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25B89" w14:textId="77777777" w:rsidR="00A35B17" w:rsidRPr="00F77500" w:rsidRDefault="00A35B17" w:rsidP="00034968">
      <w:pPr>
        <w:shd w:val="clear" w:color="auto" w:fill="FFA543"/>
        <w:tabs>
          <w:tab w:val="left" w:pos="539"/>
          <w:tab w:val="left" w:pos="567"/>
        </w:tabs>
        <w:jc w:val="both"/>
        <w:rPr>
          <w:rFonts w:ascii="Cordia New" w:hAnsi="Cordia New" w:cs="Cordia New"/>
          <w:b/>
          <w:bCs/>
          <w:color w:val="FFFFFF"/>
          <w:sz w:val="3"/>
          <w:szCs w:val="3"/>
          <w:lang w:val="en-GB"/>
        </w:rPr>
      </w:pPr>
    </w:p>
    <w:p w14:paraId="007FFD40" w14:textId="60B220C7" w:rsidR="00A35B17" w:rsidRPr="00F77500" w:rsidRDefault="00004CAF"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rPr>
      </w:pPr>
      <w:r w:rsidRPr="00F77500">
        <w:rPr>
          <w:rFonts w:ascii="Cordia New" w:hAnsi="Cordia New" w:cs="Cordia New"/>
          <w:b/>
          <w:bCs/>
          <w:color w:val="FFFFFF"/>
          <w:sz w:val="26"/>
          <w:szCs w:val="26"/>
          <w:u w:val="none"/>
          <w:lang w:val="en-GB"/>
        </w:rPr>
        <w:t>1</w:t>
      </w:r>
      <w:r w:rsidR="00A35B17" w:rsidRPr="00F77500">
        <w:rPr>
          <w:rFonts w:ascii="Cordia New" w:hAnsi="Cordia New" w:cs="Cordia New"/>
          <w:b/>
          <w:bCs/>
          <w:color w:val="FFFFFF"/>
          <w:sz w:val="26"/>
          <w:szCs w:val="26"/>
          <w:u w:val="none"/>
          <w:cs/>
        </w:rPr>
        <w:tab/>
      </w:r>
      <w:r w:rsidR="00A35B17" w:rsidRPr="00F77500">
        <w:rPr>
          <w:rFonts w:ascii="Cordia New" w:hAnsi="Cordia New" w:cs="Cordia New"/>
          <w:b/>
          <w:bCs/>
          <w:color w:val="FFFFFF"/>
          <w:sz w:val="26"/>
          <w:szCs w:val="26"/>
          <w:u w:val="none"/>
        </w:rPr>
        <w:t>General information</w:t>
      </w:r>
    </w:p>
    <w:p w14:paraId="491F1E85" w14:textId="77777777" w:rsidR="00A35B17" w:rsidRPr="00F77500" w:rsidRDefault="00A35B17" w:rsidP="00034968">
      <w:pPr>
        <w:shd w:val="clear" w:color="auto" w:fill="FFA543"/>
        <w:tabs>
          <w:tab w:val="left" w:pos="539"/>
          <w:tab w:val="left" w:pos="567"/>
        </w:tabs>
        <w:jc w:val="both"/>
        <w:rPr>
          <w:rFonts w:ascii="Cordia New" w:hAnsi="Cordia New" w:cs="Cordia New"/>
          <w:b/>
          <w:bCs/>
          <w:color w:val="FFFFFF"/>
          <w:sz w:val="3"/>
          <w:szCs w:val="3"/>
          <w:lang w:val="x-none"/>
        </w:rPr>
      </w:pPr>
    </w:p>
    <w:p w14:paraId="63DDD6C3" w14:textId="77777777" w:rsidR="00A35B17" w:rsidRPr="00F77500" w:rsidRDefault="00A35B17" w:rsidP="00034968">
      <w:pPr>
        <w:jc w:val="both"/>
        <w:rPr>
          <w:rFonts w:ascii="Cordia New" w:hAnsi="Cordia New" w:cs="Cordia New"/>
          <w:sz w:val="26"/>
          <w:szCs w:val="26"/>
        </w:rPr>
      </w:pPr>
    </w:p>
    <w:p w14:paraId="5AB0F68C" w14:textId="42D6E3F1" w:rsidR="00857A21" w:rsidRPr="00F77500" w:rsidRDefault="009A14DD" w:rsidP="00034968">
      <w:pPr>
        <w:jc w:val="both"/>
        <w:rPr>
          <w:rFonts w:ascii="Cordia New" w:hAnsi="Cordia New" w:cs="Cordia New"/>
          <w:sz w:val="26"/>
          <w:szCs w:val="26"/>
        </w:rPr>
      </w:pPr>
      <w:r w:rsidRPr="00F77500">
        <w:rPr>
          <w:rFonts w:ascii="Cordia New" w:hAnsi="Cordia New" w:cs="Cordia New"/>
          <w:sz w:val="26"/>
          <w:szCs w:val="26"/>
        </w:rPr>
        <w:t>Banpu Public Company Limited (the Company) is</w:t>
      </w:r>
      <w:r w:rsidR="00033B37" w:rsidRPr="00F77500">
        <w:rPr>
          <w:rFonts w:ascii="Cordia New" w:hAnsi="Cordia New" w:cs="Cordia New"/>
          <w:sz w:val="26"/>
          <w:szCs w:val="26"/>
        </w:rPr>
        <w:t xml:space="preserve"> a public limited company which is </w:t>
      </w:r>
      <w:r w:rsidRPr="00F77500">
        <w:rPr>
          <w:rFonts w:ascii="Cordia New" w:hAnsi="Cordia New" w:cs="Cordia New"/>
          <w:sz w:val="26"/>
          <w:szCs w:val="26"/>
        </w:rPr>
        <w:t xml:space="preserve">listed on the Stock Exchange of Thailand. The Company is incorporated and domiciled in Thailand. The address of the Company’s registered office is </w:t>
      </w:r>
      <w:r w:rsidR="00004CAF" w:rsidRPr="00F77500">
        <w:rPr>
          <w:rFonts w:ascii="Cordia New" w:hAnsi="Cordia New" w:cs="Cordia New"/>
          <w:sz w:val="26"/>
          <w:szCs w:val="26"/>
          <w:lang w:val="en-GB"/>
        </w:rPr>
        <w:t>1550</w:t>
      </w:r>
      <w:r w:rsidRPr="00F77500">
        <w:rPr>
          <w:rFonts w:ascii="Cordia New" w:hAnsi="Cordia New" w:cs="Cordia New"/>
          <w:sz w:val="26"/>
          <w:szCs w:val="26"/>
        </w:rPr>
        <w:t xml:space="preserve"> Thanapoom Tower, </w:t>
      </w:r>
      <w:r w:rsidR="00004CAF" w:rsidRPr="00F77500">
        <w:rPr>
          <w:rFonts w:ascii="Cordia New" w:hAnsi="Cordia New" w:cs="Cordia New"/>
          <w:sz w:val="26"/>
          <w:szCs w:val="26"/>
          <w:lang w:val="en-GB"/>
        </w:rPr>
        <w:t>27</w:t>
      </w:r>
      <w:r w:rsidRPr="00F77500">
        <w:rPr>
          <w:rFonts w:ascii="Cordia New" w:hAnsi="Cordia New" w:cs="Cordia New"/>
          <w:sz w:val="26"/>
          <w:szCs w:val="26"/>
        </w:rPr>
        <w:t>th Floor, New Petchburi Road, Makkasan, Ratchathewi, Bangkok.</w:t>
      </w:r>
    </w:p>
    <w:p w14:paraId="51EF335F" w14:textId="77777777" w:rsidR="00857A21" w:rsidRPr="00F77500" w:rsidRDefault="00857A21" w:rsidP="00034968">
      <w:pPr>
        <w:jc w:val="both"/>
        <w:rPr>
          <w:rFonts w:ascii="Cordia New" w:hAnsi="Cordia New" w:cs="Cordia New"/>
          <w:sz w:val="26"/>
          <w:szCs w:val="26"/>
        </w:rPr>
      </w:pPr>
    </w:p>
    <w:p w14:paraId="6092AD89" w14:textId="10CE6576" w:rsidR="00857A21" w:rsidRPr="00F77500" w:rsidRDefault="009A14DD" w:rsidP="00034968">
      <w:pPr>
        <w:jc w:val="both"/>
        <w:rPr>
          <w:rFonts w:ascii="Cordia New" w:hAnsi="Cordia New" w:cs="Cordia New"/>
          <w:sz w:val="26"/>
          <w:szCs w:val="26"/>
          <w:cs/>
        </w:rPr>
      </w:pPr>
      <w:r w:rsidRPr="00F77500">
        <w:rPr>
          <w:rFonts w:ascii="Cordia New" w:hAnsi="Cordia New" w:cs="Cordia New"/>
          <w:sz w:val="26"/>
          <w:szCs w:val="26"/>
        </w:rPr>
        <w:t xml:space="preserve">For reporting purpose, the Company and its subsidiaries are referred to as </w:t>
      </w:r>
      <w:r w:rsidR="000E09C4" w:rsidRPr="00F77500">
        <w:rPr>
          <w:rFonts w:ascii="Cordia New" w:hAnsi="Cordia New" w:cs="Cordia New"/>
          <w:sz w:val="26"/>
          <w:szCs w:val="26"/>
        </w:rPr>
        <w:t>“</w:t>
      </w:r>
      <w:r w:rsidRPr="00F77500">
        <w:rPr>
          <w:rFonts w:ascii="Cordia New" w:hAnsi="Cordia New" w:cs="Cordia New"/>
          <w:sz w:val="26"/>
          <w:szCs w:val="26"/>
        </w:rPr>
        <w:t>the Group</w:t>
      </w:r>
      <w:r w:rsidR="000E09C4" w:rsidRPr="00F77500">
        <w:rPr>
          <w:rFonts w:ascii="Cordia New" w:hAnsi="Cordia New" w:cs="Cordia New"/>
          <w:sz w:val="26"/>
          <w:szCs w:val="26"/>
        </w:rPr>
        <w:t>”</w:t>
      </w:r>
      <w:r w:rsidRPr="00F77500">
        <w:rPr>
          <w:rFonts w:ascii="Cordia New" w:hAnsi="Cordia New" w:cs="Cordia New"/>
          <w:sz w:val="26"/>
          <w:szCs w:val="26"/>
        </w:rPr>
        <w:t>.</w:t>
      </w:r>
    </w:p>
    <w:p w14:paraId="76183B6E" w14:textId="77777777" w:rsidR="00857A21" w:rsidRPr="00F77500" w:rsidRDefault="00857A21" w:rsidP="00034968">
      <w:pPr>
        <w:jc w:val="both"/>
        <w:rPr>
          <w:rFonts w:ascii="Cordia New" w:hAnsi="Cordia New" w:cs="Cordia New"/>
          <w:sz w:val="26"/>
          <w:szCs w:val="26"/>
        </w:rPr>
      </w:pPr>
    </w:p>
    <w:p w14:paraId="07D8A500" w14:textId="77777777" w:rsidR="00D02905" w:rsidRPr="00F77500" w:rsidRDefault="00D02905" w:rsidP="00D02905">
      <w:pPr>
        <w:jc w:val="thaiDistribute"/>
        <w:rPr>
          <w:rFonts w:ascii="Cordia New" w:hAnsi="Cordia New" w:cs="Cordia New"/>
          <w:sz w:val="26"/>
          <w:szCs w:val="26"/>
        </w:rPr>
      </w:pPr>
      <w:r w:rsidRPr="00F77500">
        <w:rPr>
          <w:rFonts w:ascii="Cordia New" w:hAnsi="Cordia New" w:cs="Cordia New"/>
          <w:sz w:val="26"/>
          <w:szCs w:val="26"/>
        </w:rPr>
        <w:t>The Group is engaged in three core groups of businesses</w:t>
      </w:r>
      <w:r w:rsidRPr="00F77500">
        <w:rPr>
          <w:rFonts w:ascii="Cordia New" w:hAnsi="Cordia New" w:cs="Cordia New"/>
          <w:sz w:val="26"/>
          <w:szCs w:val="26"/>
          <w:cs/>
        </w:rPr>
        <w:t xml:space="preserve"> </w:t>
      </w:r>
      <w:r w:rsidRPr="00F77500">
        <w:rPr>
          <w:rFonts w:ascii="Cordia New" w:hAnsi="Cordia New" w:cs="Cordia New"/>
          <w:sz w:val="26"/>
          <w:szCs w:val="26"/>
        </w:rPr>
        <w:t>which are energy resources, energy generation and energy technology. The Group has operations in Thailand and overseas which are mainly in the Indonesia, Australia, China, Mongolia, Vietnam, Japan, and the United States.</w:t>
      </w:r>
    </w:p>
    <w:p w14:paraId="6C190AB5" w14:textId="77777777" w:rsidR="000F3B40" w:rsidRPr="00F77500" w:rsidRDefault="000F3B40" w:rsidP="00034968">
      <w:pPr>
        <w:jc w:val="both"/>
        <w:rPr>
          <w:rFonts w:ascii="Cordia New" w:hAnsi="Cordia New" w:cs="Cordia New"/>
          <w:sz w:val="26"/>
          <w:szCs w:val="26"/>
          <w:cs/>
        </w:rPr>
      </w:pPr>
    </w:p>
    <w:p w14:paraId="0E8DF79A" w14:textId="685B6407" w:rsidR="00857A21" w:rsidRPr="00F77500" w:rsidRDefault="009A14DD" w:rsidP="00034968">
      <w:pPr>
        <w:tabs>
          <w:tab w:val="decimal" w:pos="426"/>
        </w:tabs>
        <w:jc w:val="both"/>
        <w:rPr>
          <w:rFonts w:ascii="Cordia New" w:hAnsi="Cordia New" w:cs="Cordia New"/>
          <w:sz w:val="26"/>
          <w:szCs w:val="26"/>
          <w:lang w:val="en-GB"/>
        </w:rPr>
      </w:pPr>
      <w:r w:rsidRPr="00F77500">
        <w:rPr>
          <w:rFonts w:ascii="Cordia New" w:hAnsi="Cordia New" w:cs="Cordia New"/>
          <w:sz w:val="26"/>
          <w:szCs w:val="26"/>
        </w:rPr>
        <w:t xml:space="preserve">This interim consolidated and separate financial information </w:t>
      </w:r>
      <w:r w:rsidRPr="00F77500">
        <w:rPr>
          <w:rFonts w:ascii="Cordia New" w:hAnsi="Cordia New" w:cs="Cordia New"/>
          <w:sz w:val="26"/>
          <w:szCs w:val="26"/>
          <w:lang w:val="en-GB"/>
        </w:rPr>
        <w:t xml:space="preserve">was </w:t>
      </w:r>
      <w:r w:rsidRPr="00F77500">
        <w:rPr>
          <w:rFonts w:ascii="Cordia New" w:hAnsi="Cordia New" w:cs="Cordia New"/>
          <w:sz w:val="26"/>
          <w:szCs w:val="26"/>
        </w:rPr>
        <w:t xml:space="preserve">authorised for issue by the Audit Committee </w:t>
      </w:r>
      <w:r w:rsidR="000E09C4" w:rsidRPr="00F77500">
        <w:rPr>
          <w:rFonts w:ascii="Cordia New" w:hAnsi="Cordia New" w:cs="Cordia New"/>
          <w:sz w:val="26"/>
          <w:szCs w:val="26"/>
        </w:rPr>
        <w:t>who</w:t>
      </w:r>
      <w:r w:rsidRPr="00F77500">
        <w:rPr>
          <w:rFonts w:ascii="Cordia New" w:hAnsi="Cordia New" w:cs="Cordia New"/>
          <w:sz w:val="26"/>
          <w:szCs w:val="26"/>
        </w:rPr>
        <w:t xml:space="preserve"> assigned by the Board of Directors </w:t>
      </w:r>
      <w:r w:rsidR="00D02905" w:rsidRPr="00F77500">
        <w:rPr>
          <w:rFonts w:ascii="Cordia New" w:hAnsi="Cordia New" w:cs="Cordia New"/>
          <w:sz w:val="26"/>
          <w:szCs w:val="26"/>
        </w:rPr>
        <w:t>on 10 May</w:t>
      </w:r>
      <w:r w:rsidR="009422BF" w:rsidRPr="00F77500">
        <w:rPr>
          <w:rFonts w:ascii="Cordia New" w:hAnsi="Cordia New" w:cs="Cordia New"/>
          <w:sz w:val="26"/>
          <w:szCs w:val="26"/>
          <w:lang w:val="en-GB"/>
        </w:rPr>
        <w:t xml:space="preserve"> </w:t>
      </w:r>
      <w:r w:rsidR="00004CAF" w:rsidRPr="00F77500">
        <w:rPr>
          <w:rFonts w:ascii="Cordia New" w:hAnsi="Cordia New" w:cs="Cordia New"/>
          <w:sz w:val="26"/>
          <w:szCs w:val="26"/>
          <w:lang w:val="en-GB"/>
        </w:rPr>
        <w:t>2023</w:t>
      </w:r>
      <w:r w:rsidRPr="00F77500">
        <w:rPr>
          <w:rFonts w:ascii="Cordia New" w:hAnsi="Cordia New" w:cs="Cordia New"/>
          <w:sz w:val="26"/>
          <w:szCs w:val="26"/>
        </w:rPr>
        <w:t>.</w:t>
      </w:r>
    </w:p>
    <w:p w14:paraId="77609A8B" w14:textId="77777777" w:rsidR="00857A21" w:rsidRPr="00F77500" w:rsidRDefault="00857A21" w:rsidP="00034968">
      <w:pPr>
        <w:tabs>
          <w:tab w:val="decimal" w:pos="426"/>
        </w:tabs>
        <w:jc w:val="both"/>
        <w:rPr>
          <w:rFonts w:ascii="Cordia New" w:hAnsi="Cordia New" w:cs="Cordia New"/>
          <w:sz w:val="26"/>
          <w:szCs w:val="26"/>
        </w:rPr>
      </w:pPr>
    </w:p>
    <w:p w14:paraId="5015D143" w14:textId="77777777" w:rsidR="00857A21" w:rsidRPr="00F77500" w:rsidRDefault="009A14DD" w:rsidP="00034968">
      <w:pPr>
        <w:tabs>
          <w:tab w:val="decimal" w:pos="426"/>
        </w:tabs>
        <w:jc w:val="both"/>
        <w:rPr>
          <w:rFonts w:ascii="Cordia New" w:hAnsi="Cordia New" w:cs="Cordia New"/>
          <w:sz w:val="26"/>
          <w:szCs w:val="26"/>
        </w:rPr>
      </w:pPr>
      <w:r w:rsidRPr="00F77500">
        <w:rPr>
          <w:rFonts w:ascii="Cordia New" w:hAnsi="Cordia New" w:cs="Cordia New"/>
          <w:color w:val="000000"/>
          <w:sz w:val="26"/>
          <w:szCs w:val="26"/>
          <w:lang w:val="en-GB"/>
        </w:rPr>
        <w:t>This interim consolidated and separate financial information has been reviewed, not audited.</w:t>
      </w:r>
    </w:p>
    <w:p w14:paraId="7009E076" w14:textId="57141AF6" w:rsidR="00857A21" w:rsidRPr="00F77500" w:rsidRDefault="00857A21" w:rsidP="00034968">
      <w:pPr>
        <w:tabs>
          <w:tab w:val="decimal" w:pos="426"/>
        </w:tabs>
        <w:jc w:val="both"/>
        <w:rPr>
          <w:rFonts w:ascii="Cordia New" w:hAnsi="Cordia New" w:cs="Cordia New"/>
          <w:sz w:val="26"/>
          <w:szCs w:val="26"/>
        </w:rPr>
      </w:pPr>
    </w:p>
    <w:p w14:paraId="7BEC2988" w14:textId="77777777" w:rsidR="00A35B17" w:rsidRPr="00F77500" w:rsidRDefault="00A35B17" w:rsidP="00034968">
      <w:pPr>
        <w:shd w:val="clear" w:color="auto" w:fill="FFA543"/>
        <w:tabs>
          <w:tab w:val="left" w:pos="539"/>
          <w:tab w:val="left" w:pos="567"/>
        </w:tabs>
        <w:jc w:val="both"/>
        <w:rPr>
          <w:rFonts w:ascii="Cordia New" w:hAnsi="Cordia New" w:cs="Cordia New"/>
          <w:b/>
          <w:bCs/>
          <w:color w:val="FFFFFF"/>
          <w:sz w:val="3"/>
          <w:szCs w:val="3"/>
        </w:rPr>
      </w:pPr>
    </w:p>
    <w:p w14:paraId="2E023CCB" w14:textId="52E07044" w:rsidR="00A35B17" w:rsidRPr="00F77500" w:rsidRDefault="00004CAF"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F77500">
        <w:rPr>
          <w:rFonts w:ascii="Cordia New" w:hAnsi="Cordia New" w:cs="Cordia New"/>
          <w:b/>
          <w:bCs/>
          <w:color w:val="FFFFFF"/>
          <w:sz w:val="26"/>
          <w:szCs w:val="26"/>
          <w:u w:val="none"/>
          <w:lang w:val="en-GB"/>
        </w:rPr>
        <w:t>2</w:t>
      </w:r>
      <w:r w:rsidR="00A35B17" w:rsidRPr="00F77500">
        <w:rPr>
          <w:rFonts w:ascii="Cordia New" w:hAnsi="Cordia New" w:cs="Cordia New"/>
          <w:b/>
          <w:bCs/>
          <w:color w:val="FFFFFF"/>
          <w:sz w:val="26"/>
          <w:szCs w:val="26"/>
          <w:u w:val="none"/>
          <w:cs/>
          <w:lang w:val="en-GB"/>
        </w:rPr>
        <w:tab/>
      </w:r>
      <w:r w:rsidR="00A35B17" w:rsidRPr="00F77500">
        <w:rPr>
          <w:rFonts w:ascii="Cordia New" w:hAnsi="Cordia New" w:cs="Cordia New"/>
          <w:b/>
          <w:bCs/>
          <w:color w:val="FFFFFF"/>
          <w:sz w:val="26"/>
          <w:szCs w:val="26"/>
          <w:u w:val="none"/>
          <w:lang w:val="en-GB"/>
        </w:rPr>
        <w:t>Basis of preparation of the interim financial information</w:t>
      </w:r>
    </w:p>
    <w:p w14:paraId="26E3114A" w14:textId="77777777" w:rsidR="00A35B17" w:rsidRPr="00F77500" w:rsidRDefault="00A35B17" w:rsidP="00034968">
      <w:pPr>
        <w:shd w:val="clear" w:color="auto" w:fill="FFA543"/>
        <w:tabs>
          <w:tab w:val="left" w:pos="539"/>
          <w:tab w:val="left" w:pos="567"/>
        </w:tabs>
        <w:jc w:val="both"/>
        <w:rPr>
          <w:rFonts w:ascii="Cordia New" w:hAnsi="Cordia New" w:cs="Cordia New"/>
          <w:b/>
          <w:bCs/>
          <w:color w:val="FFFFFF"/>
          <w:sz w:val="3"/>
          <w:szCs w:val="3"/>
        </w:rPr>
      </w:pPr>
    </w:p>
    <w:p w14:paraId="395B3AD1" w14:textId="77777777" w:rsidR="00A35B17" w:rsidRPr="00F77500" w:rsidRDefault="00A35B17" w:rsidP="00034968">
      <w:pPr>
        <w:tabs>
          <w:tab w:val="decimal" w:pos="426"/>
        </w:tabs>
        <w:jc w:val="both"/>
        <w:rPr>
          <w:rFonts w:ascii="Cordia New" w:hAnsi="Cordia New" w:cs="Cordia New"/>
          <w:sz w:val="26"/>
          <w:szCs w:val="26"/>
        </w:rPr>
      </w:pPr>
    </w:p>
    <w:p w14:paraId="3CFA0A4F" w14:textId="2884EFBD" w:rsidR="00857A21" w:rsidRPr="00F77500" w:rsidRDefault="009A14DD" w:rsidP="00034968">
      <w:pPr>
        <w:jc w:val="both"/>
        <w:rPr>
          <w:rFonts w:ascii="Cordia New" w:eastAsia="Arial Unicode MS" w:hAnsi="Cordia New" w:cs="Cordia New"/>
          <w:sz w:val="26"/>
          <w:szCs w:val="26"/>
          <w:lang w:val="en-GB"/>
        </w:rPr>
      </w:pPr>
      <w:r w:rsidRPr="00F77500">
        <w:rPr>
          <w:rFonts w:ascii="Cordia New" w:eastAsia="Arial Unicode MS" w:hAnsi="Cordia New" w:cs="Cordia New"/>
          <w:spacing w:val="-4"/>
          <w:sz w:val="26"/>
          <w:szCs w:val="26"/>
          <w:lang w:val="en-GB"/>
        </w:rPr>
        <w:t xml:space="preserve">The </w:t>
      </w:r>
      <w:r w:rsidRPr="00F77500">
        <w:rPr>
          <w:rFonts w:ascii="Cordia New" w:hAnsi="Cordia New" w:cs="Cordia New"/>
          <w:spacing w:val="-4"/>
          <w:sz w:val="26"/>
          <w:szCs w:val="26"/>
        </w:rPr>
        <w:t xml:space="preserve">interim consolidated and separate financial information </w:t>
      </w:r>
      <w:r w:rsidRPr="00F77500">
        <w:rPr>
          <w:rFonts w:ascii="Cordia New" w:eastAsia="Arial Unicode MS" w:hAnsi="Cordia New" w:cs="Cordia New"/>
          <w:spacing w:val="-4"/>
          <w:sz w:val="26"/>
          <w:szCs w:val="26"/>
          <w:lang w:val="en-GB"/>
        </w:rPr>
        <w:t xml:space="preserve">has been prepared in accordance with Thai Accounting Standard </w:t>
      </w:r>
      <w:r w:rsidR="00004CAF" w:rsidRPr="00F77500">
        <w:rPr>
          <w:rFonts w:ascii="Cordia New" w:eastAsia="Arial Unicode MS" w:hAnsi="Cordia New" w:cs="Cordia New"/>
          <w:spacing w:val="-4"/>
          <w:sz w:val="26"/>
          <w:szCs w:val="26"/>
          <w:lang w:val="en-GB"/>
        </w:rPr>
        <w:t>34</w:t>
      </w:r>
      <w:r w:rsidRPr="00F77500">
        <w:rPr>
          <w:rFonts w:ascii="Cordia New" w:eastAsia="Arial Unicode MS" w:hAnsi="Cordia New" w:cs="Cordia New"/>
          <w:spacing w:val="-4"/>
          <w:sz w:val="26"/>
          <w:szCs w:val="26"/>
          <w:lang w:val="en-GB"/>
        </w:rPr>
        <w:t>,</w:t>
      </w:r>
      <w:r w:rsidRPr="00F77500">
        <w:rPr>
          <w:rFonts w:ascii="Cordia New" w:eastAsia="Arial Unicode MS" w:hAnsi="Cordia New" w:cs="Cordia New"/>
          <w:sz w:val="26"/>
          <w:szCs w:val="26"/>
          <w:lang w:val="en-GB"/>
        </w:rPr>
        <w:t xml:space="preserve"> Interim Financial Reporting, and other financial reporting requirements issued under the Securities and Exchange Act.</w:t>
      </w:r>
    </w:p>
    <w:p w14:paraId="5F6A55E9" w14:textId="77777777" w:rsidR="00857A21" w:rsidRPr="00F77500" w:rsidRDefault="00857A21" w:rsidP="00034968">
      <w:pPr>
        <w:jc w:val="both"/>
        <w:rPr>
          <w:rFonts w:ascii="Cordia New" w:eastAsia="Arial Unicode MS" w:hAnsi="Cordia New" w:cs="Cordia New"/>
          <w:sz w:val="26"/>
          <w:szCs w:val="26"/>
          <w:lang w:val="en-GB"/>
        </w:rPr>
      </w:pPr>
    </w:p>
    <w:p w14:paraId="0D6EA3FD" w14:textId="342BE96D" w:rsidR="00857A21" w:rsidRPr="00F77500" w:rsidRDefault="009A14DD" w:rsidP="00034968">
      <w:pPr>
        <w:jc w:val="both"/>
        <w:rPr>
          <w:rFonts w:ascii="Cordia New" w:hAnsi="Cordia New" w:cs="Cordia New"/>
          <w:sz w:val="26"/>
          <w:szCs w:val="26"/>
        </w:rPr>
      </w:pPr>
      <w:r w:rsidRPr="00F77500">
        <w:rPr>
          <w:rFonts w:ascii="Cordia New" w:eastAsia="Arial Unicode MS" w:hAnsi="Cordia New" w:cs="Cordia New"/>
          <w:sz w:val="26"/>
          <w:szCs w:val="26"/>
          <w:lang w:val="en-GB"/>
        </w:rPr>
        <w:t xml:space="preserve">The Company’s management has determined that US Dollar currency is the functional currency of the Company and has presented the interim consolidated and separate financial information in US Dollar, which is in accordance with Thai Accounting Standard </w:t>
      </w:r>
      <w:r w:rsidR="00004CAF" w:rsidRPr="00F77500">
        <w:rPr>
          <w:rFonts w:ascii="Cordia New" w:eastAsia="Arial Unicode MS" w:hAnsi="Cordia New" w:cs="Cordia New"/>
          <w:sz w:val="26"/>
          <w:szCs w:val="26"/>
          <w:lang w:val="en-GB"/>
        </w:rPr>
        <w:t>21</w:t>
      </w:r>
      <w:r w:rsidRPr="00F77500">
        <w:rPr>
          <w:rFonts w:ascii="Cordia New" w:eastAsia="Arial Unicode MS" w:hAnsi="Cordia New" w:cs="Cordia New"/>
          <w:sz w:val="26"/>
          <w:szCs w:val="26"/>
          <w:lang w:val="en-GB"/>
        </w:rPr>
        <w:t xml:space="preserve">, the Effects of Changes in Foreign Exchange Rates. </w:t>
      </w:r>
      <w:r w:rsidR="0016590E" w:rsidRPr="00F77500">
        <w:rPr>
          <w:rFonts w:ascii="Cordia New" w:eastAsia="Arial Unicode MS" w:hAnsi="Cordia New" w:cs="Cordia New"/>
          <w:sz w:val="26"/>
          <w:szCs w:val="26"/>
          <w:lang w:val="en-GB"/>
        </w:rPr>
        <w:t>In addition, t</w:t>
      </w:r>
      <w:r w:rsidRPr="00F77500">
        <w:rPr>
          <w:rFonts w:ascii="Cordia New" w:eastAsia="Arial Unicode MS" w:hAnsi="Cordia New" w:cs="Cordia New"/>
          <w:sz w:val="26"/>
          <w:szCs w:val="26"/>
          <w:lang w:val="en-GB"/>
        </w:rPr>
        <w:t>he Company is required to present its consolidated and separate financial information in Thai Baht by converting the US Dollar to Thai Baht to comply with the regulations of the Stock Exchange</w:t>
      </w:r>
      <w:r w:rsidRPr="00F77500">
        <w:rPr>
          <w:rFonts w:ascii="Cordia New" w:hAnsi="Cordia New" w:cs="Cordia New"/>
          <w:sz w:val="26"/>
          <w:szCs w:val="26"/>
        </w:rPr>
        <w:t xml:space="preserve"> of Thailand and the Department of Business Development. </w:t>
      </w:r>
    </w:p>
    <w:p w14:paraId="6895DA4E" w14:textId="77777777" w:rsidR="00857A21" w:rsidRPr="00F77500" w:rsidRDefault="00857A21" w:rsidP="00034968">
      <w:pPr>
        <w:jc w:val="both"/>
        <w:rPr>
          <w:rFonts w:ascii="Cordia New" w:hAnsi="Cordia New" w:cs="Cordia New"/>
          <w:sz w:val="26"/>
          <w:szCs w:val="26"/>
        </w:rPr>
      </w:pPr>
    </w:p>
    <w:p w14:paraId="57E4C16B" w14:textId="6DDB9F0E" w:rsidR="00857A21" w:rsidRPr="00F77500" w:rsidRDefault="009A14DD" w:rsidP="00034968">
      <w:pPr>
        <w:jc w:val="both"/>
        <w:rPr>
          <w:rFonts w:ascii="Cordia New" w:hAnsi="Cordia New" w:cs="Cordia New"/>
          <w:sz w:val="26"/>
          <w:szCs w:val="26"/>
        </w:rPr>
      </w:pPr>
      <w:r w:rsidRPr="00F77500">
        <w:rPr>
          <w:rFonts w:ascii="Cordia New" w:hAnsi="Cordia New" w:cs="Cordia New"/>
          <w:sz w:val="26"/>
          <w:szCs w:val="26"/>
        </w:rPr>
        <w:t xml:space="preserve">The interim </w:t>
      </w:r>
      <w:r w:rsidRPr="00F77500">
        <w:rPr>
          <w:rFonts w:ascii="Cordia New" w:eastAsia="Arial Unicode MS" w:hAnsi="Cordia New" w:cs="Cordia New"/>
          <w:sz w:val="26"/>
          <w:szCs w:val="26"/>
          <w:lang w:val="en-GB"/>
        </w:rPr>
        <w:t xml:space="preserve">consolidated and separate </w:t>
      </w:r>
      <w:r w:rsidRPr="00F77500">
        <w:rPr>
          <w:rFonts w:ascii="Cordia New" w:hAnsi="Cordia New" w:cs="Cordia New"/>
          <w:sz w:val="26"/>
          <w:szCs w:val="26"/>
        </w:rPr>
        <w:t xml:space="preserve">financial information should be read in conjunction with the annual financial statements for the year ended </w:t>
      </w:r>
      <w:r w:rsidR="00004CAF" w:rsidRPr="00F77500">
        <w:rPr>
          <w:rFonts w:ascii="Cordia New" w:hAnsi="Cordia New" w:cs="Cordia New"/>
          <w:sz w:val="26"/>
          <w:szCs w:val="26"/>
          <w:lang w:val="en-GB"/>
        </w:rPr>
        <w:t>31</w:t>
      </w:r>
      <w:r w:rsidRPr="00F77500">
        <w:rPr>
          <w:rFonts w:ascii="Cordia New" w:hAnsi="Cordia New" w:cs="Cordia New"/>
          <w:sz w:val="26"/>
          <w:szCs w:val="26"/>
        </w:rPr>
        <w:t xml:space="preserve"> December </w:t>
      </w:r>
      <w:r w:rsidR="00004CAF" w:rsidRPr="00F77500">
        <w:rPr>
          <w:rFonts w:ascii="Cordia New" w:hAnsi="Cordia New" w:cs="Cordia New"/>
          <w:sz w:val="26"/>
          <w:szCs w:val="26"/>
          <w:lang w:val="en-GB"/>
        </w:rPr>
        <w:t>2022</w:t>
      </w:r>
      <w:r w:rsidRPr="00F77500">
        <w:rPr>
          <w:rFonts w:ascii="Cordia New" w:hAnsi="Cordia New" w:cs="Cordia New"/>
          <w:sz w:val="26"/>
          <w:szCs w:val="26"/>
        </w:rPr>
        <w:t>.</w:t>
      </w:r>
    </w:p>
    <w:p w14:paraId="7DDD12F7" w14:textId="77777777" w:rsidR="00857A21" w:rsidRPr="00F77500" w:rsidRDefault="00857A21" w:rsidP="00034968">
      <w:pPr>
        <w:jc w:val="both"/>
        <w:rPr>
          <w:rFonts w:ascii="Cordia New" w:hAnsi="Cordia New" w:cs="Cordia New"/>
          <w:sz w:val="26"/>
          <w:szCs w:val="26"/>
          <w:lang w:val="en-GB"/>
        </w:rPr>
      </w:pPr>
    </w:p>
    <w:p w14:paraId="252D798E" w14:textId="3A6E1B07" w:rsidR="00857A21" w:rsidRPr="00F77500" w:rsidRDefault="009A14DD" w:rsidP="00034968">
      <w:pPr>
        <w:jc w:val="both"/>
        <w:rPr>
          <w:rFonts w:ascii="Cordia New" w:eastAsia="Arial Unicode MS" w:hAnsi="Cordia New" w:cs="Cordia New"/>
          <w:sz w:val="26"/>
          <w:szCs w:val="26"/>
          <w:lang w:val="en-GB"/>
        </w:rPr>
      </w:pPr>
      <w:r w:rsidRPr="00F77500">
        <w:rPr>
          <w:rFonts w:ascii="Cordia New" w:eastAsia="Arial Unicode MS" w:hAnsi="Cordia New" w:cs="Cordia New"/>
          <w:sz w:val="26"/>
          <w:szCs w:val="26"/>
          <w:lang w:val="en-GB"/>
        </w:rPr>
        <w:t xml:space="preserve">An English version of this interim </w:t>
      </w:r>
      <w:r w:rsidRPr="00F77500">
        <w:rPr>
          <w:rFonts w:ascii="Cordia New" w:hAnsi="Cordia New" w:cs="Cordia New"/>
          <w:sz w:val="26"/>
          <w:szCs w:val="26"/>
        </w:rPr>
        <w:t xml:space="preserve">consolidated and separate </w:t>
      </w:r>
      <w:r w:rsidRPr="00F77500">
        <w:rPr>
          <w:rFonts w:ascii="Cordia New" w:eastAsia="Arial Unicode MS" w:hAnsi="Cordia New" w:cs="Cordia New"/>
          <w:sz w:val="26"/>
          <w:szCs w:val="26"/>
          <w:lang w:val="en-GB"/>
        </w:rPr>
        <w:t xml:space="preserve">financial information has been prepared from the interim financial information that is in the Thai language. In the event of a conflict or a difference in interpretation between the two languages, the Thai language </w:t>
      </w:r>
      <w:r w:rsidRPr="00F77500">
        <w:rPr>
          <w:rFonts w:ascii="Cordia New" w:hAnsi="Cordia New" w:cs="Cordia New"/>
          <w:sz w:val="26"/>
          <w:szCs w:val="26"/>
        </w:rPr>
        <w:t xml:space="preserve">interim financial information </w:t>
      </w:r>
      <w:r w:rsidRPr="00F77500">
        <w:rPr>
          <w:rFonts w:ascii="Cordia New" w:eastAsia="Arial Unicode MS" w:hAnsi="Cordia New" w:cs="Cordia New"/>
          <w:sz w:val="26"/>
          <w:szCs w:val="26"/>
          <w:lang w:val="en-GB"/>
        </w:rPr>
        <w:t>shall prevail.</w:t>
      </w:r>
    </w:p>
    <w:p w14:paraId="00990C2C" w14:textId="703D9875" w:rsidR="00A35B17" w:rsidRPr="00F77500" w:rsidRDefault="00A35B17" w:rsidP="00034968">
      <w:pPr>
        <w:jc w:val="both"/>
        <w:rPr>
          <w:rFonts w:ascii="Cordia New" w:eastAsia="Arial Unicode MS" w:hAnsi="Cordia New" w:cs="Cordia New"/>
          <w:sz w:val="26"/>
          <w:szCs w:val="26"/>
          <w:lang w:val="en-GB"/>
        </w:rPr>
      </w:pPr>
      <w:r w:rsidRPr="00F77500">
        <w:rPr>
          <w:rFonts w:ascii="Cordia New" w:eastAsia="Arial Unicode MS" w:hAnsi="Cordia New" w:cs="Cordia New"/>
          <w:sz w:val="26"/>
          <w:szCs w:val="26"/>
          <w:lang w:val="en-GB"/>
        </w:rPr>
        <w:br w:type="page"/>
      </w:r>
    </w:p>
    <w:p w14:paraId="11753ACE" w14:textId="77777777" w:rsidR="00A35B17" w:rsidRPr="00F77500" w:rsidRDefault="00A35B17" w:rsidP="00034968">
      <w:pPr>
        <w:shd w:val="clear" w:color="auto" w:fill="FFA543"/>
        <w:rPr>
          <w:rFonts w:ascii="Cordia New" w:hAnsi="Cordia New" w:cs="Cordia New"/>
          <w:sz w:val="3"/>
          <w:szCs w:val="3"/>
        </w:rPr>
      </w:pPr>
      <w:r w:rsidRPr="00F77500">
        <w:rPr>
          <w:rFonts w:ascii="Cordia New" w:hAnsi="Cordia New" w:cs="Cordia New"/>
          <w:sz w:val="3"/>
          <w:szCs w:val="3"/>
          <w:cs/>
        </w:rPr>
        <w:lastRenderedPageBreak/>
        <w:t xml:space="preserve"> </w:t>
      </w:r>
    </w:p>
    <w:p w14:paraId="0A749362" w14:textId="2FEF84BD" w:rsidR="00A35B17" w:rsidRPr="00F77500" w:rsidRDefault="00004CAF"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F77500">
        <w:rPr>
          <w:rFonts w:ascii="Cordia New" w:hAnsi="Cordia New" w:cs="Cordia New"/>
          <w:b/>
          <w:bCs/>
          <w:color w:val="FFFFFF"/>
          <w:sz w:val="26"/>
          <w:szCs w:val="26"/>
          <w:u w:val="none"/>
          <w:lang w:val="en-GB"/>
        </w:rPr>
        <w:t>3</w:t>
      </w:r>
      <w:r w:rsidR="00A35B17" w:rsidRPr="00F77500">
        <w:rPr>
          <w:rFonts w:ascii="Cordia New" w:hAnsi="Cordia New" w:cs="Cordia New"/>
          <w:b/>
          <w:bCs/>
          <w:color w:val="FFFFFF"/>
          <w:sz w:val="26"/>
          <w:szCs w:val="26"/>
          <w:u w:val="none"/>
          <w:cs/>
          <w:lang w:val="en-GB"/>
        </w:rPr>
        <w:tab/>
      </w:r>
      <w:r w:rsidR="00A35B17" w:rsidRPr="00F77500">
        <w:rPr>
          <w:rFonts w:ascii="Cordia New" w:hAnsi="Cordia New" w:cs="Cordia New"/>
          <w:b/>
          <w:bCs/>
          <w:color w:val="FFFFFF"/>
          <w:sz w:val="26"/>
          <w:szCs w:val="26"/>
          <w:u w:val="none"/>
          <w:lang w:val="en-GB"/>
        </w:rPr>
        <w:t>Accounting policies</w:t>
      </w:r>
    </w:p>
    <w:p w14:paraId="3546CE33" w14:textId="77777777" w:rsidR="00A35B17" w:rsidRPr="00F77500" w:rsidRDefault="00A35B17" w:rsidP="00034968">
      <w:pPr>
        <w:shd w:val="clear" w:color="auto" w:fill="FFA543"/>
        <w:tabs>
          <w:tab w:val="left" w:pos="539"/>
          <w:tab w:val="left" w:pos="567"/>
        </w:tabs>
        <w:jc w:val="both"/>
        <w:rPr>
          <w:rFonts w:ascii="Cordia New" w:hAnsi="Cordia New" w:cs="Cordia New"/>
          <w:b/>
          <w:bCs/>
          <w:color w:val="FFFFFF"/>
          <w:sz w:val="3"/>
          <w:szCs w:val="3"/>
        </w:rPr>
      </w:pPr>
    </w:p>
    <w:p w14:paraId="576609F6" w14:textId="77777777" w:rsidR="00A35B17" w:rsidRPr="00F77500" w:rsidRDefault="00A35B17" w:rsidP="00034968">
      <w:pPr>
        <w:jc w:val="both"/>
        <w:rPr>
          <w:rFonts w:ascii="Cordia New" w:eastAsia="Arial Unicode MS" w:hAnsi="Cordia New" w:cs="Cordia New"/>
          <w:sz w:val="26"/>
          <w:szCs w:val="26"/>
          <w:lang w:val="en-GB"/>
        </w:rPr>
      </w:pPr>
    </w:p>
    <w:p w14:paraId="7E2FA014" w14:textId="5B256D09" w:rsidR="00857A21" w:rsidRPr="00F77500" w:rsidRDefault="009A14DD" w:rsidP="00034968">
      <w:pPr>
        <w:jc w:val="both"/>
        <w:rPr>
          <w:rFonts w:ascii="Cordia New" w:eastAsia="Arial Unicode MS" w:hAnsi="Cordia New" w:cs="Cordia New"/>
          <w:sz w:val="26"/>
          <w:szCs w:val="26"/>
          <w:lang w:val="en-GB"/>
        </w:rPr>
      </w:pPr>
      <w:r w:rsidRPr="00F77500">
        <w:rPr>
          <w:rFonts w:ascii="Cordia New" w:eastAsia="Arial Unicode MS" w:hAnsi="Cordia New" w:cs="Cordia New"/>
          <w:sz w:val="26"/>
          <w:szCs w:val="26"/>
          <w:lang w:val="en-GB"/>
        </w:rPr>
        <w:t xml:space="preserve">The accounting policies used in the preparation of the interim consolidated and separate financial information are consistent with those used in the annual financial statements for the year ended </w:t>
      </w:r>
      <w:r w:rsidR="00004CAF" w:rsidRPr="00F77500">
        <w:rPr>
          <w:rFonts w:ascii="Cordia New" w:eastAsia="Arial Unicode MS" w:hAnsi="Cordia New" w:cs="Cordia New"/>
          <w:sz w:val="26"/>
          <w:szCs w:val="26"/>
          <w:lang w:val="en-GB"/>
        </w:rPr>
        <w:t>31</w:t>
      </w:r>
      <w:r w:rsidRPr="00F77500">
        <w:rPr>
          <w:rFonts w:ascii="Cordia New" w:eastAsia="Arial Unicode MS" w:hAnsi="Cordia New" w:cs="Cordia New"/>
          <w:sz w:val="26"/>
          <w:szCs w:val="26"/>
          <w:lang w:val="en-GB"/>
        </w:rPr>
        <w:t xml:space="preserve"> December </w:t>
      </w:r>
      <w:r w:rsidR="00004CAF" w:rsidRPr="00F77500">
        <w:rPr>
          <w:rFonts w:ascii="Cordia New" w:eastAsia="Arial Unicode MS" w:hAnsi="Cordia New" w:cs="Cordia New"/>
          <w:sz w:val="26"/>
          <w:szCs w:val="26"/>
          <w:lang w:val="en-GB"/>
        </w:rPr>
        <w:t>2022</w:t>
      </w:r>
      <w:r w:rsidR="009E75A0" w:rsidRPr="00F77500">
        <w:rPr>
          <w:rFonts w:ascii="Cordia New" w:eastAsia="Arial Unicode MS" w:hAnsi="Cordia New" w:cs="Cordia New"/>
          <w:sz w:val="26"/>
          <w:szCs w:val="26"/>
          <w:lang w:val="en-GB"/>
        </w:rPr>
        <w:t>.</w:t>
      </w:r>
    </w:p>
    <w:p w14:paraId="7078BB41" w14:textId="460E8BF9" w:rsidR="00F65D4C" w:rsidRPr="00F77500" w:rsidRDefault="00F65D4C" w:rsidP="00034968">
      <w:pPr>
        <w:jc w:val="both"/>
        <w:rPr>
          <w:rFonts w:ascii="Cordia New" w:eastAsia="Arial Unicode MS" w:hAnsi="Cordia New" w:cs="Cordia New"/>
          <w:sz w:val="26"/>
          <w:szCs w:val="26"/>
          <w:lang w:val="en-GB"/>
        </w:rPr>
      </w:pPr>
    </w:p>
    <w:p w14:paraId="057DF494" w14:textId="77777777" w:rsidR="00D02905" w:rsidRPr="00F77500" w:rsidRDefault="00D02905" w:rsidP="00D02905">
      <w:pPr>
        <w:shd w:val="clear" w:color="auto" w:fill="FFA543"/>
        <w:rPr>
          <w:rFonts w:ascii="Cordia New" w:hAnsi="Cordia New" w:cs="Cordia New"/>
          <w:sz w:val="3"/>
          <w:szCs w:val="3"/>
        </w:rPr>
      </w:pPr>
    </w:p>
    <w:p w14:paraId="4C1C767B" w14:textId="2BA9CFC3" w:rsidR="00D02905" w:rsidRPr="00F77500" w:rsidRDefault="00D02905" w:rsidP="00D02905">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F77500">
        <w:rPr>
          <w:rFonts w:ascii="Cordia New" w:hAnsi="Cordia New" w:cs="Cordia New"/>
          <w:b/>
          <w:bCs/>
          <w:color w:val="FFFFFF"/>
          <w:sz w:val="26"/>
          <w:szCs w:val="26"/>
          <w:u w:val="none"/>
          <w:lang w:val="en-GB"/>
        </w:rPr>
        <w:t>4</w:t>
      </w:r>
      <w:r w:rsidRPr="00F77500">
        <w:rPr>
          <w:rFonts w:ascii="Cordia New" w:hAnsi="Cordia New" w:cs="Cordia New"/>
          <w:b/>
          <w:bCs/>
          <w:color w:val="FFFFFF"/>
          <w:sz w:val="26"/>
          <w:szCs w:val="26"/>
          <w:u w:val="none"/>
          <w:cs/>
          <w:lang w:val="en-GB"/>
        </w:rPr>
        <w:tab/>
      </w:r>
      <w:r w:rsidR="00E476B8" w:rsidRPr="00F77500">
        <w:rPr>
          <w:rFonts w:ascii="Cordia New" w:eastAsia="Arial Unicode MS" w:hAnsi="Cordia New" w:cs="Cordia New"/>
          <w:b/>
          <w:bCs/>
          <w:color w:val="FFFFFF"/>
          <w:sz w:val="26"/>
          <w:szCs w:val="26"/>
          <w:u w:val="none"/>
          <w:lang w:val="en-GB" w:eastAsia="en-US"/>
        </w:rPr>
        <w:t>A</w:t>
      </w:r>
      <w:r w:rsidR="00E476B8" w:rsidRPr="00F77500">
        <w:rPr>
          <w:rFonts w:ascii="Cordia New" w:eastAsia="Arial Unicode MS" w:hAnsi="Cordia New" w:cs="Cordia New"/>
          <w:b/>
          <w:bCs/>
          <w:color w:val="FFFFFF"/>
          <w:sz w:val="26"/>
          <w:szCs w:val="26"/>
          <w:u w:val="none"/>
          <w:lang w:eastAsia="en-US"/>
        </w:rPr>
        <w:t>mended financial reporting standards</w:t>
      </w:r>
    </w:p>
    <w:p w14:paraId="7AFA26AB" w14:textId="77777777" w:rsidR="00D02905" w:rsidRPr="00F77500" w:rsidRDefault="00D02905" w:rsidP="00D02905">
      <w:pPr>
        <w:shd w:val="clear" w:color="auto" w:fill="FFA543"/>
        <w:tabs>
          <w:tab w:val="left" w:pos="539"/>
          <w:tab w:val="left" w:pos="567"/>
        </w:tabs>
        <w:jc w:val="both"/>
        <w:rPr>
          <w:rFonts w:ascii="Cordia New" w:hAnsi="Cordia New" w:cs="Cordia New"/>
          <w:b/>
          <w:bCs/>
          <w:color w:val="FFFFFF"/>
          <w:sz w:val="3"/>
          <w:szCs w:val="3"/>
        </w:rPr>
      </w:pPr>
    </w:p>
    <w:p w14:paraId="65AB0A2F" w14:textId="4CD0C148" w:rsidR="00405D00" w:rsidRPr="00F77500" w:rsidRDefault="00405D00" w:rsidP="00405D00">
      <w:pPr>
        <w:jc w:val="both"/>
        <w:rPr>
          <w:rFonts w:ascii="Cordia New" w:eastAsia="Arial Unicode MS" w:hAnsi="Cordia New" w:cs="Cordia New"/>
          <w:sz w:val="26"/>
          <w:szCs w:val="26"/>
        </w:rPr>
      </w:pPr>
    </w:p>
    <w:p w14:paraId="752677F1" w14:textId="77777777" w:rsidR="00E476B8" w:rsidRPr="00F77500" w:rsidRDefault="00E476B8" w:rsidP="00E476B8">
      <w:pPr>
        <w:jc w:val="both"/>
        <w:rPr>
          <w:rFonts w:ascii="Cordia New" w:eastAsia="Arial Unicode MS" w:hAnsi="Cordia New" w:cs="Cordia New"/>
          <w:sz w:val="26"/>
          <w:szCs w:val="26"/>
        </w:rPr>
      </w:pPr>
      <w:r w:rsidRPr="00F77500">
        <w:rPr>
          <w:rFonts w:ascii="Cordia New" w:eastAsia="Arial Unicode MS" w:hAnsi="Cordia New" w:cs="Cordia New"/>
          <w:sz w:val="26"/>
          <w:szCs w:val="26"/>
          <w:lang w:val="en-GB"/>
        </w:rPr>
        <w:t>Commencing 1 January 2022, t</w:t>
      </w:r>
      <w:r w:rsidRPr="00F77500">
        <w:rPr>
          <w:rFonts w:ascii="Cordia New" w:eastAsia="Arial Unicode MS" w:hAnsi="Cordia New" w:cs="Cordia New"/>
          <w:sz w:val="26"/>
          <w:szCs w:val="26"/>
        </w:rPr>
        <w:t>he Group has adopted amended financial reporting standards that are effective for accounting period beginning or after 1 January 2023. The adoption of these standards does not have significant impact to the Group.</w:t>
      </w:r>
    </w:p>
    <w:p w14:paraId="48052B4D" w14:textId="7152003D" w:rsidR="00405D00" w:rsidRPr="00F77500" w:rsidRDefault="00405D00">
      <w:pPr>
        <w:rPr>
          <w:rFonts w:ascii="Cordia New" w:eastAsia="Arial Unicode MS" w:hAnsi="Cordia New" w:cs="Cordia New"/>
          <w:sz w:val="26"/>
          <w:szCs w:val="26"/>
        </w:rPr>
      </w:pPr>
    </w:p>
    <w:p w14:paraId="6A4D9AF9" w14:textId="5C0FBA25" w:rsidR="0018500C" w:rsidRPr="00F77500" w:rsidRDefault="0018500C" w:rsidP="00034968">
      <w:pPr>
        <w:shd w:val="clear" w:color="auto" w:fill="FFA543"/>
        <w:jc w:val="both"/>
        <w:rPr>
          <w:rFonts w:ascii="Cordia New" w:eastAsia="Arial Unicode MS" w:hAnsi="Cordia New" w:cs="Cordia New"/>
          <w:sz w:val="3"/>
          <w:szCs w:val="3"/>
        </w:rPr>
      </w:pPr>
    </w:p>
    <w:p w14:paraId="5F651547" w14:textId="77D0C653" w:rsidR="00857A21" w:rsidRPr="00F77500" w:rsidRDefault="00D02905"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F77500">
        <w:rPr>
          <w:rFonts w:ascii="Cordia New" w:hAnsi="Cordia New" w:cs="Cordia New"/>
          <w:b/>
          <w:bCs/>
          <w:color w:val="FFFFFF"/>
          <w:sz w:val="26"/>
          <w:szCs w:val="26"/>
          <w:u w:val="none"/>
          <w:lang w:val="en-GB"/>
        </w:rPr>
        <w:t>5</w:t>
      </w:r>
      <w:r w:rsidR="00A35B17" w:rsidRPr="00F77500">
        <w:rPr>
          <w:rFonts w:ascii="Cordia New" w:hAnsi="Cordia New" w:cs="Cordia New"/>
          <w:b/>
          <w:bCs/>
          <w:color w:val="FFFFFF"/>
          <w:sz w:val="26"/>
          <w:szCs w:val="26"/>
          <w:u w:val="none"/>
          <w:cs/>
          <w:lang w:val="en-GB"/>
        </w:rPr>
        <w:tab/>
      </w:r>
      <w:r w:rsidR="00A35B17" w:rsidRPr="00F77500">
        <w:rPr>
          <w:rFonts w:ascii="Cordia New" w:hAnsi="Cordia New" w:cs="Cordia New"/>
          <w:b/>
          <w:bCs/>
          <w:color w:val="FFFFFF"/>
          <w:sz w:val="26"/>
          <w:szCs w:val="26"/>
          <w:u w:val="none"/>
          <w:lang w:val="en-GB"/>
        </w:rPr>
        <w:t xml:space="preserve">Estimates </w:t>
      </w:r>
    </w:p>
    <w:p w14:paraId="40E442FC" w14:textId="77777777" w:rsidR="00964EE4" w:rsidRPr="00F77500" w:rsidRDefault="00964EE4" w:rsidP="00034968">
      <w:pPr>
        <w:jc w:val="thaiDistribute"/>
        <w:rPr>
          <w:rFonts w:ascii="Cordia New" w:eastAsia="Arial Unicode MS" w:hAnsi="Cordia New" w:cs="Cordia New"/>
          <w:sz w:val="26"/>
          <w:szCs w:val="26"/>
        </w:rPr>
      </w:pPr>
    </w:p>
    <w:p w14:paraId="43EE1D49" w14:textId="0E7BDD44" w:rsidR="00857A21" w:rsidRPr="00F77500" w:rsidRDefault="009A14DD" w:rsidP="00034968">
      <w:pPr>
        <w:jc w:val="thaiDistribute"/>
        <w:rPr>
          <w:rFonts w:ascii="Cordia New" w:eastAsia="Arial Unicode MS" w:hAnsi="Cordia New" w:cs="Cordia New"/>
          <w:sz w:val="26"/>
          <w:szCs w:val="26"/>
        </w:rPr>
      </w:pPr>
      <w:r w:rsidRPr="00F77500">
        <w:rPr>
          <w:rFonts w:ascii="Cordia New" w:eastAsia="Arial Unicode MS" w:hAnsi="Cordia New" w:cs="Cordia New"/>
          <w:sz w:val="26"/>
          <w:szCs w:val="26"/>
        </w:rPr>
        <w:t xml:space="preserve">The preparation of </w:t>
      </w:r>
      <w:r w:rsidRPr="00F77500">
        <w:rPr>
          <w:rFonts w:ascii="Cordia New" w:eastAsia="Arial Unicode MS" w:hAnsi="Cordia New" w:cs="Cordia New"/>
          <w:sz w:val="26"/>
          <w:szCs w:val="26"/>
          <w:lang w:val="en-GB"/>
        </w:rPr>
        <w:t>interim</w:t>
      </w:r>
      <w:r w:rsidRPr="00F77500">
        <w:rPr>
          <w:rFonts w:ascii="Cordia New" w:eastAsia="Arial Unicode MS" w:hAnsi="Cordia New" w:cs="Cordia New"/>
          <w:sz w:val="26"/>
          <w:szCs w:val="26"/>
          <w:cs/>
          <w:lang w:val="en-GB"/>
        </w:rPr>
        <w:t xml:space="preserve"> </w:t>
      </w:r>
      <w:r w:rsidRPr="00F77500">
        <w:rPr>
          <w:rFonts w:ascii="Cordia New" w:eastAsia="Arial Unicode MS" w:hAnsi="Cordia New" w:cs="Cordia New"/>
          <w:sz w:val="26"/>
          <w:szCs w:val="26"/>
          <w:lang w:val="en-GB"/>
        </w:rPr>
        <w:t xml:space="preserve">financial information </w:t>
      </w:r>
      <w:r w:rsidRPr="00F77500">
        <w:rPr>
          <w:rFonts w:ascii="Cordia New" w:eastAsia="Arial Unicode MS" w:hAnsi="Cordia New" w:cs="Cordia New"/>
          <w:sz w:val="26"/>
          <w:szCs w:val="26"/>
        </w:rPr>
        <w:t xml:space="preserve">requires management to make judgements, estimates and assumptions that affect the application of accounting policies and the reported amounts of assets and liabilities, </w:t>
      </w:r>
      <w:r w:rsidR="00A60F05" w:rsidRPr="00F77500">
        <w:rPr>
          <w:rFonts w:ascii="Cordia New" w:eastAsia="Arial Unicode MS" w:hAnsi="Cordia New" w:cs="Cordia New"/>
          <w:sz w:val="26"/>
          <w:szCs w:val="26"/>
        </w:rPr>
        <w:t>income,</w:t>
      </w:r>
      <w:r w:rsidRPr="00F77500">
        <w:rPr>
          <w:rFonts w:ascii="Cordia New" w:eastAsia="Arial Unicode MS" w:hAnsi="Cordia New" w:cs="Cordia New"/>
          <w:sz w:val="26"/>
          <w:szCs w:val="26"/>
        </w:rPr>
        <w:t xml:space="preserve"> and expense. Actual results may differ from these estimates. </w:t>
      </w:r>
    </w:p>
    <w:p w14:paraId="20E640DA" w14:textId="77777777" w:rsidR="00857A21" w:rsidRPr="00F77500" w:rsidRDefault="00857A21" w:rsidP="00034968">
      <w:pPr>
        <w:tabs>
          <w:tab w:val="left" w:pos="936"/>
        </w:tabs>
        <w:jc w:val="both"/>
        <w:rPr>
          <w:rFonts w:ascii="Cordia New" w:eastAsia="Arial Unicode MS" w:hAnsi="Cordia New" w:cs="Cordia New"/>
          <w:sz w:val="26"/>
          <w:szCs w:val="26"/>
          <w:lang w:val="en-GB"/>
        </w:rPr>
      </w:pPr>
    </w:p>
    <w:p w14:paraId="21AC234A" w14:textId="73568EE4" w:rsidR="00857A21" w:rsidRPr="00F77500" w:rsidRDefault="009A14DD" w:rsidP="00034968">
      <w:pPr>
        <w:jc w:val="thaiDistribute"/>
        <w:rPr>
          <w:rFonts w:ascii="Cordia New" w:hAnsi="Cordia New" w:cs="Cordia New"/>
          <w:sz w:val="26"/>
          <w:szCs w:val="26"/>
        </w:rPr>
      </w:pPr>
      <w:r w:rsidRPr="00F77500">
        <w:rPr>
          <w:rFonts w:ascii="Cordia New" w:hAnsi="Cordia New" w:cs="Cordia New"/>
          <w:sz w:val="26"/>
          <w:szCs w:val="26"/>
        </w:rPr>
        <w:t xml:space="preserve">In preparing this interim financial information, the significant judgements made by management in applying the Group’s accounting policies and the key sources of estimation uncertainty were the same as those that applied to the consolidated and separate financial statements for the year ended </w:t>
      </w:r>
      <w:r w:rsidR="00004CAF" w:rsidRPr="00F77500">
        <w:rPr>
          <w:rFonts w:ascii="Cordia New" w:hAnsi="Cordia New" w:cs="Cordia New"/>
          <w:sz w:val="26"/>
          <w:szCs w:val="26"/>
          <w:lang w:val="en-GB"/>
        </w:rPr>
        <w:t>31</w:t>
      </w:r>
      <w:r w:rsidRPr="00F77500">
        <w:rPr>
          <w:rFonts w:ascii="Cordia New" w:hAnsi="Cordia New" w:cs="Cordia New"/>
          <w:sz w:val="26"/>
          <w:szCs w:val="26"/>
        </w:rPr>
        <w:t xml:space="preserve"> December </w:t>
      </w:r>
      <w:r w:rsidR="00004CAF" w:rsidRPr="00F77500">
        <w:rPr>
          <w:rFonts w:ascii="Cordia New" w:hAnsi="Cordia New" w:cs="Cordia New"/>
          <w:sz w:val="26"/>
          <w:szCs w:val="26"/>
          <w:lang w:val="en-GB"/>
        </w:rPr>
        <w:t>2022</w:t>
      </w:r>
      <w:r w:rsidRPr="00F77500">
        <w:rPr>
          <w:rFonts w:ascii="Cordia New" w:hAnsi="Cordia New" w:cs="Cordia New"/>
          <w:sz w:val="26"/>
          <w:szCs w:val="26"/>
        </w:rPr>
        <w:t xml:space="preserve">. </w:t>
      </w:r>
    </w:p>
    <w:p w14:paraId="2D9C0866" w14:textId="77777777" w:rsidR="00B217F4" w:rsidRPr="00F77500" w:rsidRDefault="00B217F4" w:rsidP="00034968">
      <w:pPr>
        <w:jc w:val="thaiDistribute"/>
        <w:rPr>
          <w:rFonts w:ascii="Cordia New" w:hAnsi="Cordia New" w:cs="Cordia New"/>
          <w:sz w:val="26"/>
          <w:szCs w:val="26"/>
        </w:rPr>
      </w:pPr>
    </w:p>
    <w:p w14:paraId="6F24AC96" w14:textId="77777777" w:rsidR="00B217F4" w:rsidRPr="00F77500" w:rsidRDefault="00B217F4" w:rsidP="00B217F4">
      <w:pPr>
        <w:shd w:val="clear" w:color="auto" w:fill="FFA543"/>
        <w:rPr>
          <w:rFonts w:ascii="Cordia New" w:hAnsi="Cordia New" w:cs="Cordia New"/>
          <w:sz w:val="3"/>
          <w:szCs w:val="3"/>
        </w:rPr>
      </w:pPr>
    </w:p>
    <w:p w14:paraId="6CFDD713" w14:textId="27962BE1" w:rsidR="00B217F4" w:rsidRPr="00F77500" w:rsidRDefault="00D02905" w:rsidP="00B217F4">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F77500">
        <w:rPr>
          <w:rFonts w:ascii="Cordia New" w:hAnsi="Cordia New" w:cs="Cordia New"/>
          <w:b/>
          <w:bCs/>
          <w:color w:val="FFFFFF"/>
          <w:sz w:val="26"/>
          <w:szCs w:val="26"/>
          <w:u w:val="none"/>
          <w:lang w:val="en-GB"/>
        </w:rPr>
        <w:t>6</w:t>
      </w:r>
      <w:r w:rsidR="003B18BA" w:rsidRPr="00F77500">
        <w:rPr>
          <w:rFonts w:ascii="Cordia New" w:hAnsi="Cordia New" w:cs="Cordia New"/>
          <w:b/>
          <w:bCs/>
          <w:color w:val="FFFFFF"/>
          <w:sz w:val="26"/>
          <w:szCs w:val="26"/>
          <w:u w:val="none"/>
          <w:lang w:val="en-GB"/>
        </w:rPr>
        <w:tab/>
        <w:t>Segment information</w:t>
      </w:r>
    </w:p>
    <w:p w14:paraId="6130D2FC" w14:textId="77777777" w:rsidR="00B217F4" w:rsidRPr="00F77500" w:rsidRDefault="00B217F4" w:rsidP="00B217F4">
      <w:pPr>
        <w:shd w:val="clear" w:color="auto" w:fill="FFA543"/>
        <w:tabs>
          <w:tab w:val="left" w:pos="539"/>
          <w:tab w:val="left" w:pos="567"/>
        </w:tabs>
        <w:jc w:val="both"/>
        <w:rPr>
          <w:rFonts w:ascii="Cordia New" w:hAnsi="Cordia New" w:cs="Cordia New"/>
          <w:b/>
          <w:bCs/>
          <w:color w:val="FFFFFF"/>
          <w:sz w:val="3"/>
          <w:szCs w:val="3"/>
        </w:rPr>
      </w:pPr>
    </w:p>
    <w:p w14:paraId="291AFAB8" w14:textId="77777777" w:rsidR="00B217F4" w:rsidRPr="00F77500" w:rsidRDefault="00B217F4" w:rsidP="00B217F4">
      <w:pPr>
        <w:jc w:val="both"/>
        <w:rPr>
          <w:rFonts w:ascii="Cordia New" w:eastAsia="Arial Unicode MS" w:hAnsi="Cordia New" w:cs="Cordia New"/>
          <w:sz w:val="26"/>
          <w:szCs w:val="26"/>
          <w:lang w:val="en-GB"/>
        </w:rPr>
      </w:pPr>
    </w:p>
    <w:p w14:paraId="49A6E2B8" w14:textId="0F862BE8" w:rsidR="00C57B8A" w:rsidRPr="00F77500" w:rsidRDefault="00D97A0E" w:rsidP="00034968">
      <w:pPr>
        <w:tabs>
          <w:tab w:val="left" w:pos="518"/>
        </w:tabs>
        <w:jc w:val="both"/>
        <w:rPr>
          <w:rFonts w:ascii="Cordia New" w:hAnsi="Cordia New" w:cs="Cordia New"/>
          <w:sz w:val="26"/>
          <w:szCs w:val="26"/>
        </w:rPr>
      </w:pPr>
      <w:r w:rsidRPr="00F77500">
        <w:rPr>
          <w:rFonts w:ascii="Cordia New" w:hAnsi="Cordia New" w:cs="Cordia New"/>
          <w:sz w:val="26"/>
          <w:szCs w:val="26"/>
          <w:lang w:val="en-GB"/>
        </w:rPr>
        <w:t>T</w:t>
      </w:r>
      <w:r w:rsidR="00C57B8A" w:rsidRPr="00F77500">
        <w:rPr>
          <w:rFonts w:ascii="Cordia New" w:hAnsi="Cordia New" w:cs="Cordia New"/>
          <w:sz w:val="26"/>
          <w:szCs w:val="26"/>
        </w:rPr>
        <w:t xml:space="preserve">he Group has </w:t>
      </w:r>
      <w:r w:rsidR="004156EA" w:rsidRPr="00F77500">
        <w:rPr>
          <w:rFonts w:ascii="Cordia New" w:hAnsi="Cordia New" w:cs="Cordia New"/>
          <w:sz w:val="26"/>
          <w:szCs w:val="26"/>
        </w:rPr>
        <w:t xml:space="preserve">presented </w:t>
      </w:r>
      <w:r w:rsidR="00C57B8A" w:rsidRPr="00F77500">
        <w:rPr>
          <w:rFonts w:ascii="Cordia New" w:hAnsi="Cordia New" w:cs="Cordia New"/>
          <w:sz w:val="26"/>
          <w:szCs w:val="26"/>
        </w:rPr>
        <w:t>segment information to align with the current business activities. The Group is organised into the following business segments:</w:t>
      </w:r>
    </w:p>
    <w:p w14:paraId="225496F2" w14:textId="77777777" w:rsidR="00C57B8A" w:rsidRPr="00F77500" w:rsidRDefault="00C57B8A" w:rsidP="00034968">
      <w:pPr>
        <w:tabs>
          <w:tab w:val="left" w:pos="518"/>
        </w:tabs>
        <w:jc w:val="thaiDistribute"/>
        <w:rPr>
          <w:rFonts w:ascii="Cordia New" w:hAnsi="Cordia New" w:cs="Cordia New"/>
          <w:sz w:val="26"/>
          <w:szCs w:val="26"/>
        </w:rPr>
      </w:pPr>
    </w:p>
    <w:p w14:paraId="222F7D2F" w14:textId="77777777" w:rsidR="00C57B8A" w:rsidRPr="00F77500" w:rsidRDefault="00C57B8A" w:rsidP="00034968">
      <w:pPr>
        <w:pStyle w:val="ListParagraph"/>
        <w:numPr>
          <w:ilvl w:val="1"/>
          <w:numId w:val="7"/>
        </w:numPr>
        <w:autoSpaceDE w:val="0"/>
        <w:autoSpaceDN w:val="0"/>
        <w:spacing w:after="0" w:line="240" w:lineRule="auto"/>
        <w:ind w:left="284" w:hanging="284"/>
        <w:jc w:val="thaiDistribute"/>
        <w:rPr>
          <w:rFonts w:ascii="Cordia New" w:eastAsia="Cordia New" w:hAnsi="Cordia New"/>
          <w:sz w:val="26"/>
          <w:szCs w:val="26"/>
          <w:lang w:eastAsia="th-TH"/>
        </w:rPr>
      </w:pPr>
      <w:r w:rsidRPr="00F77500">
        <w:rPr>
          <w:rFonts w:ascii="Cordia New" w:eastAsia="Cordia New" w:hAnsi="Cordia New"/>
          <w:sz w:val="26"/>
          <w:szCs w:val="26"/>
          <w:lang w:eastAsia="th-TH"/>
        </w:rPr>
        <w:t xml:space="preserve">Energy Resources: The Group operates in coal sales and production both domestic and overseas. The Group also operates in gas production in the United States. </w:t>
      </w:r>
    </w:p>
    <w:p w14:paraId="12E2418E" w14:textId="77777777" w:rsidR="00C57B8A" w:rsidRPr="00F77500" w:rsidRDefault="00C57B8A" w:rsidP="00034968">
      <w:pPr>
        <w:pStyle w:val="ListParagraph"/>
        <w:numPr>
          <w:ilvl w:val="1"/>
          <w:numId w:val="7"/>
        </w:numPr>
        <w:autoSpaceDE w:val="0"/>
        <w:autoSpaceDN w:val="0"/>
        <w:spacing w:after="0" w:line="240" w:lineRule="auto"/>
        <w:ind w:left="284" w:hanging="284"/>
        <w:jc w:val="thaiDistribute"/>
        <w:rPr>
          <w:rFonts w:ascii="Cordia New" w:eastAsia="Cordia New" w:hAnsi="Cordia New"/>
          <w:sz w:val="26"/>
          <w:szCs w:val="26"/>
          <w:lang w:eastAsia="th-TH"/>
        </w:rPr>
      </w:pPr>
      <w:r w:rsidRPr="00F77500">
        <w:rPr>
          <w:rFonts w:ascii="Cordia New" w:eastAsia="Cordia New" w:hAnsi="Cordia New"/>
          <w:sz w:val="26"/>
          <w:szCs w:val="26"/>
          <w:lang w:eastAsia="th-TH"/>
        </w:rPr>
        <w:t>Energy Generation: The Group operates in electricity generation which consists of thermal and renewable energy both domestic and overseas.</w:t>
      </w:r>
    </w:p>
    <w:p w14:paraId="6A166196" w14:textId="1C6ED72A" w:rsidR="000210E8" w:rsidRPr="00F77500" w:rsidRDefault="00C57B8A" w:rsidP="006713DE">
      <w:pPr>
        <w:pStyle w:val="ListParagraph"/>
        <w:numPr>
          <w:ilvl w:val="1"/>
          <w:numId w:val="7"/>
        </w:numPr>
        <w:autoSpaceDE w:val="0"/>
        <w:autoSpaceDN w:val="0"/>
        <w:spacing w:after="0" w:line="240" w:lineRule="auto"/>
        <w:ind w:left="284" w:hanging="284"/>
        <w:jc w:val="thaiDistribute"/>
        <w:rPr>
          <w:rFonts w:ascii="Cordia New" w:eastAsia="Arial Unicode MS" w:hAnsi="Cordia New"/>
          <w:sz w:val="26"/>
          <w:szCs w:val="26"/>
          <w:lang w:val="en-GB"/>
        </w:rPr>
      </w:pPr>
      <w:r w:rsidRPr="00F77500">
        <w:rPr>
          <w:rFonts w:ascii="Cordia New" w:eastAsia="Cordia New" w:hAnsi="Cordia New"/>
          <w:sz w:val="26"/>
          <w:szCs w:val="26"/>
          <w:lang w:eastAsia="th-TH"/>
        </w:rPr>
        <w:t>Energy Technology: The Group’s operations comprise of solar rooftop, electric vehicle, energy storage and energy management system.</w:t>
      </w:r>
    </w:p>
    <w:p w14:paraId="63D28627" w14:textId="2209B94C" w:rsidR="004156EA" w:rsidRPr="00F77500" w:rsidRDefault="004156EA" w:rsidP="00034968">
      <w:pPr>
        <w:jc w:val="thaiDistribute"/>
        <w:rPr>
          <w:rFonts w:ascii="Cordia New" w:eastAsia="Arial Unicode MS" w:hAnsi="Cordia New" w:cs="Cordia New"/>
          <w:sz w:val="26"/>
          <w:szCs w:val="26"/>
          <w:cs/>
          <w:lang w:val="en-GB"/>
        </w:rPr>
        <w:sectPr w:rsidR="004156EA" w:rsidRPr="00F77500" w:rsidSect="008D28B5">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9"/>
          <w:cols w:space="720"/>
          <w:docGrid w:linePitch="435"/>
        </w:sectPr>
      </w:pPr>
    </w:p>
    <w:tbl>
      <w:tblPr>
        <w:tblW w:w="16004" w:type="dxa"/>
        <w:tblLayout w:type="fixed"/>
        <w:tblLook w:val="0000" w:firstRow="0" w:lastRow="0" w:firstColumn="0" w:lastColumn="0" w:noHBand="0" w:noVBand="0"/>
      </w:tblPr>
      <w:tblGrid>
        <w:gridCol w:w="2324"/>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4156EA" w:rsidRPr="00F77500" w14:paraId="0019A40B" w14:textId="77777777" w:rsidTr="004156EA">
        <w:tc>
          <w:tcPr>
            <w:tcW w:w="2324" w:type="dxa"/>
            <w:vAlign w:val="bottom"/>
          </w:tcPr>
          <w:p w14:paraId="13068164" w14:textId="77777777" w:rsidR="004156EA" w:rsidRPr="00F77500" w:rsidRDefault="004156EA" w:rsidP="00DB38B3">
            <w:pPr>
              <w:ind w:left="72" w:right="-72"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7B9E975E"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0E21DA47"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43BF8346"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251BF816" w14:textId="77777777" w:rsidR="004156EA" w:rsidRPr="00F77500" w:rsidRDefault="004156EA" w:rsidP="00DB38B3">
            <w:pPr>
              <w:tabs>
                <w:tab w:val="decimal" w:pos="521"/>
              </w:tabs>
              <w:ind w:right="-72"/>
              <w:jc w:val="both"/>
              <w:rPr>
                <w:rFonts w:ascii="Cordia New" w:hAnsi="Cordia New" w:cs="Cordia New"/>
                <w:b/>
                <w:bCs/>
                <w:sz w:val="19"/>
                <w:szCs w:val="19"/>
                <w:cs/>
              </w:rPr>
            </w:pPr>
          </w:p>
        </w:tc>
        <w:tc>
          <w:tcPr>
            <w:tcW w:w="720" w:type="dxa"/>
            <w:tcBorders>
              <w:top w:val="single" w:sz="4" w:space="0" w:color="auto"/>
            </w:tcBorders>
            <w:shd w:val="clear" w:color="auto" w:fill="auto"/>
            <w:vAlign w:val="bottom"/>
          </w:tcPr>
          <w:p w14:paraId="3D092DCC"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242EC1BA"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30CAD583"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706DCD5E" w14:textId="77777777" w:rsidR="004156EA" w:rsidRPr="00F77500" w:rsidRDefault="004156EA" w:rsidP="00DB38B3">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3F6C73A1" w14:textId="77777777" w:rsidR="004156EA" w:rsidRPr="00F77500" w:rsidRDefault="004156EA" w:rsidP="00DB38B3">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3E9CB14B"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1C4A60DE" w14:textId="77777777" w:rsidR="004156EA" w:rsidRPr="00F77500" w:rsidRDefault="004156EA" w:rsidP="00DB38B3">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6C72D739" w14:textId="77777777" w:rsidR="004156EA" w:rsidRPr="00F77500" w:rsidRDefault="004156EA" w:rsidP="00DB38B3">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0CB796DA" w14:textId="77777777" w:rsidR="004156EA" w:rsidRPr="00F77500" w:rsidRDefault="004156EA" w:rsidP="00DB38B3">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7A22E775" w14:textId="77777777" w:rsidR="004156EA" w:rsidRPr="00F77500" w:rsidRDefault="004156EA" w:rsidP="00DB38B3">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28167189" w14:textId="77777777" w:rsidR="004156EA" w:rsidRPr="00F77500" w:rsidRDefault="004156EA" w:rsidP="00DB38B3">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000E5C55" w14:textId="77777777" w:rsidR="004156EA" w:rsidRPr="00F77500" w:rsidRDefault="004156EA" w:rsidP="00DB38B3">
            <w:pPr>
              <w:tabs>
                <w:tab w:val="decimal" w:pos="521"/>
              </w:tabs>
              <w:ind w:right="-72"/>
              <w:jc w:val="both"/>
              <w:rPr>
                <w:rFonts w:ascii="Cordia New" w:hAnsi="Cordia New" w:cs="Cordia New"/>
                <w:b/>
                <w:bCs/>
                <w:sz w:val="19"/>
                <w:szCs w:val="19"/>
              </w:rPr>
            </w:pPr>
          </w:p>
        </w:tc>
        <w:tc>
          <w:tcPr>
            <w:tcW w:w="2160" w:type="dxa"/>
            <w:gridSpan w:val="3"/>
            <w:tcBorders>
              <w:top w:val="single" w:sz="4" w:space="0" w:color="auto"/>
            </w:tcBorders>
            <w:shd w:val="clear" w:color="auto" w:fill="auto"/>
            <w:vAlign w:val="bottom"/>
          </w:tcPr>
          <w:p w14:paraId="41F8C7E6" w14:textId="4FA14333" w:rsidR="004156EA" w:rsidRPr="00F77500" w:rsidRDefault="004156EA" w:rsidP="00DB38B3">
            <w:pPr>
              <w:tabs>
                <w:tab w:val="decimal" w:pos="1930"/>
              </w:tabs>
              <w:ind w:right="-72"/>
              <w:jc w:val="both"/>
              <w:rPr>
                <w:rFonts w:ascii="Cordia New" w:hAnsi="Cordia New" w:cs="Cordia New"/>
                <w:sz w:val="19"/>
                <w:szCs w:val="19"/>
              </w:rPr>
            </w:pPr>
            <w:r w:rsidRPr="00F77500">
              <w:rPr>
                <w:rFonts w:ascii="Cordia New" w:hAnsi="Cordia New" w:cs="Cordia New"/>
                <w:b/>
                <w:bCs/>
                <w:sz w:val="19"/>
                <w:szCs w:val="19"/>
              </w:rPr>
              <w:t>Consolidated financial information</w:t>
            </w:r>
          </w:p>
        </w:tc>
      </w:tr>
      <w:tr w:rsidR="004156EA" w:rsidRPr="00F77500" w14:paraId="7F26D352" w14:textId="77777777" w:rsidTr="004156EA">
        <w:trPr>
          <w:trHeight w:val="354"/>
        </w:trPr>
        <w:tc>
          <w:tcPr>
            <w:tcW w:w="2324" w:type="dxa"/>
            <w:vAlign w:val="bottom"/>
          </w:tcPr>
          <w:p w14:paraId="72B6E0CE" w14:textId="77777777" w:rsidR="004156EA" w:rsidRPr="00F77500" w:rsidRDefault="004156EA" w:rsidP="00DB38B3">
            <w:pPr>
              <w:ind w:left="72" w:right="-72"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6CDB427C"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32927C12"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38AE7D1B"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190241FD" w14:textId="77777777" w:rsidR="004156EA" w:rsidRPr="00F77500" w:rsidRDefault="004156EA" w:rsidP="00DB38B3">
            <w:pPr>
              <w:tabs>
                <w:tab w:val="decimal" w:pos="521"/>
              </w:tabs>
              <w:ind w:right="-72"/>
              <w:jc w:val="both"/>
              <w:rPr>
                <w:rFonts w:ascii="Cordia New" w:hAnsi="Cordia New" w:cs="Cordia New"/>
                <w:b/>
                <w:bCs/>
                <w:sz w:val="19"/>
                <w:szCs w:val="19"/>
                <w:cs/>
              </w:rPr>
            </w:pPr>
          </w:p>
        </w:tc>
        <w:tc>
          <w:tcPr>
            <w:tcW w:w="720" w:type="dxa"/>
            <w:tcBorders>
              <w:bottom w:val="single" w:sz="4" w:space="0" w:color="auto"/>
            </w:tcBorders>
            <w:shd w:val="clear" w:color="auto" w:fill="auto"/>
            <w:vAlign w:val="bottom"/>
          </w:tcPr>
          <w:p w14:paraId="06AA3DD6"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4C12F3B0"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0E1B8294"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506D20DC" w14:textId="77777777" w:rsidR="004156EA" w:rsidRPr="00F77500" w:rsidRDefault="004156EA" w:rsidP="00DB38B3">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05928180" w14:textId="77777777" w:rsidR="004156EA" w:rsidRPr="00F77500" w:rsidRDefault="004156EA" w:rsidP="00DB38B3">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607EBC5A"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790CB304" w14:textId="77777777" w:rsidR="004156EA" w:rsidRPr="00F77500" w:rsidRDefault="004156EA" w:rsidP="00DB38B3">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773C96FD" w14:textId="77777777" w:rsidR="004156EA" w:rsidRPr="00F77500" w:rsidRDefault="004156EA" w:rsidP="00DB38B3">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6A794F89" w14:textId="77777777" w:rsidR="004156EA" w:rsidRPr="00F77500" w:rsidRDefault="004156EA" w:rsidP="00DB38B3">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4AED1CB3" w14:textId="77777777" w:rsidR="004156EA" w:rsidRPr="00F77500" w:rsidRDefault="004156EA" w:rsidP="00DB38B3">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0572E861" w14:textId="77777777" w:rsidR="004156EA" w:rsidRPr="00F77500" w:rsidRDefault="004156EA" w:rsidP="00DB38B3">
            <w:pPr>
              <w:tabs>
                <w:tab w:val="decimal" w:pos="521"/>
              </w:tabs>
              <w:ind w:right="-72"/>
              <w:jc w:val="both"/>
              <w:rPr>
                <w:rFonts w:ascii="Cordia New" w:hAnsi="Cordia New" w:cs="Cordia New"/>
                <w:b/>
                <w:bCs/>
                <w:sz w:val="19"/>
                <w:szCs w:val="19"/>
              </w:rPr>
            </w:pPr>
          </w:p>
        </w:tc>
        <w:tc>
          <w:tcPr>
            <w:tcW w:w="720" w:type="dxa"/>
            <w:shd w:val="clear" w:color="auto" w:fill="auto"/>
            <w:vAlign w:val="bottom"/>
          </w:tcPr>
          <w:p w14:paraId="2449938D" w14:textId="77777777" w:rsidR="004156EA" w:rsidRPr="00F77500" w:rsidRDefault="004156EA" w:rsidP="00DB38B3">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35AE588C" w14:textId="77777777" w:rsidR="004156EA" w:rsidRPr="00F77500" w:rsidRDefault="004156EA" w:rsidP="00DB38B3">
            <w:pPr>
              <w:tabs>
                <w:tab w:val="decimal" w:pos="521"/>
              </w:tabs>
              <w:ind w:right="-72"/>
              <w:jc w:val="both"/>
              <w:rPr>
                <w:rFonts w:ascii="Cordia New" w:hAnsi="Cordia New" w:cs="Cordia New"/>
                <w:sz w:val="19"/>
                <w:szCs w:val="19"/>
              </w:rPr>
            </w:pPr>
          </w:p>
        </w:tc>
        <w:tc>
          <w:tcPr>
            <w:tcW w:w="1440" w:type="dxa"/>
            <w:gridSpan w:val="2"/>
            <w:tcBorders>
              <w:bottom w:val="single" w:sz="4" w:space="0" w:color="auto"/>
            </w:tcBorders>
            <w:shd w:val="clear" w:color="auto" w:fill="auto"/>
            <w:vAlign w:val="bottom"/>
          </w:tcPr>
          <w:p w14:paraId="7C87C1E8" w14:textId="77777777" w:rsidR="004156EA" w:rsidRPr="00F77500" w:rsidRDefault="004156EA" w:rsidP="00DB38B3">
            <w:pPr>
              <w:tabs>
                <w:tab w:val="decimal" w:pos="1210"/>
              </w:tabs>
              <w:ind w:right="-72"/>
              <w:jc w:val="both"/>
              <w:rPr>
                <w:rFonts w:ascii="Cordia New" w:hAnsi="Cordia New" w:cs="Cordia New"/>
                <w:sz w:val="19"/>
                <w:szCs w:val="19"/>
              </w:rPr>
            </w:pPr>
            <w:r w:rsidRPr="00F77500">
              <w:rPr>
                <w:rFonts w:ascii="Cordia New" w:hAnsi="Cordia New" w:cs="Cordia New"/>
                <w:b/>
                <w:bCs/>
                <w:sz w:val="19"/>
                <w:szCs w:val="19"/>
              </w:rPr>
              <w:t>Million US Dollar</w:t>
            </w:r>
          </w:p>
        </w:tc>
      </w:tr>
      <w:tr w:rsidR="004156EA" w:rsidRPr="00F77500" w14:paraId="18855BD4" w14:textId="77777777" w:rsidTr="004156EA">
        <w:tc>
          <w:tcPr>
            <w:tcW w:w="2324" w:type="dxa"/>
            <w:vAlign w:val="bottom"/>
          </w:tcPr>
          <w:p w14:paraId="0F85DC50" w14:textId="77777777" w:rsidR="004156EA" w:rsidRPr="00F77500" w:rsidRDefault="004156EA" w:rsidP="00DB38B3">
            <w:pPr>
              <w:ind w:left="72" w:right="-72" w:hanging="158"/>
              <w:rPr>
                <w:rFonts w:ascii="Cordia New" w:hAnsi="Cordia New" w:cs="Cordia New"/>
                <w:b/>
                <w:bCs/>
                <w:sz w:val="19"/>
                <w:szCs w:val="19"/>
                <w:cs/>
              </w:rPr>
            </w:pPr>
          </w:p>
        </w:tc>
        <w:tc>
          <w:tcPr>
            <w:tcW w:w="3600" w:type="dxa"/>
            <w:gridSpan w:val="5"/>
            <w:tcBorders>
              <w:top w:val="single" w:sz="4" w:space="0" w:color="auto"/>
              <w:bottom w:val="single" w:sz="4" w:space="0" w:color="auto"/>
              <w:right w:val="dotted" w:sz="4" w:space="0" w:color="auto"/>
            </w:tcBorders>
            <w:vAlign w:val="bottom"/>
          </w:tcPr>
          <w:p w14:paraId="1D61B5B7" w14:textId="77777777" w:rsidR="004156EA" w:rsidRPr="00F77500" w:rsidRDefault="004156EA" w:rsidP="00DB38B3">
            <w:pPr>
              <w:tabs>
                <w:tab w:val="decimal" w:pos="429"/>
              </w:tabs>
              <w:ind w:right="-72"/>
              <w:jc w:val="center"/>
              <w:rPr>
                <w:rFonts w:ascii="Cordia New" w:hAnsi="Cordia New" w:cs="Cordia New"/>
                <w:sz w:val="19"/>
                <w:szCs w:val="19"/>
              </w:rPr>
            </w:pPr>
            <w:r w:rsidRPr="00F77500">
              <w:rPr>
                <w:rFonts w:ascii="Cordia New" w:hAnsi="Cordia New"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vAlign w:val="bottom"/>
          </w:tcPr>
          <w:p w14:paraId="4885005A" w14:textId="77777777" w:rsidR="004156EA" w:rsidRPr="00F77500" w:rsidRDefault="004156EA" w:rsidP="00DB38B3">
            <w:pPr>
              <w:tabs>
                <w:tab w:val="decimal" w:pos="429"/>
              </w:tabs>
              <w:ind w:right="-72"/>
              <w:jc w:val="center"/>
              <w:rPr>
                <w:rFonts w:ascii="Cordia New" w:hAnsi="Cordia New" w:cs="Cordia New"/>
                <w:b/>
                <w:bCs/>
                <w:sz w:val="19"/>
                <w:szCs w:val="19"/>
              </w:rPr>
            </w:pPr>
            <w:r w:rsidRPr="00F77500">
              <w:rPr>
                <w:rFonts w:ascii="Cordia New" w:hAnsi="Cordia New"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tcPr>
          <w:p w14:paraId="316B527D" w14:textId="77777777" w:rsidR="004156EA" w:rsidRPr="00F77500" w:rsidRDefault="004156EA" w:rsidP="00DB38B3">
            <w:pPr>
              <w:tabs>
                <w:tab w:val="decimal" w:pos="521"/>
              </w:tabs>
              <w:ind w:right="-72"/>
              <w:jc w:val="both"/>
              <w:rPr>
                <w:rFonts w:ascii="Cordia New" w:hAnsi="Cordia New" w:cs="Cordia New"/>
                <w:b/>
                <w:bCs/>
                <w:sz w:val="19"/>
                <w:szCs w:val="19"/>
              </w:rPr>
            </w:pPr>
          </w:p>
          <w:p w14:paraId="7D485E6C" w14:textId="77777777" w:rsidR="004156EA" w:rsidRPr="00F77500" w:rsidRDefault="004156EA" w:rsidP="00DB38B3">
            <w:pPr>
              <w:tabs>
                <w:tab w:val="decimal" w:pos="521"/>
              </w:tabs>
              <w:ind w:right="-72"/>
              <w:jc w:val="both"/>
              <w:rPr>
                <w:rFonts w:ascii="Cordia New" w:hAnsi="Cordia New" w:cs="Cordia New"/>
                <w:b/>
                <w:bCs/>
                <w:sz w:val="19"/>
                <w:szCs w:val="19"/>
              </w:rPr>
            </w:pPr>
          </w:p>
          <w:p w14:paraId="5C5B4D58" w14:textId="77777777" w:rsidR="004156EA" w:rsidRPr="00F77500" w:rsidRDefault="004156EA" w:rsidP="00DB38B3">
            <w:pPr>
              <w:tabs>
                <w:tab w:val="decimal" w:pos="521"/>
              </w:tabs>
              <w:ind w:right="-72"/>
              <w:jc w:val="both"/>
              <w:rPr>
                <w:rFonts w:ascii="Cordia New" w:hAnsi="Cordia New" w:cs="Cordia New"/>
                <w:b/>
                <w:bCs/>
                <w:sz w:val="19"/>
                <w:szCs w:val="19"/>
              </w:rPr>
            </w:pPr>
          </w:p>
          <w:p w14:paraId="35B30967" w14:textId="77777777" w:rsidR="004156EA" w:rsidRPr="00F77500" w:rsidRDefault="004156EA"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Energy</w:t>
            </w:r>
          </w:p>
          <w:p w14:paraId="307C857E" w14:textId="77777777" w:rsidR="004156EA" w:rsidRPr="00F77500" w:rsidRDefault="004156EA" w:rsidP="00DB38B3">
            <w:pPr>
              <w:tabs>
                <w:tab w:val="decimal" w:pos="337"/>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w:t>
            </w:r>
            <w:r w:rsidRPr="00F77500">
              <w:rPr>
                <w:rFonts w:ascii="Cordia New" w:hAnsi="Cordia New" w:cs="Cordia New"/>
                <w:b/>
                <w:bCs/>
                <w:spacing w:val="-6"/>
                <w:sz w:val="19"/>
                <w:szCs w:val="19"/>
              </w:rPr>
              <w:t>echnology</w:t>
            </w:r>
          </w:p>
        </w:tc>
        <w:tc>
          <w:tcPr>
            <w:tcW w:w="720" w:type="dxa"/>
            <w:vMerge w:val="restart"/>
            <w:tcBorders>
              <w:top w:val="single" w:sz="4" w:space="0" w:color="auto"/>
              <w:left w:val="dotted" w:sz="4" w:space="0" w:color="auto"/>
              <w:right w:val="dotted" w:sz="4" w:space="0" w:color="auto"/>
            </w:tcBorders>
          </w:tcPr>
          <w:p w14:paraId="3419FAC8" w14:textId="77777777" w:rsidR="004156EA" w:rsidRPr="00F77500" w:rsidRDefault="004156EA" w:rsidP="00E773C1">
            <w:pPr>
              <w:tabs>
                <w:tab w:val="decimal" w:pos="518"/>
              </w:tabs>
              <w:ind w:right="-72"/>
              <w:rPr>
                <w:rFonts w:ascii="Cordia New" w:hAnsi="Cordia New" w:cs="Cordia New"/>
                <w:b/>
                <w:bCs/>
                <w:spacing w:val="-4"/>
                <w:sz w:val="19"/>
                <w:szCs w:val="19"/>
              </w:rPr>
            </w:pPr>
          </w:p>
          <w:p w14:paraId="63B6937C" w14:textId="77777777" w:rsidR="004156EA" w:rsidRPr="00F77500" w:rsidRDefault="004156EA" w:rsidP="00E773C1">
            <w:pPr>
              <w:tabs>
                <w:tab w:val="decimal" w:pos="518"/>
              </w:tabs>
              <w:ind w:right="-72"/>
              <w:rPr>
                <w:rFonts w:ascii="Cordia New" w:hAnsi="Cordia New" w:cs="Cordia New"/>
                <w:b/>
                <w:bCs/>
                <w:spacing w:val="-4"/>
                <w:sz w:val="19"/>
                <w:szCs w:val="19"/>
              </w:rPr>
            </w:pPr>
          </w:p>
          <w:p w14:paraId="64FE9268" w14:textId="77777777" w:rsidR="004156EA" w:rsidRPr="00F77500" w:rsidRDefault="004156EA" w:rsidP="00E773C1">
            <w:pPr>
              <w:tabs>
                <w:tab w:val="decimal" w:pos="518"/>
              </w:tabs>
              <w:ind w:right="-72"/>
              <w:rPr>
                <w:rFonts w:ascii="Cordia New" w:hAnsi="Cordia New" w:cs="Cordia New"/>
                <w:b/>
                <w:bCs/>
                <w:spacing w:val="-4"/>
                <w:sz w:val="19"/>
                <w:szCs w:val="19"/>
              </w:rPr>
            </w:pPr>
            <w:r w:rsidRPr="00F77500">
              <w:rPr>
                <w:rFonts w:ascii="Cordia New" w:hAnsi="Cordia New" w:cs="Cordia New"/>
                <w:b/>
                <w:bCs/>
                <w:spacing w:val="-4"/>
                <w:sz w:val="19"/>
                <w:szCs w:val="19"/>
              </w:rPr>
              <w:t>Head</w:t>
            </w:r>
          </w:p>
          <w:p w14:paraId="15438C35" w14:textId="0EB2B8C1" w:rsidR="004156EA" w:rsidRPr="00F77500" w:rsidRDefault="00E773C1" w:rsidP="00E773C1">
            <w:pPr>
              <w:tabs>
                <w:tab w:val="decimal" w:pos="518"/>
              </w:tabs>
              <w:ind w:right="-72"/>
              <w:rPr>
                <w:rFonts w:ascii="Cordia New" w:hAnsi="Cordia New" w:cs="Cordia New"/>
                <w:b/>
                <w:bCs/>
                <w:spacing w:val="-4"/>
                <w:sz w:val="19"/>
                <w:szCs w:val="19"/>
              </w:rPr>
            </w:pPr>
            <w:r w:rsidRPr="00F77500">
              <w:rPr>
                <w:rFonts w:ascii="Cordia New" w:hAnsi="Cordia New" w:cs="Cordia New"/>
                <w:b/>
                <w:bCs/>
                <w:spacing w:val="-4"/>
                <w:sz w:val="19"/>
                <w:szCs w:val="19"/>
              </w:rPr>
              <w:t>O</w:t>
            </w:r>
            <w:r w:rsidR="004156EA" w:rsidRPr="00F77500">
              <w:rPr>
                <w:rFonts w:ascii="Cordia New" w:hAnsi="Cordia New" w:cs="Cordia New"/>
                <w:b/>
                <w:bCs/>
                <w:spacing w:val="-4"/>
                <w:sz w:val="19"/>
                <w:szCs w:val="19"/>
              </w:rPr>
              <w:t>ffice</w:t>
            </w:r>
            <w:r w:rsidRPr="00F77500">
              <w:rPr>
                <w:rFonts w:ascii="Cordia New" w:hAnsi="Cordia New" w:cs="Cordia New"/>
                <w:b/>
                <w:bCs/>
                <w:spacing w:val="-4"/>
                <w:sz w:val="19"/>
                <w:szCs w:val="19"/>
              </w:rPr>
              <w:t xml:space="preserve"> and others</w:t>
            </w:r>
          </w:p>
        </w:tc>
        <w:tc>
          <w:tcPr>
            <w:tcW w:w="720" w:type="dxa"/>
            <w:vMerge w:val="restart"/>
            <w:tcBorders>
              <w:top w:val="single" w:sz="4" w:space="0" w:color="auto"/>
              <w:left w:val="dotted" w:sz="4" w:space="0" w:color="auto"/>
            </w:tcBorders>
          </w:tcPr>
          <w:p w14:paraId="5B667A5C" w14:textId="77777777" w:rsidR="004156EA" w:rsidRPr="00F77500" w:rsidRDefault="004156EA" w:rsidP="00DB38B3">
            <w:pPr>
              <w:tabs>
                <w:tab w:val="decimal" w:pos="521"/>
              </w:tabs>
              <w:ind w:right="-72"/>
              <w:jc w:val="both"/>
              <w:rPr>
                <w:rFonts w:ascii="Cordia New" w:hAnsi="Cordia New" w:cs="Cordia New"/>
                <w:b/>
                <w:bCs/>
                <w:sz w:val="19"/>
                <w:szCs w:val="19"/>
              </w:rPr>
            </w:pPr>
          </w:p>
          <w:p w14:paraId="0571029A" w14:textId="77777777" w:rsidR="004156EA" w:rsidRPr="00F77500" w:rsidRDefault="004156EA" w:rsidP="00DB38B3">
            <w:pPr>
              <w:tabs>
                <w:tab w:val="decimal" w:pos="521"/>
              </w:tabs>
              <w:ind w:right="-72"/>
              <w:jc w:val="both"/>
              <w:rPr>
                <w:rFonts w:ascii="Cordia New" w:hAnsi="Cordia New" w:cs="Cordia New"/>
                <w:b/>
                <w:bCs/>
                <w:sz w:val="19"/>
                <w:szCs w:val="19"/>
              </w:rPr>
            </w:pPr>
          </w:p>
          <w:p w14:paraId="5B7D85FE" w14:textId="77777777" w:rsidR="004156EA" w:rsidRPr="00F77500" w:rsidRDefault="004156EA" w:rsidP="00DB38B3">
            <w:pPr>
              <w:tabs>
                <w:tab w:val="decimal" w:pos="521"/>
              </w:tabs>
              <w:ind w:right="-72"/>
              <w:jc w:val="both"/>
              <w:rPr>
                <w:rFonts w:ascii="Cordia New" w:hAnsi="Cordia New" w:cs="Cordia New"/>
                <w:b/>
                <w:bCs/>
                <w:sz w:val="19"/>
                <w:szCs w:val="19"/>
              </w:rPr>
            </w:pPr>
          </w:p>
          <w:p w14:paraId="798A3604" w14:textId="77777777" w:rsidR="004156EA" w:rsidRPr="00F77500" w:rsidRDefault="004156EA" w:rsidP="00DB38B3">
            <w:pPr>
              <w:tabs>
                <w:tab w:val="decimal" w:pos="521"/>
              </w:tabs>
              <w:ind w:right="-72"/>
              <w:jc w:val="both"/>
              <w:rPr>
                <w:rFonts w:ascii="Cordia New" w:hAnsi="Cordia New" w:cs="Cordia New"/>
                <w:b/>
                <w:bCs/>
                <w:sz w:val="19"/>
                <w:szCs w:val="19"/>
              </w:rPr>
            </w:pPr>
          </w:p>
          <w:p w14:paraId="46472200" w14:textId="77777777" w:rsidR="004156EA" w:rsidRPr="00F77500" w:rsidRDefault="004156EA"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Total</w:t>
            </w:r>
          </w:p>
        </w:tc>
        <w:tc>
          <w:tcPr>
            <w:tcW w:w="720" w:type="dxa"/>
            <w:vMerge w:val="restart"/>
            <w:tcBorders>
              <w:top w:val="single" w:sz="4" w:space="0" w:color="auto"/>
            </w:tcBorders>
          </w:tcPr>
          <w:p w14:paraId="31F03F3B" w14:textId="77777777" w:rsidR="004156EA" w:rsidRPr="00F77500" w:rsidRDefault="004156EA" w:rsidP="00DB38B3">
            <w:pPr>
              <w:tabs>
                <w:tab w:val="decimal" w:pos="543"/>
              </w:tabs>
              <w:ind w:right="-72"/>
              <w:jc w:val="both"/>
              <w:rPr>
                <w:rFonts w:ascii="Cordia New" w:hAnsi="Cordia New" w:cs="Cordia New"/>
                <w:b/>
                <w:bCs/>
                <w:spacing w:val="-4"/>
                <w:sz w:val="19"/>
                <w:szCs w:val="19"/>
              </w:rPr>
            </w:pPr>
          </w:p>
          <w:p w14:paraId="68B67D1E" w14:textId="77777777" w:rsidR="004156EA" w:rsidRPr="00F77500" w:rsidRDefault="004156EA" w:rsidP="00DB38B3">
            <w:pPr>
              <w:tabs>
                <w:tab w:val="decimal" w:pos="543"/>
              </w:tabs>
              <w:ind w:right="-72"/>
              <w:jc w:val="both"/>
              <w:rPr>
                <w:rFonts w:ascii="Cordia New" w:hAnsi="Cordia New" w:cs="Cordia New"/>
                <w:b/>
                <w:bCs/>
                <w:spacing w:val="-4"/>
                <w:sz w:val="19"/>
                <w:szCs w:val="19"/>
              </w:rPr>
            </w:pPr>
          </w:p>
          <w:p w14:paraId="3BEADB10" w14:textId="77777777" w:rsidR="004156EA" w:rsidRPr="00F77500" w:rsidRDefault="004156EA" w:rsidP="00DB38B3">
            <w:pPr>
              <w:tabs>
                <w:tab w:val="decimal" w:pos="543"/>
              </w:tabs>
              <w:ind w:right="-72"/>
              <w:jc w:val="both"/>
              <w:rPr>
                <w:rFonts w:ascii="Cordia New" w:hAnsi="Cordia New" w:cs="Cordia New"/>
                <w:b/>
                <w:bCs/>
                <w:spacing w:val="-4"/>
                <w:sz w:val="19"/>
                <w:szCs w:val="19"/>
              </w:rPr>
            </w:pPr>
          </w:p>
          <w:p w14:paraId="3BE2D59F" w14:textId="77777777" w:rsidR="004156EA" w:rsidRPr="00F77500" w:rsidRDefault="004156EA" w:rsidP="00DB38B3">
            <w:pPr>
              <w:tabs>
                <w:tab w:val="decimal" w:pos="543"/>
              </w:tabs>
              <w:ind w:right="-72"/>
              <w:jc w:val="both"/>
              <w:rPr>
                <w:rFonts w:ascii="Cordia New" w:hAnsi="Cordia New" w:cs="Cordia New"/>
                <w:b/>
                <w:bCs/>
                <w:spacing w:val="-4"/>
                <w:sz w:val="19"/>
                <w:szCs w:val="19"/>
              </w:rPr>
            </w:pPr>
            <w:r w:rsidRPr="00F77500">
              <w:rPr>
                <w:rFonts w:ascii="Cordia New" w:hAnsi="Cordia New" w:cs="Cordia New"/>
                <w:b/>
                <w:bCs/>
                <w:spacing w:val="-4"/>
                <w:sz w:val="19"/>
                <w:szCs w:val="19"/>
              </w:rPr>
              <w:t>Eliminated</w:t>
            </w:r>
          </w:p>
          <w:p w14:paraId="082A0251" w14:textId="77777777" w:rsidR="004156EA" w:rsidRPr="00F77500" w:rsidRDefault="004156EA" w:rsidP="00DB38B3">
            <w:pPr>
              <w:tabs>
                <w:tab w:val="decimal" w:pos="543"/>
              </w:tabs>
              <w:ind w:right="-72"/>
              <w:jc w:val="both"/>
              <w:rPr>
                <w:rFonts w:ascii="Cordia New" w:hAnsi="Cordia New" w:cs="Cordia New"/>
                <w:b/>
                <w:bCs/>
                <w:sz w:val="19"/>
                <w:szCs w:val="19"/>
              </w:rPr>
            </w:pPr>
            <w:r w:rsidRPr="00F77500">
              <w:rPr>
                <w:rFonts w:ascii="Cordia New" w:hAnsi="Cordia New" w:cs="Cordia New"/>
                <w:b/>
                <w:bCs/>
                <w:sz w:val="19"/>
                <w:szCs w:val="19"/>
              </w:rPr>
              <w:t>entries</w:t>
            </w:r>
          </w:p>
        </w:tc>
        <w:tc>
          <w:tcPr>
            <w:tcW w:w="720" w:type="dxa"/>
            <w:vMerge w:val="restart"/>
            <w:tcBorders>
              <w:top w:val="single" w:sz="4" w:space="0" w:color="auto"/>
            </w:tcBorders>
          </w:tcPr>
          <w:p w14:paraId="4EA790D3" w14:textId="77777777" w:rsidR="004156EA" w:rsidRPr="00F77500" w:rsidRDefault="004156EA" w:rsidP="00DB38B3">
            <w:pPr>
              <w:tabs>
                <w:tab w:val="decimal" w:pos="521"/>
              </w:tabs>
              <w:ind w:right="-72"/>
              <w:jc w:val="both"/>
              <w:rPr>
                <w:rFonts w:ascii="Cordia New" w:hAnsi="Cordia New" w:cs="Cordia New"/>
                <w:b/>
                <w:bCs/>
                <w:sz w:val="19"/>
                <w:szCs w:val="19"/>
              </w:rPr>
            </w:pPr>
          </w:p>
          <w:p w14:paraId="0D6BDFB9" w14:textId="77777777" w:rsidR="004156EA" w:rsidRPr="00F77500" w:rsidRDefault="004156EA" w:rsidP="00DB38B3">
            <w:pPr>
              <w:tabs>
                <w:tab w:val="decimal" w:pos="521"/>
              </w:tabs>
              <w:ind w:right="-72"/>
              <w:jc w:val="both"/>
              <w:rPr>
                <w:rFonts w:ascii="Cordia New" w:hAnsi="Cordia New" w:cs="Cordia New"/>
                <w:b/>
                <w:bCs/>
                <w:sz w:val="19"/>
                <w:szCs w:val="19"/>
              </w:rPr>
            </w:pPr>
          </w:p>
          <w:p w14:paraId="7E72735A" w14:textId="77777777" w:rsidR="004156EA" w:rsidRPr="00F77500" w:rsidRDefault="004156EA" w:rsidP="00DB38B3">
            <w:pPr>
              <w:tabs>
                <w:tab w:val="decimal" w:pos="521"/>
              </w:tabs>
              <w:ind w:right="-72"/>
              <w:jc w:val="both"/>
              <w:rPr>
                <w:rFonts w:ascii="Cordia New" w:hAnsi="Cordia New" w:cs="Cordia New"/>
                <w:b/>
                <w:bCs/>
                <w:sz w:val="19"/>
                <w:szCs w:val="19"/>
              </w:rPr>
            </w:pPr>
          </w:p>
          <w:p w14:paraId="07C037EA" w14:textId="77777777" w:rsidR="004156EA" w:rsidRPr="00F77500" w:rsidRDefault="004156EA" w:rsidP="00DB38B3">
            <w:pPr>
              <w:tabs>
                <w:tab w:val="decimal" w:pos="521"/>
              </w:tabs>
              <w:ind w:right="-72"/>
              <w:jc w:val="both"/>
              <w:rPr>
                <w:rFonts w:ascii="Cordia New" w:hAnsi="Cordia New" w:cs="Cordia New"/>
                <w:b/>
                <w:bCs/>
                <w:sz w:val="19"/>
                <w:szCs w:val="19"/>
              </w:rPr>
            </w:pPr>
          </w:p>
          <w:p w14:paraId="742DB4FE" w14:textId="77777777" w:rsidR="004156EA" w:rsidRPr="00F77500" w:rsidRDefault="004156EA" w:rsidP="00DB38B3">
            <w:pPr>
              <w:tabs>
                <w:tab w:val="decimal" w:pos="521"/>
              </w:tabs>
              <w:ind w:right="-72"/>
              <w:jc w:val="both"/>
              <w:rPr>
                <w:rFonts w:ascii="Cordia New" w:hAnsi="Cordia New" w:cs="Cordia New"/>
                <w:sz w:val="19"/>
                <w:szCs w:val="19"/>
              </w:rPr>
            </w:pPr>
            <w:r w:rsidRPr="00F77500">
              <w:rPr>
                <w:rFonts w:ascii="Cordia New" w:hAnsi="Cordia New" w:cs="Cordia New"/>
                <w:b/>
                <w:bCs/>
                <w:sz w:val="19"/>
                <w:szCs w:val="19"/>
              </w:rPr>
              <w:t>Total</w:t>
            </w:r>
          </w:p>
        </w:tc>
      </w:tr>
      <w:tr w:rsidR="004156EA" w:rsidRPr="00F77500" w14:paraId="299FE77D" w14:textId="77777777" w:rsidTr="004156EA">
        <w:tc>
          <w:tcPr>
            <w:tcW w:w="2324" w:type="dxa"/>
            <w:vAlign w:val="bottom"/>
          </w:tcPr>
          <w:p w14:paraId="4F2088B1" w14:textId="77777777" w:rsidR="004156EA" w:rsidRPr="00F77500" w:rsidRDefault="004156EA" w:rsidP="00DB38B3">
            <w:pPr>
              <w:ind w:left="72" w:right="-72" w:hanging="158"/>
              <w:rPr>
                <w:rFonts w:ascii="Cordia New" w:hAnsi="Cordia New" w:cs="Cordia New"/>
                <w:b/>
                <w:bCs/>
                <w:sz w:val="19"/>
                <w:szCs w:val="19"/>
              </w:rPr>
            </w:pPr>
          </w:p>
        </w:tc>
        <w:tc>
          <w:tcPr>
            <w:tcW w:w="2880" w:type="dxa"/>
            <w:gridSpan w:val="4"/>
            <w:tcBorders>
              <w:bottom w:val="single" w:sz="4" w:space="0" w:color="auto"/>
              <w:right w:val="dotted" w:sz="4" w:space="0" w:color="auto"/>
            </w:tcBorders>
            <w:vAlign w:val="bottom"/>
          </w:tcPr>
          <w:p w14:paraId="2E28BC61" w14:textId="77777777" w:rsidR="004156EA" w:rsidRPr="00F77500" w:rsidRDefault="004156EA" w:rsidP="00DB38B3">
            <w:pPr>
              <w:tabs>
                <w:tab w:val="decimal" w:pos="0"/>
              </w:tabs>
              <w:ind w:right="-72"/>
              <w:jc w:val="center"/>
              <w:rPr>
                <w:rFonts w:ascii="Cordia New" w:hAnsi="Cordia New" w:cs="Cordia New"/>
                <w:b/>
                <w:bCs/>
                <w:sz w:val="19"/>
                <w:szCs w:val="19"/>
              </w:rPr>
            </w:pPr>
            <w:r w:rsidRPr="00F77500">
              <w:rPr>
                <w:rFonts w:ascii="Cordia New" w:hAnsi="Cordia New" w:cs="Cordia New"/>
                <w:b/>
                <w:bCs/>
                <w:sz w:val="19"/>
                <w:szCs w:val="19"/>
              </w:rPr>
              <w:t>Mining</w:t>
            </w:r>
          </w:p>
        </w:tc>
        <w:tc>
          <w:tcPr>
            <w:tcW w:w="720" w:type="dxa"/>
            <w:tcBorders>
              <w:left w:val="dotted" w:sz="4" w:space="0" w:color="auto"/>
              <w:bottom w:val="single" w:sz="4" w:space="0" w:color="auto"/>
              <w:right w:val="dotted" w:sz="4" w:space="0" w:color="auto"/>
            </w:tcBorders>
            <w:vAlign w:val="bottom"/>
          </w:tcPr>
          <w:p w14:paraId="6BCF930D" w14:textId="77777777" w:rsidR="004156EA" w:rsidRPr="00F77500" w:rsidRDefault="004156EA" w:rsidP="00DB38B3">
            <w:pPr>
              <w:tabs>
                <w:tab w:val="decimal" w:pos="521"/>
              </w:tabs>
              <w:ind w:left="-50" w:right="-72"/>
              <w:jc w:val="both"/>
              <w:rPr>
                <w:rFonts w:ascii="Cordia New" w:hAnsi="Cordia New" w:cs="Cordia New"/>
                <w:b/>
                <w:bCs/>
                <w:spacing w:val="-6"/>
                <w:sz w:val="19"/>
                <w:szCs w:val="19"/>
              </w:rPr>
            </w:pPr>
            <w:r w:rsidRPr="00F77500">
              <w:rPr>
                <w:rFonts w:ascii="Cordia New" w:hAnsi="Cordia New"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vAlign w:val="bottom"/>
          </w:tcPr>
          <w:p w14:paraId="1549544F" w14:textId="77777777" w:rsidR="004156EA" w:rsidRPr="00F77500" w:rsidRDefault="004156EA" w:rsidP="00DB38B3">
            <w:pPr>
              <w:tabs>
                <w:tab w:val="decimal" w:pos="0"/>
              </w:tabs>
              <w:ind w:right="-72"/>
              <w:jc w:val="center"/>
              <w:rPr>
                <w:rFonts w:ascii="Cordia New" w:hAnsi="Cordia New" w:cs="Cordia New"/>
                <w:b/>
                <w:bCs/>
                <w:sz w:val="19"/>
                <w:szCs w:val="19"/>
              </w:rPr>
            </w:pPr>
            <w:r w:rsidRPr="00F77500">
              <w:rPr>
                <w:rFonts w:ascii="Cordia New" w:hAnsi="Cordia New" w:cs="Cordia New"/>
                <w:b/>
                <w:bCs/>
                <w:sz w:val="19"/>
                <w:szCs w:val="19"/>
              </w:rPr>
              <w:t>Thermal</w:t>
            </w:r>
          </w:p>
        </w:tc>
        <w:tc>
          <w:tcPr>
            <w:tcW w:w="2880" w:type="dxa"/>
            <w:gridSpan w:val="4"/>
            <w:tcBorders>
              <w:left w:val="dotted" w:sz="4" w:space="0" w:color="auto"/>
              <w:bottom w:val="single" w:sz="4" w:space="0" w:color="auto"/>
              <w:right w:val="dotted" w:sz="4" w:space="0" w:color="auto"/>
            </w:tcBorders>
            <w:vAlign w:val="bottom"/>
          </w:tcPr>
          <w:p w14:paraId="39341478" w14:textId="77777777" w:rsidR="004156EA" w:rsidRPr="00F77500" w:rsidRDefault="004156EA" w:rsidP="00DB38B3">
            <w:pPr>
              <w:tabs>
                <w:tab w:val="decimal" w:pos="0"/>
              </w:tabs>
              <w:ind w:right="-72"/>
              <w:jc w:val="center"/>
              <w:rPr>
                <w:rFonts w:ascii="Cordia New" w:hAnsi="Cordia New" w:cs="Cordia New"/>
                <w:b/>
                <w:bCs/>
                <w:sz w:val="19"/>
                <w:szCs w:val="19"/>
              </w:rPr>
            </w:pPr>
            <w:r w:rsidRPr="00F77500">
              <w:rPr>
                <w:rFonts w:ascii="Cordia New" w:hAnsi="Cordia New"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1E021B29" w14:textId="77777777" w:rsidR="004156EA" w:rsidRPr="00F77500" w:rsidRDefault="004156EA" w:rsidP="00DB38B3">
            <w:pPr>
              <w:tabs>
                <w:tab w:val="decimal" w:pos="521"/>
              </w:tabs>
              <w:ind w:right="-72"/>
              <w:jc w:val="both"/>
              <w:rPr>
                <w:rFonts w:ascii="Cordia New" w:hAnsi="Cordia New" w:cs="Cordia New"/>
                <w:b/>
                <w:bCs/>
                <w:sz w:val="19"/>
                <w:szCs w:val="19"/>
              </w:rPr>
            </w:pPr>
          </w:p>
        </w:tc>
        <w:tc>
          <w:tcPr>
            <w:tcW w:w="720" w:type="dxa"/>
            <w:vMerge/>
            <w:tcBorders>
              <w:left w:val="dotted" w:sz="4" w:space="0" w:color="auto"/>
              <w:right w:val="dotted" w:sz="4" w:space="0" w:color="auto"/>
            </w:tcBorders>
            <w:shd w:val="clear" w:color="auto" w:fill="auto"/>
            <w:vAlign w:val="bottom"/>
          </w:tcPr>
          <w:p w14:paraId="51D8A605" w14:textId="77777777" w:rsidR="004156EA" w:rsidRPr="00F77500" w:rsidRDefault="004156EA" w:rsidP="00DB38B3">
            <w:pPr>
              <w:tabs>
                <w:tab w:val="decimal" w:pos="521"/>
              </w:tabs>
              <w:ind w:right="-72"/>
              <w:jc w:val="both"/>
              <w:rPr>
                <w:rFonts w:ascii="Cordia New" w:hAnsi="Cordia New" w:cs="Cordia New"/>
                <w:b/>
                <w:bCs/>
                <w:sz w:val="19"/>
                <w:szCs w:val="19"/>
              </w:rPr>
            </w:pPr>
          </w:p>
        </w:tc>
        <w:tc>
          <w:tcPr>
            <w:tcW w:w="720" w:type="dxa"/>
            <w:vMerge/>
            <w:tcBorders>
              <w:left w:val="dotted" w:sz="4" w:space="0" w:color="auto"/>
            </w:tcBorders>
            <w:shd w:val="clear" w:color="auto" w:fill="auto"/>
            <w:vAlign w:val="bottom"/>
          </w:tcPr>
          <w:p w14:paraId="7F65FB82" w14:textId="77777777" w:rsidR="004156EA" w:rsidRPr="00F77500" w:rsidRDefault="004156EA" w:rsidP="00DB38B3">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066EA770" w14:textId="77777777" w:rsidR="004156EA" w:rsidRPr="00F77500" w:rsidRDefault="004156EA" w:rsidP="00DB38B3">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5E1A14E1" w14:textId="77777777" w:rsidR="004156EA" w:rsidRPr="00F77500" w:rsidRDefault="004156EA" w:rsidP="00DB38B3">
            <w:pPr>
              <w:tabs>
                <w:tab w:val="decimal" w:pos="521"/>
              </w:tabs>
              <w:ind w:right="-72"/>
              <w:jc w:val="both"/>
              <w:rPr>
                <w:rFonts w:ascii="Cordia New" w:hAnsi="Cordia New" w:cs="Cordia New"/>
                <w:b/>
                <w:bCs/>
                <w:sz w:val="19"/>
                <w:szCs w:val="19"/>
              </w:rPr>
            </w:pPr>
          </w:p>
        </w:tc>
      </w:tr>
      <w:tr w:rsidR="004156EA" w:rsidRPr="00F77500" w14:paraId="3684E2B1" w14:textId="77777777" w:rsidTr="004156EA">
        <w:tc>
          <w:tcPr>
            <w:tcW w:w="2324" w:type="dxa"/>
            <w:vAlign w:val="bottom"/>
          </w:tcPr>
          <w:p w14:paraId="76806187" w14:textId="77777777" w:rsidR="004156EA" w:rsidRPr="00F77500" w:rsidRDefault="004156EA" w:rsidP="00DB38B3">
            <w:pPr>
              <w:ind w:left="72" w:right="-72" w:hanging="158"/>
              <w:rPr>
                <w:rFonts w:ascii="Cordia New" w:hAnsi="Cordia New" w:cs="Cordia New"/>
                <w:b/>
                <w:bCs/>
                <w:sz w:val="19"/>
                <w:szCs w:val="19"/>
              </w:rPr>
            </w:pPr>
          </w:p>
        </w:tc>
        <w:tc>
          <w:tcPr>
            <w:tcW w:w="720" w:type="dxa"/>
            <w:tcBorders>
              <w:bottom w:val="single" w:sz="4" w:space="0" w:color="auto"/>
            </w:tcBorders>
            <w:vAlign w:val="bottom"/>
          </w:tcPr>
          <w:p w14:paraId="362A5DF2" w14:textId="77777777" w:rsidR="004156EA" w:rsidRPr="00F77500" w:rsidRDefault="004156EA"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Thailand</w:t>
            </w:r>
          </w:p>
        </w:tc>
        <w:tc>
          <w:tcPr>
            <w:tcW w:w="720" w:type="dxa"/>
            <w:tcBorders>
              <w:bottom w:val="single" w:sz="4" w:space="0" w:color="auto"/>
            </w:tcBorders>
            <w:vAlign w:val="bottom"/>
          </w:tcPr>
          <w:p w14:paraId="1262E7F4" w14:textId="77777777" w:rsidR="004156EA" w:rsidRPr="00F77500" w:rsidRDefault="004156EA"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Indonesia</w:t>
            </w:r>
          </w:p>
        </w:tc>
        <w:tc>
          <w:tcPr>
            <w:tcW w:w="720" w:type="dxa"/>
            <w:tcBorders>
              <w:bottom w:val="single" w:sz="4" w:space="0" w:color="auto"/>
            </w:tcBorders>
            <w:vAlign w:val="bottom"/>
          </w:tcPr>
          <w:p w14:paraId="776949B6" w14:textId="77777777" w:rsidR="004156EA" w:rsidRPr="00F77500" w:rsidRDefault="004156EA"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Australia</w:t>
            </w:r>
          </w:p>
        </w:tc>
        <w:tc>
          <w:tcPr>
            <w:tcW w:w="720" w:type="dxa"/>
            <w:tcBorders>
              <w:bottom w:val="single" w:sz="4" w:space="0" w:color="auto"/>
              <w:right w:val="dotted" w:sz="4" w:space="0" w:color="auto"/>
            </w:tcBorders>
            <w:vAlign w:val="bottom"/>
          </w:tcPr>
          <w:p w14:paraId="1D3DD5A9" w14:textId="77777777" w:rsidR="004156EA" w:rsidRPr="00F77500" w:rsidRDefault="004156EA"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China </w:t>
            </w:r>
          </w:p>
          <w:p w14:paraId="683A88B0" w14:textId="77777777" w:rsidR="004156EA" w:rsidRPr="00F77500" w:rsidRDefault="004156EA"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and </w:t>
            </w:r>
          </w:p>
          <w:p w14:paraId="289AAF0A" w14:textId="77777777" w:rsidR="004156EA" w:rsidRPr="00F77500" w:rsidRDefault="004156EA"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Mongolia</w:t>
            </w:r>
          </w:p>
        </w:tc>
        <w:tc>
          <w:tcPr>
            <w:tcW w:w="720" w:type="dxa"/>
            <w:tcBorders>
              <w:left w:val="dotted" w:sz="4" w:space="0" w:color="auto"/>
              <w:bottom w:val="single" w:sz="4" w:space="0" w:color="auto"/>
              <w:right w:val="dotted" w:sz="4" w:space="0" w:color="auto"/>
            </w:tcBorders>
            <w:vAlign w:val="bottom"/>
          </w:tcPr>
          <w:p w14:paraId="5139EA13" w14:textId="77777777" w:rsidR="004156EA" w:rsidRPr="00F77500" w:rsidRDefault="004156EA"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United</w:t>
            </w:r>
          </w:p>
          <w:p w14:paraId="35D5B3C5" w14:textId="77777777" w:rsidR="004156EA" w:rsidRPr="00F77500" w:rsidRDefault="004156EA"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 States</w:t>
            </w:r>
          </w:p>
        </w:tc>
        <w:tc>
          <w:tcPr>
            <w:tcW w:w="720" w:type="dxa"/>
            <w:tcBorders>
              <w:left w:val="dotted" w:sz="4" w:space="0" w:color="auto"/>
              <w:bottom w:val="single" w:sz="4" w:space="0" w:color="auto"/>
            </w:tcBorders>
            <w:vAlign w:val="bottom"/>
          </w:tcPr>
          <w:p w14:paraId="625E5060" w14:textId="77777777" w:rsidR="004156EA" w:rsidRPr="00F77500" w:rsidRDefault="004156EA"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Thailand</w:t>
            </w:r>
          </w:p>
        </w:tc>
        <w:tc>
          <w:tcPr>
            <w:tcW w:w="720" w:type="dxa"/>
            <w:tcBorders>
              <w:bottom w:val="single" w:sz="4" w:space="0" w:color="auto"/>
            </w:tcBorders>
            <w:vAlign w:val="bottom"/>
          </w:tcPr>
          <w:p w14:paraId="573E5B79" w14:textId="77777777" w:rsidR="004156EA" w:rsidRPr="00F77500" w:rsidRDefault="004156EA"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China</w:t>
            </w:r>
          </w:p>
        </w:tc>
        <w:tc>
          <w:tcPr>
            <w:tcW w:w="720" w:type="dxa"/>
            <w:tcBorders>
              <w:bottom w:val="single" w:sz="4" w:space="0" w:color="auto"/>
            </w:tcBorders>
            <w:vAlign w:val="bottom"/>
          </w:tcPr>
          <w:p w14:paraId="0E4820AE" w14:textId="77777777" w:rsidR="004156EA" w:rsidRPr="00F77500" w:rsidRDefault="004156EA"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Japan</w:t>
            </w:r>
          </w:p>
        </w:tc>
        <w:tc>
          <w:tcPr>
            <w:tcW w:w="720" w:type="dxa"/>
            <w:tcBorders>
              <w:bottom w:val="single" w:sz="4" w:space="0" w:color="auto"/>
            </w:tcBorders>
            <w:vAlign w:val="bottom"/>
          </w:tcPr>
          <w:p w14:paraId="001A6006" w14:textId="77777777" w:rsidR="004156EA" w:rsidRPr="00F77500" w:rsidRDefault="004156EA"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Laos</w:t>
            </w:r>
          </w:p>
        </w:tc>
        <w:tc>
          <w:tcPr>
            <w:tcW w:w="720" w:type="dxa"/>
            <w:tcBorders>
              <w:bottom w:val="single" w:sz="4" w:space="0" w:color="auto"/>
              <w:right w:val="dotted" w:sz="4" w:space="0" w:color="auto"/>
            </w:tcBorders>
            <w:vAlign w:val="bottom"/>
          </w:tcPr>
          <w:p w14:paraId="0EE26B1F" w14:textId="77777777" w:rsidR="004156EA" w:rsidRPr="00F77500" w:rsidRDefault="004156EA"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United</w:t>
            </w:r>
          </w:p>
          <w:p w14:paraId="1F344CCC" w14:textId="77777777" w:rsidR="004156EA" w:rsidRPr="00F77500" w:rsidRDefault="004156EA"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 States</w:t>
            </w:r>
          </w:p>
        </w:tc>
        <w:tc>
          <w:tcPr>
            <w:tcW w:w="720" w:type="dxa"/>
            <w:tcBorders>
              <w:left w:val="dotted" w:sz="4" w:space="0" w:color="auto"/>
              <w:bottom w:val="single" w:sz="4" w:space="0" w:color="auto"/>
            </w:tcBorders>
            <w:vAlign w:val="bottom"/>
          </w:tcPr>
          <w:p w14:paraId="3472E95C" w14:textId="77777777" w:rsidR="004156EA" w:rsidRPr="00F77500" w:rsidRDefault="004156EA"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China</w:t>
            </w:r>
          </w:p>
        </w:tc>
        <w:tc>
          <w:tcPr>
            <w:tcW w:w="720" w:type="dxa"/>
            <w:tcBorders>
              <w:bottom w:val="single" w:sz="4" w:space="0" w:color="auto"/>
            </w:tcBorders>
            <w:vAlign w:val="bottom"/>
          </w:tcPr>
          <w:p w14:paraId="376F43C4" w14:textId="77777777" w:rsidR="004156EA" w:rsidRPr="00F77500" w:rsidRDefault="004156EA"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Japan</w:t>
            </w:r>
          </w:p>
        </w:tc>
        <w:tc>
          <w:tcPr>
            <w:tcW w:w="720" w:type="dxa"/>
            <w:tcBorders>
              <w:bottom w:val="single" w:sz="4" w:space="0" w:color="auto"/>
            </w:tcBorders>
            <w:vAlign w:val="bottom"/>
          </w:tcPr>
          <w:p w14:paraId="42878BC5" w14:textId="77777777" w:rsidR="004156EA" w:rsidRPr="00F77500" w:rsidRDefault="004156EA"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Vietnam</w:t>
            </w:r>
          </w:p>
        </w:tc>
        <w:tc>
          <w:tcPr>
            <w:tcW w:w="720" w:type="dxa"/>
            <w:tcBorders>
              <w:bottom w:val="single" w:sz="4" w:space="0" w:color="auto"/>
              <w:right w:val="dotted" w:sz="4" w:space="0" w:color="auto"/>
            </w:tcBorders>
            <w:vAlign w:val="bottom"/>
          </w:tcPr>
          <w:p w14:paraId="6509EF0A" w14:textId="77777777" w:rsidR="004156EA" w:rsidRPr="00F77500" w:rsidRDefault="004156EA"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Australia</w:t>
            </w:r>
          </w:p>
        </w:tc>
        <w:tc>
          <w:tcPr>
            <w:tcW w:w="720" w:type="dxa"/>
            <w:vMerge/>
            <w:tcBorders>
              <w:left w:val="dotted" w:sz="4" w:space="0" w:color="auto"/>
              <w:bottom w:val="single" w:sz="4" w:space="0" w:color="auto"/>
              <w:right w:val="dotted" w:sz="4" w:space="0" w:color="auto"/>
            </w:tcBorders>
            <w:vAlign w:val="bottom"/>
          </w:tcPr>
          <w:p w14:paraId="492430BE" w14:textId="77777777" w:rsidR="004156EA" w:rsidRPr="00F77500" w:rsidRDefault="004156EA" w:rsidP="00DB38B3">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right w:val="dotted" w:sz="4" w:space="0" w:color="auto"/>
            </w:tcBorders>
            <w:vAlign w:val="bottom"/>
          </w:tcPr>
          <w:p w14:paraId="0C6EC843" w14:textId="77777777" w:rsidR="004156EA" w:rsidRPr="00F77500" w:rsidRDefault="004156EA" w:rsidP="00DB38B3">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tcBorders>
            <w:vAlign w:val="bottom"/>
          </w:tcPr>
          <w:p w14:paraId="110560A6" w14:textId="77777777" w:rsidR="004156EA" w:rsidRPr="00F77500" w:rsidRDefault="004156EA" w:rsidP="00DB38B3">
            <w:pPr>
              <w:tabs>
                <w:tab w:val="decimal" w:pos="521"/>
              </w:tabs>
              <w:ind w:right="-72"/>
              <w:jc w:val="both"/>
              <w:rPr>
                <w:rFonts w:ascii="Cordia New" w:hAnsi="Cordia New" w:cs="Cordia New"/>
                <w:b/>
                <w:bCs/>
                <w:sz w:val="19"/>
                <w:szCs w:val="19"/>
              </w:rPr>
            </w:pPr>
          </w:p>
        </w:tc>
        <w:tc>
          <w:tcPr>
            <w:tcW w:w="720" w:type="dxa"/>
            <w:vMerge/>
            <w:tcBorders>
              <w:bottom w:val="single" w:sz="4" w:space="0" w:color="auto"/>
            </w:tcBorders>
            <w:vAlign w:val="bottom"/>
          </w:tcPr>
          <w:p w14:paraId="16597D86" w14:textId="77777777" w:rsidR="004156EA" w:rsidRPr="00F77500" w:rsidRDefault="004156EA" w:rsidP="00DB38B3">
            <w:pPr>
              <w:tabs>
                <w:tab w:val="decimal" w:pos="521"/>
              </w:tabs>
              <w:ind w:right="-72"/>
              <w:jc w:val="both"/>
              <w:rPr>
                <w:rFonts w:ascii="Cordia New" w:hAnsi="Cordia New" w:cs="Cordia New"/>
                <w:b/>
                <w:bCs/>
                <w:spacing w:val="-4"/>
                <w:sz w:val="19"/>
                <w:szCs w:val="19"/>
              </w:rPr>
            </w:pPr>
          </w:p>
        </w:tc>
        <w:tc>
          <w:tcPr>
            <w:tcW w:w="720" w:type="dxa"/>
            <w:vMerge/>
            <w:tcBorders>
              <w:bottom w:val="single" w:sz="4" w:space="0" w:color="auto"/>
            </w:tcBorders>
            <w:vAlign w:val="bottom"/>
          </w:tcPr>
          <w:p w14:paraId="02314085" w14:textId="77777777" w:rsidR="004156EA" w:rsidRPr="00F77500" w:rsidRDefault="004156EA" w:rsidP="00DB38B3">
            <w:pPr>
              <w:tabs>
                <w:tab w:val="decimal" w:pos="521"/>
              </w:tabs>
              <w:ind w:right="-72"/>
              <w:jc w:val="both"/>
              <w:rPr>
                <w:rFonts w:ascii="Cordia New" w:hAnsi="Cordia New" w:cs="Cordia New"/>
                <w:b/>
                <w:bCs/>
                <w:sz w:val="19"/>
                <w:szCs w:val="19"/>
              </w:rPr>
            </w:pPr>
          </w:p>
        </w:tc>
      </w:tr>
      <w:tr w:rsidR="004156EA" w:rsidRPr="00F77500" w14:paraId="473F5AF9" w14:textId="77777777" w:rsidTr="004156EA">
        <w:tc>
          <w:tcPr>
            <w:tcW w:w="2324" w:type="dxa"/>
            <w:vAlign w:val="bottom"/>
          </w:tcPr>
          <w:p w14:paraId="22F978DF" w14:textId="77777777" w:rsidR="004156EA" w:rsidRPr="00F77500" w:rsidRDefault="004156EA" w:rsidP="00DB38B3">
            <w:pPr>
              <w:ind w:left="72" w:right="-72" w:hanging="158"/>
              <w:rPr>
                <w:rFonts w:ascii="Cordia New" w:hAnsi="Cordia New" w:cs="Cordia New"/>
                <w:b/>
                <w:bCs/>
                <w:sz w:val="19"/>
                <w:szCs w:val="19"/>
              </w:rPr>
            </w:pPr>
          </w:p>
        </w:tc>
        <w:tc>
          <w:tcPr>
            <w:tcW w:w="720" w:type="dxa"/>
            <w:tcBorders>
              <w:top w:val="single" w:sz="4" w:space="0" w:color="auto"/>
            </w:tcBorders>
            <w:shd w:val="clear" w:color="auto" w:fill="FAFAFA"/>
            <w:vAlign w:val="bottom"/>
          </w:tcPr>
          <w:p w14:paraId="579EC1F3"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0083774D" w14:textId="77777777" w:rsidR="004156EA" w:rsidRPr="00F77500" w:rsidRDefault="004156EA" w:rsidP="00DB38B3">
            <w:pPr>
              <w:tabs>
                <w:tab w:val="decimal" w:pos="521"/>
              </w:tabs>
              <w:ind w:right="-72"/>
              <w:jc w:val="both"/>
              <w:rPr>
                <w:rFonts w:ascii="Cordia New" w:eastAsia="PMingLiU" w:hAnsi="Cordia New" w:cs="Cordia New"/>
                <w:sz w:val="19"/>
                <w:szCs w:val="19"/>
                <w:lang w:eastAsia="zh-TW"/>
              </w:rPr>
            </w:pPr>
          </w:p>
        </w:tc>
        <w:tc>
          <w:tcPr>
            <w:tcW w:w="720" w:type="dxa"/>
            <w:tcBorders>
              <w:top w:val="single" w:sz="4" w:space="0" w:color="auto"/>
            </w:tcBorders>
            <w:shd w:val="clear" w:color="auto" w:fill="FAFAFA"/>
            <w:vAlign w:val="bottom"/>
          </w:tcPr>
          <w:p w14:paraId="4E84674A"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FAFAFA"/>
            <w:vAlign w:val="bottom"/>
          </w:tcPr>
          <w:p w14:paraId="487B6311"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409458AB"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FAFAFA"/>
            <w:vAlign w:val="bottom"/>
          </w:tcPr>
          <w:p w14:paraId="161A7BA1"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11058B5C"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1CC000EC"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0CF00F91"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FAFAFA"/>
            <w:vAlign w:val="bottom"/>
          </w:tcPr>
          <w:p w14:paraId="7091D922"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FAFAFA"/>
            <w:vAlign w:val="bottom"/>
          </w:tcPr>
          <w:p w14:paraId="2643D4AE"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1342DD46"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072F738A"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FAFAFA"/>
            <w:vAlign w:val="bottom"/>
          </w:tcPr>
          <w:p w14:paraId="427035F2"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65D26352"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53393BE5"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FAFAFA"/>
            <w:vAlign w:val="bottom"/>
          </w:tcPr>
          <w:p w14:paraId="55BBAABD"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1B91F9BE"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4A26A2C6" w14:textId="77777777" w:rsidR="004156EA" w:rsidRPr="00F77500" w:rsidRDefault="004156EA" w:rsidP="00DB38B3">
            <w:pPr>
              <w:tabs>
                <w:tab w:val="decimal" w:pos="521"/>
              </w:tabs>
              <w:ind w:right="-72"/>
              <w:jc w:val="both"/>
              <w:rPr>
                <w:rFonts w:ascii="Cordia New" w:hAnsi="Cordia New" w:cs="Cordia New"/>
                <w:sz w:val="19"/>
                <w:szCs w:val="19"/>
              </w:rPr>
            </w:pPr>
          </w:p>
        </w:tc>
      </w:tr>
      <w:tr w:rsidR="004156EA" w:rsidRPr="00F77500" w14:paraId="2937C250" w14:textId="77777777" w:rsidTr="004156EA">
        <w:tc>
          <w:tcPr>
            <w:tcW w:w="2324" w:type="dxa"/>
            <w:vAlign w:val="bottom"/>
          </w:tcPr>
          <w:p w14:paraId="6F560D2F" w14:textId="77777777" w:rsidR="00C76E23" w:rsidRPr="00F77500" w:rsidRDefault="00C76E23" w:rsidP="00C76E23">
            <w:pPr>
              <w:ind w:left="72" w:right="-72" w:hanging="158"/>
              <w:rPr>
                <w:rFonts w:ascii="Cordia New" w:hAnsi="Cordia New" w:cs="Cordia New"/>
                <w:b/>
                <w:bCs/>
                <w:sz w:val="19"/>
                <w:szCs w:val="19"/>
              </w:rPr>
            </w:pPr>
            <w:r w:rsidRPr="00F77500">
              <w:rPr>
                <w:rFonts w:ascii="Cordia New" w:hAnsi="Cordia New" w:cs="Cordia New"/>
                <w:b/>
                <w:bCs/>
                <w:sz w:val="19"/>
                <w:szCs w:val="19"/>
              </w:rPr>
              <w:t xml:space="preserve">For the three-month period ended </w:t>
            </w:r>
          </w:p>
          <w:p w14:paraId="6491E283" w14:textId="5344AFAC" w:rsidR="004156EA" w:rsidRPr="00F77500" w:rsidRDefault="00C76E23" w:rsidP="00C76E23">
            <w:pPr>
              <w:ind w:left="72" w:right="-72" w:firstLine="15"/>
              <w:rPr>
                <w:rFonts w:ascii="Cordia New" w:hAnsi="Cordia New" w:cs="Cordia New"/>
                <w:b/>
                <w:bCs/>
                <w:sz w:val="19"/>
                <w:szCs w:val="19"/>
              </w:rPr>
            </w:pPr>
            <w:r w:rsidRPr="00F77500">
              <w:rPr>
                <w:rFonts w:ascii="Cordia New" w:hAnsi="Cordia New" w:cs="Cordia New"/>
                <w:b/>
                <w:bCs/>
                <w:sz w:val="19"/>
                <w:szCs w:val="19"/>
              </w:rPr>
              <w:t>31 March 2023</w:t>
            </w:r>
          </w:p>
        </w:tc>
        <w:tc>
          <w:tcPr>
            <w:tcW w:w="720" w:type="dxa"/>
            <w:shd w:val="clear" w:color="auto" w:fill="FAFAFA"/>
            <w:vAlign w:val="bottom"/>
          </w:tcPr>
          <w:p w14:paraId="4BABB68C"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shd w:val="clear" w:color="auto" w:fill="FAFAFA"/>
            <w:vAlign w:val="bottom"/>
          </w:tcPr>
          <w:p w14:paraId="1586F579"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shd w:val="clear" w:color="auto" w:fill="FAFAFA"/>
            <w:vAlign w:val="bottom"/>
          </w:tcPr>
          <w:p w14:paraId="7583E9E9"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60B1905F"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16FC68C0"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6C4B583A"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shd w:val="clear" w:color="auto" w:fill="FAFAFA"/>
            <w:vAlign w:val="bottom"/>
          </w:tcPr>
          <w:p w14:paraId="2184980B"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shd w:val="clear" w:color="auto" w:fill="FAFAFA"/>
            <w:vAlign w:val="bottom"/>
          </w:tcPr>
          <w:p w14:paraId="76C991EB"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shd w:val="clear" w:color="auto" w:fill="FAFAFA"/>
            <w:vAlign w:val="bottom"/>
          </w:tcPr>
          <w:p w14:paraId="2DEFDFDB"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666B9538"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48487C2E"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shd w:val="clear" w:color="auto" w:fill="FAFAFA"/>
            <w:vAlign w:val="bottom"/>
          </w:tcPr>
          <w:p w14:paraId="1FD0CDB3"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shd w:val="clear" w:color="auto" w:fill="FAFAFA"/>
            <w:vAlign w:val="bottom"/>
          </w:tcPr>
          <w:p w14:paraId="28700F77"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6E0E0DFC"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2C3B80DF"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01CBBC77"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0009BF5B"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shd w:val="clear" w:color="auto" w:fill="FAFAFA"/>
            <w:vAlign w:val="bottom"/>
          </w:tcPr>
          <w:p w14:paraId="10FEBA4A"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shd w:val="clear" w:color="auto" w:fill="FAFAFA"/>
            <w:vAlign w:val="bottom"/>
          </w:tcPr>
          <w:p w14:paraId="173D6426" w14:textId="77777777" w:rsidR="004156EA" w:rsidRPr="00F77500" w:rsidRDefault="004156EA" w:rsidP="00DB38B3">
            <w:pPr>
              <w:tabs>
                <w:tab w:val="decimal" w:pos="521"/>
              </w:tabs>
              <w:ind w:right="-72"/>
              <w:jc w:val="both"/>
              <w:rPr>
                <w:rFonts w:ascii="Cordia New" w:hAnsi="Cordia New" w:cs="Cordia New"/>
                <w:sz w:val="19"/>
                <w:szCs w:val="19"/>
              </w:rPr>
            </w:pPr>
          </w:p>
        </w:tc>
      </w:tr>
      <w:tr w:rsidR="00C76E23" w:rsidRPr="00F77500" w14:paraId="20177045" w14:textId="77777777" w:rsidTr="004156EA">
        <w:tc>
          <w:tcPr>
            <w:tcW w:w="2324" w:type="dxa"/>
            <w:vAlign w:val="bottom"/>
          </w:tcPr>
          <w:p w14:paraId="7CC9C0A8" w14:textId="77777777" w:rsidR="00C76E23" w:rsidRPr="00F77500" w:rsidRDefault="00C76E23" w:rsidP="00DB38B3">
            <w:pPr>
              <w:ind w:left="72" w:right="-72" w:hanging="158"/>
              <w:rPr>
                <w:rFonts w:ascii="Cordia New" w:hAnsi="Cordia New" w:cs="Cordia New"/>
                <w:b/>
                <w:bCs/>
                <w:sz w:val="19"/>
                <w:szCs w:val="19"/>
              </w:rPr>
            </w:pPr>
          </w:p>
        </w:tc>
        <w:tc>
          <w:tcPr>
            <w:tcW w:w="720" w:type="dxa"/>
            <w:shd w:val="clear" w:color="auto" w:fill="FAFAFA"/>
            <w:vAlign w:val="bottom"/>
          </w:tcPr>
          <w:p w14:paraId="62F0F9E5" w14:textId="77777777" w:rsidR="00C76E23" w:rsidRPr="00F77500" w:rsidRDefault="00C76E23" w:rsidP="00DB38B3">
            <w:pPr>
              <w:tabs>
                <w:tab w:val="decimal" w:pos="521"/>
              </w:tabs>
              <w:ind w:right="-72"/>
              <w:jc w:val="both"/>
              <w:outlineLvl w:val="0"/>
              <w:rPr>
                <w:rFonts w:ascii="Cordia New" w:hAnsi="Cordia New" w:cs="Cordia New"/>
                <w:sz w:val="19"/>
                <w:szCs w:val="19"/>
              </w:rPr>
            </w:pPr>
          </w:p>
        </w:tc>
        <w:tc>
          <w:tcPr>
            <w:tcW w:w="720" w:type="dxa"/>
            <w:shd w:val="clear" w:color="auto" w:fill="FAFAFA"/>
            <w:vAlign w:val="bottom"/>
          </w:tcPr>
          <w:p w14:paraId="51AFB29D" w14:textId="77777777" w:rsidR="00C76E23" w:rsidRPr="00F77500" w:rsidRDefault="00C76E23" w:rsidP="00DB38B3">
            <w:pPr>
              <w:tabs>
                <w:tab w:val="decimal" w:pos="521"/>
              </w:tabs>
              <w:ind w:right="-72"/>
              <w:jc w:val="both"/>
              <w:outlineLvl w:val="0"/>
              <w:rPr>
                <w:rFonts w:ascii="Cordia New" w:hAnsi="Cordia New" w:cs="Cordia New"/>
                <w:sz w:val="19"/>
                <w:szCs w:val="19"/>
              </w:rPr>
            </w:pPr>
          </w:p>
        </w:tc>
        <w:tc>
          <w:tcPr>
            <w:tcW w:w="720" w:type="dxa"/>
            <w:shd w:val="clear" w:color="auto" w:fill="FAFAFA"/>
            <w:vAlign w:val="bottom"/>
          </w:tcPr>
          <w:p w14:paraId="5C640481" w14:textId="77777777" w:rsidR="00C76E23" w:rsidRPr="00F77500" w:rsidRDefault="00C76E23" w:rsidP="00DB38B3">
            <w:pPr>
              <w:tabs>
                <w:tab w:val="decimal" w:pos="521"/>
              </w:tabs>
              <w:ind w:right="-72"/>
              <w:jc w:val="both"/>
              <w:outlineLvl w:val="0"/>
              <w:rPr>
                <w:rFonts w:ascii="Cordia New" w:hAnsi="Cordia New" w:cs="Cordia New"/>
                <w:sz w:val="19"/>
                <w:szCs w:val="19"/>
              </w:rPr>
            </w:pPr>
          </w:p>
        </w:tc>
        <w:tc>
          <w:tcPr>
            <w:tcW w:w="720" w:type="dxa"/>
            <w:tcBorders>
              <w:right w:val="dotted" w:sz="4" w:space="0" w:color="auto"/>
            </w:tcBorders>
            <w:shd w:val="clear" w:color="auto" w:fill="FAFAFA"/>
            <w:vAlign w:val="bottom"/>
          </w:tcPr>
          <w:p w14:paraId="040DB00B" w14:textId="77777777" w:rsidR="00C76E23" w:rsidRPr="00F77500" w:rsidRDefault="00C76E23" w:rsidP="00DB38B3">
            <w:pPr>
              <w:tabs>
                <w:tab w:val="decimal" w:pos="521"/>
              </w:tabs>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1C274E0C" w14:textId="77777777" w:rsidR="00C76E23" w:rsidRPr="00F77500" w:rsidRDefault="00C76E23" w:rsidP="00DB38B3">
            <w:pPr>
              <w:tabs>
                <w:tab w:val="decimal" w:pos="521"/>
              </w:tabs>
              <w:ind w:right="-72"/>
              <w:jc w:val="both"/>
              <w:outlineLvl w:val="0"/>
              <w:rPr>
                <w:rFonts w:ascii="Cordia New" w:hAnsi="Cordia New" w:cs="Cordia New"/>
                <w:sz w:val="19"/>
                <w:szCs w:val="19"/>
              </w:rPr>
            </w:pPr>
          </w:p>
        </w:tc>
        <w:tc>
          <w:tcPr>
            <w:tcW w:w="720" w:type="dxa"/>
            <w:tcBorders>
              <w:left w:val="dotted" w:sz="4" w:space="0" w:color="auto"/>
            </w:tcBorders>
            <w:shd w:val="clear" w:color="auto" w:fill="FAFAFA"/>
            <w:vAlign w:val="bottom"/>
          </w:tcPr>
          <w:p w14:paraId="2AE9D0BE" w14:textId="77777777" w:rsidR="00C76E23" w:rsidRPr="00F77500" w:rsidRDefault="00C76E23" w:rsidP="00DB38B3">
            <w:pPr>
              <w:tabs>
                <w:tab w:val="decimal" w:pos="521"/>
              </w:tabs>
              <w:ind w:right="-72"/>
              <w:jc w:val="both"/>
              <w:outlineLvl w:val="0"/>
              <w:rPr>
                <w:rFonts w:ascii="Cordia New" w:hAnsi="Cordia New" w:cs="Cordia New"/>
                <w:sz w:val="19"/>
                <w:szCs w:val="19"/>
              </w:rPr>
            </w:pPr>
          </w:p>
        </w:tc>
        <w:tc>
          <w:tcPr>
            <w:tcW w:w="720" w:type="dxa"/>
            <w:shd w:val="clear" w:color="auto" w:fill="FAFAFA"/>
            <w:vAlign w:val="bottom"/>
          </w:tcPr>
          <w:p w14:paraId="66F9CD35" w14:textId="77777777" w:rsidR="00C76E23" w:rsidRPr="00F77500" w:rsidRDefault="00C76E23" w:rsidP="00DB38B3">
            <w:pPr>
              <w:tabs>
                <w:tab w:val="decimal" w:pos="521"/>
              </w:tabs>
              <w:ind w:right="-72"/>
              <w:jc w:val="both"/>
              <w:outlineLvl w:val="0"/>
              <w:rPr>
                <w:rFonts w:ascii="Cordia New" w:hAnsi="Cordia New" w:cs="Cordia New"/>
                <w:sz w:val="19"/>
                <w:szCs w:val="19"/>
              </w:rPr>
            </w:pPr>
          </w:p>
        </w:tc>
        <w:tc>
          <w:tcPr>
            <w:tcW w:w="720" w:type="dxa"/>
            <w:shd w:val="clear" w:color="auto" w:fill="FAFAFA"/>
            <w:vAlign w:val="bottom"/>
          </w:tcPr>
          <w:p w14:paraId="18424F56" w14:textId="77777777" w:rsidR="00C76E23" w:rsidRPr="00F77500" w:rsidRDefault="00C76E23" w:rsidP="00DB38B3">
            <w:pPr>
              <w:tabs>
                <w:tab w:val="decimal" w:pos="521"/>
              </w:tabs>
              <w:ind w:right="-72"/>
              <w:jc w:val="both"/>
              <w:outlineLvl w:val="0"/>
              <w:rPr>
                <w:rFonts w:ascii="Cordia New" w:hAnsi="Cordia New" w:cs="Cordia New"/>
                <w:sz w:val="19"/>
                <w:szCs w:val="19"/>
              </w:rPr>
            </w:pPr>
          </w:p>
        </w:tc>
        <w:tc>
          <w:tcPr>
            <w:tcW w:w="720" w:type="dxa"/>
            <w:shd w:val="clear" w:color="auto" w:fill="FAFAFA"/>
            <w:vAlign w:val="bottom"/>
          </w:tcPr>
          <w:p w14:paraId="42EA4AFE" w14:textId="77777777" w:rsidR="00C76E23" w:rsidRPr="00F77500" w:rsidRDefault="00C76E23" w:rsidP="00DB38B3">
            <w:pPr>
              <w:tabs>
                <w:tab w:val="decimal" w:pos="521"/>
              </w:tabs>
              <w:ind w:right="-72"/>
              <w:jc w:val="both"/>
              <w:outlineLvl w:val="0"/>
              <w:rPr>
                <w:rFonts w:ascii="Cordia New" w:hAnsi="Cordia New" w:cs="Cordia New"/>
                <w:sz w:val="19"/>
                <w:szCs w:val="19"/>
              </w:rPr>
            </w:pPr>
          </w:p>
        </w:tc>
        <w:tc>
          <w:tcPr>
            <w:tcW w:w="720" w:type="dxa"/>
            <w:tcBorders>
              <w:right w:val="dotted" w:sz="4" w:space="0" w:color="auto"/>
            </w:tcBorders>
            <w:shd w:val="clear" w:color="auto" w:fill="FAFAFA"/>
            <w:vAlign w:val="bottom"/>
          </w:tcPr>
          <w:p w14:paraId="314BC751" w14:textId="77777777" w:rsidR="00C76E23" w:rsidRPr="00F77500" w:rsidRDefault="00C76E23" w:rsidP="00DB38B3">
            <w:pPr>
              <w:tabs>
                <w:tab w:val="decimal" w:pos="521"/>
              </w:tabs>
              <w:ind w:right="-72"/>
              <w:jc w:val="both"/>
              <w:outlineLvl w:val="0"/>
              <w:rPr>
                <w:rFonts w:ascii="Cordia New" w:hAnsi="Cordia New" w:cs="Cordia New"/>
                <w:sz w:val="19"/>
                <w:szCs w:val="19"/>
              </w:rPr>
            </w:pPr>
          </w:p>
        </w:tc>
        <w:tc>
          <w:tcPr>
            <w:tcW w:w="720" w:type="dxa"/>
            <w:tcBorders>
              <w:left w:val="dotted" w:sz="4" w:space="0" w:color="auto"/>
            </w:tcBorders>
            <w:shd w:val="clear" w:color="auto" w:fill="FAFAFA"/>
            <w:vAlign w:val="bottom"/>
          </w:tcPr>
          <w:p w14:paraId="432A4E7C" w14:textId="77777777" w:rsidR="00C76E23" w:rsidRPr="00F77500" w:rsidRDefault="00C76E23" w:rsidP="00DB38B3">
            <w:pPr>
              <w:tabs>
                <w:tab w:val="decimal" w:pos="521"/>
              </w:tabs>
              <w:ind w:right="-72"/>
              <w:jc w:val="both"/>
              <w:outlineLvl w:val="0"/>
              <w:rPr>
                <w:rFonts w:ascii="Cordia New" w:hAnsi="Cordia New" w:cs="Cordia New"/>
                <w:sz w:val="19"/>
                <w:szCs w:val="19"/>
              </w:rPr>
            </w:pPr>
          </w:p>
        </w:tc>
        <w:tc>
          <w:tcPr>
            <w:tcW w:w="720" w:type="dxa"/>
            <w:shd w:val="clear" w:color="auto" w:fill="FAFAFA"/>
            <w:vAlign w:val="bottom"/>
          </w:tcPr>
          <w:p w14:paraId="4911BFA4" w14:textId="77777777" w:rsidR="00C76E23" w:rsidRPr="00F77500" w:rsidRDefault="00C76E23" w:rsidP="00DB38B3">
            <w:pPr>
              <w:tabs>
                <w:tab w:val="decimal" w:pos="521"/>
              </w:tabs>
              <w:ind w:right="-72"/>
              <w:jc w:val="both"/>
              <w:outlineLvl w:val="0"/>
              <w:rPr>
                <w:rFonts w:ascii="Cordia New" w:hAnsi="Cordia New" w:cs="Cordia New"/>
                <w:sz w:val="19"/>
                <w:szCs w:val="19"/>
              </w:rPr>
            </w:pPr>
          </w:p>
        </w:tc>
        <w:tc>
          <w:tcPr>
            <w:tcW w:w="720" w:type="dxa"/>
            <w:shd w:val="clear" w:color="auto" w:fill="FAFAFA"/>
            <w:vAlign w:val="bottom"/>
          </w:tcPr>
          <w:p w14:paraId="48F1D330" w14:textId="77777777" w:rsidR="00C76E23" w:rsidRPr="00F77500" w:rsidRDefault="00C76E23" w:rsidP="00DB38B3">
            <w:pPr>
              <w:tabs>
                <w:tab w:val="decimal" w:pos="521"/>
              </w:tabs>
              <w:ind w:right="-72"/>
              <w:jc w:val="both"/>
              <w:outlineLvl w:val="0"/>
              <w:rPr>
                <w:rFonts w:ascii="Cordia New" w:hAnsi="Cordia New" w:cs="Cordia New"/>
                <w:sz w:val="19"/>
                <w:szCs w:val="19"/>
              </w:rPr>
            </w:pPr>
          </w:p>
        </w:tc>
        <w:tc>
          <w:tcPr>
            <w:tcW w:w="720" w:type="dxa"/>
            <w:tcBorders>
              <w:right w:val="dotted" w:sz="4" w:space="0" w:color="auto"/>
            </w:tcBorders>
            <w:shd w:val="clear" w:color="auto" w:fill="FAFAFA"/>
            <w:vAlign w:val="bottom"/>
          </w:tcPr>
          <w:p w14:paraId="003FC5C3" w14:textId="77777777" w:rsidR="00C76E23" w:rsidRPr="00F77500" w:rsidRDefault="00C76E23" w:rsidP="00DB38B3">
            <w:pPr>
              <w:tabs>
                <w:tab w:val="decimal" w:pos="521"/>
              </w:tabs>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29927DD7" w14:textId="77777777" w:rsidR="00C76E23" w:rsidRPr="00F77500" w:rsidRDefault="00C76E23" w:rsidP="00DB38B3">
            <w:pPr>
              <w:tabs>
                <w:tab w:val="decimal" w:pos="521"/>
              </w:tabs>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73F27D31" w14:textId="77777777" w:rsidR="00C76E23" w:rsidRPr="00F77500" w:rsidRDefault="00C76E23" w:rsidP="00DB38B3">
            <w:pPr>
              <w:tabs>
                <w:tab w:val="decimal" w:pos="521"/>
              </w:tabs>
              <w:ind w:right="-72"/>
              <w:jc w:val="both"/>
              <w:outlineLvl w:val="0"/>
              <w:rPr>
                <w:rFonts w:ascii="Cordia New" w:hAnsi="Cordia New" w:cs="Cordia New"/>
                <w:sz w:val="19"/>
                <w:szCs w:val="19"/>
              </w:rPr>
            </w:pPr>
          </w:p>
        </w:tc>
        <w:tc>
          <w:tcPr>
            <w:tcW w:w="720" w:type="dxa"/>
            <w:tcBorders>
              <w:left w:val="dotted" w:sz="4" w:space="0" w:color="auto"/>
            </w:tcBorders>
            <w:shd w:val="clear" w:color="auto" w:fill="FAFAFA"/>
            <w:vAlign w:val="bottom"/>
          </w:tcPr>
          <w:p w14:paraId="38B9B218" w14:textId="77777777" w:rsidR="00C76E23" w:rsidRPr="00F77500" w:rsidRDefault="00C76E23" w:rsidP="00DB38B3">
            <w:pPr>
              <w:tabs>
                <w:tab w:val="decimal" w:pos="521"/>
              </w:tabs>
              <w:ind w:right="-72"/>
              <w:jc w:val="both"/>
              <w:outlineLvl w:val="0"/>
              <w:rPr>
                <w:rFonts w:ascii="Cordia New" w:hAnsi="Cordia New" w:cs="Cordia New"/>
                <w:sz w:val="19"/>
                <w:szCs w:val="19"/>
              </w:rPr>
            </w:pPr>
          </w:p>
        </w:tc>
        <w:tc>
          <w:tcPr>
            <w:tcW w:w="720" w:type="dxa"/>
            <w:shd w:val="clear" w:color="auto" w:fill="FAFAFA"/>
            <w:vAlign w:val="bottom"/>
          </w:tcPr>
          <w:p w14:paraId="46F20EC5" w14:textId="77777777" w:rsidR="00C76E23" w:rsidRPr="00F77500" w:rsidRDefault="00C76E23" w:rsidP="00DB38B3">
            <w:pPr>
              <w:tabs>
                <w:tab w:val="decimal" w:pos="521"/>
              </w:tabs>
              <w:ind w:right="-72"/>
              <w:jc w:val="both"/>
              <w:outlineLvl w:val="0"/>
              <w:rPr>
                <w:rFonts w:ascii="Cordia New" w:hAnsi="Cordia New" w:cs="Cordia New"/>
                <w:sz w:val="19"/>
                <w:szCs w:val="19"/>
              </w:rPr>
            </w:pPr>
          </w:p>
        </w:tc>
        <w:tc>
          <w:tcPr>
            <w:tcW w:w="720" w:type="dxa"/>
            <w:shd w:val="clear" w:color="auto" w:fill="FAFAFA"/>
            <w:vAlign w:val="bottom"/>
          </w:tcPr>
          <w:p w14:paraId="4F2D836B" w14:textId="77777777" w:rsidR="00C76E23" w:rsidRPr="00F77500" w:rsidRDefault="00C76E23" w:rsidP="00DB38B3">
            <w:pPr>
              <w:tabs>
                <w:tab w:val="decimal" w:pos="521"/>
              </w:tabs>
              <w:ind w:right="-72"/>
              <w:jc w:val="both"/>
              <w:outlineLvl w:val="0"/>
              <w:rPr>
                <w:rFonts w:ascii="Cordia New" w:hAnsi="Cordia New" w:cs="Cordia New"/>
                <w:sz w:val="19"/>
                <w:szCs w:val="19"/>
              </w:rPr>
            </w:pPr>
          </w:p>
        </w:tc>
      </w:tr>
      <w:tr w:rsidR="00A64DBF" w:rsidRPr="00F77500" w14:paraId="4E692D87" w14:textId="77777777" w:rsidTr="004156EA">
        <w:tc>
          <w:tcPr>
            <w:tcW w:w="2324" w:type="dxa"/>
            <w:vAlign w:val="bottom"/>
          </w:tcPr>
          <w:p w14:paraId="5B26313E" w14:textId="77777777" w:rsidR="00A64DBF" w:rsidRPr="00F77500" w:rsidRDefault="00A64DBF" w:rsidP="00A64DBF">
            <w:pPr>
              <w:ind w:left="72" w:right="-72" w:hanging="158"/>
              <w:rPr>
                <w:rFonts w:ascii="Cordia New" w:hAnsi="Cordia New" w:cs="Cordia New"/>
                <w:b/>
                <w:bCs/>
                <w:sz w:val="19"/>
                <w:szCs w:val="19"/>
              </w:rPr>
            </w:pPr>
            <w:r w:rsidRPr="00F77500">
              <w:rPr>
                <w:rFonts w:ascii="Cordia New" w:hAnsi="Cordia New" w:cs="Cordia New"/>
                <w:b/>
                <w:bCs/>
                <w:sz w:val="19"/>
                <w:szCs w:val="19"/>
              </w:rPr>
              <w:t>Quantity of coal sales</w:t>
            </w:r>
            <w:r w:rsidRPr="00F77500">
              <w:rPr>
                <w:rFonts w:ascii="Cordia New" w:hAnsi="Cordia New" w:cs="Cordia New"/>
                <w:b/>
                <w:bCs/>
                <w:sz w:val="19"/>
                <w:szCs w:val="19"/>
              </w:rPr>
              <w:br/>
              <w:t>(unit: thousand tons)</w:t>
            </w:r>
          </w:p>
        </w:tc>
        <w:tc>
          <w:tcPr>
            <w:tcW w:w="720" w:type="dxa"/>
            <w:shd w:val="clear" w:color="auto" w:fill="FAFAFA"/>
            <w:vAlign w:val="bottom"/>
          </w:tcPr>
          <w:p w14:paraId="633C063A" w14:textId="690E76E5"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106</w:t>
            </w:r>
          </w:p>
        </w:tc>
        <w:tc>
          <w:tcPr>
            <w:tcW w:w="720" w:type="dxa"/>
            <w:shd w:val="clear" w:color="auto" w:fill="FAFAFA"/>
            <w:vAlign w:val="bottom"/>
          </w:tcPr>
          <w:p w14:paraId="10C7DA68" w14:textId="30055E54"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4,546</w:t>
            </w:r>
          </w:p>
        </w:tc>
        <w:tc>
          <w:tcPr>
            <w:tcW w:w="720" w:type="dxa"/>
            <w:shd w:val="clear" w:color="auto" w:fill="FAFAFA"/>
            <w:vAlign w:val="bottom"/>
          </w:tcPr>
          <w:p w14:paraId="5E127A82" w14:textId="0489CA46"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1,768</w:t>
            </w:r>
          </w:p>
        </w:tc>
        <w:tc>
          <w:tcPr>
            <w:tcW w:w="720" w:type="dxa"/>
            <w:tcBorders>
              <w:right w:val="dotted" w:sz="4" w:space="0" w:color="auto"/>
            </w:tcBorders>
            <w:shd w:val="clear" w:color="auto" w:fill="FAFAFA"/>
            <w:vAlign w:val="bottom"/>
          </w:tcPr>
          <w:p w14:paraId="05F2A5F2" w14:textId="61673E79"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576</w:t>
            </w:r>
          </w:p>
        </w:tc>
        <w:tc>
          <w:tcPr>
            <w:tcW w:w="720" w:type="dxa"/>
            <w:tcBorders>
              <w:left w:val="dotted" w:sz="4" w:space="0" w:color="auto"/>
              <w:right w:val="dotted" w:sz="4" w:space="0" w:color="auto"/>
            </w:tcBorders>
            <w:shd w:val="clear" w:color="auto" w:fill="FAFAFA"/>
            <w:vAlign w:val="bottom"/>
          </w:tcPr>
          <w:p w14:paraId="48D4EACA" w14:textId="05786A48"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tcBorders>
            <w:shd w:val="clear" w:color="auto" w:fill="FAFAFA"/>
            <w:vAlign w:val="bottom"/>
          </w:tcPr>
          <w:p w14:paraId="2B4011DD" w14:textId="38BDA7DE"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53FA13E4" w14:textId="7B992853"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3BD9EC0B" w14:textId="2CACF03E"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32413026" w14:textId="0A2EBFB7"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right w:val="dotted" w:sz="4" w:space="0" w:color="auto"/>
            </w:tcBorders>
            <w:shd w:val="clear" w:color="auto" w:fill="FAFAFA"/>
            <w:vAlign w:val="bottom"/>
          </w:tcPr>
          <w:p w14:paraId="09E0E698" w14:textId="6EE7FBC1"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tcBorders>
            <w:shd w:val="clear" w:color="auto" w:fill="FAFAFA"/>
            <w:vAlign w:val="bottom"/>
          </w:tcPr>
          <w:p w14:paraId="13FAFEF5" w14:textId="4DCC3B3F"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1F13B727" w14:textId="2465F7E4"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526604D8" w14:textId="14DBF2BE"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right w:val="dotted" w:sz="4" w:space="0" w:color="auto"/>
            </w:tcBorders>
            <w:shd w:val="clear" w:color="auto" w:fill="FAFAFA"/>
            <w:vAlign w:val="bottom"/>
          </w:tcPr>
          <w:p w14:paraId="2ED4BCB8" w14:textId="688760AF"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right w:val="dotted" w:sz="4" w:space="0" w:color="auto"/>
            </w:tcBorders>
            <w:shd w:val="clear" w:color="auto" w:fill="FAFAFA"/>
            <w:vAlign w:val="bottom"/>
          </w:tcPr>
          <w:p w14:paraId="3258A80D" w14:textId="6C251A54"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right w:val="dotted" w:sz="4" w:space="0" w:color="auto"/>
            </w:tcBorders>
            <w:shd w:val="clear" w:color="auto" w:fill="FAFAFA"/>
            <w:vAlign w:val="bottom"/>
          </w:tcPr>
          <w:p w14:paraId="0E33BFF6" w14:textId="7156603F"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tcBorders>
            <w:shd w:val="clear" w:color="auto" w:fill="FAFAFA"/>
            <w:vAlign w:val="bottom"/>
          </w:tcPr>
          <w:p w14:paraId="7257ED8C" w14:textId="25CBF26A"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6,996</w:t>
            </w:r>
          </w:p>
        </w:tc>
        <w:tc>
          <w:tcPr>
            <w:tcW w:w="720" w:type="dxa"/>
            <w:shd w:val="clear" w:color="auto" w:fill="FAFAFA"/>
            <w:vAlign w:val="bottom"/>
          </w:tcPr>
          <w:p w14:paraId="32410201" w14:textId="050118B9"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(117)</w:t>
            </w:r>
          </w:p>
        </w:tc>
        <w:tc>
          <w:tcPr>
            <w:tcW w:w="720" w:type="dxa"/>
            <w:shd w:val="clear" w:color="auto" w:fill="FAFAFA"/>
            <w:vAlign w:val="bottom"/>
          </w:tcPr>
          <w:p w14:paraId="02F6BACE" w14:textId="1ED96F15"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(6,879)</w:t>
            </w:r>
          </w:p>
        </w:tc>
      </w:tr>
      <w:tr w:rsidR="00A64DBF" w:rsidRPr="00F77500" w14:paraId="4FE716D9" w14:textId="77777777" w:rsidTr="004156EA">
        <w:tc>
          <w:tcPr>
            <w:tcW w:w="2324" w:type="dxa"/>
            <w:vAlign w:val="bottom"/>
          </w:tcPr>
          <w:p w14:paraId="340472D5" w14:textId="77777777" w:rsidR="00A64DBF" w:rsidRPr="00F77500" w:rsidRDefault="00A64DBF" w:rsidP="00A64DBF">
            <w:pPr>
              <w:ind w:left="72" w:right="-72" w:hanging="158"/>
              <w:rPr>
                <w:rFonts w:ascii="Cordia New" w:hAnsi="Cordia New" w:cs="Cordia New"/>
                <w:b/>
                <w:bCs/>
                <w:sz w:val="19"/>
                <w:szCs w:val="19"/>
              </w:rPr>
            </w:pPr>
            <w:r w:rsidRPr="00F77500">
              <w:rPr>
                <w:rFonts w:ascii="Cordia New" w:hAnsi="Cordia New" w:cs="Cordia New"/>
                <w:b/>
                <w:bCs/>
                <w:sz w:val="19"/>
                <w:szCs w:val="19"/>
              </w:rPr>
              <w:t>Quantity of natural gas sales</w:t>
            </w:r>
            <w:r w:rsidRPr="00F77500">
              <w:rPr>
                <w:rFonts w:ascii="Cordia New" w:hAnsi="Cordia New" w:cs="Cordia New"/>
                <w:b/>
                <w:bCs/>
                <w:sz w:val="19"/>
                <w:szCs w:val="19"/>
              </w:rPr>
              <w:br/>
              <w:t xml:space="preserve">(unit: </w:t>
            </w:r>
            <w:r w:rsidRPr="00F77500">
              <w:rPr>
                <w:rFonts w:ascii="Cordia New" w:hAnsi="Cordia New" w:cs="Cordia New"/>
                <w:b/>
                <w:bCs/>
                <w:color w:val="222222"/>
                <w:spacing w:val="-2"/>
                <w:sz w:val="19"/>
                <w:szCs w:val="19"/>
              </w:rPr>
              <w:t>MMBTU</w:t>
            </w:r>
            <w:r w:rsidRPr="00F77500">
              <w:rPr>
                <w:rFonts w:ascii="Cordia New" w:hAnsi="Cordia New" w:cs="Cordia New"/>
                <w:b/>
                <w:bCs/>
                <w:sz w:val="19"/>
                <w:szCs w:val="19"/>
              </w:rPr>
              <w:t>)</w:t>
            </w:r>
          </w:p>
        </w:tc>
        <w:tc>
          <w:tcPr>
            <w:tcW w:w="720" w:type="dxa"/>
            <w:tcBorders>
              <w:bottom w:val="single" w:sz="4" w:space="0" w:color="auto"/>
            </w:tcBorders>
            <w:shd w:val="clear" w:color="auto" w:fill="FAFAFA"/>
            <w:vAlign w:val="bottom"/>
          </w:tcPr>
          <w:p w14:paraId="29B6173E" w14:textId="5DECD45D"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FAFAFA"/>
            <w:vAlign w:val="bottom"/>
          </w:tcPr>
          <w:p w14:paraId="49A67266" w14:textId="32151A53"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FAFAFA"/>
            <w:vAlign w:val="bottom"/>
          </w:tcPr>
          <w:p w14:paraId="117F9AD5" w14:textId="7CE2A025"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right w:val="dotted" w:sz="4" w:space="0" w:color="auto"/>
            </w:tcBorders>
            <w:shd w:val="clear" w:color="auto" w:fill="FAFAFA"/>
            <w:vAlign w:val="bottom"/>
          </w:tcPr>
          <w:p w14:paraId="6763A6CE" w14:textId="70B8DD7F"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FAFAFA"/>
            <w:vAlign w:val="bottom"/>
          </w:tcPr>
          <w:p w14:paraId="75032D56" w14:textId="5BD2DCA9"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7</w:t>
            </w:r>
            <w:r w:rsidR="00B154BB" w:rsidRPr="00F77500">
              <w:rPr>
                <w:rFonts w:ascii="Cordia New" w:hAnsi="Cordia New" w:cs="Cordia New"/>
                <w:sz w:val="19"/>
                <w:szCs w:val="19"/>
              </w:rPr>
              <w:t>8,902</w:t>
            </w:r>
          </w:p>
        </w:tc>
        <w:tc>
          <w:tcPr>
            <w:tcW w:w="720" w:type="dxa"/>
            <w:tcBorders>
              <w:left w:val="dotted" w:sz="4" w:space="0" w:color="auto"/>
              <w:bottom w:val="single" w:sz="4" w:space="0" w:color="auto"/>
            </w:tcBorders>
            <w:shd w:val="clear" w:color="auto" w:fill="FAFAFA"/>
            <w:vAlign w:val="bottom"/>
          </w:tcPr>
          <w:p w14:paraId="15EF29CA" w14:textId="2EBE6875"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FAFAFA"/>
            <w:vAlign w:val="bottom"/>
          </w:tcPr>
          <w:p w14:paraId="1322F371" w14:textId="53342374"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FAFAFA"/>
            <w:vAlign w:val="bottom"/>
          </w:tcPr>
          <w:p w14:paraId="3EE1ED59" w14:textId="6317BD70"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FAFAFA"/>
            <w:vAlign w:val="bottom"/>
          </w:tcPr>
          <w:p w14:paraId="7C5B4B1E" w14:textId="33597D7D"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right w:val="dotted" w:sz="4" w:space="0" w:color="auto"/>
            </w:tcBorders>
            <w:shd w:val="clear" w:color="auto" w:fill="FAFAFA"/>
            <w:vAlign w:val="bottom"/>
          </w:tcPr>
          <w:p w14:paraId="555DAB4B" w14:textId="4C36A38A"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bottom w:val="single" w:sz="4" w:space="0" w:color="auto"/>
            </w:tcBorders>
            <w:shd w:val="clear" w:color="auto" w:fill="FAFAFA"/>
            <w:vAlign w:val="bottom"/>
          </w:tcPr>
          <w:p w14:paraId="05813D95" w14:textId="3DBAC4B2"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FAFAFA"/>
            <w:vAlign w:val="bottom"/>
          </w:tcPr>
          <w:p w14:paraId="4A242EBB" w14:textId="6A285605"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FAFAFA"/>
            <w:vAlign w:val="bottom"/>
          </w:tcPr>
          <w:p w14:paraId="69219F36" w14:textId="41B939E4"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right w:val="dotted" w:sz="4" w:space="0" w:color="auto"/>
            </w:tcBorders>
            <w:shd w:val="clear" w:color="auto" w:fill="FAFAFA"/>
            <w:vAlign w:val="bottom"/>
          </w:tcPr>
          <w:p w14:paraId="49E5CE4E" w14:textId="53D1C3C3"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FAFAFA"/>
            <w:vAlign w:val="bottom"/>
          </w:tcPr>
          <w:p w14:paraId="10287190" w14:textId="62150643"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FAFAFA"/>
            <w:vAlign w:val="bottom"/>
          </w:tcPr>
          <w:p w14:paraId="7A995203" w14:textId="5A0F81AD"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bottom w:val="single" w:sz="4" w:space="0" w:color="auto"/>
            </w:tcBorders>
            <w:shd w:val="clear" w:color="auto" w:fill="FAFAFA"/>
            <w:vAlign w:val="bottom"/>
          </w:tcPr>
          <w:p w14:paraId="66EC3FD6" w14:textId="4996E05A" w:rsidR="00A64DBF" w:rsidRPr="00F77500" w:rsidRDefault="00B154BB"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78,902</w:t>
            </w:r>
          </w:p>
        </w:tc>
        <w:tc>
          <w:tcPr>
            <w:tcW w:w="720" w:type="dxa"/>
            <w:tcBorders>
              <w:bottom w:val="single" w:sz="4" w:space="0" w:color="auto"/>
            </w:tcBorders>
            <w:shd w:val="clear" w:color="auto" w:fill="FAFAFA"/>
            <w:vAlign w:val="bottom"/>
          </w:tcPr>
          <w:p w14:paraId="1059F399" w14:textId="7951F486"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b/>
                <w:bCs/>
                <w:sz w:val="19"/>
                <w:szCs w:val="19"/>
              </w:rPr>
              <w:t>-</w:t>
            </w:r>
          </w:p>
        </w:tc>
        <w:tc>
          <w:tcPr>
            <w:tcW w:w="720" w:type="dxa"/>
            <w:tcBorders>
              <w:bottom w:val="single" w:sz="4" w:space="0" w:color="auto"/>
            </w:tcBorders>
            <w:shd w:val="clear" w:color="auto" w:fill="FAFAFA"/>
            <w:vAlign w:val="bottom"/>
          </w:tcPr>
          <w:p w14:paraId="65E2FBE9" w14:textId="0E5995E2" w:rsidR="00A64DBF" w:rsidRPr="00F77500" w:rsidRDefault="00B154BB"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78,902</w:t>
            </w:r>
          </w:p>
        </w:tc>
      </w:tr>
      <w:tr w:rsidR="00A64DBF" w:rsidRPr="00F77500" w14:paraId="084CDD4E" w14:textId="77777777" w:rsidTr="004156EA">
        <w:tc>
          <w:tcPr>
            <w:tcW w:w="2324" w:type="dxa"/>
            <w:vAlign w:val="bottom"/>
          </w:tcPr>
          <w:p w14:paraId="6F6470AD" w14:textId="77777777" w:rsidR="00A64DBF" w:rsidRPr="00F77500" w:rsidRDefault="00A64DBF" w:rsidP="00A64DBF">
            <w:pPr>
              <w:ind w:left="72" w:right="-72" w:hanging="158"/>
              <w:rPr>
                <w:rFonts w:ascii="Cordia New" w:hAnsi="Cordia New" w:cs="Cordia New"/>
                <w:sz w:val="19"/>
                <w:szCs w:val="19"/>
              </w:rPr>
            </w:pPr>
          </w:p>
        </w:tc>
        <w:tc>
          <w:tcPr>
            <w:tcW w:w="720" w:type="dxa"/>
            <w:tcBorders>
              <w:top w:val="single" w:sz="4" w:space="0" w:color="auto"/>
            </w:tcBorders>
            <w:shd w:val="clear" w:color="auto" w:fill="FAFAFA"/>
            <w:vAlign w:val="bottom"/>
          </w:tcPr>
          <w:p w14:paraId="7B43819F" w14:textId="77777777" w:rsidR="00A64DBF" w:rsidRPr="00F77500" w:rsidRDefault="00A64DBF" w:rsidP="00A64DBF">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67D0BCCD" w14:textId="77777777" w:rsidR="00A64DBF" w:rsidRPr="00F77500" w:rsidRDefault="00A64DBF" w:rsidP="00A64DBF">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4DE7F10B" w14:textId="77777777" w:rsidR="00A64DBF" w:rsidRPr="00F77500" w:rsidRDefault="00A64DBF" w:rsidP="00A64DBF">
            <w:pPr>
              <w:tabs>
                <w:tab w:val="decimal" w:pos="521"/>
              </w:tabs>
              <w:ind w:right="-72"/>
              <w:jc w:val="both"/>
              <w:rPr>
                <w:rFonts w:ascii="Cordia New" w:hAnsi="Cordia New" w:cs="Cordia New"/>
                <w:b/>
                <w:bCs/>
                <w:sz w:val="19"/>
                <w:szCs w:val="19"/>
              </w:rPr>
            </w:pPr>
          </w:p>
        </w:tc>
        <w:tc>
          <w:tcPr>
            <w:tcW w:w="720" w:type="dxa"/>
            <w:tcBorders>
              <w:top w:val="single" w:sz="4" w:space="0" w:color="auto"/>
              <w:right w:val="dotted" w:sz="4" w:space="0" w:color="auto"/>
            </w:tcBorders>
            <w:shd w:val="clear" w:color="auto" w:fill="FAFAFA"/>
            <w:vAlign w:val="bottom"/>
          </w:tcPr>
          <w:p w14:paraId="56171467" w14:textId="77777777" w:rsidR="00A64DBF" w:rsidRPr="00F77500" w:rsidRDefault="00A64DBF" w:rsidP="00A64DBF">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4E76925A" w14:textId="77777777" w:rsidR="00A64DBF" w:rsidRPr="00F77500" w:rsidRDefault="00A64DBF" w:rsidP="00A64DBF">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tcBorders>
            <w:shd w:val="clear" w:color="auto" w:fill="FAFAFA"/>
            <w:vAlign w:val="bottom"/>
          </w:tcPr>
          <w:p w14:paraId="35D965DB" w14:textId="77777777" w:rsidR="00A64DBF" w:rsidRPr="00F77500" w:rsidRDefault="00A64DBF" w:rsidP="00A64DBF">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70255042" w14:textId="77777777" w:rsidR="00A64DBF" w:rsidRPr="00F77500" w:rsidRDefault="00A64DBF" w:rsidP="00A64DBF">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6284DBAD" w14:textId="77777777" w:rsidR="00A64DBF" w:rsidRPr="00F77500" w:rsidRDefault="00A64DBF" w:rsidP="00A64DBF">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1DEC64AD" w14:textId="77777777" w:rsidR="00A64DBF" w:rsidRPr="00F77500" w:rsidRDefault="00A64DBF" w:rsidP="00A64DBF">
            <w:pPr>
              <w:tabs>
                <w:tab w:val="decimal" w:pos="521"/>
              </w:tabs>
              <w:ind w:right="-72"/>
              <w:jc w:val="both"/>
              <w:rPr>
                <w:rFonts w:ascii="Cordia New" w:hAnsi="Cordia New" w:cs="Cordia New"/>
                <w:b/>
                <w:bCs/>
                <w:sz w:val="19"/>
                <w:szCs w:val="19"/>
              </w:rPr>
            </w:pPr>
          </w:p>
        </w:tc>
        <w:tc>
          <w:tcPr>
            <w:tcW w:w="720" w:type="dxa"/>
            <w:tcBorders>
              <w:top w:val="single" w:sz="4" w:space="0" w:color="auto"/>
              <w:right w:val="dotted" w:sz="4" w:space="0" w:color="auto"/>
            </w:tcBorders>
            <w:shd w:val="clear" w:color="auto" w:fill="FAFAFA"/>
            <w:vAlign w:val="bottom"/>
          </w:tcPr>
          <w:p w14:paraId="10DEF8BF" w14:textId="77777777" w:rsidR="00A64DBF" w:rsidRPr="00F77500" w:rsidRDefault="00A64DBF" w:rsidP="00A64DBF">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tcBorders>
            <w:shd w:val="clear" w:color="auto" w:fill="FAFAFA"/>
            <w:vAlign w:val="bottom"/>
          </w:tcPr>
          <w:p w14:paraId="54F97E31" w14:textId="77777777" w:rsidR="00A64DBF" w:rsidRPr="00F77500" w:rsidRDefault="00A64DBF" w:rsidP="00A64DBF">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026B1098" w14:textId="77777777" w:rsidR="00A64DBF" w:rsidRPr="00F77500" w:rsidRDefault="00A64DBF" w:rsidP="00A64DBF">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6068552F" w14:textId="77777777" w:rsidR="00A64DBF" w:rsidRPr="00F77500" w:rsidRDefault="00A64DBF" w:rsidP="00A64DBF">
            <w:pPr>
              <w:tabs>
                <w:tab w:val="decimal" w:pos="521"/>
              </w:tabs>
              <w:ind w:right="-72"/>
              <w:jc w:val="both"/>
              <w:rPr>
                <w:rFonts w:ascii="Cordia New" w:hAnsi="Cordia New" w:cs="Cordia New"/>
                <w:b/>
                <w:bCs/>
                <w:sz w:val="19"/>
                <w:szCs w:val="19"/>
              </w:rPr>
            </w:pPr>
          </w:p>
        </w:tc>
        <w:tc>
          <w:tcPr>
            <w:tcW w:w="720" w:type="dxa"/>
            <w:tcBorders>
              <w:top w:val="single" w:sz="4" w:space="0" w:color="auto"/>
              <w:right w:val="dotted" w:sz="4" w:space="0" w:color="auto"/>
            </w:tcBorders>
            <w:shd w:val="clear" w:color="auto" w:fill="FAFAFA"/>
            <w:vAlign w:val="bottom"/>
          </w:tcPr>
          <w:p w14:paraId="1D98CE3C" w14:textId="77777777" w:rsidR="00A64DBF" w:rsidRPr="00F77500" w:rsidRDefault="00A64DBF" w:rsidP="00A64DBF">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0A2C9C55" w14:textId="77777777" w:rsidR="00A64DBF" w:rsidRPr="00F77500" w:rsidRDefault="00A64DBF" w:rsidP="00A64DBF">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6C7615C2" w14:textId="77777777" w:rsidR="00A64DBF" w:rsidRPr="00F77500" w:rsidRDefault="00A64DBF" w:rsidP="00A64DBF">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tcBorders>
            <w:shd w:val="clear" w:color="auto" w:fill="FAFAFA"/>
            <w:vAlign w:val="bottom"/>
          </w:tcPr>
          <w:p w14:paraId="092DAC1D" w14:textId="15388072" w:rsidR="00A64DBF" w:rsidRPr="00F77500" w:rsidRDefault="00A64DBF" w:rsidP="00A64DBF">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38309918" w14:textId="3C188F26" w:rsidR="00A64DBF" w:rsidRPr="00F77500" w:rsidRDefault="00A64DBF" w:rsidP="00A64DBF">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3B6E0F47" w14:textId="77F2E3C2" w:rsidR="00A64DBF" w:rsidRPr="00F77500" w:rsidRDefault="00A64DBF" w:rsidP="00A64DBF">
            <w:pPr>
              <w:tabs>
                <w:tab w:val="decimal" w:pos="521"/>
              </w:tabs>
              <w:ind w:right="-72"/>
              <w:jc w:val="both"/>
              <w:rPr>
                <w:rFonts w:ascii="Cordia New" w:hAnsi="Cordia New" w:cs="Cordia New"/>
                <w:b/>
                <w:bCs/>
                <w:sz w:val="19"/>
                <w:szCs w:val="19"/>
              </w:rPr>
            </w:pPr>
          </w:p>
        </w:tc>
      </w:tr>
      <w:tr w:rsidR="00A64DBF" w:rsidRPr="00F77500" w14:paraId="2AE7D34A" w14:textId="77777777" w:rsidTr="004156EA">
        <w:tc>
          <w:tcPr>
            <w:tcW w:w="2324" w:type="dxa"/>
            <w:vAlign w:val="bottom"/>
          </w:tcPr>
          <w:p w14:paraId="07D2A9E5" w14:textId="759ECDCC" w:rsidR="00A64DBF" w:rsidRPr="00F77500" w:rsidRDefault="00A64DBF" w:rsidP="00A64DBF">
            <w:pPr>
              <w:ind w:left="72" w:right="-72" w:hanging="158"/>
              <w:rPr>
                <w:rFonts w:ascii="Cordia New" w:hAnsi="Cordia New" w:cs="Cordia New"/>
                <w:spacing w:val="-6"/>
                <w:sz w:val="19"/>
                <w:szCs w:val="19"/>
                <w:cs/>
              </w:rPr>
            </w:pPr>
            <w:r w:rsidRPr="00F77500">
              <w:rPr>
                <w:rFonts w:ascii="Cordia New" w:hAnsi="Cordia New" w:cs="Cordia New"/>
                <w:spacing w:val="-6"/>
                <w:sz w:val="19"/>
                <w:szCs w:val="19"/>
              </w:rPr>
              <w:t>Sales and service</w:t>
            </w:r>
            <w:r w:rsidR="004F4EE5" w:rsidRPr="00F77500">
              <w:rPr>
                <w:rFonts w:ascii="Cordia New" w:hAnsi="Cordia New" w:cs="Cordia New"/>
                <w:spacing w:val="-6"/>
                <w:sz w:val="19"/>
                <w:szCs w:val="19"/>
              </w:rPr>
              <w:t>s</w:t>
            </w:r>
            <w:r w:rsidRPr="00F77500">
              <w:rPr>
                <w:rFonts w:ascii="Cordia New" w:hAnsi="Cordia New" w:cs="Cordia New"/>
                <w:spacing w:val="-6"/>
                <w:sz w:val="19"/>
                <w:szCs w:val="19"/>
              </w:rPr>
              <w:t xml:space="preserve"> income</w:t>
            </w:r>
          </w:p>
        </w:tc>
        <w:tc>
          <w:tcPr>
            <w:tcW w:w="720" w:type="dxa"/>
            <w:shd w:val="clear" w:color="auto" w:fill="FAFAFA"/>
          </w:tcPr>
          <w:p w14:paraId="37CC5E47" w14:textId="7542F245"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49</w:t>
            </w:r>
          </w:p>
        </w:tc>
        <w:tc>
          <w:tcPr>
            <w:tcW w:w="720" w:type="dxa"/>
            <w:shd w:val="clear" w:color="auto" w:fill="FAFAFA"/>
          </w:tcPr>
          <w:p w14:paraId="3649AA74" w14:textId="757F2831"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687</w:t>
            </w:r>
          </w:p>
        </w:tc>
        <w:tc>
          <w:tcPr>
            <w:tcW w:w="720" w:type="dxa"/>
            <w:shd w:val="clear" w:color="auto" w:fill="FAFAFA"/>
          </w:tcPr>
          <w:p w14:paraId="431CE3C1" w14:textId="700A763E"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219</w:t>
            </w:r>
          </w:p>
        </w:tc>
        <w:tc>
          <w:tcPr>
            <w:tcW w:w="720" w:type="dxa"/>
            <w:tcBorders>
              <w:right w:val="dotted" w:sz="4" w:space="0" w:color="auto"/>
            </w:tcBorders>
            <w:shd w:val="clear" w:color="auto" w:fill="FAFAFA"/>
          </w:tcPr>
          <w:p w14:paraId="465A451F" w14:textId="7B13EA97"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62</w:t>
            </w:r>
          </w:p>
        </w:tc>
        <w:tc>
          <w:tcPr>
            <w:tcW w:w="720" w:type="dxa"/>
            <w:tcBorders>
              <w:left w:val="dotted" w:sz="4" w:space="0" w:color="auto"/>
              <w:right w:val="dotted" w:sz="4" w:space="0" w:color="auto"/>
            </w:tcBorders>
            <w:shd w:val="clear" w:color="auto" w:fill="FAFAFA"/>
            <w:vAlign w:val="bottom"/>
          </w:tcPr>
          <w:p w14:paraId="101A8038" w14:textId="2B378033"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223</w:t>
            </w:r>
          </w:p>
        </w:tc>
        <w:tc>
          <w:tcPr>
            <w:tcW w:w="720" w:type="dxa"/>
            <w:tcBorders>
              <w:left w:val="dotted" w:sz="4" w:space="0" w:color="auto"/>
            </w:tcBorders>
            <w:shd w:val="clear" w:color="auto" w:fill="FAFAFA"/>
            <w:vAlign w:val="bottom"/>
          </w:tcPr>
          <w:p w14:paraId="63B5A288" w14:textId="5FDF0129"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tcPr>
          <w:p w14:paraId="4A293278" w14:textId="6F3E42EF"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66</w:t>
            </w:r>
          </w:p>
        </w:tc>
        <w:tc>
          <w:tcPr>
            <w:tcW w:w="720" w:type="dxa"/>
            <w:shd w:val="clear" w:color="auto" w:fill="FAFAFA"/>
          </w:tcPr>
          <w:p w14:paraId="2981F120" w14:textId="47DBB852"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tcPr>
          <w:p w14:paraId="790C0FB2" w14:textId="19C2B66E"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right w:val="dotted" w:sz="4" w:space="0" w:color="auto"/>
            </w:tcBorders>
            <w:shd w:val="clear" w:color="auto" w:fill="FAFAFA"/>
          </w:tcPr>
          <w:p w14:paraId="5EC30CE8" w14:textId="0E5AEE94"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36</w:t>
            </w:r>
          </w:p>
        </w:tc>
        <w:tc>
          <w:tcPr>
            <w:tcW w:w="720" w:type="dxa"/>
            <w:tcBorders>
              <w:left w:val="dotted" w:sz="4" w:space="0" w:color="auto"/>
            </w:tcBorders>
            <w:shd w:val="clear" w:color="auto" w:fill="FAFAFA"/>
          </w:tcPr>
          <w:p w14:paraId="7BD31A30" w14:textId="1D56D64B"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7</w:t>
            </w:r>
          </w:p>
        </w:tc>
        <w:tc>
          <w:tcPr>
            <w:tcW w:w="720" w:type="dxa"/>
            <w:shd w:val="clear" w:color="auto" w:fill="FAFAFA"/>
          </w:tcPr>
          <w:p w14:paraId="6CA09194" w14:textId="5102913B"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tcPr>
          <w:p w14:paraId="66FDDB91" w14:textId="594115BF"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4</w:t>
            </w:r>
          </w:p>
        </w:tc>
        <w:tc>
          <w:tcPr>
            <w:tcW w:w="720" w:type="dxa"/>
            <w:tcBorders>
              <w:right w:val="dotted" w:sz="4" w:space="0" w:color="auto"/>
            </w:tcBorders>
            <w:shd w:val="clear" w:color="auto" w:fill="FAFAFA"/>
          </w:tcPr>
          <w:p w14:paraId="33DD2CCF" w14:textId="6FBC31F3"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4</w:t>
            </w:r>
          </w:p>
        </w:tc>
        <w:tc>
          <w:tcPr>
            <w:tcW w:w="720" w:type="dxa"/>
            <w:tcBorders>
              <w:left w:val="dotted" w:sz="4" w:space="0" w:color="auto"/>
              <w:right w:val="dotted" w:sz="4" w:space="0" w:color="auto"/>
            </w:tcBorders>
            <w:shd w:val="clear" w:color="auto" w:fill="FAFAFA"/>
          </w:tcPr>
          <w:p w14:paraId="470CC097" w14:textId="0C45556E"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27</w:t>
            </w:r>
          </w:p>
        </w:tc>
        <w:tc>
          <w:tcPr>
            <w:tcW w:w="720" w:type="dxa"/>
            <w:tcBorders>
              <w:left w:val="dotted" w:sz="4" w:space="0" w:color="auto"/>
              <w:right w:val="dotted" w:sz="4" w:space="0" w:color="auto"/>
            </w:tcBorders>
            <w:shd w:val="clear" w:color="auto" w:fill="FAFAFA"/>
          </w:tcPr>
          <w:p w14:paraId="4F452DF5" w14:textId="089FF651"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tcBorders>
            <w:shd w:val="clear" w:color="auto" w:fill="FAFAFA"/>
          </w:tcPr>
          <w:p w14:paraId="2C00E653" w14:textId="0D209D38"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1,384</w:t>
            </w:r>
          </w:p>
        </w:tc>
        <w:tc>
          <w:tcPr>
            <w:tcW w:w="720" w:type="dxa"/>
            <w:shd w:val="clear" w:color="auto" w:fill="FAFAFA"/>
          </w:tcPr>
          <w:p w14:paraId="3990BB38" w14:textId="1B19CF10"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(72)</w:t>
            </w:r>
          </w:p>
        </w:tc>
        <w:tc>
          <w:tcPr>
            <w:tcW w:w="720" w:type="dxa"/>
            <w:shd w:val="clear" w:color="auto" w:fill="FAFAFA"/>
          </w:tcPr>
          <w:p w14:paraId="006B2E9C" w14:textId="771519E0"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1,312</w:t>
            </w:r>
          </w:p>
        </w:tc>
      </w:tr>
      <w:tr w:rsidR="00A64DBF" w:rsidRPr="00F77500" w14:paraId="53471B16" w14:textId="77777777" w:rsidTr="004156EA">
        <w:tc>
          <w:tcPr>
            <w:tcW w:w="2324" w:type="dxa"/>
            <w:vAlign w:val="bottom"/>
          </w:tcPr>
          <w:p w14:paraId="1AA195B4" w14:textId="77777777" w:rsidR="00A64DBF" w:rsidRPr="00F77500" w:rsidRDefault="00A64DBF" w:rsidP="00A64DBF">
            <w:pPr>
              <w:ind w:left="72" w:right="-72" w:hanging="158"/>
              <w:rPr>
                <w:rFonts w:ascii="Cordia New" w:hAnsi="Cordia New" w:cs="Cordia New"/>
                <w:spacing w:val="-4"/>
                <w:sz w:val="19"/>
                <w:szCs w:val="19"/>
                <w:cs/>
              </w:rPr>
            </w:pPr>
            <w:r w:rsidRPr="00F77500">
              <w:rPr>
                <w:rFonts w:ascii="Cordia New" w:hAnsi="Cordia New" w:cs="Cordia New"/>
                <w:spacing w:val="-4"/>
                <w:sz w:val="19"/>
                <w:szCs w:val="19"/>
              </w:rPr>
              <w:t>Cost of sales and services</w:t>
            </w:r>
          </w:p>
        </w:tc>
        <w:tc>
          <w:tcPr>
            <w:tcW w:w="720" w:type="dxa"/>
            <w:shd w:val="clear" w:color="auto" w:fill="FAFAFA"/>
          </w:tcPr>
          <w:p w14:paraId="43F8D4DF" w14:textId="1BF2EC09"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(39)</w:t>
            </w:r>
          </w:p>
        </w:tc>
        <w:tc>
          <w:tcPr>
            <w:tcW w:w="720" w:type="dxa"/>
            <w:shd w:val="clear" w:color="auto" w:fill="FAFAFA"/>
          </w:tcPr>
          <w:p w14:paraId="3C0B533B" w14:textId="66057666"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(306)</w:t>
            </w:r>
          </w:p>
        </w:tc>
        <w:tc>
          <w:tcPr>
            <w:tcW w:w="720" w:type="dxa"/>
            <w:shd w:val="clear" w:color="auto" w:fill="FAFAFA"/>
          </w:tcPr>
          <w:p w14:paraId="1984C2EC" w14:textId="4F0055AC"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(208)</w:t>
            </w:r>
          </w:p>
        </w:tc>
        <w:tc>
          <w:tcPr>
            <w:tcW w:w="720" w:type="dxa"/>
            <w:tcBorders>
              <w:right w:val="dotted" w:sz="4" w:space="0" w:color="auto"/>
            </w:tcBorders>
            <w:shd w:val="clear" w:color="auto" w:fill="FAFAFA"/>
          </w:tcPr>
          <w:p w14:paraId="15368BF6" w14:textId="65131CC1"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(61)</w:t>
            </w:r>
          </w:p>
        </w:tc>
        <w:tc>
          <w:tcPr>
            <w:tcW w:w="720" w:type="dxa"/>
            <w:tcBorders>
              <w:left w:val="dotted" w:sz="4" w:space="0" w:color="auto"/>
              <w:right w:val="dotted" w:sz="4" w:space="0" w:color="auto"/>
            </w:tcBorders>
            <w:shd w:val="clear" w:color="auto" w:fill="FAFAFA"/>
          </w:tcPr>
          <w:p w14:paraId="68A426FE" w14:textId="09D59D78"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(191)</w:t>
            </w:r>
          </w:p>
        </w:tc>
        <w:tc>
          <w:tcPr>
            <w:tcW w:w="720" w:type="dxa"/>
            <w:tcBorders>
              <w:left w:val="dotted" w:sz="4" w:space="0" w:color="auto"/>
            </w:tcBorders>
            <w:shd w:val="clear" w:color="auto" w:fill="FAFAFA"/>
          </w:tcPr>
          <w:p w14:paraId="7C78DB2D" w14:textId="14C1D15A"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tcPr>
          <w:p w14:paraId="437D45AF" w14:textId="28FD34FC"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(64)</w:t>
            </w:r>
          </w:p>
        </w:tc>
        <w:tc>
          <w:tcPr>
            <w:tcW w:w="720" w:type="dxa"/>
            <w:shd w:val="clear" w:color="auto" w:fill="FAFAFA"/>
          </w:tcPr>
          <w:p w14:paraId="37E719A0" w14:textId="698B89CF"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tcPr>
          <w:p w14:paraId="37CEDACE" w14:textId="186F926D"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right w:val="dotted" w:sz="4" w:space="0" w:color="auto"/>
            </w:tcBorders>
            <w:shd w:val="clear" w:color="auto" w:fill="FAFAFA"/>
          </w:tcPr>
          <w:p w14:paraId="15ACD5D9" w14:textId="4215FD66"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(42)</w:t>
            </w:r>
          </w:p>
        </w:tc>
        <w:tc>
          <w:tcPr>
            <w:tcW w:w="720" w:type="dxa"/>
            <w:tcBorders>
              <w:left w:val="dotted" w:sz="4" w:space="0" w:color="auto"/>
            </w:tcBorders>
            <w:shd w:val="clear" w:color="auto" w:fill="FAFAFA"/>
          </w:tcPr>
          <w:p w14:paraId="2294A479" w14:textId="04D3529B"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(2)</w:t>
            </w:r>
          </w:p>
        </w:tc>
        <w:tc>
          <w:tcPr>
            <w:tcW w:w="720" w:type="dxa"/>
            <w:shd w:val="clear" w:color="auto" w:fill="FAFAFA"/>
          </w:tcPr>
          <w:p w14:paraId="3B768A1A" w14:textId="49A75700"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tcPr>
          <w:p w14:paraId="4D9CE09C" w14:textId="1E86FAF9"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w:t>
            </w:r>
          </w:p>
        </w:tc>
        <w:tc>
          <w:tcPr>
            <w:tcW w:w="720" w:type="dxa"/>
            <w:tcBorders>
              <w:right w:val="dotted" w:sz="4" w:space="0" w:color="auto"/>
            </w:tcBorders>
            <w:shd w:val="clear" w:color="auto" w:fill="FAFAFA"/>
          </w:tcPr>
          <w:p w14:paraId="1661A05C" w14:textId="0D09871F"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(3)</w:t>
            </w:r>
          </w:p>
        </w:tc>
        <w:tc>
          <w:tcPr>
            <w:tcW w:w="720" w:type="dxa"/>
            <w:tcBorders>
              <w:left w:val="dotted" w:sz="4" w:space="0" w:color="auto"/>
              <w:right w:val="dotted" w:sz="4" w:space="0" w:color="auto"/>
            </w:tcBorders>
            <w:shd w:val="clear" w:color="auto" w:fill="FAFAFA"/>
          </w:tcPr>
          <w:p w14:paraId="3A519B2D" w14:textId="01A65B98"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(25)</w:t>
            </w:r>
          </w:p>
        </w:tc>
        <w:tc>
          <w:tcPr>
            <w:tcW w:w="720" w:type="dxa"/>
            <w:tcBorders>
              <w:left w:val="dotted" w:sz="4" w:space="0" w:color="auto"/>
              <w:right w:val="dotted" w:sz="4" w:space="0" w:color="auto"/>
            </w:tcBorders>
            <w:shd w:val="clear" w:color="auto" w:fill="FAFAFA"/>
          </w:tcPr>
          <w:p w14:paraId="67BAD833" w14:textId="3E1E35E3"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tcBorders>
            <w:shd w:val="clear" w:color="auto" w:fill="FAFAFA"/>
          </w:tcPr>
          <w:p w14:paraId="060507FA" w14:textId="0E955D62"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(942)</w:t>
            </w:r>
          </w:p>
        </w:tc>
        <w:tc>
          <w:tcPr>
            <w:tcW w:w="720" w:type="dxa"/>
            <w:shd w:val="clear" w:color="auto" w:fill="FAFAFA"/>
          </w:tcPr>
          <w:p w14:paraId="0A0FC76F" w14:textId="1EA14417"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69</w:t>
            </w:r>
          </w:p>
        </w:tc>
        <w:tc>
          <w:tcPr>
            <w:tcW w:w="720" w:type="dxa"/>
            <w:shd w:val="clear" w:color="auto" w:fill="FAFAFA"/>
          </w:tcPr>
          <w:p w14:paraId="1A6296FD" w14:textId="2E99A3B2"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(873)</w:t>
            </w:r>
          </w:p>
        </w:tc>
      </w:tr>
      <w:tr w:rsidR="00A64DBF" w:rsidRPr="00F77500" w14:paraId="71FF90ED" w14:textId="77777777" w:rsidTr="004156EA">
        <w:tc>
          <w:tcPr>
            <w:tcW w:w="2324" w:type="dxa"/>
            <w:vAlign w:val="bottom"/>
          </w:tcPr>
          <w:p w14:paraId="69E6F727" w14:textId="77777777" w:rsidR="00A64DBF" w:rsidRPr="00F77500" w:rsidRDefault="00A64DBF" w:rsidP="00A64DBF">
            <w:pPr>
              <w:ind w:left="72" w:right="-72" w:hanging="158"/>
              <w:rPr>
                <w:rFonts w:ascii="Cordia New" w:hAnsi="Cordia New" w:cs="Cordia New"/>
                <w:b/>
                <w:bCs/>
                <w:sz w:val="19"/>
                <w:szCs w:val="19"/>
              </w:rPr>
            </w:pPr>
            <w:r w:rsidRPr="00F77500">
              <w:rPr>
                <w:rFonts w:ascii="Cordia New" w:hAnsi="Cordia New" w:cs="Cordia New"/>
                <w:b/>
                <w:bCs/>
                <w:sz w:val="19"/>
                <w:szCs w:val="19"/>
              </w:rPr>
              <w:t>Gross profit (loss)</w:t>
            </w:r>
          </w:p>
        </w:tc>
        <w:tc>
          <w:tcPr>
            <w:tcW w:w="720" w:type="dxa"/>
            <w:tcBorders>
              <w:top w:val="single" w:sz="4" w:space="0" w:color="auto"/>
              <w:bottom w:val="single" w:sz="4" w:space="0" w:color="auto"/>
            </w:tcBorders>
            <w:shd w:val="clear" w:color="auto" w:fill="FAFAFA"/>
          </w:tcPr>
          <w:p w14:paraId="5CA47D0A" w14:textId="4904A4F8" w:rsidR="00A64DBF" w:rsidRPr="00F77500" w:rsidRDefault="00424FB0" w:rsidP="00A64DBF">
            <w:pPr>
              <w:tabs>
                <w:tab w:val="decimal" w:pos="521"/>
              </w:tabs>
              <w:ind w:right="-72"/>
              <w:jc w:val="both"/>
              <w:outlineLvl w:val="0"/>
              <w:rPr>
                <w:rFonts w:ascii="Cordia New" w:hAnsi="Cordia New" w:cs="Cordia New"/>
                <w:sz w:val="19"/>
                <w:szCs w:val="19"/>
              </w:rPr>
            </w:pPr>
            <w:r>
              <w:rPr>
                <w:rFonts w:ascii="Cordia New" w:hAnsi="Cordia New" w:cs="Cordia New"/>
                <w:sz w:val="19"/>
                <w:szCs w:val="19"/>
              </w:rPr>
              <w:t>10</w:t>
            </w:r>
          </w:p>
        </w:tc>
        <w:tc>
          <w:tcPr>
            <w:tcW w:w="720" w:type="dxa"/>
            <w:tcBorders>
              <w:top w:val="single" w:sz="4" w:space="0" w:color="auto"/>
              <w:bottom w:val="single" w:sz="4" w:space="0" w:color="auto"/>
            </w:tcBorders>
            <w:shd w:val="clear" w:color="auto" w:fill="FAFAFA"/>
          </w:tcPr>
          <w:p w14:paraId="2D5DDBB9" w14:textId="50340DF6"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381</w:t>
            </w:r>
          </w:p>
        </w:tc>
        <w:tc>
          <w:tcPr>
            <w:tcW w:w="720" w:type="dxa"/>
            <w:tcBorders>
              <w:top w:val="single" w:sz="4" w:space="0" w:color="auto"/>
              <w:bottom w:val="single" w:sz="4" w:space="0" w:color="auto"/>
            </w:tcBorders>
            <w:shd w:val="clear" w:color="auto" w:fill="FAFAFA"/>
          </w:tcPr>
          <w:p w14:paraId="04C3220D" w14:textId="7694951F"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11</w:t>
            </w:r>
          </w:p>
        </w:tc>
        <w:tc>
          <w:tcPr>
            <w:tcW w:w="720" w:type="dxa"/>
            <w:tcBorders>
              <w:top w:val="single" w:sz="4" w:space="0" w:color="auto"/>
              <w:bottom w:val="single" w:sz="4" w:space="0" w:color="auto"/>
              <w:right w:val="dotted" w:sz="4" w:space="0" w:color="auto"/>
            </w:tcBorders>
            <w:shd w:val="clear" w:color="auto" w:fill="FAFAFA"/>
          </w:tcPr>
          <w:p w14:paraId="4CFDF808" w14:textId="05A16123"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w:t>
            </w:r>
          </w:p>
        </w:tc>
        <w:tc>
          <w:tcPr>
            <w:tcW w:w="720" w:type="dxa"/>
            <w:tcBorders>
              <w:top w:val="single" w:sz="4" w:space="0" w:color="auto"/>
              <w:left w:val="dotted" w:sz="4" w:space="0" w:color="auto"/>
              <w:bottom w:val="single" w:sz="4" w:space="0" w:color="auto"/>
              <w:right w:val="dotted" w:sz="4" w:space="0" w:color="auto"/>
            </w:tcBorders>
            <w:shd w:val="clear" w:color="auto" w:fill="FAFAFA"/>
          </w:tcPr>
          <w:p w14:paraId="4621244C" w14:textId="0B610AC2"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32</w:t>
            </w:r>
          </w:p>
        </w:tc>
        <w:tc>
          <w:tcPr>
            <w:tcW w:w="720" w:type="dxa"/>
            <w:tcBorders>
              <w:top w:val="single" w:sz="4" w:space="0" w:color="auto"/>
              <w:left w:val="dotted" w:sz="4" w:space="0" w:color="auto"/>
              <w:bottom w:val="single" w:sz="4" w:space="0" w:color="auto"/>
            </w:tcBorders>
            <w:shd w:val="clear" w:color="auto" w:fill="FAFAFA"/>
          </w:tcPr>
          <w:p w14:paraId="007A45D7" w14:textId="37BE5B56"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top w:val="single" w:sz="4" w:space="0" w:color="auto"/>
              <w:bottom w:val="single" w:sz="4" w:space="0" w:color="auto"/>
            </w:tcBorders>
            <w:shd w:val="clear" w:color="auto" w:fill="FAFAFA"/>
          </w:tcPr>
          <w:p w14:paraId="6DD5EE7E" w14:textId="786F6F8C"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2</w:t>
            </w:r>
          </w:p>
        </w:tc>
        <w:tc>
          <w:tcPr>
            <w:tcW w:w="720" w:type="dxa"/>
            <w:tcBorders>
              <w:top w:val="single" w:sz="4" w:space="0" w:color="auto"/>
              <w:bottom w:val="single" w:sz="4" w:space="0" w:color="auto"/>
            </w:tcBorders>
            <w:shd w:val="clear" w:color="auto" w:fill="FAFAFA"/>
          </w:tcPr>
          <w:p w14:paraId="432B4A1E" w14:textId="265FB60B"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top w:val="single" w:sz="4" w:space="0" w:color="auto"/>
              <w:bottom w:val="single" w:sz="4" w:space="0" w:color="auto"/>
            </w:tcBorders>
            <w:shd w:val="clear" w:color="auto" w:fill="FAFAFA"/>
          </w:tcPr>
          <w:p w14:paraId="6EC726F4" w14:textId="26FAB884"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top w:val="single" w:sz="4" w:space="0" w:color="auto"/>
              <w:bottom w:val="single" w:sz="4" w:space="0" w:color="auto"/>
              <w:right w:val="dotted" w:sz="4" w:space="0" w:color="auto"/>
            </w:tcBorders>
            <w:shd w:val="clear" w:color="auto" w:fill="FAFAFA"/>
          </w:tcPr>
          <w:p w14:paraId="692E5879" w14:textId="486DABA3"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(6)</w:t>
            </w:r>
          </w:p>
        </w:tc>
        <w:tc>
          <w:tcPr>
            <w:tcW w:w="720" w:type="dxa"/>
            <w:tcBorders>
              <w:top w:val="single" w:sz="4" w:space="0" w:color="auto"/>
              <w:left w:val="dotted" w:sz="4" w:space="0" w:color="auto"/>
              <w:bottom w:val="single" w:sz="4" w:space="0" w:color="auto"/>
            </w:tcBorders>
            <w:shd w:val="clear" w:color="auto" w:fill="FAFAFA"/>
          </w:tcPr>
          <w:p w14:paraId="32050149" w14:textId="6A21FCE5"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5</w:t>
            </w:r>
          </w:p>
        </w:tc>
        <w:tc>
          <w:tcPr>
            <w:tcW w:w="720" w:type="dxa"/>
            <w:tcBorders>
              <w:top w:val="single" w:sz="4" w:space="0" w:color="auto"/>
              <w:bottom w:val="single" w:sz="4" w:space="0" w:color="auto"/>
            </w:tcBorders>
            <w:shd w:val="clear" w:color="auto" w:fill="FAFAFA"/>
          </w:tcPr>
          <w:p w14:paraId="050F1382" w14:textId="6DC02362"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top w:val="single" w:sz="4" w:space="0" w:color="auto"/>
              <w:bottom w:val="single" w:sz="4" w:space="0" w:color="auto"/>
            </w:tcBorders>
            <w:shd w:val="clear" w:color="auto" w:fill="FAFAFA"/>
          </w:tcPr>
          <w:p w14:paraId="2E6C085E" w14:textId="306E5B09"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3</w:t>
            </w:r>
          </w:p>
        </w:tc>
        <w:tc>
          <w:tcPr>
            <w:tcW w:w="720" w:type="dxa"/>
            <w:tcBorders>
              <w:top w:val="single" w:sz="4" w:space="0" w:color="auto"/>
              <w:bottom w:val="single" w:sz="4" w:space="0" w:color="auto"/>
              <w:right w:val="dotted" w:sz="4" w:space="0" w:color="auto"/>
            </w:tcBorders>
            <w:shd w:val="clear" w:color="auto" w:fill="FAFAFA"/>
          </w:tcPr>
          <w:p w14:paraId="0189C316" w14:textId="6E808AC6"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w:t>
            </w:r>
          </w:p>
        </w:tc>
        <w:tc>
          <w:tcPr>
            <w:tcW w:w="720" w:type="dxa"/>
            <w:tcBorders>
              <w:top w:val="single" w:sz="4" w:space="0" w:color="auto"/>
              <w:left w:val="dotted" w:sz="4" w:space="0" w:color="auto"/>
              <w:bottom w:val="single" w:sz="4" w:space="0" w:color="auto"/>
              <w:right w:val="dotted" w:sz="4" w:space="0" w:color="auto"/>
            </w:tcBorders>
            <w:shd w:val="clear" w:color="auto" w:fill="FAFAFA"/>
          </w:tcPr>
          <w:p w14:paraId="1D0DDAAB" w14:textId="6C5C11F1"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2</w:t>
            </w:r>
          </w:p>
        </w:tc>
        <w:tc>
          <w:tcPr>
            <w:tcW w:w="720" w:type="dxa"/>
            <w:tcBorders>
              <w:top w:val="single" w:sz="4" w:space="0" w:color="auto"/>
              <w:left w:val="dotted" w:sz="4" w:space="0" w:color="auto"/>
              <w:bottom w:val="single" w:sz="4" w:space="0" w:color="auto"/>
              <w:right w:val="dotted" w:sz="4" w:space="0" w:color="auto"/>
            </w:tcBorders>
            <w:shd w:val="clear" w:color="auto" w:fill="FAFAFA"/>
          </w:tcPr>
          <w:p w14:paraId="378A8406" w14:textId="021D002D"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top w:val="single" w:sz="4" w:space="0" w:color="auto"/>
              <w:left w:val="dotted" w:sz="4" w:space="0" w:color="auto"/>
              <w:bottom w:val="single" w:sz="4" w:space="0" w:color="auto"/>
            </w:tcBorders>
            <w:shd w:val="clear" w:color="auto" w:fill="FAFAFA"/>
          </w:tcPr>
          <w:p w14:paraId="57F7BE78" w14:textId="679088C3"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442</w:t>
            </w:r>
          </w:p>
        </w:tc>
        <w:tc>
          <w:tcPr>
            <w:tcW w:w="720" w:type="dxa"/>
            <w:tcBorders>
              <w:top w:val="single" w:sz="4" w:space="0" w:color="auto"/>
              <w:bottom w:val="single" w:sz="4" w:space="0" w:color="auto"/>
            </w:tcBorders>
            <w:shd w:val="clear" w:color="auto" w:fill="FAFAFA"/>
          </w:tcPr>
          <w:p w14:paraId="5652F37C" w14:textId="37E99542"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(3)</w:t>
            </w:r>
          </w:p>
        </w:tc>
        <w:tc>
          <w:tcPr>
            <w:tcW w:w="720" w:type="dxa"/>
            <w:tcBorders>
              <w:top w:val="single" w:sz="4" w:space="0" w:color="auto"/>
              <w:bottom w:val="single" w:sz="4" w:space="0" w:color="auto"/>
            </w:tcBorders>
            <w:shd w:val="clear" w:color="auto" w:fill="FAFAFA"/>
          </w:tcPr>
          <w:p w14:paraId="4753B97B" w14:textId="573A05B7"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439</w:t>
            </w:r>
          </w:p>
        </w:tc>
      </w:tr>
      <w:tr w:rsidR="00A64DBF" w:rsidRPr="00F77500" w14:paraId="49200938" w14:textId="77777777" w:rsidTr="004156EA">
        <w:tc>
          <w:tcPr>
            <w:tcW w:w="2324" w:type="dxa"/>
            <w:vAlign w:val="bottom"/>
          </w:tcPr>
          <w:p w14:paraId="7467CDDA" w14:textId="77777777" w:rsidR="00A64DBF" w:rsidRPr="00F77500" w:rsidRDefault="00A64DBF" w:rsidP="00A64DBF">
            <w:pPr>
              <w:ind w:left="72" w:right="-72" w:hanging="158"/>
              <w:rPr>
                <w:rFonts w:ascii="Cordia New" w:hAnsi="Cordia New" w:cs="Cordia New"/>
                <w:b/>
                <w:bCs/>
                <w:spacing w:val="-2"/>
                <w:sz w:val="19"/>
                <w:szCs w:val="19"/>
              </w:rPr>
            </w:pPr>
            <w:r w:rsidRPr="00F77500">
              <w:rPr>
                <w:rFonts w:ascii="Cordia New" w:hAnsi="Cordia New" w:cs="Cordia New"/>
                <w:b/>
                <w:bCs/>
                <w:spacing w:val="-2"/>
                <w:sz w:val="19"/>
                <w:szCs w:val="19"/>
              </w:rPr>
              <w:t>Gross profit margin</w:t>
            </w:r>
            <w:r w:rsidRPr="00F77500">
              <w:rPr>
                <w:rFonts w:ascii="Cordia New" w:hAnsi="Cordia New" w:cs="Cordia New"/>
                <w:b/>
                <w:bCs/>
                <w:spacing w:val="-2"/>
                <w:sz w:val="19"/>
                <w:szCs w:val="19"/>
                <w:cs/>
              </w:rPr>
              <w:t xml:space="preserve"> (%)</w:t>
            </w:r>
          </w:p>
        </w:tc>
        <w:tc>
          <w:tcPr>
            <w:tcW w:w="720" w:type="dxa"/>
            <w:tcBorders>
              <w:top w:val="single" w:sz="4" w:space="0" w:color="auto"/>
            </w:tcBorders>
            <w:shd w:val="clear" w:color="auto" w:fill="FAFAFA"/>
          </w:tcPr>
          <w:p w14:paraId="4D512AD7" w14:textId="304E08CC" w:rsidR="00A64DBF" w:rsidRPr="00F77500" w:rsidRDefault="00E773C1" w:rsidP="00EC14E9">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20%</w:t>
            </w:r>
          </w:p>
        </w:tc>
        <w:tc>
          <w:tcPr>
            <w:tcW w:w="720" w:type="dxa"/>
            <w:tcBorders>
              <w:top w:val="single" w:sz="4" w:space="0" w:color="auto"/>
            </w:tcBorders>
            <w:shd w:val="clear" w:color="auto" w:fill="FAFAFA"/>
          </w:tcPr>
          <w:p w14:paraId="3DE563AE" w14:textId="5DB88FAF" w:rsidR="00A64DBF" w:rsidRPr="00F77500" w:rsidRDefault="00A64DBF" w:rsidP="00A64DBF">
            <w:pPr>
              <w:tabs>
                <w:tab w:val="right" w:pos="516"/>
              </w:tabs>
              <w:ind w:right="-72"/>
              <w:jc w:val="right"/>
              <w:outlineLvl w:val="0"/>
              <w:rPr>
                <w:rFonts w:ascii="Cordia New" w:hAnsi="Cordia New" w:cs="Cordia New"/>
                <w:sz w:val="19"/>
                <w:szCs w:val="19"/>
              </w:rPr>
            </w:pPr>
            <w:r w:rsidRPr="00F77500">
              <w:rPr>
                <w:rFonts w:ascii="Cordia New" w:hAnsi="Cordia New" w:cs="Cordia New"/>
                <w:sz w:val="19"/>
                <w:szCs w:val="19"/>
              </w:rPr>
              <w:t>55%</w:t>
            </w:r>
          </w:p>
        </w:tc>
        <w:tc>
          <w:tcPr>
            <w:tcW w:w="720" w:type="dxa"/>
            <w:tcBorders>
              <w:top w:val="single" w:sz="4" w:space="0" w:color="auto"/>
            </w:tcBorders>
            <w:shd w:val="clear" w:color="auto" w:fill="FAFAFA"/>
          </w:tcPr>
          <w:p w14:paraId="242DE16E" w14:textId="5156373E" w:rsidR="00A64DBF" w:rsidRPr="00F77500" w:rsidRDefault="00A64DBF" w:rsidP="00A64DBF">
            <w:pPr>
              <w:tabs>
                <w:tab w:val="right" w:pos="516"/>
              </w:tabs>
              <w:ind w:right="-72"/>
              <w:jc w:val="right"/>
              <w:outlineLvl w:val="0"/>
              <w:rPr>
                <w:rFonts w:ascii="Cordia New" w:hAnsi="Cordia New" w:cs="Cordia New"/>
                <w:sz w:val="19"/>
                <w:szCs w:val="19"/>
              </w:rPr>
            </w:pPr>
            <w:r w:rsidRPr="00F77500">
              <w:rPr>
                <w:rFonts w:ascii="Cordia New" w:hAnsi="Cordia New" w:cs="Cordia New"/>
                <w:sz w:val="19"/>
                <w:szCs w:val="19"/>
              </w:rPr>
              <w:t>5%</w:t>
            </w:r>
          </w:p>
        </w:tc>
        <w:tc>
          <w:tcPr>
            <w:tcW w:w="720" w:type="dxa"/>
            <w:tcBorders>
              <w:top w:val="single" w:sz="4" w:space="0" w:color="auto"/>
              <w:right w:val="dotted" w:sz="4" w:space="0" w:color="auto"/>
            </w:tcBorders>
            <w:shd w:val="clear" w:color="auto" w:fill="FAFAFA"/>
          </w:tcPr>
          <w:p w14:paraId="0F2DFCED" w14:textId="49A72EFD" w:rsidR="00A64DBF" w:rsidRPr="00F77500" w:rsidRDefault="00A64DBF" w:rsidP="00A64DBF">
            <w:pPr>
              <w:tabs>
                <w:tab w:val="right" w:pos="516"/>
              </w:tabs>
              <w:ind w:right="-72"/>
              <w:jc w:val="right"/>
              <w:outlineLvl w:val="0"/>
              <w:rPr>
                <w:rFonts w:ascii="Cordia New" w:hAnsi="Cordia New" w:cs="Cordia New"/>
                <w:sz w:val="19"/>
                <w:szCs w:val="19"/>
              </w:rPr>
            </w:pPr>
            <w:r w:rsidRPr="00F77500">
              <w:rPr>
                <w:rFonts w:ascii="Cordia New" w:hAnsi="Cordia New" w:cs="Cordia New"/>
                <w:sz w:val="19"/>
                <w:szCs w:val="19"/>
              </w:rPr>
              <w:t>2%</w:t>
            </w:r>
          </w:p>
        </w:tc>
        <w:tc>
          <w:tcPr>
            <w:tcW w:w="720" w:type="dxa"/>
            <w:tcBorders>
              <w:top w:val="single" w:sz="4" w:space="0" w:color="auto"/>
              <w:left w:val="dotted" w:sz="4" w:space="0" w:color="auto"/>
              <w:right w:val="dotted" w:sz="4" w:space="0" w:color="auto"/>
            </w:tcBorders>
            <w:shd w:val="clear" w:color="auto" w:fill="FAFAFA"/>
          </w:tcPr>
          <w:p w14:paraId="724CB9E8" w14:textId="19AB8214" w:rsidR="00A64DBF" w:rsidRPr="00F77500" w:rsidRDefault="00A64DBF" w:rsidP="00A64DBF">
            <w:pPr>
              <w:tabs>
                <w:tab w:val="right" w:pos="516"/>
              </w:tabs>
              <w:ind w:right="-72"/>
              <w:jc w:val="right"/>
              <w:outlineLvl w:val="0"/>
              <w:rPr>
                <w:rFonts w:ascii="Cordia New" w:hAnsi="Cordia New" w:cs="Cordia New"/>
                <w:sz w:val="19"/>
                <w:szCs w:val="19"/>
              </w:rPr>
            </w:pPr>
            <w:r w:rsidRPr="00F77500">
              <w:rPr>
                <w:rFonts w:ascii="Cordia New" w:hAnsi="Cordia New" w:cs="Cordia New"/>
                <w:sz w:val="19"/>
                <w:szCs w:val="19"/>
              </w:rPr>
              <w:t>14%</w:t>
            </w:r>
          </w:p>
        </w:tc>
        <w:tc>
          <w:tcPr>
            <w:tcW w:w="720" w:type="dxa"/>
            <w:tcBorders>
              <w:top w:val="single" w:sz="4" w:space="0" w:color="auto"/>
              <w:left w:val="dotted" w:sz="4" w:space="0" w:color="auto"/>
            </w:tcBorders>
            <w:shd w:val="clear" w:color="auto" w:fill="FAFAFA"/>
          </w:tcPr>
          <w:p w14:paraId="0484E0C3" w14:textId="0B30AC93" w:rsidR="00A64DBF" w:rsidRPr="00F77500" w:rsidRDefault="00A64DBF" w:rsidP="00EC14E9">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top w:val="single" w:sz="4" w:space="0" w:color="auto"/>
            </w:tcBorders>
            <w:shd w:val="clear" w:color="auto" w:fill="FAFAFA"/>
          </w:tcPr>
          <w:p w14:paraId="78AF4678" w14:textId="2C449445" w:rsidR="00A64DBF" w:rsidRPr="00F77500" w:rsidRDefault="00A64DBF" w:rsidP="00A64DBF">
            <w:pPr>
              <w:tabs>
                <w:tab w:val="decimal" w:pos="521"/>
              </w:tabs>
              <w:ind w:right="-72"/>
              <w:jc w:val="right"/>
              <w:outlineLvl w:val="0"/>
              <w:rPr>
                <w:rFonts w:ascii="Cordia New" w:hAnsi="Cordia New" w:cs="Cordia New"/>
                <w:sz w:val="19"/>
                <w:szCs w:val="19"/>
              </w:rPr>
            </w:pPr>
            <w:r w:rsidRPr="00F77500">
              <w:rPr>
                <w:rFonts w:ascii="Cordia New" w:hAnsi="Cordia New" w:cs="Cordia New"/>
                <w:sz w:val="19"/>
                <w:szCs w:val="19"/>
              </w:rPr>
              <w:t>3%</w:t>
            </w:r>
          </w:p>
        </w:tc>
        <w:tc>
          <w:tcPr>
            <w:tcW w:w="720" w:type="dxa"/>
            <w:tcBorders>
              <w:top w:val="single" w:sz="4" w:space="0" w:color="auto"/>
            </w:tcBorders>
            <w:shd w:val="clear" w:color="auto" w:fill="FAFAFA"/>
          </w:tcPr>
          <w:p w14:paraId="772F5B2F" w14:textId="335C7401" w:rsidR="00A64DBF" w:rsidRPr="00F77500" w:rsidRDefault="00A64DBF" w:rsidP="00EC14E9">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top w:val="single" w:sz="4" w:space="0" w:color="auto"/>
            </w:tcBorders>
            <w:shd w:val="clear" w:color="auto" w:fill="FAFAFA"/>
          </w:tcPr>
          <w:p w14:paraId="6ECA01FF" w14:textId="7E4DAD75" w:rsidR="00A64DBF" w:rsidRPr="00F77500" w:rsidRDefault="00A64DBF" w:rsidP="00EC14E9">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top w:val="single" w:sz="4" w:space="0" w:color="auto"/>
              <w:right w:val="dotted" w:sz="4" w:space="0" w:color="auto"/>
            </w:tcBorders>
            <w:shd w:val="clear" w:color="auto" w:fill="FAFAFA"/>
          </w:tcPr>
          <w:p w14:paraId="56BB9171" w14:textId="6C058E75" w:rsidR="00A64DBF" w:rsidRPr="00F77500" w:rsidRDefault="00E773C1" w:rsidP="00A64DBF">
            <w:pPr>
              <w:tabs>
                <w:tab w:val="right" w:pos="516"/>
              </w:tabs>
              <w:ind w:right="-72"/>
              <w:jc w:val="right"/>
              <w:outlineLvl w:val="0"/>
              <w:rPr>
                <w:rFonts w:ascii="Cordia New" w:hAnsi="Cordia New" w:cs="Cordia New"/>
                <w:sz w:val="19"/>
                <w:szCs w:val="19"/>
              </w:rPr>
            </w:pPr>
            <w:r w:rsidRPr="00F77500">
              <w:rPr>
                <w:rFonts w:ascii="Cordia New" w:hAnsi="Cordia New" w:cs="Cordia New"/>
                <w:sz w:val="19"/>
                <w:szCs w:val="19"/>
              </w:rPr>
              <w:t>(</w:t>
            </w:r>
            <w:r w:rsidR="00A64DBF" w:rsidRPr="00F77500">
              <w:rPr>
                <w:rFonts w:ascii="Cordia New" w:hAnsi="Cordia New" w:cs="Cordia New"/>
                <w:sz w:val="19"/>
                <w:szCs w:val="19"/>
              </w:rPr>
              <w:t>17%</w:t>
            </w:r>
            <w:r w:rsidRPr="00F77500">
              <w:rPr>
                <w:rFonts w:ascii="Cordia New" w:hAnsi="Cordia New" w:cs="Cordia New"/>
                <w:sz w:val="19"/>
                <w:szCs w:val="19"/>
              </w:rPr>
              <w:t>)</w:t>
            </w:r>
          </w:p>
        </w:tc>
        <w:tc>
          <w:tcPr>
            <w:tcW w:w="720" w:type="dxa"/>
            <w:tcBorders>
              <w:top w:val="single" w:sz="4" w:space="0" w:color="auto"/>
              <w:left w:val="dotted" w:sz="4" w:space="0" w:color="auto"/>
            </w:tcBorders>
            <w:shd w:val="clear" w:color="auto" w:fill="FAFAFA"/>
          </w:tcPr>
          <w:p w14:paraId="74C774FD" w14:textId="709FF932" w:rsidR="00A64DBF" w:rsidRPr="00F77500" w:rsidRDefault="00A64DBF" w:rsidP="00A64DBF">
            <w:pPr>
              <w:tabs>
                <w:tab w:val="right" w:pos="516"/>
              </w:tabs>
              <w:ind w:right="-72"/>
              <w:jc w:val="right"/>
              <w:outlineLvl w:val="0"/>
              <w:rPr>
                <w:rFonts w:ascii="Cordia New" w:hAnsi="Cordia New" w:cs="Cordia New"/>
                <w:sz w:val="19"/>
                <w:szCs w:val="19"/>
              </w:rPr>
            </w:pPr>
            <w:r w:rsidRPr="00F77500">
              <w:rPr>
                <w:rFonts w:ascii="Cordia New" w:hAnsi="Cordia New" w:cs="Cordia New"/>
                <w:sz w:val="19"/>
                <w:szCs w:val="19"/>
              </w:rPr>
              <w:t>71%</w:t>
            </w:r>
          </w:p>
        </w:tc>
        <w:tc>
          <w:tcPr>
            <w:tcW w:w="720" w:type="dxa"/>
            <w:tcBorders>
              <w:top w:val="single" w:sz="4" w:space="0" w:color="auto"/>
            </w:tcBorders>
            <w:shd w:val="clear" w:color="auto" w:fill="FAFAFA"/>
          </w:tcPr>
          <w:p w14:paraId="22DFFF0E" w14:textId="46FBC502" w:rsidR="00A64DBF" w:rsidRPr="00F77500" w:rsidRDefault="00A64DBF" w:rsidP="00EC14E9">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top w:val="single" w:sz="4" w:space="0" w:color="auto"/>
            </w:tcBorders>
            <w:shd w:val="clear" w:color="auto" w:fill="FAFAFA"/>
          </w:tcPr>
          <w:p w14:paraId="06487A5B" w14:textId="79A92779" w:rsidR="00A64DBF" w:rsidRPr="00F77500" w:rsidRDefault="00A64DBF" w:rsidP="00A64DBF">
            <w:pPr>
              <w:tabs>
                <w:tab w:val="right" w:pos="516"/>
              </w:tabs>
              <w:ind w:right="-72"/>
              <w:jc w:val="right"/>
              <w:outlineLvl w:val="0"/>
              <w:rPr>
                <w:rFonts w:ascii="Cordia New" w:hAnsi="Cordia New" w:cs="Cordia New"/>
                <w:sz w:val="19"/>
                <w:szCs w:val="19"/>
              </w:rPr>
            </w:pPr>
            <w:r w:rsidRPr="00F77500">
              <w:rPr>
                <w:rFonts w:ascii="Cordia New" w:hAnsi="Cordia New" w:cs="Cordia New"/>
                <w:sz w:val="19"/>
                <w:szCs w:val="19"/>
              </w:rPr>
              <w:t>75%</w:t>
            </w:r>
          </w:p>
        </w:tc>
        <w:tc>
          <w:tcPr>
            <w:tcW w:w="720" w:type="dxa"/>
            <w:tcBorders>
              <w:top w:val="single" w:sz="4" w:space="0" w:color="auto"/>
              <w:right w:val="dotted" w:sz="4" w:space="0" w:color="auto"/>
            </w:tcBorders>
            <w:shd w:val="clear" w:color="auto" w:fill="FAFAFA"/>
          </w:tcPr>
          <w:p w14:paraId="258AA65D" w14:textId="1595C93B" w:rsidR="00A64DBF" w:rsidRPr="00F77500" w:rsidRDefault="00A64DBF" w:rsidP="00A64DBF">
            <w:pPr>
              <w:tabs>
                <w:tab w:val="decimal" w:pos="521"/>
              </w:tabs>
              <w:ind w:right="-72"/>
              <w:jc w:val="right"/>
              <w:outlineLvl w:val="0"/>
              <w:rPr>
                <w:rFonts w:ascii="Cordia New" w:hAnsi="Cordia New" w:cs="Cordia New"/>
                <w:sz w:val="19"/>
                <w:szCs w:val="19"/>
              </w:rPr>
            </w:pPr>
            <w:r w:rsidRPr="00F77500">
              <w:rPr>
                <w:rFonts w:ascii="Cordia New" w:hAnsi="Cordia New" w:cs="Cordia New"/>
                <w:sz w:val="19"/>
                <w:szCs w:val="19"/>
              </w:rPr>
              <w:t>25%</w:t>
            </w:r>
          </w:p>
        </w:tc>
        <w:tc>
          <w:tcPr>
            <w:tcW w:w="720" w:type="dxa"/>
            <w:tcBorders>
              <w:top w:val="single" w:sz="4" w:space="0" w:color="auto"/>
              <w:left w:val="dotted" w:sz="4" w:space="0" w:color="auto"/>
              <w:right w:val="dotted" w:sz="4" w:space="0" w:color="auto"/>
            </w:tcBorders>
            <w:shd w:val="clear" w:color="auto" w:fill="FAFAFA"/>
          </w:tcPr>
          <w:p w14:paraId="531D0531" w14:textId="27A91F57" w:rsidR="00A64DBF" w:rsidRPr="00F77500" w:rsidRDefault="00A64DBF" w:rsidP="00A64DBF">
            <w:pPr>
              <w:tabs>
                <w:tab w:val="decimal" w:pos="521"/>
              </w:tabs>
              <w:ind w:right="-72"/>
              <w:jc w:val="right"/>
              <w:outlineLvl w:val="0"/>
              <w:rPr>
                <w:rFonts w:ascii="Cordia New" w:hAnsi="Cordia New" w:cs="Cordia New"/>
                <w:sz w:val="19"/>
                <w:szCs w:val="19"/>
              </w:rPr>
            </w:pPr>
            <w:r w:rsidRPr="00F77500">
              <w:rPr>
                <w:rFonts w:ascii="Cordia New" w:hAnsi="Cordia New" w:cs="Cordia New"/>
                <w:sz w:val="19"/>
                <w:szCs w:val="19"/>
              </w:rPr>
              <w:t>7%</w:t>
            </w:r>
          </w:p>
        </w:tc>
        <w:tc>
          <w:tcPr>
            <w:tcW w:w="720" w:type="dxa"/>
            <w:tcBorders>
              <w:top w:val="single" w:sz="4" w:space="0" w:color="auto"/>
              <w:left w:val="dotted" w:sz="4" w:space="0" w:color="auto"/>
              <w:right w:val="dotted" w:sz="4" w:space="0" w:color="auto"/>
            </w:tcBorders>
            <w:shd w:val="clear" w:color="auto" w:fill="FAFAFA"/>
          </w:tcPr>
          <w:p w14:paraId="1B5D069D" w14:textId="66EA4E60" w:rsidR="00A64DBF" w:rsidRPr="00F77500" w:rsidRDefault="00A64DBF" w:rsidP="00EC14E9">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top w:val="single" w:sz="4" w:space="0" w:color="auto"/>
              <w:left w:val="dotted" w:sz="4" w:space="0" w:color="auto"/>
            </w:tcBorders>
            <w:shd w:val="clear" w:color="auto" w:fill="FAFAFA"/>
          </w:tcPr>
          <w:p w14:paraId="5AD37865" w14:textId="7DD241FF" w:rsidR="00A64DBF" w:rsidRPr="00F77500" w:rsidRDefault="00A64DBF" w:rsidP="00A64DBF">
            <w:pPr>
              <w:tabs>
                <w:tab w:val="right" w:pos="516"/>
              </w:tabs>
              <w:ind w:right="-72"/>
              <w:jc w:val="right"/>
              <w:outlineLvl w:val="0"/>
              <w:rPr>
                <w:rFonts w:ascii="Cordia New" w:hAnsi="Cordia New" w:cs="Cordia New"/>
                <w:sz w:val="19"/>
                <w:szCs w:val="19"/>
              </w:rPr>
            </w:pPr>
            <w:r w:rsidRPr="00F77500">
              <w:rPr>
                <w:rFonts w:ascii="Cordia New" w:hAnsi="Cordia New" w:cs="Cordia New"/>
                <w:sz w:val="19"/>
                <w:szCs w:val="19"/>
              </w:rPr>
              <w:t>32%</w:t>
            </w:r>
          </w:p>
        </w:tc>
        <w:tc>
          <w:tcPr>
            <w:tcW w:w="720" w:type="dxa"/>
            <w:tcBorders>
              <w:top w:val="single" w:sz="4" w:space="0" w:color="auto"/>
            </w:tcBorders>
            <w:shd w:val="clear" w:color="auto" w:fill="FAFAFA"/>
          </w:tcPr>
          <w:p w14:paraId="7DBE9FD7" w14:textId="77777777" w:rsidR="00A64DBF" w:rsidRPr="00F77500" w:rsidRDefault="00A64DBF" w:rsidP="00A64DBF">
            <w:pPr>
              <w:tabs>
                <w:tab w:val="right" w:pos="516"/>
              </w:tabs>
              <w:ind w:right="-72"/>
              <w:jc w:val="right"/>
              <w:outlineLvl w:val="0"/>
              <w:rPr>
                <w:rFonts w:ascii="Cordia New" w:hAnsi="Cordia New" w:cs="Cordia New"/>
                <w:sz w:val="19"/>
                <w:szCs w:val="19"/>
              </w:rPr>
            </w:pPr>
          </w:p>
        </w:tc>
        <w:tc>
          <w:tcPr>
            <w:tcW w:w="720" w:type="dxa"/>
            <w:tcBorders>
              <w:top w:val="single" w:sz="4" w:space="0" w:color="auto"/>
            </w:tcBorders>
            <w:shd w:val="clear" w:color="auto" w:fill="FAFAFA"/>
          </w:tcPr>
          <w:p w14:paraId="1507038E" w14:textId="1B957CFE" w:rsidR="00A64DBF" w:rsidRPr="00F77500" w:rsidRDefault="00A64DBF" w:rsidP="00A64DBF">
            <w:pPr>
              <w:tabs>
                <w:tab w:val="right" w:pos="516"/>
              </w:tabs>
              <w:ind w:right="-72"/>
              <w:jc w:val="right"/>
              <w:outlineLvl w:val="0"/>
              <w:rPr>
                <w:rFonts w:ascii="Cordia New" w:hAnsi="Cordia New" w:cs="Cordia New"/>
                <w:sz w:val="19"/>
                <w:szCs w:val="19"/>
              </w:rPr>
            </w:pPr>
            <w:r w:rsidRPr="00F77500">
              <w:rPr>
                <w:rFonts w:ascii="Cordia New" w:hAnsi="Cordia New" w:cs="Cordia New"/>
                <w:sz w:val="19"/>
                <w:szCs w:val="19"/>
              </w:rPr>
              <w:t>33%</w:t>
            </w:r>
          </w:p>
        </w:tc>
      </w:tr>
      <w:tr w:rsidR="00A64DBF" w:rsidRPr="00F77500" w14:paraId="5B5A8162" w14:textId="77777777" w:rsidTr="004156EA">
        <w:tc>
          <w:tcPr>
            <w:tcW w:w="2324" w:type="dxa"/>
            <w:vAlign w:val="bottom"/>
          </w:tcPr>
          <w:p w14:paraId="6D0E90BE" w14:textId="77777777" w:rsidR="00A64DBF" w:rsidRPr="00F77500" w:rsidRDefault="00A64DBF" w:rsidP="00A64DBF">
            <w:pPr>
              <w:ind w:left="72" w:right="-72" w:hanging="158"/>
              <w:rPr>
                <w:rFonts w:ascii="Cordia New" w:hAnsi="Cordia New" w:cs="Cordia New"/>
                <w:sz w:val="19"/>
                <w:szCs w:val="19"/>
                <w:cs/>
              </w:rPr>
            </w:pPr>
            <w:r w:rsidRPr="00F77500">
              <w:rPr>
                <w:rFonts w:ascii="Cordia New" w:hAnsi="Cordia New" w:cs="Cordia New"/>
                <w:sz w:val="19"/>
                <w:szCs w:val="19"/>
              </w:rPr>
              <w:t xml:space="preserve">Share of profit (loss) from associates and joint ventures </w:t>
            </w:r>
          </w:p>
        </w:tc>
        <w:tc>
          <w:tcPr>
            <w:tcW w:w="720" w:type="dxa"/>
            <w:shd w:val="clear" w:color="auto" w:fill="FAFAFA"/>
            <w:vAlign w:val="bottom"/>
          </w:tcPr>
          <w:p w14:paraId="62D3BC56" w14:textId="11A445D3"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6FED1E0F" w14:textId="2DA3F3BC"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76A71816" w14:textId="3B014047"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right w:val="dotted" w:sz="4" w:space="0" w:color="auto"/>
            </w:tcBorders>
            <w:shd w:val="clear" w:color="auto" w:fill="FAFAFA"/>
            <w:vAlign w:val="bottom"/>
          </w:tcPr>
          <w:p w14:paraId="035400E7" w14:textId="6F79A164"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52</w:t>
            </w:r>
          </w:p>
        </w:tc>
        <w:tc>
          <w:tcPr>
            <w:tcW w:w="720" w:type="dxa"/>
            <w:tcBorders>
              <w:left w:val="dotted" w:sz="4" w:space="0" w:color="auto"/>
              <w:right w:val="dotted" w:sz="4" w:space="0" w:color="auto"/>
            </w:tcBorders>
            <w:shd w:val="clear" w:color="auto" w:fill="FAFAFA"/>
            <w:vAlign w:val="bottom"/>
          </w:tcPr>
          <w:p w14:paraId="48B3499A" w14:textId="0C60D01F"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tcBorders>
            <w:shd w:val="clear" w:color="auto" w:fill="FAFAFA"/>
            <w:vAlign w:val="bottom"/>
          </w:tcPr>
          <w:p w14:paraId="211B6ED1" w14:textId="648C92AB"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3</w:t>
            </w:r>
          </w:p>
        </w:tc>
        <w:tc>
          <w:tcPr>
            <w:tcW w:w="720" w:type="dxa"/>
            <w:shd w:val="clear" w:color="auto" w:fill="FAFAFA"/>
            <w:vAlign w:val="bottom"/>
          </w:tcPr>
          <w:p w14:paraId="3477188D" w14:textId="57BFF53A"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w:t>
            </w:r>
          </w:p>
        </w:tc>
        <w:tc>
          <w:tcPr>
            <w:tcW w:w="720" w:type="dxa"/>
            <w:shd w:val="clear" w:color="auto" w:fill="FAFAFA"/>
            <w:vAlign w:val="bottom"/>
          </w:tcPr>
          <w:p w14:paraId="57F59DC8" w14:textId="0D39B9C5"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(2)</w:t>
            </w:r>
          </w:p>
        </w:tc>
        <w:tc>
          <w:tcPr>
            <w:tcW w:w="720" w:type="dxa"/>
            <w:shd w:val="clear" w:color="auto" w:fill="FAFAFA"/>
            <w:vAlign w:val="bottom"/>
          </w:tcPr>
          <w:p w14:paraId="04B2E338" w14:textId="430D8153"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33</w:t>
            </w:r>
          </w:p>
        </w:tc>
        <w:tc>
          <w:tcPr>
            <w:tcW w:w="720" w:type="dxa"/>
            <w:tcBorders>
              <w:right w:val="dotted" w:sz="4" w:space="0" w:color="auto"/>
            </w:tcBorders>
            <w:shd w:val="clear" w:color="auto" w:fill="FAFAFA"/>
            <w:vAlign w:val="bottom"/>
          </w:tcPr>
          <w:p w14:paraId="5DC37B7D" w14:textId="12E71ABD"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tcBorders>
            <w:shd w:val="clear" w:color="auto" w:fill="FAFAFA"/>
            <w:vAlign w:val="bottom"/>
          </w:tcPr>
          <w:p w14:paraId="2F654154" w14:textId="6DAA8F8E"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5A8801F7" w14:textId="40FD134A"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w:t>
            </w:r>
          </w:p>
        </w:tc>
        <w:tc>
          <w:tcPr>
            <w:tcW w:w="720" w:type="dxa"/>
            <w:shd w:val="clear" w:color="auto" w:fill="FAFAFA"/>
            <w:vAlign w:val="bottom"/>
          </w:tcPr>
          <w:p w14:paraId="2EC04164" w14:textId="0C4C7956"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right w:val="dotted" w:sz="4" w:space="0" w:color="auto"/>
            </w:tcBorders>
            <w:shd w:val="clear" w:color="auto" w:fill="FAFAFA"/>
            <w:vAlign w:val="bottom"/>
          </w:tcPr>
          <w:p w14:paraId="209958F2" w14:textId="275C5DE2"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right w:val="dotted" w:sz="4" w:space="0" w:color="auto"/>
            </w:tcBorders>
            <w:shd w:val="clear" w:color="auto" w:fill="FAFAFA"/>
            <w:vAlign w:val="bottom"/>
          </w:tcPr>
          <w:p w14:paraId="35F5F78F" w14:textId="63F4C111"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(2)</w:t>
            </w:r>
          </w:p>
        </w:tc>
        <w:tc>
          <w:tcPr>
            <w:tcW w:w="720" w:type="dxa"/>
            <w:tcBorders>
              <w:left w:val="dotted" w:sz="4" w:space="0" w:color="auto"/>
              <w:right w:val="dotted" w:sz="4" w:space="0" w:color="auto"/>
            </w:tcBorders>
            <w:shd w:val="clear" w:color="auto" w:fill="FAFAFA"/>
            <w:vAlign w:val="bottom"/>
          </w:tcPr>
          <w:p w14:paraId="3826F2E7" w14:textId="6A1DCC53"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tcBorders>
            <w:shd w:val="clear" w:color="auto" w:fill="FAFAFA"/>
            <w:vAlign w:val="bottom"/>
          </w:tcPr>
          <w:p w14:paraId="49416C79" w14:textId="3AF43F08"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84</w:t>
            </w:r>
          </w:p>
        </w:tc>
        <w:tc>
          <w:tcPr>
            <w:tcW w:w="720" w:type="dxa"/>
            <w:shd w:val="clear" w:color="auto" w:fill="FAFAFA"/>
            <w:vAlign w:val="bottom"/>
          </w:tcPr>
          <w:p w14:paraId="6DEB2EA7" w14:textId="1F23E8CA"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7269AE8E" w14:textId="6AED28BE"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84</w:t>
            </w:r>
          </w:p>
        </w:tc>
      </w:tr>
      <w:tr w:rsidR="00A64DBF" w:rsidRPr="00F77500" w14:paraId="2F031392" w14:textId="77777777" w:rsidTr="004156EA">
        <w:tc>
          <w:tcPr>
            <w:tcW w:w="2324" w:type="dxa"/>
            <w:vAlign w:val="bottom"/>
          </w:tcPr>
          <w:p w14:paraId="3A2279EC" w14:textId="77777777" w:rsidR="00A64DBF" w:rsidRPr="00F77500" w:rsidRDefault="00A64DBF" w:rsidP="00A64DBF">
            <w:pPr>
              <w:ind w:left="72" w:right="-72" w:hanging="158"/>
              <w:rPr>
                <w:rFonts w:ascii="Cordia New" w:hAnsi="Cordia New" w:cs="Cordia New"/>
                <w:sz w:val="19"/>
                <w:szCs w:val="19"/>
                <w:cs/>
              </w:rPr>
            </w:pPr>
            <w:r w:rsidRPr="00F77500">
              <w:rPr>
                <w:rFonts w:ascii="Cordia New" w:hAnsi="Cordia New" w:cs="Cordia New"/>
                <w:sz w:val="19"/>
                <w:szCs w:val="19"/>
              </w:rPr>
              <w:t>Selling expenses</w:t>
            </w:r>
          </w:p>
        </w:tc>
        <w:tc>
          <w:tcPr>
            <w:tcW w:w="720" w:type="dxa"/>
            <w:shd w:val="clear" w:color="auto" w:fill="FAFAFA"/>
            <w:vAlign w:val="bottom"/>
          </w:tcPr>
          <w:p w14:paraId="57AC2D19" w14:textId="0223F37B"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(3)</w:t>
            </w:r>
          </w:p>
        </w:tc>
        <w:tc>
          <w:tcPr>
            <w:tcW w:w="720" w:type="dxa"/>
            <w:shd w:val="clear" w:color="auto" w:fill="FAFAFA"/>
            <w:vAlign w:val="bottom"/>
          </w:tcPr>
          <w:p w14:paraId="034AF42C" w14:textId="172C5CCF"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(37)</w:t>
            </w:r>
          </w:p>
        </w:tc>
        <w:tc>
          <w:tcPr>
            <w:tcW w:w="720" w:type="dxa"/>
            <w:shd w:val="clear" w:color="auto" w:fill="FAFAFA"/>
            <w:vAlign w:val="bottom"/>
          </w:tcPr>
          <w:p w14:paraId="6D85F886" w14:textId="0E384597"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(21)</w:t>
            </w:r>
          </w:p>
        </w:tc>
        <w:tc>
          <w:tcPr>
            <w:tcW w:w="720" w:type="dxa"/>
            <w:tcBorders>
              <w:right w:val="dotted" w:sz="4" w:space="0" w:color="auto"/>
            </w:tcBorders>
            <w:shd w:val="clear" w:color="auto" w:fill="FAFAFA"/>
            <w:vAlign w:val="bottom"/>
          </w:tcPr>
          <w:p w14:paraId="479C23E5" w14:textId="66F06F41"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right w:val="dotted" w:sz="4" w:space="0" w:color="auto"/>
            </w:tcBorders>
            <w:shd w:val="clear" w:color="auto" w:fill="FAFAFA"/>
            <w:vAlign w:val="bottom"/>
          </w:tcPr>
          <w:p w14:paraId="4C19D24C" w14:textId="751217CE"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tcBorders>
            <w:shd w:val="clear" w:color="auto" w:fill="FAFAFA"/>
            <w:vAlign w:val="bottom"/>
          </w:tcPr>
          <w:p w14:paraId="15A579BD" w14:textId="6CA91EFB"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083C101F" w14:textId="0AF53E95"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03431B2E" w14:textId="183AC274"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407663BE" w14:textId="13529DA4"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right w:val="dotted" w:sz="4" w:space="0" w:color="auto"/>
            </w:tcBorders>
            <w:shd w:val="clear" w:color="auto" w:fill="FAFAFA"/>
            <w:vAlign w:val="bottom"/>
          </w:tcPr>
          <w:p w14:paraId="18DD3410" w14:textId="4D00F9B9"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tcBorders>
            <w:shd w:val="clear" w:color="auto" w:fill="FAFAFA"/>
            <w:vAlign w:val="bottom"/>
          </w:tcPr>
          <w:p w14:paraId="79231197" w14:textId="73F43D7E"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5166CE82" w14:textId="0F64714C"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700D266B" w14:textId="111FC1B4"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right w:val="dotted" w:sz="4" w:space="0" w:color="auto"/>
            </w:tcBorders>
            <w:shd w:val="clear" w:color="auto" w:fill="FAFAFA"/>
            <w:vAlign w:val="bottom"/>
          </w:tcPr>
          <w:p w14:paraId="4387C4DE" w14:textId="405146E3"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right w:val="dotted" w:sz="4" w:space="0" w:color="auto"/>
            </w:tcBorders>
            <w:shd w:val="clear" w:color="auto" w:fill="FAFAFA"/>
            <w:vAlign w:val="bottom"/>
          </w:tcPr>
          <w:p w14:paraId="4A984500" w14:textId="2AA81CFA"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right w:val="dotted" w:sz="4" w:space="0" w:color="auto"/>
            </w:tcBorders>
            <w:shd w:val="clear" w:color="auto" w:fill="FAFAFA"/>
            <w:vAlign w:val="bottom"/>
          </w:tcPr>
          <w:p w14:paraId="4E9BEE5C" w14:textId="6DF52ABE"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tcBorders>
            <w:shd w:val="clear" w:color="auto" w:fill="FAFAFA"/>
            <w:vAlign w:val="bottom"/>
          </w:tcPr>
          <w:p w14:paraId="4F1425B3" w14:textId="4C06F88B"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(61)</w:t>
            </w:r>
          </w:p>
        </w:tc>
        <w:tc>
          <w:tcPr>
            <w:tcW w:w="720" w:type="dxa"/>
            <w:shd w:val="clear" w:color="auto" w:fill="FAFAFA"/>
            <w:vAlign w:val="bottom"/>
          </w:tcPr>
          <w:p w14:paraId="52F71B8B" w14:textId="535632F3"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11</w:t>
            </w:r>
          </w:p>
        </w:tc>
        <w:tc>
          <w:tcPr>
            <w:tcW w:w="720" w:type="dxa"/>
            <w:shd w:val="clear" w:color="auto" w:fill="FAFAFA"/>
            <w:vAlign w:val="bottom"/>
          </w:tcPr>
          <w:p w14:paraId="6CE88354" w14:textId="2D6C7223"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(50)</w:t>
            </w:r>
          </w:p>
        </w:tc>
      </w:tr>
      <w:tr w:rsidR="00A64DBF" w:rsidRPr="00F77500" w14:paraId="4464D7D0" w14:textId="77777777" w:rsidTr="004156EA">
        <w:tc>
          <w:tcPr>
            <w:tcW w:w="2324" w:type="dxa"/>
            <w:vAlign w:val="bottom"/>
          </w:tcPr>
          <w:p w14:paraId="24128ACD" w14:textId="77777777" w:rsidR="00A64DBF" w:rsidRPr="00F77500" w:rsidRDefault="00A64DBF" w:rsidP="00A64DBF">
            <w:pPr>
              <w:ind w:left="72" w:right="-72" w:hanging="158"/>
              <w:rPr>
                <w:rFonts w:ascii="Cordia New" w:hAnsi="Cordia New" w:cs="Cordia New"/>
                <w:spacing w:val="-4"/>
                <w:sz w:val="19"/>
                <w:szCs w:val="19"/>
                <w:cs/>
              </w:rPr>
            </w:pPr>
            <w:r w:rsidRPr="00F77500">
              <w:rPr>
                <w:rFonts w:ascii="Cordia New" w:hAnsi="Cordia New" w:cs="Cordia New"/>
                <w:spacing w:val="-4"/>
                <w:sz w:val="19"/>
                <w:szCs w:val="19"/>
              </w:rPr>
              <w:t>Administrative expenses</w:t>
            </w:r>
          </w:p>
        </w:tc>
        <w:tc>
          <w:tcPr>
            <w:tcW w:w="720" w:type="dxa"/>
            <w:shd w:val="clear" w:color="auto" w:fill="FAFAFA"/>
            <w:vAlign w:val="bottom"/>
          </w:tcPr>
          <w:p w14:paraId="7663AE3D" w14:textId="68AB5239"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69205D35" w14:textId="778A39FE"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(12)</w:t>
            </w:r>
          </w:p>
        </w:tc>
        <w:tc>
          <w:tcPr>
            <w:tcW w:w="720" w:type="dxa"/>
            <w:shd w:val="clear" w:color="auto" w:fill="FAFAFA"/>
            <w:vAlign w:val="bottom"/>
          </w:tcPr>
          <w:p w14:paraId="19A4AE9F" w14:textId="7F1231CA"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(9)</w:t>
            </w:r>
          </w:p>
        </w:tc>
        <w:tc>
          <w:tcPr>
            <w:tcW w:w="720" w:type="dxa"/>
            <w:tcBorders>
              <w:right w:val="dotted" w:sz="4" w:space="0" w:color="auto"/>
            </w:tcBorders>
            <w:shd w:val="clear" w:color="auto" w:fill="FAFAFA"/>
            <w:vAlign w:val="bottom"/>
          </w:tcPr>
          <w:p w14:paraId="5DCBC09C" w14:textId="2727867B"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w:t>
            </w:r>
          </w:p>
        </w:tc>
        <w:tc>
          <w:tcPr>
            <w:tcW w:w="720" w:type="dxa"/>
            <w:tcBorders>
              <w:left w:val="dotted" w:sz="4" w:space="0" w:color="auto"/>
              <w:right w:val="dotted" w:sz="4" w:space="0" w:color="auto"/>
            </w:tcBorders>
            <w:shd w:val="clear" w:color="auto" w:fill="FAFAFA"/>
            <w:vAlign w:val="bottom"/>
          </w:tcPr>
          <w:p w14:paraId="6CA8F903" w14:textId="7EE252D5"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(18)</w:t>
            </w:r>
          </w:p>
        </w:tc>
        <w:tc>
          <w:tcPr>
            <w:tcW w:w="720" w:type="dxa"/>
            <w:tcBorders>
              <w:left w:val="dotted" w:sz="4" w:space="0" w:color="auto"/>
            </w:tcBorders>
            <w:shd w:val="clear" w:color="auto" w:fill="FAFAFA"/>
            <w:vAlign w:val="bottom"/>
          </w:tcPr>
          <w:p w14:paraId="2965C7DA" w14:textId="09AFA596"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40B0AF11" w14:textId="12EDBB6F"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(4)</w:t>
            </w:r>
          </w:p>
        </w:tc>
        <w:tc>
          <w:tcPr>
            <w:tcW w:w="720" w:type="dxa"/>
            <w:shd w:val="clear" w:color="auto" w:fill="FAFAFA"/>
            <w:vAlign w:val="bottom"/>
          </w:tcPr>
          <w:p w14:paraId="5538F3D8" w14:textId="3292F061"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04EF890D" w14:textId="46098F04"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right w:val="dotted" w:sz="4" w:space="0" w:color="auto"/>
            </w:tcBorders>
            <w:shd w:val="clear" w:color="auto" w:fill="FAFAFA"/>
            <w:vAlign w:val="bottom"/>
          </w:tcPr>
          <w:p w14:paraId="74697A8E" w14:textId="28B158FC"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(7)</w:t>
            </w:r>
          </w:p>
        </w:tc>
        <w:tc>
          <w:tcPr>
            <w:tcW w:w="720" w:type="dxa"/>
            <w:tcBorders>
              <w:left w:val="dotted" w:sz="4" w:space="0" w:color="auto"/>
            </w:tcBorders>
            <w:shd w:val="clear" w:color="auto" w:fill="FAFAFA"/>
            <w:vAlign w:val="bottom"/>
          </w:tcPr>
          <w:p w14:paraId="0D8F9AB1" w14:textId="04FDB6F0"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592E2A94" w14:textId="3C3155F2"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5B244508" w14:textId="5CE66526"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right w:val="dotted" w:sz="4" w:space="0" w:color="auto"/>
            </w:tcBorders>
            <w:shd w:val="clear" w:color="auto" w:fill="FAFAFA"/>
            <w:vAlign w:val="bottom"/>
          </w:tcPr>
          <w:p w14:paraId="197938DF" w14:textId="1A05290F"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(2)</w:t>
            </w:r>
          </w:p>
        </w:tc>
        <w:tc>
          <w:tcPr>
            <w:tcW w:w="720" w:type="dxa"/>
            <w:tcBorders>
              <w:left w:val="dotted" w:sz="4" w:space="0" w:color="auto"/>
              <w:right w:val="dotted" w:sz="4" w:space="0" w:color="auto"/>
            </w:tcBorders>
            <w:shd w:val="clear" w:color="auto" w:fill="FAFAFA"/>
            <w:vAlign w:val="bottom"/>
          </w:tcPr>
          <w:p w14:paraId="5A878B3E" w14:textId="7DAE1BD1"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(4)</w:t>
            </w:r>
          </w:p>
        </w:tc>
        <w:tc>
          <w:tcPr>
            <w:tcW w:w="720" w:type="dxa"/>
            <w:tcBorders>
              <w:left w:val="dotted" w:sz="4" w:space="0" w:color="auto"/>
              <w:right w:val="dotted" w:sz="4" w:space="0" w:color="auto"/>
            </w:tcBorders>
            <w:shd w:val="clear" w:color="auto" w:fill="FAFAFA"/>
            <w:vAlign w:val="bottom"/>
          </w:tcPr>
          <w:p w14:paraId="1CF5A743" w14:textId="68985C26"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(14)</w:t>
            </w:r>
          </w:p>
        </w:tc>
        <w:tc>
          <w:tcPr>
            <w:tcW w:w="720" w:type="dxa"/>
            <w:tcBorders>
              <w:left w:val="dotted" w:sz="4" w:space="0" w:color="auto"/>
            </w:tcBorders>
            <w:shd w:val="clear" w:color="auto" w:fill="FAFAFA"/>
            <w:vAlign w:val="bottom"/>
          </w:tcPr>
          <w:p w14:paraId="171E71BC" w14:textId="767CA825"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(71)</w:t>
            </w:r>
          </w:p>
        </w:tc>
        <w:tc>
          <w:tcPr>
            <w:tcW w:w="720" w:type="dxa"/>
            <w:shd w:val="clear" w:color="auto" w:fill="FAFAFA"/>
            <w:vAlign w:val="bottom"/>
          </w:tcPr>
          <w:p w14:paraId="05FDFC36" w14:textId="1A044BC3"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7BC15EF5" w14:textId="41CBA092"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(71)</w:t>
            </w:r>
          </w:p>
        </w:tc>
      </w:tr>
      <w:tr w:rsidR="00A64DBF" w:rsidRPr="00F77500" w14:paraId="1DE23783" w14:textId="77777777" w:rsidTr="004156EA">
        <w:tc>
          <w:tcPr>
            <w:tcW w:w="2324" w:type="dxa"/>
            <w:vAlign w:val="bottom"/>
          </w:tcPr>
          <w:p w14:paraId="6BB8154F" w14:textId="77777777" w:rsidR="00A64DBF" w:rsidRPr="00F77500" w:rsidRDefault="00A64DBF" w:rsidP="00A64DBF">
            <w:pPr>
              <w:ind w:left="72" w:right="-72" w:hanging="158"/>
              <w:rPr>
                <w:rFonts w:ascii="Cordia New" w:hAnsi="Cordia New" w:cs="Cordia New"/>
                <w:sz w:val="19"/>
                <w:szCs w:val="19"/>
                <w:cs/>
              </w:rPr>
            </w:pPr>
            <w:r w:rsidRPr="00F77500">
              <w:rPr>
                <w:rFonts w:ascii="Cordia New" w:hAnsi="Cordia New" w:cs="Cordia New"/>
                <w:sz w:val="19"/>
                <w:szCs w:val="19"/>
              </w:rPr>
              <w:t>Royalty fee</w:t>
            </w:r>
          </w:p>
        </w:tc>
        <w:tc>
          <w:tcPr>
            <w:tcW w:w="720" w:type="dxa"/>
            <w:shd w:val="clear" w:color="auto" w:fill="FAFAFA"/>
            <w:vAlign w:val="bottom"/>
          </w:tcPr>
          <w:p w14:paraId="1016743C" w14:textId="7B12AACC"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4875D114" w14:textId="2F720204"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(112)</w:t>
            </w:r>
          </w:p>
        </w:tc>
        <w:tc>
          <w:tcPr>
            <w:tcW w:w="720" w:type="dxa"/>
            <w:shd w:val="clear" w:color="auto" w:fill="FAFAFA"/>
            <w:vAlign w:val="bottom"/>
          </w:tcPr>
          <w:p w14:paraId="6AE2B757" w14:textId="57948D38"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(13)</w:t>
            </w:r>
          </w:p>
        </w:tc>
        <w:tc>
          <w:tcPr>
            <w:tcW w:w="720" w:type="dxa"/>
            <w:tcBorders>
              <w:right w:val="dotted" w:sz="4" w:space="0" w:color="auto"/>
            </w:tcBorders>
            <w:shd w:val="clear" w:color="auto" w:fill="FAFAFA"/>
            <w:vAlign w:val="bottom"/>
          </w:tcPr>
          <w:p w14:paraId="16A084F6" w14:textId="3DFCDDC1"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right w:val="dotted" w:sz="4" w:space="0" w:color="auto"/>
            </w:tcBorders>
            <w:shd w:val="clear" w:color="auto" w:fill="FAFAFA"/>
            <w:vAlign w:val="bottom"/>
          </w:tcPr>
          <w:p w14:paraId="27198AB0" w14:textId="66D92025"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tcBorders>
            <w:shd w:val="clear" w:color="auto" w:fill="FAFAFA"/>
            <w:vAlign w:val="bottom"/>
          </w:tcPr>
          <w:p w14:paraId="19EA5A0E" w14:textId="194BA7EB"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4E8D95F0" w14:textId="67787DB6"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28BE03A3" w14:textId="6316A71B"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1C9E49D3" w14:textId="11947F65"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right w:val="dotted" w:sz="4" w:space="0" w:color="auto"/>
            </w:tcBorders>
            <w:shd w:val="clear" w:color="auto" w:fill="FAFAFA"/>
            <w:vAlign w:val="bottom"/>
          </w:tcPr>
          <w:p w14:paraId="7F82F3AC" w14:textId="4568C2A4"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tcBorders>
            <w:shd w:val="clear" w:color="auto" w:fill="FAFAFA"/>
            <w:vAlign w:val="bottom"/>
          </w:tcPr>
          <w:p w14:paraId="5DCB0D63" w14:textId="17F6A139"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51CD6B33" w14:textId="1D5E4D4D"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5096745E" w14:textId="2E7B98D4"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right w:val="dotted" w:sz="4" w:space="0" w:color="auto"/>
            </w:tcBorders>
            <w:shd w:val="clear" w:color="auto" w:fill="FAFAFA"/>
            <w:vAlign w:val="bottom"/>
          </w:tcPr>
          <w:p w14:paraId="36FB291E" w14:textId="3D56410C"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right w:val="dotted" w:sz="4" w:space="0" w:color="auto"/>
            </w:tcBorders>
            <w:shd w:val="clear" w:color="auto" w:fill="FAFAFA"/>
            <w:vAlign w:val="bottom"/>
          </w:tcPr>
          <w:p w14:paraId="5C653E1C" w14:textId="6E6273FF"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right w:val="dotted" w:sz="4" w:space="0" w:color="auto"/>
            </w:tcBorders>
            <w:shd w:val="clear" w:color="auto" w:fill="FAFAFA"/>
            <w:vAlign w:val="bottom"/>
          </w:tcPr>
          <w:p w14:paraId="330CACB0" w14:textId="397B66D8"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tcBorders>
            <w:shd w:val="clear" w:color="auto" w:fill="FAFAFA"/>
            <w:vAlign w:val="bottom"/>
          </w:tcPr>
          <w:p w14:paraId="0849A0BA" w14:textId="034FA12F"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(125)</w:t>
            </w:r>
          </w:p>
        </w:tc>
        <w:tc>
          <w:tcPr>
            <w:tcW w:w="720" w:type="dxa"/>
            <w:shd w:val="clear" w:color="auto" w:fill="FAFAFA"/>
            <w:vAlign w:val="bottom"/>
          </w:tcPr>
          <w:p w14:paraId="0BA7A94F" w14:textId="5F46A007"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3A16F5D8" w14:textId="556C0668"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(125)</w:t>
            </w:r>
          </w:p>
        </w:tc>
      </w:tr>
      <w:tr w:rsidR="00A64DBF" w:rsidRPr="00F77500" w14:paraId="7FB6DCF2" w14:textId="77777777" w:rsidTr="004156EA">
        <w:tc>
          <w:tcPr>
            <w:tcW w:w="2324" w:type="dxa"/>
            <w:vAlign w:val="bottom"/>
          </w:tcPr>
          <w:p w14:paraId="0A78607A" w14:textId="77777777" w:rsidR="00A64DBF" w:rsidRPr="00F77500" w:rsidRDefault="00A64DBF" w:rsidP="00A64DBF">
            <w:pPr>
              <w:ind w:left="72" w:right="-72" w:hanging="158"/>
              <w:rPr>
                <w:rFonts w:ascii="Cordia New" w:hAnsi="Cordia New" w:cs="Cordia New"/>
                <w:sz w:val="19"/>
                <w:szCs w:val="19"/>
              </w:rPr>
            </w:pPr>
            <w:r w:rsidRPr="00F77500">
              <w:rPr>
                <w:rFonts w:ascii="Cordia New" w:hAnsi="Cordia New" w:cs="Cordia New"/>
                <w:sz w:val="19"/>
                <w:szCs w:val="19"/>
              </w:rPr>
              <w:t>Interest income</w:t>
            </w:r>
          </w:p>
        </w:tc>
        <w:tc>
          <w:tcPr>
            <w:tcW w:w="720" w:type="dxa"/>
            <w:tcBorders>
              <w:bottom w:val="single" w:sz="4" w:space="0" w:color="auto"/>
            </w:tcBorders>
            <w:shd w:val="clear" w:color="auto" w:fill="FAFAFA"/>
            <w:vAlign w:val="bottom"/>
          </w:tcPr>
          <w:p w14:paraId="4719F186" w14:textId="7970EB96"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55</w:t>
            </w:r>
          </w:p>
        </w:tc>
        <w:tc>
          <w:tcPr>
            <w:tcW w:w="720" w:type="dxa"/>
            <w:tcBorders>
              <w:bottom w:val="single" w:sz="4" w:space="0" w:color="auto"/>
            </w:tcBorders>
            <w:shd w:val="clear" w:color="auto" w:fill="FAFAFA"/>
            <w:vAlign w:val="bottom"/>
          </w:tcPr>
          <w:p w14:paraId="49538D47" w14:textId="45266C3E"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9</w:t>
            </w:r>
          </w:p>
        </w:tc>
        <w:tc>
          <w:tcPr>
            <w:tcW w:w="720" w:type="dxa"/>
            <w:tcBorders>
              <w:bottom w:val="single" w:sz="4" w:space="0" w:color="auto"/>
            </w:tcBorders>
            <w:shd w:val="clear" w:color="auto" w:fill="FAFAFA"/>
            <w:vAlign w:val="bottom"/>
          </w:tcPr>
          <w:p w14:paraId="255FB057" w14:textId="7739AEE7"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w:t>
            </w:r>
          </w:p>
        </w:tc>
        <w:tc>
          <w:tcPr>
            <w:tcW w:w="720" w:type="dxa"/>
            <w:tcBorders>
              <w:bottom w:val="single" w:sz="4" w:space="0" w:color="auto"/>
              <w:right w:val="dotted" w:sz="4" w:space="0" w:color="auto"/>
            </w:tcBorders>
            <w:shd w:val="clear" w:color="auto" w:fill="FAFAFA"/>
            <w:vAlign w:val="bottom"/>
          </w:tcPr>
          <w:p w14:paraId="62FCC163" w14:textId="1182F026"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FAFAFA"/>
            <w:vAlign w:val="bottom"/>
          </w:tcPr>
          <w:p w14:paraId="1593CD42" w14:textId="279D3300"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6</w:t>
            </w:r>
          </w:p>
        </w:tc>
        <w:tc>
          <w:tcPr>
            <w:tcW w:w="720" w:type="dxa"/>
            <w:tcBorders>
              <w:left w:val="dotted" w:sz="4" w:space="0" w:color="auto"/>
              <w:bottom w:val="single" w:sz="4" w:space="0" w:color="auto"/>
            </w:tcBorders>
            <w:shd w:val="clear" w:color="auto" w:fill="FAFAFA"/>
            <w:vAlign w:val="bottom"/>
          </w:tcPr>
          <w:p w14:paraId="62360BBB" w14:textId="0C1F356C"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FAFAFA"/>
            <w:vAlign w:val="bottom"/>
          </w:tcPr>
          <w:p w14:paraId="4E6CEBF6" w14:textId="55D9E58D"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w:t>
            </w:r>
          </w:p>
        </w:tc>
        <w:tc>
          <w:tcPr>
            <w:tcW w:w="720" w:type="dxa"/>
            <w:tcBorders>
              <w:bottom w:val="single" w:sz="4" w:space="0" w:color="auto"/>
            </w:tcBorders>
            <w:shd w:val="clear" w:color="auto" w:fill="FAFAFA"/>
            <w:vAlign w:val="bottom"/>
          </w:tcPr>
          <w:p w14:paraId="43A50CD7" w14:textId="2233FA78"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FAFAFA"/>
            <w:vAlign w:val="bottom"/>
          </w:tcPr>
          <w:p w14:paraId="2DEA7118" w14:textId="4819ACF7"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right w:val="dotted" w:sz="4" w:space="0" w:color="auto"/>
            </w:tcBorders>
            <w:shd w:val="clear" w:color="auto" w:fill="FAFAFA"/>
            <w:vAlign w:val="bottom"/>
          </w:tcPr>
          <w:p w14:paraId="16016928" w14:textId="44D662DF"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bottom w:val="single" w:sz="4" w:space="0" w:color="auto"/>
            </w:tcBorders>
            <w:shd w:val="clear" w:color="auto" w:fill="FAFAFA"/>
            <w:vAlign w:val="bottom"/>
          </w:tcPr>
          <w:p w14:paraId="4F2BE94A" w14:textId="472640DF"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FAFAFA"/>
            <w:vAlign w:val="bottom"/>
          </w:tcPr>
          <w:p w14:paraId="62A199D7" w14:textId="32DDF68F"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FAFAFA"/>
            <w:vAlign w:val="bottom"/>
          </w:tcPr>
          <w:p w14:paraId="6C97C4C3" w14:textId="64695AEF"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right w:val="dotted" w:sz="4" w:space="0" w:color="auto"/>
            </w:tcBorders>
            <w:shd w:val="clear" w:color="auto" w:fill="FAFAFA"/>
            <w:vAlign w:val="bottom"/>
          </w:tcPr>
          <w:p w14:paraId="1564701E" w14:textId="7D168AF0"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FAFAFA"/>
            <w:vAlign w:val="bottom"/>
          </w:tcPr>
          <w:p w14:paraId="492DEB5E" w14:textId="1157A0C0"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3</w:t>
            </w:r>
          </w:p>
        </w:tc>
        <w:tc>
          <w:tcPr>
            <w:tcW w:w="720" w:type="dxa"/>
            <w:tcBorders>
              <w:left w:val="dotted" w:sz="4" w:space="0" w:color="auto"/>
              <w:bottom w:val="single" w:sz="4" w:space="0" w:color="auto"/>
              <w:right w:val="dotted" w:sz="4" w:space="0" w:color="auto"/>
            </w:tcBorders>
            <w:shd w:val="clear" w:color="auto" w:fill="FAFAFA"/>
            <w:vAlign w:val="bottom"/>
          </w:tcPr>
          <w:p w14:paraId="01AB3F08" w14:textId="5164E818"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27</w:t>
            </w:r>
          </w:p>
        </w:tc>
        <w:tc>
          <w:tcPr>
            <w:tcW w:w="720" w:type="dxa"/>
            <w:tcBorders>
              <w:left w:val="dotted" w:sz="4" w:space="0" w:color="auto"/>
              <w:bottom w:val="single" w:sz="4" w:space="0" w:color="auto"/>
            </w:tcBorders>
            <w:shd w:val="clear" w:color="auto" w:fill="FAFAFA"/>
            <w:vAlign w:val="bottom"/>
          </w:tcPr>
          <w:p w14:paraId="219DCD21" w14:textId="607B7244"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102</w:t>
            </w:r>
          </w:p>
        </w:tc>
        <w:tc>
          <w:tcPr>
            <w:tcW w:w="720" w:type="dxa"/>
            <w:tcBorders>
              <w:bottom w:val="single" w:sz="4" w:space="0" w:color="auto"/>
            </w:tcBorders>
            <w:shd w:val="clear" w:color="auto" w:fill="FAFAFA"/>
            <w:vAlign w:val="bottom"/>
          </w:tcPr>
          <w:p w14:paraId="3DD33FCF" w14:textId="53180761"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(89)</w:t>
            </w:r>
          </w:p>
        </w:tc>
        <w:tc>
          <w:tcPr>
            <w:tcW w:w="720" w:type="dxa"/>
            <w:tcBorders>
              <w:bottom w:val="single" w:sz="4" w:space="0" w:color="auto"/>
            </w:tcBorders>
            <w:shd w:val="clear" w:color="auto" w:fill="FAFAFA"/>
            <w:vAlign w:val="bottom"/>
          </w:tcPr>
          <w:p w14:paraId="6C43CA5A" w14:textId="394740BB"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13</w:t>
            </w:r>
          </w:p>
        </w:tc>
      </w:tr>
      <w:tr w:rsidR="00A64DBF" w:rsidRPr="00F77500" w14:paraId="11D6597F" w14:textId="77777777" w:rsidTr="004156EA">
        <w:tc>
          <w:tcPr>
            <w:tcW w:w="2324" w:type="dxa"/>
            <w:vAlign w:val="bottom"/>
          </w:tcPr>
          <w:p w14:paraId="254732AA" w14:textId="77777777" w:rsidR="00A64DBF" w:rsidRPr="00F77500" w:rsidRDefault="00A64DBF" w:rsidP="00A64DBF">
            <w:pPr>
              <w:ind w:left="72" w:right="-72" w:hanging="158"/>
              <w:rPr>
                <w:rFonts w:ascii="Cordia New" w:hAnsi="Cordia New" w:cs="Cordia New"/>
                <w:b/>
                <w:bCs/>
                <w:sz w:val="19"/>
                <w:szCs w:val="19"/>
              </w:rPr>
            </w:pPr>
            <w:r w:rsidRPr="00F77500">
              <w:rPr>
                <w:rFonts w:ascii="Cordia New" w:hAnsi="Cordia New" w:cs="Cordia New"/>
                <w:b/>
                <w:bCs/>
                <w:sz w:val="19"/>
                <w:szCs w:val="19"/>
              </w:rPr>
              <w:t xml:space="preserve">Profit (loss) from operation before interest expenses </w:t>
            </w:r>
            <w:r w:rsidRPr="00F77500">
              <w:rPr>
                <w:rFonts w:ascii="Cordia New" w:hAnsi="Cordia New" w:cs="Cordia New"/>
                <w:b/>
                <w:bCs/>
                <w:sz w:val="19"/>
                <w:szCs w:val="19"/>
              </w:rPr>
              <w:br/>
              <w:t>and income taxes</w:t>
            </w:r>
          </w:p>
        </w:tc>
        <w:tc>
          <w:tcPr>
            <w:tcW w:w="720" w:type="dxa"/>
            <w:tcBorders>
              <w:bottom w:val="single" w:sz="4" w:space="0" w:color="auto"/>
            </w:tcBorders>
            <w:shd w:val="clear" w:color="auto" w:fill="FAFAFA"/>
            <w:vAlign w:val="bottom"/>
          </w:tcPr>
          <w:p w14:paraId="376F7C40" w14:textId="5C578BB9"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62</w:t>
            </w:r>
          </w:p>
        </w:tc>
        <w:tc>
          <w:tcPr>
            <w:tcW w:w="720" w:type="dxa"/>
            <w:tcBorders>
              <w:bottom w:val="single" w:sz="4" w:space="0" w:color="auto"/>
            </w:tcBorders>
            <w:shd w:val="clear" w:color="auto" w:fill="FAFAFA"/>
            <w:vAlign w:val="bottom"/>
          </w:tcPr>
          <w:p w14:paraId="4AFE6A95" w14:textId="57469907"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229</w:t>
            </w:r>
          </w:p>
        </w:tc>
        <w:tc>
          <w:tcPr>
            <w:tcW w:w="720" w:type="dxa"/>
            <w:tcBorders>
              <w:bottom w:val="single" w:sz="4" w:space="0" w:color="auto"/>
            </w:tcBorders>
            <w:shd w:val="clear" w:color="auto" w:fill="FAFAFA"/>
            <w:vAlign w:val="bottom"/>
          </w:tcPr>
          <w:p w14:paraId="1D4BACF9" w14:textId="4EB74D5B"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(31)</w:t>
            </w:r>
          </w:p>
        </w:tc>
        <w:tc>
          <w:tcPr>
            <w:tcW w:w="720" w:type="dxa"/>
            <w:tcBorders>
              <w:bottom w:val="single" w:sz="4" w:space="0" w:color="auto"/>
              <w:right w:val="dotted" w:sz="4" w:space="0" w:color="auto"/>
            </w:tcBorders>
            <w:shd w:val="clear" w:color="auto" w:fill="FAFAFA"/>
            <w:vAlign w:val="bottom"/>
          </w:tcPr>
          <w:p w14:paraId="7B3793EF" w14:textId="76E3CB42"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52</w:t>
            </w:r>
          </w:p>
        </w:tc>
        <w:tc>
          <w:tcPr>
            <w:tcW w:w="720" w:type="dxa"/>
            <w:tcBorders>
              <w:left w:val="dotted" w:sz="4" w:space="0" w:color="auto"/>
              <w:bottom w:val="single" w:sz="4" w:space="0" w:color="auto"/>
              <w:right w:val="dotted" w:sz="4" w:space="0" w:color="auto"/>
            </w:tcBorders>
            <w:shd w:val="clear" w:color="auto" w:fill="FAFAFA"/>
            <w:vAlign w:val="bottom"/>
          </w:tcPr>
          <w:p w14:paraId="1E3342F8" w14:textId="5215B78B"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20</w:t>
            </w:r>
          </w:p>
        </w:tc>
        <w:tc>
          <w:tcPr>
            <w:tcW w:w="720" w:type="dxa"/>
            <w:tcBorders>
              <w:left w:val="dotted" w:sz="4" w:space="0" w:color="auto"/>
              <w:bottom w:val="single" w:sz="4" w:space="0" w:color="auto"/>
            </w:tcBorders>
            <w:shd w:val="clear" w:color="auto" w:fill="FAFAFA"/>
            <w:vAlign w:val="bottom"/>
          </w:tcPr>
          <w:p w14:paraId="2F9CE369" w14:textId="7D795592"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3</w:t>
            </w:r>
          </w:p>
        </w:tc>
        <w:tc>
          <w:tcPr>
            <w:tcW w:w="720" w:type="dxa"/>
            <w:tcBorders>
              <w:bottom w:val="single" w:sz="4" w:space="0" w:color="auto"/>
            </w:tcBorders>
            <w:shd w:val="clear" w:color="auto" w:fill="FAFAFA"/>
            <w:vAlign w:val="bottom"/>
          </w:tcPr>
          <w:p w14:paraId="30CCF947" w14:textId="260A4369"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FAFAFA"/>
            <w:vAlign w:val="bottom"/>
          </w:tcPr>
          <w:p w14:paraId="4283F33B" w14:textId="1CA0A61E"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(2)</w:t>
            </w:r>
          </w:p>
        </w:tc>
        <w:tc>
          <w:tcPr>
            <w:tcW w:w="720" w:type="dxa"/>
            <w:tcBorders>
              <w:bottom w:val="single" w:sz="4" w:space="0" w:color="auto"/>
            </w:tcBorders>
            <w:shd w:val="clear" w:color="auto" w:fill="FAFAFA"/>
            <w:vAlign w:val="bottom"/>
          </w:tcPr>
          <w:p w14:paraId="5B17017D" w14:textId="6C097975"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33</w:t>
            </w:r>
          </w:p>
        </w:tc>
        <w:tc>
          <w:tcPr>
            <w:tcW w:w="720" w:type="dxa"/>
            <w:tcBorders>
              <w:bottom w:val="single" w:sz="4" w:space="0" w:color="auto"/>
              <w:right w:val="dotted" w:sz="4" w:space="0" w:color="auto"/>
            </w:tcBorders>
            <w:shd w:val="clear" w:color="auto" w:fill="FAFAFA"/>
            <w:vAlign w:val="bottom"/>
          </w:tcPr>
          <w:p w14:paraId="1CA0F732" w14:textId="169BD5D9"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(13)</w:t>
            </w:r>
          </w:p>
        </w:tc>
        <w:tc>
          <w:tcPr>
            <w:tcW w:w="720" w:type="dxa"/>
            <w:tcBorders>
              <w:left w:val="dotted" w:sz="4" w:space="0" w:color="auto"/>
              <w:bottom w:val="single" w:sz="4" w:space="0" w:color="auto"/>
            </w:tcBorders>
            <w:shd w:val="clear" w:color="auto" w:fill="FAFAFA"/>
            <w:vAlign w:val="bottom"/>
          </w:tcPr>
          <w:p w14:paraId="66380A62" w14:textId="6A2EC953"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5</w:t>
            </w:r>
          </w:p>
        </w:tc>
        <w:tc>
          <w:tcPr>
            <w:tcW w:w="720" w:type="dxa"/>
            <w:tcBorders>
              <w:bottom w:val="single" w:sz="4" w:space="0" w:color="auto"/>
            </w:tcBorders>
            <w:shd w:val="clear" w:color="auto" w:fill="FAFAFA"/>
            <w:vAlign w:val="bottom"/>
          </w:tcPr>
          <w:p w14:paraId="0EF34DE9" w14:textId="164D6172"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w:t>
            </w:r>
          </w:p>
        </w:tc>
        <w:tc>
          <w:tcPr>
            <w:tcW w:w="720" w:type="dxa"/>
            <w:tcBorders>
              <w:bottom w:val="single" w:sz="4" w:space="0" w:color="auto"/>
            </w:tcBorders>
            <w:shd w:val="clear" w:color="auto" w:fill="FAFAFA"/>
            <w:vAlign w:val="bottom"/>
          </w:tcPr>
          <w:p w14:paraId="2700A43C" w14:textId="64C3B9D7"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3</w:t>
            </w:r>
          </w:p>
        </w:tc>
        <w:tc>
          <w:tcPr>
            <w:tcW w:w="720" w:type="dxa"/>
            <w:tcBorders>
              <w:bottom w:val="single" w:sz="4" w:space="0" w:color="auto"/>
              <w:right w:val="dotted" w:sz="4" w:space="0" w:color="auto"/>
            </w:tcBorders>
            <w:shd w:val="clear" w:color="auto" w:fill="FAFAFA"/>
            <w:vAlign w:val="bottom"/>
          </w:tcPr>
          <w:p w14:paraId="5EA95B4D" w14:textId="532317DF"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w:t>
            </w:r>
          </w:p>
        </w:tc>
        <w:tc>
          <w:tcPr>
            <w:tcW w:w="720" w:type="dxa"/>
            <w:tcBorders>
              <w:left w:val="dotted" w:sz="4" w:space="0" w:color="auto"/>
              <w:bottom w:val="single" w:sz="4" w:space="0" w:color="auto"/>
              <w:right w:val="dotted" w:sz="4" w:space="0" w:color="auto"/>
            </w:tcBorders>
            <w:shd w:val="clear" w:color="auto" w:fill="FAFAFA"/>
            <w:vAlign w:val="bottom"/>
          </w:tcPr>
          <w:p w14:paraId="22207A15" w14:textId="348492DD"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w:t>
            </w:r>
          </w:p>
        </w:tc>
        <w:tc>
          <w:tcPr>
            <w:tcW w:w="720" w:type="dxa"/>
            <w:tcBorders>
              <w:left w:val="dotted" w:sz="4" w:space="0" w:color="auto"/>
              <w:bottom w:val="single" w:sz="4" w:space="0" w:color="auto"/>
              <w:right w:val="dotted" w:sz="4" w:space="0" w:color="auto"/>
            </w:tcBorders>
            <w:shd w:val="clear" w:color="auto" w:fill="FAFAFA"/>
            <w:vAlign w:val="bottom"/>
          </w:tcPr>
          <w:p w14:paraId="52F83AB0" w14:textId="5530B16B"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13</w:t>
            </w:r>
          </w:p>
        </w:tc>
        <w:tc>
          <w:tcPr>
            <w:tcW w:w="720" w:type="dxa"/>
            <w:tcBorders>
              <w:left w:val="dotted" w:sz="4" w:space="0" w:color="auto"/>
              <w:bottom w:val="single" w:sz="4" w:space="0" w:color="auto"/>
            </w:tcBorders>
            <w:shd w:val="clear" w:color="auto" w:fill="FAFAFA"/>
            <w:vAlign w:val="bottom"/>
          </w:tcPr>
          <w:p w14:paraId="17F06195" w14:textId="270DFD45"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371</w:t>
            </w:r>
          </w:p>
        </w:tc>
        <w:tc>
          <w:tcPr>
            <w:tcW w:w="720" w:type="dxa"/>
            <w:tcBorders>
              <w:bottom w:val="single" w:sz="4" w:space="0" w:color="auto"/>
            </w:tcBorders>
            <w:shd w:val="clear" w:color="auto" w:fill="FAFAFA"/>
            <w:vAlign w:val="bottom"/>
          </w:tcPr>
          <w:p w14:paraId="7BDC5D54" w14:textId="1FC3A188"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(81)</w:t>
            </w:r>
          </w:p>
        </w:tc>
        <w:tc>
          <w:tcPr>
            <w:tcW w:w="720" w:type="dxa"/>
            <w:tcBorders>
              <w:bottom w:val="single" w:sz="4" w:space="0" w:color="auto"/>
            </w:tcBorders>
            <w:shd w:val="clear" w:color="auto" w:fill="FAFAFA"/>
            <w:vAlign w:val="bottom"/>
          </w:tcPr>
          <w:p w14:paraId="4FF5554D" w14:textId="5E78C790"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290</w:t>
            </w:r>
          </w:p>
        </w:tc>
      </w:tr>
    </w:tbl>
    <w:p w14:paraId="67340D8A" w14:textId="77777777" w:rsidR="004156EA" w:rsidRPr="00F77500" w:rsidRDefault="004156EA" w:rsidP="004156EA">
      <w:pPr>
        <w:rPr>
          <w:rFonts w:ascii="Cordia New" w:hAnsi="Cordia New" w:cs="Cordia New"/>
          <w:sz w:val="19"/>
          <w:szCs w:val="19"/>
        </w:rPr>
      </w:pPr>
      <w:r w:rsidRPr="00F77500">
        <w:rPr>
          <w:rFonts w:ascii="Cordia New" w:hAnsi="Cordia New" w:cs="Cordia New"/>
          <w:sz w:val="19"/>
          <w:szCs w:val="19"/>
        </w:rPr>
        <w:br w:type="page"/>
      </w:r>
    </w:p>
    <w:tbl>
      <w:tblPr>
        <w:tblW w:w="15627" w:type="dxa"/>
        <w:tblLayout w:type="fixed"/>
        <w:tblLook w:val="0000" w:firstRow="0" w:lastRow="0" w:firstColumn="0" w:lastColumn="0" w:noHBand="0" w:noVBand="0"/>
      </w:tblPr>
      <w:tblGrid>
        <w:gridCol w:w="1987"/>
        <w:gridCol w:w="720"/>
        <w:gridCol w:w="720"/>
        <w:gridCol w:w="720"/>
        <w:gridCol w:w="720"/>
        <w:gridCol w:w="720"/>
        <w:gridCol w:w="720"/>
        <w:gridCol w:w="720"/>
        <w:gridCol w:w="720"/>
        <w:gridCol w:w="720"/>
        <w:gridCol w:w="720"/>
        <w:gridCol w:w="720"/>
        <w:gridCol w:w="720"/>
        <w:gridCol w:w="720"/>
        <w:gridCol w:w="720"/>
        <w:gridCol w:w="720"/>
        <w:gridCol w:w="680"/>
        <w:gridCol w:w="720"/>
        <w:gridCol w:w="720"/>
        <w:gridCol w:w="720"/>
      </w:tblGrid>
      <w:tr w:rsidR="00C76E23" w:rsidRPr="00F77500" w14:paraId="1DFADC36" w14:textId="77777777" w:rsidTr="001560EA">
        <w:tc>
          <w:tcPr>
            <w:tcW w:w="1987" w:type="dxa"/>
            <w:vAlign w:val="bottom"/>
          </w:tcPr>
          <w:p w14:paraId="52F84E02" w14:textId="77777777" w:rsidR="00C76E23" w:rsidRPr="00F77500" w:rsidRDefault="00C76E23" w:rsidP="00C76E23">
            <w:pPr>
              <w:ind w:left="72" w:right="-72"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1AD58BA1" w14:textId="77777777" w:rsidR="00C76E23" w:rsidRPr="00F77500" w:rsidRDefault="00C76E23" w:rsidP="00C76E2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0D5A5E5B" w14:textId="77777777" w:rsidR="00C76E23" w:rsidRPr="00F77500" w:rsidRDefault="00C76E23" w:rsidP="00C76E2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5EE28BBE" w14:textId="77777777" w:rsidR="00C76E23" w:rsidRPr="00F77500" w:rsidRDefault="00C76E23" w:rsidP="00C76E2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3417EB30" w14:textId="77777777" w:rsidR="00C76E23" w:rsidRPr="00F77500" w:rsidRDefault="00C76E23" w:rsidP="00C76E23">
            <w:pPr>
              <w:tabs>
                <w:tab w:val="decimal" w:pos="521"/>
              </w:tabs>
              <w:ind w:right="-72"/>
              <w:jc w:val="both"/>
              <w:rPr>
                <w:rFonts w:ascii="Cordia New" w:hAnsi="Cordia New" w:cs="Cordia New"/>
                <w:b/>
                <w:bCs/>
                <w:sz w:val="19"/>
                <w:szCs w:val="19"/>
                <w:cs/>
              </w:rPr>
            </w:pPr>
          </w:p>
        </w:tc>
        <w:tc>
          <w:tcPr>
            <w:tcW w:w="720" w:type="dxa"/>
            <w:tcBorders>
              <w:top w:val="single" w:sz="4" w:space="0" w:color="auto"/>
            </w:tcBorders>
            <w:shd w:val="clear" w:color="auto" w:fill="auto"/>
            <w:vAlign w:val="bottom"/>
          </w:tcPr>
          <w:p w14:paraId="14A6713F" w14:textId="77777777" w:rsidR="00C76E23" w:rsidRPr="00F77500" w:rsidRDefault="00C76E23" w:rsidP="00C76E2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50534B70" w14:textId="77777777" w:rsidR="00C76E23" w:rsidRPr="00F77500" w:rsidRDefault="00C76E23" w:rsidP="00C76E2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2681E174" w14:textId="77777777" w:rsidR="00C76E23" w:rsidRPr="00F77500" w:rsidRDefault="00C76E23" w:rsidP="00C76E2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5FB2E9D8" w14:textId="77777777" w:rsidR="00C76E23" w:rsidRPr="00F77500" w:rsidRDefault="00C76E23" w:rsidP="00C76E23">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6DC1E0FA" w14:textId="77777777" w:rsidR="00C76E23" w:rsidRPr="00F77500" w:rsidRDefault="00C76E23" w:rsidP="00C76E23">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41E0CB09" w14:textId="77777777" w:rsidR="00C76E23" w:rsidRPr="00F77500" w:rsidRDefault="00C76E23" w:rsidP="00C76E2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7D9E79E" w14:textId="77777777" w:rsidR="00C76E23" w:rsidRPr="00F77500" w:rsidRDefault="00C76E23" w:rsidP="00C76E23">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2D977FF3" w14:textId="77777777" w:rsidR="00C76E23" w:rsidRPr="00F77500" w:rsidRDefault="00C76E23" w:rsidP="00C76E23">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2814682B" w14:textId="77777777" w:rsidR="00C76E23" w:rsidRPr="00F77500" w:rsidRDefault="00C76E23" w:rsidP="00C76E23">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31ECF9C3" w14:textId="77777777" w:rsidR="00C76E23" w:rsidRPr="00F77500" w:rsidRDefault="00C76E23" w:rsidP="00C76E23">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6B3673E5" w14:textId="77777777" w:rsidR="00C76E23" w:rsidRPr="00F77500" w:rsidRDefault="00C76E23" w:rsidP="00C76E23">
            <w:pPr>
              <w:tabs>
                <w:tab w:val="decimal" w:pos="521"/>
              </w:tabs>
              <w:ind w:right="-72"/>
              <w:jc w:val="both"/>
              <w:rPr>
                <w:rFonts w:ascii="Cordia New" w:hAnsi="Cordia New" w:cs="Cordia New"/>
                <w:b/>
                <w:bCs/>
                <w:sz w:val="19"/>
                <w:szCs w:val="19"/>
              </w:rPr>
            </w:pPr>
          </w:p>
        </w:tc>
        <w:tc>
          <w:tcPr>
            <w:tcW w:w="680" w:type="dxa"/>
            <w:tcBorders>
              <w:top w:val="single" w:sz="4" w:space="0" w:color="auto"/>
            </w:tcBorders>
            <w:shd w:val="clear" w:color="auto" w:fill="auto"/>
            <w:vAlign w:val="bottom"/>
          </w:tcPr>
          <w:p w14:paraId="23091207" w14:textId="77777777" w:rsidR="00C76E23" w:rsidRPr="00F77500" w:rsidRDefault="00C76E23" w:rsidP="00C76E23">
            <w:pPr>
              <w:tabs>
                <w:tab w:val="decimal" w:pos="521"/>
              </w:tabs>
              <w:ind w:right="-72"/>
              <w:jc w:val="both"/>
              <w:rPr>
                <w:rFonts w:ascii="Cordia New" w:hAnsi="Cordia New" w:cs="Cordia New"/>
                <w:b/>
                <w:bCs/>
                <w:sz w:val="19"/>
                <w:szCs w:val="19"/>
              </w:rPr>
            </w:pPr>
          </w:p>
        </w:tc>
        <w:tc>
          <w:tcPr>
            <w:tcW w:w="2160" w:type="dxa"/>
            <w:gridSpan w:val="3"/>
            <w:tcBorders>
              <w:top w:val="single" w:sz="4" w:space="0" w:color="auto"/>
            </w:tcBorders>
            <w:shd w:val="clear" w:color="auto" w:fill="auto"/>
            <w:vAlign w:val="bottom"/>
          </w:tcPr>
          <w:p w14:paraId="2E055782" w14:textId="6290A19E" w:rsidR="00C76E23" w:rsidRPr="00F77500" w:rsidRDefault="00C76E23" w:rsidP="00C76E23">
            <w:pPr>
              <w:tabs>
                <w:tab w:val="decimal" w:pos="1930"/>
              </w:tabs>
              <w:ind w:right="-72"/>
              <w:jc w:val="both"/>
              <w:rPr>
                <w:rFonts w:ascii="Cordia New" w:hAnsi="Cordia New" w:cs="Cordia New"/>
                <w:sz w:val="19"/>
                <w:szCs w:val="19"/>
              </w:rPr>
            </w:pPr>
            <w:r w:rsidRPr="00F77500">
              <w:rPr>
                <w:rFonts w:ascii="Cordia New" w:hAnsi="Cordia New" w:cs="Cordia New"/>
                <w:b/>
                <w:bCs/>
                <w:sz w:val="19"/>
                <w:szCs w:val="19"/>
              </w:rPr>
              <w:t>Consolidated financial information</w:t>
            </w:r>
          </w:p>
        </w:tc>
      </w:tr>
      <w:tr w:rsidR="004156EA" w:rsidRPr="00F77500" w14:paraId="06B3BBDE" w14:textId="77777777" w:rsidTr="001560EA">
        <w:trPr>
          <w:trHeight w:val="354"/>
        </w:trPr>
        <w:tc>
          <w:tcPr>
            <w:tcW w:w="1987" w:type="dxa"/>
            <w:vAlign w:val="bottom"/>
          </w:tcPr>
          <w:p w14:paraId="3BDED01F" w14:textId="77777777" w:rsidR="004156EA" w:rsidRPr="00F77500" w:rsidRDefault="004156EA" w:rsidP="00DB38B3">
            <w:pPr>
              <w:ind w:left="72" w:right="-72"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6DE2FA31"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37A52E33"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56EA32DE"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71AE4E67" w14:textId="77777777" w:rsidR="004156EA" w:rsidRPr="00F77500" w:rsidRDefault="004156EA" w:rsidP="00DB38B3">
            <w:pPr>
              <w:tabs>
                <w:tab w:val="decimal" w:pos="521"/>
              </w:tabs>
              <w:ind w:right="-72"/>
              <w:jc w:val="both"/>
              <w:rPr>
                <w:rFonts w:ascii="Cordia New" w:hAnsi="Cordia New" w:cs="Cordia New"/>
                <w:b/>
                <w:bCs/>
                <w:sz w:val="19"/>
                <w:szCs w:val="19"/>
                <w:cs/>
              </w:rPr>
            </w:pPr>
          </w:p>
        </w:tc>
        <w:tc>
          <w:tcPr>
            <w:tcW w:w="720" w:type="dxa"/>
            <w:tcBorders>
              <w:bottom w:val="single" w:sz="4" w:space="0" w:color="auto"/>
            </w:tcBorders>
            <w:shd w:val="clear" w:color="auto" w:fill="auto"/>
            <w:vAlign w:val="bottom"/>
          </w:tcPr>
          <w:p w14:paraId="4702CADD"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512D6D74"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56CCEDEE"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0ED0A7CB" w14:textId="77777777" w:rsidR="004156EA" w:rsidRPr="00F77500" w:rsidRDefault="004156EA" w:rsidP="00DB38B3">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75C1D289" w14:textId="77777777" w:rsidR="004156EA" w:rsidRPr="00F77500" w:rsidRDefault="004156EA" w:rsidP="00DB38B3">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27B6D007" w14:textId="77777777" w:rsidR="004156EA" w:rsidRPr="00F77500" w:rsidRDefault="004156EA" w:rsidP="00DB38B3">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2B575291" w14:textId="77777777" w:rsidR="004156EA" w:rsidRPr="00F77500" w:rsidRDefault="004156EA" w:rsidP="00DB38B3">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50075D17" w14:textId="77777777" w:rsidR="004156EA" w:rsidRPr="00F77500" w:rsidRDefault="004156EA" w:rsidP="00DB38B3">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458B2215" w14:textId="77777777" w:rsidR="004156EA" w:rsidRPr="00F77500" w:rsidRDefault="004156EA" w:rsidP="00DB38B3">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05A75A99" w14:textId="77777777" w:rsidR="004156EA" w:rsidRPr="00F77500" w:rsidRDefault="004156EA" w:rsidP="00DB38B3">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004B4054" w14:textId="77777777" w:rsidR="004156EA" w:rsidRPr="00F77500" w:rsidRDefault="004156EA" w:rsidP="00DB38B3">
            <w:pPr>
              <w:tabs>
                <w:tab w:val="decimal" w:pos="521"/>
              </w:tabs>
              <w:ind w:right="-72"/>
              <w:jc w:val="both"/>
              <w:rPr>
                <w:rFonts w:ascii="Cordia New" w:hAnsi="Cordia New" w:cs="Cordia New"/>
                <w:b/>
                <w:bCs/>
                <w:sz w:val="19"/>
                <w:szCs w:val="19"/>
              </w:rPr>
            </w:pPr>
          </w:p>
        </w:tc>
        <w:tc>
          <w:tcPr>
            <w:tcW w:w="680" w:type="dxa"/>
            <w:shd w:val="clear" w:color="auto" w:fill="auto"/>
            <w:vAlign w:val="bottom"/>
          </w:tcPr>
          <w:p w14:paraId="61EF9873" w14:textId="77777777" w:rsidR="004156EA" w:rsidRPr="00F77500" w:rsidRDefault="004156EA" w:rsidP="00DB38B3">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3FB86DFD" w14:textId="77777777" w:rsidR="004156EA" w:rsidRPr="00F77500" w:rsidRDefault="004156EA" w:rsidP="00DB38B3">
            <w:pPr>
              <w:tabs>
                <w:tab w:val="decimal" w:pos="521"/>
              </w:tabs>
              <w:ind w:right="-72"/>
              <w:jc w:val="both"/>
              <w:rPr>
                <w:rFonts w:ascii="Cordia New" w:hAnsi="Cordia New" w:cs="Cordia New"/>
                <w:sz w:val="19"/>
                <w:szCs w:val="19"/>
              </w:rPr>
            </w:pPr>
          </w:p>
        </w:tc>
        <w:tc>
          <w:tcPr>
            <w:tcW w:w="1440" w:type="dxa"/>
            <w:gridSpan w:val="2"/>
            <w:tcBorders>
              <w:bottom w:val="single" w:sz="4" w:space="0" w:color="auto"/>
            </w:tcBorders>
            <w:shd w:val="clear" w:color="auto" w:fill="auto"/>
            <w:vAlign w:val="bottom"/>
          </w:tcPr>
          <w:p w14:paraId="21604E97" w14:textId="77777777" w:rsidR="004156EA" w:rsidRPr="00F77500" w:rsidRDefault="004156EA" w:rsidP="00DB38B3">
            <w:pPr>
              <w:tabs>
                <w:tab w:val="decimal" w:pos="1210"/>
              </w:tabs>
              <w:ind w:right="-72"/>
              <w:jc w:val="both"/>
              <w:rPr>
                <w:rFonts w:ascii="Cordia New" w:hAnsi="Cordia New" w:cs="Cordia New"/>
                <w:sz w:val="19"/>
                <w:szCs w:val="19"/>
              </w:rPr>
            </w:pPr>
            <w:r w:rsidRPr="00F77500">
              <w:rPr>
                <w:rFonts w:ascii="Cordia New" w:hAnsi="Cordia New" w:cs="Cordia New"/>
                <w:b/>
                <w:bCs/>
                <w:sz w:val="19"/>
                <w:szCs w:val="19"/>
              </w:rPr>
              <w:t>Million US Dollar</w:t>
            </w:r>
          </w:p>
        </w:tc>
      </w:tr>
      <w:tr w:rsidR="00E773C1" w:rsidRPr="00F77500" w14:paraId="4E38DD0A" w14:textId="77777777" w:rsidTr="001560EA">
        <w:tc>
          <w:tcPr>
            <w:tcW w:w="1987" w:type="dxa"/>
            <w:vAlign w:val="bottom"/>
          </w:tcPr>
          <w:p w14:paraId="383AF24A" w14:textId="77777777" w:rsidR="00E773C1" w:rsidRPr="00F77500" w:rsidRDefault="00E773C1" w:rsidP="00E773C1">
            <w:pPr>
              <w:ind w:left="72" w:right="-72" w:hanging="158"/>
              <w:rPr>
                <w:rFonts w:ascii="Cordia New" w:hAnsi="Cordia New" w:cs="Cordia New"/>
                <w:b/>
                <w:bCs/>
                <w:sz w:val="19"/>
                <w:szCs w:val="19"/>
                <w:cs/>
              </w:rPr>
            </w:pPr>
          </w:p>
        </w:tc>
        <w:tc>
          <w:tcPr>
            <w:tcW w:w="3600" w:type="dxa"/>
            <w:gridSpan w:val="5"/>
            <w:tcBorders>
              <w:top w:val="single" w:sz="4" w:space="0" w:color="auto"/>
              <w:bottom w:val="single" w:sz="4" w:space="0" w:color="auto"/>
              <w:right w:val="dotted" w:sz="4" w:space="0" w:color="auto"/>
            </w:tcBorders>
            <w:vAlign w:val="bottom"/>
          </w:tcPr>
          <w:p w14:paraId="486DD507" w14:textId="77777777" w:rsidR="00E773C1" w:rsidRPr="00F77500" w:rsidRDefault="00E773C1" w:rsidP="00E773C1">
            <w:pPr>
              <w:tabs>
                <w:tab w:val="decimal" w:pos="609"/>
              </w:tabs>
              <w:ind w:right="-72"/>
              <w:jc w:val="center"/>
              <w:rPr>
                <w:rFonts w:ascii="Cordia New" w:hAnsi="Cordia New" w:cs="Cordia New"/>
                <w:sz w:val="19"/>
                <w:szCs w:val="19"/>
              </w:rPr>
            </w:pPr>
            <w:r w:rsidRPr="00F77500">
              <w:rPr>
                <w:rFonts w:ascii="Cordia New" w:hAnsi="Cordia New"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vAlign w:val="bottom"/>
          </w:tcPr>
          <w:p w14:paraId="389246B5" w14:textId="77777777" w:rsidR="00E773C1" w:rsidRPr="00F77500" w:rsidRDefault="00E773C1" w:rsidP="00E773C1">
            <w:pPr>
              <w:tabs>
                <w:tab w:val="decimal" w:pos="609"/>
              </w:tabs>
              <w:ind w:right="-72"/>
              <w:jc w:val="center"/>
              <w:rPr>
                <w:rFonts w:ascii="Cordia New" w:hAnsi="Cordia New" w:cs="Cordia New"/>
                <w:b/>
                <w:bCs/>
                <w:sz w:val="19"/>
                <w:szCs w:val="19"/>
              </w:rPr>
            </w:pPr>
            <w:r w:rsidRPr="00F77500">
              <w:rPr>
                <w:rFonts w:ascii="Cordia New" w:hAnsi="Cordia New"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tcPr>
          <w:p w14:paraId="5EAF6D70" w14:textId="77777777" w:rsidR="00E773C1" w:rsidRPr="00F77500" w:rsidRDefault="00E773C1" w:rsidP="00E773C1">
            <w:pPr>
              <w:tabs>
                <w:tab w:val="decimal" w:pos="521"/>
              </w:tabs>
              <w:ind w:right="-72"/>
              <w:jc w:val="both"/>
              <w:rPr>
                <w:rFonts w:ascii="Cordia New" w:hAnsi="Cordia New" w:cs="Cordia New"/>
                <w:b/>
                <w:bCs/>
                <w:sz w:val="19"/>
                <w:szCs w:val="19"/>
              </w:rPr>
            </w:pPr>
          </w:p>
          <w:p w14:paraId="0B0639CF" w14:textId="77777777" w:rsidR="00E773C1" w:rsidRPr="00F77500" w:rsidRDefault="00E773C1" w:rsidP="00E773C1">
            <w:pPr>
              <w:tabs>
                <w:tab w:val="decimal" w:pos="521"/>
              </w:tabs>
              <w:ind w:right="-72"/>
              <w:jc w:val="both"/>
              <w:rPr>
                <w:rFonts w:ascii="Cordia New" w:hAnsi="Cordia New" w:cs="Cordia New"/>
                <w:b/>
                <w:bCs/>
                <w:sz w:val="19"/>
                <w:szCs w:val="19"/>
              </w:rPr>
            </w:pPr>
          </w:p>
          <w:p w14:paraId="08E45EB1" w14:textId="77777777" w:rsidR="00E773C1" w:rsidRPr="00F77500" w:rsidRDefault="00E773C1" w:rsidP="00E773C1">
            <w:pPr>
              <w:tabs>
                <w:tab w:val="decimal" w:pos="521"/>
              </w:tabs>
              <w:ind w:right="-72"/>
              <w:jc w:val="both"/>
              <w:rPr>
                <w:rFonts w:ascii="Cordia New" w:hAnsi="Cordia New" w:cs="Cordia New"/>
                <w:b/>
                <w:bCs/>
                <w:sz w:val="19"/>
                <w:szCs w:val="19"/>
              </w:rPr>
            </w:pPr>
          </w:p>
          <w:p w14:paraId="3C117163"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Energy</w:t>
            </w:r>
          </w:p>
          <w:p w14:paraId="0437A894" w14:textId="77777777" w:rsidR="00E773C1" w:rsidRPr="00F77500" w:rsidRDefault="00E773C1" w:rsidP="00E773C1">
            <w:pPr>
              <w:tabs>
                <w:tab w:val="decimal" w:pos="337"/>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w:t>
            </w:r>
            <w:r w:rsidRPr="00F77500">
              <w:rPr>
                <w:rFonts w:ascii="Cordia New" w:hAnsi="Cordia New" w:cs="Cordia New"/>
                <w:b/>
                <w:bCs/>
                <w:spacing w:val="-6"/>
                <w:sz w:val="19"/>
                <w:szCs w:val="19"/>
              </w:rPr>
              <w:t>echnology</w:t>
            </w:r>
          </w:p>
        </w:tc>
        <w:tc>
          <w:tcPr>
            <w:tcW w:w="680" w:type="dxa"/>
            <w:vMerge w:val="restart"/>
            <w:tcBorders>
              <w:top w:val="single" w:sz="4" w:space="0" w:color="auto"/>
              <w:left w:val="dotted" w:sz="4" w:space="0" w:color="auto"/>
              <w:right w:val="dotted" w:sz="4" w:space="0" w:color="auto"/>
            </w:tcBorders>
          </w:tcPr>
          <w:p w14:paraId="34912092" w14:textId="77777777" w:rsidR="00E773C1" w:rsidRPr="00F77500" w:rsidRDefault="00E773C1" w:rsidP="00E773C1">
            <w:pPr>
              <w:tabs>
                <w:tab w:val="decimal" w:pos="518"/>
              </w:tabs>
              <w:ind w:right="-72"/>
              <w:rPr>
                <w:rFonts w:ascii="Cordia New" w:hAnsi="Cordia New" w:cs="Cordia New"/>
                <w:b/>
                <w:bCs/>
                <w:spacing w:val="-4"/>
                <w:sz w:val="19"/>
                <w:szCs w:val="19"/>
              </w:rPr>
            </w:pPr>
          </w:p>
          <w:p w14:paraId="3E9B56E8" w14:textId="77777777" w:rsidR="00E773C1" w:rsidRPr="00F77500" w:rsidRDefault="00E773C1" w:rsidP="00E773C1">
            <w:pPr>
              <w:tabs>
                <w:tab w:val="decimal" w:pos="518"/>
              </w:tabs>
              <w:ind w:right="-72"/>
              <w:rPr>
                <w:rFonts w:ascii="Cordia New" w:hAnsi="Cordia New" w:cs="Cordia New"/>
                <w:b/>
                <w:bCs/>
                <w:spacing w:val="-4"/>
                <w:sz w:val="19"/>
                <w:szCs w:val="19"/>
              </w:rPr>
            </w:pPr>
          </w:p>
          <w:p w14:paraId="6861E243" w14:textId="77777777" w:rsidR="00E773C1" w:rsidRPr="00F77500" w:rsidRDefault="00E773C1" w:rsidP="00E773C1">
            <w:pPr>
              <w:tabs>
                <w:tab w:val="decimal" w:pos="518"/>
              </w:tabs>
              <w:ind w:right="-72"/>
              <w:rPr>
                <w:rFonts w:ascii="Cordia New" w:hAnsi="Cordia New" w:cs="Cordia New"/>
                <w:b/>
                <w:bCs/>
                <w:spacing w:val="-4"/>
                <w:sz w:val="19"/>
                <w:szCs w:val="19"/>
              </w:rPr>
            </w:pPr>
            <w:r w:rsidRPr="00F77500">
              <w:rPr>
                <w:rFonts w:ascii="Cordia New" w:hAnsi="Cordia New" w:cs="Cordia New"/>
                <w:b/>
                <w:bCs/>
                <w:spacing w:val="-4"/>
                <w:sz w:val="19"/>
                <w:szCs w:val="19"/>
              </w:rPr>
              <w:t>Head</w:t>
            </w:r>
          </w:p>
          <w:p w14:paraId="79C676F9" w14:textId="02962BF5"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pacing w:val="-4"/>
                <w:sz w:val="19"/>
                <w:szCs w:val="19"/>
              </w:rPr>
              <w:t>Office and others</w:t>
            </w:r>
          </w:p>
        </w:tc>
        <w:tc>
          <w:tcPr>
            <w:tcW w:w="720" w:type="dxa"/>
            <w:vMerge w:val="restart"/>
            <w:tcBorders>
              <w:top w:val="single" w:sz="4" w:space="0" w:color="auto"/>
              <w:left w:val="dotted" w:sz="4" w:space="0" w:color="auto"/>
            </w:tcBorders>
          </w:tcPr>
          <w:p w14:paraId="4DCF2EA9" w14:textId="77777777" w:rsidR="00E773C1" w:rsidRPr="00F77500" w:rsidRDefault="00E773C1" w:rsidP="00E773C1">
            <w:pPr>
              <w:tabs>
                <w:tab w:val="decimal" w:pos="521"/>
              </w:tabs>
              <w:ind w:right="-72"/>
              <w:jc w:val="both"/>
              <w:rPr>
                <w:rFonts w:ascii="Cordia New" w:hAnsi="Cordia New" w:cs="Cordia New"/>
                <w:b/>
                <w:bCs/>
                <w:sz w:val="19"/>
                <w:szCs w:val="19"/>
              </w:rPr>
            </w:pPr>
          </w:p>
          <w:p w14:paraId="203DDB25" w14:textId="77777777" w:rsidR="00E773C1" w:rsidRPr="00F77500" w:rsidRDefault="00E773C1" w:rsidP="00E773C1">
            <w:pPr>
              <w:tabs>
                <w:tab w:val="decimal" w:pos="521"/>
              </w:tabs>
              <w:ind w:right="-72"/>
              <w:jc w:val="both"/>
              <w:rPr>
                <w:rFonts w:ascii="Cordia New" w:hAnsi="Cordia New" w:cs="Cordia New"/>
                <w:b/>
                <w:bCs/>
                <w:sz w:val="19"/>
                <w:szCs w:val="19"/>
              </w:rPr>
            </w:pPr>
          </w:p>
          <w:p w14:paraId="000CD471" w14:textId="77777777" w:rsidR="00E773C1" w:rsidRPr="00F77500" w:rsidRDefault="00E773C1" w:rsidP="00E773C1">
            <w:pPr>
              <w:tabs>
                <w:tab w:val="decimal" w:pos="521"/>
              </w:tabs>
              <w:ind w:right="-72"/>
              <w:jc w:val="both"/>
              <w:rPr>
                <w:rFonts w:ascii="Cordia New" w:hAnsi="Cordia New" w:cs="Cordia New"/>
                <w:b/>
                <w:bCs/>
                <w:sz w:val="19"/>
                <w:szCs w:val="19"/>
              </w:rPr>
            </w:pPr>
          </w:p>
          <w:p w14:paraId="073E96CC" w14:textId="77777777" w:rsidR="00E773C1" w:rsidRPr="00F77500" w:rsidRDefault="00E773C1" w:rsidP="00E773C1">
            <w:pPr>
              <w:tabs>
                <w:tab w:val="decimal" w:pos="521"/>
              </w:tabs>
              <w:ind w:right="-72"/>
              <w:jc w:val="both"/>
              <w:rPr>
                <w:rFonts w:ascii="Cordia New" w:hAnsi="Cordia New" w:cs="Cordia New"/>
                <w:b/>
                <w:bCs/>
                <w:sz w:val="19"/>
                <w:szCs w:val="19"/>
              </w:rPr>
            </w:pPr>
          </w:p>
          <w:p w14:paraId="072BB5E1"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Total</w:t>
            </w:r>
          </w:p>
        </w:tc>
        <w:tc>
          <w:tcPr>
            <w:tcW w:w="720" w:type="dxa"/>
            <w:vMerge w:val="restart"/>
            <w:tcBorders>
              <w:top w:val="single" w:sz="4" w:space="0" w:color="auto"/>
            </w:tcBorders>
          </w:tcPr>
          <w:p w14:paraId="32ED287D" w14:textId="77777777" w:rsidR="00E773C1" w:rsidRPr="00F77500" w:rsidRDefault="00E773C1" w:rsidP="00E773C1">
            <w:pPr>
              <w:tabs>
                <w:tab w:val="decimal" w:pos="543"/>
              </w:tabs>
              <w:ind w:right="-72"/>
              <w:jc w:val="both"/>
              <w:rPr>
                <w:rFonts w:ascii="Cordia New" w:hAnsi="Cordia New" w:cs="Cordia New"/>
                <w:b/>
                <w:bCs/>
                <w:spacing w:val="-4"/>
                <w:sz w:val="19"/>
                <w:szCs w:val="19"/>
              </w:rPr>
            </w:pPr>
          </w:p>
          <w:p w14:paraId="4F370A16" w14:textId="77777777" w:rsidR="00E773C1" w:rsidRPr="00F77500" w:rsidRDefault="00E773C1" w:rsidP="00E773C1">
            <w:pPr>
              <w:tabs>
                <w:tab w:val="decimal" w:pos="543"/>
              </w:tabs>
              <w:ind w:right="-72"/>
              <w:jc w:val="both"/>
              <w:rPr>
                <w:rFonts w:ascii="Cordia New" w:hAnsi="Cordia New" w:cs="Cordia New"/>
                <w:b/>
                <w:bCs/>
                <w:spacing w:val="-4"/>
                <w:sz w:val="19"/>
                <w:szCs w:val="19"/>
              </w:rPr>
            </w:pPr>
          </w:p>
          <w:p w14:paraId="0D8ACAFB" w14:textId="77777777" w:rsidR="00E773C1" w:rsidRPr="00F77500" w:rsidRDefault="00E773C1" w:rsidP="00E773C1">
            <w:pPr>
              <w:tabs>
                <w:tab w:val="decimal" w:pos="543"/>
              </w:tabs>
              <w:ind w:right="-72"/>
              <w:jc w:val="both"/>
              <w:rPr>
                <w:rFonts w:ascii="Cordia New" w:hAnsi="Cordia New" w:cs="Cordia New"/>
                <w:b/>
                <w:bCs/>
                <w:spacing w:val="-4"/>
                <w:sz w:val="19"/>
                <w:szCs w:val="19"/>
              </w:rPr>
            </w:pPr>
          </w:p>
          <w:p w14:paraId="2099C29F" w14:textId="77777777" w:rsidR="00E773C1" w:rsidRPr="00F77500" w:rsidRDefault="00E773C1" w:rsidP="00E773C1">
            <w:pPr>
              <w:tabs>
                <w:tab w:val="decimal" w:pos="543"/>
              </w:tabs>
              <w:ind w:right="-72"/>
              <w:jc w:val="both"/>
              <w:rPr>
                <w:rFonts w:ascii="Cordia New" w:hAnsi="Cordia New" w:cs="Cordia New"/>
                <w:b/>
                <w:bCs/>
                <w:spacing w:val="-4"/>
                <w:sz w:val="19"/>
                <w:szCs w:val="19"/>
              </w:rPr>
            </w:pPr>
            <w:r w:rsidRPr="00F77500">
              <w:rPr>
                <w:rFonts w:ascii="Cordia New" w:hAnsi="Cordia New" w:cs="Cordia New"/>
                <w:b/>
                <w:bCs/>
                <w:spacing w:val="-4"/>
                <w:sz w:val="19"/>
                <w:szCs w:val="19"/>
              </w:rPr>
              <w:t>Eliminated</w:t>
            </w:r>
          </w:p>
          <w:p w14:paraId="45CC1385" w14:textId="77777777" w:rsidR="00E773C1" w:rsidRPr="00F77500" w:rsidRDefault="00E773C1" w:rsidP="00E773C1">
            <w:pPr>
              <w:tabs>
                <w:tab w:val="decimal" w:pos="543"/>
              </w:tabs>
              <w:ind w:right="-72"/>
              <w:jc w:val="both"/>
              <w:rPr>
                <w:rFonts w:ascii="Cordia New" w:hAnsi="Cordia New" w:cs="Cordia New"/>
                <w:b/>
                <w:bCs/>
                <w:sz w:val="19"/>
                <w:szCs w:val="19"/>
              </w:rPr>
            </w:pPr>
            <w:r w:rsidRPr="00F77500">
              <w:rPr>
                <w:rFonts w:ascii="Cordia New" w:hAnsi="Cordia New" w:cs="Cordia New"/>
                <w:b/>
                <w:bCs/>
                <w:sz w:val="19"/>
                <w:szCs w:val="19"/>
              </w:rPr>
              <w:t>entries</w:t>
            </w:r>
          </w:p>
        </w:tc>
        <w:tc>
          <w:tcPr>
            <w:tcW w:w="720" w:type="dxa"/>
            <w:vMerge w:val="restart"/>
            <w:tcBorders>
              <w:top w:val="single" w:sz="4" w:space="0" w:color="auto"/>
            </w:tcBorders>
          </w:tcPr>
          <w:p w14:paraId="4115B347" w14:textId="77777777" w:rsidR="00E773C1" w:rsidRPr="00F77500" w:rsidRDefault="00E773C1" w:rsidP="00E773C1">
            <w:pPr>
              <w:tabs>
                <w:tab w:val="decimal" w:pos="521"/>
              </w:tabs>
              <w:ind w:right="-72"/>
              <w:jc w:val="both"/>
              <w:rPr>
                <w:rFonts w:ascii="Cordia New" w:hAnsi="Cordia New" w:cs="Cordia New"/>
                <w:b/>
                <w:bCs/>
                <w:sz w:val="19"/>
                <w:szCs w:val="19"/>
              </w:rPr>
            </w:pPr>
          </w:p>
          <w:p w14:paraId="788B7C16" w14:textId="77777777" w:rsidR="00E773C1" w:rsidRPr="00F77500" w:rsidRDefault="00E773C1" w:rsidP="00E773C1">
            <w:pPr>
              <w:tabs>
                <w:tab w:val="decimal" w:pos="521"/>
              </w:tabs>
              <w:ind w:right="-72"/>
              <w:jc w:val="both"/>
              <w:rPr>
                <w:rFonts w:ascii="Cordia New" w:hAnsi="Cordia New" w:cs="Cordia New"/>
                <w:b/>
                <w:bCs/>
                <w:sz w:val="19"/>
                <w:szCs w:val="19"/>
              </w:rPr>
            </w:pPr>
          </w:p>
          <w:p w14:paraId="1A245B45" w14:textId="77777777" w:rsidR="00E773C1" w:rsidRPr="00F77500" w:rsidRDefault="00E773C1" w:rsidP="00E773C1">
            <w:pPr>
              <w:tabs>
                <w:tab w:val="decimal" w:pos="521"/>
              </w:tabs>
              <w:ind w:right="-72"/>
              <w:jc w:val="both"/>
              <w:rPr>
                <w:rFonts w:ascii="Cordia New" w:hAnsi="Cordia New" w:cs="Cordia New"/>
                <w:b/>
                <w:bCs/>
                <w:sz w:val="19"/>
                <w:szCs w:val="19"/>
              </w:rPr>
            </w:pPr>
          </w:p>
          <w:p w14:paraId="7FCE2288" w14:textId="77777777" w:rsidR="00E773C1" w:rsidRPr="00F77500" w:rsidRDefault="00E773C1" w:rsidP="00E773C1">
            <w:pPr>
              <w:tabs>
                <w:tab w:val="decimal" w:pos="521"/>
              </w:tabs>
              <w:ind w:right="-72"/>
              <w:jc w:val="both"/>
              <w:rPr>
                <w:rFonts w:ascii="Cordia New" w:hAnsi="Cordia New" w:cs="Cordia New"/>
                <w:b/>
                <w:bCs/>
                <w:sz w:val="19"/>
                <w:szCs w:val="19"/>
              </w:rPr>
            </w:pPr>
          </w:p>
          <w:p w14:paraId="220FABA7" w14:textId="77777777"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b/>
                <w:bCs/>
                <w:sz w:val="19"/>
                <w:szCs w:val="19"/>
              </w:rPr>
              <w:t>Total</w:t>
            </w:r>
          </w:p>
        </w:tc>
      </w:tr>
      <w:tr w:rsidR="00E773C1" w:rsidRPr="00F77500" w14:paraId="27560EFF" w14:textId="77777777" w:rsidTr="001560EA">
        <w:tc>
          <w:tcPr>
            <w:tcW w:w="1987" w:type="dxa"/>
            <w:vAlign w:val="bottom"/>
          </w:tcPr>
          <w:p w14:paraId="7684AB63" w14:textId="77777777" w:rsidR="00E773C1" w:rsidRPr="00F77500" w:rsidRDefault="00E773C1" w:rsidP="00E773C1">
            <w:pPr>
              <w:ind w:left="72" w:right="-72" w:hanging="158"/>
              <w:rPr>
                <w:rFonts w:ascii="Cordia New" w:hAnsi="Cordia New" w:cs="Cordia New"/>
                <w:b/>
                <w:bCs/>
                <w:sz w:val="19"/>
                <w:szCs w:val="19"/>
              </w:rPr>
            </w:pPr>
          </w:p>
        </w:tc>
        <w:tc>
          <w:tcPr>
            <w:tcW w:w="2880" w:type="dxa"/>
            <w:gridSpan w:val="4"/>
            <w:tcBorders>
              <w:bottom w:val="single" w:sz="4" w:space="0" w:color="auto"/>
              <w:right w:val="dotted" w:sz="4" w:space="0" w:color="auto"/>
            </w:tcBorders>
            <w:vAlign w:val="bottom"/>
          </w:tcPr>
          <w:p w14:paraId="5AAFDE3D" w14:textId="77777777" w:rsidR="00E773C1" w:rsidRPr="00F77500" w:rsidRDefault="00E773C1" w:rsidP="00E773C1">
            <w:pPr>
              <w:tabs>
                <w:tab w:val="decimal" w:pos="249"/>
              </w:tabs>
              <w:ind w:right="-72"/>
              <w:jc w:val="center"/>
              <w:rPr>
                <w:rFonts w:ascii="Cordia New" w:hAnsi="Cordia New" w:cs="Cordia New"/>
                <w:b/>
                <w:bCs/>
                <w:sz w:val="19"/>
                <w:szCs w:val="19"/>
              </w:rPr>
            </w:pPr>
            <w:r w:rsidRPr="00F77500">
              <w:rPr>
                <w:rFonts w:ascii="Cordia New" w:hAnsi="Cordia New" w:cs="Cordia New"/>
                <w:b/>
                <w:bCs/>
                <w:sz w:val="19"/>
                <w:szCs w:val="19"/>
              </w:rPr>
              <w:t>Mining</w:t>
            </w:r>
          </w:p>
        </w:tc>
        <w:tc>
          <w:tcPr>
            <w:tcW w:w="720" w:type="dxa"/>
            <w:tcBorders>
              <w:left w:val="dotted" w:sz="4" w:space="0" w:color="auto"/>
              <w:bottom w:val="single" w:sz="4" w:space="0" w:color="auto"/>
              <w:right w:val="dotted" w:sz="4" w:space="0" w:color="auto"/>
            </w:tcBorders>
            <w:vAlign w:val="bottom"/>
          </w:tcPr>
          <w:p w14:paraId="27EDABF2" w14:textId="77777777" w:rsidR="00E773C1" w:rsidRPr="00F77500" w:rsidRDefault="00E773C1" w:rsidP="00E773C1">
            <w:pPr>
              <w:tabs>
                <w:tab w:val="decimal" w:pos="521"/>
              </w:tabs>
              <w:ind w:left="-50" w:right="-72"/>
              <w:jc w:val="both"/>
              <w:rPr>
                <w:rFonts w:ascii="Cordia New" w:hAnsi="Cordia New" w:cs="Cordia New"/>
                <w:b/>
                <w:bCs/>
                <w:spacing w:val="-6"/>
                <w:sz w:val="19"/>
                <w:szCs w:val="19"/>
              </w:rPr>
            </w:pPr>
            <w:r w:rsidRPr="00F77500">
              <w:rPr>
                <w:rFonts w:ascii="Cordia New" w:hAnsi="Cordia New"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vAlign w:val="bottom"/>
          </w:tcPr>
          <w:p w14:paraId="63EA17F6" w14:textId="77777777" w:rsidR="00E773C1" w:rsidRPr="00F77500" w:rsidRDefault="00E773C1" w:rsidP="00E773C1">
            <w:pPr>
              <w:tabs>
                <w:tab w:val="decimal" w:pos="249"/>
              </w:tabs>
              <w:ind w:right="-72"/>
              <w:jc w:val="center"/>
              <w:rPr>
                <w:rFonts w:ascii="Cordia New" w:hAnsi="Cordia New" w:cs="Cordia New"/>
                <w:b/>
                <w:bCs/>
                <w:sz w:val="19"/>
                <w:szCs w:val="19"/>
              </w:rPr>
            </w:pPr>
            <w:r w:rsidRPr="00F77500">
              <w:rPr>
                <w:rFonts w:ascii="Cordia New" w:hAnsi="Cordia New" w:cs="Cordia New"/>
                <w:b/>
                <w:bCs/>
                <w:sz w:val="19"/>
                <w:szCs w:val="19"/>
              </w:rPr>
              <w:t>Thermal</w:t>
            </w:r>
          </w:p>
        </w:tc>
        <w:tc>
          <w:tcPr>
            <w:tcW w:w="2880" w:type="dxa"/>
            <w:gridSpan w:val="4"/>
            <w:tcBorders>
              <w:left w:val="dotted" w:sz="4" w:space="0" w:color="auto"/>
              <w:bottom w:val="single" w:sz="4" w:space="0" w:color="auto"/>
              <w:right w:val="dotted" w:sz="4" w:space="0" w:color="auto"/>
            </w:tcBorders>
            <w:vAlign w:val="bottom"/>
          </w:tcPr>
          <w:p w14:paraId="26A62949" w14:textId="77777777" w:rsidR="00E773C1" w:rsidRPr="00F77500" w:rsidRDefault="00E773C1" w:rsidP="00E773C1">
            <w:pPr>
              <w:tabs>
                <w:tab w:val="decimal" w:pos="249"/>
              </w:tabs>
              <w:ind w:right="-72"/>
              <w:jc w:val="center"/>
              <w:rPr>
                <w:rFonts w:ascii="Cordia New" w:hAnsi="Cordia New" w:cs="Cordia New"/>
                <w:b/>
                <w:bCs/>
                <w:sz w:val="19"/>
                <w:szCs w:val="19"/>
              </w:rPr>
            </w:pPr>
            <w:r w:rsidRPr="00F77500">
              <w:rPr>
                <w:rFonts w:ascii="Cordia New" w:hAnsi="Cordia New"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4F8AA518" w14:textId="77777777" w:rsidR="00E773C1" w:rsidRPr="00F77500" w:rsidRDefault="00E773C1" w:rsidP="00E773C1">
            <w:pPr>
              <w:tabs>
                <w:tab w:val="decimal" w:pos="521"/>
              </w:tabs>
              <w:ind w:right="-72"/>
              <w:jc w:val="both"/>
              <w:rPr>
                <w:rFonts w:ascii="Cordia New" w:hAnsi="Cordia New" w:cs="Cordia New"/>
                <w:b/>
                <w:bCs/>
                <w:sz w:val="19"/>
                <w:szCs w:val="19"/>
              </w:rPr>
            </w:pPr>
          </w:p>
        </w:tc>
        <w:tc>
          <w:tcPr>
            <w:tcW w:w="680" w:type="dxa"/>
            <w:vMerge/>
            <w:tcBorders>
              <w:left w:val="dotted" w:sz="4" w:space="0" w:color="auto"/>
              <w:right w:val="dotted" w:sz="4" w:space="0" w:color="auto"/>
            </w:tcBorders>
            <w:shd w:val="clear" w:color="auto" w:fill="auto"/>
            <w:vAlign w:val="bottom"/>
          </w:tcPr>
          <w:p w14:paraId="14EC5FD0" w14:textId="77777777" w:rsidR="00E773C1" w:rsidRPr="00F77500" w:rsidRDefault="00E773C1" w:rsidP="00E773C1">
            <w:pPr>
              <w:tabs>
                <w:tab w:val="decimal" w:pos="521"/>
              </w:tabs>
              <w:ind w:right="-72"/>
              <w:jc w:val="both"/>
              <w:rPr>
                <w:rFonts w:ascii="Cordia New" w:hAnsi="Cordia New" w:cs="Cordia New"/>
                <w:b/>
                <w:bCs/>
                <w:sz w:val="19"/>
                <w:szCs w:val="19"/>
              </w:rPr>
            </w:pPr>
          </w:p>
        </w:tc>
        <w:tc>
          <w:tcPr>
            <w:tcW w:w="720" w:type="dxa"/>
            <w:vMerge/>
            <w:tcBorders>
              <w:left w:val="dotted" w:sz="4" w:space="0" w:color="auto"/>
            </w:tcBorders>
            <w:shd w:val="clear" w:color="auto" w:fill="auto"/>
            <w:vAlign w:val="bottom"/>
          </w:tcPr>
          <w:p w14:paraId="4B247D16" w14:textId="77777777" w:rsidR="00E773C1" w:rsidRPr="00F77500" w:rsidRDefault="00E773C1" w:rsidP="00E773C1">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51DF9C9E" w14:textId="77777777" w:rsidR="00E773C1" w:rsidRPr="00F77500" w:rsidRDefault="00E773C1" w:rsidP="00E773C1">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0A883B42" w14:textId="77777777" w:rsidR="00E773C1" w:rsidRPr="00F77500" w:rsidRDefault="00E773C1" w:rsidP="00E773C1">
            <w:pPr>
              <w:tabs>
                <w:tab w:val="decimal" w:pos="521"/>
              </w:tabs>
              <w:ind w:right="-72"/>
              <w:jc w:val="both"/>
              <w:rPr>
                <w:rFonts w:ascii="Cordia New" w:hAnsi="Cordia New" w:cs="Cordia New"/>
                <w:b/>
                <w:bCs/>
                <w:sz w:val="19"/>
                <w:szCs w:val="19"/>
              </w:rPr>
            </w:pPr>
          </w:p>
        </w:tc>
      </w:tr>
      <w:tr w:rsidR="00E773C1" w:rsidRPr="00F77500" w14:paraId="603B19C5" w14:textId="77777777" w:rsidTr="001560EA">
        <w:tc>
          <w:tcPr>
            <w:tcW w:w="1987" w:type="dxa"/>
            <w:vAlign w:val="bottom"/>
          </w:tcPr>
          <w:p w14:paraId="2B8A1312" w14:textId="77777777" w:rsidR="00E773C1" w:rsidRPr="00F77500" w:rsidRDefault="00E773C1" w:rsidP="00E773C1">
            <w:pPr>
              <w:ind w:left="72" w:right="-72" w:hanging="158"/>
              <w:rPr>
                <w:rFonts w:ascii="Cordia New" w:hAnsi="Cordia New" w:cs="Cordia New"/>
                <w:b/>
                <w:bCs/>
                <w:sz w:val="19"/>
                <w:szCs w:val="19"/>
              </w:rPr>
            </w:pPr>
          </w:p>
        </w:tc>
        <w:tc>
          <w:tcPr>
            <w:tcW w:w="720" w:type="dxa"/>
            <w:tcBorders>
              <w:bottom w:val="single" w:sz="4" w:space="0" w:color="auto"/>
            </w:tcBorders>
            <w:vAlign w:val="bottom"/>
          </w:tcPr>
          <w:p w14:paraId="6B0A697C"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Thailand</w:t>
            </w:r>
          </w:p>
        </w:tc>
        <w:tc>
          <w:tcPr>
            <w:tcW w:w="720" w:type="dxa"/>
            <w:tcBorders>
              <w:bottom w:val="single" w:sz="4" w:space="0" w:color="auto"/>
            </w:tcBorders>
            <w:vAlign w:val="bottom"/>
          </w:tcPr>
          <w:p w14:paraId="097DB2FC"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Indonesia</w:t>
            </w:r>
          </w:p>
        </w:tc>
        <w:tc>
          <w:tcPr>
            <w:tcW w:w="720" w:type="dxa"/>
            <w:tcBorders>
              <w:bottom w:val="single" w:sz="4" w:space="0" w:color="auto"/>
            </w:tcBorders>
            <w:vAlign w:val="bottom"/>
          </w:tcPr>
          <w:p w14:paraId="3648279E"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Australia</w:t>
            </w:r>
          </w:p>
        </w:tc>
        <w:tc>
          <w:tcPr>
            <w:tcW w:w="720" w:type="dxa"/>
            <w:tcBorders>
              <w:bottom w:val="single" w:sz="4" w:space="0" w:color="auto"/>
              <w:right w:val="dotted" w:sz="4" w:space="0" w:color="auto"/>
            </w:tcBorders>
            <w:vAlign w:val="bottom"/>
          </w:tcPr>
          <w:p w14:paraId="0924A979"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China </w:t>
            </w:r>
          </w:p>
          <w:p w14:paraId="5E864EF6"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and </w:t>
            </w:r>
          </w:p>
          <w:p w14:paraId="6190228F"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Mongolia</w:t>
            </w:r>
          </w:p>
        </w:tc>
        <w:tc>
          <w:tcPr>
            <w:tcW w:w="720" w:type="dxa"/>
            <w:tcBorders>
              <w:left w:val="dotted" w:sz="4" w:space="0" w:color="auto"/>
              <w:bottom w:val="single" w:sz="4" w:space="0" w:color="auto"/>
              <w:right w:val="dotted" w:sz="4" w:space="0" w:color="auto"/>
            </w:tcBorders>
            <w:vAlign w:val="bottom"/>
          </w:tcPr>
          <w:p w14:paraId="718AB711"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United</w:t>
            </w:r>
          </w:p>
          <w:p w14:paraId="719DEF53"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 States</w:t>
            </w:r>
          </w:p>
        </w:tc>
        <w:tc>
          <w:tcPr>
            <w:tcW w:w="720" w:type="dxa"/>
            <w:tcBorders>
              <w:left w:val="dotted" w:sz="4" w:space="0" w:color="auto"/>
              <w:bottom w:val="single" w:sz="4" w:space="0" w:color="auto"/>
            </w:tcBorders>
            <w:vAlign w:val="bottom"/>
          </w:tcPr>
          <w:p w14:paraId="52F32F93"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Thailand</w:t>
            </w:r>
          </w:p>
        </w:tc>
        <w:tc>
          <w:tcPr>
            <w:tcW w:w="720" w:type="dxa"/>
            <w:tcBorders>
              <w:bottom w:val="single" w:sz="4" w:space="0" w:color="auto"/>
            </w:tcBorders>
            <w:vAlign w:val="bottom"/>
          </w:tcPr>
          <w:p w14:paraId="5674EDF2"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China</w:t>
            </w:r>
          </w:p>
        </w:tc>
        <w:tc>
          <w:tcPr>
            <w:tcW w:w="720" w:type="dxa"/>
            <w:tcBorders>
              <w:bottom w:val="single" w:sz="4" w:space="0" w:color="auto"/>
            </w:tcBorders>
            <w:vAlign w:val="bottom"/>
          </w:tcPr>
          <w:p w14:paraId="5ED94B0F"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Japan</w:t>
            </w:r>
          </w:p>
        </w:tc>
        <w:tc>
          <w:tcPr>
            <w:tcW w:w="720" w:type="dxa"/>
            <w:tcBorders>
              <w:bottom w:val="single" w:sz="4" w:space="0" w:color="auto"/>
            </w:tcBorders>
            <w:vAlign w:val="bottom"/>
          </w:tcPr>
          <w:p w14:paraId="512158BD"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Laos</w:t>
            </w:r>
          </w:p>
        </w:tc>
        <w:tc>
          <w:tcPr>
            <w:tcW w:w="720" w:type="dxa"/>
            <w:tcBorders>
              <w:bottom w:val="single" w:sz="4" w:space="0" w:color="auto"/>
              <w:right w:val="dotted" w:sz="4" w:space="0" w:color="auto"/>
            </w:tcBorders>
            <w:vAlign w:val="bottom"/>
          </w:tcPr>
          <w:p w14:paraId="07561FC8"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United</w:t>
            </w:r>
          </w:p>
          <w:p w14:paraId="0E0DFC53"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 States</w:t>
            </w:r>
          </w:p>
        </w:tc>
        <w:tc>
          <w:tcPr>
            <w:tcW w:w="720" w:type="dxa"/>
            <w:tcBorders>
              <w:left w:val="dotted" w:sz="4" w:space="0" w:color="auto"/>
              <w:bottom w:val="single" w:sz="4" w:space="0" w:color="auto"/>
            </w:tcBorders>
            <w:vAlign w:val="bottom"/>
          </w:tcPr>
          <w:p w14:paraId="4995A643"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China</w:t>
            </w:r>
          </w:p>
        </w:tc>
        <w:tc>
          <w:tcPr>
            <w:tcW w:w="720" w:type="dxa"/>
            <w:tcBorders>
              <w:bottom w:val="single" w:sz="4" w:space="0" w:color="auto"/>
            </w:tcBorders>
            <w:vAlign w:val="bottom"/>
          </w:tcPr>
          <w:p w14:paraId="0D183554"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Japan</w:t>
            </w:r>
          </w:p>
        </w:tc>
        <w:tc>
          <w:tcPr>
            <w:tcW w:w="720" w:type="dxa"/>
            <w:tcBorders>
              <w:bottom w:val="single" w:sz="4" w:space="0" w:color="auto"/>
            </w:tcBorders>
            <w:vAlign w:val="bottom"/>
          </w:tcPr>
          <w:p w14:paraId="74C29AF3"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Vietnam</w:t>
            </w:r>
          </w:p>
        </w:tc>
        <w:tc>
          <w:tcPr>
            <w:tcW w:w="720" w:type="dxa"/>
            <w:tcBorders>
              <w:bottom w:val="single" w:sz="4" w:space="0" w:color="auto"/>
              <w:right w:val="dotted" w:sz="4" w:space="0" w:color="auto"/>
            </w:tcBorders>
            <w:vAlign w:val="bottom"/>
          </w:tcPr>
          <w:p w14:paraId="68BF4866"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Australia</w:t>
            </w:r>
          </w:p>
        </w:tc>
        <w:tc>
          <w:tcPr>
            <w:tcW w:w="720" w:type="dxa"/>
            <w:vMerge/>
            <w:tcBorders>
              <w:left w:val="dotted" w:sz="4" w:space="0" w:color="auto"/>
              <w:bottom w:val="single" w:sz="4" w:space="0" w:color="auto"/>
              <w:right w:val="dotted" w:sz="4" w:space="0" w:color="auto"/>
            </w:tcBorders>
            <w:vAlign w:val="bottom"/>
          </w:tcPr>
          <w:p w14:paraId="0D494F18" w14:textId="77777777" w:rsidR="00E773C1" w:rsidRPr="00F77500" w:rsidRDefault="00E773C1" w:rsidP="00E773C1">
            <w:pPr>
              <w:tabs>
                <w:tab w:val="decimal" w:pos="521"/>
              </w:tabs>
              <w:ind w:right="-72"/>
              <w:jc w:val="both"/>
              <w:rPr>
                <w:rFonts w:ascii="Cordia New" w:hAnsi="Cordia New" w:cs="Cordia New"/>
                <w:b/>
                <w:bCs/>
                <w:sz w:val="19"/>
                <w:szCs w:val="19"/>
              </w:rPr>
            </w:pPr>
          </w:p>
        </w:tc>
        <w:tc>
          <w:tcPr>
            <w:tcW w:w="680" w:type="dxa"/>
            <w:vMerge/>
            <w:tcBorders>
              <w:left w:val="dotted" w:sz="4" w:space="0" w:color="auto"/>
              <w:bottom w:val="single" w:sz="4" w:space="0" w:color="auto"/>
              <w:right w:val="dotted" w:sz="4" w:space="0" w:color="auto"/>
            </w:tcBorders>
            <w:vAlign w:val="bottom"/>
          </w:tcPr>
          <w:p w14:paraId="506BFD9F" w14:textId="77777777" w:rsidR="00E773C1" w:rsidRPr="00F77500" w:rsidRDefault="00E773C1" w:rsidP="00E773C1">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tcBorders>
            <w:vAlign w:val="bottom"/>
          </w:tcPr>
          <w:p w14:paraId="59ED958D" w14:textId="77777777" w:rsidR="00E773C1" w:rsidRPr="00F77500" w:rsidRDefault="00E773C1" w:rsidP="00E773C1">
            <w:pPr>
              <w:tabs>
                <w:tab w:val="decimal" w:pos="521"/>
              </w:tabs>
              <w:ind w:right="-72"/>
              <w:jc w:val="both"/>
              <w:rPr>
                <w:rFonts w:ascii="Cordia New" w:hAnsi="Cordia New" w:cs="Cordia New"/>
                <w:b/>
                <w:bCs/>
                <w:sz w:val="19"/>
                <w:szCs w:val="19"/>
              </w:rPr>
            </w:pPr>
          </w:p>
        </w:tc>
        <w:tc>
          <w:tcPr>
            <w:tcW w:w="720" w:type="dxa"/>
            <w:vMerge/>
            <w:tcBorders>
              <w:bottom w:val="single" w:sz="4" w:space="0" w:color="auto"/>
            </w:tcBorders>
            <w:vAlign w:val="bottom"/>
          </w:tcPr>
          <w:p w14:paraId="0A8F256E" w14:textId="77777777" w:rsidR="00E773C1" w:rsidRPr="00F77500" w:rsidRDefault="00E773C1" w:rsidP="00E773C1">
            <w:pPr>
              <w:tabs>
                <w:tab w:val="decimal" w:pos="521"/>
              </w:tabs>
              <w:ind w:right="-72"/>
              <w:jc w:val="both"/>
              <w:rPr>
                <w:rFonts w:ascii="Cordia New" w:hAnsi="Cordia New" w:cs="Cordia New"/>
                <w:b/>
                <w:bCs/>
                <w:spacing w:val="-4"/>
                <w:sz w:val="19"/>
                <w:szCs w:val="19"/>
              </w:rPr>
            </w:pPr>
          </w:p>
        </w:tc>
        <w:tc>
          <w:tcPr>
            <w:tcW w:w="720" w:type="dxa"/>
            <w:vMerge/>
            <w:tcBorders>
              <w:bottom w:val="single" w:sz="4" w:space="0" w:color="auto"/>
            </w:tcBorders>
            <w:vAlign w:val="bottom"/>
          </w:tcPr>
          <w:p w14:paraId="309BB352" w14:textId="77777777" w:rsidR="00E773C1" w:rsidRPr="00F77500" w:rsidRDefault="00E773C1" w:rsidP="00E773C1">
            <w:pPr>
              <w:tabs>
                <w:tab w:val="decimal" w:pos="521"/>
              </w:tabs>
              <w:ind w:right="-72"/>
              <w:jc w:val="both"/>
              <w:rPr>
                <w:rFonts w:ascii="Cordia New" w:hAnsi="Cordia New" w:cs="Cordia New"/>
                <w:b/>
                <w:bCs/>
                <w:sz w:val="19"/>
                <w:szCs w:val="19"/>
              </w:rPr>
            </w:pPr>
          </w:p>
        </w:tc>
      </w:tr>
      <w:tr w:rsidR="00E773C1" w:rsidRPr="00F77500" w14:paraId="763052CA" w14:textId="77777777" w:rsidTr="001560EA">
        <w:tc>
          <w:tcPr>
            <w:tcW w:w="1987" w:type="dxa"/>
            <w:vAlign w:val="bottom"/>
          </w:tcPr>
          <w:p w14:paraId="56587142" w14:textId="77777777" w:rsidR="00E773C1" w:rsidRPr="00F77500" w:rsidRDefault="00E773C1" w:rsidP="00E773C1">
            <w:pPr>
              <w:ind w:left="72" w:right="-72" w:hanging="158"/>
              <w:rPr>
                <w:rFonts w:ascii="Cordia New" w:hAnsi="Cordia New" w:cs="Cordia New"/>
                <w:b/>
                <w:bCs/>
                <w:sz w:val="19"/>
                <w:szCs w:val="19"/>
              </w:rPr>
            </w:pPr>
          </w:p>
        </w:tc>
        <w:tc>
          <w:tcPr>
            <w:tcW w:w="720" w:type="dxa"/>
            <w:tcBorders>
              <w:top w:val="single" w:sz="4" w:space="0" w:color="auto"/>
            </w:tcBorders>
            <w:shd w:val="clear" w:color="auto" w:fill="FAFAFA"/>
            <w:vAlign w:val="bottom"/>
          </w:tcPr>
          <w:p w14:paraId="19FDD0E3"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39435B1F" w14:textId="77777777" w:rsidR="00E773C1" w:rsidRPr="00F77500" w:rsidRDefault="00E773C1" w:rsidP="00E773C1">
            <w:pPr>
              <w:tabs>
                <w:tab w:val="decimal" w:pos="521"/>
              </w:tabs>
              <w:ind w:right="-72"/>
              <w:jc w:val="both"/>
              <w:rPr>
                <w:rFonts w:ascii="Cordia New" w:eastAsia="PMingLiU" w:hAnsi="Cordia New" w:cs="Cordia New"/>
                <w:sz w:val="19"/>
                <w:szCs w:val="19"/>
                <w:lang w:eastAsia="zh-TW"/>
              </w:rPr>
            </w:pPr>
          </w:p>
        </w:tc>
        <w:tc>
          <w:tcPr>
            <w:tcW w:w="720" w:type="dxa"/>
            <w:tcBorders>
              <w:top w:val="single" w:sz="4" w:space="0" w:color="auto"/>
            </w:tcBorders>
            <w:shd w:val="clear" w:color="auto" w:fill="FAFAFA"/>
            <w:vAlign w:val="bottom"/>
          </w:tcPr>
          <w:p w14:paraId="680B991D"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FAFAFA"/>
            <w:vAlign w:val="bottom"/>
          </w:tcPr>
          <w:p w14:paraId="1FFDDA1C"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68A51F37"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FAFAFA"/>
            <w:vAlign w:val="bottom"/>
          </w:tcPr>
          <w:p w14:paraId="21AB5FEB"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468B732B"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6ECE0652"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70D55F7D"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FAFAFA"/>
            <w:vAlign w:val="bottom"/>
          </w:tcPr>
          <w:p w14:paraId="44BD273C"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FAFAFA"/>
            <w:vAlign w:val="bottom"/>
          </w:tcPr>
          <w:p w14:paraId="27970722"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67F97120"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6775C74B"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FAFAFA"/>
            <w:vAlign w:val="bottom"/>
          </w:tcPr>
          <w:p w14:paraId="2C6B6CF4"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303F84EA" w14:textId="77777777" w:rsidR="00E773C1" w:rsidRPr="00F77500" w:rsidRDefault="00E773C1" w:rsidP="00E773C1">
            <w:pPr>
              <w:tabs>
                <w:tab w:val="decimal" w:pos="521"/>
              </w:tabs>
              <w:ind w:right="-72"/>
              <w:jc w:val="both"/>
              <w:rPr>
                <w:rFonts w:ascii="Cordia New" w:hAnsi="Cordia New" w:cs="Cordia New"/>
                <w:sz w:val="19"/>
                <w:szCs w:val="19"/>
              </w:rPr>
            </w:pPr>
          </w:p>
        </w:tc>
        <w:tc>
          <w:tcPr>
            <w:tcW w:w="680" w:type="dxa"/>
            <w:tcBorders>
              <w:top w:val="single" w:sz="4" w:space="0" w:color="auto"/>
              <w:left w:val="dotted" w:sz="4" w:space="0" w:color="auto"/>
              <w:right w:val="dotted" w:sz="4" w:space="0" w:color="auto"/>
            </w:tcBorders>
            <w:shd w:val="clear" w:color="auto" w:fill="FAFAFA"/>
            <w:vAlign w:val="bottom"/>
          </w:tcPr>
          <w:p w14:paraId="0FDAC84C"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FAFAFA"/>
            <w:vAlign w:val="bottom"/>
          </w:tcPr>
          <w:p w14:paraId="5742C36E"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3750392A"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1BADD0CF" w14:textId="77777777" w:rsidR="00E773C1" w:rsidRPr="00F77500" w:rsidRDefault="00E773C1" w:rsidP="00E773C1">
            <w:pPr>
              <w:tabs>
                <w:tab w:val="decimal" w:pos="521"/>
              </w:tabs>
              <w:ind w:right="-72"/>
              <w:jc w:val="both"/>
              <w:rPr>
                <w:rFonts w:ascii="Cordia New" w:hAnsi="Cordia New" w:cs="Cordia New"/>
                <w:sz w:val="19"/>
                <w:szCs w:val="19"/>
              </w:rPr>
            </w:pPr>
          </w:p>
        </w:tc>
      </w:tr>
      <w:tr w:rsidR="00E773C1" w:rsidRPr="00F77500" w14:paraId="54E36888" w14:textId="77777777" w:rsidTr="001560EA">
        <w:tc>
          <w:tcPr>
            <w:tcW w:w="1987" w:type="dxa"/>
            <w:vAlign w:val="bottom"/>
          </w:tcPr>
          <w:p w14:paraId="03DD45FC" w14:textId="77777777" w:rsidR="00E773C1" w:rsidRPr="00F77500" w:rsidRDefault="00E773C1" w:rsidP="00E773C1">
            <w:pPr>
              <w:ind w:left="72" w:right="-72" w:hanging="158"/>
              <w:rPr>
                <w:rFonts w:ascii="Cordia New" w:hAnsi="Cordia New" w:cs="Cordia New"/>
                <w:b/>
                <w:bCs/>
                <w:sz w:val="19"/>
                <w:szCs w:val="19"/>
              </w:rPr>
            </w:pPr>
            <w:r w:rsidRPr="00F77500">
              <w:rPr>
                <w:rFonts w:ascii="Cordia New" w:hAnsi="Cordia New" w:cs="Cordia New"/>
                <w:b/>
                <w:bCs/>
                <w:sz w:val="19"/>
                <w:szCs w:val="19"/>
              </w:rPr>
              <w:t xml:space="preserve">For the three-month period ended </w:t>
            </w:r>
          </w:p>
          <w:p w14:paraId="36E4F510" w14:textId="5BC16871" w:rsidR="00E773C1" w:rsidRPr="00F77500" w:rsidRDefault="00E773C1" w:rsidP="00E773C1">
            <w:pPr>
              <w:ind w:right="-72"/>
              <w:rPr>
                <w:rFonts w:ascii="Cordia New" w:hAnsi="Cordia New" w:cs="Cordia New"/>
                <w:b/>
                <w:bCs/>
                <w:sz w:val="19"/>
                <w:szCs w:val="19"/>
              </w:rPr>
            </w:pPr>
            <w:r w:rsidRPr="00F77500">
              <w:rPr>
                <w:rFonts w:ascii="Cordia New" w:hAnsi="Cordia New" w:cs="Cordia New"/>
                <w:b/>
                <w:bCs/>
                <w:sz w:val="19"/>
                <w:szCs w:val="19"/>
              </w:rPr>
              <w:t>31 March 2023</w:t>
            </w:r>
            <w:r w:rsidRPr="00F77500">
              <w:rPr>
                <w:rFonts w:ascii="Cordia New" w:hAnsi="Cordia New" w:cs="Cordia New"/>
                <w:sz w:val="19"/>
                <w:szCs w:val="19"/>
              </w:rPr>
              <w:t xml:space="preserve"> (continued)</w:t>
            </w:r>
          </w:p>
        </w:tc>
        <w:tc>
          <w:tcPr>
            <w:tcW w:w="720" w:type="dxa"/>
            <w:shd w:val="clear" w:color="auto" w:fill="FAFAFA"/>
            <w:vAlign w:val="bottom"/>
          </w:tcPr>
          <w:p w14:paraId="089A2D06"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1DBDFA3A"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1C353BA5"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413DE1BD"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7E09DD5B"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5B7DFA1F"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0AF16017"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69000A40"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4196266C"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384CC9A9"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74E13CB8"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7FE3675C"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520132D3"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1307B2FB"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2969F0FF" w14:textId="77777777" w:rsidR="00E773C1" w:rsidRPr="00F77500" w:rsidRDefault="00E773C1" w:rsidP="00E773C1">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FAFAFA"/>
            <w:vAlign w:val="bottom"/>
          </w:tcPr>
          <w:p w14:paraId="604F27BF"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57B4C4AB"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4CE9BEBE"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3E476B12" w14:textId="77777777" w:rsidR="00E773C1" w:rsidRPr="00F77500" w:rsidRDefault="00E773C1" w:rsidP="00E773C1">
            <w:pPr>
              <w:tabs>
                <w:tab w:val="decimal" w:pos="521"/>
              </w:tabs>
              <w:ind w:right="-72"/>
              <w:jc w:val="both"/>
              <w:rPr>
                <w:rFonts w:ascii="Cordia New" w:hAnsi="Cordia New" w:cs="Cordia New"/>
                <w:sz w:val="19"/>
                <w:szCs w:val="19"/>
              </w:rPr>
            </w:pPr>
          </w:p>
        </w:tc>
      </w:tr>
      <w:tr w:rsidR="00E773C1" w:rsidRPr="00F77500" w14:paraId="0947D5F9" w14:textId="77777777" w:rsidTr="001560EA">
        <w:tc>
          <w:tcPr>
            <w:tcW w:w="1987" w:type="dxa"/>
            <w:vAlign w:val="bottom"/>
          </w:tcPr>
          <w:p w14:paraId="1892589A" w14:textId="77777777" w:rsidR="00E773C1" w:rsidRPr="00F77500" w:rsidRDefault="00E773C1" w:rsidP="00E773C1">
            <w:pPr>
              <w:ind w:right="-72" w:hanging="86"/>
              <w:rPr>
                <w:rFonts w:ascii="Cordia New" w:hAnsi="Cordia New" w:cs="Cordia New"/>
                <w:spacing w:val="-4"/>
                <w:sz w:val="19"/>
                <w:szCs w:val="19"/>
              </w:rPr>
            </w:pPr>
          </w:p>
        </w:tc>
        <w:tc>
          <w:tcPr>
            <w:tcW w:w="720" w:type="dxa"/>
            <w:shd w:val="clear" w:color="auto" w:fill="FAFAFA"/>
            <w:vAlign w:val="bottom"/>
          </w:tcPr>
          <w:p w14:paraId="415DDC0B"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48CF7281"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596896E7"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1C72062B"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5D6368D3"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49B95240"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659534CB"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28173DE4"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1EAE2E1E"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1B2C0A05"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0389227C"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3EFC9928"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7B8C7084"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55C561C0"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1043EEE0" w14:textId="77777777" w:rsidR="00E773C1" w:rsidRPr="00F77500" w:rsidRDefault="00E773C1" w:rsidP="00E773C1">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FAFAFA"/>
            <w:vAlign w:val="bottom"/>
          </w:tcPr>
          <w:p w14:paraId="192FBEF9"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57BE27C1"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3507F406"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0D296D03" w14:textId="77777777" w:rsidR="00E773C1" w:rsidRPr="00F77500" w:rsidRDefault="00E773C1" w:rsidP="00E773C1">
            <w:pPr>
              <w:tabs>
                <w:tab w:val="decimal" w:pos="521"/>
              </w:tabs>
              <w:ind w:right="-72"/>
              <w:jc w:val="both"/>
              <w:rPr>
                <w:rFonts w:ascii="Cordia New" w:hAnsi="Cordia New" w:cs="Cordia New"/>
                <w:sz w:val="19"/>
                <w:szCs w:val="19"/>
              </w:rPr>
            </w:pPr>
          </w:p>
        </w:tc>
      </w:tr>
      <w:tr w:rsidR="00E773C1" w:rsidRPr="00F77500" w14:paraId="7550C27D" w14:textId="77777777" w:rsidTr="001560EA">
        <w:tc>
          <w:tcPr>
            <w:tcW w:w="1987" w:type="dxa"/>
            <w:vAlign w:val="bottom"/>
          </w:tcPr>
          <w:p w14:paraId="332DFED3" w14:textId="6942F085" w:rsidR="00E773C1" w:rsidRPr="00F77500" w:rsidRDefault="00E773C1" w:rsidP="00E773C1">
            <w:pPr>
              <w:ind w:right="-72" w:hanging="86"/>
              <w:rPr>
                <w:rFonts w:ascii="Cordia New" w:hAnsi="Cordia New" w:cs="Cordia New"/>
                <w:b/>
                <w:bCs/>
                <w:sz w:val="19"/>
                <w:szCs w:val="19"/>
              </w:rPr>
            </w:pPr>
            <w:r w:rsidRPr="00F77500">
              <w:rPr>
                <w:rFonts w:ascii="Cordia New" w:hAnsi="Cordia New" w:cs="Cordia New"/>
                <w:b/>
                <w:bCs/>
                <w:spacing w:val="-4"/>
                <w:sz w:val="19"/>
                <w:szCs w:val="19"/>
              </w:rPr>
              <w:t xml:space="preserve">Profit from operation before interest expenses and income taxes </w:t>
            </w:r>
            <w:r w:rsidRPr="00F77500">
              <w:rPr>
                <w:rFonts w:ascii="Cordia New" w:hAnsi="Cordia New" w:cs="Cordia New"/>
                <w:sz w:val="19"/>
                <w:szCs w:val="19"/>
              </w:rPr>
              <w:t>(continued)</w:t>
            </w:r>
          </w:p>
        </w:tc>
        <w:tc>
          <w:tcPr>
            <w:tcW w:w="720" w:type="dxa"/>
            <w:shd w:val="clear" w:color="auto" w:fill="FAFAFA"/>
            <w:vAlign w:val="bottom"/>
          </w:tcPr>
          <w:p w14:paraId="0695C131"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3A2134CA"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26F307DF"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5481AB5C"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0D97CEDA"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13E7404A"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299A081D"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153600FA"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53D03263"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7529E950"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63E88ABC"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6B1F450E"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29A92678"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59359126"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770E4A8C" w14:textId="77777777" w:rsidR="00E773C1" w:rsidRPr="00F77500" w:rsidRDefault="00E773C1" w:rsidP="00E773C1">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FAFAFA"/>
            <w:vAlign w:val="bottom"/>
          </w:tcPr>
          <w:p w14:paraId="7A4EE4B3"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3FA8B35E"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45F5FF3B"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094D4B5C" w14:textId="2F472FD8"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290</w:t>
            </w:r>
          </w:p>
        </w:tc>
      </w:tr>
      <w:tr w:rsidR="00E773C1" w:rsidRPr="00F77500" w14:paraId="3597E95C" w14:textId="77777777" w:rsidTr="001560EA">
        <w:tc>
          <w:tcPr>
            <w:tcW w:w="1987" w:type="dxa"/>
            <w:vAlign w:val="bottom"/>
          </w:tcPr>
          <w:p w14:paraId="36422CD9" w14:textId="08959719" w:rsidR="00E773C1" w:rsidRPr="00F77500" w:rsidRDefault="00E773C1" w:rsidP="00E773C1">
            <w:pPr>
              <w:ind w:right="-72" w:hanging="86"/>
              <w:rPr>
                <w:rFonts w:ascii="Cordia New" w:hAnsi="Cordia New" w:cs="Cordia New"/>
                <w:spacing w:val="-4"/>
                <w:sz w:val="19"/>
                <w:szCs w:val="19"/>
              </w:rPr>
            </w:pPr>
            <w:r w:rsidRPr="00F77500">
              <w:rPr>
                <w:rFonts w:ascii="Cordia New" w:hAnsi="Cordia New" w:cs="Cordia New"/>
                <w:spacing w:val="-8"/>
                <w:sz w:val="19"/>
                <w:szCs w:val="19"/>
              </w:rPr>
              <w:t>Net losses on exchange rate</w:t>
            </w:r>
          </w:p>
        </w:tc>
        <w:tc>
          <w:tcPr>
            <w:tcW w:w="720" w:type="dxa"/>
            <w:shd w:val="clear" w:color="auto" w:fill="FAFAFA"/>
            <w:vAlign w:val="bottom"/>
          </w:tcPr>
          <w:p w14:paraId="23BF48FD"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7C5FE8AC"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066E1BBA"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492A712E"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7C44DDE7"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7901F235"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5AB5CEDE"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0BCDFEFB"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78BB9EF9"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50CEB4B6"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24F78681"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46EFDB47"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7ABC1984"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1D2BDE48"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36FB376A" w14:textId="77777777" w:rsidR="00E773C1" w:rsidRPr="00F77500" w:rsidRDefault="00E773C1" w:rsidP="00E773C1">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FAFAFA"/>
            <w:vAlign w:val="bottom"/>
          </w:tcPr>
          <w:p w14:paraId="5E89AD61"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62CD5434"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7A24334B"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59D0AD5F" w14:textId="6D4A946E"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(14)</w:t>
            </w:r>
          </w:p>
        </w:tc>
      </w:tr>
      <w:tr w:rsidR="00E773C1" w:rsidRPr="00F77500" w14:paraId="421AAF41" w14:textId="77777777" w:rsidTr="001560EA">
        <w:tc>
          <w:tcPr>
            <w:tcW w:w="1987" w:type="dxa"/>
            <w:vAlign w:val="bottom"/>
          </w:tcPr>
          <w:p w14:paraId="1FE02BB7" w14:textId="77777777" w:rsidR="00E773C1" w:rsidRPr="00F77500" w:rsidRDefault="00E773C1" w:rsidP="00E773C1">
            <w:pPr>
              <w:ind w:right="-72" w:hanging="86"/>
              <w:rPr>
                <w:rFonts w:ascii="Cordia New" w:hAnsi="Cordia New" w:cs="Cordia New"/>
                <w:spacing w:val="-8"/>
                <w:sz w:val="19"/>
                <w:szCs w:val="19"/>
              </w:rPr>
            </w:pPr>
            <w:r w:rsidRPr="00F77500">
              <w:rPr>
                <w:rFonts w:ascii="Cordia New" w:hAnsi="Cordia New" w:cs="Cordia New"/>
                <w:spacing w:val="-4"/>
                <w:sz w:val="19"/>
                <w:szCs w:val="19"/>
              </w:rPr>
              <w:t>Net losses from changes in fair value of financial instruments</w:t>
            </w:r>
          </w:p>
        </w:tc>
        <w:tc>
          <w:tcPr>
            <w:tcW w:w="720" w:type="dxa"/>
            <w:shd w:val="clear" w:color="auto" w:fill="FAFAFA"/>
            <w:vAlign w:val="bottom"/>
          </w:tcPr>
          <w:p w14:paraId="75F9D548"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0C782824"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78A89FA7"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7801BACE"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75687BD3"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44634BC2"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305E1FEE"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25FBA7C2"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425F7D17"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644EBD5C"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3BC362BD"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51AFD137"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60F9FBAD"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71390DBC"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34D0E919" w14:textId="77777777" w:rsidR="00E773C1" w:rsidRPr="00F77500" w:rsidRDefault="00E773C1" w:rsidP="00E773C1">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FAFAFA"/>
            <w:vAlign w:val="bottom"/>
          </w:tcPr>
          <w:p w14:paraId="4D8B2B0A"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6EFEF8FE"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46A32AB9"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7CAADE2F" w14:textId="1F14C7AB"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(28)</w:t>
            </w:r>
          </w:p>
        </w:tc>
      </w:tr>
      <w:tr w:rsidR="00E773C1" w:rsidRPr="00F77500" w14:paraId="30AEBD42" w14:textId="77777777" w:rsidTr="001560EA">
        <w:tc>
          <w:tcPr>
            <w:tcW w:w="1987" w:type="dxa"/>
            <w:vAlign w:val="bottom"/>
          </w:tcPr>
          <w:p w14:paraId="5455FCAE" w14:textId="5B69A05E" w:rsidR="00E773C1" w:rsidRPr="00F77500" w:rsidRDefault="00E773C1" w:rsidP="00E773C1">
            <w:pPr>
              <w:ind w:right="-72" w:hanging="86"/>
              <w:rPr>
                <w:rFonts w:ascii="Cordia New" w:hAnsi="Cordia New" w:cs="Cordia New"/>
                <w:sz w:val="19"/>
                <w:szCs w:val="19"/>
              </w:rPr>
            </w:pPr>
            <w:r w:rsidRPr="00F77500">
              <w:rPr>
                <w:rFonts w:ascii="Cordia New" w:hAnsi="Cordia New" w:cs="Cordia New"/>
                <w:spacing w:val="-4"/>
                <w:sz w:val="19"/>
                <w:szCs w:val="19"/>
              </w:rPr>
              <w:t>Gain on a business combination achieved in stages</w:t>
            </w:r>
          </w:p>
        </w:tc>
        <w:tc>
          <w:tcPr>
            <w:tcW w:w="720" w:type="dxa"/>
            <w:shd w:val="clear" w:color="auto" w:fill="FAFAFA"/>
            <w:vAlign w:val="bottom"/>
          </w:tcPr>
          <w:p w14:paraId="01CB7289"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74F5A4A5"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0EBA3499"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1880964B"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18128461"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196D3B82"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0E909B88"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5CAB77D0"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39204460"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25EBDA3D"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642014F3"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3DD0905C"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053EEA59"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59B11266"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791BCA7D" w14:textId="77777777" w:rsidR="00E773C1" w:rsidRPr="00F77500" w:rsidRDefault="00E773C1" w:rsidP="00E773C1">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FAFAFA"/>
            <w:vAlign w:val="bottom"/>
          </w:tcPr>
          <w:p w14:paraId="3A340BC8"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79B4C08F"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264C240A"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520F514C" w14:textId="5F104B97"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79</w:t>
            </w:r>
          </w:p>
        </w:tc>
      </w:tr>
      <w:tr w:rsidR="00E773C1" w:rsidRPr="00F77500" w14:paraId="7D65A424" w14:textId="77777777" w:rsidTr="001560EA">
        <w:tc>
          <w:tcPr>
            <w:tcW w:w="1987" w:type="dxa"/>
            <w:vAlign w:val="bottom"/>
          </w:tcPr>
          <w:p w14:paraId="6DE5A379" w14:textId="77777777" w:rsidR="00E773C1" w:rsidRPr="00F77500" w:rsidRDefault="00E773C1" w:rsidP="00E773C1">
            <w:pPr>
              <w:ind w:right="-72" w:hanging="86"/>
              <w:rPr>
                <w:rFonts w:ascii="Cordia New" w:hAnsi="Cordia New" w:cs="Cordia New"/>
                <w:spacing w:val="-4"/>
                <w:sz w:val="19"/>
                <w:szCs w:val="19"/>
              </w:rPr>
            </w:pPr>
            <w:r w:rsidRPr="00F77500">
              <w:rPr>
                <w:rFonts w:ascii="Cordia New" w:hAnsi="Cordia New" w:cs="Cordia New"/>
                <w:sz w:val="19"/>
                <w:szCs w:val="19"/>
              </w:rPr>
              <w:t>Others</w:t>
            </w:r>
          </w:p>
        </w:tc>
        <w:tc>
          <w:tcPr>
            <w:tcW w:w="720" w:type="dxa"/>
            <w:shd w:val="clear" w:color="auto" w:fill="FAFAFA"/>
            <w:vAlign w:val="bottom"/>
          </w:tcPr>
          <w:p w14:paraId="1DBD5364"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0334F5AE"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21C1B93A"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1FEBB593"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30A1882B"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3FF1A333"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340EC39B"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3572D040"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10ABF0E8"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2F45BCF7"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216F0A8D"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3BF48D41"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2FDBBBC6"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1BBF6782"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18F2B222" w14:textId="77777777" w:rsidR="00E773C1" w:rsidRPr="00F77500" w:rsidRDefault="00E773C1" w:rsidP="00E773C1">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FAFAFA"/>
            <w:vAlign w:val="bottom"/>
          </w:tcPr>
          <w:p w14:paraId="31A875E7"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26BFF78F"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2D88FE38"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7B8D78F1" w14:textId="5CC66286"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12</w:t>
            </w:r>
          </w:p>
        </w:tc>
      </w:tr>
      <w:tr w:rsidR="00E773C1" w:rsidRPr="00F77500" w14:paraId="5CDBA70D" w14:textId="77777777" w:rsidTr="001560EA">
        <w:tc>
          <w:tcPr>
            <w:tcW w:w="1987" w:type="dxa"/>
            <w:vAlign w:val="bottom"/>
          </w:tcPr>
          <w:p w14:paraId="3F56FD2D" w14:textId="77777777" w:rsidR="00E773C1" w:rsidRPr="00F77500" w:rsidRDefault="00E773C1" w:rsidP="00E773C1">
            <w:pPr>
              <w:ind w:right="-72" w:hanging="86"/>
              <w:rPr>
                <w:rFonts w:ascii="Cordia New" w:hAnsi="Cordia New" w:cs="Cordia New"/>
                <w:sz w:val="19"/>
                <w:szCs w:val="19"/>
              </w:rPr>
            </w:pPr>
            <w:r w:rsidRPr="00F77500">
              <w:rPr>
                <w:rFonts w:ascii="Cordia New" w:hAnsi="Cordia New" w:cs="Cordia New"/>
                <w:sz w:val="19"/>
                <w:szCs w:val="19"/>
              </w:rPr>
              <w:t>Interest expenses</w:t>
            </w:r>
          </w:p>
        </w:tc>
        <w:tc>
          <w:tcPr>
            <w:tcW w:w="720" w:type="dxa"/>
            <w:shd w:val="clear" w:color="auto" w:fill="FAFAFA"/>
            <w:vAlign w:val="bottom"/>
          </w:tcPr>
          <w:p w14:paraId="073B8A2F"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1230D098"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75BF0E70"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3D99D9DF"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52480B2A"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30E12B37"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4943B878"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4608A51E"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54B33B5A"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7AF8C229"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343D9043"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38D42D70"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3EDFE606"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2E8840D5"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3C2BFE40" w14:textId="77777777" w:rsidR="00E773C1" w:rsidRPr="00F77500" w:rsidRDefault="00E773C1" w:rsidP="00E773C1">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FAFAFA"/>
            <w:vAlign w:val="bottom"/>
          </w:tcPr>
          <w:p w14:paraId="7EC5B30A"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01728604"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218BF2D7"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10EFDC1B" w14:textId="45AAA670"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(86)</w:t>
            </w:r>
          </w:p>
        </w:tc>
      </w:tr>
      <w:tr w:rsidR="00E773C1" w:rsidRPr="00F77500" w14:paraId="3A00490A" w14:textId="77777777" w:rsidTr="001560EA">
        <w:tc>
          <w:tcPr>
            <w:tcW w:w="1987" w:type="dxa"/>
            <w:vAlign w:val="center"/>
          </w:tcPr>
          <w:p w14:paraId="71A4787F" w14:textId="77777777" w:rsidR="00E773C1" w:rsidRPr="00F77500" w:rsidRDefault="00E773C1" w:rsidP="00E773C1">
            <w:pPr>
              <w:ind w:right="-72" w:hanging="86"/>
              <w:rPr>
                <w:rFonts w:ascii="Cordia New" w:hAnsi="Cordia New" w:cs="Cordia New"/>
                <w:sz w:val="19"/>
                <w:szCs w:val="19"/>
              </w:rPr>
            </w:pPr>
            <w:r w:rsidRPr="00F77500">
              <w:rPr>
                <w:rFonts w:ascii="Cordia New" w:hAnsi="Cordia New" w:cs="Cordia New"/>
                <w:sz w:val="19"/>
                <w:szCs w:val="19"/>
              </w:rPr>
              <w:t>Income taxes</w:t>
            </w:r>
          </w:p>
        </w:tc>
        <w:tc>
          <w:tcPr>
            <w:tcW w:w="720" w:type="dxa"/>
            <w:shd w:val="clear" w:color="auto" w:fill="FAFAFA"/>
            <w:vAlign w:val="bottom"/>
          </w:tcPr>
          <w:p w14:paraId="4DAF8F54"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631A78A2"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0992C701"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5EE93745"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33FA3DF7"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2227F5CA"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720CFDAD"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776CD7FF"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25A73F1C"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1C2CD730"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7F4800E2"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0856E401"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08759E42"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2344FDAE"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28C4BC6D" w14:textId="77777777" w:rsidR="00E773C1" w:rsidRPr="00F77500" w:rsidRDefault="00E773C1" w:rsidP="00E773C1">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FAFAFA"/>
            <w:vAlign w:val="bottom"/>
          </w:tcPr>
          <w:p w14:paraId="1E7D6EA0"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4D09BF79"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0A036C83"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tcPr>
          <w:p w14:paraId="4066921D" w14:textId="62C090A1"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(26)</w:t>
            </w:r>
          </w:p>
        </w:tc>
      </w:tr>
      <w:tr w:rsidR="00E773C1" w:rsidRPr="00F77500" w14:paraId="2FB9E033" w14:textId="77777777" w:rsidTr="001560EA">
        <w:tc>
          <w:tcPr>
            <w:tcW w:w="1987" w:type="dxa"/>
            <w:vAlign w:val="bottom"/>
          </w:tcPr>
          <w:p w14:paraId="37FECAB1" w14:textId="77777777" w:rsidR="00E773C1" w:rsidRPr="00F77500" w:rsidRDefault="00E773C1" w:rsidP="00E773C1">
            <w:pPr>
              <w:ind w:right="-72" w:hanging="86"/>
              <w:rPr>
                <w:rFonts w:ascii="Cordia New" w:hAnsi="Cordia New" w:cs="Cordia New"/>
                <w:sz w:val="19"/>
                <w:szCs w:val="19"/>
              </w:rPr>
            </w:pPr>
            <w:r w:rsidRPr="00F77500">
              <w:rPr>
                <w:rFonts w:ascii="Cordia New" w:hAnsi="Cordia New" w:cs="Cordia New"/>
                <w:sz w:val="19"/>
                <w:szCs w:val="19"/>
              </w:rPr>
              <w:t>Non-controlling interests</w:t>
            </w:r>
          </w:p>
        </w:tc>
        <w:tc>
          <w:tcPr>
            <w:tcW w:w="720" w:type="dxa"/>
            <w:shd w:val="clear" w:color="auto" w:fill="FAFAFA"/>
            <w:vAlign w:val="bottom"/>
          </w:tcPr>
          <w:p w14:paraId="44B2BBC5"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17DA5BBF"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2EFE666F"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70AC8511"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2579C7BA"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4BEFE96F"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4DDB3060"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6CDB9FAD"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408990A8"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787F4A94"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465D0FE5"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7B378F0B"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1D778472"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0D20CF2D"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3EB8A8F2" w14:textId="77777777" w:rsidR="00E773C1" w:rsidRPr="00F77500" w:rsidRDefault="00E773C1" w:rsidP="00E773C1">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FAFAFA"/>
            <w:vAlign w:val="bottom"/>
          </w:tcPr>
          <w:p w14:paraId="4D361D36"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300B7D88"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43DB86E0"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FAFAFA"/>
          </w:tcPr>
          <w:p w14:paraId="57D20941" w14:textId="1B332703"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(80)</w:t>
            </w:r>
          </w:p>
        </w:tc>
      </w:tr>
      <w:tr w:rsidR="00E773C1" w:rsidRPr="00F77500" w14:paraId="13354D3F" w14:textId="77777777" w:rsidTr="001560EA">
        <w:tc>
          <w:tcPr>
            <w:tcW w:w="1987" w:type="dxa"/>
            <w:vAlign w:val="bottom"/>
          </w:tcPr>
          <w:p w14:paraId="08DAD95A" w14:textId="77777777" w:rsidR="00E773C1" w:rsidRPr="00F77500" w:rsidRDefault="00E773C1" w:rsidP="00E773C1">
            <w:pPr>
              <w:ind w:right="-72" w:hanging="86"/>
              <w:rPr>
                <w:rFonts w:ascii="Cordia New" w:hAnsi="Cordia New" w:cs="Cordia New"/>
                <w:sz w:val="19"/>
                <w:szCs w:val="19"/>
              </w:rPr>
            </w:pPr>
            <w:r w:rsidRPr="00F77500">
              <w:rPr>
                <w:rFonts w:ascii="Cordia New" w:hAnsi="Cordia New" w:cs="Cordia New"/>
                <w:b/>
                <w:bCs/>
                <w:sz w:val="19"/>
                <w:szCs w:val="19"/>
              </w:rPr>
              <w:t xml:space="preserve">Profit for the year - owners </w:t>
            </w:r>
            <w:r w:rsidRPr="00F77500">
              <w:rPr>
                <w:rFonts w:ascii="Cordia New" w:hAnsi="Cordia New" w:cs="Cordia New"/>
                <w:b/>
                <w:bCs/>
                <w:sz w:val="19"/>
                <w:szCs w:val="19"/>
              </w:rPr>
              <w:br/>
              <w:t>of the Parent</w:t>
            </w:r>
          </w:p>
        </w:tc>
        <w:tc>
          <w:tcPr>
            <w:tcW w:w="720" w:type="dxa"/>
            <w:shd w:val="clear" w:color="auto" w:fill="FAFAFA"/>
            <w:vAlign w:val="bottom"/>
          </w:tcPr>
          <w:p w14:paraId="4ED0F67C"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418CD401"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52AE05DA"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79234DB7"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5A69574C"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1646D528"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366C0B24"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69F432FA"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585484EC"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3D7C4559"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637D4B96"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58C994AE"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4859B339"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343D6DA5"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33A427E9" w14:textId="77777777" w:rsidR="00E773C1" w:rsidRPr="00F77500" w:rsidRDefault="00E773C1" w:rsidP="00E773C1">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FAFAFA"/>
            <w:vAlign w:val="bottom"/>
          </w:tcPr>
          <w:p w14:paraId="3B9BEEBC"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68227B03"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0DD5FE54"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bottom w:val="single" w:sz="4" w:space="0" w:color="auto"/>
            </w:tcBorders>
            <w:shd w:val="clear" w:color="auto" w:fill="FAFAFA"/>
            <w:vAlign w:val="bottom"/>
          </w:tcPr>
          <w:p w14:paraId="658AA6FE" w14:textId="1EEE8665"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147</w:t>
            </w:r>
          </w:p>
        </w:tc>
      </w:tr>
      <w:tr w:rsidR="00E773C1" w:rsidRPr="00F77500" w14:paraId="5333D8A2" w14:textId="77777777" w:rsidTr="001560EA">
        <w:tc>
          <w:tcPr>
            <w:tcW w:w="1987" w:type="dxa"/>
            <w:vAlign w:val="bottom"/>
          </w:tcPr>
          <w:p w14:paraId="17F50AF7" w14:textId="77777777" w:rsidR="00E773C1" w:rsidRPr="00F77500" w:rsidRDefault="00E773C1" w:rsidP="00E773C1">
            <w:pPr>
              <w:ind w:right="-72" w:hanging="86"/>
              <w:rPr>
                <w:rFonts w:ascii="Cordia New" w:hAnsi="Cordia New" w:cs="Cordia New"/>
                <w:b/>
                <w:bCs/>
                <w:sz w:val="19"/>
                <w:szCs w:val="19"/>
              </w:rPr>
            </w:pPr>
          </w:p>
        </w:tc>
        <w:tc>
          <w:tcPr>
            <w:tcW w:w="720" w:type="dxa"/>
            <w:shd w:val="clear" w:color="auto" w:fill="FAFAFA"/>
            <w:vAlign w:val="bottom"/>
          </w:tcPr>
          <w:p w14:paraId="2EB2687E"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0D5F7D8C"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23601A2F"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38D94B00"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031F153F"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5A7EC7FC"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4CCAEDEF"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2016BD12"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23602DD0"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3BCA48F9"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5A5E4C13"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6E996A03"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0E84F1A0"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1D363668"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43D1FEDC" w14:textId="77777777" w:rsidR="00E773C1" w:rsidRPr="00F77500" w:rsidRDefault="00E773C1" w:rsidP="00E773C1">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FAFAFA"/>
            <w:vAlign w:val="bottom"/>
          </w:tcPr>
          <w:p w14:paraId="6A2B17E9"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12412542"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683EFFC2"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53E6AAD0" w14:textId="77777777" w:rsidR="00E773C1" w:rsidRPr="00F77500" w:rsidRDefault="00E773C1" w:rsidP="00E773C1">
            <w:pPr>
              <w:tabs>
                <w:tab w:val="decimal" w:pos="521"/>
              </w:tabs>
              <w:ind w:right="-72"/>
              <w:jc w:val="both"/>
              <w:rPr>
                <w:rFonts w:ascii="Cordia New" w:hAnsi="Cordia New" w:cs="Cordia New"/>
                <w:sz w:val="19"/>
                <w:szCs w:val="19"/>
              </w:rPr>
            </w:pPr>
          </w:p>
        </w:tc>
      </w:tr>
      <w:tr w:rsidR="00E773C1" w:rsidRPr="00F77500" w14:paraId="73F55572" w14:textId="77777777" w:rsidTr="001560EA">
        <w:tc>
          <w:tcPr>
            <w:tcW w:w="1987" w:type="dxa"/>
            <w:vAlign w:val="bottom"/>
          </w:tcPr>
          <w:p w14:paraId="7042FC93" w14:textId="5F29E42D" w:rsidR="00E773C1" w:rsidRPr="00F77500" w:rsidRDefault="00E773C1" w:rsidP="00E773C1">
            <w:pPr>
              <w:ind w:right="-72" w:hanging="86"/>
              <w:rPr>
                <w:rFonts w:ascii="Cordia New" w:hAnsi="Cordia New" w:cs="Cordia New"/>
                <w:b/>
                <w:bCs/>
                <w:sz w:val="19"/>
                <w:szCs w:val="19"/>
              </w:rPr>
            </w:pPr>
            <w:r w:rsidRPr="00F77500">
              <w:rPr>
                <w:rFonts w:ascii="Cordia New" w:hAnsi="Cordia New" w:cs="Cordia New"/>
                <w:b/>
                <w:bCs/>
                <w:sz w:val="19"/>
                <w:szCs w:val="19"/>
              </w:rPr>
              <w:t>Timing of revenue recognition</w:t>
            </w:r>
          </w:p>
        </w:tc>
        <w:tc>
          <w:tcPr>
            <w:tcW w:w="720" w:type="dxa"/>
            <w:shd w:val="clear" w:color="auto" w:fill="FAFAFA"/>
            <w:vAlign w:val="bottom"/>
          </w:tcPr>
          <w:p w14:paraId="54E086A4"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449A2981"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6937113A"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009CD656"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1BD742D0"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2C2AE76D"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04FD18FB"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7CB3FEE1"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2045EDF2"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35C623DF"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0D5AFC61"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7690CAF5"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2BC72246"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117AA848"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29968542" w14:textId="77777777" w:rsidR="00E773C1" w:rsidRPr="00F77500" w:rsidRDefault="00E773C1" w:rsidP="00E773C1">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FAFAFA"/>
            <w:vAlign w:val="bottom"/>
          </w:tcPr>
          <w:p w14:paraId="0E830A2C"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542A019D"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6A8CD6C0"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FAFAFA"/>
            <w:vAlign w:val="bottom"/>
          </w:tcPr>
          <w:p w14:paraId="3817611D" w14:textId="77777777" w:rsidR="00E773C1" w:rsidRPr="00F77500" w:rsidRDefault="00E773C1" w:rsidP="00E773C1">
            <w:pPr>
              <w:tabs>
                <w:tab w:val="decimal" w:pos="521"/>
              </w:tabs>
              <w:ind w:right="-72"/>
              <w:jc w:val="both"/>
              <w:rPr>
                <w:rFonts w:ascii="Cordia New" w:hAnsi="Cordia New" w:cs="Cordia New"/>
                <w:sz w:val="19"/>
                <w:szCs w:val="19"/>
              </w:rPr>
            </w:pPr>
          </w:p>
        </w:tc>
      </w:tr>
      <w:tr w:rsidR="00E773C1" w:rsidRPr="00F77500" w14:paraId="1D92DD3F" w14:textId="77777777" w:rsidTr="001560EA">
        <w:tc>
          <w:tcPr>
            <w:tcW w:w="1987" w:type="dxa"/>
            <w:vAlign w:val="bottom"/>
          </w:tcPr>
          <w:p w14:paraId="25DBF44C" w14:textId="65236D3C" w:rsidR="00E773C1" w:rsidRPr="00F77500" w:rsidRDefault="00E773C1" w:rsidP="00E773C1">
            <w:pPr>
              <w:ind w:right="-72" w:hanging="86"/>
              <w:rPr>
                <w:rFonts w:ascii="Cordia New" w:hAnsi="Cordia New" w:cs="Cordia New"/>
                <w:b/>
                <w:bCs/>
                <w:sz w:val="19"/>
                <w:szCs w:val="19"/>
              </w:rPr>
            </w:pPr>
            <w:r w:rsidRPr="00F77500">
              <w:rPr>
                <w:rFonts w:ascii="Cordia New" w:hAnsi="Cordia New" w:cs="Cordia New"/>
                <w:b/>
                <w:bCs/>
                <w:sz w:val="19"/>
                <w:szCs w:val="19"/>
              </w:rPr>
              <w:t>- At a point in time</w:t>
            </w:r>
          </w:p>
        </w:tc>
        <w:tc>
          <w:tcPr>
            <w:tcW w:w="720" w:type="dxa"/>
            <w:shd w:val="clear" w:color="auto" w:fill="FAFAFA"/>
          </w:tcPr>
          <w:p w14:paraId="0237C115" w14:textId="1B227D4D"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49</w:t>
            </w:r>
          </w:p>
        </w:tc>
        <w:tc>
          <w:tcPr>
            <w:tcW w:w="720" w:type="dxa"/>
            <w:shd w:val="clear" w:color="auto" w:fill="FAFAFA"/>
          </w:tcPr>
          <w:p w14:paraId="2FF70252" w14:textId="152DB909"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687</w:t>
            </w:r>
          </w:p>
        </w:tc>
        <w:tc>
          <w:tcPr>
            <w:tcW w:w="720" w:type="dxa"/>
            <w:shd w:val="clear" w:color="auto" w:fill="FAFAFA"/>
          </w:tcPr>
          <w:p w14:paraId="3220C667" w14:textId="16203B61"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219</w:t>
            </w:r>
          </w:p>
        </w:tc>
        <w:tc>
          <w:tcPr>
            <w:tcW w:w="720" w:type="dxa"/>
            <w:tcBorders>
              <w:right w:val="dotted" w:sz="4" w:space="0" w:color="auto"/>
            </w:tcBorders>
            <w:shd w:val="clear" w:color="auto" w:fill="FAFAFA"/>
          </w:tcPr>
          <w:p w14:paraId="2E683A41" w14:textId="6D92B90C"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62</w:t>
            </w:r>
          </w:p>
        </w:tc>
        <w:tc>
          <w:tcPr>
            <w:tcW w:w="720" w:type="dxa"/>
            <w:tcBorders>
              <w:left w:val="dotted" w:sz="4" w:space="0" w:color="auto"/>
              <w:right w:val="dotted" w:sz="4" w:space="0" w:color="auto"/>
            </w:tcBorders>
            <w:shd w:val="clear" w:color="auto" w:fill="FAFAFA"/>
            <w:vAlign w:val="bottom"/>
          </w:tcPr>
          <w:p w14:paraId="6F8FAB79" w14:textId="30D20622"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223</w:t>
            </w:r>
          </w:p>
        </w:tc>
        <w:tc>
          <w:tcPr>
            <w:tcW w:w="720" w:type="dxa"/>
            <w:tcBorders>
              <w:left w:val="dotted" w:sz="4" w:space="0" w:color="auto"/>
            </w:tcBorders>
            <w:shd w:val="clear" w:color="auto" w:fill="FAFAFA"/>
            <w:vAlign w:val="bottom"/>
          </w:tcPr>
          <w:p w14:paraId="75B23551" w14:textId="04421B19"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tcPr>
          <w:p w14:paraId="50B46813" w14:textId="77165244"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66</w:t>
            </w:r>
          </w:p>
        </w:tc>
        <w:tc>
          <w:tcPr>
            <w:tcW w:w="720" w:type="dxa"/>
            <w:shd w:val="clear" w:color="auto" w:fill="FAFAFA"/>
          </w:tcPr>
          <w:p w14:paraId="3409804A" w14:textId="2E5EDFC8"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tcPr>
          <w:p w14:paraId="6B8B531F" w14:textId="08BBD6D9"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right w:val="dotted" w:sz="4" w:space="0" w:color="auto"/>
            </w:tcBorders>
            <w:shd w:val="clear" w:color="auto" w:fill="FAFAFA"/>
          </w:tcPr>
          <w:p w14:paraId="5B00CDF6" w14:textId="292DF87B"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36</w:t>
            </w:r>
          </w:p>
        </w:tc>
        <w:tc>
          <w:tcPr>
            <w:tcW w:w="720" w:type="dxa"/>
            <w:tcBorders>
              <w:left w:val="dotted" w:sz="4" w:space="0" w:color="auto"/>
            </w:tcBorders>
            <w:shd w:val="clear" w:color="auto" w:fill="FAFAFA"/>
          </w:tcPr>
          <w:p w14:paraId="48EA4064" w14:textId="63A2629E"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7</w:t>
            </w:r>
          </w:p>
        </w:tc>
        <w:tc>
          <w:tcPr>
            <w:tcW w:w="720" w:type="dxa"/>
            <w:shd w:val="clear" w:color="auto" w:fill="FAFAFA"/>
          </w:tcPr>
          <w:p w14:paraId="5DB516FD" w14:textId="67AE42BA"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tcPr>
          <w:p w14:paraId="073FDFE0" w14:textId="2342D907"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4</w:t>
            </w:r>
          </w:p>
        </w:tc>
        <w:tc>
          <w:tcPr>
            <w:tcW w:w="720" w:type="dxa"/>
            <w:tcBorders>
              <w:right w:val="dotted" w:sz="4" w:space="0" w:color="auto"/>
            </w:tcBorders>
            <w:shd w:val="clear" w:color="auto" w:fill="FAFAFA"/>
          </w:tcPr>
          <w:p w14:paraId="387C406F" w14:textId="568C93E5"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4</w:t>
            </w:r>
          </w:p>
        </w:tc>
        <w:tc>
          <w:tcPr>
            <w:tcW w:w="720" w:type="dxa"/>
            <w:tcBorders>
              <w:left w:val="dotted" w:sz="4" w:space="0" w:color="auto"/>
              <w:right w:val="dotted" w:sz="4" w:space="0" w:color="auto"/>
            </w:tcBorders>
            <w:shd w:val="clear" w:color="auto" w:fill="FAFAFA"/>
          </w:tcPr>
          <w:p w14:paraId="11C0B4AC" w14:textId="6A12946D"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27</w:t>
            </w:r>
          </w:p>
        </w:tc>
        <w:tc>
          <w:tcPr>
            <w:tcW w:w="680" w:type="dxa"/>
            <w:tcBorders>
              <w:left w:val="dotted" w:sz="4" w:space="0" w:color="auto"/>
              <w:right w:val="dotted" w:sz="4" w:space="0" w:color="auto"/>
            </w:tcBorders>
            <w:shd w:val="clear" w:color="auto" w:fill="FAFAFA"/>
          </w:tcPr>
          <w:p w14:paraId="28DFF5DD" w14:textId="65D50A70"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tcBorders>
            <w:shd w:val="clear" w:color="auto" w:fill="FAFAFA"/>
          </w:tcPr>
          <w:p w14:paraId="32E7EEC9" w14:textId="38FE59A8"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1,384</w:t>
            </w:r>
          </w:p>
        </w:tc>
        <w:tc>
          <w:tcPr>
            <w:tcW w:w="720" w:type="dxa"/>
            <w:shd w:val="clear" w:color="auto" w:fill="FAFAFA"/>
          </w:tcPr>
          <w:p w14:paraId="06C06426" w14:textId="10C25C40"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(72)</w:t>
            </w:r>
          </w:p>
        </w:tc>
        <w:tc>
          <w:tcPr>
            <w:tcW w:w="720" w:type="dxa"/>
            <w:shd w:val="clear" w:color="auto" w:fill="FAFAFA"/>
          </w:tcPr>
          <w:p w14:paraId="1DCEB217" w14:textId="0B59AB0A"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1,312</w:t>
            </w:r>
          </w:p>
        </w:tc>
      </w:tr>
      <w:tr w:rsidR="00E773C1" w:rsidRPr="00F77500" w14:paraId="2EB9CB3E" w14:textId="77777777" w:rsidTr="001560EA">
        <w:tc>
          <w:tcPr>
            <w:tcW w:w="1987" w:type="dxa"/>
            <w:vAlign w:val="bottom"/>
          </w:tcPr>
          <w:p w14:paraId="263E78E7" w14:textId="0A03636C" w:rsidR="00E773C1" w:rsidRPr="00F77500" w:rsidRDefault="00E773C1" w:rsidP="00E773C1">
            <w:pPr>
              <w:ind w:right="-72" w:hanging="86"/>
              <w:rPr>
                <w:rFonts w:ascii="Cordia New" w:hAnsi="Cordia New" w:cs="Cordia New"/>
                <w:b/>
                <w:bCs/>
                <w:sz w:val="19"/>
                <w:szCs w:val="19"/>
              </w:rPr>
            </w:pPr>
            <w:r w:rsidRPr="00F77500">
              <w:rPr>
                <w:rFonts w:ascii="Cordia New" w:hAnsi="Cordia New" w:cs="Cordia New"/>
                <w:b/>
                <w:bCs/>
                <w:sz w:val="19"/>
                <w:szCs w:val="19"/>
              </w:rPr>
              <w:t>- Overtime</w:t>
            </w:r>
          </w:p>
        </w:tc>
        <w:tc>
          <w:tcPr>
            <w:tcW w:w="720" w:type="dxa"/>
            <w:tcBorders>
              <w:bottom w:val="single" w:sz="4" w:space="0" w:color="auto"/>
            </w:tcBorders>
            <w:shd w:val="clear" w:color="auto" w:fill="FAFAFA"/>
            <w:vAlign w:val="bottom"/>
          </w:tcPr>
          <w:p w14:paraId="45B1068A" w14:textId="3F09CFF8"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FAFAFA"/>
            <w:vAlign w:val="bottom"/>
          </w:tcPr>
          <w:p w14:paraId="3354C70E" w14:textId="767C3D99"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FAFAFA"/>
            <w:vAlign w:val="bottom"/>
          </w:tcPr>
          <w:p w14:paraId="566545A4" w14:textId="175414FD"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right w:val="dotted" w:sz="4" w:space="0" w:color="auto"/>
            </w:tcBorders>
            <w:shd w:val="clear" w:color="auto" w:fill="FAFAFA"/>
            <w:vAlign w:val="bottom"/>
          </w:tcPr>
          <w:p w14:paraId="062D9174" w14:textId="0FB5F1E0"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FAFAFA"/>
            <w:vAlign w:val="bottom"/>
          </w:tcPr>
          <w:p w14:paraId="1D31BFB2" w14:textId="520CC82F"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bottom w:val="single" w:sz="4" w:space="0" w:color="auto"/>
            </w:tcBorders>
            <w:shd w:val="clear" w:color="auto" w:fill="FAFAFA"/>
            <w:vAlign w:val="bottom"/>
          </w:tcPr>
          <w:p w14:paraId="1893DE1E" w14:textId="4F689A8D"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FAFAFA"/>
            <w:vAlign w:val="bottom"/>
          </w:tcPr>
          <w:p w14:paraId="7BBCDF30" w14:textId="7AFDE724"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FAFAFA"/>
            <w:vAlign w:val="bottom"/>
          </w:tcPr>
          <w:p w14:paraId="17CB40C8" w14:textId="79993AB3"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FAFAFA"/>
            <w:vAlign w:val="bottom"/>
          </w:tcPr>
          <w:p w14:paraId="6B80F45F" w14:textId="066DD127"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right w:val="dotted" w:sz="4" w:space="0" w:color="auto"/>
            </w:tcBorders>
            <w:shd w:val="clear" w:color="auto" w:fill="FAFAFA"/>
            <w:vAlign w:val="bottom"/>
          </w:tcPr>
          <w:p w14:paraId="4D2BD7CC" w14:textId="3DFD7CD7"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bottom w:val="single" w:sz="4" w:space="0" w:color="auto"/>
            </w:tcBorders>
            <w:shd w:val="clear" w:color="auto" w:fill="FAFAFA"/>
            <w:vAlign w:val="bottom"/>
          </w:tcPr>
          <w:p w14:paraId="26028D8B" w14:textId="40AB1C5F"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FAFAFA"/>
            <w:vAlign w:val="bottom"/>
          </w:tcPr>
          <w:p w14:paraId="4AFCDE91" w14:textId="7F6C414C"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FAFAFA"/>
            <w:vAlign w:val="bottom"/>
          </w:tcPr>
          <w:p w14:paraId="61F34F0B" w14:textId="77120A2D"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right w:val="dotted" w:sz="4" w:space="0" w:color="auto"/>
            </w:tcBorders>
            <w:shd w:val="clear" w:color="auto" w:fill="FAFAFA"/>
            <w:vAlign w:val="bottom"/>
          </w:tcPr>
          <w:p w14:paraId="4E2C4830" w14:textId="0A1D4D12"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FAFAFA"/>
            <w:vAlign w:val="bottom"/>
          </w:tcPr>
          <w:p w14:paraId="13DA488F" w14:textId="21227499"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680" w:type="dxa"/>
            <w:tcBorders>
              <w:left w:val="dotted" w:sz="4" w:space="0" w:color="auto"/>
              <w:bottom w:val="single" w:sz="4" w:space="0" w:color="auto"/>
              <w:right w:val="dotted" w:sz="4" w:space="0" w:color="auto"/>
            </w:tcBorders>
            <w:shd w:val="clear" w:color="auto" w:fill="FAFAFA"/>
            <w:vAlign w:val="bottom"/>
          </w:tcPr>
          <w:p w14:paraId="381E57BD" w14:textId="41DFC8E1"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bottom w:val="single" w:sz="4" w:space="0" w:color="auto"/>
            </w:tcBorders>
            <w:shd w:val="clear" w:color="auto" w:fill="FAFAFA"/>
            <w:vAlign w:val="bottom"/>
          </w:tcPr>
          <w:p w14:paraId="7F18B391" w14:textId="412A3B87"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FAFAFA"/>
            <w:vAlign w:val="bottom"/>
          </w:tcPr>
          <w:p w14:paraId="71ADAD92" w14:textId="0C3A7114"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FAFAFA"/>
            <w:vAlign w:val="bottom"/>
          </w:tcPr>
          <w:p w14:paraId="2EE8A975" w14:textId="3910C73C"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r>
      <w:tr w:rsidR="00E773C1" w:rsidRPr="00F77500" w14:paraId="7D328BAF" w14:textId="77777777" w:rsidTr="001560EA">
        <w:tc>
          <w:tcPr>
            <w:tcW w:w="1987" w:type="dxa"/>
            <w:vAlign w:val="bottom"/>
          </w:tcPr>
          <w:p w14:paraId="28B6C5EB" w14:textId="77777777" w:rsidR="00E773C1" w:rsidRPr="00F77500" w:rsidRDefault="00E773C1" w:rsidP="00E773C1">
            <w:pPr>
              <w:ind w:right="-72" w:hanging="86"/>
              <w:rPr>
                <w:rFonts w:ascii="Cordia New" w:hAnsi="Cordia New" w:cs="Cordia New"/>
                <w:b/>
                <w:bCs/>
                <w:sz w:val="19"/>
                <w:szCs w:val="19"/>
              </w:rPr>
            </w:pPr>
          </w:p>
        </w:tc>
        <w:tc>
          <w:tcPr>
            <w:tcW w:w="720" w:type="dxa"/>
            <w:tcBorders>
              <w:top w:val="single" w:sz="4" w:space="0" w:color="auto"/>
              <w:bottom w:val="single" w:sz="4" w:space="0" w:color="auto"/>
            </w:tcBorders>
            <w:shd w:val="clear" w:color="auto" w:fill="FAFAFA"/>
          </w:tcPr>
          <w:p w14:paraId="06D38B49" w14:textId="53B820C3"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49</w:t>
            </w:r>
          </w:p>
        </w:tc>
        <w:tc>
          <w:tcPr>
            <w:tcW w:w="720" w:type="dxa"/>
            <w:tcBorders>
              <w:top w:val="single" w:sz="4" w:space="0" w:color="auto"/>
              <w:bottom w:val="single" w:sz="4" w:space="0" w:color="auto"/>
            </w:tcBorders>
            <w:shd w:val="clear" w:color="auto" w:fill="FAFAFA"/>
          </w:tcPr>
          <w:p w14:paraId="7C932ADC" w14:textId="59CDBC1E"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687</w:t>
            </w:r>
          </w:p>
        </w:tc>
        <w:tc>
          <w:tcPr>
            <w:tcW w:w="720" w:type="dxa"/>
            <w:tcBorders>
              <w:top w:val="single" w:sz="4" w:space="0" w:color="auto"/>
              <w:bottom w:val="single" w:sz="4" w:space="0" w:color="auto"/>
            </w:tcBorders>
            <w:shd w:val="clear" w:color="auto" w:fill="FAFAFA"/>
          </w:tcPr>
          <w:p w14:paraId="34E034BB" w14:textId="44B6BE96"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219</w:t>
            </w:r>
          </w:p>
        </w:tc>
        <w:tc>
          <w:tcPr>
            <w:tcW w:w="720" w:type="dxa"/>
            <w:tcBorders>
              <w:top w:val="single" w:sz="4" w:space="0" w:color="auto"/>
              <w:bottom w:val="single" w:sz="4" w:space="0" w:color="auto"/>
              <w:right w:val="dotted" w:sz="4" w:space="0" w:color="auto"/>
            </w:tcBorders>
            <w:shd w:val="clear" w:color="auto" w:fill="FAFAFA"/>
          </w:tcPr>
          <w:p w14:paraId="1853B8B0" w14:textId="31BA6BB7"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62</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5EE0E7BD" w14:textId="57C3228C"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223</w:t>
            </w:r>
          </w:p>
        </w:tc>
        <w:tc>
          <w:tcPr>
            <w:tcW w:w="720" w:type="dxa"/>
            <w:tcBorders>
              <w:top w:val="single" w:sz="4" w:space="0" w:color="auto"/>
              <w:left w:val="dotted" w:sz="4" w:space="0" w:color="auto"/>
              <w:bottom w:val="single" w:sz="4" w:space="0" w:color="auto"/>
            </w:tcBorders>
            <w:shd w:val="clear" w:color="auto" w:fill="FAFAFA"/>
            <w:vAlign w:val="bottom"/>
          </w:tcPr>
          <w:p w14:paraId="75273984" w14:textId="7411313E"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top w:val="single" w:sz="4" w:space="0" w:color="auto"/>
              <w:bottom w:val="single" w:sz="4" w:space="0" w:color="auto"/>
            </w:tcBorders>
            <w:shd w:val="clear" w:color="auto" w:fill="FAFAFA"/>
          </w:tcPr>
          <w:p w14:paraId="7CD66074" w14:textId="529B164D"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66</w:t>
            </w:r>
          </w:p>
        </w:tc>
        <w:tc>
          <w:tcPr>
            <w:tcW w:w="720" w:type="dxa"/>
            <w:tcBorders>
              <w:top w:val="single" w:sz="4" w:space="0" w:color="auto"/>
              <w:bottom w:val="single" w:sz="4" w:space="0" w:color="auto"/>
            </w:tcBorders>
            <w:shd w:val="clear" w:color="auto" w:fill="FAFAFA"/>
          </w:tcPr>
          <w:p w14:paraId="473F4ABC" w14:textId="22B36EB4"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top w:val="single" w:sz="4" w:space="0" w:color="auto"/>
              <w:bottom w:val="single" w:sz="4" w:space="0" w:color="auto"/>
            </w:tcBorders>
            <w:shd w:val="clear" w:color="auto" w:fill="FAFAFA"/>
          </w:tcPr>
          <w:p w14:paraId="6222ED3B" w14:textId="58AAA3FD"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top w:val="single" w:sz="4" w:space="0" w:color="auto"/>
              <w:bottom w:val="single" w:sz="4" w:space="0" w:color="auto"/>
              <w:right w:val="dotted" w:sz="4" w:space="0" w:color="auto"/>
            </w:tcBorders>
            <w:shd w:val="clear" w:color="auto" w:fill="FAFAFA"/>
          </w:tcPr>
          <w:p w14:paraId="70F3CF97" w14:textId="25620E62"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36</w:t>
            </w:r>
          </w:p>
        </w:tc>
        <w:tc>
          <w:tcPr>
            <w:tcW w:w="720" w:type="dxa"/>
            <w:tcBorders>
              <w:top w:val="single" w:sz="4" w:space="0" w:color="auto"/>
              <w:left w:val="dotted" w:sz="4" w:space="0" w:color="auto"/>
              <w:bottom w:val="single" w:sz="4" w:space="0" w:color="auto"/>
            </w:tcBorders>
            <w:shd w:val="clear" w:color="auto" w:fill="FAFAFA"/>
          </w:tcPr>
          <w:p w14:paraId="546FC7EB" w14:textId="3DCE878A"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7</w:t>
            </w:r>
          </w:p>
        </w:tc>
        <w:tc>
          <w:tcPr>
            <w:tcW w:w="720" w:type="dxa"/>
            <w:tcBorders>
              <w:top w:val="single" w:sz="4" w:space="0" w:color="auto"/>
              <w:bottom w:val="single" w:sz="4" w:space="0" w:color="auto"/>
            </w:tcBorders>
            <w:shd w:val="clear" w:color="auto" w:fill="FAFAFA"/>
          </w:tcPr>
          <w:p w14:paraId="5F556A25" w14:textId="37328CFA"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top w:val="single" w:sz="4" w:space="0" w:color="auto"/>
              <w:bottom w:val="single" w:sz="4" w:space="0" w:color="auto"/>
            </w:tcBorders>
            <w:shd w:val="clear" w:color="auto" w:fill="FAFAFA"/>
          </w:tcPr>
          <w:p w14:paraId="6AD5FD3B" w14:textId="2957367A"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4</w:t>
            </w:r>
          </w:p>
        </w:tc>
        <w:tc>
          <w:tcPr>
            <w:tcW w:w="720" w:type="dxa"/>
            <w:tcBorders>
              <w:top w:val="single" w:sz="4" w:space="0" w:color="auto"/>
              <w:bottom w:val="single" w:sz="4" w:space="0" w:color="auto"/>
              <w:right w:val="dotted" w:sz="4" w:space="0" w:color="auto"/>
            </w:tcBorders>
            <w:shd w:val="clear" w:color="auto" w:fill="FAFAFA"/>
          </w:tcPr>
          <w:p w14:paraId="2E60C0F0" w14:textId="11D1B021"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4</w:t>
            </w:r>
          </w:p>
        </w:tc>
        <w:tc>
          <w:tcPr>
            <w:tcW w:w="720" w:type="dxa"/>
            <w:tcBorders>
              <w:top w:val="single" w:sz="4" w:space="0" w:color="auto"/>
              <w:left w:val="dotted" w:sz="4" w:space="0" w:color="auto"/>
              <w:bottom w:val="single" w:sz="4" w:space="0" w:color="auto"/>
              <w:right w:val="dotted" w:sz="4" w:space="0" w:color="auto"/>
            </w:tcBorders>
            <w:shd w:val="clear" w:color="auto" w:fill="FAFAFA"/>
          </w:tcPr>
          <w:p w14:paraId="50D67E72" w14:textId="345E923E"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27</w:t>
            </w:r>
          </w:p>
        </w:tc>
        <w:tc>
          <w:tcPr>
            <w:tcW w:w="680" w:type="dxa"/>
            <w:tcBorders>
              <w:top w:val="single" w:sz="4" w:space="0" w:color="auto"/>
              <w:left w:val="dotted" w:sz="4" w:space="0" w:color="auto"/>
              <w:bottom w:val="single" w:sz="4" w:space="0" w:color="auto"/>
              <w:right w:val="dotted" w:sz="4" w:space="0" w:color="auto"/>
            </w:tcBorders>
            <w:shd w:val="clear" w:color="auto" w:fill="FAFAFA"/>
          </w:tcPr>
          <w:p w14:paraId="4FBDAB49" w14:textId="2B1D2D77"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top w:val="single" w:sz="4" w:space="0" w:color="auto"/>
              <w:left w:val="dotted" w:sz="4" w:space="0" w:color="auto"/>
              <w:bottom w:val="single" w:sz="4" w:space="0" w:color="auto"/>
            </w:tcBorders>
            <w:shd w:val="clear" w:color="auto" w:fill="FAFAFA"/>
          </w:tcPr>
          <w:p w14:paraId="3A61017C" w14:textId="1965F903"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1,384</w:t>
            </w:r>
          </w:p>
        </w:tc>
        <w:tc>
          <w:tcPr>
            <w:tcW w:w="720" w:type="dxa"/>
            <w:tcBorders>
              <w:top w:val="single" w:sz="4" w:space="0" w:color="auto"/>
              <w:bottom w:val="single" w:sz="4" w:space="0" w:color="auto"/>
            </w:tcBorders>
            <w:shd w:val="clear" w:color="auto" w:fill="FAFAFA"/>
          </w:tcPr>
          <w:p w14:paraId="3682D674" w14:textId="780EA634"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(72)</w:t>
            </w:r>
          </w:p>
        </w:tc>
        <w:tc>
          <w:tcPr>
            <w:tcW w:w="720" w:type="dxa"/>
            <w:tcBorders>
              <w:top w:val="single" w:sz="4" w:space="0" w:color="auto"/>
              <w:bottom w:val="single" w:sz="4" w:space="0" w:color="auto"/>
            </w:tcBorders>
            <w:shd w:val="clear" w:color="auto" w:fill="FAFAFA"/>
          </w:tcPr>
          <w:p w14:paraId="5469E2E7" w14:textId="650B08FB"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1,312</w:t>
            </w:r>
          </w:p>
        </w:tc>
      </w:tr>
    </w:tbl>
    <w:p w14:paraId="2035FA52" w14:textId="39CEF6F3" w:rsidR="007A3418" w:rsidRPr="00F77500" w:rsidRDefault="007A3418" w:rsidP="004156EA">
      <w:pPr>
        <w:rPr>
          <w:rFonts w:ascii="Cordia New" w:hAnsi="Cordia New" w:cs="Cordia New"/>
          <w:sz w:val="19"/>
          <w:szCs w:val="19"/>
        </w:rPr>
      </w:pPr>
    </w:p>
    <w:p w14:paraId="53E4A9E8" w14:textId="77777777" w:rsidR="007A3418" w:rsidRPr="00F77500" w:rsidRDefault="007A3418">
      <w:pPr>
        <w:rPr>
          <w:rFonts w:ascii="Cordia New" w:hAnsi="Cordia New" w:cs="Cordia New"/>
          <w:sz w:val="19"/>
          <w:szCs w:val="19"/>
        </w:rPr>
      </w:pPr>
      <w:r w:rsidRPr="00F77500">
        <w:rPr>
          <w:rFonts w:ascii="Cordia New" w:hAnsi="Cordia New" w:cs="Cordia New"/>
          <w:sz w:val="19"/>
          <w:szCs w:val="19"/>
        </w:rPr>
        <w:br w:type="page"/>
      </w:r>
    </w:p>
    <w:tbl>
      <w:tblPr>
        <w:tblW w:w="16004" w:type="dxa"/>
        <w:tblLayout w:type="fixed"/>
        <w:tblLook w:val="0000" w:firstRow="0" w:lastRow="0" w:firstColumn="0" w:lastColumn="0" w:noHBand="0" w:noVBand="0"/>
      </w:tblPr>
      <w:tblGrid>
        <w:gridCol w:w="2324"/>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C76E23" w:rsidRPr="00F77500" w14:paraId="38247969" w14:textId="77777777" w:rsidTr="00DB38B3">
        <w:tc>
          <w:tcPr>
            <w:tcW w:w="2324" w:type="dxa"/>
            <w:vAlign w:val="bottom"/>
          </w:tcPr>
          <w:p w14:paraId="4B0926D8" w14:textId="77777777" w:rsidR="00C76E23" w:rsidRPr="00F77500" w:rsidRDefault="00C76E23" w:rsidP="00E130A8">
            <w:pPr>
              <w:ind w:left="72" w:right="-72"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392419B7" w14:textId="77777777" w:rsidR="00C76E23" w:rsidRPr="00F77500" w:rsidRDefault="00C76E23" w:rsidP="00E130A8">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38FB54E0" w14:textId="77777777" w:rsidR="00C76E23" w:rsidRPr="00F77500" w:rsidRDefault="00C76E23" w:rsidP="00E130A8">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1CF3F596" w14:textId="77777777" w:rsidR="00C76E23" w:rsidRPr="00F77500" w:rsidRDefault="00C76E23" w:rsidP="00E130A8">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562137A9" w14:textId="77777777" w:rsidR="00C76E23" w:rsidRPr="00F77500" w:rsidRDefault="00C76E23" w:rsidP="00E130A8">
            <w:pPr>
              <w:tabs>
                <w:tab w:val="decimal" w:pos="521"/>
              </w:tabs>
              <w:ind w:right="-72"/>
              <w:jc w:val="both"/>
              <w:rPr>
                <w:rFonts w:ascii="Cordia New" w:hAnsi="Cordia New" w:cs="Cordia New"/>
                <w:b/>
                <w:bCs/>
                <w:sz w:val="19"/>
                <w:szCs w:val="19"/>
                <w:cs/>
              </w:rPr>
            </w:pPr>
          </w:p>
        </w:tc>
        <w:tc>
          <w:tcPr>
            <w:tcW w:w="720" w:type="dxa"/>
            <w:tcBorders>
              <w:top w:val="single" w:sz="4" w:space="0" w:color="auto"/>
            </w:tcBorders>
            <w:shd w:val="clear" w:color="auto" w:fill="auto"/>
            <w:vAlign w:val="bottom"/>
          </w:tcPr>
          <w:p w14:paraId="536122C3" w14:textId="77777777" w:rsidR="00C76E23" w:rsidRPr="00F77500" w:rsidRDefault="00C76E23" w:rsidP="00E130A8">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507F80E9" w14:textId="77777777" w:rsidR="00C76E23" w:rsidRPr="00F77500" w:rsidRDefault="00C76E23" w:rsidP="00E130A8">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46813DF7" w14:textId="77777777" w:rsidR="00C76E23" w:rsidRPr="00F77500" w:rsidRDefault="00C76E23" w:rsidP="00E130A8">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73305F8" w14:textId="77777777" w:rsidR="00C76E23" w:rsidRPr="00F77500" w:rsidRDefault="00C76E23" w:rsidP="00E130A8">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2B78E1BF" w14:textId="77777777" w:rsidR="00C76E23" w:rsidRPr="00F77500" w:rsidRDefault="00C76E23" w:rsidP="00E130A8">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57793061" w14:textId="77777777" w:rsidR="00C76E23" w:rsidRPr="00F77500" w:rsidRDefault="00C76E23" w:rsidP="00E130A8">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5F41EAD4" w14:textId="77777777" w:rsidR="00C76E23" w:rsidRPr="00F77500" w:rsidRDefault="00C76E23" w:rsidP="00E130A8">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7EDAAEF0" w14:textId="77777777" w:rsidR="00C76E23" w:rsidRPr="00F77500" w:rsidRDefault="00C76E23" w:rsidP="00E130A8">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26762AEB" w14:textId="77777777" w:rsidR="00C76E23" w:rsidRPr="00F77500" w:rsidRDefault="00C76E23" w:rsidP="00E130A8">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1E594B6C" w14:textId="77777777" w:rsidR="00C76E23" w:rsidRPr="00F77500" w:rsidRDefault="00C76E23" w:rsidP="00E130A8">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62AF1DBD" w14:textId="77777777" w:rsidR="00C76E23" w:rsidRPr="00F77500" w:rsidRDefault="00C76E23" w:rsidP="00E130A8">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7314BBA4" w14:textId="77777777" w:rsidR="00C76E23" w:rsidRPr="00F77500" w:rsidRDefault="00C76E23" w:rsidP="00E130A8">
            <w:pPr>
              <w:tabs>
                <w:tab w:val="decimal" w:pos="521"/>
              </w:tabs>
              <w:ind w:right="-72"/>
              <w:jc w:val="both"/>
              <w:rPr>
                <w:rFonts w:ascii="Cordia New" w:hAnsi="Cordia New" w:cs="Cordia New"/>
                <w:b/>
                <w:bCs/>
                <w:sz w:val="19"/>
                <w:szCs w:val="19"/>
              </w:rPr>
            </w:pPr>
          </w:p>
        </w:tc>
        <w:tc>
          <w:tcPr>
            <w:tcW w:w="2160" w:type="dxa"/>
            <w:gridSpan w:val="3"/>
            <w:tcBorders>
              <w:top w:val="single" w:sz="4" w:space="0" w:color="auto"/>
            </w:tcBorders>
            <w:shd w:val="clear" w:color="auto" w:fill="auto"/>
            <w:vAlign w:val="bottom"/>
          </w:tcPr>
          <w:p w14:paraId="7D6F7690" w14:textId="77777777" w:rsidR="00C76E23" w:rsidRPr="00F77500" w:rsidRDefault="00C76E23" w:rsidP="00E130A8">
            <w:pPr>
              <w:tabs>
                <w:tab w:val="decimal" w:pos="1930"/>
              </w:tabs>
              <w:ind w:right="-72"/>
              <w:jc w:val="both"/>
              <w:rPr>
                <w:rFonts w:ascii="Cordia New" w:hAnsi="Cordia New" w:cs="Cordia New"/>
                <w:sz w:val="19"/>
                <w:szCs w:val="19"/>
              </w:rPr>
            </w:pPr>
            <w:r w:rsidRPr="00F77500">
              <w:rPr>
                <w:rFonts w:ascii="Cordia New" w:hAnsi="Cordia New" w:cs="Cordia New"/>
                <w:b/>
                <w:bCs/>
                <w:sz w:val="19"/>
                <w:szCs w:val="19"/>
              </w:rPr>
              <w:t>Consolidated financial information</w:t>
            </w:r>
          </w:p>
        </w:tc>
      </w:tr>
      <w:tr w:rsidR="00C76E23" w:rsidRPr="00F77500" w14:paraId="06B51309" w14:textId="77777777" w:rsidTr="00DB38B3">
        <w:trPr>
          <w:trHeight w:val="354"/>
        </w:trPr>
        <w:tc>
          <w:tcPr>
            <w:tcW w:w="2324" w:type="dxa"/>
            <w:vAlign w:val="bottom"/>
          </w:tcPr>
          <w:p w14:paraId="6A5277CD" w14:textId="77777777" w:rsidR="00C76E23" w:rsidRPr="00F77500" w:rsidRDefault="00C76E23" w:rsidP="00E130A8">
            <w:pPr>
              <w:ind w:left="72" w:right="-72"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78CAD853" w14:textId="77777777" w:rsidR="00C76E23" w:rsidRPr="00F77500" w:rsidRDefault="00C76E23" w:rsidP="00E130A8">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18D9D4BA" w14:textId="77777777" w:rsidR="00C76E23" w:rsidRPr="00F77500" w:rsidRDefault="00C76E23" w:rsidP="00E130A8">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77C29EB0" w14:textId="77777777" w:rsidR="00C76E23" w:rsidRPr="00F77500" w:rsidRDefault="00C76E23" w:rsidP="00E130A8">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004EABD8" w14:textId="77777777" w:rsidR="00C76E23" w:rsidRPr="00F77500" w:rsidRDefault="00C76E23" w:rsidP="00E130A8">
            <w:pPr>
              <w:tabs>
                <w:tab w:val="decimal" w:pos="521"/>
              </w:tabs>
              <w:ind w:right="-72"/>
              <w:jc w:val="both"/>
              <w:rPr>
                <w:rFonts w:ascii="Cordia New" w:hAnsi="Cordia New" w:cs="Cordia New"/>
                <w:b/>
                <w:bCs/>
                <w:sz w:val="19"/>
                <w:szCs w:val="19"/>
                <w:cs/>
              </w:rPr>
            </w:pPr>
          </w:p>
        </w:tc>
        <w:tc>
          <w:tcPr>
            <w:tcW w:w="720" w:type="dxa"/>
            <w:tcBorders>
              <w:bottom w:val="single" w:sz="4" w:space="0" w:color="auto"/>
            </w:tcBorders>
            <w:shd w:val="clear" w:color="auto" w:fill="auto"/>
            <w:vAlign w:val="bottom"/>
          </w:tcPr>
          <w:p w14:paraId="65233224" w14:textId="77777777" w:rsidR="00C76E23" w:rsidRPr="00F77500" w:rsidRDefault="00C76E23" w:rsidP="00E130A8">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12478385" w14:textId="77777777" w:rsidR="00C76E23" w:rsidRPr="00F77500" w:rsidRDefault="00C76E23" w:rsidP="00E130A8">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5C8D5184" w14:textId="77777777" w:rsidR="00C76E23" w:rsidRPr="00F77500" w:rsidRDefault="00C76E23" w:rsidP="00E130A8">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347D2ABE" w14:textId="77777777" w:rsidR="00C76E23" w:rsidRPr="00F77500" w:rsidRDefault="00C76E23" w:rsidP="00E130A8">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40DD832E" w14:textId="77777777" w:rsidR="00C76E23" w:rsidRPr="00F77500" w:rsidRDefault="00C76E23" w:rsidP="00E130A8">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0CFE527B" w14:textId="77777777" w:rsidR="00C76E23" w:rsidRPr="00F77500" w:rsidRDefault="00C76E23" w:rsidP="00E130A8">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13AEF933" w14:textId="77777777" w:rsidR="00C76E23" w:rsidRPr="00F77500" w:rsidRDefault="00C76E23" w:rsidP="00E130A8">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3A9ADC10" w14:textId="77777777" w:rsidR="00C76E23" w:rsidRPr="00F77500" w:rsidRDefault="00C76E23" w:rsidP="00E130A8">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61F9370A" w14:textId="77777777" w:rsidR="00C76E23" w:rsidRPr="00F77500" w:rsidRDefault="00C76E23" w:rsidP="00E130A8">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30C163AF" w14:textId="77777777" w:rsidR="00C76E23" w:rsidRPr="00F77500" w:rsidRDefault="00C76E23" w:rsidP="00E130A8">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0619FD61" w14:textId="77777777" w:rsidR="00C76E23" w:rsidRPr="00F77500" w:rsidRDefault="00C76E23" w:rsidP="00E130A8">
            <w:pPr>
              <w:tabs>
                <w:tab w:val="decimal" w:pos="521"/>
              </w:tabs>
              <w:ind w:right="-72"/>
              <w:jc w:val="both"/>
              <w:rPr>
                <w:rFonts w:ascii="Cordia New" w:hAnsi="Cordia New" w:cs="Cordia New"/>
                <w:b/>
                <w:bCs/>
                <w:sz w:val="19"/>
                <w:szCs w:val="19"/>
              </w:rPr>
            </w:pPr>
          </w:p>
        </w:tc>
        <w:tc>
          <w:tcPr>
            <w:tcW w:w="720" w:type="dxa"/>
            <w:shd w:val="clear" w:color="auto" w:fill="auto"/>
            <w:vAlign w:val="bottom"/>
          </w:tcPr>
          <w:p w14:paraId="2E1A2CAF" w14:textId="77777777" w:rsidR="00C76E23" w:rsidRPr="00F77500" w:rsidRDefault="00C76E23" w:rsidP="00E130A8">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3D310320" w14:textId="77777777" w:rsidR="00C76E23" w:rsidRPr="00F77500" w:rsidRDefault="00C76E23" w:rsidP="00E130A8">
            <w:pPr>
              <w:tabs>
                <w:tab w:val="decimal" w:pos="521"/>
              </w:tabs>
              <w:ind w:right="-72"/>
              <w:jc w:val="both"/>
              <w:rPr>
                <w:rFonts w:ascii="Cordia New" w:hAnsi="Cordia New" w:cs="Cordia New"/>
                <w:sz w:val="19"/>
                <w:szCs w:val="19"/>
              </w:rPr>
            </w:pPr>
          </w:p>
        </w:tc>
        <w:tc>
          <w:tcPr>
            <w:tcW w:w="1440" w:type="dxa"/>
            <w:gridSpan w:val="2"/>
            <w:tcBorders>
              <w:bottom w:val="single" w:sz="4" w:space="0" w:color="auto"/>
            </w:tcBorders>
            <w:shd w:val="clear" w:color="auto" w:fill="auto"/>
            <w:vAlign w:val="bottom"/>
          </w:tcPr>
          <w:p w14:paraId="1C51BC64" w14:textId="77777777" w:rsidR="00C76E23" w:rsidRPr="00F77500" w:rsidRDefault="00C76E23" w:rsidP="00E130A8">
            <w:pPr>
              <w:tabs>
                <w:tab w:val="decimal" w:pos="1210"/>
              </w:tabs>
              <w:ind w:right="-72"/>
              <w:jc w:val="both"/>
              <w:rPr>
                <w:rFonts w:ascii="Cordia New" w:hAnsi="Cordia New" w:cs="Cordia New"/>
                <w:sz w:val="19"/>
                <w:szCs w:val="19"/>
              </w:rPr>
            </w:pPr>
            <w:r w:rsidRPr="00F77500">
              <w:rPr>
                <w:rFonts w:ascii="Cordia New" w:hAnsi="Cordia New" w:cs="Cordia New"/>
                <w:b/>
                <w:bCs/>
                <w:sz w:val="19"/>
                <w:szCs w:val="19"/>
              </w:rPr>
              <w:t>Million US Dollar</w:t>
            </w:r>
          </w:p>
        </w:tc>
      </w:tr>
      <w:tr w:rsidR="00E773C1" w:rsidRPr="00F77500" w14:paraId="3066A158" w14:textId="77777777" w:rsidTr="00DB38B3">
        <w:tc>
          <w:tcPr>
            <w:tcW w:w="2324" w:type="dxa"/>
            <w:vAlign w:val="bottom"/>
          </w:tcPr>
          <w:p w14:paraId="6BA7F76A" w14:textId="77777777" w:rsidR="00E773C1" w:rsidRPr="00F77500" w:rsidRDefault="00E773C1" w:rsidP="00E773C1">
            <w:pPr>
              <w:ind w:left="72" w:right="-72" w:hanging="158"/>
              <w:rPr>
                <w:rFonts w:ascii="Cordia New" w:hAnsi="Cordia New" w:cs="Cordia New"/>
                <w:b/>
                <w:bCs/>
                <w:sz w:val="19"/>
                <w:szCs w:val="19"/>
                <w:cs/>
              </w:rPr>
            </w:pPr>
          </w:p>
        </w:tc>
        <w:tc>
          <w:tcPr>
            <w:tcW w:w="3600" w:type="dxa"/>
            <w:gridSpan w:val="5"/>
            <w:tcBorders>
              <w:top w:val="single" w:sz="4" w:space="0" w:color="auto"/>
              <w:bottom w:val="single" w:sz="4" w:space="0" w:color="auto"/>
              <w:right w:val="dotted" w:sz="4" w:space="0" w:color="auto"/>
            </w:tcBorders>
            <w:vAlign w:val="bottom"/>
          </w:tcPr>
          <w:p w14:paraId="25CB91B9" w14:textId="77777777" w:rsidR="00E773C1" w:rsidRPr="00F77500" w:rsidRDefault="00E773C1" w:rsidP="00E773C1">
            <w:pPr>
              <w:tabs>
                <w:tab w:val="decimal" w:pos="429"/>
              </w:tabs>
              <w:ind w:right="-72"/>
              <w:jc w:val="center"/>
              <w:rPr>
                <w:rFonts w:ascii="Cordia New" w:hAnsi="Cordia New" w:cs="Cordia New"/>
                <w:sz w:val="19"/>
                <w:szCs w:val="19"/>
              </w:rPr>
            </w:pPr>
            <w:r w:rsidRPr="00F77500">
              <w:rPr>
                <w:rFonts w:ascii="Cordia New" w:hAnsi="Cordia New"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vAlign w:val="bottom"/>
          </w:tcPr>
          <w:p w14:paraId="0DA2358F" w14:textId="77777777" w:rsidR="00E773C1" w:rsidRPr="00F77500" w:rsidRDefault="00E773C1" w:rsidP="00E773C1">
            <w:pPr>
              <w:tabs>
                <w:tab w:val="decimal" w:pos="429"/>
              </w:tabs>
              <w:ind w:right="-72"/>
              <w:jc w:val="center"/>
              <w:rPr>
                <w:rFonts w:ascii="Cordia New" w:hAnsi="Cordia New" w:cs="Cordia New"/>
                <w:b/>
                <w:bCs/>
                <w:sz w:val="19"/>
                <w:szCs w:val="19"/>
              </w:rPr>
            </w:pPr>
            <w:r w:rsidRPr="00F77500">
              <w:rPr>
                <w:rFonts w:ascii="Cordia New" w:hAnsi="Cordia New"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tcPr>
          <w:p w14:paraId="22ED7024" w14:textId="77777777" w:rsidR="00E773C1" w:rsidRPr="00F77500" w:rsidRDefault="00E773C1" w:rsidP="00E773C1">
            <w:pPr>
              <w:tabs>
                <w:tab w:val="decimal" w:pos="521"/>
              </w:tabs>
              <w:ind w:right="-72"/>
              <w:jc w:val="both"/>
              <w:rPr>
                <w:rFonts w:ascii="Cordia New" w:hAnsi="Cordia New" w:cs="Cordia New"/>
                <w:b/>
                <w:bCs/>
                <w:sz w:val="19"/>
                <w:szCs w:val="19"/>
              </w:rPr>
            </w:pPr>
          </w:p>
          <w:p w14:paraId="09F3C99B" w14:textId="77777777" w:rsidR="00E773C1" w:rsidRPr="00F77500" w:rsidRDefault="00E773C1" w:rsidP="00E773C1">
            <w:pPr>
              <w:tabs>
                <w:tab w:val="decimal" w:pos="521"/>
              </w:tabs>
              <w:ind w:right="-72"/>
              <w:jc w:val="both"/>
              <w:rPr>
                <w:rFonts w:ascii="Cordia New" w:hAnsi="Cordia New" w:cs="Cordia New"/>
                <w:b/>
                <w:bCs/>
                <w:sz w:val="19"/>
                <w:szCs w:val="19"/>
              </w:rPr>
            </w:pPr>
          </w:p>
          <w:p w14:paraId="6889FF72" w14:textId="77777777" w:rsidR="00E773C1" w:rsidRPr="00F77500" w:rsidRDefault="00E773C1" w:rsidP="00E773C1">
            <w:pPr>
              <w:tabs>
                <w:tab w:val="decimal" w:pos="521"/>
              </w:tabs>
              <w:ind w:right="-72"/>
              <w:jc w:val="both"/>
              <w:rPr>
                <w:rFonts w:ascii="Cordia New" w:hAnsi="Cordia New" w:cs="Cordia New"/>
                <w:b/>
                <w:bCs/>
                <w:sz w:val="19"/>
                <w:szCs w:val="19"/>
              </w:rPr>
            </w:pPr>
          </w:p>
          <w:p w14:paraId="1119A4D7"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Energy</w:t>
            </w:r>
          </w:p>
          <w:p w14:paraId="1FD57937" w14:textId="77777777" w:rsidR="00E773C1" w:rsidRPr="00F77500" w:rsidRDefault="00E773C1" w:rsidP="00E773C1">
            <w:pPr>
              <w:tabs>
                <w:tab w:val="decimal" w:pos="337"/>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w:t>
            </w:r>
            <w:r w:rsidRPr="00F77500">
              <w:rPr>
                <w:rFonts w:ascii="Cordia New" w:hAnsi="Cordia New" w:cs="Cordia New"/>
                <w:b/>
                <w:bCs/>
                <w:spacing w:val="-6"/>
                <w:sz w:val="19"/>
                <w:szCs w:val="19"/>
              </w:rPr>
              <w:t>echnology</w:t>
            </w:r>
          </w:p>
        </w:tc>
        <w:tc>
          <w:tcPr>
            <w:tcW w:w="720" w:type="dxa"/>
            <w:vMerge w:val="restart"/>
            <w:tcBorders>
              <w:top w:val="single" w:sz="4" w:space="0" w:color="auto"/>
              <w:left w:val="dotted" w:sz="4" w:space="0" w:color="auto"/>
              <w:right w:val="dotted" w:sz="4" w:space="0" w:color="auto"/>
            </w:tcBorders>
          </w:tcPr>
          <w:p w14:paraId="2E6A30A5" w14:textId="77777777" w:rsidR="00E773C1" w:rsidRPr="00F77500" w:rsidRDefault="00E773C1" w:rsidP="00E773C1">
            <w:pPr>
              <w:tabs>
                <w:tab w:val="decimal" w:pos="518"/>
              </w:tabs>
              <w:ind w:right="-72"/>
              <w:rPr>
                <w:rFonts w:ascii="Cordia New" w:hAnsi="Cordia New" w:cs="Cordia New"/>
                <w:b/>
                <w:bCs/>
                <w:spacing w:val="-4"/>
                <w:sz w:val="19"/>
                <w:szCs w:val="19"/>
              </w:rPr>
            </w:pPr>
          </w:p>
          <w:p w14:paraId="3AD8F758" w14:textId="77777777" w:rsidR="00E773C1" w:rsidRPr="00F77500" w:rsidRDefault="00E773C1" w:rsidP="00E773C1">
            <w:pPr>
              <w:tabs>
                <w:tab w:val="decimal" w:pos="518"/>
              </w:tabs>
              <w:ind w:right="-72"/>
              <w:rPr>
                <w:rFonts w:ascii="Cordia New" w:hAnsi="Cordia New" w:cs="Cordia New"/>
                <w:b/>
                <w:bCs/>
                <w:spacing w:val="-4"/>
                <w:sz w:val="19"/>
                <w:szCs w:val="19"/>
              </w:rPr>
            </w:pPr>
          </w:p>
          <w:p w14:paraId="3095B6CC" w14:textId="77777777" w:rsidR="00E773C1" w:rsidRPr="00F77500" w:rsidRDefault="00E773C1" w:rsidP="00E773C1">
            <w:pPr>
              <w:tabs>
                <w:tab w:val="decimal" w:pos="518"/>
              </w:tabs>
              <w:ind w:right="-72"/>
              <w:rPr>
                <w:rFonts w:ascii="Cordia New" w:hAnsi="Cordia New" w:cs="Cordia New"/>
                <w:b/>
                <w:bCs/>
                <w:spacing w:val="-4"/>
                <w:sz w:val="19"/>
                <w:szCs w:val="19"/>
              </w:rPr>
            </w:pPr>
            <w:r w:rsidRPr="00F77500">
              <w:rPr>
                <w:rFonts w:ascii="Cordia New" w:hAnsi="Cordia New" w:cs="Cordia New"/>
                <w:b/>
                <w:bCs/>
                <w:spacing w:val="-4"/>
                <w:sz w:val="19"/>
                <w:szCs w:val="19"/>
              </w:rPr>
              <w:t>Head</w:t>
            </w:r>
          </w:p>
          <w:p w14:paraId="220926C5" w14:textId="7A92830D" w:rsidR="00E773C1" w:rsidRPr="00F77500" w:rsidRDefault="00E773C1" w:rsidP="00424FB0">
            <w:pPr>
              <w:tabs>
                <w:tab w:val="decimal" w:pos="521"/>
              </w:tabs>
              <w:ind w:right="-72"/>
              <w:rPr>
                <w:rFonts w:ascii="Cordia New" w:hAnsi="Cordia New" w:cs="Cordia New"/>
                <w:b/>
                <w:bCs/>
                <w:sz w:val="19"/>
                <w:szCs w:val="19"/>
              </w:rPr>
            </w:pPr>
            <w:r w:rsidRPr="00F77500">
              <w:rPr>
                <w:rFonts w:ascii="Cordia New" w:hAnsi="Cordia New" w:cs="Cordia New"/>
                <w:b/>
                <w:bCs/>
                <w:spacing w:val="-4"/>
                <w:sz w:val="19"/>
                <w:szCs w:val="19"/>
              </w:rPr>
              <w:t>Office and others</w:t>
            </w:r>
          </w:p>
        </w:tc>
        <w:tc>
          <w:tcPr>
            <w:tcW w:w="720" w:type="dxa"/>
            <w:vMerge w:val="restart"/>
            <w:tcBorders>
              <w:top w:val="single" w:sz="4" w:space="0" w:color="auto"/>
              <w:left w:val="dotted" w:sz="4" w:space="0" w:color="auto"/>
            </w:tcBorders>
          </w:tcPr>
          <w:p w14:paraId="54212A8F" w14:textId="77777777" w:rsidR="00E773C1" w:rsidRPr="00F77500" w:rsidRDefault="00E773C1" w:rsidP="00E773C1">
            <w:pPr>
              <w:tabs>
                <w:tab w:val="decimal" w:pos="521"/>
              </w:tabs>
              <w:ind w:right="-72"/>
              <w:jc w:val="both"/>
              <w:rPr>
                <w:rFonts w:ascii="Cordia New" w:hAnsi="Cordia New" w:cs="Cordia New"/>
                <w:b/>
                <w:bCs/>
                <w:sz w:val="19"/>
                <w:szCs w:val="19"/>
              </w:rPr>
            </w:pPr>
          </w:p>
          <w:p w14:paraId="176A855F" w14:textId="77777777" w:rsidR="00E773C1" w:rsidRPr="00F77500" w:rsidRDefault="00E773C1" w:rsidP="00E773C1">
            <w:pPr>
              <w:tabs>
                <w:tab w:val="decimal" w:pos="521"/>
              </w:tabs>
              <w:ind w:right="-72"/>
              <w:jc w:val="both"/>
              <w:rPr>
                <w:rFonts w:ascii="Cordia New" w:hAnsi="Cordia New" w:cs="Cordia New"/>
                <w:b/>
                <w:bCs/>
                <w:sz w:val="19"/>
                <w:szCs w:val="19"/>
              </w:rPr>
            </w:pPr>
          </w:p>
          <w:p w14:paraId="6C8B43AF" w14:textId="77777777" w:rsidR="00E773C1" w:rsidRPr="00F77500" w:rsidRDefault="00E773C1" w:rsidP="00E773C1">
            <w:pPr>
              <w:tabs>
                <w:tab w:val="decimal" w:pos="521"/>
              </w:tabs>
              <w:ind w:right="-72"/>
              <w:jc w:val="both"/>
              <w:rPr>
                <w:rFonts w:ascii="Cordia New" w:hAnsi="Cordia New" w:cs="Cordia New"/>
                <w:b/>
                <w:bCs/>
                <w:sz w:val="19"/>
                <w:szCs w:val="19"/>
              </w:rPr>
            </w:pPr>
          </w:p>
          <w:p w14:paraId="35B076ED" w14:textId="77777777" w:rsidR="00E773C1" w:rsidRPr="00F77500" w:rsidRDefault="00E773C1" w:rsidP="00E773C1">
            <w:pPr>
              <w:tabs>
                <w:tab w:val="decimal" w:pos="521"/>
              </w:tabs>
              <w:ind w:right="-72"/>
              <w:jc w:val="both"/>
              <w:rPr>
                <w:rFonts w:ascii="Cordia New" w:hAnsi="Cordia New" w:cs="Cordia New"/>
                <w:b/>
                <w:bCs/>
                <w:sz w:val="19"/>
                <w:szCs w:val="19"/>
              </w:rPr>
            </w:pPr>
          </w:p>
          <w:p w14:paraId="4DCF40BB"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Total</w:t>
            </w:r>
          </w:p>
        </w:tc>
        <w:tc>
          <w:tcPr>
            <w:tcW w:w="720" w:type="dxa"/>
            <w:vMerge w:val="restart"/>
            <w:tcBorders>
              <w:top w:val="single" w:sz="4" w:space="0" w:color="auto"/>
            </w:tcBorders>
          </w:tcPr>
          <w:p w14:paraId="22F32F96" w14:textId="77777777" w:rsidR="00E773C1" w:rsidRPr="00F77500" w:rsidRDefault="00E773C1" w:rsidP="00E773C1">
            <w:pPr>
              <w:tabs>
                <w:tab w:val="decimal" w:pos="543"/>
              </w:tabs>
              <w:ind w:right="-72"/>
              <w:jc w:val="both"/>
              <w:rPr>
                <w:rFonts w:ascii="Cordia New" w:hAnsi="Cordia New" w:cs="Cordia New"/>
                <w:b/>
                <w:bCs/>
                <w:spacing w:val="-4"/>
                <w:sz w:val="19"/>
                <w:szCs w:val="19"/>
              </w:rPr>
            </w:pPr>
          </w:p>
          <w:p w14:paraId="66754550" w14:textId="77777777" w:rsidR="00E773C1" w:rsidRPr="00F77500" w:rsidRDefault="00E773C1" w:rsidP="00E773C1">
            <w:pPr>
              <w:tabs>
                <w:tab w:val="decimal" w:pos="543"/>
              </w:tabs>
              <w:ind w:right="-72"/>
              <w:jc w:val="both"/>
              <w:rPr>
                <w:rFonts w:ascii="Cordia New" w:hAnsi="Cordia New" w:cs="Cordia New"/>
                <w:b/>
                <w:bCs/>
                <w:spacing w:val="-4"/>
                <w:sz w:val="19"/>
                <w:szCs w:val="19"/>
              </w:rPr>
            </w:pPr>
          </w:p>
          <w:p w14:paraId="3BF0F444" w14:textId="77777777" w:rsidR="00E773C1" w:rsidRPr="00F77500" w:rsidRDefault="00E773C1" w:rsidP="00E773C1">
            <w:pPr>
              <w:tabs>
                <w:tab w:val="decimal" w:pos="543"/>
              </w:tabs>
              <w:ind w:right="-72"/>
              <w:jc w:val="both"/>
              <w:rPr>
                <w:rFonts w:ascii="Cordia New" w:hAnsi="Cordia New" w:cs="Cordia New"/>
                <w:b/>
                <w:bCs/>
                <w:spacing w:val="-4"/>
                <w:sz w:val="19"/>
                <w:szCs w:val="19"/>
              </w:rPr>
            </w:pPr>
          </w:p>
          <w:p w14:paraId="25D7A541" w14:textId="77777777" w:rsidR="00E773C1" w:rsidRPr="00F77500" w:rsidRDefault="00E773C1" w:rsidP="00E773C1">
            <w:pPr>
              <w:tabs>
                <w:tab w:val="decimal" w:pos="543"/>
              </w:tabs>
              <w:ind w:right="-72"/>
              <w:jc w:val="both"/>
              <w:rPr>
                <w:rFonts w:ascii="Cordia New" w:hAnsi="Cordia New" w:cs="Cordia New"/>
                <w:b/>
                <w:bCs/>
                <w:spacing w:val="-4"/>
                <w:sz w:val="19"/>
                <w:szCs w:val="19"/>
              </w:rPr>
            </w:pPr>
            <w:r w:rsidRPr="00F77500">
              <w:rPr>
                <w:rFonts w:ascii="Cordia New" w:hAnsi="Cordia New" w:cs="Cordia New"/>
                <w:b/>
                <w:bCs/>
                <w:spacing w:val="-4"/>
                <w:sz w:val="19"/>
                <w:szCs w:val="19"/>
              </w:rPr>
              <w:t>Eliminated</w:t>
            </w:r>
          </w:p>
          <w:p w14:paraId="5CEB6C34" w14:textId="77777777" w:rsidR="00E773C1" w:rsidRPr="00F77500" w:rsidRDefault="00E773C1" w:rsidP="00E773C1">
            <w:pPr>
              <w:tabs>
                <w:tab w:val="decimal" w:pos="543"/>
              </w:tabs>
              <w:ind w:right="-72"/>
              <w:jc w:val="both"/>
              <w:rPr>
                <w:rFonts w:ascii="Cordia New" w:hAnsi="Cordia New" w:cs="Cordia New"/>
                <w:b/>
                <w:bCs/>
                <w:sz w:val="19"/>
                <w:szCs w:val="19"/>
              </w:rPr>
            </w:pPr>
            <w:r w:rsidRPr="00F77500">
              <w:rPr>
                <w:rFonts w:ascii="Cordia New" w:hAnsi="Cordia New" w:cs="Cordia New"/>
                <w:b/>
                <w:bCs/>
                <w:sz w:val="19"/>
                <w:szCs w:val="19"/>
              </w:rPr>
              <w:t>entries</w:t>
            </w:r>
          </w:p>
        </w:tc>
        <w:tc>
          <w:tcPr>
            <w:tcW w:w="720" w:type="dxa"/>
            <w:vMerge w:val="restart"/>
            <w:tcBorders>
              <w:top w:val="single" w:sz="4" w:space="0" w:color="auto"/>
            </w:tcBorders>
          </w:tcPr>
          <w:p w14:paraId="4EA2EC91" w14:textId="77777777" w:rsidR="00E773C1" w:rsidRPr="00F77500" w:rsidRDefault="00E773C1" w:rsidP="00E773C1">
            <w:pPr>
              <w:tabs>
                <w:tab w:val="decimal" w:pos="521"/>
              </w:tabs>
              <w:ind w:right="-72"/>
              <w:jc w:val="both"/>
              <w:rPr>
                <w:rFonts w:ascii="Cordia New" w:hAnsi="Cordia New" w:cs="Cordia New"/>
                <w:b/>
                <w:bCs/>
                <w:sz w:val="19"/>
                <w:szCs w:val="19"/>
              </w:rPr>
            </w:pPr>
          </w:p>
          <w:p w14:paraId="5B5A632C" w14:textId="77777777" w:rsidR="00E773C1" w:rsidRPr="00F77500" w:rsidRDefault="00E773C1" w:rsidP="00E773C1">
            <w:pPr>
              <w:tabs>
                <w:tab w:val="decimal" w:pos="521"/>
              </w:tabs>
              <w:ind w:right="-72"/>
              <w:jc w:val="both"/>
              <w:rPr>
                <w:rFonts w:ascii="Cordia New" w:hAnsi="Cordia New" w:cs="Cordia New"/>
                <w:b/>
                <w:bCs/>
                <w:sz w:val="19"/>
                <w:szCs w:val="19"/>
              </w:rPr>
            </w:pPr>
          </w:p>
          <w:p w14:paraId="359B696C" w14:textId="77777777" w:rsidR="00E773C1" w:rsidRPr="00F77500" w:rsidRDefault="00E773C1" w:rsidP="00E773C1">
            <w:pPr>
              <w:tabs>
                <w:tab w:val="decimal" w:pos="521"/>
              </w:tabs>
              <w:ind w:right="-72"/>
              <w:jc w:val="both"/>
              <w:rPr>
                <w:rFonts w:ascii="Cordia New" w:hAnsi="Cordia New" w:cs="Cordia New"/>
                <w:b/>
                <w:bCs/>
                <w:sz w:val="19"/>
                <w:szCs w:val="19"/>
              </w:rPr>
            </w:pPr>
          </w:p>
          <w:p w14:paraId="2628374B" w14:textId="77777777" w:rsidR="00E773C1" w:rsidRPr="00F77500" w:rsidRDefault="00E773C1" w:rsidP="00E773C1">
            <w:pPr>
              <w:tabs>
                <w:tab w:val="decimal" w:pos="521"/>
              </w:tabs>
              <w:ind w:right="-72"/>
              <w:jc w:val="both"/>
              <w:rPr>
                <w:rFonts w:ascii="Cordia New" w:hAnsi="Cordia New" w:cs="Cordia New"/>
                <w:b/>
                <w:bCs/>
                <w:sz w:val="19"/>
                <w:szCs w:val="19"/>
              </w:rPr>
            </w:pPr>
          </w:p>
          <w:p w14:paraId="6FDDF0AA" w14:textId="77777777"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b/>
                <w:bCs/>
                <w:sz w:val="19"/>
                <w:szCs w:val="19"/>
              </w:rPr>
              <w:t>Total</w:t>
            </w:r>
          </w:p>
        </w:tc>
      </w:tr>
      <w:tr w:rsidR="00E773C1" w:rsidRPr="00F77500" w14:paraId="5C8FA9E2" w14:textId="77777777" w:rsidTr="00DB38B3">
        <w:tc>
          <w:tcPr>
            <w:tcW w:w="2324" w:type="dxa"/>
            <w:vAlign w:val="bottom"/>
          </w:tcPr>
          <w:p w14:paraId="6C4882E9" w14:textId="77777777" w:rsidR="00E773C1" w:rsidRPr="00F77500" w:rsidRDefault="00E773C1" w:rsidP="00E773C1">
            <w:pPr>
              <w:ind w:left="72" w:right="-72" w:hanging="158"/>
              <w:rPr>
                <w:rFonts w:ascii="Cordia New" w:hAnsi="Cordia New" w:cs="Cordia New"/>
                <w:b/>
                <w:bCs/>
                <w:sz w:val="19"/>
                <w:szCs w:val="19"/>
              </w:rPr>
            </w:pPr>
          </w:p>
        </w:tc>
        <w:tc>
          <w:tcPr>
            <w:tcW w:w="2880" w:type="dxa"/>
            <w:gridSpan w:val="4"/>
            <w:tcBorders>
              <w:bottom w:val="single" w:sz="4" w:space="0" w:color="auto"/>
              <w:right w:val="dotted" w:sz="4" w:space="0" w:color="auto"/>
            </w:tcBorders>
            <w:vAlign w:val="bottom"/>
          </w:tcPr>
          <w:p w14:paraId="34D30B99" w14:textId="77777777" w:rsidR="00E773C1" w:rsidRPr="00F77500" w:rsidRDefault="00E773C1" w:rsidP="00E773C1">
            <w:pPr>
              <w:tabs>
                <w:tab w:val="decimal" w:pos="0"/>
              </w:tabs>
              <w:ind w:right="-72"/>
              <w:jc w:val="center"/>
              <w:rPr>
                <w:rFonts w:ascii="Cordia New" w:hAnsi="Cordia New" w:cs="Cordia New"/>
                <w:b/>
                <w:bCs/>
                <w:sz w:val="19"/>
                <w:szCs w:val="19"/>
              </w:rPr>
            </w:pPr>
            <w:r w:rsidRPr="00F77500">
              <w:rPr>
                <w:rFonts w:ascii="Cordia New" w:hAnsi="Cordia New" w:cs="Cordia New"/>
                <w:b/>
                <w:bCs/>
                <w:sz w:val="19"/>
                <w:szCs w:val="19"/>
              </w:rPr>
              <w:t>Mining</w:t>
            </w:r>
          </w:p>
        </w:tc>
        <w:tc>
          <w:tcPr>
            <w:tcW w:w="720" w:type="dxa"/>
            <w:tcBorders>
              <w:left w:val="dotted" w:sz="4" w:space="0" w:color="auto"/>
              <w:bottom w:val="single" w:sz="4" w:space="0" w:color="auto"/>
              <w:right w:val="dotted" w:sz="4" w:space="0" w:color="auto"/>
            </w:tcBorders>
            <w:vAlign w:val="bottom"/>
          </w:tcPr>
          <w:p w14:paraId="1F70B63D" w14:textId="77777777" w:rsidR="00E773C1" w:rsidRPr="00F77500" w:rsidRDefault="00E773C1" w:rsidP="00E773C1">
            <w:pPr>
              <w:tabs>
                <w:tab w:val="decimal" w:pos="521"/>
              </w:tabs>
              <w:ind w:left="-50" w:right="-72"/>
              <w:jc w:val="both"/>
              <w:rPr>
                <w:rFonts w:ascii="Cordia New" w:hAnsi="Cordia New" w:cs="Cordia New"/>
                <w:b/>
                <w:bCs/>
                <w:spacing w:val="-6"/>
                <w:sz w:val="19"/>
                <w:szCs w:val="19"/>
              </w:rPr>
            </w:pPr>
            <w:r w:rsidRPr="00F77500">
              <w:rPr>
                <w:rFonts w:ascii="Cordia New" w:hAnsi="Cordia New"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vAlign w:val="bottom"/>
          </w:tcPr>
          <w:p w14:paraId="420C0AD7" w14:textId="77777777" w:rsidR="00E773C1" w:rsidRPr="00F77500" w:rsidRDefault="00E773C1" w:rsidP="00E773C1">
            <w:pPr>
              <w:tabs>
                <w:tab w:val="decimal" w:pos="0"/>
              </w:tabs>
              <w:ind w:right="-72"/>
              <w:jc w:val="center"/>
              <w:rPr>
                <w:rFonts w:ascii="Cordia New" w:hAnsi="Cordia New" w:cs="Cordia New"/>
                <w:b/>
                <w:bCs/>
                <w:sz w:val="19"/>
                <w:szCs w:val="19"/>
              </w:rPr>
            </w:pPr>
            <w:r w:rsidRPr="00F77500">
              <w:rPr>
                <w:rFonts w:ascii="Cordia New" w:hAnsi="Cordia New" w:cs="Cordia New"/>
                <w:b/>
                <w:bCs/>
                <w:sz w:val="19"/>
                <w:szCs w:val="19"/>
              </w:rPr>
              <w:t>Thermal</w:t>
            </w:r>
          </w:p>
        </w:tc>
        <w:tc>
          <w:tcPr>
            <w:tcW w:w="2880" w:type="dxa"/>
            <w:gridSpan w:val="4"/>
            <w:tcBorders>
              <w:left w:val="dotted" w:sz="4" w:space="0" w:color="auto"/>
              <w:bottom w:val="single" w:sz="4" w:space="0" w:color="auto"/>
              <w:right w:val="dotted" w:sz="4" w:space="0" w:color="auto"/>
            </w:tcBorders>
            <w:vAlign w:val="bottom"/>
          </w:tcPr>
          <w:p w14:paraId="6308BB49" w14:textId="77777777" w:rsidR="00E773C1" w:rsidRPr="00F77500" w:rsidRDefault="00E773C1" w:rsidP="00E773C1">
            <w:pPr>
              <w:tabs>
                <w:tab w:val="decimal" w:pos="0"/>
              </w:tabs>
              <w:ind w:right="-72"/>
              <w:jc w:val="center"/>
              <w:rPr>
                <w:rFonts w:ascii="Cordia New" w:hAnsi="Cordia New" w:cs="Cordia New"/>
                <w:b/>
                <w:bCs/>
                <w:sz w:val="19"/>
                <w:szCs w:val="19"/>
              </w:rPr>
            </w:pPr>
            <w:r w:rsidRPr="00F77500">
              <w:rPr>
                <w:rFonts w:ascii="Cordia New" w:hAnsi="Cordia New"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6105CFE9" w14:textId="77777777" w:rsidR="00E773C1" w:rsidRPr="00F77500" w:rsidRDefault="00E773C1" w:rsidP="00E773C1">
            <w:pPr>
              <w:tabs>
                <w:tab w:val="decimal" w:pos="521"/>
              </w:tabs>
              <w:ind w:right="-72"/>
              <w:jc w:val="both"/>
              <w:rPr>
                <w:rFonts w:ascii="Cordia New" w:hAnsi="Cordia New" w:cs="Cordia New"/>
                <w:b/>
                <w:bCs/>
                <w:sz w:val="19"/>
                <w:szCs w:val="19"/>
              </w:rPr>
            </w:pPr>
          </w:p>
        </w:tc>
        <w:tc>
          <w:tcPr>
            <w:tcW w:w="720" w:type="dxa"/>
            <w:vMerge/>
            <w:tcBorders>
              <w:left w:val="dotted" w:sz="4" w:space="0" w:color="auto"/>
              <w:right w:val="dotted" w:sz="4" w:space="0" w:color="auto"/>
            </w:tcBorders>
            <w:shd w:val="clear" w:color="auto" w:fill="auto"/>
            <w:vAlign w:val="bottom"/>
          </w:tcPr>
          <w:p w14:paraId="3706092B" w14:textId="77777777" w:rsidR="00E773C1" w:rsidRPr="00F77500" w:rsidRDefault="00E773C1" w:rsidP="00E773C1">
            <w:pPr>
              <w:tabs>
                <w:tab w:val="decimal" w:pos="521"/>
              </w:tabs>
              <w:ind w:right="-72"/>
              <w:jc w:val="both"/>
              <w:rPr>
                <w:rFonts w:ascii="Cordia New" w:hAnsi="Cordia New" w:cs="Cordia New"/>
                <w:b/>
                <w:bCs/>
                <w:sz w:val="19"/>
                <w:szCs w:val="19"/>
              </w:rPr>
            </w:pPr>
          </w:p>
        </w:tc>
        <w:tc>
          <w:tcPr>
            <w:tcW w:w="720" w:type="dxa"/>
            <w:vMerge/>
            <w:tcBorders>
              <w:left w:val="dotted" w:sz="4" w:space="0" w:color="auto"/>
            </w:tcBorders>
            <w:shd w:val="clear" w:color="auto" w:fill="auto"/>
            <w:vAlign w:val="bottom"/>
          </w:tcPr>
          <w:p w14:paraId="7D9A8332" w14:textId="77777777" w:rsidR="00E773C1" w:rsidRPr="00F77500" w:rsidRDefault="00E773C1" w:rsidP="00E773C1">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2BA8076E" w14:textId="77777777" w:rsidR="00E773C1" w:rsidRPr="00F77500" w:rsidRDefault="00E773C1" w:rsidP="00E773C1">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6831E0F3" w14:textId="77777777" w:rsidR="00E773C1" w:rsidRPr="00F77500" w:rsidRDefault="00E773C1" w:rsidP="00E773C1">
            <w:pPr>
              <w:tabs>
                <w:tab w:val="decimal" w:pos="521"/>
              </w:tabs>
              <w:ind w:right="-72"/>
              <w:jc w:val="both"/>
              <w:rPr>
                <w:rFonts w:ascii="Cordia New" w:hAnsi="Cordia New" w:cs="Cordia New"/>
                <w:b/>
                <w:bCs/>
                <w:sz w:val="19"/>
                <w:szCs w:val="19"/>
              </w:rPr>
            </w:pPr>
          </w:p>
        </w:tc>
      </w:tr>
      <w:tr w:rsidR="00E773C1" w:rsidRPr="00F77500" w14:paraId="14FFC802" w14:textId="77777777" w:rsidTr="00DB38B3">
        <w:tc>
          <w:tcPr>
            <w:tcW w:w="2324" w:type="dxa"/>
            <w:vAlign w:val="bottom"/>
          </w:tcPr>
          <w:p w14:paraId="0E753A9E" w14:textId="77777777" w:rsidR="00E773C1" w:rsidRPr="00F77500" w:rsidRDefault="00E773C1" w:rsidP="00E773C1">
            <w:pPr>
              <w:ind w:left="72" w:right="-72" w:hanging="158"/>
              <w:rPr>
                <w:rFonts w:ascii="Cordia New" w:hAnsi="Cordia New" w:cs="Cordia New"/>
                <w:b/>
                <w:bCs/>
                <w:sz w:val="19"/>
                <w:szCs w:val="19"/>
              </w:rPr>
            </w:pPr>
          </w:p>
        </w:tc>
        <w:tc>
          <w:tcPr>
            <w:tcW w:w="720" w:type="dxa"/>
            <w:tcBorders>
              <w:bottom w:val="single" w:sz="4" w:space="0" w:color="auto"/>
            </w:tcBorders>
            <w:vAlign w:val="bottom"/>
          </w:tcPr>
          <w:p w14:paraId="42566802"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Thailand</w:t>
            </w:r>
          </w:p>
        </w:tc>
        <w:tc>
          <w:tcPr>
            <w:tcW w:w="720" w:type="dxa"/>
            <w:tcBorders>
              <w:bottom w:val="single" w:sz="4" w:space="0" w:color="auto"/>
            </w:tcBorders>
            <w:vAlign w:val="bottom"/>
          </w:tcPr>
          <w:p w14:paraId="07E0FFCE"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Indonesia</w:t>
            </w:r>
          </w:p>
        </w:tc>
        <w:tc>
          <w:tcPr>
            <w:tcW w:w="720" w:type="dxa"/>
            <w:tcBorders>
              <w:bottom w:val="single" w:sz="4" w:space="0" w:color="auto"/>
            </w:tcBorders>
            <w:vAlign w:val="bottom"/>
          </w:tcPr>
          <w:p w14:paraId="5DC2249A"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Australia</w:t>
            </w:r>
          </w:p>
        </w:tc>
        <w:tc>
          <w:tcPr>
            <w:tcW w:w="720" w:type="dxa"/>
            <w:tcBorders>
              <w:bottom w:val="single" w:sz="4" w:space="0" w:color="auto"/>
              <w:right w:val="dotted" w:sz="4" w:space="0" w:color="auto"/>
            </w:tcBorders>
            <w:vAlign w:val="bottom"/>
          </w:tcPr>
          <w:p w14:paraId="7C030C92"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China </w:t>
            </w:r>
          </w:p>
          <w:p w14:paraId="1C063B12"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and </w:t>
            </w:r>
          </w:p>
          <w:p w14:paraId="3614E919"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Mongolia</w:t>
            </w:r>
          </w:p>
        </w:tc>
        <w:tc>
          <w:tcPr>
            <w:tcW w:w="720" w:type="dxa"/>
            <w:tcBorders>
              <w:left w:val="dotted" w:sz="4" w:space="0" w:color="auto"/>
              <w:bottom w:val="single" w:sz="4" w:space="0" w:color="auto"/>
              <w:right w:val="dotted" w:sz="4" w:space="0" w:color="auto"/>
            </w:tcBorders>
            <w:vAlign w:val="bottom"/>
          </w:tcPr>
          <w:p w14:paraId="5B3F2977"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United</w:t>
            </w:r>
          </w:p>
          <w:p w14:paraId="21269BB7"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 States</w:t>
            </w:r>
          </w:p>
        </w:tc>
        <w:tc>
          <w:tcPr>
            <w:tcW w:w="720" w:type="dxa"/>
            <w:tcBorders>
              <w:left w:val="dotted" w:sz="4" w:space="0" w:color="auto"/>
              <w:bottom w:val="single" w:sz="4" w:space="0" w:color="auto"/>
            </w:tcBorders>
            <w:vAlign w:val="bottom"/>
          </w:tcPr>
          <w:p w14:paraId="61307B05"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Thailand</w:t>
            </w:r>
          </w:p>
        </w:tc>
        <w:tc>
          <w:tcPr>
            <w:tcW w:w="720" w:type="dxa"/>
            <w:tcBorders>
              <w:bottom w:val="single" w:sz="4" w:space="0" w:color="auto"/>
            </w:tcBorders>
            <w:vAlign w:val="bottom"/>
          </w:tcPr>
          <w:p w14:paraId="1BEC49DB"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China</w:t>
            </w:r>
          </w:p>
        </w:tc>
        <w:tc>
          <w:tcPr>
            <w:tcW w:w="720" w:type="dxa"/>
            <w:tcBorders>
              <w:bottom w:val="single" w:sz="4" w:space="0" w:color="auto"/>
            </w:tcBorders>
            <w:vAlign w:val="bottom"/>
          </w:tcPr>
          <w:p w14:paraId="52DA24A2"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Japan</w:t>
            </w:r>
          </w:p>
        </w:tc>
        <w:tc>
          <w:tcPr>
            <w:tcW w:w="720" w:type="dxa"/>
            <w:tcBorders>
              <w:bottom w:val="single" w:sz="4" w:space="0" w:color="auto"/>
            </w:tcBorders>
            <w:vAlign w:val="bottom"/>
          </w:tcPr>
          <w:p w14:paraId="15BC3F09"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Laos</w:t>
            </w:r>
          </w:p>
        </w:tc>
        <w:tc>
          <w:tcPr>
            <w:tcW w:w="720" w:type="dxa"/>
            <w:tcBorders>
              <w:bottom w:val="single" w:sz="4" w:space="0" w:color="auto"/>
              <w:right w:val="dotted" w:sz="4" w:space="0" w:color="auto"/>
            </w:tcBorders>
            <w:vAlign w:val="bottom"/>
          </w:tcPr>
          <w:p w14:paraId="71CAEA1F"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United</w:t>
            </w:r>
          </w:p>
          <w:p w14:paraId="1084ADC3"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 States</w:t>
            </w:r>
          </w:p>
        </w:tc>
        <w:tc>
          <w:tcPr>
            <w:tcW w:w="720" w:type="dxa"/>
            <w:tcBorders>
              <w:left w:val="dotted" w:sz="4" w:space="0" w:color="auto"/>
              <w:bottom w:val="single" w:sz="4" w:space="0" w:color="auto"/>
            </w:tcBorders>
            <w:vAlign w:val="bottom"/>
          </w:tcPr>
          <w:p w14:paraId="4D0AC71D"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China</w:t>
            </w:r>
          </w:p>
        </w:tc>
        <w:tc>
          <w:tcPr>
            <w:tcW w:w="720" w:type="dxa"/>
            <w:tcBorders>
              <w:bottom w:val="single" w:sz="4" w:space="0" w:color="auto"/>
            </w:tcBorders>
            <w:vAlign w:val="bottom"/>
          </w:tcPr>
          <w:p w14:paraId="318582FF"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Japan</w:t>
            </w:r>
          </w:p>
        </w:tc>
        <w:tc>
          <w:tcPr>
            <w:tcW w:w="720" w:type="dxa"/>
            <w:tcBorders>
              <w:bottom w:val="single" w:sz="4" w:space="0" w:color="auto"/>
            </w:tcBorders>
            <w:vAlign w:val="bottom"/>
          </w:tcPr>
          <w:p w14:paraId="69FF33D8"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Vietnam</w:t>
            </w:r>
          </w:p>
        </w:tc>
        <w:tc>
          <w:tcPr>
            <w:tcW w:w="720" w:type="dxa"/>
            <w:tcBorders>
              <w:bottom w:val="single" w:sz="4" w:space="0" w:color="auto"/>
              <w:right w:val="dotted" w:sz="4" w:space="0" w:color="auto"/>
            </w:tcBorders>
            <w:vAlign w:val="bottom"/>
          </w:tcPr>
          <w:p w14:paraId="7E74E30C"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Australia</w:t>
            </w:r>
          </w:p>
        </w:tc>
        <w:tc>
          <w:tcPr>
            <w:tcW w:w="720" w:type="dxa"/>
            <w:vMerge/>
            <w:tcBorders>
              <w:left w:val="dotted" w:sz="4" w:space="0" w:color="auto"/>
              <w:bottom w:val="single" w:sz="4" w:space="0" w:color="auto"/>
              <w:right w:val="dotted" w:sz="4" w:space="0" w:color="auto"/>
            </w:tcBorders>
            <w:vAlign w:val="bottom"/>
          </w:tcPr>
          <w:p w14:paraId="65372DAE" w14:textId="77777777" w:rsidR="00E773C1" w:rsidRPr="00F77500" w:rsidRDefault="00E773C1" w:rsidP="00E773C1">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right w:val="dotted" w:sz="4" w:space="0" w:color="auto"/>
            </w:tcBorders>
            <w:vAlign w:val="bottom"/>
          </w:tcPr>
          <w:p w14:paraId="10E062D3" w14:textId="77777777" w:rsidR="00E773C1" w:rsidRPr="00F77500" w:rsidRDefault="00E773C1" w:rsidP="00E773C1">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tcBorders>
            <w:vAlign w:val="bottom"/>
          </w:tcPr>
          <w:p w14:paraId="0B3C00BD" w14:textId="77777777" w:rsidR="00E773C1" w:rsidRPr="00F77500" w:rsidRDefault="00E773C1" w:rsidP="00E773C1">
            <w:pPr>
              <w:tabs>
                <w:tab w:val="decimal" w:pos="521"/>
              </w:tabs>
              <w:ind w:right="-72"/>
              <w:jc w:val="both"/>
              <w:rPr>
                <w:rFonts w:ascii="Cordia New" w:hAnsi="Cordia New" w:cs="Cordia New"/>
                <w:b/>
                <w:bCs/>
                <w:sz w:val="19"/>
                <w:szCs w:val="19"/>
              </w:rPr>
            </w:pPr>
          </w:p>
        </w:tc>
        <w:tc>
          <w:tcPr>
            <w:tcW w:w="720" w:type="dxa"/>
            <w:vMerge/>
            <w:tcBorders>
              <w:bottom w:val="single" w:sz="4" w:space="0" w:color="auto"/>
            </w:tcBorders>
            <w:vAlign w:val="bottom"/>
          </w:tcPr>
          <w:p w14:paraId="17F4FC19" w14:textId="77777777" w:rsidR="00E773C1" w:rsidRPr="00F77500" w:rsidRDefault="00E773C1" w:rsidP="00E773C1">
            <w:pPr>
              <w:tabs>
                <w:tab w:val="decimal" w:pos="521"/>
              </w:tabs>
              <w:ind w:right="-72"/>
              <w:jc w:val="both"/>
              <w:rPr>
                <w:rFonts w:ascii="Cordia New" w:hAnsi="Cordia New" w:cs="Cordia New"/>
                <w:b/>
                <w:bCs/>
                <w:spacing w:val="-4"/>
                <w:sz w:val="19"/>
                <w:szCs w:val="19"/>
              </w:rPr>
            </w:pPr>
          </w:p>
        </w:tc>
        <w:tc>
          <w:tcPr>
            <w:tcW w:w="720" w:type="dxa"/>
            <w:vMerge/>
            <w:tcBorders>
              <w:bottom w:val="single" w:sz="4" w:space="0" w:color="auto"/>
            </w:tcBorders>
            <w:vAlign w:val="bottom"/>
          </w:tcPr>
          <w:p w14:paraId="2C780FB8" w14:textId="77777777" w:rsidR="00E773C1" w:rsidRPr="00F77500" w:rsidRDefault="00E773C1" w:rsidP="00E773C1">
            <w:pPr>
              <w:tabs>
                <w:tab w:val="decimal" w:pos="521"/>
              </w:tabs>
              <w:ind w:right="-72"/>
              <w:jc w:val="both"/>
              <w:rPr>
                <w:rFonts w:ascii="Cordia New" w:hAnsi="Cordia New" w:cs="Cordia New"/>
                <w:b/>
                <w:bCs/>
                <w:sz w:val="19"/>
                <w:szCs w:val="19"/>
              </w:rPr>
            </w:pPr>
          </w:p>
        </w:tc>
      </w:tr>
      <w:tr w:rsidR="00E773C1" w:rsidRPr="00F77500" w14:paraId="4FA9E114" w14:textId="77777777" w:rsidTr="00E130A8">
        <w:tc>
          <w:tcPr>
            <w:tcW w:w="2324" w:type="dxa"/>
            <w:vAlign w:val="bottom"/>
          </w:tcPr>
          <w:p w14:paraId="33A8B71D" w14:textId="77777777" w:rsidR="00E773C1" w:rsidRPr="00F77500" w:rsidRDefault="00E773C1" w:rsidP="00E773C1">
            <w:pPr>
              <w:ind w:left="72" w:right="-72"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6A85AAD3"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24F751F2" w14:textId="77777777" w:rsidR="00E773C1" w:rsidRPr="00F77500" w:rsidRDefault="00E773C1" w:rsidP="00E773C1">
            <w:pPr>
              <w:tabs>
                <w:tab w:val="decimal" w:pos="521"/>
              </w:tabs>
              <w:ind w:right="-72"/>
              <w:jc w:val="both"/>
              <w:rPr>
                <w:rFonts w:ascii="Cordia New" w:eastAsia="PMingLiU" w:hAnsi="Cordia New" w:cs="Cordia New"/>
                <w:sz w:val="19"/>
                <w:szCs w:val="19"/>
                <w:lang w:eastAsia="zh-TW"/>
              </w:rPr>
            </w:pPr>
          </w:p>
        </w:tc>
        <w:tc>
          <w:tcPr>
            <w:tcW w:w="720" w:type="dxa"/>
            <w:tcBorders>
              <w:top w:val="single" w:sz="4" w:space="0" w:color="auto"/>
            </w:tcBorders>
            <w:shd w:val="clear" w:color="auto" w:fill="auto"/>
            <w:vAlign w:val="bottom"/>
          </w:tcPr>
          <w:p w14:paraId="3F0F7CF7"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auto"/>
            <w:vAlign w:val="bottom"/>
          </w:tcPr>
          <w:p w14:paraId="5039F795"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5ADBDF87"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auto"/>
            <w:vAlign w:val="bottom"/>
          </w:tcPr>
          <w:p w14:paraId="401B1410"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9DD715E"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F530EE5"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06F48AC"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auto"/>
            <w:vAlign w:val="bottom"/>
          </w:tcPr>
          <w:p w14:paraId="2843D477"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auto"/>
            <w:vAlign w:val="bottom"/>
          </w:tcPr>
          <w:p w14:paraId="4D3A94DF"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5B6E1F54"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2AB4BE12"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auto"/>
            <w:vAlign w:val="bottom"/>
          </w:tcPr>
          <w:p w14:paraId="72EC893C"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7759B4AF"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4775A15F"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auto"/>
            <w:vAlign w:val="bottom"/>
          </w:tcPr>
          <w:p w14:paraId="06BCA6D6"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0E5913BF"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0A573C1D" w14:textId="77777777" w:rsidR="00E773C1" w:rsidRPr="00F77500" w:rsidRDefault="00E773C1" w:rsidP="00E773C1">
            <w:pPr>
              <w:tabs>
                <w:tab w:val="decimal" w:pos="521"/>
              </w:tabs>
              <w:ind w:right="-72"/>
              <w:jc w:val="both"/>
              <w:rPr>
                <w:rFonts w:ascii="Cordia New" w:hAnsi="Cordia New" w:cs="Cordia New"/>
                <w:sz w:val="19"/>
                <w:szCs w:val="19"/>
              </w:rPr>
            </w:pPr>
          </w:p>
        </w:tc>
      </w:tr>
      <w:tr w:rsidR="00E773C1" w:rsidRPr="00F77500" w14:paraId="1806877F" w14:textId="77777777" w:rsidTr="00E130A8">
        <w:tc>
          <w:tcPr>
            <w:tcW w:w="2324" w:type="dxa"/>
            <w:vAlign w:val="bottom"/>
          </w:tcPr>
          <w:p w14:paraId="432C8D1D" w14:textId="77777777" w:rsidR="00E773C1" w:rsidRPr="00F77500" w:rsidRDefault="00E773C1" w:rsidP="00E773C1">
            <w:pPr>
              <w:ind w:left="72" w:right="-72" w:hanging="158"/>
              <w:rPr>
                <w:rFonts w:ascii="Cordia New" w:hAnsi="Cordia New" w:cs="Cordia New"/>
                <w:b/>
                <w:bCs/>
                <w:sz w:val="19"/>
                <w:szCs w:val="19"/>
              </w:rPr>
            </w:pPr>
            <w:r w:rsidRPr="00F77500">
              <w:rPr>
                <w:rFonts w:ascii="Cordia New" w:hAnsi="Cordia New" w:cs="Cordia New"/>
                <w:b/>
                <w:bCs/>
                <w:sz w:val="19"/>
                <w:szCs w:val="19"/>
              </w:rPr>
              <w:t xml:space="preserve">For the three-month period ended </w:t>
            </w:r>
          </w:p>
          <w:p w14:paraId="1F2E6B00" w14:textId="7F58B631" w:rsidR="00E773C1" w:rsidRPr="00F77500" w:rsidRDefault="00E773C1" w:rsidP="00E773C1">
            <w:pPr>
              <w:ind w:left="72" w:right="-72" w:firstLine="15"/>
              <w:rPr>
                <w:rFonts w:ascii="Cordia New" w:hAnsi="Cordia New" w:cs="Cordia New"/>
                <w:b/>
                <w:bCs/>
                <w:sz w:val="19"/>
                <w:szCs w:val="19"/>
              </w:rPr>
            </w:pPr>
            <w:r w:rsidRPr="00F77500">
              <w:rPr>
                <w:rFonts w:ascii="Cordia New" w:hAnsi="Cordia New" w:cs="Cordia New"/>
                <w:b/>
                <w:bCs/>
                <w:sz w:val="19"/>
                <w:szCs w:val="19"/>
              </w:rPr>
              <w:t>31 March 2022</w:t>
            </w:r>
          </w:p>
        </w:tc>
        <w:tc>
          <w:tcPr>
            <w:tcW w:w="720" w:type="dxa"/>
            <w:shd w:val="clear" w:color="auto" w:fill="auto"/>
            <w:vAlign w:val="bottom"/>
          </w:tcPr>
          <w:p w14:paraId="52CBB431"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6BCCA9CB"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259AC377"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3D49634E"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43736E38"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3E582DBD"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57DF8BDE"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3605A62E"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11C50715"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4EAD7856"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6FEE4E8F"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2448C38E"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1682DEF4"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35AFEB3E"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38E070A2"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154DB8CB"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61B6F13A"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425121BA"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3D87A660" w14:textId="77777777" w:rsidR="00E773C1" w:rsidRPr="00F77500" w:rsidRDefault="00E773C1" w:rsidP="00E773C1">
            <w:pPr>
              <w:tabs>
                <w:tab w:val="decimal" w:pos="521"/>
              </w:tabs>
              <w:ind w:right="-72"/>
              <w:jc w:val="both"/>
              <w:rPr>
                <w:rFonts w:ascii="Cordia New" w:hAnsi="Cordia New" w:cs="Cordia New"/>
                <w:sz w:val="19"/>
                <w:szCs w:val="19"/>
              </w:rPr>
            </w:pPr>
          </w:p>
        </w:tc>
      </w:tr>
      <w:tr w:rsidR="00E773C1" w:rsidRPr="00F77500" w14:paraId="0722E874" w14:textId="77777777" w:rsidTr="00E130A8">
        <w:tc>
          <w:tcPr>
            <w:tcW w:w="2324" w:type="dxa"/>
            <w:vAlign w:val="bottom"/>
          </w:tcPr>
          <w:p w14:paraId="4D88C5B6" w14:textId="77777777" w:rsidR="00E773C1" w:rsidRPr="00F77500" w:rsidRDefault="00E773C1" w:rsidP="00E773C1">
            <w:pPr>
              <w:ind w:left="72" w:right="-72" w:hanging="158"/>
              <w:rPr>
                <w:rFonts w:ascii="Cordia New" w:hAnsi="Cordia New" w:cs="Cordia New"/>
                <w:b/>
                <w:bCs/>
                <w:sz w:val="19"/>
                <w:szCs w:val="19"/>
              </w:rPr>
            </w:pPr>
          </w:p>
        </w:tc>
        <w:tc>
          <w:tcPr>
            <w:tcW w:w="720" w:type="dxa"/>
            <w:shd w:val="clear" w:color="auto" w:fill="auto"/>
            <w:vAlign w:val="bottom"/>
          </w:tcPr>
          <w:p w14:paraId="1315C843" w14:textId="77777777" w:rsidR="00E773C1" w:rsidRPr="00F77500" w:rsidRDefault="00E773C1" w:rsidP="00E773C1">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45B07075" w14:textId="77777777" w:rsidR="00E773C1" w:rsidRPr="00F77500" w:rsidRDefault="00E773C1" w:rsidP="00E773C1">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1CD7023C" w14:textId="77777777" w:rsidR="00E773C1" w:rsidRPr="00F77500" w:rsidRDefault="00E773C1" w:rsidP="00E773C1">
            <w:pPr>
              <w:tabs>
                <w:tab w:val="decimal" w:pos="521"/>
              </w:tabs>
              <w:ind w:right="-72"/>
              <w:jc w:val="both"/>
              <w:outlineLvl w:val="0"/>
              <w:rPr>
                <w:rFonts w:ascii="Cordia New" w:hAnsi="Cordia New" w:cs="Cordia New"/>
                <w:sz w:val="19"/>
                <w:szCs w:val="19"/>
              </w:rPr>
            </w:pPr>
          </w:p>
        </w:tc>
        <w:tc>
          <w:tcPr>
            <w:tcW w:w="720" w:type="dxa"/>
            <w:tcBorders>
              <w:right w:val="dotted" w:sz="4" w:space="0" w:color="auto"/>
            </w:tcBorders>
            <w:shd w:val="clear" w:color="auto" w:fill="auto"/>
            <w:vAlign w:val="bottom"/>
          </w:tcPr>
          <w:p w14:paraId="7F7D8771" w14:textId="77777777" w:rsidR="00E773C1" w:rsidRPr="00F77500" w:rsidRDefault="00E773C1" w:rsidP="00E773C1">
            <w:pPr>
              <w:tabs>
                <w:tab w:val="decimal" w:pos="521"/>
              </w:tabs>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DC1FD7A" w14:textId="77777777" w:rsidR="00E773C1" w:rsidRPr="00F77500" w:rsidRDefault="00E773C1" w:rsidP="00E773C1">
            <w:pPr>
              <w:tabs>
                <w:tab w:val="decimal" w:pos="521"/>
              </w:tabs>
              <w:ind w:right="-72"/>
              <w:jc w:val="both"/>
              <w:outlineLvl w:val="0"/>
              <w:rPr>
                <w:rFonts w:ascii="Cordia New" w:hAnsi="Cordia New" w:cs="Cordia New"/>
                <w:sz w:val="19"/>
                <w:szCs w:val="19"/>
              </w:rPr>
            </w:pPr>
          </w:p>
        </w:tc>
        <w:tc>
          <w:tcPr>
            <w:tcW w:w="720" w:type="dxa"/>
            <w:tcBorders>
              <w:left w:val="dotted" w:sz="4" w:space="0" w:color="auto"/>
            </w:tcBorders>
            <w:shd w:val="clear" w:color="auto" w:fill="auto"/>
            <w:vAlign w:val="bottom"/>
          </w:tcPr>
          <w:p w14:paraId="6625FBDF" w14:textId="77777777" w:rsidR="00E773C1" w:rsidRPr="00F77500" w:rsidRDefault="00E773C1" w:rsidP="00E773C1">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5A3C8FF3" w14:textId="77777777" w:rsidR="00E773C1" w:rsidRPr="00F77500" w:rsidRDefault="00E773C1" w:rsidP="00E773C1">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606B335E" w14:textId="77777777" w:rsidR="00E773C1" w:rsidRPr="00F77500" w:rsidRDefault="00E773C1" w:rsidP="00E773C1">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0B9E920A" w14:textId="77777777" w:rsidR="00E773C1" w:rsidRPr="00F77500" w:rsidRDefault="00E773C1" w:rsidP="00E773C1">
            <w:pPr>
              <w:tabs>
                <w:tab w:val="decimal" w:pos="521"/>
              </w:tabs>
              <w:ind w:right="-72"/>
              <w:jc w:val="both"/>
              <w:outlineLvl w:val="0"/>
              <w:rPr>
                <w:rFonts w:ascii="Cordia New" w:hAnsi="Cordia New" w:cs="Cordia New"/>
                <w:sz w:val="19"/>
                <w:szCs w:val="19"/>
              </w:rPr>
            </w:pPr>
          </w:p>
        </w:tc>
        <w:tc>
          <w:tcPr>
            <w:tcW w:w="720" w:type="dxa"/>
            <w:tcBorders>
              <w:right w:val="dotted" w:sz="4" w:space="0" w:color="auto"/>
            </w:tcBorders>
            <w:shd w:val="clear" w:color="auto" w:fill="auto"/>
            <w:vAlign w:val="bottom"/>
          </w:tcPr>
          <w:p w14:paraId="5D554AE5" w14:textId="77777777" w:rsidR="00E773C1" w:rsidRPr="00F77500" w:rsidRDefault="00E773C1" w:rsidP="00E773C1">
            <w:pPr>
              <w:tabs>
                <w:tab w:val="decimal" w:pos="521"/>
              </w:tabs>
              <w:ind w:right="-72"/>
              <w:jc w:val="both"/>
              <w:outlineLvl w:val="0"/>
              <w:rPr>
                <w:rFonts w:ascii="Cordia New" w:hAnsi="Cordia New" w:cs="Cordia New"/>
                <w:sz w:val="19"/>
                <w:szCs w:val="19"/>
              </w:rPr>
            </w:pPr>
          </w:p>
        </w:tc>
        <w:tc>
          <w:tcPr>
            <w:tcW w:w="720" w:type="dxa"/>
            <w:tcBorders>
              <w:left w:val="dotted" w:sz="4" w:space="0" w:color="auto"/>
            </w:tcBorders>
            <w:shd w:val="clear" w:color="auto" w:fill="auto"/>
            <w:vAlign w:val="bottom"/>
          </w:tcPr>
          <w:p w14:paraId="2C27150D" w14:textId="77777777" w:rsidR="00E773C1" w:rsidRPr="00F77500" w:rsidRDefault="00E773C1" w:rsidP="00E773C1">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725F4FBD" w14:textId="77777777" w:rsidR="00E773C1" w:rsidRPr="00F77500" w:rsidRDefault="00E773C1" w:rsidP="00E773C1">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4D82F275" w14:textId="77777777" w:rsidR="00E773C1" w:rsidRPr="00F77500" w:rsidRDefault="00E773C1" w:rsidP="00E773C1">
            <w:pPr>
              <w:tabs>
                <w:tab w:val="decimal" w:pos="521"/>
              </w:tabs>
              <w:ind w:right="-72"/>
              <w:jc w:val="both"/>
              <w:outlineLvl w:val="0"/>
              <w:rPr>
                <w:rFonts w:ascii="Cordia New" w:hAnsi="Cordia New" w:cs="Cordia New"/>
                <w:sz w:val="19"/>
                <w:szCs w:val="19"/>
              </w:rPr>
            </w:pPr>
          </w:p>
        </w:tc>
        <w:tc>
          <w:tcPr>
            <w:tcW w:w="720" w:type="dxa"/>
            <w:tcBorders>
              <w:right w:val="dotted" w:sz="4" w:space="0" w:color="auto"/>
            </w:tcBorders>
            <w:shd w:val="clear" w:color="auto" w:fill="auto"/>
            <w:vAlign w:val="bottom"/>
          </w:tcPr>
          <w:p w14:paraId="339C4274" w14:textId="77777777" w:rsidR="00E773C1" w:rsidRPr="00F77500" w:rsidRDefault="00E773C1" w:rsidP="00E773C1">
            <w:pPr>
              <w:tabs>
                <w:tab w:val="decimal" w:pos="521"/>
              </w:tabs>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CAE2EB7" w14:textId="77777777" w:rsidR="00E773C1" w:rsidRPr="00F77500" w:rsidRDefault="00E773C1" w:rsidP="00E773C1">
            <w:pPr>
              <w:tabs>
                <w:tab w:val="decimal" w:pos="521"/>
              </w:tabs>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1142DC67" w14:textId="77777777" w:rsidR="00E773C1" w:rsidRPr="00F77500" w:rsidRDefault="00E773C1" w:rsidP="00E773C1">
            <w:pPr>
              <w:tabs>
                <w:tab w:val="decimal" w:pos="521"/>
              </w:tabs>
              <w:ind w:right="-72"/>
              <w:jc w:val="both"/>
              <w:outlineLvl w:val="0"/>
              <w:rPr>
                <w:rFonts w:ascii="Cordia New" w:hAnsi="Cordia New" w:cs="Cordia New"/>
                <w:sz w:val="19"/>
                <w:szCs w:val="19"/>
              </w:rPr>
            </w:pPr>
          </w:p>
        </w:tc>
        <w:tc>
          <w:tcPr>
            <w:tcW w:w="720" w:type="dxa"/>
            <w:tcBorders>
              <w:left w:val="dotted" w:sz="4" w:space="0" w:color="auto"/>
            </w:tcBorders>
            <w:shd w:val="clear" w:color="auto" w:fill="auto"/>
            <w:vAlign w:val="bottom"/>
          </w:tcPr>
          <w:p w14:paraId="4D0E1E8E" w14:textId="77777777" w:rsidR="00E773C1" w:rsidRPr="00F77500" w:rsidRDefault="00E773C1" w:rsidP="00E773C1">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31B6FDD6" w14:textId="77777777" w:rsidR="00E773C1" w:rsidRPr="00F77500" w:rsidRDefault="00E773C1" w:rsidP="00E773C1">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5434C2D3" w14:textId="77777777" w:rsidR="00E773C1" w:rsidRPr="00F77500" w:rsidRDefault="00E773C1" w:rsidP="00E773C1">
            <w:pPr>
              <w:tabs>
                <w:tab w:val="decimal" w:pos="521"/>
              </w:tabs>
              <w:ind w:right="-72"/>
              <w:jc w:val="both"/>
              <w:outlineLvl w:val="0"/>
              <w:rPr>
                <w:rFonts w:ascii="Cordia New" w:hAnsi="Cordia New" w:cs="Cordia New"/>
                <w:sz w:val="19"/>
                <w:szCs w:val="19"/>
              </w:rPr>
            </w:pPr>
          </w:p>
        </w:tc>
      </w:tr>
      <w:tr w:rsidR="00E773C1" w:rsidRPr="00F77500" w14:paraId="25D9528E" w14:textId="77777777" w:rsidTr="00E130A8">
        <w:tc>
          <w:tcPr>
            <w:tcW w:w="2324" w:type="dxa"/>
            <w:vAlign w:val="bottom"/>
          </w:tcPr>
          <w:p w14:paraId="613C6EC6" w14:textId="77777777" w:rsidR="00E773C1" w:rsidRPr="00F77500" w:rsidRDefault="00E773C1" w:rsidP="00E773C1">
            <w:pPr>
              <w:ind w:left="72" w:right="-72" w:hanging="158"/>
              <w:rPr>
                <w:rFonts w:ascii="Cordia New" w:hAnsi="Cordia New" w:cs="Cordia New"/>
                <w:b/>
                <w:bCs/>
                <w:sz w:val="19"/>
                <w:szCs w:val="19"/>
              </w:rPr>
            </w:pPr>
            <w:r w:rsidRPr="00F77500">
              <w:rPr>
                <w:rFonts w:ascii="Cordia New" w:hAnsi="Cordia New" w:cs="Cordia New"/>
                <w:b/>
                <w:bCs/>
                <w:sz w:val="19"/>
                <w:szCs w:val="19"/>
              </w:rPr>
              <w:t>Quantity of coal sales</w:t>
            </w:r>
            <w:r w:rsidRPr="00F77500">
              <w:rPr>
                <w:rFonts w:ascii="Cordia New" w:hAnsi="Cordia New" w:cs="Cordia New"/>
                <w:b/>
                <w:bCs/>
                <w:sz w:val="19"/>
                <w:szCs w:val="19"/>
              </w:rPr>
              <w:br/>
              <w:t>(unit: thousand tons)</w:t>
            </w:r>
          </w:p>
        </w:tc>
        <w:tc>
          <w:tcPr>
            <w:tcW w:w="720" w:type="dxa"/>
            <w:shd w:val="clear" w:color="auto" w:fill="auto"/>
            <w:vAlign w:val="bottom"/>
          </w:tcPr>
          <w:p w14:paraId="66728A74" w14:textId="319EEFBF"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262</w:t>
            </w:r>
          </w:p>
        </w:tc>
        <w:tc>
          <w:tcPr>
            <w:tcW w:w="720" w:type="dxa"/>
            <w:shd w:val="clear" w:color="auto" w:fill="auto"/>
            <w:vAlign w:val="bottom"/>
          </w:tcPr>
          <w:p w14:paraId="53366CE4" w14:textId="39604389"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4,252</w:t>
            </w:r>
          </w:p>
        </w:tc>
        <w:tc>
          <w:tcPr>
            <w:tcW w:w="720" w:type="dxa"/>
            <w:shd w:val="clear" w:color="auto" w:fill="auto"/>
            <w:vAlign w:val="bottom"/>
          </w:tcPr>
          <w:p w14:paraId="69FC3E1E" w14:textId="3D0BADBF"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1,493</w:t>
            </w:r>
          </w:p>
        </w:tc>
        <w:tc>
          <w:tcPr>
            <w:tcW w:w="720" w:type="dxa"/>
            <w:tcBorders>
              <w:right w:val="dotted" w:sz="4" w:space="0" w:color="auto"/>
            </w:tcBorders>
            <w:shd w:val="clear" w:color="auto" w:fill="auto"/>
            <w:vAlign w:val="bottom"/>
          </w:tcPr>
          <w:p w14:paraId="0CE7F632" w14:textId="04153D1A"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606</w:t>
            </w:r>
          </w:p>
        </w:tc>
        <w:tc>
          <w:tcPr>
            <w:tcW w:w="720" w:type="dxa"/>
            <w:tcBorders>
              <w:left w:val="dotted" w:sz="4" w:space="0" w:color="auto"/>
              <w:right w:val="dotted" w:sz="4" w:space="0" w:color="auto"/>
            </w:tcBorders>
            <w:shd w:val="clear" w:color="auto" w:fill="auto"/>
            <w:vAlign w:val="bottom"/>
          </w:tcPr>
          <w:p w14:paraId="39DC81DB" w14:textId="3DD5B136"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tcBorders>
              <w:left w:val="dotted" w:sz="4" w:space="0" w:color="auto"/>
            </w:tcBorders>
            <w:shd w:val="clear" w:color="auto" w:fill="auto"/>
            <w:vAlign w:val="bottom"/>
          </w:tcPr>
          <w:p w14:paraId="5B6E700B" w14:textId="49FC493F"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shd w:val="clear" w:color="auto" w:fill="auto"/>
            <w:vAlign w:val="bottom"/>
          </w:tcPr>
          <w:p w14:paraId="36CD4CC2" w14:textId="6E92CD8D"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shd w:val="clear" w:color="auto" w:fill="auto"/>
            <w:vAlign w:val="bottom"/>
          </w:tcPr>
          <w:p w14:paraId="7D06847E" w14:textId="10E487FF"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shd w:val="clear" w:color="auto" w:fill="auto"/>
            <w:vAlign w:val="bottom"/>
          </w:tcPr>
          <w:p w14:paraId="7E15C3B1" w14:textId="2A41F929"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tcBorders>
              <w:right w:val="dotted" w:sz="4" w:space="0" w:color="auto"/>
            </w:tcBorders>
            <w:shd w:val="clear" w:color="auto" w:fill="auto"/>
            <w:vAlign w:val="bottom"/>
          </w:tcPr>
          <w:p w14:paraId="24014920" w14:textId="40006439"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tcBorders>
              <w:left w:val="dotted" w:sz="4" w:space="0" w:color="auto"/>
            </w:tcBorders>
            <w:shd w:val="clear" w:color="auto" w:fill="auto"/>
            <w:vAlign w:val="bottom"/>
          </w:tcPr>
          <w:p w14:paraId="605F12C9" w14:textId="6A11BFBD"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shd w:val="clear" w:color="auto" w:fill="auto"/>
            <w:vAlign w:val="bottom"/>
          </w:tcPr>
          <w:p w14:paraId="3A6091C5" w14:textId="45F5981E"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shd w:val="clear" w:color="auto" w:fill="auto"/>
            <w:vAlign w:val="bottom"/>
          </w:tcPr>
          <w:p w14:paraId="25C509DC" w14:textId="79D9844C"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tcBorders>
              <w:right w:val="dotted" w:sz="4" w:space="0" w:color="auto"/>
            </w:tcBorders>
            <w:shd w:val="clear" w:color="auto" w:fill="auto"/>
            <w:vAlign w:val="bottom"/>
          </w:tcPr>
          <w:p w14:paraId="131807DA" w14:textId="28B549CD"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tcBorders>
              <w:left w:val="dotted" w:sz="4" w:space="0" w:color="auto"/>
              <w:right w:val="dotted" w:sz="4" w:space="0" w:color="auto"/>
            </w:tcBorders>
            <w:shd w:val="clear" w:color="auto" w:fill="auto"/>
            <w:vAlign w:val="bottom"/>
          </w:tcPr>
          <w:p w14:paraId="1BF20240" w14:textId="4DDD106B"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tcBorders>
              <w:left w:val="dotted" w:sz="4" w:space="0" w:color="auto"/>
              <w:right w:val="dotted" w:sz="4" w:space="0" w:color="auto"/>
            </w:tcBorders>
            <w:shd w:val="clear" w:color="auto" w:fill="auto"/>
            <w:vAlign w:val="bottom"/>
          </w:tcPr>
          <w:p w14:paraId="2E4D12BD" w14:textId="34CBB5A2"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tcBorders>
              <w:left w:val="dotted" w:sz="4" w:space="0" w:color="auto"/>
            </w:tcBorders>
            <w:shd w:val="clear" w:color="auto" w:fill="auto"/>
            <w:vAlign w:val="bottom"/>
          </w:tcPr>
          <w:p w14:paraId="5DD4AD0F" w14:textId="0603DCC0"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6,613</w:t>
            </w:r>
          </w:p>
        </w:tc>
        <w:tc>
          <w:tcPr>
            <w:tcW w:w="720" w:type="dxa"/>
            <w:shd w:val="clear" w:color="auto" w:fill="auto"/>
            <w:vAlign w:val="bottom"/>
          </w:tcPr>
          <w:p w14:paraId="42FFEE78" w14:textId="5D385D82"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(266)</w:t>
            </w:r>
          </w:p>
        </w:tc>
        <w:tc>
          <w:tcPr>
            <w:tcW w:w="720" w:type="dxa"/>
            <w:shd w:val="clear" w:color="auto" w:fill="auto"/>
            <w:vAlign w:val="bottom"/>
          </w:tcPr>
          <w:p w14:paraId="6F6C3926" w14:textId="56682110"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6,347</w:t>
            </w:r>
          </w:p>
        </w:tc>
      </w:tr>
      <w:tr w:rsidR="00E773C1" w:rsidRPr="00F77500" w14:paraId="3BAE85E7" w14:textId="77777777" w:rsidTr="00E130A8">
        <w:tc>
          <w:tcPr>
            <w:tcW w:w="2324" w:type="dxa"/>
            <w:vAlign w:val="bottom"/>
          </w:tcPr>
          <w:p w14:paraId="1D40CCDB" w14:textId="77777777" w:rsidR="00E773C1" w:rsidRPr="00F77500" w:rsidRDefault="00E773C1" w:rsidP="00E773C1">
            <w:pPr>
              <w:ind w:left="72" w:right="-72" w:hanging="158"/>
              <w:rPr>
                <w:rFonts w:ascii="Cordia New" w:hAnsi="Cordia New" w:cs="Cordia New"/>
                <w:b/>
                <w:bCs/>
                <w:sz w:val="19"/>
                <w:szCs w:val="19"/>
              </w:rPr>
            </w:pPr>
            <w:r w:rsidRPr="00F77500">
              <w:rPr>
                <w:rFonts w:ascii="Cordia New" w:hAnsi="Cordia New" w:cs="Cordia New"/>
                <w:b/>
                <w:bCs/>
                <w:sz w:val="19"/>
                <w:szCs w:val="19"/>
              </w:rPr>
              <w:t>Quantity of natural gas sales</w:t>
            </w:r>
            <w:r w:rsidRPr="00F77500">
              <w:rPr>
                <w:rFonts w:ascii="Cordia New" w:hAnsi="Cordia New" w:cs="Cordia New"/>
                <w:b/>
                <w:bCs/>
                <w:sz w:val="19"/>
                <w:szCs w:val="19"/>
              </w:rPr>
              <w:br/>
              <w:t xml:space="preserve">(unit: </w:t>
            </w:r>
            <w:r w:rsidRPr="00F77500">
              <w:rPr>
                <w:rFonts w:ascii="Cordia New" w:hAnsi="Cordia New" w:cs="Cordia New"/>
                <w:b/>
                <w:bCs/>
                <w:color w:val="222222"/>
                <w:spacing w:val="-2"/>
                <w:sz w:val="19"/>
                <w:szCs w:val="19"/>
              </w:rPr>
              <w:t>MMBTU</w:t>
            </w:r>
            <w:r w:rsidRPr="00F77500">
              <w:rPr>
                <w:rFonts w:ascii="Cordia New" w:hAnsi="Cordia New" w:cs="Cordia New"/>
                <w:b/>
                <w:bCs/>
                <w:sz w:val="19"/>
                <w:szCs w:val="19"/>
              </w:rPr>
              <w:t>)</w:t>
            </w:r>
          </w:p>
        </w:tc>
        <w:tc>
          <w:tcPr>
            <w:tcW w:w="720" w:type="dxa"/>
            <w:tcBorders>
              <w:bottom w:val="single" w:sz="4" w:space="0" w:color="auto"/>
            </w:tcBorders>
            <w:shd w:val="clear" w:color="auto" w:fill="auto"/>
            <w:vAlign w:val="bottom"/>
          </w:tcPr>
          <w:p w14:paraId="59FFBB08" w14:textId="1A31C011"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tcBorders>
              <w:bottom w:val="single" w:sz="4" w:space="0" w:color="auto"/>
            </w:tcBorders>
            <w:shd w:val="clear" w:color="auto" w:fill="auto"/>
            <w:vAlign w:val="bottom"/>
          </w:tcPr>
          <w:p w14:paraId="42B71B11" w14:textId="3E4F818C"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tcBorders>
              <w:bottom w:val="single" w:sz="4" w:space="0" w:color="auto"/>
            </w:tcBorders>
            <w:shd w:val="clear" w:color="auto" w:fill="auto"/>
            <w:vAlign w:val="bottom"/>
          </w:tcPr>
          <w:p w14:paraId="05962A01" w14:textId="5A67B398"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tcBorders>
              <w:bottom w:val="single" w:sz="4" w:space="0" w:color="auto"/>
              <w:right w:val="dotted" w:sz="4" w:space="0" w:color="auto"/>
            </w:tcBorders>
            <w:shd w:val="clear" w:color="auto" w:fill="auto"/>
            <w:vAlign w:val="bottom"/>
          </w:tcPr>
          <w:p w14:paraId="6CD61F22" w14:textId="577F045F"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tcBorders>
              <w:left w:val="dotted" w:sz="4" w:space="0" w:color="auto"/>
              <w:bottom w:val="single" w:sz="4" w:space="0" w:color="auto"/>
              <w:right w:val="dotted" w:sz="4" w:space="0" w:color="auto"/>
            </w:tcBorders>
            <w:shd w:val="clear" w:color="auto" w:fill="auto"/>
            <w:vAlign w:val="bottom"/>
          </w:tcPr>
          <w:p w14:paraId="6D755316" w14:textId="5DCB3D75" w:rsidR="00E773C1" w:rsidRPr="00F77500" w:rsidRDefault="00E773C1" w:rsidP="00E773C1">
            <w:pPr>
              <w:tabs>
                <w:tab w:val="decimal" w:pos="521"/>
              </w:tabs>
              <w:ind w:right="-72"/>
              <w:jc w:val="both"/>
              <w:outlineLvl w:val="0"/>
              <w:rPr>
                <w:rFonts w:ascii="Cordia New" w:hAnsi="Cordia New" w:cs="Cordia New"/>
                <w:sz w:val="19"/>
                <w:szCs w:val="19"/>
                <w:highlight w:val="yellow"/>
              </w:rPr>
            </w:pPr>
            <w:r w:rsidRPr="00F77500">
              <w:rPr>
                <w:rFonts w:ascii="Cordia New" w:hAnsi="Cordia New" w:cs="Cordia New"/>
                <w:color w:val="000000" w:themeColor="text1"/>
                <w:sz w:val="19"/>
                <w:szCs w:val="19"/>
                <w:lang w:val="en-GB"/>
              </w:rPr>
              <w:t>59,670</w:t>
            </w:r>
          </w:p>
        </w:tc>
        <w:tc>
          <w:tcPr>
            <w:tcW w:w="720" w:type="dxa"/>
            <w:tcBorders>
              <w:left w:val="dotted" w:sz="4" w:space="0" w:color="auto"/>
              <w:bottom w:val="single" w:sz="4" w:space="0" w:color="auto"/>
            </w:tcBorders>
            <w:shd w:val="clear" w:color="auto" w:fill="auto"/>
            <w:vAlign w:val="bottom"/>
          </w:tcPr>
          <w:p w14:paraId="49015705" w14:textId="68A0D207"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tcBorders>
              <w:bottom w:val="single" w:sz="4" w:space="0" w:color="auto"/>
            </w:tcBorders>
            <w:shd w:val="clear" w:color="auto" w:fill="auto"/>
            <w:vAlign w:val="bottom"/>
          </w:tcPr>
          <w:p w14:paraId="53744789" w14:textId="13FEB333"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tcBorders>
              <w:bottom w:val="single" w:sz="4" w:space="0" w:color="auto"/>
            </w:tcBorders>
            <w:shd w:val="clear" w:color="auto" w:fill="auto"/>
            <w:vAlign w:val="bottom"/>
          </w:tcPr>
          <w:p w14:paraId="2EE9421D" w14:textId="431ADE95"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tcBorders>
              <w:bottom w:val="single" w:sz="4" w:space="0" w:color="auto"/>
            </w:tcBorders>
            <w:shd w:val="clear" w:color="auto" w:fill="auto"/>
            <w:vAlign w:val="bottom"/>
          </w:tcPr>
          <w:p w14:paraId="459A293A" w14:textId="59B0CB3A"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tcBorders>
              <w:bottom w:val="single" w:sz="4" w:space="0" w:color="auto"/>
              <w:right w:val="dotted" w:sz="4" w:space="0" w:color="auto"/>
            </w:tcBorders>
            <w:shd w:val="clear" w:color="auto" w:fill="auto"/>
            <w:vAlign w:val="bottom"/>
          </w:tcPr>
          <w:p w14:paraId="462C75FA" w14:textId="0DB1245A"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tcBorders>
              <w:left w:val="dotted" w:sz="4" w:space="0" w:color="auto"/>
              <w:bottom w:val="single" w:sz="4" w:space="0" w:color="auto"/>
            </w:tcBorders>
            <w:shd w:val="clear" w:color="auto" w:fill="auto"/>
            <w:vAlign w:val="bottom"/>
          </w:tcPr>
          <w:p w14:paraId="32B6E4D8" w14:textId="39F8A250"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tcBorders>
              <w:bottom w:val="single" w:sz="4" w:space="0" w:color="auto"/>
            </w:tcBorders>
            <w:shd w:val="clear" w:color="auto" w:fill="auto"/>
            <w:vAlign w:val="bottom"/>
          </w:tcPr>
          <w:p w14:paraId="2D75F0F6" w14:textId="13F5A92A"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tcBorders>
              <w:bottom w:val="single" w:sz="4" w:space="0" w:color="auto"/>
            </w:tcBorders>
            <w:shd w:val="clear" w:color="auto" w:fill="auto"/>
            <w:vAlign w:val="bottom"/>
          </w:tcPr>
          <w:p w14:paraId="20A9D394" w14:textId="630DF91B"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tcBorders>
              <w:bottom w:val="single" w:sz="4" w:space="0" w:color="auto"/>
              <w:right w:val="dotted" w:sz="4" w:space="0" w:color="auto"/>
            </w:tcBorders>
            <w:shd w:val="clear" w:color="auto" w:fill="auto"/>
            <w:vAlign w:val="bottom"/>
          </w:tcPr>
          <w:p w14:paraId="2E268FCF" w14:textId="528707C8"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tcBorders>
              <w:left w:val="dotted" w:sz="4" w:space="0" w:color="auto"/>
              <w:bottom w:val="single" w:sz="4" w:space="0" w:color="auto"/>
              <w:right w:val="dotted" w:sz="4" w:space="0" w:color="auto"/>
            </w:tcBorders>
            <w:shd w:val="clear" w:color="auto" w:fill="auto"/>
            <w:vAlign w:val="bottom"/>
          </w:tcPr>
          <w:p w14:paraId="1867D723" w14:textId="0D50FD0C"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tcBorders>
              <w:left w:val="dotted" w:sz="4" w:space="0" w:color="auto"/>
              <w:bottom w:val="single" w:sz="4" w:space="0" w:color="auto"/>
              <w:right w:val="dotted" w:sz="4" w:space="0" w:color="auto"/>
            </w:tcBorders>
            <w:shd w:val="clear" w:color="auto" w:fill="auto"/>
            <w:vAlign w:val="bottom"/>
          </w:tcPr>
          <w:p w14:paraId="62B51282" w14:textId="1C3CC24A"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tcBorders>
              <w:left w:val="dotted" w:sz="4" w:space="0" w:color="auto"/>
              <w:bottom w:val="single" w:sz="4" w:space="0" w:color="auto"/>
            </w:tcBorders>
            <w:shd w:val="clear" w:color="auto" w:fill="auto"/>
            <w:vAlign w:val="bottom"/>
          </w:tcPr>
          <w:p w14:paraId="5793F94A" w14:textId="0E4197FE" w:rsidR="00E773C1" w:rsidRPr="00F77500" w:rsidRDefault="00E773C1" w:rsidP="00E773C1">
            <w:pPr>
              <w:tabs>
                <w:tab w:val="decimal" w:pos="521"/>
              </w:tabs>
              <w:ind w:right="-72"/>
              <w:jc w:val="both"/>
              <w:outlineLvl w:val="0"/>
              <w:rPr>
                <w:rFonts w:ascii="Cordia New" w:hAnsi="Cordia New" w:cs="Cordia New"/>
                <w:sz w:val="19"/>
                <w:szCs w:val="19"/>
                <w:highlight w:val="yellow"/>
              </w:rPr>
            </w:pPr>
            <w:r w:rsidRPr="00F77500">
              <w:rPr>
                <w:rFonts w:ascii="Cordia New" w:hAnsi="Cordia New" w:cs="Cordia New"/>
                <w:color w:val="000000" w:themeColor="text1"/>
                <w:sz w:val="19"/>
                <w:szCs w:val="19"/>
                <w:lang w:val="en-GB"/>
              </w:rPr>
              <w:t>59,670</w:t>
            </w:r>
          </w:p>
        </w:tc>
        <w:tc>
          <w:tcPr>
            <w:tcW w:w="720" w:type="dxa"/>
            <w:tcBorders>
              <w:bottom w:val="single" w:sz="4" w:space="0" w:color="auto"/>
            </w:tcBorders>
            <w:shd w:val="clear" w:color="auto" w:fill="auto"/>
            <w:vAlign w:val="bottom"/>
          </w:tcPr>
          <w:p w14:paraId="62CF7395" w14:textId="439D475F"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tcBorders>
              <w:bottom w:val="single" w:sz="4" w:space="0" w:color="auto"/>
            </w:tcBorders>
            <w:shd w:val="clear" w:color="auto" w:fill="auto"/>
            <w:vAlign w:val="bottom"/>
          </w:tcPr>
          <w:p w14:paraId="4B9203F4" w14:textId="4CBABB18" w:rsidR="00E773C1" w:rsidRPr="00F77500" w:rsidRDefault="00E773C1" w:rsidP="00E773C1">
            <w:pPr>
              <w:tabs>
                <w:tab w:val="decimal" w:pos="521"/>
              </w:tabs>
              <w:ind w:right="-72"/>
              <w:jc w:val="both"/>
              <w:outlineLvl w:val="0"/>
              <w:rPr>
                <w:rFonts w:ascii="Cordia New" w:hAnsi="Cordia New" w:cs="Cordia New"/>
                <w:sz w:val="19"/>
                <w:szCs w:val="19"/>
                <w:highlight w:val="yellow"/>
              </w:rPr>
            </w:pPr>
            <w:r w:rsidRPr="00F77500">
              <w:rPr>
                <w:rFonts w:ascii="Cordia New" w:hAnsi="Cordia New" w:cs="Cordia New"/>
                <w:color w:val="000000" w:themeColor="text1"/>
                <w:sz w:val="19"/>
                <w:szCs w:val="19"/>
                <w:lang w:val="en-GB"/>
              </w:rPr>
              <w:t>59,670</w:t>
            </w:r>
          </w:p>
        </w:tc>
      </w:tr>
      <w:tr w:rsidR="00E773C1" w:rsidRPr="00F77500" w14:paraId="61CF6439" w14:textId="77777777" w:rsidTr="00E130A8">
        <w:tc>
          <w:tcPr>
            <w:tcW w:w="2324" w:type="dxa"/>
            <w:vAlign w:val="bottom"/>
          </w:tcPr>
          <w:p w14:paraId="3153B5BA" w14:textId="77777777" w:rsidR="00E773C1" w:rsidRPr="00F77500" w:rsidRDefault="00E773C1" w:rsidP="00E773C1">
            <w:pPr>
              <w:ind w:left="72" w:right="-72" w:hanging="158"/>
              <w:rPr>
                <w:rFonts w:ascii="Cordia New" w:hAnsi="Cordia New" w:cs="Cordia New"/>
                <w:sz w:val="19"/>
                <w:szCs w:val="19"/>
              </w:rPr>
            </w:pPr>
          </w:p>
        </w:tc>
        <w:tc>
          <w:tcPr>
            <w:tcW w:w="720" w:type="dxa"/>
            <w:tcBorders>
              <w:top w:val="single" w:sz="4" w:space="0" w:color="auto"/>
            </w:tcBorders>
            <w:shd w:val="clear" w:color="auto" w:fill="auto"/>
            <w:vAlign w:val="bottom"/>
          </w:tcPr>
          <w:p w14:paraId="736F6CFF" w14:textId="77777777" w:rsidR="00E773C1" w:rsidRPr="00F77500" w:rsidRDefault="00E773C1" w:rsidP="00E773C1">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14B556F8" w14:textId="77777777" w:rsidR="00E773C1" w:rsidRPr="00F77500" w:rsidRDefault="00E773C1" w:rsidP="00E773C1">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0BD623F7" w14:textId="77777777" w:rsidR="00E773C1" w:rsidRPr="00F77500" w:rsidRDefault="00E773C1" w:rsidP="00E773C1">
            <w:pPr>
              <w:tabs>
                <w:tab w:val="decimal" w:pos="521"/>
              </w:tabs>
              <w:ind w:right="-72"/>
              <w:jc w:val="both"/>
              <w:rPr>
                <w:rFonts w:ascii="Cordia New" w:hAnsi="Cordia New" w:cs="Cordia New"/>
                <w:b/>
                <w:bCs/>
                <w:sz w:val="19"/>
                <w:szCs w:val="19"/>
              </w:rPr>
            </w:pPr>
          </w:p>
        </w:tc>
        <w:tc>
          <w:tcPr>
            <w:tcW w:w="720" w:type="dxa"/>
            <w:tcBorders>
              <w:top w:val="single" w:sz="4" w:space="0" w:color="auto"/>
              <w:right w:val="dotted" w:sz="4" w:space="0" w:color="auto"/>
            </w:tcBorders>
            <w:shd w:val="clear" w:color="auto" w:fill="auto"/>
            <w:vAlign w:val="bottom"/>
          </w:tcPr>
          <w:p w14:paraId="312E733A" w14:textId="77777777" w:rsidR="00E773C1" w:rsidRPr="00F77500" w:rsidRDefault="00E773C1" w:rsidP="00E773C1">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5E075042" w14:textId="77777777" w:rsidR="00E773C1" w:rsidRPr="00F77500" w:rsidRDefault="00E773C1" w:rsidP="00E773C1">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tcBorders>
            <w:shd w:val="clear" w:color="auto" w:fill="auto"/>
            <w:vAlign w:val="bottom"/>
          </w:tcPr>
          <w:p w14:paraId="599EEC29" w14:textId="77777777" w:rsidR="00E773C1" w:rsidRPr="00F77500" w:rsidRDefault="00E773C1" w:rsidP="00E773C1">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40D6C839" w14:textId="77777777" w:rsidR="00E773C1" w:rsidRPr="00F77500" w:rsidRDefault="00E773C1" w:rsidP="00E773C1">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0ACBF8B2" w14:textId="77777777" w:rsidR="00E773C1" w:rsidRPr="00F77500" w:rsidRDefault="00E773C1" w:rsidP="00E773C1">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4E106ACD" w14:textId="77777777" w:rsidR="00E773C1" w:rsidRPr="00F77500" w:rsidRDefault="00E773C1" w:rsidP="00E773C1">
            <w:pPr>
              <w:tabs>
                <w:tab w:val="decimal" w:pos="521"/>
              </w:tabs>
              <w:ind w:right="-72"/>
              <w:jc w:val="both"/>
              <w:rPr>
                <w:rFonts w:ascii="Cordia New" w:hAnsi="Cordia New" w:cs="Cordia New"/>
                <w:b/>
                <w:bCs/>
                <w:sz w:val="19"/>
                <w:szCs w:val="19"/>
              </w:rPr>
            </w:pPr>
          </w:p>
        </w:tc>
        <w:tc>
          <w:tcPr>
            <w:tcW w:w="720" w:type="dxa"/>
            <w:tcBorders>
              <w:top w:val="single" w:sz="4" w:space="0" w:color="auto"/>
              <w:right w:val="dotted" w:sz="4" w:space="0" w:color="auto"/>
            </w:tcBorders>
            <w:shd w:val="clear" w:color="auto" w:fill="auto"/>
            <w:vAlign w:val="bottom"/>
          </w:tcPr>
          <w:p w14:paraId="66DE25C5" w14:textId="77777777" w:rsidR="00E773C1" w:rsidRPr="00F77500" w:rsidRDefault="00E773C1" w:rsidP="00E773C1">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tcBorders>
            <w:shd w:val="clear" w:color="auto" w:fill="auto"/>
            <w:vAlign w:val="bottom"/>
          </w:tcPr>
          <w:p w14:paraId="735BD499" w14:textId="77777777" w:rsidR="00E773C1" w:rsidRPr="00F77500" w:rsidRDefault="00E773C1" w:rsidP="00E773C1">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24F7F036" w14:textId="77777777" w:rsidR="00E773C1" w:rsidRPr="00F77500" w:rsidRDefault="00E773C1" w:rsidP="00E773C1">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56C7208E" w14:textId="77777777" w:rsidR="00E773C1" w:rsidRPr="00F77500" w:rsidRDefault="00E773C1" w:rsidP="00E773C1">
            <w:pPr>
              <w:tabs>
                <w:tab w:val="decimal" w:pos="521"/>
              </w:tabs>
              <w:ind w:right="-72"/>
              <w:jc w:val="both"/>
              <w:rPr>
                <w:rFonts w:ascii="Cordia New" w:hAnsi="Cordia New" w:cs="Cordia New"/>
                <w:b/>
                <w:bCs/>
                <w:sz w:val="19"/>
                <w:szCs w:val="19"/>
              </w:rPr>
            </w:pPr>
          </w:p>
        </w:tc>
        <w:tc>
          <w:tcPr>
            <w:tcW w:w="720" w:type="dxa"/>
            <w:tcBorders>
              <w:top w:val="single" w:sz="4" w:space="0" w:color="auto"/>
              <w:right w:val="dotted" w:sz="4" w:space="0" w:color="auto"/>
            </w:tcBorders>
            <w:shd w:val="clear" w:color="auto" w:fill="auto"/>
            <w:vAlign w:val="bottom"/>
          </w:tcPr>
          <w:p w14:paraId="3038D8BB" w14:textId="77777777" w:rsidR="00E773C1" w:rsidRPr="00F77500" w:rsidRDefault="00E773C1" w:rsidP="00E773C1">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0FDF3C0D" w14:textId="77777777" w:rsidR="00E773C1" w:rsidRPr="00F77500" w:rsidRDefault="00E773C1" w:rsidP="00E773C1">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020F8875" w14:textId="77777777" w:rsidR="00E773C1" w:rsidRPr="00F77500" w:rsidRDefault="00E773C1" w:rsidP="00E773C1">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tcBorders>
            <w:shd w:val="clear" w:color="auto" w:fill="auto"/>
            <w:vAlign w:val="bottom"/>
          </w:tcPr>
          <w:p w14:paraId="28F299CB" w14:textId="77777777" w:rsidR="00E773C1" w:rsidRPr="00F77500" w:rsidRDefault="00E773C1" w:rsidP="00E773C1">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7E02B771" w14:textId="77777777" w:rsidR="00E773C1" w:rsidRPr="00F77500" w:rsidRDefault="00E773C1" w:rsidP="00E773C1">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494471D2" w14:textId="77777777" w:rsidR="00E773C1" w:rsidRPr="00F77500" w:rsidRDefault="00E773C1" w:rsidP="00E773C1">
            <w:pPr>
              <w:tabs>
                <w:tab w:val="decimal" w:pos="521"/>
              </w:tabs>
              <w:ind w:right="-72"/>
              <w:jc w:val="both"/>
              <w:rPr>
                <w:rFonts w:ascii="Cordia New" w:hAnsi="Cordia New" w:cs="Cordia New"/>
                <w:b/>
                <w:bCs/>
                <w:sz w:val="19"/>
                <w:szCs w:val="19"/>
              </w:rPr>
            </w:pPr>
          </w:p>
        </w:tc>
      </w:tr>
      <w:tr w:rsidR="00E773C1" w:rsidRPr="00F77500" w14:paraId="2B433471" w14:textId="77777777" w:rsidTr="00E130A8">
        <w:tc>
          <w:tcPr>
            <w:tcW w:w="2324" w:type="dxa"/>
            <w:vAlign w:val="bottom"/>
          </w:tcPr>
          <w:p w14:paraId="6C44BDDD" w14:textId="6849FAE6" w:rsidR="00E773C1" w:rsidRPr="00F77500" w:rsidRDefault="00E773C1" w:rsidP="00E773C1">
            <w:pPr>
              <w:ind w:left="72" w:right="-72" w:hanging="158"/>
              <w:rPr>
                <w:rFonts w:ascii="Cordia New" w:hAnsi="Cordia New" w:cs="Cordia New"/>
                <w:spacing w:val="-6"/>
                <w:sz w:val="19"/>
                <w:szCs w:val="19"/>
                <w:cs/>
              </w:rPr>
            </w:pPr>
            <w:r w:rsidRPr="00F77500">
              <w:rPr>
                <w:rFonts w:ascii="Cordia New" w:hAnsi="Cordia New" w:cs="Cordia New"/>
                <w:spacing w:val="-6"/>
                <w:sz w:val="19"/>
                <w:szCs w:val="19"/>
              </w:rPr>
              <w:t>Sales and services income</w:t>
            </w:r>
          </w:p>
        </w:tc>
        <w:tc>
          <w:tcPr>
            <w:tcW w:w="720" w:type="dxa"/>
            <w:shd w:val="clear" w:color="auto" w:fill="auto"/>
            <w:vAlign w:val="bottom"/>
          </w:tcPr>
          <w:p w14:paraId="2434BB5A" w14:textId="57D33BDA"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27</w:t>
            </w:r>
          </w:p>
        </w:tc>
        <w:tc>
          <w:tcPr>
            <w:tcW w:w="720" w:type="dxa"/>
            <w:shd w:val="clear" w:color="auto" w:fill="auto"/>
            <w:vAlign w:val="bottom"/>
          </w:tcPr>
          <w:p w14:paraId="16042D1C" w14:textId="5DAC0677"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644</w:t>
            </w:r>
          </w:p>
        </w:tc>
        <w:tc>
          <w:tcPr>
            <w:tcW w:w="720" w:type="dxa"/>
            <w:shd w:val="clear" w:color="auto" w:fill="auto"/>
            <w:vAlign w:val="bottom"/>
          </w:tcPr>
          <w:p w14:paraId="3943549A" w14:textId="2B80EF21"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147</w:t>
            </w:r>
          </w:p>
        </w:tc>
        <w:tc>
          <w:tcPr>
            <w:tcW w:w="720" w:type="dxa"/>
            <w:tcBorders>
              <w:right w:val="dotted" w:sz="4" w:space="0" w:color="auto"/>
            </w:tcBorders>
            <w:shd w:val="clear" w:color="auto" w:fill="auto"/>
            <w:vAlign w:val="bottom"/>
          </w:tcPr>
          <w:p w14:paraId="67117215" w14:textId="0C628E0C"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63</w:t>
            </w:r>
          </w:p>
        </w:tc>
        <w:tc>
          <w:tcPr>
            <w:tcW w:w="720" w:type="dxa"/>
            <w:tcBorders>
              <w:left w:val="dotted" w:sz="4" w:space="0" w:color="auto"/>
              <w:right w:val="dotted" w:sz="4" w:space="0" w:color="auto"/>
            </w:tcBorders>
            <w:shd w:val="clear" w:color="auto" w:fill="auto"/>
            <w:vAlign w:val="bottom"/>
          </w:tcPr>
          <w:p w14:paraId="23527D2D" w14:textId="3BF019A8"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279</w:t>
            </w:r>
          </w:p>
        </w:tc>
        <w:tc>
          <w:tcPr>
            <w:tcW w:w="720" w:type="dxa"/>
            <w:tcBorders>
              <w:left w:val="dotted" w:sz="4" w:space="0" w:color="auto"/>
            </w:tcBorders>
            <w:shd w:val="clear" w:color="auto" w:fill="auto"/>
            <w:vAlign w:val="bottom"/>
          </w:tcPr>
          <w:p w14:paraId="2E98F041" w14:textId="05151DD3"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3C45BD56" w14:textId="1625C853"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78</w:t>
            </w:r>
          </w:p>
        </w:tc>
        <w:tc>
          <w:tcPr>
            <w:tcW w:w="720" w:type="dxa"/>
            <w:shd w:val="clear" w:color="auto" w:fill="auto"/>
            <w:vAlign w:val="bottom"/>
          </w:tcPr>
          <w:p w14:paraId="5A7D7045" w14:textId="4282D31F"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1948F3B7" w14:textId="2FEA243B"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right w:val="dotted" w:sz="4" w:space="0" w:color="auto"/>
            </w:tcBorders>
            <w:shd w:val="clear" w:color="auto" w:fill="auto"/>
            <w:vAlign w:val="bottom"/>
          </w:tcPr>
          <w:p w14:paraId="1EBA757F" w14:textId="447CA85A"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39</w:t>
            </w:r>
          </w:p>
        </w:tc>
        <w:tc>
          <w:tcPr>
            <w:tcW w:w="720" w:type="dxa"/>
            <w:tcBorders>
              <w:left w:val="dotted" w:sz="4" w:space="0" w:color="auto"/>
            </w:tcBorders>
            <w:shd w:val="clear" w:color="auto" w:fill="auto"/>
            <w:vAlign w:val="bottom"/>
          </w:tcPr>
          <w:p w14:paraId="723A3D95" w14:textId="7D535205"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6</w:t>
            </w:r>
          </w:p>
        </w:tc>
        <w:tc>
          <w:tcPr>
            <w:tcW w:w="720" w:type="dxa"/>
            <w:shd w:val="clear" w:color="auto" w:fill="auto"/>
            <w:vAlign w:val="bottom"/>
          </w:tcPr>
          <w:p w14:paraId="3F598307" w14:textId="007E750B"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68046DCB" w14:textId="0E5CD7C7"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2</w:t>
            </w:r>
          </w:p>
        </w:tc>
        <w:tc>
          <w:tcPr>
            <w:tcW w:w="720" w:type="dxa"/>
            <w:tcBorders>
              <w:right w:val="dotted" w:sz="4" w:space="0" w:color="auto"/>
            </w:tcBorders>
            <w:shd w:val="clear" w:color="auto" w:fill="auto"/>
            <w:vAlign w:val="bottom"/>
          </w:tcPr>
          <w:p w14:paraId="0CF5052D" w14:textId="1ACEAA4A"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6</w:t>
            </w:r>
          </w:p>
        </w:tc>
        <w:tc>
          <w:tcPr>
            <w:tcW w:w="720" w:type="dxa"/>
            <w:tcBorders>
              <w:left w:val="dotted" w:sz="4" w:space="0" w:color="auto"/>
              <w:right w:val="dotted" w:sz="4" w:space="0" w:color="auto"/>
            </w:tcBorders>
            <w:shd w:val="clear" w:color="auto" w:fill="auto"/>
            <w:vAlign w:val="bottom"/>
          </w:tcPr>
          <w:p w14:paraId="2ED44F90" w14:textId="05679252"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16</w:t>
            </w:r>
          </w:p>
        </w:tc>
        <w:tc>
          <w:tcPr>
            <w:tcW w:w="720" w:type="dxa"/>
            <w:tcBorders>
              <w:left w:val="dotted" w:sz="4" w:space="0" w:color="auto"/>
              <w:right w:val="dotted" w:sz="4" w:space="0" w:color="auto"/>
            </w:tcBorders>
            <w:shd w:val="clear" w:color="auto" w:fill="auto"/>
            <w:vAlign w:val="bottom"/>
          </w:tcPr>
          <w:p w14:paraId="21FD1457" w14:textId="7164FCCF"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left w:val="dotted" w:sz="4" w:space="0" w:color="auto"/>
            </w:tcBorders>
            <w:shd w:val="clear" w:color="auto" w:fill="auto"/>
            <w:vAlign w:val="bottom"/>
          </w:tcPr>
          <w:p w14:paraId="05021CF5" w14:textId="4A438F6A"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1,307</w:t>
            </w:r>
          </w:p>
        </w:tc>
        <w:tc>
          <w:tcPr>
            <w:tcW w:w="720" w:type="dxa"/>
            <w:shd w:val="clear" w:color="auto" w:fill="auto"/>
            <w:vAlign w:val="bottom"/>
          </w:tcPr>
          <w:p w14:paraId="3D1DA431" w14:textId="1CE1C1A2"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(51)</w:t>
            </w:r>
          </w:p>
        </w:tc>
        <w:tc>
          <w:tcPr>
            <w:tcW w:w="720" w:type="dxa"/>
            <w:shd w:val="clear" w:color="auto" w:fill="auto"/>
            <w:vAlign w:val="bottom"/>
          </w:tcPr>
          <w:p w14:paraId="3530C6B1" w14:textId="1BCE1B73"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1,256</w:t>
            </w:r>
          </w:p>
        </w:tc>
      </w:tr>
      <w:tr w:rsidR="00E773C1" w:rsidRPr="00F77500" w14:paraId="2E725C07" w14:textId="77777777" w:rsidTr="00E130A8">
        <w:tc>
          <w:tcPr>
            <w:tcW w:w="2324" w:type="dxa"/>
            <w:vAlign w:val="bottom"/>
          </w:tcPr>
          <w:p w14:paraId="4C3F991C" w14:textId="77777777" w:rsidR="00E773C1" w:rsidRPr="00F77500" w:rsidRDefault="00E773C1" w:rsidP="00E773C1">
            <w:pPr>
              <w:ind w:left="72" w:right="-72" w:hanging="158"/>
              <w:rPr>
                <w:rFonts w:ascii="Cordia New" w:hAnsi="Cordia New" w:cs="Cordia New"/>
                <w:spacing w:val="-4"/>
                <w:sz w:val="19"/>
                <w:szCs w:val="19"/>
                <w:cs/>
              </w:rPr>
            </w:pPr>
            <w:r w:rsidRPr="00F77500">
              <w:rPr>
                <w:rFonts w:ascii="Cordia New" w:hAnsi="Cordia New" w:cs="Cordia New"/>
                <w:spacing w:val="-4"/>
                <w:sz w:val="19"/>
                <w:szCs w:val="19"/>
              </w:rPr>
              <w:t>Cost of sales and services</w:t>
            </w:r>
          </w:p>
        </w:tc>
        <w:tc>
          <w:tcPr>
            <w:tcW w:w="720" w:type="dxa"/>
            <w:shd w:val="clear" w:color="auto" w:fill="auto"/>
            <w:vAlign w:val="bottom"/>
          </w:tcPr>
          <w:p w14:paraId="3EE19AA4" w14:textId="4CFFDC13"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(22)</w:t>
            </w:r>
          </w:p>
        </w:tc>
        <w:tc>
          <w:tcPr>
            <w:tcW w:w="720" w:type="dxa"/>
            <w:shd w:val="clear" w:color="auto" w:fill="auto"/>
            <w:vAlign w:val="bottom"/>
          </w:tcPr>
          <w:p w14:paraId="6FF66CC0" w14:textId="0EAAA1D1"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(227)</w:t>
            </w:r>
          </w:p>
        </w:tc>
        <w:tc>
          <w:tcPr>
            <w:tcW w:w="720" w:type="dxa"/>
            <w:shd w:val="clear" w:color="auto" w:fill="auto"/>
            <w:vAlign w:val="bottom"/>
          </w:tcPr>
          <w:p w14:paraId="5BB70686" w14:textId="430E8B65"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(136)</w:t>
            </w:r>
          </w:p>
        </w:tc>
        <w:tc>
          <w:tcPr>
            <w:tcW w:w="720" w:type="dxa"/>
            <w:tcBorders>
              <w:right w:val="dotted" w:sz="4" w:space="0" w:color="auto"/>
            </w:tcBorders>
            <w:shd w:val="clear" w:color="auto" w:fill="auto"/>
            <w:vAlign w:val="bottom"/>
          </w:tcPr>
          <w:p w14:paraId="1782176D" w14:textId="20066B93"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(63)</w:t>
            </w:r>
          </w:p>
        </w:tc>
        <w:tc>
          <w:tcPr>
            <w:tcW w:w="720" w:type="dxa"/>
            <w:tcBorders>
              <w:left w:val="dotted" w:sz="4" w:space="0" w:color="auto"/>
              <w:right w:val="dotted" w:sz="4" w:space="0" w:color="auto"/>
            </w:tcBorders>
            <w:shd w:val="clear" w:color="auto" w:fill="auto"/>
            <w:vAlign w:val="bottom"/>
          </w:tcPr>
          <w:p w14:paraId="74C974C8" w14:textId="31599DA0"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(125)</w:t>
            </w:r>
          </w:p>
        </w:tc>
        <w:tc>
          <w:tcPr>
            <w:tcW w:w="720" w:type="dxa"/>
            <w:tcBorders>
              <w:left w:val="dotted" w:sz="4" w:space="0" w:color="auto"/>
            </w:tcBorders>
            <w:shd w:val="clear" w:color="auto" w:fill="auto"/>
            <w:vAlign w:val="bottom"/>
          </w:tcPr>
          <w:p w14:paraId="6F9201BB" w14:textId="5600D7F1"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4F59647C" w14:textId="79692A10"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(72)</w:t>
            </w:r>
          </w:p>
        </w:tc>
        <w:tc>
          <w:tcPr>
            <w:tcW w:w="720" w:type="dxa"/>
            <w:shd w:val="clear" w:color="auto" w:fill="auto"/>
            <w:vAlign w:val="bottom"/>
          </w:tcPr>
          <w:p w14:paraId="3370C523" w14:textId="527FAF22"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08478C43" w14:textId="076E86FE"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right w:val="dotted" w:sz="4" w:space="0" w:color="auto"/>
            </w:tcBorders>
            <w:shd w:val="clear" w:color="auto" w:fill="auto"/>
            <w:vAlign w:val="bottom"/>
          </w:tcPr>
          <w:p w14:paraId="3BDC90D3" w14:textId="363D775F"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(37)</w:t>
            </w:r>
          </w:p>
        </w:tc>
        <w:tc>
          <w:tcPr>
            <w:tcW w:w="720" w:type="dxa"/>
            <w:tcBorders>
              <w:left w:val="dotted" w:sz="4" w:space="0" w:color="auto"/>
            </w:tcBorders>
            <w:shd w:val="clear" w:color="auto" w:fill="auto"/>
            <w:vAlign w:val="bottom"/>
          </w:tcPr>
          <w:p w14:paraId="17ACC81F" w14:textId="6F193AB8"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(3)</w:t>
            </w:r>
          </w:p>
        </w:tc>
        <w:tc>
          <w:tcPr>
            <w:tcW w:w="720" w:type="dxa"/>
            <w:shd w:val="clear" w:color="auto" w:fill="auto"/>
            <w:vAlign w:val="bottom"/>
          </w:tcPr>
          <w:p w14:paraId="5A85FC17" w14:textId="35EEA26D"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6124EC59" w14:textId="1ED9F38F"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(1)</w:t>
            </w:r>
          </w:p>
        </w:tc>
        <w:tc>
          <w:tcPr>
            <w:tcW w:w="720" w:type="dxa"/>
            <w:tcBorders>
              <w:right w:val="dotted" w:sz="4" w:space="0" w:color="auto"/>
            </w:tcBorders>
            <w:shd w:val="clear" w:color="auto" w:fill="auto"/>
            <w:vAlign w:val="bottom"/>
          </w:tcPr>
          <w:p w14:paraId="608C050C" w14:textId="2A618520"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(4)</w:t>
            </w:r>
          </w:p>
        </w:tc>
        <w:tc>
          <w:tcPr>
            <w:tcW w:w="720" w:type="dxa"/>
            <w:tcBorders>
              <w:left w:val="dotted" w:sz="4" w:space="0" w:color="auto"/>
              <w:right w:val="dotted" w:sz="4" w:space="0" w:color="auto"/>
            </w:tcBorders>
            <w:shd w:val="clear" w:color="auto" w:fill="auto"/>
            <w:vAlign w:val="bottom"/>
          </w:tcPr>
          <w:p w14:paraId="76AA7AB8" w14:textId="7A3CDDBC"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(22)</w:t>
            </w:r>
          </w:p>
        </w:tc>
        <w:tc>
          <w:tcPr>
            <w:tcW w:w="720" w:type="dxa"/>
            <w:tcBorders>
              <w:left w:val="dotted" w:sz="4" w:space="0" w:color="auto"/>
              <w:right w:val="dotted" w:sz="4" w:space="0" w:color="auto"/>
            </w:tcBorders>
            <w:shd w:val="clear" w:color="auto" w:fill="auto"/>
            <w:vAlign w:val="bottom"/>
          </w:tcPr>
          <w:p w14:paraId="0532CB20" w14:textId="0C136F95"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left w:val="dotted" w:sz="4" w:space="0" w:color="auto"/>
            </w:tcBorders>
            <w:shd w:val="clear" w:color="auto" w:fill="auto"/>
            <w:vAlign w:val="bottom"/>
          </w:tcPr>
          <w:p w14:paraId="08A73BDB" w14:textId="60AC6B63"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(712)</w:t>
            </w:r>
          </w:p>
        </w:tc>
        <w:tc>
          <w:tcPr>
            <w:tcW w:w="720" w:type="dxa"/>
            <w:shd w:val="clear" w:color="auto" w:fill="auto"/>
            <w:vAlign w:val="bottom"/>
          </w:tcPr>
          <w:p w14:paraId="12B00100" w14:textId="51A0A103"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46</w:t>
            </w:r>
          </w:p>
        </w:tc>
        <w:tc>
          <w:tcPr>
            <w:tcW w:w="720" w:type="dxa"/>
            <w:shd w:val="clear" w:color="auto" w:fill="auto"/>
            <w:vAlign w:val="bottom"/>
          </w:tcPr>
          <w:p w14:paraId="05231892" w14:textId="1A4DC716"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(666)</w:t>
            </w:r>
          </w:p>
        </w:tc>
      </w:tr>
      <w:tr w:rsidR="00E773C1" w:rsidRPr="00F77500" w14:paraId="13C6C3E4" w14:textId="77777777" w:rsidTr="00E130A8">
        <w:tc>
          <w:tcPr>
            <w:tcW w:w="2324" w:type="dxa"/>
            <w:vAlign w:val="bottom"/>
          </w:tcPr>
          <w:p w14:paraId="74413ADA" w14:textId="77777777" w:rsidR="00E773C1" w:rsidRPr="00F77500" w:rsidRDefault="00E773C1" w:rsidP="00E773C1">
            <w:pPr>
              <w:ind w:left="72" w:right="-72" w:hanging="158"/>
              <w:rPr>
                <w:rFonts w:ascii="Cordia New" w:hAnsi="Cordia New" w:cs="Cordia New"/>
                <w:b/>
                <w:bCs/>
                <w:sz w:val="19"/>
                <w:szCs w:val="19"/>
              </w:rPr>
            </w:pPr>
            <w:r w:rsidRPr="00F77500">
              <w:rPr>
                <w:rFonts w:ascii="Cordia New" w:hAnsi="Cordia New" w:cs="Cordia New"/>
                <w:b/>
                <w:bCs/>
                <w:sz w:val="19"/>
                <w:szCs w:val="19"/>
              </w:rPr>
              <w:t>Gross profit (loss)</w:t>
            </w:r>
          </w:p>
        </w:tc>
        <w:tc>
          <w:tcPr>
            <w:tcW w:w="720" w:type="dxa"/>
            <w:tcBorders>
              <w:top w:val="single" w:sz="4" w:space="0" w:color="auto"/>
              <w:bottom w:val="single" w:sz="4" w:space="0" w:color="auto"/>
            </w:tcBorders>
            <w:shd w:val="clear" w:color="auto" w:fill="auto"/>
            <w:vAlign w:val="bottom"/>
          </w:tcPr>
          <w:p w14:paraId="057BB3E3" w14:textId="34DB460C"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5</w:t>
            </w:r>
          </w:p>
        </w:tc>
        <w:tc>
          <w:tcPr>
            <w:tcW w:w="720" w:type="dxa"/>
            <w:tcBorders>
              <w:top w:val="single" w:sz="4" w:space="0" w:color="auto"/>
              <w:bottom w:val="single" w:sz="4" w:space="0" w:color="auto"/>
            </w:tcBorders>
            <w:shd w:val="clear" w:color="auto" w:fill="auto"/>
            <w:vAlign w:val="bottom"/>
          </w:tcPr>
          <w:p w14:paraId="75B0B426" w14:textId="5B1B16E5"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417</w:t>
            </w:r>
          </w:p>
        </w:tc>
        <w:tc>
          <w:tcPr>
            <w:tcW w:w="720" w:type="dxa"/>
            <w:tcBorders>
              <w:top w:val="single" w:sz="4" w:space="0" w:color="auto"/>
              <w:bottom w:val="single" w:sz="4" w:space="0" w:color="auto"/>
            </w:tcBorders>
            <w:shd w:val="clear" w:color="auto" w:fill="auto"/>
            <w:vAlign w:val="bottom"/>
          </w:tcPr>
          <w:p w14:paraId="16FC07D9" w14:textId="394A358B"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11</w:t>
            </w:r>
          </w:p>
        </w:tc>
        <w:tc>
          <w:tcPr>
            <w:tcW w:w="720" w:type="dxa"/>
            <w:tcBorders>
              <w:top w:val="single" w:sz="4" w:space="0" w:color="auto"/>
              <w:bottom w:val="single" w:sz="4" w:space="0" w:color="auto"/>
              <w:right w:val="dotted" w:sz="4" w:space="0" w:color="auto"/>
            </w:tcBorders>
            <w:shd w:val="clear" w:color="auto" w:fill="auto"/>
            <w:vAlign w:val="bottom"/>
          </w:tcPr>
          <w:p w14:paraId="5DC5D4FD" w14:textId="6EF4F3FA"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0988E0DB" w14:textId="4640BFE5"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154</w:t>
            </w:r>
          </w:p>
        </w:tc>
        <w:tc>
          <w:tcPr>
            <w:tcW w:w="720" w:type="dxa"/>
            <w:tcBorders>
              <w:top w:val="single" w:sz="4" w:space="0" w:color="auto"/>
              <w:left w:val="dotted" w:sz="4" w:space="0" w:color="auto"/>
              <w:bottom w:val="single" w:sz="4" w:space="0" w:color="auto"/>
            </w:tcBorders>
            <w:shd w:val="clear" w:color="auto" w:fill="auto"/>
            <w:vAlign w:val="bottom"/>
          </w:tcPr>
          <w:p w14:paraId="6326D719" w14:textId="3D0E9A9E"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top w:val="single" w:sz="4" w:space="0" w:color="auto"/>
              <w:bottom w:val="single" w:sz="4" w:space="0" w:color="auto"/>
            </w:tcBorders>
            <w:shd w:val="clear" w:color="auto" w:fill="auto"/>
            <w:vAlign w:val="bottom"/>
          </w:tcPr>
          <w:p w14:paraId="6416B3FE" w14:textId="744E84D9"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6</w:t>
            </w:r>
          </w:p>
        </w:tc>
        <w:tc>
          <w:tcPr>
            <w:tcW w:w="720" w:type="dxa"/>
            <w:tcBorders>
              <w:top w:val="single" w:sz="4" w:space="0" w:color="auto"/>
              <w:bottom w:val="single" w:sz="4" w:space="0" w:color="auto"/>
            </w:tcBorders>
            <w:shd w:val="clear" w:color="auto" w:fill="auto"/>
            <w:vAlign w:val="bottom"/>
          </w:tcPr>
          <w:p w14:paraId="56041647" w14:textId="034B76CA"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top w:val="single" w:sz="4" w:space="0" w:color="auto"/>
              <w:bottom w:val="single" w:sz="4" w:space="0" w:color="auto"/>
            </w:tcBorders>
            <w:shd w:val="clear" w:color="auto" w:fill="auto"/>
            <w:vAlign w:val="bottom"/>
          </w:tcPr>
          <w:p w14:paraId="75D7770F" w14:textId="0118E3E6"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top w:val="single" w:sz="4" w:space="0" w:color="auto"/>
              <w:bottom w:val="single" w:sz="4" w:space="0" w:color="auto"/>
              <w:right w:val="dotted" w:sz="4" w:space="0" w:color="auto"/>
            </w:tcBorders>
            <w:shd w:val="clear" w:color="auto" w:fill="auto"/>
            <w:vAlign w:val="bottom"/>
          </w:tcPr>
          <w:p w14:paraId="65FF6F69" w14:textId="32EBB118"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2</w:t>
            </w:r>
          </w:p>
        </w:tc>
        <w:tc>
          <w:tcPr>
            <w:tcW w:w="720" w:type="dxa"/>
            <w:tcBorders>
              <w:top w:val="single" w:sz="4" w:space="0" w:color="auto"/>
              <w:left w:val="dotted" w:sz="4" w:space="0" w:color="auto"/>
              <w:bottom w:val="single" w:sz="4" w:space="0" w:color="auto"/>
            </w:tcBorders>
            <w:shd w:val="clear" w:color="auto" w:fill="auto"/>
            <w:vAlign w:val="bottom"/>
          </w:tcPr>
          <w:p w14:paraId="1361FDD1" w14:textId="16F5BB95"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3</w:t>
            </w:r>
          </w:p>
        </w:tc>
        <w:tc>
          <w:tcPr>
            <w:tcW w:w="720" w:type="dxa"/>
            <w:tcBorders>
              <w:top w:val="single" w:sz="4" w:space="0" w:color="auto"/>
              <w:bottom w:val="single" w:sz="4" w:space="0" w:color="auto"/>
            </w:tcBorders>
            <w:shd w:val="clear" w:color="auto" w:fill="auto"/>
            <w:vAlign w:val="bottom"/>
          </w:tcPr>
          <w:p w14:paraId="3152F944" w14:textId="6C2A0FF7"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top w:val="single" w:sz="4" w:space="0" w:color="auto"/>
              <w:bottom w:val="single" w:sz="4" w:space="0" w:color="auto"/>
            </w:tcBorders>
            <w:shd w:val="clear" w:color="auto" w:fill="auto"/>
            <w:vAlign w:val="bottom"/>
          </w:tcPr>
          <w:p w14:paraId="57318456" w14:textId="24B36E35"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1</w:t>
            </w:r>
          </w:p>
        </w:tc>
        <w:tc>
          <w:tcPr>
            <w:tcW w:w="720" w:type="dxa"/>
            <w:tcBorders>
              <w:top w:val="single" w:sz="4" w:space="0" w:color="auto"/>
              <w:bottom w:val="single" w:sz="4" w:space="0" w:color="auto"/>
              <w:right w:val="dotted" w:sz="4" w:space="0" w:color="auto"/>
            </w:tcBorders>
            <w:shd w:val="clear" w:color="auto" w:fill="auto"/>
            <w:vAlign w:val="bottom"/>
          </w:tcPr>
          <w:p w14:paraId="21AEC0E5" w14:textId="12979FAE"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2</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482AC903" w14:textId="5DD58112"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(6)</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2C6E5E4B" w14:textId="62C5657B"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top w:val="single" w:sz="4" w:space="0" w:color="auto"/>
              <w:left w:val="dotted" w:sz="4" w:space="0" w:color="auto"/>
              <w:bottom w:val="single" w:sz="4" w:space="0" w:color="auto"/>
            </w:tcBorders>
            <w:shd w:val="clear" w:color="auto" w:fill="auto"/>
            <w:vAlign w:val="bottom"/>
          </w:tcPr>
          <w:p w14:paraId="212433CC" w14:textId="49D306A3"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595</w:t>
            </w:r>
          </w:p>
        </w:tc>
        <w:tc>
          <w:tcPr>
            <w:tcW w:w="720" w:type="dxa"/>
            <w:tcBorders>
              <w:top w:val="single" w:sz="4" w:space="0" w:color="auto"/>
              <w:bottom w:val="single" w:sz="4" w:space="0" w:color="auto"/>
            </w:tcBorders>
            <w:shd w:val="clear" w:color="auto" w:fill="auto"/>
            <w:vAlign w:val="bottom"/>
          </w:tcPr>
          <w:p w14:paraId="04E3D6B4" w14:textId="3FB264B8"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(5)</w:t>
            </w:r>
          </w:p>
        </w:tc>
        <w:tc>
          <w:tcPr>
            <w:tcW w:w="720" w:type="dxa"/>
            <w:tcBorders>
              <w:top w:val="single" w:sz="4" w:space="0" w:color="auto"/>
              <w:bottom w:val="single" w:sz="4" w:space="0" w:color="auto"/>
            </w:tcBorders>
            <w:shd w:val="clear" w:color="auto" w:fill="auto"/>
            <w:vAlign w:val="bottom"/>
          </w:tcPr>
          <w:p w14:paraId="33B076B5" w14:textId="39CEC7F4"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590</w:t>
            </w:r>
          </w:p>
        </w:tc>
      </w:tr>
      <w:tr w:rsidR="00E773C1" w:rsidRPr="00F77500" w14:paraId="5F129984" w14:textId="77777777" w:rsidTr="00E130A8">
        <w:tc>
          <w:tcPr>
            <w:tcW w:w="2324" w:type="dxa"/>
            <w:vAlign w:val="bottom"/>
          </w:tcPr>
          <w:p w14:paraId="4B55B5E7" w14:textId="77777777" w:rsidR="00E773C1" w:rsidRPr="00F77500" w:rsidRDefault="00E773C1" w:rsidP="00E773C1">
            <w:pPr>
              <w:ind w:left="72" w:right="-72" w:hanging="158"/>
              <w:rPr>
                <w:rFonts w:ascii="Cordia New" w:hAnsi="Cordia New" w:cs="Cordia New"/>
                <w:b/>
                <w:bCs/>
                <w:spacing w:val="-2"/>
                <w:sz w:val="19"/>
                <w:szCs w:val="19"/>
              </w:rPr>
            </w:pPr>
            <w:r w:rsidRPr="00F77500">
              <w:rPr>
                <w:rFonts w:ascii="Cordia New" w:hAnsi="Cordia New" w:cs="Cordia New"/>
                <w:b/>
                <w:bCs/>
                <w:spacing w:val="-2"/>
                <w:sz w:val="19"/>
                <w:szCs w:val="19"/>
              </w:rPr>
              <w:t>Gross profit margin</w:t>
            </w:r>
            <w:r w:rsidRPr="00F77500">
              <w:rPr>
                <w:rFonts w:ascii="Cordia New" w:hAnsi="Cordia New" w:cs="Cordia New"/>
                <w:b/>
                <w:bCs/>
                <w:spacing w:val="-2"/>
                <w:sz w:val="19"/>
                <w:szCs w:val="19"/>
                <w:cs/>
              </w:rPr>
              <w:t xml:space="preserve"> (%)</w:t>
            </w:r>
          </w:p>
        </w:tc>
        <w:tc>
          <w:tcPr>
            <w:tcW w:w="720" w:type="dxa"/>
            <w:tcBorders>
              <w:top w:val="single" w:sz="4" w:space="0" w:color="auto"/>
            </w:tcBorders>
            <w:shd w:val="clear" w:color="auto" w:fill="auto"/>
            <w:vAlign w:val="bottom"/>
          </w:tcPr>
          <w:p w14:paraId="323041F9" w14:textId="4CD99EB3" w:rsidR="00E773C1" w:rsidRPr="00F77500" w:rsidRDefault="00E773C1" w:rsidP="00E773C1">
            <w:pPr>
              <w:tabs>
                <w:tab w:val="right" w:pos="516"/>
              </w:tabs>
              <w:ind w:right="-72"/>
              <w:outlineLvl w:val="0"/>
              <w:rPr>
                <w:rFonts w:ascii="Cordia New" w:hAnsi="Cordia New" w:cs="Cordia New"/>
                <w:sz w:val="19"/>
                <w:szCs w:val="19"/>
              </w:rPr>
            </w:pPr>
            <w:r w:rsidRPr="00F77500">
              <w:rPr>
                <w:rFonts w:ascii="Cordia New" w:hAnsi="Cordia New" w:cs="Cordia New"/>
                <w:color w:val="000000" w:themeColor="text1"/>
                <w:sz w:val="19"/>
                <w:szCs w:val="19"/>
                <w:lang w:val="en-GB"/>
              </w:rPr>
              <w:tab/>
              <w:t>19%</w:t>
            </w:r>
          </w:p>
        </w:tc>
        <w:tc>
          <w:tcPr>
            <w:tcW w:w="720" w:type="dxa"/>
            <w:tcBorders>
              <w:top w:val="single" w:sz="4" w:space="0" w:color="auto"/>
            </w:tcBorders>
            <w:shd w:val="clear" w:color="auto" w:fill="auto"/>
            <w:vAlign w:val="bottom"/>
          </w:tcPr>
          <w:p w14:paraId="005FCC3F" w14:textId="53AA28AB" w:rsidR="00E773C1" w:rsidRPr="00F77500" w:rsidRDefault="00E773C1" w:rsidP="00E773C1">
            <w:pPr>
              <w:tabs>
                <w:tab w:val="right" w:pos="516"/>
              </w:tabs>
              <w:ind w:right="-72"/>
              <w:outlineLvl w:val="0"/>
              <w:rPr>
                <w:rFonts w:ascii="Cordia New" w:hAnsi="Cordia New" w:cs="Cordia New"/>
                <w:sz w:val="19"/>
                <w:szCs w:val="19"/>
              </w:rPr>
            </w:pPr>
            <w:r w:rsidRPr="00F77500">
              <w:rPr>
                <w:rFonts w:ascii="Cordia New" w:hAnsi="Cordia New" w:cs="Cordia New"/>
                <w:color w:val="000000" w:themeColor="text1"/>
                <w:sz w:val="19"/>
                <w:szCs w:val="19"/>
                <w:lang w:val="en-GB"/>
              </w:rPr>
              <w:tab/>
              <w:t>65%</w:t>
            </w:r>
          </w:p>
        </w:tc>
        <w:tc>
          <w:tcPr>
            <w:tcW w:w="720" w:type="dxa"/>
            <w:tcBorders>
              <w:top w:val="single" w:sz="4" w:space="0" w:color="auto"/>
            </w:tcBorders>
            <w:shd w:val="clear" w:color="auto" w:fill="auto"/>
            <w:vAlign w:val="bottom"/>
          </w:tcPr>
          <w:p w14:paraId="762B37BE" w14:textId="41E71AB0" w:rsidR="00E773C1" w:rsidRPr="00F77500" w:rsidRDefault="00E773C1" w:rsidP="00E773C1">
            <w:pPr>
              <w:tabs>
                <w:tab w:val="right" w:pos="516"/>
              </w:tabs>
              <w:ind w:right="-72"/>
              <w:outlineLvl w:val="0"/>
              <w:rPr>
                <w:rFonts w:ascii="Cordia New" w:hAnsi="Cordia New" w:cs="Cordia New"/>
                <w:sz w:val="19"/>
                <w:szCs w:val="19"/>
              </w:rPr>
            </w:pPr>
            <w:r w:rsidRPr="00F77500">
              <w:rPr>
                <w:rFonts w:ascii="Cordia New" w:hAnsi="Cordia New" w:cs="Cordia New"/>
                <w:color w:val="000000" w:themeColor="text1"/>
                <w:sz w:val="19"/>
                <w:szCs w:val="19"/>
                <w:lang w:val="en-GB"/>
              </w:rPr>
              <w:tab/>
              <w:t>7%</w:t>
            </w:r>
          </w:p>
        </w:tc>
        <w:tc>
          <w:tcPr>
            <w:tcW w:w="720" w:type="dxa"/>
            <w:tcBorders>
              <w:top w:val="single" w:sz="4" w:space="0" w:color="auto"/>
              <w:right w:val="dotted" w:sz="4" w:space="0" w:color="auto"/>
            </w:tcBorders>
            <w:shd w:val="clear" w:color="auto" w:fill="auto"/>
            <w:vAlign w:val="bottom"/>
          </w:tcPr>
          <w:p w14:paraId="73067054" w14:textId="59F7A15C"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top w:val="single" w:sz="4" w:space="0" w:color="auto"/>
              <w:left w:val="dotted" w:sz="4" w:space="0" w:color="auto"/>
              <w:right w:val="dotted" w:sz="4" w:space="0" w:color="auto"/>
            </w:tcBorders>
            <w:shd w:val="clear" w:color="auto" w:fill="auto"/>
            <w:vAlign w:val="bottom"/>
          </w:tcPr>
          <w:p w14:paraId="59103BED" w14:textId="0BF634F2" w:rsidR="00E773C1" w:rsidRPr="00F77500" w:rsidRDefault="00E773C1" w:rsidP="00E773C1">
            <w:pPr>
              <w:tabs>
                <w:tab w:val="right" w:pos="516"/>
              </w:tabs>
              <w:ind w:right="-72"/>
              <w:outlineLvl w:val="0"/>
              <w:rPr>
                <w:rFonts w:ascii="Cordia New" w:hAnsi="Cordia New" w:cs="Cordia New"/>
                <w:sz w:val="19"/>
                <w:szCs w:val="19"/>
              </w:rPr>
            </w:pPr>
            <w:r w:rsidRPr="00F77500">
              <w:rPr>
                <w:rFonts w:ascii="Cordia New" w:hAnsi="Cordia New" w:cs="Cordia New"/>
                <w:color w:val="000000" w:themeColor="text1"/>
                <w:sz w:val="19"/>
                <w:szCs w:val="19"/>
                <w:lang w:val="en-GB"/>
              </w:rPr>
              <w:tab/>
              <w:t>55%</w:t>
            </w:r>
          </w:p>
        </w:tc>
        <w:tc>
          <w:tcPr>
            <w:tcW w:w="720" w:type="dxa"/>
            <w:tcBorders>
              <w:top w:val="single" w:sz="4" w:space="0" w:color="auto"/>
              <w:left w:val="dotted" w:sz="4" w:space="0" w:color="auto"/>
            </w:tcBorders>
            <w:shd w:val="clear" w:color="auto" w:fill="auto"/>
            <w:vAlign w:val="bottom"/>
          </w:tcPr>
          <w:p w14:paraId="5ED7E536" w14:textId="7F59D850"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top w:val="single" w:sz="4" w:space="0" w:color="auto"/>
            </w:tcBorders>
            <w:shd w:val="clear" w:color="auto" w:fill="auto"/>
            <w:vAlign w:val="bottom"/>
          </w:tcPr>
          <w:p w14:paraId="1B813AF6" w14:textId="25780C9D"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8%</w:t>
            </w:r>
          </w:p>
        </w:tc>
        <w:tc>
          <w:tcPr>
            <w:tcW w:w="720" w:type="dxa"/>
            <w:tcBorders>
              <w:top w:val="single" w:sz="4" w:space="0" w:color="auto"/>
            </w:tcBorders>
            <w:shd w:val="clear" w:color="auto" w:fill="auto"/>
            <w:vAlign w:val="bottom"/>
          </w:tcPr>
          <w:p w14:paraId="47BFA9E3" w14:textId="24AFACF3"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top w:val="single" w:sz="4" w:space="0" w:color="auto"/>
            </w:tcBorders>
            <w:shd w:val="clear" w:color="auto" w:fill="auto"/>
            <w:vAlign w:val="bottom"/>
          </w:tcPr>
          <w:p w14:paraId="1EE53DFC" w14:textId="028AAC1D"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top w:val="single" w:sz="4" w:space="0" w:color="auto"/>
              <w:right w:val="dotted" w:sz="4" w:space="0" w:color="auto"/>
            </w:tcBorders>
            <w:shd w:val="clear" w:color="auto" w:fill="auto"/>
            <w:vAlign w:val="bottom"/>
          </w:tcPr>
          <w:p w14:paraId="5B87C230" w14:textId="1CF9931A" w:rsidR="00E773C1" w:rsidRPr="00F77500" w:rsidRDefault="00E773C1" w:rsidP="00E773C1">
            <w:pPr>
              <w:tabs>
                <w:tab w:val="right" w:pos="516"/>
              </w:tabs>
              <w:ind w:right="-72"/>
              <w:outlineLvl w:val="0"/>
              <w:rPr>
                <w:rFonts w:ascii="Cordia New" w:hAnsi="Cordia New" w:cs="Cordia New"/>
                <w:sz w:val="19"/>
                <w:szCs w:val="19"/>
              </w:rPr>
            </w:pPr>
            <w:r w:rsidRPr="00F77500">
              <w:rPr>
                <w:rFonts w:ascii="Cordia New" w:hAnsi="Cordia New" w:cs="Cordia New"/>
                <w:color w:val="000000" w:themeColor="text1"/>
                <w:sz w:val="19"/>
                <w:szCs w:val="19"/>
                <w:lang w:val="en-GB"/>
              </w:rPr>
              <w:tab/>
              <w:t>5%</w:t>
            </w:r>
          </w:p>
        </w:tc>
        <w:tc>
          <w:tcPr>
            <w:tcW w:w="720" w:type="dxa"/>
            <w:tcBorders>
              <w:top w:val="single" w:sz="4" w:space="0" w:color="auto"/>
              <w:left w:val="dotted" w:sz="4" w:space="0" w:color="auto"/>
            </w:tcBorders>
            <w:shd w:val="clear" w:color="auto" w:fill="auto"/>
            <w:vAlign w:val="bottom"/>
          </w:tcPr>
          <w:p w14:paraId="02319CE2" w14:textId="2D8D19A0" w:rsidR="00E773C1" w:rsidRPr="00F77500" w:rsidRDefault="00E773C1" w:rsidP="00E773C1">
            <w:pPr>
              <w:tabs>
                <w:tab w:val="right" w:pos="516"/>
              </w:tabs>
              <w:ind w:right="-72"/>
              <w:outlineLvl w:val="0"/>
              <w:rPr>
                <w:rFonts w:ascii="Cordia New" w:hAnsi="Cordia New" w:cs="Cordia New"/>
                <w:sz w:val="19"/>
                <w:szCs w:val="19"/>
              </w:rPr>
            </w:pPr>
            <w:r w:rsidRPr="00F77500">
              <w:rPr>
                <w:rFonts w:ascii="Cordia New" w:hAnsi="Cordia New" w:cs="Cordia New"/>
                <w:color w:val="000000" w:themeColor="text1"/>
                <w:sz w:val="19"/>
                <w:szCs w:val="19"/>
                <w:lang w:val="en-GB"/>
              </w:rPr>
              <w:tab/>
              <w:t>50%</w:t>
            </w:r>
          </w:p>
        </w:tc>
        <w:tc>
          <w:tcPr>
            <w:tcW w:w="720" w:type="dxa"/>
            <w:tcBorders>
              <w:top w:val="single" w:sz="4" w:space="0" w:color="auto"/>
            </w:tcBorders>
            <w:shd w:val="clear" w:color="auto" w:fill="auto"/>
            <w:vAlign w:val="bottom"/>
          </w:tcPr>
          <w:p w14:paraId="445C3DBA" w14:textId="191CDD0E"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top w:val="single" w:sz="4" w:space="0" w:color="auto"/>
            </w:tcBorders>
            <w:shd w:val="clear" w:color="auto" w:fill="auto"/>
            <w:vAlign w:val="bottom"/>
          </w:tcPr>
          <w:p w14:paraId="21B8E82F" w14:textId="035911F8" w:rsidR="00E773C1" w:rsidRPr="00F77500" w:rsidRDefault="00E773C1" w:rsidP="00E773C1">
            <w:pPr>
              <w:tabs>
                <w:tab w:val="right" w:pos="516"/>
              </w:tabs>
              <w:ind w:right="-72"/>
              <w:outlineLvl w:val="0"/>
              <w:rPr>
                <w:rFonts w:ascii="Cordia New" w:hAnsi="Cordia New" w:cs="Cordia New"/>
                <w:sz w:val="19"/>
                <w:szCs w:val="19"/>
              </w:rPr>
            </w:pPr>
            <w:r w:rsidRPr="00F77500">
              <w:rPr>
                <w:rFonts w:ascii="Cordia New" w:hAnsi="Cordia New" w:cs="Cordia New"/>
                <w:color w:val="000000" w:themeColor="text1"/>
                <w:sz w:val="19"/>
                <w:szCs w:val="19"/>
                <w:lang w:val="en-GB"/>
              </w:rPr>
              <w:tab/>
              <w:t>50%</w:t>
            </w:r>
          </w:p>
        </w:tc>
        <w:tc>
          <w:tcPr>
            <w:tcW w:w="720" w:type="dxa"/>
            <w:tcBorders>
              <w:top w:val="single" w:sz="4" w:space="0" w:color="auto"/>
              <w:right w:val="dotted" w:sz="4" w:space="0" w:color="auto"/>
            </w:tcBorders>
            <w:shd w:val="clear" w:color="auto" w:fill="auto"/>
            <w:vAlign w:val="bottom"/>
          </w:tcPr>
          <w:p w14:paraId="4DB014DC" w14:textId="5F644A02"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33%</w:t>
            </w:r>
          </w:p>
        </w:tc>
        <w:tc>
          <w:tcPr>
            <w:tcW w:w="720" w:type="dxa"/>
            <w:tcBorders>
              <w:top w:val="single" w:sz="4" w:space="0" w:color="auto"/>
              <w:left w:val="dotted" w:sz="4" w:space="0" w:color="auto"/>
              <w:right w:val="dotted" w:sz="4" w:space="0" w:color="auto"/>
            </w:tcBorders>
            <w:shd w:val="clear" w:color="auto" w:fill="auto"/>
            <w:vAlign w:val="bottom"/>
          </w:tcPr>
          <w:p w14:paraId="771D2831" w14:textId="74EDF02E"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(38%)</w:t>
            </w:r>
          </w:p>
        </w:tc>
        <w:tc>
          <w:tcPr>
            <w:tcW w:w="720" w:type="dxa"/>
            <w:tcBorders>
              <w:top w:val="single" w:sz="4" w:space="0" w:color="auto"/>
              <w:left w:val="dotted" w:sz="4" w:space="0" w:color="auto"/>
              <w:right w:val="dotted" w:sz="4" w:space="0" w:color="auto"/>
            </w:tcBorders>
            <w:shd w:val="clear" w:color="auto" w:fill="auto"/>
            <w:vAlign w:val="bottom"/>
          </w:tcPr>
          <w:p w14:paraId="349BCBB3" w14:textId="67241DAE"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top w:val="single" w:sz="4" w:space="0" w:color="auto"/>
              <w:left w:val="dotted" w:sz="4" w:space="0" w:color="auto"/>
            </w:tcBorders>
            <w:shd w:val="clear" w:color="auto" w:fill="auto"/>
            <w:vAlign w:val="bottom"/>
          </w:tcPr>
          <w:p w14:paraId="57E25B15" w14:textId="6F93778C" w:rsidR="00E773C1" w:rsidRPr="00F77500" w:rsidRDefault="00E773C1" w:rsidP="00E773C1">
            <w:pPr>
              <w:tabs>
                <w:tab w:val="right" w:pos="516"/>
              </w:tabs>
              <w:ind w:right="-72"/>
              <w:outlineLvl w:val="0"/>
              <w:rPr>
                <w:rFonts w:ascii="Cordia New" w:hAnsi="Cordia New" w:cs="Cordia New"/>
                <w:sz w:val="19"/>
                <w:szCs w:val="19"/>
              </w:rPr>
            </w:pPr>
            <w:r w:rsidRPr="00F77500">
              <w:rPr>
                <w:rFonts w:ascii="Cordia New" w:hAnsi="Cordia New" w:cs="Cordia New"/>
                <w:color w:val="000000" w:themeColor="text1"/>
                <w:sz w:val="19"/>
                <w:szCs w:val="19"/>
                <w:lang w:val="en-GB"/>
              </w:rPr>
              <w:tab/>
              <w:t>46%</w:t>
            </w:r>
          </w:p>
        </w:tc>
        <w:tc>
          <w:tcPr>
            <w:tcW w:w="720" w:type="dxa"/>
            <w:tcBorders>
              <w:top w:val="single" w:sz="4" w:space="0" w:color="auto"/>
            </w:tcBorders>
            <w:shd w:val="clear" w:color="auto" w:fill="auto"/>
            <w:vAlign w:val="bottom"/>
          </w:tcPr>
          <w:p w14:paraId="21CD124B" w14:textId="77777777" w:rsidR="00E773C1" w:rsidRPr="00F77500" w:rsidRDefault="00E773C1" w:rsidP="00E773C1">
            <w:pPr>
              <w:tabs>
                <w:tab w:val="right" w:pos="516"/>
              </w:tabs>
              <w:ind w:right="-72"/>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53437CAB" w14:textId="075E1FD0" w:rsidR="00E773C1" w:rsidRPr="00F77500" w:rsidRDefault="00E773C1" w:rsidP="00E773C1">
            <w:pPr>
              <w:tabs>
                <w:tab w:val="right" w:pos="516"/>
              </w:tabs>
              <w:ind w:right="-72"/>
              <w:outlineLvl w:val="0"/>
              <w:rPr>
                <w:rFonts w:ascii="Cordia New" w:hAnsi="Cordia New" w:cs="Cordia New"/>
                <w:sz w:val="19"/>
                <w:szCs w:val="19"/>
              </w:rPr>
            </w:pPr>
            <w:r w:rsidRPr="00F77500">
              <w:rPr>
                <w:rFonts w:ascii="Cordia New" w:hAnsi="Cordia New" w:cs="Cordia New"/>
                <w:color w:val="000000" w:themeColor="text1"/>
                <w:sz w:val="19"/>
                <w:szCs w:val="19"/>
                <w:lang w:val="en-GB"/>
              </w:rPr>
              <w:tab/>
              <w:t>47%</w:t>
            </w:r>
          </w:p>
        </w:tc>
      </w:tr>
      <w:tr w:rsidR="00E773C1" w:rsidRPr="00F77500" w14:paraId="397BFFE2" w14:textId="77777777" w:rsidTr="00E130A8">
        <w:tc>
          <w:tcPr>
            <w:tcW w:w="2324" w:type="dxa"/>
            <w:vAlign w:val="bottom"/>
          </w:tcPr>
          <w:p w14:paraId="67983E48" w14:textId="77777777" w:rsidR="00E773C1" w:rsidRPr="00F77500" w:rsidRDefault="00E773C1" w:rsidP="00E773C1">
            <w:pPr>
              <w:ind w:left="72" w:right="-72" w:hanging="158"/>
              <w:rPr>
                <w:rFonts w:ascii="Cordia New" w:hAnsi="Cordia New" w:cs="Cordia New"/>
                <w:sz w:val="19"/>
                <w:szCs w:val="19"/>
                <w:cs/>
              </w:rPr>
            </w:pPr>
            <w:r w:rsidRPr="00F77500">
              <w:rPr>
                <w:rFonts w:ascii="Cordia New" w:hAnsi="Cordia New" w:cs="Cordia New"/>
                <w:sz w:val="19"/>
                <w:szCs w:val="19"/>
              </w:rPr>
              <w:t xml:space="preserve">Share of profit (loss) from associates and joint ventures </w:t>
            </w:r>
          </w:p>
        </w:tc>
        <w:tc>
          <w:tcPr>
            <w:tcW w:w="720" w:type="dxa"/>
            <w:shd w:val="clear" w:color="auto" w:fill="auto"/>
            <w:vAlign w:val="bottom"/>
          </w:tcPr>
          <w:p w14:paraId="569A4E7C" w14:textId="758306D0"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78C1CE53" w14:textId="3EA94503"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3E1539D8" w14:textId="7EC949D8"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right w:val="dotted" w:sz="4" w:space="0" w:color="auto"/>
            </w:tcBorders>
            <w:shd w:val="clear" w:color="auto" w:fill="auto"/>
            <w:vAlign w:val="bottom"/>
          </w:tcPr>
          <w:p w14:paraId="4F58D854" w14:textId="0B22E7CC"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48</w:t>
            </w:r>
          </w:p>
        </w:tc>
        <w:tc>
          <w:tcPr>
            <w:tcW w:w="720" w:type="dxa"/>
            <w:tcBorders>
              <w:left w:val="dotted" w:sz="4" w:space="0" w:color="auto"/>
              <w:right w:val="dotted" w:sz="4" w:space="0" w:color="auto"/>
            </w:tcBorders>
            <w:shd w:val="clear" w:color="auto" w:fill="auto"/>
            <w:vAlign w:val="bottom"/>
          </w:tcPr>
          <w:p w14:paraId="1E6FE596" w14:textId="55232831" w:rsidR="00E773C1" w:rsidRPr="00F77500" w:rsidRDefault="00E773C1" w:rsidP="00E773C1">
            <w:pPr>
              <w:tabs>
                <w:tab w:val="decimal" w:pos="521"/>
              </w:tabs>
              <w:ind w:right="-72"/>
              <w:jc w:val="both"/>
              <w:outlineLvl w:val="0"/>
              <w:rPr>
                <w:rFonts w:ascii="Cordia New" w:hAnsi="Cordia New" w:cs="Cordia New"/>
                <w:sz w:val="19"/>
                <w:szCs w:val="19"/>
                <w:cs/>
              </w:rPr>
            </w:pPr>
            <w:r w:rsidRPr="00F77500">
              <w:rPr>
                <w:rFonts w:ascii="Cordia New" w:hAnsi="Cordia New" w:cs="Cordia New"/>
                <w:color w:val="000000" w:themeColor="text1"/>
                <w:sz w:val="19"/>
                <w:szCs w:val="19"/>
                <w:lang w:val="en-GB"/>
              </w:rPr>
              <w:t>-</w:t>
            </w:r>
          </w:p>
        </w:tc>
        <w:tc>
          <w:tcPr>
            <w:tcW w:w="720" w:type="dxa"/>
            <w:tcBorders>
              <w:left w:val="dotted" w:sz="4" w:space="0" w:color="auto"/>
            </w:tcBorders>
            <w:shd w:val="clear" w:color="auto" w:fill="auto"/>
            <w:vAlign w:val="bottom"/>
          </w:tcPr>
          <w:p w14:paraId="45C76184" w14:textId="40C9CAA6"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(2)</w:t>
            </w:r>
          </w:p>
        </w:tc>
        <w:tc>
          <w:tcPr>
            <w:tcW w:w="720" w:type="dxa"/>
            <w:shd w:val="clear" w:color="auto" w:fill="auto"/>
            <w:vAlign w:val="bottom"/>
          </w:tcPr>
          <w:p w14:paraId="0CF4DD5F" w14:textId="18701CE5"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(8)</w:t>
            </w:r>
          </w:p>
        </w:tc>
        <w:tc>
          <w:tcPr>
            <w:tcW w:w="720" w:type="dxa"/>
            <w:shd w:val="clear" w:color="auto" w:fill="auto"/>
            <w:vAlign w:val="bottom"/>
          </w:tcPr>
          <w:p w14:paraId="28DD45E0" w14:textId="201147D2"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7</w:t>
            </w:r>
          </w:p>
        </w:tc>
        <w:tc>
          <w:tcPr>
            <w:tcW w:w="720" w:type="dxa"/>
            <w:shd w:val="clear" w:color="auto" w:fill="auto"/>
            <w:vAlign w:val="bottom"/>
          </w:tcPr>
          <w:p w14:paraId="4BCE7D56" w14:textId="51FD19D5"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19</w:t>
            </w:r>
          </w:p>
        </w:tc>
        <w:tc>
          <w:tcPr>
            <w:tcW w:w="720" w:type="dxa"/>
            <w:tcBorders>
              <w:right w:val="dotted" w:sz="4" w:space="0" w:color="auto"/>
            </w:tcBorders>
            <w:shd w:val="clear" w:color="auto" w:fill="auto"/>
            <w:vAlign w:val="bottom"/>
          </w:tcPr>
          <w:p w14:paraId="4BAB39B6" w14:textId="75D4D259"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left w:val="dotted" w:sz="4" w:space="0" w:color="auto"/>
            </w:tcBorders>
            <w:shd w:val="clear" w:color="auto" w:fill="auto"/>
            <w:vAlign w:val="bottom"/>
          </w:tcPr>
          <w:p w14:paraId="02D1E36C" w14:textId="00969599"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490E53B7" w14:textId="2BF5CC66"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45AE7723" w14:textId="0FAF3947"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right w:val="dotted" w:sz="4" w:space="0" w:color="auto"/>
            </w:tcBorders>
            <w:shd w:val="clear" w:color="auto" w:fill="auto"/>
            <w:vAlign w:val="bottom"/>
          </w:tcPr>
          <w:p w14:paraId="511D5A85" w14:textId="50351E10"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left w:val="dotted" w:sz="4" w:space="0" w:color="auto"/>
              <w:right w:val="dotted" w:sz="4" w:space="0" w:color="auto"/>
            </w:tcBorders>
            <w:shd w:val="clear" w:color="auto" w:fill="auto"/>
            <w:vAlign w:val="bottom"/>
          </w:tcPr>
          <w:p w14:paraId="6E26943A" w14:textId="20CF3607"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(2)</w:t>
            </w:r>
          </w:p>
        </w:tc>
        <w:tc>
          <w:tcPr>
            <w:tcW w:w="720" w:type="dxa"/>
            <w:tcBorders>
              <w:left w:val="dotted" w:sz="4" w:space="0" w:color="auto"/>
              <w:right w:val="dotted" w:sz="4" w:space="0" w:color="auto"/>
            </w:tcBorders>
            <w:shd w:val="clear" w:color="auto" w:fill="auto"/>
            <w:vAlign w:val="bottom"/>
          </w:tcPr>
          <w:p w14:paraId="59117532" w14:textId="48585D0B"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left w:val="dotted" w:sz="4" w:space="0" w:color="auto"/>
            </w:tcBorders>
            <w:shd w:val="clear" w:color="auto" w:fill="auto"/>
            <w:vAlign w:val="bottom"/>
          </w:tcPr>
          <w:p w14:paraId="0DC9F062" w14:textId="00F6592C"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62</w:t>
            </w:r>
          </w:p>
        </w:tc>
        <w:tc>
          <w:tcPr>
            <w:tcW w:w="720" w:type="dxa"/>
            <w:shd w:val="clear" w:color="auto" w:fill="auto"/>
            <w:vAlign w:val="bottom"/>
          </w:tcPr>
          <w:p w14:paraId="1717A4B0" w14:textId="05C7AF3A"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0115B98D" w14:textId="5899E710"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62</w:t>
            </w:r>
          </w:p>
        </w:tc>
      </w:tr>
      <w:tr w:rsidR="00E773C1" w:rsidRPr="00F77500" w14:paraId="791049BB" w14:textId="77777777" w:rsidTr="00E130A8">
        <w:tc>
          <w:tcPr>
            <w:tcW w:w="2324" w:type="dxa"/>
            <w:vAlign w:val="bottom"/>
          </w:tcPr>
          <w:p w14:paraId="65145AA4" w14:textId="77777777" w:rsidR="00E773C1" w:rsidRPr="00F77500" w:rsidRDefault="00E773C1" w:rsidP="00E773C1">
            <w:pPr>
              <w:ind w:left="72" w:right="-72" w:hanging="158"/>
              <w:rPr>
                <w:rFonts w:ascii="Cordia New" w:hAnsi="Cordia New" w:cs="Cordia New"/>
                <w:sz w:val="19"/>
                <w:szCs w:val="19"/>
                <w:cs/>
              </w:rPr>
            </w:pPr>
            <w:r w:rsidRPr="00F77500">
              <w:rPr>
                <w:rFonts w:ascii="Cordia New" w:hAnsi="Cordia New" w:cs="Cordia New"/>
                <w:sz w:val="19"/>
                <w:szCs w:val="19"/>
              </w:rPr>
              <w:t>Selling expenses</w:t>
            </w:r>
          </w:p>
        </w:tc>
        <w:tc>
          <w:tcPr>
            <w:tcW w:w="720" w:type="dxa"/>
            <w:shd w:val="clear" w:color="auto" w:fill="auto"/>
            <w:vAlign w:val="bottom"/>
          </w:tcPr>
          <w:p w14:paraId="58E62D34" w14:textId="3D245408"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(2)</w:t>
            </w:r>
          </w:p>
        </w:tc>
        <w:tc>
          <w:tcPr>
            <w:tcW w:w="720" w:type="dxa"/>
            <w:shd w:val="clear" w:color="auto" w:fill="auto"/>
            <w:vAlign w:val="bottom"/>
          </w:tcPr>
          <w:p w14:paraId="116105C0" w14:textId="026AFA06"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(33)</w:t>
            </w:r>
          </w:p>
        </w:tc>
        <w:tc>
          <w:tcPr>
            <w:tcW w:w="720" w:type="dxa"/>
            <w:shd w:val="clear" w:color="auto" w:fill="auto"/>
            <w:vAlign w:val="bottom"/>
          </w:tcPr>
          <w:p w14:paraId="522652C4" w14:textId="58C1D033"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(16)</w:t>
            </w:r>
          </w:p>
        </w:tc>
        <w:tc>
          <w:tcPr>
            <w:tcW w:w="720" w:type="dxa"/>
            <w:tcBorders>
              <w:right w:val="dotted" w:sz="4" w:space="0" w:color="auto"/>
            </w:tcBorders>
            <w:shd w:val="clear" w:color="auto" w:fill="auto"/>
            <w:vAlign w:val="bottom"/>
          </w:tcPr>
          <w:p w14:paraId="23421600" w14:textId="72B2412E"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left w:val="dotted" w:sz="4" w:space="0" w:color="auto"/>
              <w:right w:val="dotted" w:sz="4" w:space="0" w:color="auto"/>
            </w:tcBorders>
            <w:shd w:val="clear" w:color="auto" w:fill="auto"/>
            <w:vAlign w:val="bottom"/>
          </w:tcPr>
          <w:p w14:paraId="3952CDF3" w14:textId="0AF1CE3E"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left w:val="dotted" w:sz="4" w:space="0" w:color="auto"/>
            </w:tcBorders>
            <w:shd w:val="clear" w:color="auto" w:fill="auto"/>
            <w:vAlign w:val="bottom"/>
          </w:tcPr>
          <w:p w14:paraId="38B3B5D9" w14:textId="05D6E85B"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6154261D" w14:textId="330D845B"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74471008" w14:textId="6EAE7491"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653EF984" w14:textId="5DB76777"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right w:val="dotted" w:sz="4" w:space="0" w:color="auto"/>
            </w:tcBorders>
            <w:shd w:val="clear" w:color="auto" w:fill="auto"/>
            <w:vAlign w:val="bottom"/>
          </w:tcPr>
          <w:p w14:paraId="3BF72B79" w14:textId="5B283475"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left w:val="dotted" w:sz="4" w:space="0" w:color="auto"/>
            </w:tcBorders>
            <w:shd w:val="clear" w:color="auto" w:fill="auto"/>
            <w:vAlign w:val="bottom"/>
          </w:tcPr>
          <w:p w14:paraId="144B97BA" w14:textId="045C92E1"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33087B16" w14:textId="0F6C8641"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6766BD87" w14:textId="7BB90BAE"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right w:val="dotted" w:sz="4" w:space="0" w:color="auto"/>
            </w:tcBorders>
            <w:shd w:val="clear" w:color="auto" w:fill="auto"/>
            <w:vAlign w:val="bottom"/>
          </w:tcPr>
          <w:p w14:paraId="6B81C945" w14:textId="3AB487D3"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left w:val="dotted" w:sz="4" w:space="0" w:color="auto"/>
              <w:right w:val="dotted" w:sz="4" w:space="0" w:color="auto"/>
            </w:tcBorders>
            <w:shd w:val="clear" w:color="auto" w:fill="auto"/>
            <w:vAlign w:val="bottom"/>
          </w:tcPr>
          <w:p w14:paraId="6D13451D" w14:textId="2D2FA28F"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left w:val="dotted" w:sz="4" w:space="0" w:color="auto"/>
              <w:right w:val="dotted" w:sz="4" w:space="0" w:color="auto"/>
            </w:tcBorders>
            <w:shd w:val="clear" w:color="auto" w:fill="auto"/>
            <w:vAlign w:val="bottom"/>
          </w:tcPr>
          <w:p w14:paraId="174F5CDA" w14:textId="0CEA596F"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left w:val="dotted" w:sz="4" w:space="0" w:color="auto"/>
            </w:tcBorders>
            <w:shd w:val="clear" w:color="auto" w:fill="auto"/>
            <w:vAlign w:val="bottom"/>
          </w:tcPr>
          <w:p w14:paraId="5AA9DFA6" w14:textId="5E5729F2"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(51)</w:t>
            </w:r>
          </w:p>
        </w:tc>
        <w:tc>
          <w:tcPr>
            <w:tcW w:w="720" w:type="dxa"/>
            <w:shd w:val="clear" w:color="auto" w:fill="auto"/>
            <w:vAlign w:val="bottom"/>
          </w:tcPr>
          <w:p w14:paraId="41F5D5F2" w14:textId="49F20D0D"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9</w:t>
            </w:r>
          </w:p>
        </w:tc>
        <w:tc>
          <w:tcPr>
            <w:tcW w:w="720" w:type="dxa"/>
            <w:shd w:val="clear" w:color="auto" w:fill="auto"/>
            <w:vAlign w:val="bottom"/>
          </w:tcPr>
          <w:p w14:paraId="0F1D7B4F" w14:textId="17DA1234"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(42)</w:t>
            </w:r>
          </w:p>
        </w:tc>
      </w:tr>
      <w:tr w:rsidR="00E773C1" w:rsidRPr="00F77500" w14:paraId="2D119605" w14:textId="77777777" w:rsidTr="00E130A8">
        <w:tc>
          <w:tcPr>
            <w:tcW w:w="2324" w:type="dxa"/>
            <w:vAlign w:val="bottom"/>
          </w:tcPr>
          <w:p w14:paraId="00E98871" w14:textId="77777777" w:rsidR="00E773C1" w:rsidRPr="00F77500" w:rsidRDefault="00E773C1" w:rsidP="00E773C1">
            <w:pPr>
              <w:ind w:left="72" w:right="-72" w:hanging="158"/>
              <w:rPr>
                <w:rFonts w:ascii="Cordia New" w:hAnsi="Cordia New" w:cs="Cordia New"/>
                <w:spacing w:val="-4"/>
                <w:sz w:val="19"/>
                <w:szCs w:val="19"/>
                <w:cs/>
              </w:rPr>
            </w:pPr>
            <w:r w:rsidRPr="00F77500">
              <w:rPr>
                <w:rFonts w:ascii="Cordia New" w:hAnsi="Cordia New" w:cs="Cordia New"/>
                <w:spacing w:val="-4"/>
                <w:sz w:val="19"/>
                <w:szCs w:val="19"/>
              </w:rPr>
              <w:t>Administrative expenses</w:t>
            </w:r>
          </w:p>
        </w:tc>
        <w:tc>
          <w:tcPr>
            <w:tcW w:w="720" w:type="dxa"/>
            <w:shd w:val="clear" w:color="auto" w:fill="auto"/>
            <w:vAlign w:val="bottom"/>
          </w:tcPr>
          <w:p w14:paraId="1A24141F" w14:textId="23D6EEEB"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75249E29" w14:textId="7D2406DA"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(8)</w:t>
            </w:r>
          </w:p>
        </w:tc>
        <w:tc>
          <w:tcPr>
            <w:tcW w:w="720" w:type="dxa"/>
            <w:shd w:val="clear" w:color="auto" w:fill="auto"/>
            <w:vAlign w:val="bottom"/>
          </w:tcPr>
          <w:p w14:paraId="18D47961" w14:textId="15BD9087"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(3)</w:t>
            </w:r>
          </w:p>
        </w:tc>
        <w:tc>
          <w:tcPr>
            <w:tcW w:w="720" w:type="dxa"/>
            <w:tcBorders>
              <w:right w:val="dotted" w:sz="4" w:space="0" w:color="auto"/>
            </w:tcBorders>
            <w:shd w:val="clear" w:color="auto" w:fill="auto"/>
            <w:vAlign w:val="bottom"/>
          </w:tcPr>
          <w:p w14:paraId="2A413E74" w14:textId="4DED6D5C"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(5)</w:t>
            </w:r>
          </w:p>
        </w:tc>
        <w:tc>
          <w:tcPr>
            <w:tcW w:w="720" w:type="dxa"/>
            <w:tcBorders>
              <w:left w:val="dotted" w:sz="4" w:space="0" w:color="auto"/>
              <w:right w:val="dotted" w:sz="4" w:space="0" w:color="auto"/>
            </w:tcBorders>
            <w:shd w:val="clear" w:color="auto" w:fill="auto"/>
            <w:vAlign w:val="bottom"/>
          </w:tcPr>
          <w:p w14:paraId="2405B52B" w14:textId="347D80A4"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(26)</w:t>
            </w:r>
          </w:p>
        </w:tc>
        <w:tc>
          <w:tcPr>
            <w:tcW w:w="720" w:type="dxa"/>
            <w:tcBorders>
              <w:left w:val="dotted" w:sz="4" w:space="0" w:color="auto"/>
            </w:tcBorders>
            <w:shd w:val="clear" w:color="auto" w:fill="auto"/>
            <w:vAlign w:val="bottom"/>
          </w:tcPr>
          <w:p w14:paraId="0A0401F9" w14:textId="63269C77"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56CC6EA5" w14:textId="43F8D8B3"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(4)</w:t>
            </w:r>
          </w:p>
        </w:tc>
        <w:tc>
          <w:tcPr>
            <w:tcW w:w="720" w:type="dxa"/>
            <w:shd w:val="clear" w:color="auto" w:fill="auto"/>
            <w:vAlign w:val="bottom"/>
          </w:tcPr>
          <w:p w14:paraId="7BBD8AD3" w14:textId="19C84C85"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3183CD85" w14:textId="24FA107E"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right w:val="dotted" w:sz="4" w:space="0" w:color="auto"/>
            </w:tcBorders>
            <w:shd w:val="clear" w:color="auto" w:fill="auto"/>
            <w:vAlign w:val="bottom"/>
          </w:tcPr>
          <w:p w14:paraId="28702D60" w14:textId="3CF0AD1E"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(2)</w:t>
            </w:r>
          </w:p>
        </w:tc>
        <w:tc>
          <w:tcPr>
            <w:tcW w:w="720" w:type="dxa"/>
            <w:tcBorders>
              <w:left w:val="dotted" w:sz="4" w:space="0" w:color="auto"/>
            </w:tcBorders>
            <w:shd w:val="clear" w:color="auto" w:fill="auto"/>
            <w:vAlign w:val="bottom"/>
          </w:tcPr>
          <w:p w14:paraId="72898F58" w14:textId="213F39ED"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224D0A26" w14:textId="75AE70DC"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008B0BEE" w14:textId="0BB66B53"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right w:val="dotted" w:sz="4" w:space="0" w:color="auto"/>
            </w:tcBorders>
            <w:shd w:val="clear" w:color="auto" w:fill="auto"/>
            <w:vAlign w:val="bottom"/>
          </w:tcPr>
          <w:p w14:paraId="71555ECF" w14:textId="635584C9"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(1)</w:t>
            </w:r>
          </w:p>
        </w:tc>
        <w:tc>
          <w:tcPr>
            <w:tcW w:w="720" w:type="dxa"/>
            <w:tcBorders>
              <w:left w:val="dotted" w:sz="4" w:space="0" w:color="auto"/>
              <w:right w:val="dotted" w:sz="4" w:space="0" w:color="auto"/>
            </w:tcBorders>
            <w:shd w:val="clear" w:color="auto" w:fill="auto"/>
            <w:vAlign w:val="bottom"/>
          </w:tcPr>
          <w:p w14:paraId="732311A0" w14:textId="7C2ECC2B"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(7)</w:t>
            </w:r>
          </w:p>
        </w:tc>
        <w:tc>
          <w:tcPr>
            <w:tcW w:w="720" w:type="dxa"/>
            <w:tcBorders>
              <w:left w:val="dotted" w:sz="4" w:space="0" w:color="auto"/>
              <w:right w:val="dotted" w:sz="4" w:space="0" w:color="auto"/>
            </w:tcBorders>
            <w:shd w:val="clear" w:color="auto" w:fill="auto"/>
            <w:vAlign w:val="bottom"/>
          </w:tcPr>
          <w:p w14:paraId="23681832" w14:textId="170BD601"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(12)</w:t>
            </w:r>
          </w:p>
        </w:tc>
        <w:tc>
          <w:tcPr>
            <w:tcW w:w="720" w:type="dxa"/>
            <w:tcBorders>
              <w:left w:val="dotted" w:sz="4" w:space="0" w:color="auto"/>
            </w:tcBorders>
            <w:shd w:val="clear" w:color="auto" w:fill="auto"/>
            <w:vAlign w:val="bottom"/>
          </w:tcPr>
          <w:p w14:paraId="6B74ED62" w14:textId="56AA4107"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(68)</w:t>
            </w:r>
          </w:p>
        </w:tc>
        <w:tc>
          <w:tcPr>
            <w:tcW w:w="720" w:type="dxa"/>
            <w:shd w:val="clear" w:color="auto" w:fill="auto"/>
            <w:vAlign w:val="bottom"/>
          </w:tcPr>
          <w:p w14:paraId="7FC3C3C8" w14:textId="3B3B40AE"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143AC12D" w14:textId="3EFAFF56"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(68)</w:t>
            </w:r>
          </w:p>
        </w:tc>
      </w:tr>
      <w:tr w:rsidR="00E773C1" w:rsidRPr="00F77500" w14:paraId="258F1A93" w14:textId="77777777" w:rsidTr="00E130A8">
        <w:tc>
          <w:tcPr>
            <w:tcW w:w="2324" w:type="dxa"/>
            <w:vAlign w:val="bottom"/>
          </w:tcPr>
          <w:p w14:paraId="16B4F9E9" w14:textId="77777777" w:rsidR="00E773C1" w:rsidRPr="00F77500" w:rsidRDefault="00E773C1" w:rsidP="00E773C1">
            <w:pPr>
              <w:ind w:left="72" w:right="-72" w:hanging="158"/>
              <w:rPr>
                <w:rFonts w:ascii="Cordia New" w:hAnsi="Cordia New" w:cs="Cordia New"/>
                <w:sz w:val="19"/>
                <w:szCs w:val="19"/>
                <w:cs/>
              </w:rPr>
            </w:pPr>
            <w:r w:rsidRPr="00F77500">
              <w:rPr>
                <w:rFonts w:ascii="Cordia New" w:hAnsi="Cordia New" w:cs="Cordia New"/>
                <w:sz w:val="19"/>
                <w:szCs w:val="19"/>
              </w:rPr>
              <w:t>Royalty fee</w:t>
            </w:r>
          </w:p>
        </w:tc>
        <w:tc>
          <w:tcPr>
            <w:tcW w:w="720" w:type="dxa"/>
            <w:shd w:val="clear" w:color="auto" w:fill="auto"/>
            <w:vAlign w:val="bottom"/>
          </w:tcPr>
          <w:p w14:paraId="37E42D0C" w14:textId="458271AF"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47A0F130" w14:textId="74689AA5"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(77)</w:t>
            </w:r>
          </w:p>
        </w:tc>
        <w:tc>
          <w:tcPr>
            <w:tcW w:w="720" w:type="dxa"/>
            <w:shd w:val="clear" w:color="auto" w:fill="auto"/>
            <w:vAlign w:val="bottom"/>
          </w:tcPr>
          <w:p w14:paraId="04519163" w14:textId="1387039C"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(8)</w:t>
            </w:r>
          </w:p>
        </w:tc>
        <w:tc>
          <w:tcPr>
            <w:tcW w:w="720" w:type="dxa"/>
            <w:tcBorders>
              <w:right w:val="dotted" w:sz="4" w:space="0" w:color="auto"/>
            </w:tcBorders>
            <w:shd w:val="clear" w:color="auto" w:fill="auto"/>
            <w:vAlign w:val="bottom"/>
          </w:tcPr>
          <w:p w14:paraId="4843395D" w14:textId="13B40794"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left w:val="dotted" w:sz="4" w:space="0" w:color="auto"/>
              <w:right w:val="dotted" w:sz="4" w:space="0" w:color="auto"/>
            </w:tcBorders>
            <w:shd w:val="clear" w:color="auto" w:fill="auto"/>
            <w:vAlign w:val="bottom"/>
          </w:tcPr>
          <w:p w14:paraId="55FC79AE" w14:textId="4260ED85"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left w:val="dotted" w:sz="4" w:space="0" w:color="auto"/>
            </w:tcBorders>
            <w:shd w:val="clear" w:color="auto" w:fill="auto"/>
            <w:vAlign w:val="bottom"/>
          </w:tcPr>
          <w:p w14:paraId="51D4DA55" w14:textId="51182BB9"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6DC8CBB6" w14:textId="194AF188"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4B3C0758" w14:textId="5FA4191D"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58F2891E" w14:textId="66E45393"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right w:val="dotted" w:sz="4" w:space="0" w:color="auto"/>
            </w:tcBorders>
            <w:shd w:val="clear" w:color="auto" w:fill="auto"/>
            <w:vAlign w:val="bottom"/>
          </w:tcPr>
          <w:p w14:paraId="6B832F0B" w14:textId="6E60256A"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left w:val="dotted" w:sz="4" w:space="0" w:color="auto"/>
            </w:tcBorders>
            <w:shd w:val="clear" w:color="auto" w:fill="auto"/>
            <w:vAlign w:val="bottom"/>
          </w:tcPr>
          <w:p w14:paraId="22B0AF76" w14:textId="7AAD6524"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6F47FC15" w14:textId="5C4B9BF9"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379EB701" w14:textId="5BB551A7"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right w:val="dotted" w:sz="4" w:space="0" w:color="auto"/>
            </w:tcBorders>
            <w:shd w:val="clear" w:color="auto" w:fill="auto"/>
            <w:vAlign w:val="bottom"/>
          </w:tcPr>
          <w:p w14:paraId="5EDF6120" w14:textId="64F01E86"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left w:val="dotted" w:sz="4" w:space="0" w:color="auto"/>
              <w:right w:val="dotted" w:sz="4" w:space="0" w:color="auto"/>
            </w:tcBorders>
            <w:shd w:val="clear" w:color="auto" w:fill="auto"/>
            <w:vAlign w:val="bottom"/>
          </w:tcPr>
          <w:p w14:paraId="3A9DF892" w14:textId="47122AB2"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left w:val="dotted" w:sz="4" w:space="0" w:color="auto"/>
              <w:right w:val="dotted" w:sz="4" w:space="0" w:color="auto"/>
            </w:tcBorders>
            <w:shd w:val="clear" w:color="auto" w:fill="auto"/>
            <w:vAlign w:val="bottom"/>
          </w:tcPr>
          <w:p w14:paraId="5955BAC0" w14:textId="64F4F3E4"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left w:val="dotted" w:sz="4" w:space="0" w:color="auto"/>
            </w:tcBorders>
            <w:shd w:val="clear" w:color="auto" w:fill="auto"/>
            <w:vAlign w:val="bottom"/>
          </w:tcPr>
          <w:p w14:paraId="48EA3D0E" w14:textId="637D77E3"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(85)</w:t>
            </w:r>
          </w:p>
        </w:tc>
        <w:tc>
          <w:tcPr>
            <w:tcW w:w="720" w:type="dxa"/>
            <w:shd w:val="clear" w:color="auto" w:fill="auto"/>
            <w:vAlign w:val="bottom"/>
          </w:tcPr>
          <w:p w14:paraId="5D350BBD" w14:textId="7B982727"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571040B4" w14:textId="36A99539"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(85)</w:t>
            </w:r>
          </w:p>
        </w:tc>
      </w:tr>
      <w:tr w:rsidR="00E773C1" w:rsidRPr="00F77500" w14:paraId="1C61F274" w14:textId="77777777" w:rsidTr="00E130A8">
        <w:tc>
          <w:tcPr>
            <w:tcW w:w="2324" w:type="dxa"/>
            <w:vAlign w:val="bottom"/>
          </w:tcPr>
          <w:p w14:paraId="7DFB436E" w14:textId="77777777" w:rsidR="00E773C1" w:rsidRPr="00F77500" w:rsidRDefault="00E773C1" w:rsidP="00E773C1">
            <w:pPr>
              <w:ind w:left="72" w:right="-72" w:hanging="158"/>
              <w:rPr>
                <w:rFonts w:ascii="Cordia New" w:hAnsi="Cordia New" w:cs="Cordia New"/>
                <w:sz w:val="19"/>
                <w:szCs w:val="19"/>
              </w:rPr>
            </w:pPr>
            <w:r w:rsidRPr="00F77500">
              <w:rPr>
                <w:rFonts w:ascii="Cordia New" w:hAnsi="Cordia New" w:cs="Cordia New"/>
                <w:sz w:val="19"/>
                <w:szCs w:val="19"/>
              </w:rPr>
              <w:t>Interest income</w:t>
            </w:r>
          </w:p>
        </w:tc>
        <w:tc>
          <w:tcPr>
            <w:tcW w:w="720" w:type="dxa"/>
            <w:tcBorders>
              <w:bottom w:val="single" w:sz="4" w:space="0" w:color="auto"/>
            </w:tcBorders>
            <w:shd w:val="clear" w:color="auto" w:fill="auto"/>
            <w:vAlign w:val="bottom"/>
          </w:tcPr>
          <w:p w14:paraId="2B56BE7C" w14:textId="6708C77D"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34</w:t>
            </w:r>
          </w:p>
        </w:tc>
        <w:tc>
          <w:tcPr>
            <w:tcW w:w="720" w:type="dxa"/>
            <w:tcBorders>
              <w:bottom w:val="single" w:sz="4" w:space="0" w:color="auto"/>
            </w:tcBorders>
            <w:shd w:val="clear" w:color="auto" w:fill="auto"/>
            <w:vAlign w:val="bottom"/>
          </w:tcPr>
          <w:p w14:paraId="39D667B3" w14:textId="00FB17BA"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1</w:t>
            </w:r>
          </w:p>
        </w:tc>
        <w:tc>
          <w:tcPr>
            <w:tcW w:w="720" w:type="dxa"/>
            <w:tcBorders>
              <w:bottom w:val="single" w:sz="4" w:space="0" w:color="auto"/>
            </w:tcBorders>
            <w:shd w:val="clear" w:color="auto" w:fill="auto"/>
            <w:vAlign w:val="bottom"/>
          </w:tcPr>
          <w:p w14:paraId="715510E5" w14:textId="4B0647D2"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bottom w:val="single" w:sz="4" w:space="0" w:color="auto"/>
              <w:right w:val="dotted" w:sz="4" w:space="0" w:color="auto"/>
            </w:tcBorders>
            <w:shd w:val="clear" w:color="auto" w:fill="auto"/>
            <w:vAlign w:val="bottom"/>
          </w:tcPr>
          <w:p w14:paraId="67761D58" w14:textId="10181F07"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left w:val="dotted" w:sz="4" w:space="0" w:color="auto"/>
              <w:bottom w:val="single" w:sz="4" w:space="0" w:color="auto"/>
              <w:right w:val="dotted" w:sz="4" w:space="0" w:color="auto"/>
            </w:tcBorders>
            <w:shd w:val="clear" w:color="auto" w:fill="auto"/>
            <w:vAlign w:val="bottom"/>
          </w:tcPr>
          <w:p w14:paraId="3950B86C" w14:textId="0DC41875"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4</w:t>
            </w:r>
          </w:p>
        </w:tc>
        <w:tc>
          <w:tcPr>
            <w:tcW w:w="720" w:type="dxa"/>
            <w:tcBorders>
              <w:left w:val="dotted" w:sz="4" w:space="0" w:color="auto"/>
              <w:bottom w:val="single" w:sz="4" w:space="0" w:color="auto"/>
            </w:tcBorders>
            <w:shd w:val="clear" w:color="auto" w:fill="auto"/>
            <w:vAlign w:val="bottom"/>
          </w:tcPr>
          <w:p w14:paraId="68BFDFF3" w14:textId="6CB60BD7"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bottom w:val="single" w:sz="4" w:space="0" w:color="auto"/>
            </w:tcBorders>
            <w:shd w:val="clear" w:color="auto" w:fill="auto"/>
            <w:vAlign w:val="bottom"/>
          </w:tcPr>
          <w:p w14:paraId="23FF4984" w14:textId="2293D51C"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1</w:t>
            </w:r>
          </w:p>
        </w:tc>
        <w:tc>
          <w:tcPr>
            <w:tcW w:w="720" w:type="dxa"/>
            <w:tcBorders>
              <w:bottom w:val="single" w:sz="4" w:space="0" w:color="auto"/>
            </w:tcBorders>
            <w:shd w:val="clear" w:color="auto" w:fill="auto"/>
            <w:vAlign w:val="bottom"/>
          </w:tcPr>
          <w:p w14:paraId="13B4176F" w14:textId="2A04242C"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bottom w:val="single" w:sz="4" w:space="0" w:color="auto"/>
            </w:tcBorders>
            <w:shd w:val="clear" w:color="auto" w:fill="auto"/>
            <w:vAlign w:val="bottom"/>
          </w:tcPr>
          <w:p w14:paraId="7EF3C5ED" w14:textId="3B38A870"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bottom w:val="single" w:sz="4" w:space="0" w:color="auto"/>
              <w:right w:val="dotted" w:sz="4" w:space="0" w:color="auto"/>
            </w:tcBorders>
            <w:shd w:val="clear" w:color="auto" w:fill="auto"/>
            <w:vAlign w:val="bottom"/>
          </w:tcPr>
          <w:p w14:paraId="68FD15AC" w14:textId="05DF5572"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2</w:t>
            </w:r>
          </w:p>
        </w:tc>
        <w:tc>
          <w:tcPr>
            <w:tcW w:w="720" w:type="dxa"/>
            <w:tcBorders>
              <w:left w:val="dotted" w:sz="4" w:space="0" w:color="auto"/>
              <w:bottom w:val="single" w:sz="4" w:space="0" w:color="auto"/>
            </w:tcBorders>
            <w:shd w:val="clear" w:color="auto" w:fill="auto"/>
            <w:vAlign w:val="bottom"/>
          </w:tcPr>
          <w:p w14:paraId="50355BFF" w14:textId="4758BDB1"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bottom w:val="single" w:sz="4" w:space="0" w:color="auto"/>
            </w:tcBorders>
            <w:shd w:val="clear" w:color="auto" w:fill="auto"/>
            <w:vAlign w:val="bottom"/>
          </w:tcPr>
          <w:p w14:paraId="2A1730C9" w14:textId="5E2B60D9"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bottom w:val="single" w:sz="4" w:space="0" w:color="auto"/>
            </w:tcBorders>
            <w:shd w:val="clear" w:color="auto" w:fill="auto"/>
            <w:vAlign w:val="bottom"/>
          </w:tcPr>
          <w:p w14:paraId="56B75F1E" w14:textId="5038B37A"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bottom w:val="single" w:sz="4" w:space="0" w:color="auto"/>
              <w:right w:val="dotted" w:sz="4" w:space="0" w:color="auto"/>
            </w:tcBorders>
            <w:shd w:val="clear" w:color="auto" w:fill="auto"/>
            <w:vAlign w:val="bottom"/>
          </w:tcPr>
          <w:p w14:paraId="53C8E268" w14:textId="7D3337DE"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left w:val="dotted" w:sz="4" w:space="0" w:color="auto"/>
              <w:bottom w:val="single" w:sz="4" w:space="0" w:color="auto"/>
              <w:right w:val="dotted" w:sz="4" w:space="0" w:color="auto"/>
            </w:tcBorders>
            <w:shd w:val="clear" w:color="auto" w:fill="auto"/>
            <w:vAlign w:val="bottom"/>
          </w:tcPr>
          <w:p w14:paraId="5CA287D2" w14:textId="00D98972"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2</w:t>
            </w:r>
          </w:p>
        </w:tc>
        <w:tc>
          <w:tcPr>
            <w:tcW w:w="720" w:type="dxa"/>
            <w:tcBorders>
              <w:left w:val="dotted" w:sz="4" w:space="0" w:color="auto"/>
              <w:bottom w:val="single" w:sz="4" w:space="0" w:color="auto"/>
              <w:right w:val="dotted" w:sz="4" w:space="0" w:color="auto"/>
            </w:tcBorders>
            <w:shd w:val="clear" w:color="auto" w:fill="auto"/>
            <w:vAlign w:val="bottom"/>
          </w:tcPr>
          <w:p w14:paraId="62416D89" w14:textId="59A2B808"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32</w:t>
            </w:r>
          </w:p>
        </w:tc>
        <w:tc>
          <w:tcPr>
            <w:tcW w:w="720" w:type="dxa"/>
            <w:tcBorders>
              <w:left w:val="dotted" w:sz="4" w:space="0" w:color="auto"/>
              <w:bottom w:val="single" w:sz="4" w:space="0" w:color="auto"/>
            </w:tcBorders>
            <w:shd w:val="clear" w:color="auto" w:fill="auto"/>
            <w:vAlign w:val="bottom"/>
          </w:tcPr>
          <w:p w14:paraId="03141058" w14:textId="4F79B706"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76</w:t>
            </w:r>
          </w:p>
        </w:tc>
        <w:tc>
          <w:tcPr>
            <w:tcW w:w="720" w:type="dxa"/>
            <w:tcBorders>
              <w:bottom w:val="single" w:sz="4" w:space="0" w:color="auto"/>
            </w:tcBorders>
            <w:shd w:val="clear" w:color="auto" w:fill="auto"/>
            <w:vAlign w:val="bottom"/>
          </w:tcPr>
          <w:p w14:paraId="33C39ED7" w14:textId="4873DB3E"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(74)</w:t>
            </w:r>
          </w:p>
        </w:tc>
        <w:tc>
          <w:tcPr>
            <w:tcW w:w="720" w:type="dxa"/>
            <w:tcBorders>
              <w:bottom w:val="single" w:sz="4" w:space="0" w:color="auto"/>
            </w:tcBorders>
            <w:shd w:val="clear" w:color="auto" w:fill="auto"/>
            <w:vAlign w:val="bottom"/>
          </w:tcPr>
          <w:p w14:paraId="72B171A6" w14:textId="0C6E8519"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2</w:t>
            </w:r>
          </w:p>
        </w:tc>
      </w:tr>
      <w:tr w:rsidR="00E773C1" w:rsidRPr="00F77500" w14:paraId="745D3595" w14:textId="77777777" w:rsidTr="00E130A8">
        <w:tc>
          <w:tcPr>
            <w:tcW w:w="2324" w:type="dxa"/>
            <w:vAlign w:val="bottom"/>
          </w:tcPr>
          <w:p w14:paraId="749F1D6F" w14:textId="77777777" w:rsidR="00E773C1" w:rsidRPr="00F77500" w:rsidRDefault="00E773C1" w:rsidP="00E773C1">
            <w:pPr>
              <w:ind w:left="72" w:right="-72" w:hanging="158"/>
              <w:rPr>
                <w:rFonts w:ascii="Cordia New" w:hAnsi="Cordia New" w:cs="Cordia New"/>
                <w:b/>
                <w:bCs/>
                <w:sz w:val="19"/>
                <w:szCs w:val="19"/>
              </w:rPr>
            </w:pPr>
            <w:r w:rsidRPr="00F77500">
              <w:rPr>
                <w:rFonts w:ascii="Cordia New" w:hAnsi="Cordia New" w:cs="Cordia New"/>
                <w:b/>
                <w:bCs/>
                <w:sz w:val="19"/>
                <w:szCs w:val="19"/>
              </w:rPr>
              <w:t xml:space="preserve">Profit (loss) from operation before interest expenses </w:t>
            </w:r>
            <w:r w:rsidRPr="00F77500">
              <w:rPr>
                <w:rFonts w:ascii="Cordia New" w:hAnsi="Cordia New" w:cs="Cordia New"/>
                <w:b/>
                <w:bCs/>
                <w:sz w:val="19"/>
                <w:szCs w:val="19"/>
              </w:rPr>
              <w:br/>
              <w:t>and income taxes</w:t>
            </w:r>
          </w:p>
        </w:tc>
        <w:tc>
          <w:tcPr>
            <w:tcW w:w="720" w:type="dxa"/>
            <w:tcBorders>
              <w:bottom w:val="single" w:sz="4" w:space="0" w:color="auto"/>
            </w:tcBorders>
            <w:shd w:val="clear" w:color="auto" w:fill="auto"/>
            <w:vAlign w:val="bottom"/>
          </w:tcPr>
          <w:p w14:paraId="17392E9A" w14:textId="25386E1F"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37</w:t>
            </w:r>
          </w:p>
        </w:tc>
        <w:tc>
          <w:tcPr>
            <w:tcW w:w="720" w:type="dxa"/>
            <w:tcBorders>
              <w:bottom w:val="single" w:sz="4" w:space="0" w:color="auto"/>
            </w:tcBorders>
            <w:shd w:val="clear" w:color="auto" w:fill="auto"/>
            <w:vAlign w:val="bottom"/>
          </w:tcPr>
          <w:p w14:paraId="07BD866B" w14:textId="7D939A92"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300</w:t>
            </w:r>
          </w:p>
        </w:tc>
        <w:tc>
          <w:tcPr>
            <w:tcW w:w="720" w:type="dxa"/>
            <w:tcBorders>
              <w:bottom w:val="single" w:sz="4" w:space="0" w:color="auto"/>
            </w:tcBorders>
            <w:shd w:val="clear" w:color="auto" w:fill="auto"/>
            <w:vAlign w:val="bottom"/>
          </w:tcPr>
          <w:p w14:paraId="0CDA5A64" w14:textId="1BE8ECCC"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(16)</w:t>
            </w:r>
          </w:p>
        </w:tc>
        <w:tc>
          <w:tcPr>
            <w:tcW w:w="720" w:type="dxa"/>
            <w:tcBorders>
              <w:bottom w:val="single" w:sz="4" w:space="0" w:color="auto"/>
              <w:right w:val="dotted" w:sz="4" w:space="0" w:color="auto"/>
            </w:tcBorders>
            <w:shd w:val="clear" w:color="auto" w:fill="auto"/>
            <w:vAlign w:val="bottom"/>
          </w:tcPr>
          <w:p w14:paraId="2FCA658D" w14:textId="5C393203"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43</w:t>
            </w:r>
          </w:p>
        </w:tc>
        <w:tc>
          <w:tcPr>
            <w:tcW w:w="720" w:type="dxa"/>
            <w:tcBorders>
              <w:left w:val="dotted" w:sz="4" w:space="0" w:color="auto"/>
              <w:bottom w:val="single" w:sz="4" w:space="0" w:color="auto"/>
              <w:right w:val="dotted" w:sz="4" w:space="0" w:color="auto"/>
            </w:tcBorders>
            <w:shd w:val="clear" w:color="auto" w:fill="auto"/>
            <w:vAlign w:val="bottom"/>
          </w:tcPr>
          <w:p w14:paraId="02A6A70C" w14:textId="5D7D87D3"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132</w:t>
            </w:r>
          </w:p>
        </w:tc>
        <w:tc>
          <w:tcPr>
            <w:tcW w:w="720" w:type="dxa"/>
            <w:tcBorders>
              <w:left w:val="dotted" w:sz="4" w:space="0" w:color="auto"/>
              <w:bottom w:val="single" w:sz="4" w:space="0" w:color="auto"/>
            </w:tcBorders>
            <w:shd w:val="clear" w:color="auto" w:fill="auto"/>
            <w:vAlign w:val="bottom"/>
          </w:tcPr>
          <w:p w14:paraId="4E631C26" w14:textId="62795D1F"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(2)</w:t>
            </w:r>
          </w:p>
        </w:tc>
        <w:tc>
          <w:tcPr>
            <w:tcW w:w="720" w:type="dxa"/>
            <w:tcBorders>
              <w:bottom w:val="single" w:sz="4" w:space="0" w:color="auto"/>
            </w:tcBorders>
            <w:shd w:val="clear" w:color="auto" w:fill="auto"/>
            <w:vAlign w:val="bottom"/>
          </w:tcPr>
          <w:p w14:paraId="4B3BBEC4" w14:textId="5C8881F2"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(5)</w:t>
            </w:r>
          </w:p>
        </w:tc>
        <w:tc>
          <w:tcPr>
            <w:tcW w:w="720" w:type="dxa"/>
            <w:tcBorders>
              <w:bottom w:val="single" w:sz="4" w:space="0" w:color="auto"/>
            </w:tcBorders>
            <w:shd w:val="clear" w:color="auto" w:fill="auto"/>
            <w:vAlign w:val="bottom"/>
          </w:tcPr>
          <w:p w14:paraId="4E123154" w14:textId="74BF2403"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7</w:t>
            </w:r>
          </w:p>
        </w:tc>
        <w:tc>
          <w:tcPr>
            <w:tcW w:w="720" w:type="dxa"/>
            <w:tcBorders>
              <w:bottom w:val="single" w:sz="4" w:space="0" w:color="auto"/>
            </w:tcBorders>
            <w:shd w:val="clear" w:color="auto" w:fill="auto"/>
            <w:vAlign w:val="bottom"/>
          </w:tcPr>
          <w:p w14:paraId="2AFB5256" w14:textId="12F04BC5"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19</w:t>
            </w:r>
          </w:p>
        </w:tc>
        <w:tc>
          <w:tcPr>
            <w:tcW w:w="720" w:type="dxa"/>
            <w:tcBorders>
              <w:bottom w:val="single" w:sz="4" w:space="0" w:color="auto"/>
              <w:right w:val="dotted" w:sz="4" w:space="0" w:color="auto"/>
            </w:tcBorders>
            <w:shd w:val="clear" w:color="auto" w:fill="auto"/>
            <w:vAlign w:val="bottom"/>
          </w:tcPr>
          <w:p w14:paraId="06927986" w14:textId="7AED5842"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2</w:t>
            </w:r>
          </w:p>
        </w:tc>
        <w:tc>
          <w:tcPr>
            <w:tcW w:w="720" w:type="dxa"/>
            <w:tcBorders>
              <w:left w:val="dotted" w:sz="4" w:space="0" w:color="auto"/>
              <w:bottom w:val="single" w:sz="4" w:space="0" w:color="auto"/>
            </w:tcBorders>
            <w:shd w:val="clear" w:color="auto" w:fill="auto"/>
            <w:vAlign w:val="bottom"/>
          </w:tcPr>
          <w:p w14:paraId="3C4CB9B6" w14:textId="3BF0E0AB"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3</w:t>
            </w:r>
          </w:p>
        </w:tc>
        <w:tc>
          <w:tcPr>
            <w:tcW w:w="720" w:type="dxa"/>
            <w:tcBorders>
              <w:bottom w:val="single" w:sz="4" w:space="0" w:color="auto"/>
            </w:tcBorders>
            <w:shd w:val="clear" w:color="auto" w:fill="auto"/>
            <w:vAlign w:val="bottom"/>
          </w:tcPr>
          <w:p w14:paraId="667D3F26" w14:textId="30152CE8"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bottom w:val="single" w:sz="4" w:space="0" w:color="auto"/>
            </w:tcBorders>
            <w:shd w:val="clear" w:color="auto" w:fill="auto"/>
            <w:vAlign w:val="bottom"/>
          </w:tcPr>
          <w:p w14:paraId="6DEC924F" w14:textId="428BAD55"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1</w:t>
            </w:r>
          </w:p>
        </w:tc>
        <w:tc>
          <w:tcPr>
            <w:tcW w:w="720" w:type="dxa"/>
            <w:tcBorders>
              <w:bottom w:val="single" w:sz="4" w:space="0" w:color="auto"/>
              <w:right w:val="dotted" w:sz="4" w:space="0" w:color="auto"/>
            </w:tcBorders>
            <w:shd w:val="clear" w:color="auto" w:fill="auto"/>
            <w:vAlign w:val="bottom"/>
          </w:tcPr>
          <w:p w14:paraId="27B5C40E" w14:textId="2F0ACF50"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1</w:t>
            </w:r>
          </w:p>
        </w:tc>
        <w:tc>
          <w:tcPr>
            <w:tcW w:w="720" w:type="dxa"/>
            <w:tcBorders>
              <w:left w:val="dotted" w:sz="4" w:space="0" w:color="auto"/>
              <w:bottom w:val="single" w:sz="4" w:space="0" w:color="auto"/>
              <w:right w:val="dotted" w:sz="4" w:space="0" w:color="auto"/>
            </w:tcBorders>
            <w:shd w:val="clear" w:color="auto" w:fill="auto"/>
            <w:vAlign w:val="bottom"/>
          </w:tcPr>
          <w:p w14:paraId="032F2189" w14:textId="7CDE84E2"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(13)</w:t>
            </w:r>
          </w:p>
        </w:tc>
        <w:tc>
          <w:tcPr>
            <w:tcW w:w="720" w:type="dxa"/>
            <w:tcBorders>
              <w:left w:val="dotted" w:sz="4" w:space="0" w:color="auto"/>
              <w:bottom w:val="single" w:sz="4" w:space="0" w:color="auto"/>
              <w:right w:val="dotted" w:sz="4" w:space="0" w:color="auto"/>
            </w:tcBorders>
            <w:shd w:val="clear" w:color="auto" w:fill="auto"/>
            <w:vAlign w:val="bottom"/>
          </w:tcPr>
          <w:p w14:paraId="42262D15" w14:textId="3B7F6BA4"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20</w:t>
            </w:r>
          </w:p>
        </w:tc>
        <w:tc>
          <w:tcPr>
            <w:tcW w:w="720" w:type="dxa"/>
            <w:tcBorders>
              <w:left w:val="dotted" w:sz="4" w:space="0" w:color="auto"/>
              <w:bottom w:val="single" w:sz="4" w:space="0" w:color="auto"/>
            </w:tcBorders>
            <w:shd w:val="clear" w:color="auto" w:fill="auto"/>
            <w:vAlign w:val="bottom"/>
          </w:tcPr>
          <w:p w14:paraId="4D9C4DD4" w14:textId="20611F6A"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529</w:t>
            </w:r>
          </w:p>
        </w:tc>
        <w:tc>
          <w:tcPr>
            <w:tcW w:w="720" w:type="dxa"/>
            <w:tcBorders>
              <w:bottom w:val="single" w:sz="4" w:space="0" w:color="auto"/>
            </w:tcBorders>
            <w:shd w:val="clear" w:color="auto" w:fill="auto"/>
            <w:vAlign w:val="bottom"/>
          </w:tcPr>
          <w:p w14:paraId="0062AEA3" w14:textId="7375519D"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(70)</w:t>
            </w:r>
          </w:p>
        </w:tc>
        <w:tc>
          <w:tcPr>
            <w:tcW w:w="720" w:type="dxa"/>
            <w:tcBorders>
              <w:bottom w:val="single" w:sz="4" w:space="0" w:color="auto"/>
            </w:tcBorders>
            <w:shd w:val="clear" w:color="auto" w:fill="auto"/>
            <w:vAlign w:val="bottom"/>
          </w:tcPr>
          <w:p w14:paraId="64D256EA" w14:textId="143DB1B5" w:rsidR="00E773C1" w:rsidRPr="00F77500" w:rsidRDefault="00E773C1" w:rsidP="00E773C1">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459</w:t>
            </w:r>
          </w:p>
        </w:tc>
      </w:tr>
    </w:tbl>
    <w:p w14:paraId="36DD96E8" w14:textId="77777777" w:rsidR="00C76E23" w:rsidRPr="00F77500" w:rsidRDefault="00C76E23" w:rsidP="00E130A8">
      <w:pPr>
        <w:rPr>
          <w:rFonts w:ascii="Cordia New" w:hAnsi="Cordia New" w:cs="Cordia New"/>
          <w:sz w:val="19"/>
          <w:szCs w:val="19"/>
        </w:rPr>
      </w:pPr>
      <w:r w:rsidRPr="00F77500">
        <w:rPr>
          <w:rFonts w:ascii="Cordia New" w:hAnsi="Cordia New" w:cs="Cordia New"/>
          <w:sz w:val="19"/>
          <w:szCs w:val="19"/>
        </w:rPr>
        <w:br w:type="page"/>
      </w:r>
    </w:p>
    <w:tbl>
      <w:tblPr>
        <w:tblW w:w="15667" w:type="dxa"/>
        <w:tblLayout w:type="fixed"/>
        <w:tblLook w:val="0000" w:firstRow="0" w:lastRow="0" w:firstColumn="0" w:lastColumn="0" w:noHBand="0" w:noVBand="0"/>
      </w:tblPr>
      <w:tblGrid>
        <w:gridCol w:w="1987"/>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C76E23" w:rsidRPr="00F77500" w14:paraId="3681303C" w14:textId="77777777" w:rsidTr="00DB38B3">
        <w:tc>
          <w:tcPr>
            <w:tcW w:w="1987" w:type="dxa"/>
            <w:vAlign w:val="bottom"/>
          </w:tcPr>
          <w:p w14:paraId="6DF30CD5" w14:textId="77777777" w:rsidR="00C76E23" w:rsidRPr="00F77500" w:rsidRDefault="00C76E23" w:rsidP="00E130A8">
            <w:pPr>
              <w:ind w:left="72" w:right="-72"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20403D51" w14:textId="77777777" w:rsidR="00C76E23" w:rsidRPr="00F77500" w:rsidRDefault="00C76E23" w:rsidP="00E130A8">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5B7D22AB" w14:textId="77777777" w:rsidR="00C76E23" w:rsidRPr="00F77500" w:rsidRDefault="00C76E23" w:rsidP="00E130A8">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AA7D695" w14:textId="77777777" w:rsidR="00C76E23" w:rsidRPr="00F77500" w:rsidRDefault="00C76E23" w:rsidP="00E130A8">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43DFF183" w14:textId="77777777" w:rsidR="00C76E23" w:rsidRPr="00F77500" w:rsidRDefault="00C76E23" w:rsidP="00E130A8">
            <w:pPr>
              <w:tabs>
                <w:tab w:val="decimal" w:pos="521"/>
              </w:tabs>
              <w:ind w:right="-72"/>
              <w:jc w:val="both"/>
              <w:rPr>
                <w:rFonts w:ascii="Cordia New" w:hAnsi="Cordia New" w:cs="Cordia New"/>
                <w:b/>
                <w:bCs/>
                <w:sz w:val="19"/>
                <w:szCs w:val="19"/>
                <w:cs/>
              </w:rPr>
            </w:pPr>
          </w:p>
        </w:tc>
        <w:tc>
          <w:tcPr>
            <w:tcW w:w="720" w:type="dxa"/>
            <w:tcBorders>
              <w:top w:val="single" w:sz="4" w:space="0" w:color="auto"/>
            </w:tcBorders>
            <w:shd w:val="clear" w:color="auto" w:fill="auto"/>
            <w:vAlign w:val="bottom"/>
          </w:tcPr>
          <w:p w14:paraId="01411133" w14:textId="77777777" w:rsidR="00C76E23" w:rsidRPr="00F77500" w:rsidRDefault="00C76E23" w:rsidP="00E130A8">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383D8681" w14:textId="77777777" w:rsidR="00C76E23" w:rsidRPr="00F77500" w:rsidRDefault="00C76E23" w:rsidP="00E130A8">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2B5DC674" w14:textId="77777777" w:rsidR="00C76E23" w:rsidRPr="00F77500" w:rsidRDefault="00C76E23" w:rsidP="00E130A8">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479308F0" w14:textId="77777777" w:rsidR="00C76E23" w:rsidRPr="00F77500" w:rsidRDefault="00C76E23" w:rsidP="00E130A8">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6ECAACE3" w14:textId="77777777" w:rsidR="00C76E23" w:rsidRPr="00F77500" w:rsidRDefault="00C76E23" w:rsidP="00E130A8">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7057682A" w14:textId="77777777" w:rsidR="00C76E23" w:rsidRPr="00F77500" w:rsidRDefault="00C76E23" w:rsidP="00E130A8">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443FC15" w14:textId="77777777" w:rsidR="00C76E23" w:rsidRPr="00F77500" w:rsidRDefault="00C76E23" w:rsidP="00E130A8">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1F2A8FF7" w14:textId="77777777" w:rsidR="00C76E23" w:rsidRPr="00F77500" w:rsidRDefault="00C76E23" w:rsidP="00E130A8">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3EE1C482" w14:textId="77777777" w:rsidR="00C76E23" w:rsidRPr="00F77500" w:rsidRDefault="00C76E23" w:rsidP="00E130A8">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763C7788" w14:textId="77777777" w:rsidR="00C76E23" w:rsidRPr="00F77500" w:rsidRDefault="00C76E23" w:rsidP="00E130A8">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08C2811D" w14:textId="77777777" w:rsidR="00C76E23" w:rsidRPr="00F77500" w:rsidRDefault="00C76E23" w:rsidP="00E130A8">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28DFEDCF" w14:textId="77777777" w:rsidR="00C76E23" w:rsidRPr="00F77500" w:rsidRDefault="00C76E23" w:rsidP="00E130A8">
            <w:pPr>
              <w:tabs>
                <w:tab w:val="decimal" w:pos="521"/>
              </w:tabs>
              <w:ind w:right="-72"/>
              <w:jc w:val="both"/>
              <w:rPr>
                <w:rFonts w:ascii="Cordia New" w:hAnsi="Cordia New" w:cs="Cordia New"/>
                <w:b/>
                <w:bCs/>
                <w:sz w:val="19"/>
                <w:szCs w:val="19"/>
              </w:rPr>
            </w:pPr>
          </w:p>
        </w:tc>
        <w:tc>
          <w:tcPr>
            <w:tcW w:w="2160" w:type="dxa"/>
            <w:gridSpan w:val="3"/>
            <w:tcBorders>
              <w:top w:val="single" w:sz="4" w:space="0" w:color="auto"/>
            </w:tcBorders>
            <w:shd w:val="clear" w:color="auto" w:fill="auto"/>
            <w:vAlign w:val="bottom"/>
          </w:tcPr>
          <w:p w14:paraId="31B2E17C" w14:textId="77777777" w:rsidR="00C76E23" w:rsidRPr="00F77500" w:rsidRDefault="00C76E23" w:rsidP="00E130A8">
            <w:pPr>
              <w:tabs>
                <w:tab w:val="decimal" w:pos="1930"/>
              </w:tabs>
              <w:ind w:right="-72"/>
              <w:jc w:val="both"/>
              <w:rPr>
                <w:rFonts w:ascii="Cordia New" w:hAnsi="Cordia New" w:cs="Cordia New"/>
                <w:sz w:val="19"/>
                <w:szCs w:val="19"/>
              </w:rPr>
            </w:pPr>
            <w:r w:rsidRPr="00F77500">
              <w:rPr>
                <w:rFonts w:ascii="Cordia New" w:hAnsi="Cordia New" w:cs="Cordia New"/>
                <w:b/>
                <w:bCs/>
                <w:sz w:val="19"/>
                <w:szCs w:val="19"/>
              </w:rPr>
              <w:t>Consolidated financial information</w:t>
            </w:r>
          </w:p>
        </w:tc>
      </w:tr>
      <w:tr w:rsidR="00C76E23" w:rsidRPr="00F77500" w14:paraId="09507992" w14:textId="77777777" w:rsidTr="00DB38B3">
        <w:trPr>
          <w:trHeight w:val="354"/>
        </w:trPr>
        <w:tc>
          <w:tcPr>
            <w:tcW w:w="1987" w:type="dxa"/>
            <w:vAlign w:val="bottom"/>
          </w:tcPr>
          <w:p w14:paraId="15242DA4" w14:textId="77777777" w:rsidR="00C76E23" w:rsidRPr="00F77500" w:rsidRDefault="00C76E23" w:rsidP="00E130A8">
            <w:pPr>
              <w:ind w:left="72" w:right="-72"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27F796C4" w14:textId="77777777" w:rsidR="00C76E23" w:rsidRPr="00F77500" w:rsidRDefault="00C76E23" w:rsidP="00E130A8">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605F9ACB" w14:textId="77777777" w:rsidR="00C76E23" w:rsidRPr="00F77500" w:rsidRDefault="00C76E23" w:rsidP="00E130A8">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4EC2436C" w14:textId="77777777" w:rsidR="00C76E23" w:rsidRPr="00F77500" w:rsidRDefault="00C76E23" w:rsidP="00E130A8">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0DA172BC" w14:textId="77777777" w:rsidR="00C76E23" w:rsidRPr="00F77500" w:rsidRDefault="00C76E23" w:rsidP="00E130A8">
            <w:pPr>
              <w:tabs>
                <w:tab w:val="decimal" w:pos="521"/>
              </w:tabs>
              <w:ind w:right="-72"/>
              <w:jc w:val="both"/>
              <w:rPr>
                <w:rFonts w:ascii="Cordia New" w:hAnsi="Cordia New" w:cs="Cordia New"/>
                <w:b/>
                <w:bCs/>
                <w:sz w:val="19"/>
                <w:szCs w:val="19"/>
                <w:cs/>
              </w:rPr>
            </w:pPr>
          </w:p>
        </w:tc>
        <w:tc>
          <w:tcPr>
            <w:tcW w:w="720" w:type="dxa"/>
            <w:tcBorders>
              <w:bottom w:val="single" w:sz="4" w:space="0" w:color="auto"/>
            </w:tcBorders>
            <w:shd w:val="clear" w:color="auto" w:fill="auto"/>
            <w:vAlign w:val="bottom"/>
          </w:tcPr>
          <w:p w14:paraId="05BB4A60" w14:textId="77777777" w:rsidR="00C76E23" w:rsidRPr="00F77500" w:rsidRDefault="00C76E23" w:rsidP="00E130A8">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7D210190" w14:textId="77777777" w:rsidR="00C76E23" w:rsidRPr="00F77500" w:rsidRDefault="00C76E23" w:rsidP="00E130A8">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7645F675" w14:textId="77777777" w:rsidR="00C76E23" w:rsidRPr="00F77500" w:rsidRDefault="00C76E23" w:rsidP="00E130A8">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750CDE29" w14:textId="77777777" w:rsidR="00C76E23" w:rsidRPr="00F77500" w:rsidRDefault="00C76E23" w:rsidP="00E130A8">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09B3CE3F" w14:textId="77777777" w:rsidR="00C76E23" w:rsidRPr="00F77500" w:rsidRDefault="00C76E23" w:rsidP="00E130A8">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51FC0A65" w14:textId="77777777" w:rsidR="00C76E23" w:rsidRPr="00F77500" w:rsidRDefault="00C76E23" w:rsidP="00E130A8">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4D27B7C8" w14:textId="77777777" w:rsidR="00C76E23" w:rsidRPr="00F77500" w:rsidRDefault="00C76E23" w:rsidP="00E130A8">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07C24D80" w14:textId="77777777" w:rsidR="00C76E23" w:rsidRPr="00F77500" w:rsidRDefault="00C76E23" w:rsidP="00E130A8">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4423D2CF" w14:textId="77777777" w:rsidR="00C76E23" w:rsidRPr="00F77500" w:rsidRDefault="00C76E23" w:rsidP="00E130A8">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2D5B2897" w14:textId="77777777" w:rsidR="00C76E23" w:rsidRPr="00F77500" w:rsidRDefault="00C76E23" w:rsidP="00E130A8">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1D30F715" w14:textId="77777777" w:rsidR="00C76E23" w:rsidRPr="00F77500" w:rsidRDefault="00C76E23" w:rsidP="00E130A8">
            <w:pPr>
              <w:tabs>
                <w:tab w:val="decimal" w:pos="521"/>
              </w:tabs>
              <w:ind w:right="-72"/>
              <w:jc w:val="both"/>
              <w:rPr>
                <w:rFonts w:ascii="Cordia New" w:hAnsi="Cordia New" w:cs="Cordia New"/>
                <w:b/>
                <w:bCs/>
                <w:sz w:val="19"/>
                <w:szCs w:val="19"/>
              </w:rPr>
            </w:pPr>
          </w:p>
        </w:tc>
        <w:tc>
          <w:tcPr>
            <w:tcW w:w="720" w:type="dxa"/>
            <w:shd w:val="clear" w:color="auto" w:fill="auto"/>
            <w:vAlign w:val="bottom"/>
          </w:tcPr>
          <w:p w14:paraId="7A83AC61" w14:textId="77777777" w:rsidR="00C76E23" w:rsidRPr="00F77500" w:rsidRDefault="00C76E23" w:rsidP="00E130A8">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2878F795" w14:textId="77777777" w:rsidR="00C76E23" w:rsidRPr="00F77500" w:rsidRDefault="00C76E23" w:rsidP="00E130A8">
            <w:pPr>
              <w:tabs>
                <w:tab w:val="decimal" w:pos="521"/>
              </w:tabs>
              <w:ind w:right="-72"/>
              <w:jc w:val="both"/>
              <w:rPr>
                <w:rFonts w:ascii="Cordia New" w:hAnsi="Cordia New" w:cs="Cordia New"/>
                <w:sz w:val="19"/>
                <w:szCs w:val="19"/>
              </w:rPr>
            </w:pPr>
          </w:p>
        </w:tc>
        <w:tc>
          <w:tcPr>
            <w:tcW w:w="1440" w:type="dxa"/>
            <w:gridSpan w:val="2"/>
            <w:tcBorders>
              <w:bottom w:val="single" w:sz="4" w:space="0" w:color="auto"/>
            </w:tcBorders>
            <w:shd w:val="clear" w:color="auto" w:fill="auto"/>
            <w:vAlign w:val="bottom"/>
          </w:tcPr>
          <w:p w14:paraId="43BEC9CC" w14:textId="77777777" w:rsidR="00C76E23" w:rsidRPr="00F77500" w:rsidRDefault="00C76E23" w:rsidP="00E130A8">
            <w:pPr>
              <w:tabs>
                <w:tab w:val="decimal" w:pos="1210"/>
              </w:tabs>
              <w:ind w:right="-72"/>
              <w:jc w:val="both"/>
              <w:rPr>
                <w:rFonts w:ascii="Cordia New" w:hAnsi="Cordia New" w:cs="Cordia New"/>
                <w:sz w:val="19"/>
                <w:szCs w:val="19"/>
              </w:rPr>
            </w:pPr>
            <w:r w:rsidRPr="00F77500">
              <w:rPr>
                <w:rFonts w:ascii="Cordia New" w:hAnsi="Cordia New" w:cs="Cordia New"/>
                <w:b/>
                <w:bCs/>
                <w:sz w:val="19"/>
                <w:szCs w:val="19"/>
              </w:rPr>
              <w:t>Million US Dollar</w:t>
            </w:r>
          </w:p>
        </w:tc>
      </w:tr>
      <w:tr w:rsidR="00E773C1" w:rsidRPr="00F77500" w14:paraId="2C79ED02" w14:textId="77777777" w:rsidTr="00DB38B3">
        <w:tc>
          <w:tcPr>
            <w:tcW w:w="1987" w:type="dxa"/>
            <w:vAlign w:val="bottom"/>
          </w:tcPr>
          <w:p w14:paraId="6F547D13" w14:textId="77777777" w:rsidR="00E773C1" w:rsidRPr="00F77500" w:rsidRDefault="00E773C1" w:rsidP="00E773C1">
            <w:pPr>
              <w:ind w:left="72" w:right="-72" w:hanging="158"/>
              <w:rPr>
                <w:rFonts w:ascii="Cordia New" w:hAnsi="Cordia New" w:cs="Cordia New"/>
                <w:b/>
                <w:bCs/>
                <w:sz w:val="19"/>
                <w:szCs w:val="19"/>
                <w:cs/>
              </w:rPr>
            </w:pPr>
          </w:p>
        </w:tc>
        <w:tc>
          <w:tcPr>
            <w:tcW w:w="3600" w:type="dxa"/>
            <w:gridSpan w:val="5"/>
            <w:tcBorders>
              <w:top w:val="single" w:sz="4" w:space="0" w:color="auto"/>
              <w:bottom w:val="single" w:sz="4" w:space="0" w:color="auto"/>
              <w:right w:val="dotted" w:sz="4" w:space="0" w:color="auto"/>
            </w:tcBorders>
            <w:vAlign w:val="bottom"/>
          </w:tcPr>
          <w:p w14:paraId="174F3419" w14:textId="77777777" w:rsidR="00E773C1" w:rsidRPr="00F77500" w:rsidRDefault="00E773C1" w:rsidP="00E773C1">
            <w:pPr>
              <w:tabs>
                <w:tab w:val="decimal" w:pos="609"/>
              </w:tabs>
              <w:ind w:right="-72"/>
              <w:jc w:val="center"/>
              <w:rPr>
                <w:rFonts w:ascii="Cordia New" w:hAnsi="Cordia New" w:cs="Cordia New"/>
                <w:sz w:val="19"/>
                <w:szCs w:val="19"/>
              </w:rPr>
            </w:pPr>
            <w:r w:rsidRPr="00F77500">
              <w:rPr>
                <w:rFonts w:ascii="Cordia New" w:hAnsi="Cordia New"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vAlign w:val="bottom"/>
          </w:tcPr>
          <w:p w14:paraId="548E4FAA" w14:textId="77777777" w:rsidR="00E773C1" w:rsidRPr="00F77500" w:rsidRDefault="00E773C1" w:rsidP="00E773C1">
            <w:pPr>
              <w:tabs>
                <w:tab w:val="decimal" w:pos="609"/>
              </w:tabs>
              <w:ind w:right="-72"/>
              <w:jc w:val="center"/>
              <w:rPr>
                <w:rFonts w:ascii="Cordia New" w:hAnsi="Cordia New" w:cs="Cordia New"/>
                <w:b/>
                <w:bCs/>
                <w:sz w:val="19"/>
                <w:szCs w:val="19"/>
              </w:rPr>
            </w:pPr>
            <w:r w:rsidRPr="00F77500">
              <w:rPr>
                <w:rFonts w:ascii="Cordia New" w:hAnsi="Cordia New"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tcPr>
          <w:p w14:paraId="72930984" w14:textId="77777777" w:rsidR="00E773C1" w:rsidRPr="00F77500" w:rsidRDefault="00E773C1" w:rsidP="00E773C1">
            <w:pPr>
              <w:tabs>
                <w:tab w:val="decimal" w:pos="521"/>
              </w:tabs>
              <w:ind w:right="-72"/>
              <w:jc w:val="both"/>
              <w:rPr>
                <w:rFonts w:ascii="Cordia New" w:hAnsi="Cordia New" w:cs="Cordia New"/>
                <w:b/>
                <w:bCs/>
                <w:sz w:val="19"/>
                <w:szCs w:val="19"/>
              </w:rPr>
            </w:pPr>
          </w:p>
          <w:p w14:paraId="0DE10837" w14:textId="77777777" w:rsidR="00E773C1" w:rsidRPr="00F77500" w:rsidRDefault="00E773C1" w:rsidP="00E773C1">
            <w:pPr>
              <w:tabs>
                <w:tab w:val="decimal" w:pos="521"/>
              </w:tabs>
              <w:ind w:right="-72"/>
              <w:jc w:val="both"/>
              <w:rPr>
                <w:rFonts w:ascii="Cordia New" w:hAnsi="Cordia New" w:cs="Cordia New"/>
                <w:b/>
                <w:bCs/>
                <w:sz w:val="19"/>
                <w:szCs w:val="19"/>
              </w:rPr>
            </w:pPr>
          </w:p>
          <w:p w14:paraId="0D04D1D1" w14:textId="77777777" w:rsidR="00E773C1" w:rsidRPr="00F77500" w:rsidRDefault="00E773C1" w:rsidP="00E773C1">
            <w:pPr>
              <w:tabs>
                <w:tab w:val="decimal" w:pos="521"/>
              </w:tabs>
              <w:ind w:right="-72"/>
              <w:jc w:val="both"/>
              <w:rPr>
                <w:rFonts w:ascii="Cordia New" w:hAnsi="Cordia New" w:cs="Cordia New"/>
                <w:b/>
                <w:bCs/>
                <w:sz w:val="19"/>
                <w:szCs w:val="19"/>
              </w:rPr>
            </w:pPr>
          </w:p>
          <w:p w14:paraId="0CF1FC5F"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Energy</w:t>
            </w:r>
          </w:p>
          <w:p w14:paraId="3A6B79E4" w14:textId="77777777" w:rsidR="00E773C1" w:rsidRPr="00F77500" w:rsidRDefault="00E773C1" w:rsidP="00E773C1">
            <w:pPr>
              <w:tabs>
                <w:tab w:val="decimal" w:pos="337"/>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w:t>
            </w:r>
            <w:r w:rsidRPr="00F77500">
              <w:rPr>
                <w:rFonts w:ascii="Cordia New" w:hAnsi="Cordia New" w:cs="Cordia New"/>
                <w:b/>
                <w:bCs/>
                <w:spacing w:val="-6"/>
                <w:sz w:val="19"/>
                <w:szCs w:val="19"/>
              </w:rPr>
              <w:t>echnology</w:t>
            </w:r>
          </w:p>
        </w:tc>
        <w:tc>
          <w:tcPr>
            <w:tcW w:w="720" w:type="dxa"/>
            <w:vMerge w:val="restart"/>
            <w:tcBorders>
              <w:top w:val="single" w:sz="4" w:space="0" w:color="auto"/>
              <w:left w:val="dotted" w:sz="4" w:space="0" w:color="auto"/>
              <w:right w:val="dotted" w:sz="4" w:space="0" w:color="auto"/>
            </w:tcBorders>
          </w:tcPr>
          <w:p w14:paraId="55439181" w14:textId="77777777" w:rsidR="00E773C1" w:rsidRPr="00F77500" w:rsidRDefault="00E773C1" w:rsidP="00E773C1">
            <w:pPr>
              <w:tabs>
                <w:tab w:val="decimal" w:pos="518"/>
              </w:tabs>
              <w:ind w:right="-72"/>
              <w:rPr>
                <w:rFonts w:ascii="Cordia New" w:hAnsi="Cordia New" w:cs="Cordia New"/>
                <w:b/>
                <w:bCs/>
                <w:spacing w:val="-4"/>
                <w:sz w:val="19"/>
                <w:szCs w:val="19"/>
              </w:rPr>
            </w:pPr>
          </w:p>
          <w:p w14:paraId="1C31DC4E" w14:textId="77777777" w:rsidR="00E773C1" w:rsidRPr="00F77500" w:rsidRDefault="00E773C1" w:rsidP="00E773C1">
            <w:pPr>
              <w:tabs>
                <w:tab w:val="decimal" w:pos="518"/>
              </w:tabs>
              <w:ind w:right="-72"/>
              <w:rPr>
                <w:rFonts w:ascii="Cordia New" w:hAnsi="Cordia New" w:cs="Cordia New"/>
                <w:b/>
                <w:bCs/>
                <w:spacing w:val="-4"/>
                <w:sz w:val="19"/>
                <w:szCs w:val="19"/>
              </w:rPr>
            </w:pPr>
          </w:p>
          <w:p w14:paraId="3FDD5907" w14:textId="77777777" w:rsidR="00E773C1" w:rsidRPr="00F77500" w:rsidRDefault="00E773C1" w:rsidP="00E773C1">
            <w:pPr>
              <w:tabs>
                <w:tab w:val="decimal" w:pos="518"/>
              </w:tabs>
              <w:ind w:right="-72"/>
              <w:rPr>
                <w:rFonts w:ascii="Cordia New" w:hAnsi="Cordia New" w:cs="Cordia New"/>
                <w:b/>
                <w:bCs/>
                <w:spacing w:val="-4"/>
                <w:sz w:val="19"/>
                <w:szCs w:val="19"/>
              </w:rPr>
            </w:pPr>
            <w:r w:rsidRPr="00F77500">
              <w:rPr>
                <w:rFonts w:ascii="Cordia New" w:hAnsi="Cordia New" w:cs="Cordia New"/>
                <w:b/>
                <w:bCs/>
                <w:spacing w:val="-4"/>
                <w:sz w:val="19"/>
                <w:szCs w:val="19"/>
              </w:rPr>
              <w:t>Head</w:t>
            </w:r>
          </w:p>
          <w:p w14:paraId="79B238D8" w14:textId="29AD4054" w:rsidR="00E773C1" w:rsidRPr="00F77500" w:rsidRDefault="00E773C1" w:rsidP="00424FB0">
            <w:pPr>
              <w:tabs>
                <w:tab w:val="decimal" w:pos="521"/>
              </w:tabs>
              <w:ind w:right="-72"/>
              <w:rPr>
                <w:rFonts w:ascii="Cordia New" w:hAnsi="Cordia New" w:cs="Cordia New"/>
                <w:b/>
                <w:bCs/>
                <w:sz w:val="19"/>
                <w:szCs w:val="19"/>
              </w:rPr>
            </w:pPr>
            <w:r w:rsidRPr="00F77500">
              <w:rPr>
                <w:rFonts w:ascii="Cordia New" w:hAnsi="Cordia New" w:cs="Cordia New"/>
                <w:b/>
                <w:bCs/>
                <w:spacing w:val="-4"/>
                <w:sz w:val="19"/>
                <w:szCs w:val="19"/>
              </w:rPr>
              <w:t>Office and others</w:t>
            </w:r>
          </w:p>
        </w:tc>
        <w:tc>
          <w:tcPr>
            <w:tcW w:w="720" w:type="dxa"/>
            <w:vMerge w:val="restart"/>
            <w:tcBorders>
              <w:top w:val="single" w:sz="4" w:space="0" w:color="auto"/>
              <w:left w:val="dotted" w:sz="4" w:space="0" w:color="auto"/>
            </w:tcBorders>
          </w:tcPr>
          <w:p w14:paraId="453BAFA1" w14:textId="77777777" w:rsidR="00E773C1" w:rsidRPr="00F77500" w:rsidRDefault="00E773C1" w:rsidP="00E773C1">
            <w:pPr>
              <w:tabs>
                <w:tab w:val="decimal" w:pos="521"/>
              </w:tabs>
              <w:ind w:right="-72"/>
              <w:jc w:val="both"/>
              <w:rPr>
                <w:rFonts w:ascii="Cordia New" w:hAnsi="Cordia New" w:cs="Cordia New"/>
                <w:b/>
                <w:bCs/>
                <w:sz w:val="19"/>
                <w:szCs w:val="19"/>
              </w:rPr>
            </w:pPr>
          </w:p>
          <w:p w14:paraId="1DCD8264" w14:textId="77777777" w:rsidR="00E773C1" w:rsidRPr="00F77500" w:rsidRDefault="00E773C1" w:rsidP="00E773C1">
            <w:pPr>
              <w:tabs>
                <w:tab w:val="decimal" w:pos="521"/>
              </w:tabs>
              <w:ind w:right="-72"/>
              <w:jc w:val="both"/>
              <w:rPr>
                <w:rFonts w:ascii="Cordia New" w:hAnsi="Cordia New" w:cs="Cordia New"/>
                <w:b/>
                <w:bCs/>
                <w:sz w:val="19"/>
                <w:szCs w:val="19"/>
              </w:rPr>
            </w:pPr>
          </w:p>
          <w:p w14:paraId="700FF411" w14:textId="77777777" w:rsidR="00E773C1" w:rsidRPr="00F77500" w:rsidRDefault="00E773C1" w:rsidP="00E773C1">
            <w:pPr>
              <w:tabs>
                <w:tab w:val="decimal" w:pos="521"/>
              </w:tabs>
              <w:ind w:right="-72"/>
              <w:jc w:val="both"/>
              <w:rPr>
                <w:rFonts w:ascii="Cordia New" w:hAnsi="Cordia New" w:cs="Cordia New"/>
                <w:b/>
                <w:bCs/>
                <w:sz w:val="19"/>
                <w:szCs w:val="19"/>
              </w:rPr>
            </w:pPr>
          </w:p>
          <w:p w14:paraId="2F1323CB" w14:textId="77777777" w:rsidR="00E773C1" w:rsidRPr="00F77500" w:rsidRDefault="00E773C1" w:rsidP="00E773C1">
            <w:pPr>
              <w:tabs>
                <w:tab w:val="decimal" w:pos="521"/>
              </w:tabs>
              <w:ind w:right="-72"/>
              <w:jc w:val="both"/>
              <w:rPr>
                <w:rFonts w:ascii="Cordia New" w:hAnsi="Cordia New" w:cs="Cordia New"/>
                <w:b/>
                <w:bCs/>
                <w:sz w:val="19"/>
                <w:szCs w:val="19"/>
              </w:rPr>
            </w:pPr>
          </w:p>
          <w:p w14:paraId="0C50E0B7"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Total</w:t>
            </w:r>
          </w:p>
        </w:tc>
        <w:tc>
          <w:tcPr>
            <w:tcW w:w="720" w:type="dxa"/>
            <w:vMerge w:val="restart"/>
            <w:tcBorders>
              <w:top w:val="single" w:sz="4" w:space="0" w:color="auto"/>
            </w:tcBorders>
          </w:tcPr>
          <w:p w14:paraId="15C98847" w14:textId="77777777" w:rsidR="00E773C1" w:rsidRPr="00F77500" w:rsidRDefault="00E773C1" w:rsidP="00E773C1">
            <w:pPr>
              <w:tabs>
                <w:tab w:val="decimal" w:pos="543"/>
              </w:tabs>
              <w:ind w:right="-72"/>
              <w:jc w:val="both"/>
              <w:rPr>
                <w:rFonts w:ascii="Cordia New" w:hAnsi="Cordia New" w:cs="Cordia New"/>
                <w:b/>
                <w:bCs/>
                <w:spacing w:val="-4"/>
                <w:sz w:val="19"/>
                <w:szCs w:val="19"/>
              </w:rPr>
            </w:pPr>
          </w:p>
          <w:p w14:paraId="6F7DBD51" w14:textId="77777777" w:rsidR="00E773C1" w:rsidRPr="00F77500" w:rsidRDefault="00E773C1" w:rsidP="00E773C1">
            <w:pPr>
              <w:tabs>
                <w:tab w:val="decimal" w:pos="543"/>
              </w:tabs>
              <w:ind w:right="-72"/>
              <w:jc w:val="both"/>
              <w:rPr>
                <w:rFonts w:ascii="Cordia New" w:hAnsi="Cordia New" w:cs="Cordia New"/>
                <w:b/>
                <w:bCs/>
                <w:spacing w:val="-4"/>
                <w:sz w:val="19"/>
                <w:szCs w:val="19"/>
              </w:rPr>
            </w:pPr>
          </w:p>
          <w:p w14:paraId="45D4CF1A" w14:textId="77777777" w:rsidR="00E773C1" w:rsidRPr="00F77500" w:rsidRDefault="00E773C1" w:rsidP="00E773C1">
            <w:pPr>
              <w:tabs>
                <w:tab w:val="decimal" w:pos="543"/>
              </w:tabs>
              <w:ind w:right="-72"/>
              <w:jc w:val="both"/>
              <w:rPr>
                <w:rFonts w:ascii="Cordia New" w:hAnsi="Cordia New" w:cs="Cordia New"/>
                <w:b/>
                <w:bCs/>
                <w:spacing w:val="-4"/>
                <w:sz w:val="19"/>
                <w:szCs w:val="19"/>
              </w:rPr>
            </w:pPr>
          </w:p>
          <w:p w14:paraId="1019E9E5" w14:textId="77777777" w:rsidR="00E773C1" w:rsidRPr="00F77500" w:rsidRDefault="00E773C1" w:rsidP="00E773C1">
            <w:pPr>
              <w:tabs>
                <w:tab w:val="decimal" w:pos="543"/>
              </w:tabs>
              <w:ind w:right="-72"/>
              <w:jc w:val="both"/>
              <w:rPr>
                <w:rFonts w:ascii="Cordia New" w:hAnsi="Cordia New" w:cs="Cordia New"/>
                <w:b/>
                <w:bCs/>
                <w:spacing w:val="-4"/>
                <w:sz w:val="19"/>
                <w:szCs w:val="19"/>
              </w:rPr>
            </w:pPr>
            <w:r w:rsidRPr="00F77500">
              <w:rPr>
                <w:rFonts w:ascii="Cordia New" w:hAnsi="Cordia New" w:cs="Cordia New"/>
                <w:b/>
                <w:bCs/>
                <w:spacing w:val="-4"/>
                <w:sz w:val="19"/>
                <w:szCs w:val="19"/>
              </w:rPr>
              <w:t>Eliminated</w:t>
            </w:r>
          </w:p>
          <w:p w14:paraId="4D2EBAAD" w14:textId="77777777" w:rsidR="00E773C1" w:rsidRPr="00F77500" w:rsidRDefault="00E773C1" w:rsidP="00E773C1">
            <w:pPr>
              <w:tabs>
                <w:tab w:val="decimal" w:pos="543"/>
              </w:tabs>
              <w:ind w:right="-72"/>
              <w:jc w:val="both"/>
              <w:rPr>
                <w:rFonts w:ascii="Cordia New" w:hAnsi="Cordia New" w:cs="Cordia New"/>
                <w:b/>
                <w:bCs/>
                <w:sz w:val="19"/>
                <w:szCs w:val="19"/>
              </w:rPr>
            </w:pPr>
            <w:r w:rsidRPr="00F77500">
              <w:rPr>
                <w:rFonts w:ascii="Cordia New" w:hAnsi="Cordia New" w:cs="Cordia New"/>
                <w:b/>
                <w:bCs/>
                <w:sz w:val="19"/>
                <w:szCs w:val="19"/>
              </w:rPr>
              <w:t>entries</w:t>
            </w:r>
          </w:p>
        </w:tc>
        <w:tc>
          <w:tcPr>
            <w:tcW w:w="720" w:type="dxa"/>
            <w:vMerge w:val="restart"/>
            <w:tcBorders>
              <w:top w:val="single" w:sz="4" w:space="0" w:color="auto"/>
            </w:tcBorders>
          </w:tcPr>
          <w:p w14:paraId="14BC5970" w14:textId="77777777" w:rsidR="00E773C1" w:rsidRPr="00F77500" w:rsidRDefault="00E773C1" w:rsidP="00E773C1">
            <w:pPr>
              <w:tabs>
                <w:tab w:val="decimal" w:pos="521"/>
              </w:tabs>
              <w:ind w:right="-72"/>
              <w:jc w:val="both"/>
              <w:rPr>
                <w:rFonts w:ascii="Cordia New" w:hAnsi="Cordia New" w:cs="Cordia New"/>
                <w:b/>
                <w:bCs/>
                <w:sz w:val="19"/>
                <w:szCs w:val="19"/>
              </w:rPr>
            </w:pPr>
          </w:p>
          <w:p w14:paraId="18BFE852" w14:textId="77777777" w:rsidR="00E773C1" w:rsidRPr="00F77500" w:rsidRDefault="00E773C1" w:rsidP="00E773C1">
            <w:pPr>
              <w:tabs>
                <w:tab w:val="decimal" w:pos="521"/>
              </w:tabs>
              <w:ind w:right="-72"/>
              <w:jc w:val="both"/>
              <w:rPr>
                <w:rFonts w:ascii="Cordia New" w:hAnsi="Cordia New" w:cs="Cordia New"/>
                <w:b/>
                <w:bCs/>
                <w:sz w:val="19"/>
                <w:szCs w:val="19"/>
              </w:rPr>
            </w:pPr>
          </w:p>
          <w:p w14:paraId="154041F9" w14:textId="77777777" w:rsidR="00E773C1" w:rsidRPr="00F77500" w:rsidRDefault="00E773C1" w:rsidP="00E773C1">
            <w:pPr>
              <w:tabs>
                <w:tab w:val="decimal" w:pos="521"/>
              </w:tabs>
              <w:ind w:right="-72"/>
              <w:jc w:val="both"/>
              <w:rPr>
                <w:rFonts w:ascii="Cordia New" w:hAnsi="Cordia New" w:cs="Cordia New"/>
                <w:b/>
                <w:bCs/>
                <w:sz w:val="19"/>
                <w:szCs w:val="19"/>
              </w:rPr>
            </w:pPr>
          </w:p>
          <w:p w14:paraId="5D2F9910" w14:textId="77777777" w:rsidR="00E773C1" w:rsidRPr="00F77500" w:rsidRDefault="00E773C1" w:rsidP="00E773C1">
            <w:pPr>
              <w:tabs>
                <w:tab w:val="decimal" w:pos="521"/>
              </w:tabs>
              <w:ind w:right="-72"/>
              <w:jc w:val="both"/>
              <w:rPr>
                <w:rFonts w:ascii="Cordia New" w:hAnsi="Cordia New" w:cs="Cordia New"/>
                <w:b/>
                <w:bCs/>
                <w:sz w:val="19"/>
                <w:szCs w:val="19"/>
              </w:rPr>
            </w:pPr>
          </w:p>
          <w:p w14:paraId="060FF014" w14:textId="77777777"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b/>
                <w:bCs/>
                <w:sz w:val="19"/>
                <w:szCs w:val="19"/>
              </w:rPr>
              <w:t>Total</w:t>
            </w:r>
          </w:p>
        </w:tc>
      </w:tr>
      <w:tr w:rsidR="00E773C1" w:rsidRPr="00F77500" w14:paraId="696F9746" w14:textId="77777777" w:rsidTr="00DB38B3">
        <w:tc>
          <w:tcPr>
            <w:tcW w:w="1987" w:type="dxa"/>
            <w:vAlign w:val="bottom"/>
          </w:tcPr>
          <w:p w14:paraId="5C8632FA" w14:textId="77777777" w:rsidR="00E773C1" w:rsidRPr="00F77500" w:rsidRDefault="00E773C1" w:rsidP="00E773C1">
            <w:pPr>
              <w:ind w:left="72" w:right="-72" w:hanging="158"/>
              <w:rPr>
                <w:rFonts w:ascii="Cordia New" w:hAnsi="Cordia New" w:cs="Cordia New"/>
                <w:b/>
                <w:bCs/>
                <w:sz w:val="19"/>
                <w:szCs w:val="19"/>
              </w:rPr>
            </w:pPr>
          </w:p>
        </w:tc>
        <w:tc>
          <w:tcPr>
            <w:tcW w:w="2880" w:type="dxa"/>
            <w:gridSpan w:val="4"/>
            <w:tcBorders>
              <w:bottom w:val="single" w:sz="4" w:space="0" w:color="auto"/>
              <w:right w:val="dotted" w:sz="4" w:space="0" w:color="auto"/>
            </w:tcBorders>
            <w:vAlign w:val="bottom"/>
          </w:tcPr>
          <w:p w14:paraId="235E8514" w14:textId="77777777" w:rsidR="00E773C1" w:rsidRPr="00F77500" w:rsidRDefault="00E773C1" w:rsidP="00E773C1">
            <w:pPr>
              <w:tabs>
                <w:tab w:val="decimal" w:pos="249"/>
              </w:tabs>
              <w:ind w:right="-72"/>
              <w:jc w:val="center"/>
              <w:rPr>
                <w:rFonts w:ascii="Cordia New" w:hAnsi="Cordia New" w:cs="Cordia New"/>
                <w:b/>
                <w:bCs/>
                <w:sz w:val="19"/>
                <w:szCs w:val="19"/>
              </w:rPr>
            </w:pPr>
            <w:r w:rsidRPr="00F77500">
              <w:rPr>
                <w:rFonts w:ascii="Cordia New" w:hAnsi="Cordia New" w:cs="Cordia New"/>
                <w:b/>
                <w:bCs/>
                <w:sz w:val="19"/>
                <w:szCs w:val="19"/>
              </w:rPr>
              <w:t>Mining</w:t>
            </w:r>
          </w:p>
        </w:tc>
        <w:tc>
          <w:tcPr>
            <w:tcW w:w="720" w:type="dxa"/>
            <w:tcBorders>
              <w:left w:val="dotted" w:sz="4" w:space="0" w:color="auto"/>
              <w:bottom w:val="single" w:sz="4" w:space="0" w:color="auto"/>
              <w:right w:val="dotted" w:sz="4" w:space="0" w:color="auto"/>
            </w:tcBorders>
            <w:vAlign w:val="bottom"/>
          </w:tcPr>
          <w:p w14:paraId="7C240516" w14:textId="77777777" w:rsidR="00E773C1" w:rsidRPr="00F77500" w:rsidRDefault="00E773C1" w:rsidP="00E773C1">
            <w:pPr>
              <w:tabs>
                <w:tab w:val="decimal" w:pos="521"/>
              </w:tabs>
              <w:ind w:left="-50" w:right="-72"/>
              <w:jc w:val="both"/>
              <w:rPr>
                <w:rFonts w:ascii="Cordia New" w:hAnsi="Cordia New" w:cs="Cordia New"/>
                <w:b/>
                <w:bCs/>
                <w:spacing w:val="-6"/>
                <w:sz w:val="19"/>
                <w:szCs w:val="19"/>
              </w:rPr>
            </w:pPr>
            <w:r w:rsidRPr="00F77500">
              <w:rPr>
                <w:rFonts w:ascii="Cordia New" w:hAnsi="Cordia New"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vAlign w:val="bottom"/>
          </w:tcPr>
          <w:p w14:paraId="0CE41F5F" w14:textId="77777777" w:rsidR="00E773C1" w:rsidRPr="00F77500" w:rsidRDefault="00E773C1" w:rsidP="00E773C1">
            <w:pPr>
              <w:tabs>
                <w:tab w:val="decimal" w:pos="249"/>
              </w:tabs>
              <w:ind w:right="-72"/>
              <w:jc w:val="center"/>
              <w:rPr>
                <w:rFonts w:ascii="Cordia New" w:hAnsi="Cordia New" w:cs="Cordia New"/>
                <w:b/>
                <w:bCs/>
                <w:sz w:val="19"/>
                <w:szCs w:val="19"/>
              </w:rPr>
            </w:pPr>
            <w:r w:rsidRPr="00F77500">
              <w:rPr>
                <w:rFonts w:ascii="Cordia New" w:hAnsi="Cordia New" w:cs="Cordia New"/>
                <w:b/>
                <w:bCs/>
                <w:sz w:val="19"/>
                <w:szCs w:val="19"/>
              </w:rPr>
              <w:t>Thermal</w:t>
            </w:r>
          </w:p>
        </w:tc>
        <w:tc>
          <w:tcPr>
            <w:tcW w:w="2880" w:type="dxa"/>
            <w:gridSpan w:val="4"/>
            <w:tcBorders>
              <w:left w:val="dotted" w:sz="4" w:space="0" w:color="auto"/>
              <w:bottom w:val="single" w:sz="4" w:space="0" w:color="auto"/>
              <w:right w:val="dotted" w:sz="4" w:space="0" w:color="auto"/>
            </w:tcBorders>
            <w:vAlign w:val="bottom"/>
          </w:tcPr>
          <w:p w14:paraId="26943516" w14:textId="77777777" w:rsidR="00E773C1" w:rsidRPr="00F77500" w:rsidRDefault="00E773C1" w:rsidP="00E773C1">
            <w:pPr>
              <w:tabs>
                <w:tab w:val="decimal" w:pos="249"/>
              </w:tabs>
              <w:ind w:right="-72"/>
              <w:jc w:val="center"/>
              <w:rPr>
                <w:rFonts w:ascii="Cordia New" w:hAnsi="Cordia New" w:cs="Cordia New"/>
                <w:b/>
                <w:bCs/>
                <w:sz w:val="19"/>
                <w:szCs w:val="19"/>
              </w:rPr>
            </w:pPr>
            <w:r w:rsidRPr="00F77500">
              <w:rPr>
                <w:rFonts w:ascii="Cordia New" w:hAnsi="Cordia New"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1EC561F7" w14:textId="77777777" w:rsidR="00E773C1" w:rsidRPr="00F77500" w:rsidRDefault="00E773C1" w:rsidP="00E773C1">
            <w:pPr>
              <w:tabs>
                <w:tab w:val="decimal" w:pos="521"/>
              </w:tabs>
              <w:ind w:right="-72"/>
              <w:jc w:val="both"/>
              <w:rPr>
                <w:rFonts w:ascii="Cordia New" w:hAnsi="Cordia New" w:cs="Cordia New"/>
                <w:b/>
                <w:bCs/>
                <w:sz w:val="19"/>
                <w:szCs w:val="19"/>
              </w:rPr>
            </w:pPr>
          </w:p>
        </w:tc>
        <w:tc>
          <w:tcPr>
            <w:tcW w:w="720" w:type="dxa"/>
            <w:vMerge/>
            <w:tcBorders>
              <w:left w:val="dotted" w:sz="4" w:space="0" w:color="auto"/>
              <w:right w:val="dotted" w:sz="4" w:space="0" w:color="auto"/>
            </w:tcBorders>
            <w:shd w:val="clear" w:color="auto" w:fill="auto"/>
            <w:vAlign w:val="bottom"/>
          </w:tcPr>
          <w:p w14:paraId="154BF376" w14:textId="77777777" w:rsidR="00E773C1" w:rsidRPr="00F77500" w:rsidRDefault="00E773C1" w:rsidP="00E773C1">
            <w:pPr>
              <w:tabs>
                <w:tab w:val="decimal" w:pos="521"/>
              </w:tabs>
              <w:ind w:right="-72"/>
              <w:jc w:val="both"/>
              <w:rPr>
                <w:rFonts w:ascii="Cordia New" w:hAnsi="Cordia New" w:cs="Cordia New"/>
                <w:b/>
                <w:bCs/>
                <w:sz w:val="19"/>
                <w:szCs w:val="19"/>
              </w:rPr>
            </w:pPr>
          </w:p>
        </w:tc>
        <w:tc>
          <w:tcPr>
            <w:tcW w:w="720" w:type="dxa"/>
            <w:vMerge/>
            <w:tcBorders>
              <w:left w:val="dotted" w:sz="4" w:space="0" w:color="auto"/>
            </w:tcBorders>
            <w:shd w:val="clear" w:color="auto" w:fill="auto"/>
            <w:vAlign w:val="bottom"/>
          </w:tcPr>
          <w:p w14:paraId="1DC7A839" w14:textId="77777777" w:rsidR="00E773C1" w:rsidRPr="00F77500" w:rsidRDefault="00E773C1" w:rsidP="00E773C1">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0F8D4895" w14:textId="77777777" w:rsidR="00E773C1" w:rsidRPr="00F77500" w:rsidRDefault="00E773C1" w:rsidP="00E773C1">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3A26469C" w14:textId="77777777" w:rsidR="00E773C1" w:rsidRPr="00F77500" w:rsidRDefault="00E773C1" w:rsidP="00E773C1">
            <w:pPr>
              <w:tabs>
                <w:tab w:val="decimal" w:pos="521"/>
              </w:tabs>
              <w:ind w:right="-72"/>
              <w:jc w:val="both"/>
              <w:rPr>
                <w:rFonts w:ascii="Cordia New" w:hAnsi="Cordia New" w:cs="Cordia New"/>
                <w:b/>
                <w:bCs/>
                <w:sz w:val="19"/>
                <w:szCs w:val="19"/>
              </w:rPr>
            </w:pPr>
          </w:p>
        </w:tc>
      </w:tr>
      <w:tr w:rsidR="00E773C1" w:rsidRPr="00F77500" w14:paraId="24CB97FB" w14:textId="77777777" w:rsidTr="00E130A8">
        <w:tc>
          <w:tcPr>
            <w:tcW w:w="1987" w:type="dxa"/>
            <w:shd w:val="clear" w:color="auto" w:fill="auto"/>
            <w:vAlign w:val="bottom"/>
          </w:tcPr>
          <w:p w14:paraId="790B5901" w14:textId="77777777" w:rsidR="00E773C1" w:rsidRPr="00F77500" w:rsidRDefault="00E773C1" w:rsidP="00E773C1">
            <w:pPr>
              <w:ind w:left="72" w:right="-72"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43626FE0"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Thailand</w:t>
            </w:r>
          </w:p>
        </w:tc>
        <w:tc>
          <w:tcPr>
            <w:tcW w:w="720" w:type="dxa"/>
            <w:tcBorders>
              <w:bottom w:val="single" w:sz="4" w:space="0" w:color="auto"/>
            </w:tcBorders>
            <w:shd w:val="clear" w:color="auto" w:fill="auto"/>
            <w:vAlign w:val="bottom"/>
          </w:tcPr>
          <w:p w14:paraId="326ACF99"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Indonesia</w:t>
            </w:r>
          </w:p>
        </w:tc>
        <w:tc>
          <w:tcPr>
            <w:tcW w:w="720" w:type="dxa"/>
            <w:tcBorders>
              <w:bottom w:val="single" w:sz="4" w:space="0" w:color="auto"/>
            </w:tcBorders>
            <w:shd w:val="clear" w:color="auto" w:fill="auto"/>
            <w:vAlign w:val="bottom"/>
          </w:tcPr>
          <w:p w14:paraId="46AAF7A6"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Australia</w:t>
            </w:r>
          </w:p>
        </w:tc>
        <w:tc>
          <w:tcPr>
            <w:tcW w:w="720" w:type="dxa"/>
            <w:tcBorders>
              <w:bottom w:val="single" w:sz="4" w:space="0" w:color="auto"/>
              <w:right w:val="dotted" w:sz="4" w:space="0" w:color="auto"/>
            </w:tcBorders>
            <w:shd w:val="clear" w:color="auto" w:fill="auto"/>
            <w:vAlign w:val="bottom"/>
          </w:tcPr>
          <w:p w14:paraId="27EB77B1"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China </w:t>
            </w:r>
          </w:p>
          <w:p w14:paraId="0F5B99B8"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and </w:t>
            </w:r>
          </w:p>
          <w:p w14:paraId="4824E835"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Mongolia</w:t>
            </w:r>
          </w:p>
        </w:tc>
        <w:tc>
          <w:tcPr>
            <w:tcW w:w="720" w:type="dxa"/>
            <w:tcBorders>
              <w:left w:val="dotted" w:sz="4" w:space="0" w:color="auto"/>
              <w:bottom w:val="single" w:sz="4" w:space="0" w:color="auto"/>
              <w:right w:val="dotted" w:sz="4" w:space="0" w:color="auto"/>
            </w:tcBorders>
            <w:shd w:val="clear" w:color="auto" w:fill="auto"/>
            <w:vAlign w:val="bottom"/>
          </w:tcPr>
          <w:p w14:paraId="4AED1437"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United</w:t>
            </w:r>
          </w:p>
          <w:p w14:paraId="042D6F74"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 States</w:t>
            </w:r>
          </w:p>
        </w:tc>
        <w:tc>
          <w:tcPr>
            <w:tcW w:w="720" w:type="dxa"/>
            <w:tcBorders>
              <w:left w:val="dotted" w:sz="4" w:space="0" w:color="auto"/>
              <w:bottom w:val="single" w:sz="4" w:space="0" w:color="auto"/>
            </w:tcBorders>
            <w:shd w:val="clear" w:color="auto" w:fill="auto"/>
            <w:vAlign w:val="bottom"/>
          </w:tcPr>
          <w:p w14:paraId="5E197713"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Thailand</w:t>
            </w:r>
          </w:p>
        </w:tc>
        <w:tc>
          <w:tcPr>
            <w:tcW w:w="720" w:type="dxa"/>
            <w:tcBorders>
              <w:bottom w:val="single" w:sz="4" w:space="0" w:color="auto"/>
            </w:tcBorders>
            <w:shd w:val="clear" w:color="auto" w:fill="auto"/>
            <w:vAlign w:val="bottom"/>
          </w:tcPr>
          <w:p w14:paraId="11FA0E1D"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China</w:t>
            </w:r>
          </w:p>
        </w:tc>
        <w:tc>
          <w:tcPr>
            <w:tcW w:w="720" w:type="dxa"/>
            <w:tcBorders>
              <w:bottom w:val="single" w:sz="4" w:space="0" w:color="auto"/>
            </w:tcBorders>
            <w:shd w:val="clear" w:color="auto" w:fill="auto"/>
            <w:vAlign w:val="bottom"/>
          </w:tcPr>
          <w:p w14:paraId="40FC2BD4"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Japan</w:t>
            </w:r>
          </w:p>
        </w:tc>
        <w:tc>
          <w:tcPr>
            <w:tcW w:w="720" w:type="dxa"/>
            <w:tcBorders>
              <w:bottom w:val="single" w:sz="4" w:space="0" w:color="auto"/>
            </w:tcBorders>
            <w:shd w:val="clear" w:color="auto" w:fill="auto"/>
            <w:vAlign w:val="bottom"/>
          </w:tcPr>
          <w:p w14:paraId="252A2DD2"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Laos</w:t>
            </w:r>
          </w:p>
        </w:tc>
        <w:tc>
          <w:tcPr>
            <w:tcW w:w="720" w:type="dxa"/>
            <w:tcBorders>
              <w:bottom w:val="single" w:sz="4" w:space="0" w:color="auto"/>
              <w:right w:val="dotted" w:sz="4" w:space="0" w:color="auto"/>
            </w:tcBorders>
            <w:shd w:val="clear" w:color="auto" w:fill="auto"/>
            <w:vAlign w:val="bottom"/>
          </w:tcPr>
          <w:p w14:paraId="5E2CA7E8"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United</w:t>
            </w:r>
          </w:p>
          <w:p w14:paraId="72324838"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 States</w:t>
            </w:r>
          </w:p>
        </w:tc>
        <w:tc>
          <w:tcPr>
            <w:tcW w:w="720" w:type="dxa"/>
            <w:tcBorders>
              <w:left w:val="dotted" w:sz="4" w:space="0" w:color="auto"/>
              <w:bottom w:val="single" w:sz="4" w:space="0" w:color="auto"/>
            </w:tcBorders>
            <w:shd w:val="clear" w:color="auto" w:fill="auto"/>
            <w:vAlign w:val="bottom"/>
          </w:tcPr>
          <w:p w14:paraId="0E097D7D"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China</w:t>
            </w:r>
          </w:p>
        </w:tc>
        <w:tc>
          <w:tcPr>
            <w:tcW w:w="720" w:type="dxa"/>
            <w:tcBorders>
              <w:bottom w:val="single" w:sz="4" w:space="0" w:color="auto"/>
            </w:tcBorders>
            <w:shd w:val="clear" w:color="auto" w:fill="auto"/>
            <w:vAlign w:val="bottom"/>
          </w:tcPr>
          <w:p w14:paraId="1D1FE2AE"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Japan</w:t>
            </w:r>
          </w:p>
        </w:tc>
        <w:tc>
          <w:tcPr>
            <w:tcW w:w="720" w:type="dxa"/>
            <w:tcBorders>
              <w:bottom w:val="single" w:sz="4" w:space="0" w:color="auto"/>
            </w:tcBorders>
            <w:shd w:val="clear" w:color="auto" w:fill="auto"/>
            <w:vAlign w:val="bottom"/>
          </w:tcPr>
          <w:p w14:paraId="6B47DE83"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Vietnam</w:t>
            </w:r>
          </w:p>
        </w:tc>
        <w:tc>
          <w:tcPr>
            <w:tcW w:w="720" w:type="dxa"/>
            <w:tcBorders>
              <w:bottom w:val="single" w:sz="4" w:space="0" w:color="auto"/>
              <w:right w:val="dotted" w:sz="4" w:space="0" w:color="auto"/>
            </w:tcBorders>
            <w:shd w:val="clear" w:color="auto" w:fill="auto"/>
            <w:vAlign w:val="bottom"/>
          </w:tcPr>
          <w:p w14:paraId="3F30355C" w14:textId="77777777" w:rsidR="00E773C1" w:rsidRPr="00F77500" w:rsidRDefault="00E773C1" w:rsidP="00E773C1">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Australia</w:t>
            </w:r>
          </w:p>
        </w:tc>
        <w:tc>
          <w:tcPr>
            <w:tcW w:w="720" w:type="dxa"/>
            <w:vMerge/>
            <w:tcBorders>
              <w:left w:val="dotted" w:sz="4" w:space="0" w:color="auto"/>
              <w:bottom w:val="single" w:sz="4" w:space="0" w:color="auto"/>
              <w:right w:val="dotted" w:sz="4" w:space="0" w:color="auto"/>
            </w:tcBorders>
            <w:shd w:val="clear" w:color="auto" w:fill="auto"/>
            <w:vAlign w:val="bottom"/>
          </w:tcPr>
          <w:p w14:paraId="377BE84F" w14:textId="77777777" w:rsidR="00E773C1" w:rsidRPr="00F77500" w:rsidRDefault="00E773C1" w:rsidP="00E773C1">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right w:val="dotted" w:sz="4" w:space="0" w:color="auto"/>
            </w:tcBorders>
            <w:shd w:val="clear" w:color="auto" w:fill="auto"/>
            <w:vAlign w:val="bottom"/>
          </w:tcPr>
          <w:p w14:paraId="278BE908" w14:textId="77777777" w:rsidR="00E773C1" w:rsidRPr="00F77500" w:rsidRDefault="00E773C1" w:rsidP="00E773C1">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tcBorders>
            <w:shd w:val="clear" w:color="auto" w:fill="auto"/>
            <w:vAlign w:val="bottom"/>
          </w:tcPr>
          <w:p w14:paraId="3D779293" w14:textId="77777777" w:rsidR="00E773C1" w:rsidRPr="00F77500" w:rsidRDefault="00E773C1" w:rsidP="00E773C1">
            <w:pPr>
              <w:tabs>
                <w:tab w:val="decimal" w:pos="521"/>
              </w:tabs>
              <w:ind w:right="-72"/>
              <w:jc w:val="both"/>
              <w:rPr>
                <w:rFonts w:ascii="Cordia New" w:hAnsi="Cordia New" w:cs="Cordia New"/>
                <w:b/>
                <w:bCs/>
                <w:sz w:val="19"/>
                <w:szCs w:val="19"/>
              </w:rPr>
            </w:pPr>
          </w:p>
        </w:tc>
        <w:tc>
          <w:tcPr>
            <w:tcW w:w="720" w:type="dxa"/>
            <w:vMerge/>
            <w:tcBorders>
              <w:bottom w:val="single" w:sz="4" w:space="0" w:color="auto"/>
            </w:tcBorders>
            <w:shd w:val="clear" w:color="auto" w:fill="auto"/>
            <w:vAlign w:val="bottom"/>
          </w:tcPr>
          <w:p w14:paraId="2F3EF3DC" w14:textId="77777777" w:rsidR="00E773C1" w:rsidRPr="00F77500" w:rsidRDefault="00E773C1" w:rsidP="00E773C1">
            <w:pPr>
              <w:tabs>
                <w:tab w:val="decimal" w:pos="521"/>
              </w:tabs>
              <w:ind w:right="-72"/>
              <w:jc w:val="both"/>
              <w:rPr>
                <w:rFonts w:ascii="Cordia New" w:hAnsi="Cordia New" w:cs="Cordia New"/>
                <w:b/>
                <w:bCs/>
                <w:spacing w:val="-4"/>
                <w:sz w:val="19"/>
                <w:szCs w:val="19"/>
              </w:rPr>
            </w:pPr>
          </w:p>
        </w:tc>
        <w:tc>
          <w:tcPr>
            <w:tcW w:w="720" w:type="dxa"/>
            <w:vMerge/>
            <w:tcBorders>
              <w:bottom w:val="single" w:sz="4" w:space="0" w:color="auto"/>
            </w:tcBorders>
            <w:shd w:val="clear" w:color="auto" w:fill="auto"/>
            <w:vAlign w:val="bottom"/>
          </w:tcPr>
          <w:p w14:paraId="1D1E0C53" w14:textId="77777777" w:rsidR="00E773C1" w:rsidRPr="00F77500" w:rsidRDefault="00E773C1" w:rsidP="00E773C1">
            <w:pPr>
              <w:tabs>
                <w:tab w:val="decimal" w:pos="521"/>
              </w:tabs>
              <w:ind w:right="-72"/>
              <w:jc w:val="both"/>
              <w:rPr>
                <w:rFonts w:ascii="Cordia New" w:hAnsi="Cordia New" w:cs="Cordia New"/>
                <w:b/>
                <w:bCs/>
                <w:sz w:val="19"/>
                <w:szCs w:val="19"/>
              </w:rPr>
            </w:pPr>
          </w:p>
        </w:tc>
      </w:tr>
      <w:tr w:rsidR="00E773C1" w:rsidRPr="00F77500" w14:paraId="33B8FC3E" w14:textId="77777777" w:rsidTr="00E130A8">
        <w:tc>
          <w:tcPr>
            <w:tcW w:w="1987" w:type="dxa"/>
            <w:shd w:val="clear" w:color="auto" w:fill="auto"/>
            <w:vAlign w:val="bottom"/>
          </w:tcPr>
          <w:p w14:paraId="31924B21" w14:textId="77777777" w:rsidR="00E773C1" w:rsidRPr="00F77500" w:rsidRDefault="00E773C1" w:rsidP="00E773C1">
            <w:pPr>
              <w:ind w:left="72" w:right="-72"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54590DC0"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777153A4" w14:textId="77777777" w:rsidR="00E773C1" w:rsidRPr="00F77500" w:rsidRDefault="00E773C1" w:rsidP="00E773C1">
            <w:pPr>
              <w:tabs>
                <w:tab w:val="decimal" w:pos="521"/>
              </w:tabs>
              <w:ind w:right="-72"/>
              <w:jc w:val="both"/>
              <w:rPr>
                <w:rFonts w:ascii="Cordia New" w:eastAsia="PMingLiU" w:hAnsi="Cordia New" w:cs="Cordia New"/>
                <w:sz w:val="19"/>
                <w:szCs w:val="19"/>
                <w:lang w:eastAsia="zh-TW"/>
              </w:rPr>
            </w:pPr>
          </w:p>
        </w:tc>
        <w:tc>
          <w:tcPr>
            <w:tcW w:w="720" w:type="dxa"/>
            <w:tcBorders>
              <w:top w:val="single" w:sz="4" w:space="0" w:color="auto"/>
            </w:tcBorders>
            <w:shd w:val="clear" w:color="auto" w:fill="auto"/>
            <w:vAlign w:val="bottom"/>
          </w:tcPr>
          <w:p w14:paraId="51A2B310"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auto"/>
            <w:vAlign w:val="bottom"/>
          </w:tcPr>
          <w:p w14:paraId="69BC49A5"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7762412A"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auto"/>
            <w:vAlign w:val="bottom"/>
          </w:tcPr>
          <w:p w14:paraId="0F6ADCA0"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119E9D0D"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0CFBB4AC"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2F4EDFC2"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auto"/>
            <w:vAlign w:val="bottom"/>
          </w:tcPr>
          <w:p w14:paraId="7FEAF4EE"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auto"/>
            <w:vAlign w:val="bottom"/>
          </w:tcPr>
          <w:p w14:paraId="73C35E65"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29094659"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3DC8F55"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auto"/>
            <w:vAlign w:val="bottom"/>
          </w:tcPr>
          <w:p w14:paraId="1F73A944"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33315312"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064CAA51"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auto"/>
            <w:vAlign w:val="bottom"/>
          </w:tcPr>
          <w:p w14:paraId="462E918F"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0392F445"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37B19BF6" w14:textId="77777777" w:rsidR="00E773C1" w:rsidRPr="00F77500" w:rsidRDefault="00E773C1" w:rsidP="00E773C1">
            <w:pPr>
              <w:tabs>
                <w:tab w:val="decimal" w:pos="521"/>
              </w:tabs>
              <w:ind w:right="-72"/>
              <w:jc w:val="both"/>
              <w:rPr>
                <w:rFonts w:ascii="Cordia New" w:hAnsi="Cordia New" w:cs="Cordia New"/>
                <w:sz w:val="19"/>
                <w:szCs w:val="19"/>
              </w:rPr>
            </w:pPr>
          </w:p>
        </w:tc>
      </w:tr>
      <w:tr w:rsidR="00E773C1" w:rsidRPr="00F77500" w14:paraId="7096FBA6" w14:textId="77777777" w:rsidTr="00E130A8">
        <w:tc>
          <w:tcPr>
            <w:tcW w:w="1987" w:type="dxa"/>
            <w:shd w:val="clear" w:color="auto" w:fill="auto"/>
            <w:vAlign w:val="bottom"/>
          </w:tcPr>
          <w:p w14:paraId="5AB1A220" w14:textId="77777777" w:rsidR="00E773C1" w:rsidRPr="00F77500" w:rsidRDefault="00E773C1" w:rsidP="00E773C1">
            <w:pPr>
              <w:ind w:left="72" w:right="-72" w:hanging="158"/>
              <w:rPr>
                <w:rFonts w:ascii="Cordia New" w:hAnsi="Cordia New" w:cs="Cordia New"/>
                <w:b/>
                <w:bCs/>
                <w:sz w:val="19"/>
                <w:szCs w:val="19"/>
              </w:rPr>
            </w:pPr>
            <w:r w:rsidRPr="00F77500">
              <w:rPr>
                <w:rFonts w:ascii="Cordia New" w:hAnsi="Cordia New" w:cs="Cordia New"/>
                <w:b/>
                <w:bCs/>
                <w:sz w:val="19"/>
                <w:szCs w:val="19"/>
              </w:rPr>
              <w:t xml:space="preserve">For the three-month period ended </w:t>
            </w:r>
          </w:p>
          <w:p w14:paraId="6BA58A07" w14:textId="3D716012" w:rsidR="00E773C1" w:rsidRPr="00F77500" w:rsidRDefault="00E773C1" w:rsidP="00E773C1">
            <w:pPr>
              <w:ind w:right="-72"/>
              <w:rPr>
                <w:rFonts w:ascii="Cordia New" w:hAnsi="Cordia New" w:cs="Cordia New"/>
                <w:b/>
                <w:bCs/>
                <w:sz w:val="19"/>
                <w:szCs w:val="19"/>
              </w:rPr>
            </w:pPr>
            <w:r w:rsidRPr="00F77500">
              <w:rPr>
                <w:rFonts w:ascii="Cordia New" w:hAnsi="Cordia New" w:cs="Cordia New"/>
                <w:b/>
                <w:bCs/>
                <w:sz w:val="19"/>
                <w:szCs w:val="19"/>
              </w:rPr>
              <w:t>31 March 2022</w:t>
            </w:r>
            <w:r w:rsidRPr="00F77500">
              <w:rPr>
                <w:rFonts w:ascii="Cordia New" w:hAnsi="Cordia New" w:cs="Cordia New"/>
                <w:sz w:val="19"/>
                <w:szCs w:val="19"/>
              </w:rPr>
              <w:t xml:space="preserve"> (continued)</w:t>
            </w:r>
          </w:p>
        </w:tc>
        <w:tc>
          <w:tcPr>
            <w:tcW w:w="720" w:type="dxa"/>
            <w:shd w:val="clear" w:color="auto" w:fill="auto"/>
            <w:vAlign w:val="bottom"/>
          </w:tcPr>
          <w:p w14:paraId="48AD17AB"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3371CEF8"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301DBD63"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7FF748C4"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4CAF842F"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046ED805"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2B61DC3C"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644AA7E9"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1F1885BD"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0ACF7350"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53877AC2"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0F7D553F"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563C1386"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59C5DA03"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1649993B"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208834BE"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245C1B5E"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7C929D6B"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1FADFB86" w14:textId="77777777" w:rsidR="00E773C1" w:rsidRPr="00F77500" w:rsidRDefault="00E773C1" w:rsidP="00E773C1">
            <w:pPr>
              <w:tabs>
                <w:tab w:val="decimal" w:pos="521"/>
              </w:tabs>
              <w:ind w:right="-72"/>
              <w:jc w:val="both"/>
              <w:rPr>
                <w:rFonts w:ascii="Cordia New" w:hAnsi="Cordia New" w:cs="Cordia New"/>
                <w:sz w:val="19"/>
                <w:szCs w:val="19"/>
              </w:rPr>
            </w:pPr>
          </w:p>
        </w:tc>
      </w:tr>
      <w:tr w:rsidR="00E773C1" w:rsidRPr="00F77500" w14:paraId="7BB3E9BD" w14:textId="77777777" w:rsidTr="00E130A8">
        <w:tc>
          <w:tcPr>
            <w:tcW w:w="1987" w:type="dxa"/>
            <w:shd w:val="clear" w:color="auto" w:fill="auto"/>
            <w:vAlign w:val="bottom"/>
          </w:tcPr>
          <w:p w14:paraId="6B410371" w14:textId="77777777" w:rsidR="00E773C1" w:rsidRPr="00F77500" w:rsidRDefault="00E773C1" w:rsidP="00E773C1">
            <w:pPr>
              <w:ind w:right="-72" w:hanging="86"/>
              <w:rPr>
                <w:rFonts w:ascii="Cordia New" w:hAnsi="Cordia New" w:cs="Cordia New"/>
                <w:spacing w:val="-4"/>
                <w:sz w:val="19"/>
                <w:szCs w:val="19"/>
              </w:rPr>
            </w:pPr>
          </w:p>
        </w:tc>
        <w:tc>
          <w:tcPr>
            <w:tcW w:w="720" w:type="dxa"/>
            <w:shd w:val="clear" w:color="auto" w:fill="auto"/>
            <w:vAlign w:val="bottom"/>
          </w:tcPr>
          <w:p w14:paraId="382DF4DF"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5617DB5D"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6C475C25"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08A6DDB9"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494B370"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57B49020"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4509FD8E"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2B5119F0"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615CCE7F"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406AD4D3"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5D7371B3"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30DDD212"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48D0C18C"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0B9DFCDE"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46FA7E6E"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12D11B21"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7B0A7A4E"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5C0300D0"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7A431CC7" w14:textId="77777777" w:rsidR="00E773C1" w:rsidRPr="00F77500" w:rsidRDefault="00E773C1" w:rsidP="00E773C1">
            <w:pPr>
              <w:tabs>
                <w:tab w:val="decimal" w:pos="521"/>
              </w:tabs>
              <w:ind w:right="-72"/>
              <w:jc w:val="both"/>
              <w:rPr>
                <w:rFonts w:ascii="Cordia New" w:hAnsi="Cordia New" w:cs="Cordia New"/>
                <w:sz w:val="19"/>
                <w:szCs w:val="19"/>
              </w:rPr>
            </w:pPr>
          </w:p>
        </w:tc>
      </w:tr>
      <w:tr w:rsidR="00E773C1" w:rsidRPr="00F77500" w14:paraId="1C2F6A26" w14:textId="77777777" w:rsidTr="00E130A8">
        <w:tc>
          <w:tcPr>
            <w:tcW w:w="1987" w:type="dxa"/>
            <w:shd w:val="clear" w:color="auto" w:fill="auto"/>
            <w:vAlign w:val="bottom"/>
          </w:tcPr>
          <w:p w14:paraId="401AE3C8" w14:textId="4B6A64C0" w:rsidR="00E773C1" w:rsidRPr="00F77500" w:rsidRDefault="00E773C1" w:rsidP="00E773C1">
            <w:pPr>
              <w:ind w:right="-72" w:hanging="86"/>
              <w:rPr>
                <w:rFonts w:ascii="Cordia New" w:hAnsi="Cordia New" w:cs="Cordia New"/>
                <w:sz w:val="19"/>
                <w:szCs w:val="19"/>
              </w:rPr>
            </w:pPr>
            <w:r w:rsidRPr="00F77500">
              <w:rPr>
                <w:rFonts w:ascii="Cordia New" w:hAnsi="Cordia New" w:cs="Cordia New"/>
                <w:b/>
                <w:bCs/>
                <w:spacing w:val="-4"/>
                <w:sz w:val="19"/>
                <w:szCs w:val="19"/>
              </w:rPr>
              <w:t xml:space="preserve">Profit from operation before interest expenses and income taxes </w:t>
            </w:r>
            <w:r w:rsidRPr="00F77500">
              <w:rPr>
                <w:rFonts w:ascii="Cordia New" w:hAnsi="Cordia New" w:cs="Cordia New"/>
                <w:sz w:val="19"/>
                <w:szCs w:val="19"/>
              </w:rPr>
              <w:t>(continued)</w:t>
            </w:r>
          </w:p>
        </w:tc>
        <w:tc>
          <w:tcPr>
            <w:tcW w:w="720" w:type="dxa"/>
            <w:shd w:val="clear" w:color="auto" w:fill="auto"/>
            <w:vAlign w:val="bottom"/>
          </w:tcPr>
          <w:p w14:paraId="62A14DB1"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612E5791"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49E22E77"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051D6E70"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5522850B"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2856E657"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28CF6E4D"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38C73985"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4DF669F9"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014C5A51"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69317545"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296CB97A"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4B14415B"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631C1733"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47B2E2E2"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34B6CC66"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63CC25CA"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29D2B430"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13576E4E" w14:textId="074605F3"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459</w:t>
            </w:r>
          </w:p>
        </w:tc>
      </w:tr>
      <w:tr w:rsidR="00E773C1" w:rsidRPr="00F77500" w14:paraId="0A0B945D" w14:textId="77777777" w:rsidTr="00E130A8">
        <w:tc>
          <w:tcPr>
            <w:tcW w:w="1987" w:type="dxa"/>
            <w:shd w:val="clear" w:color="auto" w:fill="auto"/>
            <w:vAlign w:val="bottom"/>
          </w:tcPr>
          <w:p w14:paraId="6207F60A" w14:textId="77777777" w:rsidR="00E773C1" w:rsidRPr="00F77500" w:rsidRDefault="00E773C1" w:rsidP="00E773C1">
            <w:pPr>
              <w:ind w:right="-72" w:hanging="86"/>
              <w:rPr>
                <w:rFonts w:ascii="Cordia New" w:hAnsi="Cordia New" w:cs="Cordia New"/>
                <w:spacing w:val="-4"/>
                <w:sz w:val="19"/>
                <w:szCs w:val="19"/>
              </w:rPr>
            </w:pPr>
            <w:r w:rsidRPr="00F77500">
              <w:rPr>
                <w:rFonts w:ascii="Cordia New" w:hAnsi="Cordia New" w:cs="Cordia New"/>
                <w:spacing w:val="-8"/>
                <w:sz w:val="19"/>
                <w:szCs w:val="19"/>
              </w:rPr>
              <w:t>Net gains on exchange rate</w:t>
            </w:r>
          </w:p>
        </w:tc>
        <w:tc>
          <w:tcPr>
            <w:tcW w:w="720" w:type="dxa"/>
            <w:shd w:val="clear" w:color="auto" w:fill="auto"/>
            <w:vAlign w:val="bottom"/>
          </w:tcPr>
          <w:p w14:paraId="6676CD59"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76B0C8DD"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7716B7F3"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3D9BD43F"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1E2A4F2D"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582C4677"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35982A42"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2999F674"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129076C4"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4B2900A3"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7F0A5955"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4B121634"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0FEA9A57"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362FC017"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60E90CF1"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67A26A8A"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5CDE2D09"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5272AA9B"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1407CB36" w14:textId="245F029C"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10</w:t>
            </w:r>
          </w:p>
        </w:tc>
      </w:tr>
      <w:tr w:rsidR="00E773C1" w:rsidRPr="00F77500" w14:paraId="05CE1E8E" w14:textId="77777777" w:rsidTr="00E130A8">
        <w:tc>
          <w:tcPr>
            <w:tcW w:w="1987" w:type="dxa"/>
            <w:shd w:val="clear" w:color="auto" w:fill="auto"/>
            <w:vAlign w:val="bottom"/>
          </w:tcPr>
          <w:p w14:paraId="79475AAB" w14:textId="77777777" w:rsidR="00E773C1" w:rsidRPr="00F77500" w:rsidRDefault="00E773C1" w:rsidP="00E773C1">
            <w:pPr>
              <w:ind w:right="-72" w:hanging="86"/>
              <w:rPr>
                <w:rFonts w:ascii="Cordia New" w:hAnsi="Cordia New" w:cs="Cordia New"/>
                <w:spacing w:val="-8"/>
                <w:sz w:val="19"/>
                <w:szCs w:val="19"/>
              </w:rPr>
            </w:pPr>
            <w:r w:rsidRPr="00F77500">
              <w:rPr>
                <w:rFonts w:ascii="Cordia New" w:hAnsi="Cordia New" w:cs="Cordia New"/>
                <w:spacing w:val="-4"/>
                <w:sz w:val="19"/>
                <w:szCs w:val="19"/>
              </w:rPr>
              <w:t>Net losses from changes in fair value of financial instruments</w:t>
            </w:r>
          </w:p>
        </w:tc>
        <w:tc>
          <w:tcPr>
            <w:tcW w:w="720" w:type="dxa"/>
            <w:shd w:val="clear" w:color="auto" w:fill="auto"/>
            <w:vAlign w:val="bottom"/>
          </w:tcPr>
          <w:p w14:paraId="416E5CBD"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41E899FF"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1368B597"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330B0F30"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4A527A28"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59252294"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00AC5DA3"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6F90EFD5"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264DB25F"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0DC0AC6C"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33A370C5"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2029FEA0"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0619F76D"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2D35C606"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2FA9B37"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632147F2"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0ED20D40"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2B52FDCF"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29DFB276" w14:textId="18129A18"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(148)</w:t>
            </w:r>
          </w:p>
        </w:tc>
      </w:tr>
      <w:tr w:rsidR="00E773C1" w:rsidRPr="00F77500" w14:paraId="6DE470A5" w14:textId="77777777" w:rsidTr="00E130A8">
        <w:tc>
          <w:tcPr>
            <w:tcW w:w="1987" w:type="dxa"/>
            <w:shd w:val="clear" w:color="auto" w:fill="auto"/>
            <w:vAlign w:val="bottom"/>
          </w:tcPr>
          <w:p w14:paraId="4F76DE37" w14:textId="23C7A517" w:rsidR="00E773C1" w:rsidRPr="00F77500" w:rsidRDefault="00E773C1" w:rsidP="00E773C1">
            <w:pPr>
              <w:ind w:right="-72" w:hanging="86"/>
              <w:rPr>
                <w:rFonts w:ascii="Cordia New" w:hAnsi="Cordia New" w:cs="Cordia New"/>
                <w:sz w:val="19"/>
                <w:szCs w:val="19"/>
              </w:rPr>
            </w:pPr>
            <w:r w:rsidRPr="00F77500">
              <w:rPr>
                <w:rFonts w:ascii="Cordia New" w:hAnsi="Cordia New" w:cs="Cordia New"/>
                <w:sz w:val="19"/>
                <w:szCs w:val="19"/>
              </w:rPr>
              <w:t xml:space="preserve">Gain on disposal of investment in a joint venture </w:t>
            </w:r>
          </w:p>
        </w:tc>
        <w:tc>
          <w:tcPr>
            <w:tcW w:w="720" w:type="dxa"/>
            <w:shd w:val="clear" w:color="auto" w:fill="auto"/>
            <w:vAlign w:val="bottom"/>
          </w:tcPr>
          <w:p w14:paraId="1E37B967"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5AD05A97"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06303936"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030F84BE"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5642260"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6D877CF0"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01D0FFA3"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49EBCF87"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76855A8A"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74EF5192"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1C194E8B"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11E6F1C2"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63D548FC"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085DDD84"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1407CEFF"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A9CCF67"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3CCD4FD3"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2B7C2E57"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560A8D88" w14:textId="65947ED0"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179</w:t>
            </w:r>
          </w:p>
        </w:tc>
      </w:tr>
      <w:tr w:rsidR="00E773C1" w:rsidRPr="00F77500" w14:paraId="6B87F183" w14:textId="77777777" w:rsidTr="00E130A8">
        <w:tc>
          <w:tcPr>
            <w:tcW w:w="1987" w:type="dxa"/>
            <w:shd w:val="clear" w:color="auto" w:fill="auto"/>
            <w:vAlign w:val="bottom"/>
          </w:tcPr>
          <w:p w14:paraId="2E47A753" w14:textId="77777777" w:rsidR="00E773C1" w:rsidRPr="00F77500" w:rsidRDefault="00E773C1" w:rsidP="00E773C1">
            <w:pPr>
              <w:ind w:right="-72" w:hanging="86"/>
              <w:rPr>
                <w:rFonts w:ascii="Cordia New" w:hAnsi="Cordia New" w:cs="Cordia New"/>
                <w:spacing w:val="-4"/>
                <w:sz w:val="19"/>
                <w:szCs w:val="19"/>
              </w:rPr>
            </w:pPr>
            <w:r w:rsidRPr="00F77500">
              <w:rPr>
                <w:rFonts w:ascii="Cordia New" w:hAnsi="Cordia New" w:cs="Cordia New"/>
                <w:sz w:val="19"/>
                <w:szCs w:val="19"/>
              </w:rPr>
              <w:t>Others</w:t>
            </w:r>
          </w:p>
        </w:tc>
        <w:tc>
          <w:tcPr>
            <w:tcW w:w="720" w:type="dxa"/>
            <w:shd w:val="clear" w:color="auto" w:fill="auto"/>
            <w:vAlign w:val="bottom"/>
          </w:tcPr>
          <w:p w14:paraId="0DEAE02A"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06A669E7"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393970B3"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6BA55C31"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41CEA37C"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2F62A43D"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764389FB"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18114983"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6A3DECA5"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64AC6FC6"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4648E61B"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75B07837"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0E00D117"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5062239D"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5FFD2A15"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E443EA0"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6B232F2D"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3FD5D43F"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093C5B51" w14:textId="2FB6D536"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16</w:t>
            </w:r>
          </w:p>
        </w:tc>
      </w:tr>
      <w:tr w:rsidR="00E773C1" w:rsidRPr="00F77500" w14:paraId="3C1F8E48" w14:textId="77777777" w:rsidTr="00E130A8">
        <w:tc>
          <w:tcPr>
            <w:tcW w:w="1987" w:type="dxa"/>
            <w:shd w:val="clear" w:color="auto" w:fill="auto"/>
            <w:vAlign w:val="bottom"/>
          </w:tcPr>
          <w:p w14:paraId="59492C8B" w14:textId="77777777" w:rsidR="00E773C1" w:rsidRPr="00F77500" w:rsidRDefault="00E773C1" w:rsidP="00E773C1">
            <w:pPr>
              <w:ind w:right="-72" w:hanging="86"/>
              <w:rPr>
                <w:rFonts w:ascii="Cordia New" w:hAnsi="Cordia New" w:cs="Cordia New"/>
                <w:sz w:val="19"/>
                <w:szCs w:val="19"/>
              </w:rPr>
            </w:pPr>
            <w:r w:rsidRPr="00F77500">
              <w:rPr>
                <w:rFonts w:ascii="Cordia New" w:hAnsi="Cordia New" w:cs="Cordia New"/>
                <w:sz w:val="19"/>
                <w:szCs w:val="19"/>
              </w:rPr>
              <w:t>Interest expenses</w:t>
            </w:r>
          </w:p>
        </w:tc>
        <w:tc>
          <w:tcPr>
            <w:tcW w:w="720" w:type="dxa"/>
            <w:shd w:val="clear" w:color="auto" w:fill="auto"/>
            <w:vAlign w:val="bottom"/>
          </w:tcPr>
          <w:p w14:paraId="673EB75F"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6C0DA069"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61CFC15F"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7A3A42A2"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281B3AFD"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37B2B262"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5D723576"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0179E43C"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3C3588A5"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6CC7FA48"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4ED98761"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0A2B6B62"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3EC34B98"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6537DA83"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2AC6BAB1"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24F4EFBE"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639E24E3"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44FA02A3"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46440FD1" w14:textId="68069E6D"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(50)</w:t>
            </w:r>
          </w:p>
        </w:tc>
      </w:tr>
      <w:tr w:rsidR="00E773C1" w:rsidRPr="00F77500" w14:paraId="10B24020" w14:textId="77777777" w:rsidTr="00E130A8">
        <w:tc>
          <w:tcPr>
            <w:tcW w:w="1987" w:type="dxa"/>
            <w:shd w:val="clear" w:color="auto" w:fill="auto"/>
            <w:vAlign w:val="center"/>
          </w:tcPr>
          <w:p w14:paraId="21A23354" w14:textId="77777777" w:rsidR="00E773C1" w:rsidRPr="00F77500" w:rsidRDefault="00E773C1" w:rsidP="00E773C1">
            <w:pPr>
              <w:ind w:right="-72" w:hanging="86"/>
              <w:rPr>
                <w:rFonts w:ascii="Cordia New" w:hAnsi="Cordia New" w:cs="Cordia New"/>
                <w:sz w:val="19"/>
                <w:szCs w:val="19"/>
              </w:rPr>
            </w:pPr>
            <w:r w:rsidRPr="00F77500">
              <w:rPr>
                <w:rFonts w:ascii="Cordia New" w:hAnsi="Cordia New" w:cs="Cordia New"/>
                <w:sz w:val="19"/>
                <w:szCs w:val="19"/>
              </w:rPr>
              <w:t>Income taxes</w:t>
            </w:r>
          </w:p>
        </w:tc>
        <w:tc>
          <w:tcPr>
            <w:tcW w:w="720" w:type="dxa"/>
            <w:shd w:val="clear" w:color="auto" w:fill="auto"/>
            <w:vAlign w:val="bottom"/>
          </w:tcPr>
          <w:p w14:paraId="6697E8D1"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6CCB88D1"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574CB389"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3490611E"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21EA8747"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3D547E4B"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6D7DD25E"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0EFC5929"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01F53ADD"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37DFCFE8"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2037C3CA"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165ED1F6"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4EA978F9"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5692C18C"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5717F093"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4C7513A3"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427F450F"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2789190E"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5193084D" w14:textId="60F8B3EE"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(75)</w:t>
            </w:r>
          </w:p>
        </w:tc>
      </w:tr>
      <w:tr w:rsidR="00E773C1" w:rsidRPr="00F77500" w14:paraId="5B3C3075" w14:textId="77777777" w:rsidTr="00E130A8">
        <w:tc>
          <w:tcPr>
            <w:tcW w:w="1987" w:type="dxa"/>
            <w:shd w:val="clear" w:color="auto" w:fill="auto"/>
            <w:vAlign w:val="bottom"/>
          </w:tcPr>
          <w:p w14:paraId="2152D069" w14:textId="77777777" w:rsidR="00E773C1" w:rsidRPr="00F77500" w:rsidRDefault="00E773C1" w:rsidP="00E773C1">
            <w:pPr>
              <w:ind w:right="-72" w:hanging="86"/>
              <w:rPr>
                <w:rFonts w:ascii="Cordia New" w:hAnsi="Cordia New" w:cs="Cordia New"/>
                <w:sz w:val="19"/>
                <w:szCs w:val="19"/>
              </w:rPr>
            </w:pPr>
            <w:r w:rsidRPr="00F77500">
              <w:rPr>
                <w:rFonts w:ascii="Cordia New" w:hAnsi="Cordia New" w:cs="Cordia New"/>
                <w:sz w:val="19"/>
                <w:szCs w:val="19"/>
              </w:rPr>
              <w:t>Non-controlling interests</w:t>
            </w:r>
          </w:p>
        </w:tc>
        <w:tc>
          <w:tcPr>
            <w:tcW w:w="720" w:type="dxa"/>
            <w:shd w:val="clear" w:color="auto" w:fill="auto"/>
            <w:vAlign w:val="bottom"/>
          </w:tcPr>
          <w:p w14:paraId="01121C3F"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2ED25708"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5661A5F2"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7B282AA9"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4EF99393"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579F43BF"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13F6CBF5"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7DFB3A1C"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29F148A6"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287CC12D"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550BB004"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3C6C6D09"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269FB51C"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57F3A78C"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396F7E6D"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551E9E7"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3286EF47"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7D963EA5"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07EE4791" w14:textId="401BA6B9" w:rsidR="00E773C1" w:rsidRPr="00F77500" w:rsidRDefault="00E773C1" w:rsidP="00E773C1">
            <w:pPr>
              <w:tabs>
                <w:tab w:val="decimal" w:pos="521"/>
              </w:tabs>
              <w:ind w:right="-72"/>
              <w:jc w:val="both"/>
              <w:rPr>
                <w:rFonts w:ascii="Cordia New" w:hAnsi="Cordia New" w:cs="Cordia New"/>
                <w:sz w:val="19"/>
                <w:szCs w:val="19"/>
              </w:rPr>
            </w:pPr>
          </w:p>
        </w:tc>
      </w:tr>
      <w:tr w:rsidR="00E773C1" w:rsidRPr="00F77500" w14:paraId="76B14D1F" w14:textId="77777777" w:rsidTr="001F2A6B">
        <w:tc>
          <w:tcPr>
            <w:tcW w:w="1987" w:type="dxa"/>
            <w:shd w:val="clear" w:color="auto" w:fill="auto"/>
            <w:vAlign w:val="bottom"/>
          </w:tcPr>
          <w:p w14:paraId="2F1BEDD8" w14:textId="77777777" w:rsidR="00E773C1" w:rsidRPr="00F77500" w:rsidRDefault="00E773C1" w:rsidP="00E773C1">
            <w:pPr>
              <w:ind w:right="-72" w:hanging="86"/>
              <w:rPr>
                <w:rFonts w:ascii="Cordia New" w:hAnsi="Cordia New" w:cs="Cordia New"/>
                <w:sz w:val="19"/>
                <w:szCs w:val="19"/>
              </w:rPr>
            </w:pPr>
            <w:r w:rsidRPr="00F77500">
              <w:rPr>
                <w:rFonts w:ascii="Cordia New" w:hAnsi="Cordia New" w:cs="Cordia New"/>
                <w:b/>
                <w:bCs/>
                <w:sz w:val="19"/>
                <w:szCs w:val="19"/>
              </w:rPr>
              <w:t xml:space="preserve">Profit for the year - owners </w:t>
            </w:r>
            <w:r w:rsidRPr="00F77500">
              <w:rPr>
                <w:rFonts w:ascii="Cordia New" w:hAnsi="Cordia New" w:cs="Cordia New"/>
                <w:b/>
                <w:bCs/>
                <w:sz w:val="19"/>
                <w:szCs w:val="19"/>
              </w:rPr>
              <w:br/>
              <w:t>of the Parent</w:t>
            </w:r>
          </w:p>
        </w:tc>
        <w:tc>
          <w:tcPr>
            <w:tcW w:w="720" w:type="dxa"/>
            <w:shd w:val="clear" w:color="auto" w:fill="auto"/>
            <w:vAlign w:val="bottom"/>
          </w:tcPr>
          <w:p w14:paraId="5D803C2D"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1B9179D8"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36FC11BC"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7F4130F6"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3003B24"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3AE98B9A"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2C9D5D47"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2C103E77"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063934A0"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5BA485FC"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51B506A9"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28CD73BD"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6CDDD42D"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1521BD3C"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4A655614"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2CA40858"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2BE0F1F6"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6FAF239C"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bottom w:val="single" w:sz="4" w:space="0" w:color="auto"/>
            </w:tcBorders>
            <w:shd w:val="clear" w:color="auto" w:fill="auto"/>
            <w:vAlign w:val="bottom"/>
          </w:tcPr>
          <w:p w14:paraId="2CF60F2F" w14:textId="5951582E"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8"/>
                <w:szCs w:val="18"/>
                <w:lang w:val="en-GB"/>
              </w:rPr>
              <w:t>311</w:t>
            </w:r>
          </w:p>
        </w:tc>
      </w:tr>
      <w:tr w:rsidR="00E773C1" w:rsidRPr="00F77500" w14:paraId="17A3B65E" w14:textId="77777777" w:rsidTr="00C17FCC">
        <w:tc>
          <w:tcPr>
            <w:tcW w:w="1987" w:type="dxa"/>
            <w:shd w:val="clear" w:color="auto" w:fill="auto"/>
            <w:vAlign w:val="bottom"/>
          </w:tcPr>
          <w:p w14:paraId="1AEB6856" w14:textId="77777777" w:rsidR="00E773C1" w:rsidRPr="00F77500" w:rsidRDefault="00E773C1" w:rsidP="00E773C1">
            <w:pPr>
              <w:ind w:right="-72" w:hanging="86"/>
              <w:rPr>
                <w:rFonts w:ascii="Cordia New" w:hAnsi="Cordia New" w:cs="Cordia New"/>
                <w:b/>
                <w:bCs/>
                <w:sz w:val="19"/>
                <w:szCs w:val="19"/>
              </w:rPr>
            </w:pPr>
          </w:p>
        </w:tc>
        <w:tc>
          <w:tcPr>
            <w:tcW w:w="720" w:type="dxa"/>
            <w:shd w:val="clear" w:color="auto" w:fill="auto"/>
            <w:vAlign w:val="bottom"/>
          </w:tcPr>
          <w:p w14:paraId="540E6636"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4773FD95"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47D42069"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2FEC2979"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11FFCBD2"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1D3AE7FF"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77E2D7A8"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547846CF"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254159EE"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5723B40F"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0FBF90EC"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43276FAC"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5AF3ED54"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5AE4932B"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DEEC8CB"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1C99C401"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52010CF0"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0D5A4455"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5AFC2EFE" w14:textId="77777777" w:rsidR="00E773C1" w:rsidRPr="00F77500" w:rsidRDefault="00E773C1" w:rsidP="00E773C1">
            <w:pPr>
              <w:tabs>
                <w:tab w:val="decimal" w:pos="521"/>
              </w:tabs>
              <w:ind w:right="-72"/>
              <w:jc w:val="both"/>
              <w:rPr>
                <w:rFonts w:ascii="Cordia New" w:hAnsi="Cordia New" w:cs="Cordia New"/>
                <w:color w:val="000000" w:themeColor="text1"/>
                <w:sz w:val="18"/>
                <w:szCs w:val="18"/>
                <w:lang w:val="en-GB"/>
              </w:rPr>
            </w:pPr>
          </w:p>
        </w:tc>
      </w:tr>
      <w:tr w:rsidR="00E773C1" w:rsidRPr="00F77500" w14:paraId="5B0E1D00" w14:textId="77777777" w:rsidTr="00C17FCC">
        <w:tc>
          <w:tcPr>
            <w:tcW w:w="1987" w:type="dxa"/>
            <w:shd w:val="clear" w:color="auto" w:fill="auto"/>
            <w:vAlign w:val="bottom"/>
          </w:tcPr>
          <w:p w14:paraId="7E9803CB" w14:textId="0FB44D09" w:rsidR="00E773C1" w:rsidRPr="00F77500" w:rsidRDefault="00E773C1" w:rsidP="00E773C1">
            <w:pPr>
              <w:ind w:right="-72" w:hanging="86"/>
              <w:rPr>
                <w:rFonts w:ascii="Cordia New" w:hAnsi="Cordia New" w:cs="Cordia New"/>
                <w:b/>
                <w:bCs/>
                <w:sz w:val="19"/>
                <w:szCs w:val="19"/>
              </w:rPr>
            </w:pPr>
            <w:r w:rsidRPr="00F77500">
              <w:rPr>
                <w:rFonts w:ascii="Cordia New" w:hAnsi="Cordia New" w:cs="Cordia New"/>
                <w:b/>
                <w:bCs/>
                <w:sz w:val="19"/>
                <w:szCs w:val="19"/>
              </w:rPr>
              <w:t>Timing of revenue recognition</w:t>
            </w:r>
          </w:p>
        </w:tc>
        <w:tc>
          <w:tcPr>
            <w:tcW w:w="720" w:type="dxa"/>
            <w:shd w:val="clear" w:color="auto" w:fill="auto"/>
            <w:vAlign w:val="bottom"/>
          </w:tcPr>
          <w:p w14:paraId="28D6862C"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48E6108A"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3D154DB5"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7552EED8"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9A1C95C"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1EB68FB0"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5CB30E6E"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5C3D7457"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3CA51A67"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24F2B15E"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0D8B35B9"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3098B421"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6D43191F"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4227B0E0"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7B94989"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6A46BD2C"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36D427DD"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040A0BD3" w14:textId="77777777" w:rsidR="00E773C1" w:rsidRPr="00F77500" w:rsidRDefault="00E773C1" w:rsidP="00E773C1">
            <w:pPr>
              <w:tabs>
                <w:tab w:val="decimal" w:pos="521"/>
              </w:tabs>
              <w:ind w:right="-72"/>
              <w:jc w:val="both"/>
              <w:rPr>
                <w:rFonts w:ascii="Cordia New" w:hAnsi="Cordia New" w:cs="Cordia New"/>
                <w:sz w:val="19"/>
                <w:szCs w:val="19"/>
              </w:rPr>
            </w:pPr>
          </w:p>
        </w:tc>
        <w:tc>
          <w:tcPr>
            <w:tcW w:w="720" w:type="dxa"/>
            <w:shd w:val="clear" w:color="auto" w:fill="auto"/>
            <w:vAlign w:val="bottom"/>
          </w:tcPr>
          <w:p w14:paraId="10745C85" w14:textId="77777777" w:rsidR="00E773C1" w:rsidRPr="00F77500" w:rsidRDefault="00E773C1" w:rsidP="00E773C1">
            <w:pPr>
              <w:tabs>
                <w:tab w:val="decimal" w:pos="521"/>
              </w:tabs>
              <w:ind w:right="-72"/>
              <w:jc w:val="both"/>
              <w:rPr>
                <w:rFonts w:ascii="Cordia New" w:hAnsi="Cordia New" w:cs="Cordia New"/>
                <w:color w:val="000000" w:themeColor="text1"/>
                <w:sz w:val="18"/>
                <w:szCs w:val="18"/>
                <w:lang w:val="en-GB"/>
              </w:rPr>
            </w:pPr>
          </w:p>
        </w:tc>
      </w:tr>
      <w:tr w:rsidR="00E773C1" w:rsidRPr="00F77500" w14:paraId="264C9DC0" w14:textId="77777777" w:rsidTr="00C17FCC">
        <w:tc>
          <w:tcPr>
            <w:tcW w:w="1987" w:type="dxa"/>
            <w:shd w:val="clear" w:color="auto" w:fill="auto"/>
            <w:vAlign w:val="bottom"/>
          </w:tcPr>
          <w:p w14:paraId="477B7C2A" w14:textId="12FBFB8F" w:rsidR="00E773C1" w:rsidRPr="00F77500" w:rsidRDefault="00E773C1" w:rsidP="00E773C1">
            <w:pPr>
              <w:ind w:right="-72" w:hanging="86"/>
              <w:rPr>
                <w:rFonts w:ascii="Cordia New" w:hAnsi="Cordia New" w:cs="Cordia New"/>
                <w:b/>
                <w:bCs/>
                <w:sz w:val="19"/>
                <w:szCs w:val="19"/>
              </w:rPr>
            </w:pPr>
            <w:r w:rsidRPr="00F77500">
              <w:rPr>
                <w:rFonts w:ascii="Cordia New" w:hAnsi="Cordia New" w:cs="Cordia New"/>
                <w:b/>
                <w:bCs/>
                <w:sz w:val="19"/>
                <w:szCs w:val="19"/>
              </w:rPr>
              <w:t>- At a point in time</w:t>
            </w:r>
          </w:p>
        </w:tc>
        <w:tc>
          <w:tcPr>
            <w:tcW w:w="720" w:type="dxa"/>
            <w:shd w:val="clear" w:color="auto" w:fill="auto"/>
            <w:vAlign w:val="bottom"/>
          </w:tcPr>
          <w:p w14:paraId="67573810" w14:textId="67EE53A5"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27</w:t>
            </w:r>
          </w:p>
        </w:tc>
        <w:tc>
          <w:tcPr>
            <w:tcW w:w="720" w:type="dxa"/>
            <w:shd w:val="clear" w:color="auto" w:fill="auto"/>
            <w:vAlign w:val="bottom"/>
          </w:tcPr>
          <w:p w14:paraId="180EB1BB" w14:textId="3D0BD1B6"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644</w:t>
            </w:r>
          </w:p>
        </w:tc>
        <w:tc>
          <w:tcPr>
            <w:tcW w:w="720" w:type="dxa"/>
            <w:shd w:val="clear" w:color="auto" w:fill="auto"/>
            <w:vAlign w:val="bottom"/>
          </w:tcPr>
          <w:p w14:paraId="06C50657" w14:textId="0978F4C2"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147</w:t>
            </w:r>
          </w:p>
        </w:tc>
        <w:tc>
          <w:tcPr>
            <w:tcW w:w="720" w:type="dxa"/>
            <w:tcBorders>
              <w:right w:val="dotted" w:sz="4" w:space="0" w:color="auto"/>
            </w:tcBorders>
            <w:shd w:val="clear" w:color="auto" w:fill="auto"/>
            <w:vAlign w:val="bottom"/>
          </w:tcPr>
          <w:p w14:paraId="4F90DBF2" w14:textId="00526E74"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63</w:t>
            </w:r>
          </w:p>
        </w:tc>
        <w:tc>
          <w:tcPr>
            <w:tcW w:w="720" w:type="dxa"/>
            <w:tcBorders>
              <w:left w:val="dotted" w:sz="4" w:space="0" w:color="auto"/>
              <w:right w:val="dotted" w:sz="4" w:space="0" w:color="auto"/>
            </w:tcBorders>
            <w:shd w:val="clear" w:color="auto" w:fill="auto"/>
            <w:vAlign w:val="bottom"/>
          </w:tcPr>
          <w:p w14:paraId="0352B06E" w14:textId="7563FF8D"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279</w:t>
            </w:r>
          </w:p>
        </w:tc>
        <w:tc>
          <w:tcPr>
            <w:tcW w:w="720" w:type="dxa"/>
            <w:tcBorders>
              <w:left w:val="dotted" w:sz="4" w:space="0" w:color="auto"/>
            </w:tcBorders>
            <w:shd w:val="clear" w:color="auto" w:fill="auto"/>
            <w:vAlign w:val="bottom"/>
          </w:tcPr>
          <w:p w14:paraId="16471373" w14:textId="184FB2E5"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3FC1F20E" w14:textId="448EC7FE"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78</w:t>
            </w:r>
          </w:p>
        </w:tc>
        <w:tc>
          <w:tcPr>
            <w:tcW w:w="720" w:type="dxa"/>
            <w:shd w:val="clear" w:color="auto" w:fill="auto"/>
            <w:vAlign w:val="bottom"/>
          </w:tcPr>
          <w:p w14:paraId="0E6FD450" w14:textId="349B3C15"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7330B0A4" w14:textId="425CBF2E"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right w:val="dotted" w:sz="4" w:space="0" w:color="auto"/>
            </w:tcBorders>
            <w:shd w:val="clear" w:color="auto" w:fill="auto"/>
            <w:vAlign w:val="bottom"/>
          </w:tcPr>
          <w:p w14:paraId="2DF56A88" w14:textId="7B1F2179"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39</w:t>
            </w:r>
          </w:p>
        </w:tc>
        <w:tc>
          <w:tcPr>
            <w:tcW w:w="720" w:type="dxa"/>
            <w:tcBorders>
              <w:left w:val="dotted" w:sz="4" w:space="0" w:color="auto"/>
            </w:tcBorders>
            <w:shd w:val="clear" w:color="auto" w:fill="auto"/>
            <w:vAlign w:val="bottom"/>
          </w:tcPr>
          <w:p w14:paraId="3B04AD10" w14:textId="74541005"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6</w:t>
            </w:r>
          </w:p>
        </w:tc>
        <w:tc>
          <w:tcPr>
            <w:tcW w:w="720" w:type="dxa"/>
            <w:shd w:val="clear" w:color="auto" w:fill="auto"/>
            <w:vAlign w:val="bottom"/>
          </w:tcPr>
          <w:p w14:paraId="3D70077E" w14:textId="57F793C4"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0DDC4DF5" w14:textId="4FEC9B19"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2</w:t>
            </w:r>
          </w:p>
        </w:tc>
        <w:tc>
          <w:tcPr>
            <w:tcW w:w="720" w:type="dxa"/>
            <w:tcBorders>
              <w:right w:val="dotted" w:sz="4" w:space="0" w:color="auto"/>
            </w:tcBorders>
            <w:shd w:val="clear" w:color="auto" w:fill="auto"/>
            <w:vAlign w:val="bottom"/>
          </w:tcPr>
          <w:p w14:paraId="57A77A08" w14:textId="4306E034"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6</w:t>
            </w:r>
          </w:p>
        </w:tc>
        <w:tc>
          <w:tcPr>
            <w:tcW w:w="720" w:type="dxa"/>
            <w:tcBorders>
              <w:left w:val="dotted" w:sz="4" w:space="0" w:color="auto"/>
              <w:right w:val="dotted" w:sz="4" w:space="0" w:color="auto"/>
            </w:tcBorders>
            <w:shd w:val="clear" w:color="auto" w:fill="auto"/>
            <w:vAlign w:val="bottom"/>
          </w:tcPr>
          <w:p w14:paraId="4F01706E" w14:textId="79D407B9"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16</w:t>
            </w:r>
          </w:p>
        </w:tc>
        <w:tc>
          <w:tcPr>
            <w:tcW w:w="720" w:type="dxa"/>
            <w:tcBorders>
              <w:left w:val="dotted" w:sz="4" w:space="0" w:color="auto"/>
              <w:right w:val="dotted" w:sz="4" w:space="0" w:color="auto"/>
            </w:tcBorders>
            <w:shd w:val="clear" w:color="auto" w:fill="auto"/>
            <w:vAlign w:val="bottom"/>
          </w:tcPr>
          <w:p w14:paraId="0542F88B" w14:textId="5639466E"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left w:val="dotted" w:sz="4" w:space="0" w:color="auto"/>
            </w:tcBorders>
            <w:shd w:val="clear" w:color="auto" w:fill="auto"/>
            <w:vAlign w:val="bottom"/>
          </w:tcPr>
          <w:p w14:paraId="75459208" w14:textId="6E4FDE79"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1,307</w:t>
            </w:r>
          </w:p>
        </w:tc>
        <w:tc>
          <w:tcPr>
            <w:tcW w:w="720" w:type="dxa"/>
            <w:shd w:val="clear" w:color="auto" w:fill="auto"/>
            <w:vAlign w:val="bottom"/>
          </w:tcPr>
          <w:p w14:paraId="09003D30" w14:textId="0916B31C"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(51)</w:t>
            </w:r>
          </w:p>
        </w:tc>
        <w:tc>
          <w:tcPr>
            <w:tcW w:w="720" w:type="dxa"/>
            <w:shd w:val="clear" w:color="auto" w:fill="auto"/>
            <w:vAlign w:val="bottom"/>
          </w:tcPr>
          <w:p w14:paraId="69380CB6" w14:textId="46E1E30F" w:rsidR="00E773C1" w:rsidRPr="00F77500" w:rsidRDefault="00E773C1" w:rsidP="00E773C1">
            <w:pPr>
              <w:tabs>
                <w:tab w:val="decimal" w:pos="521"/>
              </w:tabs>
              <w:ind w:right="-72"/>
              <w:jc w:val="both"/>
              <w:rPr>
                <w:rFonts w:ascii="Cordia New" w:hAnsi="Cordia New" w:cs="Cordia New"/>
                <w:color w:val="000000" w:themeColor="text1"/>
                <w:sz w:val="18"/>
                <w:szCs w:val="18"/>
                <w:lang w:val="en-GB"/>
              </w:rPr>
            </w:pPr>
            <w:r w:rsidRPr="00F77500">
              <w:rPr>
                <w:rFonts w:ascii="Cordia New" w:hAnsi="Cordia New" w:cs="Cordia New"/>
                <w:color w:val="000000" w:themeColor="text1"/>
                <w:sz w:val="19"/>
                <w:szCs w:val="19"/>
                <w:lang w:val="en-GB"/>
              </w:rPr>
              <w:t>1,256</w:t>
            </w:r>
          </w:p>
        </w:tc>
      </w:tr>
      <w:tr w:rsidR="00E773C1" w:rsidRPr="00F77500" w14:paraId="556F48BA" w14:textId="77777777" w:rsidTr="00C17FCC">
        <w:tc>
          <w:tcPr>
            <w:tcW w:w="1987" w:type="dxa"/>
            <w:shd w:val="clear" w:color="auto" w:fill="auto"/>
            <w:vAlign w:val="bottom"/>
          </w:tcPr>
          <w:p w14:paraId="644C9D59" w14:textId="62D07E87" w:rsidR="00E773C1" w:rsidRPr="00F77500" w:rsidRDefault="00E773C1" w:rsidP="00E773C1">
            <w:pPr>
              <w:ind w:right="-72" w:hanging="86"/>
              <w:rPr>
                <w:rFonts w:ascii="Cordia New" w:hAnsi="Cordia New" w:cs="Cordia New"/>
                <w:b/>
                <w:bCs/>
                <w:sz w:val="19"/>
                <w:szCs w:val="19"/>
              </w:rPr>
            </w:pPr>
            <w:r w:rsidRPr="00F77500">
              <w:rPr>
                <w:rFonts w:ascii="Cordia New" w:hAnsi="Cordia New" w:cs="Cordia New"/>
                <w:b/>
                <w:bCs/>
                <w:sz w:val="19"/>
                <w:szCs w:val="19"/>
              </w:rPr>
              <w:t>- Overtime</w:t>
            </w:r>
          </w:p>
        </w:tc>
        <w:tc>
          <w:tcPr>
            <w:tcW w:w="720" w:type="dxa"/>
            <w:tcBorders>
              <w:bottom w:val="single" w:sz="4" w:space="0" w:color="auto"/>
            </w:tcBorders>
            <w:shd w:val="clear" w:color="auto" w:fill="auto"/>
            <w:vAlign w:val="bottom"/>
          </w:tcPr>
          <w:p w14:paraId="6A3D4DED" w14:textId="7392F734"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auto"/>
            <w:vAlign w:val="bottom"/>
          </w:tcPr>
          <w:p w14:paraId="4CE35AD5" w14:textId="682270E3"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auto"/>
            <w:vAlign w:val="bottom"/>
          </w:tcPr>
          <w:p w14:paraId="49208022" w14:textId="0C519CFE"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right w:val="dotted" w:sz="4" w:space="0" w:color="auto"/>
            </w:tcBorders>
            <w:shd w:val="clear" w:color="auto" w:fill="auto"/>
            <w:vAlign w:val="bottom"/>
          </w:tcPr>
          <w:p w14:paraId="7EE0819F" w14:textId="32007EA9"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05D9B8D6" w14:textId="5807F0AF"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bottom w:val="single" w:sz="4" w:space="0" w:color="auto"/>
            </w:tcBorders>
            <w:shd w:val="clear" w:color="auto" w:fill="auto"/>
            <w:vAlign w:val="bottom"/>
          </w:tcPr>
          <w:p w14:paraId="0C9497D4" w14:textId="43A95ADE"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auto"/>
            <w:vAlign w:val="bottom"/>
          </w:tcPr>
          <w:p w14:paraId="3B914854" w14:textId="530FC2B3"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auto"/>
            <w:vAlign w:val="bottom"/>
          </w:tcPr>
          <w:p w14:paraId="4F908DB7" w14:textId="1EAD34E1"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auto"/>
            <w:vAlign w:val="bottom"/>
          </w:tcPr>
          <w:p w14:paraId="77997F17" w14:textId="75D26C22"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right w:val="dotted" w:sz="4" w:space="0" w:color="auto"/>
            </w:tcBorders>
            <w:shd w:val="clear" w:color="auto" w:fill="auto"/>
            <w:vAlign w:val="bottom"/>
          </w:tcPr>
          <w:p w14:paraId="56AD9ED9" w14:textId="248B50BC"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bottom w:val="single" w:sz="4" w:space="0" w:color="auto"/>
            </w:tcBorders>
            <w:shd w:val="clear" w:color="auto" w:fill="auto"/>
            <w:vAlign w:val="bottom"/>
          </w:tcPr>
          <w:p w14:paraId="5DB3D0A8" w14:textId="0FA503DB"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auto"/>
            <w:vAlign w:val="bottom"/>
          </w:tcPr>
          <w:p w14:paraId="5658B777" w14:textId="4891ADF1"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auto"/>
            <w:vAlign w:val="bottom"/>
          </w:tcPr>
          <w:p w14:paraId="2483226E" w14:textId="17CAD809"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right w:val="dotted" w:sz="4" w:space="0" w:color="auto"/>
            </w:tcBorders>
            <w:shd w:val="clear" w:color="auto" w:fill="auto"/>
            <w:vAlign w:val="bottom"/>
          </w:tcPr>
          <w:p w14:paraId="55CC9367" w14:textId="5BCE90CF"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243FAE29" w14:textId="1E96303D"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3A092945" w14:textId="02C5623D"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bottom w:val="single" w:sz="4" w:space="0" w:color="auto"/>
            </w:tcBorders>
            <w:shd w:val="clear" w:color="auto" w:fill="auto"/>
            <w:vAlign w:val="bottom"/>
          </w:tcPr>
          <w:p w14:paraId="0C8115C2" w14:textId="69567BF9"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auto"/>
            <w:vAlign w:val="bottom"/>
          </w:tcPr>
          <w:p w14:paraId="4F2C7736" w14:textId="35DEFA0B"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auto"/>
            <w:vAlign w:val="bottom"/>
          </w:tcPr>
          <w:p w14:paraId="77E6343F" w14:textId="462B48C5" w:rsidR="00E773C1" w:rsidRPr="00F77500" w:rsidRDefault="00E773C1" w:rsidP="00E773C1">
            <w:pPr>
              <w:tabs>
                <w:tab w:val="decimal" w:pos="521"/>
              </w:tabs>
              <w:ind w:right="-72"/>
              <w:jc w:val="both"/>
              <w:rPr>
                <w:rFonts w:ascii="Cordia New" w:hAnsi="Cordia New" w:cs="Cordia New"/>
                <w:color w:val="000000" w:themeColor="text1"/>
                <w:sz w:val="18"/>
                <w:szCs w:val="18"/>
                <w:lang w:val="en-GB"/>
              </w:rPr>
            </w:pPr>
            <w:r w:rsidRPr="00F77500">
              <w:rPr>
                <w:rFonts w:ascii="Cordia New" w:hAnsi="Cordia New" w:cs="Cordia New"/>
                <w:color w:val="000000" w:themeColor="text1"/>
                <w:sz w:val="18"/>
                <w:szCs w:val="18"/>
                <w:lang w:val="en-GB"/>
              </w:rPr>
              <w:t>-</w:t>
            </w:r>
          </w:p>
        </w:tc>
      </w:tr>
      <w:tr w:rsidR="00E773C1" w:rsidRPr="00F77500" w14:paraId="02A45FD7" w14:textId="77777777" w:rsidTr="00C17FCC">
        <w:tc>
          <w:tcPr>
            <w:tcW w:w="1987" w:type="dxa"/>
            <w:shd w:val="clear" w:color="auto" w:fill="auto"/>
            <w:vAlign w:val="bottom"/>
          </w:tcPr>
          <w:p w14:paraId="2945DA85" w14:textId="77777777" w:rsidR="00E773C1" w:rsidRPr="00F77500" w:rsidRDefault="00E773C1" w:rsidP="00E773C1">
            <w:pPr>
              <w:ind w:right="-72" w:hanging="86"/>
              <w:rPr>
                <w:rFonts w:ascii="Cordia New" w:hAnsi="Cordia New" w:cs="Cordia New"/>
                <w:b/>
                <w:bCs/>
                <w:sz w:val="19"/>
                <w:szCs w:val="19"/>
              </w:rPr>
            </w:pPr>
          </w:p>
        </w:tc>
        <w:tc>
          <w:tcPr>
            <w:tcW w:w="720" w:type="dxa"/>
            <w:tcBorders>
              <w:top w:val="single" w:sz="4" w:space="0" w:color="auto"/>
              <w:bottom w:val="single" w:sz="4" w:space="0" w:color="auto"/>
            </w:tcBorders>
            <w:shd w:val="clear" w:color="auto" w:fill="auto"/>
            <w:vAlign w:val="bottom"/>
          </w:tcPr>
          <w:p w14:paraId="77DCD6B6" w14:textId="05938011"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27</w:t>
            </w:r>
          </w:p>
        </w:tc>
        <w:tc>
          <w:tcPr>
            <w:tcW w:w="720" w:type="dxa"/>
            <w:tcBorders>
              <w:top w:val="single" w:sz="4" w:space="0" w:color="auto"/>
              <w:bottom w:val="single" w:sz="4" w:space="0" w:color="auto"/>
            </w:tcBorders>
            <w:shd w:val="clear" w:color="auto" w:fill="auto"/>
            <w:vAlign w:val="bottom"/>
          </w:tcPr>
          <w:p w14:paraId="6E25FF5F" w14:textId="06A4BF21"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644</w:t>
            </w:r>
          </w:p>
        </w:tc>
        <w:tc>
          <w:tcPr>
            <w:tcW w:w="720" w:type="dxa"/>
            <w:tcBorders>
              <w:top w:val="single" w:sz="4" w:space="0" w:color="auto"/>
              <w:bottom w:val="single" w:sz="4" w:space="0" w:color="auto"/>
            </w:tcBorders>
            <w:shd w:val="clear" w:color="auto" w:fill="auto"/>
            <w:vAlign w:val="bottom"/>
          </w:tcPr>
          <w:p w14:paraId="42C2D812" w14:textId="79451C3E"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147</w:t>
            </w:r>
          </w:p>
        </w:tc>
        <w:tc>
          <w:tcPr>
            <w:tcW w:w="720" w:type="dxa"/>
            <w:tcBorders>
              <w:top w:val="single" w:sz="4" w:space="0" w:color="auto"/>
              <w:bottom w:val="single" w:sz="4" w:space="0" w:color="auto"/>
              <w:right w:val="dotted" w:sz="4" w:space="0" w:color="auto"/>
            </w:tcBorders>
            <w:shd w:val="clear" w:color="auto" w:fill="auto"/>
            <w:vAlign w:val="bottom"/>
          </w:tcPr>
          <w:p w14:paraId="47E80E6B" w14:textId="6B596CC2"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63</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2C7DFD95" w14:textId="60AE4097"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279</w:t>
            </w:r>
          </w:p>
        </w:tc>
        <w:tc>
          <w:tcPr>
            <w:tcW w:w="720" w:type="dxa"/>
            <w:tcBorders>
              <w:top w:val="single" w:sz="4" w:space="0" w:color="auto"/>
              <w:left w:val="dotted" w:sz="4" w:space="0" w:color="auto"/>
              <w:bottom w:val="single" w:sz="4" w:space="0" w:color="auto"/>
            </w:tcBorders>
            <w:shd w:val="clear" w:color="auto" w:fill="auto"/>
            <w:vAlign w:val="bottom"/>
          </w:tcPr>
          <w:p w14:paraId="78760761" w14:textId="17F0D346"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top w:val="single" w:sz="4" w:space="0" w:color="auto"/>
              <w:bottom w:val="single" w:sz="4" w:space="0" w:color="auto"/>
            </w:tcBorders>
            <w:shd w:val="clear" w:color="auto" w:fill="auto"/>
            <w:vAlign w:val="bottom"/>
          </w:tcPr>
          <w:p w14:paraId="630614AA" w14:textId="0CE5E5EC"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78</w:t>
            </w:r>
          </w:p>
        </w:tc>
        <w:tc>
          <w:tcPr>
            <w:tcW w:w="720" w:type="dxa"/>
            <w:tcBorders>
              <w:top w:val="single" w:sz="4" w:space="0" w:color="auto"/>
              <w:bottom w:val="single" w:sz="4" w:space="0" w:color="auto"/>
            </w:tcBorders>
            <w:shd w:val="clear" w:color="auto" w:fill="auto"/>
            <w:vAlign w:val="bottom"/>
          </w:tcPr>
          <w:p w14:paraId="7B53A47B" w14:textId="6AB238C4"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top w:val="single" w:sz="4" w:space="0" w:color="auto"/>
              <w:bottom w:val="single" w:sz="4" w:space="0" w:color="auto"/>
            </w:tcBorders>
            <w:shd w:val="clear" w:color="auto" w:fill="auto"/>
            <w:vAlign w:val="bottom"/>
          </w:tcPr>
          <w:p w14:paraId="52DA0402" w14:textId="5238B395"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top w:val="single" w:sz="4" w:space="0" w:color="auto"/>
              <w:bottom w:val="single" w:sz="4" w:space="0" w:color="auto"/>
              <w:right w:val="dotted" w:sz="4" w:space="0" w:color="auto"/>
            </w:tcBorders>
            <w:shd w:val="clear" w:color="auto" w:fill="auto"/>
            <w:vAlign w:val="bottom"/>
          </w:tcPr>
          <w:p w14:paraId="10D8AE5A" w14:textId="644E490C"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39</w:t>
            </w:r>
          </w:p>
        </w:tc>
        <w:tc>
          <w:tcPr>
            <w:tcW w:w="720" w:type="dxa"/>
            <w:tcBorders>
              <w:top w:val="single" w:sz="4" w:space="0" w:color="auto"/>
              <w:left w:val="dotted" w:sz="4" w:space="0" w:color="auto"/>
              <w:bottom w:val="single" w:sz="4" w:space="0" w:color="auto"/>
            </w:tcBorders>
            <w:shd w:val="clear" w:color="auto" w:fill="auto"/>
            <w:vAlign w:val="bottom"/>
          </w:tcPr>
          <w:p w14:paraId="63A55C34" w14:textId="2A553D1C"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6</w:t>
            </w:r>
          </w:p>
        </w:tc>
        <w:tc>
          <w:tcPr>
            <w:tcW w:w="720" w:type="dxa"/>
            <w:tcBorders>
              <w:top w:val="single" w:sz="4" w:space="0" w:color="auto"/>
              <w:bottom w:val="single" w:sz="4" w:space="0" w:color="auto"/>
            </w:tcBorders>
            <w:shd w:val="clear" w:color="auto" w:fill="auto"/>
            <w:vAlign w:val="bottom"/>
          </w:tcPr>
          <w:p w14:paraId="59CF28DB" w14:textId="2316164B"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top w:val="single" w:sz="4" w:space="0" w:color="auto"/>
              <w:bottom w:val="single" w:sz="4" w:space="0" w:color="auto"/>
            </w:tcBorders>
            <w:shd w:val="clear" w:color="auto" w:fill="auto"/>
            <w:vAlign w:val="bottom"/>
          </w:tcPr>
          <w:p w14:paraId="7B5F3DF6" w14:textId="2161FACA"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2</w:t>
            </w:r>
          </w:p>
        </w:tc>
        <w:tc>
          <w:tcPr>
            <w:tcW w:w="720" w:type="dxa"/>
            <w:tcBorders>
              <w:top w:val="single" w:sz="4" w:space="0" w:color="auto"/>
              <w:bottom w:val="single" w:sz="4" w:space="0" w:color="auto"/>
              <w:right w:val="dotted" w:sz="4" w:space="0" w:color="auto"/>
            </w:tcBorders>
            <w:shd w:val="clear" w:color="auto" w:fill="auto"/>
            <w:vAlign w:val="bottom"/>
          </w:tcPr>
          <w:p w14:paraId="0FD8EF7F" w14:textId="46DECC0F"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6</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1068889F" w14:textId="6C472986"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16</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154DF90E" w14:textId="0110DDDD"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top w:val="single" w:sz="4" w:space="0" w:color="auto"/>
              <w:left w:val="dotted" w:sz="4" w:space="0" w:color="auto"/>
              <w:bottom w:val="single" w:sz="4" w:space="0" w:color="auto"/>
            </w:tcBorders>
            <w:shd w:val="clear" w:color="auto" w:fill="auto"/>
            <w:vAlign w:val="bottom"/>
          </w:tcPr>
          <w:p w14:paraId="6B5857E3" w14:textId="7F1C1536"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1,307</w:t>
            </w:r>
          </w:p>
        </w:tc>
        <w:tc>
          <w:tcPr>
            <w:tcW w:w="720" w:type="dxa"/>
            <w:tcBorders>
              <w:top w:val="single" w:sz="4" w:space="0" w:color="auto"/>
              <w:bottom w:val="single" w:sz="4" w:space="0" w:color="auto"/>
            </w:tcBorders>
            <w:shd w:val="clear" w:color="auto" w:fill="auto"/>
            <w:vAlign w:val="bottom"/>
          </w:tcPr>
          <w:p w14:paraId="37309C72" w14:textId="7366C615" w:rsidR="00E773C1" w:rsidRPr="00F77500" w:rsidRDefault="00E773C1" w:rsidP="00E773C1">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(51)</w:t>
            </w:r>
          </w:p>
        </w:tc>
        <w:tc>
          <w:tcPr>
            <w:tcW w:w="720" w:type="dxa"/>
            <w:tcBorders>
              <w:top w:val="single" w:sz="4" w:space="0" w:color="auto"/>
              <w:bottom w:val="single" w:sz="4" w:space="0" w:color="auto"/>
            </w:tcBorders>
            <w:shd w:val="clear" w:color="auto" w:fill="auto"/>
            <w:vAlign w:val="bottom"/>
          </w:tcPr>
          <w:p w14:paraId="5EEE9A5A" w14:textId="48C9F69C" w:rsidR="00E773C1" w:rsidRPr="00F77500" w:rsidRDefault="00E773C1" w:rsidP="00E773C1">
            <w:pPr>
              <w:tabs>
                <w:tab w:val="decimal" w:pos="521"/>
              </w:tabs>
              <w:ind w:right="-72"/>
              <w:jc w:val="both"/>
              <w:rPr>
                <w:rFonts w:ascii="Cordia New" w:hAnsi="Cordia New" w:cs="Cordia New"/>
                <w:color w:val="000000" w:themeColor="text1"/>
                <w:sz w:val="18"/>
                <w:szCs w:val="18"/>
                <w:lang w:val="en-GB"/>
              </w:rPr>
            </w:pPr>
            <w:r w:rsidRPr="00F77500">
              <w:rPr>
                <w:rFonts w:ascii="Cordia New" w:hAnsi="Cordia New" w:cs="Cordia New"/>
                <w:color w:val="000000" w:themeColor="text1"/>
                <w:sz w:val="19"/>
                <w:szCs w:val="19"/>
                <w:lang w:val="en-GB"/>
              </w:rPr>
              <w:t>1,256</w:t>
            </w:r>
          </w:p>
        </w:tc>
      </w:tr>
    </w:tbl>
    <w:p w14:paraId="74A94452" w14:textId="31189B84" w:rsidR="00C17FCC" w:rsidRPr="00F77500" w:rsidRDefault="00C17FCC" w:rsidP="00C76E23">
      <w:pPr>
        <w:rPr>
          <w:rFonts w:ascii="Cordia New" w:hAnsi="Cordia New" w:cs="Cordia New"/>
          <w:sz w:val="19"/>
          <w:szCs w:val="19"/>
        </w:rPr>
      </w:pPr>
    </w:p>
    <w:p w14:paraId="1812EABA" w14:textId="77777777" w:rsidR="00C17FCC" w:rsidRPr="00F77500" w:rsidRDefault="00C17FCC">
      <w:pPr>
        <w:rPr>
          <w:rFonts w:ascii="Cordia New" w:hAnsi="Cordia New" w:cs="Cordia New"/>
          <w:sz w:val="19"/>
          <w:szCs w:val="19"/>
        </w:rPr>
      </w:pPr>
      <w:r w:rsidRPr="00F77500">
        <w:rPr>
          <w:rFonts w:ascii="Cordia New" w:hAnsi="Cordia New" w:cs="Cordia New"/>
          <w:sz w:val="19"/>
          <w:szCs w:val="19"/>
        </w:rPr>
        <w:br w:type="page"/>
      </w:r>
    </w:p>
    <w:tbl>
      <w:tblPr>
        <w:tblW w:w="16004" w:type="dxa"/>
        <w:tblLayout w:type="fixed"/>
        <w:tblLook w:val="0000" w:firstRow="0" w:lastRow="0" w:firstColumn="0" w:lastColumn="0" w:noHBand="0" w:noVBand="0"/>
      </w:tblPr>
      <w:tblGrid>
        <w:gridCol w:w="2324"/>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E130A8" w:rsidRPr="00F77500" w14:paraId="612E7F3E" w14:textId="77777777" w:rsidTr="00DB38B3">
        <w:tc>
          <w:tcPr>
            <w:tcW w:w="2324" w:type="dxa"/>
            <w:vAlign w:val="bottom"/>
          </w:tcPr>
          <w:p w14:paraId="00468D48" w14:textId="77777777" w:rsidR="00E130A8" w:rsidRPr="00F77500" w:rsidRDefault="00E130A8" w:rsidP="00DB38B3">
            <w:pPr>
              <w:ind w:left="72" w:right="-72"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2DA6B06A"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ECAA142"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E994587"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090D4342" w14:textId="77777777" w:rsidR="00E130A8" w:rsidRPr="00F77500" w:rsidRDefault="00E130A8" w:rsidP="00DB38B3">
            <w:pPr>
              <w:tabs>
                <w:tab w:val="decimal" w:pos="521"/>
              </w:tabs>
              <w:ind w:right="-72"/>
              <w:jc w:val="both"/>
              <w:rPr>
                <w:rFonts w:ascii="Cordia New" w:hAnsi="Cordia New" w:cs="Cordia New"/>
                <w:b/>
                <w:bCs/>
                <w:sz w:val="19"/>
                <w:szCs w:val="19"/>
                <w:cs/>
              </w:rPr>
            </w:pPr>
          </w:p>
        </w:tc>
        <w:tc>
          <w:tcPr>
            <w:tcW w:w="720" w:type="dxa"/>
            <w:tcBorders>
              <w:top w:val="single" w:sz="4" w:space="0" w:color="auto"/>
            </w:tcBorders>
            <w:shd w:val="clear" w:color="auto" w:fill="auto"/>
            <w:vAlign w:val="bottom"/>
          </w:tcPr>
          <w:p w14:paraId="5CD9EE27"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2F922A55"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156EC264"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5524430E"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6B2D49EC"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4379DAC5"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34CA911B"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5A2D94F8"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21B8D7F8"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4B4211D2"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40B27F21"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1AC3E6AA"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2160" w:type="dxa"/>
            <w:gridSpan w:val="3"/>
            <w:tcBorders>
              <w:top w:val="single" w:sz="4" w:space="0" w:color="auto"/>
            </w:tcBorders>
            <w:shd w:val="clear" w:color="auto" w:fill="auto"/>
            <w:vAlign w:val="bottom"/>
          </w:tcPr>
          <w:p w14:paraId="6874BAC8" w14:textId="77777777" w:rsidR="00E130A8" w:rsidRPr="00F77500" w:rsidRDefault="00E130A8" w:rsidP="00DB38B3">
            <w:pPr>
              <w:tabs>
                <w:tab w:val="decimal" w:pos="1930"/>
              </w:tabs>
              <w:ind w:right="-72"/>
              <w:jc w:val="both"/>
              <w:rPr>
                <w:rFonts w:ascii="Cordia New" w:hAnsi="Cordia New" w:cs="Cordia New"/>
                <w:sz w:val="19"/>
                <w:szCs w:val="19"/>
              </w:rPr>
            </w:pPr>
            <w:r w:rsidRPr="00F77500">
              <w:rPr>
                <w:rFonts w:ascii="Cordia New" w:hAnsi="Cordia New" w:cs="Cordia New"/>
                <w:b/>
                <w:bCs/>
                <w:sz w:val="19"/>
                <w:szCs w:val="19"/>
              </w:rPr>
              <w:t>Consolidated financial information</w:t>
            </w:r>
          </w:p>
        </w:tc>
      </w:tr>
      <w:tr w:rsidR="00E130A8" w:rsidRPr="00F77500" w14:paraId="3CCCD89E" w14:textId="77777777" w:rsidTr="00DB38B3">
        <w:trPr>
          <w:trHeight w:val="354"/>
        </w:trPr>
        <w:tc>
          <w:tcPr>
            <w:tcW w:w="2324" w:type="dxa"/>
            <w:vAlign w:val="bottom"/>
          </w:tcPr>
          <w:p w14:paraId="4FD45FA3" w14:textId="77777777" w:rsidR="00E130A8" w:rsidRPr="00F77500" w:rsidRDefault="00E130A8" w:rsidP="00DB38B3">
            <w:pPr>
              <w:ind w:left="72" w:right="-72"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2165E28F"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5CB14277"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174FCA1E"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6B09902D" w14:textId="77777777" w:rsidR="00E130A8" w:rsidRPr="00F77500" w:rsidRDefault="00E130A8" w:rsidP="00DB38B3">
            <w:pPr>
              <w:tabs>
                <w:tab w:val="decimal" w:pos="521"/>
              </w:tabs>
              <w:ind w:right="-72"/>
              <w:jc w:val="both"/>
              <w:rPr>
                <w:rFonts w:ascii="Cordia New" w:hAnsi="Cordia New" w:cs="Cordia New"/>
                <w:b/>
                <w:bCs/>
                <w:sz w:val="19"/>
                <w:szCs w:val="19"/>
                <w:cs/>
              </w:rPr>
            </w:pPr>
          </w:p>
        </w:tc>
        <w:tc>
          <w:tcPr>
            <w:tcW w:w="720" w:type="dxa"/>
            <w:tcBorders>
              <w:bottom w:val="single" w:sz="4" w:space="0" w:color="auto"/>
            </w:tcBorders>
            <w:shd w:val="clear" w:color="auto" w:fill="auto"/>
            <w:vAlign w:val="bottom"/>
          </w:tcPr>
          <w:p w14:paraId="68ECFFC9"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671DC285"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7BBC55DC"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0336C832"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67AACF99"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1EEB0B96"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3A282C4B"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323818EE"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2D213A94"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6ED10A9E"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64913AD8"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shd w:val="clear" w:color="auto" w:fill="auto"/>
            <w:vAlign w:val="bottom"/>
          </w:tcPr>
          <w:p w14:paraId="328B5C97"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276BEAD1" w14:textId="77777777" w:rsidR="00E130A8" w:rsidRPr="00F77500" w:rsidRDefault="00E130A8" w:rsidP="00DB38B3">
            <w:pPr>
              <w:tabs>
                <w:tab w:val="decimal" w:pos="521"/>
              </w:tabs>
              <w:ind w:right="-72"/>
              <w:jc w:val="both"/>
              <w:rPr>
                <w:rFonts w:ascii="Cordia New" w:hAnsi="Cordia New" w:cs="Cordia New"/>
                <w:sz w:val="19"/>
                <w:szCs w:val="19"/>
              </w:rPr>
            </w:pPr>
          </w:p>
        </w:tc>
        <w:tc>
          <w:tcPr>
            <w:tcW w:w="1440" w:type="dxa"/>
            <w:gridSpan w:val="2"/>
            <w:tcBorders>
              <w:bottom w:val="single" w:sz="4" w:space="0" w:color="auto"/>
            </w:tcBorders>
            <w:shd w:val="clear" w:color="auto" w:fill="auto"/>
            <w:vAlign w:val="bottom"/>
          </w:tcPr>
          <w:p w14:paraId="721C2538" w14:textId="2DB0609E" w:rsidR="00E130A8" w:rsidRPr="00F77500" w:rsidRDefault="00E130A8" w:rsidP="00DB38B3">
            <w:pPr>
              <w:tabs>
                <w:tab w:val="decimal" w:pos="1210"/>
              </w:tabs>
              <w:ind w:right="-72"/>
              <w:jc w:val="both"/>
              <w:rPr>
                <w:rFonts w:ascii="Cordia New" w:hAnsi="Cordia New" w:cs="Cordia New"/>
                <w:sz w:val="19"/>
                <w:szCs w:val="19"/>
              </w:rPr>
            </w:pPr>
            <w:r w:rsidRPr="00F77500">
              <w:rPr>
                <w:rFonts w:ascii="Cordia New" w:hAnsi="Cordia New" w:cs="Cordia New"/>
                <w:b/>
                <w:bCs/>
                <w:sz w:val="19"/>
                <w:szCs w:val="19"/>
              </w:rPr>
              <w:t>Million Baht</w:t>
            </w:r>
          </w:p>
        </w:tc>
      </w:tr>
      <w:tr w:rsidR="00E130A8" w:rsidRPr="00F77500" w14:paraId="3DAD1B1E" w14:textId="77777777" w:rsidTr="00DB38B3">
        <w:tc>
          <w:tcPr>
            <w:tcW w:w="2324" w:type="dxa"/>
            <w:vAlign w:val="bottom"/>
          </w:tcPr>
          <w:p w14:paraId="199F083B" w14:textId="77777777" w:rsidR="00E130A8" w:rsidRPr="00F77500" w:rsidRDefault="00E130A8" w:rsidP="00DB38B3">
            <w:pPr>
              <w:ind w:left="72" w:right="-72" w:hanging="158"/>
              <w:rPr>
                <w:rFonts w:ascii="Cordia New" w:hAnsi="Cordia New" w:cs="Cordia New"/>
                <w:b/>
                <w:bCs/>
                <w:sz w:val="19"/>
                <w:szCs w:val="19"/>
                <w:cs/>
              </w:rPr>
            </w:pPr>
          </w:p>
        </w:tc>
        <w:tc>
          <w:tcPr>
            <w:tcW w:w="3600" w:type="dxa"/>
            <w:gridSpan w:val="5"/>
            <w:tcBorders>
              <w:top w:val="single" w:sz="4" w:space="0" w:color="auto"/>
              <w:bottom w:val="single" w:sz="4" w:space="0" w:color="auto"/>
              <w:right w:val="dotted" w:sz="4" w:space="0" w:color="auto"/>
            </w:tcBorders>
            <w:vAlign w:val="bottom"/>
          </w:tcPr>
          <w:p w14:paraId="050B8951" w14:textId="77777777" w:rsidR="00E130A8" w:rsidRPr="00F77500" w:rsidRDefault="00E130A8" w:rsidP="00DB38B3">
            <w:pPr>
              <w:tabs>
                <w:tab w:val="decimal" w:pos="429"/>
              </w:tabs>
              <w:ind w:right="-72"/>
              <w:jc w:val="center"/>
              <w:rPr>
                <w:rFonts w:ascii="Cordia New" w:hAnsi="Cordia New" w:cs="Cordia New"/>
                <w:sz w:val="19"/>
                <w:szCs w:val="19"/>
              </w:rPr>
            </w:pPr>
            <w:r w:rsidRPr="00F77500">
              <w:rPr>
                <w:rFonts w:ascii="Cordia New" w:hAnsi="Cordia New"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vAlign w:val="bottom"/>
          </w:tcPr>
          <w:p w14:paraId="269F9FA6" w14:textId="77777777" w:rsidR="00E130A8" w:rsidRPr="00F77500" w:rsidRDefault="00E130A8" w:rsidP="00DB38B3">
            <w:pPr>
              <w:tabs>
                <w:tab w:val="decimal" w:pos="429"/>
              </w:tabs>
              <w:ind w:right="-72"/>
              <w:jc w:val="center"/>
              <w:rPr>
                <w:rFonts w:ascii="Cordia New" w:hAnsi="Cordia New" w:cs="Cordia New"/>
                <w:b/>
                <w:bCs/>
                <w:sz w:val="19"/>
                <w:szCs w:val="19"/>
              </w:rPr>
            </w:pPr>
            <w:r w:rsidRPr="00F77500">
              <w:rPr>
                <w:rFonts w:ascii="Cordia New" w:hAnsi="Cordia New"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tcPr>
          <w:p w14:paraId="54BC781F" w14:textId="77777777" w:rsidR="00E130A8" w:rsidRPr="00F77500" w:rsidRDefault="00E130A8" w:rsidP="00DB38B3">
            <w:pPr>
              <w:tabs>
                <w:tab w:val="decimal" w:pos="521"/>
              </w:tabs>
              <w:ind w:right="-72"/>
              <w:jc w:val="both"/>
              <w:rPr>
                <w:rFonts w:ascii="Cordia New" w:hAnsi="Cordia New" w:cs="Cordia New"/>
                <w:b/>
                <w:bCs/>
                <w:sz w:val="19"/>
                <w:szCs w:val="19"/>
              </w:rPr>
            </w:pPr>
          </w:p>
          <w:p w14:paraId="5D592EC7" w14:textId="77777777" w:rsidR="00E130A8" w:rsidRPr="00F77500" w:rsidRDefault="00E130A8" w:rsidP="00DB38B3">
            <w:pPr>
              <w:tabs>
                <w:tab w:val="decimal" w:pos="521"/>
              </w:tabs>
              <w:ind w:right="-72"/>
              <w:jc w:val="both"/>
              <w:rPr>
                <w:rFonts w:ascii="Cordia New" w:hAnsi="Cordia New" w:cs="Cordia New"/>
                <w:b/>
                <w:bCs/>
                <w:sz w:val="19"/>
                <w:szCs w:val="19"/>
              </w:rPr>
            </w:pPr>
          </w:p>
          <w:p w14:paraId="41646940" w14:textId="77777777" w:rsidR="00E130A8" w:rsidRPr="00F77500" w:rsidRDefault="00E130A8" w:rsidP="00DB38B3">
            <w:pPr>
              <w:tabs>
                <w:tab w:val="decimal" w:pos="521"/>
              </w:tabs>
              <w:ind w:right="-72"/>
              <w:jc w:val="both"/>
              <w:rPr>
                <w:rFonts w:ascii="Cordia New" w:hAnsi="Cordia New" w:cs="Cordia New"/>
                <w:b/>
                <w:bCs/>
                <w:sz w:val="19"/>
                <w:szCs w:val="19"/>
              </w:rPr>
            </w:pPr>
          </w:p>
          <w:p w14:paraId="442697BD"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Energy</w:t>
            </w:r>
          </w:p>
          <w:p w14:paraId="1797FF2F" w14:textId="77777777" w:rsidR="00E130A8" w:rsidRPr="00F77500" w:rsidRDefault="00E130A8" w:rsidP="00DB38B3">
            <w:pPr>
              <w:tabs>
                <w:tab w:val="decimal" w:pos="337"/>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w:t>
            </w:r>
            <w:r w:rsidRPr="00F77500">
              <w:rPr>
                <w:rFonts w:ascii="Cordia New" w:hAnsi="Cordia New" w:cs="Cordia New"/>
                <w:b/>
                <w:bCs/>
                <w:spacing w:val="-6"/>
                <w:sz w:val="19"/>
                <w:szCs w:val="19"/>
              </w:rPr>
              <w:t>echnology</w:t>
            </w:r>
          </w:p>
        </w:tc>
        <w:tc>
          <w:tcPr>
            <w:tcW w:w="720" w:type="dxa"/>
            <w:vMerge w:val="restart"/>
            <w:tcBorders>
              <w:top w:val="single" w:sz="4" w:space="0" w:color="auto"/>
              <w:left w:val="dotted" w:sz="4" w:space="0" w:color="auto"/>
              <w:right w:val="dotted" w:sz="4" w:space="0" w:color="auto"/>
            </w:tcBorders>
          </w:tcPr>
          <w:p w14:paraId="3D257987" w14:textId="77777777" w:rsidR="00E130A8" w:rsidRPr="00F77500" w:rsidRDefault="00E130A8" w:rsidP="00F73B79">
            <w:pPr>
              <w:tabs>
                <w:tab w:val="decimal" w:pos="521"/>
              </w:tabs>
              <w:ind w:right="-72"/>
              <w:rPr>
                <w:rFonts w:ascii="Cordia New" w:hAnsi="Cordia New" w:cs="Cordia New"/>
                <w:b/>
                <w:bCs/>
                <w:sz w:val="19"/>
                <w:szCs w:val="19"/>
              </w:rPr>
            </w:pPr>
          </w:p>
          <w:p w14:paraId="20722D00" w14:textId="77777777" w:rsidR="00E773C1" w:rsidRPr="00F77500" w:rsidRDefault="00E773C1" w:rsidP="00F73B79">
            <w:pPr>
              <w:tabs>
                <w:tab w:val="decimal" w:pos="518"/>
              </w:tabs>
              <w:ind w:right="-72"/>
              <w:rPr>
                <w:rFonts w:ascii="Cordia New" w:hAnsi="Cordia New" w:cs="Cordia New"/>
                <w:b/>
                <w:bCs/>
                <w:spacing w:val="-4"/>
                <w:sz w:val="19"/>
                <w:szCs w:val="19"/>
              </w:rPr>
            </w:pPr>
          </w:p>
          <w:p w14:paraId="57352D71" w14:textId="77777777" w:rsidR="00E773C1" w:rsidRPr="00F77500" w:rsidRDefault="00E773C1" w:rsidP="00F73B79">
            <w:pPr>
              <w:tabs>
                <w:tab w:val="decimal" w:pos="518"/>
              </w:tabs>
              <w:ind w:right="-72"/>
              <w:rPr>
                <w:rFonts w:ascii="Cordia New" w:hAnsi="Cordia New" w:cs="Cordia New"/>
                <w:b/>
                <w:bCs/>
                <w:spacing w:val="-4"/>
                <w:sz w:val="19"/>
                <w:szCs w:val="19"/>
              </w:rPr>
            </w:pPr>
            <w:r w:rsidRPr="00F77500">
              <w:rPr>
                <w:rFonts w:ascii="Cordia New" w:hAnsi="Cordia New" w:cs="Cordia New"/>
                <w:b/>
                <w:bCs/>
                <w:spacing w:val="-4"/>
                <w:sz w:val="19"/>
                <w:szCs w:val="19"/>
              </w:rPr>
              <w:t>Head</w:t>
            </w:r>
          </w:p>
          <w:p w14:paraId="0F45E3E5" w14:textId="2E1D3D17" w:rsidR="00E130A8" w:rsidRPr="00F77500" w:rsidRDefault="00E773C1" w:rsidP="00F73B79">
            <w:pPr>
              <w:tabs>
                <w:tab w:val="decimal" w:pos="521"/>
              </w:tabs>
              <w:ind w:right="-72"/>
              <w:rPr>
                <w:rFonts w:ascii="Cordia New" w:hAnsi="Cordia New" w:cs="Cordia New"/>
                <w:b/>
                <w:bCs/>
                <w:sz w:val="19"/>
                <w:szCs w:val="19"/>
              </w:rPr>
            </w:pPr>
            <w:r w:rsidRPr="00F77500">
              <w:rPr>
                <w:rFonts w:ascii="Cordia New" w:hAnsi="Cordia New" w:cs="Cordia New"/>
                <w:b/>
                <w:bCs/>
                <w:spacing w:val="-4"/>
                <w:sz w:val="19"/>
                <w:szCs w:val="19"/>
              </w:rPr>
              <w:t>Office and others</w:t>
            </w:r>
          </w:p>
        </w:tc>
        <w:tc>
          <w:tcPr>
            <w:tcW w:w="720" w:type="dxa"/>
            <w:vMerge w:val="restart"/>
            <w:tcBorders>
              <w:top w:val="single" w:sz="4" w:space="0" w:color="auto"/>
              <w:left w:val="dotted" w:sz="4" w:space="0" w:color="auto"/>
            </w:tcBorders>
          </w:tcPr>
          <w:p w14:paraId="0744729B" w14:textId="77777777" w:rsidR="00E130A8" w:rsidRPr="00F77500" w:rsidRDefault="00E130A8" w:rsidP="00DB38B3">
            <w:pPr>
              <w:tabs>
                <w:tab w:val="decimal" w:pos="521"/>
              </w:tabs>
              <w:ind w:right="-72"/>
              <w:jc w:val="both"/>
              <w:rPr>
                <w:rFonts w:ascii="Cordia New" w:hAnsi="Cordia New" w:cs="Cordia New"/>
                <w:b/>
                <w:bCs/>
                <w:sz w:val="19"/>
                <w:szCs w:val="19"/>
              </w:rPr>
            </w:pPr>
          </w:p>
          <w:p w14:paraId="67ED5070" w14:textId="77777777" w:rsidR="00E130A8" w:rsidRPr="00F77500" w:rsidRDefault="00E130A8" w:rsidP="00DB38B3">
            <w:pPr>
              <w:tabs>
                <w:tab w:val="decimal" w:pos="521"/>
              </w:tabs>
              <w:ind w:right="-72"/>
              <w:jc w:val="both"/>
              <w:rPr>
                <w:rFonts w:ascii="Cordia New" w:hAnsi="Cordia New" w:cs="Cordia New"/>
                <w:b/>
                <w:bCs/>
                <w:sz w:val="19"/>
                <w:szCs w:val="19"/>
              </w:rPr>
            </w:pPr>
          </w:p>
          <w:p w14:paraId="1633D85E" w14:textId="77777777" w:rsidR="00E130A8" w:rsidRPr="00F77500" w:rsidRDefault="00E130A8" w:rsidP="00DB38B3">
            <w:pPr>
              <w:tabs>
                <w:tab w:val="decimal" w:pos="521"/>
              </w:tabs>
              <w:ind w:right="-72"/>
              <w:jc w:val="both"/>
              <w:rPr>
                <w:rFonts w:ascii="Cordia New" w:hAnsi="Cordia New" w:cs="Cordia New"/>
                <w:b/>
                <w:bCs/>
                <w:sz w:val="19"/>
                <w:szCs w:val="19"/>
              </w:rPr>
            </w:pPr>
          </w:p>
          <w:p w14:paraId="5E005567" w14:textId="77777777" w:rsidR="00E130A8" w:rsidRPr="00F77500" w:rsidRDefault="00E130A8" w:rsidP="00DB38B3">
            <w:pPr>
              <w:tabs>
                <w:tab w:val="decimal" w:pos="521"/>
              </w:tabs>
              <w:ind w:right="-72"/>
              <w:jc w:val="both"/>
              <w:rPr>
                <w:rFonts w:ascii="Cordia New" w:hAnsi="Cordia New" w:cs="Cordia New"/>
                <w:b/>
                <w:bCs/>
                <w:sz w:val="19"/>
                <w:szCs w:val="19"/>
              </w:rPr>
            </w:pPr>
          </w:p>
          <w:p w14:paraId="4DD946A7"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Total</w:t>
            </w:r>
          </w:p>
        </w:tc>
        <w:tc>
          <w:tcPr>
            <w:tcW w:w="720" w:type="dxa"/>
            <w:vMerge w:val="restart"/>
            <w:tcBorders>
              <w:top w:val="single" w:sz="4" w:space="0" w:color="auto"/>
            </w:tcBorders>
          </w:tcPr>
          <w:p w14:paraId="237866A3" w14:textId="77777777" w:rsidR="00E130A8" w:rsidRPr="00F77500" w:rsidRDefault="00E130A8" w:rsidP="00DB38B3">
            <w:pPr>
              <w:tabs>
                <w:tab w:val="decimal" w:pos="543"/>
              </w:tabs>
              <w:ind w:right="-72"/>
              <w:jc w:val="both"/>
              <w:rPr>
                <w:rFonts w:ascii="Cordia New" w:hAnsi="Cordia New" w:cs="Cordia New"/>
                <w:b/>
                <w:bCs/>
                <w:spacing w:val="-4"/>
                <w:sz w:val="19"/>
                <w:szCs w:val="19"/>
              </w:rPr>
            </w:pPr>
          </w:p>
          <w:p w14:paraId="5D063941" w14:textId="77777777" w:rsidR="00E130A8" w:rsidRPr="00F77500" w:rsidRDefault="00E130A8" w:rsidP="00DB38B3">
            <w:pPr>
              <w:tabs>
                <w:tab w:val="decimal" w:pos="543"/>
              </w:tabs>
              <w:ind w:right="-72"/>
              <w:jc w:val="both"/>
              <w:rPr>
                <w:rFonts w:ascii="Cordia New" w:hAnsi="Cordia New" w:cs="Cordia New"/>
                <w:b/>
                <w:bCs/>
                <w:spacing w:val="-4"/>
                <w:sz w:val="19"/>
                <w:szCs w:val="19"/>
              </w:rPr>
            </w:pPr>
          </w:p>
          <w:p w14:paraId="52CF5BBD" w14:textId="77777777" w:rsidR="00E130A8" w:rsidRPr="00F77500" w:rsidRDefault="00E130A8" w:rsidP="00DB38B3">
            <w:pPr>
              <w:tabs>
                <w:tab w:val="decimal" w:pos="543"/>
              </w:tabs>
              <w:ind w:right="-72"/>
              <w:jc w:val="both"/>
              <w:rPr>
                <w:rFonts w:ascii="Cordia New" w:hAnsi="Cordia New" w:cs="Cordia New"/>
                <w:b/>
                <w:bCs/>
                <w:spacing w:val="-4"/>
                <w:sz w:val="19"/>
                <w:szCs w:val="19"/>
              </w:rPr>
            </w:pPr>
          </w:p>
          <w:p w14:paraId="77FF356D" w14:textId="77777777" w:rsidR="00E130A8" w:rsidRPr="00F77500" w:rsidRDefault="00E130A8" w:rsidP="00DB38B3">
            <w:pPr>
              <w:tabs>
                <w:tab w:val="decimal" w:pos="543"/>
              </w:tabs>
              <w:ind w:right="-72"/>
              <w:jc w:val="both"/>
              <w:rPr>
                <w:rFonts w:ascii="Cordia New" w:hAnsi="Cordia New" w:cs="Cordia New"/>
                <w:b/>
                <w:bCs/>
                <w:spacing w:val="-4"/>
                <w:sz w:val="19"/>
                <w:szCs w:val="19"/>
              </w:rPr>
            </w:pPr>
            <w:r w:rsidRPr="00F77500">
              <w:rPr>
                <w:rFonts w:ascii="Cordia New" w:hAnsi="Cordia New" w:cs="Cordia New"/>
                <w:b/>
                <w:bCs/>
                <w:spacing w:val="-4"/>
                <w:sz w:val="19"/>
                <w:szCs w:val="19"/>
              </w:rPr>
              <w:t>Eliminated</w:t>
            </w:r>
          </w:p>
          <w:p w14:paraId="14B199A6" w14:textId="77777777" w:rsidR="00E130A8" w:rsidRPr="00F77500" w:rsidRDefault="00E130A8" w:rsidP="00DB38B3">
            <w:pPr>
              <w:tabs>
                <w:tab w:val="decimal" w:pos="543"/>
              </w:tabs>
              <w:ind w:right="-72"/>
              <w:jc w:val="both"/>
              <w:rPr>
                <w:rFonts w:ascii="Cordia New" w:hAnsi="Cordia New" w:cs="Cordia New"/>
                <w:b/>
                <w:bCs/>
                <w:sz w:val="19"/>
                <w:szCs w:val="19"/>
              </w:rPr>
            </w:pPr>
            <w:r w:rsidRPr="00F77500">
              <w:rPr>
                <w:rFonts w:ascii="Cordia New" w:hAnsi="Cordia New" w:cs="Cordia New"/>
                <w:b/>
                <w:bCs/>
                <w:sz w:val="19"/>
                <w:szCs w:val="19"/>
              </w:rPr>
              <w:t>entries</w:t>
            </w:r>
          </w:p>
        </w:tc>
        <w:tc>
          <w:tcPr>
            <w:tcW w:w="720" w:type="dxa"/>
            <w:vMerge w:val="restart"/>
            <w:tcBorders>
              <w:top w:val="single" w:sz="4" w:space="0" w:color="auto"/>
            </w:tcBorders>
          </w:tcPr>
          <w:p w14:paraId="7C60434D" w14:textId="77777777" w:rsidR="00E130A8" w:rsidRPr="00F77500" w:rsidRDefault="00E130A8" w:rsidP="00DB38B3">
            <w:pPr>
              <w:tabs>
                <w:tab w:val="decimal" w:pos="521"/>
              </w:tabs>
              <w:ind w:right="-72"/>
              <w:jc w:val="both"/>
              <w:rPr>
                <w:rFonts w:ascii="Cordia New" w:hAnsi="Cordia New" w:cs="Cordia New"/>
                <w:b/>
                <w:bCs/>
                <w:sz w:val="19"/>
                <w:szCs w:val="19"/>
              </w:rPr>
            </w:pPr>
          </w:p>
          <w:p w14:paraId="1402E48D" w14:textId="77777777" w:rsidR="00E130A8" w:rsidRPr="00F77500" w:rsidRDefault="00E130A8" w:rsidP="00DB38B3">
            <w:pPr>
              <w:tabs>
                <w:tab w:val="decimal" w:pos="521"/>
              </w:tabs>
              <w:ind w:right="-72"/>
              <w:jc w:val="both"/>
              <w:rPr>
                <w:rFonts w:ascii="Cordia New" w:hAnsi="Cordia New" w:cs="Cordia New"/>
                <w:b/>
                <w:bCs/>
                <w:sz w:val="19"/>
                <w:szCs w:val="19"/>
              </w:rPr>
            </w:pPr>
          </w:p>
          <w:p w14:paraId="4E06A733" w14:textId="77777777" w:rsidR="00E130A8" w:rsidRPr="00F77500" w:rsidRDefault="00E130A8" w:rsidP="00DB38B3">
            <w:pPr>
              <w:tabs>
                <w:tab w:val="decimal" w:pos="521"/>
              </w:tabs>
              <w:ind w:right="-72"/>
              <w:jc w:val="both"/>
              <w:rPr>
                <w:rFonts w:ascii="Cordia New" w:hAnsi="Cordia New" w:cs="Cordia New"/>
                <w:b/>
                <w:bCs/>
                <w:sz w:val="19"/>
                <w:szCs w:val="19"/>
              </w:rPr>
            </w:pPr>
          </w:p>
          <w:p w14:paraId="70492F48" w14:textId="77777777" w:rsidR="00E130A8" w:rsidRPr="00F77500" w:rsidRDefault="00E130A8" w:rsidP="00DB38B3">
            <w:pPr>
              <w:tabs>
                <w:tab w:val="decimal" w:pos="521"/>
              </w:tabs>
              <w:ind w:right="-72"/>
              <w:jc w:val="both"/>
              <w:rPr>
                <w:rFonts w:ascii="Cordia New" w:hAnsi="Cordia New" w:cs="Cordia New"/>
                <w:b/>
                <w:bCs/>
                <w:sz w:val="19"/>
                <w:szCs w:val="19"/>
              </w:rPr>
            </w:pPr>
          </w:p>
          <w:p w14:paraId="42A7E29B" w14:textId="77777777" w:rsidR="00E130A8" w:rsidRPr="00F77500" w:rsidRDefault="00E130A8" w:rsidP="00DB38B3">
            <w:pPr>
              <w:tabs>
                <w:tab w:val="decimal" w:pos="521"/>
              </w:tabs>
              <w:ind w:right="-72"/>
              <w:jc w:val="both"/>
              <w:rPr>
                <w:rFonts w:ascii="Cordia New" w:hAnsi="Cordia New" w:cs="Cordia New"/>
                <w:sz w:val="19"/>
                <w:szCs w:val="19"/>
              </w:rPr>
            </w:pPr>
            <w:r w:rsidRPr="00F77500">
              <w:rPr>
                <w:rFonts w:ascii="Cordia New" w:hAnsi="Cordia New" w:cs="Cordia New"/>
                <w:b/>
                <w:bCs/>
                <w:sz w:val="19"/>
                <w:szCs w:val="19"/>
              </w:rPr>
              <w:t>Total</w:t>
            </w:r>
          </w:p>
        </w:tc>
      </w:tr>
      <w:tr w:rsidR="00E130A8" w:rsidRPr="00F77500" w14:paraId="07A2C243" w14:textId="77777777" w:rsidTr="00DB38B3">
        <w:tc>
          <w:tcPr>
            <w:tcW w:w="2324" w:type="dxa"/>
            <w:vAlign w:val="bottom"/>
          </w:tcPr>
          <w:p w14:paraId="34F61A54" w14:textId="77777777" w:rsidR="00E130A8" w:rsidRPr="00F77500" w:rsidRDefault="00E130A8" w:rsidP="00DB38B3">
            <w:pPr>
              <w:ind w:left="72" w:right="-72" w:hanging="158"/>
              <w:rPr>
                <w:rFonts w:ascii="Cordia New" w:hAnsi="Cordia New" w:cs="Cordia New"/>
                <w:b/>
                <w:bCs/>
                <w:sz w:val="19"/>
                <w:szCs w:val="19"/>
              </w:rPr>
            </w:pPr>
          </w:p>
        </w:tc>
        <w:tc>
          <w:tcPr>
            <w:tcW w:w="2880" w:type="dxa"/>
            <w:gridSpan w:val="4"/>
            <w:tcBorders>
              <w:bottom w:val="single" w:sz="4" w:space="0" w:color="auto"/>
              <w:right w:val="dotted" w:sz="4" w:space="0" w:color="auto"/>
            </w:tcBorders>
            <w:vAlign w:val="bottom"/>
          </w:tcPr>
          <w:p w14:paraId="605CC67B" w14:textId="77777777" w:rsidR="00E130A8" w:rsidRPr="00F77500" w:rsidRDefault="00E130A8" w:rsidP="00DB38B3">
            <w:pPr>
              <w:tabs>
                <w:tab w:val="decimal" w:pos="0"/>
              </w:tabs>
              <w:ind w:right="-72"/>
              <w:jc w:val="center"/>
              <w:rPr>
                <w:rFonts w:ascii="Cordia New" w:hAnsi="Cordia New" w:cs="Cordia New"/>
                <w:b/>
                <w:bCs/>
                <w:sz w:val="19"/>
                <w:szCs w:val="19"/>
              </w:rPr>
            </w:pPr>
            <w:r w:rsidRPr="00F77500">
              <w:rPr>
                <w:rFonts w:ascii="Cordia New" w:hAnsi="Cordia New" w:cs="Cordia New"/>
                <w:b/>
                <w:bCs/>
                <w:sz w:val="19"/>
                <w:szCs w:val="19"/>
              </w:rPr>
              <w:t>Mining</w:t>
            </w:r>
          </w:p>
        </w:tc>
        <w:tc>
          <w:tcPr>
            <w:tcW w:w="720" w:type="dxa"/>
            <w:tcBorders>
              <w:left w:val="dotted" w:sz="4" w:space="0" w:color="auto"/>
              <w:bottom w:val="single" w:sz="4" w:space="0" w:color="auto"/>
              <w:right w:val="dotted" w:sz="4" w:space="0" w:color="auto"/>
            </w:tcBorders>
            <w:vAlign w:val="bottom"/>
          </w:tcPr>
          <w:p w14:paraId="62373ED7" w14:textId="77777777" w:rsidR="00E130A8" w:rsidRPr="00F77500" w:rsidRDefault="00E130A8" w:rsidP="00DB38B3">
            <w:pPr>
              <w:tabs>
                <w:tab w:val="decimal" w:pos="521"/>
              </w:tabs>
              <w:ind w:left="-50" w:right="-72"/>
              <w:jc w:val="both"/>
              <w:rPr>
                <w:rFonts w:ascii="Cordia New" w:hAnsi="Cordia New" w:cs="Cordia New"/>
                <w:b/>
                <w:bCs/>
                <w:spacing w:val="-6"/>
                <w:sz w:val="19"/>
                <w:szCs w:val="19"/>
              </w:rPr>
            </w:pPr>
            <w:r w:rsidRPr="00F77500">
              <w:rPr>
                <w:rFonts w:ascii="Cordia New" w:hAnsi="Cordia New"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vAlign w:val="bottom"/>
          </w:tcPr>
          <w:p w14:paraId="7C7295FE" w14:textId="77777777" w:rsidR="00E130A8" w:rsidRPr="00F77500" w:rsidRDefault="00E130A8" w:rsidP="00DB38B3">
            <w:pPr>
              <w:tabs>
                <w:tab w:val="decimal" w:pos="0"/>
              </w:tabs>
              <w:ind w:right="-72"/>
              <w:jc w:val="center"/>
              <w:rPr>
                <w:rFonts w:ascii="Cordia New" w:hAnsi="Cordia New" w:cs="Cordia New"/>
                <w:b/>
                <w:bCs/>
                <w:sz w:val="19"/>
                <w:szCs w:val="19"/>
              </w:rPr>
            </w:pPr>
            <w:r w:rsidRPr="00F77500">
              <w:rPr>
                <w:rFonts w:ascii="Cordia New" w:hAnsi="Cordia New" w:cs="Cordia New"/>
                <w:b/>
                <w:bCs/>
                <w:sz w:val="19"/>
                <w:szCs w:val="19"/>
              </w:rPr>
              <w:t>Thermal</w:t>
            </w:r>
          </w:p>
        </w:tc>
        <w:tc>
          <w:tcPr>
            <w:tcW w:w="2880" w:type="dxa"/>
            <w:gridSpan w:val="4"/>
            <w:tcBorders>
              <w:left w:val="dotted" w:sz="4" w:space="0" w:color="auto"/>
              <w:bottom w:val="single" w:sz="4" w:space="0" w:color="auto"/>
              <w:right w:val="dotted" w:sz="4" w:space="0" w:color="auto"/>
            </w:tcBorders>
            <w:vAlign w:val="bottom"/>
          </w:tcPr>
          <w:p w14:paraId="52F133F3" w14:textId="77777777" w:rsidR="00E130A8" w:rsidRPr="00F77500" w:rsidRDefault="00E130A8" w:rsidP="00DB38B3">
            <w:pPr>
              <w:tabs>
                <w:tab w:val="decimal" w:pos="0"/>
              </w:tabs>
              <w:ind w:right="-72"/>
              <w:jc w:val="center"/>
              <w:rPr>
                <w:rFonts w:ascii="Cordia New" w:hAnsi="Cordia New" w:cs="Cordia New"/>
                <w:b/>
                <w:bCs/>
                <w:sz w:val="19"/>
                <w:szCs w:val="19"/>
              </w:rPr>
            </w:pPr>
            <w:r w:rsidRPr="00F77500">
              <w:rPr>
                <w:rFonts w:ascii="Cordia New" w:hAnsi="Cordia New"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0A62C2BA"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vMerge/>
            <w:tcBorders>
              <w:left w:val="dotted" w:sz="4" w:space="0" w:color="auto"/>
              <w:right w:val="dotted" w:sz="4" w:space="0" w:color="auto"/>
            </w:tcBorders>
            <w:shd w:val="clear" w:color="auto" w:fill="auto"/>
            <w:vAlign w:val="bottom"/>
          </w:tcPr>
          <w:p w14:paraId="09D51E0F"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vMerge/>
            <w:tcBorders>
              <w:left w:val="dotted" w:sz="4" w:space="0" w:color="auto"/>
            </w:tcBorders>
            <w:shd w:val="clear" w:color="auto" w:fill="auto"/>
            <w:vAlign w:val="bottom"/>
          </w:tcPr>
          <w:p w14:paraId="4FEED9AC"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19218C7B"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3716FADD" w14:textId="77777777" w:rsidR="00E130A8" w:rsidRPr="00F77500" w:rsidRDefault="00E130A8" w:rsidP="00DB38B3">
            <w:pPr>
              <w:tabs>
                <w:tab w:val="decimal" w:pos="521"/>
              </w:tabs>
              <w:ind w:right="-72"/>
              <w:jc w:val="both"/>
              <w:rPr>
                <w:rFonts w:ascii="Cordia New" w:hAnsi="Cordia New" w:cs="Cordia New"/>
                <w:b/>
                <w:bCs/>
                <w:sz w:val="19"/>
                <w:szCs w:val="19"/>
              </w:rPr>
            </w:pPr>
          </w:p>
        </w:tc>
      </w:tr>
      <w:tr w:rsidR="00E130A8" w:rsidRPr="00F77500" w14:paraId="2A12D699" w14:textId="77777777" w:rsidTr="00DB38B3">
        <w:tc>
          <w:tcPr>
            <w:tcW w:w="2324" w:type="dxa"/>
            <w:vAlign w:val="bottom"/>
          </w:tcPr>
          <w:p w14:paraId="0A032CE1" w14:textId="77777777" w:rsidR="00E130A8" w:rsidRPr="00F77500" w:rsidRDefault="00E130A8" w:rsidP="00DB38B3">
            <w:pPr>
              <w:ind w:left="72" w:right="-72" w:hanging="158"/>
              <w:rPr>
                <w:rFonts w:ascii="Cordia New" w:hAnsi="Cordia New" w:cs="Cordia New"/>
                <w:b/>
                <w:bCs/>
                <w:sz w:val="19"/>
                <w:szCs w:val="19"/>
              </w:rPr>
            </w:pPr>
          </w:p>
        </w:tc>
        <w:tc>
          <w:tcPr>
            <w:tcW w:w="720" w:type="dxa"/>
            <w:tcBorders>
              <w:bottom w:val="single" w:sz="4" w:space="0" w:color="auto"/>
            </w:tcBorders>
            <w:vAlign w:val="bottom"/>
          </w:tcPr>
          <w:p w14:paraId="36DD717B"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Thailand</w:t>
            </w:r>
          </w:p>
        </w:tc>
        <w:tc>
          <w:tcPr>
            <w:tcW w:w="720" w:type="dxa"/>
            <w:tcBorders>
              <w:bottom w:val="single" w:sz="4" w:space="0" w:color="auto"/>
            </w:tcBorders>
            <w:vAlign w:val="bottom"/>
          </w:tcPr>
          <w:p w14:paraId="685748EF"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Indonesia</w:t>
            </w:r>
          </w:p>
        </w:tc>
        <w:tc>
          <w:tcPr>
            <w:tcW w:w="720" w:type="dxa"/>
            <w:tcBorders>
              <w:bottom w:val="single" w:sz="4" w:space="0" w:color="auto"/>
            </w:tcBorders>
            <w:vAlign w:val="bottom"/>
          </w:tcPr>
          <w:p w14:paraId="7795DD13"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Australia</w:t>
            </w:r>
          </w:p>
        </w:tc>
        <w:tc>
          <w:tcPr>
            <w:tcW w:w="720" w:type="dxa"/>
            <w:tcBorders>
              <w:bottom w:val="single" w:sz="4" w:space="0" w:color="auto"/>
              <w:right w:val="dotted" w:sz="4" w:space="0" w:color="auto"/>
            </w:tcBorders>
            <w:vAlign w:val="bottom"/>
          </w:tcPr>
          <w:p w14:paraId="4B4F2374"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China </w:t>
            </w:r>
          </w:p>
          <w:p w14:paraId="360FF53A"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and </w:t>
            </w:r>
          </w:p>
          <w:p w14:paraId="1D3F94FA"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Mongolia</w:t>
            </w:r>
          </w:p>
        </w:tc>
        <w:tc>
          <w:tcPr>
            <w:tcW w:w="720" w:type="dxa"/>
            <w:tcBorders>
              <w:left w:val="dotted" w:sz="4" w:space="0" w:color="auto"/>
              <w:bottom w:val="single" w:sz="4" w:space="0" w:color="auto"/>
              <w:right w:val="dotted" w:sz="4" w:space="0" w:color="auto"/>
            </w:tcBorders>
            <w:vAlign w:val="bottom"/>
          </w:tcPr>
          <w:p w14:paraId="2B430BAB"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United</w:t>
            </w:r>
          </w:p>
          <w:p w14:paraId="46237896"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 States</w:t>
            </w:r>
          </w:p>
        </w:tc>
        <w:tc>
          <w:tcPr>
            <w:tcW w:w="720" w:type="dxa"/>
            <w:tcBorders>
              <w:left w:val="dotted" w:sz="4" w:space="0" w:color="auto"/>
              <w:bottom w:val="single" w:sz="4" w:space="0" w:color="auto"/>
            </w:tcBorders>
            <w:vAlign w:val="bottom"/>
          </w:tcPr>
          <w:p w14:paraId="59D5E7AF"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Thailand</w:t>
            </w:r>
          </w:p>
        </w:tc>
        <w:tc>
          <w:tcPr>
            <w:tcW w:w="720" w:type="dxa"/>
            <w:tcBorders>
              <w:bottom w:val="single" w:sz="4" w:space="0" w:color="auto"/>
            </w:tcBorders>
            <w:vAlign w:val="bottom"/>
          </w:tcPr>
          <w:p w14:paraId="7E261291"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China</w:t>
            </w:r>
          </w:p>
        </w:tc>
        <w:tc>
          <w:tcPr>
            <w:tcW w:w="720" w:type="dxa"/>
            <w:tcBorders>
              <w:bottom w:val="single" w:sz="4" w:space="0" w:color="auto"/>
            </w:tcBorders>
            <w:vAlign w:val="bottom"/>
          </w:tcPr>
          <w:p w14:paraId="15A33765"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Japan</w:t>
            </w:r>
          </w:p>
        </w:tc>
        <w:tc>
          <w:tcPr>
            <w:tcW w:w="720" w:type="dxa"/>
            <w:tcBorders>
              <w:bottom w:val="single" w:sz="4" w:space="0" w:color="auto"/>
            </w:tcBorders>
            <w:vAlign w:val="bottom"/>
          </w:tcPr>
          <w:p w14:paraId="3190D4C4"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Laos</w:t>
            </w:r>
          </w:p>
        </w:tc>
        <w:tc>
          <w:tcPr>
            <w:tcW w:w="720" w:type="dxa"/>
            <w:tcBorders>
              <w:bottom w:val="single" w:sz="4" w:space="0" w:color="auto"/>
              <w:right w:val="dotted" w:sz="4" w:space="0" w:color="auto"/>
            </w:tcBorders>
            <w:vAlign w:val="bottom"/>
          </w:tcPr>
          <w:p w14:paraId="1C3F2A16"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United</w:t>
            </w:r>
          </w:p>
          <w:p w14:paraId="3E3E6163"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 States</w:t>
            </w:r>
          </w:p>
        </w:tc>
        <w:tc>
          <w:tcPr>
            <w:tcW w:w="720" w:type="dxa"/>
            <w:tcBorders>
              <w:left w:val="dotted" w:sz="4" w:space="0" w:color="auto"/>
              <w:bottom w:val="single" w:sz="4" w:space="0" w:color="auto"/>
            </w:tcBorders>
            <w:vAlign w:val="bottom"/>
          </w:tcPr>
          <w:p w14:paraId="7A2AF32B"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China</w:t>
            </w:r>
          </w:p>
        </w:tc>
        <w:tc>
          <w:tcPr>
            <w:tcW w:w="720" w:type="dxa"/>
            <w:tcBorders>
              <w:bottom w:val="single" w:sz="4" w:space="0" w:color="auto"/>
            </w:tcBorders>
            <w:vAlign w:val="bottom"/>
          </w:tcPr>
          <w:p w14:paraId="5CBFC183"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Japan</w:t>
            </w:r>
          </w:p>
        </w:tc>
        <w:tc>
          <w:tcPr>
            <w:tcW w:w="720" w:type="dxa"/>
            <w:tcBorders>
              <w:bottom w:val="single" w:sz="4" w:space="0" w:color="auto"/>
            </w:tcBorders>
            <w:vAlign w:val="bottom"/>
          </w:tcPr>
          <w:p w14:paraId="436FB966"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Vietnam</w:t>
            </w:r>
          </w:p>
        </w:tc>
        <w:tc>
          <w:tcPr>
            <w:tcW w:w="720" w:type="dxa"/>
            <w:tcBorders>
              <w:bottom w:val="single" w:sz="4" w:space="0" w:color="auto"/>
              <w:right w:val="dotted" w:sz="4" w:space="0" w:color="auto"/>
            </w:tcBorders>
            <w:vAlign w:val="bottom"/>
          </w:tcPr>
          <w:p w14:paraId="30284CBB"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Australia</w:t>
            </w:r>
          </w:p>
        </w:tc>
        <w:tc>
          <w:tcPr>
            <w:tcW w:w="720" w:type="dxa"/>
            <w:vMerge/>
            <w:tcBorders>
              <w:left w:val="dotted" w:sz="4" w:space="0" w:color="auto"/>
              <w:bottom w:val="single" w:sz="4" w:space="0" w:color="auto"/>
              <w:right w:val="dotted" w:sz="4" w:space="0" w:color="auto"/>
            </w:tcBorders>
            <w:vAlign w:val="bottom"/>
          </w:tcPr>
          <w:p w14:paraId="15147123"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right w:val="dotted" w:sz="4" w:space="0" w:color="auto"/>
            </w:tcBorders>
            <w:vAlign w:val="bottom"/>
          </w:tcPr>
          <w:p w14:paraId="4C44FEF7"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tcBorders>
            <w:vAlign w:val="bottom"/>
          </w:tcPr>
          <w:p w14:paraId="0DF62CDD"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vMerge/>
            <w:tcBorders>
              <w:bottom w:val="single" w:sz="4" w:space="0" w:color="auto"/>
            </w:tcBorders>
            <w:vAlign w:val="bottom"/>
          </w:tcPr>
          <w:p w14:paraId="3823D9AD" w14:textId="77777777" w:rsidR="00E130A8" w:rsidRPr="00F77500" w:rsidRDefault="00E130A8" w:rsidP="00DB38B3">
            <w:pPr>
              <w:tabs>
                <w:tab w:val="decimal" w:pos="521"/>
              </w:tabs>
              <w:ind w:right="-72"/>
              <w:jc w:val="both"/>
              <w:rPr>
                <w:rFonts w:ascii="Cordia New" w:hAnsi="Cordia New" w:cs="Cordia New"/>
                <w:b/>
                <w:bCs/>
                <w:spacing w:val="-4"/>
                <w:sz w:val="19"/>
                <w:szCs w:val="19"/>
              </w:rPr>
            </w:pPr>
          </w:p>
        </w:tc>
        <w:tc>
          <w:tcPr>
            <w:tcW w:w="720" w:type="dxa"/>
            <w:vMerge/>
            <w:tcBorders>
              <w:bottom w:val="single" w:sz="4" w:space="0" w:color="auto"/>
            </w:tcBorders>
            <w:vAlign w:val="bottom"/>
          </w:tcPr>
          <w:p w14:paraId="52628EF3" w14:textId="77777777" w:rsidR="00E130A8" w:rsidRPr="00F77500" w:rsidRDefault="00E130A8" w:rsidP="00DB38B3">
            <w:pPr>
              <w:tabs>
                <w:tab w:val="decimal" w:pos="521"/>
              </w:tabs>
              <w:ind w:right="-72"/>
              <w:jc w:val="both"/>
              <w:rPr>
                <w:rFonts w:ascii="Cordia New" w:hAnsi="Cordia New" w:cs="Cordia New"/>
                <w:b/>
                <w:bCs/>
                <w:sz w:val="19"/>
                <w:szCs w:val="19"/>
              </w:rPr>
            </w:pPr>
          </w:p>
        </w:tc>
      </w:tr>
      <w:tr w:rsidR="00E130A8" w:rsidRPr="00F77500" w14:paraId="35B82E97" w14:textId="77777777" w:rsidTr="00DB38B3">
        <w:tc>
          <w:tcPr>
            <w:tcW w:w="2324" w:type="dxa"/>
            <w:vAlign w:val="bottom"/>
          </w:tcPr>
          <w:p w14:paraId="2FBF68A6" w14:textId="77777777" w:rsidR="00E130A8" w:rsidRPr="00F77500" w:rsidRDefault="00E130A8" w:rsidP="00DB38B3">
            <w:pPr>
              <w:ind w:left="72" w:right="-72" w:hanging="158"/>
              <w:rPr>
                <w:rFonts w:ascii="Cordia New" w:hAnsi="Cordia New" w:cs="Cordia New"/>
                <w:b/>
                <w:bCs/>
                <w:sz w:val="19"/>
                <w:szCs w:val="19"/>
              </w:rPr>
            </w:pPr>
          </w:p>
        </w:tc>
        <w:tc>
          <w:tcPr>
            <w:tcW w:w="720" w:type="dxa"/>
            <w:tcBorders>
              <w:top w:val="single" w:sz="4" w:space="0" w:color="auto"/>
            </w:tcBorders>
            <w:shd w:val="clear" w:color="auto" w:fill="FAFAFA"/>
            <w:vAlign w:val="bottom"/>
          </w:tcPr>
          <w:p w14:paraId="5D1E8391"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76AA34A7" w14:textId="77777777" w:rsidR="00E130A8" w:rsidRPr="00F77500" w:rsidRDefault="00E130A8" w:rsidP="00DB38B3">
            <w:pPr>
              <w:tabs>
                <w:tab w:val="decimal" w:pos="521"/>
              </w:tabs>
              <w:ind w:right="-72"/>
              <w:jc w:val="both"/>
              <w:rPr>
                <w:rFonts w:ascii="Cordia New" w:eastAsia="PMingLiU" w:hAnsi="Cordia New" w:cs="Cordia New"/>
                <w:sz w:val="19"/>
                <w:szCs w:val="19"/>
                <w:lang w:eastAsia="zh-TW"/>
              </w:rPr>
            </w:pPr>
          </w:p>
        </w:tc>
        <w:tc>
          <w:tcPr>
            <w:tcW w:w="720" w:type="dxa"/>
            <w:tcBorders>
              <w:top w:val="single" w:sz="4" w:space="0" w:color="auto"/>
            </w:tcBorders>
            <w:shd w:val="clear" w:color="auto" w:fill="FAFAFA"/>
            <w:vAlign w:val="bottom"/>
          </w:tcPr>
          <w:p w14:paraId="7AB2E8D8"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FAFAFA"/>
            <w:vAlign w:val="bottom"/>
          </w:tcPr>
          <w:p w14:paraId="3C9BA22D"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39A96DFE"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FAFAFA"/>
            <w:vAlign w:val="bottom"/>
          </w:tcPr>
          <w:p w14:paraId="33ED745A"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37957AAF"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7C906B2E"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4B6CBB39"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FAFAFA"/>
            <w:vAlign w:val="bottom"/>
          </w:tcPr>
          <w:p w14:paraId="255748C2"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FAFAFA"/>
            <w:vAlign w:val="bottom"/>
          </w:tcPr>
          <w:p w14:paraId="208F0628"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29EBF18B"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5B9E2023"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FAFAFA"/>
            <w:vAlign w:val="bottom"/>
          </w:tcPr>
          <w:p w14:paraId="5C43B2DC"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2C317B17"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014BDAAE"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FAFAFA"/>
            <w:vAlign w:val="bottom"/>
          </w:tcPr>
          <w:p w14:paraId="5610F6F6"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63DF2C95"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03BE470B" w14:textId="77777777" w:rsidR="00E130A8" w:rsidRPr="00F77500" w:rsidRDefault="00E130A8" w:rsidP="00DB38B3">
            <w:pPr>
              <w:tabs>
                <w:tab w:val="decimal" w:pos="521"/>
              </w:tabs>
              <w:ind w:right="-72"/>
              <w:jc w:val="both"/>
              <w:rPr>
                <w:rFonts w:ascii="Cordia New" w:hAnsi="Cordia New" w:cs="Cordia New"/>
                <w:sz w:val="19"/>
                <w:szCs w:val="19"/>
              </w:rPr>
            </w:pPr>
          </w:p>
        </w:tc>
      </w:tr>
      <w:tr w:rsidR="00E130A8" w:rsidRPr="00F77500" w14:paraId="5A8AEB0E" w14:textId="77777777" w:rsidTr="00DB38B3">
        <w:tc>
          <w:tcPr>
            <w:tcW w:w="2324" w:type="dxa"/>
            <w:vAlign w:val="bottom"/>
          </w:tcPr>
          <w:p w14:paraId="75E0162B" w14:textId="77777777" w:rsidR="00E130A8" w:rsidRPr="00F77500" w:rsidRDefault="00E130A8" w:rsidP="00DB38B3">
            <w:pPr>
              <w:ind w:left="72" w:right="-72" w:hanging="158"/>
              <w:rPr>
                <w:rFonts w:ascii="Cordia New" w:hAnsi="Cordia New" w:cs="Cordia New"/>
                <w:b/>
                <w:bCs/>
                <w:sz w:val="19"/>
                <w:szCs w:val="19"/>
              </w:rPr>
            </w:pPr>
            <w:r w:rsidRPr="00F77500">
              <w:rPr>
                <w:rFonts w:ascii="Cordia New" w:hAnsi="Cordia New" w:cs="Cordia New"/>
                <w:b/>
                <w:bCs/>
                <w:sz w:val="19"/>
                <w:szCs w:val="19"/>
              </w:rPr>
              <w:t xml:space="preserve">For the three-month period ended </w:t>
            </w:r>
          </w:p>
          <w:p w14:paraId="30BF5C1E" w14:textId="77777777" w:rsidR="00E130A8" w:rsidRPr="00F77500" w:rsidRDefault="00E130A8" w:rsidP="00DB38B3">
            <w:pPr>
              <w:ind w:left="72" w:right="-72" w:firstLine="15"/>
              <w:rPr>
                <w:rFonts w:ascii="Cordia New" w:hAnsi="Cordia New" w:cs="Cordia New"/>
                <w:b/>
                <w:bCs/>
                <w:sz w:val="19"/>
                <w:szCs w:val="19"/>
              </w:rPr>
            </w:pPr>
            <w:r w:rsidRPr="00F77500">
              <w:rPr>
                <w:rFonts w:ascii="Cordia New" w:hAnsi="Cordia New" w:cs="Cordia New"/>
                <w:b/>
                <w:bCs/>
                <w:sz w:val="19"/>
                <w:szCs w:val="19"/>
              </w:rPr>
              <w:t>31 March 2023</w:t>
            </w:r>
          </w:p>
        </w:tc>
        <w:tc>
          <w:tcPr>
            <w:tcW w:w="720" w:type="dxa"/>
            <w:shd w:val="clear" w:color="auto" w:fill="FAFAFA"/>
            <w:vAlign w:val="bottom"/>
          </w:tcPr>
          <w:p w14:paraId="383DC556"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FAFAFA"/>
            <w:vAlign w:val="bottom"/>
          </w:tcPr>
          <w:p w14:paraId="34C8574C"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FAFAFA"/>
            <w:vAlign w:val="bottom"/>
          </w:tcPr>
          <w:p w14:paraId="04C9DD66"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4F3F3CEA"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4810B2F3"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43ADFB3B"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FAFAFA"/>
            <w:vAlign w:val="bottom"/>
          </w:tcPr>
          <w:p w14:paraId="048BCFF1"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FAFAFA"/>
            <w:vAlign w:val="bottom"/>
          </w:tcPr>
          <w:p w14:paraId="02B50B4C"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FAFAFA"/>
            <w:vAlign w:val="bottom"/>
          </w:tcPr>
          <w:p w14:paraId="767F25AB"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06D500C5"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348B427C"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FAFAFA"/>
            <w:vAlign w:val="bottom"/>
          </w:tcPr>
          <w:p w14:paraId="5D825C5F"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FAFAFA"/>
            <w:vAlign w:val="bottom"/>
          </w:tcPr>
          <w:p w14:paraId="6D1E93BB"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49166A5D"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7BFB4E51"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72F88623"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433EF1B6"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FAFAFA"/>
            <w:vAlign w:val="bottom"/>
          </w:tcPr>
          <w:p w14:paraId="60CBBCD7"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FAFAFA"/>
            <w:vAlign w:val="bottom"/>
          </w:tcPr>
          <w:p w14:paraId="03186943" w14:textId="77777777" w:rsidR="00E130A8" w:rsidRPr="00F77500" w:rsidRDefault="00E130A8" w:rsidP="00DB38B3">
            <w:pPr>
              <w:tabs>
                <w:tab w:val="decimal" w:pos="521"/>
              </w:tabs>
              <w:ind w:right="-72"/>
              <w:jc w:val="both"/>
              <w:rPr>
                <w:rFonts w:ascii="Cordia New" w:hAnsi="Cordia New" w:cs="Cordia New"/>
                <w:sz w:val="19"/>
                <w:szCs w:val="19"/>
              </w:rPr>
            </w:pPr>
          </w:p>
        </w:tc>
      </w:tr>
      <w:tr w:rsidR="00E130A8" w:rsidRPr="00F77500" w14:paraId="18707754" w14:textId="77777777" w:rsidTr="00DB38B3">
        <w:tc>
          <w:tcPr>
            <w:tcW w:w="2324" w:type="dxa"/>
            <w:vAlign w:val="bottom"/>
          </w:tcPr>
          <w:p w14:paraId="1E686F60" w14:textId="77777777" w:rsidR="00E130A8" w:rsidRPr="00F77500" w:rsidRDefault="00E130A8" w:rsidP="00DB38B3">
            <w:pPr>
              <w:ind w:left="72" w:right="-72" w:hanging="158"/>
              <w:rPr>
                <w:rFonts w:ascii="Cordia New" w:hAnsi="Cordia New" w:cs="Cordia New"/>
                <w:b/>
                <w:bCs/>
                <w:sz w:val="19"/>
                <w:szCs w:val="19"/>
              </w:rPr>
            </w:pPr>
          </w:p>
        </w:tc>
        <w:tc>
          <w:tcPr>
            <w:tcW w:w="720" w:type="dxa"/>
            <w:shd w:val="clear" w:color="auto" w:fill="FAFAFA"/>
            <w:vAlign w:val="bottom"/>
          </w:tcPr>
          <w:p w14:paraId="278586F3" w14:textId="77777777" w:rsidR="00E130A8" w:rsidRPr="00F77500" w:rsidRDefault="00E130A8" w:rsidP="00DB38B3">
            <w:pPr>
              <w:tabs>
                <w:tab w:val="decimal" w:pos="521"/>
              </w:tabs>
              <w:ind w:right="-72"/>
              <w:jc w:val="both"/>
              <w:outlineLvl w:val="0"/>
              <w:rPr>
                <w:rFonts w:ascii="Cordia New" w:hAnsi="Cordia New" w:cs="Cordia New"/>
                <w:sz w:val="19"/>
                <w:szCs w:val="19"/>
              </w:rPr>
            </w:pPr>
          </w:p>
        </w:tc>
        <w:tc>
          <w:tcPr>
            <w:tcW w:w="720" w:type="dxa"/>
            <w:shd w:val="clear" w:color="auto" w:fill="FAFAFA"/>
            <w:vAlign w:val="bottom"/>
          </w:tcPr>
          <w:p w14:paraId="4896E049" w14:textId="77777777" w:rsidR="00E130A8" w:rsidRPr="00F77500" w:rsidRDefault="00E130A8" w:rsidP="00DB38B3">
            <w:pPr>
              <w:tabs>
                <w:tab w:val="decimal" w:pos="521"/>
              </w:tabs>
              <w:ind w:right="-72"/>
              <w:jc w:val="both"/>
              <w:outlineLvl w:val="0"/>
              <w:rPr>
                <w:rFonts w:ascii="Cordia New" w:hAnsi="Cordia New" w:cs="Cordia New"/>
                <w:sz w:val="19"/>
                <w:szCs w:val="19"/>
              </w:rPr>
            </w:pPr>
          </w:p>
        </w:tc>
        <w:tc>
          <w:tcPr>
            <w:tcW w:w="720" w:type="dxa"/>
            <w:shd w:val="clear" w:color="auto" w:fill="FAFAFA"/>
            <w:vAlign w:val="bottom"/>
          </w:tcPr>
          <w:p w14:paraId="5F271959" w14:textId="77777777" w:rsidR="00E130A8" w:rsidRPr="00F77500" w:rsidRDefault="00E130A8" w:rsidP="00DB38B3">
            <w:pPr>
              <w:tabs>
                <w:tab w:val="decimal" w:pos="521"/>
              </w:tabs>
              <w:ind w:right="-72"/>
              <w:jc w:val="both"/>
              <w:outlineLvl w:val="0"/>
              <w:rPr>
                <w:rFonts w:ascii="Cordia New" w:hAnsi="Cordia New" w:cs="Cordia New"/>
                <w:sz w:val="19"/>
                <w:szCs w:val="19"/>
              </w:rPr>
            </w:pPr>
          </w:p>
        </w:tc>
        <w:tc>
          <w:tcPr>
            <w:tcW w:w="720" w:type="dxa"/>
            <w:tcBorders>
              <w:right w:val="dotted" w:sz="4" w:space="0" w:color="auto"/>
            </w:tcBorders>
            <w:shd w:val="clear" w:color="auto" w:fill="FAFAFA"/>
            <w:vAlign w:val="bottom"/>
          </w:tcPr>
          <w:p w14:paraId="7A045A73" w14:textId="77777777" w:rsidR="00E130A8" w:rsidRPr="00F77500" w:rsidRDefault="00E130A8" w:rsidP="00DB38B3">
            <w:pPr>
              <w:tabs>
                <w:tab w:val="decimal" w:pos="521"/>
              </w:tabs>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140ED5EE" w14:textId="77777777" w:rsidR="00E130A8" w:rsidRPr="00F77500" w:rsidRDefault="00E130A8" w:rsidP="00DB38B3">
            <w:pPr>
              <w:tabs>
                <w:tab w:val="decimal" w:pos="521"/>
              </w:tabs>
              <w:ind w:right="-72"/>
              <w:jc w:val="both"/>
              <w:outlineLvl w:val="0"/>
              <w:rPr>
                <w:rFonts w:ascii="Cordia New" w:hAnsi="Cordia New" w:cs="Cordia New"/>
                <w:sz w:val="19"/>
                <w:szCs w:val="19"/>
              </w:rPr>
            </w:pPr>
          </w:p>
        </w:tc>
        <w:tc>
          <w:tcPr>
            <w:tcW w:w="720" w:type="dxa"/>
            <w:tcBorders>
              <w:left w:val="dotted" w:sz="4" w:space="0" w:color="auto"/>
            </w:tcBorders>
            <w:shd w:val="clear" w:color="auto" w:fill="FAFAFA"/>
            <w:vAlign w:val="bottom"/>
          </w:tcPr>
          <w:p w14:paraId="1831D186" w14:textId="77777777" w:rsidR="00E130A8" w:rsidRPr="00F77500" w:rsidRDefault="00E130A8" w:rsidP="00DB38B3">
            <w:pPr>
              <w:tabs>
                <w:tab w:val="decimal" w:pos="521"/>
              </w:tabs>
              <w:ind w:right="-72"/>
              <w:jc w:val="both"/>
              <w:outlineLvl w:val="0"/>
              <w:rPr>
                <w:rFonts w:ascii="Cordia New" w:hAnsi="Cordia New" w:cs="Cordia New"/>
                <w:sz w:val="19"/>
                <w:szCs w:val="19"/>
              </w:rPr>
            </w:pPr>
          </w:p>
        </w:tc>
        <w:tc>
          <w:tcPr>
            <w:tcW w:w="720" w:type="dxa"/>
            <w:shd w:val="clear" w:color="auto" w:fill="FAFAFA"/>
            <w:vAlign w:val="bottom"/>
          </w:tcPr>
          <w:p w14:paraId="4A3FAEC9" w14:textId="77777777" w:rsidR="00E130A8" w:rsidRPr="00F77500" w:rsidRDefault="00E130A8" w:rsidP="00DB38B3">
            <w:pPr>
              <w:tabs>
                <w:tab w:val="decimal" w:pos="521"/>
              </w:tabs>
              <w:ind w:right="-72"/>
              <w:jc w:val="both"/>
              <w:outlineLvl w:val="0"/>
              <w:rPr>
                <w:rFonts w:ascii="Cordia New" w:hAnsi="Cordia New" w:cs="Cordia New"/>
                <w:sz w:val="19"/>
                <w:szCs w:val="19"/>
              </w:rPr>
            </w:pPr>
          </w:p>
        </w:tc>
        <w:tc>
          <w:tcPr>
            <w:tcW w:w="720" w:type="dxa"/>
            <w:shd w:val="clear" w:color="auto" w:fill="FAFAFA"/>
            <w:vAlign w:val="bottom"/>
          </w:tcPr>
          <w:p w14:paraId="08213C33" w14:textId="77777777" w:rsidR="00E130A8" w:rsidRPr="00F77500" w:rsidRDefault="00E130A8" w:rsidP="00DB38B3">
            <w:pPr>
              <w:tabs>
                <w:tab w:val="decimal" w:pos="521"/>
              </w:tabs>
              <w:ind w:right="-72"/>
              <w:jc w:val="both"/>
              <w:outlineLvl w:val="0"/>
              <w:rPr>
                <w:rFonts w:ascii="Cordia New" w:hAnsi="Cordia New" w:cs="Cordia New"/>
                <w:sz w:val="19"/>
                <w:szCs w:val="19"/>
              </w:rPr>
            </w:pPr>
          </w:p>
        </w:tc>
        <w:tc>
          <w:tcPr>
            <w:tcW w:w="720" w:type="dxa"/>
            <w:shd w:val="clear" w:color="auto" w:fill="FAFAFA"/>
            <w:vAlign w:val="bottom"/>
          </w:tcPr>
          <w:p w14:paraId="7E0F2892" w14:textId="77777777" w:rsidR="00E130A8" w:rsidRPr="00F77500" w:rsidRDefault="00E130A8" w:rsidP="00DB38B3">
            <w:pPr>
              <w:tabs>
                <w:tab w:val="decimal" w:pos="521"/>
              </w:tabs>
              <w:ind w:right="-72"/>
              <w:jc w:val="both"/>
              <w:outlineLvl w:val="0"/>
              <w:rPr>
                <w:rFonts w:ascii="Cordia New" w:hAnsi="Cordia New" w:cs="Cordia New"/>
                <w:sz w:val="19"/>
                <w:szCs w:val="19"/>
              </w:rPr>
            </w:pPr>
          </w:p>
        </w:tc>
        <w:tc>
          <w:tcPr>
            <w:tcW w:w="720" w:type="dxa"/>
            <w:tcBorders>
              <w:right w:val="dotted" w:sz="4" w:space="0" w:color="auto"/>
            </w:tcBorders>
            <w:shd w:val="clear" w:color="auto" w:fill="FAFAFA"/>
            <w:vAlign w:val="bottom"/>
          </w:tcPr>
          <w:p w14:paraId="26946426" w14:textId="77777777" w:rsidR="00E130A8" w:rsidRPr="00F77500" w:rsidRDefault="00E130A8" w:rsidP="00DB38B3">
            <w:pPr>
              <w:tabs>
                <w:tab w:val="decimal" w:pos="521"/>
              </w:tabs>
              <w:ind w:right="-72"/>
              <w:jc w:val="both"/>
              <w:outlineLvl w:val="0"/>
              <w:rPr>
                <w:rFonts w:ascii="Cordia New" w:hAnsi="Cordia New" w:cs="Cordia New"/>
                <w:sz w:val="19"/>
                <w:szCs w:val="19"/>
              </w:rPr>
            </w:pPr>
          </w:p>
        </w:tc>
        <w:tc>
          <w:tcPr>
            <w:tcW w:w="720" w:type="dxa"/>
            <w:tcBorders>
              <w:left w:val="dotted" w:sz="4" w:space="0" w:color="auto"/>
            </w:tcBorders>
            <w:shd w:val="clear" w:color="auto" w:fill="FAFAFA"/>
            <w:vAlign w:val="bottom"/>
          </w:tcPr>
          <w:p w14:paraId="25D2CA11" w14:textId="77777777" w:rsidR="00E130A8" w:rsidRPr="00F77500" w:rsidRDefault="00E130A8" w:rsidP="00DB38B3">
            <w:pPr>
              <w:tabs>
                <w:tab w:val="decimal" w:pos="521"/>
              </w:tabs>
              <w:ind w:right="-72"/>
              <w:jc w:val="both"/>
              <w:outlineLvl w:val="0"/>
              <w:rPr>
                <w:rFonts w:ascii="Cordia New" w:hAnsi="Cordia New" w:cs="Cordia New"/>
                <w:sz w:val="19"/>
                <w:szCs w:val="19"/>
              </w:rPr>
            </w:pPr>
          </w:p>
        </w:tc>
        <w:tc>
          <w:tcPr>
            <w:tcW w:w="720" w:type="dxa"/>
            <w:shd w:val="clear" w:color="auto" w:fill="FAFAFA"/>
            <w:vAlign w:val="bottom"/>
          </w:tcPr>
          <w:p w14:paraId="229EB3DC" w14:textId="77777777" w:rsidR="00E130A8" w:rsidRPr="00F77500" w:rsidRDefault="00E130A8" w:rsidP="00DB38B3">
            <w:pPr>
              <w:tabs>
                <w:tab w:val="decimal" w:pos="521"/>
              </w:tabs>
              <w:ind w:right="-72"/>
              <w:jc w:val="both"/>
              <w:outlineLvl w:val="0"/>
              <w:rPr>
                <w:rFonts w:ascii="Cordia New" w:hAnsi="Cordia New" w:cs="Cordia New"/>
                <w:sz w:val="19"/>
                <w:szCs w:val="19"/>
              </w:rPr>
            </w:pPr>
          </w:p>
        </w:tc>
        <w:tc>
          <w:tcPr>
            <w:tcW w:w="720" w:type="dxa"/>
            <w:shd w:val="clear" w:color="auto" w:fill="FAFAFA"/>
            <w:vAlign w:val="bottom"/>
          </w:tcPr>
          <w:p w14:paraId="3D66D5EA" w14:textId="77777777" w:rsidR="00E130A8" w:rsidRPr="00F77500" w:rsidRDefault="00E130A8" w:rsidP="00DB38B3">
            <w:pPr>
              <w:tabs>
                <w:tab w:val="decimal" w:pos="521"/>
              </w:tabs>
              <w:ind w:right="-72"/>
              <w:jc w:val="both"/>
              <w:outlineLvl w:val="0"/>
              <w:rPr>
                <w:rFonts w:ascii="Cordia New" w:hAnsi="Cordia New" w:cs="Cordia New"/>
                <w:sz w:val="19"/>
                <w:szCs w:val="19"/>
              </w:rPr>
            </w:pPr>
          </w:p>
        </w:tc>
        <w:tc>
          <w:tcPr>
            <w:tcW w:w="720" w:type="dxa"/>
            <w:tcBorders>
              <w:right w:val="dotted" w:sz="4" w:space="0" w:color="auto"/>
            </w:tcBorders>
            <w:shd w:val="clear" w:color="auto" w:fill="FAFAFA"/>
            <w:vAlign w:val="bottom"/>
          </w:tcPr>
          <w:p w14:paraId="2D29476D" w14:textId="77777777" w:rsidR="00E130A8" w:rsidRPr="00F77500" w:rsidRDefault="00E130A8" w:rsidP="00DB38B3">
            <w:pPr>
              <w:tabs>
                <w:tab w:val="decimal" w:pos="521"/>
              </w:tabs>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23A5FD23" w14:textId="77777777" w:rsidR="00E130A8" w:rsidRPr="00F77500" w:rsidRDefault="00E130A8" w:rsidP="00DB38B3">
            <w:pPr>
              <w:tabs>
                <w:tab w:val="decimal" w:pos="521"/>
              </w:tabs>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31ECE7B4" w14:textId="77777777" w:rsidR="00E130A8" w:rsidRPr="00F77500" w:rsidRDefault="00E130A8" w:rsidP="00DB38B3">
            <w:pPr>
              <w:tabs>
                <w:tab w:val="decimal" w:pos="521"/>
              </w:tabs>
              <w:ind w:right="-72"/>
              <w:jc w:val="both"/>
              <w:outlineLvl w:val="0"/>
              <w:rPr>
                <w:rFonts w:ascii="Cordia New" w:hAnsi="Cordia New" w:cs="Cordia New"/>
                <w:sz w:val="19"/>
                <w:szCs w:val="19"/>
              </w:rPr>
            </w:pPr>
          </w:p>
        </w:tc>
        <w:tc>
          <w:tcPr>
            <w:tcW w:w="720" w:type="dxa"/>
            <w:tcBorders>
              <w:left w:val="dotted" w:sz="4" w:space="0" w:color="auto"/>
            </w:tcBorders>
            <w:shd w:val="clear" w:color="auto" w:fill="FAFAFA"/>
            <w:vAlign w:val="bottom"/>
          </w:tcPr>
          <w:p w14:paraId="6881C2E0" w14:textId="77777777" w:rsidR="00E130A8" w:rsidRPr="00F77500" w:rsidRDefault="00E130A8" w:rsidP="00DB38B3">
            <w:pPr>
              <w:tabs>
                <w:tab w:val="decimal" w:pos="521"/>
              </w:tabs>
              <w:ind w:right="-72"/>
              <w:jc w:val="both"/>
              <w:outlineLvl w:val="0"/>
              <w:rPr>
                <w:rFonts w:ascii="Cordia New" w:hAnsi="Cordia New" w:cs="Cordia New"/>
                <w:sz w:val="19"/>
                <w:szCs w:val="19"/>
              </w:rPr>
            </w:pPr>
          </w:p>
        </w:tc>
        <w:tc>
          <w:tcPr>
            <w:tcW w:w="720" w:type="dxa"/>
            <w:shd w:val="clear" w:color="auto" w:fill="FAFAFA"/>
            <w:vAlign w:val="bottom"/>
          </w:tcPr>
          <w:p w14:paraId="551DE716" w14:textId="77777777" w:rsidR="00E130A8" w:rsidRPr="00F77500" w:rsidRDefault="00E130A8" w:rsidP="00DB38B3">
            <w:pPr>
              <w:tabs>
                <w:tab w:val="decimal" w:pos="521"/>
              </w:tabs>
              <w:ind w:right="-72"/>
              <w:jc w:val="both"/>
              <w:outlineLvl w:val="0"/>
              <w:rPr>
                <w:rFonts w:ascii="Cordia New" w:hAnsi="Cordia New" w:cs="Cordia New"/>
                <w:sz w:val="19"/>
                <w:szCs w:val="19"/>
              </w:rPr>
            </w:pPr>
          </w:p>
        </w:tc>
        <w:tc>
          <w:tcPr>
            <w:tcW w:w="720" w:type="dxa"/>
            <w:shd w:val="clear" w:color="auto" w:fill="FAFAFA"/>
            <w:vAlign w:val="bottom"/>
          </w:tcPr>
          <w:p w14:paraId="77371D6B" w14:textId="77777777" w:rsidR="00E130A8" w:rsidRPr="00F77500" w:rsidRDefault="00E130A8" w:rsidP="00DB38B3">
            <w:pPr>
              <w:tabs>
                <w:tab w:val="decimal" w:pos="521"/>
              </w:tabs>
              <w:ind w:right="-72"/>
              <w:jc w:val="both"/>
              <w:outlineLvl w:val="0"/>
              <w:rPr>
                <w:rFonts w:ascii="Cordia New" w:hAnsi="Cordia New" w:cs="Cordia New"/>
                <w:sz w:val="19"/>
                <w:szCs w:val="19"/>
              </w:rPr>
            </w:pPr>
          </w:p>
        </w:tc>
      </w:tr>
      <w:tr w:rsidR="00A64DBF" w:rsidRPr="00F77500" w14:paraId="01F67532" w14:textId="77777777" w:rsidTr="00DB38B3">
        <w:tc>
          <w:tcPr>
            <w:tcW w:w="2324" w:type="dxa"/>
            <w:vAlign w:val="bottom"/>
          </w:tcPr>
          <w:p w14:paraId="2D9E82E5" w14:textId="77777777" w:rsidR="00A64DBF" w:rsidRPr="00F77500" w:rsidRDefault="00A64DBF" w:rsidP="00A64DBF">
            <w:pPr>
              <w:ind w:left="72" w:right="-72" w:hanging="158"/>
              <w:rPr>
                <w:rFonts w:ascii="Cordia New" w:hAnsi="Cordia New" w:cs="Cordia New"/>
                <w:b/>
                <w:bCs/>
                <w:sz w:val="19"/>
                <w:szCs w:val="19"/>
              </w:rPr>
            </w:pPr>
            <w:r w:rsidRPr="00F77500">
              <w:rPr>
                <w:rFonts w:ascii="Cordia New" w:hAnsi="Cordia New" w:cs="Cordia New"/>
                <w:b/>
                <w:bCs/>
                <w:sz w:val="19"/>
                <w:szCs w:val="19"/>
              </w:rPr>
              <w:t>Quantity of coal sales</w:t>
            </w:r>
            <w:r w:rsidRPr="00F77500">
              <w:rPr>
                <w:rFonts w:ascii="Cordia New" w:hAnsi="Cordia New" w:cs="Cordia New"/>
                <w:b/>
                <w:bCs/>
                <w:sz w:val="19"/>
                <w:szCs w:val="19"/>
              </w:rPr>
              <w:br/>
              <w:t>(unit: thousand tons)</w:t>
            </w:r>
          </w:p>
        </w:tc>
        <w:tc>
          <w:tcPr>
            <w:tcW w:w="720" w:type="dxa"/>
            <w:shd w:val="clear" w:color="auto" w:fill="FAFAFA"/>
            <w:vAlign w:val="bottom"/>
          </w:tcPr>
          <w:p w14:paraId="35105991" w14:textId="623C73B8"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106</w:t>
            </w:r>
          </w:p>
        </w:tc>
        <w:tc>
          <w:tcPr>
            <w:tcW w:w="720" w:type="dxa"/>
            <w:shd w:val="clear" w:color="auto" w:fill="FAFAFA"/>
            <w:vAlign w:val="bottom"/>
          </w:tcPr>
          <w:p w14:paraId="4F48E95D" w14:textId="0997799B"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4,546</w:t>
            </w:r>
          </w:p>
        </w:tc>
        <w:tc>
          <w:tcPr>
            <w:tcW w:w="720" w:type="dxa"/>
            <w:shd w:val="clear" w:color="auto" w:fill="FAFAFA"/>
            <w:vAlign w:val="bottom"/>
          </w:tcPr>
          <w:p w14:paraId="3B2D7EE2" w14:textId="6E3EDAFC"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1,768</w:t>
            </w:r>
          </w:p>
        </w:tc>
        <w:tc>
          <w:tcPr>
            <w:tcW w:w="720" w:type="dxa"/>
            <w:tcBorders>
              <w:right w:val="dotted" w:sz="4" w:space="0" w:color="auto"/>
            </w:tcBorders>
            <w:shd w:val="clear" w:color="auto" w:fill="FAFAFA"/>
            <w:vAlign w:val="bottom"/>
          </w:tcPr>
          <w:p w14:paraId="5B6985BB" w14:textId="1F1A380E"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576</w:t>
            </w:r>
          </w:p>
        </w:tc>
        <w:tc>
          <w:tcPr>
            <w:tcW w:w="720" w:type="dxa"/>
            <w:tcBorders>
              <w:left w:val="dotted" w:sz="4" w:space="0" w:color="auto"/>
              <w:right w:val="dotted" w:sz="4" w:space="0" w:color="auto"/>
            </w:tcBorders>
            <w:shd w:val="clear" w:color="auto" w:fill="FAFAFA"/>
            <w:vAlign w:val="bottom"/>
          </w:tcPr>
          <w:p w14:paraId="7A3C4AC5" w14:textId="32EBE0A3"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tcBorders>
            <w:shd w:val="clear" w:color="auto" w:fill="FAFAFA"/>
            <w:vAlign w:val="bottom"/>
          </w:tcPr>
          <w:p w14:paraId="760D60B9" w14:textId="3F54DA28"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7A448E77" w14:textId="3F83C7FB"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331A75C6" w14:textId="1A050226"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1925013A" w14:textId="4D2F3C2B"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right w:val="dotted" w:sz="4" w:space="0" w:color="auto"/>
            </w:tcBorders>
            <w:shd w:val="clear" w:color="auto" w:fill="FAFAFA"/>
            <w:vAlign w:val="bottom"/>
          </w:tcPr>
          <w:p w14:paraId="3BACCECF" w14:textId="0CCA0E5A"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tcBorders>
            <w:shd w:val="clear" w:color="auto" w:fill="FAFAFA"/>
            <w:vAlign w:val="bottom"/>
          </w:tcPr>
          <w:p w14:paraId="6F86B2A3" w14:textId="7FDFD595"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1D801672" w14:textId="48F2FDC7"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55E9D75F" w14:textId="3FA8D422"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right w:val="dotted" w:sz="4" w:space="0" w:color="auto"/>
            </w:tcBorders>
            <w:shd w:val="clear" w:color="auto" w:fill="FAFAFA"/>
            <w:vAlign w:val="bottom"/>
          </w:tcPr>
          <w:p w14:paraId="06F84E0D" w14:textId="66722927"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right w:val="dotted" w:sz="4" w:space="0" w:color="auto"/>
            </w:tcBorders>
            <w:shd w:val="clear" w:color="auto" w:fill="FAFAFA"/>
            <w:vAlign w:val="bottom"/>
          </w:tcPr>
          <w:p w14:paraId="7ED709D5" w14:textId="08613FED"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right w:val="dotted" w:sz="4" w:space="0" w:color="auto"/>
            </w:tcBorders>
            <w:shd w:val="clear" w:color="auto" w:fill="FAFAFA"/>
            <w:vAlign w:val="bottom"/>
          </w:tcPr>
          <w:p w14:paraId="1AA12AAA" w14:textId="03AE7697"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tcBorders>
            <w:shd w:val="clear" w:color="auto" w:fill="FAFAFA"/>
            <w:vAlign w:val="bottom"/>
          </w:tcPr>
          <w:p w14:paraId="33EE8005" w14:textId="6DE7B66C"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6,996</w:t>
            </w:r>
          </w:p>
        </w:tc>
        <w:tc>
          <w:tcPr>
            <w:tcW w:w="720" w:type="dxa"/>
            <w:shd w:val="clear" w:color="auto" w:fill="FAFAFA"/>
            <w:vAlign w:val="bottom"/>
          </w:tcPr>
          <w:p w14:paraId="5FB20580" w14:textId="6EDB4092"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(117)</w:t>
            </w:r>
          </w:p>
        </w:tc>
        <w:tc>
          <w:tcPr>
            <w:tcW w:w="720" w:type="dxa"/>
            <w:shd w:val="clear" w:color="auto" w:fill="FAFAFA"/>
            <w:vAlign w:val="bottom"/>
          </w:tcPr>
          <w:p w14:paraId="4B89D67E" w14:textId="47F84E09"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6,879</w:t>
            </w:r>
          </w:p>
        </w:tc>
      </w:tr>
      <w:tr w:rsidR="00A64DBF" w:rsidRPr="00F77500" w14:paraId="03C8716E" w14:textId="77777777" w:rsidTr="00DB38B3">
        <w:tc>
          <w:tcPr>
            <w:tcW w:w="2324" w:type="dxa"/>
            <w:vAlign w:val="bottom"/>
          </w:tcPr>
          <w:p w14:paraId="66FAB556" w14:textId="77777777" w:rsidR="00A64DBF" w:rsidRPr="00F77500" w:rsidRDefault="00A64DBF" w:rsidP="00A64DBF">
            <w:pPr>
              <w:ind w:left="72" w:right="-72" w:hanging="158"/>
              <w:rPr>
                <w:rFonts w:ascii="Cordia New" w:hAnsi="Cordia New" w:cs="Cordia New"/>
                <w:b/>
                <w:bCs/>
                <w:sz w:val="19"/>
                <w:szCs w:val="19"/>
              </w:rPr>
            </w:pPr>
            <w:r w:rsidRPr="00F77500">
              <w:rPr>
                <w:rFonts w:ascii="Cordia New" w:hAnsi="Cordia New" w:cs="Cordia New"/>
                <w:b/>
                <w:bCs/>
                <w:sz w:val="19"/>
                <w:szCs w:val="19"/>
              </w:rPr>
              <w:t>Quantity of natural gas sales</w:t>
            </w:r>
            <w:r w:rsidRPr="00F77500">
              <w:rPr>
                <w:rFonts w:ascii="Cordia New" w:hAnsi="Cordia New" w:cs="Cordia New"/>
                <w:b/>
                <w:bCs/>
                <w:sz w:val="19"/>
                <w:szCs w:val="19"/>
              </w:rPr>
              <w:br/>
              <w:t xml:space="preserve">(unit: </w:t>
            </w:r>
            <w:r w:rsidRPr="00F77500">
              <w:rPr>
                <w:rFonts w:ascii="Cordia New" w:hAnsi="Cordia New" w:cs="Cordia New"/>
                <w:b/>
                <w:bCs/>
                <w:color w:val="222222"/>
                <w:spacing w:val="-2"/>
                <w:sz w:val="19"/>
                <w:szCs w:val="19"/>
              </w:rPr>
              <w:t>MMBTU</w:t>
            </w:r>
            <w:r w:rsidRPr="00F77500">
              <w:rPr>
                <w:rFonts w:ascii="Cordia New" w:hAnsi="Cordia New" w:cs="Cordia New"/>
                <w:b/>
                <w:bCs/>
                <w:sz w:val="19"/>
                <w:szCs w:val="19"/>
              </w:rPr>
              <w:t>)</w:t>
            </w:r>
          </w:p>
        </w:tc>
        <w:tc>
          <w:tcPr>
            <w:tcW w:w="720" w:type="dxa"/>
            <w:tcBorders>
              <w:bottom w:val="single" w:sz="4" w:space="0" w:color="auto"/>
            </w:tcBorders>
            <w:shd w:val="clear" w:color="auto" w:fill="FAFAFA"/>
            <w:vAlign w:val="bottom"/>
          </w:tcPr>
          <w:p w14:paraId="3B0B8A99" w14:textId="1056C8D9"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FAFAFA"/>
            <w:vAlign w:val="bottom"/>
          </w:tcPr>
          <w:p w14:paraId="44D0DEB5" w14:textId="4E8FC925"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FAFAFA"/>
            <w:vAlign w:val="bottom"/>
          </w:tcPr>
          <w:p w14:paraId="1BFC9867" w14:textId="7CB173EC"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right w:val="dotted" w:sz="4" w:space="0" w:color="auto"/>
            </w:tcBorders>
            <w:shd w:val="clear" w:color="auto" w:fill="FAFAFA"/>
            <w:vAlign w:val="bottom"/>
          </w:tcPr>
          <w:p w14:paraId="446F684E" w14:textId="60DED084"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FAFAFA"/>
            <w:vAlign w:val="bottom"/>
          </w:tcPr>
          <w:p w14:paraId="01015DB8" w14:textId="0CD77842" w:rsidR="00A64DBF" w:rsidRPr="00F77500" w:rsidRDefault="00B154BB"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78,902</w:t>
            </w:r>
          </w:p>
        </w:tc>
        <w:tc>
          <w:tcPr>
            <w:tcW w:w="720" w:type="dxa"/>
            <w:tcBorders>
              <w:left w:val="dotted" w:sz="4" w:space="0" w:color="auto"/>
              <w:bottom w:val="single" w:sz="4" w:space="0" w:color="auto"/>
            </w:tcBorders>
            <w:shd w:val="clear" w:color="auto" w:fill="FAFAFA"/>
            <w:vAlign w:val="bottom"/>
          </w:tcPr>
          <w:p w14:paraId="2C75061B" w14:textId="1DFD5595"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FAFAFA"/>
            <w:vAlign w:val="bottom"/>
          </w:tcPr>
          <w:p w14:paraId="2077FE5F" w14:textId="2A7BDDDE"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FAFAFA"/>
            <w:vAlign w:val="bottom"/>
          </w:tcPr>
          <w:p w14:paraId="36664935" w14:textId="018D714E"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FAFAFA"/>
            <w:vAlign w:val="bottom"/>
          </w:tcPr>
          <w:p w14:paraId="0D134B6A" w14:textId="04D8B161"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right w:val="dotted" w:sz="4" w:space="0" w:color="auto"/>
            </w:tcBorders>
            <w:shd w:val="clear" w:color="auto" w:fill="FAFAFA"/>
            <w:vAlign w:val="bottom"/>
          </w:tcPr>
          <w:p w14:paraId="3840D283" w14:textId="55312552"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bottom w:val="single" w:sz="4" w:space="0" w:color="auto"/>
            </w:tcBorders>
            <w:shd w:val="clear" w:color="auto" w:fill="FAFAFA"/>
            <w:vAlign w:val="bottom"/>
          </w:tcPr>
          <w:p w14:paraId="29D8BD7D" w14:textId="78B6DFB8"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FAFAFA"/>
            <w:vAlign w:val="bottom"/>
          </w:tcPr>
          <w:p w14:paraId="7AEA2C57" w14:textId="2A885417"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FAFAFA"/>
            <w:vAlign w:val="bottom"/>
          </w:tcPr>
          <w:p w14:paraId="04B3EDD6" w14:textId="0F84604D"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right w:val="dotted" w:sz="4" w:space="0" w:color="auto"/>
            </w:tcBorders>
            <w:shd w:val="clear" w:color="auto" w:fill="FAFAFA"/>
            <w:vAlign w:val="bottom"/>
          </w:tcPr>
          <w:p w14:paraId="05B7D156" w14:textId="1581B9AF"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FAFAFA"/>
            <w:vAlign w:val="bottom"/>
          </w:tcPr>
          <w:p w14:paraId="77E67242" w14:textId="72AFD1C6"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FAFAFA"/>
            <w:vAlign w:val="bottom"/>
          </w:tcPr>
          <w:p w14:paraId="5EBA39A6" w14:textId="170823F6"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bottom w:val="single" w:sz="4" w:space="0" w:color="auto"/>
            </w:tcBorders>
            <w:shd w:val="clear" w:color="auto" w:fill="FAFAFA"/>
            <w:vAlign w:val="bottom"/>
          </w:tcPr>
          <w:p w14:paraId="29426FE5" w14:textId="7BB6315C" w:rsidR="00A64DBF" w:rsidRPr="00F77500" w:rsidRDefault="00B154BB"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78,902</w:t>
            </w:r>
          </w:p>
        </w:tc>
        <w:tc>
          <w:tcPr>
            <w:tcW w:w="720" w:type="dxa"/>
            <w:tcBorders>
              <w:bottom w:val="single" w:sz="4" w:space="0" w:color="auto"/>
            </w:tcBorders>
            <w:shd w:val="clear" w:color="auto" w:fill="FAFAFA"/>
            <w:vAlign w:val="bottom"/>
          </w:tcPr>
          <w:p w14:paraId="74CB6ED1" w14:textId="33D7B4AF"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FAFAFA"/>
            <w:vAlign w:val="bottom"/>
          </w:tcPr>
          <w:p w14:paraId="3B6744D5" w14:textId="7592B38C" w:rsidR="00A64DBF" w:rsidRPr="00F77500" w:rsidRDefault="00B154BB"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78,902</w:t>
            </w:r>
          </w:p>
        </w:tc>
      </w:tr>
      <w:tr w:rsidR="00A64DBF" w:rsidRPr="00F77500" w14:paraId="5BA7A93F" w14:textId="77777777" w:rsidTr="00DB38B3">
        <w:tc>
          <w:tcPr>
            <w:tcW w:w="2324" w:type="dxa"/>
            <w:vAlign w:val="bottom"/>
          </w:tcPr>
          <w:p w14:paraId="3BB43877" w14:textId="77777777" w:rsidR="00A64DBF" w:rsidRPr="00F77500" w:rsidRDefault="00A64DBF" w:rsidP="00A64DBF">
            <w:pPr>
              <w:ind w:left="72" w:right="-72" w:hanging="158"/>
              <w:rPr>
                <w:rFonts w:ascii="Cordia New" w:hAnsi="Cordia New" w:cs="Cordia New"/>
                <w:sz w:val="19"/>
                <w:szCs w:val="19"/>
              </w:rPr>
            </w:pPr>
          </w:p>
        </w:tc>
        <w:tc>
          <w:tcPr>
            <w:tcW w:w="720" w:type="dxa"/>
            <w:tcBorders>
              <w:top w:val="single" w:sz="4" w:space="0" w:color="auto"/>
            </w:tcBorders>
            <w:shd w:val="clear" w:color="auto" w:fill="FAFAFA"/>
            <w:vAlign w:val="bottom"/>
          </w:tcPr>
          <w:p w14:paraId="0BE70D38" w14:textId="77777777" w:rsidR="00A64DBF" w:rsidRPr="00F77500" w:rsidRDefault="00A64DBF" w:rsidP="00A64DBF">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39F2C49B" w14:textId="77777777" w:rsidR="00A64DBF" w:rsidRPr="00F77500" w:rsidRDefault="00A64DBF" w:rsidP="00A64DBF">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316D4F0B" w14:textId="77777777" w:rsidR="00A64DBF" w:rsidRPr="00F77500" w:rsidRDefault="00A64DBF" w:rsidP="00A64DBF">
            <w:pPr>
              <w:tabs>
                <w:tab w:val="decimal" w:pos="521"/>
              </w:tabs>
              <w:ind w:right="-72"/>
              <w:jc w:val="both"/>
              <w:rPr>
                <w:rFonts w:ascii="Cordia New" w:hAnsi="Cordia New" w:cs="Cordia New"/>
                <w:b/>
                <w:bCs/>
                <w:sz w:val="19"/>
                <w:szCs w:val="19"/>
              </w:rPr>
            </w:pPr>
          </w:p>
        </w:tc>
        <w:tc>
          <w:tcPr>
            <w:tcW w:w="720" w:type="dxa"/>
            <w:tcBorders>
              <w:top w:val="single" w:sz="4" w:space="0" w:color="auto"/>
              <w:right w:val="dotted" w:sz="4" w:space="0" w:color="auto"/>
            </w:tcBorders>
            <w:shd w:val="clear" w:color="auto" w:fill="FAFAFA"/>
            <w:vAlign w:val="bottom"/>
          </w:tcPr>
          <w:p w14:paraId="497E1F94" w14:textId="77777777" w:rsidR="00A64DBF" w:rsidRPr="00F77500" w:rsidRDefault="00A64DBF" w:rsidP="00A64DBF">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068E4EA8" w14:textId="77777777" w:rsidR="00A64DBF" w:rsidRPr="00F77500" w:rsidRDefault="00A64DBF" w:rsidP="00A64DBF">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tcBorders>
            <w:shd w:val="clear" w:color="auto" w:fill="FAFAFA"/>
            <w:vAlign w:val="bottom"/>
          </w:tcPr>
          <w:p w14:paraId="1C6C2700" w14:textId="77777777" w:rsidR="00A64DBF" w:rsidRPr="00F77500" w:rsidRDefault="00A64DBF" w:rsidP="00A64DBF">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7C20E5AA" w14:textId="77777777" w:rsidR="00A64DBF" w:rsidRPr="00F77500" w:rsidRDefault="00A64DBF" w:rsidP="00A64DBF">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1517B394" w14:textId="77777777" w:rsidR="00A64DBF" w:rsidRPr="00F77500" w:rsidRDefault="00A64DBF" w:rsidP="00A64DBF">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49510251" w14:textId="77777777" w:rsidR="00A64DBF" w:rsidRPr="00F77500" w:rsidRDefault="00A64DBF" w:rsidP="00A64DBF">
            <w:pPr>
              <w:tabs>
                <w:tab w:val="decimal" w:pos="521"/>
              </w:tabs>
              <w:ind w:right="-72"/>
              <w:jc w:val="both"/>
              <w:rPr>
                <w:rFonts w:ascii="Cordia New" w:hAnsi="Cordia New" w:cs="Cordia New"/>
                <w:b/>
                <w:bCs/>
                <w:sz w:val="19"/>
                <w:szCs w:val="19"/>
              </w:rPr>
            </w:pPr>
          </w:p>
        </w:tc>
        <w:tc>
          <w:tcPr>
            <w:tcW w:w="720" w:type="dxa"/>
            <w:tcBorders>
              <w:top w:val="single" w:sz="4" w:space="0" w:color="auto"/>
              <w:right w:val="dotted" w:sz="4" w:space="0" w:color="auto"/>
            </w:tcBorders>
            <w:shd w:val="clear" w:color="auto" w:fill="FAFAFA"/>
            <w:vAlign w:val="bottom"/>
          </w:tcPr>
          <w:p w14:paraId="43D2B731" w14:textId="77777777" w:rsidR="00A64DBF" w:rsidRPr="00F77500" w:rsidRDefault="00A64DBF" w:rsidP="00A64DBF">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tcBorders>
            <w:shd w:val="clear" w:color="auto" w:fill="FAFAFA"/>
            <w:vAlign w:val="bottom"/>
          </w:tcPr>
          <w:p w14:paraId="05CA9D82" w14:textId="77777777" w:rsidR="00A64DBF" w:rsidRPr="00F77500" w:rsidRDefault="00A64DBF" w:rsidP="00A64DBF">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49093B60" w14:textId="77777777" w:rsidR="00A64DBF" w:rsidRPr="00F77500" w:rsidRDefault="00A64DBF" w:rsidP="00A64DBF">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02379FBB" w14:textId="77777777" w:rsidR="00A64DBF" w:rsidRPr="00F77500" w:rsidRDefault="00A64DBF" w:rsidP="00A64DBF">
            <w:pPr>
              <w:tabs>
                <w:tab w:val="decimal" w:pos="521"/>
              </w:tabs>
              <w:ind w:right="-72"/>
              <w:jc w:val="both"/>
              <w:rPr>
                <w:rFonts w:ascii="Cordia New" w:hAnsi="Cordia New" w:cs="Cordia New"/>
                <w:b/>
                <w:bCs/>
                <w:sz w:val="19"/>
                <w:szCs w:val="19"/>
              </w:rPr>
            </w:pPr>
          </w:p>
        </w:tc>
        <w:tc>
          <w:tcPr>
            <w:tcW w:w="720" w:type="dxa"/>
            <w:tcBorders>
              <w:top w:val="single" w:sz="4" w:space="0" w:color="auto"/>
              <w:right w:val="dotted" w:sz="4" w:space="0" w:color="auto"/>
            </w:tcBorders>
            <w:shd w:val="clear" w:color="auto" w:fill="FAFAFA"/>
            <w:vAlign w:val="bottom"/>
          </w:tcPr>
          <w:p w14:paraId="2AF771D9" w14:textId="77777777" w:rsidR="00A64DBF" w:rsidRPr="00F77500" w:rsidRDefault="00A64DBF" w:rsidP="00A64DBF">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71D74C0D" w14:textId="77777777" w:rsidR="00A64DBF" w:rsidRPr="00F77500" w:rsidRDefault="00A64DBF" w:rsidP="00A64DBF">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6B8D84BB" w14:textId="77777777" w:rsidR="00A64DBF" w:rsidRPr="00F77500" w:rsidRDefault="00A64DBF" w:rsidP="00A64DBF">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tcBorders>
            <w:shd w:val="clear" w:color="auto" w:fill="FAFAFA"/>
            <w:vAlign w:val="bottom"/>
          </w:tcPr>
          <w:p w14:paraId="2F29FD6F" w14:textId="77777777" w:rsidR="00A64DBF" w:rsidRPr="00F77500" w:rsidRDefault="00A64DBF" w:rsidP="00A64DBF">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78EC5CC5" w14:textId="77777777" w:rsidR="00A64DBF" w:rsidRPr="00F77500" w:rsidRDefault="00A64DBF" w:rsidP="00A64DBF">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1EAFDC6B" w14:textId="77777777" w:rsidR="00A64DBF" w:rsidRPr="00F77500" w:rsidRDefault="00A64DBF" w:rsidP="00A64DBF">
            <w:pPr>
              <w:tabs>
                <w:tab w:val="decimal" w:pos="521"/>
              </w:tabs>
              <w:ind w:right="-72"/>
              <w:jc w:val="both"/>
              <w:rPr>
                <w:rFonts w:ascii="Cordia New" w:hAnsi="Cordia New" w:cs="Cordia New"/>
                <w:b/>
                <w:bCs/>
                <w:sz w:val="19"/>
                <w:szCs w:val="19"/>
              </w:rPr>
            </w:pPr>
          </w:p>
        </w:tc>
      </w:tr>
      <w:tr w:rsidR="00A64DBF" w:rsidRPr="00F77500" w14:paraId="38F81664" w14:textId="77777777" w:rsidTr="00314B2F">
        <w:tc>
          <w:tcPr>
            <w:tcW w:w="2324" w:type="dxa"/>
            <w:vAlign w:val="bottom"/>
          </w:tcPr>
          <w:p w14:paraId="4A14AE74" w14:textId="792B4A0E" w:rsidR="00A64DBF" w:rsidRPr="00F77500" w:rsidRDefault="00A64DBF" w:rsidP="00A64DBF">
            <w:pPr>
              <w:ind w:left="72" w:right="-72" w:hanging="158"/>
              <w:rPr>
                <w:rFonts w:ascii="Cordia New" w:hAnsi="Cordia New" w:cs="Cordia New"/>
                <w:spacing w:val="-6"/>
                <w:sz w:val="19"/>
                <w:szCs w:val="19"/>
                <w:cs/>
              </w:rPr>
            </w:pPr>
            <w:r w:rsidRPr="00F77500">
              <w:rPr>
                <w:rFonts w:ascii="Cordia New" w:hAnsi="Cordia New" w:cs="Cordia New"/>
                <w:spacing w:val="-6"/>
                <w:sz w:val="19"/>
                <w:szCs w:val="19"/>
              </w:rPr>
              <w:t>Sales and service</w:t>
            </w:r>
            <w:r w:rsidR="004F4EE5" w:rsidRPr="00F77500">
              <w:rPr>
                <w:rFonts w:ascii="Cordia New" w:hAnsi="Cordia New" w:cs="Cordia New"/>
                <w:spacing w:val="-6"/>
                <w:sz w:val="19"/>
                <w:szCs w:val="19"/>
              </w:rPr>
              <w:t>s</w:t>
            </w:r>
            <w:r w:rsidRPr="00F77500">
              <w:rPr>
                <w:rFonts w:ascii="Cordia New" w:hAnsi="Cordia New" w:cs="Cordia New"/>
                <w:spacing w:val="-6"/>
                <w:sz w:val="19"/>
                <w:szCs w:val="19"/>
              </w:rPr>
              <w:t xml:space="preserve"> income</w:t>
            </w:r>
          </w:p>
        </w:tc>
        <w:tc>
          <w:tcPr>
            <w:tcW w:w="720" w:type="dxa"/>
            <w:shd w:val="clear" w:color="auto" w:fill="FAFAFA"/>
          </w:tcPr>
          <w:p w14:paraId="16756672" w14:textId="60966827"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1,655</w:t>
            </w:r>
          </w:p>
        </w:tc>
        <w:tc>
          <w:tcPr>
            <w:tcW w:w="720" w:type="dxa"/>
            <w:shd w:val="clear" w:color="auto" w:fill="FAFAFA"/>
          </w:tcPr>
          <w:p w14:paraId="30E7CFC6" w14:textId="339198EE"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23,318</w:t>
            </w:r>
          </w:p>
        </w:tc>
        <w:tc>
          <w:tcPr>
            <w:tcW w:w="720" w:type="dxa"/>
            <w:shd w:val="clear" w:color="auto" w:fill="FAFAFA"/>
          </w:tcPr>
          <w:p w14:paraId="481AA6C9" w14:textId="0D9A1888"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7,441</w:t>
            </w:r>
          </w:p>
        </w:tc>
        <w:tc>
          <w:tcPr>
            <w:tcW w:w="720" w:type="dxa"/>
            <w:tcBorders>
              <w:right w:val="dotted" w:sz="4" w:space="0" w:color="auto"/>
            </w:tcBorders>
            <w:shd w:val="clear" w:color="auto" w:fill="FAFAFA"/>
          </w:tcPr>
          <w:p w14:paraId="417D4E47" w14:textId="3C49A475"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2,086</w:t>
            </w:r>
          </w:p>
        </w:tc>
        <w:tc>
          <w:tcPr>
            <w:tcW w:w="720" w:type="dxa"/>
            <w:tcBorders>
              <w:left w:val="dotted" w:sz="4" w:space="0" w:color="auto"/>
              <w:right w:val="dotted" w:sz="4" w:space="0" w:color="auto"/>
            </w:tcBorders>
            <w:shd w:val="clear" w:color="auto" w:fill="FAFAFA"/>
            <w:vAlign w:val="bottom"/>
          </w:tcPr>
          <w:p w14:paraId="7F30CAC9" w14:textId="0983C966"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7,558</w:t>
            </w:r>
          </w:p>
        </w:tc>
        <w:tc>
          <w:tcPr>
            <w:tcW w:w="720" w:type="dxa"/>
            <w:tcBorders>
              <w:left w:val="dotted" w:sz="4" w:space="0" w:color="auto"/>
            </w:tcBorders>
            <w:shd w:val="clear" w:color="auto" w:fill="FAFAFA"/>
            <w:vAlign w:val="bottom"/>
          </w:tcPr>
          <w:p w14:paraId="0DE08ECA" w14:textId="59886DEF"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tcPr>
          <w:p w14:paraId="7AD281F8" w14:textId="104438CA"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2,236</w:t>
            </w:r>
          </w:p>
        </w:tc>
        <w:tc>
          <w:tcPr>
            <w:tcW w:w="720" w:type="dxa"/>
            <w:shd w:val="clear" w:color="auto" w:fill="FAFAFA"/>
          </w:tcPr>
          <w:p w14:paraId="78D0F5D6" w14:textId="47CC3F36"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tcPr>
          <w:p w14:paraId="0373FE91" w14:textId="38CD9943"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right w:val="dotted" w:sz="4" w:space="0" w:color="auto"/>
            </w:tcBorders>
            <w:shd w:val="clear" w:color="auto" w:fill="FAFAFA"/>
          </w:tcPr>
          <w:p w14:paraId="13F9C2D7" w14:textId="6214BD0D"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1,217</w:t>
            </w:r>
          </w:p>
        </w:tc>
        <w:tc>
          <w:tcPr>
            <w:tcW w:w="720" w:type="dxa"/>
            <w:tcBorders>
              <w:left w:val="dotted" w:sz="4" w:space="0" w:color="auto"/>
            </w:tcBorders>
            <w:shd w:val="clear" w:color="auto" w:fill="FAFAFA"/>
          </w:tcPr>
          <w:p w14:paraId="6FB4747D" w14:textId="7BFCC909"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228</w:t>
            </w:r>
          </w:p>
        </w:tc>
        <w:tc>
          <w:tcPr>
            <w:tcW w:w="720" w:type="dxa"/>
            <w:shd w:val="clear" w:color="auto" w:fill="FAFAFA"/>
          </w:tcPr>
          <w:p w14:paraId="78E5DD10" w14:textId="7EBB1889"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tcPr>
          <w:p w14:paraId="255EA02E" w14:textId="7816BBA6"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141</w:t>
            </w:r>
          </w:p>
        </w:tc>
        <w:tc>
          <w:tcPr>
            <w:tcW w:w="720" w:type="dxa"/>
            <w:tcBorders>
              <w:right w:val="dotted" w:sz="4" w:space="0" w:color="auto"/>
            </w:tcBorders>
            <w:shd w:val="clear" w:color="auto" w:fill="FAFAFA"/>
          </w:tcPr>
          <w:p w14:paraId="3A33D7CF" w14:textId="2DABA451"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134</w:t>
            </w:r>
          </w:p>
        </w:tc>
        <w:tc>
          <w:tcPr>
            <w:tcW w:w="720" w:type="dxa"/>
            <w:tcBorders>
              <w:right w:val="dotted" w:sz="4" w:space="0" w:color="auto"/>
            </w:tcBorders>
            <w:shd w:val="clear" w:color="auto" w:fill="FAFAFA"/>
          </w:tcPr>
          <w:p w14:paraId="71EAE488" w14:textId="17F8563B"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912</w:t>
            </w:r>
          </w:p>
        </w:tc>
        <w:tc>
          <w:tcPr>
            <w:tcW w:w="720" w:type="dxa"/>
            <w:tcBorders>
              <w:left w:val="dotted" w:sz="4" w:space="0" w:color="auto"/>
              <w:right w:val="dotted" w:sz="4" w:space="0" w:color="auto"/>
            </w:tcBorders>
            <w:shd w:val="clear" w:color="auto" w:fill="FAFAFA"/>
          </w:tcPr>
          <w:p w14:paraId="5B4E286B" w14:textId="7BE3972E"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tcBorders>
            <w:shd w:val="clear" w:color="auto" w:fill="FAFAFA"/>
          </w:tcPr>
          <w:p w14:paraId="60718A2E" w14:textId="578B8711"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46,926</w:t>
            </w:r>
          </w:p>
        </w:tc>
        <w:tc>
          <w:tcPr>
            <w:tcW w:w="720" w:type="dxa"/>
            <w:shd w:val="clear" w:color="auto" w:fill="FAFAFA"/>
          </w:tcPr>
          <w:p w14:paraId="7ECEE378" w14:textId="30C51AD8"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(2,428)</w:t>
            </w:r>
          </w:p>
        </w:tc>
        <w:tc>
          <w:tcPr>
            <w:tcW w:w="720" w:type="dxa"/>
            <w:shd w:val="clear" w:color="auto" w:fill="FAFAFA"/>
          </w:tcPr>
          <w:p w14:paraId="61F96DD9" w14:textId="6170FC6B"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44,498</w:t>
            </w:r>
          </w:p>
        </w:tc>
      </w:tr>
      <w:tr w:rsidR="00A64DBF" w:rsidRPr="00F77500" w14:paraId="75C03B86" w14:textId="77777777" w:rsidTr="00314B2F">
        <w:tc>
          <w:tcPr>
            <w:tcW w:w="2324" w:type="dxa"/>
            <w:vAlign w:val="bottom"/>
          </w:tcPr>
          <w:p w14:paraId="207FDE23" w14:textId="77777777" w:rsidR="00A64DBF" w:rsidRPr="00F77500" w:rsidRDefault="00A64DBF" w:rsidP="00A64DBF">
            <w:pPr>
              <w:ind w:left="72" w:right="-72" w:hanging="158"/>
              <w:rPr>
                <w:rFonts w:ascii="Cordia New" w:hAnsi="Cordia New" w:cs="Cordia New"/>
                <w:spacing w:val="-4"/>
                <w:sz w:val="19"/>
                <w:szCs w:val="19"/>
                <w:cs/>
              </w:rPr>
            </w:pPr>
            <w:r w:rsidRPr="00F77500">
              <w:rPr>
                <w:rFonts w:ascii="Cordia New" w:hAnsi="Cordia New" w:cs="Cordia New"/>
                <w:spacing w:val="-4"/>
                <w:sz w:val="19"/>
                <w:szCs w:val="19"/>
              </w:rPr>
              <w:t>Cost of sales and services</w:t>
            </w:r>
          </w:p>
        </w:tc>
        <w:tc>
          <w:tcPr>
            <w:tcW w:w="720" w:type="dxa"/>
            <w:shd w:val="clear" w:color="auto" w:fill="FAFAFA"/>
          </w:tcPr>
          <w:p w14:paraId="64799617" w14:textId="312D08AC"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(1,313)</w:t>
            </w:r>
          </w:p>
        </w:tc>
        <w:tc>
          <w:tcPr>
            <w:tcW w:w="720" w:type="dxa"/>
            <w:shd w:val="clear" w:color="auto" w:fill="FAFAFA"/>
          </w:tcPr>
          <w:p w14:paraId="277FE518" w14:textId="080D7F5A"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(10,383)</w:t>
            </w:r>
          </w:p>
        </w:tc>
        <w:tc>
          <w:tcPr>
            <w:tcW w:w="720" w:type="dxa"/>
            <w:shd w:val="clear" w:color="auto" w:fill="FAFAFA"/>
          </w:tcPr>
          <w:p w14:paraId="7084A368" w14:textId="62B91DA5"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(7,054)</w:t>
            </w:r>
          </w:p>
        </w:tc>
        <w:tc>
          <w:tcPr>
            <w:tcW w:w="720" w:type="dxa"/>
            <w:tcBorders>
              <w:right w:val="dotted" w:sz="4" w:space="0" w:color="auto"/>
            </w:tcBorders>
            <w:shd w:val="clear" w:color="auto" w:fill="FAFAFA"/>
          </w:tcPr>
          <w:p w14:paraId="2B7DB6E2" w14:textId="5D864944"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(2,074)</w:t>
            </w:r>
          </w:p>
        </w:tc>
        <w:tc>
          <w:tcPr>
            <w:tcW w:w="720" w:type="dxa"/>
            <w:tcBorders>
              <w:left w:val="dotted" w:sz="4" w:space="0" w:color="auto"/>
              <w:right w:val="dotted" w:sz="4" w:space="0" w:color="auto"/>
            </w:tcBorders>
            <w:shd w:val="clear" w:color="auto" w:fill="FAFAFA"/>
          </w:tcPr>
          <w:p w14:paraId="10DDB760" w14:textId="681F8FDB"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(6,445)</w:t>
            </w:r>
          </w:p>
        </w:tc>
        <w:tc>
          <w:tcPr>
            <w:tcW w:w="720" w:type="dxa"/>
            <w:tcBorders>
              <w:left w:val="dotted" w:sz="4" w:space="0" w:color="auto"/>
            </w:tcBorders>
            <w:shd w:val="clear" w:color="auto" w:fill="FAFAFA"/>
          </w:tcPr>
          <w:p w14:paraId="24D084FD" w14:textId="01E52FEB"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tcPr>
          <w:p w14:paraId="6E8AB0B4" w14:textId="5A18BDF4"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(2,164)</w:t>
            </w:r>
          </w:p>
        </w:tc>
        <w:tc>
          <w:tcPr>
            <w:tcW w:w="720" w:type="dxa"/>
            <w:shd w:val="clear" w:color="auto" w:fill="FAFAFA"/>
          </w:tcPr>
          <w:p w14:paraId="59A9DE94" w14:textId="577BF391"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tcPr>
          <w:p w14:paraId="64CCB0E6" w14:textId="1B8EBB08"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right w:val="dotted" w:sz="4" w:space="0" w:color="auto"/>
            </w:tcBorders>
            <w:shd w:val="clear" w:color="auto" w:fill="FAFAFA"/>
          </w:tcPr>
          <w:p w14:paraId="1BAB5F4B" w14:textId="09714B00"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(1,417)</w:t>
            </w:r>
          </w:p>
        </w:tc>
        <w:tc>
          <w:tcPr>
            <w:tcW w:w="720" w:type="dxa"/>
            <w:tcBorders>
              <w:left w:val="dotted" w:sz="4" w:space="0" w:color="auto"/>
            </w:tcBorders>
            <w:shd w:val="clear" w:color="auto" w:fill="FAFAFA"/>
          </w:tcPr>
          <w:p w14:paraId="18737DC4" w14:textId="52A15B03"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(74)</w:t>
            </w:r>
          </w:p>
        </w:tc>
        <w:tc>
          <w:tcPr>
            <w:tcW w:w="720" w:type="dxa"/>
            <w:shd w:val="clear" w:color="auto" w:fill="FAFAFA"/>
          </w:tcPr>
          <w:p w14:paraId="21AC808D" w14:textId="4ECD83E4"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tcPr>
          <w:p w14:paraId="71CC6B79" w14:textId="4BBD829A"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(51)</w:t>
            </w:r>
          </w:p>
        </w:tc>
        <w:tc>
          <w:tcPr>
            <w:tcW w:w="720" w:type="dxa"/>
            <w:tcBorders>
              <w:right w:val="dotted" w:sz="4" w:space="0" w:color="auto"/>
            </w:tcBorders>
            <w:shd w:val="clear" w:color="auto" w:fill="FAFAFA"/>
          </w:tcPr>
          <w:p w14:paraId="4A440162" w14:textId="2DFF7B1A"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(96)</w:t>
            </w:r>
          </w:p>
        </w:tc>
        <w:tc>
          <w:tcPr>
            <w:tcW w:w="720" w:type="dxa"/>
            <w:tcBorders>
              <w:right w:val="dotted" w:sz="4" w:space="0" w:color="auto"/>
            </w:tcBorders>
            <w:shd w:val="clear" w:color="auto" w:fill="FAFAFA"/>
          </w:tcPr>
          <w:p w14:paraId="2DF5F354" w14:textId="6C74FD9F"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(867)</w:t>
            </w:r>
          </w:p>
        </w:tc>
        <w:tc>
          <w:tcPr>
            <w:tcW w:w="720" w:type="dxa"/>
            <w:tcBorders>
              <w:left w:val="dotted" w:sz="4" w:space="0" w:color="auto"/>
              <w:right w:val="dotted" w:sz="4" w:space="0" w:color="auto"/>
            </w:tcBorders>
            <w:shd w:val="clear" w:color="auto" w:fill="FAFAFA"/>
          </w:tcPr>
          <w:p w14:paraId="4F84B87A" w14:textId="35A84296"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tcBorders>
            <w:shd w:val="clear" w:color="auto" w:fill="FAFAFA"/>
          </w:tcPr>
          <w:p w14:paraId="31A60DCB" w14:textId="4B571A68"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(31,938)</w:t>
            </w:r>
          </w:p>
        </w:tc>
        <w:tc>
          <w:tcPr>
            <w:tcW w:w="720" w:type="dxa"/>
            <w:shd w:val="clear" w:color="auto" w:fill="FAFAFA"/>
          </w:tcPr>
          <w:p w14:paraId="4A6BE6AF" w14:textId="095A38FF"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2,348</w:t>
            </w:r>
          </w:p>
        </w:tc>
        <w:tc>
          <w:tcPr>
            <w:tcW w:w="720" w:type="dxa"/>
            <w:shd w:val="clear" w:color="auto" w:fill="FAFAFA"/>
          </w:tcPr>
          <w:p w14:paraId="287D9B6C" w14:textId="4751BA82"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(29,590)</w:t>
            </w:r>
          </w:p>
        </w:tc>
      </w:tr>
      <w:tr w:rsidR="00A64DBF" w:rsidRPr="00F77500" w14:paraId="72A68622" w14:textId="77777777" w:rsidTr="00314B2F">
        <w:tc>
          <w:tcPr>
            <w:tcW w:w="2324" w:type="dxa"/>
            <w:vAlign w:val="bottom"/>
          </w:tcPr>
          <w:p w14:paraId="6AB873D8" w14:textId="77777777" w:rsidR="00A64DBF" w:rsidRPr="00F77500" w:rsidRDefault="00A64DBF" w:rsidP="00A64DBF">
            <w:pPr>
              <w:ind w:left="72" w:right="-72" w:hanging="158"/>
              <w:rPr>
                <w:rFonts w:ascii="Cordia New" w:hAnsi="Cordia New" w:cs="Cordia New"/>
                <w:b/>
                <w:bCs/>
                <w:sz w:val="19"/>
                <w:szCs w:val="19"/>
              </w:rPr>
            </w:pPr>
            <w:r w:rsidRPr="00F77500">
              <w:rPr>
                <w:rFonts w:ascii="Cordia New" w:hAnsi="Cordia New" w:cs="Cordia New"/>
                <w:b/>
                <w:bCs/>
                <w:sz w:val="19"/>
                <w:szCs w:val="19"/>
              </w:rPr>
              <w:t>Gross profit (loss)</w:t>
            </w:r>
          </w:p>
        </w:tc>
        <w:tc>
          <w:tcPr>
            <w:tcW w:w="720" w:type="dxa"/>
            <w:tcBorders>
              <w:top w:val="single" w:sz="4" w:space="0" w:color="auto"/>
              <w:bottom w:val="single" w:sz="4" w:space="0" w:color="auto"/>
            </w:tcBorders>
            <w:shd w:val="clear" w:color="auto" w:fill="FAFAFA"/>
          </w:tcPr>
          <w:p w14:paraId="41412286" w14:textId="5D84AD5F"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342</w:t>
            </w:r>
          </w:p>
        </w:tc>
        <w:tc>
          <w:tcPr>
            <w:tcW w:w="720" w:type="dxa"/>
            <w:tcBorders>
              <w:top w:val="single" w:sz="4" w:space="0" w:color="auto"/>
              <w:bottom w:val="single" w:sz="4" w:space="0" w:color="auto"/>
            </w:tcBorders>
            <w:shd w:val="clear" w:color="auto" w:fill="FAFAFA"/>
          </w:tcPr>
          <w:p w14:paraId="7AD64E96" w14:textId="71670FD5"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12,935</w:t>
            </w:r>
          </w:p>
        </w:tc>
        <w:tc>
          <w:tcPr>
            <w:tcW w:w="720" w:type="dxa"/>
            <w:tcBorders>
              <w:top w:val="single" w:sz="4" w:space="0" w:color="auto"/>
              <w:bottom w:val="single" w:sz="4" w:space="0" w:color="auto"/>
            </w:tcBorders>
            <w:shd w:val="clear" w:color="auto" w:fill="FAFAFA"/>
          </w:tcPr>
          <w:p w14:paraId="0A91BD84" w14:textId="75713604"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387</w:t>
            </w:r>
          </w:p>
        </w:tc>
        <w:tc>
          <w:tcPr>
            <w:tcW w:w="720" w:type="dxa"/>
            <w:tcBorders>
              <w:top w:val="single" w:sz="4" w:space="0" w:color="auto"/>
              <w:bottom w:val="single" w:sz="4" w:space="0" w:color="auto"/>
              <w:right w:val="dotted" w:sz="4" w:space="0" w:color="auto"/>
            </w:tcBorders>
            <w:shd w:val="clear" w:color="auto" w:fill="FAFAFA"/>
          </w:tcPr>
          <w:p w14:paraId="14202F85" w14:textId="0588BCA5"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12</w:t>
            </w:r>
          </w:p>
        </w:tc>
        <w:tc>
          <w:tcPr>
            <w:tcW w:w="720" w:type="dxa"/>
            <w:tcBorders>
              <w:top w:val="single" w:sz="4" w:space="0" w:color="auto"/>
              <w:left w:val="dotted" w:sz="4" w:space="0" w:color="auto"/>
              <w:bottom w:val="single" w:sz="4" w:space="0" w:color="auto"/>
              <w:right w:val="dotted" w:sz="4" w:space="0" w:color="auto"/>
            </w:tcBorders>
            <w:shd w:val="clear" w:color="auto" w:fill="FAFAFA"/>
          </w:tcPr>
          <w:p w14:paraId="31CBCE7E" w14:textId="16781F1F"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1,113</w:t>
            </w:r>
          </w:p>
        </w:tc>
        <w:tc>
          <w:tcPr>
            <w:tcW w:w="720" w:type="dxa"/>
            <w:tcBorders>
              <w:top w:val="single" w:sz="4" w:space="0" w:color="auto"/>
              <w:left w:val="dotted" w:sz="4" w:space="0" w:color="auto"/>
              <w:bottom w:val="single" w:sz="4" w:space="0" w:color="auto"/>
            </w:tcBorders>
            <w:shd w:val="clear" w:color="auto" w:fill="FAFAFA"/>
          </w:tcPr>
          <w:p w14:paraId="72BD950E" w14:textId="79B63C70"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top w:val="single" w:sz="4" w:space="0" w:color="auto"/>
              <w:bottom w:val="single" w:sz="4" w:space="0" w:color="auto"/>
            </w:tcBorders>
            <w:shd w:val="clear" w:color="auto" w:fill="FAFAFA"/>
          </w:tcPr>
          <w:p w14:paraId="6E0C3FC1" w14:textId="3EEC6255"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72</w:t>
            </w:r>
          </w:p>
        </w:tc>
        <w:tc>
          <w:tcPr>
            <w:tcW w:w="720" w:type="dxa"/>
            <w:tcBorders>
              <w:top w:val="single" w:sz="4" w:space="0" w:color="auto"/>
              <w:bottom w:val="single" w:sz="4" w:space="0" w:color="auto"/>
            </w:tcBorders>
            <w:shd w:val="clear" w:color="auto" w:fill="FAFAFA"/>
          </w:tcPr>
          <w:p w14:paraId="66F6D11D" w14:textId="48380533"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top w:val="single" w:sz="4" w:space="0" w:color="auto"/>
              <w:bottom w:val="single" w:sz="4" w:space="0" w:color="auto"/>
            </w:tcBorders>
            <w:shd w:val="clear" w:color="auto" w:fill="FAFAFA"/>
          </w:tcPr>
          <w:p w14:paraId="25C12512" w14:textId="460A8509"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top w:val="single" w:sz="4" w:space="0" w:color="auto"/>
              <w:bottom w:val="single" w:sz="4" w:space="0" w:color="auto"/>
              <w:right w:val="dotted" w:sz="4" w:space="0" w:color="auto"/>
            </w:tcBorders>
            <w:shd w:val="clear" w:color="auto" w:fill="FAFAFA"/>
          </w:tcPr>
          <w:p w14:paraId="7DB7EDB7" w14:textId="0AF9786C"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(200)</w:t>
            </w:r>
          </w:p>
        </w:tc>
        <w:tc>
          <w:tcPr>
            <w:tcW w:w="720" w:type="dxa"/>
            <w:tcBorders>
              <w:top w:val="single" w:sz="4" w:space="0" w:color="auto"/>
              <w:left w:val="dotted" w:sz="4" w:space="0" w:color="auto"/>
              <w:bottom w:val="single" w:sz="4" w:space="0" w:color="auto"/>
            </w:tcBorders>
            <w:shd w:val="clear" w:color="auto" w:fill="FAFAFA"/>
          </w:tcPr>
          <w:p w14:paraId="14277EF1" w14:textId="10FFD16C"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154</w:t>
            </w:r>
          </w:p>
        </w:tc>
        <w:tc>
          <w:tcPr>
            <w:tcW w:w="720" w:type="dxa"/>
            <w:tcBorders>
              <w:top w:val="single" w:sz="4" w:space="0" w:color="auto"/>
              <w:bottom w:val="single" w:sz="4" w:space="0" w:color="auto"/>
            </w:tcBorders>
            <w:shd w:val="clear" w:color="auto" w:fill="FAFAFA"/>
          </w:tcPr>
          <w:p w14:paraId="4A3DA7F6" w14:textId="653A5531"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top w:val="single" w:sz="4" w:space="0" w:color="auto"/>
              <w:bottom w:val="single" w:sz="4" w:space="0" w:color="auto"/>
            </w:tcBorders>
            <w:shd w:val="clear" w:color="auto" w:fill="FAFAFA"/>
          </w:tcPr>
          <w:p w14:paraId="3A615BFD" w14:textId="6796CC04"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90</w:t>
            </w:r>
          </w:p>
        </w:tc>
        <w:tc>
          <w:tcPr>
            <w:tcW w:w="720" w:type="dxa"/>
            <w:tcBorders>
              <w:top w:val="single" w:sz="4" w:space="0" w:color="auto"/>
              <w:bottom w:val="single" w:sz="4" w:space="0" w:color="auto"/>
              <w:right w:val="dotted" w:sz="4" w:space="0" w:color="auto"/>
            </w:tcBorders>
            <w:shd w:val="clear" w:color="auto" w:fill="FAFAFA"/>
          </w:tcPr>
          <w:p w14:paraId="4412C7A9" w14:textId="4DCC8DDF"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38</w:t>
            </w:r>
          </w:p>
        </w:tc>
        <w:tc>
          <w:tcPr>
            <w:tcW w:w="720" w:type="dxa"/>
            <w:tcBorders>
              <w:top w:val="single" w:sz="4" w:space="0" w:color="auto"/>
              <w:bottom w:val="single" w:sz="4" w:space="0" w:color="auto"/>
              <w:right w:val="dotted" w:sz="4" w:space="0" w:color="auto"/>
            </w:tcBorders>
            <w:shd w:val="clear" w:color="auto" w:fill="FAFAFA"/>
          </w:tcPr>
          <w:p w14:paraId="1F827490" w14:textId="27B92F7F"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45</w:t>
            </w:r>
          </w:p>
        </w:tc>
        <w:tc>
          <w:tcPr>
            <w:tcW w:w="720" w:type="dxa"/>
            <w:tcBorders>
              <w:top w:val="single" w:sz="4" w:space="0" w:color="auto"/>
              <w:left w:val="dotted" w:sz="4" w:space="0" w:color="auto"/>
              <w:bottom w:val="single" w:sz="4" w:space="0" w:color="auto"/>
              <w:right w:val="dotted" w:sz="4" w:space="0" w:color="auto"/>
            </w:tcBorders>
            <w:shd w:val="clear" w:color="auto" w:fill="FAFAFA"/>
          </w:tcPr>
          <w:p w14:paraId="6ABE8DCE" w14:textId="26D933F0"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top w:val="single" w:sz="4" w:space="0" w:color="auto"/>
              <w:left w:val="dotted" w:sz="4" w:space="0" w:color="auto"/>
              <w:bottom w:val="single" w:sz="4" w:space="0" w:color="auto"/>
            </w:tcBorders>
            <w:shd w:val="clear" w:color="auto" w:fill="FAFAFA"/>
          </w:tcPr>
          <w:p w14:paraId="2B52FB58" w14:textId="2192C6A4"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14,988</w:t>
            </w:r>
          </w:p>
        </w:tc>
        <w:tc>
          <w:tcPr>
            <w:tcW w:w="720" w:type="dxa"/>
            <w:tcBorders>
              <w:top w:val="single" w:sz="4" w:space="0" w:color="auto"/>
              <w:bottom w:val="single" w:sz="4" w:space="0" w:color="auto"/>
            </w:tcBorders>
            <w:shd w:val="clear" w:color="auto" w:fill="FAFAFA"/>
          </w:tcPr>
          <w:p w14:paraId="29811AD7" w14:textId="763281DA"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(80)</w:t>
            </w:r>
          </w:p>
        </w:tc>
        <w:tc>
          <w:tcPr>
            <w:tcW w:w="720" w:type="dxa"/>
            <w:tcBorders>
              <w:top w:val="single" w:sz="4" w:space="0" w:color="auto"/>
              <w:bottom w:val="single" w:sz="4" w:space="0" w:color="auto"/>
            </w:tcBorders>
            <w:shd w:val="clear" w:color="auto" w:fill="FAFAFA"/>
          </w:tcPr>
          <w:p w14:paraId="58EF629A" w14:textId="1907B6A6"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14,908</w:t>
            </w:r>
          </w:p>
        </w:tc>
      </w:tr>
      <w:tr w:rsidR="00A64DBF" w:rsidRPr="00F77500" w14:paraId="4AD7B05C" w14:textId="77777777" w:rsidTr="00314B2F">
        <w:tc>
          <w:tcPr>
            <w:tcW w:w="2324" w:type="dxa"/>
            <w:vAlign w:val="bottom"/>
          </w:tcPr>
          <w:p w14:paraId="7974BE89" w14:textId="77777777" w:rsidR="00A64DBF" w:rsidRPr="00F77500" w:rsidRDefault="00A64DBF" w:rsidP="00A64DBF">
            <w:pPr>
              <w:ind w:left="72" w:right="-72" w:hanging="158"/>
              <w:rPr>
                <w:rFonts w:ascii="Cordia New" w:hAnsi="Cordia New" w:cs="Cordia New"/>
                <w:b/>
                <w:bCs/>
                <w:spacing w:val="-2"/>
                <w:sz w:val="19"/>
                <w:szCs w:val="19"/>
              </w:rPr>
            </w:pPr>
            <w:r w:rsidRPr="00F77500">
              <w:rPr>
                <w:rFonts w:ascii="Cordia New" w:hAnsi="Cordia New" w:cs="Cordia New"/>
                <w:b/>
                <w:bCs/>
                <w:spacing w:val="-2"/>
                <w:sz w:val="19"/>
                <w:szCs w:val="19"/>
              </w:rPr>
              <w:t>Gross profit margin</w:t>
            </w:r>
            <w:r w:rsidRPr="00F77500">
              <w:rPr>
                <w:rFonts w:ascii="Cordia New" w:hAnsi="Cordia New" w:cs="Cordia New"/>
                <w:b/>
                <w:bCs/>
                <w:spacing w:val="-2"/>
                <w:sz w:val="19"/>
                <w:szCs w:val="19"/>
                <w:cs/>
              </w:rPr>
              <w:t xml:space="preserve"> (%)</w:t>
            </w:r>
          </w:p>
        </w:tc>
        <w:tc>
          <w:tcPr>
            <w:tcW w:w="720" w:type="dxa"/>
            <w:tcBorders>
              <w:top w:val="single" w:sz="4" w:space="0" w:color="auto"/>
            </w:tcBorders>
            <w:shd w:val="clear" w:color="auto" w:fill="FAFAFA"/>
          </w:tcPr>
          <w:p w14:paraId="0EBE7519" w14:textId="2E79728B"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21%</w:t>
            </w:r>
          </w:p>
        </w:tc>
        <w:tc>
          <w:tcPr>
            <w:tcW w:w="720" w:type="dxa"/>
            <w:tcBorders>
              <w:top w:val="single" w:sz="4" w:space="0" w:color="auto"/>
            </w:tcBorders>
            <w:shd w:val="clear" w:color="auto" w:fill="FAFAFA"/>
          </w:tcPr>
          <w:p w14:paraId="3B9F0624" w14:textId="2AC28C03"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55%</w:t>
            </w:r>
          </w:p>
        </w:tc>
        <w:tc>
          <w:tcPr>
            <w:tcW w:w="720" w:type="dxa"/>
            <w:tcBorders>
              <w:top w:val="single" w:sz="4" w:space="0" w:color="auto"/>
            </w:tcBorders>
            <w:shd w:val="clear" w:color="auto" w:fill="FAFAFA"/>
          </w:tcPr>
          <w:p w14:paraId="5EBB668C" w14:textId="0C0516B4"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5%</w:t>
            </w:r>
          </w:p>
        </w:tc>
        <w:tc>
          <w:tcPr>
            <w:tcW w:w="720" w:type="dxa"/>
            <w:tcBorders>
              <w:top w:val="single" w:sz="4" w:space="0" w:color="auto"/>
              <w:right w:val="dotted" w:sz="4" w:space="0" w:color="auto"/>
            </w:tcBorders>
            <w:shd w:val="clear" w:color="auto" w:fill="FAFAFA"/>
          </w:tcPr>
          <w:p w14:paraId="5659F009" w14:textId="774D78F7"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w:t>
            </w:r>
          </w:p>
        </w:tc>
        <w:tc>
          <w:tcPr>
            <w:tcW w:w="720" w:type="dxa"/>
            <w:tcBorders>
              <w:top w:val="single" w:sz="4" w:space="0" w:color="auto"/>
              <w:left w:val="dotted" w:sz="4" w:space="0" w:color="auto"/>
              <w:right w:val="dotted" w:sz="4" w:space="0" w:color="auto"/>
            </w:tcBorders>
            <w:shd w:val="clear" w:color="auto" w:fill="FAFAFA"/>
          </w:tcPr>
          <w:p w14:paraId="535A67AE" w14:textId="4B7E70EC"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15%</w:t>
            </w:r>
          </w:p>
        </w:tc>
        <w:tc>
          <w:tcPr>
            <w:tcW w:w="720" w:type="dxa"/>
            <w:tcBorders>
              <w:top w:val="single" w:sz="4" w:space="0" w:color="auto"/>
              <w:left w:val="dotted" w:sz="4" w:space="0" w:color="auto"/>
            </w:tcBorders>
            <w:shd w:val="clear" w:color="auto" w:fill="FAFAFA"/>
          </w:tcPr>
          <w:p w14:paraId="4E4852F4" w14:textId="5350BDDE"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top w:val="single" w:sz="4" w:space="0" w:color="auto"/>
            </w:tcBorders>
            <w:shd w:val="clear" w:color="auto" w:fill="FAFAFA"/>
          </w:tcPr>
          <w:p w14:paraId="47A34530" w14:textId="5B4AA334" w:rsidR="00A64DBF" w:rsidRPr="00F77500" w:rsidRDefault="00A64DBF" w:rsidP="00A64DBF">
            <w:pPr>
              <w:tabs>
                <w:tab w:val="decimal" w:pos="521"/>
              </w:tabs>
              <w:ind w:right="-72"/>
              <w:jc w:val="right"/>
              <w:outlineLvl w:val="0"/>
              <w:rPr>
                <w:rFonts w:ascii="Cordia New" w:hAnsi="Cordia New" w:cs="Cordia New"/>
                <w:sz w:val="19"/>
                <w:szCs w:val="19"/>
              </w:rPr>
            </w:pPr>
            <w:r w:rsidRPr="00F77500">
              <w:rPr>
                <w:rFonts w:ascii="Cordia New" w:hAnsi="Cordia New" w:cs="Cordia New"/>
                <w:sz w:val="19"/>
                <w:szCs w:val="19"/>
              </w:rPr>
              <w:t>3%</w:t>
            </w:r>
          </w:p>
        </w:tc>
        <w:tc>
          <w:tcPr>
            <w:tcW w:w="720" w:type="dxa"/>
            <w:tcBorders>
              <w:top w:val="single" w:sz="4" w:space="0" w:color="auto"/>
            </w:tcBorders>
            <w:shd w:val="clear" w:color="auto" w:fill="FAFAFA"/>
          </w:tcPr>
          <w:p w14:paraId="5DA22784" w14:textId="683ED79A" w:rsidR="00A64DBF" w:rsidRPr="00F77500" w:rsidRDefault="00A64DBF" w:rsidP="00A64DBF">
            <w:pPr>
              <w:tabs>
                <w:tab w:val="decimal" w:pos="521"/>
              </w:tabs>
              <w:ind w:right="-72"/>
              <w:jc w:val="right"/>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top w:val="single" w:sz="4" w:space="0" w:color="auto"/>
            </w:tcBorders>
            <w:shd w:val="clear" w:color="auto" w:fill="FAFAFA"/>
          </w:tcPr>
          <w:p w14:paraId="30D2CE11" w14:textId="767FF5C5"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top w:val="single" w:sz="4" w:space="0" w:color="auto"/>
              <w:right w:val="dotted" w:sz="4" w:space="0" w:color="auto"/>
            </w:tcBorders>
            <w:shd w:val="clear" w:color="auto" w:fill="FAFAFA"/>
          </w:tcPr>
          <w:p w14:paraId="22383739" w14:textId="169C065A" w:rsidR="00A64DBF" w:rsidRPr="00F77500" w:rsidRDefault="00A64DBF" w:rsidP="00A64DBF">
            <w:pPr>
              <w:tabs>
                <w:tab w:val="right" w:pos="516"/>
              </w:tabs>
              <w:ind w:right="-72"/>
              <w:jc w:val="right"/>
              <w:outlineLvl w:val="0"/>
              <w:rPr>
                <w:rFonts w:ascii="Cordia New" w:hAnsi="Cordia New" w:cs="Cordia New"/>
                <w:sz w:val="19"/>
                <w:szCs w:val="19"/>
              </w:rPr>
            </w:pPr>
            <w:r w:rsidRPr="00F77500">
              <w:rPr>
                <w:rFonts w:ascii="Cordia New" w:hAnsi="Cordia New" w:cs="Cordia New"/>
                <w:sz w:val="19"/>
                <w:szCs w:val="19"/>
              </w:rPr>
              <w:t>(16%)</w:t>
            </w:r>
          </w:p>
        </w:tc>
        <w:tc>
          <w:tcPr>
            <w:tcW w:w="720" w:type="dxa"/>
            <w:tcBorders>
              <w:top w:val="single" w:sz="4" w:space="0" w:color="auto"/>
              <w:left w:val="dotted" w:sz="4" w:space="0" w:color="auto"/>
            </w:tcBorders>
            <w:shd w:val="clear" w:color="auto" w:fill="FAFAFA"/>
          </w:tcPr>
          <w:p w14:paraId="61AB3F66" w14:textId="41D0ADB7" w:rsidR="00A64DBF" w:rsidRPr="00F77500" w:rsidRDefault="00A64DBF" w:rsidP="00A64DBF">
            <w:pPr>
              <w:tabs>
                <w:tab w:val="right" w:pos="516"/>
              </w:tabs>
              <w:ind w:right="-72"/>
              <w:jc w:val="right"/>
              <w:outlineLvl w:val="0"/>
              <w:rPr>
                <w:rFonts w:ascii="Cordia New" w:hAnsi="Cordia New" w:cs="Cordia New"/>
                <w:sz w:val="19"/>
                <w:szCs w:val="19"/>
              </w:rPr>
            </w:pPr>
            <w:r w:rsidRPr="00F77500">
              <w:rPr>
                <w:rFonts w:ascii="Cordia New" w:hAnsi="Cordia New" w:cs="Cordia New"/>
                <w:sz w:val="19"/>
                <w:szCs w:val="19"/>
              </w:rPr>
              <w:t>68%</w:t>
            </w:r>
          </w:p>
        </w:tc>
        <w:tc>
          <w:tcPr>
            <w:tcW w:w="720" w:type="dxa"/>
            <w:tcBorders>
              <w:top w:val="single" w:sz="4" w:space="0" w:color="auto"/>
            </w:tcBorders>
            <w:shd w:val="clear" w:color="auto" w:fill="FAFAFA"/>
          </w:tcPr>
          <w:p w14:paraId="01AC2704" w14:textId="44DD055F"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top w:val="single" w:sz="4" w:space="0" w:color="auto"/>
            </w:tcBorders>
            <w:shd w:val="clear" w:color="auto" w:fill="FAFAFA"/>
          </w:tcPr>
          <w:p w14:paraId="44617AB4" w14:textId="7349AF89" w:rsidR="00A64DBF" w:rsidRPr="00F77500" w:rsidRDefault="00A64DBF" w:rsidP="00A64DBF">
            <w:pPr>
              <w:tabs>
                <w:tab w:val="right" w:pos="516"/>
              </w:tabs>
              <w:ind w:right="-72"/>
              <w:jc w:val="right"/>
              <w:outlineLvl w:val="0"/>
              <w:rPr>
                <w:rFonts w:ascii="Cordia New" w:hAnsi="Cordia New" w:cs="Cordia New"/>
                <w:sz w:val="19"/>
                <w:szCs w:val="19"/>
              </w:rPr>
            </w:pPr>
            <w:r w:rsidRPr="00F77500">
              <w:rPr>
                <w:rFonts w:ascii="Cordia New" w:hAnsi="Cordia New" w:cs="Cordia New"/>
                <w:sz w:val="19"/>
                <w:szCs w:val="19"/>
              </w:rPr>
              <w:t>64%</w:t>
            </w:r>
          </w:p>
        </w:tc>
        <w:tc>
          <w:tcPr>
            <w:tcW w:w="720" w:type="dxa"/>
            <w:tcBorders>
              <w:top w:val="single" w:sz="4" w:space="0" w:color="auto"/>
              <w:right w:val="dotted" w:sz="4" w:space="0" w:color="auto"/>
            </w:tcBorders>
            <w:shd w:val="clear" w:color="auto" w:fill="FAFAFA"/>
          </w:tcPr>
          <w:p w14:paraId="6AAD1259" w14:textId="6B7A9F95" w:rsidR="00A64DBF" w:rsidRPr="00F77500" w:rsidRDefault="00A64DBF" w:rsidP="00A64DBF">
            <w:pPr>
              <w:tabs>
                <w:tab w:val="decimal" w:pos="521"/>
              </w:tabs>
              <w:ind w:right="-72"/>
              <w:jc w:val="right"/>
              <w:outlineLvl w:val="0"/>
              <w:rPr>
                <w:rFonts w:ascii="Cordia New" w:hAnsi="Cordia New" w:cs="Cordia New"/>
                <w:sz w:val="19"/>
                <w:szCs w:val="19"/>
              </w:rPr>
            </w:pPr>
            <w:r w:rsidRPr="00F77500">
              <w:rPr>
                <w:rFonts w:ascii="Cordia New" w:hAnsi="Cordia New" w:cs="Cordia New"/>
                <w:sz w:val="19"/>
                <w:szCs w:val="19"/>
              </w:rPr>
              <w:t>28%</w:t>
            </w:r>
          </w:p>
        </w:tc>
        <w:tc>
          <w:tcPr>
            <w:tcW w:w="720" w:type="dxa"/>
            <w:tcBorders>
              <w:top w:val="single" w:sz="4" w:space="0" w:color="auto"/>
              <w:right w:val="dotted" w:sz="4" w:space="0" w:color="auto"/>
            </w:tcBorders>
            <w:shd w:val="clear" w:color="auto" w:fill="FAFAFA"/>
          </w:tcPr>
          <w:p w14:paraId="0CA5D1B4" w14:textId="3EE90275"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5%</w:t>
            </w:r>
          </w:p>
        </w:tc>
        <w:tc>
          <w:tcPr>
            <w:tcW w:w="720" w:type="dxa"/>
            <w:tcBorders>
              <w:top w:val="single" w:sz="4" w:space="0" w:color="auto"/>
              <w:left w:val="dotted" w:sz="4" w:space="0" w:color="auto"/>
              <w:right w:val="dotted" w:sz="4" w:space="0" w:color="auto"/>
            </w:tcBorders>
            <w:shd w:val="clear" w:color="auto" w:fill="FAFAFA"/>
          </w:tcPr>
          <w:p w14:paraId="506A930C" w14:textId="5FEE5B38"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top w:val="single" w:sz="4" w:space="0" w:color="auto"/>
              <w:left w:val="dotted" w:sz="4" w:space="0" w:color="auto"/>
            </w:tcBorders>
            <w:shd w:val="clear" w:color="auto" w:fill="FAFAFA"/>
          </w:tcPr>
          <w:p w14:paraId="23981717" w14:textId="4ADDA407" w:rsidR="00A64DBF" w:rsidRPr="00F77500" w:rsidRDefault="00A64DBF" w:rsidP="00A64DBF">
            <w:pPr>
              <w:tabs>
                <w:tab w:val="right" w:pos="516"/>
              </w:tabs>
              <w:ind w:right="-72"/>
              <w:jc w:val="right"/>
              <w:outlineLvl w:val="0"/>
              <w:rPr>
                <w:rFonts w:ascii="Cordia New" w:hAnsi="Cordia New" w:cs="Cordia New"/>
                <w:sz w:val="19"/>
                <w:szCs w:val="19"/>
              </w:rPr>
            </w:pPr>
            <w:r w:rsidRPr="00F77500">
              <w:rPr>
                <w:rFonts w:ascii="Cordia New" w:hAnsi="Cordia New" w:cs="Cordia New"/>
                <w:sz w:val="19"/>
                <w:szCs w:val="19"/>
              </w:rPr>
              <w:t>32%</w:t>
            </w:r>
          </w:p>
        </w:tc>
        <w:tc>
          <w:tcPr>
            <w:tcW w:w="720" w:type="dxa"/>
            <w:tcBorders>
              <w:top w:val="single" w:sz="4" w:space="0" w:color="auto"/>
            </w:tcBorders>
            <w:shd w:val="clear" w:color="auto" w:fill="FAFAFA"/>
          </w:tcPr>
          <w:p w14:paraId="1CBA9E21" w14:textId="77777777" w:rsidR="00A64DBF" w:rsidRPr="00F77500" w:rsidRDefault="00A64DBF" w:rsidP="00A64DBF">
            <w:pPr>
              <w:tabs>
                <w:tab w:val="right" w:pos="516"/>
              </w:tabs>
              <w:ind w:right="-72"/>
              <w:jc w:val="right"/>
              <w:outlineLvl w:val="0"/>
              <w:rPr>
                <w:rFonts w:ascii="Cordia New" w:hAnsi="Cordia New" w:cs="Cordia New"/>
                <w:sz w:val="19"/>
                <w:szCs w:val="19"/>
              </w:rPr>
            </w:pPr>
          </w:p>
        </w:tc>
        <w:tc>
          <w:tcPr>
            <w:tcW w:w="720" w:type="dxa"/>
            <w:tcBorders>
              <w:top w:val="single" w:sz="4" w:space="0" w:color="auto"/>
            </w:tcBorders>
            <w:shd w:val="clear" w:color="auto" w:fill="FAFAFA"/>
          </w:tcPr>
          <w:p w14:paraId="3E512A7C" w14:textId="46F5614C" w:rsidR="00A64DBF" w:rsidRPr="00F77500" w:rsidRDefault="00A64DBF" w:rsidP="00A64DBF">
            <w:pPr>
              <w:tabs>
                <w:tab w:val="right" w:pos="516"/>
              </w:tabs>
              <w:ind w:right="-72"/>
              <w:jc w:val="right"/>
              <w:outlineLvl w:val="0"/>
              <w:rPr>
                <w:rFonts w:ascii="Cordia New" w:hAnsi="Cordia New" w:cs="Cordia New"/>
                <w:sz w:val="19"/>
                <w:szCs w:val="19"/>
              </w:rPr>
            </w:pPr>
            <w:r w:rsidRPr="00F77500">
              <w:rPr>
                <w:rFonts w:ascii="Cordia New" w:hAnsi="Cordia New" w:cs="Cordia New"/>
                <w:sz w:val="19"/>
                <w:szCs w:val="19"/>
              </w:rPr>
              <w:t>34%</w:t>
            </w:r>
          </w:p>
        </w:tc>
      </w:tr>
      <w:tr w:rsidR="00A64DBF" w:rsidRPr="00F77500" w14:paraId="75130B04" w14:textId="77777777" w:rsidTr="00314B2F">
        <w:tc>
          <w:tcPr>
            <w:tcW w:w="2324" w:type="dxa"/>
            <w:vAlign w:val="bottom"/>
          </w:tcPr>
          <w:p w14:paraId="4F95A70B" w14:textId="77777777" w:rsidR="00A64DBF" w:rsidRPr="00F77500" w:rsidRDefault="00A64DBF" w:rsidP="00A64DBF">
            <w:pPr>
              <w:ind w:left="72" w:right="-72" w:hanging="158"/>
              <w:rPr>
                <w:rFonts w:ascii="Cordia New" w:hAnsi="Cordia New" w:cs="Cordia New"/>
                <w:sz w:val="19"/>
                <w:szCs w:val="19"/>
                <w:cs/>
              </w:rPr>
            </w:pPr>
            <w:r w:rsidRPr="00F77500">
              <w:rPr>
                <w:rFonts w:ascii="Cordia New" w:hAnsi="Cordia New" w:cs="Cordia New"/>
                <w:sz w:val="19"/>
                <w:szCs w:val="19"/>
              </w:rPr>
              <w:t xml:space="preserve">Share of profit (loss) from associates and joint ventures </w:t>
            </w:r>
          </w:p>
        </w:tc>
        <w:tc>
          <w:tcPr>
            <w:tcW w:w="720" w:type="dxa"/>
            <w:shd w:val="clear" w:color="auto" w:fill="FAFAFA"/>
            <w:vAlign w:val="bottom"/>
          </w:tcPr>
          <w:p w14:paraId="3B3620DF" w14:textId="4A93BBB3"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2697D69E" w14:textId="7F718DB9"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2A112971" w14:textId="1C7359C2"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right w:val="dotted" w:sz="4" w:space="0" w:color="auto"/>
            </w:tcBorders>
            <w:shd w:val="clear" w:color="auto" w:fill="FAFAFA"/>
            <w:vAlign w:val="bottom"/>
          </w:tcPr>
          <w:p w14:paraId="6F6F96CF" w14:textId="16544C9D"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1,750</w:t>
            </w:r>
          </w:p>
        </w:tc>
        <w:tc>
          <w:tcPr>
            <w:tcW w:w="720" w:type="dxa"/>
            <w:tcBorders>
              <w:left w:val="dotted" w:sz="4" w:space="0" w:color="auto"/>
              <w:right w:val="dotted" w:sz="4" w:space="0" w:color="auto"/>
            </w:tcBorders>
            <w:shd w:val="clear" w:color="auto" w:fill="FAFAFA"/>
            <w:vAlign w:val="bottom"/>
          </w:tcPr>
          <w:p w14:paraId="26F97D56" w14:textId="503F909D"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tcBorders>
            <w:shd w:val="clear" w:color="auto" w:fill="FAFAFA"/>
            <w:vAlign w:val="bottom"/>
          </w:tcPr>
          <w:p w14:paraId="4C4A02B7" w14:textId="3F75552C"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113</w:t>
            </w:r>
          </w:p>
        </w:tc>
        <w:tc>
          <w:tcPr>
            <w:tcW w:w="720" w:type="dxa"/>
            <w:shd w:val="clear" w:color="auto" w:fill="FAFAFA"/>
            <w:vAlign w:val="bottom"/>
          </w:tcPr>
          <w:p w14:paraId="4E570258" w14:textId="32E30ED1"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20</w:t>
            </w:r>
          </w:p>
        </w:tc>
        <w:tc>
          <w:tcPr>
            <w:tcW w:w="720" w:type="dxa"/>
            <w:shd w:val="clear" w:color="auto" w:fill="FAFAFA"/>
            <w:vAlign w:val="bottom"/>
          </w:tcPr>
          <w:p w14:paraId="7B01B7F7" w14:textId="0CE993C5"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(69)</w:t>
            </w:r>
          </w:p>
        </w:tc>
        <w:tc>
          <w:tcPr>
            <w:tcW w:w="720" w:type="dxa"/>
            <w:shd w:val="clear" w:color="auto" w:fill="FAFAFA"/>
            <w:vAlign w:val="bottom"/>
          </w:tcPr>
          <w:p w14:paraId="0BFB824F" w14:textId="026FD906"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1,108</w:t>
            </w:r>
          </w:p>
        </w:tc>
        <w:tc>
          <w:tcPr>
            <w:tcW w:w="720" w:type="dxa"/>
            <w:tcBorders>
              <w:right w:val="dotted" w:sz="4" w:space="0" w:color="auto"/>
            </w:tcBorders>
            <w:shd w:val="clear" w:color="auto" w:fill="FAFAFA"/>
            <w:vAlign w:val="bottom"/>
          </w:tcPr>
          <w:p w14:paraId="4AC2C2AD" w14:textId="552113BE"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tcBorders>
            <w:shd w:val="clear" w:color="auto" w:fill="FAFAFA"/>
            <w:vAlign w:val="bottom"/>
          </w:tcPr>
          <w:p w14:paraId="2CB3469C" w14:textId="0C7AEC85"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74A88764" w14:textId="6CDF1B1C"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(24)</w:t>
            </w:r>
          </w:p>
        </w:tc>
        <w:tc>
          <w:tcPr>
            <w:tcW w:w="720" w:type="dxa"/>
            <w:shd w:val="clear" w:color="auto" w:fill="FAFAFA"/>
            <w:vAlign w:val="bottom"/>
          </w:tcPr>
          <w:p w14:paraId="005EF46E" w14:textId="50248832"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right w:val="dotted" w:sz="4" w:space="0" w:color="auto"/>
            </w:tcBorders>
            <w:shd w:val="clear" w:color="auto" w:fill="FAFAFA"/>
            <w:vAlign w:val="bottom"/>
          </w:tcPr>
          <w:p w14:paraId="55D3BF0E" w14:textId="567A76CC"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right w:val="dotted" w:sz="4" w:space="0" w:color="auto"/>
            </w:tcBorders>
            <w:shd w:val="clear" w:color="auto" w:fill="FAFAFA"/>
            <w:vAlign w:val="bottom"/>
          </w:tcPr>
          <w:p w14:paraId="3755648A" w14:textId="474E47BB"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(58)</w:t>
            </w:r>
          </w:p>
        </w:tc>
        <w:tc>
          <w:tcPr>
            <w:tcW w:w="720" w:type="dxa"/>
            <w:tcBorders>
              <w:left w:val="dotted" w:sz="4" w:space="0" w:color="auto"/>
              <w:right w:val="dotted" w:sz="4" w:space="0" w:color="auto"/>
            </w:tcBorders>
            <w:shd w:val="clear" w:color="auto" w:fill="FAFAFA"/>
            <w:vAlign w:val="bottom"/>
          </w:tcPr>
          <w:p w14:paraId="61FECBEF" w14:textId="4A3A9CE3"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tcBorders>
            <w:shd w:val="clear" w:color="auto" w:fill="FAFAFA"/>
            <w:vAlign w:val="bottom"/>
          </w:tcPr>
          <w:p w14:paraId="06E28CCF" w14:textId="5FB9D5B9"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2,840</w:t>
            </w:r>
          </w:p>
        </w:tc>
        <w:tc>
          <w:tcPr>
            <w:tcW w:w="720" w:type="dxa"/>
            <w:shd w:val="clear" w:color="auto" w:fill="FAFAFA"/>
            <w:vAlign w:val="bottom"/>
          </w:tcPr>
          <w:p w14:paraId="3C4093C7" w14:textId="48D4F358"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14720413" w14:textId="05C758E8"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2,840</w:t>
            </w:r>
          </w:p>
        </w:tc>
      </w:tr>
      <w:tr w:rsidR="00A64DBF" w:rsidRPr="00F77500" w14:paraId="0125C9ED" w14:textId="77777777" w:rsidTr="00314B2F">
        <w:tc>
          <w:tcPr>
            <w:tcW w:w="2324" w:type="dxa"/>
            <w:vAlign w:val="bottom"/>
          </w:tcPr>
          <w:p w14:paraId="769A888B" w14:textId="77777777" w:rsidR="00A64DBF" w:rsidRPr="00F77500" w:rsidRDefault="00A64DBF" w:rsidP="00A64DBF">
            <w:pPr>
              <w:ind w:left="72" w:right="-72" w:hanging="158"/>
              <w:rPr>
                <w:rFonts w:ascii="Cordia New" w:hAnsi="Cordia New" w:cs="Cordia New"/>
                <w:sz w:val="19"/>
                <w:szCs w:val="19"/>
                <w:cs/>
              </w:rPr>
            </w:pPr>
            <w:r w:rsidRPr="00F77500">
              <w:rPr>
                <w:rFonts w:ascii="Cordia New" w:hAnsi="Cordia New" w:cs="Cordia New"/>
                <w:sz w:val="19"/>
                <w:szCs w:val="19"/>
              </w:rPr>
              <w:t>Selling expenses</w:t>
            </w:r>
          </w:p>
        </w:tc>
        <w:tc>
          <w:tcPr>
            <w:tcW w:w="720" w:type="dxa"/>
            <w:shd w:val="clear" w:color="auto" w:fill="FAFAFA"/>
            <w:vAlign w:val="bottom"/>
          </w:tcPr>
          <w:p w14:paraId="21753283" w14:textId="66C75D8A"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(57)</w:t>
            </w:r>
          </w:p>
        </w:tc>
        <w:tc>
          <w:tcPr>
            <w:tcW w:w="720" w:type="dxa"/>
            <w:shd w:val="clear" w:color="auto" w:fill="FAFAFA"/>
            <w:vAlign w:val="bottom"/>
          </w:tcPr>
          <w:p w14:paraId="281F825D" w14:textId="39BD028A"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(1,266)</w:t>
            </w:r>
          </w:p>
        </w:tc>
        <w:tc>
          <w:tcPr>
            <w:tcW w:w="720" w:type="dxa"/>
            <w:shd w:val="clear" w:color="auto" w:fill="FAFAFA"/>
            <w:vAlign w:val="bottom"/>
          </w:tcPr>
          <w:p w14:paraId="5BD8FB28" w14:textId="4B2BA315"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(715)</w:t>
            </w:r>
          </w:p>
        </w:tc>
        <w:tc>
          <w:tcPr>
            <w:tcW w:w="720" w:type="dxa"/>
            <w:tcBorders>
              <w:right w:val="dotted" w:sz="4" w:space="0" w:color="auto"/>
            </w:tcBorders>
            <w:shd w:val="clear" w:color="auto" w:fill="FAFAFA"/>
            <w:vAlign w:val="bottom"/>
          </w:tcPr>
          <w:p w14:paraId="2E281169" w14:textId="2887F519"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(3)</w:t>
            </w:r>
          </w:p>
        </w:tc>
        <w:tc>
          <w:tcPr>
            <w:tcW w:w="720" w:type="dxa"/>
            <w:tcBorders>
              <w:left w:val="dotted" w:sz="4" w:space="0" w:color="auto"/>
              <w:right w:val="dotted" w:sz="4" w:space="0" w:color="auto"/>
            </w:tcBorders>
            <w:shd w:val="clear" w:color="auto" w:fill="FAFAFA"/>
            <w:vAlign w:val="bottom"/>
          </w:tcPr>
          <w:p w14:paraId="5230C7DA" w14:textId="5F883C88"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tcBorders>
            <w:shd w:val="clear" w:color="auto" w:fill="FAFAFA"/>
            <w:vAlign w:val="bottom"/>
          </w:tcPr>
          <w:p w14:paraId="346FE6D0" w14:textId="42AEBC36"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43F693A0" w14:textId="2ED95387"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658A47B3" w14:textId="0705BF6D"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04ED916C" w14:textId="03BD6601"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right w:val="dotted" w:sz="4" w:space="0" w:color="auto"/>
            </w:tcBorders>
            <w:shd w:val="clear" w:color="auto" w:fill="FAFAFA"/>
            <w:vAlign w:val="bottom"/>
          </w:tcPr>
          <w:p w14:paraId="28F08539" w14:textId="359825B2"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(4)</w:t>
            </w:r>
          </w:p>
        </w:tc>
        <w:tc>
          <w:tcPr>
            <w:tcW w:w="720" w:type="dxa"/>
            <w:tcBorders>
              <w:left w:val="dotted" w:sz="4" w:space="0" w:color="auto"/>
            </w:tcBorders>
            <w:shd w:val="clear" w:color="auto" w:fill="FAFAFA"/>
            <w:vAlign w:val="bottom"/>
          </w:tcPr>
          <w:p w14:paraId="2E339CE5" w14:textId="5527FF79"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0D16D815" w14:textId="33D74418"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406C5DC5" w14:textId="3A073E40"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right w:val="dotted" w:sz="4" w:space="0" w:color="auto"/>
            </w:tcBorders>
            <w:shd w:val="clear" w:color="auto" w:fill="FAFAFA"/>
            <w:vAlign w:val="bottom"/>
          </w:tcPr>
          <w:p w14:paraId="185614A1" w14:textId="6DE0E827"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right w:val="dotted" w:sz="4" w:space="0" w:color="auto"/>
            </w:tcBorders>
            <w:shd w:val="clear" w:color="auto" w:fill="FAFAFA"/>
            <w:vAlign w:val="bottom"/>
          </w:tcPr>
          <w:p w14:paraId="39621199" w14:textId="20FC66A6"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(16)</w:t>
            </w:r>
          </w:p>
        </w:tc>
        <w:tc>
          <w:tcPr>
            <w:tcW w:w="720" w:type="dxa"/>
            <w:tcBorders>
              <w:left w:val="dotted" w:sz="4" w:space="0" w:color="auto"/>
              <w:right w:val="dotted" w:sz="4" w:space="0" w:color="auto"/>
            </w:tcBorders>
            <w:shd w:val="clear" w:color="auto" w:fill="FAFAFA"/>
            <w:vAlign w:val="bottom"/>
          </w:tcPr>
          <w:p w14:paraId="0249DB66" w14:textId="6325E6F0"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tcBorders>
            <w:shd w:val="clear" w:color="auto" w:fill="FAFAFA"/>
            <w:vAlign w:val="bottom"/>
          </w:tcPr>
          <w:p w14:paraId="66729019" w14:textId="2C33951E"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(2,061)</w:t>
            </w:r>
          </w:p>
        </w:tc>
        <w:tc>
          <w:tcPr>
            <w:tcW w:w="720" w:type="dxa"/>
            <w:shd w:val="clear" w:color="auto" w:fill="FAFAFA"/>
            <w:vAlign w:val="bottom"/>
          </w:tcPr>
          <w:p w14:paraId="540F0A31" w14:textId="745563E1"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363</w:t>
            </w:r>
          </w:p>
        </w:tc>
        <w:tc>
          <w:tcPr>
            <w:tcW w:w="720" w:type="dxa"/>
            <w:shd w:val="clear" w:color="auto" w:fill="FAFAFA"/>
            <w:vAlign w:val="bottom"/>
          </w:tcPr>
          <w:p w14:paraId="6006D4FD" w14:textId="249B3195"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(1,698)</w:t>
            </w:r>
          </w:p>
        </w:tc>
      </w:tr>
      <w:tr w:rsidR="00A64DBF" w:rsidRPr="00F77500" w14:paraId="6663E9EB" w14:textId="77777777" w:rsidTr="00314B2F">
        <w:tc>
          <w:tcPr>
            <w:tcW w:w="2324" w:type="dxa"/>
            <w:vAlign w:val="bottom"/>
          </w:tcPr>
          <w:p w14:paraId="21C03EAC" w14:textId="77777777" w:rsidR="00A64DBF" w:rsidRPr="00F77500" w:rsidRDefault="00A64DBF" w:rsidP="00A64DBF">
            <w:pPr>
              <w:ind w:left="72" w:right="-72" w:hanging="158"/>
              <w:rPr>
                <w:rFonts w:ascii="Cordia New" w:hAnsi="Cordia New" w:cs="Cordia New"/>
                <w:spacing w:val="-4"/>
                <w:sz w:val="19"/>
                <w:szCs w:val="19"/>
                <w:cs/>
              </w:rPr>
            </w:pPr>
            <w:r w:rsidRPr="00F77500">
              <w:rPr>
                <w:rFonts w:ascii="Cordia New" w:hAnsi="Cordia New" w:cs="Cordia New"/>
                <w:spacing w:val="-4"/>
                <w:sz w:val="19"/>
                <w:szCs w:val="19"/>
              </w:rPr>
              <w:t>Administrative expenses</w:t>
            </w:r>
          </w:p>
        </w:tc>
        <w:tc>
          <w:tcPr>
            <w:tcW w:w="720" w:type="dxa"/>
            <w:shd w:val="clear" w:color="auto" w:fill="FAFAFA"/>
            <w:vAlign w:val="bottom"/>
          </w:tcPr>
          <w:p w14:paraId="67312174" w14:textId="0EB978C3"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62DD43BB" w14:textId="38452115"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(364)</w:t>
            </w:r>
          </w:p>
        </w:tc>
        <w:tc>
          <w:tcPr>
            <w:tcW w:w="720" w:type="dxa"/>
            <w:shd w:val="clear" w:color="auto" w:fill="FAFAFA"/>
            <w:vAlign w:val="bottom"/>
          </w:tcPr>
          <w:p w14:paraId="5D7C4455" w14:textId="228F85C1"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(263)</w:t>
            </w:r>
          </w:p>
        </w:tc>
        <w:tc>
          <w:tcPr>
            <w:tcW w:w="720" w:type="dxa"/>
            <w:tcBorders>
              <w:right w:val="dotted" w:sz="4" w:space="0" w:color="auto"/>
            </w:tcBorders>
            <w:shd w:val="clear" w:color="auto" w:fill="FAFAFA"/>
            <w:vAlign w:val="bottom"/>
          </w:tcPr>
          <w:p w14:paraId="03566433" w14:textId="7F262430"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(17)</w:t>
            </w:r>
          </w:p>
        </w:tc>
        <w:tc>
          <w:tcPr>
            <w:tcW w:w="720" w:type="dxa"/>
            <w:tcBorders>
              <w:left w:val="dotted" w:sz="4" w:space="0" w:color="auto"/>
              <w:right w:val="dotted" w:sz="4" w:space="0" w:color="auto"/>
            </w:tcBorders>
            <w:shd w:val="clear" w:color="auto" w:fill="FAFAFA"/>
            <w:vAlign w:val="bottom"/>
          </w:tcPr>
          <w:p w14:paraId="244E9A8C" w14:textId="4B7DE85B"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(610)</w:t>
            </w:r>
          </w:p>
        </w:tc>
        <w:tc>
          <w:tcPr>
            <w:tcW w:w="720" w:type="dxa"/>
            <w:tcBorders>
              <w:left w:val="dotted" w:sz="4" w:space="0" w:color="auto"/>
            </w:tcBorders>
            <w:shd w:val="clear" w:color="auto" w:fill="FAFAFA"/>
            <w:vAlign w:val="bottom"/>
          </w:tcPr>
          <w:p w14:paraId="768BB22A" w14:textId="37A0D777"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683EF622" w14:textId="56053F4D"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(152)</w:t>
            </w:r>
          </w:p>
        </w:tc>
        <w:tc>
          <w:tcPr>
            <w:tcW w:w="720" w:type="dxa"/>
            <w:shd w:val="clear" w:color="auto" w:fill="FAFAFA"/>
            <w:vAlign w:val="bottom"/>
          </w:tcPr>
          <w:p w14:paraId="52756060" w14:textId="7B5E769D"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7BFF1D89" w14:textId="04778BE6"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right w:val="dotted" w:sz="4" w:space="0" w:color="auto"/>
            </w:tcBorders>
            <w:shd w:val="clear" w:color="auto" w:fill="FAFAFA"/>
            <w:vAlign w:val="bottom"/>
          </w:tcPr>
          <w:p w14:paraId="051D08BC" w14:textId="73728D8F"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(233)</w:t>
            </w:r>
          </w:p>
        </w:tc>
        <w:tc>
          <w:tcPr>
            <w:tcW w:w="720" w:type="dxa"/>
            <w:tcBorders>
              <w:left w:val="dotted" w:sz="4" w:space="0" w:color="auto"/>
            </w:tcBorders>
            <w:shd w:val="clear" w:color="auto" w:fill="FAFAFA"/>
            <w:vAlign w:val="bottom"/>
          </w:tcPr>
          <w:p w14:paraId="45E4C06E" w14:textId="7BBBE2E1"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(16)</w:t>
            </w:r>
          </w:p>
        </w:tc>
        <w:tc>
          <w:tcPr>
            <w:tcW w:w="720" w:type="dxa"/>
            <w:shd w:val="clear" w:color="auto" w:fill="FAFAFA"/>
            <w:vAlign w:val="bottom"/>
          </w:tcPr>
          <w:p w14:paraId="73B71546" w14:textId="63618B80"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51B80C0D" w14:textId="7C6EA93B"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(2)</w:t>
            </w:r>
          </w:p>
        </w:tc>
        <w:tc>
          <w:tcPr>
            <w:tcW w:w="720" w:type="dxa"/>
            <w:tcBorders>
              <w:right w:val="dotted" w:sz="4" w:space="0" w:color="auto"/>
            </w:tcBorders>
            <w:shd w:val="clear" w:color="auto" w:fill="FAFAFA"/>
            <w:vAlign w:val="bottom"/>
          </w:tcPr>
          <w:p w14:paraId="1CB31EAC" w14:textId="2E49B815"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(80)</w:t>
            </w:r>
          </w:p>
        </w:tc>
        <w:tc>
          <w:tcPr>
            <w:tcW w:w="720" w:type="dxa"/>
            <w:tcBorders>
              <w:right w:val="dotted" w:sz="4" w:space="0" w:color="auto"/>
            </w:tcBorders>
            <w:shd w:val="clear" w:color="auto" w:fill="FAFAFA"/>
            <w:vAlign w:val="bottom"/>
          </w:tcPr>
          <w:p w14:paraId="1EAC7F0F" w14:textId="598DEA47"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(132)</w:t>
            </w:r>
          </w:p>
        </w:tc>
        <w:tc>
          <w:tcPr>
            <w:tcW w:w="720" w:type="dxa"/>
            <w:tcBorders>
              <w:left w:val="dotted" w:sz="4" w:space="0" w:color="auto"/>
              <w:right w:val="dotted" w:sz="4" w:space="0" w:color="auto"/>
            </w:tcBorders>
            <w:shd w:val="clear" w:color="auto" w:fill="FAFAFA"/>
            <w:vAlign w:val="bottom"/>
          </w:tcPr>
          <w:p w14:paraId="5A931C5E" w14:textId="1CCBCB9E"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(488)</w:t>
            </w:r>
          </w:p>
        </w:tc>
        <w:tc>
          <w:tcPr>
            <w:tcW w:w="720" w:type="dxa"/>
            <w:tcBorders>
              <w:left w:val="dotted" w:sz="4" w:space="0" w:color="auto"/>
            </w:tcBorders>
            <w:shd w:val="clear" w:color="auto" w:fill="FAFAFA"/>
            <w:vAlign w:val="bottom"/>
          </w:tcPr>
          <w:p w14:paraId="58B42BA5" w14:textId="67FBD2B4"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(2,357)</w:t>
            </w:r>
          </w:p>
        </w:tc>
        <w:tc>
          <w:tcPr>
            <w:tcW w:w="720" w:type="dxa"/>
            <w:shd w:val="clear" w:color="auto" w:fill="FAFAFA"/>
            <w:vAlign w:val="bottom"/>
          </w:tcPr>
          <w:p w14:paraId="12FB4F8E" w14:textId="20983B7A"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4E27C2AB" w14:textId="0FDAB93D"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(2,357)</w:t>
            </w:r>
          </w:p>
        </w:tc>
      </w:tr>
      <w:tr w:rsidR="00A64DBF" w:rsidRPr="00F77500" w14:paraId="6E71D220" w14:textId="77777777" w:rsidTr="00314B2F">
        <w:tc>
          <w:tcPr>
            <w:tcW w:w="2324" w:type="dxa"/>
            <w:vAlign w:val="bottom"/>
          </w:tcPr>
          <w:p w14:paraId="2211C75F" w14:textId="77777777" w:rsidR="00A64DBF" w:rsidRPr="00F77500" w:rsidRDefault="00A64DBF" w:rsidP="00A64DBF">
            <w:pPr>
              <w:ind w:left="72" w:right="-72" w:hanging="158"/>
              <w:rPr>
                <w:rFonts w:ascii="Cordia New" w:hAnsi="Cordia New" w:cs="Cordia New"/>
                <w:sz w:val="19"/>
                <w:szCs w:val="19"/>
                <w:cs/>
              </w:rPr>
            </w:pPr>
            <w:r w:rsidRPr="00F77500">
              <w:rPr>
                <w:rFonts w:ascii="Cordia New" w:hAnsi="Cordia New" w:cs="Cordia New"/>
                <w:sz w:val="19"/>
                <w:szCs w:val="19"/>
              </w:rPr>
              <w:t>Royalty fee</w:t>
            </w:r>
          </w:p>
        </w:tc>
        <w:tc>
          <w:tcPr>
            <w:tcW w:w="720" w:type="dxa"/>
            <w:shd w:val="clear" w:color="auto" w:fill="FAFAFA"/>
            <w:vAlign w:val="bottom"/>
          </w:tcPr>
          <w:p w14:paraId="1F1A49AD" w14:textId="27931541"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4E89343C" w14:textId="1F29FDCB"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(3,806)</w:t>
            </w:r>
          </w:p>
        </w:tc>
        <w:tc>
          <w:tcPr>
            <w:tcW w:w="720" w:type="dxa"/>
            <w:shd w:val="clear" w:color="auto" w:fill="FAFAFA"/>
            <w:vAlign w:val="bottom"/>
          </w:tcPr>
          <w:p w14:paraId="00A5B918" w14:textId="1AA469AF"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(444)</w:t>
            </w:r>
          </w:p>
        </w:tc>
        <w:tc>
          <w:tcPr>
            <w:tcW w:w="720" w:type="dxa"/>
            <w:tcBorders>
              <w:right w:val="dotted" w:sz="4" w:space="0" w:color="auto"/>
            </w:tcBorders>
            <w:shd w:val="clear" w:color="auto" w:fill="FAFAFA"/>
            <w:vAlign w:val="bottom"/>
          </w:tcPr>
          <w:p w14:paraId="70BA7248" w14:textId="653E1466"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right w:val="dotted" w:sz="4" w:space="0" w:color="auto"/>
            </w:tcBorders>
            <w:shd w:val="clear" w:color="auto" w:fill="FAFAFA"/>
            <w:vAlign w:val="bottom"/>
          </w:tcPr>
          <w:p w14:paraId="3BBF2693" w14:textId="623CB69C"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tcBorders>
            <w:shd w:val="clear" w:color="auto" w:fill="FAFAFA"/>
            <w:vAlign w:val="bottom"/>
          </w:tcPr>
          <w:p w14:paraId="2F37A281" w14:textId="16F9BF3D"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0462052F" w14:textId="1D157105"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3F6D9924" w14:textId="67DC6894"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6A98D557" w14:textId="0AE7AF01"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right w:val="dotted" w:sz="4" w:space="0" w:color="auto"/>
            </w:tcBorders>
            <w:shd w:val="clear" w:color="auto" w:fill="FAFAFA"/>
            <w:vAlign w:val="bottom"/>
          </w:tcPr>
          <w:p w14:paraId="043D4D97" w14:textId="04EF9CDC"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tcBorders>
            <w:shd w:val="clear" w:color="auto" w:fill="FAFAFA"/>
            <w:vAlign w:val="bottom"/>
          </w:tcPr>
          <w:p w14:paraId="3ED64B4F" w14:textId="69F5D1A9"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3E13EB0B" w14:textId="400FB489"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1D2CDA91" w14:textId="1C4CF30D"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right w:val="dotted" w:sz="4" w:space="0" w:color="auto"/>
            </w:tcBorders>
            <w:shd w:val="clear" w:color="auto" w:fill="FAFAFA"/>
            <w:vAlign w:val="bottom"/>
          </w:tcPr>
          <w:p w14:paraId="5CC9B0C9" w14:textId="73777131"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right w:val="dotted" w:sz="4" w:space="0" w:color="auto"/>
            </w:tcBorders>
            <w:shd w:val="clear" w:color="auto" w:fill="FAFAFA"/>
            <w:vAlign w:val="bottom"/>
          </w:tcPr>
          <w:p w14:paraId="408FED21" w14:textId="1D1764B7"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right w:val="dotted" w:sz="4" w:space="0" w:color="auto"/>
            </w:tcBorders>
            <w:shd w:val="clear" w:color="auto" w:fill="FAFAFA"/>
            <w:vAlign w:val="bottom"/>
          </w:tcPr>
          <w:p w14:paraId="6C88EA38" w14:textId="288A0D68"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tcBorders>
            <w:shd w:val="clear" w:color="auto" w:fill="FAFAFA"/>
            <w:vAlign w:val="bottom"/>
          </w:tcPr>
          <w:p w14:paraId="5B8E6160" w14:textId="1D2FED1F"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(4,250)</w:t>
            </w:r>
          </w:p>
        </w:tc>
        <w:tc>
          <w:tcPr>
            <w:tcW w:w="720" w:type="dxa"/>
            <w:shd w:val="clear" w:color="auto" w:fill="FAFAFA"/>
            <w:vAlign w:val="bottom"/>
          </w:tcPr>
          <w:p w14:paraId="003A839C" w14:textId="24E37D08"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vAlign w:val="bottom"/>
          </w:tcPr>
          <w:p w14:paraId="5FD7A214" w14:textId="2CE74C21"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(4,250)</w:t>
            </w:r>
          </w:p>
        </w:tc>
      </w:tr>
      <w:tr w:rsidR="00A64DBF" w:rsidRPr="00F77500" w14:paraId="1756EA58" w14:textId="77777777" w:rsidTr="00314B2F">
        <w:tc>
          <w:tcPr>
            <w:tcW w:w="2324" w:type="dxa"/>
            <w:vAlign w:val="bottom"/>
          </w:tcPr>
          <w:p w14:paraId="1F96FD54" w14:textId="77777777" w:rsidR="00A64DBF" w:rsidRPr="00F77500" w:rsidRDefault="00A64DBF" w:rsidP="00A64DBF">
            <w:pPr>
              <w:ind w:left="72" w:right="-72" w:hanging="158"/>
              <w:rPr>
                <w:rFonts w:ascii="Cordia New" w:hAnsi="Cordia New" w:cs="Cordia New"/>
                <w:sz w:val="19"/>
                <w:szCs w:val="19"/>
              </w:rPr>
            </w:pPr>
            <w:r w:rsidRPr="00F77500">
              <w:rPr>
                <w:rFonts w:ascii="Cordia New" w:hAnsi="Cordia New" w:cs="Cordia New"/>
                <w:sz w:val="19"/>
                <w:szCs w:val="19"/>
              </w:rPr>
              <w:t>Interest income</w:t>
            </w:r>
          </w:p>
        </w:tc>
        <w:tc>
          <w:tcPr>
            <w:tcW w:w="720" w:type="dxa"/>
            <w:tcBorders>
              <w:bottom w:val="single" w:sz="4" w:space="0" w:color="auto"/>
            </w:tcBorders>
            <w:shd w:val="clear" w:color="auto" w:fill="FAFAFA"/>
            <w:vAlign w:val="bottom"/>
          </w:tcPr>
          <w:p w14:paraId="7E8141F9" w14:textId="4901154A"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1,847</w:t>
            </w:r>
          </w:p>
        </w:tc>
        <w:tc>
          <w:tcPr>
            <w:tcW w:w="720" w:type="dxa"/>
            <w:tcBorders>
              <w:bottom w:val="single" w:sz="4" w:space="0" w:color="auto"/>
            </w:tcBorders>
            <w:shd w:val="clear" w:color="auto" w:fill="FAFAFA"/>
            <w:vAlign w:val="bottom"/>
          </w:tcPr>
          <w:p w14:paraId="3FCCF215" w14:textId="48F7E1D6"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319</w:t>
            </w:r>
          </w:p>
        </w:tc>
        <w:tc>
          <w:tcPr>
            <w:tcW w:w="720" w:type="dxa"/>
            <w:tcBorders>
              <w:bottom w:val="single" w:sz="4" w:space="0" w:color="auto"/>
            </w:tcBorders>
            <w:shd w:val="clear" w:color="auto" w:fill="FAFAFA"/>
            <w:vAlign w:val="bottom"/>
          </w:tcPr>
          <w:p w14:paraId="346FD696" w14:textId="51917C9A"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40</w:t>
            </w:r>
          </w:p>
        </w:tc>
        <w:tc>
          <w:tcPr>
            <w:tcW w:w="720" w:type="dxa"/>
            <w:tcBorders>
              <w:bottom w:val="single" w:sz="4" w:space="0" w:color="auto"/>
              <w:right w:val="dotted" w:sz="4" w:space="0" w:color="auto"/>
            </w:tcBorders>
            <w:shd w:val="clear" w:color="auto" w:fill="FAFAFA"/>
            <w:vAlign w:val="bottom"/>
          </w:tcPr>
          <w:p w14:paraId="418812DB" w14:textId="4274997A"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FAFAFA"/>
            <w:vAlign w:val="bottom"/>
          </w:tcPr>
          <w:p w14:paraId="1C4837A6" w14:textId="005F3582"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167</w:t>
            </w:r>
          </w:p>
        </w:tc>
        <w:tc>
          <w:tcPr>
            <w:tcW w:w="720" w:type="dxa"/>
            <w:tcBorders>
              <w:left w:val="dotted" w:sz="4" w:space="0" w:color="auto"/>
              <w:bottom w:val="single" w:sz="4" w:space="0" w:color="auto"/>
            </w:tcBorders>
            <w:shd w:val="clear" w:color="auto" w:fill="FAFAFA"/>
            <w:vAlign w:val="bottom"/>
          </w:tcPr>
          <w:p w14:paraId="198B97D9" w14:textId="5AB3D367"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FAFAFA"/>
            <w:vAlign w:val="bottom"/>
          </w:tcPr>
          <w:p w14:paraId="1B4D30AF" w14:textId="0EAC3FD5"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35</w:t>
            </w:r>
          </w:p>
        </w:tc>
        <w:tc>
          <w:tcPr>
            <w:tcW w:w="720" w:type="dxa"/>
            <w:tcBorders>
              <w:bottom w:val="single" w:sz="4" w:space="0" w:color="auto"/>
            </w:tcBorders>
            <w:shd w:val="clear" w:color="auto" w:fill="FAFAFA"/>
            <w:vAlign w:val="bottom"/>
          </w:tcPr>
          <w:p w14:paraId="7B515CAC" w14:textId="4B7A9603"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FAFAFA"/>
            <w:vAlign w:val="bottom"/>
          </w:tcPr>
          <w:p w14:paraId="7B5D2E0A" w14:textId="192DA85D"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right w:val="dotted" w:sz="4" w:space="0" w:color="auto"/>
            </w:tcBorders>
            <w:shd w:val="clear" w:color="auto" w:fill="FAFAFA"/>
            <w:vAlign w:val="bottom"/>
          </w:tcPr>
          <w:p w14:paraId="40BC23B4" w14:textId="3AD3EFA2"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3</w:t>
            </w:r>
          </w:p>
        </w:tc>
        <w:tc>
          <w:tcPr>
            <w:tcW w:w="720" w:type="dxa"/>
            <w:tcBorders>
              <w:left w:val="dotted" w:sz="4" w:space="0" w:color="auto"/>
              <w:bottom w:val="single" w:sz="4" w:space="0" w:color="auto"/>
            </w:tcBorders>
            <w:shd w:val="clear" w:color="auto" w:fill="FAFAFA"/>
            <w:vAlign w:val="bottom"/>
          </w:tcPr>
          <w:p w14:paraId="0CB283CA" w14:textId="70917DC0"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w:t>
            </w:r>
          </w:p>
        </w:tc>
        <w:tc>
          <w:tcPr>
            <w:tcW w:w="720" w:type="dxa"/>
            <w:tcBorders>
              <w:bottom w:val="single" w:sz="4" w:space="0" w:color="auto"/>
            </w:tcBorders>
            <w:shd w:val="clear" w:color="auto" w:fill="FAFAFA"/>
            <w:vAlign w:val="bottom"/>
          </w:tcPr>
          <w:p w14:paraId="3776963A" w14:textId="3890B5E0"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FAFAFA"/>
            <w:vAlign w:val="bottom"/>
          </w:tcPr>
          <w:p w14:paraId="5B6E119A" w14:textId="2721C207"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w:t>
            </w:r>
          </w:p>
        </w:tc>
        <w:tc>
          <w:tcPr>
            <w:tcW w:w="720" w:type="dxa"/>
            <w:tcBorders>
              <w:bottom w:val="single" w:sz="4" w:space="0" w:color="auto"/>
              <w:right w:val="dotted" w:sz="4" w:space="0" w:color="auto"/>
            </w:tcBorders>
            <w:shd w:val="clear" w:color="auto" w:fill="FAFAFA"/>
            <w:vAlign w:val="bottom"/>
          </w:tcPr>
          <w:p w14:paraId="28A61551" w14:textId="6091DD98"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5</w:t>
            </w:r>
          </w:p>
        </w:tc>
        <w:tc>
          <w:tcPr>
            <w:tcW w:w="720" w:type="dxa"/>
            <w:tcBorders>
              <w:bottom w:val="single" w:sz="4" w:space="0" w:color="auto"/>
              <w:right w:val="dotted" w:sz="4" w:space="0" w:color="auto"/>
            </w:tcBorders>
            <w:shd w:val="clear" w:color="auto" w:fill="FAFAFA"/>
            <w:vAlign w:val="bottom"/>
          </w:tcPr>
          <w:p w14:paraId="068C8C23" w14:textId="298A111C"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102</w:t>
            </w:r>
          </w:p>
        </w:tc>
        <w:tc>
          <w:tcPr>
            <w:tcW w:w="720" w:type="dxa"/>
            <w:tcBorders>
              <w:left w:val="dotted" w:sz="4" w:space="0" w:color="auto"/>
              <w:bottom w:val="single" w:sz="4" w:space="0" w:color="auto"/>
              <w:right w:val="dotted" w:sz="4" w:space="0" w:color="auto"/>
            </w:tcBorders>
            <w:shd w:val="clear" w:color="auto" w:fill="FAFAFA"/>
            <w:vAlign w:val="bottom"/>
          </w:tcPr>
          <w:p w14:paraId="58E8C7AC" w14:textId="3176EB39"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930</w:t>
            </w:r>
          </w:p>
        </w:tc>
        <w:tc>
          <w:tcPr>
            <w:tcW w:w="720" w:type="dxa"/>
            <w:tcBorders>
              <w:left w:val="dotted" w:sz="4" w:space="0" w:color="auto"/>
              <w:bottom w:val="single" w:sz="4" w:space="0" w:color="auto"/>
            </w:tcBorders>
            <w:shd w:val="clear" w:color="auto" w:fill="FAFAFA"/>
            <w:vAlign w:val="bottom"/>
          </w:tcPr>
          <w:p w14:paraId="7540EAB9" w14:textId="12AE654A"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3,450</w:t>
            </w:r>
          </w:p>
        </w:tc>
        <w:tc>
          <w:tcPr>
            <w:tcW w:w="720" w:type="dxa"/>
            <w:tcBorders>
              <w:bottom w:val="single" w:sz="4" w:space="0" w:color="auto"/>
            </w:tcBorders>
            <w:shd w:val="clear" w:color="auto" w:fill="FAFAFA"/>
            <w:vAlign w:val="bottom"/>
          </w:tcPr>
          <w:p w14:paraId="5679A1DC" w14:textId="415EA86A"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(3,024)</w:t>
            </w:r>
          </w:p>
        </w:tc>
        <w:tc>
          <w:tcPr>
            <w:tcW w:w="720" w:type="dxa"/>
            <w:tcBorders>
              <w:bottom w:val="single" w:sz="4" w:space="0" w:color="auto"/>
            </w:tcBorders>
            <w:shd w:val="clear" w:color="auto" w:fill="FAFAFA"/>
            <w:vAlign w:val="bottom"/>
          </w:tcPr>
          <w:p w14:paraId="13434912" w14:textId="43739708"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426</w:t>
            </w:r>
          </w:p>
        </w:tc>
      </w:tr>
      <w:tr w:rsidR="00A64DBF" w:rsidRPr="00F77500" w14:paraId="1F5418B9" w14:textId="77777777" w:rsidTr="00314B2F">
        <w:tc>
          <w:tcPr>
            <w:tcW w:w="2324" w:type="dxa"/>
            <w:vAlign w:val="bottom"/>
          </w:tcPr>
          <w:p w14:paraId="7C68EB49" w14:textId="77777777" w:rsidR="00A64DBF" w:rsidRPr="00F77500" w:rsidRDefault="00A64DBF" w:rsidP="00A64DBF">
            <w:pPr>
              <w:ind w:left="72" w:right="-72" w:hanging="158"/>
              <w:rPr>
                <w:rFonts w:ascii="Cordia New" w:hAnsi="Cordia New" w:cs="Cordia New"/>
                <w:b/>
                <w:bCs/>
                <w:sz w:val="19"/>
                <w:szCs w:val="19"/>
              </w:rPr>
            </w:pPr>
            <w:r w:rsidRPr="00F77500">
              <w:rPr>
                <w:rFonts w:ascii="Cordia New" w:hAnsi="Cordia New" w:cs="Cordia New"/>
                <w:b/>
                <w:bCs/>
                <w:sz w:val="19"/>
                <w:szCs w:val="19"/>
              </w:rPr>
              <w:t xml:space="preserve">Profit (loss) from operation before interest expenses </w:t>
            </w:r>
            <w:r w:rsidRPr="00F77500">
              <w:rPr>
                <w:rFonts w:ascii="Cordia New" w:hAnsi="Cordia New" w:cs="Cordia New"/>
                <w:b/>
                <w:bCs/>
                <w:sz w:val="19"/>
                <w:szCs w:val="19"/>
              </w:rPr>
              <w:br/>
              <w:t>and income taxes</w:t>
            </w:r>
          </w:p>
        </w:tc>
        <w:tc>
          <w:tcPr>
            <w:tcW w:w="720" w:type="dxa"/>
            <w:tcBorders>
              <w:bottom w:val="single" w:sz="4" w:space="0" w:color="auto"/>
            </w:tcBorders>
            <w:shd w:val="clear" w:color="auto" w:fill="FAFAFA"/>
            <w:vAlign w:val="bottom"/>
          </w:tcPr>
          <w:p w14:paraId="60174DFF" w14:textId="7CCF1EF5"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2,132</w:t>
            </w:r>
          </w:p>
        </w:tc>
        <w:tc>
          <w:tcPr>
            <w:tcW w:w="720" w:type="dxa"/>
            <w:tcBorders>
              <w:bottom w:val="single" w:sz="4" w:space="0" w:color="auto"/>
            </w:tcBorders>
            <w:shd w:val="clear" w:color="auto" w:fill="FAFAFA"/>
            <w:vAlign w:val="bottom"/>
          </w:tcPr>
          <w:p w14:paraId="791820DA" w14:textId="2607781B"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7,818</w:t>
            </w:r>
          </w:p>
        </w:tc>
        <w:tc>
          <w:tcPr>
            <w:tcW w:w="720" w:type="dxa"/>
            <w:tcBorders>
              <w:bottom w:val="single" w:sz="4" w:space="0" w:color="auto"/>
            </w:tcBorders>
            <w:shd w:val="clear" w:color="auto" w:fill="FAFAFA"/>
            <w:vAlign w:val="bottom"/>
          </w:tcPr>
          <w:p w14:paraId="2DB136A5" w14:textId="55F3668F"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(995)</w:t>
            </w:r>
          </w:p>
        </w:tc>
        <w:tc>
          <w:tcPr>
            <w:tcW w:w="720" w:type="dxa"/>
            <w:tcBorders>
              <w:bottom w:val="single" w:sz="4" w:space="0" w:color="auto"/>
              <w:right w:val="dotted" w:sz="4" w:space="0" w:color="auto"/>
            </w:tcBorders>
            <w:shd w:val="clear" w:color="auto" w:fill="FAFAFA"/>
            <w:vAlign w:val="bottom"/>
          </w:tcPr>
          <w:p w14:paraId="028A1DB4" w14:textId="56A8CB82"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1,742</w:t>
            </w:r>
          </w:p>
        </w:tc>
        <w:tc>
          <w:tcPr>
            <w:tcW w:w="720" w:type="dxa"/>
            <w:tcBorders>
              <w:left w:val="dotted" w:sz="4" w:space="0" w:color="auto"/>
              <w:bottom w:val="single" w:sz="4" w:space="0" w:color="auto"/>
              <w:right w:val="dotted" w:sz="4" w:space="0" w:color="auto"/>
            </w:tcBorders>
            <w:shd w:val="clear" w:color="auto" w:fill="FAFAFA"/>
            <w:vAlign w:val="bottom"/>
          </w:tcPr>
          <w:p w14:paraId="07A239FE" w14:textId="6319FC15"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670</w:t>
            </w:r>
          </w:p>
        </w:tc>
        <w:tc>
          <w:tcPr>
            <w:tcW w:w="720" w:type="dxa"/>
            <w:tcBorders>
              <w:left w:val="dotted" w:sz="4" w:space="0" w:color="auto"/>
              <w:bottom w:val="single" w:sz="4" w:space="0" w:color="auto"/>
            </w:tcBorders>
            <w:shd w:val="clear" w:color="auto" w:fill="FAFAFA"/>
            <w:vAlign w:val="bottom"/>
          </w:tcPr>
          <w:p w14:paraId="75977035" w14:textId="55CD6324"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113</w:t>
            </w:r>
          </w:p>
        </w:tc>
        <w:tc>
          <w:tcPr>
            <w:tcW w:w="720" w:type="dxa"/>
            <w:tcBorders>
              <w:bottom w:val="single" w:sz="4" w:space="0" w:color="auto"/>
            </w:tcBorders>
            <w:shd w:val="clear" w:color="auto" w:fill="FAFAFA"/>
            <w:vAlign w:val="bottom"/>
          </w:tcPr>
          <w:p w14:paraId="4DB89528" w14:textId="0261556D"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(25)</w:t>
            </w:r>
          </w:p>
        </w:tc>
        <w:tc>
          <w:tcPr>
            <w:tcW w:w="720" w:type="dxa"/>
            <w:tcBorders>
              <w:bottom w:val="single" w:sz="4" w:space="0" w:color="auto"/>
            </w:tcBorders>
            <w:shd w:val="clear" w:color="auto" w:fill="FAFAFA"/>
            <w:vAlign w:val="bottom"/>
          </w:tcPr>
          <w:p w14:paraId="3D3F1073" w14:textId="6BA84F59"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(69)</w:t>
            </w:r>
          </w:p>
        </w:tc>
        <w:tc>
          <w:tcPr>
            <w:tcW w:w="720" w:type="dxa"/>
            <w:tcBorders>
              <w:bottom w:val="single" w:sz="4" w:space="0" w:color="auto"/>
            </w:tcBorders>
            <w:shd w:val="clear" w:color="auto" w:fill="FAFAFA"/>
            <w:vAlign w:val="bottom"/>
          </w:tcPr>
          <w:p w14:paraId="3766DB5A" w14:textId="12FBCC0B"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1,108</w:t>
            </w:r>
          </w:p>
        </w:tc>
        <w:tc>
          <w:tcPr>
            <w:tcW w:w="720" w:type="dxa"/>
            <w:tcBorders>
              <w:bottom w:val="single" w:sz="4" w:space="0" w:color="auto"/>
              <w:right w:val="dotted" w:sz="4" w:space="0" w:color="auto"/>
            </w:tcBorders>
            <w:shd w:val="clear" w:color="auto" w:fill="FAFAFA"/>
            <w:vAlign w:val="bottom"/>
          </w:tcPr>
          <w:p w14:paraId="7FF9E1C9" w14:textId="11C095CC"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(434)</w:t>
            </w:r>
          </w:p>
        </w:tc>
        <w:tc>
          <w:tcPr>
            <w:tcW w:w="720" w:type="dxa"/>
            <w:tcBorders>
              <w:left w:val="dotted" w:sz="4" w:space="0" w:color="auto"/>
              <w:bottom w:val="single" w:sz="4" w:space="0" w:color="auto"/>
            </w:tcBorders>
            <w:shd w:val="clear" w:color="auto" w:fill="FAFAFA"/>
            <w:vAlign w:val="bottom"/>
          </w:tcPr>
          <w:p w14:paraId="3057D0E9" w14:textId="2F0D3D24"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139</w:t>
            </w:r>
          </w:p>
        </w:tc>
        <w:tc>
          <w:tcPr>
            <w:tcW w:w="720" w:type="dxa"/>
            <w:tcBorders>
              <w:bottom w:val="single" w:sz="4" w:space="0" w:color="auto"/>
            </w:tcBorders>
            <w:shd w:val="clear" w:color="auto" w:fill="FAFAFA"/>
            <w:vAlign w:val="bottom"/>
          </w:tcPr>
          <w:p w14:paraId="33F63BE8" w14:textId="5D5637DD"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(24)</w:t>
            </w:r>
          </w:p>
        </w:tc>
        <w:tc>
          <w:tcPr>
            <w:tcW w:w="720" w:type="dxa"/>
            <w:tcBorders>
              <w:bottom w:val="single" w:sz="4" w:space="0" w:color="auto"/>
            </w:tcBorders>
            <w:shd w:val="clear" w:color="auto" w:fill="FAFAFA"/>
            <w:vAlign w:val="bottom"/>
          </w:tcPr>
          <w:p w14:paraId="08651524" w14:textId="4A281306"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89</w:t>
            </w:r>
          </w:p>
        </w:tc>
        <w:tc>
          <w:tcPr>
            <w:tcW w:w="720" w:type="dxa"/>
            <w:tcBorders>
              <w:bottom w:val="single" w:sz="4" w:space="0" w:color="auto"/>
              <w:right w:val="dotted" w:sz="4" w:space="0" w:color="auto"/>
            </w:tcBorders>
            <w:shd w:val="clear" w:color="auto" w:fill="FAFAFA"/>
            <w:vAlign w:val="bottom"/>
          </w:tcPr>
          <w:p w14:paraId="28E8C219" w14:textId="7663587A"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(37)</w:t>
            </w:r>
          </w:p>
        </w:tc>
        <w:tc>
          <w:tcPr>
            <w:tcW w:w="720" w:type="dxa"/>
            <w:tcBorders>
              <w:bottom w:val="single" w:sz="4" w:space="0" w:color="auto"/>
              <w:right w:val="dotted" w:sz="4" w:space="0" w:color="auto"/>
            </w:tcBorders>
            <w:shd w:val="clear" w:color="auto" w:fill="FAFAFA"/>
            <w:vAlign w:val="bottom"/>
          </w:tcPr>
          <w:p w14:paraId="046AFF85" w14:textId="0C31FCEF"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(59)</w:t>
            </w:r>
          </w:p>
        </w:tc>
        <w:tc>
          <w:tcPr>
            <w:tcW w:w="720" w:type="dxa"/>
            <w:tcBorders>
              <w:left w:val="dotted" w:sz="4" w:space="0" w:color="auto"/>
              <w:bottom w:val="single" w:sz="4" w:space="0" w:color="auto"/>
              <w:right w:val="dotted" w:sz="4" w:space="0" w:color="auto"/>
            </w:tcBorders>
            <w:shd w:val="clear" w:color="auto" w:fill="FAFAFA"/>
            <w:vAlign w:val="bottom"/>
          </w:tcPr>
          <w:p w14:paraId="17D93AE8" w14:textId="01BC66CC"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442</w:t>
            </w:r>
          </w:p>
        </w:tc>
        <w:tc>
          <w:tcPr>
            <w:tcW w:w="720" w:type="dxa"/>
            <w:tcBorders>
              <w:left w:val="dotted" w:sz="4" w:space="0" w:color="auto"/>
              <w:bottom w:val="single" w:sz="4" w:space="0" w:color="auto"/>
            </w:tcBorders>
            <w:shd w:val="clear" w:color="auto" w:fill="FAFAFA"/>
            <w:vAlign w:val="bottom"/>
          </w:tcPr>
          <w:p w14:paraId="03B5827E" w14:textId="13FE5695"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12,610</w:t>
            </w:r>
          </w:p>
        </w:tc>
        <w:tc>
          <w:tcPr>
            <w:tcW w:w="720" w:type="dxa"/>
            <w:tcBorders>
              <w:bottom w:val="single" w:sz="4" w:space="0" w:color="auto"/>
            </w:tcBorders>
            <w:shd w:val="clear" w:color="auto" w:fill="FAFAFA"/>
            <w:vAlign w:val="bottom"/>
          </w:tcPr>
          <w:p w14:paraId="655BD5B1" w14:textId="4C565A23"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(2,741)</w:t>
            </w:r>
          </w:p>
        </w:tc>
        <w:tc>
          <w:tcPr>
            <w:tcW w:w="720" w:type="dxa"/>
            <w:tcBorders>
              <w:bottom w:val="single" w:sz="4" w:space="0" w:color="auto"/>
            </w:tcBorders>
            <w:shd w:val="clear" w:color="auto" w:fill="FAFAFA"/>
            <w:vAlign w:val="bottom"/>
          </w:tcPr>
          <w:p w14:paraId="0F21D0CE" w14:textId="745B9416" w:rsidR="00A64DBF" w:rsidRPr="00F77500" w:rsidRDefault="00A64DBF" w:rsidP="00A64DBF">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rPr>
              <w:t>9,869</w:t>
            </w:r>
          </w:p>
        </w:tc>
      </w:tr>
    </w:tbl>
    <w:p w14:paraId="78453949" w14:textId="77777777" w:rsidR="00E130A8" w:rsidRPr="00F77500" w:rsidRDefault="00E130A8" w:rsidP="00E130A8">
      <w:pPr>
        <w:rPr>
          <w:rFonts w:ascii="Cordia New" w:hAnsi="Cordia New" w:cs="Cordia New"/>
          <w:sz w:val="19"/>
          <w:szCs w:val="19"/>
        </w:rPr>
      </w:pPr>
      <w:r w:rsidRPr="00F77500">
        <w:rPr>
          <w:rFonts w:ascii="Cordia New" w:hAnsi="Cordia New" w:cs="Cordia New"/>
          <w:sz w:val="19"/>
          <w:szCs w:val="19"/>
        </w:rPr>
        <w:br w:type="page"/>
      </w:r>
    </w:p>
    <w:tbl>
      <w:tblPr>
        <w:tblW w:w="15667" w:type="dxa"/>
        <w:tblLayout w:type="fixed"/>
        <w:tblLook w:val="0000" w:firstRow="0" w:lastRow="0" w:firstColumn="0" w:lastColumn="0" w:noHBand="0" w:noVBand="0"/>
      </w:tblPr>
      <w:tblGrid>
        <w:gridCol w:w="1987"/>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E130A8" w:rsidRPr="00F77500" w14:paraId="037E4C77" w14:textId="77777777" w:rsidTr="00DB38B3">
        <w:tc>
          <w:tcPr>
            <w:tcW w:w="1987" w:type="dxa"/>
            <w:vAlign w:val="bottom"/>
          </w:tcPr>
          <w:p w14:paraId="12B39BAF" w14:textId="77777777" w:rsidR="00E130A8" w:rsidRPr="00F77500" w:rsidRDefault="00E130A8" w:rsidP="00DB38B3">
            <w:pPr>
              <w:ind w:left="72" w:right="-72"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0F684D49"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2F69B2A7"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04F76EF0"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23679E7E" w14:textId="77777777" w:rsidR="00E130A8" w:rsidRPr="00F77500" w:rsidRDefault="00E130A8" w:rsidP="00DB38B3">
            <w:pPr>
              <w:tabs>
                <w:tab w:val="decimal" w:pos="521"/>
              </w:tabs>
              <w:ind w:right="-72"/>
              <w:jc w:val="both"/>
              <w:rPr>
                <w:rFonts w:ascii="Cordia New" w:hAnsi="Cordia New" w:cs="Cordia New"/>
                <w:b/>
                <w:bCs/>
                <w:sz w:val="19"/>
                <w:szCs w:val="19"/>
                <w:cs/>
              </w:rPr>
            </w:pPr>
          </w:p>
        </w:tc>
        <w:tc>
          <w:tcPr>
            <w:tcW w:w="720" w:type="dxa"/>
            <w:tcBorders>
              <w:top w:val="single" w:sz="4" w:space="0" w:color="auto"/>
            </w:tcBorders>
            <w:shd w:val="clear" w:color="auto" w:fill="auto"/>
            <w:vAlign w:val="bottom"/>
          </w:tcPr>
          <w:p w14:paraId="59380F2E"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56AB3585"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0131190B"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539A79C9"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683EF61A"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52741FD5"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4BF606CB"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386F8079"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28A07CEC"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2FE530D8"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068F9069"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4CA3B9A0"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2160" w:type="dxa"/>
            <w:gridSpan w:val="3"/>
            <w:tcBorders>
              <w:top w:val="single" w:sz="4" w:space="0" w:color="auto"/>
            </w:tcBorders>
            <w:shd w:val="clear" w:color="auto" w:fill="auto"/>
            <w:vAlign w:val="bottom"/>
          </w:tcPr>
          <w:p w14:paraId="401512C8" w14:textId="77777777" w:rsidR="00E130A8" w:rsidRPr="00F77500" w:rsidRDefault="00E130A8" w:rsidP="00DB38B3">
            <w:pPr>
              <w:tabs>
                <w:tab w:val="decimal" w:pos="1930"/>
              </w:tabs>
              <w:ind w:right="-72"/>
              <w:jc w:val="both"/>
              <w:rPr>
                <w:rFonts w:ascii="Cordia New" w:hAnsi="Cordia New" w:cs="Cordia New"/>
                <w:sz w:val="19"/>
                <w:szCs w:val="19"/>
              </w:rPr>
            </w:pPr>
            <w:r w:rsidRPr="00F77500">
              <w:rPr>
                <w:rFonts w:ascii="Cordia New" w:hAnsi="Cordia New" w:cs="Cordia New"/>
                <w:b/>
                <w:bCs/>
                <w:sz w:val="19"/>
                <w:szCs w:val="19"/>
              </w:rPr>
              <w:t>Consolidated financial information</w:t>
            </w:r>
          </w:p>
        </w:tc>
      </w:tr>
      <w:tr w:rsidR="00E130A8" w:rsidRPr="00F77500" w14:paraId="13FD873B" w14:textId="77777777" w:rsidTr="00DB38B3">
        <w:trPr>
          <w:trHeight w:val="354"/>
        </w:trPr>
        <w:tc>
          <w:tcPr>
            <w:tcW w:w="1987" w:type="dxa"/>
            <w:vAlign w:val="bottom"/>
          </w:tcPr>
          <w:p w14:paraId="1F48217D" w14:textId="77777777" w:rsidR="00E130A8" w:rsidRPr="00F77500" w:rsidRDefault="00E130A8" w:rsidP="00E130A8">
            <w:pPr>
              <w:ind w:left="72" w:right="-72"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2D396AFD"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0ECA36B1"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7EA0E26A"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7D1AEC99" w14:textId="77777777" w:rsidR="00E130A8" w:rsidRPr="00F77500" w:rsidRDefault="00E130A8" w:rsidP="00E130A8">
            <w:pPr>
              <w:tabs>
                <w:tab w:val="decimal" w:pos="521"/>
              </w:tabs>
              <w:ind w:right="-72"/>
              <w:jc w:val="both"/>
              <w:rPr>
                <w:rFonts w:ascii="Cordia New" w:hAnsi="Cordia New" w:cs="Cordia New"/>
                <w:b/>
                <w:bCs/>
                <w:sz w:val="19"/>
                <w:szCs w:val="19"/>
                <w:cs/>
              </w:rPr>
            </w:pPr>
          </w:p>
        </w:tc>
        <w:tc>
          <w:tcPr>
            <w:tcW w:w="720" w:type="dxa"/>
            <w:tcBorders>
              <w:bottom w:val="single" w:sz="4" w:space="0" w:color="auto"/>
            </w:tcBorders>
            <w:shd w:val="clear" w:color="auto" w:fill="auto"/>
            <w:vAlign w:val="bottom"/>
          </w:tcPr>
          <w:p w14:paraId="0CF39F99"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793E675A"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6A0FDF6E"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7DFB62FD" w14:textId="77777777" w:rsidR="00E130A8" w:rsidRPr="00F77500" w:rsidRDefault="00E130A8" w:rsidP="00E130A8">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3011708F" w14:textId="77777777" w:rsidR="00E130A8" w:rsidRPr="00F77500" w:rsidRDefault="00E130A8" w:rsidP="00E130A8">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2817E01D"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36FD7AEC" w14:textId="77777777" w:rsidR="00E130A8" w:rsidRPr="00F77500" w:rsidRDefault="00E130A8" w:rsidP="00E130A8">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35618707" w14:textId="77777777" w:rsidR="00E130A8" w:rsidRPr="00F77500" w:rsidRDefault="00E130A8" w:rsidP="00E130A8">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7985E278" w14:textId="77777777" w:rsidR="00E130A8" w:rsidRPr="00F77500" w:rsidRDefault="00E130A8" w:rsidP="00E130A8">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204E0803" w14:textId="77777777" w:rsidR="00E130A8" w:rsidRPr="00F77500" w:rsidRDefault="00E130A8" w:rsidP="00E130A8">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6C961CA6" w14:textId="77777777" w:rsidR="00E130A8" w:rsidRPr="00F77500" w:rsidRDefault="00E130A8" w:rsidP="00E130A8">
            <w:pPr>
              <w:tabs>
                <w:tab w:val="decimal" w:pos="521"/>
              </w:tabs>
              <w:ind w:right="-72"/>
              <w:jc w:val="both"/>
              <w:rPr>
                <w:rFonts w:ascii="Cordia New" w:hAnsi="Cordia New" w:cs="Cordia New"/>
                <w:b/>
                <w:bCs/>
                <w:sz w:val="19"/>
                <w:szCs w:val="19"/>
              </w:rPr>
            </w:pPr>
          </w:p>
        </w:tc>
        <w:tc>
          <w:tcPr>
            <w:tcW w:w="720" w:type="dxa"/>
            <w:shd w:val="clear" w:color="auto" w:fill="auto"/>
            <w:vAlign w:val="bottom"/>
          </w:tcPr>
          <w:p w14:paraId="55D60A09" w14:textId="77777777" w:rsidR="00E130A8" w:rsidRPr="00F77500" w:rsidRDefault="00E130A8" w:rsidP="00E130A8">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0F4BCD52" w14:textId="77777777" w:rsidR="00E130A8" w:rsidRPr="00F77500" w:rsidRDefault="00E130A8" w:rsidP="00E130A8">
            <w:pPr>
              <w:tabs>
                <w:tab w:val="decimal" w:pos="521"/>
              </w:tabs>
              <w:ind w:right="-72"/>
              <w:jc w:val="both"/>
              <w:rPr>
                <w:rFonts w:ascii="Cordia New" w:hAnsi="Cordia New" w:cs="Cordia New"/>
                <w:sz w:val="19"/>
                <w:szCs w:val="19"/>
              </w:rPr>
            </w:pPr>
          </w:p>
        </w:tc>
        <w:tc>
          <w:tcPr>
            <w:tcW w:w="1440" w:type="dxa"/>
            <w:gridSpan w:val="2"/>
            <w:tcBorders>
              <w:bottom w:val="single" w:sz="4" w:space="0" w:color="auto"/>
            </w:tcBorders>
            <w:shd w:val="clear" w:color="auto" w:fill="auto"/>
            <w:vAlign w:val="bottom"/>
          </w:tcPr>
          <w:p w14:paraId="6A10724B" w14:textId="5E4CD8BD" w:rsidR="00E130A8" w:rsidRPr="00F77500" w:rsidRDefault="00E130A8" w:rsidP="00E130A8">
            <w:pPr>
              <w:tabs>
                <w:tab w:val="decimal" w:pos="1210"/>
              </w:tabs>
              <w:ind w:right="-72"/>
              <w:jc w:val="both"/>
              <w:rPr>
                <w:rFonts w:ascii="Cordia New" w:hAnsi="Cordia New" w:cs="Cordia New"/>
                <w:sz w:val="19"/>
                <w:szCs w:val="19"/>
              </w:rPr>
            </w:pPr>
            <w:r w:rsidRPr="00F77500">
              <w:rPr>
                <w:rFonts w:ascii="Cordia New" w:hAnsi="Cordia New" w:cs="Cordia New"/>
                <w:b/>
                <w:bCs/>
                <w:sz w:val="19"/>
                <w:szCs w:val="19"/>
              </w:rPr>
              <w:t>Million Baht</w:t>
            </w:r>
          </w:p>
        </w:tc>
      </w:tr>
      <w:tr w:rsidR="00F73B79" w:rsidRPr="00F77500" w14:paraId="3C1E2725" w14:textId="77777777" w:rsidTr="00DB38B3">
        <w:tc>
          <w:tcPr>
            <w:tcW w:w="1987" w:type="dxa"/>
            <w:vAlign w:val="bottom"/>
          </w:tcPr>
          <w:p w14:paraId="0039B010" w14:textId="77777777" w:rsidR="00F73B79" w:rsidRPr="00F77500" w:rsidRDefault="00F73B79" w:rsidP="00F73B79">
            <w:pPr>
              <w:ind w:left="72" w:right="-72" w:hanging="158"/>
              <w:rPr>
                <w:rFonts w:ascii="Cordia New" w:hAnsi="Cordia New" w:cs="Cordia New"/>
                <w:b/>
                <w:bCs/>
                <w:sz w:val="19"/>
                <w:szCs w:val="19"/>
                <w:cs/>
              </w:rPr>
            </w:pPr>
          </w:p>
        </w:tc>
        <w:tc>
          <w:tcPr>
            <w:tcW w:w="3600" w:type="dxa"/>
            <w:gridSpan w:val="5"/>
            <w:tcBorders>
              <w:top w:val="single" w:sz="4" w:space="0" w:color="auto"/>
              <w:bottom w:val="single" w:sz="4" w:space="0" w:color="auto"/>
              <w:right w:val="dotted" w:sz="4" w:space="0" w:color="auto"/>
            </w:tcBorders>
            <w:vAlign w:val="bottom"/>
          </w:tcPr>
          <w:p w14:paraId="4024102F" w14:textId="77777777" w:rsidR="00F73B79" w:rsidRPr="00F77500" w:rsidRDefault="00F73B79" w:rsidP="00F73B79">
            <w:pPr>
              <w:tabs>
                <w:tab w:val="decimal" w:pos="609"/>
              </w:tabs>
              <w:ind w:right="-72"/>
              <w:jc w:val="center"/>
              <w:rPr>
                <w:rFonts w:ascii="Cordia New" w:hAnsi="Cordia New" w:cs="Cordia New"/>
                <w:sz w:val="19"/>
                <w:szCs w:val="19"/>
              </w:rPr>
            </w:pPr>
            <w:r w:rsidRPr="00F77500">
              <w:rPr>
                <w:rFonts w:ascii="Cordia New" w:hAnsi="Cordia New"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vAlign w:val="bottom"/>
          </w:tcPr>
          <w:p w14:paraId="428DA1A9" w14:textId="77777777" w:rsidR="00F73B79" w:rsidRPr="00F77500" w:rsidRDefault="00F73B79" w:rsidP="00F73B79">
            <w:pPr>
              <w:tabs>
                <w:tab w:val="decimal" w:pos="609"/>
              </w:tabs>
              <w:ind w:right="-72"/>
              <w:jc w:val="center"/>
              <w:rPr>
                <w:rFonts w:ascii="Cordia New" w:hAnsi="Cordia New" w:cs="Cordia New"/>
                <w:b/>
                <w:bCs/>
                <w:sz w:val="19"/>
                <w:szCs w:val="19"/>
              </w:rPr>
            </w:pPr>
            <w:r w:rsidRPr="00F77500">
              <w:rPr>
                <w:rFonts w:ascii="Cordia New" w:hAnsi="Cordia New"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tcPr>
          <w:p w14:paraId="4E7F964D" w14:textId="77777777" w:rsidR="00F73B79" w:rsidRPr="00F77500" w:rsidRDefault="00F73B79" w:rsidP="00F73B79">
            <w:pPr>
              <w:tabs>
                <w:tab w:val="decimal" w:pos="521"/>
              </w:tabs>
              <w:ind w:right="-72"/>
              <w:jc w:val="both"/>
              <w:rPr>
                <w:rFonts w:ascii="Cordia New" w:hAnsi="Cordia New" w:cs="Cordia New"/>
                <w:b/>
                <w:bCs/>
                <w:sz w:val="19"/>
                <w:szCs w:val="19"/>
              </w:rPr>
            </w:pPr>
          </w:p>
          <w:p w14:paraId="0FB5F3DF" w14:textId="77777777" w:rsidR="00F73B79" w:rsidRPr="00F77500" w:rsidRDefault="00F73B79" w:rsidP="00F73B79">
            <w:pPr>
              <w:tabs>
                <w:tab w:val="decimal" w:pos="521"/>
              </w:tabs>
              <w:ind w:right="-72"/>
              <w:jc w:val="both"/>
              <w:rPr>
                <w:rFonts w:ascii="Cordia New" w:hAnsi="Cordia New" w:cs="Cordia New"/>
                <w:b/>
                <w:bCs/>
                <w:sz w:val="19"/>
                <w:szCs w:val="19"/>
              </w:rPr>
            </w:pPr>
          </w:p>
          <w:p w14:paraId="52597B11" w14:textId="77777777" w:rsidR="00F73B79" w:rsidRPr="00F77500" w:rsidRDefault="00F73B79" w:rsidP="00F73B79">
            <w:pPr>
              <w:tabs>
                <w:tab w:val="decimal" w:pos="521"/>
              </w:tabs>
              <w:ind w:right="-72"/>
              <w:jc w:val="both"/>
              <w:rPr>
                <w:rFonts w:ascii="Cordia New" w:hAnsi="Cordia New" w:cs="Cordia New"/>
                <w:b/>
                <w:bCs/>
                <w:sz w:val="19"/>
                <w:szCs w:val="19"/>
              </w:rPr>
            </w:pPr>
          </w:p>
          <w:p w14:paraId="4DD318D6" w14:textId="77777777" w:rsidR="00F73B79" w:rsidRPr="00F77500" w:rsidRDefault="00F73B79" w:rsidP="00F73B79">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Energy</w:t>
            </w:r>
          </w:p>
          <w:p w14:paraId="366CA588" w14:textId="77777777" w:rsidR="00F73B79" w:rsidRPr="00F77500" w:rsidRDefault="00F73B79" w:rsidP="00F73B79">
            <w:pPr>
              <w:tabs>
                <w:tab w:val="decimal" w:pos="337"/>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w:t>
            </w:r>
            <w:r w:rsidRPr="00F77500">
              <w:rPr>
                <w:rFonts w:ascii="Cordia New" w:hAnsi="Cordia New" w:cs="Cordia New"/>
                <w:b/>
                <w:bCs/>
                <w:spacing w:val="-6"/>
                <w:sz w:val="19"/>
                <w:szCs w:val="19"/>
              </w:rPr>
              <w:t>echnology</w:t>
            </w:r>
          </w:p>
        </w:tc>
        <w:tc>
          <w:tcPr>
            <w:tcW w:w="720" w:type="dxa"/>
            <w:vMerge w:val="restart"/>
            <w:tcBorders>
              <w:top w:val="single" w:sz="4" w:space="0" w:color="auto"/>
              <w:left w:val="dotted" w:sz="4" w:space="0" w:color="auto"/>
              <w:right w:val="dotted" w:sz="4" w:space="0" w:color="auto"/>
            </w:tcBorders>
          </w:tcPr>
          <w:p w14:paraId="3CEEB4FC" w14:textId="77777777" w:rsidR="00F73B79" w:rsidRPr="00F77500" w:rsidRDefault="00F73B79" w:rsidP="00F73B79">
            <w:pPr>
              <w:tabs>
                <w:tab w:val="decimal" w:pos="521"/>
              </w:tabs>
              <w:ind w:right="-72"/>
              <w:rPr>
                <w:rFonts w:ascii="Cordia New" w:hAnsi="Cordia New" w:cs="Cordia New"/>
                <w:b/>
                <w:bCs/>
                <w:sz w:val="19"/>
                <w:szCs w:val="19"/>
              </w:rPr>
            </w:pPr>
          </w:p>
          <w:p w14:paraId="2CA1F613" w14:textId="77777777" w:rsidR="00F73B79" w:rsidRPr="00F77500" w:rsidRDefault="00F73B79" w:rsidP="00F73B79">
            <w:pPr>
              <w:tabs>
                <w:tab w:val="decimal" w:pos="518"/>
              </w:tabs>
              <w:ind w:right="-72"/>
              <w:rPr>
                <w:rFonts w:ascii="Cordia New" w:hAnsi="Cordia New" w:cs="Cordia New"/>
                <w:b/>
                <w:bCs/>
                <w:spacing w:val="-4"/>
                <w:sz w:val="19"/>
                <w:szCs w:val="19"/>
              </w:rPr>
            </w:pPr>
          </w:p>
          <w:p w14:paraId="5C69F82A" w14:textId="77777777" w:rsidR="00F73B79" w:rsidRPr="00F77500" w:rsidRDefault="00F73B79" w:rsidP="00F73B79">
            <w:pPr>
              <w:tabs>
                <w:tab w:val="decimal" w:pos="518"/>
              </w:tabs>
              <w:ind w:right="-72"/>
              <w:rPr>
                <w:rFonts w:ascii="Cordia New" w:hAnsi="Cordia New" w:cs="Cordia New"/>
                <w:b/>
                <w:bCs/>
                <w:spacing w:val="-4"/>
                <w:sz w:val="19"/>
                <w:szCs w:val="19"/>
              </w:rPr>
            </w:pPr>
            <w:r w:rsidRPr="00F77500">
              <w:rPr>
                <w:rFonts w:ascii="Cordia New" w:hAnsi="Cordia New" w:cs="Cordia New"/>
                <w:b/>
                <w:bCs/>
                <w:spacing w:val="-4"/>
                <w:sz w:val="19"/>
                <w:szCs w:val="19"/>
              </w:rPr>
              <w:t>Head</w:t>
            </w:r>
          </w:p>
          <w:p w14:paraId="687449AC" w14:textId="6862451D" w:rsidR="00F73B79" w:rsidRPr="00F77500" w:rsidRDefault="00F73B79" w:rsidP="00F73B79">
            <w:pPr>
              <w:tabs>
                <w:tab w:val="decimal" w:pos="521"/>
              </w:tabs>
              <w:ind w:right="-72"/>
              <w:rPr>
                <w:rFonts w:ascii="Cordia New" w:hAnsi="Cordia New" w:cs="Cordia New"/>
                <w:b/>
                <w:bCs/>
                <w:sz w:val="19"/>
                <w:szCs w:val="19"/>
              </w:rPr>
            </w:pPr>
            <w:r w:rsidRPr="00F77500">
              <w:rPr>
                <w:rFonts w:ascii="Cordia New" w:hAnsi="Cordia New" w:cs="Cordia New"/>
                <w:b/>
                <w:bCs/>
                <w:spacing w:val="-4"/>
                <w:sz w:val="19"/>
                <w:szCs w:val="19"/>
              </w:rPr>
              <w:t>Office and others</w:t>
            </w:r>
          </w:p>
        </w:tc>
        <w:tc>
          <w:tcPr>
            <w:tcW w:w="720" w:type="dxa"/>
            <w:vMerge w:val="restart"/>
            <w:tcBorders>
              <w:top w:val="single" w:sz="4" w:space="0" w:color="auto"/>
              <w:left w:val="dotted" w:sz="4" w:space="0" w:color="auto"/>
            </w:tcBorders>
          </w:tcPr>
          <w:p w14:paraId="503B28D8" w14:textId="77777777" w:rsidR="00F73B79" w:rsidRPr="00F77500" w:rsidRDefault="00F73B79" w:rsidP="00F73B79">
            <w:pPr>
              <w:tabs>
                <w:tab w:val="decimal" w:pos="521"/>
              </w:tabs>
              <w:ind w:right="-72"/>
              <w:jc w:val="both"/>
              <w:rPr>
                <w:rFonts w:ascii="Cordia New" w:hAnsi="Cordia New" w:cs="Cordia New"/>
                <w:b/>
                <w:bCs/>
                <w:sz w:val="19"/>
                <w:szCs w:val="19"/>
              </w:rPr>
            </w:pPr>
          </w:p>
          <w:p w14:paraId="089ACCC0" w14:textId="77777777" w:rsidR="00F73B79" w:rsidRPr="00F77500" w:rsidRDefault="00F73B79" w:rsidP="00F73B79">
            <w:pPr>
              <w:tabs>
                <w:tab w:val="decimal" w:pos="521"/>
              </w:tabs>
              <w:ind w:right="-72"/>
              <w:jc w:val="both"/>
              <w:rPr>
                <w:rFonts w:ascii="Cordia New" w:hAnsi="Cordia New" w:cs="Cordia New"/>
                <w:b/>
                <w:bCs/>
                <w:sz w:val="19"/>
                <w:szCs w:val="19"/>
              </w:rPr>
            </w:pPr>
          </w:p>
          <w:p w14:paraId="35AD92E7" w14:textId="77777777" w:rsidR="00F73B79" w:rsidRPr="00F77500" w:rsidRDefault="00F73B79" w:rsidP="00F73B79">
            <w:pPr>
              <w:tabs>
                <w:tab w:val="decimal" w:pos="521"/>
              </w:tabs>
              <w:ind w:right="-72"/>
              <w:jc w:val="both"/>
              <w:rPr>
                <w:rFonts w:ascii="Cordia New" w:hAnsi="Cordia New" w:cs="Cordia New"/>
                <w:b/>
                <w:bCs/>
                <w:sz w:val="19"/>
                <w:szCs w:val="19"/>
              </w:rPr>
            </w:pPr>
          </w:p>
          <w:p w14:paraId="5EE987C0" w14:textId="77777777" w:rsidR="00F73B79" w:rsidRPr="00F77500" w:rsidRDefault="00F73B79" w:rsidP="00F73B79">
            <w:pPr>
              <w:tabs>
                <w:tab w:val="decimal" w:pos="521"/>
              </w:tabs>
              <w:ind w:right="-72"/>
              <w:jc w:val="both"/>
              <w:rPr>
                <w:rFonts w:ascii="Cordia New" w:hAnsi="Cordia New" w:cs="Cordia New"/>
                <w:b/>
                <w:bCs/>
                <w:sz w:val="19"/>
                <w:szCs w:val="19"/>
              </w:rPr>
            </w:pPr>
          </w:p>
          <w:p w14:paraId="4009B6CD" w14:textId="77777777" w:rsidR="00F73B79" w:rsidRPr="00F77500" w:rsidRDefault="00F73B79" w:rsidP="00F73B79">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Total</w:t>
            </w:r>
          </w:p>
        </w:tc>
        <w:tc>
          <w:tcPr>
            <w:tcW w:w="720" w:type="dxa"/>
            <w:vMerge w:val="restart"/>
            <w:tcBorders>
              <w:top w:val="single" w:sz="4" w:space="0" w:color="auto"/>
            </w:tcBorders>
          </w:tcPr>
          <w:p w14:paraId="4FB6BF72" w14:textId="77777777" w:rsidR="00F73B79" w:rsidRPr="00F77500" w:rsidRDefault="00F73B79" w:rsidP="00F73B79">
            <w:pPr>
              <w:tabs>
                <w:tab w:val="decimal" w:pos="543"/>
              </w:tabs>
              <w:ind w:right="-72"/>
              <w:jc w:val="both"/>
              <w:rPr>
                <w:rFonts w:ascii="Cordia New" w:hAnsi="Cordia New" w:cs="Cordia New"/>
                <w:b/>
                <w:bCs/>
                <w:spacing w:val="-4"/>
                <w:sz w:val="19"/>
                <w:szCs w:val="19"/>
              </w:rPr>
            </w:pPr>
          </w:p>
          <w:p w14:paraId="30DB649D" w14:textId="77777777" w:rsidR="00F73B79" w:rsidRPr="00F77500" w:rsidRDefault="00F73B79" w:rsidP="00F73B79">
            <w:pPr>
              <w:tabs>
                <w:tab w:val="decimal" w:pos="543"/>
              </w:tabs>
              <w:ind w:right="-72"/>
              <w:jc w:val="both"/>
              <w:rPr>
                <w:rFonts w:ascii="Cordia New" w:hAnsi="Cordia New" w:cs="Cordia New"/>
                <w:b/>
                <w:bCs/>
                <w:spacing w:val="-4"/>
                <w:sz w:val="19"/>
                <w:szCs w:val="19"/>
              </w:rPr>
            </w:pPr>
          </w:p>
          <w:p w14:paraId="6BAF9999" w14:textId="77777777" w:rsidR="00F73B79" w:rsidRPr="00F77500" w:rsidRDefault="00F73B79" w:rsidP="00F73B79">
            <w:pPr>
              <w:tabs>
                <w:tab w:val="decimal" w:pos="543"/>
              </w:tabs>
              <w:ind w:right="-72"/>
              <w:jc w:val="both"/>
              <w:rPr>
                <w:rFonts w:ascii="Cordia New" w:hAnsi="Cordia New" w:cs="Cordia New"/>
                <w:b/>
                <w:bCs/>
                <w:spacing w:val="-4"/>
                <w:sz w:val="19"/>
                <w:szCs w:val="19"/>
              </w:rPr>
            </w:pPr>
          </w:p>
          <w:p w14:paraId="4AA4761F" w14:textId="77777777" w:rsidR="00F73B79" w:rsidRPr="00F77500" w:rsidRDefault="00F73B79" w:rsidP="00F73B79">
            <w:pPr>
              <w:tabs>
                <w:tab w:val="decimal" w:pos="543"/>
              </w:tabs>
              <w:ind w:right="-72"/>
              <w:jc w:val="both"/>
              <w:rPr>
                <w:rFonts w:ascii="Cordia New" w:hAnsi="Cordia New" w:cs="Cordia New"/>
                <w:b/>
                <w:bCs/>
                <w:spacing w:val="-4"/>
                <w:sz w:val="19"/>
                <w:szCs w:val="19"/>
              </w:rPr>
            </w:pPr>
            <w:r w:rsidRPr="00F77500">
              <w:rPr>
                <w:rFonts w:ascii="Cordia New" w:hAnsi="Cordia New" w:cs="Cordia New"/>
                <w:b/>
                <w:bCs/>
                <w:spacing w:val="-4"/>
                <w:sz w:val="19"/>
                <w:szCs w:val="19"/>
              </w:rPr>
              <w:t>Eliminated</w:t>
            </w:r>
          </w:p>
          <w:p w14:paraId="225460B3" w14:textId="77777777" w:rsidR="00F73B79" w:rsidRPr="00F77500" w:rsidRDefault="00F73B79" w:rsidP="00F73B79">
            <w:pPr>
              <w:tabs>
                <w:tab w:val="decimal" w:pos="543"/>
              </w:tabs>
              <w:ind w:right="-72"/>
              <w:jc w:val="both"/>
              <w:rPr>
                <w:rFonts w:ascii="Cordia New" w:hAnsi="Cordia New" w:cs="Cordia New"/>
                <w:b/>
                <w:bCs/>
                <w:sz w:val="19"/>
                <w:szCs w:val="19"/>
              </w:rPr>
            </w:pPr>
            <w:r w:rsidRPr="00F77500">
              <w:rPr>
                <w:rFonts w:ascii="Cordia New" w:hAnsi="Cordia New" w:cs="Cordia New"/>
                <w:b/>
                <w:bCs/>
                <w:sz w:val="19"/>
                <w:szCs w:val="19"/>
              </w:rPr>
              <w:t>entries</w:t>
            </w:r>
          </w:p>
        </w:tc>
        <w:tc>
          <w:tcPr>
            <w:tcW w:w="720" w:type="dxa"/>
            <w:vMerge w:val="restart"/>
            <w:tcBorders>
              <w:top w:val="single" w:sz="4" w:space="0" w:color="auto"/>
            </w:tcBorders>
          </w:tcPr>
          <w:p w14:paraId="1A0E79EA" w14:textId="77777777" w:rsidR="00F73B79" w:rsidRPr="00F77500" w:rsidRDefault="00F73B79" w:rsidP="00F73B79">
            <w:pPr>
              <w:tabs>
                <w:tab w:val="decimal" w:pos="521"/>
              </w:tabs>
              <w:ind w:right="-72"/>
              <w:jc w:val="both"/>
              <w:rPr>
                <w:rFonts w:ascii="Cordia New" w:hAnsi="Cordia New" w:cs="Cordia New"/>
                <w:b/>
                <w:bCs/>
                <w:sz w:val="19"/>
                <w:szCs w:val="19"/>
              </w:rPr>
            </w:pPr>
          </w:p>
          <w:p w14:paraId="3867B30A" w14:textId="77777777" w:rsidR="00F73B79" w:rsidRPr="00F77500" w:rsidRDefault="00F73B79" w:rsidP="00F73B79">
            <w:pPr>
              <w:tabs>
                <w:tab w:val="decimal" w:pos="521"/>
              </w:tabs>
              <w:ind w:right="-72"/>
              <w:jc w:val="both"/>
              <w:rPr>
                <w:rFonts w:ascii="Cordia New" w:hAnsi="Cordia New" w:cs="Cordia New"/>
                <w:b/>
                <w:bCs/>
                <w:sz w:val="19"/>
                <w:szCs w:val="19"/>
              </w:rPr>
            </w:pPr>
          </w:p>
          <w:p w14:paraId="7D4C66D6" w14:textId="77777777" w:rsidR="00F73B79" w:rsidRPr="00F77500" w:rsidRDefault="00F73B79" w:rsidP="00F73B79">
            <w:pPr>
              <w:tabs>
                <w:tab w:val="decimal" w:pos="521"/>
              </w:tabs>
              <w:ind w:right="-72"/>
              <w:jc w:val="both"/>
              <w:rPr>
                <w:rFonts w:ascii="Cordia New" w:hAnsi="Cordia New" w:cs="Cordia New"/>
                <w:b/>
                <w:bCs/>
                <w:sz w:val="19"/>
                <w:szCs w:val="19"/>
              </w:rPr>
            </w:pPr>
          </w:p>
          <w:p w14:paraId="771228A2" w14:textId="77777777" w:rsidR="00F73B79" w:rsidRPr="00F77500" w:rsidRDefault="00F73B79" w:rsidP="00F73B79">
            <w:pPr>
              <w:tabs>
                <w:tab w:val="decimal" w:pos="521"/>
              </w:tabs>
              <w:ind w:right="-72"/>
              <w:jc w:val="both"/>
              <w:rPr>
                <w:rFonts w:ascii="Cordia New" w:hAnsi="Cordia New" w:cs="Cordia New"/>
                <w:b/>
                <w:bCs/>
                <w:sz w:val="19"/>
                <w:szCs w:val="19"/>
              </w:rPr>
            </w:pPr>
          </w:p>
          <w:p w14:paraId="0EADC9AA" w14:textId="77777777" w:rsidR="00F73B79" w:rsidRPr="00F77500" w:rsidRDefault="00F73B79" w:rsidP="00F73B79">
            <w:pPr>
              <w:tabs>
                <w:tab w:val="decimal" w:pos="521"/>
              </w:tabs>
              <w:ind w:right="-72"/>
              <w:jc w:val="both"/>
              <w:rPr>
                <w:rFonts w:ascii="Cordia New" w:hAnsi="Cordia New" w:cs="Cordia New"/>
                <w:sz w:val="19"/>
                <w:szCs w:val="19"/>
              </w:rPr>
            </w:pPr>
            <w:r w:rsidRPr="00F77500">
              <w:rPr>
                <w:rFonts w:ascii="Cordia New" w:hAnsi="Cordia New" w:cs="Cordia New"/>
                <w:b/>
                <w:bCs/>
                <w:sz w:val="19"/>
                <w:szCs w:val="19"/>
              </w:rPr>
              <w:t>Total</w:t>
            </w:r>
          </w:p>
        </w:tc>
      </w:tr>
      <w:tr w:rsidR="00E130A8" w:rsidRPr="00F77500" w14:paraId="486BACDD" w14:textId="77777777" w:rsidTr="00DB38B3">
        <w:tc>
          <w:tcPr>
            <w:tcW w:w="1987" w:type="dxa"/>
            <w:vAlign w:val="bottom"/>
          </w:tcPr>
          <w:p w14:paraId="6BD08C9B" w14:textId="77777777" w:rsidR="00E130A8" w:rsidRPr="00F77500" w:rsidRDefault="00E130A8" w:rsidP="00DB38B3">
            <w:pPr>
              <w:ind w:left="72" w:right="-72" w:hanging="158"/>
              <w:rPr>
                <w:rFonts w:ascii="Cordia New" w:hAnsi="Cordia New" w:cs="Cordia New"/>
                <w:b/>
                <w:bCs/>
                <w:sz w:val="19"/>
                <w:szCs w:val="19"/>
              </w:rPr>
            </w:pPr>
          </w:p>
        </w:tc>
        <w:tc>
          <w:tcPr>
            <w:tcW w:w="2880" w:type="dxa"/>
            <w:gridSpan w:val="4"/>
            <w:tcBorders>
              <w:bottom w:val="single" w:sz="4" w:space="0" w:color="auto"/>
              <w:right w:val="dotted" w:sz="4" w:space="0" w:color="auto"/>
            </w:tcBorders>
            <w:vAlign w:val="bottom"/>
          </w:tcPr>
          <w:p w14:paraId="3AAF122A" w14:textId="77777777" w:rsidR="00E130A8" w:rsidRPr="00F77500" w:rsidRDefault="00E130A8" w:rsidP="00DB38B3">
            <w:pPr>
              <w:tabs>
                <w:tab w:val="decimal" w:pos="249"/>
              </w:tabs>
              <w:ind w:right="-72"/>
              <w:jc w:val="center"/>
              <w:rPr>
                <w:rFonts w:ascii="Cordia New" w:hAnsi="Cordia New" w:cs="Cordia New"/>
                <w:b/>
                <w:bCs/>
                <w:sz w:val="19"/>
                <w:szCs w:val="19"/>
              </w:rPr>
            </w:pPr>
            <w:r w:rsidRPr="00F77500">
              <w:rPr>
                <w:rFonts w:ascii="Cordia New" w:hAnsi="Cordia New" w:cs="Cordia New"/>
                <w:b/>
                <w:bCs/>
                <w:sz w:val="19"/>
                <w:szCs w:val="19"/>
              </w:rPr>
              <w:t>Mining</w:t>
            </w:r>
          </w:p>
        </w:tc>
        <w:tc>
          <w:tcPr>
            <w:tcW w:w="720" w:type="dxa"/>
            <w:tcBorders>
              <w:left w:val="dotted" w:sz="4" w:space="0" w:color="auto"/>
              <w:bottom w:val="single" w:sz="4" w:space="0" w:color="auto"/>
              <w:right w:val="dotted" w:sz="4" w:space="0" w:color="auto"/>
            </w:tcBorders>
            <w:vAlign w:val="bottom"/>
          </w:tcPr>
          <w:p w14:paraId="6958B8D6" w14:textId="77777777" w:rsidR="00E130A8" w:rsidRPr="00F77500" w:rsidRDefault="00E130A8" w:rsidP="00DB38B3">
            <w:pPr>
              <w:tabs>
                <w:tab w:val="decimal" w:pos="521"/>
              </w:tabs>
              <w:ind w:left="-50" w:right="-72"/>
              <w:jc w:val="both"/>
              <w:rPr>
                <w:rFonts w:ascii="Cordia New" w:hAnsi="Cordia New" w:cs="Cordia New"/>
                <w:b/>
                <w:bCs/>
                <w:spacing w:val="-6"/>
                <w:sz w:val="19"/>
                <w:szCs w:val="19"/>
              </w:rPr>
            </w:pPr>
            <w:r w:rsidRPr="00F77500">
              <w:rPr>
                <w:rFonts w:ascii="Cordia New" w:hAnsi="Cordia New"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vAlign w:val="bottom"/>
          </w:tcPr>
          <w:p w14:paraId="0BB7D2F2" w14:textId="77777777" w:rsidR="00E130A8" w:rsidRPr="00F77500" w:rsidRDefault="00E130A8" w:rsidP="00DB38B3">
            <w:pPr>
              <w:tabs>
                <w:tab w:val="decimal" w:pos="249"/>
              </w:tabs>
              <w:ind w:right="-72"/>
              <w:jc w:val="center"/>
              <w:rPr>
                <w:rFonts w:ascii="Cordia New" w:hAnsi="Cordia New" w:cs="Cordia New"/>
                <w:b/>
                <w:bCs/>
                <w:sz w:val="19"/>
                <w:szCs w:val="19"/>
              </w:rPr>
            </w:pPr>
            <w:r w:rsidRPr="00F77500">
              <w:rPr>
                <w:rFonts w:ascii="Cordia New" w:hAnsi="Cordia New" w:cs="Cordia New"/>
                <w:b/>
                <w:bCs/>
                <w:sz w:val="19"/>
                <w:szCs w:val="19"/>
              </w:rPr>
              <w:t>Thermal</w:t>
            </w:r>
          </w:p>
        </w:tc>
        <w:tc>
          <w:tcPr>
            <w:tcW w:w="2880" w:type="dxa"/>
            <w:gridSpan w:val="4"/>
            <w:tcBorders>
              <w:left w:val="dotted" w:sz="4" w:space="0" w:color="auto"/>
              <w:bottom w:val="single" w:sz="4" w:space="0" w:color="auto"/>
              <w:right w:val="dotted" w:sz="4" w:space="0" w:color="auto"/>
            </w:tcBorders>
            <w:vAlign w:val="bottom"/>
          </w:tcPr>
          <w:p w14:paraId="2624424A" w14:textId="77777777" w:rsidR="00E130A8" w:rsidRPr="00F77500" w:rsidRDefault="00E130A8" w:rsidP="00DB38B3">
            <w:pPr>
              <w:tabs>
                <w:tab w:val="decimal" w:pos="249"/>
              </w:tabs>
              <w:ind w:right="-72"/>
              <w:jc w:val="center"/>
              <w:rPr>
                <w:rFonts w:ascii="Cordia New" w:hAnsi="Cordia New" w:cs="Cordia New"/>
                <w:b/>
                <w:bCs/>
                <w:sz w:val="19"/>
                <w:szCs w:val="19"/>
              </w:rPr>
            </w:pPr>
            <w:r w:rsidRPr="00F77500">
              <w:rPr>
                <w:rFonts w:ascii="Cordia New" w:hAnsi="Cordia New"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580FE972"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vMerge/>
            <w:tcBorders>
              <w:left w:val="dotted" w:sz="4" w:space="0" w:color="auto"/>
              <w:right w:val="dotted" w:sz="4" w:space="0" w:color="auto"/>
            </w:tcBorders>
            <w:shd w:val="clear" w:color="auto" w:fill="auto"/>
            <w:vAlign w:val="bottom"/>
          </w:tcPr>
          <w:p w14:paraId="757BAF13"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vMerge/>
            <w:tcBorders>
              <w:left w:val="dotted" w:sz="4" w:space="0" w:color="auto"/>
            </w:tcBorders>
            <w:shd w:val="clear" w:color="auto" w:fill="auto"/>
            <w:vAlign w:val="bottom"/>
          </w:tcPr>
          <w:p w14:paraId="24F864FD"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684705C4"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07B51177" w14:textId="77777777" w:rsidR="00E130A8" w:rsidRPr="00F77500" w:rsidRDefault="00E130A8" w:rsidP="00DB38B3">
            <w:pPr>
              <w:tabs>
                <w:tab w:val="decimal" w:pos="521"/>
              </w:tabs>
              <w:ind w:right="-72"/>
              <w:jc w:val="both"/>
              <w:rPr>
                <w:rFonts w:ascii="Cordia New" w:hAnsi="Cordia New" w:cs="Cordia New"/>
                <w:b/>
                <w:bCs/>
                <w:sz w:val="19"/>
                <w:szCs w:val="19"/>
              </w:rPr>
            </w:pPr>
          </w:p>
        </w:tc>
      </w:tr>
      <w:tr w:rsidR="00E130A8" w:rsidRPr="00F77500" w14:paraId="58CE8638" w14:textId="77777777" w:rsidTr="00DB38B3">
        <w:tc>
          <w:tcPr>
            <w:tcW w:w="1987" w:type="dxa"/>
            <w:vAlign w:val="bottom"/>
          </w:tcPr>
          <w:p w14:paraId="65D381AF" w14:textId="77777777" w:rsidR="00E130A8" w:rsidRPr="00F77500" w:rsidRDefault="00E130A8" w:rsidP="00DB38B3">
            <w:pPr>
              <w:ind w:left="72" w:right="-72" w:hanging="158"/>
              <w:rPr>
                <w:rFonts w:ascii="Cordia New" w:hAnsi="Cordia New" w:cs="Cordia New"/>
                <w:b/>
                <w:bCs/>
                <w:sz w:val="19"/>
                <w:szCs w:val="19"/>
              </w:rPr>
            </w:pPr>
          </w:p>
        </w:tc>
        <w:tc>
          <w:tcPr>
            <w:tcW w:w="720" w:type="dxa"/>
            <w:tcBorders>
              <w:bottom w:val="single" w:sz="4" w:space="0" w:color="auto"/>
            </w:tcBorders>
            <w:vAlign w:val="bottom"/>
          </w:tcPr>
          <w:p w14:paraId="7E2309E3"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Thailand</w:t>
            </w:r>
          </w:p>
        </w:tc>
        <w:tc>
          <w:tcPr>
            <w:tcW w:w="720" w:type="dxa"/>
            <w:tcBorders>
              <w:bottom w:val="single" w:sz="4" w:space="0" w:color="auto"/>
            </w:tcBorders>
            <w:vAlign w:val="bottom"/>
          </w:tcPr>
          <w:p w14:paraId="213F3836"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Indonesia</w:t>
            </w:r>
          </w:p>
        </w:tc>
        <w:tc>
          <w:tcPr>
            <w:tcW w:w="720" w:type="dxa"/>
            <w:tcBorders>
              <w:bottom w:val="single" w:sz="4" w:space="0" w:color="auto"/>
            </w:tcBorders>
            <w:vAlign w:val="bottom"/>
          </w:tcPr>
          <w:p w14:paraId="115C3514"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Australia</w:t>
            </w:r>
          </w:p>
        </w:tc>
        <w:tc>
          <w:tcPr>
            <w:tcW w:w="720" w:type="dxa"/>
            <w:tcBorders>
              <w:bottom w:val="single" w:sz="4" w:space="0" w:color="auto"/>
              <w:right w:val="dotted" w:sz="4" w:space="0" w:color="auto"/>
            </w:tcBorders>
            <w:vAlign w:val="bottom"/>
          </w:tcPr>
          <w:p w14:paraId="196D025B"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China </w:t>
            </w:r>
          </w:p>
          <w:p w14:paraId="0600187B"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and </w:t>
            </w:r>
          </w:p>
          <w:p w14:paraId="4CB7DBBB"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Mongolia</w:t>
            </w:r>
          </w:p>
        </w:tc>
        <w:tc>
          <w:tcPr>
            <w:tcW w:w="720" w:type="dxa"/>
            <w:tcBorders>
              <w:left w:val="dotted" w:sz="4" w:space="0" w:color="auto"/>
              <w:bottom w:val="single" w:sz="4" w:space="0" w:color="auto"/>
              <w:right w:val="dotted" w:sz="4" w:space="0" w:color="auto"/>
            </w:tcBorders>
            <w:vAlign w:val="bottom"/>
          </w:tcPr>
          <w:p w14:paraId="447585DA"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United</w:t>
            </w:r>
          </w:p>
          <w:p w14:paraId="6B9CCBC4"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 States</w:t>
            </w:r>
          </w:p>
        </w:tc>
        <w:tc>
          <w:tcPr>
            <w:tcW w:w="720" w:type="dxa"/>
            <w:tcBorders>
              <w:left w:val="dotted" w:sz="4" w:space="0" w:color="auto"/>
              <w:bottom w:val="single" w:sz="4" w:space="0" w:color="auto"/>
            </w:tcBorders>
            <w:vAlign w:val="bottom"/>
          </w:tcPr>
          <w:p w14:paraId="79421AA8"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Thailand</w:t>
            </w:r>
          </w:p>
        </w:tc>
        <w:tc>
          <w:tcPr>
            <w:tcW w:w="720" w:type="dxa"/>
            <w:tcBorders>
              <w:bottom w:val="single" w:sz="4" w:space="0" w:color="auto"/>
            </w:tcBorders>
            <w:vAlign w:val="bottom"/>
          </w:tcPr>
          <w:p w14:paraId="780593FE"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China</w:t>
            </w:r>
          </w:p>
        </w:tc>
        <w:tc>
          <w:tcPr>
            <w:tcW w:w="720" w:type="dxa"/>
            <w:tcBorders>
              <w:bottom w:val="single" w:sz="4" w:space="0" w:color="auto"/>
            </w:tcBorders>
            <w:vAlign w:val="bottom"/>
          </w:tcPr>
          <w:p w14:paraId="090B65F2"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Japan</w:t>
            </w:r>
          </w:p>
        </w:tc>
        <w:tc>
          <w:tcPr>
            <w:tcW w:w="720" w:type="dxa"/>
            <w:tcBorders>
              <w:bottom w:val="single" w:sz="4" w:space="0" w:color="auto"/>
            </w:tcBorders>
            <w:vAlign w:val="bottom"/>
          </w:tcPr>
          <w:p w14:paraId="1552B355"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Laos</w:t>
            </w:r>
          </w:p>
        </w:tc>
        <w:tc>
          <w:tcPr>
            <w:tcW w:w="720" w:type="dxa"/>
            <w:tcBorders>
              <w:bottom w:val="single" w:sz="4" w:space="0" w:color="auto"/>
              <w:right w:val="dotted" w:sz="4" w:space="0" w:color="auto"/>
            </w:tcBorders>
            <w:vAlign w:val="bottom"/>
          </w:tcPr>
          <w:p w14:paraId="20B6831F"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United</w:t>
            </w:r>
          </w:p>
          <w:p w14:paraId="14D0FB6E"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 States</w:t>
            </w:r>
          </w:p>
        </w:tc>
        <w:tc>
          <w:tcPr>
            <w:tcW w:w="720" w:type="dxa"/>
            <w:tcBorders>
              <w:left w:val="dotted" w:sz="4" w:space="0" w:color="auto"/>
              <w:bottom w:val="single" w:sz="4" w:space="0" w:color="auto"/>
            </w:tcBorders>
            <w:vAlign w:val="bottom"/>
          </w:tcPr>
          <w:p w14:paraId="304A6329"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China</w:t>
            </w:r>
          </w:p>
        </w:tc>
        <w:tc>
          <w:tcPr>
            <w:tcW w:w="720" w:type="dxa"/>
            <w:tcBorders>
              <w:bottom w:val="single" w:sz="4" w:space="0" w:color="auto"/>
            </w:tcBorders>
            <w:vAlign w:val="bottom"/>
          </w:tcPr>
          <w:p w14:paraId="30CAD837"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Japan</w:t>
            </w:r>
          </w:p>
        </w:tc>
        <w:tc>
          <w:tcPr>
            <w:tcW w:w="720" w:type="dxa"/>
            <w:tcBorders>
              <w:bottom w:val="single" w:sz="4" w:space="0" w:color="auto"/>
            </w:tcBorders>
            <w:vAlign w:val="bottom"/>
          </w:tcPr>
          <w:p w14:paraId="70D571EC"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Vietnam</w:t>
            </w:r>
          </w:p>
        </w:tc>
        <w:tc>
          <w:tcPr>
            <w:tcW w:w="720" w:type="dxa"/>
            <w:tcBorders>
              <w:bottom w:val="single" w:sz="4" w:space="0" w:color="auto"/>
              <w:right w:val="dotted" w:sz="4" w:space="0" w:color="auto"/>
            </w:tcBorders>
            <w:vAlign w:val="bottom"/>
          </w:tcPr>
          <w:p w14:paraId="47805090"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Australia</w:t>
            </w:r>
          </w:p>
        </w:tc>
        <w:tc>
          <w:tcPr>
            <w:tcW w:w="720" w:type="dxa"/>
            <w:vMerge/>
            <w:tcBorders>
              <w:left w:val="dotted" w:sz="4" w:space="0" w:color="auto"/>
              <w:bottom w:val="single" w:sz="4" w:space="0" w:color="auto"/>
              <w:right w:val="dotted" w:sz="4" w:space="0" w:color="auto"/>
            </w:tcBorders>
            <w:vAlign w:val="bottom"/>
          </w:tcPr>
          <w:p w14:paraId="209F7876"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right w:val="dotted" w:sz="4" w:space="0" w:color="auto"/>
            </w:tcBorders>
            <w:vAlign w:val="bottom"/>
          </w:tcPr>
          <w:p w14:paraId="20DCF9AC"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tcBorders>
            <w:vAlign w:val="bottom"/>
          </w:tcPr>
          <w:p w14:paraId="5862F4CE"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vMerge/>
            <w:tcBorders>
              <w:bottom w:val="single" w:sz="4" w:space="0" w:color="auto"/>
            </w:tcBorders>
            <w:vAlign w:val="bottom"/>
          </w:tcPr>
          <w:p w14:paraId="67565AF3" w14:textId="77777777" w:rsidR="00E130A8" w:rsidRPr="00F77500" w:rsidRDefault="00E130A8" w:rsidP="00DB38B3">
            <w:pPr>
              <w:tabs>
                <w:tab w:val="decimal" w:pos="521"/>
              </w:tabs>
              <w:ind w:right="-72"/>
              <w:jc w:val="both"/>
              <w:rPr>
                <w:rFonts w:ascii="Cordia New" w:hAnsi="Cordia New" w:cs="Cordia New"/>
                <w:b/>
                <w:bCs/>
                <w:spacing w:val="-4"/>
                <w:sz w:val="19"/>
                <w:szCs w:val="19"/>
              </w:rPr>
            </w:pPr>
          </w:p>
        </w:tc>
        <w:tc>
          <w:tcPr>
            <w:tcW w:w="720" w:type="dxa"/>
            <w:vMerge/>
            <w:tcBorders>
              <w:bottom w:val="single" w:sz="4" w:space="0" w:color="auto"/>
            </w:tcBorders>
            <w:vAlign w:val="bottom"/>
          </w:tcPr>
          <w:p w14:paraId="76EC0D7E" w14:textId="77777777" w:rsidR="00E130A8" w:rsidRPr="00F77500" w:rsidRDefault="00E130A8" w:rsidP="00DB38B3">
            <w:pPr>
              <w:tabs>
                <w:tab w:val="decimal" w:pos="521"/>
              </w:tabs>
              <w:ind w:right="-72"/>
              <w:jc w:val="both"/>
              <w:rPr>
                <w:rFonts w:ascii="Cordia New" w:hAnsi="Cordia New" w:cs="Cordia New"/>
                <w:b/>
                <w:bCs/>
                <w:sz w:val="19"/>
                <w:szCs w:val="19"/>
              </w:rPr>
            </w:pPr>
          </w:p>
        </w:tc>
      </w:tr>
      <w:tr w:rsidR="00E130A8" w:rsidRPr="00F77500" w14:paraId="67430558" w14:textId="77777777" w:rsidTr="00DB38B3">
        <w:tc>
          <w:tcPr>
            <w:tcW w:w="1987" w:type="dxa"/>
            <w:vAlign w:val="bottom"/>
          </w:tcPr>
          <w:p w14:paraId="05FFFE78" w14:textId="77777777" w:rsidR="00E130A8" w:rsidRPr="00F77500" w:rsidRDefault="00E130A8" w:rsidP="00DB38B3">
            <w:pPr>
              <w:ind w:left="72" w:right="-72" w:hanging="158"/>
              <w:rPr>
                <w:rFonts w:ascii="Cordia New" w:hAnsi="Cordia New" w:cs="Cordia New"/>
                <w:b/>
                <w:bCs/>
                <w:sz w:val="19"/>
                <w:szCs w:val="19"/>
              </w:rPr>
            </w:pPr>
          </w:p>
        </w:tc>
        <w:tc>
          <w:tcPr>
            <w:tcW w:w="720" w:type="dxa"/>
            <w:tcBorders>
              <w:top w:val="single" w:sz="4" w:space="0" w:color="auto"/>
            </w:tcBorders>
            <w:shd w:val="clear" w:color="auto" w:fill="FAFAFA"/>
            <w:vAlign w:val="bottom"/>
          </w:tcPr>
          <w:p w14:paraId="48D1F931"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3A519E19" w14:textId="77777777" w:rsidR="00E130A8" w:rsidRPr="00F77500" w:rsidRDefault="00E130A8" w:rsidP="00DB38B3">
            <w:pPr>
              <w:tabs>
                <w:tab w:val="decimal" w:pos="521"/>
              </w:tabs>
              <w:ind w:right="-72"/>
              <w:jc w:val="both"/>
              <w:rPr>
                <w:rFonts w:ascii="Cordia New" w:eastAsia="PMingLiU" w:hAnsi="Cordia New" w:cs="Cordia New"/>
                <w:sz w:val="19"/>
                <w:szCs w:val="19"/>
                <w:lang w:eastAsia="zh-TW"/>
              </w:rPr>
            </w:pPr>
          </w:p>
        </w:tc>
        <w:tc>
          <w:tcPr>
            <w:tcW w:w="720" w:type="dxa"/>
            <w:tcBorders>
              <w:top w:val="single" w:sz="4" w:space="0" w:color="auto"/>
            </w:tcBorders>
            <w:shd w:val="clear" w:color="auto" w:fill="FAFAFA"/>
            <w:vAlign w:val="bottom"/>
          </w:tcPr>
          <w:p w14:paraId="682B01FE"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FAFAFA"/>
            <w:vAlign w:val="bottom"/>
          </w:tcPr>
          <w:p w14:paraId="54F8501A"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5525E5B0"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FAFAFA"/>
            <w:vAlign w:val="bottom"/>
          </w:tcPr>
          <w:p w14:paraId="29E96E86"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7B41DF7F"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2927FCA8"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7E1473B2"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FAFAFA"/>
            <w:vAlign w:val="bottom"/>
          </w:tcPr>
          <w:p w14:paraId="71A77C7B"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FAFAFA"/>
            <w:vAlign w:val="bottom"/>
          </w:tcPr>
          <w:p w14:paraId="415F6E99"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0522BD6D"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20C9A9E9"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FAFAFA"/>
            <w:vAlign w:val="bottom"/>
          </w:tcPr>
          <w:p w14:paraId="738802AB"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43DB4EB6"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4F6767DE"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FAFAFA"/>
            <w:vAlign w:val="bottom"/>
          </w:tcPr>
          <w:p w14:paraId="4D08A1FD"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5F3B47CA"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003E0B45" w14:textId="77777777" w:rsidR="00E130A8" w:rsidRPr="00F77500" w:rsidRDefault="00E130A8" w:rsidP="00DB38B3">
            <w:pPr>
              <w:tabs>
                <w:tab w:val="decimal" w:pos="521"/>
              </w:tabs>
              <w:ind w:right="-72"/>
              <w:jc w:val="both"/>
              <w:rPr>
                <w:rFonts w:ascii="Cordia New" w:hAnsi="Cordia New" w:cs="Cordia New"/>
                <w:sz w:val="19"/>
                <w:szCs w:val="19"/>
              </w:rPr>
            </w:pPr>
          </w:p>
        </w:tc>
      </w:tr>
      <w:tr w:rsidR="00E130A8" w:rsidRPr="00F77500" w14:paraId="17292BB4" w14:textId="77777777" w:rsidTr="00DB38B3">
        <w:tc>
          <w:tcPr>
            <w:tcW w:w="1987" w:type="dxa"/>
            <w:vAlign w:val="bottom"/>
          </w:tcPr>
          <w:p w14:paraId="1130F26A" w14:textId="77777777" w:rsidR="00E130A8" w:rsidRPr="00F77500" w:rsidRDefault="00E130A8" w:rsidP="00DB38B3">
            <w:pPr>
              <w:ind w:left="72" w:right="-72" w:hanging="158"/>
              <w:rPr>
                <w:rFonts w:ascii="Cordia New" w:hAnsi="Cordia New" w:cs="Cordia New"/>
                <w:b/>
                <w:bCs/>
                <w:sz w:val="19"/>
                <w:szCs w:val="19"/>
              </w:rPr>
            </w:pPr>
            <w:r w:rsidRPr="00F77500">
              <w:rPr>
                <w:rFonts w:ascii="Cordia New" w:hAnsi="Cordia New" w:cs="Cordia New"/>
                <w:b/>
                <w:bCs/>
                <w:sz w:val="19"/>
                <w:szCs w:val="19"/>
              </w:rPr>
              <w:t xml:space="preserve">For the three-month period ended </w:t>
            </w:r>
          </w:p>
          <w:p w14:paraId="1DD08E86" w14:textId="77777777" w:rsidR="00E130A8" w:rsidRPr="00F77500" w:rsidRDefault="00E130A8" w:rsidP="00DB38B3">
            <w:pPr>
              <w:ind w:right="-72"/>
              <w:rPr>
                <w:rFonts w:ascii="Cordia New" w:hAnsi="Cordia New" w:cs="Cordia New"/>
                <w:b/>
                <w:bCs/>
                <w:sz w:val="19"/>
                <w:szCs w:val="19"/>
              </w:rPr>
            </w:pPr>
            <w:r w:rsidRPr="00F77500">
              <w:rPr>
                <w:rFonts w:ascii="Cordia New" w:hAnsi="Cordia New" w:cs="Cordia New"/>
                <w:b/>
                <w:bCs/>
                <w:sz w:val="19"/>
                <w:szCs w:val="19"/>
              </w:rPr>
              <w:t>31 March 2023</w:t>
            </w:r>
            <w:r w:rsidRPr="00F77500">
              <w:rPr>
                <w:rFonts w:ascii="Cordia New" w:hAnsi="Cordia New" w:cs="Cordia New"/>
                <w:sz w:val="19"/>
                <w:szCs w:val="19"/>
              </w:rPr>
              <w:t xml:space="preserve"> (continued)</w:t>
            </w:r>
          </w:p>
        </w:tc>
        <w:tc>
          <w:tcPr>
            <w:tcW w:w="720" w:type="dxa"/>
            <w:shd w:val="clear" w:color="auto" w:fill="FAFAFA"/>
            <w:vAlign w:val="bottom"/>
          </w:tcPr>
          <w:p w14:paraId="64F85F21"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FAFAFA"/>
            <w:vAlign w:val="bottom"/>
          </w:tcPr>
          <w:p w14:paraId="27665486"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FAFAFA"/>
            <w:vAlign w:val="bottom"/>
          </w:tcPr>
          <w:p w14:paraId="1BC562DC"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7E6E6504"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6C263526"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10D1E5D3"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FAFAFA"/>
            <w:vAlign w:val="bottom"/>
          </w:tcPr>
          <w:p w14:paraId="5F6A7C3C"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FAFAFA"/>
            <w:vAlign w:val="bottom"/>
          </w:tcPr>
          <w:p w14:paraId="132CE690"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FAFAFA"/>
            <w:vAlign w:val="bottom"/>
          </w:tcPr>
          <w:p w14:paraId="3C95D0D8"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5A79C097"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0BDE3DB2"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FAFAFA"/>
            <w:vAlign w:val="bottom"/>
          </w:tcPr>
          <w:p w14:paraId="67F18B29"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FAFAFA"/>
            <w:vAlign w:val="bottom"/>
          </w:tcPr>
          <w:p w14:paraId="38749842"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6C01F92F"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22C17EC8"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74297820"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75F249AD"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FAFAFA"/>
            <w:vAlign w:val="bottom"/>
          </w:tcPr>
          <w:p w14:paraId="6B015AF8"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FAFAFA"/>
            <w:vAlign w:val="bottom"/>
          </w:tcPr>
          <w:p w14:paraId="2E0BD64E" w14:textId="77777777" w:rsidR="00E130A8" w:rsidRPr="00F77500" w:rsidRDefault="00E130A8" w:rsidP="00DB38B3">
            <w:pPr>
              <w:tabs>
                <w:tab w:val="decimal" w:pos="521"/>
              </w:tabs>
              <w:ind w:right="-72"/>
              <w:jc w:val="both"/>
              <w:rPr>
                <w:rFonts w:ascii="Cordia New" w:hAnsi="Cordia New" w:cs="Cordia New"/>
                <w:sz w:val="19"/>
                <w:szCs w:val="19"/>
              </w:rPr>
            </w:pPr>
          </w:p>
        </w:tc>
      </w:tr>
      <w:tr w:rsidR="00E130A8" w:rsidRPr="00F77500" w14:paraId="486F9E9A" w14:textId="77777777" w:rsidTr="00DB38B3">
        <w:tc>
          <w:tcPr>
            <w:tcW w:w="1987" w:type="dxa"/>
            <w:vAlign w:val="bottom"/>
          </w:tcPr>
          <w:p w14:paraId="217E692A" w14:textId="77777777" w:rsidR="00E130A8" w:rsidRPr="00F77500" w:rsidRDefault="00E130A8" w:rsidP="00DB38B3">
            <w:pPr>
              <w:ind w:right="-72" w:hanging="86"/>
              <w:rPr>
                <w:rFonts w:ascii="Cordia New" w:hAnsi="Cordia New" w:cs="Cordia New"/>
                <w:spacing w:val="-4"/>
                <w:sz w:val="19"/>
                <w:szCs w:val="19"/>
              </w:rPr>
            </w:pPr>
          </w:p>
        </w:tc>
        <w:tc>
          <w:tcPr>
            <w:tcW w:w="720" w:type="dxa"/>
            <w:shd w:val="clear" w:color="auto" w:fill="FAFAFA"/>
            <w:vAlign w:val="bottom"/>
          </w:tcPr>
          <w:p w14:paraId="099542C2"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FAFAFA"/>
            <w:vAlign w:val="bottom"/>
          </w:tcPr>
          <w:p w14:paraId="3E2EBF6E"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FAFAFA"/>
            <w:vAlign w:val="bottom"/>
          </w:tcPr>
          <w:p w14:paraId="2272A638"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235F8238"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221369F3"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5DD44D51"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FAFAFA"/>
            <w:vAlign w:val="bottom"/>
          </w:tcPr>
          <w:p w14:paraId="34A7058D"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FAFAFA"/>
            <w:vAlign w:val="bottom"/>
          </w:tcPr>
          <w:p w14:paraId="068CC5FF"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FAFAFA"/>
            <w:vAlign w:val="bottom"/>
          </w:tcPr>
          <w:p w14:paraId="61947DF5"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18B1144C"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5C64577D"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FAFAFA"/>
            <w:vAlign w:val="bottom"/>
          </w:tcPr>
          <w:p w14:paraId="107D32E0"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FAFAFA"/>
            <w:vAlign w:val="bottom"/>
          </w:tcPr>
          <w:p w14:paraId="2E157466"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081F294D"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2E8023F3"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04EFE4DE"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022BC5FC"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FAFAFA"/>
            <w:vAlign w:val="bottom"/>
          </w:tcPr>
          <w:p w14:paraId="645703E6"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FAFAFA"/>
            <w:vAlign w:val="bottom"/>
          </w:tcPr>
          <w:p w14:paraId="793D86F7" w14:textId="77777777" w:rsidR="00E130A8" w:rsidRPr="00F77500" w:rsidRDefault="00E130A8" w:rsidP="00DB38B3">
            <w:pPr>
              <w:tabs>
                <w:tab w:val="decimal" w:pos="521"/>
              </w:tabs>
              <w:ind w:right="-72"/>
              <w:jc w:val="both"/>
              <w:rPr>
                <w:rFonts w:ascii="Cordia New" w:hAnsi="Cordia New" w:cs="Cordia New"/>
                <w:sz w:val="19"/>
                <w:szCs w:val="19"/>
              </w:rPr>
            </w:pPr>
          </w:p>
        </w:tc>
      </w:tr>
      <w:tr w:rsidR="00A64DBF" w:rsidRPr="00F77500" w14:paraId="326027C0" w14:textId="77777777" w:rsidTr="00DB38B3">
        <w:tc>
          <w:tcPr>
            <w:tcW w:w="1987" w:type="dxa"/>
            <w:vAlign w:val="bottom"/>
          </w:tcPr>
          <w:p w14:paraId="7D2450EF" w14:textId="07E1FAE1" w:rsidR="00A64DBF" w:rsidRPr="00F77500" w:rsidRDefault="001F2A6B" w:rsidP="00A64DBF">
            <w:pPr>
              <w:ind w:right="-72" w:hanging="86"/>
              <w:rPr>
                <w:rFonts w:ascii="Cordia New" w:hAnsi="Cordia New" w:cs="Cordia New"/>
                <w:sz w:val="19"/>
                <w:szCs w:val="19"/>
              </w:rPr>
            </w:pPr>
            <w:r w:rsidRPr="00F77500">
              <w:rPr>
                <w:rFonts w:ascii="Cordia New" w:hAnsi="Cordia New" w:cs="Cordia New"/>
                <w:b/>
                <w:bCs/>
                <w:spacing w:val="-4"/>
                <w:sz w:val="19"/>
                <w:szCs w:val="19"/>
              </w:rPr>
              <w:t xml:space="preserve">Profit from operation before interest expenses and income taxes </w:t>
            </w:r>
            <w:r w:rsidRPr="00F77500">
              <w:rPr>
                <w:rFonts w:ascii="Cordia New" w:hAnsi="Cordia New" w:cs="Cordia New"/>
                <w:sz w:val="19"/>
                <w:szCs w:val="19"/>
              </w:rPr>
              <w:t>(continued)</w:t>
            </w:r>
          </w:p>
        </w:tc>
        <w:tc>
          <w:tcPr>
            <w:tcW w:w="720" w:type="dxa"/>
            <w:shd w:val="clear" w:color="auto" w:fill="FAFAFA"/>
            <w:vAlign w:val="bottom"/>
          </w:tcPr>
          <w:p w14:paraId="7541DC9A"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7AB902D7"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26AEFEE6"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22757CB9"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103E7D68"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485DBB19"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4EDF9063"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71B30BCA"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7CD83ED0"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0EEEAA46"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75070AE1"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2A395692"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74BAEA30"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41B73AC2"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2D56001E"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574F37FE"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1523F4DA"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1F75000D"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668FB6AE" w14:textId="76939B2C"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9,869</w:t>
            </w:r>
          </w:p>
        </w:tc>
      </w:tr>
      <w:tr w:rsidR="00A64DBF" w:rsidRPr="00F77500" w14:paraId="24A8FBF3" w14:textId="77777777" w:rsidTr="00DB38B3">
        <w:tc>
          <w:tcPr>
            <w:tcW w:w="1987" w:type="dxa"/>
            <w:vAlign w:val="bottom"/>
          </w:tcPr>
          <w:p w14:paraId="2DE1B1DD" w14:textId="1A8D4026" w:rsidR="00A64DBF" w:rsidRPr="00F77500" w:rsidRDefault="00A64DBF" w:rsidP="00A64DBF">
            <w:pPr>
              <w:ind w:right="-72" w:hanging="86"/>
              <w:rPr>
                <w:rFonts w:ascii="Cordia New" w:hAnsi="Cordia New" w:cs="Cordia New"/>
                <w:spacing w:val="-4"/>
                <w:sz w:val="19"/>
                <w:szCs w:val="19"/>
              </w:rPr>
            </w:pPr>
            <w:r w:rsidRPr="00F77500">
              <w:rPr>
                <w:rFonts w:ascii="Cordia New" w:hAnsi="Cordia New" w:cs="Cordia New"/>
                <w:spacing w:val="-8"/>
                <w:sz w:val="19"/>
                <w:szCs w:val="19"/>
              </w:rPr>
              <w:t>Net l</w:t>
            </w:r>
            <w:r w:rsidRPr="00F77500">
              <w:rPr>
                <w:rFonts w:ascii="Cordia New" w:hAnsi="Cordia New" w:cs="Cordia New"/>
                <w:spacing w:val="-4"/>
                <w:sz w:val="19"/>
                <w:szCs w:val="19"/>
              </w:rPr>
              <w:t>osses</w:t>
            </w:r>
            <w:r w:rsidRPr="00F77500">
              <w:rPr>
                <w:rFonts w:ascii="Cordia New" w:hAnsi="Cordia New" w:cs="Cordia New"/>
                <w:spacing w:val="-8"/>
                <w:sz w:val="19"/>
                <w:szCs w:val="19"/>
              </w:rPr>
              <w:t xml:space="preserve"> on exchange rate</w:t>
            </w:r>
          </w:p>
        </w:tc>
        <w:tc>
          <w:tcPr>
            <w:tcW w:w="720" w:type="dxa"/>
            <w:shd w:val="clear" w:color="auto" w:fill="FAFAFA"/>
            <w:vAlign w:val="bottom"/>
          </w:tcPr>
          <w:p w14:paraId="46713F34"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01929885"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6FF1C5A2"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2937D536"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5DFB3349"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08EB59FB"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47E79939"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1AEDEB89"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3471B9B7"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09EE7E3F"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1D6DE56B"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1C070BFF"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5563EC1C"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7565CA08"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5D048945"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1212F95B"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7CF4D100"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5702EF00"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2697B289" w14:textId="1124790D"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(491)</w:t>
            </w:r>
          </w:p>
        </w:tc>
      </w:tr>
      <w:tr w:rsidR="00A64DBF" w:rsidRPr="00F77500" w14:paraId="75E0802F" w14:textId="77777777" w:rsidTr="00DB38B3">
        <w:tc>
          <w:tcPr>
            <w:tcW w:w="1987" w:type="dxa"/>
            <w:vAlign w:val="bottom"/>
          </w:tcPr>
          <w:p w14:paraId="01D66C60" w14:textId="77777777" w:rsidR="00A64DBF" w:rsidRPr="00F77500" w:rsidRDefault="00A64DBF" w:rsidP="00A64DBF">
            <w:pPr>
              <w:ind w:right="-72" w:hanging="86"/>
              <w:rPr>
                <w:rFonts w:ascii="Cordia New" w:hAnsi="Cordia New" w:cs="Cordia New"/>
                <w:spacing w:val="-8"/>
                <w:sz w:val="19"/>
                <w:szCs w:val="19"/>
              </w:rPr>
            </w:pPr>
            <w:r w:rsidRPr="00F77500">
              <w:rPr>
                <w:rFonts w:ascii="Cordia New" w:hAnsi="Cordia New" w:cs="Cordia New"/>
                <w:spacing w:val="-4"/>
                <w:sz w:val="19"/>
                <w:szCs w:val="19"/>
              </w:rPr>
              <w:t>Net losses from changes in fair value of financial instruments</w:t>
            </w:r>
          </w:p>
        </w:tc>
        <w:tc>
          <w:tcPr>
            <w:tcW w:w="720" w:type="dxa"/>
            <w:shd w:val="clear" w:color="auto" w:fill="FAFAFA"/>
            <w:vAlign w:val="bottom"/>
          </w:tcPr>
          <w:p w14:paraId="1A086336"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4ED2DB45"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0A32CFF2"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5A601D47"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345006A2"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7D1B4685"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1A6D5C12"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7071ECD6"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5D97C6D3"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22B37AE0"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5A7D9E44"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202D8E11"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0EAFE338"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0CAC81EF"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51017634"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40209490"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3CF032D4"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65DAB2AD"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12057184" w14:textId="471F5865"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(964)</w:t>
            </w:r>
          </w:p>
        </w:tc>
      </w:tr>
      <w:tr w:rsidR="00A64DBF" w:rsidRPr="00F77500" w14:paraId="150D0733" w14:textId="77777777" w:rsidTr="00DB38B3">
        <w:tc>
          <w:tcPr>
            <w:tcW w:w="1987" w:type="dxa"/>
            <w:vAlign w:val="bottom"/>
          </w:tcPr>
          <w:p w14:paraId="40A283DC" w14:textId="060E98B2" w:rsidR="00A64DBF" w:rsidRPr="00F77500" w:rsidRDefault="00D4372E" w:rsidP="009261AB">
            <w:pPr>
              <w:ind w:right="-72" w:hanging="86"/>
              <w:rPr>
                <w:rFonts w:ascii="Cordia New" w:hAnsi="Cordia New" w:cs="Cordia New"/>
                <w:sz w:val="19"/>
                <w:szCs w:val="19"/>
              </w:rPr>
            </w:pPr>
            <w:r w:rsidRPr="00F77500">
              <w:rPr>
                <w:rFonts w:ascii="Cordia New" w:hAnsi="Cordia New" w:cs="Cordia New"/>
                <w:spacing w:val="-4"/>
                <w:sz w:val="19"/>
                <w:szCs w:val="19"/>
              </w:rPr>
              <w:t>Gain</w:t>
            </w:r>
            <w:r w:rsidR="005425A4" w:rsidRPr="00F77500">
              <w:rPr>
                <w:rFonts w:ascii="Cordia New" w:hAnsi="Cordia New" w:cs="Cordia New"/>
                <w:spacing w:val="-4"/>
                <w:sz w:val="19"/>
                <w:szCs w:val="19"/>
              </w:rPr>
              <w:t>s</w:t>
            </w:r>
            <w:r w:rsidRPr="00F77500">
              <w:rPr>
                <w:rFonts w:ascii="Cordia New" w:hAnsi="Cordia New" w:cs="Cordia New"/>
                <w:spacing w:val="-4"/>
                <w:sz w:val="19"/>
                <w:szCs w:val="19"/>
              </w:rPr>
              <w:t xml:space="preserve"> on a business combination achieved in stages</w:t>
            </w:r>
          </w:p>
        </w:tc>
        <w:tc>
          <w:tcPr>
            <w:tcW w:w="720" w:type="dxa"/>
            <w:shd w:val="clear" w:color="auto" w:fill="FAFAFA"/>
            <w:vAlign w:val="bottom"/>
          </w:tcPr>
          <w:p w14:paraId="35A96145"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3E055F72"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6F2B67E9"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6F3E4B21"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43D529FF"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63B902F6"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4BB383B7"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40D0CFFC"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25C7BB7C"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7A703BB7"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3EAFDA1C"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7B4F3D1C"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29E84C51"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4FC47DB1"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4016C6F8"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44DBDF80"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421A0F4F"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7CCA336B"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74239B62" w14:textId="41501FAC"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2,667</w:t>
            </w:r>
          </w:p>
        </w:tc>
      </w:tr>
      <w:tr w:rsidR="00A64DBF" w:rsidRPr="00F77500" w14:paraId="72BBE1F2" w14:textId="77777777" w:rsidTr="00DB38B3">
        <w:tc>
          <w:tcPr>
            <w:tcW w:w="1987" w:type="dxa"/>
            <w:vAlign w:val="bottom"/>
          </w:tcPr>
          <w:p w14:paraId="4BDB701D" w14:textId="77777777" w:rsidR="00A64DBF" w:rsidRPr="00F77500" w:rsidRDefault="00A64DBF" w:rsidP="00A64DBF">
            <w:pPr>
              <w:ind w:right="-72" w:hanging="86"/>
              <w:rPr>
                <w:rFonts w:ascii="Cordia New" w:hAnsi="Cordia New" w:cs="Cordia New"/>
                <w:spacing w:val="-4"/>
                <w:sz w:val="19"/>
                <w:szCs w:val="19"/>
              </w:rPr>
            </w:pPr>
            <w:r w:rsidRPr="00F77500">
              <w:rPr>
                <w:rFonts w:ascii="Cordia New" w:hAnsi="Cordia New" w:cs="Cordia New"/>
                <w:sz w:val="19"/>
                <w:szCs w:val="19"/>
              </w:rPr>
              <w:t>Others</w:t>
            </w:r>
          </w:p>
        </w:tc>
        <w:tc>
          <w:tcPr>
            <w:tcW w:w="720" w:type="dxa"/>
            <w:shd w:val="clear" w:color="auto" w:fill="FAFAFA"/>
            <w:vAlign w:val="bottom"/>
          </w:tcPr>
          <w:p w14:paraId="3C68E48C"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1F14AACC"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76E92913"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69D9BD5A"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614224D9"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418C7C0A"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457F51FE"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40794641"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0789024F"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2E2A4A3F"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276F198C"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6C33CE59"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1A8018E8"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3F483766"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508229F5"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2C90770B"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3D33AF12"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02D029B9"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06DD4C11" w14:textId="410EF6F5"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426</w:t>
            </w:r>
          </w:p>
        </w:tc>
      </w:tr>
      <w:tr w:rsidR="00A64DBF" w:rsidRPr="00F77500" w14:paraId="2A341D06" w14:textId="77777777" w:rsidTr="00DB38B3">
        <w:tc>
          <w:tcPr>
            <w:tcW w:w="1987" w:type="dxa"/>
            <w:vAlign w:val="bottom"/>
          </w:tcPr>
          <w:p w14:paraId="2CD7F379" w14:textId="77777777" w:rsidR="00A64DBF" w:rsidRPr="00F77500" w:rsidRDefault="00A64DBF" w:rsidP="00A64DBF">
            <w:pPr>
              <w:ind w:right="-72" w:hanging="86"/>
              <w:rPr>
                <w:rFonts w:ascii="Cordia New" w:hAnsi="Cordia New" w:cs="Cordia New"/>
                <w:sz w:val="19"/>
                <w:szCs w:val="19"/>
              </w:rPr>
            </w:pPr>
            <w:r w:rsidRPr="00F77500">
              <w:rPr>
                <w:rFonts w:ascii="Cordia New" w:hAnsi="Cordia New" w:cs="Cordia New"/>
                <w:sz w:val="19"/>
                <w:szCs w:val="19"/>
              </w:rPr>
              <w:t>Interest expenses</w:t>
            </w:r>
          </w:p>
        </w:tc>
        <w:tc>
          <w:tcPr>
            <w:tcW w:w="720" w:type="dxa"/>
            <w:shd w:val="clear" w:color="auto" w:fill="FAFAFA"/>
            <w:vAlign w:val="bottom"/>
          </w:tcPr>
          <w:p w14:paraId="73A4292B"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7BCC4A02"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67402470"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22C2C451"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24F212EC"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75CCA3C0"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46B2E98C"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58B66FCF"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69EC2AC5"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2431A7DA"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20011955"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6535A220"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55999411"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7FD24656"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40E13C3D"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1BD0D8B0"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36159A53"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75CE3971"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037E9559" w14:textId="020584FB"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(2,915)</w:t>
            </w:r>
          </w:p>
        </w:tc>
      </w:tr>
      <w:tr w:rsidR="00A64DBF" w:rsidRPr="00F77500" w14:paraId="620FEC7F" w14:textId="77777777" w:rsidTr="00DB38B3">
        <w:tc>
          <w:tcPr>
            <w:tcW w:w="1987" w:type="dxa"/>
            <w:vAlign w:val="center"/>
          </w:tcPr>
          <w:p w14:paraId="2C4A30AB" w14:textId="77777777" w:rsidR="00A64DBF" w:rsidRPr="00F77500" w:rsidRDefault="00A64DBF" w:rsidP="00A64DBF">
            <w:pPr>
              <w:ind w:right="-72" w:hanging="86"/>
              <w:rPr>
                <w:rFonts w:ascii="Cordia New" w:hAnsi="Cordia New" w:cs="Cordia New"/>
                <w:sz w:val="19"/>
                <w:szCs w:val="19"/>
              </w:rPr>
            </w:pPr>
            <w:r w:rsidRPr="00F77500">
              <w:rPr>
                <w:rFonts w:ascii="Cordia New" w:hAnsi="Cordia New" w:cs="Cordia New"/>
                <w:sz w:val="19"/>
                <w:szCs w:val="19"/>
              </w:rPr>
              <w:t>Income taxes</w:t>
            </w:r>
          </w:p>
        </w:tc>
        <w:tc>
          <w:tcPr>
            <w:tcW w:w="720" w:type="dxa"/>
            <w:shd w:val="clear" w:color="auto" w:fill="FAFAFA"/>
            <w:vAlign w:val="bottom"/>
          </w:tcPr>
          <w:p w14:paraId="3539E085"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08672456"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77E9BECC"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5D4983DB"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68544A30"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04AF0748"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49B70197"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0CC4CCAF"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74ED0C58"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44FF83B4"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196C746C"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70BB1984"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54CEC554"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1B750268"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72EA0FEB"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187196CC"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58B2BD4A"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5C14AE07"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tcPr>
          <w:p w14:paraId="20651CD5" w14:textId="19385785"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(882)</w:t>
            </w:r>
          </w:p>
        </w:tc>
      </w:tr>
      <w:tr w:rsidR="00A64DBF" w:rsidRPr="00F77500" w14:paraId="7E0DACB9" w14:textId="77777777" w:rsidTr="00C17FCC">
        <w:tc>
          <w:tcPr>
            <w:tcW w:w="1987" w:type="dxa"/>
            <w:vAlign w:val="bottom"/>
          </w:tcPr>
          <w:p w14:paraId="17F0AB2A" w14:textId="77777777" w:rsidR="00A64DBF" w:rsidRPr="00F77500" w:rsidRDefault="00A64DBF" w:rsidP="00A64DBF">
            <w:pPr>
              <w:ind w:right="-72" w:hanging="86"/>
              <w:rPr>
                <w:rFonts w:ascii="Cordia New" w:hAnsi="Cordia New" w:cs="Cordia New"/>
                <w:sz w:val="19"/>
                <w:szCs w:val="19"/>
              </w:rPr>
            </w:pPr>
            <w:r w:rsidRPr="00F77500">
              <w:rPr>
                <w:rFonts w:ascii="Cordia New" w:hAnsi="Cordia New" w:cs="Cordia New"/>
                <w:sz w:val="19"/>
                <w:szCs w:val="19"/>
              </w:rPr>
              <w:t>Non-controlling interests</w:t>
            </w:r>
          </w:p>
        </w:tc>
        <w:tc>
          <w:tcPr>
            <w:tcW w:w="720" w:type="dxa"/>
            <w:shd w:val="clear" w:color="auto" w:fill="FAFAFA"/>
            <w:vAlign w:val="bottom"/>
          </w:tcPr>
          <w:p w14:paraId="06E33ABC"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5650F4EB"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7AD0C52B"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3628EEBE"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5B5BCD0F"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6BD690B6"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217A9546"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76BD5B58"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596632A8"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40B24241"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11A48EAF"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71028598"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08CC1700"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189B1B5E"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117599C0"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679821DB"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5257B6DC"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0A0EE9C5"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FAFAFA"/>
          </w:tcPr>
          <w:p w14:paraId="792AE7DB" w14:textId="1E1AD5A2"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(2,722)</w:t>
            </w:r>
          </w:p>
        </w:tc>
      </w:tr>
      <w:tr w:rsidR="00A64DBF" w:rsidRPr="00F77500" w14:paraId="04B8A4BC" w14:textId="77777777" w:rsidTr="00C17FCC">
        <w:tc>
          <w:tcPr>
            <w:tcW w:w="1987" w:type="dxa"/>
            <w:vAlign w:val="bottom"/>
          </w:tcPr>
          <w:p w14:paraId="6DA83243" w14:textId="77777777" w:rsidR="00A64DBF" w:rsidRPr="00F77500" w:rsidRDefault="00A64DBF" w:rsidP="00A64DBF">
            <w:pPr>
              <w:ind w:right="-72" w:hanging="86"/>
              <w:rPr>
                <w:rFonts w:ascii="Cordia New" w:hAnsi="Cordia New" w:cs="Cordia New"/>
                <w:sz w:val="19"/>
                <w:szCs w:val="19"/>
              </w:rPr>
            </w:pPr>
            <w:r w:rsidRPr="00F77500">
              <w:rPr>
                <w:rFonts w:ascii="Cordia New" w:hAnsi="Cordia New" w:cs="Cordia New"/>
                <w:b/>
                <w:bCs/>
                <w:sz w:val="19"/>
                <w:szCs w:val="19"/>
              </w:rPr>
              <w:t xml:space="preserve">Profit for the year - owners </w:t>
            </w:r>
            <w:r w:rsidRPr="00F77500">
              <w:rPr>
                <w:rFonts w:ascii="Cordia New" w:hAnsi="Cordia New" w:cs="Cordia New"/>
                <w:b/>
                <w:bCs/>
                <w:sz w:val="19"/>
                <w:szCs w:val="19"/>
              </w:rPr>
              <w:br/>
              <w:t>of the Parent</w:t>
            </w:r>
          </w:p>
        </w:tc>
        <w:tc>
          <w:tcPr>
            <w:tcW w:w="720" w:type="dxa"/>
            <w:shd w:val="clear" w:color="auto" w:fill="FAFAFA"/>
            <w:vAlign w:val="bottom"/>
          </w:tcPr>
          <w:p w14:paraId="689D1452"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6D2181DA"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397F6FE6"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68F48D04"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08D2B0B7"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15D2234A"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39A09A4F"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614CAD07"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5596C7B3"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1477F5EC"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592214AE"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0B804F06"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54645DAA"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296A1D59"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66F4A9F5"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532918E9"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6AAD749D"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1B5FA04D" w14:textId="77777777" w:rsidR="00A64DBF" w:rsidRPr="00F77500" w:rsidRDefault="00A64DBF" w:rsidP="00A64DBF">
            <w:pPr>
              <w:tabs>
                <w:tab w:val="decimal" w:pos="521"/>
              </w:tabs>
              <w:ind w:right="-72"/>
              <w:jc w:val="both"/>
              <w:rPr>
                <w:rFonts w:ascii="Cordia New" w:hAnsi="Cordia New" w:cs="Cordia New"/>
                <w:sz w:val="19"/>
                <w:szCs w:val="19"/>
              </w:rPr>
            </w:pPr>
          </w:p>
        </w:tc>
        <w:tc>
          <w:tcPr>
            <w:tcW w:w="720" w:type="dxa"/>
            <w:tcBorders>
              <w:top w:val="single" w:sz="4" w:space="0" w:color="auto"/>
              <w:bottom w:val="single" w:sz="4" w:space="0" w:color="auto"/>
            </w:tcBorders>
            <w:shd w:val="clear" w:color="auto" w:fill="FAFAFA"/>
            <w:vAlign w:val="bottom"/>
          </w:tcPr>
          <w:p w14:paraId="3E9567B7" w14:textId="5523F296" w:rsidR="00A64DBF" w:rsidRPr="00F77500" w:rsidRDefault="00A64DBF" w:rsidP="00A64DBF">
            <w:pPr>
              <w:tabs>
                <w:tab w:val="decimal" w:pos="521"/>
              </w:tabs>
              <w:ind w:right="-72"/>
              <w:jc w:val="both"/>
              <w:rPr>
                <w:rFonts w:ascii="Cordia New" w:hAnsi="Cordia New" w:cs="Cordia New"/>
                <w:sz w:val="19"/>
                <w:szCs w:val="19"/>
              </w:rPr>
            </w:pPr>
            <w:r w:rsidRPr="00F77500">
              <w:rPr>
                <w:rFonts w:ascii="Cordia New" w:hAnsi="Cordia New" w:cs="Cordia New"/>
                <w:sz w:val="19"/>
                <w:szCs w:val="19"/>
              </w:rPr>
              <w:t>4,988</w:t>
            </w:r>
          </w:p>
        </w:tc>
      </w:tr>
      <w:tr w:rsidR="00C17FCC" w:rsidRPr="00F77500" w14:paraId="38CC3080" w14:textId="77777777" w:rsidTr="00C17FCC">
        <w:tc>
          <w:tcPr>
            <w:tcW w:w="1987" w:type="dxa"/>
            <w:vAlign w:val="bottom"/>
          </w:tcPr>
          <w:p w14:paraId="0DC5F138" w14:textId="77777777" w:rsidR="00C17FCC" w:rsidRPr="00F77500" w:rsidRDefault="00C17FCC" w:rsidP="00A64DBF">
            <w:pPr>
              <w:ind w:right="-72" w:hanging="86"/>
              <w:rPr>
                <w:rFonts w:ascii="Cordia New" w:hAnsi="Cordia New" w:cs="Cordia New"/>
                <w:b/>
                <w:bCs/>
                <w:sz w:val="19"/>
                <w:szCs w:val="19"/>
              </w:rPr>
            </w:pPr>
          </w:p>
        </w:tc>
        <w:tc>
          <w:tcPr>
            <w:tcW w:w="720" w:type="dxa"/>
            <w:shd w:val="clear" w:color="auto" w:fill="FAFAFA"/>
            <w:vAlign w:val="bottom"/>
          </w:tcPr>
          <w:p w14:paraId="7DC3B97F" w14:textId="77777777" w:rsidR="00C17FCC" w:rsidRPr="00F77500" w:rsidRDefault="00C17FCC"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58B03A44" w14:textId="77777777" w:rsidR="00C17FCC" w:rsidRPr="00F77500" w:rsidRDefault="00C17FCC"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7BB829BA" w14:textId="77777777" w:rsidR="00C17FCC" w:rsidRPr="00F77500" w:rsidRDefault="00C17FCC" w:rsidP="00A64DBF">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6325BB68" w14:textId="77777777" w:rsidR="00C17FCC" w:rsidRPr="00F77500" w:rsidRDefault="00C17FCC" w:rsidP="00A64DBF">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399361EB" w14:textId="77777777" w:rsidR="00C17FCC" w:rsidRPr="00F77500" w:rsidRDefault="00C17FCC" w:rsidP="00A64DBF">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662045BE" w14:textId="77777777" w:rsidR="00C17FCC" w:rsidRPr="00F77500" w:rsidRDefault="00C17FCC"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7F206DE6" w14:textId="77777777" w:rsidR="00C17FCC" w:rsidRPr="00F77500" w:rsidRDefault="00C17FCC"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1A2515A1" w14:textId="77777777" w:rsidR="00C17FCC" w:rsidRPr="00F77500" w:rsidRDefault="00C17FCC"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1BBB8BBF" w14:textId="77777777" w:rsidR="00C17FCC" w:rsidRPr="00F77500" w:rsidRDefault="00C17FCC" w:rsidP="00A64DBF">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04ECD217" w14:textId="77777777" w:rsidR="00C17FCC" w:rsidRPr="00F77500" w:rsidRDefault="00C17FCC" w:rsidP="00A64DBF">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0C447C93" w14:textId="77777777" w:rsidR="00C17FCC" w:rsidRPr="00F77500" w:rsidRDefault="00C17FCC"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3A6BBA11" w14:textId="77777777" w:rsidR="00C17FCC" w:rsidRPr="00F77500" w:rsidRDefault="00C17FCC"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51CDED86" w14:textId="77777777" w:rsidR="00C17FCC" w:rsidRPr="00F77500" w:rsidRDefault="00C17FCC" w:rsidP="00A64DBF">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641E153B" w14:textId="77777777" w:rsidR="00C17FCC" w:rsidRPr="00F77500" w:rsidRDefault="00C17FCC" w:rsidP="00A64DBF">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71215352" w14:textId="77777777" w:rsidR="00C17FCC" w:rsidRPr="00F77500" w:rsidRDefault="00C17FCC" w:rsidP="00A64DBF">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2686574B" w14:textId="77777777" w:rsidR="00C17FCC" w:rsidRPr="00F77500" w:rsidRDefault="00C17FCC" w:rsidP="00A64DBF">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0ACF9E4F" w14:textId="77777777" w:rsidR="00C17FCC" w:rsidRPr="00F77500" w:rsidRDefault="00C17FCC" w:rsidP="00A64DBF">
            <w:pPr>
              <w:tabs>
                <w:tab w:val="decimal" w:pos="521"/>
              </w:tabs>
              <w:ind w:right="-72"/>
              <w:jc w:val="both"/>
              <w:rPr>
                <w:rFonts w:ascii="Cordia New" w:hAnsi="Cordia New" w:cs="Cordia New"/>
                <w:sz w:val="19"/>
                <w:szCs w:val="19"/>
              </w:rPr>
            </w:pPr>
          </w:p>
        </w:tc>
        <w:tc>
          <w:tcPr>
            <w:tcW w:w="720" w:type="dxa"/>
            <w:shd w:val="clear" w:color="auto" w:fill="FAFAFA"/>
            <w:vAlign w:val="bottom"/>
          </w:tcPr>
          <w:p w14:paraId="59F8E9CE" w14:textId="77777777" w:rsidR="00C17FCC" w:rsidRPr="00F77500" w:rsidRDefault="00C17FCC" w:rsidP="00A64DBF">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3D2E6B03" w14:textId="77777777" w:rsidR="00C17FCC" w:rsidRPr="00F77500" w:rsidRDefault="00C17FCC" w:rsidP="00A64DBF">
            <w:pPr>
              <w:tabs>
                <w:tab w:val="decimal" w:pos="521"/>
              </w:tabs>
              <w:ind w:right="-72"/>
              <w:jc w:val="both"/>
              <w:rPr>
                <w:rFonts w:ascii="Cordia New" w:hAnsi="Cordia New" w:cs="Cordia New"/>
                <w:sz w:val="19"/>
                <w:szCs w:val="19"/>
              </w:rPr>
            </w:pPr>
          </w:p>
        </w:tc>
      </w:tr>
      <w:tr w:rsidR="00C17FCC" w:rsidRPr="00F77500" w14:paraId="766637A5" w14:textId="77777777" w:rsidTr="00C17FCC">
        <w:tc>
          <w:tcPr>
            <w:tcW w:w="1987" w:type="dxa"/>
            <w:vAlign w:val="bottom"/>
          </w:tcPr>
          <w:p w14:paraId="0C6D733F" w14:textId="3095CBF8" w:rsidR="00C17FCC" w:rsidRPr="00F77500" w:rsidRDefault="00C17FCC" w:rsidP="00C17FCC">
            <w:pPr>
              <w:ind w:right="-72" w:hanging="86"/>
              <w:rPr>
                <w:rFonts w:ascii="Cordia New" w:hAnsi="Cordia New" w:cs="Cordia New"/>
                <w:b/>
                <w:bCs/>
                <w:sz w:val="19"/>
                <w:szCs w:val="19"/>
              </w:rPr>
            </w:pPr>
            <w:r w:rsidRPr="00F77500">
              <w:rPr>
                <w:rFonts w:ascii="Cordia New" w:hAnsi="Cordia New" w:cs="Cordia New"/>
                <w:b/>
                <w:bCs/>
                <w:sz w:val="19"/>
                <w:szCs w:val="19"/>
              </w:rPr>
              <w:t>Timing of revenue recognition</w:t>
            </w:r>
          </w:p>
        </w:tc>
        <w:tc>
          <w:tcPr>
            <w:tcW w:w="720" w:type="dxa"/>
            <w:shd w:val="clear" w:color="auto" w:fill="FAFAFA"/>
            <w:vAlign w:val="bottom"/>
          </w:tcPr>
          <w:p w14:paraId="5DEAFC12" w14:textId="77777777" w:rsidR="00C17FCC" w:rsidRPr="00F77500" w:rsidRDefault="00C17FCC" w:rsidP="00C17FCC">
            <w:pPr>
              <w:tabs>
                <w:tab w:val="decimal" w:pos="521"/>
              </w:tabs>
              <w:ind w:right="-72"/>
              <w:jc w:val="both"/>
              <w:rPr>
                <w:rFonts w:ascii="Cordia New" w:hAnsi="Cordia New" w:cs="Cordia New"/>
                <w:sz w:val="19"/>
                <w:szCs w:val="19"/>
              </w:rPr>
            </w:pPr>
          </w:p>
        </w:tc>
        <w:tc>
          <w:tcPr>
            <w:tcW w:w="720" w:type="dxa"/>
            <w:shd w:val="clear" w:color="auto" w:fill="FAFAFA"/>
            <w:vAlign w:val="bottom"/>
          </w:tcPr>
          <w:p w14:paraId="1AD5239F" w14:textId="77777777" w:rsidR="00C17FCC" w:rsidRPr="00F77500" w:rsidRDefault="00C17FCC" w:rsidP="00C17FCC">
            <w:pPr>
              <w:tabs>
                <w:tab w:val="decimal" w:pos="521"/>
              </w:tabs>
              <w:ind w:right="-72"/>
              <w:jc w:val="both"/>
              <w:rPr>
                <w:rFonts w:ascii="Cordia New" w:hAnsi="Cordia New" w:cs="Cordia New"/>
                <w:sz w:val="19"/>
                <w:szCs w:val="19"/>
              </w:rPr>
            </w:pPr>
          </w:p>
        </w:tc>
        <w:tc>
          <w:tcPr>
            <w:tcW w:w="720" w:type="dxa"/>
            <w:shd w:val="clear" w:color="auto" w:fill="FAFAFA"/>
            <w:vAlign w:val="bottom"/>
          </w:tcPr>
          <w:p w14:paraId="7DC43F82" w14:textId="77777777" w:rsidR="00C17FCC" w:rsidRPr="00F77500" w:rsidRDefault="00C17FCC" w:rsidP="00C17FCC">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6CC559A2" w14:textId="77777777" w:rsidR="00C17FCC" w:rsidRPr="00F77500" w:rsidRDefault="00C17FCC" w:rsidP="00C17FCC">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6A0C7BFB" w14:textId="77777777" w:rsidR="00C17FCC" w:rsidRPr="00F77500" w:rsidRDefault="00C17FCC" w:rsidP="00C17FCC">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7BFD4E2E" w14:textId="77777777" w:rsidR="00C17FCC" w:rsidRPr="00F77500" w:rsidRDefault="00C17FCC" w:rsidP="00C17FCC">
            <w:pPr>
              <w:tabs>
                <w:tab w:val="decimal" w:pos="521"/>
              </w:tabs>
              <w:ind w:right="-72"/>
              <w:jc w:val="both"/>
              <w:rPr>
                <w:rFonts w:ascii="Cordia New" w:hAnsi="Cordia New" w:cs="Cordia New"/>
                <w:sz w:val="19"/>
                <w:szCs w:val="19"/>
              </w:rPr>
            </w:pPr>
          </w:p>
        </w:tc>
        <w:tc>
          <w:tcPr>
            <w:tcW w:w="720" w:type="dxa"/>
            <w:shd w:val="clear" w:color="auto" w:fill="FAFAFA"/>
            <w:vAlign w:val="bottom"/>
          </w:tcPr>
          <w:p w14:paraId="3FAD4089" w14:textId="77777777" w:rsidR="00C17FCC" w:rsidRPr="00F77500" w:rsidRDefault="00C17FCC" w:rsidP="00C17FCC">
            <w:pPr>
              <w:tabs>
                <w:tab w:val="decimal" w:pos="521"/>
              </w:tabs>
              <w:ind w:right="-72"/>
              <w:jc w:val="both"/>
              <w:rPr>
                <w:rFonts w:ascii="Cordia New" w:hAnsi="Cordia New" w:cs="Cordia New"/>
                <w:sz w:val="19"/>
                <w:szCs w:val="19"/>
              </w:rPr>
            </w:pPr>
          </w:p>
        </w:tc>
        <w:tc>
          <w:tcPr>
            <w:tcW w:w="720" w:type="dxa"/>
            <w:shd w:val="clear" w:color="auto" w:fill="FAFAFA"/>
            <w:vAlign w:val="bottom"/>
          </w:tcPr>
          <w:p w14:paraId="74918B21" w14:textId="77777777" w:rsidR="00C17FCC" w:rsidRPr="00F77500" w:rsidRDefault="00C17FCC" w:rsidP="00C17FCC">
            <w:pPr>
              <w:tabs>
                <w:tab w:val="decimal" w:pos="521"/>
              </w:tabs>
              <w:ind w:right="-72"/>
              <w:jc w:val="both"/>
              <w:rPr>
                <w:rFonts w:ascii="Cordia New" w:hAnsi="Cordia New" w:cs="Cordia New"/>
                <w:sz w:val="19"/>
                <w:szCs w:val="19"/>
              </w:rPr>
            </w:pPr>
          </w:p>
        </w:tc>
        <w:tc>
          <w:tcPr>
            <w:tcW w:w="720" w:type="dxa"/>
            <w:shd w:val="clear" w:color="auto" w:fill="FAFAFA"/>
            <w:vAlign w:val="bottom"/>
          </w:tcPr>
          <w:p w14:paraId="0E935625" w14:textId="77777777" w:rsidR="00C17FCC" w:rsidRPr="00F77500" w:rsidRDefault="00C17FCC" w:rsidP="00C17FCC">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455C854F" w14:textId="77777777" w:rsidR="00C17FCC" w:rsidRPr="00F77500" w:rsidRDefault="00C17FCC" w:rsidP="00C17FCC">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09730690" w14:textId="77777777" w:rsidR="00C17FCC" w:rsidRPr="00F77500" w:rsidRDefault="00C17FCC" w:rsidP="00C17FCC">
            <w:pPr>
              <w:tabs>
                <w:tab w:val="decimal" w:pos="521"/>
              </w:tabs>
              <w:ind w:right="-72"/>
              <w:jc w:val="both"/>
              <w:rPr>
                <w:rFonts w:ascii="Cordia New" w:hAnsi="Cordia New" w:cs="Cordia New"/>
                <w:sz w:val="19"/>
                <w:szCs w:val="19"/>
              </w:rPr>
            </w:pPr>
          </w:p>
        </w:tc>
        <w:tc>
          <w:tcPr>
            <w:tcW w:w="720" w:type="dxa"/>
            <w:shd w:val="clear" w:color="auto" w:fill="FAFAFA"/>
            <w:vAlign w:val="bottom"/>
          </w:tcPr>
          <w:p w14:paraId="1CCF7424" w14:textId="77777777" w:rsidR="00C17FCC" w:rsidRPr="00F77500" w:rsidRDefault="00C17FCC" w:rsidP="00C17FCC">
            <w:pPr>
              <w:tabs>
                <w:tab w:val="decimal" w:pos="521"/>
              </w:tabs>
              <w:ind w:right="-72"/>
              <w:jc w:val="both"/>
              <w:rPr>
                <w:rFonts w:ascii="Cordia New" w:hAnsi="Cordia New" w:cs="Cordia New"/>
                <w:sz w:val="19"/>
                <w:szCs w:val="19"/>
              </w:rPr>
            </w:pPr>
          </w:p>
        </w:tc>
        <w:tc>
          <w:tcPr>
            <w:tcW w:w="720" w:type="dxa"/>
            <w:shd w:val="clear" w:color="auto" w:fill="FAFAFA"/>
            <w:vAlign w:val="bottom"/>
          </w:tcPr>
          <w:p w14:paraId="5DA75AE6" w14:textId="77777777" w:rsidR="00C17FCC" w:rsidRPr="00F77500" w:rsidRDefault="00C17FCC" w:rsidP="00C17FCC">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785710E1" w14:textId="77777777" w:rsidR="00C17FCC" w:rsidRPr="00F77500" w:rsidRDefault="00C17FCC" w:rsidP="00C17FCC">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3F2F7416" w14:textId="77777777" w:rsidR="00C17FCC" w:rsidRPr="00F77500" w:rsidRDefault="00C17FCC" w:rsidP="00C17FCC">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1A853CA5" w14:textId="77777777" w:rsidR="00C17FCC" w:rsidRPr="00F77500" w:rsidRDefault="00C17FCC" w:rsidP="00C17FCC">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047458D1" w14:textId="77777777" w:rsidR="00C17FCC" w:rsidRPr="00F77500" w:rsidRDefault="00C17FCC" w:rsidP="00C17FCC">
            <w:pPr>
              <w:tabs>
                <w:tab w:val="decimal" w:pos="521"/>
              </w:tabs>
              <w:ind w:right="-72"/>
              <w:jc w:val="both"/>
              <w:rPr>
                <w:rFonts w:ascii="Cordia New" w:hAnsi="Cordia New" w:cs="Cordia New"/>
                <w:sz w:val="19"/>
                <w:szCs w:val="19"/>
              </w:rPr>
            </w:pPr>
          </w:p>
        </w:tc>
        <w:tc>
          <w:tcPr>
            <w:tcW w:w="720" w:type="dxa"/>
            <w:shd w:val="clear" w:color="auto" w:fill="FAFAFA"/>
            <w:vAlign w:val="bottom"/>
          </w:tcPr>
          <w:p w14:paraId="7E7FF95A" w14:textId="77777777" w:rsidR="00C17FCC" w:rsidRPr="00F77500" w:rsidRDefault="00C17FCC" w:rsidP="00C17FCC">
            <w:pPr>
              <w:tabs>
                <w:tab w:val="decimal" w:pos="521"/>
              </w:tabs>
              <w:ind w:right="-72"/>
              <w:jc w:val="both"/>
              <w:rPr>
                <w:rFonts w:ascii="Cordia New" w:hAnsi="Cordia New" w:cs="Cordia New"/>
                <w:sz w:val="19"/>
                <w:szCs w:val="19"/>
              </w:rPr>
            </w:pPr>
          </w:p>
        </w:tc>
        <w:tc>
          <w:tcPr>
            <w:tcW w:w="720" w:type="dxa"/>
            <w:shd w:val="clear" w:color="auto" w:fill="FAFAFA"/>
            <w:vAlign w:val="bottom"/>
          </w:tcPr>
          <w:p w14:paraId="0E8DF114" w14:textId="77777777" w:rsidR="00C17FCC" w:rsidRPr="00F77500" w:rsidRDefault="00C17FCC" w:rsidP="00C17FCC">
            <w:pPr>
              <w:tabs>
                <w:tab w:val="decimal" w:pos="521"/>
              </w:tabs>
              <w:ind w:right="-72"/>
              <w:jc w:val="both"/>
              <w:rPr>
                <w:rFonts w:ascii="Cordia New" w:hAnsi="Cordia New" w:cs="Cordia New"/>
                <w:sz w:val="19"/>
                <w:szCs w:val="19"/>
              </w:rPr>
            </w:pPr>
          </w:p>
        </w:tc>
      </w:tr>
      <w:tr w:rsidR="00C17FCC" w:rsidRPr="00F77500" w14:paraId="1709C9D1" w14:textId="77777777" w:rsidTr="00C17FCC">
        <w:tc>
          <w:tcPr>
            <w:tcW w:w="1987" w:type="dxa"/>
            <w:vAlign w:val="bottom"/>
          </w:tcPr>
          <w:p w14:paraId="4A71BBAA" w14:textId="7DBEBAD6" w:rsidR="00C17FCC" w:rsidRPr="00F77500" w:rsidRDefault="00C17FCC" w:rsidP="00C17FCC">
            <w:pPr>
              <w:ind w:right="-72" w:hanging="86"/>
              <w:rPr>
                <w:rFonts w:ascii="Cordia New" w:hAnsi="Cordia New" w:cs="Cordia New"/>
                <w:b/>
                <w:bCs/>
                <w:sz w:val="19"/>
                <w:szCs w:val="19"/>
              </w:rPr>
            </w:pPr>
            <w:r w:rsidRPr="00F77500">
              <w:rPr>
                <w:rFonts w:ascii="Cordia New" w:hAnsi="Cordia New" w:cs="Cordia New"/>
                <w:b/>
                <w:bCs/>
                <w:sz w:val="19"/>
                <w:szCs w:val="19"/>
              </w:rPr>
              <w:t>- At a point in time</w:t>
            </w:r>
          </w:p>
        </w:tc>
        <w:tc>
          <w:tcPr>
            <w:tcW w:w="720" w:type="dxa"/>
            <w:shd w:val="clear" w:color="auto" w:fill="FAFAFA"/>
          </w:tcPr>
          <w:p w14:paraId="08393304" w14:textId="1912AA77"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1,655</w:t>
            </w:r>
          </w:p>
        </w:tc>
        <w:tc>
          <w:tcPr>
            <w:tcW w:w="720" w:type="dxa"/>
            <w:shd w:val="clear" w:color="auto" w:fill="FAFAFA"/>
          </w:tcPr>
          <w:p w14:paraId="1566D428" w14:textId="7C22617B"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23,318</w:t>
            </w:r>
          </w:p>
        </w:tc>
        <w:tc>
          <w:tcPr>
            <w:tcW w:w="720" w:type="dxa"/>
            <w:shd w:val="clear" w:color="auto" w:fill="FAFAFA"/>
          </w:tcPr>
          <w:p w14:paraId="24E5C2BF" w14:textId="4E02AC1C"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7,441</w:t>
            </w:r>
          </w:p>
        </w:tc>
        <w:tc>
          <w:tcPr>
            <w:tcW w:w="720" w:type="dxa"/>
            <w:tcBorders>
              <w:right w:val="dotted" w:sz="4" w:space="0" w:color="auto"/>
            </w:tcBorders>
            <w:shd w:val="clear" w:color="auto" w:fill="FAFAFA"/>
          </w:tcPr>
          <w:p w14:paraId="1D6CE66A" w14:textId="579194E6"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2,086</w:t>
            </w:r>
          </w:p>
        </w:tc>
        <w:tc>
          <w:tcPr>
            <w:tcW w:w="720" w:type="dxa"/>
            <w:tcBorders>
              <w:left w:val="dotted" w:sz="4" w:space="0" w:color="auto"/>
              <w:right w:val="dotted" w:sz="4" w:space="0" w:color="auto"/>
            </w:tcBorders>
            <w:shd w:val="clear" w:color="auto" w:fill="FAFAFA"/>
            <w:vAlign w:val="bottom"/>
          </w:tcPr>
          <w:p w14:paraId="75D03FDB" w14:textId="070A1685"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7,558</w:t>
            </w:r>
          </w:p>
        </w:tc>
        <w:tc>
          <w:tcPr>
            <w:tcW w:w="720" w:type="dxa"/>
            <w:tcBorders>
              <w:left w:val="dotted" w:sz="4" w:space="0" w:color="auto"/>
            </w:tcBorders>
            <w:shd w:val="clear" w:color="auto" w:fill="FAFAFA"/>
            <w:vAlign w:val="bottom"/>
          </w:tcPr>
          <w:p w14:paraId="512E9C1C" w14:textId="290EB36D"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tcPr>
          <w:p w14:paraId="0427B937" w14:textId="34061E89"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2,236</w:t>
            </w:r>
          </w:p>
        </w:tc>
        <w:tc>
          <w:tcPr>
            <w:tcW w:w="720" w:type="dxa"/>
            <w:shd w:val="clear" w:color="auto" w:fill="FAFAFA"/>
          </w:tcPr>
          <w:p w14:paraId="02F91AB2" w14:textId="69CE419D"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tcPr>
          <w:p w14:paraId="2981DC7B" w14:textId="28B807B1"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right w:val="dotted" w:sz="4" w:space="0" w:color="auto"/>
            </w:tcBorders>
            <w:shd w:val="clear" w:color="auto" w:fill="FAFAFA"/>
          </w:tcPr>
          <w:p w14:paraId="75F42EE7" w14:textId="370BDB1B"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1,217</w:t>
            </w:r>
          </w:p>
        </w:tc>
        <w:tc>
          <w:tcPr>
            <w:tcW w:w="720" w:type="dxa"/>
            <w:tcBorders>
              <w:left w:val="dotted" w:sz="4" w:space="0" w:color="auto"/>
            </w:tcBorders>
            <w:shd w:val="clear" w:color="auto" w:fill="FAFAFA"/>
          </w:tcPr>
          <w:p w14:paraId="33B84B0E" w14:textId="5CE1716D"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228</w:t>
            </w:r>
          </w:p>
        </w:tc>
        <w:tc>
          <w:tcPr>
            <w:tcW w:w="720" w:type="dxa"/>
            <w:shd w:val="clear" w:color="auto" w:fill="FAFAFA"/>
          </w:tcPr>
          <w:p w14:paraId="40242ABB" w14:textId="4FC93B89"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shd w:val="clear" w:color="auto" w:fill="FAFAFA"/>
          </w:tcPr>
          <w:p w14:paraId="46882F2F" w14:textId="75FDE7E9"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141</w:t>
            </w:r>
          </w:p>
        </w:tc>
        <w:tc>
          <w:tcPr>
            <w:tcW w:w="720" w:type="dxa"/>
            <w:tcBorders>
              <w:right w:val="dotted" w:sz="4" w:space="0" w:color="auto"/>
            </w:tcBorders>
            <w:shd w:val="clear" w:color="auto" w:fill="FAFAFA"/>
          </w:tcPr>
          <w:p w14:paraId="71870373" w14:textId="28B6BA20"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134</w:t>
            </w:r>
          </w:p>
        </w:tc>
        <w:tc>
          <w:tcPr>
            <w:tcW w:w="720" w:type="dxa"/>
            <w:tcBorders>
              <w:left w:val="dotted" w:sz="4" w:space="0" w:color="auto"/>
              <w:right w:val="dotted" w:sz="4" w:space="0" w:color="auto"/>
            </w:tcBorders>
            <w:shd w:val="clear" w:color="auto" w:fill="FAFAFA"/>
          </w:tcPr>
          <w:p w14:paraId="639C49C3" w14:textId="050F276F"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912</w:t>
            </w:r>
          </w:p>
        </w:tc>
        <w:tc>
          <w:tcPr>
            <w:tcW w:w="720" w:type="dxa"/>
            <w:tcBorders>
              <w:left w:val="dotted" w:sz="4" w:space="0" w:color="auto"/>
              <w:right w:val="dotted" w:sz="4" w:space="0" w:color="auto"/>
            </w:tcBorders>
            <w:shd w:val="clear" w:color="auto" w:fill="FAFAFA"/>
          </w:tcPr>
          <w:p w14:paraId="7DC6A8C2" w14:textId="31687D94"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tcBorders>
            <w:shd w:val="clear" w:color="auto" w:fill="FAFAFA"/>
          </w:tcPr>
          <w:p w14:paraId="49452265" w14:textId="10A66FB5"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46,926</w:t>
            </w:r>
          </w:p>
        </w:tc>
        <w:tc>
          <w:tcPr>
            <w:tcW w:w="720" w:type="dxa"/>
            <w:shd w:val="clear" w:color="auto" w:fill="FAFAFA"/>
          </w:tcPr>
          <w:p w14:paraId="7C4569B5" w14:textId="5C183D88"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(2,428)</w:t>
            </w:r>
          </w:p>
        </w:tc>
        <w:tc>
          <w:tcPr>
            <w:tcW w:w="720" w:type="dxa"/>
            <w:shd w:val="clear" w:color="auto" w:fill="FAFAFA"/>
          </w:tcPr>
          <w:p w14:paraId="0DF54FF9" w14:textId="28FD6EE3"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44,498</w:t>
            </w:r>
          </w:p>
        </w:tc>
      </w:tr>
      <w:tr w:rsidR="00C17FCC" w:rsidRPr="00F77500" w14:paraId="6C15293A" w14:textId="77777777" w:rsidTr="00C17FCC">
        <w:tc>
          <w:tcPr>
            <w:tcW w:w="1987" w:type="dxa"/>
            <w:vAlign w:val="bottom"/>
          </w:tcPr>
          <w:p w14:paraId="6D901FE7" w14:textId="1D93C432" w:rsidR="00C17FCC" w:rsidRPr="00F77500" w:rsidRDefault="00C17FCC" w:rsidP="00C17FCC">
            <w:pPr>
              <w:ind w:right="-72" w:hanging="86"/>
              <w:rPr>
                <w:rFonts w:ascii="Cordia New" w:hAnsi="Cordia New" w:cs="Cordia New"/>
                <w:b/>
                <w:bCs/>
                <w:sz w:val="19"/>
                <w:szCs w:val="19"/>
              </w:rPr>
            </w:pPr>
            <w:r w:rsidRPr="00F77500">
              <w:rPr>
                <w:rFonts w:ascii="Cordia New" w:hAnsi="Cordia New" w:cs="Cordia New"/>
                <w:b/>
                <w:bCs/>
                <w:sz w:val="19"/>
                <w:szCs w:val="19"/>
              </w:rPr>
              <w:t>- Overtime</w:t>
            </w:r>
          </w:p>
        </w:tc>
        <w:tc>
          <w:tcPr>
            <w:tcW w:w="720" w:type="dxa"/>
            <w:tcBorders>
              <w:bottom w:val="single" w:sz="4" w:space="0" w:color="auto"/>
            </w:tcBorders>
            <w:shd w:val="clear" w:color="auto" w:fill="FAFAFA"/>
            <w:vAlign w:val="bottom"/>
          </w:tcPr>
          <w:p w14:paraId="4D24DDF9" w14:textId="48DA81D0"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FAFAFA"/>
            <w:vAlign w:val="bottom"/>
          </w:tcPr>
          <w:p w14:paraId="1A647971" w14:textId="01B2E5A1"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FAFAFA"/>
            <w:vAlign w:val="bottom"/>
          </w:tcPr>
          <w:p w14:paraId="1B93B1AE" w14:textId="471FF587"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right w:val="dotted" w:sz="4" w:space="0" w:color="auto"/>
            </w:tcBorders>
            <w:shd w:val="clear" w:color="auto" w:fill="FAFAFA"/>
            <w:vAlign w:val="bottom"/>
          </w:tcPr>
          <w:p w14:paraId="0C141A95" w14:textId="301B240C"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FAFAFA"/>
            <w:vAlign w:val="bottom"/>
          </w:tcPr>
          <w:p w14:paraId="7A4C8CB5" w14:textId="1C42AF56"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bottom w:val="single" w:sz="4" w:space="0" w:color="auto"/>
            </w:tcBorders>
            <w:shd w:val="clear" w:color="auto" w:fill="FAFAFA"/>
            <w:vAlign w:val="bottom"/>
          </w:tcPr>
          <w:p w14:paraId="65BF0000" w14:textId="454D3AF4"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FAFAFA"/>
            <w:vAlign w:val="bottom"/>
          </w:tcPr>
          <w:p w14:paraId="6B6FF0C4" w14:textId="3EDB6BC5"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FAFAFA"/>
            <w:vAlign w:val="bottom"/>
          </w:tcPr>
          <w:p w14:paraId="40747734" w14:textId="02C24933"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FAFAFA"/>
            <w:vAlign w:val="bottom"/>
          </w:tcPr>
          <w:p w14:paraId="4F0DE43A" w14:textId="727EDAD4"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right w:val="dotted" w:sz="4" w:space="0" w:color="auto"/>
            </w:tcBorders>
            <w:shd w:val="clear" w:color="auto" w:fill="FAFAFA"/>
            <w:vAlign w:val="bottom"/>
          </w:tcPr>
          <w:p w14:paraId="62F952D8" w14:textId="079DE4CB"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bottom w:val="single" w:sz="4" w:space="0" w:color="auto"/>
            </w:tcBorders>
            <w:shd w:val="clear" w:color="auto" w:fill="FAFAFA"/>
            <w:vAlign w:val="bottom"/>
          </w:tcPr>
          <w:p w14:paraId="11EC1724" w14:textId="4F5EE7D5"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FAFAFA"/>
            <w:vAlign w:val="bottom"/>
          </w:tcPr>
          <w:p w14:paraId="29407E6C" w14:textId="06F0B70A"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FAFAFA"/>
            <w:vAlign w:val="bottom"/>
          </w:tcPr>
          <w:p w14:paraId="2A3EAD82" w14:textId="5BAABA3F"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right w:val="dotted" w:sz="4" w:space="0" w:color="auto"/>
            </w:tcBorders>
            <w:shd w:val="clear" w:color="auto" w:fill="FAFAFA"/>
            <w:vAlign w:val="bottom"/>
          </w:tcPr>
          <w:p w14:paraId="41931783" w14:textId="3FB7E4E5"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FAFAFA"/>
            <w:vAlign w:val="bottom"/>
          </w:tcPr>
          <w:p w14:paraId="42F9DAC6" w14:textId="0CD4EF26"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FAFAFA"/>
            <w:vAlign w:val="bottom"/>
          </w:tcPr>
          <w:p w14:paraId="064AC423" w14:textId="5FE742FE"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bottom w:val="single" w:sz="4" w:space="0" w:color="auto"/>
            </w:tcBorders>
            <w:shd w:val="clear" w:color="auto" w:fill="FAFAFA"/>
            <w:vAlign w:val="bottom"/>
          </w:tcPr>
          <w:p w14:paraId="7D531CE5" w14:textId="46020156"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FAFAFA"/>
            <w:vAlign w:val="bottom"/>
          </w:tcPr>
          <w:p w14:paraId="78888782" w14:textId="55FA0BC5"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FAFAFA"/>
            <w:vAlign w:val="bottom"/>
          </w:tcPr>
          <w:p w14:paraId="28C36C0E" w14:textId="74A26200"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r>
      <w:tr w:rsidR="00C17FCC" w:rsidRPr="00F77500" w14:paraId="6DA0F7F2" w14:textId="77777777" w:rsidTr="00C17FCC">
        <w:tc>
          <w:tcPr>
            <w:tcW w:w="1987" w:type="dxa"/>
            <w:vAlign w:val="bottom"/>
          </w:tcPr>
          <w:p w14:paraId="02DB959A" w14:textId="77777777" w:rsidR="00C17FCC" w:rsidRPr="00F77500" w:rsidRDefault="00C17FCC" w:rsidP="00C17FCC">
            <w:pPr>
              <w:ind w:right="-72" w:hanging="86"/>
              <w:rPr>
                <w:rFonts w:ascii="Cordia New" w:hAnsi="Cordia New" w:cs="Cordia New"/>
                <w:b/>
                <w:bCs/>
                <w:sz w:val="19"/>
                <w:szCs w:val="19"/>
              </w:rPr>
            </w:pPr>
          </w:p>
        </w:tc>
        <w:tc>
          <w:tcPr>
            <w:tcW w:w="720" w:type="dxa"/>
            <w:tcBorders>
              <w:top w:val="single" w:sz="4" w:space="0" w:color="auto"/>
              <w:bottom w:val="single" w:sz="4" w:space="0" w:color="auto"/>
            </w:tcBorders>
            <w:shd w:val="clear" w:color="auto" w:fill="FAFAFA"/>
          </w:tcPr>
          <w:p w14:paraId="3D06EE6A" w14:textId="14968740"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1,655</w:t>
            </w:r>
          </w:p>
        </w:tc>
        <w:tc>
          <w:tcPr>
            <w:tcW w:w="720" w:type="dxa"/>
            <w:tcBorders>
              <w:top w:val="single" w:sz="4" w:space="0" w:color="auto"/>
              <w:bottom w:val="single" w:sz="4" w:space="0" w:color="auto"/>
            </w:tcBorders>
            <w:shd w:val="clear" w:color="auto" w:fill="FAFAFA"/>
          </w:tcPr>
          <w:p w14:paraId="4DF53E90" w14:textId="6DCF4F6E"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23,318</w:t>
            </w:r>
          </w:p>
        </w:tc>
        <w:tc>
          <w:tcPr>
            <w:tcW w:w="720" w:type="dxa"/>
            <w:tcBorders>
              <w:top w:val="single" w:sz="4" w:space="0" w:color="auto"/>
              <w:bottom w:val="single" w:sz="4" w:space="0" w:color="auto"/>
            </w:tcBorders>
            <w:shd w:val="clear" w:color="auto" w:fill="FAFAFA"/>
          </w:tcPr>
          <w:p w14:paraId="546DF3ED" w14:textId="45271D1B"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7,441</w:t>
            </w:r>
          </w:p>
        </w:tc>
        <w:tc>
          <w:tcPr>
            <w:tcW w:w="720" w:type="dxa"/>
            <w:tcBorders>
              <w:top w:val="single" w:sz="4" w:space="0" w:color="auto"/>
              <w:bottom w:val="single" w:sz="4" w:space="0" w:color="auto"/>
              <w:right w:val="dotted" w:sz="4" w:space="0" w:color="auto"/>
            </w:tcBorders>
            <w:shd w:val="clear" w:color="auto" w:fill="FAFAFA"/>
          </w:tcPr>
          <w:p w14:paraId="1933AE3B" w14:textId="08946F40"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2,086</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6EAFCCD2" w14:textId="417CA6F1"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7,558</w:t>
            </w:r>
          </w:p>
        </w:tc>
        <w:tc>
          <w:tcPr>
            <w:tcW w:w="720" w:type="dxa"/>
            <w:tcBorders>
              <w:top w:val="single" w:sz="4" w:space="0" w:color="auto"/>
              <w:left w:val="dotted" w:sz="4" w:space="0" w:color="auto"/>
              <w:bottom w:val="single" w:sz="4" w:space="0" w:color="auto"/>
            </w:tcBorders>
            <w:shd w:val="clear" w:color="auto" w:fill="FAFAFA"/>
            <w:vAlign w:val="bottom"/>
          </w:tcPr>
          <w:p w14:paraId="695187C0" w14:textId="661D4A55"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top w:val="single" w:sz="4" w:space="0" w:color="auto"/>
              <w:bottom w:val="single" w:sz="4" w:space="0" w:color="auto"/>
            </w:tcBorders>
            <w:shd w:val="clear" w:color="auto" w:fill="FAFAFA"/>
          </w:tcPr>
          <w:p w14:paraId="77D1CD81" w14:textId="0CB99678"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2,236</w:t>
            </w:r>
          </w:p>
        </w:tc>
        <w:tc>
          <w:tcPr>
            <w:tcW w:w="720" w:type="dxa"/>
            <w:tcBorders>
              <w:top w:val="single" w:sz="4" w:space="0" w:color="auto"/>
              <w:bottom w:val="single" w:sz="4" w:space="0" w:color="auto"/>
            </w:tcBorders>
            <w:shd w:val="clear" w:color="auto" w:fill="FAFAFA"/>
          </w:tcPr>
          <w:p w14:paraId="46C5B843" w14:textId="46CE292C"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top w:val="single" w:sz="4" w:space="0" w:color="auto"/>
              <w:bottom w:val="single" w:sz="4" w:space="0" w:color="auto"/>
            </w:tcBorders>
            <w:shd w:val="clear" w:color="auto" w:fill="FAFAFA"/>
          </w:tcPr>
          <w:p w14:paraId="2A3AB97C" w14:textId="6E0E63EF"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top w:val="single" w:sz="4" w:space="0" w:color="auto"/>
              <w:bottom w:val="single" w:sz="4" w:space="0" w:color="auto"/>
              <w:right w:val="dotted" w:sz="4" w:space="0" w:color="auto"/>
            </w:tcBorders>
            <w:shd w:val="clear" w:color="auto" w:fill="FAFAFA"/>
          </w:tcPr>
          <w:p w14:paraId="29EA870A" w14:textId="391CB7B1"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1,217</w:t>
            </w:r>
          </w:p>
        </w:tc>
        <w:tc>
          <w:tcPr>
            <w:tcW w:w="720" w:type="dxa"/>
            <w:tcBorders>
              <w:top w:val="single" w:sz="4" w:space="0" w:color="auto"/>
              <w:left w:val="dotted" w:sz="4" w:space="0" w:color="auto"/>
              <w:bottom w:val="single" w:sz="4" w:space="0" w:color="auto"/>
            </w:tcBorders>
            <w:shd w:val="clear" w:color="auto" w:fill="FAFAFA"/>
          </w:tcPr>
          <w:p w14:paraId="254B5EEE" w14:textId="1DBFE27C"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228</w:t>
            </w:r>
          </w:p>
        </w:tc>
        <w:tc>
          <w:tcPr>
            <w:tcW w:w="720" w:type="dxa"/>
            <w:tcBorders>
              <w:top w:val="single" w:sz="4" w:space="0" w:color="auto"/>
              <w:bottom w:val="single" w:sz="4" w:space="0" w:color="auto"/>
            </w:tcBorders>
            <w:shd w:val="clear" w:color="auto" w:fill="FAFAFA"/>
          </w:tcPr>
          <w:p w14:paraId="57859133" w14:textId="65607913"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top w:val="single" w:sz="4" w:space="0" w:color="auto"/>
              <w:bottom w:val="single" w:sz="4" w:space="0" w:color="auto"/>
            </w:tcBorders>
            <w:shd w:val="clear" w:color="auto" w:fill="FAFAFA"/>
          </w:tcPr>
          <w:p w14:paraId="3A2028F8" w14:textId="4111B96D"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141</w:t>
            </w:r>
          </w:p>
        </w:tc>
        <w:tc>
          <w:tcPr>
            <w:tcW w:w="720" w:type="dxa"/>
            <w:tcBorders>
              <w:top w:val="single" w:sz="4" w:space="0" w:color="auto"/>
              <w:bottom w:val="single" w:sz="4" w:space="0" w:color="auto"/>
              <w:right w:val="dotted" w:sz="4" w:space="0" w:color="auto"/>
            </w:tcBorders>
            <w:shd w:val="clear" w:color="auto" w:fill="FAFAFA"/>
          </w:tcPr>
          <w:p w14:paraId="7ED08AF5" w14:textId="6003572C"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134</w:t>
            </w:r>
          </w:p>
        </w:tc>
        <w:tc>
          <w:tcPr>
            <w:tcW w:w="720" w:type="dxa"/>
            <w:tcBorders>
              <w:top w:val="single" w:sz="4" w:space="0" w:color="auto"/>
              <w:left w:val="dotted" w:sz="4" w:space="0" w:color="auto"/>
              <w:bottom w:val="single" w:sz="4" w:space="0" w:color="auto"/>
              <w:right w:val="dotted" w:sz="4" w:space="0" w:color="auto"/>
            </w:tcBorders>
            <w:shd w:val="clear" w:color="auto" w:fill="FAFAFA"/>
          </w:tcPr>
          <w:p w14:paraId="216FC32E" w14:textId="7B34253F"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912</w:t>
            </w:r>
          </w:p>
        </w:tc>
        <w:tc>
          <w:tcPr>
            <w:tcW w:w="720" w:type="dxa"/>
            <w:tcBorders>
              <w:top w:val="single" w:sz="4" w:space="0" w:color="auto"/>
              <w:left w:val="dotted" w:sz="4" w:space="0" w:color="auto"/>
              <w:bottom w:val="single" w:sz="4" w:space="0" w:color="auto"/>
              <w:right w:val="dotted" w:sz="4" w:space="0" w:color="auto"/>
            </w:tcBorders>
            <w:shd w:val="clear" w:color="auto" w:fill="FAFAFA"/>
          </w:tcPr>
          <w:p w14:paraId="579F7E05" w14:textId="1A85E22B"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top w:val="single" w:sz="4" w:space="0" w:color="auto"/>
              <w:left w:val="dotted" w:sz="4" w:space="0" w:color="auto"/>
              <w:bottom w:val="single" w:sz="4" w:space="0" w:color="auto"/>
            </w:tcBorders>
            <w:shd w:val="clear" w:color="auto" w:fill="FAFAFA"/>
          </w:tcPr>
          <w:p w14:paraId="1CB27C81" w14:textId="1D423DE7"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46,926</w:t>
            </w:r>
          </w:p>
        </w:tc>
        <w:tc>
          <w:tcPr>
            <w:tcW w:w="720" w:type="dxa"/>
            <w:tcBorders>
              <w:top w:val="single" w:sz="4" w:space="0" w:color="auto"/>
              <w:bottom w:val="single" w:sz="4" w:space="0" w:color="auto"/>
            </w:tcBorders>
            <w:shd w:val="clear" w:color="auto" w:fill="FAFAFA"/>
          </w:tcPr>
          <w:p w14:paraId="065F2FEB" w14:textId="114D75D4"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(2,428)</w:t>
            </w:r>
          </w:p>
        </w:tc>
        <w:tc>
          <w:tcPr>
            <w:tcW w:w="720" w:type="dxa"/>
            <w:tcBorders>
              <w:top w:val="single" w:sz="4" w:space="0" w:color="auto"/>
              <w:bottom w:val="single" w:sz="4" w:space="0" w:color="auto"/>
            </w:tcBorders>
            <w:shd w:val="clear" w:color="auto" w:fill="FAFAFA"/>
          </w:tcPr>
          <w:p w14:paraId="0CBDEFB0" w14:textId="63ADEE40"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44,498</w:t>
            </w:r>
          </w:p>
        </w:tc>
      </w:tr>
    </w:tbl>
    <w:p w14:paraId="623E7670" w14:textId="77777777" w:rsidR="00E130A8" w:rsidRPr="00F77500" w:rsidRDefault="00E130A8" w:rsidP="00E130A8">
      <w:pPr>
        <w:rPr>
          <w:rFonts w:ascii="Cordia New" w:hAnsi="Cordia New" w:cs="Cordia New"/>
          <w:sz w:val="19"/>
          <w:szCs w:val="19"/>
        </w:rPr>
      </w:pPr>
      <w:r w:rsidRPr="00F77500">
        <w:rPr>
          <w:rFonts w:ascii="Cordia New" w:hAnsi="Cordia New" w:cs="Cordia New"/>
          <w:sz w:val="19"/>
          <w:szCs w:val="19"/>
        </w:rPr>
        <w:br w:type="page"/>
      </w:r>
    </w:p>
    <w:tbl>
      <w:tblPr>
        <w:tblW w:w="16004" w:type="dxa"/>
        <w:tblLayout w:type="fixed"/>
        <w:tblLook w:val="0000" w:firstRow="0" w:lastRow="0" w:firstColumn="0" w:lastColumn="0" w:noHBand="0" w:noVBand="0"/>
      </w:tblPr>
      <w:tblGrid>
        <w:gridCol w:w="2324"/>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E130A8" w:rsidRPr="00F77500" w14:paraId="4041CE90" w14:textId="77777777" w:rsidTr="00DB38B3">
        <w:tc>
          <w:tcPr>
            <w:tcW w:w="2324" w:type="dxa"/>
            <w:vAlign w:val="bottom"/>
          </w:tcPr>
          <w:p w14:paraId="11529D14" w14:textId="77777777" w:rsidR="00E130A8" w:rsidRPr="00F77500" w:rsidRDefault="00E130A8" w:rsidP="00DB38B3">
            <w:pPr>
              <w:ind w:left="72" w:right="-72"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2960D272"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02763283"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0B7C8FEE"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44AA43C0" w14:textId="77777777" w:rsidR="00E130A8" w:rsidRPr="00F77500" w:rsidRDefault="00E130A8" w:rsidP="00DB38B3">
            <w:pPr>
              <w:tabs>
                <w:tab w:val="decimal" w:pos="521"/>
              </w:tabs>
              <w:ind w:right="-72"/>
              <w:jc w:val="both"/>
              <w:rPr>
                <w:rFonts w:ascii="Cordia New" w:hAnsi="Cordia New" w:cs="Cordia New"/>
                <w:b/>
                <w:bCs/>
                <w:sz w:val="19"/>
                <w:szCs w:val="19"/>
                <w:cs/>
              </w:rPr>
            </w:pPr>
          </w:p>
        </w:tc>
        <w:tc>
          <w:tcPr>
            <w:tcW w:w="720" w:type="dxa"/>
            <w:tcBorders>
              <w:top w:val="single" w:sz="4" w:space="0" w:color="auto"/>
            </w:tcBorders>
            <w:shd w:val="clear" w:color="auto" w:fill="auto"/>
            <w:vAlign w:val="bottom"/>
          </w:tcPr>
          <w:p w14:paraId="52F6069D"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436898D7"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1EBC47D9"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381D1E35"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501CB0F1"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77BCF7A5"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27757CF0"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6146D0BD"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74C2BC6C"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6DC36C4C"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7D1EA38E"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1B7579D8"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2160" w:type="dxa"/>
            <w:gridSpan w:val="3"/>
            <w:tcBorders>
              <w:top w:val="single" w:sz="4" w:space="0" w:color="auto"/>
            </w:tcBorders>
            <w:shd w:val="clear" w:color="auto" w:fill="auto"/>
            <w:vAlign w:val="bottom"/>
          </w:tcPr>
          <w:p w14:paraId="04D025AB" w14:textId="77777777" w:rsidR="00E130A8" w:rsidRPr="00F77500" w:rsidRDefault="00E130A8" w:rsidP="00DB38B3">
            <w:pPr>
              <w:tabs>
                <w:tab w:val="decimal" w:pos="1930"/>
              </w:tabs>
              <w:ind w:right="-72"/>
              <w:jc w:val="both"/>
              <w:rPr>
                <w:rFonts w:ascii="Cordia New" w:hAnsi="Cordia New" w:cs="Cordia New"/>
                <w:sz w:val="19"/>
                <w:szCs w:val="19"/>
              </w:rPr>
            </w:pPr>
            <w:r w:rsidRPr="00F77500">
              <w:rPr>
                <w:rFonts w:ascii="Cordia New" w:hAnsi="Cordia New" w:cs="Cordia New"/>
                <w:b/>
                <w:bCs/>
                <w:sz w:val="19"/>
                <w:szCs w:val="19"/>
              </w:rPr>
              <w:t>Consolidated financial information</w:t>
            </w:r>
          </w:p>
        </w:tc>
      </w:tr>
      <w:tr w:rsidR="00E130A8" w:rsidRPr="00F77500" w14:paraId="0B5FD243" w14:textId="77777777" w:rsidTr="00DB38B3">
        <w:trPr>
          <w:trHeight w:val="354"/>
        </w:trPr>
        <w:tc>
          <w:tcPr>
            <w:tcW w:w="2324" w:type="dxa"/>
            <w:vAlign w:val="bottom"/>
          </w:tcPr>
          <w:p w14:paraId="379E420E" w14:textId="77777777" w:rsidR="00E130A8" w:rsidRPr="00F77500" w:rsidRDefault="00E130A8" w:rsidP="00E130A8">
            <w:pPr>
              <w:ind w:left="72" w:right="-72"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4D58E176"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65CE458E"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354F42AF"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3CBE1535" w14:textId="77777777" w:rsidR="00E130A8" w:rsidRPr="00F77500" w:rsidRDefault="00E130A8" w:rsidP="00E130A8">
            <w:pPr>
              <w:tabs>
                <w:tab w:val="decimal" w:pos="521"/>
              </w:tabs>
              <w:ind w:right="-72"/>
              <w:jc w:val="both"/>
              <w:rPr>
                <w:rFonts w:ascii="Cordia New" w:hAnsi="Cordia New" w:cs="Cordia New"/>
                <w:b/>
                <w:bCs/>
                <w:sz w:val="19"/>
                <w:szCs w:val="19"/>
                <w:cs/>
              </w:rPr>
            </w:pPr>
          </w:p>
        </w:tc>
        <w:tc>
          <w:tcPr>
            <w:tcW w:w="720" w:type="dxa"/>
            <w:tcBorders>
              <w:bottom w:val="single" w:sz="4" w:space="0" w:color="auto"/>
            </w:tcBorders>
            <w:shd w:val="clear" w:color="auto" w:fill="auto"/>
            <w:vAlign w:val="bottom"/>
          </w:tcPr>
          <w:p w14:paraId="63405FBA"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37A55BBB"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5DBCE3C2"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327A669D" w14:textId="77777777" w:rsidR="00E130A8" w:rsidRPr="00F77500" w:rsidRDefault="00E130A8" w:rsidP="00E130A8">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1CBF6669" w14:textId="77777777" w:rsidR="00E130A8" w:rsidRPr="00F77500" w:rsidRDefault="00E130A8" w:rsidP="00E130A8">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75C887A8"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29093D1B" w14:textId="77777777" w:rsidR="00E130A8" w:rsidRPr="00F77500" w:rsidRDefault="00E130A8" w:rsidP="00E130A8">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6279FF10" w14:textId="77777777" w:rsidR="00E130A8" w:rsidRPr="00F77500" w:rsidRDefault="00E130A8" w:rsidP="00E130A8">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7D3AE2DF" w14:textId="77777777" w:rsidR="00E130A8" w:rsidRPr="00F77500" w:rsidRDefault="00E130A8" w:rsidP="00E130A8">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571E91F3" w14:textId="77777777" w:rsidR="00E130A8" w:rsidRPr="00F77500" w:rsidRDefault="00E130A8" w:rsidP="00E130A8">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4AD20ABE" w14:textId="77777777" w:rsidR="00E130A8" w:rsidRPr="00F77500" w:rsidRDefault="00E130A8" w:rsidP="00E130A8">
            <w:pPr>
              <w:tabs>
                <w:tab w:val="decimal" w:pos="521"/>
              </w:tabs>
              <w:ind w:right="-72"/>
              <w:jc w:val="both"/>
              <w:rPr>
                <w:rFonts w:ascii="Cordia New" w:hAnsi="Cordia New" w:cs="Cordia New"/>
                <w:b/>
                <w:bCs/>
                <w:sz w:val="19"/>
                <w:szCs w:val="19"/>
              </w:rPr>
            </w:pPr>
          </w:p>
        </w:tc>
        <w:tc>
          <w:tcPr>
            <w:tcW w:w="720" w:type="dxa"/>
            <w:shd w:val="clear" w:color="auto" w:fill="auto"/>
            <w:vAlign w:val="bottom"/>
          </w:tcPr>
          <w:p w14:paraId="76F2F156" w14:textId="77777777" w:rsidR="00E130A8" w:rsidRPr="00F77500" w:rsidRDefault="00E130A8" w:rsidP="00E130A8">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61217A09" w14:textId="77777777" w:rsidR="00E130A8" w:rsidRPr="00F77500" w:rsidRDefault="00E130A8" w:rsidP="00E130A8">
            <w:pPr>
              <w:tabs>
                <w:tab w:val="decimal" w:pos="521"/>
              </w:tabs>
              <w:ind w:right="-72"/>
              <w:jc w:val="both"/>
              <w:rPr>
                <w:rFonts w:ascii="Cordia New" w:hAnsi="Cordia New" w:cs="Cordia New"/>
                <w:sz w:val="19"/>
                <w:szCs w:val="19"/>
              </w:rPr>
            </w:pPr>
          </w:p>
        </w:tc>
        <w:tc>
          <w:tcPr>
            <w:tcW w:w="1440" w:type="dxa"/>
            <w:gridSpan w:val="2"/>
            <w:tcBorders>
              <w:bottom w:val="single" w:sz="4" w:space="0" w:color="auto"/>
            </w:tcBorders>
            <w:shd w:val="clear" w:color="auto" w:fill="auto"/>
            <w:vAlign w:val="bottom"/>
          </w:tcPr>
          <w:p w14:paraId="5C53869B" w14:textId="22EF0436" w:rsidR="00E130A8" w:rsidRPr="00F77500" w:rsidRDefault="00E130A8" w:rsidP="00E130A8">
            <w:pPr>
              <w:tabs>
                <w:tab w:val="decimal" w:pos="1210"/>
              </w:tabs>
              <w:ind w:right="-72"/>
              <w:jc w:val="both"/>
              <w:rPr>
                <w:rFonts w:ascii="Cordia New" w:hAnsi="Cordia New" w:cs="Cordia New"/>
                <w:sz w:val="19"/>
                <w:szCs w:val="19"/>
              </w:rPr>
            </w:pPr>
            <w:r w:rsidRPr="00F77500">
              <w:rPr>
                <w:rFonts w:ascii="Cordia New" w:hAnsi="Cordia New" w:cs="Cordia New"/>
                <w:b/>
                <w:bCs/>
                <w:sz w:val="19"/>
                <w:szCs w:val="19"/>
              </w:rPr>
              <w:t>Million Baht</w:t>
            </w:r>
          </w:p>
        </w:tc>
      </w:tr>
      <w:tr w:rsidR="00F73B79" w:rsidRPr="00F77500" w14:paraId="17BF2214" w14:textId="77777777" w:rsidTr="00DB38B3">
        <w:tc>
          <w:tcPr>
            <w:tcW w:w="2324" w:type="dxa"/>
            <w:vAlign w:val="bottom"/>
          </w:tcPr>
          <w:p w14:paraId="761201AB" w14:textId="77777777" w:rsidR="00F73B79" w:rsidRPr="00F77500" w:rsidRDefault="00F73B79" w:rsidP="00F73B79">
            <w:pPr>
              <w:ind w:left="72" w:right="-72" w:hanging="158"/>
              <w:rPr>
                <w:rFonts w:ascii="Cordia New" w:hAnsi="Cordia New" w:cs="Cordia New"/>
                <w:b/>
                <w:bCs/>
                <w:sz w:val="19"/>
                <w:szCs w:val="19"/>
                <w:cs/>
              </w:rPr>
            </w:pPr>
          </w:p>
        </w:tc>
        <w:tc>
          <w:tcPr>
            <w:tcW w:w="3600" w:type="dxa"/>
            <w:gridSpan w:val="5"/>
            <w:tcBorders>
              <w:top w:val="single" w:sz="4" w:space="0" w:color="auto"/>
              <w:bottom w:val="single" w:sz="4" w:space="0" w:color="auto"/>
              <w:right w:val="dotted" w:sz="4" w:space="0" w:color="auto"/>
            </w:tcBorders>
            <w:vAlign w:val="bottom"/>
          </w:tcPr>
          <w:p w14:paraId="2BD6F934" w14:textId="77777777" w:rsidR="00F73B79" w:rsidRPr="00F77500" w:rsidRDefault="00F73B79" w:rsidP="00F73B79">
            <w:pPr>
              <w:tabs>
                <w:tab w:val="decimal" w:pos="429"/>
              </w:tabs>
              <w:ind w:right="-72"/>
              <w:jc w:val="center"/>
              <w:rPr>
                <w:rFonts w:ascii="Cordia New" w:hAnsi="Cordia New" w:cs="Cordia New"/>
                <w:sz w:val="19"/>
                <w:szCs w:val="19"/>
              </w:rPr>
            </w:pPr>
            <w:r w:rsidRPr="00F77500">
              <w:rPr>
                <w:rFonts w:ascii="Cordia New" w:hAnsi="Cordia New"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vAlign w:val="bottom"/>
          </w:tcPr>
          <w:p w14:paraId="712311EF" w14:textId="77777777" w:rsidR="00F73B79" w:rsidRPr="00F77500" w:rsidRDefault="00F73B79" w:rsidP="00F73B79">
            <w:pPr>
              <w:tabs>
                <w:tab w:val="decimal" w:pos="429"/>
              </w:tabs>
              <w:ind w:right="-72"/>
              <w:jc w:val="center"/>
              <w:rPr>
                <w:rFonts w:ascii="Cordia New" w:hAnsi="Cordia New" w:cs="Cordia New"/>
                <w:b/>
                <w:bCs/>
                <w:sz w:val="19"/>
                <w:szCs w:val="19"/>
              </w:rPr>
            </w:pPr>
            <w:r w:rsidRPr="00F77500">
              <w:rPr>
                <w:rFonts w:ascii="Cordia New" w:hAnsi="Cordia New"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tcPr>
          <w:p w14:paraId="6973FA0E" w14:textId="77777777" w:rsidR="00F73B79" w:rsidRPr="00F77500" w:rsidRDefault="00F73B79" w:rsidP="00F73B79">
            <w:pPr>
              <w:tabs>
                <w:tab w:val="decimal" w:pos="521"/>
              </w:tabs>
              <w:ind w:right="-72"/>
              <w:jc w:val="both"/>
              <w:rPr>
                <w:rFonts w:ascii="Cordia New" w:hAnsi="Cordia New" w:cs="Cordia New"/>
                <w:b/>
                <w:bCs/>
                <w:sz w:val="19"/>
                <w:szCs w:val="19"/>
              </w:rPr>
            </w:pPr>
          </w:p>
          <w:p w14:paraId="214CCB39" w14:textId="77777777" w:rsidR="00F73B79" w:rsidRPr="00F77500" w:rsidRDefault="00F73B79" w:rsidP="00F73B79">
            <w:pPr>
              <w:tabs>
                <w:tab w:val="decimal" w:pos="521"/>
              </w:tabs>
              <w:ind w:right="-72"/>
              <w:jc w:val="both"/>
              <w:rPr>
                <w:rFonts w:ascii="Cordia New" w:hAnsi="Cordia New" w:cs="Cordia New"/>
                <w:b/>
                <w:bCs/>
                <w:sz w:val="19"/>
                <w:szCs w:val="19"/>
              </w:rPr>
            </w:pPr>
          </w:p>
          <w:p w14:paraId="1A1CFEE9" w14:textId="77777777" w:rsidR="00F73B79" w:rsidRPr="00F77500" w:rsidRDefault="00F73B79" w:rsidP="00F73B79">
            <w:pPr>
              <w:tabs>
                <w:tab w:val="decimal" w:pos="521"/>
              </w:tabs>
              <w:ind w:right="-72"/>
              <w:jc w:val="both"/>
              <w:rPr>
                <w:rFonts w:ascii="Cordia New" w:hAnsi="Cordia New" w:cs="Cordia New"/>
                <w:b/>
                <w:bCs/>
                <w:sz w:val="19"/>
                <w:szCs w:val="19"/>
              </w:rPr>
            </w:pPr>
          </w:p>
          <w:p w14:paraId="656BE2C5" w14:textId="77777777" w:rsidR="00F73B79" w:rsidRPr="00F77500" w:rsidRDefault="00F73B79" w:rsidP="00F73B79">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Energy</w:t>
            </w:r>
          </w:p>
          <w:p w14:paraId="76E78D42" w14:textId="77777777" w:rsidR="00F73B79" w:rsidRPr="00F77500" w:rsidRDefault="00F73B79" w:rsidP="00F73B79">
            <w:pPr>
              <w:tabs>
                <w:tab w:val="decimal" w:pos="337"/>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w:t>
            </w:r>
            <w:r w:rsidRPr="00F77500">
              <w:rPr>
                <w:rFonts w:ascii="Cordia New" w:hAnsi="Cordia New" w:cs="Cordia New"/>
                <w:b/>
                <w:bCs/>
                <w:spacing w:val="-6"/>
                <w:sz w:val="19"/>
                <w:szCs w:val="19"/>
              </w:rPr>
              <w:t>echnology</w:t>
            </w:r>
          </w:p>
        </w:tc>
        <w:tc>
          <w:tcPr>
            <w:tcW w:w="720" w:type="dxa"/>
            <w:vMerge w:val="restart"/>
            <w:tcBorders>
              <w:top w:val="single" w:sz="4" w:space="0" w:color="auto"/>
              <w:left w:val="dotted" w:sz="4" w:space="0" w:color="auto"/>
              <w:right w:val="dotted" w:sz="4" w:space="0" w:color="auto"/>
            </w:tcBorders>
          </w:tcPr>
          <w:p w14:paraId="38FF0A1B" w14:textId="77777777" w:rsidR="00F73B79" w:rsidRPr="00F77500" w:rsidRDefault="00F73B79" w:rsidP="00F73B79">
            <w:pPr>
              <w:tabs>
                <w:tab w:val="decimal" w:pos="521"/>
              </w:tabs>
              <w:ind w:right="-72"/>
              <w:rPr>
                <w:rFonts w:ascii="Cordia New" w:hAnsi="Cordia New" w:cs="Cordia New"/>
                <w:b/>
                <w:bCs/>
                <w:sz w:val="19"/>
                <w:szCs w:val="19"/>
              </w:rPr>
            </w:pPr>
          </w:p>
          <w:p w14:paraId="2B337E6F" w14:textId="77777777" w:rsidR="00F73B79" w:rsidRPr="00F77500" w:rsidRDefault="00F73B79" w:rsidP="00F73B79">
            <w:pPr>
              <w:tabs>
                <w:tab w:val="decimal" w:pos="518"/>
              </w:tabs>
              <w:ind w:right="-72"/>
              <w:rPr>
                <w:rFonts w:ascii="Cordia New" w:hAnsi="Cordia New" w:cs="Cordia New"/>
                <w:b/>
                <w:bCs/>
                <w:spacing w:val="-4"/>
                <w:sz w:val="19"/>
                <w:szCs w:val="19"/>
              </w:rPr>
            </w:pPr>
          </w:p>
          <w:p w14:paraId="71862CE2" w14:textId="77777777" w:rsidR="00F73B79" w:rsidRPr="00F77500" w:rsidRDefault="00F73B79" w:rsidP="00F73B79">
            <w:pPr>
              <w:tabs>
                <w:tab w:val="decimal" w:pos="518"/>
              </w:tabs>
              <w:ind w:right="-72"/>
              <w:rPr>
                <w:rFonts w:ascii="Cordia New" w:hAnsi="Cordia New" w:cs="Cordia New"/>
                <w:b/>
                <w:bCs/>
                <w:spacing w:val="-4"/>
                <w:sz w:val="19"/>
                <w:szCs w:val="19"/>
              </w:rPr>
            </w:pPr>
            <w:r w:rsidRPr="00F77500">
              <w:rPr>
                <w:rFonts w:ascii="Cordia New" w:hAnsi="Cordia New" w:cs="Cordia New"/>
                <w:b/>
                <w:bCs/>
                <w:spacing w:val="-4"/>
                <w:sz w:val="19"/>
                <w:szCs w:val="19"/>
              </w:rPr>
              <w:t>Head</w:t>
            </w:r>
          </w:p>
          <w:p w14:paraId="50A74CB2" w14:textId="4374BBA9" w:rsidR="00F73B79" w:rsidRPr="00F77500" w:rsidRDefault="00F73B79" w:rsidP="00F73B79">
            <w:pPr>
              <w:tabs>
                <w:tab w:val="decimal" w:pos="521"/>
              </w:tabs>
              <w:ind w:right="-72"/>
              <w:rPr>
                <w:rFonts w:ascii="Cordia New" w:hAnsi="Cordia New" w:cs="Cordia New"/>
                <w:b/>
                <w:bCs/>
                <w:sz w:val="19"/>
                <w:szCs w:val="19"/>
              </w:rPr>
            </w:pPr>
            <w:r w:rsidRPr="00F77500">
              <w:rPr>
                <w:rFonts w:ascii="Cordia New" w:hAnsi="Cordia New" w:cs="Cordia New"/>
                <w:b/>
                <w:bCs/>
                <w:spacing w:val="-4"/>
                <w:sz w:val="19"/>
                <w:szCs w:val="19"/>
              </w:rPr>
              <w:t>Office and others</w:t>
            </w:r>
          </w:p>
        </w:tc>
        <w:tc>
          <w:tcPr>
            <w:tcW w:w="720" w:type="dxa"/>
            <w:vMerge w:val="restart"/>
            <w:tcBorders>
              <w:top w:val="single" w:sz="4" w:space="0" w:color="auto"/>
              <w:left w:val="dotted" w:sz="4" w:space="0" w:color="auto"/>
            </w:tcBorders>
          </w:tcPr>
          <w:p w14:paraId="3D3623B4" w14:textId="77777777" w:rsidR="00F73B79" w:rsidRPr="00F77500" w:rsidRDefault="00F73B79" w:rsidP="00F73B79">
            <w:pPr>
              <w:tabs>
                <w:tab w:val="decimal" w:pos="521"/>
              </w:tabs>
              <w:ind w:right="-72"/>
              <w:jc w:val="both"/>
              <w:rPr>
                <w:rFonts w:ascii="Cordia New" w:hAnsi="Cordia New" w:cs="Cordia New"/>
                <w:b/>
                <w:bCs/>
                <w:sz w:val="19"/>
                <w:szCs w:val="19"/>
              </w:rPr>
            </w:pPr>
          </w:p>
          <w:p w14:paraId="61047E77" w14:textId="77777777" w:rsidR="00F73B79" w:rsidRPr="00F77500" w:rsidRDefault="00F73B79" w:rsidP="00F73B79">
            <w:pPr>
              <w:tabs>
                <w:tab w:val="decimal" w:pos="521"/>
              </w:tabs>
              <w:ind w:right="-72"/>
              <w:jc w:val="both"/>
              <w:rPr>
                <w:rFonts w:ascii="Cordia New" w:hAnsi="Cordia New" w:cs="Cordia New"/>
                <w:b/>
                <w:bCs/>
                <w:sz w:val="19"/>
                <w:szCs w:val="19"/>
              </w:rPr>
            </w:pPr>
          </w:p>
          <w:p w14:paraId="04747F6A" w14:textId="77777777" w:rsidR="00F73B79" w:rsidRPr="00F77500" w:rsidRDefault="00F73B79" w:rsidP="00F73B79">
            <w:pPr>
              <w:tabs>
                <w:tab w:val="decimal" w:pos="521"/>
              </w:tabs>
              <w:ind w:right="-72"/>
              <w:jc w:val="both"/>
              <w:rPr>
                <w:rFonts w:ascii="Cordia New" w:hAnsi="Cordia New" w:cs="Cordia New"/>
                <w:b/>
                <w:bCs/>
                <w:sz w:val="19"/>
                <w:szCs w:val="19"/>
              </w:rPr>
            </w:pPr>
          </w:p>
          <w:p w14:paraId="0448B35E" w14:textId="77777777" w:rsidR="00F73B79" w:rsidRPr="00F77500" w:rsidRDefault="00F73B79" w:rsidP="00F73B79">
            <w:pPr>
              <w:tabs>
                <w:tab w:val="decimal" w:pos="521"/>
              </w:tabs>
              <w:ind w:right="-72"/>
              <w:jc w:val="both"/>
              <w:rPr>
                <w:rFonts w:ascii="Cordia New" w:hAnsi="Cordia New" w:cs="Cordia New"/>
                <w:b/>
                <w:bCs/>
                <w:sz w:val="19"/>
                <w:szCs w:val="19"/>
              </w:rPr>
            </w:pPr>
          </w:p>
          <w:p w14:paraId="7415D6EA" w14:textId="77777777" w:rsidR="00F73B79" w:rsidRPr="00F77500" w:rsidRDefault="00F73B79" w:rsidP="00F73B79">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Total</w:t>
            </w:r>
          </w:p>
        </w:tc>
        <w:tc>
          <w:tcPr>
            <w:tcW w:w="720" w:type="dxa"/>
            <w:vMerge w:val="restart"/>
            <w:tcBorders>
              <w:top w:val="single" w:sz="4" w:space="0" w:color="auto"/>
            </w:tcBorders>
          </w:tcPr>
          <w:p w14:paraId="04E2D0F0" w14:textId="77777777" w:rsidR="00F73B79" w:rsidRPr="00F77500" w:rsidRDefault="00F73B79" w:rsidP="00F73B79">
            <w:pPr>
              <w:tabs>
                <w:tab w:val="decimal" w:pos="543"/>
              </w:tabs>
              <w:ind w:right="-72"/>
              <w:jc w:val="both"/>
              <w:rPr>
                <w:rFonts w:ascii="Cordia New" w:hAnsi="Cordia New" w:cs="Cordia New"/>
                <w:b/>
                <w:bCs/>
                <w:spacing w:val="-4"/>
                <w:sz w:val="19"/>
                <w:szCs w:val="19"/>
              </w:rPr>
            </w:pPr>
          </w:p>
          <w:p w14:paraId="0C763978" w14:textId="77777777" w:rsidR="00F73B79" w:rsidRPr="00F77500" w:rsidRDefault="00F73B79" w:rsidP="00F73B79">
            <w:pPr>
              <w:tabs>
                <w:tab w:val="decimal" w:pos="543"/>
              </w:tabs>
              <w:ind w:right="-72"/>
              <w:jc w:val="both"/>
              <w:rPr>
                <w:rFonts w:ascii="Cordia New" w:hAnsi="Cordia New" w:cs="Cordia New"/>
                <w:b/>
                <w:bCs/>
                <w:spacing w:val="-4"/>
                <w:sz w:val="19"/>
                <w:szCs w:val="19"/>
              </w:rPr>
            </w:pPr>
          </w:p>
          <w:p w14:paraId="2E875F80" w14:textId="77777777" w:rsidR="00F73B79" w:rsidRPr="00F77500" w:rsidRDefault="00F73B79" w:rsidP="00F73B79">
            <w:pPr>
              <w:tabs>
                <w:tab w:val="decimal" w:pos="543"/>
              </w:tabs>
              <w:ind w:right="-72"/>
              <w:jc w:val="both"/>
              <w:rPr>
                <w:rFonts w:ascii="Cordia New" w:hAnsi="Cordia New" w:cs="Cordia New"/>
                <w:b/>
                <w:bCs/>
                <w:spacing w:val="-4"/>
                <w:sz w:val="19"/>
                <w:szCs w:val="19"/>
              </w:rPr>
            </w:pPr>
          </w:p>
          <w:p w14:paraId="1A67801A" w14:textId="77777777" w:rsidR="00F73B79" w:rsidRPr="00F77500" w:rsidRDefault="00F73B79" w:rsidP="00F73B79">
            <w:pPr>
              <w:tabs>
                <w:tab w:val="decimal" w:pos="543"/>
              </w:tabs>
              <w:ind w:right="-72"/>
              <w:jc w:val="both"/>
              <w:rPr>
                <w:rFonts w:ascii="Cordia New" w:hAnsi="Cordia New" w:cs="Cordia New"/>
                <w:b/>
                <w:bCs/>
                <w:spacing w:val="-4"/>
                <w:sz w:val="19"/>
                <w:szCs w:val="19"/>
              </w:rPr>
            </w:pPr>
            <w:r w:rsidRPr="00F77500">
              <w:rPr>
                <w:rFonts w:ascii="Cordia New" w:hAnsi="Cordia New" w:cs="Cordia New"/>
                <w:b/>
                <w:bCs/>
                <w:spacing w:val="-4"/>
                <w:sz w:val="19"/>
                <w:szCs w:val="19"/>
              </w:rPr>
              <w:t>Eliminated</w:t>
            </w:r>
          </w:p>
          <w:p w14:paraId="0FAA2DAE" w14:textId="77777777" w:rsidR="00F73B79" w:rsidRPr="00F77500" w:rsidRDefault="00F73B79" w:rsidP="00F73B79">
            <w:pPr>
              <w:tabs>
                <w:tab w:val="decimal" w:pos="543"/>
              </w:tabs>
              <w:ind w:right="-72"/>
              <w:jc w:val="both"/>
              <w:rPr>
                <w:rFonts w:ascii="Cordia New" w:hAnsi="Cordia New" w:cs="Cordia New"/>
                <w:b/>
                <w:bCs/>
                <w:sz w:val="19"/>
                <w:szCs w:val="19"/>
              </w:rPr>
            </w:pPr>
            <w:r w:rsidRPr="00F77500">
              <w:rPr>
                <w:rFonts w:ascii="Cordia New" w:hAnsi="Cordia New" w:cs="Cordia New"/>
                <w:b/>
                <w:bCs/>
                <w:sz w:val="19"/>
                <w:szCs w:val="19"/>
              </w:rPr>
              <w:t>entries</w:t>
            </w:r>
          </w:p>
        </w:tc>
        <w:tc>
          <w:tcPr>
            <w:tcW w:w="720" w:type="dxa"/>
            <w:vMerge w:val="restart"/>
            <w:tcBorders>
              <w:top w:val="single" w:sz="4" w:space="0" w:color="auto"/>
            </w:tcBorders>
          </w:tcPr>
          <w:p w14:paraId="0EA72396" w14:textId="77777777" w:rsidR="00F73B79" w:rsidRPr="00F77500" w:rsidRDefault="00F73B79" w:rsidP="00F73B79">
            <w:pPr>
              <w:tabs>
                <w:tab w:val="decimal" w:pos="521"/>
              </w:tabs>
              <w:ind w:right="-72"/>
              <w:jc w:val="both"/>
              <w:rPr>
                <w:rFonts w:ascii="Cordia New" w:hAnsi="Cordia New" w:cs="Cordia New"/>
                <w:b/>
                <w:bCs/>
                <w:sz w:val="19"/>
                <w:szCs w:val="19"/>
              </w:rPr>
            </w:pPr>
          </w:p>
          <w:p w14:paraId="3D0CEDE3" w14:textId="77777777" w:rsidR="00F73B79" w:rsidRPr="00F77500" w:rsidRDefault="00F73B79" w:rsidP="00F73B79">
            <w:pPr>
              <w:tabs>
                <w:tab w:val="decimal" w:pos="521"/>
              </w:tabs>
              <w:ind w:right="-72"/>
              <w:jc w:val="both"/>
              <w:rPr>
                <w:rFonts w:ascii="Cordia New" w:hAnsi="Cordia New" w:cs="Cordia New"/>
                <w:b/>
                <w:bCs/>
                <w:sz w:val="19"/>
                <w:szCs w:val="19"/>
              </w:rPr>
            </w:pPr>
          </w:p>
          <w:p w14:paraId="340EE060" w14:textId="77777777" w:rsidR="00F73B79" w:rsidRPr="00F77500" w:rsidRDefault="00F73B79" w:rsidP="00F73B79">
            <w:pPr>
              <w:tabs>
                <w:tab w:val="decimal" w:pos="521"/>
              </w:tabs>
              <w:ind w:right="-72"/>
              <w:jc w:val="both"/>
              <w:rPr>
                <w:rFonts w:ascii="Cordia New" w:hAnsi="Cordia New" w:cs="Cordia New"/>
                <w:b/>
                <w:bCs/>
                <w:sz w:val="19"/>
                <w:szCs w:val="19"/>
              </w:rPr>
            </w:pPr>
          </w:p>
          <w:p w14:paraId="39C2A495" w14:textId="77777777" w:rsidR="00F73B79" w:rsidRPr="00F77500" w:rsidRDefault="00F73B79" w:rsidP="00F73B79">
            <w:pPr>
              <w:tabs>
                <w:tab w:val="decimal" w:pos="521"/>
              </w:tabs>
              <w:ind w:right="-72"/>
              <w:jc w:val="both"/>
              <w:rPr>
                <w:rFonts w:ascii="Cordia New" w:hAnsi="Cordia New" w:cs="Cordia New"/>
                <w:b/>
                <w:bCs/>
                <w:sz w:val="19"/>
                <w:szCs w:val="19"/>
              </w:rPr>
            </w:pPr>
          </w:p>
          <w:p w14:paraId="7B30BC92" w14:textId="77777777" w:rsidR="00F73B79" w:rsidRPr="00F77500" w:rsidRDefault="00F73B79" w:rsidP="00F73B79">
            <w:pPr>
              <w:tabs>
                <w:tab w:val="decimal" w:pos="521"/>
              </w:tabs>
              <w:ind w:right="-72"/>
              <w:jc w:val="both"/>
              <w:rPr>
                <w:rFonts w:ascii="Cordia New" w:hAnsi="Cordia New" w:cs="Cordia New"/>
                <w:sz w:val="19"/>
                <w:szCs w:val="19"/>
              </w:rPr>
            </w:pPr>
            <w:r w:rsidRPr="00F77500">
              <w:rPr>
                <w:rFonts w:ascii="Cordia New" w:hAnsi="Cordia New" w:cs="Cordia New"/>
                <w:b/>
                <w:bCs/>
                <w:sz w:val="19"/>
                <w:szCs w:val="19"/>
              </w:rPr>
              <w:t>Total</w:t>
            </w:r>
          </w:p>
        </w:tc>
      </w:tr>
      <w:tr w:rsidR="00E130A8" w:rsidRPr="00F77500" w14:paraId="1631350E" w14:textId="77777777" w:rsidTr="00DB38B3">
        <w:tc>
          <w:tcPr>
            <w:tcW w:w="2324" w:type="dxa"/>
            <w:vAlign w:val="bottom"/>
          </w:tcPr>
          <w:p w14:paraId="1A8B289E" w14:textId="77777777" w:rsidR="00E130A8" w:rsidRPr="00F77500" w:rsidRDefault="00E130A8" w:rsidP="00DB38B3">
            <w:pPr>
              <w:ind w:left="72" w:right="-72" w:hanging="158"/>
              <w:rPr>
                <w:rFonts w:ascii="Cordia New" w:hAnsi="Cordia New" w:cs="Cordia New"/>
                <w:b/>
                <w:bCs/>
                <w:sz w:val="19"/>
                <w:szCs w:val="19"/>
              </w:rPr>
            </w:pPr>
          </w:p>
        </w:tc>
        <w:tc>
          <w:tcPr>
            <w:tcW w:w="2880" w:type="dxa"/>
            <w:gridSpan w:val="4"/>
            <w:tcBorders>
              <w:bottom w:val="single" w:sz="4" w:space="0" w:color="auto"/>
              <w:right w:val="dotted" w:sz="4" w:space="0" w:color="auto"/>
            </w:tcBorders>
            <w:vAlign w:val="bottom"/>
          </w:tcPr>
          <w:p w14:paraId="67A1F695" w14:textId="77777777" w:rsidR="00E130A8" w:rsidRPr="00F77500" w:rsidRDefault="00E130A8" w:rsidP="00DB38B3">
            <w:pPr>
              <w:tabs>
                <w:tab w:val="decimal" w:pos="0"/>
              </w:tabs>
              <w:ind w:right="-72"/>
              <w:jc w:val="center"/>
              <w:rPr>
                <w:rFonts w:ascii="Cordia New" w:hAnsi="Cordia New" w:cs="Cordia New"/>
                <w:b/>
                <w:bCs/>
                <w:sz w:val="19"/>
                <w:szCs w:val="19"/>
              </w:rPr>
            </w:pPr>
            <w:r w:rsidRPr="00F77500">
              <w:rPr>
                <w:rFonts w:ascii="Cordia New" w:hAnsi="Cordia New" w:cs="Cordia New"/>
                <w:b/>
                <w:bCs/>
                <w:sz w:val="19"/>
                <w:szCs w:val="19"/>
              </w:rPr>
              <w:t>Mining</w:t>
            </w:r>
          </w:p>
        </w:tc>
        <w:tc>
          <w:tcPr>
            <w:tcW w:w="720" w:type="dxa"/>
            <w:tcBorders>
              <w:left w:val="dotted" w:sz="4" w:space="0" w:color="auto"/>
              <w:bottom w:val="single" w:sz="4" w:space="0" w:color="auto"/>
              <w:right w:val="dotted" w:sz="4" w:space="0" w:color="auto"/>
            </w:tcBorders>
            <w:vAlign w:val="bottom"/>
          </w:tcPr>
          <w:p w14:paraId="4B7DB361" w14:textId="77777777" w:rsidR="00E130A8" w:rsidRPr="00F77500" w:rsidRDefault="00E130A8" w:rsidP="00DB38B3">
            <w:pPr>
              <w:tabs>
                <w:tab w:val="decimal" w:pos="521"/>
              </w:tabs>
              <w:ind w:left="-50" w:right="-72"/>
              <w:jc w:val="both"/>
              <w:rPr>
                <w:rFonts w:ascii="Cordia New" w:hAnsi="Cordia New" w:cs="Cordia New"/>
                <w:b/>
                <w:bCs/>
                <w:spacing w:val="-6"/>
                <w:sz w:val="19"/>
                <w:szCs w:val="19"/>
              </w:rPr>
            </w:pPr>
            <w:r w:rsidRPr="00F77500">
              <w:rPr>
                <w:rFonts w:ascii="Cordia New" w:hAnsi="Cordia New"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vAlign w:val="bottom"/>
          </w:tcPr>
          <w:p w14:paraId="305776BE" w14:textId="77777777" w:rsidR="00E130A8" w:rsidRPr="00F77500" w:rsidRDefault="00E130A8" w:rsidP="00DB38B3">
            <w:pPr>
              <w:tabs>
                <w:tab w:val="decimal" w:pos="0"/>
              </w:tabs>
              <w:ind w:right="-72"/>
              <w:jc w:val="center"/>
              <w:rPr>
                <w:rFonts w:ascii="Cordia New" w:hAnsi="Cordia New" w:cs="Cordia New"/>
                <w:b/>
                <w:bCs/>
                <w:sz w:val="19"/>
                <w:szCs w:val="19"/>
              </w:rPr>
            </w:pPr>
            <w:r w:rsidRPr="00F77500">
              <w:rPr>
                <w:rFonts w:ascii="Cordia New" w:hAnsi="Cordia New" w:cs="Cordia New"/>
                <w:b/>
                <w:bCs/>
                <w:sz w:val="19"/>
                <w:szCs w:val="19"/>
              </w:rPr>
              <w:t>Thermal</w:t>
            </w:r>
          </w:p>
        </w:tc>
        <w:tc>
          <w:tcPr>
            <w:tcW w:w="2880" w:type="dxa"/>
            <w:gridSpan w:val="4"/>
            <w:tcBorders>
              <w:left w:val="dotted" w:sz="4" w:space="0" w:color="auto"/>
              <w:bottom w:val="single" w:sz="4" w:space="0" w:color="auto"/>
              <w:right w:val="dotted" w:sz="4" w:space="0" w:color="auto"/>
            </w:tcBorders>
            <w:vAlign w:val="bottom"/>
          </w:tcPr>
          <w:p w14:paraId="26731D15" w14:textId="77777777" w:rsidR="00E130A8" w:rsidRPr="00F77500" w:rsidRDefault="00E130A8" w:rsidP="00DB38B3">
            <w:pPr>
              <w:tabs>
                <w:tab w:val="decimal" w:pos="0"/>
              </w:tabs>
              <w:ind w:right="-72"/>
              <w:jc w:val="center"/>
              <w:rPr>
                <w:rFonts w:ascii="Cordia New" w:hAnsi="Cordia New" w:cs="Cordia New"/>
                <w:b/>
                <w:bCs/>
                <w:sz w:val="19"/>
                <w:szCs w:val="19"/>
              </w:rPr>
            </w:pPr>
            <w:r w:rsidRPr="00F77500">
              <w:rPr>
                <w:rFonts w:ascii="Cordia New" w:hAnsi="Cordia New"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292F821A"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vMerge/>
            <w:tcBorders>
              <w:left w:val="dotted" w:sz="4" w:space="0" w:color="auto"/>
              <w:right w:val="dotted" w:sz="4" w:space="0" w:color="auto"/>
            </w:tcBorders>
            <w:shd w:val="clear" w:color="auto" w:fill="auto"/>
            <w:vAlign w:val="bottom"/>
          </w:tcPr>
          <w:p w14:paraId="1E9EE043"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vMerge/>
            <w:tcBorders>
              <w:left w:val="dotted" w:sz="4" w:space="0" w:color="auto"/>
            </w:tcBorders>
            <w:shd w:val="clear" w:color="auto" w:fill="auto"/>
            <w:vAlign w:val="bottom"/>
          </w:tcPr>
          <w:p w14:paraId="500E2263"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494A04B5"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37A37E4E" w14:textId="77777777" w:rsidR="00E130A8" w:rsidRPr="00F77500" w:rsidRDefault="00E130A8" w:rsidP="00DB38B3">
            <w:pPr>
              <w:tabs>
                <w:tab w:val="decimal" w:pos="521"/>
              </w:tabs>
              <w:ind w:right="-72"/>
              <w:jc w:val="both"/>
              <w:rPr>
                <w:rFonts w:ascii="Cordia New" w:hAnsi="Cordia New" w:cs="Cordia New"/>
                <w:b/>
                <w:bCs/>
                <w:sz w:val="19"/>
                <w:szCs w:val="19"/>
              </w:rPr>
            </w:pPr>
          </w:p>
        </w:tc>
      </w:tr>
      <w:tr w:rsidR="00E130A8" w:rsidRPr="00F77500" w14:paraId="51F732B4" w14:textId="77777777" w:rsidTr="00DB38B3">
        <w:tc>
          <w:tcPr>
            <w:tcW w:w="2324" w:type="dxa"/>
            <w:vAlign w:val="bottom"/>
          </w:tcPr>
          <w:p w14:paraId="78CD0ED5" w14:textId="77777777" w:rsidR="00E130A8" w:rsidRPr="00F77500" w:rsidRDefault="00E130A8" w:rsidP="00DB38B3">
            <w:pPr>
              <w:ind w:left="72" w:right="-72" w:hanging="158"/>
              <w:rPr>
                <w:rFonts w:ascii="Cordia New" w:hAnsi="Cordia New" w:cs="Cordia New"/>
                <w:b/>
                <w:bCs/>
                <w:sz w:val="19"/>
                <w:szCs w:val="19"/>
              </w:rPr>
            </w:pPr>
          </w:p>
        </w:tc>
        <w:tc>
          <w:tcPr>
            <w:tcW w:w="720" w:type="dxa"/>
            <w:tcBorders>
              <w:bottom w:val="single" w:sz="4" w:space="0" w:color="auto"/>
            </w:tcBorders>
            <w:vAlign w:val="bottom"/>
          </w:tcPr>
          <w:p w14:paraId="6DBEFCC9"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Thailand</w:t>
            </w:r>
          </w:p>
        </w:tc>
        <w:tc>
          <w:tcPr>
            <w:tcW w:w="720" w:type="dxa"/>
            <w:tcBorders>
              <w:bottom w:val="single" w:sz="4" w:space="0" w:color="auto"/>
            </w:tcBorders>
            <w:vAlign w:val="bottom"/>
          </w:tcPr>
          <w:p w14:paraId="52F48B27"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Indonesia</w:t>
            </w:r>
          </w:p>
        </w:tc>
        <w:tc>
          <w:tcPr>
            <w:tcW w:w="720" w:type="dxa"/>
            <w:tcBorders>
              <w:bottom w:val="single" w:sz="4" w:space="0" w:color="auto"/>
            </w:tcBorders>
            <w:vAlign w:val="bottom"/>
          </w:tcPr>
          <w:p w14:paraId="0A8B32CF"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Australia</w:t>
            </w:r>
          </w:p>
        </w:tc>
        <w:tc>
          <w:tcPr>
            <w:tcW w:w="720" w:type="dxa"/>
            <w:tcBorders>
              <w:bottom w:val="single" w:sz="4" w:space="0" w:color="auto"/>
              <w:right w:val="dotted" w:sz="4" w:space="0" w:color="auto"/>
            </w:tcBorders>
            <w:vAlign w:val="bottom"/>
          </w:tcPr>
          <w:p w14:paraId="1928E84C"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China </w:t>
            </w:r>
          </w:p>
          <w:p w14:paraId="51646ED2"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and </w:t>
            </w:r>
          </w:p>
          <w:p w14:paraId="14FC4582"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Mongolia</w:t>
            </w:r>
          </w:p>
        </w:tc>
        <w:tc>
          <w:tcPr>
            <w:tcW w:w="720" w:type="dxa"/>
            <w:tcBorders>
              <w:left w:val="dotted" w:sz="4" w:space="0" w:color="auto"/>
              <w:bottom w:val="single" w:sz="4" w:space="0" w:color="auto"/>
              <w:right w:val="dotted" w:sz="4" w:space="0" w:color="auto"/>
            </w:tcBorders>
            <w:vAlign w:val="bottom"/>
          </w:tcPr>
          <w:p w14:paraId="2D035030"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United</w:t>
            </w:r>
          </w:p>
          <w:p w14:paraId="7328119C"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 States</w:t>
            </w:r>
          </w:p>
        </w:tc>
        <w:tc>
          <w:tcPr>
            <w:tcW w:w="720" w:type="dxa"/>
            <w:tcBorders>
              <w:left w:val="dotted" w:sz="4" w:space="0" w:color="auto"/>
              <w:bottom w:val="single" w:sz="4" w:space="0" w:color="auto"/>
            </w:tcBorders>
            <w:vAlign w:val="bottom"/>
          </w:tcPr>
          <w:p w14:paraId="63387525"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Thailand</w:t>
            </w:r>
          </w:p>
        </w:tc>
        <w:tc>
          <w:tcPr>
            <w:tcW w:w="720" w:type="dxa"/>
            <w:tcBorders>
              <w:bottom w:val="single" w:sz="4" w:space="0" w:color="auto"/>
            </w:tcBorders>
            <w:vAlign w:val="bottom"/>
          </w:tcPr>
          <w:p w14:paraId="07F306CE"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China</w:t>
            </w:r>
          </w:p>
        </w:tc>
        <w:tc>
          <w:tcPr>
            <w:tcW w:w="720" w:type="dxa"/>
            <w:tcBorders>
              <w:bottom w:val="single" w:sz="4" w:space="0" w:color="auto"/>
            </w:tcBorders>
            <w:vAlign w:val="bottom"/>
          </w:tcPr>
          <w:p w14:paraId="1158B1B4"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Japan</w:t>
            </w:r>
          </w:p>
        </w:tc>
        <w:tc>
          <w:tcPr>
            <w:tcW w:w="720" w:type="dxa"/>
            <w:tcBorders>
              <w:bottom w:val="single" w:sz="4" w:space="0" w:color="auto"/>
            </w:tcBorders>
            <w:vAlign w:val="bottom"/>
          </w:tcPr>
          <w:p w14:paraId="12A607F5"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Laos</w:t>
            </w:r>
          </w:p>
        </w:tc>
        <w:tc>
          <w:tcPr>
            <w:tcW w:w="720" w:type="dxa"/>
            <w:tcBorders>
              <w:bottom w:val="single" w:sz="4" w:space="0" w:color="auto"/>
              <w:right w:val="dotted" w:sz="4" w:space="0" w:color="auto"/>
            </w:tcBorders>
            <w:vAlign w:val="bottom"/>
          </w:tcPr>
          <w:p w14:paraId="068BF303"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United</w:t>
            </w:r>
          </w:p>
          <w:p w14:paraId="41F665A0"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 States</w:t>
            </w:r>
          </w:p>
        </w:tc>
        <w:tc>
          <w:tcPr>
            <w:tcW w:w="720" w:type="dxa"/>
            <w:tcBorders>
              <w:left w:val="dotted" w:sz="4" w:space="0" w:color="auto"/>
              <w:bottom w:val="single" w:sz="4" w:space="0" w:color="auto"/>
            </w:tcBorders>
            <w:vAlign w:val="bottom"/>
          </w:tcPr>
          <w:p w14:paraId="24A5730F"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China</w:t>
            </w:r>
          </w:p>
        </w:tc>
        <w:tc>
          <w:tcPr>
            <w:tcW w:w="720" w:type="dxa"/>
            <w:tcBorders>
              <w:bottom w:val="single" w:sz="4" w:space="0" w:color="auto"/>
            </w:tcBorders>
            <w:vAlign w:val="bottom"/>
          </w:tcPr>
          <w:p w14:paraId="7A3BC84F"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Japan</w:t>
            </w:r>
          </w:p>
        </w:tc>
        <w:tc>
          <w:tcPr>
            <w:tcW w:w="720" w:type="dxa"/>
            <w:tcBorders>
              <w:bottom w:val="single" w:sz="4" w:space="0" w:color="auto"/>
            </w:tcBorders>
            <w:vAlign w:val="bottom"/>
          </w:tcPr>
          <w:p w14:paraId="628071F0"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Vietnam</w:t>
            </w:r>
          </w:p>
        </w:tc>
        <w:tc>
          <w:tcPr>
            <w:tcW w:w="720" w:type="dxa"/>
            <w:tcBorders>
              <w:bottom w:val="single" w:sz="4" w:space="0" w:color="auto"/>
              <w:right w:val="dotted" w:sz="4" w:space="0" w:color="auto"/>
            </w:tcBorders>
            <w:vAlign w:val="bottom"/>
          </w:tcPr>
          <w:p w14:paraId="749FEC1C"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Australia</w:t>
            </w:r>
          </w:p>
        </w:tc>
        <w:tc>
          <w:tcPr>
            <w:tcW w:w="720" w:type="dxa"/>
            <w:vMerge/>
            <w:tcBorders>
              <w:left w:val="dotted" w:sz="4" w:space="0" w:color="auto"/>
              <w:bottom w:val="single" w:sz="4" w:space="0" w:color="auto"/>
              <w:right w:val="dotted" w:sz="4" w:space="0" w:color="auto"/>
            </w:tcBorders>
            <w:vAlign w:val="bottom"/>
          </w:tcPr>
          <w:p w14:paraId="3631EBE7"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right w:val="dotted" w:sz="4" w:space="0" w:color="auto"/>
            </w:tcBorders>
            <w:vAlign w:val="bottom"/>
          </w:tcPr>
          <w:p w14:paraId="3433CEF7"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tcBorders>
            <w:vAlign w:val="bottom"/>
          </w:tcPr>
          <w:p w14:paraId="4297AF99"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vMerge/>
            <w:tcBorders>
              <w:bottom w:val="single" w:sz="4" w:space="0" w:color="auto"/>
            </w:tcBorders>
            <w:vAlign w:val="bottom"/>
          </w:tcPr>
          <w:p w14:paraId="50386091" w14:textId="77777777" w:rsidR="00E130A8" w:rsidRPr="00F77500" w:rsidRDefault="00E130A8" w:rsidP="00DB38B3">
            <w:pPr>
              <w:tabs>
                <w:tab w:val="decimal" w:pos="521"/>
              </w:tabs>
              <w:ind w:right="-72"/>
              <w:jc w:val="both"/>
              <w:rPr>
                <w:rFonts w:ascii="Cordia New" w:hAnsi="Cordia New" w:cs="Cordia New"/>
                <w:b/>
                <w:bCs/>
                <w:spacing w:val="-4"/>
                <w:sz w:val="19"/>
                <w:szCs w:val="19"/>
              </w:rPr>
            </w:pPr>
          </w:p>
        </w:tc>
        <w:tc>
          <w:tcPr>
            <w:tcW w:w="720" w:type="dxa"/>
            <w:vMerge/>
            <w:tcBorders>
              <w:bottom w:val="single" w:sz="4" w:space="0" w:color="auto"/>
            </w:tcBorders>
            <w:vAlign w:val="bottom"/>
          </w:tcPr>
          <w:p w14:paraId="1DDD684E" w14:textId="77777777" w:rsidR="00E130A8" w:rsidRPr="00F77500" w:rsidRDefault="00E130A8" w:rsidP="00DB38B3">
            <w:pPr>
              <w:tabs>
                <w:tab w:val="decimal" w:pos="521"/>
              </w:tabs>
              <w:ind w:right="-72"/>
              <w:jc w:val="both"/>
              <w:rPr>
                <w:rFonts w:ascii="Cordia New" w:hAnsi="Cordia New" w:cs="Cordia New"/>
                <w:b/>
                <w:bCs/>
                <w:sz w:val="19"/>
                <w:szCs w:val="19"/>
              </w:rPr>
            </w:pPr>
          </w:p>
        </w:tc>
      </w:tr>
      <w:tr w:rsidR="00E130A8" w:rsidRPr="00F77500" w14:paraId="29F859A3" w14:textId="77777777" w:rsidTr="00DB38B3">
        <w:tc>
          <w:tcPr>
            <w:tcW w:w="2324" w:type="dxa"/>
            <w:vAlign w:val="bottom"/>
          </w:tcPr>
          <w:p w14:paraId="13611057" w14:textId="77777777" w:rsidR="00E130A8" w:rsidRPr="00F77500" w:rsidRDefault="00E130A8" w:rsidP="00DB38B3">
            <w:pPr>
              <w:ind w:left="72" w:right="-72"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0DBC9121"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16186952" w14:textId="77777777" w:rsidR="00E130A8" w:rsidRPr="00F77500" w:rsidRDefault="00E130A8" w:rsidP="00DB38B3">
            <w:pPr>
              <w:tabs>
                <w:tab w:val="decimal" w:pos="521"/>
              </w:tabs>
              <w:ind w:right="-72"/>
              <w:jc w:val="both"/>
              <w:rPr>
                <w:rFonts w:ascii="Cordia New" w:eastAsia="PMingLiU" w:hAnsi="Cordia New" w:cs="Cordia New"/>
                <w:sz w:val="19"/>
                <w:szCs w:val="19"/>
                <w:lang w:eastAsia="zh-TW"/>
              </w:rPr>
            </w:pPr>
          </w:p>
        </w:tc>
        <w:tc>
          <w:tcPr>
            <w:tcW w:w="720" w:type="dxa"/>
            <w:tcBorders>
              <w:top w:val="single" w:sz="4" w:space="0" w:color="auto"/>
            </w:tcBorders>
            <w:shd w:val="clear" w:color="auto" w:fill="auto"/>
            <w:vAlign w:val="bottom"/>
          </w:tcPr>
          <w:p w14:paraId="418D2975"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auto"/>
            <w:vAlign w:val="bottom"/>
          </w:tcPr>
          <w:p w14:paraId="5F7C4FF5"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3F145DC5"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auto"/>
            <w:vAlign w:val="bottom"/>
          </w:tcPr>
          <w:p w14:paraId="0B5E1A66"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342767A3"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6BFB4F9"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38EAFB6"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auto"/>
            <w:vAlign w:val="bottom"/>
          </w:tcPr>
          <w:p w14:paraId="73F7D199"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auto"/>
            <w:vAlign w:val="bottom"/>
          </w:tcPr>
          <w:p w14:paraId="0530DDC9"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3EB91D98"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5EB12530"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auto"/>
            <w:vAlign w:val="bottom"/>
          </w:tcPr>
          <w:p w14:paraId="4CEC7B87"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274BC2C3"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207B68B7"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auto"/>
            <w:vAlign w:val="bottom"/>
          </w:tcPr>
          <w:p w14:paraId="396CFEF6"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257DEBFA"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AD289AB" w14:textId="77777777" w:rsidR="00E130A8" w:rsidRPr="00F77500" w:rsidRDefault="00E130A8" w:rsidP="00DB38B3">
            <w:pPr>
              <w:tabs>
                <w:tab w:val="decimal" w:pos="521"/>
              </w:tabs>
              <w:ind w:right="-72"/>
              <w:jc w:val="both"/>
              <w:rPr>
                <w:rFonts w:ascii="Cordia New" w:hAnsi="Cordia New" w:cs="Cordia New"/>
                <w:sz w:val="19"/>
                <w:szCs w:val="19"/>
              </w:rPr>
            </w:pPr>
          </w:p>
        </w:tc>
      </w:tr>
      <w:tr w:rsidR="00E130A8" w:rsidRPr="00F77500" w14:paraId="64AF64E5" w14:textId="77777777" w:rsidTr="00DB38B3">
        <w:tc>
          <w:tcPr>
            <w:tcW w:w="2324" w:type="dxa"/>
            <w:vAlign w:val="bottom"/>
          </w:tcPr>
          <w:p w14:paraId="37938713" w14:textId="77777777" w:rsidR="00E130A8" w:rsidRPr="00F77500" w:rsidRDefault="00E130A8" w:rsidP="00DB38B3">
            <w:pPr>
              <w:ind w:left="72" w:right="-72" w:hanging="158"/>
              <w:rPr>
                <w:rFonts w:ascii="Cordia New" w:hAnsi="Cordia New" w:cs="Cordia New"/>
                <w:b/>
                <w:bCs/>
                <w:sz w:val="19"/>
                <w:szCs w:val="19"/>
              </w:rPr>
            </w:pPr>
            <w:r w:rsidRPr="00F77500">
              <w:rPr>
                <w:rFonts w:ascii="Cordia New" w:hAnsi="Cordia New" w:cs="Cordia New"/>
                <w:b/>
                <w:bCs/>
                <w:sz w:val="19"/>
                <w:szCs w:val="19"/>
              </w:rPr>
              <w:t xml:space="preserve">For the three-month period ended </w:t>
            </w:r>
          </w:p>
          <w:p w14:paraId="31B1BAF8" w14:textId="77777777" w:rsidR="00E130A8" w:rsidRPr="00F77500" w:rsidRDefault="00E130A8" w:rsidP="00DB38B3">
            <w:pPr>
              <w:ind w:left="72" w:right="-72" w:firstLine="15"/>
              <w:rPr>
                <w:rFonts w:ascii="Cordia New" w:hAnsi="Cordia New" w:cs="Cordia New"/>
                <w:b/>
                <w:bCs/>
                <w:sz w:val="19"/>
                <w:szCs w:val="19"/>
              </w:rPr>
            </w:pPr>
            <w:r w:rsidRPr="00F77500">
              <w:rPr>
                <w:rFonts w:ascii="Cordia New" w:hAnsi="Cordia New" w:cs="Cordia New"/>
                <w:b/>
                <w:bCs/>
                <w:sz w:val="19"/>
                <w:szCs w:val="19"/>
              </w:rPr>
              <w:t>31 March 2022</w:t>
            </w:r>
          </w:p>
        </w:tc>
        <w:tc>
          <w:tcPr>
            <w:tcW w:w="720" w:type="dxa"/>
            <w:shd w:val="clear" w:color="auto" w:fill="auto"/>
            <w:vAlign w:val="bottom"/>
          </w:tcPr>
          <w:p w14:paraId="0A5E987C"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auto"/>
            <w:vAlign w:val="bottom"/>
          </w:tcPr>
          <w:p w14:paraId="6A0C7F19"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auto"/>
            <w:vAlign w:val="bottom"/>
          </w:tcPr>
          <w:p w14:paraId="7C74C8CE"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2748882A"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249C7A84"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2214E9D4"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auto"/>
            <w:vAlign w:val="bottom"/>
          </w:tcPr>
          <w:p w14:paraId="175B359F"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auto"/>
            <w:vAlign w:val="bottom"/>
          </w:tcPr>
          <w:p w14:paraId="2124D2CE"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auto"/>
            <w:vAlign w:val="bottom"/>
          </w:tcPr>
          <w:p w14:paraId="1CB7EB99"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56D6205A"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6FA3F961"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auto"/>
            <w:vAlign w:val="bottom"/>
          </w:tcPr>
          <w:p w14:paraId="00A2F288"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auto"/>
            <w:vAlign w:val="bottom"/>
          </w:tcPr>
          <w:p w14:paraId="063EFB4A"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393AFBFC"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26E1B711"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3C38CA76"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69BBEF0D"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auto"/>
            <w:vAlign w:val="bottom"/>
          </w:tcPr>
          <w:p w14:paraId="69CEABEC"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auto"/>
            <w:vAlign w:val="bottom"/>
          </w:tcPr>
          <w:p w14:paraId="38A673A5" w14:textId="77777777" w:rsidR="00E130A8" w:rsidRPr="00F77500" w:rsidRDefault="00E130A8" w:rsidP="00DB38B3">
            <w:pPr>
              <w:tabs>
                <w:tab w:val="decimal" w:pos="521"/>
              </w:tabs>
              <w:ind w:right="-72"/>
              <w:jc w:val="both"/>
              <w:rPr>
                <w:rFonts w:ascii="Cordia New" w:hAnsi="Cordia New" w:cs="Cordia New"/>
                <w:sz w:val="19"/>
                <w:szCs w:val="19"/>
              </w:rPr>
            </w:pPr>
          </w:p>
        </w:tc>
      </w:tr>
      <w:tr w:rsidR="00E130A8" w:rsidRPr="00F77500" w14:paraId="750B0E60" w14:textId="77777777" w:rsidTr="00DB38B3">
        <w:tc>
          <w:tcPr>
            <w:tcW w:w="2324" w:type="dxa"/>
            <w:vAlign w:val="bottom"/>
          </w:tcPr>
          <w:p w14:paraId="37BE8ADF" w14:textId="77777777" w:rsidR="00E130A8" w:rsidRPr="00F77500" w:rsidRDefault="00E130A8" w:rsidP="00DB38B3">
            <w:pPr>
              <w:ind w:left="72" w:right="-72" w:hanging="158"/>
              <w:rPr>
                <w:rFonts w:ascii="Cordia New" w:hAnsi="Cordia New" w:cs="Cordia New"/>
                <w:b/>
                <w:bCs/>
                <w:sz w:val="19"/>
                <w:szCs w:val="19"/>
              </w:rPr>
            </w:pPr>
          </w:p>
        </w:tc>
        <w:tc>
          <w:tcPr>
            <w:tcW w:w="720" w:type="dxa"/>
            <w:shd w:val="clear" w:color="auto" w:fill="auto"/>
            <w:vAlign w:val="bottom"/>
          </w:tcPr>
          <w:p w14:paraId="23E25326" w14:textId="77777777" w:rsidR="00E130A8" w:rsidRPr="00F77500" w:rsidRDefault="00E130A8" w:rsidP="00DB38B3">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3C9C8CE1" w14:textId="77777777" w:rsidR="00E130A8" w:rsidRPr="00F77500" w:rsidRDefault="00E130A8" w:rsidP="00DB38B3">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5CD576CB" w14:textId="77777777" w:rsidR="00E130A8" w:rsidRPr="00F77500" w:rsidRDefault="00E130A8" w:rsidP="00DB38B3">
            <w:pPr>
              <w:tabs>
                <w:tab w:val="decimal" w:pos="521"/>
              </w:tabs>
              <w:ind w:right="-72"/>
              <w:jc w:val="both"/>
              <w:outlineLvl w:val="0"/>
              <w:rPr>
                <w:rFonts w:ascii="Cordia New" w:hAnsi="Cordia New" w:cs="Cordia New"/>
                <w:sz w:val="19"/>
                <w:szCs w:val="19"/>
              </w:rPr>
            </w:pPr>
          </w:p>
        </w:tc>
        <w:tc>
          <w:tcPr>
            <w:tcW w:w="720" w:type="dxa"/>
            <w:tcBorders>
              <w:right w:val="dotted" w:sz="4" w:space="0" w:color="auto"/>
            </w:tcBorders>
            <w:shd w:val="clear" w:color="auto" w:fill="auto"/>
            <w:vAlign w:val="bottom"/>
          </w:tcPr>
          <w:p w14:paraId="043B2889" w14:textId="77777777" w:rsidR="00E130A8" w:rsidRPr="00F77500" w:rsidRDefault="00E130A8" w:rsidP="00DB38B3">
            <w:pPr>
              <w:tabs>
                <w:tab w:val="decimal" w:pos="521"/>
              </w:tabs>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6C8EBAA0" w14:textId="77777777" w:rsidR="00E130A8" w:rsidRPr="00F77500" w:rsidRDefault="00E130A8" w:rsidP="00DB38B3">
            <w:pPr>
              <w:tabs>
                <w:tab w:val="decimal" w:pos="521"/>
              </w:tabs>
              <w:ind w:right="-72"/>
              <w:jc w:val="both"/>
              <w:outlineLvl w:val="0"/>
              <w:rPr>
                <w:rFonts w:ascii="Cordia New" w:hAnsi="Cordia New" w:cs="Cordia New"/>
                <w:sz w:val="19"/>
                <w:szCs w:val="19"/>
              </w:rPr>
            </w:pPr>
          </w:p>
        </w:tc>
        <w:tc>
          <w:tcPr>
            <w:tcW w:w="720" w:type="dxa"/>
            <w:tcBorders>
              <w:left w:val="dotted" w:sz="4" w:space="0" w:color="auto"/>
            </w:tcBorders>
            <w:shd w:val="clear" w:color="auto" w:fill="auto"/>
            <w:vAlign w:val="bottom"/>
          </w:tcPr>
          <w:p w14:paraId="3A9A886F" w14:textId="77777777" w:rsidR="00E130A8" w:rsidRPr="00F77500" w:rsidRDefault="00E130A8" w:rsidP="00DB38B3">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5570CAFD" w14:textId="77777777" w:rsidR="00E130A8" w:rsidRPr="00F77500" w:rsidRDefault="00E130A8" w:rsidP="00DB38B3">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63281C62" w14:textId="77777777" w:rsidR="00E130A8" w:rsidRPr="00F77500" w:rsidRDefault="00E130A8" w:rsidP="00DB38B3">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14D5B897" w14:textId="77777777" w:rsidR="00E130A8" w:rsidRPr="00F77500" w:rsidRDefault="00E130A8" w:rsidP="00DB38B3">
            <w:pPr>
              <w:tabs>
                <w:tab w:val="decimal" w:pos="521"/>
              </w:tabs>
              <w:ind w:right="-72"/>
              <w:jc w:val="both"/>
              <w:outlineLvl w:val="0"/>
              <w:rPr>
                <w:rFonts w:ascii="Cordia New" w:hAnsi="Cordia New" w:cs="Cordia New"/>
                <w:sz w:val="19"/>
                <w:szCs w:val="19"/>
              </w:rPr>
            </w:pPr>
          </w:p>
        </w:tc>
        <w:tc>
          <w:tcPr>
            <w:tcW w:w="720" w:type="dxa"/>
            <w:tcBorders>
              <w:right w:val="dotted" w:sz="4" w:space="0" w:color="auto"/>
            </w:tcBorders>
            <w:shd w:val="clear" w:color="auto" w:fill="auto"/>
            <w:vAlign w:val="bottom"/>
          </w:tcPr>
          <w:p w14:paraId="66173C4A" w14:textId="77777777" w:rsidR="00E130A8" w:rsidRPr="00F77500" w:rsidRDefault="00E130A8" w:rsidP="00DB38B3">
            <w:pPr>
              <w:tabs>
                <w:tab w:val="decimal" w:pos="521"/>
              </w:tabs>
              <w:ind w:right="-72"/>
              <w:jc w:val="both"/>
              <w:outlineLvl w:val="0"/>
              <w:rPr>
                <w:rFonts w:ascii="Cordia New" w:hAnsi="Cordia New" w:cs="Cordia New"/>
                <w:sz w:val="19"/>
                <w:szCs w:val="19"/>
              </w:rPr>
            </w:pPr>
          </w:p>
        </w:tc>
        <w:tc>
          <w:tcPr>
            <w:tcW w:w="720" w:type="dxa"/>
            <w:tcBorders>
              <w:left w:val="dotted" w:sz="4" w:space="0" w:color="auto"/>
            </w:tcBorders>
            <w:shd w:val="clear" w:color="auto" w:fill="auto"/>
            <w:vAlign w:val="bottom"/>
          </w:tcPr>
          <w:p w14:paraId="2470CF02" w14:textId="77777777" w:rsidR="00E130A8" w:rsidRPr="00F77500" w:rsidRDefault="00E130A8" w:rsidP="00DB38B3">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16C23754" w14:textId="77777777" w:rsidR="00E130A8" w:rsidRPr="00F77500" w:rsidRDefault="00E130A8" w:rsidP="00DB38B3">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33D13C73" w14:textId="77777777" w:rsidR="00E130A8" w:rsidRPr="00F77500" w:rsidRDefault="00E130A8" w:rsidP="00DB38B3">
            <w:pPr>
              <w:tabs>
                <w:tab w:val="decimal" w:pos="521"/>
              </w:tabs>
              <w:ind w:right="-72"/>
              <w:jc w:val="both"/>
              <w:outlineLvl w:val="0"/>
              <w:rPr>
                <w:rFonts w:ascii="Cordia New" w:hAnsi="Cordia New" w:cs="Cordia New"/>
                <w:sz w:val="19"/>
                <w:szCs w:val="19"/>
              </w:rPr>
            </w:pPr>
          </w:p>
        </w:tc>
        <w:tc>
          <w:tcPr>
            <w:tcW w:w="720" w:type="dxa"/>
            <w:tcBorders>
              <w:right w:val="dotted" w:sz="4" w:space="0" w:color="auto"/>
            </w:tcBorders>
            <w:shd w:val="clear" w:color="auto" w:fill="auto"/>
            <w:vAlign w:val="bottom"/>
          </w:tcPr>
          <w:p w14:paraId="7D08E4AF" w14:textId="77777777" w:rsidR="00E130A8" w:rsidRPr="00F77500" w:rsidRDefault="00E130A8" w:rsidP="00DB38B3">
            <w:pPr>
              <w:tabs>
                <w:tab w:val="decimal" w:pos="521"/>
              </w:tabs>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593A16C4" w14:textId="77777777" w:rsidR="00E130A8" w:rsidRPr="00F77500" w:rsidRDefault="00E130A8" w:rsidP="00DB38B3">
            <w:pPr>
              <w:tabs>
                <w:tab w:val="decimal" w:pos="521"/>
              </w:tabs>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24884D86" w14:textId="77777777" w:rsidR="00E130A8" w:rsidRPr="00F77500" w:rsidRDefault="00E130A8" w:rsidP="00DB38B3">
            <w:pPr>
              <w:tabs>
                <w:tab w:val="decimal" w:pos="521"/>
              </w:tabs>
              <w:ind w:right="-72"/>
              <w:jc w:val="both"/>
              <w:outlineLvl w:val="0"/>
              <w:rPr>
                <w:rFonts w:ascii="Cordia New" w:hAnsi="Cordia New" w:cs="Cordia New"/>
                <w:sz w:val="19"/>
                <w:szCs w:val="19"/>
              </w:rPr>
            </w:pPr>
          </w:p>
        </w:tc>
        <w:tc>
          <w:tcPr>
            <w:tcW w:w="720" w:type="dxa"/>
            <w:tcBorders>
              <w:left w:val="dotted" w:sz="4" w:space="0" w:color="auto"/>
            </w:tcBorders>
            <w:shd w:val="clear" w:color="auto" w:fill="auto"/>
            <w:vAlign w:val="bottom"/>
          </w:tcPr>
          <w:p w14:paraId="1C12CBDF" w14:textId="77777777" w:rsidR="00E130A8" w:rsidRPr="00F77500" w:rsidRDefault="00E130A8" w:rsidP="00DB38B3">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1823FAB6" w14:textId="77777777" w:rsidR="00E130A8" w:rsidRPr="00F77500" w:rsidRDefault="00E130A8" w:rsidP="00DB38B3">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3755E3A5" w14:textId="77777777" w:rsidR="00E130A8" w:rsidRPr="00F77500" w:rsidRDefault="00E130A8" w:rsidP="00DB38B3">
            <w:pPr>
              <w:tabs>
                <w:tab w:val="decimal" w:pos="521"/>
              </w:tabs>
              <w:ind w:right="-72"/>
              <w:jc w:val="both"/>
              <w:outlineLvl w:val="0"/>
              <w:rPr>
                <w:rFonts w:ascii="Cordia New" w:hAnsi="Cordia New" w:cs="Cordia New"/>
                <w:sz w:val="19"/>
                <w:szCs w:val="19"/>
              </w:rPr>
            </w:pPr>
          </w:p>
        </w:tc>
      </w:tr>
      <w:tr w:rsidR="00E130A8" w:rsidRPr="00F77500" w14:paraId="4DDBCAD5" w14:textId="77777777" w:rsidTr="00DB38B3">
        <w:tc>
          <w:tcPr>
            <w:tcW w:w="2324" w:type="dxa"/>
            <w:vAlign w:val="bottom"/>
          </w:tcPr>
          <w:p w14:paraId="4433661F" w14:textId="77777777" w:rsidR="00E130A8" w:rsidRPr="00F77500" w:rsidRDefault="00E130A8" w:rsidP="00DB38B3">
            <w:pPr>
              <w:ind w:left="72" w:right="-72" w:hanging="158"/>
              <w:rPr>
                <w:rFonts w:ascii="Cordia New" w:hAnsi="Cordia New" w:cs="Cordia New"/>
                <w:b/>
                <w:bCs/>
                <w:sz w:val="19"/>
                <w:szCs w:val="19"/>
              </w:rPr>
            </w:pPr>
            <w:r w:rsidRPr="00F77500">
              <w:rPr>
                <w:rFonts w:ascii="Cordia New" w:hAnsi="Cordia New" w:cs="Cordia New"/>
                <w:b/>
                <w:bCs/>
                <w:sz w:val="19"/>
                <w:szCs w:val="19"/>
              </w:rPr>
              <w:t>Quantity of coal sales</w:t>
            </w:r>
            <w:r w:rsidRPr="00F77500">
              <w:rPr>
                <w:rFonts w:ascii="Cordia New" w:hAnsi="Cordia New" w:cs="Cordia New"/>
                <w:b/>
                <w:bCs/>
                <w:sz w:val="19"/>
                <w:szCs w:val="19"/>
              </w:rPr>
              <w:br/>
              <w:t>(unit: thousand tons)</w:t>
            </w:r>
          </w:p>
        </w:tc>
        <w:tc>
          <w:tcPr>
            <w:tcW w:w="720" w:type="dxa"/>
            <w:shd w:val="clear" w:color="auto" w:fill="auto"/>
            <w:vAlign w:val="bottom"/>
          </w:tcPr>
          <w:p w14:paraId="02E186D0" w14:textId="77777777" w:rsidR="00E130A8" w:rsidRPr="00F77500" w:rsidRDefault="00E130A8" w:rsidP="00DB38B3">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262</w:t>
            </w:r>
          </w:p>
        </w:tc>
        <w:tc>
          <w:tcPr>
            <w:tcW w:w="720" w:type="dxa"/>
            <w:shd w:val="clear" w:color="auto" w:fill="auto"/>
            <w:vAlign w:val="bottom"/>
          </w:tcPr>
          <w:p w14:paraId="20FD7AFC" w14:textId="77777777" w:rsidR="00E130A8" w:rsidRPr="00F77500" w:rsidRDefault="00E130A8" w:rsidP="00DB38B3">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4,252</w:t>
            </w:r>
          </w:p>
        </w:tc>
        <w:tc>
          <w:tcPr>
            <w:tcW w:w="720" w:type="dxa"/>
            <w:shd w:val="clear" w:color="auto" w:fill="auto"/>
            <w:vAlign w:val="bottom"/>
          </w:tcPr>
          <w:p w14:paraId="3763C97A" w14:textId="77777777" w:rsidR="00E130A8" w:rsidRPr="00F77500" w:rsidRDefault="00E130A8" w:rsidP="00DB38B3">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1,493</w:t>
            </w:r>
          </w:p>
        </w:tc>
        <w:tc>
          <w:tcPr>
            <w:tcW w:w="720" w:type="dxa"/>
            <w:tcBorders>
              <w:right w:val="dotted" w:sz="4" w:space="0" w:color="auto"/>
            </w:tcBorders>
            <w:shd w:val="clear" w:color="auto" w:fill="auto"/>
            <w:vAlign w:val="bottom"/>
          </w:tcPr>
          <w:p w14:paraId="0A351315" w14:textId="77777777" w:rsidR="00E130A8" w:rsidRPr="00F77500" w:rsidRDefault="00E130A8" w:rsidP="00DB38B3">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606</w:t>
            </w:r>
          </w:p>
        </w:tc>
        <w:tc>
          <w:tcPr>
            <w:tcW w:w="720" w:type="dxa"/>
            <w:tcBorders>
              <w:left w:val="dotted" w:sz="4" w:space="0" w:color="auto"/>
              <w:right w:val="dotted" w:sz="4" w:space="0" w:color="auto"/>
            </w:tcBorders>
            <w:shd w:val="clear" w:color="auto" w:fill="auto"/>
            <w:vAlign w:val="bottom"/>
          </w:tcPr>
          <w:p w14:paraId="3129C43A" w14:textId="77777777" w:rsidR="00E130A8" w:rsidRPr="00F77500" w:rsidRDefault="00E130A8" w:rsidP="00DB38B3">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tcBorders>
              <w:left w:val="dotted" w:sz="4" w:space="0" w:color="auto"/>
            </w:tcBorders>
            <w:shd w:val="clear" w:color="auto" w:fill="auto"/>
            <w:vAlign w:val="bottom"/>
          </w:tcPr>
          <w:p w14:paraId="2A59B65F" w14:textId="77777777" w:rsidR="00E130A8" w:rsidRPr="00F77500" w:rsidRDefault="00E130A8" w:rsidP="00DB38B3">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shd w:val="clear" w:color="auto" w:fill="auto"/>
            <w:vAlign w:val="bottom"/>
          </w:tcPr>
          <w:p w14:paraId="4EB6110F" w14:textId="77777777" w:rsidR="00E130A8" w:rsidRPr="00F77500" w:rsidRDefault="00E130A8" w:rsidP="00DB38B3">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shd w:val="clear" w:color="auto" w:fill="auto"/>
            <w:vAlign w:val="bottom"/>
          </w:tcPr>
          <w:p w14:paraId="39B94F48" w14:textId="77777777" w:rsidR="00E130A8" w:rsidRPr="00F77500" w:rsidRDefault="00E130A8" w:rsidP="00DB38B3">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shd w:val="clear" w:color="auto" w:fill="auto"/>
            <w:vAlign w:val="bottom"/>
          </w:tcPr>
          <w:p w14:paraId="1523470A" w14:textId="77777777" w:rsidR="00E130A8" w:rsidRPr="00F77500" w:rsidRDefault="00E130A8" w:rsidP="00DB38B3">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tcBorders>
              <w:right w:val="dotted" w:sz="4" w:space="0" w:color="auto"/>
            </w:tcBorders>
            <w:shd w:val="clear" w:color="auto" w:fill="auto"/>
            <w:vAlign w:val="bottom"/>
          </w:tcPr>
          <w:p w14:paraId="056901DC" w14:textId="77777777" w:rsidR="00E130A8" w:rsidRPr="00F77500" w:rsidRDefault="00E130A8" w:rsidP="00DB38B3">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tcBorders>
              <w:left w:val="dotted" w:sz="4" w:space="0" w:color="auto"/>
            </w:tcBorders>
            <w:shd w:val="clear" w:color="auto" w:fill="auto"/>
            <w:vAlign w:val="bottom"/>
          </w:tcPr>
          <w:p w14:paraId="28790361" w14:textId="77777777" w:rsidR="00E130A8" w:rsidRPr="00F77500" w:rsidRDefault="00E130A8" w:rsidP="00DB38B3">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shd w:val="clear" w:color="auto" w:fill="auto"/>
            <w:vAlign w:val="bottom"/>
          </w:tcPr>
          <w:p w14:paraId="45836B64" w14:textId="77777777" w:rsidR="00E130A8" w:rsidRPr="00F77500" w:rsidRDefault="00E130A8" w:rsidP="00DB38B3">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shd w:val="clear" w:color="auto" w:fill="auto"/>
            <w:vAlign w:val="bottom"/>
          </w:tcPr>
          <w:p w14:paraId="5DBBBC49" w14:textId="77777777" w:rsidR="00E130A8" w:rsidRPr="00F77500" w:rsidRDefault="00E130A8" w:rsidP="00DB38B3">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tcBorders>
              <w:right w:val="dotted" w:sz="4" w:space="0" w:color="auto"/>
            </w:tcBorders>
            <w:shd w:val="clear" w:color="auto" w:fill="auto"/>
            <w:vAlign w:val="bottom"/>
          </w:tcPr>
          <w:p w14:paraId="06331803" w14:textId="77777777" w:rsidR="00E130A8" w:rsidRPr="00F77500" w:rsidRDefault="00E130A8" w:rsidP="00DB38B3">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tcBorders>
              <w:left w:val="dotted" w:sz="4" w:space="0" w:color="auto"/>
              <w:right w:val="dotted" w:sz="4" w:space="0" w:color="auto"/>
            </w:tcBorders>
            <w:shd w:val="clear" w:color="auto" w:fill="auto"/>
            <w:vAlign w:val="bottom"/>
          </w:tcPr>
          <w:p w14:paraId="712CD63F" w14:textId="77777777" w:rsidR="00E130A8" w:rsidRPr="00F77500" w:rsidRDefault="00E130A8" w:rsidP="00DB38B3">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tcBorders>
              <w:left w:val="dotted" w:sz="4" w:space="0" w:color="auto"/>
              <w:right w:val="dotted" w:sz="4" w:space="0" w:color="auto"/>
            </w:tcBorders>
            <w:shd w:val="clear" w:color="auto" w:fill="auto"/>
            <w:vAlign w:val="bottom"/>
          </w:tcPr>
          <w:p w14:paraId="602420B3" w14:textId="77777777" w:rsidR="00E130A8" w:rsidRPr="00F77500" w:rsidRDefault="00E130A8" w:rsidP="00DB38B3">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tcBorders>
              <w:left w:val="dotted" w:sz="4" w:space="0" w:color="auto"/>
            </w:tcBorders>
            <w:shd w:val="clear" w:color="auto" w:fill="auto"/>
            <w:vAlign w:val="bottom"/>
          </w:tcPr>
          <w:p w14:paraId="65076FEE" w14:textId="77777777" w:rsidR="00E130A8" w:rsidRPr="00F77500" w:rsidRDefault="00E130A8" w:rsidP="00DB38B3">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6,613</w:t>
            </w:r>
          </w:p>
        </w:tc>
        <w:tc>
          <w:tcPr>
            <w:tcW w:w="720" w:type="dxa"/>
            <w:shd w:val="clear" w:color="auto" w:fill="auto"/>
            <w:vAlign w:val="bottom"/>
          </w:tcPr>
          <w:p w14:paraId="695DF5CB" w14:textId="77777777" w:rsidR="00E130A8" w:rsidRPr="00F77500" w:rsidRDefault="00E130A8" w:rsidP="00DB38B3">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(266)</w:t>
            </w:r>
          </w:p>
        </w:tc>
        <w:tc>
          <w:tcPr>
            <w:tcW w:w="720" w:type="dxa"/>
            <w:shd w:val="clear" w:color="auto" w:fill="auto"/>
            <w:vAlign w:val="bottom"/>
          </w:tcPr>
          <w:p w14:paraId="54AB6202" w14:textId="77777777" w:rsidR="00E130A8" w:rsidRPr="00F77500" w:rsidRDefault="00E130A8" w:rsidP="00DB38B3">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6,347</w:t>
            </w:r>
          </w:p>
        </w:tc>
      </w:tr>
      <w:tr w:rsidR="00E130A8" w:rsidRPr="00F77500" w14:paraId="571AA372" w14:textId="77777777" w:rsidTr="00DB38B3">
        <w:tc>
          <w:tcPr>
            <w:tcW w:w="2324" w:type="dxa"/>
            <w:vAlign w:val="bottom"/>
          </w:tcPr>
          <w:p w14:paraId="04011AA2" w14:textId="77777777" w:rsidR="00E130A8" w:rsidRPr="00F77500" w:rsidRDefault="00E130A8" w:rsidP="00DB38B3">
            <w:pPr>
              <w:ind w:left="72" w:right="-72" w:hanging="158"/>
              <w:rPr>
                <w:rFonts w:ascii="Cordia New" w:hAnsi="Cordia New" w:cs="Cordia New"/>
                <w:b/>
                <w:bCs/>
                <w:sz w:val="19"/>
                <w:szCs w:val="19"/>
              </w:rPr>
            </w:pPr>
            <w:r w:rsidRPr="00F77500">
              <w:rPr>
                <w:rFonts w:ascii="Cordia New" w:hAnsi="Cordia New" w:cs="Cordia New"/>
                <w:b/>
                <w:bCs/>
                <w:sz w:val="19"/>
                <w:szCs w:val="19"/>
              </w:rPr>
              <w:t>Quantity of natural gas sales</w:t>
            </w:r>
            <w:r w:rsidRPr="00F77500">
              <w:rPr>
                <w:rFonts w:ascii="Cordia New" w:hAnsi="Cordia New" w:cs="Cordia New"/>
                <w:b/>
                <w:bCs/>
                <w:sz w:val="19"/>
                <w:szCs w:val="19"/>
              </w:rPr>
              <w:br/>
              <w:t xml:space="preserve">(unit: </w:t>
            </w:r>
            <w:r w:rsidRPr="00F77500">
              <w:rPr>
                <w:rFonts w:ascii="Cordia New" w:hAnsi="Cordia New" w:cs="Cordia New"/>
                <w:b/>
                <w:bCs/>
                <w:color w:val="222222"/>
                <w:spacing w:val="-2"/>
                <w:sz w:val="19"/>
                <w:szCs w:val="19"/>
              </w:rPr>
              <w:t>MMBTU</w:t>
            </w:r>
            <w:r w:rsidRPr="00F77500">
              <w:rPr>
                <w:rFonts w:ascii="Cordia New" w:hAnsi="Cordia New" w:cs="Cordia New"/>
                <w:b/>
                <w:bCs/>
                <w:sz w:val="19"/>
                <w:szCs w:val="19"/>
              </w:rPr>
              <w:t>)</w:t>
            </w:r>
          </w:p>
        </w:tc>
        <w:tc>
          <w:tcPr>
            <w:tcW w:w="720" w:type="dxa"/>
            <w:tcBorders>
              <w:bottom w:val="single" w:sz="4" w:space="0" w:color="auto"/>
            </w:tcBorders>
            <w:shd w:val="clear" w:color="auto" w:fill="auto"/>
            <w:vAlign w:val="bottom"/>
          </w:tcPr>
          <w:p w14:paraId="396776BE" w14:textId="77777777" w:rsidR="00E130A8" w:rsidRPr="00F77500" w:rsidRDefault="00E130A8" w:rsidP="00DB38B3">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tcBorders>
              <w:bottom w:val="single" w:sz="4" w:space="0" w:color="auto"/>
            </w:tcBorders>
            <w:shd w:val="clear" w:color="auto" w:fill="auto"/>
            <w:vAlign w:val="bottom"/>
          </w:tcPr>
          <w:p w14:paraId="51433236" w14:textId="77777777" w:rsidR="00E130A8" w:rsidRPr="00F77500" w:rsidRDefault="00E130A8" w:rsidP="00DB38B3">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tcBorders>
              <w:bottom w:val="single" w:sz="4" w:space="0" w:color="auto"/>
            </w:tcBorders>
            <w:shd w:val="clear" w:color="auto" w:fill="auto"/>
            <w:vAlign w:val="bottom"/>
          </w:tcPr>
          <w:p w14:paraId="19EA1DA2" w14:textId="77777777" w:rsidR="00E130A8" w:rsidRPr="00F77500" w:rsidRDefault="00E130A8" w:rsidP="00DB38B3">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tcBorders>
              <w:bottom w:val="single" w:sz="4" w:space="0" w:color="auto"/>
              <w:right w:val="dotted" w:sz="4" w:space="0" w:color="auto"/>
            </w:tcBorders>
            <w:shd w:val="clear" w:color="auto" w:fill="auto"/>
            <w:vAlign w:val="bottom"/>
          </w:tcPr>
          <w:p w14:paraId="457F856D" w14:textId="77777777" w:rsidR="00E130A8" w:rsidRPr="00F77500" w:rsidRDefault="00E130A8" w:rsidP="00DB38B3">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tcBorders>
              <w:left w:val="dotted" w:sz="4" w:space="0" w:color="auto"/>
              <w:bottom w:val="single" w:sz="4" w:space="0" w:color="auto"/>
              <w:right w:val="dotted" w:sz="4" w:space="0" w:color="auto"/>
            </w:tcBorders>
            <w:shd w:val="clear" w:color="auto" w:fill="auto"/>
            <w:vAlign w:val="bottom"/>
          </w:tcPr>
          <w:p w14:paraId="482E7B91" w14:textId="5DFB1D09" w:rsidR="00E130A8" w:rsidRPr="00F77500" w:rsidRDefault="00A64DBF" w:rsidP="00DB38B3">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59,670</w:t>
            </w:r>
          </w:p>
        </w:tc>
        <w:tc>
          <w:tcPr>
            <w:tcW w:w="720" w:type="dxa"/>
            <w:tcBorders>
              <w:left w:val="dotted" w:sz="4" w:space="0" w:color="auto"/>
              <w:bottom w:val="single" w:sz="4" w:space="0" w:color="auto"/>
            </w:tcBorders>
            <w:shd w:val="clear" w:color="auto" w:fill="auto"/>
            <w:vAlign w:val="bottom"/>
          </w:tcPr>
          <w:p w14:paraId="3A4742C4" w14:textId="77777777" w:rsidR="00E130A8" w:rsidRPr="00F77500" w:rsidRDefault="00E130A8" w:rsidP="00DB38B3">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tcBorders>
              <w:bottom w:val="single" w:sz="4" w:space="0" w:color="auto"/>
            </w:tcBorders>
            <w:shd w:val="clear" w:color="auto" w:fill="auto"/>
            <w:vAlign w:val="bottom"/>
          </w:tcPr>
          <w:p w14:paraId="5AD931EB" w14:textId="77777777" w:rsidR="00E130A8" w:rsidRPr="00F77500" w:rsidRDefault="00E130A8" w:rsidP="00DB38B3">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tcBorders>
              <w:bottom w:val="single" w:sz="4" w:space="0" w:color="auto"/>
            </w:tcBorders>
            <w:shd w:val="clear" w:color="auto" w:fill="auto"/>
            <w:vAlign w:val="bottom"/>
          </w:tcPr>
          <w:p w14:paraId="595CE09B" w14:textId="77777777" w:rsidR="00E130A8" w:rsidRPr="00F77500" w:rsidRDefault="00E130A8" w:rsidP="00DB38B3">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tcBorders>
              <w:bottom w:val="single" w:sz="4" w:space="0" w:color="auto"/>
            </w:tcBorders>
            <w:shd w:val="clear" w:color="auto" w:fill="auto"/>
            <w:vAlign w:val="bottom"/>
          </w:tcPr>
          <w:p w14:paraId="5B218B26" w14:textId="77777777" w:rsidR="00E130A8" w:rsidRPr="00F77500" w:rsidRDefault="00E130A8" w:rsidP="00DB38B3">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tcBorders>
              <w:bottom w:val="single" w:sz="4" w:space="0" w:color="auto"/>
              <w:right w:val="dotted" w:sz="4" w:space="0" w:color="auto"/>
            </w:tcBorders>
            <w:shd w:val="clear" w:color="auto" w:fill="auto"/>
            <w:vAlign w:val="bottom"/>
          </w:tcPr>
          <w:p w14:paraId="30E41FC6" w14:textId="77777777" w:rsidR="00E130A8" w:rsidRPr="00F77500" w:rsidRDefault="00E130A8" w:rsidP="00DB38B3">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tcBorders>
              <w:left w:val="dotted" w:sz="4" w:space="0" w:color="auto"/>
              <w:bottom w:val="single" w:sz="4" w:space="0" w:color="auto"/>
            </w:tcBorders>
            <w:shd w:val="clear" w:color="auto" w:fill="auto"/>
            <w:vAlign w:val="bottom"/>
          </w:tcPr>
          <w:p w14:paraId="3AA3C925" w14:textId="77777777" w:rsidR="00E130A8" w:rsidRPr="00F77500" w:rsidRDefault="00E130A8" w:rsidP="00DB38B3">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tcBorders>
              <w:bottom w:val="single" w:sz="4" w:space="0" w:color="auto"/>
            </w:tcBorders>
            <w:shd w:val="clear" w:color="auto" w:fill="auto"/>
            <w:vAlign w:val="bottom"/>
          </w:tcPr>
          <w:p w14:paraId="38685E98" w14:textId="77777777" w:rsidR="00E130A8" w:rsidRPr="00F77500" w:rsidRDefault="00E130A8" w:rsidP="00DB38B3">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tcBorders>
              <w:bottom w:val="single" w:sz="4" w:space="0" w:color="auto"/>
            </w:tcBorders>
            <w:shd w:val="clear" w:color="auto" w:fill="auto"/>
            <w:vAlign w:val="bottom"/>
          </w:tcPr>
          <w:p w14:paraId="1701B201" w14:textId="77777777" w:rsidR="00E130A8" w:rsidRPr="00F77500" w:rsidRDefault="00E130A8" w:rsidP="00DB38B3">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tcBorders>
              <w:bottom w:val="single" w:sz="4" w:space="0" w:color="auto"/>
              <w:right w:val="dotted" w:sz="4" w:space="0" w:color="auto"/>
            </w:tcBorders>
            <w:shd w:val="clear" w:color="auto" w:fill="auto"/>
            <w:vAlign w:val="bottom"/>
          </w:tcPr>
          <w:p w14:paraId="3716A076" w14:textId="77777777" w:rsidR="00E130A8" w:rsidRPr="00F77500" w:rsidRDefault="00E130A8" w:rsidP="00DB38B3">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tcBorders>
              <w:left w:val="dotted" w:sz="4" w:space="0" w:color="auto"/>
              <w:bottom w:val="single" w:sz="4" w:space="0" w:color="auto"/>
              <w:right w:val="dotted" w:sz="4" w:space="0" w:color="auto"/>
            </w:tcBorders>
            <w:shd w:val="clear" w:color="auto" w:fill="auto"/>
            <w:vAlign w:val="bottom"/>
          </w:tcPr>
          <w:p w14:paraId="7A16AF5F" w14:textId="77777777" w:rsidR="00E130A8" w:rsidRPr="00F77500" w:rsidRDefault="00E130A8" w:rsidP="00DB38B3">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tcBorders>
              <w:left w:val="dotted" w:sz="4" w:space="0" w:color="auto"/>
              <w:bottom w:val="single" w:sz="4" w:space="0" w:color="auto"/>
              <w:right w:val="dotted" w:sz="4" w:space="0" w:color="auto"/>
            </w:tcBorders>
            <w:shd w:val="clear" w:color="auto" w:fill="auto"/>
            <w:vAlign w:val="bottom"/>
          </w:tcPr>
          <w:p w14:paraId="5352CDEA" w14:textId="77777777" w:rsidR="00E130A8" w:rsidRPr="00F77500" w:rsidRDefault="00E130A8" w:rsidP="00DB38B3">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tcBorders>
              <w:left w:val="dotted" w:sz="4" w:space="0" w:color="auto"/>
              <w:bottom w:val="single" w:sz="4" w:space="0" w:color="auto"/>
            </w:tcBorders>
            <w:shd w:val="clear" w:color="auto" w:fill="auto"/>
            <w:vAlign w:val="bottom"/>
          </w:tcPr>
          <w:p w14:paraId="2AB27455" w14:textId="18BBA748" w:rsidR="00E130A8" w:rsidRPr="00F77500" w:rsidRDefault="00A64DBF" w:rsidP="00DB38B3">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59,670</w:t>
            </w:r>
          </w:p>
        </w:tc>
        <w:tc>
          <w:tcPr>
            <w:tcW w:w="720" w:type="dxa"/>
            <w:tcBorders>
              <w:bottom w:val="single" w:sz="4" w:space="0" w:color="auto"/>
            </w:tcBorders>
            <w:shd w:val="clear" w:color="auto" w:fill="auto"/>
            <w:vAlign w:val="bottom"/>
          </w:tcPr>
          <w:p w14:paraId="1B25B10E" w14:textId="77777777" w:rsidR="00E130A8" w:rsidRPr="00F77500" w:rsidRDefault="00E130A8" w:rsidP="00DB38B3">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cs/>
                <w:lang w:val="en-GB"/>
              </w:rPr>
              <w:t>-</w:t>
            </w:r>
          </w:p>
        </w:tc>
        <w:tc>
          <w:tcPr>
            <w:tcW w:w="720" w:type="dxa"/>
            <w:tcBorders>
              <w:bottom w:val="single" w:sz="4" w:space="0" w:color="auto"/>
            </w:tcBorders>
            <w:shd w:val="clear" w:color="auto" w:fill="auto"/>
            <w:vAlign w:val="bottom"/>
          </w:tcPr>
          <w:p w14:paraId="10062734" w14:textId="7F32B121" w:rsidR="00E130A8" w:rsidRPr="00F77500" w:rsidRDefault="00A64DBF" w:rsidP="00DB38B3">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59,670</w:t>
            </w:r>
          </w:p>
        </w:tc>
      </w:tr>
      <w:tr w:rsidR="00E130A8" w:rsidRPr="00F77500" w14:paraId="63C5AFA1" w14:textId="77777777" w:rsidTr="00DB38B3">
        <w:tc>
          <w:tcPr>
            <w:tcW w:w="2324" w:type="dxa"/>
            <w:vAlign w:val="bottom"/>
          </w:tcPr>
          <w:p w14:paraId="33FD370A" w14:textId="77777777" w:rsidR="00E130A8" w:rsidRPr="00F77500" w:rsidRDefault="00E130A8" w:rsidP="00DB38B3">
            <w:pPr>
              <w:ind w:left="72" w:right="-72" w:hanging="158"/>
              <w:rPr>
                <w:rFonts w:ascii="Cordia New" w:hAnsi="Cordia New" w:cs="Cordia New"/>
                <w:sz w:val="19"/>
                <w:szCs w:val="19"/>
              </w:rPr>
            </w:pPr>
          </w:p>
        </w:tc>
        <w:tc>
          <w:tcPr>
            <w:tcW w:w="720" w:type="dxa"/>
            <w:tcBorders>
              <w:top w:val="single" w:sz="4" w:space="0" w:color="auto"/>
            </w:tcBorders>
            <w:shd w:val="clear" w:color="auto" w:fill="auto"/>
            <w:vAlign w:val="bottom"/>
          </w:tcPr>
          <w:p w14:paraId="14354052"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59F13A6B"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165AF04B"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top w:val="single" w:sz="4" w:space="0" w:color="auto"/>
              <w:right w:val="dotted" w:sz="4" w:space="0" w:color="auto"/>
            </w:tcBorders>
            <w:shd w:val="clear" w:color="auto" w:fill="auto"/>
            <w:vAlign w:val="bottom"/>
          </w:tcPr>
          <w:p w14:paraId="39C1236C"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4178A639"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tcBorders>
            <w:shd w:val="clear" w:color="auto" w:fill="auto"/>
            <w:vAlign w:val="bottom"/>
          </w:tcPr>
          <w:p w14:paraId="4C8DB731"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73B9AE83"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3568BE05"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0E4E84FC"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top w:val="single" w:sz="4" w:space="0" w:color="auto"/>
              <w:right w:val="dotted" w:sz="4" w:space="0" w:color="auto"/>
            </w:tcBorders>
            <w:shd w:val="clear" w:color="auto" w:fill="auto"/>
            <w:vAlign w:val="bottom"/>
          </w:tcPr>
          <w:p w14:paraId="75506FBD"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tcBorders>
            <w:shd w:val="clear" w:color="auto" w:fill="auto"/>
            <w:vAlign w:val="bottom"/>
          </w:tcPr>
          <w:p w14:paraId="29DBAEB5"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6BCA11C5"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42189F5D"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top w:val="single" w:sz="4" w:space="0" w:color="auto"/>
              <w:right w:val="dotted" w:sz="4" w:space="0" w:color="auto"/>
            </w:tcBorders>
            <w:shd w:val="clear" w:color="auto" w:fill="auto"/>
            <w:vAlign w:val="bottom"/>
          </w:tcPr>
          <w:p w14:paraId="45A682BC"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1FF238DF"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2A7C7CEF"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tcBorders>
            <w:shd w:val="clear" w:color="auto" w:fill="auto"/>
            <w:vAlign w:val="bottom"/>
          </w:tcPr>
          <w:p w14:paraId="04D19FF7"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78F2709D"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07D7257C" w14:textId="77777777" w:rsidR="00E130A8" w:rsidRPr="00F77500" w:rsidRDefault="00E130A8" w:rsidP="00DB38B3">
            <w:pPr>
              <w:tabs>
                <w:tab w:val="decimal" w:pos="521"/>
              </w:tabs>
              <w:ind w:right="-72"/>
              <w:jc w:val="both"/>
              <w:rPr>
                <w:rFonts w:ascii="Cordia New" w:hAnsi="Cordia New" w:cs="Cordia New"/>
                <w:b/>
                <w:bCs/>
                <w:sz w:val="19"/>
                <w:szCs w:val="19"/>
              </w:rPr>
            </w:pPr>
          </w:p>
        </w:tc>
      </w:tr>
      <w:tr w:rsidR="00E130A8" w:rsidRPr="00F77500" w14:paraId="059CEF5E" w14:textId="77777777" w:rsidTr="00DB38B3">
        <w:tc>
          <w:tcPr>
            <w:tcW w:w="2324" w:type="dxa"/>
            <w:vAlign w:val="bottom"/>
          </w:tcPr>
          <w:p w14:paraId="31EFAC6C" w14:textId="0CC4E8A2" w:rsidR="00E130A8" w:rsidRPr="00F77500" w:rsidRDefault="00E130A8" w:rsidP="00E130A8">
            <w:pPr>
              <w:ind w:left="72" w:right="-72" w:hanging="158"/>
              <w:rPr>
                <w:rFonts w:ascii="Cordia New" w:hAnsi="Cordia New" w:cs="Cordia New"/>
                <w:spacing w:val="-6"/>
                <w:sz w:val="19"/>
                <w:szCs w:val="19"/>
                <w:cs/>
              </w:rPr>
            </w:pPr>
            <w:r w:rsidRPr="00F77500">
              <w:rPr>
                <w:rFonts w:ascii="Cordia New" w:hAnsi="Cordia New" w:cs="Cordia New"/>
                <w:spacing w:val="-6"/>
                <w:sz w:val="19"/>
                <w:szCs w:val="19"/>
              </w:rPr>
              <w:t>Sales and service</w:t>
            </w:r>
            <w:r w:rsidR="004F4EE5" w:rsidRPr="00F77500">
              <w:rPr>
                <w:rFonts w:ascii="Cordia New" w:hAnsi="Cordia New" w:cs="Cordia New"/>
                <w:spacing w:val="-6"/>
                <w:sz w:val="19"/>
                <w:szCs w:val="19"/>
              </w:rPr>
              <w:t>s</w:t>
            </w:r>
            <w:r w:rsidRPr="00F77500">
              <w:rPr>
                <w:rFonts w:ascii="Cordia New" w:hAnsi="Cordia New" w:cs="Cordia New"/>
                <w:spacing w:val="-6"/>
                <w:sz w:val="19"/>
                <w:szCs w:val="19"/>
              </w:rPr>
              <w:t xml:space="preserve"> income</w:t>
            </w:r>
          </w:p>
        </w:tc>
        <w:tc>
          <w:tcPr>
            <w:tcW w:w="720" w:type="dxa"/>
            <w:shd w:val="clear" w:color="auto" w:fill="auto"/>
            <w:vAlign w:val="bottom"/>
          </w:tcPr>
          <w:p w14:paraId="52B68B84" w14:textId="660277B8" w:rsidR="00E130A8" w:rsidRPr="00F77500" w:rsidRDefault="00E130A8" w:rsidP="00E130A8">
            <w:pPr>
              <w:tabs>
                <w:tab w:val="decimal" w:pos="521"/>
              </w:tabs>
              <w:ind w:right="-72"/>
              <w:jc w:val="both"/>
              <w:rPr>
                <w:rFonts w:ascii="Cordia New" w:hAnsi="Cordia New" w:cs="Cordia New"/>
                <w:sz w:val="19"/>
                <w:szCs w:val="19"/>
              </w:rPr>
            </w:pPr>
            <w:r w:rsidRPr="00F77500">
              <w:rPr>
                <w:rFonts w:ascii="Cordia New" w:hAnsi="Cordia New" w:cs="Cordia New"/>
                <w:sz w:val="19"/>
                <w:szCs w:val="19"/>
                <w:lang w:val="en-GB"/>
              </w:rPr>
              <w:t>842</w:t>
            </w:r>
          </w:p>
        </w:tc>
        <w:tc>
          <w:tcPr>
            <w:tcW w:w="720" w:type="dxa"/>
            <w:shd w:val="clear" w:color="auto" w:fill="auto"/>
            <w:vAlign w:val="bottom"/>
          </w:tcPr>
          <w:p w14:paraId="40133074" w14:textId="2F630B50" w:rsidR="00E130A8" w:rsidRPr="00F77500" w:rsidRDefault="00E130A8" w:rsidP="00E130A8">
            <w:pPr>
              <w:tabs>
                <w:tab w:val="decimal" w:pos="521"/>
              </w:tabs>
              <w:ind w:right="-72"/>
              <w:jc w:val="both"/>
              <w:rPr>
                <w:rFonts w:ascii="Cordia New" w:hAnsi="Cordia New" w:cs="Cordia New"/>
                <w:sz w:val="19"/>
                <w:szCs w:val="19"/>
              </w:rPr>
            </w:pPr>
            <w:r w:rsidRPr="00F77500">
              <w:rPr>
                <w:rFonts w:ascii="Cordia New" w:hAnsi="Cordia New" w:cs="Cordia New"/>
                <w:sz w:val="19"/>
                <w:szCs w:val="19"/>
                <w:lang w:val="en-GB"/>
              </w:rPr>
              <w:t>21,281</w:t>
            </w:r>
          </w:p>
        </w:tc>
        <w:tc>
          <w:tcPr>
            <w:tcW w:w="720" w:type="dxa"/>
            <w:shd w:val="clear" w:color="auto" w:fill="auto"/>
            <w:vAlign w:val="bottom"/>
          </w:tcPr>
          <w:p w14:paraId="3B36A264" w14:textId="27F93D57" w:rsidR="00E130A8" w:rsidRPr="00F77500" w:rsidRDefault="00E130A8" w:rsidP="00E130A8">
            <w:pPr>
              <w:tabs>
                <w:tab w:val="decimal" w:pos="521"/>
              </w:tabs>
              <w:ind w:right="-72"/>
              <w:jc w:val="both"/>
              <w:rPr>
                <w:rFonts w:ascii="Cordia New" w:hAnsi="Cordia New" w:cs="Cordia New"/>
                <w:sz w:val="19"/>
                <w:szCs w:val="19"/>
              </w:rPr>
            </w:pPr>
            <w:r w:rsidRPr="00F77500">
              <w:rPr>
                <w:rFonts w:ascii="Cordia New" w:hAnsi="Cordia New" w:cs="Cordia New"/>
                <w:sz w:val="19"/>
                <w:szCs w:val="19"/>
                <w:lang w:val="en-GB"/>
              </w:rPr>
              <w:t>4,863</w:t>
            </w:r>
          </w:p>
        </w:tc>
        <w:tc>
          <w:tcPr>
            <w:tcW w:w="720" w:type="dxa"/>
            <w:tcBorders>
              <w:right w:val="dotted" w:sz="4" w:space="0" w:color="auto"/>
            </w:tcBorders>
            <w:shd w:val="clear" w:color="auto" w:fill="auto"/>
            <w:vAlign w:val="bottom"/>
          </w:tcPr>
          <w:p w14:paraId="3A009E69" w14:textId="2E177AF5" w:rsidR="00E130A8" w:rsidRPr="00F77500" w:rsidRDefault="00E130A8" w:rsidP="00E130A8">
            <w:pPr>
              <w:tabs>
                <w:tab w:val="decimal" w:pos="521"/>
              </w:tabs>
              <w:ind w:right="-72"/>
              <w:jc w:val="both"/>
              <w:rPr>
                <w:rFonts w:ascii="Cordia New" w:hAnsi="Cordia New" w:cs="Cordia New"/>
                <w:sz w:val="19"/>
                <w:szCs w:val="19"/>
              </w:rPr>
            </w:pPr>
            <w:r w:rsidRPr="00F77500">
              <w:rPr>
                <w:rFonts w:ascii="Cordia New" w:hAnsi="Cordia New" w:cs="Cordia New"/>
                <w:sz w:val="19"/>
                <w:szCs w:val="19"/>
                <w:lang w:val="en-GB"/>
              </w:rPr>
              <w:t>2,098</w:t>
            </w:r>
          </w:p>
        </w:tc>
        <w:tc>
          <w:tcPr>
            <w:tcW w:w="720" w:type="dxa"/>
            <w:tcBorders>
              <w:left w:val="dotted" w:sz="4" w:space="0" w:color="auto"/>
              <w:right w:val="dotted" w:sz="4" w:space="0" w:color="auto"/>
            </w:tcBorders>
            <w:shd w:val="clear" w:color="auto" w:fill="auto"/>
            <w:vAlign w:val="bottom"/>
          </w:tcPr>
          <w:p w14:paraId="44C9F1F1" w14:textId="5F94323B" w:rsidR="00E130A8" w:rsidRPr="00F77500" w:rsidRDefault="00E130A8" w:rsidP="00E130A8">
            <w:pPr>
              <w:tabs>
                <w:tab w:val="decimal" w:pos="521"/>
              </w:tabs>
              <w:ind w:right="-72"/>
              <w:jc w:val="both"/>
              <w:rPr>
                <w:rFonts w:ascii="Cordia New" w:hAnsi="Cordia New" w:cs="Cordia New"/>
                <w:sz w:val="19"/>
                <w:szCs w:val="19"/>
              </w:rPr>
            </w:pPr>
            <w:r w:rsidRPr="00F77500">
              <w:rPr>
                <w:rFonts w:ascii="Cordia New" w:hAnsi="Cordia New" w:cs="Cordia New"/>
                <w:sz w:val="19"/>
                <w:szCs w:val="19"/>
                <w:lang w:val="en-GB"/>
              </w:rPr>
              <w:t>9,210</w:t>
            </w:r>
          </w:p>
        </w:tc>
        <w:tc>
          <w:tcPr>
            <w:tcW w:w="720" w:type="dxa"/>
            <w:tcBorders>
              <w:left w:val="dotted" w:sz="4" w:space="0" w:color="auto"/>
            </w:tcBorders>
            <w:shd w:val="clear" w:color="auto" w:fill="auto"/>
            <w:vAlign w:val="bottom"/>
          </w:tcPr>
          <w:p w14:paraId="1253958D" w14:textId="6E2D4AF5" w:rsidR="00E130A8" w:rsidRPr="00F77500" w:rsidRDefault="00E130A8" w:rsidP="00E130A8">
            <w:pPr>
              <w:tabs>
                <w:tab w:val="decimal" w:pos="521"/>
              </w:tabs>
              <w:ind w:right="-72"/>
              <w:jc w:val="both"/>
              <w:rPr>
                <w:rFonts w:ascii="Cordia New" w:hAnsi="Cordia New" w:cs="Cordia New"/>
                <w:sz w:val="19"/>
                <w:szCs w:val="19"/>
              </w:rPr>
            </w:pPr>
            <w:r w:rsidRPr="00F77500">
              <w:rPr>
                <w:rFonts w:ascii="Cordia New" w:eastAsia="Angsana New" w:hAnsi="Cordia New" w:cs="Cordia New"/>
                <w:sz w:val="19"/>
                <w:szCs w:val="19"/>
                <w:lang w:val="en-GB"/>
              </w:rPr>
              <w:t>-</w:t>
            </w:r>
          </w:p>
        </w:tc>
        <w:tc>
          <w:tcPr>
            <w:tcW w:w="720" w:type="dxa"/>
            <w:shd w:val="clear" w:color="auto" w:fill="auto"/>
            <w:vAlign w:val="bottom"/>
          </w:tcPr>
          <w:p w14:paraId="2B9D0463" w14:textId="0503920E" w:rsidR="00E130A8" w:rsidRPr="00F77500" w:rsidRDefault="00E130A8" w:rsidP="00E130A8">
            <w:pPr>
              <w:tabs>
                <w:tab w:val="decimal" w:pos="521"/>
              </w:tabs>
              <w:ind w:right="-72"/>
              <w:jc w:val="both"/>
              <w:rPr>
                <w:rFonts w:ascii="Cordia New" w:hAnsi="Cordia New" w:cs="Cordia New"/>
                <w:sz w:val="19"/>
                <w:szCs w:val="19"/>
              </w:rPr>
            </w:pPr>
            <w:r w:rsidRPr="00F77500">
              <w:rPr>
                <w:rFonts w:ascii="Cordia New" w:hAnsi="Cordia New" w:cs="Cordia New"/>
                <w:sz w:val="19"/>
                <w:szCs w:val="19"/>
                <w:lang w:val="en-GB"/>
              </w:rPr>
              <w:t>2,566</w:t>
            </w:r>
          </w:p>
        </w:tc>
        <w:tc>
          <w:tcPr>
            <w:tcW w:w="720" w:type="dxa"/>
            <w:shd w:val="clear" w:color="auto" w:fill="auto"/>
            <w:vAlign w:val="bottom"/>
          </w:tcPr>
          <w:p w14:paraId="41BE0C5A" w14:textId="23B274DB" w:rsidR="00E130A8" w:rsidRPr="00F77500" w:rsidRDefault="00E130A8" w:rsidP="00E130A8">
            <w:pPr>
              <w:tabs>
                <w:tab w:val="decimal" w:pos="521"/>
              </w:tabs>
              <w:ind w:right="-72"/>
              <w:jc w:val="both"/>
              <w:rPr>
                <w:rFonts w:ascii="Cordia New" w:hAnsi="Cordia New" w:cs="Cordia New"/>
                <w:sz w:val="19"/>
                <w:szCs w:val="19"/>
              </w:rPr>
            </w:pPr>
            <w:r w:rsidRPr="00F77500">
              <w:rPr>
                <w:rFonts w:ascii="Cordia New" w:eastAsia="Angsana New" w:hAnsi="Cordia New" w:cs="Cordia New"/>
                <w:sz w:val="19"/>
                <w:szCs w:val="19"/>
                <w:lang w:val="en-GB"/>
              </w:rPr>
              <w:t>-</w:t>
            </w:r>
          </w:p>
        </w:tc>
        <w:tc>
          <w:tcPr>
            <w:tcW w:w="720" w:type="dxa"/>
            <w:shd w:val="clear" w:color="auto" w:fill="auto"/>
            <w:vAlign w:val="bottom"/>
          </w:tcPr>
          <w:p w14:paraId="32ECAFFD" w14:textId="11837403" w:rsidR="00E130A8" w:rsidRPr="00F77500" w:rsidRDefault="00E130A8" w:rsidP="00E130A8">
            <w:pPr>
              <w:tabs>
                <w:tab w:val="decimal" w:pos="521"/>
              </w:tabs>
              <w:ind w:right="-72"/>
              <w:jc w:val="both"/>
              <w:rPr>
                <w:rFonts w:ascii="Cordia New" w:hAnsi="Cordia New" w:cs="Cordia New"/>
                <w:sz w:val="19"/>
                <w:szCs w:val="19"/>
              </w:rPr>
            </w:pPr>
            <w:r w:rsidRPr="00F77500">
              <w:rPr>
                <w:rFonts w:ascii="Cordia New" w:eastAsia="Angsana New" w:hAnsi="Cordia New" w:cs="Cordia New"/>
                <w:sz w:val="19"/>
                <w:szCs w:val="19"/>
                <w:lang w:val="en-GB"/>
              </w:rPr>
              <w:t>-</w:t>
            </w:r>
          </w:p>
        </w:tc>
        <w:tc>
          <w:tcPr>
            <w:tcW w:w="720" w:type="dxa"/>
            <w:tcBorders>
              <w:right w:val="dotted" w:sz="4" w:space="0" w:color="auto"/>
            </w:tcBorders>
            <w:shd w:val="clear" w:color="auto" w:fill="auto"/>
            <w:vAlign w:val="bottom"/>
          </w:tcPr>
          <w:p w14:paraId="3D2847D7" w14:textId="3A2B3C93" w:rsidR="00E130A8" w:rsidRPr="00F77500" w:rsidRDefault="00E130A8" w:rsidP="00E130A8">
            <w:pPr>
              <w:tabs>
                <w:tab w:val="decimal" w:pos="521"/>
              </w:tabs>
              <w:ind w:right="-72"/>
              <w:jc w:val="both"/>
              <w:rPr>
                <w:rFonts w:ascii="Cordia New" w:hAnsi="Cordia New" w:cs="Cordia New"/>
                <w:sz w:val="19"/>
                <w:szCs w:val="19"/>
              </w:rPr>
            </w:pPr>
            <w:r w:rsidRPr="00F77500">
              <w:rPr>
                <w:rFonts w:ascii="Cordia New" w:hAnsi="Cordia New" w:cs="Cordia New"/>
                <w:sz w:val="19"/>
                <w:szCs w:val="19"/>
                <w:lang w:val="en-GB"/>
              </w:rPr>
              <w:t>1,298</w:t>
            </w:r>
          </w:p>
        </w:tc>
        <w:tc>
          <w:tcPr>
            <w:tcW w:w="720" w:type="dxa"/>
            <w:tcBorders>
              <w:left w:val="dotted" w:sz="4" w:space="0" w:color="auto"/>
            </w:tcBorders>
            <w:shd w:val="clear" w:color="auto" w:fill="auto"/>
            <w:vAlign w:val="bottom"/>
          </w:tcPr>
          <w:p w14:paraId="4D58CF28" w14:textId="7E468220" w:rsidR="00E130A8" w:rsidRPr="00F77500" w:rsidRDefault="00E130A8" w:rsidP="00E130A8">
            <w:pPr>
              <w:tabs>
                <w:tab w:val="decimal" w:pos="521"/>
              </w:tabs>
              <w:ind w:right="-72"/>
              <w:jc w:val="both"/>
              <w:rPr>
                <w:rFonts w:ascii="Cordia New" w:hAnsi="Cordia New" w:cs="Cordia New"/>
                <w:sz w:val="19"/>
                <w:szCs w:val="19"/>
              </w:rPr>
            </w:pPr>
            <w:r w:rsidRPr="00F77500">
              <w:rPr>
                <w:rFonts w:ascii="Cordia New" w:hAnsi="Cordia New" w:cs="Cordia New"/>
                <w:sz w:val="19"/>
                <w:szCs w:val="19"/>
                <w:lang w:val="en-GB"/>
              </w:rPr>
              <w:t>211</w:t>
            </w:r>
          </w:p>
        </w:tc>
        <w:tc>
          <w:tcPr>
            <w:tcW w:w="720" w:type="dxa"/>
            <w:shd w:val="clear" w:color="auto" w:fill="auto"/>
            <w:vAlign w:val="bottom"/>
          </w:tcPr>
          <w:p w14:paraId="63101961" w14:textId="448EB99C" w:rsidR="00E130A8" w:rsidRPr="00F77500" w:rsidRDefault="00E130A8" w:rsidP="00E130A8">
            <w:pPr>
              <w:tabs>
                <w:tab w:val="decimal" w:pos="521"/>
              </w:tabs>
              <w:ind w:right="-72"/>
              <w:jc w:val="both"/>
              <w:rPr>
                <w:rFonts w:ascii="Cordia New" w:hAnsi="Cordia New" w:cs="Cordia New"/>
                <w:sz w:val="19"/>
                <w:szCs w:val="19"/>
              </w:rPr>
            </w:pPr>
            <w:r w:rsidRPr="00F77500">
              <w:rPr>
                <w:rFonts w:ascii="Cordia New" w:hAnsi="Cordia New" w:cs="Cordia New"/>
                <w:sz w:val="19"/>
                <w:szCs w:val="19"/>
                <w:lang w:val="en-GB"/>
              </w:rPr>
              <w:t>-</w:t>
            </w:r>
          </w:p>
        </w:tc>
        <w:tc>
          <w:tcPr>
            <w:tcW w:w="720" w:type="dxa"/>
            <w:shd w:val="clear" w:color="auto" w:fill="auto"/>
            <w:vAlign w:val="bottom"/>
          </w:tcPr>
          <w:p w14:paraId="7BAA94FF" w14:textId="11840686" w:rsidR="00E130A8" w:rsidRPr="00F77500" w:rsidRDefault="00E130A8" w:rsidP="00E130A8">
            <w:pPr>
              <w:tabs>
                <w:tab w:val="decimal" w:pos="521"/>
              </w:tabs>
              <w:ind w:right="-72"/>
              <w:jc w:val="both"/>
              <w:rPr>
                <w:rFonts w:ascii="Cordia New" w:hAnsi="Cordia New" w:cs="Cordia New"/>
                <w:sz w:val="19"/>
                <w:szCs w:val="19"/>
              </w:rPr>
            </w:pPr>
            <w:r w:rsidRPr="00F77500">
              <w:rPr>
                <w:rFonts w:ascii="Cordia New" w:hAnsi="Cordia New" w:cs="Cordia New"/>
                <w:sz w:val="19"/>
                <w:szCs w:val="19"/>
                <w:lang w:val="en-GB"/>
              </w:rPr>
              <w:t>75</w:t>
            </w:r>
          </w:p>
        </w:tc>
        <w:tc>
          <w:tcPr>
            <w:tcW w:w="720" w:type="dxa"/>
            <w:tcBorders>
              <w:right w:val="dotted" w:sz="4" w:space="0" w:color="auto"/>
            </w:tcBorders>
            <w:shd w:val="clear" w:color="auto" w:fill="auto"/>
            <w:vAlign w:val="bottom"/>
          </w:tcPr>
          <w:p w14:paraId="5A22F704" w14:textId="07ED20C2" w:rsidR="00E130A8" w:rsidRPr="00F77500" w:rsidRDefault="00E130A8" w:rsidP="00E130A8">
            <w:pPr>
              <w:tabs>
                <w:tab w:val="decimal" w:pos="521"/>
              </w:tabs>
              <w:ind w:right="-72"/>
              <w:jc w:val="both"/>
              <w:rPr>
                <w:rFonts w:ascii="Cordia New" w:hAnsi="Cordia New" w:cs="Cordia New"/>
                <w:sz w:val="19"/>
                <w:szCs w:val="19"/>
              </w:rPr>
            </w:pPr>
            <w:r w:rsidRPr="00F77500">
              <w:rPr>
                <w:rFonts w:ascii="Cordia New" w:hAnsi="Cordia New" w:cs="Cordia New"/>
                <w:sz w:val="19"/>
                <w:szCs w:val="19"/>
                <w:lang w:val="en-GB"/>
              </w:rPr>
              <w:t>205</w:t>
            </w:r>
          </w:p>
        </w:tc>
        <w:tc>
          <w:tcPr>
            <w:tcW w:w="720" w:type="dxa"/>
            <w:tcBorders>
              <w:left w:val="dotted" w:sz="4" w:space="0" w:color="auto"/>
              <w:right w:val="dotted" w:sz="4" w:space="0" w:color="auto"/>
            </w:tcBorders>
            <w:shd w:val="clear" w:color="auto" w:fill="auto"/>
            <w:vAlign w:val="bottom"/>
          </w:tcPr>
          <w:p w14:paraId="0A6B4260" w14:textId="555BDF78" w:rsidR="00E130A8" w:rsidRPr="00F77500" w:rsidRDefault="00E130A8" w:rsidP="00E130A8">
            <w:pPr>
              <w:tabs>
                <w:tab w:val="decimal" w:pos="521"/>
              </w:tabs>
              <w:ind w:right="-72"/>
              <w:jc w:val="both"/>
              <w:rPr>
                <w:rFonts w:ascii="Cordia New" w:hAnsi="Cordia New" w:cs="Cordia New"/>
                <w:sz w:val="19"/>
                <w:szCs w:val="19"/>
              </w:rPr>
            </w:pPr>
            <w:r w:rsidRPr="00F77500">
              <w:rPr>
                <w:rFonts w:ascii="Cordia New" w:hAnsi="Cordia New" w:cs="Cordia New"/>
                <w:sz w:val="19"/>
                <w:szCs w:val="19"/>
                <w:lang w:val="en-GB"/>
              </w:rPr>
              <w:t>556</w:t>
            </w:r>
          </w:p>
        </w:tc>
        <w:tc>
          <w:tcPr>
            <w:tcW w:w="720" w:type="dxa"/>
            <w:tcBorders>
              <w:left w:val="dotted" w:sz="4" w:space="0" w:color="auto"/>
              <w:right w:val="dotted" w:sz="4" w:space="0" w:color="auto"/>
            </w:tcBorders>
            <w:shd w:val="clear" w:color="auto" w:fill="auto"/>
            <w:vAlign w:val="bottom"/>
          </w:tcPr>
          <w:p w14:paraId="4FDE2242" w14:textId="4332664E" w:rsidR="00E130A8" w:rsidRPr="00F77500" w:rsidRDefault="00E130A8" w:rsidP="00E130A8">
            <w:pPr>
              <w:tabs>
                <w:tab w:val="decimal" w:pos="521"/>
              </w:tabs>
              <w:ind w:right="-72"/>
              <w:jc w:val="both"/>
              <w:rPr>
                <w:rFonts w:ascii="Cordia New" w:hAnsi="Cordia New" w:cs="Cordia New"/>
                <w:sz w:val="19"/>
                <w:szCs w:val="19"/>
              </w:rPr>
            </w:pPr>
            <w:r w:rsidRPr="00F77500">
              <w:rPr>
                <w:rFonts w:ascii="Cordia New" w:hAnsi="Cordia New" w:cs="Cordia New"/>
                <w:sz w:val="19"/>
                <w:szCs w:val="19"/>
                <w:lang w:val="en-GB"/>
              </w:rPr>
              <w:t>-</w:t>
            </w:r>
          </w:p>
        </w:tc>
        <w:tc>
          <w:tcPr>
            <w:tcW w:w="720" w:type="dxa"/>
            <w:tcBorders>
              <w:left w:val="dotted" w:sz="4" w:space="0" w:color="auto"/>
            </w:tcBorders>
            <w:shd w:val="clear" w:color="auto" w:fill="auto"/>
            <w:vAlign w:val="bottom"/>
          </w:tcPr>
          <w:p w14:paraId="17D51F76" w14:textId="2ADAF6B1" w:rsidR="00E130A8" w:rsidRPr="00F77500" w:rsidRDefault="00E130A8" w:rsidP="00E130A8">
            <w:pPr>
              <w:tabs>
                <w:tab w:val="decimal" w:pos="521"/>
              </w:tabs>
              <w:ind w:right="-72"/>
              <w:jc w:val="both"/>
              <w:rPr>
                <w:rFonts w:ascii="Cordia New" w:hAnsi="Cordia New" w:cs="Cordia New"/>
                <w:sz w:val="19"/>
                <w:szCs w:val="19"/>
              </w:rPr>
            </w:pPr>
            <w:r w:rsidRPr="00F77500">
              <w:rPr>
                <w:rFonts w:ascii="Cordia New" w:hAnsi="Cordia New" w:cs="Cordia New"/>
                <w:sz w:val="19"/>
                <w:szCs w:val="19"/>
                <w:lang w:val="en-GB"/>
              </w:rPr>
              <w:t>43,205</w:t>
            </w:r>
          </w:p>
        </w:tc>
        <w:tc>
          <w:tcPr>
            <w:tcW w:w="720" w:type="dxa"/>
            <w:shd w:val="clear" w:color="auto" w:fill="auto"/>
            <w:vAlign w:val="bottom"/>
          </w:tcPr>
          <w:p w14:paraId="6624B168" w14:textId="25D357A7" w:rsidR="00E130A8" w:rsidRPr="00F77500" w:rsidRDefault="00E130A8" w:rsidP="00E130A8">
            <w:pPr>
              <w:tabs>
                <w:tab w:val="decimal" w:pos="521"/>
              </w:tabs>
              <w:ind w:right="-72"/>
              <w:jc w:val="both"/>
              <w:rPr>
                <w:rFonts w:ascii="Cordia New" w:hAnsi="Cordia New" w:cs="Cordia New"/>
                <w:sz w:val="19"/>
                <w:szCs w:val="19"/>
              </w:rPr>
            </w:pPr>
            <w:r w:rsidRPr="00F77500">
              <w:rPr>
                <w:rFonts w:ascii="Cordia New" w:hAnsi="Cordia New" w:cs="Cordia New"/>
                <w:sz w:val="19"/>
                <w:szCs w:val="19"/>
                <w:lang w:val="en-GB"/>
              </w:rPr>
              <w:t>(1,696)</w:t>
            </w:r>
          </w:p>
        </w:tc>
        <w:tc>
          <w:tcPr>
            <w:tcW w:w="720" w:type="dxa"/>
            <w:shd w:val="clear" w:color="auto" w:fill="auto"/>
            <w:vAlign w:val="bottom"/>
          </w:tcPr>
          <w:p w14:paraId="28B6BDD2" w14:textId="3675E821" w:rsidR="00E130A8" w:rsidRPr="00F77500" w:rsidRDefault="00E130A8" w:rsidP="00E130A8">
            <w:pPr>
              <w:tabs>
                <w:tab w:val="decimal" w:pos="521"/>
              </w:tabs>
              <w:ind w:right="-72"/>
              <w:jc w:val="both"/>
              <w:rPr>
                <w:rFonts w:ascii="Cordia New" w:hAnsi="Cordia New" w:cs="Cordia New"/>
                <w:sz w:val="19"/>
                <w:szCs w:val="19"/>
              </w:rPr>
            </w:pPr>
            <w:r w:rsidRPr="00F77500">
              <w:rPr>
                <w:rFonts w:ascii="Cordia New" w:hAnsi="Cordia New" w:cs="Cordia New"/>
                <w:sz w:val="19"/>
                <w:szCs w:val="19"/>
                <w:lang w:val="en-GB"/>
              </w:rPr>
              <w:t>41,509</w:t>
            </w:r>
          </w:p>
        </w:tc>
      </w:tr>
      <w:tr w:rsidR="00E130A8" w:rsidRPr="00F77500" w14:paraId="15F4F5BA" w14:textId="77777777" w:rsidTr="00DB38B3">
        <w:tc>
          <w:tcPr>
            <w:tcW w:w="2324" w:type="dxa"/>
            <w:vAlign w:val="bottom"/>
          </w:tcPr>
          <w:p w14:paraId="7097A6F6" w14:textId="77777777" w:rsidR="00E130A8" w:rsidRPr="00F77500" w:rsidRDefault="00E130A8" w:rsidP="00E130A8">
            <w:pPr>
              <w:ind w:left="72" w:right="-72" w:hanging="158"/>
              <w:rPr>
                <w:rFonts w:ascii="Cordia New" w:hAnsi="Cordia New" w:cs="Cordia New"/>
                <w:spacing w:val="-4"/>
                <w:sz w:val="19"/>
                <w:szCs w:val="19"/>
                <w:cs/>
              </w:rPr>
            </w:pPr>
            <w:r w:rsidRPr="00F77500">
              <w:rPr>
                <w:rFonts w:ascii="Cordia New" w:hAnsi="Cordia New" w:cs="Cordia New"/>
                <w:spacing w:val="-4"/>
                <w:sz w:val="19"/>
                <w:szCs w:val="19"/>
              </w:rPr>
              <w:t>Cost of sales and services</w:t>
            </w:r>
          </w:p>
        </w:tc>
        <w:tc>
          <w:tcPr>
            <w:tcW w:w="720" w:type="dxa"/>
            <w:shd w:val="clear" w:color="auto" w:fill="auto"/>
            <w:vAlign w:val="bottom"/>
          </w:tcPr>
          <w:p w14:paraId="04ED25F4" w14:textId="7A0E0FCA"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eastAsia="Angsana New" w:hAnsi="Cordia New" w:cs="Cordia New"/>
                <w:sz w:val="19"/>
                <w:szCs w:val="19"/>
                <w:lang w:val="en-GB"/>
              </w:rPr>
              <w:t>(</w:t>
            </w:r>
            <w:r w:rsidRPr="00F77500">
              <w:rPr>
                <w:rFonts w:ascii="Cordia New" w:hAnsi="Cordia New" w:cs="Cordia New"/>
                <w:sz w:val="19"/>
                <w:szCs w:val="19"/>
                <w:lang w:val="en-GB"/>
              </w:rPr>
              <w:t>678</w:t>
            </w:r>
            <w:r w:rsidRPr="00F77500">
              <w:rPr>
                <w:rFonts w:ascii="Cordia New" w:eastAsia="Angsana New" w:hAnsi="Cordia New" w:cs="Cordia New"/>
                <w:sz w:val="19"/>
                <w:szCs w:val="19"/>
                <w:lang w:val="en-GB"/>
              </w:rPr>
              <w:t>)</w:t>
            </w:r>
          </w:p>
        </w:tc>
        <w:tc>
          <w:tcPr>
            <w:tcW w:w="720" w:type="dxa"/>
            <w:shd w:val="clear" w:color="auto" w:fill="auto"/>
            <w:vAlign w:val="bottom"/>
          </w:tcPr>
          <w:p w14:paraId="18D5BB6A" w14:textId="4D5E626E"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eastAsia="Angsana New" w:hAnsi="Cordia New" w:cs="Cordia New"/>
                <w:sz w:val="19"/>
                <w:szCs w:val="19"/>
                <w:lang w:val="en-GB"/>
              </w:rPr>
              <w:t>(</w:t>
            </w:r>
            <w:r w:rsidRPr="00F77500">
              <w:rPr>
                <w:rFonts w:ascii="Cordia New" w:hAnsi="Cordia New" w:cs="Cordia New"/>
                <w:sz w:val="19"/>
                <w:szCs w:val="19"/>
                <w:lang w:val="en-GB"/>
              </w:rPr>
              <w:t>7,495</w:t>
            </w:r>
            <w:r w:rsidRPr="00F77500">
              <w:rPr>
                <w:rFonts w:ascii="Cordia New" w:eastAsia="Angsana New" w:hAnsi="Cordia New" w:cs="Cordia New"/>
                <w:sz w:val="19"/>
                <w:szCs w:val="19"/>
                <w:lang w:val="en-GB"/>
              </w:rPr>
              <w:t>)</w:t>
            </w:r>
          </w:p>
        </w:tc>
        <w:tc>
          <w:tcPr>
            <w:tcW w:w="720" w:type="dxa"/>
            <w:shd w:val="clear" w:color="auto" w:fill="auto"/>
            <w:vAlign w:val="bottom"/>
          </w:tcPr>
          <w:p w14:paraId="5A8386B5" w14:textId="58FAD342"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eastAsia="Angsana New" w:hAnsi="Cordia New" w:cs="Cordia New"/>
                <w:sz w:val="19"/>
                <w:szCs w:val="19"/>
                <w:lang w:val="en-GB"/>
              </w:rPr>
              <w:t>(</w:t>
            </w:r>
            <w:r w:rsidRPr="00F77500">
              <w:rPr>
                <w:rFonts w:ascii="Cordia New" w:hAnsi="Cordia New" w:cs="Cordia New"/>
                <w:sz w:val="19"/>
                <w:szCs w:val="19"/>
                <w:lang w:val="en-GB"/>
              </w:rPr>
              <w:t>4,508</w:t>
            </w:r>
            <w:r w:rsidRPr="00F77500">
              <w:rPr>
                <w:rFonts w:ascii="Cordia New" w:eastAsia="Angsana New" w:hAnsi="Cordia New" w:cs="Cordia New"/>
                <w:sz w:val="19"/>
                <w:szCs w:val="19"/>
                <w:lang w:val="en-GB"/>
              </w:rPr>
              <w:t>)</w:t>
            </w:r>
          </w:p>
        </w:tc>
        <w:tc>
          <w:tcPr>
            <w:tcW w:w="720" w:type="dxa"/>
            <w:tcBorders>
              <w:right w:val="dotted" w:sz="4" w:space="0" w:color="auto"/>
            </w:tcBorders>
            <w:shd w:val="clear" w:color="auto" w:fill="auto"/>
            <w:vAlign w:val="bottom"/>
          </w:tcPr>
          <w:p w14:paraId="02D3A640" w14:textId="4C417FEE"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eastAsia="Angsana New" w:hAnsi="Cordia New" w:cs="Cordia New"/>
                <w:sz w:val="19"/>
                <w:szCs w:val="19"/>
                <w:lang w:val="en-GB"/>
              </w:rPr>
              <w:t>(</w:t>
            </w:r>
            <w:r w:rsidRPr="00F77500">
              <w:rPr>
                <w:rFonts w:ascii="Cordia New" w:hAnsi="Cordia New" w:cs="Cordia New"/>
                <w:sz w:val="19"/>
                <w:szCs w:val="19"/>
                <w:lang w:val="en-GB"/>
              </w:rPr>
              <w:t>2,082</w:t>
            </w:r>
            <w:r w:rsidRPr="00F77500">
              <w:rPr>
                <w:rFonts w:ascii="Cordia New" w:eastAsia="Angsana New" w:hAnsi="Cordia New" w:cs="Cordia New"/>
                <w:sz w:val="19"/>
                <w:szCs w:val="19"/>
                <w:lang w:val="en-GB"/>
              </w:rPr>
              <w:t>)</w:t>
            </w:r>
          </w:p>
        </w:tc>
        <w:tc>
          <w:tcPr>
            <w:tcW w:w="720" w:type="dxa"/>
            <w:tcBorders>
              <w:left w:val="dotted" w:sz="4" w:space="0" w:color="auto"/>
              <w:right w:val="dotted" w:sz="4" w:space="0" w:color="auto"/>
            </w:tcBorders>
            <w:shd w:val="clear" w:color="auto" w:fill="auto"/>
            <w:vAlign w:val="bottom"/>
          </w:tcPr>
          <w:p w14:paraId="0C9D8639" w14:textId="2C65D0CA"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eastAsia="Angsana New" w:hAnsi="Cordia New" w:cs="Cordia New"/>
                <w:sz w:val="19"/>
                <w:szCs w:val="19"/>
                <w:lang w:val="en-GB"/>
              </w:rPr>
              <w:t>(</w:t>
            </w:r>
            <w:r w:rsidRPr="00F77500">
              <w:rPr>
                <w:rFonts w:ascii="Cordia New" w:hAnsi="Cordia New" w:cs="Cordia New"/>
                <w:sz w:val="19"/>
                <w:szCs w:val="19"/>
                <w:lang w:val="en-GB"/>
              </w:rPr>
              <w:t>4,144</w:t>
            </w:r>
            <w:r w:rsidRPr="00F77500">
              <w:rPr>
                <w:rFonts w:ascii="Cordia New" w:eastAsia="Angsana New" w:hAnsi="Cordia New" w:cs="Cordia New"/>
                <w:sz w:val="19"/>
                <w:szCs w:val="19"/>
                <w:lang w:val="en-GB"/>
              </w:rPr>
              <w:t>)</w:t>
            </w:r>
          </w:p>
        </w:tc>
        <w:tc>
          <w:tcPr>
            <w:tcW w:w="720" w:type="dxa"/>
            <w:tcBorders>
              <w:left w:val="dotted" w:sz="4" w:space="0" w:color="auto"/>
            </w:tcBorders>
            <w:shd w:val="clear" w:color="auto" w:fill="auto"/>
            <w:vAlign w:val="bottom"/>
          </w:tcPr>
          <w:p w14:paraId="1232E931" w14:textId="15E59A60"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eastAsia="Angsana New" w:hAnsi="Cordia New" w:cs="Cordia New"/>
                <w:sz w:val="19"/>
                <w:szCs w:val="19"/>
                <w:lang w:val="en-GB"/>
              </w:rPr>
              <w:t>-</w:t>
            </w:r>
          </w:p>
        </w:tc>
        <w:tc>
          <w:tcPr>
            <w:tcW w:w="720" w:type="dxa"/>
            <w:shd w:val="clear" w:color="auto" w:fill="auto"/>
            <w:vAlign w:val="bottom"/>
          </w:tcPr>
          <w:p w14:paraId="4628B4EA" w14:textId="13DC8E7B"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eastAsia="Angsana New" w:hAnsi="Cordia New" w:cs="Cordia New"/>
                <w:sz w:val="19"/>
                <w:szCs w:val="19"/>
                <w:lang w:val="en-GB"/>
              </w:rPr>
              <w:t>(</w:t>
            </w:r>
            <w:r w:rsidRPr="00F77500">
              <w:rPr>
                <w:rFonts w:ascii="Cordia New" w:hAnsi="Cordia New" w:cs="Cordia New"/>
                <w:sz w:val="19"/>
                <w:szCs w:val="19"/>
                <w:lang w:val="en-GB"/>
              </w:rPr>
              <w:t>2,384</w:t>
            </w:r>
            <w:r w:rsidRPr="00F77500">
              <w:rPr>
                <w:rFonts w:ascii="Cordia New" w:eastAsia="Angsana New" w:hAnsi="Cordia New" w:cs="Cordia New"/>
                <w:sz w:val="19"/>
                <w:szCs w:val="19"/>
                <w:lang w:val="en-GB"/>
              </w:rPr>
              <w:t>)</w:t>
            </w:r>
          </w:p>
        </w:tc>
        <w:tc>
          <w:tcPr>
            <w:tcW w:w="720" w:type="dxa"/>
            <w:shd w:val="clear" w:color="auto" w:fill="auto"/>
            <w:vAlign w:val="bottom"/>
          </w:tcPr>
          <w:p w14:paraId="22B14179" w14:textId="75F0D1B9"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eastAsia="Angsana New" w:hAnsi="Cordia New" w:cs="Cordia New"/>
                <w:sz w:val="19"/>
                <w:szCs w:val="19"/>
                <w:lang w:val="en-GB"/>
              </w:rPr>
              <w:t>-</w:t>
            </w:r>
          </w:p>
        </w:tc>
        <w:tc>
          <w:tcPr>
            <w:tcW w:w="720" w:type="dxa"/>
            <w:shd w:val="clear" w:color="auto" w:fill="auto"/>
            <w:vAlign w:val="bottom"/>
          </w:tcPr>
          <w:p w14:paraId="052993A1" w14:textId="57EFB99E"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eastAsia="Angsana New" w:hAnsi="Cordia New" w:cs="Cordia New"/>
                <w:sz w:val="19"/>
                <w:szCs w:val="19"/>
                <w:lang w:val="en-GB"/>
              </w:rPr>
              <w:t>-</w:t>
            </w:r>
          </w:p>
        </w:tc>
        <w:tc>
          <w:tcPr>
            <w:tcW w:w="720" w:type="dxa"/>
            <w:tcBorders>
              <w:right w:val="dotted" w:sz="4" w:space="0" w:color="auto"/>
            </w:tcBorders>
            <w:shd w:val="clear" w:color="auto" w:fill="auto"/>
            <w:vAlign w:val="bottom"/>
          </w:tcPr>
          <w:p w14:paraId="271144B5" w14:textId="7220D718"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eastAsia="Angsana New" w:hAnsi="Cordia New" w:cs="Cordia New"/>
                <w:sz w:val="19"/>
                <w:szCs w:val="19"/>
                <w:lang w:val="en-GB"/>
              </w:rPr>
              <w:t>(</w:t>
            </w:r>
            <w:r w:rsidRPr="00F77500">
              <w:rPr>
                <w:rFonts w:ascii="Cordia New" w:hAnsi="Cordia New" w:cs="Cordia New"/>
                <w:sz w:val="19"/>
                <w:szCs w:val="19"/>
                <w:lang w:val="en-GB"/>
              </w:rPr>
              <w:t>1,226</w:t>
            </w:r>
            <w:r w:rsidRPr="00F77500">
              <w:rPr>
                <w:rFonts w:ascii="Cordia New" w:eastAsia="Angsana New" w:hAnsi="Cordia New" w:cs="Cordia New"/>
                <w:sz w:val="19"/>
                <w:szCs w:val="19"/>
                <w:lang w:val="en-GB"/>
              </w:rPr>
              <w:t>)</w:t>
            </w:r>
          </w:p>
        </w:tc>
        <w:tc>
          <w:tcPr>
            <w:tcW w:w="720" w:type="dxa"/>
            <w:tcBorders>
              <w:left w:val="dotted" w:sz="4" w:space="0" w:color="auto"/>
            </w:tcBorders>
            <w:shd w:val="clear" w:color="auto" w:fill="auto"/>
            <w:vAlign w:val="bottom"/>
          </w:tcPr>
          <w:p w14:paraId="5C859697" w14:textId="2AB5919F"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lang w:val="en-GB"/>
              </w:rPr>
              <w:t>(84)</w:t>
            </w:r>
          </w:p>
        </w:tc>
        <w:tc>
          <w:tcPr>
            <w:tcW w:w="720" w:type="dxa"/>
            <w:shd w:val="clear" w:color="auto" w:fill="auto"/>
            <w:vAlign w:val="bottom"/>
          </w:tcPr>
          <w:p w14:paraId="0BEEF999" w14:textId="2CD79696"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lang w:val="en-GB"/>
              </w:rPr>
              <w:t>-</w:t>
            </w:r>
          </w:p>
        </w:tc>
        <w:tc>
          <w:tcPr>
            <w:tcW w:w="720" w:type="dxa"/>
            <w:shd w:val="clear" w:color="auto" w:fill="auto"/>
            <w:vAlign w:val="bottom"/>
          </w:tcPr>
          <w:p w14:paraId="69EA14C8" w14:textId="7967D23A"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lang w:val="en-GB"/>
              </w:rPr>
              <w:t>(34)</w:t>
            </w:r>
          </w:p>
        </w:tc>
        <w:tc>
          <w:tcPr>
            <w:tcW w:w="720" w:type="dxa"/>
            <w:tcBorders>
              <w:right w:val="dotted" w:sz="4" w:space="0" w:color="auto"/>
            </w:tcBorders>
            <w:shd w:val="clear" w:color="auto" w:fill="auto"/>
            <w:vAlign w:val="bottom"/>
          </w:tcPr>
          <w:p w14:paraId="542C3152" w14:textId="503704E7"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lang w:val="en-GB"/>
              </w:rPr>
              <w:t>(143)</w:t>
            </w:r>
          </w:p>
        </w:tc>
        <w:tc>
          <w:tcPr>
            <w:tcW w:w="720" w:type="dxa"/>
            <w:tcBorders>
              <w:left w:val="dotted" w:sz="4" w:space="0" w:color="auto"/>
              <w:right w:val="dotted" w:sz="4" w:space="0" w:color="auto"/>
            </w:tcBorders>
            <w:shd w:val="clear" w:color="auto" w:fill="auto"/>
            <w:vAlign w:val="bottom"/>
          </w:tcPr>
          <w:p w14:paraId="3E6CE983" w14:textId="1AD0F351"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lang w:val="en-GB"/>
              </w:rPr>
              <w:t>(746)</w:t>
            </w:r>
          </w:p>
        </w:tc>
        <w:tc>
          <w:tcPr>
            <w:tcW w:w="720" w:type="dxa"/>
            <w:tcBorders>
              <w:left w:val="dotted" w:sz="4" w:space="0" w:color="auto"/>
              <w:right w:val="dotted" w:sz="4" w:space="0" w:color="auto"/>
            </w:tcBorders>
            <w:shd w:val="clear" w:color="auto" w:fill="auto"/>
            <w:vAlign w:val="bottom"/>
          </w:tcPr>
          <w:p w14:paraId="73470E71" w14:textId="43D33D0B"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lang w:val="en-GB"/>
              </w:rPr>
              <w:t>-</w:t>
            </w:r>
          </w:p>
        </w:tc>
        <w:tc>
          <w:tcPr>
            <w:tcW w:w="720" w:type="dxa"/>
            <w:tcBorders>
              <w:left w:val="dotted" w:sz="4" w:space="0" w:color="auto"/>
            </w:tcBorders>
            <w:shd w:val="clear" w:color="auto" w:fill="auto"/>
            <w:vAlign w:val="bottom"/>
          </w:tcPr>
          <w:p w14:paraId="08020CAD" w14:textId="4ECD044D"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lang w:val="en-GB"/>
              </w:rPr>
              <w:t>(23,524)</w:t>
            </w:r>
          </w:p>
        </w:tc>
        <w:tc>
          <w:tcPr>
            <w:tcW w:w="720" w:type="dxa"/>
            <w:shd w:val="clear" w:color="auto" w:fill="auto"/>
            <w:vAlign w:val="bottom"/>
          </w:tcPr>
          <w:p w14:paraId="51ACF3A2" w14:textId="491BF2EF"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lang w:val="en-GB"/>
              </w:rPr>
              <w:t>1,513</w:t>
            </w:r>
          </w:p>
        </w:tc>
        <w:tc>
          <w:tcPr>
            <w:tcW w:w="720" w:type="dxa"/>
            <w:shd w:val="clear" w:color="auto" w:fill="auto"/>
            <w:vAlign w:val="bottom"/>
          </w:tcPr>
          <w:p w14:paraId="730B5CD3" w14:textId="4946CAFA"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lang w:val="en-GB"/>
              </w:rPr>
              <w:t>(22,011)</w:t>
            </w:r>
          </w:p>
        </w:tc>
      </w:tr>
      <w:tr w:rsidR="00E130A8" w:rsidRPr="00F77500" w14:paraId="298F7EE2" w14:textId="77777777" w:rsidTr="00DB38B3">
        <w:tc>
          <w:tcPr>
            <w:tcW w:w="2324" w:type="dxa"/>
            <w:vAlign w:val="bottom"/>
          </w:tcPr>
          <w:p w14:paraId="7183A9C6" w14:textId="77777777" w:rsidR="00E130A8" w:rsidRPr="00F77500" w:rsidRDefault="00E130A8" w:rsidP="00E130A8">
            <w:pPr>
              <w:ind w:left="72" w:right="-72" w:hanging="158"/>
              <w:rPr>
                <w:rFonts w:ascii="Cordia New" w:hAnsi="Cordia New" w:cs="Cordia New"/>
                <w:b/>
                <w:bCs/>
                <w:sz w:val="19"/>
                <w:szCs w:val="19"/>
              </w:rPr>
            </w:pPr>
            <w:r w:rsidRPr="00F77500">
              <w:rPr>
                <w:rFonts w:ascii="Cordia New" w:hAnsi="Cordia New" w:cs="Cordia New"/>
                <w:b/>
                <w:bCs/>
                <w:sz w:val="19"/>
                <w:szCs w:val="19"/>
              </w:rPr>
              <w:t>Gross profit (loss)</w:t>
            </w:r>
          </w:p>
        </w:tc>
        <w:tc>
          <w:tcPr>
            <w:tcW w:w="720" w:type="dxa"/>
            <w:tcBorders>
              <w:top w:val="single" w:sz="4" w:space="0" w:color="auto"/>
              <w:bottom w:val="single" w:sz="4" w:space="0" w:color="auto"/>
            </w:tcBorders>
            <w:shd w:val="clear" w:color="auto" w:fill="auto"/>
            <w:vAlign w:val="bottom"/>
          </w:tcPr>
          <w:p w14:paraId="6314FC86" w14:textId="754337BA"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lang w:val="en-GB"/>
              </w:rPr>
              <w:t>164</w:t>
            </w:r>
          </w:p>
        </w:tc>
        <w:tc>
          <w:tcPr>
            <w:tcW w:w="720" w:type="dxa"/>
            <w:tcBorders>
              <w:top w:val="single" w:sz="4" w:space="0" w:color="auto"/>
              <w:bottom w:val="single" w:sz="4" w:space="0" w:color="auto"/>
            </w:tcBorders>
            <w:shd w:val="clear" w:color="auto" w:fill="auto"/>
            <w:vAlign w:val="bottom"/>
          </w:tcPr>
          <w:p w14:paraId="37289A97" w14:textId="458FC377"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lang w:val="en-GB"/>
              </w:rPr>
              <w:t>13,786</w:t>
            </w:r>
          </w:p>
        </w:tc>
        <w:tc>
          <w:tcPr>
            <w:tcW w:w="720" w:type="dxa"/>
            <w:tcBorders>
              <w:top w:val="single" w:sz="4" w:space="0" w:color="auto"/>
              <w:bottom w:val="single" w:sz="4" w:space="0" w:color="auto"/>
            </w:tcBorders>
            <w:shd w:val="clear" w:color="auto" w:fill="auto"/>
            <w:vAlign w:val="bottom"/>
          </w:tcPr>
          <w:p w14:paraId="2BBF5AA3" w14:textId="41DDC883"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lang w:val="en-GB"/>
              </w:rPr>
              <w:t>355</w:t>
            </w:r>
          </w:p>
        </w:tc>
        <w:tc>
          <w:tcPr>
            <w:tcW w:w="720" w:type="dxa"/>
            <w:tcBorders>
              <w:top w:val="single" w:sz="4" w:space="0" w:color="auto"/>
              <w:bottom w:val="single" w:sz="4" w:space="0" w:color="auto"/>
              <w:right w:val="dotted" w:sz="4" w:space="0" w:color="auto"/>
            </w:tcBorders>
            <w:shd w:val="clear" w:color="auto" w:fill="auto"/>
            <w:vAlign w:val="bottom"/>
          </w:tcPr>
          <w:p w14:paraId="6704F980" w14:textId="73916928"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lang w:val="en-GB"/>
              </w:rPr>
              <w:t>16</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44E49EFB" w14:textId="3003C599"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lang w:val="en-GB"/>
              </w:rPr>
              <w:t>5,066</w:t>
            </w:r>
          </w:p>
        </w:tc>
        <w:tc>
          <w:tcPr>
            <w:tcW w:w="720" w:type="dxa"/>
            <w:tcBorders>
              <w:top w:val="single" w:sz="4" w:space="0" w:color="auto"/>
              <w:left w:val="dotted" w:sz="4" w:space="0" w:color="auto"/>
              <w:bottom w:val="single" w:sz="4" w:space="0" w:color="auto"/>
            </w:tcBorders>
            <w:shd w:val="clear" w:color="auto" w:fill="auto"/>
            <w:vAlign w:val="bottom"/>
          </w:tcPr>
          <w:p w14:paraId="11B3EA37" w14:textId="3C971E36"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eastAsia="Angsana New" w:hAnsi="Cordia New" w:cs="Cordia New"/>
                <w:sz w:val="19"/>
                <w:szCs w:val="19"/>
                <w:lang w:val="en-GB"/>
              </w:rPr>
              <w:t>-</w:t>
            </w:r>
          </w:p>
        </w:tc>
        <w:tc>
          <w:tcPr>
            <w:tcW w:w="720" w:type="dxa"/>
            <w:tcBorders>
              <w:top w:val="single" w:sz="4" w:space="0" w:color="auto"/>
              <w:bottom w:val="single" w:sz="4" w:space="0" w:color="auto"/>
            </w:tcBorders>
            <w:shd w:val="clear" w:color="auto" w:fill="auto"/>
            <w:vAlign w:val="bottom"/>
          </w:tcPr>
          <w:p w14:paraId="3E2CEA17" w14:textId="0FCE7D66"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lang w:val="en-GB"/>
              </w:rPr>
              <w:t>182</w:t>
            </w:r>
          </w:p>
        </w:tc>
        <w:tc>
          <w:tcPr>
            <w:tcW w:w="720" w:type="dxa"/>
            <w:tcBorders>
              <w:top w:val="single" w:sz="4" w:space="0" w:color="auto"/>
              <w:bottom w:val="single" w:sz="4" w:space="0" w:color="auto"/>
            </w:tcBorders>
            <w:shd w:val="clear" w:color="auto" w:fill="auto"/>
            <w:vAlign w:val="bottom"/>
          </w:tcPr>
          <w:p w14:paraId="5C1D5157" w14:textId="3C6469D3"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eastAsia="Angsana New" w:hAnsi="Cordia New" w:cs="Cordia New"/>
                <w:sz w:val="19"/>
                <w:szCs w:val="19"/>
                <w:lang w:val="en-GB"/>
              </w:rPr>
              <w:t>-</w:t>
            </w:r>
          </w:p>
        </w:tc>
        <w:tc>
          <w:tcPr>
            <w:tcW w:w="720" w:type="dxa"/>
            <w:tcBorders>
              <w:top w:val="single" w:sz="4" w:space="0" w:color="auto"/>
              <w:bottom w:val="single" w:sz="4" w:space="0" w:color="auto"/>
            </w:tcBorders>
            <w:shd w:val="clear" w:color="auto" w:fill="auto"/>
            <w:vAlign w:val="bottom"/>
          </w:tcPr>
          <w:p w14:paraId="6BC66067" w14:textId="7880F049"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lang w:val="en-GB"/>
              </w:rPr>
              <w:t>-</w:t>
            </w:r>
          </w:p>
        </w:tc>
        <w:tc>
          <w:tcPr>
            <w:tcW w:w="720" w:type="dxa"/>
            <w:tcBorders>
              <w:top w:val="single" w:sz="4" w:space="0" w:color="auto"/>
              <w:bottom w:val="single" w:sz="4" w:space="0" w:color="auto"/>
              <w:right w:val="dotted" w:sz="4" w:space="0" w:color="auto"/>
            </w:tcBorders>
            <w:shd w:val="clear" w:color="auto" w:fill="auto"/>
            <w:vAlign w:val="bottom"/>
          </w:tcPr>
          <w:p w14:paraId="346D3B8A" w14:textId="5E463232"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lang w:val="en-GB"/>
              </w:rPr>
              <w:t>7</w:t>
            </w:r>
            <w:r w:rsidRPr="00F77500">
              <w:rPr>
                <w:rFonts w:ascii="Cordia New" w:eastAsia="Angsana New" w:hAnsi="Cordia New" w:cs="Cordia New"/>
                <w:sz w:val="19"/>
                <w:szCs w:val="19"/>
                <w:lang w:val="en-GB"/>
              </w:rPr>
              <w:t>2</w:t>
            </w:r>
          </w:p>
        </w:tc>
        <w:tc>
          <w:tcPr>
            <w:tcW w:w="720" w:type="dxa"/>
            <w:tcBorders>
              <w:top w:val="single" w:sz="4" w:space="0" w:color="auto"/>
              <w:left w:val="dotted" w:sz="4" w:space="0" w:color="auto"/>
              <w:bottom w:val="single" w:sz="4" w:space="0" w:color="auto"/>
            </w:tcBorders>
            <w:shd w:val="clear" w:color="auto" w:fill="auto"/>
            <w:vAlign w:val="bottom"/>
          </w:tcPr>
          <w:p w14:paraId="5D91FB2B" w14:textId="1D9945C0"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lang w:val="en-GB"/>
              </w:rPr>
              <w:t>127</w:t>
            </w:r>
          </w:p>
        </w:tc>
        <w:tc>
          <w:tcPr>
            <w:tcW w:w="720" w:type="dxa"/>
            <w:tcBorders>
              <w:top w:val="single" w:sz="4" w:space="0" w:color="auto"/>
              <w:bottom w:val="single" w:sz="4" w:space="0" w:color="auto"/>
            </w:tcBorders>
            <w:shd w:val="clear" w:color="auto" w:fill="auto"/>
            <w:vAlign w:val="bottom"/>
          </w:tcPr>
          <w:p w14:paraId="445D78E3" w14:textId="05E550E3"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lang w:val="en-GB"/>
              </w:rPr>
              <w:t>-</w:t>
            </w:r>
          </w:p>
        </w:tc>
        <w:tc>
          <w:tcPr>
            <w:tcW w:w="720" w:type="dxa"/>
            <w:tcBorders>
              <w:top w:val="single" w:sz="4" w:space="0" w:color="auto"/>
              <w:bottom w:val="single" w:sz="4" w:space="0" w:color="auto"/>
            </w:tcBorders>
            <w:shd w:val="clear" w:color="auto" w:fill="auto"/>
            <w:vAlign w:val="bottom"/>
          </w:tcPr>
          <w:p w14:paraId="50F37541" w14:textId="06EDE00C"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lang w:val="en-GB"/>
              </w:rPr>
              <w:t>41</w:t>
            </w:r>
          </w:p>
        </w:tc>
        <w:tc>
          <w:tcPr>
            <w:tcW w:w="720" w:type="dxa"/>
            <w:tcBorders>
              <w:top w:val="single" w:sz="4" w:space="0" w:color="auto"/>
              <w:bottom w:val="single" w:sz="4" w:space="0" w:color="auto"/>
              <w:right w:val="dotted" w:sz="4" w:space="0" w:color="auto"/>
            </w:tcBorders>
            <w:shd w:val="clear" w:color="auto" w:fill="auto"/>
            <w:vAlign w:val="bottom"/>
          </w:tcPr>
          <w:p w14:paraId="26E621D2" w14:textId="446A522F"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lang w:val="en-GB"/>
              </w:rPr>
              <w:t>62</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65AC3BA5" w14:textId="47ED2833"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lang w:val="en-GB"/>
              </w:rPr>
              <w:t>(190)</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1B79184A" w14:textId="634ADDD6"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lang w:val="en-GB"/>
              </w:rPr>
              <w:t>-</w:t>
            </w:r>
          </w:p>
        </w:tc>
        <w:tc>
          <w:tcPr>
            <w:tcW w:w="720" w:type="dxa"/>
            <w:tcBorders>
              <w:top w:val="single" w:sz="4" w:space="0" w:color="auto"/>
              <w:left w:val="dotted" w:sz="4" w:space="0" w:color="auto"/>
              <w:bottom w:val="single" w:sz="4" w:space="0" w:color="auto"/>
            </w:tcBorders>
            <w:shd w:val="clear" w:color="auto" w:fill="auto"/>
            <w:vAlign w:val="bottom"/>
          </w:tcPr>
          <w:p w14:paraId="0FA57F37" w14:textId="47015EDD"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lang w:val="en-GB"/>
              </w:rPr>
              <w:t>19,681</w:t>
            </w:r>
          </w:p>
        </w:tc>
        <w:tc>
          <w:tcPr>
            <w:tcW w:w="720" w:type="dxa"/>
            <w:tcBorders>
              <w:top w:val="single" w:sz="4" w:space="0" w:color="auto"/>
              <w:bottom w:val="single" w:sz="4" w:space="0" w:color="auto"/>
            </w:tcBorders>
            <w:shd w:val="clear" w:color="auto" w:fill="auto"/>
            <w:vAlign w:val="bottom"/>
          </w:tcPr>
          <w:p w14:paraId="5B0E1A86" w14:textId="33EAADD4"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lang w:val="en-GB"/>
              </w:rPr>
              <w:t>(183)</w:t>
            </w:r>
          </w:p>
        </w:tc>
        <w:tc>
          <w:tcPr>
            <w:tcW w:w="720" w:type="dxa"/>
            <w:tcBorders>
              <w:top w:val="single" w:sz="4" w:space="0" w:color="auto"/>
              <w:bottom w:val="single" w:sz="4" w:space="0" w:color="auto"/>
            </w:tcBorders>
            <w:shd w:val="clear" w:color="auto" w:fill="auto"/>
            <w:vAlign w:val="bottom"/>
          </w:tcPr>
          <w:p w14:paraId="471C73B3" w14:textId="32B7D3E3"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lang w:val="en-GB"/>
              </w:rPr>
              <w:t>19,498</w:t>
            </w:r>
          </w:p>
        </w:tc>
      </w:tr>
      <w:tr w:rsidR="00E130A8" w:rsidRPr="00F77500" w14:paraId="76D75C7A" w14:textId="77777777" w:rsidTr="00DB38B3">
        <w:tc>
          <w:tcPr>
            <w:tcW w:w="2324" w:type="dxa"/>
            <w:vAlign w:val="bottom"/>
          </w:tcPr>
          <w:p w14:paraId="01036A50" w14:textId="77777777" w:rsidR="00E130A8" w:rsidRPr="00F77500" w:rsidRDefault="00E130A8" w:rsidP="00E130A8">
            <w:pPr>
              <w:ind w:left="72" w:right="-72" w:hanging="158"/>
              <w:rPr>
                <w:rFonts w:ascii="Cordia New" w:hAnsi="Cordia New" w:cs="Cordia New"/>
                <w:b/>
                <w:bCs/>
                <w:spacing w:val="-2"/>
                <w:sz w:val="19"/>
                <w:szCs w:val="19"/>
              </w:rPr>
            </w:pPr>
            <w:r w:rsidRPr="00F77500">
              <w:rPr>
                <w:rFonts w:ascii="Cordia New" w:hAnsi="Cordia New" w:cs="Cordia New"/>
                <w:b/>
                <w:bCs/>
                <w:spacing w:val="-2"/>
                <w:sz w:val="19"/>
                <w:szCs w:val="19"/>
              </w:rPr>
              <w:t>Gross profit margin</w:t>
            </w:r>
            <w:r w:rsidRPr="00F77500">
              <w:rPr>
                <w:rFonts w:ascii="Cordia New" w:hAnsi="Cordia New" w:cs="Cordia New"/>
                <w:b/>
                <w:bCs/>
                <w:spacing w:val="-2"/>
                <w:sz w:val="19"/>
                <w:szCs w:val="19"/>
                <w:cs/>
              </w:rPr>
              <w:t xml:space="preserve"> (%)</w:t>
            </w:r>
          </w:p>
        </w:tc>
        <w:tc>
          <w:tcPr>
            <w:tcW w:w="720" w:type="dxa"/>
            <w:tcBorders>
              <w:top w:val="single" w:sz="4" w:space="0" w:color="auto"/>
            </w:tcBorders>
            <w:shd w:val="clear" w:color="auto" w:fill="auto"/>
            <w:vAlign w:val="bottom"/>
          </w:tcPr>
          <w:p w14:paraId="7B123A1A" w14:textId="62B3BB19" w:rsidR="00E130A8" w:rsidRPr="00F77500" w:rsidRDefault="00E130A8" w:rsidP="00E130A8">
            <w:pPr>
              <w:tabs>
                <w:tab w:val="right" w:pos="516"/>
              </w:tabs>
              <w:ind w:right="-72"/>
              <w:outlineLvl w:val="0"/>
              <w:rPr>
                <w:rFonts w:ascii="Cordia New" w:hAnsi="Cordia New" w:cs="Cordia New"/>
                <w:sz w:val="19"/>
                <w:szCs w:val="19"/>
              </w:rPr>
            </w:pPr>
            <w:r w:rsidRPr="00F77500">
              <w:rPr>
                <w:rFonts w:ascii="Cordia New" w:eastAsia="Angsana New" w:hAnsi="Cordia New" w:cs="Cordia New"/>
                <w:sz w:val="19"/>
                <w:szCs w:val="19"/>
                <w:lang w:val="en-GB"/>
              </w:rPr>
              <w:tab/>
              <w:t>19%</w:t>
            </w:r>
          </w:p>
        </w:tc>
        <w:tc>
          <w:tcPr>
            <w:tcW w:w="720" w:type="dxa"/>
            <w:tcBorders>
              <w:top w:val="single" w:sz="4" w:space="0" w:color="auto"/>
            </w:tcBorders>
            <w:shd w:val="clear" w:color="auto" w:fill="auto"/>
            <w:vAlign w:val="bottom"/>
          </w:tcPr>
          <w:p w14:paraId="054BFCBF" w14:textId="1D9DA745" w:rsidR="00E130A8" w:rsidRPr="00F77500" w:rsidRDefault="00E130A8" w:rsidP="00E130A8">
            <w:pPr>
              <w:tabs>
                <w:tab w:val="right" w:pos="516"/>
              </w:tabs>
              <w:ind w:right="-72"/>
              <w:outlineLvl w:val="0"/>
              <w:rPr>
                <w:rFonts w:ascii="Cordia New" w:hAnsi="Cordia New" w:cs="Cordia New"/>
                <w:sz w:val="19"/>
                <w:szCs w:val="19"/>
              </w:rPr>
            </w:pPr>
            <w:r w:rsidRPr="00F77500">
              <w:rPr>
                <w:rFonts w:ascii="Cordia New" w:eastAsia="Angsana New" w:hAnsi="Cordia New" w:cs="Cordia New"/>
                <w:sz w:val="19"/>
                <w:szCs w:val="19"/>
                <w:lang w:val="en-GB"/>
              </w:rPr>
              <w:tab/>
              <w:t>65%</w:t>
            </w:r>
          </w:p>
        </w:tc>
        <w:tc>
          <w:tcPr>
            <w:tcW w:w="720" w:type="dxa"/>
            <w:tcBorders>
              <w:top w:val="single" w:sz="4" w:space="0" w:color="auto"/>
            </w:tcBorders>
            <w:shd w:val="clear" w:color="auto" w:fill="auto"/>
            <w:vAlign w:val="bottom"/>
          </w:tcPr>
          <w:p w14:paraId="4F2BEFCC" w14:textId="1C93A139" w:rsidR="00E130A8" w:rsidRPr="00F77500" w:rsidRDefault="00E130A8" w:rsidP="00E130A8">
            <w:pPr>
              <w:tabs>
                <w:tab w:val="right" w:pos="516"/>
              </w:tabs>
              <w:ind w:right="-72"/>
              <w:outlineLvl w:val="0"/>
              <w:rPr>
                <w:rFonts w:ascii="Cordia New" w:hAnsi="Cordia New" w:cs="Cordia New"/>
                <w:sz w:val="19"/>
                <w:szCs w:val="19"/>
              </w:rPr>
            </w:pPr>
            <w:r w:rsidRPr="00F77500">
              <w:rPr>
                <w:rFonts w:ascii="Cordia New" w:eastAsia="Angsana New" w:hAnsi="Cordia New" w:cs="Cordia New"/>
                <w:sz w:val="19"/>
                <w:szCs w:val="19"/>
                <w:lang w:val="en-GB"/>
              </w:rPr>
              <w:tab/>
              <w:t>7%</w:t>
            </w:r>
          </w:p>
        </w:tc>
        <w:tc>
          <w:tcPr>
            <w:tcW w:w="720" w:type="dxa"/>
            <w:tcBorders>
              <w:top w:val="single" w:sz="4" w:space="0" w:color="auto"/>
              <w:right w:val="dotted" w:sz="4" w:space="0" w:color="auto"/>
            </w:tcBorders>
            <w:shd w:val="clear" w:color="auto" w:fill="auto"/>
            <w:vAlign w:val="bottom"/>
          </w:tcPr>
          <w:p w14:paraId="639B38BA" w14:textId="260AC8A5" w:rsidR="00E130A8" w:rsidRPr="00F77500" w:rsidRDefault="00E130A8" w:rsidP="00E130A8">
            <w:pPr>
              <w:tabs>
                <w:tab w:val="right" w:pos="516"/>
              </w:tabs>
              <w:ind w:right="-72"/>
              <w:outlineLvl w:val="0"/>
              <w:rPr>
                <w:rFonts w:ascii="Cordia New" w:hAnsi="Cordia New" w:cs="Cordia New"/>
                <w:sz w:val="19"/>
                <w:szCs w:val="19"/>
              </w:rPr>
            </w:pPr>
            <w:r w:rsidRPr="00F77500">
              <w:rPr>
                <w:rFonts w:ascii="Cordia New" w:eastAsia="Angsana New" w:hAnsi="Cordia New" w:cs="Cordia New"/>
                <w:sz w:val="19"/>
                <w:szCs w:val="19"/>
                <w:lang w:val="en-GB"/>
              </w:rPr>
              <w:tab/>
              <w:t>1%</w:t>
            </w:r>
          </w:p>
        </w:tc>
        <w:tc>
          <w:tcPr>
            <w:tcW w:w="720" w:type="dxa"/>
            <w:tcBorders>
              <w:top w:val="single" w:sz="4" w:space="0" w:color="auto"/>
              <w:left w:val="dotted" w:sz="4" w:space="0" w:color="auto"/>
              <w:right w:val="dotted" w:sz="4" w:space="0" w:color="auto"/>
            </w:tcBorders>
            <w:shd w:val="clear" w:color="auto" w:fill="auto"/>
            <w:vAlign w:val="bottom"/>
          </w:tcPr>
          <w:p w14:paraId="54DC2CAF" w14:textId="145E2063" w:rsidR="00E130A8" w:rsidRPr="00F77500" w:rsidRDefault="00E130A8" w:rsidP="00E130A8">
            <w:pPr>
              <w:tabs>
                <w:tab w:val="right" w:pos="516"/>
              </w:tabs>
              <w:ind w:right="-72"/>
              <w:outlineLvl w:val="0"/>
              <w:rPr>
                <w:rFonts w:ascii="Cordia New" w:hAnsi="Cordia New" w:cs="Cordia New"/>
                <w:sz w:val="19"/>
                <w:szCs w:val="19"/>
              </w:rPr>
            </w:pPr>
            <w:r w:rsidRPr="00F77500">
              <w:rPr>
                <w:rFonts w:ascii="Cordia New" w:eastAsia="Angsana New" w:hAnsi="Cordia New" w:cs="Cordia New"/>
                <w:sz w:val="19"/>
                <w:szCs w:val="19"/>
                <w:lang w:val="en-GB"/>
              </w:rPr>
              <w:tab/>
              <w:t>55%</w:t>
            </w:r>
          </w:p>
        </w:tc>
        <w:tc>
          <w:tcPr>
            <w:tcW w:w="720" w:type="dxa"/>
            <w:tcBorders>
              <w:top w:val="single" w:sz="4" w:space="0" w:color="auto"/>
              <w:left w:val="dotted" w:sz="4" w:space="0" w:color="auto"/>
            </w:tcBorders>
            <w:shd w:val="clear" w:color="auto" w:fill="auto"/>
            <w:vAlign w:val="bottom"/>
          </w:tcPr>
          <w:p w14:paraId="1DAB0BBF" w14:textId="68740945"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eastAsia="Angsana New" w:hAnsi="Cordia New" w:cs="Cordia New"/>
                <w:sz w:val="19"/>
                <w:szCs w:val="19"/>
                <w:lang w:val="en-GB"/>
              </w:rPr>
              <w:t>-</w:t>
            </w:r>
          </w:p>
        </w:tc>
        <w:tc>
          <w:tcPr>
            <w:tcW w:w="720" w:type="dxa"/>
            <w:tcBorders>
              <w:top w:val="single" w:sz="4" w:space="0" w:color="auto"/>
            </w:tcBorders>
            <w:shd w:val="clear" w:color="auto" w:fill="auto"/>
            <w:vAlign w:val="bottom"/>
          </w:tcPr>
          <w:p w14:paraId="45EE4D84" w14:textId="59C321FB"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lang w:val="en-GB"/>
              </w:rPr>
              <w:t>7</w:t>
            </w:r>
            <w:r w:rsidRPr="00F77500">
              <w:rPr>
                <w:rFonts w:ascii="Cordia New" w:eastAsia="Angsana New" w:hAnsi="Cordia New" w:cs="Cordia New"/>
                <w:sz w:val="19"/>
                <w:szCs w:val="19"/>
                <w:lang w:val="en-GB"/>
              </w:rPr>
              <w:t>%</w:t>
            </w:r>
          </w:p>
        </w:tc>
        <w:tc>
          <w:tcPr>
            <w:tcW w:w="720" w:type="dxa"/>
            <w:tcBorders>
              <w:top w:val="single" w:sz="4" w:space="0" w:color="auto"/>
            </w:tcBorders>
            <w:shd w:val="clear" w:color="auto" w:fill="auto"/>
            <w:vAlign w:val="bottom"/>
          </w:tcPr>
          <w:p w14:paraId="6220A475" w14:textId="20426E71"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eastAsia="Angsana New" w:hAnsi="Cordia New" w:cs="Cordia New"/>
                <w:sz w:val="19"/>
                <w:szCs w:val="19"/>
                <w:lang w:val="en-GB"/>
              </w:rPr>
              <w:t>-</w:t>
            </w:r>
          </w:p>
        </w:tc>
        <w:tc>
          <w:tcPr>
            <w:tcW w:w="720" w:type="dxa"/>
            <w:tcBorders>
              <w:top w:val="single" w:sz="4" w:space="0" w:color="auto"/>
            </w:tcBorders>
            <w:shd w:val="clear" w:color="auto" w:fill="auto"/>
            <w:vAlign w:val="bottom"/>
          </w:tcPr>
          <w:p w14:paraId="1951FEBD" w14:textId="50939392"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eastAsia="Angsana New" w:hAnsi="Cordia New" w:cs="Cordia New"/>
                <w:sz w:val="19"/>
                <w:szCs w:val="19"/>
                <w:lang w:val="en-GB"/>
              </w:rPr>
              <w:t>-</w:t>
            </w:r>
          </w:p>
        </w:tc>
        <w:tc>
          <w:tcPr>
            <w:tcW w:w="720" w:type="dxa"/>
            <w:tcBorders>
              <w:top w:val="single" w:sz="4" w:space="0" w:color="auto"/>
              <w:right w:val="dotted" w:sz="4" w:space="0" w:color="auto"/>
            </w:tcBorders>
            <w:shd w:val="clear" w:color="auto" w:fill="auto"/>
            <w:vAlign w:val="bottom"/>
          </w:tcPr>
          <w:p w14:paraId="79A65127" w14:textId="03C4BB4B" w:rsidR="00E130A8" w:rsidRPr="00F77500" w:rsidRDefault="00E130A8" w:rsidP="00E130A8">
            <w:pPr>
              <w:tabs>
                <w:tab w:val="right" w:pos="516"/>
              </w:tabs>
              <w:ind w:right="-72"/>
              <w:outlineLvl w:val="0"/>
              <w:rPr>
                <w:rFonts w:ascii="Cordia New" w:hAnsi="Cordia New" w:cs="Cordia New"/>
                <w:sz w:val="19"/>
                <w:szCs w:val="19"/>
              </w:rPr>
            </w:pPr>
            <w:r w:rsidRPr="00F77500">
              <w:rPr>
                <w:rFonts w:ascii="Cordia New" w:eastAsia="Angsana New" w:hAnsi="Cordia New" w:cs="Cordia New"/>
                <w:sz w:val="19"/>
                <w:szCs w:val="19"/>
                <w:lang w:val="en-GB"/>
              </w:rPr>
              <w:tab/>
              <w:t>6%</w:t>
            </w:r>
          </w:p>
        </w:tc>
        <w:tc>
          <w:tcPr>
            <w:tcW w:w="720" w:type="dxa"/>
            <w:tcBorders>
              <w:top w:val="single" w:sz="4" w:space="0" w:color="auto"/>
              <w:left w:val="dotted" w:sz="4" w:space="0" w:color="auto"/>
            </w:tcBorders>
            <w:shd w:val="clear" w:color="auto" w:fill="auto"/>
            <w:vAlign w:val="bottom"/>
          </w:tcPr>
          <w:p w14:paraId="7C8443B8" w14:textId="37909E6F" w:rsidR="00E130A8" w:rsidRPr="00F77500" w:rsidRDefault="00E130A8" w:rsidP="00E130A8">
            <w:pPr>
              <w:tabs>
                <w:tab w:val="right" w:pos="516"/>
              </w:tabs>
              <w:ind w:right="-72"/>
              <w:outlineLvl w:val="0"/>
              <w:rPr>
                <w:rFonts w:ascii="Cordia New" w:hAnsi="Cordia New" w:cs="Cordia New"/>
                <w:sz w:val="19"/>
                <w:szCs w:val="19"/>
              </w:rPr>
            </w:pPr>
            <w:r w:rsidRPr="00F77500">
              <w:rPr>
                <w:rFonts w:ascii="Cordia New" w:eastAsia="Angsana New" w:hAnsi="Cordia New" w:cs="Cordia New"/>
                <w:sz w:val="19"/>
                <w:szCs w:val="19"/>
                <w:lang w:val="en-GB"/>
              </w:rPr>
              <w:tab/>
              <w:t>60%</w:t>
            </w:r>
          </w:p>
        </w:tc>
        <w:tc>
          <w:tcPr>
            <w:tcW w:w="720" w:type="dxa"/>
            <w:tcBorders>
              <w:top w:val="single" w:sz="4" w:space="0" w:color="auto"/>
            </w:tcBorders>
            <w:shd w:val="clear" w:color="auto" w:fill="auto"/>
            <w:vAlign w:val="bottom"/>
          </w:tcPr>
          <w:p w14:paraId="7926E21A" w14:textId="1AE20843"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lang w:val="en-GB"/>
              </w:rPr>
              <w:t>-</w:t>
            </w:r>
          </w:p>
        </w:tc>
        <w:tc>
          <w:tcPr>
            <w:tcW w:w="720" w:type="dxa"/>
            <w:tcBorders>
              <w:top w:val="single" w:sz="4" w:space="0" w:color="auto"/>
            </w:tcBorders>
            <w:shd w:val="clear" w:color="auto" w:fill="auto"/>
            <w:vAlign w:val="bottom"/>
          </w:tcPr>
          <w:p w14:paraId="63BCEDD0" w14:textId="48107B40" w:rsidR="00E130A8" w:rsidRPr="00F77500" w:rsidRDefault="00E130A8" w:rsidP="00E130A8">
            <w:pPr>
              <w:tabs>
                <w:tab w:val="right" w:pos="516"/>
              </w:tabs>
              <w:ind w:right="-72"/>
              <w:outlineLvl w:val="0"/>
              <w:rPr>
                <w:rFonts w:ascii="Cordia New" w:hAnsi="Cordia New" w:cs="Cordia New"/>
                <w:sz w:val="19"/>
                <w:szCs w:val="19"/>
              </w:rPr>
            </w:pPr>
            <w:r w:rsidRPr="00F77500">
              <w:rPr>
                <w:rFonts w:ascii="Cordia New" w:eastAsia="Angsana New" w:hAnsi="Cordia New" w:cs="Cordia New"/>
                <w:sz w:val="19"/>
                <w:szCs w:val="19"/>
                <w:lang w:val="en-GB"/>
              </w:rPr>
              <w:tab/>
              <w:t>55%</w:t>
            </w:r>
          </w:p>
        </w:tc>
        <w:tc>
          <w:tcPr>
            <w:tcW w:w="720" w:type="dxa"/>
            <w:tcBorders>
              <w:top w:val="single" w:sz="4" w:space="0" w:color="auto"/>
              <w:right w:val="dotted" w:sz="4" w:space="0" w:color="auto"/>
            </w:tcBorders>
            <w:shd w:val="clear" w:color="auto" w:fill="auto"/>
            <w:vAlign w:val="bottom"/>
          </w:tcPr>
          <w:p w14:paraId="61FC33D4" w14:textId="4819E2C5"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eastAsia="Angsana New" w:hAnsi="Cordia New" w:cs="Cordia New"/>
                <w:sz w:val="19"/>
                <w:szCs w:val="19"/>
                <w:lang w:val="en-GB"/>
              </w:rPr>
              <w:t>30%</w:t>
            </w:r>
          </w:p>
        </w:tc>
        <w:tc>
          <w:tcPr>
            <w:tcW w:w="720" w:type="dxa"/>
            <w:tcBorders>
              <w:top w:val="single" w:sz="4" w:space="0" w:color="auto"/>
              <w:left w:val="dotted" w:sz="4" w:space="0" w:color="auto"/>
              <w:right w:val="dotted" w:sz="4" w:space="0" w:color="auto"/>
            </w:tcBorders>
            <w:shd w:val="clear" w:color="auto" w:fill="auto"/>
            <w:vAlign w:val="bottom"/>
          </w:tcPr>
          <w:p w14:paraId="235D421B" w14:textId="1D53CD90"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lang w:val="en-GB"/>
              </w:rPr>
              <w:t>(34%)</w:t>
            </w:r>
          </w:p>
        </w:tc>
        <w:tc>
          <w:tcPr>
            <w:tcW w:w="720" w:type="dxa"/>
            <w:tcBorders>
              <w:top w:val="single" w:sz="4" w:space="0" w:color="auto"/>
              <w:left w:val="dotted" w:sz="4" w:space="0" w:color="auto"/>
              <w:right w:val="dotted" w:sz="4" w:space="0" w:color="auto"/>
            </w:tcBorders>
            <w:shd w:val="clear" w:color="auto" w:fill="auto"/>
            <w:vAlign w:val="bottom"/>
          </w:tcPr>
          <w:p w14:paraId="4BBDC379" w14:textId="6895314A"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sz w:val="19"/>
                <w:szCs w:val="19"/>
                <w:lang w:val="en-GB"/>
              </w:rPr>
              <w:t>-</w:t>
            </w:r>
          </w:p>
        </w:tc>
        <w:tc>
          <w:tcPr>
            <w:tcW w:w="720" w:type="dxa"/>
            <w:tcBorders>
              <w:top w:val="single" w:sz="4" w:space="0" w:color="auto"/>
              <w:left w:val="dotted" w:sz="4" w:space="0" w:color="auto"/>
            </w:tcBorders>
            <w:shd w:val="clear" w:color="auto" w:fill="auto"/>
            <w:vAlign w:val="bottom"/>
          </w:tcPr>
          <w:p w14:paraId="4A00E59A" w14:textId="555D4AC1" w:rsidR="00E130A8" w:rsidRPr="00F77500" w:rsidRDefault="00E130A8" w:rsidP="00E130A8">
            <w:pPr>
              <w:tabs>
                <w:tab w:val="right" w:pos="516"/>
              </w:tabs>
              <w:ind w:right="-72"/>
              <w:outlineLvl w:val="0"/>
              <w:rPr>
                <w:rFonts w:ascii="Cordia New" w:hAnsi="Cordia New" w:cs="Cordia New"/>
                <w:sz w:val="19"/>
                <w:szCs w:val="19"/>
              </w:rPr>
            </w:pPr>
            <w:r w:rsidRPr="00F77500">
              <w:rPr>
                <w:rFonts w:ascii="Cordia New" w:eastAsia="Angsana New" w:hAnsi="Cordia New" w:cs="Cordia New"/>
                <w:sz w:val="19"/>
                <w:szCs w:val="19"/>
                <w:lang w:val="en-GB"/>
              </w:rPr>
              <w:tab/>
              <w:t>46</w:t>
            </w:r>
            <w:r w:rsidRPr="00F77500">
              <w:rPr>
                <w:rFonts w:ascii="Cordia New" w:hAnsi="Cordia New" w:cs="Cordia New"/>
                <w:sz w:val="19"/>
                <w:szCs w:val="19"/>
                <w:lang w:val="en-GB"/>
              </w:rPr>
              <w:t>%</w:t>
            </w:r>
          </w:p>
        </w:tc>
        <w:tc>
          <w:tcPr>
            <w:tcW w:w="720" w:type="dxa"/>
            <w:tcBorders>
              <w:top w:val="single" w:sz="4" w:space="0" w:color="auto"/>
            </w:tcBorders>
            <w:shd w:val="clear" w:color="auto" w:fill="auto"/>
            <w:vAlign w:val="bottom"/>
          </w:tcPr>
          <w:p w14:paraId="1F752D53" w14:textId="77777777" w:rsidR="00E130A8" w:rsidRPr="00F77500" w:rsidRDefault="00E130A8" w:rsidP="00E130A8">
            <w:pPr>
              <w:tabs>
                <w:tab w:val="right" w:pos="516"/>
              </w:tabs>
              <w:ind w:right="-72"/>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6D587D9A" w14:textId="478018B1" w:rsidR="00E130A8" w:rsidRPr="00F77500" w:rsidRDefault="00E130A8" w:rsidP="00E130A8">
            <w:pPr>
              <w:tabs>
                <w:tab w:val="right" w:pos="516"/>
              </w:tabs>
              <w:ind w:right="-72"/>
              <w:outlineLvl w:val="0"/>
              <w:rPr>
                <w:rFonts w:ascii="Cordia New" w:hAnsi="Cordia New" w:cs="Cordia New"/>
                <w:sz w:val="19"/>
                <w:szCs w:val="19"/>
              </w:rPr>
            </w:pPr>
            <w:r w:rsidRPr="00F77500">
              <w:rPr>
                <w:rFonts w:ascii="Cordia New" w:hAnsi="Cordia New" w:cs="Cordia New"/>
                <w:sz w:val="19"/>
                <w:szCs w:val="19"/>
                <w:lang w:val="en-GB"/>
              </w:rPr>
              <w:tab/>
              <w:t>47%</w:t>
            </w:r>
          </w:p>
        </w:tc>
      </w:tr>
      <w:tr w:rsidR="00E130A8" w:rsidRPr="00F77500" w14:paraId="52AEA446" w14:textId="77777777" w:rsidTr="00DB38B3">
        <w:tc>
          <w:tcPr>
            <w:tcW w:w="2324" w:type="dxa"/>
            <w:vAlign w:val="bottom"/>
          </w:tcPr>
          <w:p w14:paraId="3F03A4F0" w14:textId="77777777" w:rsidR="00E130A8" w:rsidRPr="00F77500" w:rsidRDefault="00E130A8" w:rsidP="00E130A8">
            <w:pPr>
              <w:ind w:left="72" w:right="-72" w:hanging="158"/>
              <w:rPr>
                <w:rFonts w:ascii="Cordia New" w:hAnsi="Cordia New" w:cs="Cordia New"/>
                <w:sz w:val="19"/>
                <w:szCs w:val="19"/>
                <w:cs/>
              </w:rPr>
            </w:pPr>
            <w:r w:rsidRPr="00F77500">
              <w:rPr>
                <w:rFonts w:ascii="Cordia New" w:hAnsi="Cordia New" w:cs="Cordia New"/>
                <w:sz w:val="19"/>
                <w:szCs w:val="19"/>
              </w:rPr>
              <w:t xml:space="preserve">Share of profit (loss) from associates and joint ventures </w:t>
            </w:r>
          </w:p>
        </w:tc>
        <w:tc>
          <w:tcPr>
            <w:tcW w:w="720" w:type="dxa"/>
            <w:shd w:val="clear" w:color="auto" w:fill="auto"/>
            <w:vAlign w:val="bottom"/>
          </w:tcPr>
          <w:p w14:paraId="09DB6554" w14:textId="6924BB3E"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40CB0EB3" w14:textId="711AF223"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48FFB1EF" w14:textId="6618D9A7"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right w:val="dotted" w:sz="4" w:space="0" w:color="auto"/>
            </w:tcBorders>
            <w:shd w:val="clear" w:color="auto" w:fill="auto"/>
            <w:vAlign w:val="bottom"/>
          </w:tcPr>
          <w:p w14:paraId="1459ED8D" w14:textId="01585CB4"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1,578</w:t>
            </w:r>
          </w:p>
        </w:tc>
        <w:tc>
          <w:tcPr>
            <w:tcW w:w="720" w:type="dxa"/>
            <w:tcBorders>
              <w:left w:val="dotted" w:sz="4" w:space="0" w:color="auto"/>
              <w:right w:val="dotted" w:sz="4" w:space="0" w:color="auto"/>
            </w:tcBorders>
            <w:shd w:val="clear" w:color="auto" w:fill="auto"/>
            <w:vAlign w:val="bottom"/>
          </w:tcPr>
          <w:p w14:paraId="58FAF7E3" w14:textId="48B4021C" w:rsidR="00E130A8" w:rsidRPr="00F77500" w:rsidRDefault="00E130A8" w:rsidP="00E130A8">
            <w:pPr>
              <w:tabs>
                <w:tab w:val="decimal" w:pos="521"/>
              </w:tabs>
              <w:ind w:right="-72"/>
              <w:jc w:val="both"/>
              <w:outlineLvl w:val="0"/>
              <w:rPr>
                <w:rFonts w:ascii="Cordia New" w:hAnsi="Cordia New" w:cs="Cordia New"/>
                <w:sz w:val="19"/>
                <w:szCs w:val="19"/>
                <w:cs/>
              </w:rPr>
            </w:pPr>
            <w:r w:rsidRPr="00F77500">
              <w:rPr>
                <w:rFonts w:ascii="Cordia New" w:hAnsi="Cordia New" w:cs="Cordia New"/>
                <w:color w:val="000000" w:themeColor="text1"/>
                <w:sz w:val="19"/>
                <w:szCs w:val="19"/>
                <w:lang w:val="en-GB"/>
              </w:rPr>
              <w:t>-</w:t>
            </w:r>
          </w:p>
        </w:tc>
        <w:tc>
          <w:tcPr>
            <w:tcW w:w="720" w:type="dxa"/>
            <w:tcBorders>
              <w:left w:val="dotted" w:sz="4" w:space="0" w:color="auto"/>
            </w:tcBorders>
            <w:shd w:val="clear" w:color="auto" w:fill="auto"/>
            <w:vAlign w:val="bottom"/>
          </w:tcPr>
          <w:p w14:paraId="2F04AC1D" w14:textId="6F3E0520"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(82)</w:t>
            </w:r>
          </w:p>
        </w:tc>
        <w:tc>
          <w:tcPr>
            <w:tcW w:w="720" w:type="dxa"/>
            <w:shd w:val="clear" w:color="auto" w:fill="auto"/>
            <w:vAlign w:val="bottom"/>
          </w:tcPr>
          <w:p w14:paraId="614B968C" w14:textId="6CCCF4F0"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(254)</w:t>
            </w:r>
          </w:p>
        </w:tc>
        <w:tc>
          <w:tcPr>
            <w:tcW w:w="720" w:type="dxa"/>
            <w:shd w:val="clear" w:color="auto" w:fill="auto"/>
            <w:vAlign w:val="bottom"/>
          </w:tcPr>
          <w:p w14:paraId="2BDB53AD" w14:textId="08C1C71D"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237</w:t>
            </w:r>
          </w:p>
        </w:tc>
        <w:tc>
          <w:tcPr>
            <w:tcW w:w="720" w:type="dxa"/>
            <w:shd w:val="clear" w:color="auto" w:fill="auto"/>
            <w:vAlign w:val="bottom"/>
          </w:tcPr>
          <w:p w14:paraId="1825CD05" w14:textId="5EEC18B8"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639</w:t>
            </w:r>
          </w:p>
        </w:tc>
        <w:tc>
          <w:tcPr>
            <w:tcW w:w="720" w:type="dxa"/>
            <w:tcBorders>
              <w:right w:val="dotted" w:sz="4" w:space="0" w:color="auto"/>
            </w:tcBorders>
            <w:shd w:val="clear" w:color="auto" w:fill="auto"/>
            <w:vAlign w:val="bottom"/>
          </w:tcPr>
          <w:p w14:paraId="7D3702FE" w14:textId="3A19CF87"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left w:val="dotted" w:sz="4" w:space="0" w:color="auto"/>
            </w:tcBorders>
            <w:shd w:val="clear" w:color="auto" w:fill="auto"/>
            <w:vAlign w:val="bottom"/>
          </w:tcPr>
          <w:p w14:paraId="427AC3BB" w14:textId="788445D6"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7AB3C7B4" w14:textId="6B7FDF7E"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5</w:t>
            </w:r>
          </w:p>
        </w:tc>
        <w:tc>
          <w:tcPr>
            <w:tcW w:w="720" w:type="dxa"/>
            <w:shd w:val="clear" w:color="auto" w:fill="auto"/>
            <w:vAlign w:val="bottom"/>
          </w:tcPr>
          <w:p w14:paraId="5E013E5F" w14:textId="5C9E7189"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right w:val="dotted" w:sz="4" w:space="0" w:color="auto"/>
            </w:tcBorders>
            <w:shd w:val="clear" w:color="auto" w:fill="auto"/>
            <w:vAlign w:val="bottom"/>
          </w:tcPr>
          <w:p w14:paraId="70C2B79F" w14:textId="6D24B555"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left w:val="dotted" w:sz="4" w:space="0" w:color="auto"/>
              <w:right w:val="dotted" w:sz="4" w:space="0" w:color="auto"/>
            </w:tcBorders>
            <w:shd w:val="clear" w:color="auto" w:fill="auto"/>
            <w:vAlign w:val="bottom"/>
          </w:tcPr>
          <w:p w14:paraId="790B4B4A" w14:textId="174D5275"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(64)</w:t>
            </w:r>
          </w:p>
        </w:tc>
        <w:tc>
          <w:tcPr>
            <w:tcW w:w="720" w:type="dxa"/>
            <w:tcBorders>
              <w:left w:val="dotted" w:sz="4" w:space="0" w:color="auto"/>
              <w:right w:val="dotted" w:sz="4" w:space="0" w:color="auto"/>
            </w:tcBorders>
            <w:shd w:val="clear" w:color="auto" w:fill="auto"/>
            <w:vAlign w:val="bottom"/>
          </w:tcPr>
          <w:p w14:paraId="415451E4" w14:textId="01FB56AD"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left w:val="dotted" w:sz="4" w:space="0" w:color="auto"/>
            </w:tcBorders>
            <w:shd w:val="clear" w:color="auto" w:fill="auto"/>
            <w:vAlign w:val="bottom"/>
          </w:tcPr>
          <w:p w14:paraId="5AD662FB" w14:textId="7CC9AFE6"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2,059</w:t>
            </w:r>
          </w:p>
        </w:tc>
        <w:tc>
          <w:tcPr>
            <w:tcW w:w="720" w:type="dxa"/>
            <w:shd w:val="clear" w:color="auto" w:fill="auto"/>
            <w:vAlign w:val="bottom"/>
          </w:tcPr>
          <w:p w14:paraId="6DA01823" w14:textId="76FBD91A"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31CAF891" w14:textId="3361ADAD"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2,059</w:t>
            </w:r>
          </w:p>
        </w:tc>
      </w:tr>
      <w:tr w:rsidR="00E130A8" w:rsidRPr="00F77500" w14:paraId="63BA3CC8" w14:textId="77777777" w:rsidTr="00DB38B3">
        <w:tc>
          <w:tcPr>
            <w:tcW w:w="2324" w:type="dxa"/>
            <w:vAlign w:val="bottom"/>
          </w:tcPr>
          <w:p w14:paraId="10E0E3DB" w14:textId="77777777" w:rsidR="00E130A8" w:rsidRPr="00F77500" w:rsidRDefault="00E130A8" w:rsidP="00E130A8">
            <w:pPr>
              <w:ind w:left="72" w:right="-72" w:hanging="158"/>
              <w:rPr>
                <w:rFonts w:ascii="Cordia New" w:hAnsi="Cordia New" w:cs="Cordia New"/>
                <w:sz w:val="19"/>
                <w:szCs w:val="19"/>
                <w:cs/>
              </w:rPr>
            </w:pPr>
            <w:r w:rsidRPr="00F77500">
              <w:rPr>
                <w:rFonts w:ascii="Cordia New" w:hAnsi="Cordia New" w:cs="Cordia New"/>
                <w:sz w:val="19"/>
                <w:szCs w:val="19"/>
              </w:rPr>
              <w:t>Selling expenses</w:t>
            </w:r>
          </w:p>
        </w:tc>
        <w:tc>
          <w:tcPr>
            <w:tcW w:w="720" w:type="dxa"/>
            <w:shd w:val="clear" w:color="auto" w:fill="auto"/>
            <w:vAlign w:val="bottom"/>
          </w:tcPr>
          <w:p w14:paraId="1E91F48B" w14:textId="414D11A3"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(63)</w:t>
            </w:r>
          </w:p>
        </w:tc>
        <w:tc>
          <w:tcPr>
            <w:tcW w:w="720" w:type="dxa"/>
            <w:shd w:val="clear" w:color="auto" w:fill="auto"/>
            <w:vAlign w:val="bottom"/>
          </w:tcPr>
          <w:p w14:paraId="605F43DF" w14:textId="576D0EB3"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(1,080)</w:t>
            </w:r>
          </w:p>
        </w:tc>
        <w:tc>
          <w:tcPr>
            <w:tcW w:w="720" w:type="dxa"/>
            <w:shd w:val="clear" w:color="auto" w:fill="auto"/>
            <w:vAlign w:val="bottom"/>
          </w:tcPr>
          <w:p w14:paraId="41BBB7E0" w14:textId="79150DCA"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(528)</w:t>
            </w:r>
          </w:p>
        </w:tc>
        <w:tc>
          <w:tcPr>
            <w:tcW w:w="720" w:type="dxa"/>
            <w:tcBorders>
              <w:right w:val="dotted" w:sz="4" w:space="0" w:color="auto"/>
            </w:tcBorders>
            <w:shd w:val="clear" w:color="auto" w:fill="auto"/>
            <w:vAlign w:val="bottom"/>
          </w:tcPr>
          <w:p w14:paraId="5989DB7F" w14:textId="313D2013"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(3)</w:t>
            </w:r>
          </w:p>
        </w:tc>
        <w:tc>
          <w:tcPr>
            <w:tcW w:w="720" w:type="dxa"/>
            <w:tcBorders>
              <w:left w:val="dotted" w:sz="4" w:space="0" w:color="auto"/>
              <w:right w:val="dotted" w:sz="4" w:space="0" w:color="auto"/>
            </w:tcBorders>
            <w:shd w:val="clear" w:color="auto" w:fill="auto"/>
            <w:vAlign w:val="bottom"/>
          </w:tcPr>
          <w:p w14:paraId="18B69026" w14:textId="6E9C2C8C"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left w:val="dotted" w:sz="4" w:space="0" w:color="auto"/>
            </w:tcBorders>
            <w:shd w:val="clear" w:color="auto" w:fill="auto"/>
            <w:vAlign w:val="bottom"/>
          </w:tcPr>
          <w:p w14:paraId="2EC4C2B2" w14:textId="76490615"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4D6DE5AE" w14:textId="17716DF5"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0C1114D6" w14:textId="4C41E13E"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06591A4E" w14:textId="1B26D78C"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right w:val="dotted" w:sz="4" w:space="0" w:color="auto"/>
            </w:tcBorders>
            <w:shd w:val="clear" w:color="auto" w:fill="auto"/>
            <w:vAlign w:val="bottom"/>
          </w:tcPr>
          <w:p w14:paraId="2352DD88" w14:textId="62268314"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(1)</w:t>
            </w:r>
          </w:p>
        </w:tc>
        <w:tc>
          <w:tcPr>
            <w:tcW w:w="720" w:type="dxa"/>
            <w:tcBorders>
              <w:left w:val="dotted" w:sz="4" w:space="0" w:color="auto"/>
            </w:tcBorders>
            <w:shd w:val="clear" w:color="auto" w:fill="auto"/>
            <w:vAlign w:val="bottom"/>
          </w:tcPr>
          <w:p w14:paraId="3D0970EA" w14:textId="08863042"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2E3D97ED" w14:textId="5DDF51F4"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0BFA2D8D" w14:textId="534BA2DB"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right w:val="dotted" w:sz="4" w:space="0" w:color="auto"/>
            </w:tcBorders>
            <w:shd w:val="clear" w:color="auto" w:fill="auto"/>
            <w:vAlign w:val="bottom"/>
          </w:tcPr>
          <w:p w14:paraId="17B23485" w14:textId="5E535D3E"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left w:val="dotted" w:sz="4" w:space="0" w:color="auto"/>
              <w:right w:val="dotted" w:sz="4" w:space="0" w:color="auto"/>
            </w:tcBorders>
            <w:shd w:val="clear" w:color="auto" w:fill="auto"/>
            <w:vAlign w:val="bottom"/>
          </w:tcPr>
          <w:p w14:paraId="2A9591EF" w14:textId="395B9D4E"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(11)</w:t>
            </w:r>
          </w:p>
        </w:tc>
        <w:tc>
          <w:tcPr>
            <w:tcW w:w="720" w:type="dxa"/>
            <w:tcBorders>
              <w:left w:val="dotted" w:sz="4" w:space="0" w:color="auto"/>
              <w:right w:val="dotted" w:sz="4" w:space="0" w:color="auto"/>
            </w:tcBorders>
            <w:shd w:val="clear" w:color="auto" w:fill="auto"/>
            <w:vAlign w:val="bottom"/>
          </w:tcPr>
          <w:p w14:paraId="470C3978" w14:textId="6296A1F4"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left w:val="dotted" w:sz="4" w:space="0" w:color="auto"/>
            </w:tcBorders>
            <w:shd w:val="clear" w:color="auto" w:fill="auto"/>
            <w:vAlign w:val="bottom"/>
          </w:tcPr>
          <w:p w14:paraId="3B057A8C" w14:textId="11B0402A"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(1,686)</w:t>
            </w:r>
          </w:p>
        </w:tc>
        <w:tc>
          <w:tcPr>
            <w:tcW w:w="720" w:type="dxa"/>
            <w:shd w:val="clear" w:color="auto" w:fill="auto"/>
            <w:vAlign w:val="bottom"/>
          </w:tcPr>
          <w:p w14:paraId="5C3B3169" w14:textId="06067CBB"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291</w:t>
            </w:r>
          </w:p>
        </w:tc>
        <w:tc>
          <w:tcPr>
            <w:tcW w:w="720" w:type="dxa"/>
            <w:shd w:val="clear" w:color="auto" w:fill="auto"/>
            <w:vAlign w:val="bottom"/>
          </w:tcPr>
          <w:p w14:paraId="65E38034" w14:textId="0CD8E0A1"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(1,395)</w:t>
            </w:r>
          </w:p>
        </w:tc>
      </w:tr>
      <w:tr w:rsidR="00E130A8" w:rsidRPr="00F77500" w14:paraId="5333A720" w14:textId="77777777" w:rsidTr="00DB38B3">
        <w:tc>
          <w:tcPr>
            <w:tcW w:w="2324" w:type="dxa"/>
            <w:vAlign w:val="bottom"/>
          </w:tcPr>
          <w:p w14:paraId="7ABAA217" w14:textId="77777777" w:rsidR="00E130A8" w:rsidRPr="00F77500" w:rsidRDefault="00E130A8" w:rsidP="00E130A8">
            <w:pPr>
              <w:ind w:left="72" w:right="-72" w:hanging="158"/>
              <w:rPr>
                <w:rFonts w:ascii="Cordia New" w:hAnsi="Cordia New" w:cs="Cordia New"/>
                <w:spacing w:val="-4"/>
                <w:sz w:val="19"/>
                <w:szCs w:val="19"/>
                <w:cs/>
              </w:rPr>
            </w:pPr>
            <w:r w:rsidRPr="00F77500">
              <w:rPr>
                <w:rFonts w:ascii="Cordia New" w:hAnsi="Cordia New" w:cs="Cordia New"/>
                <w:spacing w:val="-4"/>
                <w:sz w:val="19"/>
                <w:szCs w:val="19"/>
              </w:rPr>
              <w:t>Administrative expenses</w:t>
            </w:r>
          </w:p>
        </w:tc>
        <w:tc>
          <w:tcPr>
            <w:tcW w:w="720" w:type="dxa"/>
            <w:shd w:val="clear" w:color="auto" w:fill="auto"/>
            <w:vAlign w:val="bottom"/>
          </w:tcPr>
          <w:p w14:paraId="64E93999" w14:textId="4560BBD0"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62539C7D" w14:textId="6A66EA43"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(250)</w:t>
            </w:r>
          </w:p>
        </w:tc>
        <w:tc>
          <w:tcPr>
            <w:tcW w:w="720" w:type="dxa"/>
            <w:shd w:val="clear" w:color="auto" w:fill="auto"/>
            <w:vAlign w:val="bottom"/>
          </w:tcPr>
          <w:p w14:paraId="3CA7558E" w14:textId="756FF180"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(106)</w:t>
            </w:r>
          </w:p>
        </w:tc>
        <w:tc>
          <w:tcPr>
            <w:tcW w:w="720" w:type="dxa"/>
            <w:tcBorders>
              <w:right w:val="dotted" w:sz="4" w:space="0" w:color="auto"/>
            </w:tcBorders>
            <w:shd w:val="clear" w:color="auto" w:fill="auto"/>
            <w:vAlign w:val="bottom"/>
          </w:tcPr>
          <w:p w14:paraId="7A8A02DF" w14:textId="617E682D"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(175)</w:t>
            </w:r>
          </w:p>
        </w:tc>
        <w:tc>
          <w:tcPr>
            <w:tcW w:w="720" w:type="dxa"/>
            <w:tcBorders>
              <w:left w:val="dotted" w:sz="4" w:space="0" w:color="auto"/>
              <w:right w:val="dotted" w:sz="4" w:space="0" w:color="auto"/>
            </w:tcBorders>
            <w:shd w:val="clear" w:color="auto" w:fill="auto"/>
            <w:vAlign w:val="bottom"/>
          </w:tcPr>
          <w:p w14:paraId="1B9D207F" w14:textId="532867D2"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(861)</w:t>
            </w:r>
          </w:p>
        </w:tc>
        <w:tc>
          <w:tcPr>
            <w:tcW w:w="720" w:type="dxa"/>
            <w:tcBorders>
              <w:left w:val="dotted" w:sz="4" w:space="0" w:color="auto"/>
            </w:tcBorders>
            <w:shd w:val="clear" w:color="auto" w:fill="auto"/>
            <w:vAlign w:val="bottom"/>
          </w:tcPr>
          <w:p w14:paraId="75F468CC" w14:textId="07F5B753"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3C6550F2" w14:textId="610466B3"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(148)</w:t>
            </w:r>
          </w:p>
        </w:tc>
        <w:tc>
          <w:tcPr>
            <w:tcW w:w="720" w:type="dxa"/>
            <w:shd w:val="clear" w:color="auto" w:fill="auto"/>
            <w:vAlign w:val="bottom"/>
          </w:tcPr>
          <w:p w14:paraId="15DF310E" w14:textId="64B047FD"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2E699119" w14:textId="3222B018"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right w:val="dotted" w:sz="4" w:space="0" w:color="auto"/>
            </w:tcBorders>
            <w:shd w:val="clear" w:color="auto" w:fill="auto"/>
            <w:vAlign w:val="bottom"/>
          </w:tcPr>
          <w:p w14:paraId="22F0299A" w14:textId="272E9C69"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(82)</w:t>
            </w:r>
          </w:p>
        </w:tc>
        <w:tc>
          <w:tcPr>
            <w:tcW w:w="720" w:type="dxa"/>
            <w:tcBorders>
              <w:left w:val="dotted" w:sz="4" w:space="0" w:color="auto"/>
            </w:tcBorders>
            <w:shd w:val="clear" w:color="auto" w:fill="auto"/>
            <w:vAlign w:val="bottom"/>
          </w:tcPr>
          <w:p w14:paraId="7278B14A" w14:textId="42D079B8"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(15)</w:t>
            </w:r>
          </w:p>
        </w:tc>
        <w:tc>
          <w:tcPr>
            <w:tcW w:w="720" w:type="dxa"/>
            <w:shd w:val="clear" w:color="auto" w:fill="auto"/>
            <w:vAlign w:val="bottom"/>
          </w:tcPr>
          <w:p w14:paraId="1B365481" w14:textId="202439C4"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0E548CA4" w14:textId="3961F2BB"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(2)</w:t>
            </w:r>
          </w:p>
        </w:tc>
        <w:tc>
          <w:tcPr>
            <w:tcW w:w="720" w:type="dxa"/>
            <w:tcBorders>
              <w:right w:val="dotted" w:sz="4" w:space="0" w:color="auto"/>
            </w:tcBorders>
            <w:shd w:val="clear" w:color="auto" w:fill="auto"/>
            <w:vAlign w:val="bottom"/>
          </w:tcPr>
          <w:p w14:paraId="5CA436C2" w14:textId="71F42D89"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(33)</w:t>
            </w:r>
          </w:p>
        </w:tc>
        <w:tc>
          <w:tcPr>
            <w:tcW w:w="720" w:type="dxa"/>
            <w:tcBorders>
              <w:left w:val="dotted" w:sz="4" w:space="0" w:color="auto"/>
              <w:right w:val="dotted" w:sz="4" w:space="0" w:color="auto"/>
            </w:tcBorders>
            <w:shd w:val="clear" w:color="auto" w:fill="auto"/>
            <w:vAlign w:val="bottom"/>
          </w:tcPr>
          <w:p w14:paraId="22D59FBF" w14:textId="3F6098F7"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(261)</w:t>
            </w:r>
          </w:p>
        </w:tc>
        <w:tc>
          <w:tcPr>
            <w:tcW w:w="720" w:type="dxa"/>
            <w:tcBorders>
              <w:left w:val="dotted" w:sz="4" w:space="0" w:color="auto"/>
              <w:right w:val="dotted" w:sz="4" w:space="0" w:color="auto"/>
            </w:tcBorders>
            <w:shd w:val="clear" w:color="auto" w:fill="auto"/>
            <w:vAlign w:val="bottom"/>
          </w:tcPr>
          <w:p w14:paraId="785E321B" w14:textId="5E8D6EAA"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(360)</w:t>
            </w:r>
          </w:p>
        </w:tc>
        <w:tc>
          <w:tcPr>
            <w:tcW w:w="720" w:type="dxa"/>
            <w:tcBorders>
              <w:left w:val="dotted" w:sz="4" w:space="0" w:color="auto"/>
            </w:tcBorders>
            <w:shd w:val="clear" w:color="auto" w:fill="auto"/>
            <w:vAlign w:val="bottom"/>
          </w:tcPr>
          <w:p w14:paraId="50B54033" w14:textId="663DCF3A"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(2,293)</w:t>
            </w:r>
          </w:p>
        </w:tc>
        <w:tc>
          <w:tcPr>
            <w:tcW w:w="720" w:type="dxa"/>
            <w:shd w:val="clear" w:color="auto" w:fill="auto"/>
            <w:vAlign w:val="bottom"/>
          </w:tcPr>
          <w:p w14:paraId="546CD13F" w14:textId="0348A6BA"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6DA44D3A" w14:textId="0F365B09"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(2,293)</w:t>
            </w:r>
          </w:p>
        </w:tc>
      </w:tr>
      <w:tr w:rsidR="00E130A8" w:rsidRPr="00F77500" w14:paraId="398EB499" w14:textId="77777777" w:rsidTr="00DB38B3">
        <w:tc>
          <w:tcPr>
            <w:tcW w:w="2324" w:type="dxa"/>
            <w:vAlign w:val="bottom"/>
          </w:tcPr>
          <w:p w14:paraId="7F9F569B" w14:textId="77777777" w:rsidR="00E130A8" w:rsidRPr="00F77500" w:rsidRDefault="00E130A8" w:rsidP="00E130A8">
            <w:pPr>
              <w:ind w:left="72" w:right="-72" w:hanging="158"/>
              <w:rPr>
                <w:rFonts w:ascii="Cordia New" w:hAnsi="Cordia New" w:cs="Cordia New"/>
                <w:sz w:val="19"/>
                <w:szCs w:val="19"/>
                <w:cs/>
              </w:rPr>
            </w:pPr>
            <w:r w:rsidRPr="00F77500">
              <w:rPr>
                <w:rFonts w:ascii="Cordia New" w:hAnsi="Cordia New" w:cs="Cordia New"/>
                <w:sz w:val="19"/>
                <w:szCs w:val="19"/>
              </w:rPr>
              <w:t>Royalty fee</w:t>
            </w:r>
          </w:p>
        </w:tc>
        <w:tc>
          <w:tcPr>
            <w:tcW w:w="720" w:type="dxa"/>
            <w:shd w:val="clear" w:color="auto" w:fill="auto"/>
            <w:vAlign w:val="bottom"/>
          </w:tcPr>
          <w:p w14:paraId="1ECA6C4D" w14:textId="00497923"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56A98057" w14:textId="578D4B5D"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(2,534)</w:t>
            </w:r>
          </w:p>
        </w:tc>
        <w:tc>
          <w:tcPr>
            <w:tcW w:w="720" w:type="dxa"/>
            <w:shd w:val="clear" w:color="auto" w:fill="auto"/>
            <w:vAlign w:val="bottom"/>
          </w:tcPr>
          <w:p w14:paraId="3FAD768D" w14:textId="732F7AD6"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(278)</w:t>
            </w:r>
          </w:p>
        </w:tc>
        <w:tc>
          <w:tcPr>
            <w:tcW w:w="720" w:type="dxa"/>
            <w:tcBorders>
              <w:right w:val="dotted" w:sz="4" w:space="0" w:color="auto"/>
            </w:tcBorders>
            <w:shd w:val="clear" w:color="auto" w:fill="auto"/>
            <w:vAlign w:val="bottom"/>
          </w:tcPr>
          <w:p w14:paraId="7CA9DD1B" w14:textId="2A27DE03"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left w:val="dotted" w:sz="4" w:space="0" w:color="auto"/>
              <w:right w:val="dotted" w:sz="4" w:space="0" w:color="auto"/>
            </w:tcBorders>
            <w:shd w:val="clear" w:color="auto" w:fill="auto"/>
            <w:vAlign w:val="bottom"/>
          </w:tcPr>
          <w:p w14:paraId="1B944581" w14:textId="0E5E95BA"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left w:val="dotted" w:sz="4" w:space="0" w:color="auto"/>
            </w:tcBorders>
            <w:shd w:val="clear" w:color="auto" w:fill="auto"/>
            <w:vAlign w:val="bottom"/>
          </w:tcPr>
          <w:p w14:paraId="223B2089" w14:textId="48DE9FA1"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515BE3DC" w14:textId="2A3375C6"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4D4162B0" w14:textId="2F9EF93B"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6073C5C3" w14:textId="2E2253F0"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right w:val="dotted" w:sz="4" w:space="0" w:color="auto"/>
            </w:tcBorders>
            <w:shd w:val="clear" w:color="auto" w:fill="auto"/>
            <w:vAlign w:val="bottom"/>
          </w:tcPr>
          <w:p w14:paraId="5476C326" w14:textId="355DE07F"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left w:val="dotted" w:sz="4" w:space="0" w:color="auto"/>
            </w:tcBorders>
            <w:shd w:val="clear" w:color="auto" w:fill="auto"/>
            <w:vAlign w:val="bottom"/>
          </w:tcPr>
          <w:p w14:paraId="6B296590" w14:textId="05E5E9A2"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2E2A4092" w14:textId="2CA58EBD"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25FBF33D" w14:textId="4BBAE4D9"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right w:val="dotted" w:sz="4" w:space="0" w:color="auto"/>
            </w:tcBorders>
            <w:shd w:val="clear" w:color="auto" w:fill="auto"/>
            <w:vAlign w:val="bottom"/>
          </w:tcPr>
          <w:p w14:paraId="4DAF289A" w14:textId="452AA530"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left w:val="dotted" w:sz="4" w:space="0" w:color="auto"/>
              <w:right w:val="dotted" w:sz="4" w:space="0" w:color="auto"/>
            </w:tcBorders>
            <w:shd w:val="clear" w:color="auto" w:fill="auto"/>
            <w:vAlign w:val="bottom"/>
          </w:tcPr>
          <w:p w14:paraId="53B573AF" w14:textId="4FE0C661"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left w:val="dotted" w:sz="4" w:space="0" w:color="auto"/>
              <w:right w:val="dotted" w:sz="4" w:space="0" w:color="auto"/>
            </w:tcBorders>
            <w:shd w:val="clear" w:color="auto" w:fill="auto"/>
            <w:vAlign w:val="bottom"/>
          </w:tcPr>
          <w:p w14:paraId="7323F54F" w14:textId="68C5B948"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left w:val="dotted" w:sz="4" w:space="0" w:color="auto"/>
            </w:tcBorders>
            <w:shd w:val="clear" w:color="auto" w:fill="auto"/>
            <w:vAlign w:val="bottom"/>
          </w:tcPr>
          <w:p w14:paraId="4586D7C0" w14:textId="39867808"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(2,812)</w:t>
            </w:r>
          </w:p>
        </w:tc>
        <w:tc>
          <w:tcPr>
            <w:tcW w:w="720" w:type="dxa"/>
            <w:shd w:val="clear" w:color="auto" w:fill="auto"/>
            <w:vAlign w:val="bottom"/>
          </w:tcPr>
          <w:p w14:paraId="610FCAEC" w14:textId="7EDEBD8E"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shd w:val="clear" w:color="auto" w:fill="auto"/>
            <w:vAlign w:val="bottom"/>
          </w:tcPr>
          <w:p w14:paraId="35E8A856" w14:textId="1D2FD72B"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(2,812)</w:t>
            </w:r>
          </w:p>
        </w:tc>
      </w:tr>
      <w:tr w:rsidR="00E130A8" w:rsidRPr="00F77500" w14:paraId="23D55817" w14:textId="77777777" w:rsidTr="00DB38B3">
        <w:tc>
          <w:tcPr>
            <w:tcW w:w="2324" w:type="dxa"/>
            <w:vAlign w:val="bottom"/>
          </w:tcPr>
          <w:p w14:paraId="32B324C1" w14:textId="77777777" w:rsidR="00E130A8" w:rsidRPr="00F77500" w:rsidRDefault="00E130A8" w:rsidP="00E130A8">
            <w:pPr>
              <w:ind w:left="72" w:right="-72" w:hanging="158"/>
              <w:rPr>
                <w:rFonts w:ascii="Cordia New" w:hAnsi="Cordia New" w:cs="Cordia New"/>
                <w:sz w:val="19"/>
                <w:szCs w:val="19"/>
              </w:rPr>
            </w:pPr>
            <w:r w:rsidRPr="00F77500">
              <w:rPr>
                <w:rFonts w:ascii="Cordia New" w:hAnsi="Cordia New" w:cs="Cordia New"/>
                <w:sz w:val="19"/>
                <w:szCs w:val="19"/>
              </w:rPr>
              <w:t>Interest income</w:t>
            </w:r>
          </w:p>
        </w:tc>
        <w:tc>
          <w:tcPr>
            <w:tcW w:w="720" w:type="dxa"/>
            <w:tcBorders>
              <w:bottom w:val="single" w:sz="4" w:space="0" w:color="auto"/>
            </w:tcBorders>
            <w:shd w:val="clear" w:color="auto" w:fill="auto"/>
            <w:vAlign w:val="bottom"/>
          </w:tcPr>
          <w:p w14:paraId="1D95CB6B" w14:textId="709F504A"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1,127</w:t>
            </w:r>
          </w:p>
        </w:tc>
        <w:tc>
          <w:tcPr>
            <w:tcW w:w="720" w:type="dxa"/>
            <w:tcBorders>
              <w:bottom w:val="single" w:sz="4" w:space="0" w:color="auto"/>
            </w:tcBorders>
            <w:shd w:val="clear" w:color="auto" w:fill="auto"/>
            <w:vAlign w:val="bottom"/>
          </w:tcPr>
          <w:p w14:paraId="16A99068" w14:textId="4185A6FC"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31</w:t>
            </w:r>
          </w:p>
        </w:tc>
        <w:tc>
          <w:tcPr>
            <w:tcW w:w="720" w:type="dxa"/>
            <w:tcBorders>
              <w:bottom w:val="single" w:sz="4" w:space="0" w:color="auto"/>
            </w:tcBorders>
            <w:shd w:val="clear" w:color="auto" w:fill="auto"/>
            <w:vAlign w:val="bottom"/>
          </w:tcPr>
          <w:p w14:paraId="021592AB" w14:textId="74F141AA"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10</w:t>
            </w:r>
          </w:p>
        </w:tc>
        <w:tc>
          <w:tcPr>
            <w:tcW w:w="720" w:type="dxa"/>
            <w:tcBorders>
              <w:bottom w:val="single" w:sz="4" w:space="0" w:color="auto"/>
              <w:right w:val="dotted" w:sz="4" w:space="0" w:color="auto"/>
            </w:tcBorders>
            <w:shd w:val="clear" w:color="auto" w:fill="auto"/>
            <w:vAlign w:val="bottom"/>
          </w:tcPr>
          <w:p w14:paraId="10A85608" w14:textId="1851B229"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1</w:t>
            </w:r>
          </w:p>
        </w:tc>
        <w:tc>
          <w:tcPr>
            <w:tcW w:w="720" w:type="dxa"/>
            <w:tcBorders>
              <w:left w:val="dotted" w:sz="4" w:space="0" w:color="auto"/>
              <w:bottom w:val="single" w:sz="4" w:space="0" w:color="auto"/>
              <w:right w:val="dotted" w:sz="4" w:space="0" w:color="auto"/>
            </w:tcBorders>
            <w:shd w:val="clear" w:color="auto" w:fill="auto"/>
            <w:vAlign w:val="bottom"/>
          </w:tcPr>
          <w:p w14:paraId="24F93552" w14:textId="7286F435"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146</w:t>
            </w:r>
          </w:p>
        </w:tc>
        <w:tc>
          <w:tcPr>
            <w:tcW w:w="720" w:type="dxa"/>
            <w:tcBorders>
              <w:left w:val="dotted" w:sz="4" w:space="0" w:color="auto"/>
              <w:bottom w:val="single" w:sz="4" w:space="0" w:color="auto"/>
            </w:tcBorders>
            <w:shd w:val="clear" w:color="auto" w:fill="auto"/>
            <w:vAlign w:val="bottom"/>
          </w:tcPr>
          <w:p w14:paraId="077F4F0D" w14:textId="2779DC9A"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bottom w:val="single" w:sz="4" w:space="0" w:color="auto"/>
            </w:tcBorders>
            <w:shd w:val="clear" w:color="auto" w:fill="auto"/>
            <w:vAlign w:val="bottom"/>
          </w:tcPr>
          <w:p w14:paraId="3A086B68" w14:textId="61BA1CA7"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33</w:t>
            </w:r>
          </w:p>
        </w:tc>
        <w:tc>
          <w:tcPr>
            <w:tcW w:w="720" w:type="dxa"/>
            <w:tcBorders>
              <w:bottom w:val="single" w:sz="4" w:space="0" w:color="auto"/>
            </w:tcBorders>
            <w:shd w:val="clear" w:color="auto" w:fill="auto"/>
            <w:vAlign w:val="bottom"/>
          </w:tcPr>
          <w:p w14:paraId="700D4BC5" w14:textId="20A05E5A"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bottom w:val="single" w:sz="4" w:space="0" w:color="auto"/>
            </w:tcBorders>
            <w:shd w:val="clear" w:color="auto" w:fill="auto"/>
            <w:vAlign w:val="bottom"/>
          </w:tcPr>
          <w:p w14:paraId="4920C059" w14:textId="7FBE1CD9"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bottom w:val="single" w:sz="4" w:space="0" w:color="auto"/>
              <w:right w:val="dotted" w:sz="4" w:space="0" w:color="auto"/>
            </w:tcBorders>
            <w:shd w:val="clear" w:color="auto" w:fill="auto"/>
            <w:vAlign w:val="bottom"/>
          </w:tcPr>
          <w:p w14:paraId="087FF2DF" w14:textId="4400FD93"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63</w:t>
            </w:r>
          </w:p>
        </w:tc>
        <w:tc>
          <w:tcPr>
            <w:tcW w:w="720" w:type="dxa"/>
            <w:tcBorders>
              <w:left w:val="dotted" w:sz="4" w:space="0" w:color="auto"/>
              <w:bottom w:val="single" w:sz="4" w:space="0" w:color="auto"/>
            </w:tcBorders>
            <w:shd w:val="clear" w:color="auto" w:fill="auto"/>
            <w:vAlign w:val="bottom"/>
          </w:tcPr>
          <w:p w14:paraId="2F951500" w14:textId="08248DC6"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bottom w:val="single" w:sz="4" w:space="0" w:color="auto"/>
            </w:tcBorders>
            <w:shd w:val="clear" w:color="auto" w:fill="auto"/>
            <w:vAlign w:val="bottom"/>
          </w:tcPr>
          <w:p w14:paraId="05537F7D" w14:textId="5966486F"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bottom w:val="single" w:sz="4" w:space="0" w:color="auto"/>
            </w:tcBorders>
            <w:shd w:val="clear" w:color="auto" w:fill="auto"/>
            <w:vAlign w:val="bottom"/>
          </w:tcPr>
          <w:p w14:paraId="6F4E93C2" w14:textId="40E439B9"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bottom w:val="single" w:sz="4" w:space="0" w:color="auto"/>
              <w:right w:val="dotted" w:sz="4" w:space="0" w:color="auto"/>
            </w:tcBorders>
            <w:shd w:val="clear" w:color="auto" w:fill="auto"/>
            <w:vAlign w:val="bottom"/>
          </w:tcPr>
          <w:p w14:paraId="34875FE8" w14:textId="7892F2A1"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w:t>
            </w:r>
          </w:p>
        </w:tc>
        <w:tc>
          <w:tcPr>
            <w:tcW w:w="720" w:type="dxa"/>
            <w:tcBorders>
              <w:left w:val="dotted" w:sz="4" w:space="0" w:color="auto"/>
              <w:bottom w:val="single" w:sz="4" w:space="0" w:color="auto"/>
              <w:right w:val="dotted" w:sz="4" w:space="0" w:color="auto"/>
            </w:tcBorders>
            <w:shd w:val="clear" w:color="auto" w:fill="auto"/>
            <w:vAlign w:val="bottom"/>
          </w:tcPr>
          <w:p w14:paraId="48770672" w14:textId="2FB60253"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66</w:t>
            </w:r>
          </w:p>
        </w:tc>
        <w:tc>
          <w:tcPr>
            <w:tcW w:w="720" w:type="dxa"/>
            <w:tcBorders>
              <w:left w:val="dotted" w:sz="4" w:space="0" w:color="auto"/>
              <w:bottom w:val="single" w:sz="4" w:space="0" w:color="auto"/>
              <w:right w:val="dotted" w:sz="4" w:space="0" w:color="auto"/>
            </w:tcBorders>
            <w:shd w:val="clear" w:color="auto" w:fill="auto"/>
            <w:vAlign w:val="bottom"/>
          </w:tcPr>
          <w:p w14:paraId="193F21FA" w14:textId="07DC15F9"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1,018</w:t>
            </w:r>
          </w:p>
        </w:tc>
        <w:tc>
          <w:tcPr>
            <w:tcW w:w="720" w:type="dxa"/>
            <w:tcBorders>
              <w:left w:val="dotted" w:sz="4" w:space="0" w:color="auto"/>
              <w:bottom w:val="single" w:sz="4" w:space="0" w:color="auto"/>
            </w:tcBorders>
            <w:shd w:val="clear" w:color="auto" w:fill="auto"/>
            <w:vAlign w:val="bottom"/>
          </w:tcPr>
          <w:p w14:paraId="26073024" w14:textId="3E17D419"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2,495</w:t>
            </w:r>
          </w:p>
        </w:tc>
        <w:tc>
          <w:tcPr>
            <w:tcW w:w="720" w:type="dxa"/>
            <w:tcBorders>
              <w:bottom w:val="single" w:sz="4" w:space="0" w:color="auto"/>
            </w:tcBorders>
            <w:shd w:val="clear" w:color="auto" w:fill="auto"/>
            <w:vAlign w:val="bottom"/>
          </w:tcPr>
          <w:p w14:paraId="7CCE9104" w14:textId="67A28234"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(2,432)</w:t>
            </w:r>
          </w:p>
        </w:tc>
        <w:tc>
          <w:tcPr>
            <w:tcW w:w="720" w:type="dxa"/>
            <w:tcBorders>
              <w:bottom w:val="single" w:sz="4" w:space="0" w:color="auto"/>
            </w:tcBorders>
            <w:shd w:val="clear" w:color="auto" w:fill="auto"/>
            <w:vAlign w:val="bottom"/>
          </w:tcPr>
          <w:p w14:paraId="1B9E52A6" w14:textId="59CEAF61"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63</w:t>
            </w:r>
          </w:p>
        </w:tc>
      </w:tr>
      <w:tr w:rsidR="00E130A8" w:rsidRPr="00F77500" w14:paraId="554FBA84" w14:textId="77777777" w:rsidTr="00DB38B3">
        <w:tc>
          <w:tcPr>
            <w:tcW w:w="2324" w:type="dxa"/>
            <w:vAlign w:val="bottom"/>
          </w:tcPr>
          <w:p w14:paraId="4AA11D28" w14:textId="77777777" w:rsidR="00E130A8" w:rsidRPr="00F77500" w:rsidRDefault="00E130A8" w:rsidP="00E130A8">
            <w:pPr>
              <w:ind w:left="72" w:right="-72" w:hanging="158"/>
              <w:rPr>
                <w:rFonts w:ascii="Cordia New" w:hAnsi="Cordia New" w:cs="Cordia New"/>
                <w:b/>
                <w:bCs/>
                <w:sz w:val="19"/>
                <w:szCs w:val="19"/>
              </w:rPr>
            </w:pPr>
            <w:r w:rsidRPr="00F77500">
              <w:rPr>
                <w:rFonts w:ascii="Cordia New" w:hAnsi="Cordia New" w:cs="Cordia New"/>
                <w:b/>
                <w:bCs/>
                <w:sz w:val="19"/>
                <w:szCs w:val="19"/>
              </w:rPr>
              <w:t xml:space="preserve">Profit (loss) from operation before interest expenses </w:t>
            </w:r>
            <w:r w:rsidRPr="00F77500">
              <w:rPr>
                <w:rFonts w:ascii="Cordia New" w:hAnsi="Cordia New" w:cs="Cordia New"/>
                <w:b/>
                <w:bCs/>
                <w:sz w:val="19"/>
                <w:szCs w:val="19"/>
              </w:rPr>
              <w:br/>
              <w:t>and income taxes</w:t>
            </w:r>
          </w:p>
        </w:tc>
        <w:tc>
          <w:tcPr>
            <w:tcW w:w="720" w:type="dxa"/>
            <w:tcBorders>
              <w:bottom w:val="single" w:sz="4" w:space="0" w:color="auto"/>
            </w:tcBorders>
            <w:shd w:val="clear" w:color="auto" w:fill="auto"/>
            <w:vAlign w:val="bottom"/>
          </w:tcPr>
          <w:p w14:paraId="21E86738" w14:textId="245A8C37"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1,228</w:t>
            </w:r>
          </w:p>
        </w:tc>
        <w:tc>
          <w:tcPr>
            <w:tcW w:w="720" w:type="dxa"/>
            <w:tcBorders>
              <w:bottom w:val="single" w:sz="4" w:space="0" w:color="auto"/>
            </w:tcBorders>
            <w:shd w:val="clear" w:color="auto" w:fill="auto"/>
            <w:vAlign w:val="bottom"/>
          </w:tcPr>
          <w:p w14:paraId="6BCC8118" w14:textId="67E23CEE"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9,953</w:t>
            </w:r>
          </w:p>
        </w:tc>
        <w:tc>
          <w:tcPr>
            <w:tcW w:w="720" w:type="dxa"/>
            <w:tcBorders>
              <w:bottom w:val="single" w:sz="4" w:space="0" w:color="auto"/>
            </w:tcBorders>
            <w:shd w:val="clear" w:color="auto" w:fill="auto"/>
            <w:vAlign w:val="bottom"/>
          </w:tcPr>
          <w:p w14:paraId="1F8166F0" w14:textId="0D2E89C4"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(547)</w:t>
            </w:r>
          </w:p>
        </w:tc>
        <w:tc>
          <w:tcPr>
            <w:tcW w:w="720" w:type="dxa"/>
            <w:tcBorders>
              <w:bottom w:val="single" w:sz="4" w:space="0" w:color="auto"/>
              <w:right w:val="dotted" w:sz="4" w:space="0" w:color="auto"/>
            </w:tcBorders>
            <w:shd w:val="clear" w:color="auto" w:fill="auto"/>
            <w:vAlign w:val="bottom"/>
          </w:tcPr>
          <w:p w14:paraId="4256CA59" w14:textId="22E40A3B"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1,417</w:t>
            </w:r>
          </w:p>
        </w:tc>
        <w:tc>
          <w:tcPr>
            <w:tcW w:w="720" w:type="dxa"/>
            <w:tcBorders>
              <w:left w:val="dotted" w:sz="4" w:space="0" w:color="auto"/>
              <w:bottom w:val="single" w:sz="4" w:space="0" w:color="auto"/>
              <w:right w:val="dotted" w:sz="4" w:space="0" w:color="auto"/>
            </w:tcBorders>
            <w:shd w:val="clear" w:color="auto" w:fill="auto"/>
            <w:vAlign w:val="bottom"/>
          </w:tcPr>
          <w:p w14:paraId="169D84E9" w14:textId="5E4551C7"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4,351</w:t>
            </w:r>
          </w:p>
        </w:tc>
        <w:tc>
          <w:tcPr>
            <w:tcW w:w="720" w:type="dxa"/>
            <w:tcBorders>
              <w:left w:val="dotted" w:sz="4" w:space="0" w:color="auto"/>
              <w:bottom w:val="single" w:sz="4" w:space="0" w:color="auto"/>
            </w:tcBorders>
            <w:shd w:val="clear" w:color="auto" w:fill="auto"/>
            <w:vAlign w:val="bottom"/>
          </w:tcPr>
          <w:p w14:paraId="3400AA8C" w14:textId="6F318093"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(82)</w:t>
            </w:r>
          </w:p>
        </w:tc>
        <w:tc>
          <w:tcPr>
            <w:tcW w:w="720" w:type="dxa"/>
            <w:tcBorders>
              <w:bottom w:val="single" w:sz="4" w:space="0" w:color="auto"/>
            </w:tcBorders>
            <w:shd w:val="clear" w:color="auto" w:fill="auto"/>
            <w:vAlign w:val="bottom"/>
          </w:tcPr>
          <w:p w14:paraId="189B96C7" w14:textId="7F1D86E7"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(187)</w:t>
            </w:r>
          </w:p>
        </w:tc>
        <w:tc>
          <w:tcPr>
            <w:tcW w:w="720" w:type="dxa"/>
            <w:tcBorders>
              <w:bottom w:val="single" w:sz="4" w:space="0" w:color="auto"/>
            </w:tcBorders>
            <w:shd w:val="clear" w:color="auto" w:fill="auto"/>
            <w:vAlign w:val="bottom"/>
          </w:tcPr>
          <w:p w14:paraId="23F40292" w14:textId="2072787F"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237</w:t>
            </w:r>
          </w:p>
        </w:tc>
        <w:tc>
          <w:tcPr>
            <w:tcW w:w="720" w:type="dxa"/>
            <w:tcBorders>
              <w:bottom w:val="single" w:sz="4" w:space="0" w:color="auto"/>
            </w:tcBorders>
            <w:shd w:val="clear" w:color="auto" w:fill="auto"/>
            <w:vAlign w:val="bottom"/>
          </w:tcPr>
          <w:p w14:paraId="6313704E" w14:textId="3363777D"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639</w:t>
            </w:r>
          </w:p>
        </w:tc>
        <w:tc>
          <w:tcPr>
            <w:tcW w:w="720" w:type="dxa"/>
            <w:tcBorders>
              <w:bottom w:val="single" w:sz="4" w:space="0" w:color="auto"/>
              <w:right w:val="dotted" w:sz="4" w:space="0" w:color="auto"/>
            </w:tcBorders>
            <w:shd w:val="clear" w:color="auto" w:fill="auto"/>
            <w:vAlign w:val="bottom"/>
          </w:tcPr>
          <w:p w14:paraId="7BC8554C" w14:textId="3436F4BA"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52</w:t>
            </w:r>
          </w:p>
        </w:tc>
        <w:tc>
          <w:tcPr>
            <w:tcW w:w="720" w:type="dxa"/>
            <w:tcBorders>
              <w:left w:val="dotted" w:sz="4" w:space="0" w:color="auto"/>
              <w:bottom w:val="single" w:sz="4" w:space="0" w:color="auto"/>
            </w:tcBorders>
            <w:shd w:val="clear" w:color="auto" w:fill="auto"/>
            <w:vAlign w:val="bottom"/>
          </w:tcPr>
          <w:p w14:paraId="4F7D3334" w14:textId="2222F142"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112</w:t>
            </w:r>
          </w:p>
        </w:tc>
        <w:tc>
          <w:tcPr>
            <w:tcW w:w="720" w:type="dxa"/>
            <w:tcBorders>
              <w:bottom w:val="single" w:sz="4" w:space="0" w:color="auto"/>
            </w:tcBorders>
            <w:shd w:val="clear" w:color="auto" w:fill="auto"/>
            <w:vAlign w:val="bottom"/>
          </w:tcPr>
          <w:p w14:paraId="11222FA1" w14:textId="37388F5F"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5</w:t>
            </w:r>
          </w:p>
        </w:tc>
        <w:tc>
          <w:tcPr>
            <w:tcW w:w="720" w:type="dxa"/>
            <w:tcBorders>
              <w:bottom w:val="single" w:sz="4" w:space="0" w:color="auto"/>
            </w:tcBorders>
            <w:shd w:val="clear" w:color="auto" w:fill="auto"/>
            <w:vAlign w:val="bottom"/>
          </w:tcPr>
          <w:p w14:paraId="6789EFE1" w14:textId="4561C830"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39</w:t>
            </w:r>
          </w:p>
        </w:tc>
        <w:tc>
          <w:tcPr>
            <w:tcW w:w="720" w:type="dxa"/>
            <w:tcBorders>
              <w:bottom w:val="single" w:sz="4" w:space="0" w:color="auto"/>
              <w:right w:val="dotted" w:sz="4" w:space="0" w:color="auto"/>
            </w:tcBorders>
            <w:shd w:val="clear" w:color="auto" w:fill="auto"/>
            <w:vAlign w:val="bottom"/>
          </w:tcPr>
          <w:p w14:paraId="31C47404" w14:textId="4F1049B6"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29</w:t>
            </w:r>
          </w:p>
        </w:tc>
        <w:tc>
          <w:tcPr>
            <w:tcW w:w="720" w:type="dxa"/>
            <w:tcBorders>
              <w:left w:val="dotted" w:sz="4" w:space="0" w:color="auto"/>
              <w:bottom w:val="single" w:sz="4" w:space="0" w:color="auto"/>
              <w:right w:val="dotted" w:sz="4" w:space="0" w:color="auto"/>
            </w:tcBorders>
            <w:shd w:val="clear" w:color="auto" w:fill="auto"/>
            <w:vAlign w:val="bottom"/>
          </w:tcPr>
          <w:p w14:paraId="58A378CC" w14:textId="006BA164"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(460)</w:t>
            </w:r>
          </w:p>
        </w:tc>
        <w:tc>
          <w:tcPr>
            <w:tcW w:w="720" w:type="dxa"/>
            <w:tcBorders>
              <w:left w:val="dotted" w:sz="4" w:space="0" w:color="auto"/>
              <w:bottom w:val="single" w:sz="4" w:space="0" w:color="auto"/>
              <w:right w:val="dotted" w:sz="4" w:space="0" w:color="auto"/>
            </w:tcBorders>
            <w:shd w:val="clear" w:color="auto" w:fill="auto"/>
            <w:vAlign w:val="bottom"/>
          </w:tcPr>
          <w:p w14:paraId="125DFE8F" w14:textId="7B6CF72B"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658</w:t>
            </w:r>
          </w:p>
        </w:tc>
        <w:tc>
          <w:tcPr>
            <w:tcW w:w="720" w:type="dxa"/>
            <w:tcBorders>
              <w:left w:val="dotted" w:sz="4" w:space="0" w:color="auto"/>
              <w:bottom w:val="single" w:sz="4" w:space="0" w:color="auto"/>
            </w:tcBorders>
            <w:shd w:val="clear" w:color="auto" w:fill="auto"/>
            <w:vAlign w:val="bottom"/>
          </w:tcPr>
          <w:p w14:paraId="3AFB5C43" w14:textId="7567895D"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17,444</w:t>
            </w:r>
          </w:p>
        </w:tc>
        <w:tc>
          <w:tcPr>
            <w:tcW w:w="720" w:type="dxa"/>
            <w:tcBorders>
              <w:bottom w:val="single" w:sz="4" w:space="0" w:color="auto"/>
            </w:tcBorders>
            <w:shd w:val="clear" w:color="auto" w:fill="auto"/>
            <w:vAlign w:val="bottom"/>
          </w:tcPr>
          <w:p w14:paraId="580F458A" w14:textId="4A3B3057"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(2,324)</w:t>
            </w:r>
          </w:p>
        </w:tc>
        <w:tc>
          <w:tcPr>
            <w:tcW w:w="720" w:type="dxa"/>
            <w:tcBorders>
              <w:bottom w:val="single" w:sz="4" w:space="0" w:color="auto"/>
            </w:tcBorders>
            <w:shd w:val="clear" w:color="auto" w:fill="auto"/>
            <w:vAlign w:val="bottom"/>
          </w:tcPr>
          <w:p w14:paraId="5CEB98BF" w14:textId="19648874" w:rsidR="00E130A8" w:rsidRPr="00F77500" w:rsidRDefault="00E130A8" w:rsidP="00E130A8">
            <w:pPr>
              <w:tabs>
                <w:tab w:val="decimal" w:pos="521"/>
              </w:tabs>
              <w:ind w:right="-72"/>
              <w:jc w:val="both"/>
              <w:outlineLvl w:val="0"/>
              <w:rPr>
                <w:rFonts w:ascii="Cordia New" w:hAnsi="Cordia New" w:cs="Cordia New"/>
                <w:sz w:val="19"/>
                <w:szCs w:val="19"/>
              </w:rPr>
            </w:pPr>
            <w:r w:rsidRPr="00F77500">
              <w:rPr>
                <w:rFonts w:ascii="Cordia New" w:hAnsi="Cordia New" w:cs="Cordia New"/>
                <w:color w:val="000000" w:themeColor="text1"/>
                <w:sz w:val="19"/>
                <w:szCs w:val="19"/>
                <w:lang w:val="en-GB"/>
              </w:rPr>
              <w:t>15,120</w:t>
            </w:r>
          </w:p>
        </w:tc>
      </w:tr>
    </w:tbl>
    <w:p w14:paraId="6EB33FB4" w14:textId="77777777" w:rsidR="00E130A8" w:rsidRPr="00F77500" w:rsidRDefault="00E130A8" w:rsidP="00E130A8">
      <w:pPr>
        <w:rPr>
          <w:rFonts w:ascii="Cordia New" w:hAnsi="Cordia New" w:cs="Cordia New"/>
          <w:sz w:val="19"/>
          <w:szCs w:val="19"/>
        </w:rPr>
      </w:pPr>
      <w:r w:rsidRPr="00F77500">
        <w:rPr>
          <w:rFonts w:ascii="Cordia New" w:hAnsi="Cordia New" w:cs="Cordia New"/>
          <w:sz w:val="19"/>
          <w:szCs w:val="19"/>
        </w:rPr>
        <w:br w:type="page"/>
      </w:r>
    </w:p>
    <w:tbl>
      <w:tblPr>
        <w:tblW w:w="16004" w:type="dxa"/>
        <w:tblLayout w:type="fixed"/>
        <w:tblLook w:val="0000" w:firstRow="0" w:lastRow="0" w:firstColumn="0" w:lastColumn="0" w:noHBand="0" w:noVBand="0"/>
      </w:tblPr>
      <w:tblGrid>
        <w:gridCol w:w="2324"/>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E130A8" w:rsidRPr="00F77500" w14:paraId="1248AFE8" w14:textId="77777777" w:rsidTr="00F73B79">
        <w:tc>
          <w:tcPr>
            <w:tcW w:w="2324" w:type="dxa"/>
            <w:vAlign w:val="bottom"/>
          </w:tcPr>
          <w:p w14:paraId="6D9FCFDA" w14:textId="77777777" w:rsidR="00E130A8" w:rsidRPr="00F77500" w:rsidRDefault="00E130A8" w:rsidP="00DB38B3">
            <w:pPr>
              <w:ind w:left="72" w:right="-72"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26F5DAF4"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40DD86C0"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0D8751DD"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1B5C4429" w14:textId="77777777" w:rsidR="00E130A8" w:rsidRPr="00F77500" w:rsidRDefault="00E130A8" w:rsidP="00DB38B3">
            <w:pPr>
              <w:tabs>
                <w:tab w:val="decimal" w:pos="521"/>
              </w:tabs>
              <w:ind w:right="-72"/>
              <w:jc w:val="both"/>
              <w:rPr>
                <w:rFonts w:ascii="Cordia New" w:hAnsi="Cordia New" w:cs="Cordia New"/>
                <w:b/>
                <w:bCs/>
                <w:sz w:val="19"/>
                <w:szCs w:val="19"/>
                <w:cs/>
              </w:rPr>
            </w:pPr>
          </w:p>
        </w:tc>
        <w:tc>
          <w:tcPr>
            <w:tcW w:w="720" w:type="dxa"/>
            <w:tcBorders>
              <w:top w:val="single" w:sz="4" w:space="0" w:color="auto"/>
            </w:tcBorders>
            <w:shd w:val="clear" w:color="auto" w:fill="auto"/>
            <w:vAlign w:val="bottom"/>
          </w:tcPr>
          <w:p w14:paraId="3DAF8733"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11E2931C"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3C325C02"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73009376"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782614CB"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67F8A48F"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48CDE2AE"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1D7E1A29"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09BE4E6C"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64D32933"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13E06A90"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2364D268"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2160" w:type="dxa"/>
            <w:gridSpan w:val="3"/>
            <w:tcBorders>
              <w:top w:val="single" w:sz="4" w:space="0" w:color="auto"/>
            </w:tcBorders>
            <w:shd w:val="clear" w:color="auto" w:fill="auto"/>
            <w:vAlign w:val="bottom"/>
          </w:tcPr>
          <w:p w14:paraId="6DE8AD2E" w14:textId="77777777" w:rsidR="00E130A8" w:rsidRPr="00F77500" w:rsidRDefault="00E130A8" w:rsidP="00DB38B3">
            <w:pPr>
              <w:tabs>
                <w:tab w:val="decimal" w:pos="1930"/>
              </w:tabs>
              <w:ind w:right="-72"/>
              <w:jc w:val="both"/>
              <w:rPr>
                <w:rFonts w:ascii="Cordia New" w:hAnsi="Cordia New" w:cs="Cordia New"/>
                <w:sz w:val="19"/>
                <w:szCs w:val="19"/>
              </w:rPr>
            </w:pPr>
            <w:r w:rsidRPr="00F77500">
              <w:rPr>
                <w:rFonts w:ascii="Cordia New" w:hAnsi="Cordia New" w:cs="Cordia New"/>
                <w:b/>
                <w:bCs/>
                <w:sz w:val="19"/>
                <w:szCs w:val="19"/>
              </w:rPr>
              <w:t>Consolidated financial information</w:t>
            </w:r>
          </w:p>
        </w:tc>
      </w:tr>
      <w:tr w:rsidR="00E130A8" w:rsidRPr="00F77500" w14:paraId="306E98D1" w14:textId="77777777" w:rsidTr="00F73B79">
        <w:trPr>
          <w:trHeight w:val="354"/>
        </w:trPr>
        <w:tc>
          <w:tcPr>
            <w:tcW w:w="2324" w:type="dxa"/>
            <w:vAlign w:val="bottom"/>
          </w:tcPr>
          <w:p w14:paraId="099103DE" w14:textId="77777777" w:rsidR="00E130A8" w:rsidRPr="00F77500" w:rsidRDefault="00E130A8" w:rsidP="00E130A8">
            <w:pPr>
              <w:ind w:left="72" w:right="-72"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1B4E120D"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1D172B41"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1CE32EBD"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5284BF22" w14:textId="77777777" w:rsidR="00E130A8" w:rsidRPr="00F77500" w:rsidRDefault="00E130A8" w:rsidP="00E130A8">
            <w:pPr>
              <w:tabs>
                <w:tab w:val="decimal" w:pos="521"/>
              </w:tabs>
              <w:ind w:right="-72"/>
              <w:jc w:val="both"/>
              <w:rPr>
                <w:rFonts w:ascii="Cordia New" w:hAnsi="Cordia New" w:cs="Cordia New"/>
                <w:b/>
                <w:bCs/>
                <w:sz w:val="19"/>
                <w:szCs w:val="19"/>
                <w:cs/>
              </w:rPr>
            </w:pPr>
          </w:p>
        </w:tc>
        <w:tc>
          <w:tcPr>
            <w:tcW w:w="720" w:type="dxa"/>
            <w:tcBorders>
              <w:bottom w:val="single" w:sz="4" w:space="0" w:color="auto"/>
            </w:tcBorders>
            <w:shd w:val="clear" w:color="auto" w:fill="auto"/>
            <w:vAlign w:val="bottom"/>
          </w:tcPr>
          <w:p w14:paraId="49A55737"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670FA6FB"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5E85C865"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4D65A308" w14:textId="77777777" w:rsidR="00E130A8" w:rsidRPr="00F77500" w:rsidRDefault="00E130A8" w:rsidP="00E130A8">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4F2C49AA" w14:textId="77777777" w:rsidR="00E130A8" w:rsidRPr="00F77500" w:rsidRDefault="00E130A8" w:rsidP="00E130A8">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7112DDD7"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7BD56E33" w14:textId="77777777" w:rsidR="00E130A8" w:rsidRPr="00F77500" w:rsidRDefault="00E130A8" w:rsidP="00E130A8">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45F18659" w14:textId="77777777" w:rsidR="00E130A8" w:rsidRPr="00F77500" w:rsidRDefault="00E130A8" w:rsidP="00E130A8">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5DBBECDB" w14:textId="77777777" w:rsidR="00E130A8" w:rsidRPr="00F77500" w:rsidRDefault="00E130A8" w:rsidP="00E130A8">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0D7A7650" w14:textId="77777777" w:rsidR="00E130A8" w:rsidRPr="00F77500" w:rsidRDefault="00E130A8" w:rsidP="00E130A8">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2E198BFE" w14:textId="77777777" w:rsidR="00E130A8" w:rsidRPr="00F77500" w:rsidRDefault="00E130A8" w:rsidP="00E130A8">
            <w:pPr>
              <w:tabs>
                <w:tab w:val="decimal" w:pos="521"/>
              </w:tabs>
              <w:ind w:right="-72"/>
              <w:jc w:val="both"/>
              <w:rPr>
                <w:rFonts w:ascii="Cordia New" w:hAnsi="Cordia New" w:cs="Cordia New"/>
                <w:b/>
                <w:bCs/>
                <w:sz w:val="19"/>
                <w:szCs w:val="19"/>
              </w:rPr>
            </w:pPr>
          </w:p>
        </w:tc>
        <w:tc>
          <w:tcPr>
            <w:tcW w:w="720" w:type="dxa"/>
            <w:shd w:val="clear" w:color="auto" w:fill="auto"/>
            <w:vAlign w:val="bottom"/>
          </w:tcPr>
          <w:p w14:paraId="251C5A34" w14:textId="77777777" w:rsidR="00E130A8" w:rsidRPr="00F77500" w:rsidRDefault="00E130A8" w:rsidP="00E130A8">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4BBD48F1" w14:textId="77777777" w:rsidR="00E130A8" w:rsidRPr="00F77500" w:rsidRDefault="00E130A8" w:rsidP="00E130A8">
            <w:pPr>
              <w:tabs>
                <w:tab w:val="decimal" w:pos="521"/>
              </w:tabs>
              <w:ind w:right="-72"/>
              <w:jc w:val="both"/>
              <w:rPr>
                <w:rFonts w:ascii="Cordia New" w:hAnsi="Cordia New" w:cs="Cordia New"/>
                <w:sz w:val="19"/>
                <w:szCs w:val="19"/>
              </w:rPr>
            </w:pPr>
          </w:p>
        </w:tc>
        <w:tc>
          <w:tcPr>
            <w:tcW w:w="1440" w:type="dxa"/>
            <w:gridSpan w:val="2"/>
            <w:tcBorders>
              <w:bottom w:val="single" w:sz="4" w:space="0" w:color="auto"/>
            </w:tcBorders>
            <w:shd w:val="clear" w:color="auto" w:fill="auto"/>
            <w:vAlign w:val="bottom"/>
          </w:tcPr>
          <w:p w14:paraId="37A42D67" w14:textId="1357ECFF" w:rsidR="00E130A8" w:rsidRPr="00F77500" w:rsidRDefault="00E130A8" w:rsidP="00E130A8">
            <w:pPr>
              <w:tabs>
                <w:tab w:val="decimal" w:pos="1210"/>
              </w:tabs>
              <w:ind w:right="-72"/>
              <w:jc w:val="both"/>
              <w:rPr>
                <w:rFonts w:ascii="Cordia New" w:hAnsi="Cordia New" w:cs="Cordia New"/>
                <w:sz w:val="19"/>
                <w:szCs w:val="19"/>
              </w:rPr>
            </w:pPr>
            <w:r w:rsidRPr="00F77500">
              <w:rPr>
                <w:rFonts w:ascii="Cordia New" w:hAnsi="Cordia New" w:cs="Cordia New"/>
                <w:b/>
                <w:bCs/>
                <w:sz w:val="19"/>
                <w:szCs w:val="19"/>
              </w:rPr>
              <w:t>Million Baht</w:t>
            </w:r>
          </w:p>
        </w:tc>
      </w:tr>
      <w:tr w:rsidR="00F73B79" w:rsidRPr="00F77500" w14:paraId="38F594ED" w14:textId="77777777" w:rsidTr="00F73B79">
        <w:tc>
          <w:tcPr>
            <w:tcW w:w="2324" w:type="dxa"/>
            <w:vAlign w:val="bottom"/>
          </w:tcPr>
          <w:p w14:paraId="1DE95FF2" w14:textId="77777777" w:rsidR="00F73B79" w:rsidRPr="00F77500" w:rsidRDefault="00F73B79" w:rsidP="00F73B79">
            <w:pPr>
              <w:ind w:left="72" w:right="-72" w:hanging="158"/>
              <w:rPr>
                <w:rFonts w:ascii="Cordia New" w:hAnsi="Cordia New" w:cs="Cordia New"/>
                <w:b/>
                <w:bCs/>
                <w:sz w:val="19"/>
                <w:szCs w:val="19"/>
                <w:cs/>
              </w:rPr>
            </w:pPr>
          </w:p>
        </w:tc>
        <w:tc>
          <w:tcPr>
            <w:tcW w:w="3600" w:type="dxa"/>
            <w:gridSpan w:val="5"/>
            <w:tcBorders>
              <w:top w:val="single" w:sz="4" w:space="0" w:color="auto"/>
              <w:bottom w:val="single" w:sz="4" w:space="0" w:color="auto"/>
              <w:right w:val="dotted" w:sz="4" w:space="0" w:color="auto"/>
            </w:tcBorders>
            <w:vAlign w:val="bottom"/>
          </w:tcPr>
          <w:p w14:paraId="1D128E79" w14:textId="77777777" w:rsidR="00F73B79" w:rsidRPr="00F77500" w:rsidRDefault="00F73B79" w:rsidP="00F73B79">
            <w:pPr>
              <w:tabs>
                <w:tab w:val="decimal" w:pos="609"/>
              </w:tabs>
              <w:ind w:right="-72"/>
              <w:jc w:val="center"/>
              <w:rPr>
                <w:rFonts w:ascii="Cordia New" w:hAnsi="Cordia New" w:cs="Cordia New"/>
                <w:sz w:val="19"/>
                <w:szCs w:val="19"/>
              </w:rPr>
            </w:pPr>
            <w:r w:rsidRPr="00F77500">
              <w:rPr>
                <w:rFonts w:ascii="Cordia New" w:hAnsi="Cordia New"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vAlign w:val="bottom"/>
          </w:tcPr>
          <w:p w14:paraId="6BF07D57" w14:textId="77777777" w:rsidR="00F73B79" w:rsidRPr="00F77500" w:rsidRDefault="00F73B79" w:rsidP="00F73B79">
            <w:pPr>
              <w:tabs>
                <w:tab w:val="decimal" w:pos="609"/>
              </w:tabs>
              <w:ind w:right="-72"/>
              <w:jc w:val="center"/>
              <w:rPr>
                <w:rFonts w:ascii="Cordia New" w:hAnsi="Cordia New" w:cs="Cordia New"/>
                <w:b/>
                <w:bCs/>
                <w:sz w:val="19"/>
                <w:szCs w:val="19"/>
              </w:rPr>
            </w:pPr>
            <w:r w:rsidRPr="00F77500">
              <w:rPr>
                <w:rFonts w:ascii="Cordia New" w:hAnsi="Cordia New"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tcPr>
          <w:p w14:paraId="04055417" w14:textId="77777777" w:rsidR="00F73B79" w:rsidRPr="00F77500" w:rsidRDefault="00F73B79" w:rsidP="00F73B79">
            <w:pPr>
              <w:tabs>
                <w:tab w:val="decimal" w:pos="521"/>
              </w:tabs>
              <w:ind w:right="-72"/>
              <w:jc w:val="both"/>
              <w:rPr>
                <w:rFonts w:ascii="Cordia New" w:hAnsi="Cordia New" w:cs="Cordia New"/>
                <w:b/>
                <w:bCs/>
                <w:sz w:val="19"/>
                <w:szCs w:val="19"/>
              </w:rPr>
            </w:pPr>
          </w:p>
          <w:p w14:paraId="5B77B5F8" w14:textId="77777777" w:rsidR="00F73B79" w:rsidRPr="00F77500" w:rsidRDefault="00F73B79" w:rsidP="00F73B79">
            <w:pPr>
              <w:tabs>
                <w:tab w:val="decimal" w:pos="521"/>
              </w:tabs>
              <w:ind w:right="-72"/>
              <w:jc w:val="both"/>
              <w:rPr>
                <w:rFonts w:ascii="Cordia New" w:hAnsi="Cordia New" w:cs="Cordia New"/>
                <w:b/>
                <w:bCs/>
                <w:sz w:val="19"/>
                <w:szCs w:val="19"/>
              </w:rPr>
            </w:pPr>
          </w:p>
          <w:p w14:paraId="1A8CCD1A" w14:textId="77777777" w:rsidR="00F73B79" w:rsidRPr="00F77500" w:rsidRDefault="00F73B79" w:rsidP="00F73B79">
            <w:pPr>
              <w:tabs>
                <w:tab w:val="decimal" w:pos="521"/>
              </w:tabs>
              <w:ind w:right="-72"/>
              <w:jc w:val="both"/>
              <w:rPr>
                <w:rFonts w:ascii="Cordia New" w:hAnsi="Cordia New" w:cs="Cordia New"/>
                <w:b/>
                <w:bCs/>
                <w:sz w:val="19"/>
                <w:szCs w:val="19"/>
              </w:rPr>
            </w:pPr>
          </w:p>
          <w:p w14:paraId="26A52867" w14:textId="77777777" w:rsidR="00F73B79" w:rsidRPr="00F77500" w:rsidRDefault="00F73B79" w:rsidP="00F73B79">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Energy</w:t>
            </w:r>
          </w:p>
          <w:p w14:paraId="290BB59C" w14:textId="77777777" w:rsidR="00F73B79" w:rsidRPr="00F77500" w:rsidRDefault="00F73B79" w:rsidP="00F73B79">
            <w:pPr>
              <w:tabs>
                <w:tab w:val="decimal" w:pos="337"/>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w:t>
            </w:r>
            <w:r w:rsidRPr="00F77500">
              <w:rPr>
                <w:rFonts w:ascii="Cordia New" w:hAnsi="Cordia New" w:cs="Cordia New"/>
                <w:b/>
                <w:bCs/>
                <w:spacing w:val="-6"/>
                <w:sz w:val="19"/>
                <w:szCs w:val="19"/>
              </w:rPr>
              <w:t>echnology</w:t>
            </w:r>
          </w:p>
        </w:tc>
        <w:tc>
          <w:tcPr>
            <w:tcW w:w="720" w:type="dxa"/>
            <w:vMerge w:val="restart"/>
            <w:tcBorders>
              <w:top w:val="single" w:sz="4" w:space="0" w:color="auto"/>
              <w:left w:val="dotted" w:sz="4" w:space="0" w:color="auto"/>
              <w:right w:val="dotted" w:sz="4" w:space="0" w:color="auto"/>
            </w:tcBorders>
          </w:tcPr>
          <w:p w14:paraId="18548EA2" w14:textId="77777777" w:rsidR="00F73B79" w:rsidRPr="00F77500" w:rsidRDefault="00F73B79" w:rsidP="00F73B79">
            <w:pPr>
              <w:tabs>
                <w:tab w:val="decimal" w:pos="521"/>
              </w:tabs>
              <w:ind w:right="-72"/>
              <w:rPr>
                <w:rFonts w:ascii="Cordia New" w:hAnsi="Cordia New" w:cs="Cordia New"/>
                <w:b/>
                <w:bCs/>
                <w:sz w:val="19"/>
                <w:szCs w:val="19"/>
              </w:rPr>
            </w:pPr>
          </w:p>
          <w:p w14:paraId="7EF092CC" w14:textId="77777777" w:rsidR="00F73B79" w:rsidRPr="00F77500" w:rsidRDefault="00F73B79" w:rsidP="00F73B79">
            <w:pPr>
              <w:tabs>
                <w:tab w:val="decimal" w:pos="518"/>
              </w:tabs>
              <w:ind w:right="-72"/>
              <w:rPr>
                <w:rFonts w:ascii="Cordia New" w:hAnsi="Cordia New" w:cs="Cordia New"/>
                <w:b/>
                <w:bCs/>
                <w:spacing w:val="-4"/>
                <w:sz w:val="19"/>
                <w:szCs w:val="19"/>
              </w:rPr>
            </w:pPr>
          </w:p>
          <w:p w14:paraId="6E3C93EB" w14:textId="77777777" w:rsidR="00F73B79" w:rsidRPr="00F77500" w:rsidRDefault="00F73B79" w:rsidP="00F73B79">
            <w:pPr>
              <w:tabs>
                <w:tab w:val="decimal" w:pos="518"/>
              </w:tabs>
              <w:ind w:right="-72"/>
              <w:rPr>
                <w:rFonts w:ascii="Cordia New" w:hAnsi="Cordia New" w:cs="Cordia New"/>
                <w:b/>
                <w:bCs/>
                <w:spacing w:val="-4"/>
                <w:sz w:val="19"/>
                <w:szCs w:val="19"/>
              </w:rPr>
            </w:pPr>
            <w:r w:rsidRPr="00F77500">
              <w:rPr>
                <w:rFonts w:ascii="Cordia New" w:hAnsi="Cordia New" w:cs="Cordia New"/>
                <w:b/>
                <w:bCs/>
                <w:spacing w:val="-4"/>
                <w:sz w:val="19"/>
                <w:szCs w:val="19"/>
              </w:rPr>
              <w:t>Head</w:t>
            </w:r>
          </w:p>
          <w:p w14:paraId="2C6EB6A2" w14:textId="2503894C" w:rsidR="00F73B79" w:rsidRPr="00F77500" w:rsidRDefault="00F73B79" w:rsidP="00F73B79">
            <w:pPr>
              <w:tabs>
                <w:tab w:val="decimal" w:pos="521"/>
              </w:tabs>
              <w:ind w:right="-72"/>
              <w:rPr>
                <w:rFonts w:ascii="Cordia New" w:hAnsi="Cordia New" w:cs="Cordia New"/>
                <w:b/>
                <w:bCs/>
                <w:spacing w:val="-4"/>
                <w:sz w:val="19"/>
                <w:szCs w:val="19"/>
              </w:rPr>
            </w:pPr>
            <w:r w:rsidRPr="00F77500">
              <w:rPr>
                <w:rFonts w:ascii="Cordia New" w:hAnsi="Cordia New" w:cs="Cordia New"/>
                <w:b/>
                <w:bCs/>
                <w:spacing w:val="-4"/>
                <w:sz w:val="19"/>
                <w:szCs w:val="19"/>
              </w:rPr>
              <w:t>Office and others</w:t>
            </w:r>
          </w:p>
        </w:tc>
        <w:tc>
          <w:tcPr>
            <w:tcW w:w="720" w:type="dxa"/>
            <w:vMerge w:val="restart"/>
            <w:tcBorders>
              <w:top w:val="single" w:sz="4" w:space="0" w:color="auto"/>
              <w:left w:val="dotted" w:sz="4" w:space="0" w:color="auto"/>
            </w:tcBorders>
          </w:tcPr>
          <w:p w14:paraId="2E611EB3" w14:textId="77777777" w:rsidR="00F73B79" w:rsidRPr="00F77500" w:rsidRDefault="00F73B79" w:rsidP="00F73B79">
            <w:pPr>
              <w:tabs>
                <w:tab w:val="decimal" w:pos="521"/>
              </w:tabs>
              <w:ind w:right="-72"/>
              <w:jc w:val="both"/>
              <w:rPr>
                <w:rFonts w:ascii="Cordia New" w:hAnsi="Cordia New" w:cs="Cordia New"/>
                <w:b/>
                <w:bCs/>
                <w:sz w:val="19"/>
                <w:szCs w:val="19"/>
              </w:rPr>
            </w:pPr>
          </w:p>
          <w:p w14:paraId="5EE37531" w14:textId="77777777" w:rsidR="00F73B79" w:rsidRPr="00F77500" w:rsidRDefault="00F73B79" w:rsidP="00F73B79">
            <w:pPr>
              <w:tabs>
                <w:tab w:val="decimal" w:pos="521"/>
              </w:tabs>
              <w:ind w:right="-72"/>
              <w:jc w:val="both"/>
              <w:rPr>
                <w:rFonts w:ascii="Cordia New" w:hAnsi="Cordia New" w:cs="Cordia New"/>
                <w:b/>
                <w:bCs/>
                <w:sz w:val="19"/>
                <w:szCs w:val="19"/>
              </w:rPr>
            </w:pPr>
          </w:p>
          <w:p w14:paraId="5713D388" w14:textId="77777777" w:rsidR="00F73B79" w:rsidRPr="00F77500" w:rsidRDefault="00F73B79" w:rsidP="00F73B79">
            <w:pPr>
              <w:tabs>
                <w:tab w:val="decimal" w:pos="521"/>
              </w:tabs>
              <w:ind w:right="-72"/>
              <w:jc w:val="both"/>
              <w:rPr>
                <w:rFonts w:ascii="Cordia New" w:hAnsi="Cordia New" w:cs="Cordia New"/>
                <w:b/>
                <w:bCs/>
                <w:sz w:val="19"/>
                <w:szCs w:val="19"/>
              </w:rPr>
            </w:pPr>
          </w:p>
          <w:p w14:paraId="2EA6F67A" w14:textId="77777777" w:rsidR="00F73B79" w:rsidRPr="00F77500" w:rsidRDefault="00F73B79" w:rsidP="00F73B79">
            <w:pPr>
              <w:tabs>
                <w:tab w:val="decimal" w:pos="521"/>
              </w:tabs>
              <w:ind w:right="-72"/>
              <w:jc w:val="both"/>
              <w:rPr>
                <w:rFonts w:ascii="Cordia New" w:hAnsi="Cordia New" w:cs="Cordia New"/>
                <w:b/>
                <w:bCs/>
                <w:sz w:val="19"/>
                <w:szCs w:val="19"/>
              </w:rPr>
            </w:pPr>
          </w:p>
          <w:p w14:paraId="564A79A4" w14:textId="77777777" w:rsidR="00F73B79" w:rsidRPr="00F77500" w:rsidRDefault="00F73B79" w:rsidP="00F73B79">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Total</w:t>
            </w:r>
          </w:p>
        </w:tc>
        <w:tc>
          <w:tcPr>
            <w:tcW w:w="720" w:type="dxa"/>
            <w:vMerge w:val="restart"/>
            <w:tcBorders>
              <w:top w:val="single" w:sz="4" w:space="0" w:color="auto"/>
            </w:tcBorders>
          </w:tcPr>
          <w:p w14:paraId="022961D2" w14:textId="77777777" w:rsidR="00F73B79" w:rsidRPr="00F77500" w:rsidRDefault="00F73B79" w:rsidP="00F73B79">
            <w:pPr>
              <w:tabs>
                <w:tab w:val="decimal" w:pos="543"/>
              </w:tabs>
              <w:ind w:right="-72"/>
              <w:jc w:val="both"/>
              <w:rPr>
                <w:rFonts w:ascii="Cordia New" w:hAnsi="Cordia New" w:cs="Cordia New"/>
                <w:b/>
                <w:bCs/>
                <w:spacing w:val="-4"/>
                <w:sz w:val="19"/>
                <w:szCs w:val="19"/>
              </w:rPr>
            </w:pPr>
          </w:p>
          <w:p w14:paraId="089A7595" w14:textId="77777777" w:rsidR="00F73B79" w:rsidRPr="00F77500" w:rsidRDefault="00F73B79" w:rsidP="00F73B79">
            <w:pPr>
              <w:tabs>
                <w:tab w:val="decimal" w:pos="543"/>
              </w:tabs>
              <w:ind w:right="-72"/>
              <w:jc w:val="both"/>
              <w:rPr>
                <w:rFonts w:ascii="Cordia New" w:hAnsi="Cordia New" w:cs="Cordia New"/>
                <w:b/>
                <w:bCs/>
                <w:spacing w:val="-4"/>
                <w:sz w:val="19"/>
                <w:szCs w:val="19"/>
              </w:rPr>
            </w:pPr>
          </w:p>
          <w:p w14:paraId="289D82C4" w14:textId="77777777" w:rsidR="00F73B79" w:rsidRPr="00F77500" w:rsidRDefault="00F73B79" w:rsidP="00F73B79">
            <w:pPr>
              <w:tabs>
                <w:tab w:val="decimal" w:pos="543"/>
              </w:tabs>
              <w:ind w:right="-72"/>
              <w:jc w:val="both"/>
              <w:rPr>
                <w:rFonts w:ascii="Cordia New" w:hAnsi="Cordia New" w:cs="Cordia New"/>
                <w:b/>
                <w:bCs/>
                <w:spacing w:val="-4"/>
                <w:sz w:val="19"/>
                <w:szCs w:val="19"/>
              </w:rPr>
            </w:pPr>
          </w:p>
          <w:p w14:paraId="3DAE5510" w14:textId="77777777" w:rsidR="00F73B79" w:rsidRPr="00F77500" w:rsidRDefault="00F73B79" w:rsidP="00F73B79">
            <w:pPr>
              <w:tabs>
                <w:tab w:val="decimal" w:pos="543"/>
              </w:tabs>
              <w:ind w:right="-72"/>
              <w:jc w:val="both"/>
              <w:rPr>
                <w:rFonts w:ascii="Cordia New" w:hAnsi="Cordia New" w:cs="Cordia New"/>
                <w:b/>
                <w:bCs/>
                <w:spacing w:val="-4"/>
                <w:sz w:val="19"/>
                <w:szCs w:val="19"/>
              </w:rPr>
            </w:pPr>
            <w:r w:rsidRPr="00F77500">
              <w:rPr>
                <w:rFonts w:ascii="Cordia New" w:hAnsi="Cordia New" w:cs="Cordia New"/>
                <w:b/>
                <w:bCs/>
                <w:spacing w:val="-4"/>
                <w:sz w:val="19"/>
                <w:szCs w:val="19"/>
              </w:rPr>
              <w:t>Eliminated</w:t>
            </w:r>
          </w:p>
          <w:p w14:paraId="6402166C" w14:textId="77777777" w:rsidR="00F73B79" w:rsidRPr="00F77500" w:rsidRDefault="00F73B79" w:rsidP="00F73B79">
            <w:pPr>
              <w:tabs>
                <w:tab w:val="decimal" w:pos="543"/>
              </w:tabs>
              <w:ind w:right="-72"/>
              <w:jc w:val="both"/>
              <w:rPr>
                <w:rFonts w:ascii="Cordia New" w:hAnsi="Cordia New" w:cs="Cordia New"/>
                <w:b/>
                <w:bCs/>
                <w:sz w:val="19"/>
                <w:szCs w:val="19"/>
              </w:rPr>
            </w:pPr>
            <w:r w:rsidRPr="00F77500">
              <w:rPr>
                <w:rFonts w:ascii="Cordia New" w:hAnsi="Cordia New" w:cs="Cordia New"/>
                <w:b/>
                <w:bCs/>
                <w:sz w:val="19"/>
                <w:szCs w:val="19"/>
              </w:rPr>
              <w:t>entries</w:t>
            </w:r>
          </w:p>
        </w:tc>
        <w:tc>
          <w:tcPr>
            <w:tcW w:w="720" w:type="dxa"/>
            <w:vMerge w:val="restart"/>
            <w:tcBorders>
              <w:top w:val="single" w:sz="4" w:space="0" w:color="auto"/>
            </w:tcBorders>
          </w:tcPr>
          <w:p w14:paraId="3F231A08" w14:textId="77777777" w:rsidR="00F73B79" w:rsidRPr="00F77500" w:rsidRDefault="00F73B79" w:rsidP="00F73B79">
            <w:pPr>
              <w:tabs>
                <w:tab w:val="decimal" w:pos="521"/>
              </w:tabs>
              <w:ind w:right="-72"/>
              <w:jc w:val="both"/>
              <w:rPr>
                <w:rFonts w:ascii="Cordia New" w:hAnsi="Cordia New" w:cs="Cordia New"/>
                <w:b/>
                <w:bCs/>
                <w:sz w:val="19"/>
                <w:szCs w:val="19"/>
              </w:rPr>
            </w:pPr>
          </w:p>
          <w:p w14:paraId="40AA74DB" w14:textId="77777777" w:rsidR="00F73B79" w:rsidRPr="00F77500" w:rsidRDefault="00F73B79" w:rsidP="00F73B79">
            <w:pPr>
              <w:tabs>
                <w:tab w:val="decimal" w:pos="521"/>
              </w:tabs>
              <w:ind w:right="-72"/>
              <w:jc w:val="both"/>
              <w:rPr>
                <w:rFonts w:ascii="Cordia New" w:hAnsi="Cordia New" w:cs="Cordia New"/>
                <w:b/>
                <w:bCs/>
                <w:sz w:val="19"/>
                <w:szCs w:val="19"/>
              </w:rPr>
            </w:pPr>
          </w:p>
          <w:p w14:paraId="6651C821" w14:textId="77777777" w:rsidR="00F73B79" w:rsidRPr="00F77500" w:rsidRDefault="00F73B79" w:rsidP="00F73B79">
            <w:pPr>
              <w:tabs>
                <w:tab w:val="decimal" w:pos="521"/>
              </w:tabs>
              <w:ind w:right="-72"/>
              <w:jc w:val="both"/>
              <w:rPr>
                <w:rFonts w:ascii="Cordia New" w:hAnsi="Cordia New" w:cs="Cordia New"/>
                <w:b/>
                <w:bCs/>
                <w:sz w:val="19"/>
                <w:szCs w:val="19"/>
              </w:rPr>
            </w:pPr>
          </w:p>
          <w:p w14:paraId="6A777A45" w14:textId="77777777" w:rsidR="00F73B79" w:rsidRPr="00F77500" w:rsidRDefault="00F73B79" w:rsidP="00F73B79">
            <w:pPr>
              <w:tabs>
                <w:tab w:val="decimal" w:pos="521"/>
              </w:tabs>
              <w:ind w:right="-72"/>
              <w:jc w:val="both"/>
              <w:rPr>
                <w:rFonts w:ascii="Cordia New" w:hAnsi="Cordia New" w:cs="Cordia New"/>
                <w:b/>
                <w:bCs/>
                <w:sz w:val="19"/>
                <w:szCs w:val="19"/>
              </w:rPr>
            </w:pPr>
          </w:p>
          <w:p w14:paraId="049A9292" w14:textId="77777777" w:rsidR="00F73B79" w:rsidRPr="00F77500" w:rsidRDefault="00F73B79" w:rsidP="00F73B79">
            <w:pPr>
              <w:tabs>
                <w:tab w:val="decimal" w:pos="521"/>
              </w:tabs>
              <w:ind w:right="-72"/>
              <w:jc w:val="both"/>
              <w:rPr>
                <w:rFonts w:ascii="Cordia New" w:hAnsi="Cordia New" w:cs="Cordia New"/>
                <w:sz w:val="19"/>
                <w:szCs w:val="19"/>
              </w:rPr>
            </w:pPr>
            <w:r w:rsidRPr="00F77500">
              <w:rPr>
                <w:rFonts w:ascii="Cordia New" w:hAnsi="Cordia New" w:cs="Cordia New"/>
                <w:b/>
                <w:bCs/>
                <w:sz w:val="19"/>
                <w:szCs w:val="19"/>
              </w:rPr>
              <w:t>Total</w:t>
            </w:r>
          </w:p>
        </w:tc>
      </w:tr>
      <w:tr w:rsidR="00E130A8" w:rsidRPr="00F77500" w14:paraId="7CD59FE4" w14:textId="77777777" w:rsidTr="00F73B79">
        <w:tc>
          <w:tcPr>
            <w:tcW w:w="2324" w:type="dxa"/>
            <w:vAlign w:val="bottom"/>
          </w:tcPr>
          <w:p w14:paraId="405F102E" w14:textId="77777777" w:rsidR="00E130A8" w:rsidRPr="00F77500" w:rsidRDefault="00E130A8" w:rsidP="00DB38B3">
            <w:pPr>
              <w:ind w:left="72" w:right="-72" w:hanging="158"/>
              <w:rPr>
                <w:rFonts w:ascii="Cordia New" w:hAnsi="Cordia New" w:cs="Cordia New"/>
                <w:b/>
                <w:bCs/>
                <w:sz w:val="19"/>
                <w:szCs w:val="19"/>
              </w:rPr>
            </w:pPr>
          </w:p>
        </w:tc>
        <w:tc>
          <w:tcPr>
            <w:tcW w:w="2880" w:type="dxa"/>
            <w:gridSpan w:val="4"/>
            <w:tcBorders>
              <w:bottom w:val="single" w:sz="4" w:space="0" w:color="auto"/>
              <w:right w:val="dotted" w:sz="4" w:space="0" w:color="auto"/>
            </w:tcBorders>
            <w:vAlign w:val="bottom"/>
          </w:tcPr>
          <w:p w14:paraId="19FC8483" w14:textId="77777777" w:rsidR="00E130A8" w:rsidRPr="00F77500" w:rsidRDefault="00E130A8" w:rsidP="00DB38B3">
            <w:pPr>
              <w:tabs>
                <w:tab w:val="decimal" w:pos="249"/>
              </w:tabs>
              <w:ind w:right="-72"/>
              <w:jc w:val="center"/>
              <w:rPr>
                <w:rFonts w:ascii="Cordia New" w:hAnsi="Cordia New" w:cs="Cordia New"/>
                <w:b/>
                <w:bCs/>
                <w:sz w:val="19"/>
                <w:szCs w:val="19"/>
              </w:rPr>
            </w:pPr>
            <w:r w:rsidRPr="00F77500">
              <w:rPr>
                <w:rFonts w:ascii="Cordia New" w:hAnsi="Cordia New" w:cs="Cordia New"/>
                <w:b/>
                <w:bCs/>
                <w:sz w:val="19"/>
                <w:szCs w:val="19"/>
              </w:rPr>
              <w:t>Mining</w:t>
            </w:r>
          </w:p>
        </w:tc>
        <w:tc>
          <w:tcPr>
            <w:tcW w:w="720" w:type="dxa"/>
            <w:tcBorders>
              <w:left w:val="dotted" w:sz="4" w:space="0" w:color="auto"/>
              <w:bottom w:val="single" w:sz="4" w:space="0" w:color="auto"/>
              <w:right w:val="dotted" w:sz="4" w:space="0" w:color="auto"/>
            </w:tcBorders>
            <w:vAlign w:val="bottom"/>
          </w:tcPr>
          <w:p w14:paraId="07745A3A" w14:textId="77777777" w:rsidR="00E130A8" w:rsidRPr="00F77500" w:rsidRDefault="00E130A8" w:rsidP="00DB38B3">
            <w:pPr>
              <w:tabs>
                <w:tab w:val="decimal" w:pos="521"/>
              </w:tabs>
              <w:ind w:left="-50" w:right="-72"/>
              <w:jc w:val="both"/>
              <w:rPr>
                <w:rFonts w:ascii="Cordia New" w:hAnsi="Cordia New" w:cs="Cordia New"/>
                <w:b/>
                <w:bCs/>
                <w:spacing w:val="-6"/>
                <w:sz w:val="19"/>
                <w:szCs w:val="19"/>
              </w:rPr>
            </w:pPr>
            <w:r w:rsidRPr="00F77500">
              <w:rPr>
                <w:rFonts w:ascii="Cordia New" w:hAnsi="Cordia New"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vAlign w:val="bottom"/>
          </w:tcPr>
          <w:p w14:paraId="15B6253C" w14:textId="77777777" w:rsidR="00E130A8" w:rsidRPr="00F77500" w:rsidRDefault="00E130A8" w:rsidP="00DB38B3">
            <w:pPr>
              <w:tabs>
                <w:tab w:val="decimal" w:pos="249"/>
              </w:tabs>
              <w:ind w:right="-72"/>
              <w:jc w:val="center"/>
              <w:rPr>
                <w:rFonts w:ascii="Cordia New" w:hAnsi="Cordia New" w:cs="Cordia New"/>
                <w:b/>
                <w:bCs/>
                <w:sz w:val="19"/>
                <w:szCs w:val="19"/>
              </w:rPr>
            </w:pPr>
            <w:r w:rsidRPr="00F77500">
              <w:rPr>
                <w:rFonts w:ascii="Cordia New" w:hAnsi="Cordia New" w:cs="Cordia New"/>
                <w:b/>
                <w:bCs/>
                <w:sz w:val="19"/>
                <w:szCs w:val="19"/>
              </w:rPr>
              <w:t>Thermal</w:t>
            </w:r>
          </w:p>
        </w:tc>
        <w:tc>
          <w:tcPr>
            <w:tcW w:w="2880" w:type="dxa"/>
            <w:gridSpan w:val="4"/>
            <w:tcBorders>
              <w:left w:val="dotted" w:sz="4" w:space="0" w:color="auto"/>
              <w:bottom w:val="single" w:sz="4" w:space="0" w:color="auto"/>
              <w:right w:val="dotted" w:sz="4" w:space="0" w:color="auto"/>
            </w:tcBorders>
            <w:vAlign w:val="bottom"/>
          </w:tcPr>
          <w:p w14:paraId="07BF3130" w14:textId="77777777" w:rsidR="00E130A8" w:rsidRPr="00F77500" w:rsidRDefault="00E130A8" w:rsidP="00DB38B3">
            <w:pPr>
              <w:tabs>
                <w:tab w:val="decimal" w:pos="249"/>
              </w:tabs>
              <w:ind w:right="-72"/>
              <w:jc w:val="center"/>
              <w:rPr>
                <w:rFonts w:ascii="Cordia New" w:hAnsi="Cordia New" w:cs="Cordia New"/>
                <w:b/>
                <w:bCs/>
                <w:sz w:val="19"/>
                <w:szCs w:val="19"/>
              </w:rPr>
            </w:pPr>
            <w:r w:rsidRPr="00F77500">
              <w:rPr>
                <w:rFonts w:ascii="Cordia New" w:hAnsi="Cordia New"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4CCEAF5D"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vMerge/>
            <w:tcBorders>
              <w:left w:val="dotted" w:sz="4" w:space="0" w:color="auto"/>
              <w:right w:val="dotted" w:sz="4" w:space="0" w:color="auto"/>
            </w:tcBorders>
            <w:shd w:val="clear" w:color="auto" w:fill="auto"/>
            <w:vAlign w:val="bottom"/>
          </w:tcPr>
          <w:p w14:paraId="302A7414"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vMerge/>
            <w:tcBorders>
              <w:left w:val="dotted" w:sz="4" w:space="0" w:color="auto"/>
            </w:tcBorders>
            <w:shd w:val="clear" w:color="auto" w:fill="auto"/>
            <w:vAlign w:val="bottom"/>
          </w:tcPr>
          <w:p w14:paraId="67B3EF51"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7CF0DE46"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3F8C1A31" w14:textId="77777777" w:rsidR="00E130A8" w:rsidRPr="00F77500" w:rsidRDefault="00E130A8" w:rsidP="00DB38B3">
            <w:pPr>
              <w:tabs>
                <w:tab w:val="decimal" w:pos="521"/>
              </w:tabs>
              <w:ind w:right="-72"/>
              <w:jc w:val="both"/>
              <w:rPr>
                <w:rFonts w:ascii="Cordia New" w:hAnsi="Cordia New" w:cs="Cordia New"/>
                <w:b/>
                <w:bCs/>
                <w:sz w:val="19"/>
                <w:szCs w:val="19"/>
              </w:rPr>
            </w:pPr>
          </w:p>
        </w:tc>
      </w:tr>
      <w:tr w:rsidR="00E130A8" w:rsidRPr="00F77500" w14:paraId="6DDCFD68" w14:textId="77777777" w:rsidTr="00F73B79">
        <w:tc>
          <w:tcPr>
            <w:tcW w:w="2324" w:type="dxa"/>
            <w:shd w:val="clear" w:color="auto" w:fill="auto"/>
            <w:vAlign w:val="bottom"/>
          </w:tcPr>
          <w:p w14:paraId="2A63E2B8" w14:textId="77777777" w:rsidR="00E130A8" w:rsidRPr="00F77500" w:rsidRDefault="00E130A8" w:rsidP="00DB38B3">
            <w:pPr>
              <w:ind w:left="72" w:right="-72"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54FD6E1B"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Thailand</w:t>
            </w:r>
          </w:p>
        </w:tc>
        <w:tc>
          <w:tcPr>
            <w:tcW w:w="720" w:type="dxa"/>
            <w:tcBorders>
              <w:bottom w:val="single" w:sz="4" w:space="0" w:color="auto"/>
            </w:tcBorders>
            <w:shd w:val="clear" w:color="auto" w:fill="auto"/>
            <w:vAlign w:val="bottom"/>
          </w:tcPr>
          <w:p w14:paraId="1975E3AB"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Indonesia</w:t>
            </w:r>
          </w:p>
        </w:tc>
        <w:tc>
          <w:tcPr>
            <w:tcW w:w="720" w:type="dxa"/>
            <w:tcBorders>
              <w:bottom w:val="single" w:sz="4" w:space="0" w:color="auto"/>
            </w:tcBorders>
            <w:shd w:val="clear" w:color="auto" w:fill="auto"/>
            <w:vAlign w:val="bottom"/>
          </w:tcPr>
          <w:p w14:paraId="5AABD323"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Australia</w:t>
            </w:r>
          </w:p>
        </w:tc>
        <w:tc>
          <w:tcPr>
            <w:tcW w:w="720" w:type="dxa"/>
            <w:tcBorders>
              <w:bottom w:val="single" w:sz="4" w:space="0" w:color="auto"/>
              <w:right w:val="dotted" w:sz="4" w:space="0" w:color="auto"/>
            </w:tcBorders>
            <w:shd w:val="clear" w:color="auto" w:fill="auto"/>
            <w:vAlign w:val="bottom"/>
          </w:tcPr>
          <w:p w14:paraId="0CCFD284"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China </w:t>
            </w:r>
          </w:p>
          <w:p w14:paraId="1BCBBB8A"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and </w:t>
            </w:r>
          </w:p>
          <w:p w14:paraId="71E66FB3"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Mongolia</w:t>
            </w:r>
          </w:p>
        </w:tc>
        <w:tc>
          <w:tcPr>
            <w:tcW w:w="720" w:type="dxa"/>
            <w:tcBorders>
              <w:left w:val="dotted" w:sz="4" w:space="0" w:color="auto"/>
              <w:bottom w:val="single" w:sz="4" w:space="0" w:color="auto"/>
              <w:right w:val="dotted" w:sz="4" w:space="0" w:color="auto"/>
            </w:tcBorders>
            <w:shd w:val="clear" w:color="auto" w:fill="auto"/>
            <w:vAlign w:val="bottom"/>
          </w:tcPr>
          <w:p w14:paraId="30582CAD"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United</w:t>
            </w:r>
          </w:p>
          <w:p w14:paraId="41B6AC0F"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 States</w:t>
            </w:r>
          </w:p>
        </w:tc>
        <w:tc>
          <w:tcPr>
            <w:tcW w:w="720" w:type="dxa"/>
            <w:tcBorders>
              <w:left w:val="dotted" w:sz="4" w:space="0" w:color="auto"/>
              <w:bottom w:val="single" w:sz="4" w:space="0" w:color="auto"/>
            </w:tcBorders>
            <w:shd w:val="clear" w:color="auto" w:fill="auto"/>
            <w:vAlign w:val="bottom"/>
          </w:tcPr>
          <w:p w14:paraId="17F392AB"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Thailand</w:t>
            </w:r>
          </w:p>
        </w:tc>
        <w:tc>
          <w:tcPr>
            <w:tcW w:w="720" w:type="dxa"/>
            <w:tcBorders>
              <w:bottom w:val="single" w:sz="4" w:space="0" w:color="auto"/>
            </w:tcBorders>
            <w:shd w:val="clear" w:color="auto" w:fill="auto"/>
            <w:vAlign w:val="bottom"/>
          </w:tcPr>
          <w:p w14:paraId="764E6E14"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China</w:t>
            </w:r>
          </w:p>
        </w:tc>
        <w:tc>
          <w:tcPr>
            <w:tcW w:w="720" w:type="dxa"/>
            <w:tcBorders>
              <w:bottom w:val="single" w:sz="4" w:space="0" w:color="auto"/>
            </w:tcBorders>
            <w:shd w:val="clear" w:color="auto" w:fill="auto"/>
            <w:vAlign w:val="bottom"/>
          </w:tcPr>
          <w:p w14:paraId="39E1EBCE"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Japan</w:t>
            </w:r>
          </w:p>
        </w:tc>
        <w:tc>
          <w:tcPr>
            <w:tcW w:w="720" w:type="dxa"/>
            <w:tcBorders>
              <w:bottom w:val="single" w:sz="4" w:space="0" w:color="auto"/>
            </w:tcBorders>
            <w:shd w:val="clear" w:color="auto" w:fill="auto"/>
            <w:vAlign w:val="bottom"/>
          </w:tcPr>
          <w:p w14:paraId="2B1FFF1A"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Laos</w:t>
            </w:r>
          </w:p>
        </w:tc>
        <w:tc>
          <w:tcPr>
            <w:tcW w:w="720" w:type="dxa"/>
            <w:tcBorders>
              <w:bottom w:val="single" w:sz="4" w:space="0" w:color="auto"/>
              <w:right w:val="dotted" w:sz="4" w:space="0" w:color="auto"/>
            </w:tcBorders>
            <w:shd w:val="clear" w:color="auto" w:fill="auto"/>
            <w:vAlign w:val="bottom"/>
          </w:tcPr>
          <w:p w14:paraId="058A43F1"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United</w:t>
            </w:r>
          </w:p>
          <w:p w14:paraId="245D3092"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 States</w:t>
            </w:r>
          </w:p>
        </w:tc>
        <w:tc>
          <w:tcPr>
            <w:tcW w:w="720" w:type="dxa"/>
            <w:tcBorders>
              <w:left w:val="dotted" w:sz="4" w:space="0" w:color="auto"/>
              <w:bottom w:val="single" w:sz="4" w:space="0" w:color="auto"/>
            </w:tcBorders>
            <w:shd w:val="clear" w:color="auto" w:fill="auto"/>
            <w:vAlign w:val="bottom"/>
          </w:tcPr>
          <w:p w14:paraId="261D1779"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China</w:t>
            </w:r>
          </w:p>
        </w:tc>
        <w:tc>
          <w:tcPr>
            <w:tcW w:w="720" w:type="dxa"/>
            <w:tcBorders>
              <w:bottom w:val="single" w:sz="4" w:space="0" w:color="auto"/>
            </w:tcBorders>
            <w:shd w:val="clear" w:color="auto" w:fill="auto"/>
            <w:vAlign w:val="bottom"/>
          </w:tcPr>
          <w:p w14:paraId="451A4CE8"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Japan</w:t>
            </w:r>
          </w:p>
        </w:tc>
        <w:tc>
          <w:tcPr>
            <w:tcW w:w="720" w:type="dxa"/>
            <w:tcBorders>
              <w:bottom w:val="single" w:sz="4" w:space="0" w:color="auto"/>
            </w:tcBorders>
            <w:shd w:val="clear" w:color="auto" w:fill="auto"/>
            <w:vAlign w:val="bottom"/>
          </w:tcPr>
          <w:p w14:paraId="1D0532DB"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Vietnam</w:t>
            </w:r>
          </w:p>
        </w:tc>
        <w:tc>
          <w:tcPr>
            <w:tcW w:w="720" w:type="dxa"/>
            <w:tcBorders>
              <w:bottom w:val="single" w:sz="4" w:space="0" w:color="auto"/>
              <w:right w:val="dotted" w:sz="4" w:space="0" w:color="auto"/>
            </w:tcBorders>
            <w:shd w:val="clear" w:color="auto" w:fill="auto"/>
            <w:vAlign w:val="bottom"/>
          </w:tcPr>
          <w:p w14:paraId="6B7CB57A" w14:textId="77777777" w:rsidR="00E130A8" w:rsidRPr="00F77500" w:rsidRDefault="00E130A8" w:rsidP="00DB38B3">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Australia</w:t>
            </w:r>
          </w:p>
        </w:tc>
        <w:tc>
          <w:tcPr>
            <w:tcW w:w="720" w:type="dxa"/>
            <w:vMerge/>
            <w:tcBorders>
              <w:left w:val="dotted" w:sz="4" w:space="0" w:color="auto"/>
              <w:bottom w:val="single" w:sz="4" w:space="0" w:color="auto"/>
              <w:right w:val="dotted" w:sz="4" w:space="0" w:color="auto"/>
            </w:tcBorders>
            <w:shd w:val="clear" w:color="auto" w:fill="auto"/>
            <w:vAlign w:val="bottom"/>
          </w:tcPr>
          <w:p w14:paraId="2A4AF2D2"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right w:val="dotted" w:sz="4" w:space="0" w:color="auto"/>
            </w:tcBorders>
            <w:shd w:val="clear" w:color="auto" w:fill="auto"/>
            <w:vAlign w:val="bottom"/>
          </w:tcPr>
          <w:p w14:paraId="1852328A"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tcBorders>
            <w:shd w:val="clear" w:color="auto" w:fill="auto"/>
            <w:vAlign w:val="bottom"/>
          </w:tcPr>
          <w:p w14:paraId="2469A037" w14:textId="77777777" w:rsidR="00E130A8" w:rsidRPr="00F77500" w:rsidRDefault="00E130A8" w:rsidP="00DB38B3">
            <w:pPr>
              <w:tabs>
                <w:tab w:val="decimal" w:pos="521"/>
              </w:tabs>
              <w:ind w:right="-72"/>
              <w:jc w:val="both"/>
              <w:rPr>
                <w:rFonts w:ascii="Cordia New" w:hAnsi="Cordia New" w:cs="Cordia New"/>
                <w:b/>
                <w:bCs/>
                <w:sz w:val="19"/>
                <w:szCs w:val="19"/>
              </w:rPr>
            </w:pPr>
          </w:p>
        </w:tc>
        <w:tc>
          <w:tcPr>
            <w:tcW w:w="720" w:type="dxa"/>
            <w:vMerge/>
            <w:tcBorders>
              <w:bottom w:val="single" w:sz="4" w:space="0" w:color="auto"/>
            </w:tcBorders>
            <w:shd w:val="clear" w:color="auto" w:fill="auto"/>
            <w:vAlign w:val="bottom"/>
          </w:tcPr>
          <w:p w14:paraId="03342DC8" w14:textId="77777777" w:rsidR="00E130A8" w:rsidRPr="00F77500" w:rsidRDefault="00E130A8" w:rsidP="00DB38B3">
            <w:pPr>
              <w:tabs>
                <w:tab w:val="decimal" w:pos="521"/>
              </w:tabs>
              <w:ind w:right="-72"/>
              <w:jc w:val="both"/>
              <w:rPr>
                <w:rFonts w:ascii="Cordia New" w:hAnsi="Cordia New" w:cs="Cordia New"/>
                <w:b/>
                <w:bCs/>
                <w:spacing w:val="-4"/>
                <w:sz w:val="19"/>
                <w:szCs w:val="19"/>
              </w:rPr>
            </w:pPr>
          </w:p>
        </w:tc>
        <w:tc>
          <w:tcPr>
            <w:tcW w:w="720" w:type="dxa"/>
            <w:vMerge/>
            <w:tcBorders>
              <w:bottom w:val="single" w:sz="4" w:space="0" w:color="auto"/>
            </w:tcBorders>
            <w:shd w:val="clear" w:color="auto" w:fill="auto"/>
            <w:vAlign w:val="bottom"/>
          </w:tcPr>
          <w:p w14:paraId="03CD164B" w14:textId="77777777" w:rsidR="00E130A8" w:rsidRPr="00F77500" w:rsidRDefault="00E130A8" w:rsidP="00DB38B3">
            <w:pPr>
              <w:tabs>
                <w:tab w:val="decimal" w:pos="521"/>
              </w:tabs>
              <w:ind w:right="-72"/>
              <w:jc w:val="both"/>
              <w:rPr>
                <w:rFonts w:ascii="Cordia New" w:hAnsi="Cordia New" w:cs="Cordia New"/>
                <w:b/>
                <w:bCs/>
                <w:sz w:val="19"/>
                <w:szCs w:val="19"/>
              </w:rPr>
            </w:pPr>
          </w:p>
        </w:tc>
      </w:tr>
      <w:tr w:rsidR="00E130A8" w:rsidRPr="00F77500" w14:paraId="6B544E3B" w14:textId="77777777" w:rsidTr="00F73B79">
        <w:tc>
          <w:tcPr>
            <w:tcW w:w="2324" w:type="dxa"/>
            <w:shd w:val="clear" w:color="auto" w:fill="auto"/>
            <w:vAlign w:val="bottom"/>
          </w:tcPr>
          <w:p w14:paraId="51F27E86" w14:textId="77777777" w:rsidR="00E130A8" w:rsidRPr="00F77500" w:rsidRDefault="00E130A8" w:rsidP="00DB38B3">
            <w:pPr>
              <w:ind w:left="72" w:right="-72"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5EECC00E"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3B90D013" w14:textId="77777777" w:rsidR="00E130A8" w:rsidRPr="00F77500" w:rsidRDefault="00E130A8" w:rsidP="00DB38B3">
            <w:pPr>
              <w:tabs>
                <w:tab w:val="decimal" w:pos="521"/>
              </w:tabs>
              <w:ind w:right="-72"/>
              <w:jc w:val="both"/>
              <w:rPr>
                <w:rFonts w:ascii="Cordia New" w:eastAsia="PMingLiU" w:hAnsi="Cordia New" w:cs="Cordia New"/>
                <w:sz w:val="19"/>
                <w:szCs w:val="19"/>
                <w:lang w:eastAsia="zh-TW"/>
              </w:rPr>
            </w:pPr>
          </w:p>
        </w:tc>
        <w:tc>
          <w:tcPr>
            <w:tcW w:w="720" w:type="dxa"/>
            <w:tcBorders>
              <w:top w:val="single" w:sz="4" w:space="0" w:color="auto"/>
            </w:tcBorders>
            <w:shd w:val="clear" w:color="auto" w:fill="auto"/>
            <w:vAlign w:val="bottom"/>
          </w:tcPr>
          <w:p w14:paraId="3D8B2D76"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auto"/>
            <w:vAlign w:val="bottom"/>
          </w:tcPr>
          <w:p w14:paraId="1F5BE96D"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2416C11B"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auto"/>
            <w:vAlign w:val="bottom"/>
          </w:tcPr>
          <w:p w14:paraId="17FAFFBA"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13315106"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5FE0D79"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5E57C0EF"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auto"/>
            <w:vAlign w:val="bottom"/>
          </w:tcPr>
          <w:p w14:paraId="679172D4"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auto"/>
            <w:vAlign w:val="bottom"/>
          </w:tcPr>
          <w:p w14:paraId="51EF1F55"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5D91E46E"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40F54706"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auto"/>
            <w:vAlign w:val="bottom"/>
          </w:tcPr>
          <w:p w14:paraId="1CB27CB6"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06670931"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39D863AF"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auto"/>
            <w:vAlign w:val="bottom"/>
          </w:tcPr>
          <w:p w14:paraId="3D7503F8"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4D26214D"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4AD86981" w14:textId="77777777" w:rsidR="00E130A8" w:rsidRPr="00F77500" w:rsidRDefault="00E130A8" w:rsidP="00DB38B3">
            <w:pPr>
              <w:tabs>
                <w:tab w:val="decimal" w:pos="521"/>
              </w:tabs>
              <w:ind w:right="-72"/>
              <w:jc w:val="both"/>
              <w:rPr>
                <w:rFonts w:ascii="Cordia New" w:hAnsi="Cordia New" w:cs="Cordia New"/>
                <w:sz w:val="19"/>
                <w:szCs w:val="19"/>
              </w:rPr>
            </w:pPr>
          </w:p>
        </w:tc>
      </w:tr>
      <w:tr w:rsidR="00E130A8" w:rsidRPr="00F77500" w14:paraId="2A012F43" w14:textId="77777777" w:rsidTr="00F73B79">
        <w:tc>
          <w:tcPr>
            <w:tcW w:w="2324" w:type="dxa"/>
            <w:shd w:val="clear" w:color="auto" w:fill="auto"/>
            <w:vAlign w:val="bottom"/>
          </w:tcPr>
          <w:p w14:paraId="1C4A1B81" w14:textId="77777777" w:rsidR="00E130A8" w:rsidRPr="00F77500" w:rsidRDefault="00E130A8" w:rsidP="00DB38B3">
            <w:pPr>
              <w:ind w:left="72" w:right="-72" w:hanging="158"/>
              <w:rPr>
                <w:rFonts w:ascii="Cordia New" w:hAnsi="Cordia New" w:cs="Cordia New"/>
                <w:b/>
                <w:bCs/>
                <w:sz w:val="19"/>
                <w:szCs w:val="19"/>
              </w:rPr>
            </w:pPr>
            <w:r w:rsidRPr="00F77500">
              <w:rPr>
                <w:rFonts w:ascii="Cordia New" w:hAnsi="Cordia New" w:cs="Cordia New"/>
                <w:b/>
                <w:bCs/>
                <w:sz w:val="19"/>
                <w:szCs w:val="19"/>
              </w:rPr>
              <w:t xml:space="preserve">For the three-month period ended </w:t>
            </w:r>
          </w:p>
          <w:p w14:paraId="620DF742" w14:textId="77777777" w:rsidR="00E130A8" w:rsidRPr="00F77500" w:rsidRDefault="00E130A8" w:rsidP="00DB38B3">
            <w:pPr>
              <w:ind w:right="-72"/>
              <w:rPr>
                <w:rFonts w:ascii="Cordia New" w:hAnsi="Cordia New" w:cs="Cordia New"/>
                <w:b/>
                <w:bCs/>
                <w:sz w:val="19"/>
                <w:szCs w:val="19"/>
              </w:rPr>
            </w:pPr>
            <w:r w:rsidRPr="00F77500">
              <w:rPr>
                <w:rFonts w:ascii="Cordia New" w:hAnsi="Cordia New" w:cs="Cordia New"/>
                <w:b/>
                <w:bCs/>
                <w:sz w:val="19"/>
                <w:szCs w:val="19"/>
              </w:rPr>
              <w:t>31 March 2022</w:t>
            </w:r>
            <w:r w:rsidRPr="00F77500">
              <w:rPr>
                <w:rFonts w:ascii="Cordia New" w:hAnsi="Cordia New" w:cs="Cordia New"/>
                <w:sz w:val="19"/>
                <w:szCs w:val="19"/>
              </w:rPr>
              <w:t xml:space="preserve"> (continued)</w:t>
            </w:r>
          </w:p>
        </w:tc>
        <w:tc>
          <w:tcPr>
            <w:tcW w:w="720" w:type="dxa"/>
            <w:shd w:val="clear" w:color="auto" w:fill="auto"/>
            <w:vAlign w:val="bottom"/>
          </w:tcPr>
          <w:p w14:paraId="4CD37F2F"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auto"/>
            <w:vAlign w:val="bottom"/>
          </w:tcPr>
          <w:p w14:paraId="68C3109A"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auto"/>
            <w:vAlign w:val="bottom"/>
          </w:tcPr>
          <w:p w14:paraId="1E60DEAE"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054B80EC"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3C9D8AB1"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02DE818B"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auto"/>
            <w:vAlign w:val="bottom"/>
          </w:tcPr>
          <w:p w14:paraId="2D1C71C9"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auto"/>
            <w:vAlign w:val="bottom"/>
          </w:tcPr>
          <w:p w14:paraId="37460004"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auto"/>
            <w:vAlign w:val="bottom"/>
          </w:tcPr>
          <w:p w14:paraId="137B7BB0"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0344C770"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00A3C585"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auto"/>
            <w:vAlign w:val="bottom"/>
          </w:tcPr>
          <w:p w14:paraId="25DD2AC7"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auto"/>
            <w:vAlign w:val="bottom"/>
          </w:tcPr>
          <w:p w14:paraId="30BEEC41"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277A49C0"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196C1B90"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636A261C"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7A44EA9B"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auto"/>
            <w:vAlign w:val="bottom"/>
          </w:tcPr>
          <w:p w14:paraId="40E92A27"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auto"/>
            <w:vAlign w:val="bottom"/>
          </w:tcPr>
          <w:p w14:paraId="4C02FF19" w14:textId="77777777" w:rsidR="00E130A8" w:rsidRPr="00F77500" w:rsidRDefault="00E130A8" w:rsidP="00DB38B3">
            <w:pPr>
              <w:tabs>
                <w:tab w:val="decimal" w:pos="521"/>
              </w:tabs>
              <w:ind w:right="-72"/>
              <w:jc w:val="both"/>
              <w:rPr>
                <w:rFonts w:ascii="Cordia New" w:hAnsi="Cordia New" w:cs="Cordia New"/>
                <w:sz w:val="19"/>
                <w:szCs w:val="19"/>
              </w:rPr>
            </w:pPr>
          </w:p>
        </w:tc>
      </w:tr>
      <w:tr w:rsidR="00E130A8" w:rsidRPr="00F77500" w14:paraId="4355E3F6" w14:textId="77777777" w:rsidTr="00F73B79">
        <w:tc>
          <w:tcPr>
            <w:tcW w:w="2324" w:type="dxa"/>
            <w:shd w:val="clear" w:color="auto" w:fill="auto"/>
            <w:vAlign w:val="bottom"/>
          </w:tcPr>
          <w:p w14:paraId="0A7ED444" w14:textId="77777777" w:rsidR="00E130A8" w:rsidRPr="00F77500" w:rsidRDefault="00E130A8" w:rsidP="00DB38B3">
            <w:pPr>
              <w:ind w:right="-72" w:hanging="86"/>
              <w:rPr>
                <w:rFonts w:ascii="Cordia New" w:hAnsi="Cordia New" w:cs="Cordia New"/>
                <w:spacing w:val="-4"/>
                <w:sz w:val="19"/>
                <w:szCs w:val="19"/>
              </w:rPr>
            </w:pPr>
          </w:p>
        </w:tc>
        <w:tc>
          <w:tcPr>
            <w:tcW w:w="720" w:type="dxa"/>
            <w:shd w:val="clear" w:color="auto" w:fill="auto"/>
            <w:vAlign w:val="bottom"/>
          </w:tcPr>
          <w:p w14:paraId="3EA1EDA6"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auto"/>
            <w:vAlign w:val="bottom"/>
          </w:tcPr>
          <w:p w14:paraId="6526D4F1"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auto"/>
            <w:vAlign w:val="bottom"/>
          </w:tcPr>
          <w:p w14:paraId="1DC40103"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0367934E"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378AC831"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622EC3C2"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auto"/>
            <w:vAlign w:val="bottom"/>
          </w:tcPr>
          <w:p w14:paraId="3718E004"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auto"/>
            <w:vAlign w:val="bottom"/>
          </w:tcPr>
          <w:p w14:paraId="5056BA91"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auto"/>
            <w:vAlign w:val="bottom"/>
          </w:tcPr>
          <w:p w14:paraId="2A402099"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792F51D7"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27639127"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auto"/>
            <w:vAlign w:val="bottom"/>
          </w:tcPr>
          <w:p w14:paraId="31C45C50"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auto"/>
            <w:vAlign w:val="bottom"/>
          </w:tcPr>
          <w:p w14:paraId="5516260E"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4DBEBB61"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29275F57"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6681640B"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0CE7F93A"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auto"/>
            <w:vAlign w:val="bottom"/>
          </w:tcPr>
          <w:p w14:paraId="3A50E9E2"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auto"/>
            <w:vAlign w:val="bottom"/>
          </w:tcPr>
          <w:p w14:paraId="4D294556" w14:textId="77777777" w:rsidR="00E130A8" w:rsidRPr="00F77500" w:rsidRDefault="00E130A8" w:rsidP="00DB38B3">
            <w:pPr>
              <w:tabs>
                <w:tab w:val="decimal" w:pos="521"/>
              </w:tabs>
              <w:ind w:right="-72"/>
              <w:jc w:val="both"/>
              <w:rPr>
                <w:rFonts w:ascii="Cordia New" w:hAnsi="Cordia New" w:cs="Cordia New"/>
                <w:sz w:val="19"/>
                <w:szCs w:val="19"/>
              </w:rPr>
            </w:pPr>
          </w:p>
        </w:tc>
      </w:tr>
      <w:tr w:rsidR="00E130A8" w:rsidRPr="00F77500" w14:paraId="7300E29E" w14:textId="77777777" w:rsidTr="00F73B79">
        <w:tc>
          <w:tcPr>
            <w:tcW w:w="2324" w:type="dxa"/>
            <w:shd w:val="clear" w:color="auto" w:fill="auto"/>
            <w:vAlign w:val="bottom"/>
          </w:tcPr>
          <w:p w14:paraId="51172789" w14:textId="6DDE359A" w:rsidR="00E130A8" w:rsidRPr="00F77500" w:rsidRDefault="001F2A6B" w:rsidP="00E130A8">
            <w:pPr>
              <w:ind w:right="-72" w:hanging="86"/>
              <w:rPr>
                <w:rFonts w:ascii="Cordia New" w:hAnsi="Cordia New" w:cs="Cordia New"/>
                <w:sz w:val="19"/>
                <w:szCs w:val="19"/>
              </w:rPr>
            </w:pPr>
            <w:r w:rsidRPr="00F77500">
              <w:rPr>
                <w:rFonts w:ascii="Cordia New" w:hAnsi="Cordia New" w:cs="Cordia New"/>
                <w:b/>
                <w:bCs/>
                <w:spacing w:val="-4"/>
                <w:sz w:val="19"/>
                <w:szCs w:val="19"/>
              </w:rPr>
              <w:t xml:space="preserve">Profit from operation before interest expenses and income taxes </w:t>
            </w:r>
            <w:r w:rsidRPr="00F77500">
              <w:rPr>
                <w:rFonts w:ascii="Cordia New" w:hAnsi="Cordia New" w:cs="Cordia New"/>
                <w:sz w:val="19"/>
                <w:szCs w:val="19"/>
              </w:rPr>
              <w:t>(continued)</w:t>
            </w:r>
          </w:p>
        </w:tc>
        <w:tc>
          <w:tcPr>
            <w:tcW w:w="720" w:type="dxa"/>
            <w:shd w:val="clear" w:color="auto" w:fill="auto"/>
            <w:vAlign w:val="bottom"/>
          </w:tcPr>
          <w:p w14:paraId="0054A471"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4A352538"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73E1A896"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330D8984"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29614CB8"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14C8F86D"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7CEF2F4E"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7EF6CF00"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5D702304"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31FC3F93"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351FAC31"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1B1D99B6"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599EA0A6"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3585EFB9"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6E4A69DD"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37CC4570"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3290A0CC"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7175740B"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41F1C434" w14:textId="3D94E318" w:rsidR="00E130A8" w:rsidRPr="00F77500" w:rsidRDefault="00E130A8" w:rsidP="00E130A8">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15,120</w:t>
            </w:r>
          </w:p>
        </w:tc>
      </w:tr>
      <w:tr w:rsidR="00E130A8" w:rsidRPr="00F77500" w14:paraId="496AFE46" w14:textId="77777777" w:rsidTr="00F73B79">
        <w:tc>
          <w:tcPr>
            <w:tcW w:w="2324" w:type="dxa"/>
            <w:shd w:val="clear" w:color="auto" w:fill="auto"/>
            <w:vAlign w:val="bottom"/>
          </w:tcPr>
          <w:p w14:paraId="0402BE8A" w14:textId="77777777" w:rsidR="00E130A8" w:rsidRPr="00F77500" w:rsidRDefault="00E130A8" w:rsidP="00E130A8">
            <w:pPr>
              <w:ind w:right="-72" w:hanging="86"/>
              <w:rPr>
                <w:rFonts w:ascii="Cordia New" w:hAnsi="Cordia New" w:cs="Cordia New"/>
                <w:spacing w:val="-4"/>
                <w:sz w:val="19"/>
                <w:szCs w:val="19"/>
              </w:rPr>
            </w:pPr>
            <w:r w:rsidRPr="00F77500">
              <w:rPr>
                <w:rFonts w:ascii="Cordia New" w:hAnsi="Cordia New" w:cs="Cordia New"/>
                <w:spacing w:val="-8"/>
                <w:sz w:val="19"/>
                <w:szCs w:val="19"/>
              </w:rPr>
              <w:t>Net gains on exchange rate</w:t>
            </w:r>
          </w:p>
        </w:tc>
        <w:tc>
          <w:tcPr>
            <w:tcW w:w="720" w:type="dxa"/>
            <w:shd w:val="clear" w:color="auto" w:fill="auto"/>
            <w:vAlign w:val="bottom"/>
          </w:tcPr>
          <w:p w14:paraId="7854606A"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5803A9C2"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1F945D02"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19C0CDED"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14A8B96B"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27DDF9D1"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09C58665"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79C17E65"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0F1AE141"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15403822"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5BB628B2"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76442547"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2F571539"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3AD5EC12"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3BCE4981"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73E6A0F8"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71BA3264"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0F2C208A"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2AE90B80" w14:textId="028ACFE0" w:rsidR="00E130A8" w:rsidRPr="00F77500" w:rsidRDefault="00E130A8" w:rsidP="00E130A8">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343</w:t>
            </w:r>
          </w:p>
        </w:tc>
      </w:tr>
      <w:tr w:rsidR="00E130A8" w:rsidRPr="00F77500" w14:paraId="07362F90" w14:textId="77777777" w:rsidTr="00F73B79">
        <w:tc>
          <w:tcPr>
            <w:tcW w:w="2324" w:type="dxa"/>
            <w:shd w:val="clear" w:color="auto" w:fill="auto"/>
            <w:vAlign w:val="bottom"/>
          </w:tcPr>
          <w:p w14:paraId="28A995ED" w14:textId="77777777" w:rsidR="00E130A8" w:rsidRPr="00F77500" w:rsidRDefault="00E130A8" w:rsidP="00E130A8">
            <w:pPr>
              <w:ind w:right="-72" w:hanging="86"/>
              <w:rPr>
                <w:rFonts w:ascii="Cordia New" w:hAnsi="Cordia New" w:cs="Cordia New"/>
                <w:spacing w:val="-8"/>
                <w:sz w:val="19"/>
                <w:szCs w:val="19"/>
              </w:rPr>
            </w:pPr>
            <w:r w:rsidRPr="00F77500">
              <w:rPr>
                <w:rFonts w:ascii="Cordia New" w:hAnsi="Cordia New" w:cs="Cordia New"/>
                <w:spacing w:val="-4"/>
                <w:sz w:val="19"/>
                <w:szCs w:val="19"/>
              </w:rPr>
              <w:t>Net losses from changes in fair value of financial instruments</w:t>
            </w:r>
          </w:p>
        </w:tc>
        <w:tc>
          <w:tcPr>
            <w:tcW w:w="720" w:type="dxa"/>
            <w:shd w:val="clear" w:color="auto" w:fill="auto"/>
            <w:vAlign w:val="bottom"/>
          </w:tcPr>
          <w:p w14:paraId="0CE97E6A"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74A36FC3"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3D038214"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4AA20505"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44A75CCB"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639FB8A0"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017ACD03"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5F179B5E"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27B05698"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32F6C44F"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3FD5E24A"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0B5717B0"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27347682"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22B31C37"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4C4E2C4B"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6E060991"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78A9F516"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2B2C3F1C"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5B7DE139" w14:textId="0523175D" w:rsidR="00E130A8" w:rsidRPr="00F77500" w:rsidRDefault="00E130A8" w:rsidP="00E130A8">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(4,888)</w:t>
            </w:r>
          </w:p>
        </w:tc>
      </w:tr>
      <w:tr w:rsidR="00E130A8" w:rsidRPr="00F77500" w14:paraId="04A3A348" w14:textId="77777777" w:rsidTr="00F73B79">
        <w:tc>
          <w:tcPr>
            <w:tcW w:w="2324" w:type="dxa"/>
            <w:shd w:val="clear" w:color="auto" w:fill="auto"/>
            <w:vAlign w:val="bottom"/>
          </w:tcPr>
          <w:p w14:paraId="44CB5159" w14:textId="00E9C820" w:rsidR="00E130A8" w:rsidRPr="00F77500" w:rsidRDefault="00367BEE" w:rsidP="00E130A8">
            <w:pPr>
              <w:ind w:right="-72" w:hanging="86"/>
              <w:rPr>
                <w:rFonts w:ascii="Cordia New" w:hAnsi="Cordia New" w:cs="Cordia New"/>
                <w:sz w:val="19"/>
                <w:szCs w:val="19"/>
              </w:rPr>
            </w:pPr>
            <w:r w:rsidRPr="00F77500">
              <w:rPr>
                <w:rFonts w:ascii="Cordia New" w:hAnsi="Cordia New" w:cs="Cordia New"/>
                <w:sz w:val="19"/>
                <w:szCs w:val="19"/>
              </w:rPr>
              <w:t>Gain on disposal of investment in a joint venture</w:t>
            </w:r>
          </w:p>
        </w:tc>
        <w:tc>
          <w:tcPr>
            <w:tcW w:w="720" w:type="dxa"/>
            <w:shd w:val="clear" w:color="auto" w:fill="auto"/>
            <w:vAlign w:val="bottom"/>
          </w:tcPr>
          <w:p w14:paraId="46FC995A"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6393D940"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3A0257FF"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06F6B31F"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41426BCD"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2C2E7283"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0CEBD9AB"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4F0A32F0"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5550F568"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1DE376EB"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3A55CA92"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08491B88"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77B1F7BC"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0179E482"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3C3FF06C"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7BF7249E"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5344AE58"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0CE14402"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38FAB2A1" w14:textId="038F0A38" w:rsidR="00E130A8" w:rsidRPr="00F77500" w:rsidRDefault="00E130A8" w:rsidP="00E130A8">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5,924</w:t>
            </w:r>
          </w:p>
        </w:tc>
      </w:tr>
      <w:tr w:rsidR="00E130A8" w:rsidRPr="00F77500" w14:paraId="4987169B" w14:textId="77777777" w:rsidTr="00F73B79">
        <w:tc>
          <w:tcPr>
            <w:tcW w:w="2324" w:type="dxa"/>
            <w:shd w:val="clear" w:color="auto" w:fill="auto"/>
            <w:vAlign w:val="bottom"/>
          </w:tcPr>
          <w:p w14:paraId="14BBBE00" w14:textId="77777777" w:rsidR="00E130A8" w:rsidRPr="00F77500" w:rsidRDefault="00E130A8" w:rsidP="00E130A8">
            <w:pPr>
              <w:ind w:right="-72" w:hanging="86"/>
              <w:rPr>
                <w:rFonts w:ascii="Cordia New" w:hAnsi="Cordia New" w:cs="Cordia New"/>
                <w:spacing w:val="-4"/>
                <w:sz w:val="19"/>
                <w:szCs w:val="19"/>
              </w:rPr>
            </w:pPr>
            <w:r w:rsidRPr="00F77500">
              <w:rPr>
                <w:rFonts w:ascii="Cordia New" w:hAnsi="Cordia New" w:cs="Cordia New"/>
                <w:sz w:val="19"/>
                <w:szCs w:val="19"/>
              </w:rPr>
              <w:t>Others</w:t>
            </w:r>
          </w:p>
        </w:tc>
        <w:tc>
          <w:tcPr>
            <w:tcW w:w="720" w:type="dxa"/>
            <w:shd w:val="clear" w:color="auto" w:fill="auto"/>
            <w:vAlign w:val="bottom"/>
          </w:tcPr>
          <w:p w14:paraId="0174CC5D"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78D0AE66"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78BF7C1C"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650929B1"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2B915E51"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02DC1C4D"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51366567"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2EDCF970"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6E5A0012"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0DC1B032"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5A91392A"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104AF9A5"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2757EC4F"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73116378"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7D21EB73"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19529A88"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10FF21B6"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26BCEF7A"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393BE32D" w14:textId="70383037" w:rsidR="00E130A8" w:rsidRPr="00F77500" w:rsidRDefault="00E130A8" w:rsidP="00E130A8">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529</w:t>
            </w:r>
          </w:p>
        </w:tc>
      </w:tr>
      <w:tr w:rsidR="00E130A8" w:rsidRPr="00F77500" w14:paraId="78D70342" w14:textId="77777777" w:rsidTr="00F73B79">
        <w:tc>
          <w:tcPr>
            <w:tcW w:w="2324" w:type="dxa"/>
            <w:shd w:val="clear" w:color="auto" w:fill="auto"/>
            <w:vAlign w:val="bottom"/>
          </w:tcPr>
          <w:p w14:paraId="5E7B094E" w14:textId="77777777" w:rsidR="00E130A8" w:rsidRPr="00F77500" w:rsidRDefault="00E130A8" w:rsidP="00E130A8">
            <w:pPr>
              <w:ind w:right="-72" w:hanging="86"/>
              <w:rPr>
                <w:rFonts w:ascii="Cordia New" w:hAnsi="Cordia New" w:cs="Cordia New"/>
                <w:sz w:val="19"/>
                <w:szCs w:val="19"/>
              </w:rPr>
            </w:pPr>
            <w:r w:rsidRPr="00F77500">
              <w:rPr>
                <w:rFonts w:ascii="Cordia New" w:hAnsi="Cordia New" w:cs="Cordia New"/>
                <w:sz w:val="19"/>
                <w:szCs w:val="19"/>
              </w:rPr>
              <w:t>Interest expenses</w:t>
            </w:r>
          </w:p>
        </w:tc>
        <w:tc>
          <w:tcPr>
            <w:tcW w:w="720" w:type="dxa"/>
            <w:shd w:val="clear" w:color="auto" w:fill="auto"/>
            <w:vAlign w:val="bottom"/>
          </w:tcPr>
          <w:p w14:paraId="3120DCBD"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54C10B9C"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0CE74E6B"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20B8242F"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5350D339"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5EC41BBB"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2468AF99"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5F25522D"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35CE8122"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4E3CC7B2"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0CC5E969"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1F980A48"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26CF3B48"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77220BCD"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702B9EB9"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547504BC"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28437EEF"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40695A1C"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24B2C25C" w14:textId="7F11A3E3" w:rsidR="00E130A8" w:rsidRPr="00F77500" w:rsidRDefault="00E130A8" w:rsidP="00E130A8">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(1,642)</w:t>
            </w:r>
          </w:p>
        </w:tc>
      </w:tr>
      <w:tr w:rsidR="00E130A8" w:rsidRPr="00F77500" w14:paraId="26B71E96" w14:textId="77777777" w:rsidTr="00F73B79">
        <w:tc>
          <w:tcPr>
            <w:tcW w:w="2324" w:type="dxa"/>
            <w:shd w:val="clear" w:color="auto" w:fill="auto"/>
            <w:vAlign w:val="center"/>
          </w:tcPr>
          <w:p w14:paraId="6BA4F1E3" w14:textId="77777777" w:rsidR="00E130A8" w:rsidRPr="00F77500" w:rsidRDefault="00E130A8" w:rsidP="00E130A8">
            <w:pPr>
              <w:ind w:right="-72" w:hanging="86"/>
              <w:rPr>
                <w:rFonts w:ascii="Cordia New" w:hAnsi="Cordia New" w:cs="Cordia New"/>
                <w:sz w:val="19"/>
                <w:szCs w:val="19"/>
              </w:rPr>
            </w:pPr>
            <w:r w:rsidRPr="00F77500">
              <w:rPr>
                <w:rFonts w:ascii="Cordia New" w:hAnsi="Cordia New" w:cs="Cordia New"/>
                <w:sz w:val="19"/>
                <w:szCs w:val="19"/>
              </w:rPr>
              <w:t>Income taxes</w:t>
            </w:r>
          </w:p>
        </w:tc>
        <w:tc>
          <w:tcPr>
            <w:tcW w:w="720" w:type="dxa"/>
            <w:shd w:val="clear" w:color="auto" w:fill="auto"/>
            <w:vAlign w:val="bottom"/>
          </w:tcPr>
          <w:p w14:paraId="31E0757F"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0B084F7F"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58DE841E"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6B7F4997"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D3705C4"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12E4F6DD"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74DF3AC6"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32DEAA80"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233FD1FC"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62677016"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3543D708"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069D1BFC"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5447505D"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4EE2D401"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6EEC0A7E"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705B85B2"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0224FCAC"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5FFE0176"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2E8B07CD" w14:textId="63108C7E" w:rsidR="00E130A8" w:rsidRPr="00F77500" w:rsidRDefault="00E130A8" w:rsidP="00E130A8">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(2,483)</w:t>
            </w:r>
          </w:p>
        </w:tc>
      </w:tr>
      <w:tr w:rsidR="00E130A8" w:rsidRPr="00F77500" w14:paraId="1EB072F8" w14:textId="77777777" w:rsidTr="00F73B79">
        <w:tc>
          <w:tcPr>
            <w:tcW w:w="2324" w:type="dxa"/>
            <w:shd w:val="clear" w:color="auto" w:fill="auto"/>
            <w:vAlign w:val="bottom"/>
          </w:tcPr>
          <w:p w14:paraId="5A1D3589" w14:textId="77777777" w:rsidR="00E130A8" w:rsidRPr="00F77500" w:rsidRDefault="00E130A8" w:rsidP="00DB38B3">
            <w:pPr>
              <w:ind w:right="-72" w:hanging="86"/>
              <w:rPr>
                <w:rFonts w:ascii="Cordia New" w:hAnsi="Cordia New" w:cs="Cordia New"/>
                <w:sz w:val="19"/>
                <w:szCs w:val="19"/>
              </w:rPr>
            </w:pPr>
            <w:r w:rsidRPr="00F77500">
              <w:rPr>
                <w:rFonts w:ascii="Cordia New" w:hAnsi="Cordia New" w:cs="Cordia New"/>
                <w:sz w:val="19"/>
                <w:szCs w:val="19"/>
              </w:rPr>
              <w:t>Non-controlling interests</w:t>
            </w:r>
          </w:p>
        </w:tc>
        <w:tc>
          <w:tcPr>
            <w:tcW w:w="720" w:type="dxa"/>
            <w:shd w:val="clear" w:color="auto" w:fill="auto"/>
            <w:vAlign w:val="bottom"/>
          </w:tcPr>
          <w:p w14:paraId="2D9BA8D4"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auto"/>
            <w:vAlign w:val="bottom"/>
          </w:tcPr>
          <w:p w14:paraId="47A8A19C"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auto"/>
            <w:vAlign w:val="bottom"/>
          </w:tcPr>
          <w:p w14:paraId="2B4CBA49"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3993497A"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6276A7AF"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7D0BC0A8"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auto"/>
            <w:vAlign w:val="bottom"/>
          </w:tcPr>
          <w:p w14:paraId="46EAF64D"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auto"/>
            <w:vAlign w:val="bottom"/>
          </w:tcPr>
          <w:p w14:paraId="3EF7B8D2"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auto"/>
            <w:vAlign w:val="bottom"/>
          </w:tcPr>
          <w:p w14:paraId="407A29C1"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29A0A64F"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1318EC55"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auto"/>
            <w:vAlign w:val="bottom"/>
          </w:tcPr>
          <w:p w14:paraId="3E2F453B"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auto"/>
            <w:vAlign w:val="bottom"/>
          </w:tcPr>
          <w:p w14:paraId="367FC5CC"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5ED3E306"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1B934B3"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39277080"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39139E31"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shd w:val="clear" w:color="auto" w:fill="auto"/>
            <w:vAlign w:val="bottom"/>
          </w:tcPr>
          <w:p w14:paraId="40A8976A" w14:textId="77777777" w:rsidR="00E130A8" w:rsidRPr="00F77500" w:rsidRDefault="00E130A8" w:rsidP="00DB38B3">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1EC5A0A4" w14:textId="5F0569CB" w:rsidR="00E130A8" w:rsidRPr="00F77500" w:rsidRDefault="00E130A8" w:rsidP="00DB38B3">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(2,639)</w:t>
            </w:r>
          </w:p>
        </w:tc>
      </w:tr>
      <w:tr w:rsidR="00E130A8" w:rsidRPr="00F77500" w14:paraId="322CE607" w14:textId="77777777" w:rsidTr="00F73B79">
        <w:tc>
          <w:tcPr>
            <w:tcW w:w="2324" w:type="dxa"/>
            <w:shd w:val="clear" w:color="auto" w:fill="auto"/>
            <w:vAlign w:val="bottom"/>
          </w:tcPr>
          <w:p w14:paraId="72376131" w14:textId="77777777" w:rsidR="00E130A8" w:rsidRPr="00F77500" w:rsidRDefault="00E130A8" w:rsidP="00E130A8">
            <w:pPr>
              <w:ind w:right="-72" w:hanging="86"/>
              <w:rPr>
                <w:rFonts w:ascii="Cordia New" w:hAnsi="Cordia New" w:cs="Cordia New"/>
                <w:sz w:val="19"/>
                <w:szCs w:val="19"/>
              </w:rPr>
            </w:pPr>
            <w:r w:rsidRPr="00F77500">
              <w:rPr>
                <w:rFonts w:ascii="Cordia New" w:hAnsi="Cordia New" w:cs="Cordia New"/>
                <w:b/>
                <w:bCs/>
                <w:sz w:val="19"/>
                <w:szCs w:val="19"/>
              </w:rPr>
              <w:t xml:space="preserve">Profit for the year - owners </w:t>
            </w:r>
            <w:r w:rsidRPr="00F77500">
              <w:rPr>
                <w:rFonts w:ascii="Cordia New" w:hAnsi="Cordia New" w:cs="Cordia New"/>
                <w:b/>
                <w:bCs/>
                <w:sz w:val="19"/>
                <w:szCs w:val="19"/>
              </w:rPr>
              <w:br/>
              <w:t>of the Parent</w:t>
            </w:r>
          </w:p>
        </w:tc>
        <w:tc>
          <w:tcPr>
            <w:tcW w:w="720" w:type="dxa"/>
            <w:shd w:val="clear" w:color="auto" w:fill="auto"/>
            <w:vAlign w:val="bottom"/>
          </w:tcPr>
          <w:p w14:paraId="5198917B"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6511FF1D"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7E74D6CB"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63613316"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22F1D140"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31F53A33"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27C687FA"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065B464F"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76A4F8EC"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31EE66BA"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21E7C41D"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535B5E81"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73457020"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49EB5FBB"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65C4562F"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382B2D54"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6B76CAB3"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474B3767" w14:textId="77777777" w:rsidR="00E130A8" w:rsidRPr="00F77500" w:rsidRDefault="00E130A8" w:rsidP="00E130A8">
            <w:pPr>
              <w:tabs>
                <w:tab w:val="decimal" w:pos="521"/>
              </w:tabs>
              <w:ind w:right="-72"/>
              <w:jc w:val="both"/>
              <w:rPr>
                <w:rFonts w:ascii="Cordia New" w:hAnsi="Cordia New" w:cs="Cordia New"/>
                <w:sz w:val="19"/>
                <w:szCs w:val="19"/>
              </w:rPr>
            </w:pPr>
          </w:p>
        </w:tc>
        <w:tc>
          <w:tcPr>
            <w:tcW w:w="720" w:type="dxa"/>
            <w:tcBorders>
              <w:top w:val="single" w:sz="4" w:space="0" w:color="auto"/>
              <w:bottom w:val="single" w:sz="4" w:space="0" w:color="auto"/>
            </w:tcBorders>
            <w:shd w:val="clear" w:color="auto" w:fill="auto"/>
            <w:vAlign w:val="bottom"/>
          </w:tcPr>
          <w:p w14:paraId="2B99465B" w14:textId="5D386668" w:rsidR="00E130A8" w:rsidRPr="00F77500" w:rsidRDefault="00E130A8" w:rsidP="00E130A8">
            <w:pPr>
              <w:tabs>
                <w:tab w:val="decimal" w:pos="521"/>
              </w:tabs>
              <w:ind w:right="-72"/>
              <w:jc w:val="both"/>
              <w:rPr>
                <w:rFonts w:ascii="Cordia New" w:hAnsi="Cordia New" w:cs="Cordia New"/>
                <w:sz w:val="19"/>
                <w:szCs w:val="19"/>
              </w:rPr>
            </w:pPr>
            <w:r w:rsidRPr="00F77500">
              <w:rPr>
                <w:rFonts w:ascii="Cordia New" w:hAnsi="Cordia New" w:cs="Cordia New"/>
                <w:color w:val="000000" w:themeColor="text1"/>
                <w:sz w:val="19"/>
                <w:szCs w:val="19"/>
                <w:lang w:val="en-GB"/>
              </w:rPr>
              <w:t>10,264</w:t>
            </w:r>
          </w:p>
        </w:tc>
      </w:tr>
      <w:tr w:rsidR="00C17FCC" w:rsidRPr="00F77500" w14:paraId="65E21D6A" w14:textId="77777777" w:rsidTr="00F73B79">
        <w:tc>
          <w:tcPr>
            <w:tcW w:w="2324" w:type="dxa"/>
            <w:shd w:val="clear" w:color="auto" w:fill="auto"/>
            <w:vAlign w:val="bottom"/>
          </w:tcPr>
          <w:p w14:paraId="1157B2F8" w14:textId="77777777" w:rsidR="00C17FCC" w:rsidRPr="00F77500" w:rsidRDefault="00C17FCC" w:rsidP="00E130A8">
            <w:pPr>
              <w:ind w:right="-72" w:hanging="86"/>
              <w:rPr>
                <w:rFonts w:ascii="Cordia New" w:hAnsi="Cordia New" w:cs="Cordia New"/>
                <w:b/>
                <w:bCs/>
                <w:sz w:val="19"/>
                <w:szCs w:val="19"/>
              </w:rPr>
            </w:pPr>
          </w:p>
        </w:tc>
        <w:tc>
          <w:tcPr>
            <w:tcW w:w="720" w:type="dxa"/>
            <w:shd w:val="clear" w:color="auto" w:fill="auto"/>
            <w:vAlign w:val="bottom"/>
          </w:tcPr>
          <w:p w14:paraId="6C799DAC" w14:textId="77777777" w:rsidR="00C17FCC" w:rsidRPr="00F77500" w:rsidRDefault="00C17FCC"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10A2B790" w14:textId="77777777" w:rsidR="00C17FCC" w:rsidRPr="00F77500" w:rsidRDefault="00C17FCC"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4D68CE54" w14:textId="77777777" w:rsidR="00C17FCC" w:rsidRPr="00F77500" w:rsidRDefault="00C17FCC" w:rsidP="00E130A8">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48C03D23" w14:textId="77777777" w:rsidR="00C17FCC" w:rsidRPr="00F77500" w:rsidRDefault="00C17FCC" w:rsidP="00E130A8">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11F652A4" w14:textId="77777777" w:rsidR="00C17FCC" w:rsidRPr="00F77500" w:rsidRDefault="00C17FCC" w:rsidP="00E130A8">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31CD18C6" w14:textId="77777777" w:rsidR="00C17FCC" w:rsidRPr="00F77500" w:rsidRDefault="00C17FCC"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243C2A70" w14:textId="77777777" w:rsidR="00C17FCC" w:rsidRPr="00F77500" w:rsidRDefault="00C17FCC"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3334E19B" w14:textId="77777777" w:rsidR="00C17FCC" w:rsidRPr="00F77500" w:rsidRDefault="00C17FCC"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0EBFC5C3" w14:textId="77777777" w:rsidR="00C17FCC" w:rsidRPr="00F77500" w:rsidRDefault="00C17FCC" w:rsidP="00E130A8">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6E128422" w14:textId="77777777" w:rsidR="00C17FCC" w:rsidRPr="00F77500" w:rsidRDefault="00C17FCC" w:rsidP="00E130A8">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5763F254" w14:textId="77777777" w:rsidR="00C17FCC" w:rsidRPr="00F77500" w:rsidRDefault="00C17FCC"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30546299" w14:textId="77777777" w:rsidR="00C17FCC" w:rsidRPr="00F77500" w:rsidRDefault="00C17FCC"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30575882" w14:textId="77777777" w:rsidR="00C17FCC" w:rsidRPr="00F77500" w:rsidRDefault="00C17FCC" w:rsidP="00E130A8">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21EB2D4C" w14:textId="77777777" w:rsidR="00C17FCC" w:rsidRPr="00F77500" w:rsidRDefault="00C17FCC" w:rsidP="00E130A8">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56358DAE" w14:textId="77777777" w:rsidR="00C17FCC" w:rsidRPr="00F77500" w:rsidRDefault="00C17FCC" w:rsidP="00E130A8">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5F893A94" w14:textId="77777777" w:rsidR="00C17FCC" w:rsidRPr="00F77500" w:rsidRDefault="00C17FCC" w:rsidP="00E130A8">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2E992EF6" w14:textId="77777777" w:rsidR="00C17FCC" w:rsidRPr="00F77500" w:rsidRDefault="00C17FCC" w:rsidP="00E130A8">
            <w:pPr>
              <w:tabs>
                <w:tab w:val="decimal" w:pos="521"/>
              </w:tabs>
              <w:ind w:right="-72"/>
              <w:jc w:val="both"/>
              <w:rPr>
                <w:rFonts w:ascii="Cordia New" w:hAnsi="Cordia New" w:cs="Cordia New"/>
                <w:sz w:val="19"/>
                <w:szCs w:val="19"/>
              </w:rPr>
            </w:pPr>
          </w:p>
        </w:tc>
        <w:tc>
          <w:tcPr>
            <w:tcW w:w="720" w:type="dxa"/>
            <w:shd w:val="clear" w:color="auto" w:fill="auto"/>
            <w:vAlign w:val="bottom"/>
          </w:tcPr>
          <w:p w14:paraId="45AB5C1F" w14:textId="77777777" w:rsidR="00C17FCC" w:rsidRPr="00F77500" w:rsidRDefault="00C17FCC" w:rsidP="00E130A8">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59F9F969" w14:textId="77777777" w:rsidR="00C17FCC" w:rsidRPr="00F77500" w:rsidRDefault="00C17FCC" w:rsidP="00E130A8">
            <w:pPr>
              <w:tabs>
                <w:tab w:val="decimal" w:pos="521"/>
              </w:tabs>
              <w:ind w:right="-72"/>
              <w:jc w:val="both"/>
              <w:rPr>
                <w:rFonts w:ascii="Cordia New" w:hAnsi="Cordia New" w:cs="Cordia New"/>
                <w:color w:val="000000" w:themeColor="text1"/>
                <w:sz w:val="19"/>
                <w:szCs w:val="19"/>
                <w:lang w:val="en-GB"/>
              </w:rPr>
            </w:pPr>
          </w:p>
        </w:tc>
      </w:tr>
      <w:tr w:rsidR="00C17FCC" w:rsidRPr="00F77500" w14:paraId="41686ABE" w14:textId="77777777" w:rsidTr="00F73B79">
        <w:tc>
          <w:tcPr>
            <w:tcW w:w="2324" w:type="dxa"/>
            <w:shd w:val="clear" w:color="auto" w:fill="auto"/>
            <w:vAlign w:val="bottom"/>
          </w:tcPr>
          <w:p w14:paraId="2E8F5768" w14:textId="40E04B98" w:rsidR="00C17FCC" w:rsidRPr="00F77500" w:rsidRDefault="00C17FCC" w:rsidP="00C17FCC">
            <w:pPr>
              <w:ind w:right="-72" w:hanging="86"/>
              <w:rPr>
                <w:rFonts w:ascii="Cordia New" w:hAnsi="Cordia New" w:cs="Cordia New"/>
                <w:b/>
                <w:bCs/>
                <w:sz w:val="19"/>
                <w:szCs w:val="19"/>
              </w:rPr>
            </w:pPr>
            <w:r w:rsidRPr="00F77500">
              <w:rPr>
                <w:rFonts w:ascii="Cordia New" w:hAnsi="Cordia New" w:cs="Cordia New"/>
                <w:b/>
                <w:bCs/>
                <w:sz w:val="19"/>
                <w:szCs w:val="19"/>
              </w:rPr>
              <w:t>Timing of revenue recognition</w:t>
            </w:r>
          </w:p>
        </w:tc>
        <w:tc>
          <w:tcPr>
            <w:tcW w:w="720" w:type="dxa"/>
            <w:shd w:val="clear" w:color="auto" w:fill="auto"/>
            <w:vAlign w:val="bottom"/>
          </w:tcPr>
          <w:p w14:paraId="4C18F9D6" w14:textId="77777777" w:rsidR="00C17FCC" w:rsidRPr="00F77500" w:rsidRDefault="00C17FCC" w:rsidP="00C17FCC">
            <w:pPr>
              <w:tabs>
                <w:tab w:val="decimal" w:pos="521"/>
              </w:tabs>
              <w:ind w:right="-72"/>
              <w:jc w:val="both"/>
              <w:rPr>
                <w:rFonts w:ascii="Cordia New" w:hAnsi="Cordia New" w:cs="Cordia New"/>
                <w:sz w:val="19"/>
                <w:szCs w:val="19"/>
              </w:rPr>
            </w:pPr>
          </w:p>
        </w:tc>
        <w:tc>
          <w:tcPr>
            <w:tcW w:w="720" w:type="dxa"/>
            <w:shd w:val="clear" w:color="auto" w:fill="auto"/>
            <w:vAlign w:val="bottom"/>
          </w:tcPr>
          <w:p w14:paraId="75356466" w14:textId="77777777" w:rsidR="00C17FCC" w:rsidRPr="00F77500" w:rsidRDefault="00C17FCC" w:rsidP="00C17FCC">
            <w:pPr>
              <w:tabs>
                <w:tab w:val="decimal" w:pos="521"/>
              </w:tabs>
              <w:ind w:right="-72"/>
              <w:jc w:val="both"/>
              <w:rPr>
                <w:rFonts w:ascii="Cordia New" w:hAnsi="Cordia New" w:cs="Cordia New"/>
                <w:sz w:val="19"/>
                <w:szCs w:val="19"/>
              </w:rPr>
            </w:pPr>
          </w:p>
        </w:tc>
        <w:tc>
          <w:tcPr>
            <w:tcW w:w="720" w:type="dxa"/>
            <w:shd w:val="clear" w:color="auto" w:fill="auto"/>
            <w:vAlign w:val="bottom"/>
          </w:tcPr>
          <w:p w14:paraId="1C599F35" w14:textId="77777777" w:rsidR="00C17FCC" w:rsidRPr="00F77500" w:rsidRDefault="00C17FCC" w:rsidP="00C17FCC">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353D7B5D" w14:textId="77777777" w:rsidR="00C17FCC" w:rsidRPr="00F77500" w:rsidRDefault="00C17FCC" w:rsidP="00C17FCC">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12B260BA" w14:textId="77777777" w:rsidR="00C17FCC" w:rsidRPr="00F77500" w:rsidRDefault="00C17FCC" w:rsidP="00C17FCC">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60356D0D" w14:textId="77777777" w:rsidR="00C17FCC" w:rsidRPr="00F77500" w:rsidRDefault="00C17FCC" w:rsidP="00C17FCC">
            <w:pPr>
              <w:tabs>
                <w:tab w:val="decimal" w:pos="521"/>
              </w:tabs>
              <w:ind w:right="-72"/>
              <w:jc w:val="both"/>
              <w:rPr>
                <w:rFonts w:ascii="Cordia New" w:hAnsi="Cordia New" w:cs="Cordia New"/>
                <w:sz w:val="19"/>
                <w:szCs w:val="19"/>
              </w:rPr>
            </w:pPr>
          </w:p>
        </w:tc>
        <w:tc>
          <w:tcPr>
            <w:tcW w:w="720" w:type="dxa"/>
            <w:shd w:val="clear" w:color="auto" w:fill="auto"/>
            <w:vAlign w:val="bottom"/>
          </w:tcPr>
          <w:p w14:paraId="7CA56F60" w14:textId="77777777" w:rsidR="00C17FCC" w:rsidRPr="00F77500" w:rsidRDefault="00C17FCC" w:rsidP="00C17FCC">
            <w:pPr>
              <w:tabs>
                <w:tab w:val="decimal" w:pos="521"/>
              </w:tabs>
              <w:ind w:right="-72"/>
              <w:jc w:val="both"/>
              <w:rPr>
                <w:rFonts w:ascii="Cordia New" w:hAnsi="Cordia New" w:cs="Cordia New"/>
                <w:sz w:val="19"/>
                <w:szCs w:val="19"/>
              </w:rPr>
            </w:pPr>
          </w:p>
        </w:tc>
        <w:tc>
          <w:tcPr>
            <w:tcW w:w="720" w:type="dxa"/>
            <w:shd w:val="clear" w:color="auto" w:fill="auto"/>
            <w:vAlign w:val="bottom"/>
          </w:tcPr>
          <w:p w14:paraId="71AEA60A" w14:textId="77777777" w:rsidR="00C17FCC" w:rsidRPr="00F77500" w:rsidRDefault="00C17FCC" w:rsidP="00C17FCC">
            <w:pPr>
              <w:tabs>
                <w:tab w:val="decimal" w:pos="521"/>
              </w:tabs>
              <w:ind w:right="-72"/>
              <w:jc w:val="both"/>
              <w:rPr>
                <w:rFonts w:ascii="Cordia New" w:hAnsi="Cordia New" w:cs="Cordia New"/>
                <w:sz w:val="19"/>
                <w:szCs w:val="19"/>
              </w:rPr>
            </w:pPr>
          </w:p>
        </w:tc>
        <w:tc>
          <w:tcPr>
            <w:tcW w:w="720" w:type="dxa"/>
            <w:shd w:val="clear" w:color="auto" w:fill="auto"/>
            <w:vAlign w:val="bottom"/>
          </w:tcPr>
          <w:p w14:paraId="5424CAB0" w14:textId="77777777" w:rsidR="00C17FCC" w:rsidRPr="00F77500" w:rsidRDefault="00C17FCC" w:rsidP="00C17FCC">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2280A1EC" w14:textId="77777777" w:rsidR="00C17FCC" w:rsidRPr="00F77500" w:rsidRDefault="00C17FCC" w:rsidP="00C17FCC">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3BD0A85C" w14:textId="77777777" w:rsidR="00C17FCC" w:rsidRPr="00F77500" w:rsidRDefault="00C17FCC" w:rsidP="00C17FCC">
            <w:pPr>
              <w:tabs>
                <w:tab w:val="decimal" w:pos="521"/>
              </w:tabs>
              <w:ind w:right="-72"/>
              <w:jc w:val="both"/>
              <w:rPr>
                <w:rFonts w:ascii="Cordia New" w:hAnsi="Cordia New" w:cs="Cordia New"/>
                <w:sz w:val="19"/>
                <w:szCs w:val="19"/>
              </w:rPr>
            </w:pPr>
          </w:p>
        </w:tc>
        <w:tc>
          <w:tcPr>
            <w:tcW w:w="720" w:type="dxa"/>
            <w:shd w:val="clear" w:color="auto" w:fill="auto"/>
            <w:vAlign w:val="bottom"/>
          </w:tcPr>
          <w:p w14:paraId="4ED7B227" w14:textId="77777777" w:rsidR="00C17FCC" w:rsidRPr="00F77500" w:rsidRDefault="00C17FCC" w:rsidP="00C17FCC">
            <w:pPr>
              <w:tabs>
                <w:tab w:val="decimal" w:pos="521"/>
              </w:tabs>
              <w:ind w:right="-72"/>
              <w:jc w:val="both"/>
              <w:rPr>
                <w:rFonts w:ascii="Cordia New" w:hAnsi="Cordia New" w:cs="Cordia New"/>
                <w:sz w:val="19"/>
                <w:szCs w:val="19"/>
              </w:rPr>
            </w:pPr>
          </w:p>
        </w:tc>
        <w:tc>
          <w:tcPr>
            <w:tcW w:w="720" w:type="dxa"/>
            <w:shd w:val="clear" w:color="auto" w:fill="auto"/>
            <w:vAlign w:val="bottom"/>
          </w:tcPr>
          <w:p w14:paraId="43DA6F1D" w14:textId="77777777" w:rsidR="00C17FCC" w:rsidRPr="00F77500" w:rsidRDefault="00C17FCC" w:rsidP="00C17FCC">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2DE5896C" w14:textId="77777777" w:rsidR="00C17FCC" w:rsidRPr="00F77500" w:rsidRDefault="00C17FCC" w:rsidP="00C17FCC">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59D5BE90" w14:textId="77777777" w:rsidR="00C17FCC" w:rsidRPr="00F77500" w:rsidRDefault="00C17FCC" w:rsidP="00C17FCC">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77FC7B57" w14:textId="77777777" w:rsidR="00C17FCC" w:rsidRPr="00F77500" w:rsidRDefault="00C17FCC" w:rsidP="00C17FCC">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2C14C16D" w14:textId="77777777" w:rsidR="00C17FCC" w:rsidRPr="00F77500" w:rsidRDefault="00C17FCC" w:rsidP="00C17FCC">
            <w:pPr>
              <w:tabs>
                <w:tab w:val="decimal" w:pos="521"/>
              </w:tabs>
              <w:ind w:right="-72"/>
              <w:jc w:val="both"/>
              <w:rPr>
                <w:rFonts w:ascii="Cordia New" w:hAnsi="Cordia New" w:cs="Cordia New"/>
                <w:sz w:val="19"/>
                <w:szCs w:val="19"/>
              </w:rPr>
            </w:pPr>
          </w:p>
        </w:tc>
        <w:tc>
          <w:tcPr>
            <w:tcW w:w="720" w:type="dxa"/>
            <w:shd w:val="clear" w:color="auto" w:fill="auto"/>
            <w:vAlign w:val="bottom"/>
          </w:tcPr>
          <w:p w14:paraId="334D4026" w14:textId="77777777" w:rsidR="00C17FCC" w:rsidRPr="00F77500" w:rsidRDefault="00C17FCC" w:rsidP="00C17FCC">
            <w:pPr>
              <w:tabs>
                <w:tab w:val="decimal" w:pos="521"/>
              </w:tabs>
              <w:ind w:right="-72"/>
              <w:jc w:val="both"/>
              <w:rPr>
                <w:rFonts w:ascii="Cordia New" w:hAnsi="Cordia New" w:cs="Cordia New"/>
                <w:sz w:val="19"/>
                <w:szCs w:val="19"/>
              </w:rPr>
            </w:pPr>
          </w:p>
        </w:tc>
        <w:tc>
          <w:tcPr>
            <w:tcW w:w="720" w:type="dxa"/>
            <w:shd w:val="clear" w:color="auto" w:fill="auto"/>
            <w:vAlign w:val="bottom"/>
          </w:tcPr>
          <w:p w14:paraId="35A2CB92" w14:textId="77777777" w:rsidR="00C17FCC" w:rsidRPr="00F77500" w:rsidRDefault="00C17FCC" w:rsidP="00C17FCC">
            <w:pPr>
              <w:tabs>
                <w:tab w:val="decimal" w:pos="521"/>
              </w:tabs>
              <w:ind w:right="-72"/>
              <w:jc w:val="both"/>
              <w:rPr>
                <w:rFonts w:ascii="Cordia New" w:hAnsi="Cordia New" w:cs="Cordia New"/>
                <w:color w:val="000000" w:themeColor="text1"/>
                <w:sz w:val="19"/>
                <w:szCs w:val="19"/>
                <w:lang w:val="en-GB"/>
              </w:rPr>
            </w:pPr>
          </w:p>
        </w:tc>
      </w:tr>
      <w:tr w:rsidR="00C17FCC" w:rsidRPr="00F77500" w14:paraId="378F6F7D" w14:textId="77777777" w:rsidTr="00F73B79">
        <w:tc>
          <w:tcPr>
            <w:tcW w:w="2324" w:type="dxa"/>
            <w:shd w:val="clear" w:color="auto" w:fill="auto"/>
            <w:vAlign w:val="bottom"/>
          </w:tcPr>
          <w:p w14:paraId="5DD3D888" w14:textId="77C0E72C" w:rsidR="00C17FCC" w:rsidRPr="00F77500" w:rsidRDefault="00C17FCC" w:rsidP="00C17FCC">
            <w:pPr>
              <w:ind w:right="-72" w:hanging="86"/>
              <w:rPr>
                <w:rFonts w:ascii="Cordia New" w:hAnsi="Cordia New" w:cs="Cordia New"/>
                <w:b/>
                <w:bCs/>
                <w:sz w:val="19"/>
                <w:szCs w:val="19"/>
              </w:rPr>
            </w:pPr>
            <w:r w:rsidRPr="00F77500">
              <w:rPr>
                <w:rFonts w:ascii="Cordia New" w:hAnsi="Cordia New" w:cs="Cordia New"/>
                <w:b/>
                <w:bCs/>
                <w:sz w:val="19"/>
                <w:szCs w:val="19"/>
              </w:rPr>
              <w:t>- At a point in time</w:t>
            </w:r>
          </w:p>
        </w:tc>
        <w:tc>
          <w:tcPr>
            <w:tcW w:w="720" w:type="dxa"/>
            <w:shd w:val="clear" w:color="auto" w:fill="auto"/>
            <w:vAlign w:val="bottom"/>
          </w:tcPr>
          <w:p w14:paraId="2326CD9F" w14:textId="3E7184D6"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lang w:val="en-GB"/>
              </w:rPr>
              <w:t>842</w:t>
            </w:r>
          </w:p>
        </w:tc>
        <w:tc>
          <w:tcPr>
            <w:tcW w:w="720" w:type="dxa"/>
            <w:shd w:val="clear" w:color="auto" w:fill="auto"/>
            <w:vAlign w:val="bottom"/>
          </w:tcPr>
          <w:p w14:paraId="22AB1C0A" w14:textId="2401D757"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lang w:val="en-GB"/>
              </w:rPr>
              <w:t>21,281</w:t>
            </w:r>
          </w:p>
        </w:tc>
        <w:tc>
          <w:tcPr>
            <w:tcW w:w="720" w:type="dxa"/>
            <w:shd w:val="clear" w:color="auto" w:fill="auto"/>
            <w:vAlign w:val="bottom"/>
          </w:tcPr>
          <w:p w14:paraId="195F65DB" w14:textId="75AEF706"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lang w:val="en-GB"/>
              </w:rPr>
              <w:t>4,863</w:t>
            </w:r>
          </w:p>
        </w:tc>
        <w:tc>
          <w:tcPr>
            <w:tcW w:w="720" w:type="dxa"/>
            <w:tcBorders>
              <w:right w:val="dotted" w:sz="4" w:space="0" w:color="auto"/>
            </w:tcBorders>
            <w:shd w:val="clear" w:color="auto" w:fill="auto"/>
            <w:vAlign w:val="bottom"/>
          </w:tcPr>
          <w:p w14:paraId="7BD33B33" w14:textId="544799E3"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lang w:val="en-GB"/>
              </w:rPr>
              <w:t>2,098</w:t>
            </w:r>
          </w:p>
        </w:tc>
        <w:tc>
          <w:tcPr>
            <w:tcW w:w="720" w:type="dxa"/>
            <w:tcBorders>
              <w:left w:val="dotted" w:sz="4" w:space="0" w:color="auto"/>
              <w:right w:val="dotted" w:sz="4" w:space="0" w:color="auto"/>
            </w:tcBorders>
            <w:shd w:val="clear" w:color="auto" w:fill="auto"/>
            <w:vAlign w:val="bottom"/>
          </w:tcPr>
          <w:p w14:paraId="71932004" w14:textId="59E78B48"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lang w:val="en-GB"/>
              </w:rPr>
              <w:t>9,210</w:t>
            </w:r>
          </w:p>
        </w:tc>
        <w:tc>
          <w:tcPr>
            <w:tcW w:w="720" w:type="dxa"/>
            <w:tcBorders>
              <w:left w:val="dotted" w:sz="4" w:space="0" w:color="auto"/>
            </w:tcBorders>
            <w:shd w:val="clear" w:color="auto" w:fill="auto"/>
            <w:vAlign w:val="bottom"/>
          </w:tcPr>
          <w:p w14:paraId="34402979" w14:textId="22D71FA0"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eastAsia="Angsana New" w:hAnsi="Cordia New" w:cs="Cordia New"/>
                <w:sz w:val="19"/>
                <w:szCs w:val="19"/>
                <w:lang w:val="en-GB"/>
              </w:rPr>
              <w:t>-</w:t>
            </w:r>
          </w:p>
        </w:tc>
        <w:tc>
          <w:tcPr>
            <w:tcW w:w="720" w:type="dxa"/>
            <w:shd w:val="clear" w:color="auto" w:fill="auto"/>
            <w:vAlign w:val="bottom"/>
          </w:tcPr>
          <w:p w14:paraId="1C83CFB7" w14:textId="31E50821"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lang w:val="en-GB"/>
              </w:rPr>
              <w:t>2,566</w:t>
            </w:r>
          </w:p>
        </w:tc>
        <w:tc>
          <w:tcPr>
            <w:tcW w:w="720" w:type="dxa"/>
            <w:shd w:val="clear" w:color="auto" w:fill="auto"/>
            <w:vAlign w:val="bottom"/>
          </w:tcPr>
          <w:p w14:paraId="07C46145" w14:textId="3A75AD02"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eastAsia="Angsana New" w:hAnsi="Cordia New" w:cs="Cordia New"/>
                <w:sz w:val="19"/>
                <w:szCs w:val="19"/>
                <w:lang w:val="en-GB"/>
              </w:rPr>
              <w:t>-</w:t>
            </w:r>
          </w:p>
        </w:tc>
        <w:tc>
          <w:tcPr>
            <w:tcW w:w="720" w:type="dxa"/>
            <w:shd w:val="clear" w:color="auto" w:fill="auto"/>
            <w:vAlign w:val="bottom"/>
          </w:tcPr>
          <w:p w14:paraId="13D459FA" w14:textId="4F7B0975"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eastAsia="Angsana New" w:hAnsi="Cordia New" w:cs="Cordia New"/>
                <w:sz w:val="19"/>
                <w:szCs w:val="19"/>
                <w:lang w:val="en-GB"/>
              </w:rPr>
              <w:t>-</w:t>
            </w:r>
          </w:p>
        </w:tc>
        <w:tc>
          <w:tcPr>
            <w:tcW w:w="720" w:type="dxa"/>
            <w:tcBorders>
              <w:right w:val="dotted" w:sz="4" w:space="0" w:color="auto"/>
            </w:tcBorders>
            <w:shd w:val="clear" w:color="auto" w:fill="auto"/>
            <w:vAlign w:val="bottom"/>
          </w:tcPr>
          <w:p w14:paraId="548C915A" w14:textId="3E269E47"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lang w:val="en-GB"/>
              </w:rPr>
              <w:t>1,298</w:t>
            </w:r>
          </w:p>
        </w:tc>
        <w:tc>
          <w:tcPr>
            <w:tcW w:w="720" w:type="dxa"/>
            <w:tcBorders>
              <w:left w:val="dotted" w:sz="4" w:space="0" w:color="auto"/>
            </w:tcBorders>
            <w:shd w:val="clear" w:color="auto" w:fill="auto"/>
            <w:vAlign w:val="bottom"/>
          </w:tcPr>
          <w:p w14:paraId="2FB1191D" w14:textId="6A92DC49"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lang w:val="en-GB"/>
              </w:rPr>
              <w:t>211</w:t>
            </w:r>
          </w:p>
        </w:tc>
        <w:tc>
          <w:tcPr>
            <w:tcW w:w="720" w:type="dxa"/>
            <w:shd w:val="clear" w:color="auto" w:fill="auto"/>
            <w:vAlign w:val="bottom"/>
          </w:tcPr>
          <w:p w14:paraId="381D4B32" w14:textId="1F19DC33"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lang w:val="en-GB"/>
              </w:rPr>
              <w:t>-</w:t>
            </w:r>
          </w:p>
        </w:tc>
        <w:tc>
          <w:tcPr>
            <w:tcW w:w="720" w:type="dxa"/>
            <w:shd w:val="clear" w:color="auto" w:fill="auto"/>
            <w:vAlign w:val="bottom"/>
          </w:tcPr>
          <w:p w14:paraId="56DA98F3" w14:textId="3E2157C9"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lang w:val="en-GB"/>
              </w:rPr>
              <w:t>75</w:t>
            </w:r>
          </w:p>
        </w:tc>
        <w:tc>
          <w:tcPr>
            <w:tcW w:w="720" w:type="dxa"/>
            <w:tcBorders>
              <w:right w:val="dotted" w:sz="4" w:space="0" w:color="auto"/>
            </w:tcBorders>
            <w:shd w:val="clear" w:color="auto" w:fill="auto"/>
            <w:vAlign w:val="bottom"/>
          </w:tcPr>
          <w:p w14:paraId="1B2A8FAD" w14:textId="203189E5"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lang w:val="en-GB"/>
              </w:rPr>
              <w:t>205</w:t>
            </w:r>
          </w:p>
        </w:tc>
        <w:tc>
          <w:tcPr>
            <w:tcW w:w="720" w:type="dxa"/>
            <w:tcBorders>
              <w:left w:val="dotted" w:sz="4" w:space="0" w:color="auto"/>
              <w:right w:val="dotted" w:sz="4" w:space="0" w:color="auto"/>
            </w:tcBorders>
            <w:shd w:val="clear" w:color="auto" w:fill="auto"/>
            <w:vAlign w:val="bottom"/>
          </w:tcPr>
          <w:p w14:paraId="4AD69AD1" w14:textId="2783E1CC"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lang w:val="en-GB"/>
              </w:rPr>
              <w:t>556</w:t>
            </w:r>
          </w:p>
        </w:tc>
        <w:tc>
          <w:tcPr>
            <w:tcW w:w="720" w:type="dxa"/>
            <w:tcBorders>
              <w:left w:val="dotted" w:sz="4" w:space="0" w:color="auto"/>
              <w:right w:val="dotted" w:sz="4" w:space="0" w:color="auto"/>
            </w:tcBorders>
            <w:shd w:val="clear" w:color="auto" w:fill="auto"/>
            <w:vAlign w:val="bottom"/>
          </w:tcPr>
          <w:p w14:paraId="25FE1BE5" w14:textId="097A0D27"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lang w:val="en-GB"/>
              </w:rPr>
              <w:t>-</w:t>
            </w:r>
          </w:p>
        </w:tc>
        <w:tc>
          <w:tcPr>
            <w:tcW w:w="720" w:type="dxa"/>
            <w:tcBorders>
              <w:left w:val="dotted" w:sz="4" w:space="0" w:color="auto"/>
            </w:tcBorders>
            <w:shd w:val="clear" w:color="auto" w:fill="auto"/>
            <w:vAlign w:val="bottom"/>
          </w:tcPr>
          <w:p w14:paraId="2080DD1C" w14:textId="2A5753EE"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lang w:val="en-GB"/>
              </w:rPr>
              <w:t>43,205</w:t>
            </w:r>
          </w:p>
        </w:tc>
        <w:tc>
          <w:tcPr>
            <w:tcW w:w="720" w:type="dxa"/>
            <w:shd w:val="clear" w:color="auto" w:fill="auto"/>
            <w:vAlign w:val="bottom"/>
          </w:tcPr>
          <w:p w14:paraId="0AAF4880" w14:textId="733BA53A"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lang w:val="en-GB"/>
              </w:rPr>
              <w:t>(1,696)</w:t>
            </w:r>
          </w:p>
        </w:tc>
        <w:tc>
          <w:tcPr>
            <w:tcW w:w="720" w:type="dxa"/>
            <w:shd w:val="clear" w:color="auto" w:fill="auto"/>
            <w:vAlign w:val="bottom"/>
          </w:tcPr>
          <w:p w14:paraId="017D1B5D" w14:textId="523EA51E" w:rsidR="00C17FCC" w:rsidRPr="00F77500" w:rsidRDefault="00C17FCC" w:rsidP="00C17FCC">
            <w:pPr>
              <w:tabs>
                <w:tab w:val="decimal" w:pos="521"/>
              </w:tabs>
              <w:ind w:right="-72"/>
              <w:jc w:val="both"/>
              <w:rPr>
                <w:rFonts w:ascii="Cordia New" w:hAnsi="Cordia New" w:cs="Cordia New"/>
                <w:color w:val="000000" w:themeColor="text1"/>
                <w:sz w:val="19"/>
                <w:szCs w:val="19"/>
                <w:lang w:val="en-GB"/>
              </w:rPr>
            </w:pPr>
            <w:r w:rsidRPr="00F77500">
              <w:rPr>
                <w:rFonts w:ascii="Cordia New" w:hAnsi="Cordia New" w:cs="Cordia New"/>
                <w:sz w:val="19"/>
                <w:szCs w:val="19"/>
                <w:lang w:val="en-GB"/>
              </w:rPr>
              <w:t>41,509</w:t>
            </w:r>
          </w:p>
        </w:tc>
      </w:tr>
      <w:tr w:rsidR="00C17FCC" w:rsidRPr="00F77500" w14:paraId="39098F19" w14:textId="77777777" w:rsidTr="00F73B79">
        <w:tc>
          <w:tcPr>
            <w:tcW w:w="2324" w:type="dxa"/>
            <w:shd w:val="clear" w:color="auto" w:fill="auto"/>
            <w:vAlign w:val="bottom"/>
          </w:tcPr>
          <w:p w14:paraId="14B4EACD" w14:textId="48516443" w:rsidR="00C17FCC" w:rsidRPr="00F77500" w:rsidRDefault="00C17FCC" w:rsidP="00C17FCC">
            <w:pPr>
              <w:ind w:right="-72" w:hanging="86"/>
              <w:rPr>
                <w:rFonts w:ascii="Cordia New" w:hAnsi="Cordia New" w:cs="Cordia New"/>
                <w:b/>
                <w:bCs/>
                <w:sz w:val="19"/>
                <w:szCs w:val="19"/>
              </w:rPr>
            </w:pPr>
            <w:r w:rsidRPr="00F77500">
              <w:rPr>
                <w:rFonts w:ascii="Cordia New" w:hAnsi="Cordia New" w:cs="Cordia New"/>
                <w:b/>
                <w:bCs/>
                <w:sz w:val="19"/>
                <w:szCs w:val="19"/>
              </w:rPr>
              <w:t>- Overtime</w:t>
            </w:r>
          </w:p>
        </w:tc>
        <w:tc>
          <w:tcPr>
            <w:tcW w:w="720" w:type="dxa"/>
            <w:tcBorders>
              <w:bottom w:val="single" w:sz="4" w:space="0" w:color="auto"/>
            </w:tcBorders>
            <w:shd w:val="clear" w:color="auto" w:fill="auto"/>
            <w:vAlign w:val="bottom"/>
          </w:tcPr>
          <w:p w14:paraId="7BA077FC" w14:textId="75803B8C"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auto"/>
            <w:vAlign w:val="bottom"/>
          </w:tcPr>
          <w:p w14:paraId="5628039E" w14:textId="53796890"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auto"/>
            <w:vAlign w:val="bottom"/>
          </w:tcPr>
          <w:p w14:paraId="581FB504" w14:textId="73AD3C25"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right w:val="dotted" w:sz="4" w:space="0" w:color="auto"/>
            </w:tcBorders>
            <w:shd w:val="clear" w:color="auto" w:fill="auto"/>
            <w:vAlign w:val="bottom"/>
          </w:tcPr>
          <w:p w14:paraId="53703484" w14:textId="57E93D7E"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129B9288" w14:textId="29E8F3E6"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bottom w:val="single" w:sz="4" w:space="0" w:color="auto"/>
            </w:tcBorders>
            <w:shd w:val="clear" w:color="auto" w:fill="auto"/>
            <w:vAlign w:val="bottom"/>
          </w:tcPr>
          <w:p w14:paraId="7551386E" w14:textId="68E19253"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auto"/>
            <w:vAlign w:val="bottom"/>
          </w:tcPr>
          <w:p w14:paraId="47EEC9AC" w14:textId="30B756D7"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auto"/>
            <w:vAlign w:val="bottom"/>
          </w:tcPr>
          <w:p w14:paraId="2EBBB31D" w14:textId="048B4409"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auto"/>
            <w:vAlign w:val="bottom"/>
          </w:tcPr>
          <w:p w14:paraId="71D31B07" w14:textId="6DBDBD25"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right w:val="dotted" w:sz="4" w:space="0" w:color="auto"/>
            </w:tcBorders>
            <w:shd w:val="clear" w:color="auto" w:fill="auto"/>
            <w:vAlign w:val="bottom"/>
          </w:tcPr>
          <w:p w14:paraId="4AC0BDEC" w14:textId="230E3745"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bottom w:val="single" w:sz="4" w:space="0" w:color="auto"/>
            </w:tcBorders>
            <w:shd w:val="clear" w:color="auto" w:fill="auto"/>
            <w:vAlign w:val="bottom"/>
          </w:tcPr>
          <w:p w14:paraId="5F42F39B" w14:textId="736B0B3C"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auto"/>
            <w:vAlign w:val="bottom"/>
          </w:tcPr>
          <w:p w14:paraId="2688583A" w14:textId="6C9AED56"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auto"/>
            <w:vAlign w:val="bottom"/>
          </w:tcPr>
          <w:p w14:paraId="57AD7785" w14:textId="0E8FF5DB"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right w:val="dotted" w:sz="4" w:space="0" w:color="auto"/>
            </w:tcBorders>
            <w:shd w:val="clear" w:color="auto" w:fill="auto"/>
            <w:vAlign w:val="bottom"/>
          </w:tcPr>
          <w:p w14:paraId="34CF09FA" w14:textId="43D77E8B"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05BE7B70" w14:textId="3D1E65E0"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77923354" w14:textId="523711E0"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left w:val="dotted" w:sz="4" w:space="0" w:color="auto"/>
              <w:bottom w:val="single" w:sz="4" w:space="0" w:color="auto"/>
            </w:tcBorders>
            <w:shd w:val="clear" w:color="auto" w:fill="auto"/>
            <w:vAlign w:val="bottom"/>
          </w:tcPr>
          <w:p w14:paraId="3EC80DD5" w14:textId="25B58D80"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auto"/>
            <w:vAlign w:val="bottom"/>
          </w:tcPr>
          <w:p w14:paraId="1BC78903" w14:textId="41023A25"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rPr>
              <w:t>-</w:t>
            </w:r>
          </w:p>
        </w:tc>
        <w:tc>
          <w:tcPr>
            <w:tcW w:w="720" w:type="dxa"/>
            <w:tcBorders>
              <w:bottom w:val="single" w:sz="4" w:space="0" w:color="auto"/>
            </w:tcBorders>
            <w:shd w:val="clear" w:color="auto" w:fill="auto"/>
            <w:vAlign w:val="bottom"/>
          </w:tcPr>
          <w:p w14:paraId="50DFE964" w14:textId="0D7D84B2" w:rsidR="00C17FCC" w:rsidRPr="00F77500" w:rsidRDefault="00C17FCC" w:rsidP="00C17FCC">
            <w:pPr>
              <w:tabs>
                <w:tab w:val="decimal" w:pos="521"/>
              </w:tabs>
              <w:ind w:right="-72"/>
              <w:jc w:val="both"/>
              <w:rPr>
                <w:rFonts w:ascii="Cordia New" w:hAnsi="Cordia New" w:cs="Cordia New"/>
                <w:color w:val="000000" w:themeColor="text1"/>
                <w:sz w:val="19"/>
                <w:szCs w:val="19"/>
                <w:lang w:val="en-GB"/>
              </w:rPr>
            </w:pPr>
            <w:r w:rsidRPr="00F77500">
              <w:rPr>
                <w:rFonts w:ascii="Cordia New" w:hAnsi="Cordia New" w:cs="Cordia New"/>
                <w:color w:val="000000" w:themeColor="text1"/>
                <w:sz w:val="19"/>
                <w:szCs w:val="19"/>
                <w:lang w:val="en-GB"/>
              </w:rPr>
              <w:t>-</w:t>
            </w:r>
          </w:p>
        </w:tc>
      </w:tr>
      <w:tr w:rsidR="00C17FCC" w:rsidRPr="00F77500" w14:paraId="2E2059E2" w14:textId="77777777" w:rsidTr="00F73B79">
        <w:tc>
          <w:tcPr>
            <w:tcW w:w="2324" w:type="dxa"/>
            <w:shd w:val="clear" w:color="auto" w:fill="auto"/>
            <w:vAlign w:val="bottom"/>
          </w:tcPr>
          <w:p w14:paraId="3EC38FE5" w14:textId="77777777" w:rsidR="00C17FCC" w:rsidRPr="00F77500" w:rsidRDefault="00C17FCC" w:rsidP="00C17FCC">
            <w:pPr>
              <w:ind w:right="-72" w:hanging="86"/>
              <w:rPr>
                <w:rFonts w:ascii="Cordia New" w:hAnsi="Cordia New" w:cs="Cordia New"/>
                <w:b/>
                <w:bCs/>
                <w:sz w:val="19"/>
                <w:szCs w:val="19"/>
              </w:rPr>
            </w:pPr>
          </w:p>
        </w:tc>
        <w:tc>
          <w:tcPr>
            <w:tcW w:w="720" w:type="dxa"/>
            <w:tcBorders>
              <w:top w:val="single" w:sz="4" w:space="0" w:color="auto"/>
              <w:bottom w:val="single" w:sz="4" w:space="0" w:color="auto"/>
            </w:tcBorders>
            <w:shd w:val="clear" w:color="auto" w:fill="auto"/>
            <w:vAlign w:val="bottom"/>
          </w:tcPr>
          <w:p w14:paraId="6F74078D" w14:textId="23585FAE"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lang w:val="en-GB"/>
              </w:rPr>
              <w:t>842</w:t>
            </w:r>
          </w:p>
        </w:tc>
        <w:tc>
          <w:tcPr>
            <w:tcW w:w="720" w:type="dxa"/>
            <w:tcBorders>
              <w:top w:val="single" w:sz="4" w:space="0" w:color="auto"/>
              <w:bottom w:val="single" w:sz="4" w:space="0" w:color="auto"/>
            </w:tcBorders>
            <w:shd w:val="clear" w:color="auto" w:fill="auto"/>
            <w:vAlign w:val="bottom"/>
          </w:tcPr>
          <w:p w14:paraId="51529160" w14:textId="105B66D6"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lang w:val="en-GB"/>
              </w:rPr>
              <w:t>21,281</w:t>
            </w:r>
          </w:p>
        </w:tc>
        <w:tc>
          <w:tcPr>
            <w:tcW w:w="720" w:type="dxa"/>
            <w:tcBorders>
              <w:top w:val="single" w:sz="4" w:space="0" w:color="auto"/>
              <w:bottom w:val="single" w:sz="4" w:space="0" w:color="auto"/>
            </w:tcBorders>
            <w:shd w:val="clear" w:color="auto" w:fill="auto"/>
            <w:vAlign w:val="bottom"/>
          </w:tcPr>
          <w:p w14:paraId="679FF21B" w14:textId="1D84E44E"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lang w:val="en-GB"/>
              </w:rPr>
              <w:t>4,863</w:t>
            </w:r>
          </w:p>
        </w:tc>
        <w:tc>
          <w:tcPr>
            <w:tcW w:w="720" w:type="dxa"/>
            <w:tcBorders>
              <w:top w:val="single" w:sz="4" w:space="0" w:color="auto"/>
              <w:bottom w:val="single" w:sz="4" w:space="0" w:color="auto"/>
              <w:right w:val="dotted" w:sz="4" w:space="0" w:color="auto"/>
            </w:tcBorders>
            <w:shd w:val="clear" w:color="auto" w:fill="auto"/>
            <w:vAlign w:val="bottom"/>
          </w:tcPr>
          <w:p w14:paraId="7E17D4AA" w14:textId="0E373F88"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lang w:val="en-GB"/>
              </w:rPr>
              <w:t>2,098</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73467C4F" w14:textId="788D0AE9"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lang w:val="en-GB"/>
              </w:rPr>
              <w:t>9,210</w:t>
            </w:r>
          </w:p>
        </w:tc>
        <w:tc>
          <w:tcPr>
            <w:tcW w:w="720" w:type="dxa"/>
            <w:tcBorders>
              <w:top w:val="single" w:sz="4" w:space="0" w:color="auto"/>
              <w:left w:val="dotted" w:sz="4" w:space="0" w:color="auto"/>
              <w:bottom w:val="single" w:sz="4" w:space="0" w:color="auto"/>
            </w:tcBorders>
            <w:shd w:val="clear" w:color="auto" w:fill="auto"/>
            <w:vAlign w:val="bottom"/>
          </w:tcPr>
          <w:p w14:paraId="721BDAF5" w14:textId="55E889EC"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eastAsia="Angsana New" w:hAnsi="Cordia New" w:cs="Cordia New"/>
                <w:sz w:val="19"/>
                <w:szCs w:val="19"/>
                <w:lang w:val="en-GB"/>
              </w:rPr>
              <w:t>-</w:t>
            </w:r>
          </w:p>
        </w:tc>
        <w:tc>
          <w:tcPr>
            <w:tcW w:w="720" w:type="dxa"/>
            <w:tcBorders>
              <w:top w:val="single" w:sz="4" w:space="0" w:color="auto"/>
              <w:bottom w:val="single" w:sz="4" w:space="0" w:color="auto"/>
            </w:tcBorders>
            <w:shd w:val="clear" w:color="auto" w:fill="auto"/>
            <w:vAlign w:val="bottom"/>
          </w:tcPr>
          <w:p w14:paraId="31ABD760" w14:textId="5500178C"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lang w:val="en-GB"/>
              </w:rPr>
              <w:t>2,566</w:t>
            </w:r>
          </w:p>
        </w:tc>
        <w:tc>
          <w:tcPr>
            <w:tcW w:w="720" w:type="dxa"/>
            <w:tcBorders>
              <w:top w:val="single" w:sz="4" w:space="0" w:color="auto"/>
              <w:bottom w:val="single" w:sz="4" w:space="0" w:color="auto"/>
            </w:tcBorders>
            <w:shd w:val="clear" w:color="auto" w:fill="auto"/>
            <w:vAlign w:val="bottom"/>
          </w:tcPr>
          <w:p w14:paraId="287246C8" w14:textId="7F943683"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eastAsia="Angsana New" w:hAnsi="Cordia New" w:cs="Cordia New"/>
                <w:sz w:val="19"/>
                <w:szCs w:val="19"/>
                <w:lang w:val="en-GB"/>
              </w:rPr>
              <w:t>-</w:t>
            </w:r>
          </w:p>
        </w:tc>
        <w:tc>
          <w:tcPr>
            <w:tcW w:w="720" w:type="dxa"/>
            <w:tcBorders>
              <w:top w:val="single" w:sz="4" w:space="0" w:color="auto"/>
              <w:bottom w:val="single" w:sz="4" w:space="0" w:color="auto"/>
            </w:tcBorders>
            <w:shd w:val="clear" w:color="auto" w:fill="auto"/>
            <w:vAlign w:val="bottom"/>
          </w:tcPr>
          <w:p w14:paraId="43123661" w14:textId="73FC4BED"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eastAsia="Angsana New" w:hAnsi="Cordia New" w:cs="Cordia New"/>
                <w:sz w:val="19"/>
                <w:szCs w:val="19"/>
                <w:lang w:val="en-GB"/>
              </w:rPr>
              <w:t>-</w:t>
            </w:r>
          </w:p>
        </w:tc>
        <w:tc>
          <w:tcPr>
            <w:tcW w:w="720" w:type="dxa"/>
            <w:tcBorders>
              <w:top w:val="single" w:sz="4" w:space="0" w:color="auto"/>
              <w:bottom w:val="single" w:sz="4" w:space="0" w:color="auto"/>
              <w:right w:val="dotted" w:sz="4" w:space="0" w:color="auto"/>
            </w:tcBorders>
            <w:shd w:val="clear" w:color="auto" w:fill="auto"/>
            <w:vAlign w:val="bottom"/>
          </w:tcPr>
          <w:p w14:paraId="2CBD0B45" w14:textId="30F9CB8B"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lang w:val="en-GB"/>
              </w:rPr>
              <w:t>1,298</w:t>
            </w:r>
          </w:p>
        </w:tc>
        <w:tc>
          <w:tcPr>
            <w:tcW w:w="720" w:type="dxa"/>
            <w:tcBorders>
              <w:top w:val="single" w:sz="4" w:space="0" w:color="auto"/>
              <w:left w:val="dotted" w:sz="4" w:space="0" w:color="auto"/>
              <w:bottom w:val="single" w:sz="4" w:space="0" w:color="auto"/>
            </w:tcBorders>
            <w:shd w:val="clear" w:color="auto" w:fill="auto"/>
            <w:vAlign w:val="bottom"/>
          </w:tcPr>
          <w:p w14:paraId="6B661C59" w14:textId="7A02647E"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lang w:val="en-GB"/>
              </w:rPr>
              <w:t>211</w:t>
            </w:r>
          </w:p>
        </w:tc>
        <w:tc>
          <w:tcPr>
            <w:tcW w:w="720" w:type="dxa"/>
            <w:tcBorders>
              <w:top w:val="single" w:sz="4" w:space="0" w:color="auto"/>
              <w:bottom w:val="single" w:sz="4" w:space="0" w:color="auto"/>
            </w:tcBorders>
            <w:shd w:val="clear" w:color="auto" w:fill="auto"/>
            <w:vAlign w:val="bottom"/>
          </w:tcPr>
          <w:p w14:paraId="475A6AB5" w14:textId="48D61D2D"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lang w:val="en-GB"/>
              </w:rPr>
              <w:t>-</w:t>
            </w:r>
          </w:p>
        </w:tc>
        <w:tc>
          <w:tcPr>
            <w:tcW w:w="720" w:type="dxa"/>
            <w:tcBorders>
              <w:top w:val="single" w:sz="4" w:space="0" w:color="auto"/>
              <w:bottom w:val="single" w:sz="4" w:space="0" w:color="auto"/>
            </w:tcBorders>
            <w:shd w:val="clear" w:color="auto" w:fill="auto"/>
            <w:vAlign w:val="bottom"/>
          </w:tcPr>
          <w:p w14:paraId="72BC7CA4" w14:textId="592A144C"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lang w:val="en-GB"/>
              </w:rPr>
              <w:t>75</w:t>
            </w:r>
          </w:p>
        </w:tc>
        <w:tc>
          <w:tcPr>
            <w:tcW w:w="720" w:type="dxa"/>
            <w:tcBorders>
              <w:top w:val="single" w:sz="4" w:space="0" w:color="auto"/>
              <w:bottom w:val="single" w:sz="4" w:space="0" w:color="auto"/>
              <w:right w:val="dotted" w:sz="4" w:space="0" w:color="auto"/>
            </w:tcBorders>
            <w:shd w:val="clear" w:color="auto" w:fill="auto"/>
            <w:vAlign w:val="bottom"/>
          </w:tcPr>
          <w:p w14:paraId="44068615" w14:textId="3E59965B"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lang w:val="en-GB"/>
              </w:rPr>
              <w:t>205</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495299B0" w14:textId="0DE9E65F"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lang w:val="en-GB"/>
              </w:rPr>
              <w:t>556</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00DEC869" w14:textId="61377EA9"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lang w:val="en-GB"/>
              </w:rPr>
              <w:t>-</w:t>
            </w:r>
          </w:p>
        </w:tc>
        <w:tc>
          <w:tcPr>
            <w:tcW w:w="720" w:type="dxa"/>
            <w:tcBorders>
              <w:top w:val="single" w:sz="4" w:space="0" w:color="auto"/>
              <w:left w:val="dotted" w:sz="4" w:space="0" w:color="auto"/>
              <w:bottom w:val="single" w:sz="4" w:space="0" w:color="auto"/>
            </w:tcBorders>
            <w:shd w:val="clear" w:color="auto" w:fill="auto"/>
            <w:vAlign w:val="bottom"/>
          </w:tcPr>
          <w:p w14:paraId="7DBB24F4" w14:textId="2903036B"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lang w:val="en-GB"/>
              </w:rPr>
              <w:t>43,205</w:t>
            </w:r>
          </w:p>
        </w:tc>
        <w:tc>
          <w:tcPr>
            <w:tcW w:w="720" w:type="dxa"/>
            <w:tcBorders>
              <w:top w:val="single" w:sz="4" w:space="0" w:color="auto"/>
              <w:bottom w:val="single" w:sz="4" w:space="0" w:color="auto"/>
            </w:tcBorders>
            <w:shd w:val="clear" w:color="auto" w:fill="auto"/>
            <w:vAlign w:val="bottom"/>
          </w:tcPr>
          <w:p w14:paraId="0F85A96B" w14:textId="73A6FA88" w:rsidR="00C17FCC" w:rsidRPr="00F77500" w:rsidRDefault="00C17FCC" w:rsidP="00C17FCC">
            <w:pPr>
              <w:tabs>
                <w:tab w:val="decimal" w:pos="521"/>
              </w:tabs>
              <w:ind w:right="-72"/>
              <w:jc w:val="both"/>
              <w:rPr>
                <w:rFonts w:ascii="Cordia New" w:hAnsi="Cordia New" w:cs="Cordia New"/>
                <w:sz w:val="19"/>
                <w:szCs w:val="19"/>
              </w:rPr>
            </w:pPr>
            <w:r w:rsidRPr="00F77500">
              <w:rPr>
                <w:rFonts w:ascii="Cordia New" w:hAnsi="Cordia New" w:cs="Cordia New"/>
                <w:sz w:val="19"/>
                <w:szCs w:val="19"/>
                <w:lang w:val="en-GB"/>
              </w:rPr>
              <w:t>(1,696)</w:t>
            </w:r>
          </w:p>
        </w:tc>
        <w:tc>
          <w:tcPr>
            <w:tcW w:w="720" w:type="dxa"/>
            <w:tcBorders>
              <w:top w:val="single" w:sz="4" w:space="0" w:color="auto"/>
              <w:bottom w:val="single" w:sz="4" w:space="0" w:color="auto"/>
            </w:tcBorders>
            <w:shd w:val="clear" w:color="auto" w:fill="auto"/>
            <w:vAlign w:val="bottom"/>
          </w:tcPr>
          <w:p w14:paraId="15C127CB" w14:textId="67E62B5D" w:rsidR="00C17FCC" w:rsidRPr="00F77500" w:rsidRDefault="00C17FCC" w:rsidP="00C17FCC">
            <w:pPr>
              <w:tabs>
                <w:tab w:val="decimal" w:pos="521"/>
              </w:tabs>
              <w:ind w:right="-72"/>
              <w:jc w:val="both"/>
              <w:rPr>
                <w:rFonts w:ascii="Cordia New" w:hAnsi="Cordia New" w:cs="Cordia New"/>
                <w:color w:val="000000" w:themeColor="text1"/>
                <w:sz w:val="19"/>
                <w:szCs w:val="19"/>
                <w:lang w:val="en-GB"/>
              </w:rPr>
            </w:pPr>
            <w:r w:rsidRPr="00F77500">
              <w:rPr>
                <w:rFonts w:ascii="Cordia New" w:hAnsi="Cordia New" w:cs="Cordia New"/>
                <w:sz w:val="19"/>
                <w:szCs w:val="19"/>
                <w:lang w:val="en-GB"/>
              </w:rPr>
              <w:t>41,509</w:t>
            </w:r>
          </w:p>
        </w:tc>
      </w:tr>
    </w:tbl>
    <w:p w14:paraId="2FFC79F8" w14:textId="501F3F07" w:rsidR="00E130A8" w:rsidRPr="00F77500" w:rsidRDefault="00E130A8" w:rsidP="00E130A8">
      <w:pPr>
        <w:rPr>
          <w:rFonts w:ascii="Cordia New" w:hAnsi="Cordia New" w:cs="Cordia New"/>
          <w:sz w:val="19"/>
          <w:szCs w:val="19"/>
        </w:rPr>
      </w:pPr>
    </w:p>
    <w:p w14:paraId="71E7B8FA" w14:textId="3B31F308" w:rsidR="00C57B8A" w:rsidRPr="00F77500" w:rsidRDefault="002C3C80" w:rsidP="00034968">
      <w:pPr>
        <w:rPr>
          <w:rFonts w:ascii="Cordia New" w:hAnsi="Cordia New" w:cs="Cordia New"/>
          <w:sz w:val="26"/>
          <w:szCs w:val="26"/>
          <w:lang w:val="en-GB"/>
        </w:rPr>
        <w:sectPr w:rsidR="00C57B8A" w:rsidRPr="00F77500" w:rsidSect="001702C6">
          <w:pgSz w:w="16834" w:h="11909" w:orient="landscape"/>
          <w:pgMar w:top="1440" w:right="432" w:bottom="720" w:left="432" w:header="706" w:footer="706" w:gutter="0"/>
          <w:cols w:space="720"/>
        </w:sectPr>
      </w:pPr>
      <w:r w:rsidRPr="00F77500">
        <w:rPr>
          <w:rFonts w:ascii="Cordia New" w:hAnsi="Cordia New" w:cs="Cordia New"/>
          <w:sz w:val="26"/>
          <w:szCs w:val="26"/>
          <w:lang w:val="en-GB"/>
        </w:rPr>
        <w:t>Revenue is allocated to the geographic areas where the sale originated and there is no customer who generates significant revenue to the Group.</w:t>
      </w:r>
    </w:p>
    <w:p w14:paraId="0531A741" w14:textId="77777777" w:rsidR="00A35B17" w:rsidRPr="00F77500" w:rsidRDefault="00A35B17" w:rsidP="00034968">
      <w:pPr>
        <w:shd w:val="clear" w:color="auto" w:fill="FFA543"/>
        <w:tabs>
          <w:tab w:val="left" w:pos="539"/>
          <w:tab w:val="left" w:pos="567"/>
        </w:tabs>
        <w:jc w:val="both"/>
        <w:rPr>
          <w:rFonts w:ascii="Cordia New" w:hAnsi="Cordia New" w:cs="Cordia New"/>
          <w:b/>
          <w:bCs/>
          <w:color w:val="FFFFFF"/>
          <w:sz w:val="3"/>
          <w:szCs w:val="3"/>
        </w:rPr>
      </w:pPr>
    </w:p>
    <w:p w14:paraId="5CEA1FD6" w14:textId="42972045" w:rsidR="00A35B17" w:rsidRPr="00F77500" w:rsidRDefault="00DB3634"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F77500">
        <w:rPr>
          <w:rFonts w:ascii="Cordia New" w:hAnsi="Cordia New" w:cs="Cordia New"/>
          <w:b/>
          <w:bCs/>
          <w:color w:val="FFFFFF"/>
          <w:sz w:val="26"/>
          <w:szCs w:val="26"/>
          <w:u w:val="none"/>
          <w:lang w:val="en-GB"/>
        </w:rPr>
        <w:t>7</w:t>
      </w:r>
      <w:r w:rsidR="00A35B17" w:rsidRPr="00F77500">
        <w:rPr>
          <w:rFonts w:ascii="Cordia New" w:hAnsi="Cordia New" w:cs="Cordia New"/>
          <w:b/>
          <w:bCs/>
          <w:color w:val="FFFFFF"/>
          <w:sz w:val="26"/>
          <w:szCs w:val="26"/>
          <w:u w:val="none"/>
          <w:cs/>
          <w:lang w:val="en-GB"/>
        </w:rPr>
        <w:tab/>
      </w:r>
      <w:r w:rsidR="00A35B17" w:rsidRPr="00F77500">
        <w:rPr>
          <w:rFonts w:ascii="Cordia New" w:hAnsi="Cordia New" w:cs="Cordia New"/>
          <w:b/>
          <w:bCs/>
          <w:color w:val="FFFFFF"/>
          <w:sz w:val="26"/>
          <w:szCs w:val="26"/>
          <w:u w:val="none"/>
          <w:lang w:val="en-GB"/>
        </w:rPr>
        <w:t>Fair value estimation</w:t>
      </w:r>
    </w:p>
    <w:p w14:paraId="1CD42990" w14:textId="77777777" w:rsidR="00A35B17" w:rsidRPr="00F77500" w:rsidRDefault="00A35B17" w:rsidP="00034968">
      <w:pPr>
        <w:shd w:val="clear" w:color="auto" w:fill="FFA543"/>
        <w:tabs>
          <w:tab w:val="left" w:pos="539"/>
          <w:tab w:val="left" w:pos="567"/>
        </w:tabs>
        <w:jc w:val="both"/>
        <w:rPr>
          <w:rFonts w:ascii="Cordia New" w:hAnsi="Cordia New" w:cs="Cordia New"/>
          <w:b/>
          <w:bCs/>
          <w:color w:val="FFFFFF"/>
          <w:sz w:val="3"/>
          <w:szCs w:val="3"/>
        </w:rPr>
      </w:pPr>
    </w:p>
    <w:p w14:paraId="45E1DEEB" w14:textId="77777777" w:rsidR="00A35B17" w:rsidRPr="00F77500" w:rsidRDefault="00A35B17" w:rsidP="00034968">
      <w:pPr>
        <w:jc w:val="thaiDistribute"/>
        <w:rPr>
          <w:rFonts w:ascii="Cordia New" w:hAnsi="Cordia New" w:cs="Cordia New"/>
          <w:sz w:val="8"/>
          <w:szCs w:val="8"/>
        </w:rPr>
      </w:pPr>
    </w:p>
    <w:p w14:paraId="36406C28" w14:textId="3CF633B7" w:rsidR="00F23730" w:rsidRPr="00F77500" w:rsidRDefault="000B16A1" w:rsidP="00034968">
      <w:pPr>
        <w:jc w:val="thaiDistribute"/>
        <w:rPr>
          <w:rFonts w:ascii="Cordia New" w:hAnsi="Cordia New" w:cs="Cordia New"/>
          <w:sz w:val="26"/>
          <w:szCs w:val="26"/>
          <w:lang w:val="en-GB"/>
        </w:rPr>
      </w:pPr>
      <w:r w:rsidRPr="00F77500">
        <w:rPr>
          <w:rFonts w:ascii="Cordia New" w:hAnsi="Cordia New" w:cs="Cordia New"/>
          <w:sz w:val="26"/>
          <w:szCs w:val="26"/>
          <w:lang w:val="en-GB"/>
        </w:rPr>
        <w:t>The following table presents financial assets and liabilities that are measured at fair value, also stated fair value of each financial assets and liabilities, excluding financial assets and financial liabilities measured at amortised cost where the carrying value approximated fair value.</w:t>
      </w:r>
    </w:p>
    <w:p w14:paraId="4C2ACBBF" w14:textId="5B66B18B" w:rsidR="0016590E" w:rsidRPr="00F77500" w:rsidRDefault="0016590E" w:rsidP="00034968">
      <w:pPr>
        <w:jc w:val="thaiDistribute"/>
        <w:rPr>
          <w:rFonts w:ascii="Cordia New" w:hAnsi="Cordia New" w:cs="Cordia New"/>
          <w:sz w:val="8"/>
          <w:szCs w:val="8"/>
        </w:rPr>
      </w:pPr>
    </w:p>
    <w:tbl>
      <w:tblPr>
        <w:tblW w:w="15390" w:type="dxa"/>
        <w:tblLayout w:type="fixed"/>
        <w:tblLook w:val="04A0" w:firstRow="1" w:lastRow="0" w:firstColumn="1" w:lastColumn="0" w:noHBand="0" w:noVBand="1"/>
      </w:tblPr>
      <w:tblGrid>
        <w:gridCol w:w="6750"/>
        <w:gridCol w:w="1080"/>
        <w:gridCol w:w="1080"/>
        <w:gridCol w:w="1080"/>
        <w:gridCol w:w="1080"/>
        <w:gridCol w:w="1080"/>
        <w:gridCol w:w="1080"/>
        <w:gridCol w:w="1080"/>
        <w:gridCol w:w="1080"/>
      </w:tblGrid>
      <w:tr w:rsidR="00EE2B48" w:rsidRPr="00F77500" w14:paraId="42A04555" w14:textId="77777777" w:rsidTr="00C06C43">
        <w:trPr>
          <w:trHeight w:val="20"/>
        </w:trPr>
        <w:tc>
          <w:tcPr>
            <w:tcW w:w="6750" w:type="dxa"/>
            <w:shd w:val="clear" w:color="auto" w:fill="auto"/>
          </w:tcPr>
          <w:p w14:paraId="4A710BC0" w14:textId="77777777" w:rsidR="00EE2B48" w:rsidRPr="00F77500" w:rsidRDefault="00EE2B48" w:rsidP="00113C1F">
            <w:pPr>
              <w:pStyle w:val="Header"/>
              <w:tabs>
                <w:tab w:val="left" w:pos="1418"/>
                <w:tab w:val="center" w:pos="3402"/>
                <w:tab w:val="center" w:pos="4536"/>
                <w:tab w:val="center" w:pos="5670"/>
                <w:tab w:val="center" w:pos="6804"/>
                <w:tab w:val="right" w:pos="7655"/>
              </w:tabs>
              <w:spacing w:line="280" w:lineRule="exact"/>
              <w:ind w:left="-85" w:right="-72"/>
              <w:rPr>
                <w:rFonts w:ascii="Cordia New" w:hAnsi="Cordia New" w:cs="Cordia New"/>
                <w:sz w:val="24"/>
                <w:szCs w:val="24"/>
                <w:shd w:val="clear" w:color="auto" w:fill="FFFFFF"/>
                <w:lang w:val="en-GB"/>
              </w:rPr>
            </w:pPr>
          </w:p>
        </w:tc>
        <w:tc>
          <w:tcPr>
            <w:tcW w:w="8640" w:type="dxa"/>
            <w:gridSpan w:val="8"/>
            <w:tcBorders>
              <w:top w:val="single" w:sz="4" w:space="0" w:color="auto"/>
            </w:tcBorders>
            <w:shd w:val="clear" w:color="auto" w:fill="auto"/>
          </w:tcPr>
          <w:p w14:paraId="6DDC972B" w14:textId="77777777" w:rsidR="00EE2B48" w:rsidRPr="00F77500" w:rsidRDefault="00EE2B48" w:rsidP="00113C1F">
            <w:pPr>
              <w:tabs>
                <w:tab w:val="decimal" w:pos="8427"/>
              </w:tabs>
              <w:spacing w:line="280" w:lineRule="exact"/>
              <w:ind w:left="-85" w:right="-72"/>
              <w:rPr>
                <w:rFonts w:ascii="Cordia New" w:hAnsi="Cordia New" w:cs="Cordia New"/>
                <w:b/>
                <w:bCs/>
                <w:snapToGrid w:val="0"/>
                <w:sz w:val="24"/>
                <w:szCs w:val="24"/>
              </w:rPr>
            </w:pPr>
            <w:r w:rsidRPr="00F77500">
              <w:rPr>
                <w:rFonts w:ascii="Cordia New" w:hAnsi="Cordia New" w:cs="Cordia New"/>
                <w:b/>
                <w:bCs/>
                <w:sz w:val="24"/>
                <w:szCs w:val="24"/>
              </w:rPr>
              <w:t>Consolidated financial information</w:t>
            </w:r>
          </w:p>
        </w:tc>
      </w:tr>
      <w:tr w:rsidR="00EE2B48" w:rsidRPr="00F77500" w14:paraId="3C741B43" w14:textId="77777777" w:rsidTr="00C06C43">
        <w:trPr>
          <w:trHeight w:val="20"/>
        </w:trPr>
        <w:tc>
          <w:tcPr>
            <w:tcW w:w="6750" w:type="dxa"/>
            <w:shd w:val="clear" w:color="auto" w:fill="auto"/>
          </w:tcPr>
          <w:p w14:paraId="19909956" w14:textId="77777777" w:rsidR="00EE2B48" w:rsidRPr="00F77500" w:rsidRDefault="00EE2B48" w:rsidP="00113C1F">
            <w:pPr>
              <w:pStyle w:val="Header"/>
              <w:tabs>
                <w:tab w:val="left" w:pos="1418"/>
                <w:tab w:val="center" w:pos="3402"/>
                <w:tab w:val="center" w:pos="4536"/>
                <w:tab w:val="center" w:pos="5670"/>
                <w:tab w:val="center" w:pos="6804"/>
                <w:tab w:val="right" w:pos="7655"/>
              </w:tabs>
              <w:spacing w:line="280" w:lineRule="exact"/>
              <w:ind w:left="-85" w:right="-72"/>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tcPr>
          <w:p w14:paraId="5B572858" w14:textId="45D89717" w:rsidR="00EE2B48" w:rsidRPr="00F77500" w:rsidRDefault="00EE2B48" w:rsidP="00113C1F">
            <w:pPr>
              <w:tabs>
                <w:tab w:val="decimal" w:pos="4107"/>
              </w:tabs>
              <w:spacing w:line="280" w:lineRule="exact"/>
              <w:ind w:left="-85" w:right="-72"/>
              <w:rPr>
                <w:rFonts w:ascii="Cordia New" w:hAnsi="Cordia New" w:cs="Cordia New"/>
                <w:b/>
                <w:bCs/>
                <w:snapToGrid w:val="0"/>
                <w:sz w:val="24"/>
                <w:szCs w:val="24"/>
              </w:rPr>
            </w:pPr>
            <w:r w:rsidRPr="00F77500">
              <w:rPr>
                <w:rFonts w:ascii="Cordia New" w:hAnsi="Cordia New" w:cs="Cordia New"/>
                <w:b/>
                <w:bCs/>
                <w:sz w:val="24"/>
                <w:szCs w:val="24"/>
              </w:rPr>
              <w:t>US Dollar’</w:t>
            </w:r>
            <w:r w:rsidR="00004CAF" w:rsidRPr="00F77500">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tcPr>
          <w:p w14:paraId="39B3A956" w14:textId="5E20226A" w:rsidR="00EE2B48" w:rsidRPr="00F77500" w:rsidRDefault="00EE2B48" w:rsidP="00113C1F">
            <w:pPr>
              <w:tabs>
                <w:tab w:val="decimal" w:pos="4107"/>
              </w:tabs>
              <w:spacing w:line="280" w:lineRule="exact"/>
              <w:ind w:left="-85" w:right="-72"/>
              <w:rPr>
                <w:rFonts w:ascii="Cordia New" w:hAnsi="Cordia New" w:cs="Cordia New"/>
                <w:b/>
                <w:bCs/>
                <w:snapToGrid w:val="0"/>
                <w:sz w:val="24"/>
                <w:szCs w:val="24"/>
              </w:rPr>
            </w:pPr>
            <w:r w:rsidRPr="00F77500">
              <w:rPr>
                <w:rFonts w:ascii="Cordia New" w:hAnsi="Cordia New" w:cs="Cordia New"/>
                <w:b/>
                <w:bCs/>
                <w:snapToGrid w:val="0"/>
                <w:sz w:val="24"/>
                <w:szCs w:val="24"/>
              </w:rPr>
              <w:t>Baht’</w:t>
            </w:r>
            <w:r w:rsidR="00004CAF" w:rsidRPr="00F77500">
              <w:rPr>
                <w:rFonts w:ascii="Cordia New" w:hAnsi="Cordia New" w:cs="Cordia New"/>
                <w:b/>
                <w:bCs/>
                <w:snapToGrid w:val="0"/>
                <w:sz w:val="24"/>
                <w:szCs w:val="24"/>
                <w:lang w:val="en-GB"/>
              </w:rPr>
              <w:t>000</w:t>
            </w:r>
          </w:p>
        </w:tc>
      </w:tr>
      <w:tr w:rsidR="00EE2B48" w:rsidRPr="00F77500" w14:paraId="34D690E4" w14:textId="77777777" w:rsidTr="00C06C43">
        <w:trPr>
          <w:trHeight w:val="20"/>
        </w:trPr>
        <w:tc>
          <w:tcPr>
            <w:tcW w:w="6750" w:type="dxa"/>
            <w:shd w:val="clear" w:color="auto" w:fill="auto"/>
          </w:tcPr>
          <w:p w14:paraId="4D46BD12" w14:textId="0F7D87D6" w:rsidR="00EE2B48" w:rsidRPr="00F77500" w:rsidRDefault="00EE2B48" w:rsidP="00113C1F">
            <w:pPr>
              <w:spacing w:line="280" w:lineRule="exact"/>
              <w:ind w:left="-85" w:right="-72"/>
              <w:rPr>
                <w:rFonts w:ascii="Cordia New" w:hAnsi="Cordia New" w:cs="Cordia New"/>
                <w:b/>
                <w:bCs/>
                <w:sz w:val="24"/>
                <w:szCs w:val="24"/>
                <w:shd w:val="clear" w:color="auto" w:fill="FFFFFF"/>
                <w:lang w:val="en-GB"/>
              </w:rPr>
            </w:pPr>
            <w:r w:rsidRPr="00F77500">
              <w:rPr>
                <w:rFonts w:ascii="Cordia New" w:hAnsi="Cordia New" w:cs="Cordia New"/>
                <w:b/>
                <w:bCs/>
                <w:sz w:val="24"/>
                <w:szCs w:val="24"/>
              </w:rPr>
              <w:t xml:space="preserve">As at </w:t>
            </w:r>
            <w:r w:rsidR="00004CAF" w:rsidRPr="00F77500">
              <w:rPr>
                <w:rFonts w:ascii="Cordia New" w:hAnsi="Cordia New" w:cs="Cordia New"/>
                <w:b/>
                <w:bCs/>
                <w:sz w:val="24"/>
                <w:szCs w:val="24"/>
                <w:lang w:val="en-GB"/>
              </w:rPr>
              <w:t>31</w:t>
            </w:r>
            <w:r w:rsidR="00AA6E21" w:rsidRPr="00F77500">
              <w:rPr>
                <w:rFonts w:ascii="Cordia New" w:hAnsi="Cordia New" w:cs="Cordia New"/>
                <w:b/>
                <w:bCs/>
                <w:sz w:val="24"/>
                <w:szCs w:val="24"/>
                <w:lang w:val="en-GB"/>
              </w:rPr>
              <w:t xml:space="preserve"> March</w:t>
            </w:r>
            <w:r w:rsidRPr="00F77500">
              <w:rPr>
                <w:rFonts w:ascii="Cordia New" w:hAnsi="Cordia New" w:cs="Cordia New"/>
                <w:b/>
                <w:bCs/>
                <w:sz w:val="24"/>
                <w:szCs w:val="24"/>
              </w:rPr>
              <w:t xml:space="preserve"> </w:t>
            </w:r>
            <w:r w:rsidR="00004CAF" w:rsidRPr="00F77500">
              <w:rPr>
                <w:rFonts w:ascii="Cordia New" w:hAnsi="Cordia New" w:cs="Cordia New"/>
                <w:b/>
                <w:bCs/>
                <w:sz w:val="24"/>
                <w:szCs w:val="24"/>
                <w:lang w:val="en-GB"/>
              </w:rPr>
              <w:t>2023</w:t>
            </w:r>
          </w:p>
        </w:tc>
        <w:tc>
          <w:tcPr>
            <w:tcW w:w="1080" w:type="dxa"/>
            <w:tcBorders>
              <w:top w:val="single" w:sz="4" w:space="0" w:color="auto"/>
              <w:bottom w:val="single" w:sz="4" w:space="0" w:color="auto"/>
            </w:tcBorders>
            <w:shd w:val="clear" w:color="auto" w:fill="auto"/>
          </w:tcPr>
          <w:p w14:paraId="2DD02C50" w14:textId="28ED478D" w:rsidR="00EE2B48" w:rsidRPr="00F77500" w:rsidRDefault="00EE2B48" w:rsidP="00113C1F">
            <w:pPr>
              <w:tabs>
                <w:tab w:val="decimal" w:pos="864"/>
              </w:tabs>
              <w:spacing w:line="280" w:lineRule="exact"/>
              <w:ind w:left="-85" w:right="-72"/>
              <w:rPr>
                <w:rFonts w:ascii="Cordia New" w:hAnsi="Cordia New" w:cs="Cordia New"/>
                <w:b/>
                <w:bCs/>
                <w:snapToGrid w:val="0"/>
                <w:sz w:val="24"/>
                <w:szCs w:val="24"/>
              </w:rPr>
            </w:pPr>
            <w:r w:rsidRPr="00F77500">
              <w:rPr>
                <w:rFonts w:ascii="Cordia New" w:hAnsi="Cordia New" w:cs="Cordia New"/>
                <w:b/>
                <w:bCs/>
                <w:snapToGrid w:val="0"/>
                <w:sz w:val="24"/>
                <w:szCs w:val="24"/>
              </w:rPr>
              <w:t xml:space="preserve">Level </w:t>
            </w:r>
            <w:r w:rsidR="00004CAF" w:rsidRPr="00F77500">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shd w:val="clear" w:color="auto" w:fill="auto"/>
          </w:tcPr>
          <w:p w14:paraId="2640CB8F" w14:textId="5954DA8C" w:rsidR="00EE2B48" w:rsidRPr="00F77500" w:rsidRDefault="00EE2B48" w:rsidP="00113C1F">
            <w:pPr>
              <w:tabs>
                <w:tab w:val="decimal" w:pos="864"/>
              </w:tabs>
              <w:spacing w:line="280" w:lineRule="exact"/>
              <w:ind w:left="-85" w:right="-72"/>
              <w:rPr>
                <w:rFonts w:ascii="Cordia New" w:hAnsi="Cordia New" w:cs="Cordia New"/>
                <w:b/>
                <w:bCs/>
                <w:snapToGrid w:val="0"/>
                <w:sz w:val="24"/>
                <w:szCs w:val="24"/>
              </w:rPr>
            </w:pPr>
            <w:r w:rsidRPr="00F77500">
              <w:rPr>
                <w:rFonts w:ascii="Cordia New" w:hAnsi="Cordia New" w:cs="Cordia New"/>
                <w:b/>
                <w:bCs/>
                <w:snapToGrid w:val="0"/>
                <w:sz w:val="24"/>
                <w:szCs w:val="24"/>
              </w:rPr>
              <w:t xml:space="preserve">Level </w:t>
            </w:r>
            <w:r w:rsidR="00004CAF" w:rsidRPr="00F77500">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shd w:val="clear" w:color="auto" w:fill="auto"/>
          </w:tcPr>
          <w:p w14:paraId="1ECE0644" w14:textId="2F15C2EA" w:rsidR="00EE2B48" w:rsidRPr="00F77500" w:rsidRDefault="00EE2B48" w:rsidP="00113C1F">
            <w:pPr>
              <w:tabs>
                <w:tab w:val="decimal" w:pos="864"/>
              </w:tabs>
              <w:spacing w:line="280" w:lineRule="exact"/>
              <w:ind w:left="-85" w:right="-72"/>
              <w:rPr>
                <w:rFonts w:ascii="Cordia New" w:hAnsi="Cordia New" w:cs="Cordia New"/>
                <w:b/>
                <w:bCs/>
                <w:snapToGrid w:val="0"/>
                <w:sz w:val="24"/>
                <w:szCs w:val="24"/>
              </w:rPr>
            </w:pPr>
            <w:r w:rsidRPr="00F77500">
              <w:rPr>
                <w:rFonts w:ascii="Cordia New" w:hAnsi="Cordia New" w:cs="Cordia New"/>
                <w:b/>
                <w:bCs/>
                <w:snapToGrid w:val="0"/>
                <w:sz w:val="24"/>
                <w:szCs w:val="24"/>
              </w:rPr>
              <w:t xml:space="preserve">Level </w:t>
            </w:r>
            <w:r w:rsidR="00004CAF" w:rsidRPr="00F77500">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shd w:val="clear" w:color="auto" w:fill="auto"/>
          </w:tcPr>
          <w:p w14:paraId="60D325F5" w14:textId="77777777" w:rsidR="00EE2B48" w:rsidRPr="00F77500" w:rsidRDefault="00EE2B48" w:rsidP="00113C1F">
            <w:pPr>
              <w:tabs>
                <w:tab w:val="decimal" w:pos="864"/>
              </w:tabs>
              <w:spacing w:line="280" w:lineRule="exact"/>
              <w:ind w:left="-85" w:right="-72"/>
              <w:rPr>
                <w:rFonts w:ascii="Cordia New" w:hAnsi="Cordia New" w:cs="Cordia New"/>
                <w:b/>
                <w:bCs/>
                <w:snapToGrid w:val="0"/>
                <w:sz w:val="24"/>
                <w:szCs w:val="24"/>
              </w:rPr>
            </w:pPr>
            <w:r w:rsidRPr="00F77500">
              <w:rPr>
                <w:rFonts w:ascii="Cordia New" w:hAnsi="Cordia New" w:cs="Cordia New"/>
                <w:b/>
                <w:bCs/>
                <w:snapToGrid w:val="0"/>
                <w:sz w:val="24"/>
                <w:szCs w:val="24"/>
              </w:rPr>
              <w:t>Total</w:t>
            </w:r>
          </w:p>
        </w:tc>
        <w:tc>
          <w:tcPr>
            <w:tcW w:w="1080" w:type="dxa"/>
            <w:tcBorders>
              <w:top w:val="single" w:sz="4" w:space="0" w:color="auto"/>
              <w:bottom w:val="single" w:sz="4" w:space="0" w:color="auto"/>
            </w:tcBorders>
          </w:tcPr>
          <w:p w14:paraId="1F641E3E" w14:textId="4605D7AA" w:rsidR="00EE2B48" w:rsidRPr="00F77500" w:rsidRDefault="00EE2B48" w:rsidP="00113C1F">
            <w:pPr>
              <w:tabs>
                <w:tab w:val="decimal" w:pos="864"/>
              </w:tabs>
              <w:spacing w:line="280" w:lineRule="exact"/>
              <w:ind w:left="-85" w:right="-72"/>
              <w:rPr>
                <w:rFonts w:ascii="Cordia New" w:hAnsi="Cordia New" w:cs="Cordia New"/>
                <w:b/>
                <w:bCs/>
                <w:snapToGrid w:val="0"/>
                <w:sz w:val="24"/>
                <w:szCs w:val="24"/>
              </w:rPr>
            </w:pPr>
            <w:r w:rsidRPr="00F77500">
              <w:rPr>
                <w:rFonts w:ascii="Cordia New" w:hAnsi="Cordia New" w:cs="Cordia New"/>
                <w:b/>
                <w:bCs/>
                <w:snapToGrid w:val="0"/>
                <w:sz w:val="24"/>
                <w:szCs w:val="24"/>
              </w:rPr>
              <w:t xml:space="preserve">Level </w:t>
            </w:r>
            <w:r w:rsidR="00004CAF" w:rsidRPr="00F77500">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tcPr>
          <w:p w14:paraId="5EE8FC20" w14:textId="6B5268FF" w:rsidR="00EE2B48" w:rsidRPr="00F77500" w:rsidRDefault="00EE2B48" w:rsidP="00113C1F">
            <w:pPr>
              <w:tabs>
                <w:tab w:val="decimal" w:pos="864"/>
              </w:tabs>
              <w:spacing w:line="280" w:lineRule="exact"/>
              <w:ind w:left="-85" w:right="-72"/>
              <w:rPr>
                <w:rFonts w:ascii="Cordia New" w:hAnsi="Cordia New" w:cs="Cordia New"/>
                <w:b/>
                <w:bCs/>
                <w:snapToGrid w:val="0"/>
                <w:sz w:val="24"/>
                <w:szCs w:val="24"/>
              </w:rPr>
            </w:pPr>
            <w:r w:rsidRPr="00F77500">
              <w:rPr>
                <w:rFonts w:ascii="Cordia New" w:hAnsi="Cordia New" w:cs="Cordia New"/>
                <w:b/>
                <w:bCs/>
                <w:snapToGrid w:val="0"/>
                <w:sz w:val="24"/>
                <w:szCs w:val="24"/>
              </w:rPr>
              <w:t xml:space="preserve">Level </w:t>
            </w:r>
            <w:r w:rsidR="00004CAF" w:rsidRPr="00F77500">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tcPr>
          <w:p w14:paraId="2B1D3C08" w14:textId="5B3C918F" w:rsidR="00EE2B48" w:rsidRPr="00F77500" w:rsidRDefault="00EE2B48" w:rsidP="00113C1F">
            <w:pPr>
              <w:tabs>
                <w:tab w:val="decimal" w:pos="864"/>
              </w:tabs>
              <w:spacing w:line="280" w:lineRule="exact"/>
              <w:ind w:left="-85" w:right="-72"/>
              <w:rPr>
                <w:rFonts w:ascii="Cordia New" w:hAnsi="Cordia New" w:cs="Cordia New"/>
                <w:b/>
                <w:bCs/>
                <w:snapToGrid w:val="0"/>
                <w:sz w:val="24"/>
                <w:szCs w:val="24"/>
              </w:rPr>
            </w:pPr>
            <w:r w:rsidRPr="00F77500">
              <w:rPr>
                <w:rFonts w:ascii="Cordia New" w:hAnsi="Cordia New" w:cs="Cordia New"/>
                <w:b/>
                <w:bCs/>
                <w:snapToGrid w:val="0"/>
                <w:sz w:val="24"/>
                <w:szCs w:val="24"/>
              </w:rPr>
              <w:t xml:space="preserve">Level </w:t>
            </w:r>
            <w:r w:rsidR="00004CAF" w:rsidRPr="00F77500">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tcPr>
          <w:p w14:paraId="1B94C1AB" w14:textId="77777777" w:rsidR="00EE2B48" w:rsidRPr="00F77500" w:rsidRDefault="00EE2B48" w:rsidP="00113C1F">
            <w:pPr>
              <w:tabs>
                <w:tab w:val="decimal" w:pos="864"/>
              </w:tabs>
              <w:spacing w:line="280" w:lineRule="exact"/>
              <w:ind w:left="-85" w:right="-72"/>
              <w:rPr>
                <w:rFonts w:ascii="Cordia New" w:hAnsi="Cordia New" w:cs="Cordia New"/>
                <w:b/>
                <w:bCs/>
                <w:sz w:val="24"/>
                <w:szCs w:val="24"/>
              </w:rPr>
            </w:pPr>
            <w:r w:rsidRPr="00F77500">
              <w:rPr>
                <w:rFonts w:ascii="Cordia New" w:hAnsi="Cordia New" w:cs="Cordia New"/>
                <w:b/>
                <w:bCs/>
                <w:sz w:val="24"/>
                <w:szCs w:val="24"/>
              </w:rPr>
              <w:t>Total</w:t>
            </w:r>
          </w:p>
        </w:tc>
      </w:tr>
      <w:tr w:rsidR="00EE2B48" w:rsidRPr="00F77500" w14:paraId="6630EB6B" w14:textId="77777777" w:rsidTr="00EE2B48">
        <w:trPr>
          <w:trHeight w:val="20"/>
        </w:trPr>
        <w:tc>
          <w:tcPr>
            <w:tcW w:w="6750" w:type="dxa"/>
            <w:shd w:val="clear" w:color="auto" w:fill="auto"/>
          </w:tcPr>
          <w:p w14:paraId="26815784" w14:textId="77777777" w:rsidR="00EE2B48" w:rsidRPr="00F77500" w:rsidRDefault="00EE2B48" w:rsidP="00113C1F">
            <w:pPr>
              <w:spacing w:line="280" w:lineRule="exact"/>
              <w:ind w:left="-86" w:right="-72"/>
              <w:rPr>
                <w:rFonts w:ascii="Cordia New" w:hAnsi="Cordia New" w:cs="Cordia New"/>
                <w:b/>
                <w:bCs/>
                <w:sz w:val="24"/>
                <w:szCs w:val="24"/>
              </w:rPr>
            </w:pPr>
            <w:r w:rsidRPr="00F77500">
              <w:rPr>
                <w:rFonts w:ascii="Cordia New" w:hAnsi="Cordia New" w:cs="Cordia New"/>
                <w:b/>
                <w:bCs/>
                <w:sz w:val="24"/>
                <w:szCs w:val="24"/>
              </w:rPr>
              <w:t>Financial assets</w:t>
            </w:r>
          </w:p>
        </w:tc>
        <w:tc>
          <w:tcPr>
            <w:tcW w:w="1080" w:type="dxa"/>
            <w:tcBorders>
              <w:top w:val="single" w:sz="4" w:space="0" w:color="auto"/>
            </w:tcBorders>
            <w:shd w:val="clear" w:color="auto" w:fill="FAFAFA"/>
          </w:tcPr>
          <w:p w14:paraId="4B0730E1" w14:textId="77777777" w:rsidR="00EE2B48" w:rsidRPr="00F77500" w:rsidRDefault="00EE2B48" w:rsidP="00113C1F">
            <w:pPr>
              <w:tabs>
                <w:tab w:val="decimal" w:pos="864"/>
              </w:tabs>
              <w:spacing w:line="280" w:lineRule="exact"/>
              <w:ind w:left="-86" w:right="-72"/>
              <w:rPr>
                <w:rFonts w:ascii="Cordia New" w:hAnsi="Cordia New" w:cs="Cordia New"/>
                <w:sz w:val="24"/>
                <w:szCs w:val="24"/>
              </w:rPr>
            </w:pPr>
          </w:p>
        </w:tc>
        <w:tc>
          <w:tcPr>
            <w:tcW w:w="1080" w:type="dxa"/>
            <w:tcBorders>
              <w:top w:val="single" w:sz="4" w:space="0" w:color="auto"/>
            </w:tcBorders>
            <w:shd w:val="clear" w:color="auto" w:fill="FAFAFA"/>
          </w:tcPr>
          <w:p w14:paraId="6DEAFDFA" w14:textId="77777777" w:rsidR="00EE2B48" w:rsidRPr="00F77500" w:rsidRDefault="00EE2B48" w:rsidP="00113C1F">
            <w:pPr>
              <w:tabs>
                <w:tab w:val="decimal" w:pos="864"/>
              </w:tabs>
              <w:spacing w:line="280" w:lineRule="exact"/>
              <w:ind w:left="-86" w:right="-72"/>
              <w:rPr>
                <w:rFonts w:ascii="Cordia New" w:hAnsi="Cordia New" w:cs="Cordia New"/>
                <w:sz w:val="24"/>
                <w:szCs w:val="24"/>
              </w:rPr>
            </w:pPr>
          </w:p>
        </w:tc>
        <w:tc>
          <w:tcPr>
            <w:tcW w:w="1080" w:type="dxa"/>
            <w:tcBorders>
              <w:top w:val="single" w:sz="4" w:space="0" w:color="auto"/>
            </w:tcBorders>
            <w:shd w:val="clear" w:color="auto" w:fill="FAFAFA"/>
          </w:tcPr>
          <w:p w14:paraId="6B1E62A5" w14:textId="77777777" w:rsidR="00EE2B48" w:rsidRPr="00F77500" w:rsidRDefault="00EE2B48" w:rsidP="00113C1F">
            <w:pPr>
              <w:tabs>
                <w:tab w:val="decimal" w:pos="864"/>
              </w:tabs>
              <w:spacing w:line="280" w:lineRule="exact"/>
              <w:ind w:left="-86" w:right="-72"/>
              <w:rPr>
                <w:rFonts w:ascii="Cordia New" w:hAnsi="Cordia New" w:cs="Cordia New"/>
                <w:sz w:val="24"/>
                <w:szCs w:val="24"/>
              </w:rPr>
            </w:pPr>
          </w:p>
        </w:tc>
        <w:tc>
          <w:tcPr>
            <w:tcW w:w="1080" w:type="dxa"/>
            <w:tcBorders>
              <w:top w:val="single" w:sz="4" w:space="0" w:color="auto"/>
            </w:tcBorders>
            <w:shd w:val="clear" w:color="auto" w:fill="FAFAFA"/>
          </w:tcPr>
          <w:p w14:paraId="07BB337B" w14:textId="77777777" w:rsidR="00EE2B48" w:rsidRPr="00F77500" w:rsidRDefault="00EE2B48" w:rsidP="00113C1F">
            <w:pPr>
              <w:tabs>
                <w:tab w:val="decimal" w:pos="864"/>
              </w:tabs>
              <w:spacing w:line="280" w:lineRule="exact"/>
              <w:ind w:left="-86" w:right="-72"/>
              <w:rPr>
                <w:rFonts w:ascii="Cordia New" w:hAnsi="Cordia New" w:cs="Cordia New"/>
                <w:sz w:val="24"/>
                <w:szCs w:val="24"/>
              </w:rPr>
            </w:pPr>
          </w:p>
        </w:tc>
        <w:tc>
          <w:tcPr>
            <w:tcW w:w="1080" w:type="dxa"/>
            <w:tcBorders>
              <w:top w:val="single" w:sz="4" w:space="0" w:color="auto"/>
            </w:tcBorders>
            <w:shd w:val="clear" w:color="auto" w:fill="FAFAFA"/>
          </w:tcPr>
          <w:p w14:paraId="33B29993" w14:textId="77777777" w:rsidR="00EE2B48" w:rsidRPr="00F77500" w:rsidRDefault="00EE2B48" w:rsidP="00113C1F">
            <w:pPr>
              <w:tabs>
                <w:tab w:val="decimal" w:pos="864"/>
              </w:tabs>
              <w:spacing w:line="280" w:lineRule="exact"/>
              <w:ind w:left="-86" w:right="-72"/>
              <w:rPr>
                <w:rFonts w:ascii="Cordia New" w:hAnsi="Cordia New" w:cs="Cordia New"/>
                <w:sz w:val="24"/>
                <w:szCs w:val="24"/>
              </w:rPr>
            </w:pPr>
          </w:p>
        </w:tc>
        <w:tc>
          <w:tcPr>
            <w:tcW w:w="1080" w:type="dxa"/>
            <w:tcBorders>
              <w:top w:val="single" w:sz="4" w:space="0" w:color="auto"/>
            </w:tcBorders>
            <w:shd w:val="clear" w:color="auto" w:fill="FAFAFA"/>
          </w:tcPr>
          <w:p w14:paraId="65BA7677" w14:textId="77777777" w:rsidR="00EE2B48" w:rsidRPr="00F77500" w:rsidRDefault="00EE2B48" w:rsidP="00113C1F">
            <w:pPr>
              <w:tabs>
                <w:tab w:val="decimal" w:pos="864"/>
              </w:tabs>
              <w:spacing w:line="280" w:lineRule="exact"/>
              <w:ind w:left="-86" w:right="-72"/>
              <w:rPr>
                <w:rFonts w:ascii="Cordia New" w:hAnsi="Cordia New" w:cs="Cordia New"/>
                <w:sz w:val="24"/>
                <w:szCs w:val="24"/>
              </w:rPr>
            </w:pPr>
          </w:p>
        </w:tc>
        <w:tc>
          <w:tcPr>
            <w:tcW w:w="1080" w:type="dxa"/>
            <w:tcBorders>
              <w:top w:val="single" w:sz="4" w:space="0" w:color="auto"/>
            </w:tcBorders>
            <w:shd w:val="clear" w:color="auto" w:fill="FAFAFA"/>
          </w:tcPr>
          <w:p w14:paraId="3D5F99CF" w14:textId="77777777" w:rsidR="00EE2B48" w:rsidRPr="00F77500" w:rsidRDefault="00EE2B48" w:rsidP="00113C1F">
            <w:pPr>
              <w:tabs>
                <w:tab w:val="decimal" w:pos="864"/>
              </w:tabs>
              <w:spacing w:line="280" w:lineRule="exact"/>
              <w:ind w:left="-86" w:right="-72"/>
              <w:rPr>
                <w:rFonts w:ascii="Cordia New" w:hAnsi="Cordia New" w:cs="Cordia New"/>
                <w:sz w:val="24"/>
                <w:szCs w:val="24"/>
              </w:rPr>
            </w:pPr>
          </w:p>
        </w:tc>
        <w:tc>
          <w:tcPr>
            <w:tcW w:w="1080" w:type="dxa"/>
            <w:tcBorders>
              <w:top w:val="single" w:sz="4" w:space="0" w:color="auto"/>
            </w:tcBorders>
            <w:shd w:val="clear" w:color="auto" w:fill="FAFAFA"/>
          </w:tcPr>
          <w:p w14:paraId="179C673A" w14:textId="77777777" w:rsidR="00EE2B48" w:rsidRPr="00F77500" w:rsidRDefault="00EE2B48" w:rsidP="00113C1F">
            <w:pPr>
              <w:tabs>
                <w:tab w:val="decimal" w:pos="864"/>
              </w:tabs>
              <w:spacing w:line="280" w:lineRule="exact"/>
              <w:ind w:left="-86" w:right="-72"/>
              <w:rPr>
                <w:rFonts w:ascii="Cordia New" w:hAnsi="Cordia New" w:cs="Cordia New"/>
                <w:sz w:val="24"/>
                <w:szCs w:val="24"/>
              </w:rPr>
            </w:pPr>
          </w:p>
        </w:tc>
      </w:tr>
      <w:tr w:rsidR="00135C01" w:rsidRPr="00F77500" w14:paraId="0418E668" w14:textId="77777777" w:rsidTr="00EE2B48">
        <w:trPr>
          <w:trHeight w:val="20"/>
        </w:trPr>
        <w:tc>
          <w:tcPr>
            <w:tcW w:w="6750" w:type="dxa"/>
            <w:shd w:val="clear" w:color="auto" w:fill="auto"/>
          </w:tcPr>
          <w:p w14:paraId="7DC44F6B" w14:textId="40F42863" w:rsidR="00135C01" w:rsidRPr="00F77500" w:rsidRDefault="00135C01" w:rsidP="00113C1F">
            <w:pPr>
              <w:spacing w:line="280" w:lineRule="exact"/>
              <w:ind w:left="-86" w:right="-72"/>
              <w:rPr>
                <w:rFonts w:ascii="Cordia New" w:hAnsi="Cordia New" w:cs="Cordia New"/>
                <w:sz w:val="24"/>
                <w:szCs w:val="24"/>
              </w:rPr>
            </w:pPr>
            <w:r w:rsidRPr="00F77500">
              <w:rPr>
                <w:rFonts w:ascii="Cordia New" w:hAnsi="Cordia New" w:cs="Cordia New"/>
                <w:sz w:val="24"/>
                <w:szCs w:val="24"/>
              </w:rPr>
              <w:t>Derivative assets</w:t>
            </w:r>
            <w:r w:rsidRPr="00F77500">
              <w:rPr>
                <w:rFonts w:ascii="Cordia New" w:hAnsi="Cordia New" w:cs="Cordia New"/>
                <w:sz w:val="24"/>
                <w:szCs w:val="24"/>
                <w:cs/>
              </w:rPr>
              <w:t xml:space="preserve"> </w:t>
            </w:r>
            <w:r w:rsidRPr="00F77500">
              <w:rPr>
                <w:rFonts w:ascii="Cordia New" w:hAnsi="Cordia New" w:cs="Cordia New"/>
                <w:sz w:val="24"/>
                <w:szCs w:val="24"/>
              </w:rPr>
              <w:t>recognised at fair value through profit or loss</w:t>
            </w:r>
          </w:p>
        </w:tc>
        <w:tc>
          <w:tcPr>
            <w:tcW w:w="1080" w:type="dxa"/>
            <w:shd w:val="clear" w:color="auto" w:fill="FAFAFA"/>
          </w:tcPr>
          <w:p w14:paraId="6F27BD1F" w14:textId="77777777" w:rsidR="00135C01" w:rsidRPr="00F77500" w:rsidRDefault="00135C01" w:rsidP="00113C1F">
            <w:pPr>
              <w:tabs>
                <w:tab w:val="decimal" w:pos="864"/>
              </w:tabs>
              <w:spacing w:line="280" w:lineRule="exact"/>
              <w:ind w:left="-86" w:right="-72"/>
              <w:rPr>
                <w:rFonts w:ascii="Cordia New" w:hAnsi="Cordia New" w:cs="Cordia New"/>
                <w:sz w:val="24"/>
                <w:szCs w:val="24"/>
              </w:rPr>
            </w:pPr>
          </w:p>
        </w:tc>
        <w:tc>
          <w:tcPr>
            <w:tcW w:w="1080" w:type="dxa"/>
            <w:shd w:val="clear" w:color="auto" w:fill="FAFAFA"/>
          </w:tcPr>
          <w:p w14:paraId="628F34D6" w14:textId="77777777" w:rsidR="00135C01" w:rsidRPr="00F77500" w:rsidRDefault="00135C01" w:rsidP="00113C1F">
            <w:pPr>
              <w:tabs>
                <w:tab w:val="decimal" w:pos="864"/>
              </w:tabs>
              <w:spacing w:line="280" w:lineRule="exact"/>
              <w:ind w:left="-86" w:right="-72"/>
              <w:rPr>
                <w:rFonts w:ascii="Cordia New" w:hAnsi="Cordia New" w:cs="Cordia New"/>
                <w:sz w:val="24"/>
                <w:szCs w:val="24"/>
              </w:rPr>
            </w:pPr>
          </w:p>
        </w:tc>
        <w:tc>
          <w:tcPr>
            <w:tcW w:w="1080" w:type="dxa"/>
            <w:shd w:val="clear" w:color="auto" w:fill="FAFAFA"/>
          </w:tcPr>
          <w:p w14:paraId="2AEAE935" w14:textId="77777777" w:rsidR="00135C01" w:rsidRPr="00F77500" w:rsidRDefault="00135C01" w:rsidP="00113C1F">
            <w:pPr>
              <w:tabs>
                <w:tab w:val="decimal" w:pos="864"/>
              </w:tabs>
              <w:spacing w:line="280" w:lineRule="exact"/>
              <w:ind w:left="-86" w:right="-72"/>
              <w:rPr>
                <w:rFonts w:ascii="Cordia New" w:hAnsi="Cordia New" w:cs="Cordia New"/>
                <w:sz w:val="24"/>
                <w:szCs w:val="24"/>
              </w:rPr>
            </w:pPr>
          </w:p>
        </w:tc>
        <w:tc>
          <w:tcPr>
            <w:tcW w:w="1080" w:type="dxa"/>
            <w:shd w:val="clear" w:color="auto" w:fill="FAFAFA"/>
          </w:tcPr>
          <w:p w14:paraId="11016C93" w14:textId="77777777" w:rsidR="00135C01" w:rsidRPr="00F77500" w:rsidRDefault="00135C01" w:rsidP="00113C1F">
            <w:pPr>
              <w:tabs>
                <w:tab w:val="decimal" w:pos="864"/>
              </w:tabs>
              <w:spacing w:line="280" w:lineRule="exact"/>
              <w:ind w:left="-86" w:right="-72"/>
              <w:rPr>
                <w:rFonts w:ascii="Cordia New" w:hAnsi="Cordia New" w:cs="Cordia New"/>
                <w:sz w:val="24"/>
                <w:szCs w:val="24"/>
              </w:rPr>
            </w:pPr>
          </w:p>
        </w:tc>
        <w:tc>
          <w:tcPr>
            <w:tcW w:w="1080" w:type="dxa"/>
            <w:shd w:val="clear" w:color="auto" w:fill="FAFAFA"/>
          </w:tcPr>
          <w:p w14:paraId="7EAF0077" w14:textId="77777777" w:rsidR="00135C01" w:rsidRPr="00F77500" w:rsidRDefault="00135C01" w:rsidP="00113C1F">
            <w:pPr>
              <w:tabs>
                <w:tab w:val="decimal" w:pos="864"/>
              </w:tabs>
              <w:spacing w:line="280" w:lineRule="exact"/>
              <w:ind w:left="-86" w:right="-72"/>
              <w:rPr>
                <w:rFonts w:ascii="Cordia New" w:hAnsi="Cordia New" w:cs="Cordia New"/>
                <w:sz w:val="24"/>
                <w:szCs w:val="24"/>
              </w:rPr>
            </w:pPr>
          </w:p>
        </w:tc>
        <w:tc>
          <w:tcPr>
            <w:tcW w:w="1080" w:type="dxa"/>
            <w:shd w:val="clear" w:color="auto" w:fill="FAFAFA"/>
          </w:tcPr>
          <w:p w14:paraId="1AB1D6DC" w14:textId="77777777" w:rsidR="00135C01" w:rsidRPr="00F77500" w:rsidRDefault="00135C01" w:rsidP="00113C1F">
            <w:pPr>
              <w:tabs>
                <w:tab w:val="decimal" w:pos="864"/>
              </w:tabs>
              <w:spacing w:line="280" w:lineRule="exact"/>
              <w:ind w:left="-86" w:right="-72"/>
              <w:rPr>
                <w:rFonts w:ascii="Cordia New" w:hAnsi="Cordia New" w:cs="Cordia New"/>
                <w:sz w:val="24"/>
                <w:szCs w:val="24"/>
              </w:rPr>
            </w:pPr>
          </w:p>
        </w:tc>
        <w:tc>
          <w:tcPr>
            <w:tcW w:w="1080" w:type="dxa"/>
            <w:shd w:val="clear" w:color="auto" w:fill="FAFAFA"/>
          </w:tcPr>
          <w:p w14:paraId="338C72B1" w14:textId="77777777" w:rsidR="00135C01" w:rsidRPr="00F77500" w:rsidRDefault="00135C01" w:rsidP="00113C1F">
            <w:pPr>
              <w:tabs>
                <w:tab w:val="decimal" w:pos="864"/>
              </w:tabs>
              <w:spacing w:line="280" w:lineRule="exact"/>
              <w:ind w:left="-86" w:right="-72"/>
              <w:rPr>
                <w:rFonts w:ascii="Cordia New" w:hAnsi="Cordia New" w:cs="Cordia New"/>
                <w:sz w:val="24"/>
                <w:szCs w:val="24"/>
              </w:rPr>
            </w:pPr>
          </w:p>
        </w:tc>
        <w:tc>
          <w:tcPr>
            <w:tcW w:w="1080" w:type="dxa"/>
            <w:shd w:val="clear" w:color="auto" w:fill="FAFAFA"/>
          </w:tcPr>
          <w:p w14:paraId="2E18AFB1" w14:textId="77777777" w:rsidR="00135C01" w:rsidRPr="00F77500" w:rsidRDefault="00135C01" w:rsidP="00113C1F">
            <w:pPr>
              <w:tabs>
                <w:tab w:val="decimal" w:pos="864"/>
              </w:tabs>
              <w:spacing w:line="280" w:lineRule="exact"/>
              <w:ind w:left="-86" w:right="-72"/>
              <w:rPr>
                <w:rFonts w:ascii="Cordia New" w:hAnsi="Cordia New" w:cs="Cordia New"/>
                <w:sz w:val="24"/>
                <w:szCs w:val="24"/>
              </w:rPr>
            </w:pPr>
          </w:p>
        </w:tc>
      </w:tr>
      <w:tr w:rsidR="00CC7655" w:rsidRPr="00F77500" w14:paraId="7B8EE12C" w14:textId="77777777" w:rsidTr="00034968">
        <w:trPr>
          <w:trHeight w:val="20"/>
        </w:trPr>
        <w:tc>
          <w:tcPr>
            <w:tcW w:w="6750" w:type="dxa"/>
            <w:shd w:val="clear" w:color="auto" w:fill="auto"/>
          </w:tcPr>
          <w:p w14:paraId="19F11F3C" w14:textId="2889B5DB" w:rsidR="00CC7655" w:rsidRPr="00F77500" w:rsidRDefault="00CC7655" w:rsidP="00113C1F">
            <w:pPr>
              <w:tabs>
                <w:tab w:val="left" w:pos="403"/>
              </w:tabs>
              <w:spacing w:line="280" w:lineRule="exact"/>
              <w:ind w:left="-86" w:right="-72"/>
              <w:rPr>
                <w:rFonts w:ascii="Cordia New" w:hAnsi="Cordia New" w:cs="Cordia New"/>
                <w:sz w:val="24"/>
                <w:szCs w:val="24"/>
              </w:rPr>
            </w:pPr>
            <w:r w:rsidRPr="00F77500">
              <w:rPr>
                <w:rFonts w:ascii="Cordia New" w:hAnsi="Cordia New" w:cs="Cordia New"/>
                <w:sz w:val="24"/>
                <w:szCs w:val="24"/>
              </w:rPr>
              <w:t xml:space="preserve">   - Interest rate swap</w:t>
            </w:r>
          </w:p>
        </w:tc>
        <w:tc>
          <w:tcPr>
            <w:tcW w:w="1080" w:type="dxa"/>
            <w:shd w:val="clear" w:color="auto" w:fill="FAFAFA"/>
          </w:tcPr>
          <w:p w14:paraId="52480FC5" w14:textId="6F904055" w:rsidR="00CC7655" w:rsidRPr="00F77500" w:rsidRDefault="00CC7655" w:rsidP="00113C1F">
            <w:pPr>
              <w:tabs>
                <w:tab w:val="decimal" w:pos="864"/>
              </w:tabs>
              <w:spacing w:line="280" w:lineRule="exact"/>
              <w:ind w:left="-86" w:right="-72"/>
              <w:rPr>
                <w:rFonts w:ascii="Cordia New" w:eastAsia="Times New Roman" w:hAnsi="Cordia New" w:cs="Cordia New"/>
                <w:sz w:val="24"/>
                <w:szCs w:val="24"/>
                <w:lang w:val="en-GB" w:eastAsia="en-US"/>
              </w:rPr>
            </w:pPr>
            <w:r w:rsidRPr="00F77500">
              <w:rPr>
                <w:rFonts w:ascii="Cordia New" w:hAnsi="Cordia New" w:cs="Cordia New"/>
                <w:sz w:val="20"/>
                <w:szCs w:val="20"/>
                <w:lang w:val="en-GB"/>
              </w:rPr>
              <w:t>-</w:t>
            </w:r>
          </w:p>
        </w:tc>
        <w:tc>
          <w:tcPr>
            <w:tcW w:w="1080" w:type="dxa"/>
            <w:shd w:val="clear" w:color="auto" w:fill="FAFAFA"/>
          </w:tcPr>
          <w:p w14:paraId="3191E3A4" w14:textId="1A9E3B89" w:rsidR="00CC7655" w:rsidRPr="00F77500" w:rsidRDefault="00CC7655" w:rsidP="00113C1F">
            <w:pPr>
              <w:tabs>
                <w:tab w:val="decimal" w:pos="864"/>
              </w:tabs>
              <w:spacing w:line="280" w:lineRule="exact"/>
              <w:ind w:left="-86" w:right="-72"/>
              <w:rPr>
                <w:rFonts w:ascii="Cordia New" w:eastAsia="Times New Roman" w:hAnsi="Cordia New" w:cs="Cordia New"/>
                <w:sz w:val="24"/>
                <w:szCs w:val="24"/>
                <w:lang w:eastAsia="en-US"/>
              </w:rPr>
            </w:pPr>
            <w:r w:rsidRPr="00F77500">
              <w:rPr>
                <w:rFonts w:ascii="Cordia New" w:hAnsi="Cordia New" w:cs="Cordia New"/>
                <w:sz w:val="20"/>
                <w:szCs w:val="20"/>
              </w:rPr>
              <w:t>2,191</w:t>
            </w:r>
          </w:p>
        </w:tc>
        <w:tc>
          <w:tcPr>
            <w:tcW w:w="1080" w:type="dxa"/>
            <w:shd w:val="clear" w:color="auto" w:fill="FAFAFA"/>
          </w:tcPr>
          <w:p w14:paraId="44D6D3B5" w14:textId="25E63452" w:rsidR="00CC7655" w:rsidRPr="00F77500" w:rsidRDefault="00CC7655" w:rsidP="00113C1F">
            <w:pPr>
              <w:tabs>
                <w:tab w:val="decimal" w:pos="864"/>
              </w:tabs>
              <w:spacing w:line="280" w:lineRule="exact"/>
              <w:ind w:left="-86" w:right="-72"/>
              <w:rPr>
                <w:rFonts w:ascii="Cordia New" w:eastAsia="Times New Roman" w:hAnsi="Cordia New" w:cs="Cordia New"/>
                <w:sz w:val="24"/>
                <w:szCs w:val="24"/>
                <w:lang w:eastAsia="en-US"/>
              </w:rPr>
            </w:pPr>
            <w:r w:rsidRPr="00F77500">
              <w:rPr>
                <w:rFonts w:ascii="Cordia New" w:hAnsi="Cordia New" w:cs="Cordia New"/>
                <w:sz w:val="20"/>
                <w:szCs w:val="20"/>
              </w:rPr>
              <w:t>-</w:t>
            </w:r>
          </w:p>
        </w:tc>
        <w:tc>
          <w:tcPr>
            <w:tcW w:w="1080" w:type="dxa"/>
            <w:shd w:val="clear" w:color="auto" w:fill="FAFAFA"/>
          </w:tcPr>
          <w:p w14:paraId="0084AB63" w14:textId="3025A277" w:rsidR="00CC7655" w:rsidRPr="00F77500" w:rsidRDefault="00CC7655" w:rsidP="00113C1F">
            <w:pPr>
              <w:tabs>
                <w:tab w:val="decimal" w:pos="864"/>
              </w:tabs>
              <w:spacing w:line="280" w:lineRule="exact"/>
              <w:ind w:left="-86" w:right="-72"/>
              <w:rPr>
                <w:rFonts w:ascii="Cordia New" w:eastAsia="Times New Roman" w:hAnsi="Cordia New" w:cs="Cordia New"/>
                <w:sz w:val="24"/>
                <w:szCs w:val="24"/>
                <w:lang w:eastAsia="en-US"/>
              </w:rPr>
            </w:pPr>
            <w:r w:rsidRPr="00F77500">
              <w:rPr>
                <w:rFonts w:ascii="Cordia New" w:hAnsi="Cordia New" w:cs="Cordia New"/>
                <w:sz w:val="20"/>
                <w:szCs w:val="20"/>
              </w:rPr>
              <w:t>2,191</w:t>
            </w:r>
          </w:p>
        </w:tc>
        <w:tc>
          <w:tcPr>
            <w:tcW w:w="1080" w:type="dxa"/>
            <w:shd w:val="clear" w:color="auto" w:fill="FAFAFA"/>
          </w:tcPr>
          <w:p w14:paraId="7CAFA644" w14:textId="73D7516E" w:rsidR="00CC7655" w:rsidRPr="00F77500" w:rsidRDefault="00CC7655" w:rsidP="00113C1F">
            <w:pPr>
              <w:tabs>
                <w:tab w:val="decimal" w:pos="864"/>
              </w:tabs>
              <w:spacing w:line="280" w:lineRule="exact"/>
              <w:ind w:left="-86" w:right="-72"/>
              <w:rPr>
                <w:rFonts w:ascii="Cordia New" w:eastAsia="Times New Roman" w:hAnsi="Cordia New" w:cs="Cordia New"/>
                <w:sz w:val="24"/>
                <w:szCs w:val="24"/>
                <w:lang w:eastAsia="en-US"/>
              </w:rPr>
            </w:pPr>
            <w:r w:rsidRPr="00F77500">
              <w:rPr>
                <w:rFonts w:ascii="Cordia New" w:hAnsi="Cordia New" w:cs="Cordia New"/>
                <w:sz w:val="20"/>
                <w:szCs w:val="20"/>
                <w:lang w:val="en-GB"/>
              </w:rPr>
              <w:t>-</w:t>
            </w:r>
          </w:p>
        </w:tc>
        <w:tc>
          <w:tcPr>
            <w:tcW w:w="1080" w:type="dxa"/>
            <w:shd w:val="clear" w:color="auto" w:fill="FAFAFA"/>
          </w:tcPr>
          <w:p w14:paraId="798A6C79" w14:textId="2B948A0B" w:rsidR="00CC7655" w:rsidRPr="00F77500" w:rsidRDefault="00CC7655" w:rsidP="00113C1F">
            <w:pPr>
              <w:tabs>
                <w:tab w:val="decimal" w:pos="864"/>
              </w:tabs>
              <w:spacing w:line="280" w:lineRule="exact"/>
              <w:ind w:left="-86" w:right="-72"/>
              <w:rPr>
                <w:rFonts w:ascii="Cordia New" w:eastAsia="Times New Roman" w:hAnsi="Cordia New" w:cs="Cordia New"/>
                <w:sz w:val="24"/>
                <w:szCs w:val="24"/>
                <w:lang w:eastAsia="en-US"/>
              </w:rPr>
            </w:pPr>
            <w:r w:rsidRPr="00F77500">
              <w:rPr>
                <w:rFonts w:ascii="Cordia New" w:hAnsi="Cordia New" w:cs="Cordia New"/>
                <w:sz w:val="20"/>
                <w:szCs w:val="20"/>
                <w:lang w:val="en-GB"/>
              </w:rPr>
              <w:t>74,724</w:t>
            </w:r>
          </w:p>
        </w:tc>
        <w:tc>
          <w:tcPr>
            <w:tcW w:w="1080" w:type="dxa"/>
            <w:shd w:val="clear" w:color="auto" w:fill="FAFAFA"/>
          </w:tcPr>
          <w:p w14:paraId="4E704761" w14:textId="6B2F9E8B" w:rsidR="00CC7655" w:rsidRPr="00F77500" w:rsidRDefault="00CC7655" w:rsidP="00113C1F">
            <w:pPr>
              <w:tabs>
                <w:tab w:val="decimal" w:pos="864"/>
              </w:tabs>
              <w:spacing w:line="280" w:lineRule="exact"/>
              <w:ind w:left="-86" w:right="-72"/>
              <w:rPr>
                <w:rFonts w:ascii="Cordia New" w:eastAsia="Times New Roman" w:hAnsi="Cordia New" w:cs="Cordia New"/>
                <w:sz w:val="24"/>
                <w:szCs w:val="24"/>
                <w:lang w:eastAsia="en-US"/>
              </w:rPr>
            </w:pPr>
            <w:r w:rsidRPr="00F77500">
              <w:rPr>
                <w:rFonts w:ascii="Cordia New" w:hAnsi="Cordia New" w:cs="Cordia New"/>
                <w:sz w:val="20"/>
                <w:szCs w:val="20"/>
                <w:lang w:val="en-GB"/>
              </w:rPr>
              <w:t>-</w:t>
            </w:r>
          </w:p>
        </w:tc>
        <w:tc>
          <w:tcPr>
            <w:tcW w:w="1080" w:type="dxa"/>
            <w:shd w:val="clear" w:color="auto" w:fill="FAFAFA"/>
          </w:tcPr>
          <w:p w14:paraId="446F43F5" w14:textId="2E0F757B" w:rsidR="00CC7655" w:rsidRPr="00F77500" w:rsidRDefault="00CC7655" w:rsidP="00113C1F">
            <w:pPr>
              <w:tabs>
                <w:tab w:val="decimal" w:pos="864"/>
              </w:tabs>
              <w:spacing w:line="280" w:lineRule="exact"/>
              <w:ind w:left="-86" w:right="-72"/>
              <w:rPr>
                <w:rFonts w:ascii="Cordia New" w:eastAsia="Times New Roman" w:hAnsi="Cordia New" w:cs="Cordia New"/>
                <w:sz w:val="24"/>
                <w:szCs w:val="24"/>
                <w:lang w:eastAsia="en-US"/>
              </w:rPr>
            </w:pPr>
            <w:r w:rsidRPr="00F77500">
              <w:rPr>
                <w:rFonts w:ascii="Cordia New" w:hAnsi="Cordia New" w:cs="Cordia New"/>
                <w:sz w:val="20"/>
                <w:szCs w:val="20"/>
                <w:lang w:val="en-GB"/>
              </w:rPr>
              <w:t>74,724</w:t>
            </w:r>
          </w:p>
        </w:tc>
      </w:tr>
      <w:tr w:rsidR="00CC7655" w:rsidRPr="00F77500" w14:paraId="4AF1158F" w14:textId="77777777" w:rsidTr="00EE2B48">
        <w:trPr>
          <w:trHeight w:val="20"/>
        </w:trPr>
        <w:tc>
          <w:tcPr>
            <w:tcW w:w="6750" w:type="dxa"/>
            <w:shd w:val="clear" w:color="auto" w:fill="auto"/>
          </w:tcPr>
          <w:p w14:paraId="4A4BD3BC" w14:textId="4973F225" w:rsidR="00CC7655" w:rsidRPr="00F77500" w:rsidRDefault="00CC7655" w:rsidP="00113C1F">
            <w:pPr>
              <w:tabs>
                <w:tab w:val="left" w:pos="403"/>
              </w:tabs>
              <w:spacing w:line="280" w:lineRule="exact"/>
              <w:ind w:left="-86" w:right="-72"/>
              <w:rPr>
                <w:rFonts w:ascii="Cordia New" w:hAnsi="Cordia New" w:cs="Cordia New"/>
                <w:sz w:val="24"/>
                <w:szCs w:val="24"/>
              </w:rPr>
            </w:pPr>
            <w:r w:rsidRPr="00F77500">
              <w:rPr>
                <w:rFonts w:ascii="Cordia New" w:hAnsi="Cordia New" w:cs="Cordia New"/>
                <w:sz w:val="24"/>
                <w:szCs w:val="24"/>
              </w:rPr>
              <w:t xml:space="preserve">   - Foreign exchange rate forward contracts</w:t>
            </w:r>
          </w:p>
        </w:tc>
        <w:tc>
          <w:tcPr>
            <w:tcW w:w="1080" w:type="dxa"/>
            <w:shd w:val="clear" w:color="auto" w:fill="FAFAFA"/>
          </w:tcPr>
          <w:p w14:paraId="5A06B6BA" w14:textId="793EC503"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w:t>
            </w:r>
          </w:p>
        </w:tc>
        <w:tc>
          <w:tcPr>
            <w:tcW w:w="1080" w:type="dxa"/>
            <w:shd w:val="clear" w:color="auto" w:fill="FAFAFA"/>
          </w:tcPr>
          <w:p w14:paraId="4E9CD8D5" w14:textId="7131354D"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1,660</w:t>
            </w:r>
          </w:p>
        </w:tc>
        <w:tc>
          <w:tcPr>
            <w:tcW w:w="1080" w:type="dxa"/>
            <w:shd w:val="clear" w:color="auto" w:fill="FAFAFA"/>
          </w:tcPr>
          <w:p w14:paraId="7237465B" w14:textId="535D7033"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w:t>
            </w:r>
          </w:p>
        </w:tc>
        <w:tc>
          <w:tcPr>
            <w:tcW w:w="1080" w:type="dxa"/>
            <w:shd w:val="clear" w:color="auto" w:fill="FAFAFA"/>
          </w:tcPr>
          <w:p w14:paraId="4D930F3D" w14:textId="00279177"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1,660</w:t>
            </w:r>
          </w:p>
        </w:tc>
        <w:tc>
          <w:tcPr>
            <w:tcW w:w="1080" w:type="dxa"/>
            <w:shd w:val="clear" w:color="auto" w:fill="FAFAFA"/>
          </w:tcPr>
          <w:p w14:paraId="1DBC6C82" w14:textId="025F08FE"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w:t>
            </w:r>
          </w:p>
        </w:tc>
        <w:tc>
          <w:tcPr>
            <w:tcW w:w="1080" w:type="dxa"/>
            <w:shd w:val="clear" w:color="auto" w:fill="FAFAFA"/>
          </w:tcPr>
          <w:p w14:paraId="609B666E" w14:textId="00511A21"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56,584</w:t>
            </w:r>
          </w:p>
        </w:tc>
        <w:tc>
          <w:tcPr>
            <w:tcW w:w="1080" w:type="dxa"/>
            <w:shd w:val="clear" w:color="auto" w:fill="FAFAFA"/>
          </w:tcPr>
          <w:p w14:paraId="44B5746F" w14:textId="152666F7" w:rsidR="00CC7655" w:rsidRPr="00F77500" w:rsidRDefault="00CC7655" w:rsidP="00113C1F">
            <w:pPr>
              <w:tabs>
                <w:tab w:val="decimal" w:pos="864"/>
              </w:tabs>
              <w:spacing w:line="280" w:lineRule="exact"/>
              <w:ind w:left="-86" w:right="-72"/>
              <w:rPr>
                <w:rFonts w:ascii="Cordia New" w:hAnsi="Cordia New" w:cs="Cordia New"/>
                <w:sz w:val="24"/>
                <w:szCs w:val="24"/>
                <w:cs/>
              </w:rPr>
            </w:pPr>
            <w:r w:rsidRPr="00F77500">
              <w:rPr>
                <w:rFonts w:ascii="Cordia New" w:hAnsi="Cordia New" w:cs="Cordia New"/>
                <w:sz w:val="20"/>
                <w:szCs w:val="20"/>
                <w:lang w:val="en-GB"/>
              </w:rPr>
              <w:t>-</w:t>
            </w:r>
          </w:p>
        </w:tc>
        <w:tc>
          <w:tcPr>
            <w:tcW w:w="1080" w:type="dxa"/>
            <w:shd w:val="clear" w:color="auto" w:fill="FAFAFA"/>
          </w:tcPr>
          <w:p w14:paraId="0040A470" w14:textId="6CBC68AC"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56,584</w:t>
            </w:r>
          </w:p>
        </w:tc>
      </w:tr>
      <w:tr w:rsidR="00CC7655" w:rsidRPr="00F77500" w14:paraId="23248904" w14:textId="77777777" w:rsidTr="00EE2B48">
        <w:trPr>
          <w:trHeight w:val="20"/>
        </w:trPr>
        <w:tc>
          <w:tcPr>
            <w:tcW w:w="6750" w:type="dxa"/>
            <w:shd w:val="clear" w:color="auto" w:fill="auto"/>
          </w:tcPr>
          <w:p w14:paraId="039A506F" w14:textId="38BB366D" w:rsidR="00CC7655" w:rsidRPr="00F77500" w:rsidRDefault="00CC7655" w:rsidP="00113C1F">
            <w:pPr>
              <w:tabs>
                <w:tab w:val="left" w:pos="403"/>
              </w:tabs>
              <w:spacing w:line="280" w:lineRule="exact"/>
              <w:ind w:left="-86" w:right="-72"/>
              <w:rPr>
                <w:rFonts w:ascii="Cordia New" w:hAnsi="Cordia New" w:cs="Cordia New"/>
                <w:sz w:val="24"/>
                <w:szCs w:val="24"/>
              </w:rPr>
            </w:pPr>
            <w:r w:rsidRPr="00F77500">
              <w:rPr>
                <w:rFonts w:ascii="Cordia New" w:hAnsi="Cordia New" w:cs="Cordia New"/>
                <w:sz w:val="24"/>
                <w:szCs w:val="24"/>
              </w:rPr>
              <w:t xml:space="preserve">   - </w:t>
            </w:r>
            <w:r w:rsidR="008305DF" w:rsidRPr="008305DF">
              <w:rPr>
                <w:rFonts w:ascii="Cordia New" w:hAnsi="Cordia New" w:cs="Cordia New"/>
                <w:sz w:val="24"/>
                <w:szCs w:val="24"/>
              </w:rPr>
              <w:t>Natural gas and natural gas liquids swap and option</w:t>
            </w:r>
          </w:p>
        </w:tc>
        <w:tc>
          <w:tcPr>
            <w:tcW w:w="1080" w:type="dxa"/>
            <w:shd w:val="clear" w:color="auto" w:fill="FAFAFA"/>
          </w:tcPr>
          <w:p w14:paraId="520C68AF" w14:textId="484B9F39"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w:t>
            </w:r>
          </w:p>
        </w:tc>
        <w:tc>
          <w:tcPr>
            <w:tcW w:w="1080" w:type="dxa"/>
            <w:shd w:val="clear" w:color="auto" w:fill="FAFAFA"/>
          </w:tcPr>
          <w:p w14:paraId="4118E62A" w14:textId="30DBAAA6" w:rsidR="00CC7655" w:rsidRPr="00F77500" w:rsidRDefault="008305DF" w:rsidP="00113C1F">
            <w:pPr>
              <w:tabs>
                <w:tab w:val="decimal" w:pos="864"/>
              </w:tabs>
              <w:spacing w:line="280" w:lineRule="exact"/>
              <w:ind w:left="-86" w:right="-72"/>
              <w:rPr>
                <w:rFonts w:ascii="Cordia New" w:hAnsi="Cordia New" w:cs="Cordia New"/>
                <w:sz w:val="24"/>
                <w:szCs w:val="24"/>
              </w:rPr>
            </w:pPr>
            <w:r w:rsidRPr="008305DF">
              <w:rPr>
                <w:rFonts w:ascii="Cordia New" w:hAnsi="Cordia New" w:cs="Cordia New"/>
                <w:sz w:val="20"/>
                <w:szCs w:val="20"/>
                <w:lang w:val="en-GB"/>
              </w:rPr>
              <w:t>36,726</w:t>
            </w:r>
          </w:p>
        </w:tc>
        <w:tc>
          <w:tcPr>
            <w:tcW w:w="1080" w:type="dxa"/>
            <w:shd w:val="clear" w:color="auto" w:fill="FAFAFA"/>
          </w:tcPr>
          <w:p w14:paraId="7342C0A8" w14:textId="7E9E9456"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w:t>
            </w:r>
          </w:p>
        </w:tc>
        <w:tc>
          <w:tcPr>
            <w:tcW w:w="1080" w:type="dxa"/>
            <w:shd w:val="clear" w:color="auto" w:fill="FAFAFA"/>
          </w:tcPr>
          <w:p w14:paraId="62E5E058" w14:textId="717CE823" w:rsidR="00CC7655" w:rsidRPr="00F77500" w:rsidRDefault="008305DF" w:rsidP="00113C1F">
            <w:pPr>
              <w:tabs>
                <w:tab w:val="decimal" w:pos="864"/>
              </w:tabs>
              <w:spacing w:line="280" w:lineRule="exact"/>
              <w:ind w:left="-86" w:right="-72"/>
              <w:rPr>
                <w:rFonts w:ascii="Cordia New" w:hAnsi="Cordia New" w:cs="Cordia New"/>
                <w:sz w:val="24"/>
                <w:szCs w:val="24"/>
              </w:rPr>
            </w:pPr>
            <w:r w:rsidRPr="008305DF">
              <w:rPr>
                <w:rFonts w:ascii="Cordia New" w:hAnsi="Cordia New" w:cs="Cordia New"/>
                <w:sz w:val="20"/>
                <w:szCs w:val="20"/>
                <w:lang w:val="en-GB"/>
              </w:rPr>
              <w:t>36,726</w:t>
            </w:r>
          </w:p>
        </w:tc>
        <w:tc>
          <w:tcPr>
            <w:tcW w:w="1080" w:type="dxa"/>
            <w:shd w:val="clear" w:color="auto" w:fill="FAFAFA"/>
          </w:tcPr>
          <w:p w14:paraId="27DC7ECA" w14:textId="7DAE07E2"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w:t>
            </w:r>
          </w:p>
        </w:tc>
        <w:tc>
          <w:tcPr>
            <w:tcW w:w="1080" w:type="dxa"/>
            <w:shd w:val="clear" w:color="auto" w:fill="FAFAFA"/>
          </w:tcPr>
          <w:p w14:paraId="50F8D7A9" w14:textId="76150352" w:rsidR="00CC7655" w:rsidRPr="00F77500" w:rsidRDefault="008305DF" w:rsidP="00113C1F">
            <w:pPr>
              <w:tabs>
                <w:tab w:val="decimal" w:pos="864"/>
              </w:tabs>
              <w:spacing w:line="280" w:lineRule="exact"/>
              <w:ind w:right="-72"/>
              <w:rPr>
                <w:rFonts w:ascii="Cordia New" w:hAnsi="Cordia New" w:cs="Cordia New"/>
                <w:sz w:val="24"/>
                <w:szCs w:val="24"/>
              </w:rPr>
            </w:pPr>
            <w:r w:rsidRPr="008305DF">
              <w:rPr>
                <w:rFonts w:ascii="Cordia New" w:hAnsi="Cordia New" w:cs="Cordia New"/>
                <w:sz w:val="20"/>
                <w:szCs w:val="20"/>
                <w:lang w:val="en-GB"/>
              </w:rPr>
              <w:t>1,252,318</w:t>
            </w:r>
          </w:p>
        </w:tc>
        <w:tc>
          <w:tcPr>
            <w:tcW w:w="1080" w:type="dxa"/>
            <w:shd w:val="clear" w:color="auto" w:fill="FAFAFA"/>
          </w:tcPr>
          <w:p w14:paraId="757644C9" w14:textId="0A0A688B"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w:t>
            </w:r>
          </w:p>
        </w:tc>
        <w:tc>
          <w:tcPr>
            <w:tcW w:w="1080" w:type="dxa"/>
            <w:shd w:val="clear" w:color="auto" w:fill="FAFAFA"/>
          </w:tcPr>
          <w:p w14:paraId="5539BD6B" w14:textId="252B6C7C" w:rsidR="00CC7655" w:rsidRPr="00F77500" w:rsidRDefault="008305DF" w:rsidP="00113C1F">
            <w:pPr>
              <w:tabs>
                <w:tab w:val="decimal" w:pos="864"/>
              </w:tabs>
              <w:spacing w:line="280" w:lineRule="exact"/>
              <w:ind w:left="-86" w:right="-72"/>
              <w:rPr>
                <w:rFonts w:ascii="Cordia New" w:hAnsi="Cordia New" w:cs="Cordia New"/>
                <w:sz w:val="24"/>
                <w:szCs w:val="24"/>
              </w:rPr>
            </w:pPr>
            <w:r w:rsidRPr="008305DF">
              <w:rPr>
                <w:rFonts w:ascii="Cordia New" w:hAnsi="Cordia New" w:cs="Cordia New"/>
                <w:sz w:val="20"/>
                <w:szCs w:val="20"/>
                <w:lang w:val="en-GB"/>
              </w:rPr>
              <w:t>1,252,318</w:t>
            </w:r>
          </w:p>
        </w:tc>
      </w:tr>
      <w:tr w:rsidR="00CC7655" w:rsidRPr="00F77500" w14:paraId="63C04A3F" w14:textId="77777777" w:rsidTr="00EE2B48">
        <w:trPr>
          <w:trHeight w:val="20"/>
        </w:trPr>
        <w:tc>
          <w:tcPr>
            <w:tcW w:w="6750" w:type="dxa"/>
            <w:shd w:val="clear" w:color="auto" w:fill="auto"/>
          </w:tcPr>
          <w:p w14:paraId="626ADFDE" w14:textId="62A9DDBA" w:rsidR="00CC7655" w:rsidRPr="00F77500" w:rsidRDefault="00CC7655" w:rsidP="00113C1F">
            <w:pPr>
              <w:tabs>
                <w:tab w:val="left" w:pos="403"/>
              </w:tabs>
              <w:spacing w:line="280" w:lineRule="exact"/>
              <w:ind w:left="-86" w:right="-72"/>
              <w:rPr>
                <w:rFonts w:ascii="Cordia New" w:hAnsi="Cordia New" w:cs="Cordia New"/>
                <w:sz w:val="24"/>
                <w:szCs w:val="24"/>
              </w:rPr>
            </w:pPr>
            <w:r w:rsidRPr="00F77500">
              <w:rPr>
                <w:rFonts w:ascii="Cordia New" w:hAnsi="Cordia New" w:cs="Cordia New"/>
                <w:sz w:val="24"/>
                <w:szCs w:val="24"/>
              </w:rPr>
              <w:t xml:space="preserve">   - Electricity swaption</w:t>
            </w:r>
          </w:p>
        </w:tc>
        <w:tc>
          <w:tcPr>
            <w:tcW w:w="1080" w:type="dxa"/>
            <w:shd w:val="clear" w:color="auto" w:fill="FAFAFA"/>
          </w:tcPr>
          <w:p w14:paraId="391B2815" w14:textId="2550BA61" w:rsidR="00CC7655" w:rsidRPr="00F77500" w:rsidRDefault="00CC7655" w:rsidP="00113C1F">
            <w:pPr>
              <w:tabs>
                <w:tab w:val="decimal" w:pos="864"/>
              </w:tabs>
              <w:spacing w:line="280" w:lineRule="exact"/>
              <w:ind w:left="-86" w:right="-72"/>
              <w:rPr>
                <w:rFonts w:ascii="Cordia New" w:eastAsia="Times New Roman" w:hAnsi="Cordia New" w:cs="Cordia New"/>
                <w:sz w:val="20"/>
                <w:szCs w:val="20"/>
                <w:lang w:val="en-GB" w:eastAsia="en-US"/>
              </w:rPr>
            </w:pPr>
            <w:r w:rsidRPr="00F77500">
              <w:rPr>
                <w:rFonts w:ascii="Cordia New" w:hAnsi="Cordia New" w:cs="Cordia New"/>
                <w:sz w:val="20"/>
                <w:szCs w:val="20"/>
                <w:lang w:val="en-GB"/>
              </w:rPr>
              <w:t>-</w:t>
            </w:r>
          </w:p>
        </w:tc>
        <w:tc>
          <w:tcPr>
            <w:tcW w:w="1080" w:type="dxa"/>
            <w:shd w:val="clear" w:color="auto" w:fill="FAFAFA"/>
          </w:tcPr>
          <w:p w14:paraId="61DD7EB3" w14:textId="2C2A42D3" w:rsidR="00CC7655" w:rsidRPr="00F77500" w:rsidRDefault="00CC7655" w:rsidP="00113C1F">
            <w:pPr>
              <w:tabs>
                <w:tab w:val="decimal" w:pos="864"/>
              </w:tabs>
              <w:spacing w:line="280" w:lineRule="exact"/>
              <w:ind w:left="-86" w:right="-72"/>
              <w:rPr>
                <w:rFonts w:ascii="Cordia New" w:eastAsia="Times New Roman" w:hAnsi="Cordia New" w:cs="Cordia New"/>
                <w:sz w:val="20"/>
                <w:szCs w:val="20"/>
                <w:lang w:val="en-GB" w:eastAsia="en-US"/>
              </w:rPr>
            </w:pPr>
            <w:r w:rsidRPr="00F77500">
              <w:rPr>
                <w:rFonts w:ascii="Cordia New" w:hAnsi="Cordia New" w:cs="Cordia New"/>
                <w:sz w:val="20"/>
                <w:szCs w:val="20"/>
                <w:lang w:val="en-GB"/>
              </w:rPr>
              <w:t>-</w:t>
            </w:r>
          </w:p>
        </w:tc>
        <w:tc>
          <w:tcPr>
            <w:tcW w:w="1080" w:type="dxa"/>
            <w:shd w:val="clear" w:color="auto" w:fill="FAFAFA"/>
          </w:tcPr>
          <w:p w14:paraId="09528766" w14:textId="2FA93859" w:rsidR="00CC7655" w:rsidRPr="00F77500" w:rsidRDefault="00CC7655" w:rsidP="00113C1F">
            <w:pPr>
              <w:tabs>
                <w:tab w:val="decimal" w:pos="864"/>
              </w:tabs>
              <w:spacing w:line="280" w:lineRule="exact"/>
              <w:ind w:left="-86" w:right="-72"/>
              <w:rPr>
                <w:rFonts w:ascii="Cordia New" w:eastAsia="Times New Roman" w:hAnsi="Cordia New" w:cs="Cordia New"/>
                <w:sz w:val="20"/>
                <w:szCs w:val="20"/>
                <w:lang w:eastAsia="en-US"/>
              </w:rPr>
            </w:pPr>
            <w:r w:rsidRPr="00F77500">
              <w:rPr>
                <w:rFonts w:ascii="Cordia New" w:hAnsi="Cordia New" w:cs="Cordia New"/>
                <w:sz w:val="20"/>
                <w:szCs w:val="20"/>
                <w:lang w:val="en-GB"/>
              </w:rPr>
              <w:t>19,967</w:t>
            </w:r>
          </w:p>
        </w:tc>
        <w:tc>
          <w:tcPr>
            <w:tcW w:w="1080" w:type="dxa"/>
            <w:shd w:val="clear" w:color="auto" w:fill="FAFAFA"/>
          </w:tcPr>
          <w:p w14:paraId="3E211CE3" w14:textId="751A7DA0" w:rsidR="00CC7655" w:rsidRPr="00F77500" w:rsidRDefault="00CC7655" w:rsidP="00113C1F">
            <w:pPr>
              <w:tabs>
                <w:tab w:val="decimal" w:pos="864"/>
              </w:tabs>
              <w:spacing w:line="280" w:lineRule="exact"/>
              <w:ind w:left="-86" w:right="-72"/>
              <w:rPr>
                <w:rFonts w:ascii="Cordia New" w:hAnsi="Cordia New" w:cs="Cordia New"/>
                <w:sz w:val="20"/>
                <w:szCs w:val="20"/>
              </w:rPr>
            </w:pPr>
            <w:r w:rsidRPr="00F77500">
              <w:rPr>
                <w:rFonts w:ascii="Cordia New" w:hAnsi="Cordia New" w:cs="Cordia New"/>
                <w:sz w:val="20"/>
                <w:szCs w:val="20"/>
                <w:lang w:val="en-GB"/>
              </w:rPr>
              <w:t>19,967</w:t>
            </w:r>
          </w:p>
        </w:tc>
        <w:tc>
          <w:tcPr>
            <w:tcW w:w="1080" w:type="dxa"/>
            <w:shd w:val="clear" w:color="auto" w:fill="FAFAFA"/>
          </w:tcPr>
          <w:p w14:paraId="175DF939" w14:textId="34EABF98" w:rsidR="00CC7655" w:rsidRPr="00F77500" w:rsidRDefault="00CC7655" w:rsidP="00113C1F">
            <w:pPr>
              <w:tabs>
                <w:tab w:val="decimal" w:pos="864"/>
              </w:tabs>
              <w:spacing w:line="280" w:lineRule="exact"/>
              <w:ind w:left="-86" w:right="-72"/>
              <w:rPr>
                <w:rFonts w:ascii="Cordia New" w:eastAsia="Times New Roman" w:hAnsi="Cordia New" w:cs="Cordia New"/>
                <w:sz w:val="20"/>
                <w:szCs w:val="20"/>
                <w:lang w:eastAsia="en-US"/>
              </w:rPr>
            </w:pPr>
            <w:r w:rsidRPr="00F77500">
              <w:rPr>
                <w:rFonts w:ascii="Cordia New" w:hAnsi="Cordia New" w:cs="Cordia New"/>
                <w:sz w:val="20"/>
                <w:szCs w:val="20"/>
                <w:lang w:val="en-GB"/>
              </w:rPr>
              <w:t>-</w:t>
            </w:r>
          </w:p>
        </w:tc>
        <w:tc>
          <w:tcPr>
            <w:tcW w:w="1080" w:type="dxa"/>
            <w:shd w:val="clear" w:color="auto" w:fill="FAFAFA"/>
          </w:tcPr>
          <w:p w14:paraId="0B2EC17F" w14:textId="1D5EE371" w:rsidR="00CC7655" w:rsidRPr="00F77500" w:rsidRDefault="00CC7655" w:rsidP="00113C1F">
            <w:pPr>
              <w:tabs>
                <w:tab w:val="decimal" w:pos="864"/>
              </w:tabs>
              <w:spacing w:line="280" w:lineRule="exact"/>
              <w:ind w:left="-86" w:right="-72"/>
              <w:rPr>
                <w:rFonts w:ascii="Cordia New" w:eastAsia="Times New Roman" w:hAnsi="Cordia New" w:cs="Cordia New"/>
                <w:sz w:val="20"/>
                <w:szCs w:val="20"/>
                <w:lang w:val="en-GB" w:eastAsia="en-US"/>
              </w:rPr>
            </w:pPr>
            <w:r w:rsidRPr="00F77500">
              <w:rPr>
                <w:rFonts w:ascii="Cordia New" w:hAnsi="Cordia New" w:cs="Cordia New"/>
                <w:sz w:val="20"/>
                <w:szCs w:val="20"/>
                <w:lang w:val="en-GB"/>
              </w:rPr>
              <w:t>-</w:t>
            </w:r>
          </w:p>
        </w:tc>
        <w:tc>
          <w:tcPr>
            <w:tcW w:w="1080" w:type="dxa"/>
            <w:shd w:val="clear" w:color="auto" w:fill="FAFAFA"/>
          </w:tcPr>
          <w:p w14:paraId="1BC1EB0C" w14:textId="586F1A87" w:rsidR="00CC7655" w:rsidRPr="00F77500" w:rsidRDefault="00CC7655" w:rsidP="00113C1F">
            <w:pPr>
              <w:tabs>
                <w:tab w:val="decimal" w:pos="864"/>
              </w:tabs>
              <w:spacing w:line="280" w:lineRule="exact"/>
              <w:ind w:left="-86" w:right="-72"/>
              <w:rPr>
                <w:rFonts w:ascii="Cordia New" w:eastAsia="Times New Roman" w:hAnsi="Cordia New" w:cs="Cordia New"/>
                <w:sz w:val="20"/>
                <w:szCs w:val="20"/>
                <w:lang w:eastAsia="en-US"/>
              </w:rPr>
            </w:pPr>
            <w:r w:rsidRPr="00F77500">
              <w:rPr>
                <w:rFonts w:ascii="Cordia New" w:hAnsi="Cordia New" w:cs="Cordia New"/>
                <w:sz w:val="20"/>
                <w:szCs w:val="20"/>
                <w:lang w:val="en-GB"/>
              </w:rPr>
              <w:t>680,837</w:t>
            </w:r>
          </w:p>
        </w:tc>
        <w:tc>
          <w:tcPr>
            <w:tcW w:w="1080" w:type="dxa"/>
            <w:shd w:val="clear" w:color="auto" w:fill="FAFAFA"/>
          </w:tcPr>
          <w:p w14:paraId="7962F0E4" w14:textId="3D1F20AD" w:rsidR="00CC7655" w:rsidRPr="00F77500" w:rsidRDefault="00CC7655" w:rsidP="00113C1F">
            <w:pPr>
              <w:tabs>
                <w:tab w:val="decimal" w:pos="864"/>
              </w:tabs>
              <w:spacing w:line="280" w:lineRule="exact"/>
              <w:ind w:left="-86" w:right="-72"/>
              <w:rPr>
                <w:rFonts w:ascii="Cordia New" w:hAnsi="Cordia New" w:cs="Cordia New"/>
                <w:sz w:val="20"/>
                <w:szCs w:val="20"/>
              </w:rPr>
            </w:pPr>
            <w:r w:rsidRPr="00F77500">
              <w:rPr>
                <w:rFonts w:ascii="Cordia New" w:hAnsi="Cordia New" w:cs="Cordia New"/>
                <w:sz w:val="20"/>
                <w:szCs w:val="20"/>
                <w:lang w:val="en-GB"/>
              </w:rPr>
              <w:t>680,837</w:t>
            </w:r>
          </w:p>
        </w:tc>
      </w:tr>
      <w:tr w:rsidR="00CC7655" w:rsidRPr="00F77500" w14:paraId="0EA814CE" w14:textId="77777777" w:rsidTr="00EE2B48">
        <w:trPr>
          <w:trHeight w:val="20"/>
        </w:trPr>
        <w:tc>
          <w:tcPr>
            <w:tcW w:w="6750" w:type="dxa"/>
            <w:shd w:val="clear" w:color="auto" w:fill="auto"/>
          </w:tcPr>
          <w:p w14:paraId="0E3BA333" w14:textId="21FAED31" w:rsidR="00CC7655" w:rsidRPr="00F77500" w:rsidRDefault="00CC7655" w:rsidP="00113C1F">
            <w:pPr>
              <w:tabs>
                <w:tab w:val="left" w:pos="403"/>
              </w:tabs>
              <w:spacing w:line="280" w:lineRule="exact"/>
              <w:ind w:right="-72"/>
              <w:rPr>
                <w:rFonts w:ascii="Cordia New" w:hAnsi="Cordia New" w:cs="Cordia New"/>
                <w:sz w:val="24"/>
                <w:szCs w:val="24"/>
              </w:rPr>
            </w:pPr>
            <w:r w:rsidRPr="00F77500">
              <w:rPr>
                <w:rFonts w:ascii="Cordia New" w:hAnsi="Cordia New" w:cs="Cordia New"/>
                <w:sz w:val="24"/>
                <w:szCs w:val="24"/>
              </w:rPr>
              <w:t xml:space="preserve"> - Heat rate call option</w:t>
            </w:r>
          </w:p>
        </w:tc>
        <w:tc>
          <w:tcPr>
            <w:tcW w:w="1080" w:type="dxa"/>
            <w:shd w:val="clear" w:color="auto" w:fill="FAFAFA"/>
          </w:tcPr>
          <w:p w14:paraId="20F09AEB" w14:textId="5B457F74" w:rsidR="00CC7655" w:rsidRPr="00F77500" w:rsidRDefault="00CC7655" w:rsidP="00113C1F">
            <w:pPr>
              <w:tabs>
                <w:tab w:val="decimal" w:pos="864"/>
              </w:tabs>
              <w:spacing w:line="280" w:lineRule="exact"/>
              <w:ind w:left="-86" w:right="-72"/>
              <w:rPr>
                <w:rFonts w:ascii="Cordia New" w:hAnsi="Cordia New" w:cs="Cordia New"/>
                <w:sz w:val="20"/>
                <w:szCs w:val="20"/>
                <w:lang w:val="en-GB"/>
              </w:rPr>
            </w:pPr>
            <w:r w:rsidRPr="00F77500">
              <w:rPr>
                <w:rFonts w:ascii="Cordia New" w:hAnsi="Cordia New" w:cs="Cordia New"/>
                <w:sz w:val="20"/>
                <w:szCs w:val="20"/>
                <w:lang w:val="en-GB"/>
              </w:rPr>
              <w:t>-</w:t>
            </w:r>
          </w:p>
        </w:tc>
        <w:tc>
          <w:tcPr>
            <w:tcW w:w="1080" w:type="dxa"/>
            <w:shd w:val="clear" w:color="auto" w:fill="FAFAFA"/>
          </w:tcPr>
          <w:p w14:paraId="4973F679" w14:textId="2BDBEE01" w:rsidR="00CC7655" w:rsidRPr="00F77500" w:rsidRDefault="00CC7655" w:rsidP="00113C1F">
            <w:pPr>
              <w:tabs>
                <w:tab w:val="decimal" w:pos="864"/>
              </w:tabs>
              <w:spacing w:line="280" w:lineRule="exact"/>
              <w:ind w:left="-86" w:right="-72"/>
              <w:rPr>
                <w:rFonts w:ascii="Cordia New" w:hAnsi="Cordia New" w:cs="Cordia New"/>
                <w:sz w:val="20"/>
                <w:szCs w:val="20"/>
                <w:lang w:val="en-GB"/>
              </w:rPr>
            </w:pPr>
            <w:r w:rsidRPr="00F77500">
              <w:rPr>
                <w:rFonts w:ascii="Cordia New" w:hAnsi="Cordia New" w:cs="Cordia New"/>
                <w:sz w:val="20"/>
                <w:szCs w:val="20"/>
                <w:lang w:val="en-GB"/>
              </w:rPr>
              <w:t>9</w:t>
            </w:r>
          </w:p>
        </w:tc>
        <w:tc>
          <w:tcPr>
            <w:tcW w:w="1080" w:type="dxa"/>
            <w:shd w:val="clear" w:color="auto" w:fill="FAFAFA"/>
          </w:tcPr>
          <w:p w14:paraId="00C35647" w14:textId="3923C940" w:rsidR="00CC7655" w:rsidRPr="00F77500" w:rsidRDefault="00CC7655" w:rsidP="00113C1F">
            <w:pPr>
              <w:tabs>
                <w:tab w:val="decimal" w:pos="864"/>
              </w:tabs>
              <w:spacing w:line="280" w:lineRule="exact"/>
              <w:ind w:left="-86" w:right="-72"/>
              <w:rPr>
                <w:rFonts w:ascii="Cordia New" w:hAnsi="Cordia New" w:cs="Cordia New"/>
                <w:sz w:val="20"/>
                <w:szCs w:val="20"/>
                <w:lang w:val="en-GB"/>
              </w:rPr>
            </w:pPr>
            <w:r w:rsidRPr="00F77500">
              <w:rPr>
                <w:rFonts w:ascii="Cordia New" w:hAnsi="Cordia New" w:cs="Cordia New"/>
                <w:sz w:val="20"/>
                <w:szCs w:val="20"/>
                <w:lang w:val="en-GB"/>
              </w:rPr>
              <w:t>-</w:t>
            </w:r>
          </w:p>
        </w:tc>
        <w:tc>
          <w:tcPr>
            <w:tcW w:w="1080" w:type="dxa"/>
            <w:shd w:val="clear" w:color="auto" w:fill="FAFAFA"/>
          </w:tcPr>
          <w:p w14:paraId="60D19EDC" w14:textId="0525116C" w:rsidR="00CC7655" w:rsidRPr="00F77500" w:rsidRDefault="00CC7655" w:rsidP="00113C1F">
            <w:pPr>
              <w:tabs>
                <w:tab w:val="decimal" w:pos="864"/>
              </w:tabs>
              <w:spacing w:line="280" w:lineRule="exact"/>
              <w:ind w:left="-86" w:right="-72"/>
              <w:rPr>
                <w:rFonts w:ascii="Cordia New" w:hAnsi="Cordia New" w:cs="Cordia New"/>
                <w:sz w:val="20"/>
                <w:szCs w:val="20"/>
                <w:lang w:val="en-GB"/>
              </w:rPr>
            </w:pPr>
            <w:r w:rsidRPr="00F77500">
              <w:rPr>
                <w:rFonts w:ascii="Cordia New" w:hAnsi="Cordia New" w:cs="Cordia New"/>
                <w:sz w:val="20"/>
                <w:szCs w:val="20"/>
                <w:lang w:val="en-GB"/>
              </w:rPr>
              <w:t>9</w:t>
            </w:r>
          </w:p>
        </w:tc>
        <w:tc>
          <w:tcPr>
            <w:tcW w:w="1080" w:type="dxa"/>
            <w:shd w:val="clear" w:color="auto" w:fill="FAFAFA"/>
          </w:tcPr>
          <w:p w14:paraId="64C8392F" w14:textId="538939EB" w:rsidR="00CC7655" w:rsidRPr="00F77500" w:rsidRDefault="00CC7655" w:rsidP="00113C1F">
            <w:pPr>
              <w:tabs>
                <w:tab w:val="decimal" w:pos="864"/>
              </w:tabs>
              <w:spacing w:line="280" w:lineRule="exact"/>
              <w:ind w:left="-86" w:right="-72"/>
              <w:rPr>
                <w:rFonts w:ascii="Cordia New" w:eastAsia="Times New Roman" w:hAnsi="Cordia New" w:cs="Cordia New"/>
                <w:sz w:val="20"/>
                <w:szCs w:val="20"/>
                <w:lang w:eastAsia="en-US"/>
              </w:rPr>
            </w:pPr>
            <w:r w:rsidRPr="00F77500">
              <w:rPr>
                <w:rFonts w:ascii="Cordia New" w:hAnsi="Cordia New" w:cs="Cordia New"/>
                <w:sz w:val="20"/>
                <w:szCs w:val="20"/>
                <w:lang w:val="en-GB"/>
              </w:rPr>
              <w:t>-</w:t>
            </w:r>
          </w:p>
        </w:tc>
        <w:tc>
          <w:tcPr>
            <w:tcW w:w="1080" w:type="dxa"/>
            <w:shd w:val="clear" w:color="auto" w:fill="FAFAFA"/>
          </w:tcPr>
          <w:p w14:paraId="7046AE84" w14:textId="0E19F24E" w:rsidR="00CC7655" w:rsidRPr="00F77500" w:rsidRDefault="00CC7655" w:rsidP="00113C1F">
            <w:pPr>
              <w:tabs>
                <w:tab w:val="decimal" w:pos="864"/>
              </w:tabs>
              <w:spacing w:line="280" w:lineRule="exact"/>
              <w:ind w:left="-86" w:right="-72"/>
              <w:rPr>
                <w:rFonts w:ascii="Cordia New" w:hAnsi="Cordia New" w:cs="Cordia New"/>
                <w:sz w:val="20"/>
                <w:szCs w:val="20"/>
                <w:lang w:val="en-GB"/>
              </w:rPr>
            </w:pPr>
            <w:r w:rsidRPr="00F77500">
              <w:rPr>
                <w:rFonts w:ascii="Cordia New" w:hAnsi="Cordia New" w:cs="Cordia New"/>
                <w:sz w:val="20"/>
                <w:szCs w:val="20"/>
                <w:lang w:val="en-GB"/>
              </w:rPr>
              <w:t>315</w:t>
            </w:r>
          </w:p>
        </w:tc>
        <w:tc>
          <w:tcPr>
            <w:tcW w:w="1080" w:type="dxa"/>
            <w:shd w:val="clear" w:color="auto" w:fill="FAFAFA"/>
          </w:tcPr>
          <w:p w14:paraId="62A1F41D" w14:textId="5B49E4A5" w:rsidR="00CC7655" w:rsidRPr="00F77500" w:rsidRDefault="00CC7655" w:rsidP="00113C1F">
            <w:pPr>
              <w:tabs>
                <w:tab w:val="decimal" w:pos="864"/>
              </w:tabs>
              <w:spacing w:line="280" w:lineRule="exact"/>
              <w:ind w:left="-86" w:right="-72"/>
              <w:rPr>
                <w:rFonts w:ascii="Cordia New" w:hAnsi="Cordia New" w:cs="Cordia New"/>
                <w:sz w:val="20"/>
                <w:szCs w:val="20"/>
                <w:lang w:val="en-GB"/>
              </w:rPr>
            </w:pPr>
            <w:r w:rsidRPr="00F77500">
              <w:rPr>
                <w:rFonts w:ascii="Cordia New" w:hAnsi="Cordia New" w:cs="Cordia New"/>
                <w:sz w:val="20"/>
                <w:szCs w:val="20"/>
                <w:lang w:val="en-GB"/>
              </w:rPr>
              <w:t>-</w:t>
            </w:r>
          </w:p>
        </w:tc>
        <w:tc>
          <w:tcPr>
            <w:tcW w:w="1080" w:type="dxa"/>
            <w:shd w:val="clear" w:color="auto" w:fill="FAFAFA"/>
          </w:tcPr>
          <w:p w14:paraId="7A1EE79B" w14:textId="6428DC3D" w:rsidR="00CC7655" w:rsidRPr="00F77500" w:rsidRDefault="00CC7655" w:rsidP="00113C1F">
            <w:pPr>
              <w:tabs>
                <w:tab w:val="decimal" w:pos="864"/>
              </w:tabs>
              <w:spacing w:line="280" w:lineRule="exact"/>
              <w:ind w:left="-86" w:right="-72"/>
              <w:rPr>
                <w:rFonts w:ascii="Cordia New" w:hAnsi="Cordia New" w:cs="Cordia New"/>
                <w:sz w:val="20"/>
                <w:szCs w:val="20"/>
                <w:lang w:val="en-GB"/>
              </w:rPr>
            </w:pPr>
            <w:r w:rsidRPr="00F77500">
              <w:rPr>
                <w:rFonts w:ascii="Cordia New" w:hAnsi="Cordia New" w:cs="Cordia New"/>
                <w:sz w:val="20"/>
                <w:szCs w:val="20"/>
                <w:lang w:val="en-GB"/>
              </w:rPr>
              <w:t>315</w:t>
            </w:r>
          </w:p>
        </w:tc>
      </w:tr>
      <w:tr w:rsidR="00CC7655" w:rsidRPr="00F77500" w14:paraId="6B7E7C31" w14:textId="77777777" w:rsidTr="00EE2B48">
        <w:trPr>
          <w:trHeight w:val="20"/>
        </w:trPr>
        <w:tc>
          <w:tcPr>
            <w:tcW w:w="6750" w:type="dxa"/>
            <w:shd w:val="clear" w:color="auto" w:fill="auto"/>
          </w:tcPr>
          <w:p w14:paraId="03E9F0C6" w14:textId="4C012CF9" w:rsidR="00CC7655" w:rsidRPr="00F77500" w:rsidRDefault="00CC7655" w:rsidP="00113C1F">
            <w:pPr>
              <w:tabs>
                <w:tab w:val="left" w:pos="403"/>
              </w:tabs>
              <w:spacing w:line="280" w:lineRule="exact"/>
              <w:ind w:left="-86" w:right="-72"/>
              <w:rPr>
                <w:rFonts w:ascii="Cordia New" w:hAnsi="Cordia New" w:cs="Cordia New"/>
                <w:sz w:val="24"/>
                <w:szCs w:val="24"/>
              </w:rPr>
            </w:pPr>
            <w:r w:rsidRPr="00F77500">
              <w:rPr>
                <w:rFonts w:ascii="Cordia New" w:hAnsi="Cordia New" w:cs="Cordia New"/>
                <w:sz w:val="24"/>
                <w:szCs w:val="24"/>
              </w:rPr>
              <w:t xml:space="preserve">   - Warrants</w:t>
            </w:r>
          </w:p>
        </w:tc>
        <w:tc>
          <w:tcPr>
            <w:tcW w:w="1080" w:type="dxa"/>
            <w:shd w:val="clear" w:color="auto" w:fill="FAFAFA"/>
          </w:tcPr>
          <w:p w14:paraId="40C689B6" w14:textId="291949D8"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223</w:t>
            </w:r>
          </w:p>
        </w:tc>
        <w:tc>
          <w:tcPr>
            <w:tcW w:w="1080" w:type="dxa"/>
            <w:shd w:val="clear" w:color="auto" w:fill="FAFAFA"/>
          </w:tcPr>
          <w:p w14:paraId="1B9DE449" w14:textId="16929D03"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w:t>
            </w:r>
          </w:p>
        </w:tc>
        <w:tc>
          <w:tcPr>
            <w:tcW w:w="1080" w:type="dxa"/>
            <w:shd w:val="clear" w:color="auto" w:fill="FAFAFA"/>
          </w:tcPr>
          <w:p w14:paraId="134B7DD8" w14:textId="005973E6"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w:t>
            </w:r>
          </w:p>
        </w:tc>
        <w:tc>
          <w:tcPr>
            <w:tcW w:w="1080" w:type="dxa"/>
            <w:shd w:val="clear" w:color="auto" w:fill="FAFAFA"/>
          </w:tcPr>
          <w:p w14:paraId="52277938" w14:textId="1819B591"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233</w:t>
            </w:r>
          </w:p>
        </w:tc>
        <w:tc>
          <w:tcPr>
            <w:tcW w:w="1080" w:type="dxa"/>
            <w:shd w:val="clear" w:color="auto" w:fill="FAFAFA"/>
          </w:tcPr>
          <w:p w14:paraId="4F624A8F" w14:textId="05A9BF01"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7,587</w:t>
            </w:r>
          </w:p>
        </w:tc>
        <w:tc>
          <w:tcPr>
            <w:tcW w:w="1080" w:type="dxa"/>
            <w:shd w:val="clear" w:color="auto" w:fill="FAFAFA"/>
          </w:tcPr>
          <w:p w14:paraId="08D33B66" w14:textId="1AD5372D"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w:t>
            </w:r>
          </w:p>
        </w:tc>
        <w:tc>
          <w:tcPr>
            <w:tcW w:w="1080" w:type="dxa"/>
            <w:shd w:val="clear" w:color="auto" w:fill="FAFAFA"/>
          </w:tcPr>
          <w:p w14:paraId="2A9A7DAA" w14:textId="57A6D097"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w:t>
            </w:r>
          </w:p>
        </w:tc>
        <w:tc>
          <w:tcPr>
            <w:tcW w:w="1080" w:type="dxa"/>
            <w:shd w:val="clear" w:color="auto" w:fill="FAFAFA"/>
          </w:tcPr>
          <w:p w14:paraId="03D3B2C9" w14:textId="67C0E87E"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7,587</w:t>
            </w:r>
          </w:p>
        </w:tc>
      </w:tr>
      <w:tr w:rsidR="00CC7655" w:rsidRPr="00F77500" w14:paraId="055B6651" w14:textId="77777777" w:rsidTr="00EE2B48">
        <w:trPr>
          <w:trHeight w:val="20"/>
        </w:trPr>
        <w:tc>
          <w:tcPr>
            <w:tcW w:w="6750" w:type="dxa"/>
            <w:shd w:val="clear" w:color="auto" w:fill="auto"/>
          </w:tcPr>
          <w:p w14:paraId="6E6F6653" w14:textId="4D98DBE9" w:rsidR="00CC7655" w:rsidRPr="00F77500" w:rsidRDefault="00CC7655" w:rsidP="00113C1F">
            <w:pPr>
              <w:tabs>
                <w:tab w:val="left" w:pos="403"/>
              </w:tabs>
              <w:spacing w:line="280" w:lineRule="exact"/>
              <w:ind w:left="-86" w:right="-72"/>
              <w:rPr>
                <w:rFonts w:ascii="Cordia New" w:hAnsi="Cordia New" w:cs="Cordia New"/>
                <w:sz w:val="24"/>
                <w:szCs w:val="24"/>
              </w:rPr>
            </w:pPr>
            <w:r w:rsidRPr="00F77500">
              <w:rPr>
                <w:rFonts w:ascii="Cordia New" w:hAnsi="Cordia New" w:cs="Cordia New"/>
                <w:sz w:val="24"/>
                <w:szCs w:val="24"/>
              </w:rPr>
              <w:t xml:space="preserve">Derivatives applied hedge accounting </w:t>
            </w:r>
          </w:p>
        </w:tc>
        <w:tc>
          <w:tcPr>
            <w:tcW w:w="1080" w:type="dxa"/>
            <w:shd w:val="clear" w:color="auto" w:fill="FAFAFA"/>
          </w:tcPr>
          <w:p w14:paraId="42B5682D" w14:textId="77777777" w:rsidR="00CC7655" w:rsidRPr="00F77500" w:rsidRDefault="00CC7655" w:rsidP="00113C1F">
            <w:pPr>
              <w:tabs>
                <w:tab w:val="decimal" w:pos="864"/>
              </w:tabs>
              <w:spacing w:line="280" w:lineRule="exact"/>
              <w:ind w:left="-86" w:right="-72"/>
              <w:rPr>
                <w:rFonts w:ascii="Cordia New" w:hAnsi="Cordia New" w:cs="Cordia New"/>
                <w:sz w:val="24"/>
                <w:szCs w:val="24"/>
              </w:rPr>
            </w:pPr>
          </w:p>
        </w:tc>
        <w:tc>
          <w:tcPr>
            <w:tcW w:w="1080" w:type="dxa"/>
            <w:shd w:val="clear" w:color="auto" w:fill="FAFAFA"/>
          </w:tcPr>
          <w:p w14:paraId="446A6116" w14:textId="77777777" w:rsidR="00CC7655" w:rsidRPr="00F77500" w:rsidRDefault="00CC7655" w:rsidP="00113C1F">
            <w:pPr>
              <w:tabs>
                <w:tab w:val="decimal" w:pos="864"/>
              </w:tabs>
              <w:spacing w:line="280" w:lineRule="exact"/>
              <w:ind w:left="-86" w:right="-72"/>
              <w:rPr>
                <w:rFonts w:ascii="Cordia New" w:hAnsi="Cordia New" w:cs="Cordia New"/>
                <w:sz w:val="24"/>
                <w:szCs w:val="24"/>
              </w:rPr>
            </w:pPr>
          </w:p>
        </w:tc>
        <w:tc>
          <w:tcPr>
            <w:tcW w:w="1080" w:type="dxa"/>
            <w:shd w:val="clear" w:color="auto" w:fill="FAFAFA"/>
          </w:tcPr>
          <w:p w14:paraId="401B618F" w14:textId="77777777" w:rsidR="00CC7655" w:rsidRPr="00F77500" w:rsidRDefault="00CC7655" w:rsidP="00113C1F">
            <w:pPr>
              <w:tabs>
                <w:tab w:val="decimal" w:pos="864"/>
              </w:tabs>
              <w:spacing w:line="280" w:lineRule="exact"/>
              <w:ind w:left="-86" w:right="-72"/>
              <w:rPr>
                <w:rFonts w:ascii="Cordia New" w:hAnsi="Cordia New" w:cs="Cordia New"/>
                <w:sz w:val="24"/>
                <w:szCs w:val="24"/>
              </w:rPr>
            </w:pPr>
          </w:p>
        </w:tc>
        <w:tc>
          <w:tcPr>
            <w:tcW w:w="1080" w:type="dxa"/>
            <w:shd w:val="clear" w:color="auto" w:fill="FAFAFA"/>
          </w:tcPr>
          <w:p w14:paraId="757A793F" w14:textId="77777777" w:rsidR="00CC7655" w:rsidRPr="00F77500" w:rsidRDefault="00CC7655" w:rsidP="00113C1F">
            <w:pPr>
              <w:tabs>
                <w:tab w:val="decimal" w:pos="864"/>
              </w:tabs>
              <w:spacing w:line="280" w:lineRule="exact"/>
              <w:ind w:left="-86" w:right="-72"/>
              <w:rPr>
                <w:rFonts w:ascii="Cordia New" w:hAnsi="Cordia New" w:cs="Cordia New"/>
                <w:sz w:val="24"/>
                <w:szCs w:val="24"/>
              </w:rPr>
            </w:pPr>
          </w:p>
        </w:tc>
        <w:tc>
          <w:tcPr>
            <w:tcW w:w="1080" w:type="dxa"/>
            <w:shd w:val="clear" w:color="auto" w:fill="FAFAFA"/>
          </w:tcPr>
          <w:p w14:paraId="768A5EF8" w14:textId="77777777" w:rsidR="00CC7655" w:rsidRPr="00F77500" w:rsidRDefault="00CC7655" w:rsidP="00113C1F">
            <w:pPr>
              <w:tabs>
                <w:tab w:val="decimal" w:pos="864"/>
              </w:tabs>
              <w:spacing w:line="280" w:lineRule="exact"/>
              <w:ind w:left="-86" w:right="-72"/>
              <w:rPr>
                <w:rFonts w:ascii="Cordia New" w:hAnsi="Cordia New" w:cs="Cordia New"/>
                <w:sz w:val="24"/>
                <w:szCs w:val="24"/>
              </w:rPr>
            </w:pPr>
          </w:p>
        </w:tc>
        <w:tc>
          <w:tcPr>
            <w:tcW w:w="1080" w:type="dxa"/>
            <w:shd w:val="clear" w:color="auto" w:fill="FAFAFA"/>
          </w:tcPr>
          <w:p w14:paraId="356A3E50" w14:textId="77777777" w:rsidR="00CC7655" w:rsidRPr="00F77500" w:rsidRDefault="00CC7655" w:rsidP="00113C1F">
            <w:pPr>
              <w:tabs>
                <w:tab w:val="decimal" w:pos="864"/>
              </w:tabs>
              <w:spacing w:line="280" w:lineRule="exact"/>
              <w:ind w:left="-86" w:right="-72"/>
              <w:rPr>
                <w:rFonts w:ascii="Cordia New" w:hAnsi="Cordia New" w:cs="Cordia New"/>
                <w:sz w:val="24"/>
                <w:szCs w:val="24"/>
              </w:rPr>
            </w:pPr>
          </w:p>
        </w:tc>
        <w:tc>
          <w:tcPr>
            <w:tcW w:w="1080" w:type="dxa"/>
            <w:shd w:val="clear" w:color="auto" w:fill="FAFAFA"/>
          </w:tcPr>
          <w:p w14:paraId="47E56465" w14:textId="77777777" w:rsidR="00CC7655" w:rsidRPr="00F77500" w:rsidRDefault="00CC7655" w:rsidP="00113C1F">
            <w:pPr>
              <w:tabs>
                <w:tab w:val="decimal" w:pos="864"/>
              </w:tabs>
              <w:spacing w:line="280" w:lineRule="exact"/>
              <w:ind w:left="-86" w:right="-72"/>
              <w:rPr>
                <w:rFonts w:ascii="Cordia New" w:hAnsi="Cordia New" w:cs="Cordia New"/>
                <w:sz w:val="24"/>
                <w:szCs w:val="24"/>
              </w:rPr>
            </w:pPr>
          </w:p>
        </w:tc>
        <w:tc>
          <w:tcPr>
            <w:tcW w:w="1080" w:type="dxa"/>
            <w:shd w:val="clear" w:color="auto" w:fill="FAFAFA"/>
          </w:tcPr>
          <w:p w14:paraId="46494EA8" w14:textId="77777777" w:rsidR="00CC7655" w:rsidRPr="00F77500" w:rsidRDefault="00CC7655" w:rsidP="00113C1F">
            <w:pPr>
              <w:tabs>
                <w:tab w:val="decimal" w:pos="864"/>
              </w:tabs>
              <w:spacing w:line="280" w:lineRule="exact"/>
              <w:ind w:left="-86" w:right="-72"/>
              <w:rPr>
                <w:rFonts w:ascii="Cordia New" w:hAnsi="Cordia New" w:cs="Cordia New"/>
                <w:sz w:val="24"/>
                <w:szCs w:val="24"/>
              </w:rPr>
            </w:pPr>
          </w:p>
        </w:tc>
      </w:tr>
      <w:tr w:rsidR="00CC7655" w:rsidRPr="00F77500" w14:paraId="1D79E529" w14:textId="77777777" w:rsidTr="00034968">
        <w:trPr>
          <w:trHeight w:val="20"/>
        </w:trPr>
        <w:tc>
          <w:tcPr>
            <w:tcW w:w="6750" w:type="dxa"/>
            <w:shd w:val="clear" w:color="auto" w:fill="auto"/>
          </w:tcPr>
          <w:p w14:paraId="5C3D66A1" w14:textId="3D7E36A5" w:rsidR="00CC7655" w:rsidRPr="00F77500" w:rsidRDefault="00CC7655" w:rsidP="00113C1F">
            <w:pPr>
              <w:tabs>
                <w:tab w:val="left" w:pos="403"/>
              </w:tabs>
              <w:spacing w:line="280" w:lineRule="exact"/>
              <w:ind w:left="-86" w:right="-72"/>
              <w:rPr>
                <w:rFonts w:ascii="Cordia New" w:hAnsi="Cordia New" w:cs="Cordia New"/>
                <w:sz w:val="24"/>
                <w:szCs w:val="24"/>
              </w:rPr>
            </w:pPr>
            <w:r w:rsidRPr="00F77500">
              <w:rPr>
                <w:rFonts w:ascii="Cordia New" w:hAnsi="Cordia New" w:cs="Cordia New"/>
                <w:sz w:val="24"/>
                <w:szCs w:val="24"/>
              </w:rPr>
              <w:t xml:space="preserve">   - Interest rate swap</w:t>
            </w:r>
          </w:p>
        </w:tc>
        <w:tc>
          <w:tcPr>
            <w:tcW w:w="1080" w:type="dxa"/>
            <w:shd w:val="clear" w:color="auto" w:fill="FAFAFA"/>
          </w:tcPr>
          <w:p w14:paraId="3A9704A8" w14:textId="27C651B5"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w:t>
            </w:r>
          </w:p>
        </w:tc>
        <w:tc>
          <w:tcPr>
            <w:tcW w:w="1080" w:type="dxa"/>
            <w:shd w:val="clear" w:color="auto" w:fill="FAFAFA"/>
          </w:tcPr>
          <w:p w14:paraId="4E9A7686" w14:textId="75C96472"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11,109</w:t>
            </w:r>
          </w:p>
        </w:tc>
        <w:tc>
          <w:tcPr>
            <w:tcW w:w="1080" w:type="dxa"/>
            <w:shd w:val="clear" w:color="auto" w:fill="FAFAFA"/>
          </w:tcPr>
          <w:p w14:paraId="16C1D630" w14:textId="32DB9BDF"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w:t>
            </w:r>
          </w:p>
        </w:tc>
        <w:tc>
          <w:tcPr>
            <w:tcW w:w="1080" w:type="dxa"/>
            <w:shd w:val="clear" w:color="auto" w:fill="FAFAFA"/>
          </w:tcPr>
          <w:p w14:paraId="2542AB4F" w14:textId="09E2328F"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11,109</w:t>
            </w:r>
          </w:p>
        </w:tc>
        <w:tc>
          <w:tcPr>
            <w:tcW w:w="1080" w:type="dxa"/>
            <w:shd w:val="clear" w:color="auto" w:fill="FAFAFA"/>
          </w:tcPr>
          <w:p w14:paraId="09B2AE33" w14:textId="159655AA"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w:t>
            </w:r>
          </w:p>
        </w:tc>
        <w:tc>
          <w:tcPr>
            <w:tcW w:w="1080" w:type="dxa"/>
            <w:shd w:val="clear" w:color="auto" w:fill="FAFAFA"/>
          </w:tcPr>
          <w:p w14:paraId="26D18C5B" w14:textId="7C1B9499"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378,787</w:t>
            </w:r>
          </w:p>
        </w:tc>
        <w:tc>
          <w:tcPr>
            <w:tcW w:w="1080" w:type="dxa"/>
            <w:shd w:val="clear" w:color="auto" w:fill="FAFAFA"/>
          </w:tcPr>
          <w:p w14:paraId="500250E1" w14:textId="03C4BB0D"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w:t>
            </w:r>
          </w:p>
        </w:tc>
        <w:tc>
          <w:tcPr>
            <w:tcW w:w="1080" w:type="dxa"/>
            <w:shd w:val="clear" w:color="auto" w:fill="FAFAFA"/>
          </w:tcPr>
          <w:p w14:paraId="03E5AF12" w14:textId="56B59E7F"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378,787</w:t>
            </w:r>
          </w:p>
        </w:tc>
      </w:tr>
      <w:tr w:rsidR="00CC7655" w:rsidRPr="00F77500" w14:paraId="6FF90F5A" w14:textId="77777777" w:rsidTr="00EE2B48">
        <w:trPr>
          <w:trHeight w:val="20"/>
        </w:trPr>
        <w:tc>
          <w:tcPr>
            <w:tcW w:w="6750" w:type="dxa"/>
            <w:shd w:val="clear" w:color="auto" w:fill="auto"/>
          </w:tcPr>
          <w:p w14:paraId="1E70D864" w14:textId="4829FEE7" w:rsidR="00CC7655" w:rsidRPr="00F77500" w:rsidRDefault="00CC7655" w:rsidP="00113C1F">
            <w:pPr>
              <w:tabs>
                <w:tab w:val="left" w:pos="403"/>
              </w:tabs>
              <w:spacing w:line="280" w:lineRule="exact"/>
              <w:ind w:left="-86" w:right="-72"/>
              <w:rPr>
                <w:rFonts w:ascii="Cordia New" w:hAnsi="Cordia New" w:cs="Cordia New"/>
                <w:sz w:val="24"/>
                <w:szCs w:val="24"/>
              </w:rPr>
            </w:pPr>
            <w:r w:rsidRPr="00F77500">
              <w:rPr>
                <w:rFonts w:ascii="Cordia New" w:hAnsi="Cordia New" w:cs="Cordia New"/>
                <w:sz w:val="24"/>
                <w:szCs w:val="24"/>
              </w:rPr>
              <w:t xml:space="preserve">   - Foreign exchange rate forward contracts</w:t>
            </w:r>
          </w:p>
        </w:tc>
        <w:tc>
          <w:tcPr>
            <w:tcW w:w="1080" w:type="dxa"/>
            <w:shd w:val="clear" w:color="auto" w:fill="FAFAFA"/>
          </w:tcPr>
          <w:p w14:paraId="6A2A392F" w14:textId="4020D453"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w:t>
            </w:r>
          </w:p>
        </w:tc>
        <w:tc>
          <w:tcPr>
            <w:tcW w:w="1080" w:type="dxa"/>
            <w:shd w:val="clear" w:color="auto" w:fill="FAFAFA"/>
          </w:tcPr>
          <w:p w14:paraId="70E0BD80" w14:textId="77157459"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28</w:t>
            </w:r>
          </w:p>
        </w:tc>
        <w:tc>
          <w:tcPr>
            <w:tcW w:w="1080" w:type="dxa"/>
            <w:shd w:val="clear" w:color="auto" w:fill="FAFAFA"/>
          </w:tcPr>
          <w:p w14:paraId="78D2DA3F" w14:textId="3C212BE7"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w:t>
            </w:r>
          </w:p>
        </w:tc>
        <w:tc>
          <w:tcPr>
            <w:tcW w:w="1080" w:type="dxa"/>
            <w:shd w:val="clear" w:color="auto" w:fill="FAFAFA"/>
          </w:tcPr>
          <w:p w14:paraId="4C0BA1BD" w14:textId="4E940562"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28</w:t>
            </w:r>
          </w:p>
        </w:tc>
        <w:tc>
          <w:tcPr>
            <w:tcW w:w="1080" w:type="dxa"/>
            <w:shd w:val="clear" w:color="auto" w:fill="FAFAFA"/>
          </w:tcPr>
          <w:p w14:paraId="7548BD6D" w14:textId="3D7D6852"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w:t>
            </w:r>
          </w:p>
        </w:tc>
        <w:tc>
          <w:tcPr>
            <w:tcW w:w="1080" w:type="dxa"/>
            <w:shd w:val="clear" w:color="auto" w:fill="FAFAFA"/>
          </w:tcPr>
          <w:p w14:paraId="029802C6" w14:textId="234CF5F2"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947</w:t>
            </w:r>
          </w:p>
        </w:tc>
        <w:tc>
          <w:tcPr>
            <w:tcW w:w="1080" w:type="dxa"/>
            <w:shd w:val="clear" w:color="auto" w:fill="FAFAFA"/>
          </w:tcPr>
          <w:p w14:paraId="1CAF294B" w14:textId="1966063F"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w:t>
            </w:r>
          </w:p>
        </w:tc>
        <w:tc>
          <w:tcPr>
            <w:tcW w:w="1080" w:type="dxa"/>
            <w:shd w:val="clear" w:color="auto" w:fill="FAFAFA"/>
          </w:tcPr>
          <w:p w14:paraId="06CFE10B" w14:textId="7931A984"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947</w:t>
            </w:r>
          </w:p>
        </w:tc>
      </w:tr>
      <w:tr w:rsidR="00CC7655" w:rsidRPr="00F77500" w14:paraId="1C8FF604" w14:textId="77777777" w:rsidTr="00034968">
        <w:trPr>
          <w:trHeight w:val="20"/>
        </w:trPr>
        <w:tc>
          <w:tcPr>
            <w:tcW w:w="6750" w:type="dxa"/>
            <w:shd w:val="clear" w:color="auto" w:fill="auto"/>
          </w:tcPr>
          <w:p w14:paraId="00B0E32A" w14:textId="31C19676" w:rsidR="00CC7655" w:rsidRPr="00F77500" w:rsidRDefault="00CC7655" w:rsidP="00113C1F">
            <w:pPr>
              <w:tabs>
                <w:tab w:val="left" w:pos="403"/>
              </w:tabs>
              <w:spacing w:line="280" w:lineRule="exact"/>
              <w:ind w:left="-86" w:right="-72"/>
              <w:rPr>
                <w:rFonts w:ascii="Cordia New" w:hAnsi="Cordia New" w:cs="Cordia New"/>
                <w:sz w:val="24"/>
                <w:szCs w:val="24"/>
              </w:rPr>
            </w:pPr>
            <w:r w:rsidRPr="00F77500">
              <w:rPr>
                <w:rFonts w:ascii="Cordia New" w:hAnsi="Cordia New" w:cs="Cordia New"/>
                <w:sz w:val="24"/>
                <w:szCs w:val="24"/>
              </w:rPr>
              <w:t xml:space="preserve">   - Cross currency and interest rate swap</w:t>
            </w:r>
          </w:p>
        </w:tc>
        <w:tc>
          <w:tcPr>
            <w:tcW w:w="1080" w:type="dxa"/>
            <w:shd w:val="clear" w:color="auto" w:fill="FAFAFA"/>
          </w:tcPr>
          <w:p w14:paraId="1D0764CD" w14:textId="38DC1268"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w:t>
            </w:r>
          </w:p>
        </w:tc>
        <w:tc>
          <w:tcPr>
            <w:tcW w:w="1080" w:type="dxa"/>
            <w:shd w:val="clear" w:color="auto" w:fill="FAFAFA"/>
          </w:tcPr>
          <w:p w14:paraId="3FB2DC33" w14:textId="352D3242"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608</w:t>
            </w:r>
          </w:p>
        </w:tc>
        <w:tc>
          <w:tcPr>
            <w:tcW w:w="1080" w:type="dxa"/>
            <w:shd w:val="clear" w:color="auto" w:fill="FAFAFA"/>
          </w:tcPr>
          <w:p w14:paraId="4BB659B2" w14:textId="3CBB276E"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w:t>
            </w:r>
          </w:p>
        </w:tc>
        <w:tc>
          <w:tcPr>
            <w:tcW w:w="1080" w:type="dxa"/>
            <w:shd w:val="clear" w:color="auto" w:fill="FAFAFA"/>
          </w:tcPr>
          <w:p w14:paraId="2D9BD6A2" w14:textId="40F4E3C0"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608</w:t>
            </w:r>
          </w:p>
        </w:tc>
        <w:tc>
          <w:tcPr>
            <w:tcW w:w="1080" w:type="dxa"/>
            <w:shd w:val="clear" w:color="auto" w:fill="FAFAFA"/>
          </w:tcPr>
          <w:p w14:paraId="4E85DDF1" w14:textId="5134DF75"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w:t>
            </w:r>
          </w:p>
        </w:tc>
        <w:tc>
          <w:tcPr>
            <w:tcW w:w="1080" w:type="dxa"/>
            <w:shd w:val="clear" w:color="auto" w:fill="FAFAFA"/>
          </w:tcPr>
          <w:p w14:paraId="00A03F45" w14:textId="22BBFF51"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20,739</w:t>
            </w:r>
          </w:p>
        </w:tc>
        <w:tc>
          <w:tcPr>
            <w:tcW w:w="1080" w:type="dxa"/>
            <w:shd w:val="clear" w:color="auto" w:fill="FAFAFA"/>
          </w:tcPr>
          <w:p w14:paraId="1EA7EFF1" w14:textId="77CE4272"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w:t>
            </w:r>
          </w:p>
        </w:tc>
        <w:tc>
          <w:tcPr>
            <w:tcW w:w="1080" w:type="dxa"/>
            <w:shd w:val="clear" w:color="auto" w:fill="FAFAFA"/>
          </w:tcPr>
          <w:p w14:paraId="2BACBB08" w14:textId="7FB9CAB7"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20,739</w:t>
            </w:r>
          </w:p>
        </w:tc>
      </w:tr>
      <w:tr w:rsidR="008305DF" w:rsidRPr="00F77500" w14:paraId="4C903283" w14:textId="77777777" w:rsidTr="00034968">
        <w:trPr>
          <w:trHeight w:val="20"/>
        </w:trPr>
        <w:tc>
          <w:tcPr>
            <w:tcW w:w="6750" w:type="dxa"/>
            <w:shd w:val="clear" w:color="auto" w:fill="auto"/>
          </w:tcPr>
          <w:p w14:paraId="732D0DF7" w14:textId="028FFEA6" w:rsidR="008305DF" w:rsidRPr="00F77500" w:rsidRDefault="008305DF" w:rsidP="00113C1F">
            <w:pPr>
              <w:tabs>
                <w:tab w:val="left" w:pos="403"/>
              </w:tabs>
              <w:spacing w:line="280" w:lineRule="exact"/>
              <w:ind w:left="-86" w:right="-72"/>
              <w:rPr>
                <w:rFonts w:ascii="Cordia New" w:hAnsi="Cordia New" w:cs="Cordia New"/>
                <w:sz w:val="24"/>
                <w:szCs w:val="24"/>
              </w:rPr>
            </w:pPr>
            <w:r w:rsidRPr="00F77500">
              <w:rPr>
                <w:rFonts w:ascii="Cordia New" w:hAnsi="Cordia New" w:cs="Cordia New"/>
                <w:sz w:val="24"/>
                <w:szCs w:val="24"/>
              </w:rPr>
              <w:t xml:space="preserve">   - </w:t>
            </w:r>
            <w:r w:rsidRPr="008305DF">
              <w:rPr>
                <w:rFonts w:ascii="Cordia New" w:hAnsi="Cordia New" w:cs="Cordia New"/>
                <w:sz w:val="24"/>
                <w:szCs w:val="24"/>
              </w:rPr>
              <w:t>Natural gas and natural gas liquids swap and option</w:t>
            </w:r>
          </w:p>
        </w:tc>
        <w:tc>
          <w:tcPr>
            <w:tcW w:w="1080" w:type="dxa"/>
            <w:shd w:val="clear" w:color="auto" w:fill="FAFAFA"/>
          </w:tcPr>
          <w:p w14:paraId="227DB332" w14:textId="0123D648" w:rsidR="008305DF" w:rsidRPr="00F77500" w:rsidRDefault="008305DF" w:rsidP="00113C1F">
            <w:pPr>
              <w:tabs>
                <w:tab w:val="decimal" w:pos="864"/>
              </w:tabs>
              <w:spacing w:line="280" w:lineRule="exact"/>
              <w:ind w:left="-86" w:right="-72"/>
              <w:rPr>
                <w:rFonts w:ascii="Cordia New" w:hAnsi="Cordia New" w:cs="Cordia New"/>
                <w:sz w:val="20"/>
                <w:szCs w:val="20"/>
                <w:lang w:val="en-GB"/>
              </w:rPr>
            </w:pPr>
            <w:r>
              <w:rPr>
                <w:rFonts w:ascii="Cordia New" w:hAnsi="Cordia New" w:cs="Cordia New"/>
                <w:sz w:val="20"/>
                <w:szCs w:val="20"/>
                <w:lang w:val="en-GB"/>
              </w:rPr>
              <w:t>-</w:t>
            </w:r>
          </w:p>
        </w:tc>
        <w:tc>
          <w:tcPr>
            <w:tcW w:w="1080" w:type="dxa"/>
            <w:shd w:val="clear" w:color="auto" w:fill="FAFAFA"/>
          </w:tcPr>
          <w:p w14:paraId="4B503F62" w14:textId="051983AF" w:rsidR="008305DF" w:rsidRPr="00F77500" w:rsidRDefault="008305DF" w:rsidP="00113C1F">
            <w:pPr>
              <w:tabs>
                <w:tab w:val="decimal" w:pos="864"/>
              </w:tabs>
              <w:spacing w:line="280" w:lineRule="exact"/>
              <w:ind w:left="-86" w:right="-72"/>
              <w:rPr>
                <w:rFonts w:ascii="Cordia New" w:hAnsi="Cordia New" w:cs="Cordia New"/>
                <w:sz w:val="20"/>
                <w:szCs w:val="20"/>
                <w:lang w:val="en-GB"/>
              </w:rPr>
            </w:pPr>
            <w:r w:rsidRPr="008305DF">
              <w:rPr>
                <w:rFonts w:ascii="Cordia New" w:hAnsi="Cordia New" w:cs="Cordia New"/>
                <w:sz w:val="20"/>
                <w:szCs w:val="20"/>
                <w:lang w:val="en-GB"/>
              </w:rPr>
              <w:t>9,585</w:t>
            </w:r>
          </w:p>
        </w:tc>
        <w:tc>
          <w:tcPr>
            <w:tcW w:w="1080" w:type="dxa"/>
            <w:shd w:val="clear" w:color="auto" w:fill="FAFAFA"/>
          </w:tcPr>
          <w:p w14:paraId="609C719C" w14:textId="3EDD858D" w:rsidR="008305DF" w:rsidRPr="00F77500" w:rsidRDefault="008305DF" w:rsidP="00113C1F">
            <w:pPr>
              <w:tabs>
                <w:tab w:val="decimal" w:pos="864"/>
              </w:tabs>
              <w:spacing w:line="280" w:lineRule="exact"/>
              <w:ind w:left="-86" w:right="-72"/>
              <w:rPr>
                <w:rFonts w:ascii="Cordia New" w:hAnsi="Cordia New" w:cs="Cordia New"/>
                <w:sz w:val="20"/>
                <w:szCs w:val="20"/>
                <w:lang w:val="en-GB"/>
              </w:rPr>
            </w:pPr>
            <w:r>
              <w:rPr>
                <w:rFonts w:ascii="Cordia New" w:hAnsi="Cordia New" w:cs="Cordia New"/>
                <w:sz w:val="20"/>
                <w:szCs w:val="20"/>
                <w:lang w:val="en-GB"/>
              </w:rPr>
              <w:t>-</w:t>
            </w:r>
          </w:p>
        </w:tc>
        <w:tc>
          <w:tcPr>
            <w:tcW w:w="1080" w:type="dxa"/>
            <w:shd w:val="clear" w:color="auto" w:fill="FAFAFA"/>
          </w:tcPr>
          <w:p w14:paraId="6CBF53CC" w14:textId="54583BE9" w:rsidR="008305DF" w:rsidRPr="00F77500" w:rsidRDefault="008305DF" w:rsidP="00113C1F">
            <w:pPr>
              <w:tabs>
                <w:tab w:val="decimal" w:pos="864"/>
              </w:tabs>
              <w:spacing w:line="280" w:lineRule="exact"/>
              <w:ind w:left="-86" w:right="-72"/>
              <w:rPr>
                <w:rFonts w:ascii="Cordia New" w:hAnsi="Cordia New" w:cs="Cordia New"/>
                <w:sz w:val="20"/>
                <w:szCs w:val="20"/>
                <w:lang w:val="en-GB"/>
              </w:rPr>
            </w:pPr>
            <w:r w:rsidRPr="008305DF">
              <w:rPr>
                <w:rFonts w:ascii="Cordia New" w:hAnsi="Cordia New" w:cs="Cordia New"/>
                <w:sz w:val="20"/>
                <w:szCs w:val="20"/>
                <w:lang w:val="en-GB"/>
              </w:rPr>
              <w:t>9,585</w:t>
            </w:r>
          </w:p>
        </w:tc>
        <w:tc>
          <w:tcPr>
            <w:tcW w:w="1080" w:type="dxa"/>
            <w:shd w:val="clear" w:color="auto" w:fill="FAFAFA"/>
          </w:tcPr>
          <w:p w14:paraId="02FEA90E" w14:textId="2BF94928" w:rsidR="008305DF" w:rsidRPr="00F77500" w:rsidRDefault="008305DF" w:rsidP="00113C1F">
            <w:pPr>
              <w:tabs>
                <w:tab w:val="decimal" w:pos="864"/>
              </w:tabs>
              <w:spacing w:line="280" w:lineRule="exact"/>
              <w:ind w:left="-86" w:right="-72"/>
              <w:rPr>
                <w:rFonts w:ascii="Cordia New" w:hAnsi="Cordia New" w:cs="Cordia New"/>
                <w:sz w:val="20"/>
                <w:szCs w:val="20"/>
                <w:lang w:val="en-GB"/>
              </w:rPr>
            </w:pPr>
            <w:r>
              <w:rPr>
                <w:rFonts w:ascii="Cordia New" w:hAnsi="Cordia New" w:cs="Cordia New"/>
                <w:sz w:val="20"/>
                <w:szCs w:val="20"/>
                <w:lang w:val="en-GB"/>
              </w:rPr>
              <w:t>-</w:t>
            </w:r>
          </w:p>
        </w:tc>
        <w:tc>
          <w:tcPr>
            <w:tcW w:w="1080" w:type="dxa"/>
            <w:shd w:val="clear" w:color="auto" w:fill="FAFAFA"/>
          </w:tcPr>
          <w:p w14:paraId="7EA83FF2" w14:textId="62A8227D" w:rsidR="008305DF" w:rsidRPr="00F77500" w:rsidRDefault="008305DF" w:rsidP="00113C1F">
            <w:pPr>
              <w:tabs>
                <w:tab w:val="decimal" w:pos="864"/>
              </w:tabs>
              <w:spacing w:line="280" w:lineRule="exact"/>
              <w:ind w:left="-86" w:right="-72"/>
              <w:rPr>
                <w:rFonts w:ascii="Cordia New" w:hAnsi="Cordia New" w:cs="Cordia New"/>
                <w:sz w:val="20"/>
                <w:szCs w:val="20"/>
                <w:lang w:val="en-GB"/>
              </w:rPr>
            </w:pPr>
            <w:r w:rsidRPr="008305DF">
              <w:rPr>
                <w:rFonts w:ascii="Cordia New" w:hAnsi="Cordia New" w:cs="Cordia New"/>
                <w:sz w:val="20"/>
                <w:szCs w:val="20"/>
                <w:lang w:val="en-GB"/>
              </w:rPr>
              <w:t>326,841</w:t>
            </w:r>
          </w:p>
        </w:tc>
        <w:tc>
          <w:tcPr>
            <w:tcW w:w="1080" w:type="dxa"/>
            <w:shd w:val="clear" w:color="auto" w:fill="FAFAFA"/>
          </w:tcPr>
          <w:p w14:paraId="17AA1A29" w14:textId="15784E3D" w:rsidR="008305DF" w:rsidRPr="00F77500" w:rsidRDefault="008305DF" w:rsidP="00113C1F">
            <w:pPr>
              <w:tabs>
                <w:tab w:val="decimal" w:pos="864"/>
              </w:tabs>
              <w:spacing w:line="280" w:lineRule="exact"/>
              <w:ind w:left="-86" w:right="-72"/>
              <w:rPr>
                <w:rFonts w:ascii="Cordia New" w:hAnsi="Cordia New" w:cs="Cordia New"/>
                <w:sz w:val="20"/>
                <w:szCs w:val="20"/>
                <w:lang w:val="en-GB"/>
              </w:rPr>
            </w:pPr>
            <w:r>
              <w:rPr>
                <w:rFonts w:ascii="Cordia New" w:hAnsi="Cordia New" w:cs="Cordia New"/>
                <w:sz w:val="20"/>
                <w:szCs w:val="20"/>
                <w:lang w:val="en-GB"/>
              </w:rPr>
              <w:t>-</w:t>
            </w:r>
          </w:p>
        </w:tc>
        <w:tc>
          <w:tcPr>
            <w:tcW w:w="1080" w:type="dxa"/>
            <w:shd w:val="clear" w:color="auto" w:fill="FAFAFA"/>
          </w:tcPr>
          <w:p w14:paraId="73BA4905" w14:textId="7E29FDC4" w:rsidR="008305DF" w:rsidRPr="00F77500" w:rsidRDefault="008305DF" w:rsidP="00113C1F">
            <w:pPr>
              <w:tabs>
                <w:tab w:val="decimal" w:pos="864"/>
              </w:tabs>
              <w:spacing w:line="280" w:lineRule="exact"/>
              <w:ind w:left="-86" w:right="-72"/>
              <w:rPr>
                <w:rFonts w:ascii="Cordia New" w:hAnsi="Cordia New" w:cs="Cordia New"/>
                <w:sz w:val="20"/>
                <w:szCs w:val="20"/>
                <w:lang w:val="en-GB"/>
              </w:rPr>
            </w:pPr>
            <w:r w:rsidRPr="008305DF">
              <w:rPr>
                <w:rFonts w:ascii="Cordia New" w:hAnsi="Cordia New" w:cs="Cordia New"/>
                <w:sz w:val="20"/>
                <w:szCs w:val="20"/>
                <w:lang w:val="en-GB"/>
              </w:rPr>
              <w:t>326,841</w:t>
            </w:r>
          </w:p>
        </w:tc>
      </w:tr>
      <w:tr w:rsidR="00CC7655" w:rsidRPr="00F77500" w14:paraId="5516A3A8" w14:textId="77777777" w:rsidTr="00EE2B48">
        <w:trPr>
          <w:trHeight w:val="20"/>
        </w:trPr>
        <w:tc>
          <w:tcPr>
            <w:tcW w:w="6750" w:type="dxa"/>
            <w:shd w:val="clear" w:color="auto" w:fill="auto"/>
          </w:tcPr>
          <w:p w14:paraId="5116D412" w14:textId="6293F1CA" w:rsidR="00CC7655" w:rsidRPr="00F77500" w:rsidRDefault="00CC7655" w:rsidP="00113C1F">
            <w:pPr>
              <w:tabs>
                <w:tab w:val="left" w:pos="403"/>
              </w:tabs>
              <w:spacing w:line="280" w:lineRule="exact"/>
              <w:ind w:left="-86" w:right="-72"/>
              <w:rPr>
                <w:rFonts w:ascii="Cordia New" w:hAnsi="Cordia New" w:cs="Cordia New"/>
                <w:sz w:val="24"/>
                <w:szCs w:val="24"/>
              </w:rPr>
            </w:pPr>
            <w:r w:rsidRPr="00F77500">
              <w:rPr>
                <w:rFonts w:ascii="Cordia New" w:hAnsi="Cordia New" w:cs="Cordia New"/>
                <w:sz w:val="24"/>
                <w:szCs w:val="24"/>
              </w:rPr>
              <w:t xml:space="preserve">   - Coal price swap</w:t>
            </w:r>
          </w:p>
        </w:tc>
        <w:tc>
          <w:tcPr>
            <w:tcW w:w="1080" w:type="dxa"/>
            <w:shd w:val="clear" w:color="auto" w:fill="FAFAFA"/>
          </w:tcPr>
          <w:p w14:paraId="73D2A62E" w14:textId="1F75DD0E"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w:t>
            </w:r>
          </w:p>
        </w:tc>
        <w:tc>
          <w:tcPr>
            <w:tcW w:w="1080" w:type="dxa"/>
            <w:shd w:val="clear" w:color="auto" w:fill="FAFAFA"/>
          </w:tcPr>
          <w:p w14:paraId="733E2546" w14:textId="3CF9A16D"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7,408</w:t>
            </w:r>
          </w:p>
        </w:tc>
        <w:tc>
          <w:tcPr>
            <w:tcW w:w="1080" w:type="dxa"/>
            <w:shd w:val="clear" w:color="auto" w:fill="FAFAFA"/>
          </w:tcPr>
          <w:p w14:paraId="3228E44B" w14:textId="10EDA023"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w:t>
            </w:r>
          </w:p>
        </w:tc>
        <w:tc>
          <w:tcPr>
            <w:tcW w:w="1080" w:type="dxa"/>
            <w:shd w:val="clear" w:color="auto" w:fill="FAFAFA"/>
          </w:tcPr>
          <w:p w14:paraId="65CAE071" w14:textId="3268E84C"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7,408</w:t>
            </w:r>
          </w:p>
        </w:tc>
        <w:tc>
          <w:tcPr>
            <w:tcW w:w="1080" w:type="dxa"/>
            <w:shd w:val="clear" w:color="auto" w:fill="FAFAFA"/>
          </w:tcPr>
          <w:p w14:paraId="33114F08" w14:textId="27816DEA"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w:t>
            </w:r>
          </w:p>
        </w:tc>
        <w:tc>
          <w:tcPr>
            <w:tcW w:w="1080" w:type="dxa"/>
            <w:shd w:val="clear" w:color="auto" w:fill="FAFAFA"/>
          </w:tcPr>
          <w:p w14:paraId="3A11A2AC" w14:textId="7A0A944C"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252,615</w:t>
            </w:r>
          </w:p>
        </w:tc>
        <w:tc>
          <w:tcPr>
            <w:tcW w:w="1080" w:type="dxa"/>
            <w:shd w:val="clear" w:color="auto" w:fill="FAFAFA"/>
          </w:tcPr>
          <w:p w14:paraId="519A863C" w14:textId="20885A16"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w:t>
            </w:r>
          </w:p>
        </w:tc>
        <w:tc>
          <w:tcPr>
            <w:tcW w:w="1080" w:type="dxa"/>
            <w:shd w:val="clear" w:color="auto" w:fill="FAFAFA"/>
          </w:tcPr>
          <w:p w14:paraId="301C9F43" w14:textId="2D5179DD"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252,615</w:t>
            </w:r>
          </w:p>
        </w:tc>
      </w:tr>
      <w:tr w:rsidR="00CC7655" w:rsidRPr="00F77500" w14:paraId="36812F6A" w14:textId="77777777" w:rsidTr="00EE2B48">
        <w:trPr>
          <w:trHeight w:val="20"/>
        </w:trPr>
        <w:tc>
          <w:tcPr>
            <w:tcW w:w="6750" w:type="dxa"/>
            <w:shd w:val="clear" w:color="auto" w:fill="auto"/>
          </w:tcPr>
          <w:p w14:paraId="60914776" w14:textId="331CEDF3" w:rsidR="00CC7655" w:rsidRPr="00F77500" w:rsidRDefault="00CC7655" w:rsidP="00113C1F">
            <w:pPr>
              <w:tabs>
                <w:tab w:val="left" w:pos="403"/>
              </w:tabs>
              <w:spacing w:line="280" w:lineRule="exact"/>
              <w:ind w:left="-86" w:right="-72"/>
              <w:rPr>
                <w:rFonts w:ascii="Cordia New" w:hAnsi="Cordia New" w:cs="Cordia New"/>
                <w:sz w:val="24"/>
                <w:szCs w:val="24"/>
              </w:rPr>
            </w:pPr>
            <w:r w:rsidRPr="00F77500">
              <w:rPr>
                <w:rFonts w:ascii="Cordia New" w:hAnsi="Cordia New" w:cs="Cordia New"/>
                <w:sz w:val="24"/>
                <w:szCs w:val="24"/>
              </w:rPr>
              <w:t xml:space="preserve">   - </w:t>
            </w:r>
            <w:r w:rsidR="004F4EE5" w:rsidRPr="00F77500">
              <w:rPr>
                <w:rFonts w:ascii="Cordia New" w:hAnsi="Cordia New" w:cs="Cordia New"/>
                <w:sz w:val="24"/>
                <w:szCs w:val="24"/>
              </w:rPr>
              <w:t xml:space="preserve">Electricity swaption </w:t>
            </w:r>
          </w:p>
        </w:tc>
        <w:tc>
          <w:tcPr>
            <w:tcW w:w="1080" w:type="dxa"/>
            <w:shd w:val="clear" w:color="auto" w:fill="FAFAFA"/>
          </w:tcPr>
          <w:p w14:paraId="406F5521" w14:textId="4BE82414"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w:t>
            </w:r>
          </w:p>
        </w:tc>
        <w:tc>
          <w:tcPr>
            <w:tcW w:w="1080" w:type="dxa"/>
            <w:shd w:val="clear" w:color="auto" w:fill="FAFAFA"/>
          </w:tcPr>
          <w:p w14:paraId="0A21B5F9" w14:textId="21F7F573"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w:t>
            </w:r>
          </w:p>
        </w:tc>
        <w:tc>
          <w:tcPr>
            <w:tcW w:w="1080" w:type="dxa"/>
            <w:shd w:val="clear" w:color="auto" w:fill="FAFAFA"/>
          </w:tcPr>
          <w:p w14:paraId="4A4EC2E9" w14:textId="6DBE76BF"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11,608</w:t>
            </w:r>
          </w:p>
        </w:tc>
        <w:tc>
          <w:tcPr>
            <w:tcW w:w="1080" w:type="dxa"/>
            <w:shd w:val="clear" w:color="auto" w:fill="FAFAFA"/>
          </w:tcPr>
          <w:p w14:paraId="4A9839FD" w14:textId="77EF6253"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11,608</w:t>
            </w:r>
          </w:p>
        </w:tc>
        <w:tc>
          <w:tcPr>
            <w:tcW w:w="1080" w:type="dxa"/>
            <w:shd w:val="clear" w:color="auto" w:fill="FAFAFA"/>
          </w:tcPr>
          <w:p w14:paraId="4CF5747A" w14:textId="3CDEC70C"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w:t>
            </w:r>
          </w:p>
        </w:tc>
        <w:tc>
          <w:tcPr>
            <w:tcW w:w="1080" w:type="dxa"/>
            <w:shd w:val="clear" w:color="auto" w:fill="FAFAFA"/>
          </w:tcPr>
          <w:p w14:paraId="7F8256CA" w14:textId="579B31D0"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w:t>
            </w:r>
          </w:p>
        </w:tc>
        <w:tc>
          <w:tcPr>
            <w:tcW w:w="1080" w:type="dxa"/>
            <w:shd w:val="clear" w:color="auto" w:fill="FAFAFA"/>
          </w:tcPr>
          <w:p w14:paraId="464887DB" w14:textId="6E9962AE"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395,835</w:t>
            </w:r>
          </w:p>
        </w:tc>
        <w:tc>
          <w:tcPr>
            <w:tcW w:w="1080" w:type="dxa"/>
            <w:shd w:val="clear" w:color="auto" w:fill="FAFAFA"/>
          </w:tcPr>
          <w:p w14:paraId="6790BBCA" w14:textId="76F40CBC"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395,835</w:t>
            </w:r>
          </w:p>
        </w:tc>
      </w:tr>
      <w:tr w:rsidR="00CC7655" w:rsidRPr="00F77500" w14:paraId="39DA0117" w14:textId="77777777" w:rsidTr="00EE2B48">
        <w:trPr>
          <w:trHeight w:val="20"/>
        </w:trPr>
        <w:tc>
          <w:tcPr>
            <w:tcW w:w="6750" w:type="dxa"/>
            <w:shd w:val="clear" w:color="auto" w:fill="auto"/>
          </w:tcPr>
          <w:p w14:paraId="1504D917" w14:textId="7EE90C68" w:rsidR="00CC7655" w:rsidRPr="00F77500" w:rsidRDefault="00CC7655" w:rsidP="00113C1F">
            <w:pPr>
              <w:tabs>
                <w:tab w:val="left" w:pos="403"/>
              </w:tabs>
              <w:spacing w:line="280" w:lineRule="exact"/>
              <w:ind w:left="-86" w:right="-72"/>
              <w:rPr>
                <w:rFonts w:ascii="Cordia New" w:hAnsi="Cordia New" w:cs="Cordia New"/>
                <w:sz w:val="24"/>
                <w:szCs w:val="24"/>
              </w:rPr>
            </w:pPr>
            <w:r w:rsidRPr="00F77500">
              <w:rPr>
                <w:rFonts w:ascii="Cordia New" w:hAnsi="Cordia New" w:cs="Cordia New"/>
                <w:sz w:val="24"/>
                <w:szCs w:val="24"/>
              </w:rPr>
              <w:t xml:space="preserve">   - </w:t>
            </w:r>
            <w:r w:rsidR="004F4EE5" w:rsidRPr="00F77500">
              <w:rPr>
                <w:rFonts w:ascii="Cordia New" w:hAnsi="Cordia New" w:cs="Cordia New"/>
                <w:sz w:val="24"/>
                <w:szCs w:val="24"/>
              </w:rPr>
              <w:t>Fuel swap</w:t>
            </w:r>
          </w:p>
        </w:tc>
        <w:tc>
          <w:tcPr>
            <w:tcW w:w="1080" w:type="dxa"/>
            <w:shd w:val="clear" w:color="auto" w:fill="FAFAFA"/>
          </w:tcPr>
          <w:p w14:paraId="76090A30" w14:textId="1A981986"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w:t>
            </w:r>
          </w:p>
        </w:tc>
        <w:tc>
          <w:tcPr>
            <w:tcW w:w="1080" w:type="dxa"/>
            <w:shd w:val="clear" w:color="auto" w:fill="FAFAFA"/>
          </w:tcPr>
          <w:p w14:paraId="53D8D48A" w14:textId="2A380EEA"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29</w:t>
            </w:r>
          </w:p>
        </w:tc>
        <w:tc>
          <w:tcPr>
            <w:tcW w:w="1080" w:type="dxa"/>
            <w:shd w:val="clear" w:color="auto" w:fill="FAFAFA"/>
          </w:tcPr>
          <w:p w14:paraId="405E8AC6" w14:textId="11DE3FB0"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w:t>
            </w:r>
          </w:p>
        </w:tc>
        <w:tc>
          <w:tcPr>
            <w:tcW w:w="1080" w:type="dxa"/>
            <w:shd w:val="clear" w:color="auto" w:fill="FAFAFA"/>
          </w:tcPr>
          <w:p w14:paraId="05FEA334" w14:textId="65AC8971"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29</w:t>
            </w:r>
          </w:p>
        </w:tc>
        <w:tc>
          <w:tcPr>
            <w:tcW w:w="1080" w:type="dxa"/>
            <w:shd w:val="clear" w:color="auto" w:fill="FAFAFA"/>
          </w:tcPr>
          <w:p w14:paraId="14C7AA21" w14:textId="4E2A8B8B"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w:t>
            </w:r>
          </w:p>
        </w:tc>
        <w:tc>
          <w:tcPr>
            <w:tcW w:w="1080" w:type="dxa"/>
            <w:shd w:val="clear" w:color="auto" w:fill="FAFAFA"/>
          </w:tcPr>
          <w:p w14:paraId="4AD67C38" w14:textId="718F40AA"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999</w:t>
            </w:r>
          </w:p>
        </w:tc>
        <w:tc>
          <w:tcPr>
            <w:tcW w:w="1080" w:type="dxa"/>
            <w:shd w:val="clear" w:color="auto" w:fill="FAFAFA"/>
          </w:tcPr>
          <w:p w14:paraId="21684E15" w14:textId="5759E0E1"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w:t>
            </w:r>
          </w:p>
        </w:tc>
        <w:tc>
          <w:tcPr>
            <w:tcW w:w="1080" w:type="dxa"/>
            <w:shd w:val="clear" w:color="auto" w:fill="FAFAFA"/>
          </w:tcPr>
          <w:p w14:paraId="39883806" w14:textId="7431302F"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999</w:t>
            </w:r>
          </w:p>
        </w:tc>
      </w:tr>
      <w:tr w:rsidR="00CC7655" w:rsidRPr="00F77500" w14:paraId="25063012" w14:textId="77777777" w:rsidTr="00EE2B48">
        <w:trPr>
          <w:trHeight w:val="20"/>
        </w:trPr>
        <w:tc>
          <w:tcPr>
            <w:tcW w:w="6750" w:type="dxa"/>
            <w:shd w:val="clear" w:color="auto" w:fill="auto"/>
          </w:tcPr>
          <w:p w14:paraId="7B68B10F" w14:textId="7BBEAA2B" w:rsidR="00CC7655" w:rsidRPr="00F77500" w:rsidRDefault="00CC7655" w:rsidP="00113C1F">
            <w:pPr>
              <w:tabs>
                <w:tab w:val="decimal" w:pos="293"/>
              </w:tabs>
              <w:spacing w:line="280" w:lineRule="exact"/>
              <w:ind w:left="-86" w:right="-72"/>
              <w:rPr>
                <w:rFonts w:ascii="Cordia New" w:hAnsi="Cordia New" w:cs="Cordia New"/>
                <w:sz w:val="24"/>
                <w:szCs w:val="24"/>
              </w:rPr>
            </w:pPr>
            <w:r w:rsidRPr="00F77500">
              <w:rPr>
                <w:rFonts w:ascii="Cordia New" w:hAnsi="Cordia New" w:cs="Cordia New"/>
                <w:sz w:val="24"/>
                <w:szCs w:val="24"/>
              </w:rPr>
              <w:t>Financial assets at fair value through profit or loss</w:t>
            </w:r>
          </w:p>
        </w:tc>
        <w:tc>
          <w:tcPr>
            <w:tcW w:w="1080" w:type="dxa"/>
            <w:shd w:val="clear" w:color="auto" w:fill="FAFAFA"/>
          </w:tcPr>
          <w:p w14:paraId="7A5D8741" w14:textId="77777777" w:rsidR="00CC7655" w:rsidRPr="00F77500" w:rsidRDefault="00CC7655" w:rsidP="00113C1F">
            <w:pPr>
              <w:tabs>
                <w:tab w:val="decimal" w:pos="864"/>
              </w:tabs>
              <w:spacing w:line="280" w:lineRule="exact"/>
              <w:ind w:left="-86" w:right="-72"/>
              <w:rPr>
                <w:rFonts w:ascii="Cordia New" w:hAnsi="Cordia New" w:cs="Cordia New"/>
                <w:sz w:val="24"/>
                <w:szCs w:val="24"/>
              </w:rPr>
            </w:pPr>
          </w:p>
        </w:tc>
        <w:tc>
          <w:tcPr>
            <w:tcW w:w="1080" w:type="dxa"/>
            <w:shd w:val="clear" w:color="auto" w:fill="FAFAFA"/>
          </w:tcPr>
          <w:p w14:paraId="711ABDB9" w14:textId="77777777" w:rsidR="00CC7655" w:rsidRPr="00F77500" w:rsidRDefault="00CC7655" w:rsidP="00113C1F">
            <w:pPr>
              <w:tabs>
                <w:tab w:val="decimal" w:pos="864"/>
              </w:tabs>
              <w:spacing w:line="280" w:lineRule="exact"/>
              <w:ind w:left="-86" w:right="-72"/>
              <w:rPr>
                <w:rFonts w:ascii="Cordia New" w:hAnsi="Cordia New" w:cs="Cordia New"/>
                <w:sz w:val="24"/>
                <w:szCs w:val="24"/>
              </w:rPr>
            </w:pPr>
          </w:p>
        </w:tc>
        <w:tc>
          <w:tcPr>
            <w:tcW w:w="1080" w:type="dxa"/>
            <w:shd w:val="clear" w:color="auto" w:fill="FAFAFA"/>
          </w:tcPr>
          <w:p w14:paraId="29ED5ED1" w14:textId="77777777" w:rsidR="00CC7655" w:rsidRPr="00F77500" w:rsidRDefault="00CC7655" w:rsidP="00113C1F">
            <w:pPr>
              <w:tabs>
                <w:tab w:val="decimal" w:pos="864"/>
              </w:tabs>
              <w:spacing w:line="280" w:lineRule="exact"/>
              <w:ind w:left="-86" w:right="-72"/>
              <w:rPr>
                <w:rFonts w:ascii="Cordia New" w:hAnsi="Cordia New" w:cs="Cordia New"/>
                <w:sz w:val="24"/>
                <w:szCs w:val="24"/>
              </w:rPr>
            </w:pPr>
          </w:p>
        </w:tc>
        <w:tc>
          <w:tcPr>
            <w:tcW w:w="1080" w:type="dxa"/>
            <w:shd w:val="clear" w:color="auto" w:fill="FAFAFA"/>
          </w:tcPr>
          <w:p w14:paraId="125B2E1A" w14:textId="77777777" w:rsidR="00CC7655" w:rsidRPr="00F77500" w:rsidRDefault="00CC7655" w:rsidP="00113C1F">
            <w:pPr>
              <w:tabs>
                <w:tab w:val="decimal" w:pos="864"/>
              </w:tabs>
              <w:spacing w:line="280" w:lineRule="exact"/>
              <w:ind w:left="-86" w:right="-72"/>
              <w:rPr>
                <w:rFonts w:ascii="Cordia New" w:hAnsi="Cordia New" w:cs="Cordia New"/>
                <w:sz w:val="24"/>
                <w:szCs w:val="24"/>
              </w:rPr>
            </w:pPr>
          </w:p>
        </w:tc>
        <w:tc>
          <w:tcPr>
            <w:tcW w:w="1080" w:type="dxa"/>
            <w:shd w:val="clear" w:color="auto" w:fill="FAFAFA"/>
          </w:tcPr>
          <w:p w14:paraId="4F045B6F" w14:textId="77777777" w:rsidR="00CC7655" w:rsidRPr="00F77500" w:rsidRDefault="00CC7655" w:rsidP="00113C1F">
            <w:pPr>
              <w:tabs>
                <w:tab w:val="decimal" w:pos="864"/>
              </w:tabs>
              <w:spacing w:line="280" w:lineRule="exact"/>
              <w:ind w:left="-86" w:right="-72"/>
              <w:rPr>
                <w:rFonts w:ascii="Cordia New" w:hAnsi="Cordia New" w:cs="Cordia New"/>
                <w:sz w:val="24"/>
                <w:szCs w:val="24"/>
              </w:rPr>
            </w:pPr>
          </w:p>
        </w:tc>
        <w:tc>
          <w:tcPr>
            <w:tcW w:w="1080" w:type="dxa"/>
            <w:shd w:val="clear" w:color="auto" w:fill="FAFAFA"/>
          </w:tcPr>
          <w:p w14:paraId="75348FCE" w14:textId="77777777" w:rsidR="00CC7655" w:rsidRPr="00F77500" w:rsidRDefault="00CC7655" w:rsidP="00113C1F">
            <w:pPr>
              <w:tabs>
                <w:tab w:val="decimal" w:pos="864"/>
              </w:tabs>
              <w:spacing w:line="280" w:lineRule="exact"/>
              <w:ind w:left="-86" w:right="-72"/>
              <w:rPr>
                <w:rFonts w:ascii="Cordia New" w:hAnsi="Cordia New" w:cs="Cordia New"/>
                <w:sz w:val="24"/>
                <w:szCs w:val="24"/>
              </w:rPr>
            </w:pPr>
          </w:p>
        </w:tc>
        <w:tc>
          <w:tcPr>
            <w:tcW w:w="1080" w:type="dxa"/>
            <w:shd w:val="clear" w:color="auto" w:fill="FAFAFA"/>
          </w:tcPr>
          <w:p w14:paraId="7C7DD3E8" w14:textId="77777777" w:rsidR="00CC7655" w:rsidRPr="00F77500" w:rsidRDefault="00CC7655" w:rsidP="00113C1F">
            <w:pPr>
              <w:tabs>
                <w:tab w:val="decimal" w:pos="864"/>
              </w:tabs>
              <w:spacing w:line="280" w:lineRule="exact"/>
              <w:ind w:left="-86" w:right="-72"/>
              <w:rPr>
                <w:rFonts w:ascii="Cordia New" w:hAnsi="Cordia New" w:cs="Cordia New"/>
                <w:sz w:val="24"/>
                <w:szCs w:val="24"/>
              </w:rPr>
            </w:pPr>
          </w:p>
        </w:tc>
        <w:tc>
          <w:tcPr>
            <w:tcW w:w="1080" w:type="dxa"/>
            <w:shd w:val="clear" w:color="auto" w:fill="FAFAFA"/>
          </w:tcPr>
          <w:p w14:paraId="02377813" w14:textId="77777777" w:rsidR="00CC7655" w:rsidRPr="00F77500" w:rsidRDefault="00CC7655" w:rsidP="00113C1F">
            <w:pPr>
              <w:tabs>
                <w:tab w:val="decimal" w:pos="864"/>
              </w:tabs>
              <w:spacing w:line="280" w:lineRule="exact"/>
              <w:ind w:left="-86" w:right="-72"/>
              <w:rPr>
                <w:rFonts w:ascii="Cordia New" w:hAnsi="Cordia New" w:cs="Cordia New"/>
                <w:sz w:val="24"/>
                <w:szCs w:val="24"/>
              </w:rPr>
            </w:pPr>
          </w:p>
        </w:tc>
      </w:tr>
      <w:tr w:rsidR="00CC7655" w:rsidRPr="00F77500" w14:paraId="729AF1E1" w14:textId="77777777" w:rsidTr="00135C01">
        <w:trPr>
          <w:trHeight w:val="20"/>
        </w:trPr>
        <w:tc>
          <w:tcPr>
            <w:tcW w:w="6750" w:type="dxa"/>
            <w:shd w:val="clear" w:color="auto" w:fill="auto"/>
          </w:tcPr>
          <w:p w14:paraId="796EDABC" w14:textId="179C675E" w:rsidR="00CC7655" w:rsidRPr="00F77500" w:rsidRDefault="00CC7655" w:rsidP="00113C1F">
            <w:pPr>
              <w:tabs>
                <w:tab w:val="decimal" w:pos="293"/>
              </w:tabs>
              <w:spacing w:line="280" w:lineRule="exact"/>
              <w:ind w:left="-86" w:right="-72"/>
              <w:rPr>
                <w:rFonts w:ascii="Cordia New" w:hAnsi="Cordia New" w:cs="Cordia New"/>
                <w:sz w:val="24"/>
                <w:szCs w:val="24"/>
              </w:rPr>
            </w:pPr>
            <w:r w:rsidRPr="00F77500">
              <w:rPr>
                <w:rFonts w:ascii="Cordia New" w:hAnsi="Cordia New" w:cs="Cordia New"/>
                <w:sz w:val="24"/>
                <w:szCs w:val="24"/>
              </w:rPr>
              <w:t xml:space="preserve">   - Investment in debt instruments</w:t>
            </w:r>
          </w:p>
        </w:tc>
        <w:tc>
          <w:tcPr>
            <w:tcW w:w="1080" w:type="dxa"/>
            <w:shd w:val="clear" w:color="auto" w:fill="FAFAFA"/>
          </w:tcPr>
          <w:p w14:paraId="2CCA57FB" w14:textId="46A87D9C"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w:t>
            </w:r>
          </w:p>
        </w:tc>
        <w:tc>
          <w:tcPr>
            <w:tcW w:w="1080" w:type="dxa"/>
            <w:shd w:val="clear" w:color="auto" w:fill="FAFAFA"/>
          </w:tcPr>
          <w:p w14:paraId="699E116C" w14:textId="15989AAC" w:rsidR="00CC7655" w:rsidRPr="00F77500" w:rsidRDefault="00C34780"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180</w:t>
            </w:r>
            <w:r w:rsidR="00CC7655" w:rsidRPr="00F77500">
              <w:rPr>
                <w:rFonts w:ascii="Cordia New" w:hAnsi="Cordia New" w:cs="Cordia New"/>
                <w:sz w:val="20"/>
                <w:szCs w:val="20"/>
                <w:lang w:val="en-GB"/>
              </w:rPr>
              <w:t>,</w:t>
            </w:r>
            <w:r w:rsidRPr="00F77500">
              <w:rPr>
                <w:rFonts w:ascii="Cordia New" w:hAnsi="Cordia New" w:cs="Cordia New"/>
                <w:sz w:val="20"/>
                <w:szCs w:val="20"/>
                <w:lang w:val="en-GB"/>
              </w:rPr>
              <w:t>902</w:t>
            </w:r>
          </w:p>
        </w:tc>
        <w:tc>
          <w:tcPr>
            <w:tcW w:w="1080" w:type="dxa"/>
            <w:shd w:val="clear" w:color="auto" w:fill="FAFAFA"/>
          </w:tcPr>
          <w:p w14:paraId="700F42E2" w14:textId="63CEF791" w:rsidR="00CC7655" w:rsidRPr="00F77500" w:rsidRDefault="00C34780"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34,439</w:t>
            </w:r>
          </w:p>
        </w:tc>
        <w:tc>
          <w:tcPr>
            <w:tcW w:w="1080" w:type="dxa"/>
            <w:shd w:val="clear" w:color="auto" w:fill="FAFAFA"/>
          </w:tcPr>
          <w:p w14:paraId="1485D276" w14:textId="123E0028"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215,341</w:t>
            </w:r>
          </w:p>
        </w:tc>
        <w:tc>
          <w:tcPr>
            <w:tcW w:w="1080" w:type="dxa"/>
            <w:shd w:val="clear" w:color="auto" w:fill="FAFAFA"/>
          </w:tcPr>
          <w:p w14:paraId="6CE7C42B" w14:textId="5325038A"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w:t>
            </w:r>
          </w:p>
        </w:tc>
        <w:tc>
          <w:tcPr>
            <w:tcW w:w="1080" w:type="dxa"/>
            <w:shd w:val="clear" w:color="auto" w:fill="FAFAFA"/>
          </w:tcPr>
          <w:p w14:paraId="125D9485" w14:textId="72EB2114" w:rsidR="00CC7655" w:rsidRPr="00F77500" w:rsidRDefault="00C34780"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6,168,568</w:t>
            </w:r>
          </w:p>
        </w:tc>
        <w:tc>
          <w:tcPr>
            <w:tcW w:w="1080" w:type="dxa"/>
            <w:shd w:val="clear" w:color="auto" w:fill="FAFAFA"/>
          </w:tcPr>
          <w:p w14:paraId="2B175F33" w14:textId="5B978072" w:rsidR="00CC7655" w:rsidRPr="00F77500" w:rsidRDefault="00C34780" w:rsidP="00113C1F">
            <w:pPr>
              <w:tabs>
                <w:tab w:val="decimal" w:pos="864"/>
              </w:tabs>
              <w:spacing w:line="280" w:lineRule="exact"/>
              <w:ind w:left="-86" w:right="-72"/>
              <w:rPr>
                <w:rFonts w:ascii="Cordia New" w:hAnsi="Cordia New" w:cs="Cordia New"/>
                <w:sz w:val="24"/>
                <w:szCs w:val="24"/>
                <w:cs/>
              </w:rPr>
            </w:pPr>
            <w:r w:rsidRPr="00F77500">
              <w:rPr>
                <w:rFonts w:ascii="Cordia New" w:hAnsi="Cordia New" w:cs="Cordia New"/>
                <w:sz w:val="20"/>
                <w:szCs w:val="20"/>
                <w:lang w:val="en-GB"/>
              </w:rPr>
              <w:t>1,174,316</w:t>
            </w:r>
          </w:p>
        </w:tc>
        <w:tc>
          <w:tcPr>
            <w:tcW w:w="1080" w:type="dxa"/>
            <w:shd w:val="clear" w:color="auto" w:fill="FAFAFA"/>
          </w:tcPr>
          <w:p w14:paraId="3AABF9CD" w14:textId="4C3F2BA3"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7,342,884</w:t>
            </w:r>
          </w:p>
        </w:tc>
      </w:tr>
      <w:tr w:rsidR="00CC7655" w:rsidRPr="00F77500" w14:paraId="424CCAE5" w14:textId="77777777" w:rsidTr="00135C01">
        <w:trPr>
          <w:trHeight w:val="20"/>
        </w:trPr>
        <w:tc>
          <w:tcPr>
            <w:tcW w:w="6750" w:type="dxa"/>
            <w:shd w:val="clear" w:color="auto" w:fill="auto"/>
          </w:tcPr>
          <w:p w14:paraId="3D3E3EB9" w14:textId="47B059C1" w:rsidR="00CC7655" w:rsidRPr="00F77500" w:rsidRDefault="00CC7655" w:rsidP="00113C1F">
            <w:pPr>
              <w:tabs>
                <w:tab w:val="left" w:pos="403"/>
              </w:tabs>
              <w:spacing w:line="280" w:lineRule="exact"/>
              <w:ind w:left="-86" w:right="-72"/>
              <w:rPr>
                <w:rFonts w:ascii="Cordia New" w:hAnsi="Cordia New" w:cs="Cordia New"/>
                <w:sz w:val="24"/>
                <w:szCs w:val="24"/>
              </w:rPr>
            </w:pPr>
            <w:r w:rsidRPr="00F77500">
              <w:rPr>
                <w:rFonts w:ascii="Cordia New" w:hAnsi="Cordia New" w:cs="Cordia New"/>
                <w:sz w:val="24"/>
                <w:szCs w:val="24"/>
              </w:rPr>
              <w:t xml:space="preserve">   - Investment in equity instruments</w:t>
            </w:r>
          </w:p>
        </w:tc>
        <w:tc>
          <w:tcPr>
            <w:tcW w:w="1080" w:type="dxa"/>
            <w:shd w:val="clear" w:color="auto" w:fill="FAFAFA"/>
          </w:tcPr>
          <w:p w14:paraId="17F90DF6" w14:textId="13FD29F6"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rPr>
              <w:t>-</w:t>
            </w:r>
          </w:p>
        </w:tc>
        <w:tc>
          <w:tcPr>
            <w:tcW w:w="1080" w:type="dxa"/>
            <w:shd w:val="clear" w:color="auto" w:fill="FAFAFA"/>
          </w:tcPr>
          <w:p w14:paraId="4899462C" w14:textId="092DFEE9"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w:t>
            </w:r>
          </w:p>
        </w:tc>
        <w:tc>
          <w:tcPr>
            <w:tcW w:w="1080" w:type="dxa"/>
            <w:shd w:val="clear" w:color="auto" w:fill="FAFAFA"/>
          </w:tcPr>
          <w:p w14:paraId="3B25DB7A" w14:textId="378E5548"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14,653</w:t>
            </w:r>
          </w:p>
        </w:tc>
        <w:tc>
          <w:tcPr>
            <w:tcW w:w="1080" w:type="dxa"/>
            <w:shd w:val="clear" w:color="auto" w:fill="FAFAFA"/>
          </w:tcPr>
          <w:p w14:paraId="3661BAD3" w14:textId="1115D7FD"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14,653</w:t>
            </w:r>
          </w:p>
        </w:tc>
        <w:tc>
          <w:tcPr>
            <w:tcW w:w="1080" w:type="dxa"/>
            <w:shd w:val="clear" w:color="auto" w:fill="FAFAFA"/>
          </w:tcPr>
          <w:p w14:paraId="5E4912E2" w14:textId="728B0130" w:rsidR="00CC7655" w:rsidRPr="00F77500" w:rsidRDefault="00CC7655" w:rsidP="00113C1F">
            <w:pPr>
              <w:tabs>
                <w:tab w:val="decimal" w:pos="864"/>
              </w:tabs>
              <w:spacing w:line="280" w:lineRule="exact"/>
              <w:ind w:left="-86" w:right="-72"/>
              <w:rPr>
                <w:rFonts w:ascii="Cordia New" w:hAnsi="Cordia New" w:cs="Cordia New"/>
                <w:sz w:val="24"/>
                <w:szCs w:val="24"/>
                <w:cs/>
              </w:rPr>
            </w:pPr>
            <w:r w:rsidRPr="00F77500">
              <w:rPr>
                <w:rFonts w:ascii="Cordia New" w:hAnsi="Cordia New" w:cs="Cordia New"/>
                <w:sz w:val="20"/>
                <w:szCs w:val="20"/>
                <w:lang w:val="en-GB"/>
              </w:rPr>
              <w:t>-</w:t>
            </w:r>
          </w:p>
        </w:tc>
        <w:tc>
          <w:tcPr>
            <w:tcW w:w="1080" w:type="dxa"/>
            <w:shd w:val="clear" w:color="auto" w:fill="FAFAFA"/>
          </w:tcPr>
          <w:p w14:paraId="346646F6" w14:textId="3A7A6B2D"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w:t>
            </w:r>
          </w:p>
        </w:tc>
        <w:tc>
          <w:tcPr>
            <w:tcW w:w="1080" w:type="dxa"/>
            <w:shd w:val="clear" w:color="auto" w:fill="FAFAFA"/>
          </w:tcPr>
          <w:p w14:paraId="52BD238F" w14:textId="7963A3AB"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499,640</w:t>
            </w:r>
          </w:p>
        </w:tc>
        <w:tc>
          <w:tcPr>
            <w:tcW w:w="1080" w:type="dxa"/>
            <w:shd w:val="clear" w:color="auto" w:fill="FAFAFA"/>
          </w:tcPr>
          <w:p w14:paraId="3D09F6C5" w14:textId="2D3196F8"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499,640</w:t>
            </w:r>
          </w:p>
        </w:tc>
      </w:tr>
      <w:tr w:rsidR="00CC7655" w:rsidRPr="00F77500" w14:paraId="5102F656" w14:textId="77777777" w:rsidTr="00135C01">
        <w:trPr>
          <w:trHeight w:val="20"/>
        </w:trPr>
        <w:tc>
          <w:tcPr>
            <w:tcW w:w="6750" w:type="dxa"/>
            <w:shd w:val="clear" w:color="auto" w:fill="auto"/>
          </w:tcPr>
          <w:p w14:paraId="1710792D" w14:textId="1045231E" w:rsidR="00CC7655" w:rsidRPr="00F77500" w:rsidRDefault="00CC7655" w:rsidP="00113C1F">
            <w:pPr>
              <w:spacing w:line="280" w:lineRule="exact"/>
              <w:ind w:left="-86" w:right="-72"/>
              <w:rPr>
                <w:rFonts w:ascii="Cordia New" w:hAnsi="Cordia New" w:cs="Cordia New"/>
                <w:sz w:val="24"/>
                <w:szCs w:val="24"/>
              </w:rPr>
            </w:pPr>
            <w:r w:rsidRPr="00F77500">
              <w:rPr>
                <w:rFonts w:ascii="Cordia New" w:hAnsi="Cordia New" w:cs="Cordia New"/>
                <w:sz w:val="24"/>
                <w:szCs w:val="24"/>
              </w:rPr>
              <w:t>Financial assets at fair value through other comprehensive income</w:t>
            </w:r>
          </w:p>
        </w:tc>
        <w:tc>
          <w:tcPr>
            <w:tcW w:w="1080" w:type="dxa"/>
            <w:shd w:val="clear" w:color="auto" w:fill="FAFAFA"/>
          </w:tcPr>
          <w:p w14:paraId="6E057FD9" w14:textId="3636DF08" w:rsidR="00CC7655" w:rsidRPr="00F77500" w:rsidRDefault="00CC7655" w:rsidP="00113C1F">
            <w:pPr>
              <w:tabs>
                <w:tab w:val="decimal" w:pos="864"/>
              </w:tabs>
              <w:spacing w:line="280" w:lineRule="exact"/>
              <w:ind w:left="-86" w:right="-72"/>
              <w:rPr>
                <w:rFonts w:ascii="Cordia New" w:hAnsi="Cordia New" w:cs="Cordia New"/>
                <w:sz w:val="24"/>
                <w:szCs w:val="24"/>
              </w:rPr>
            </w:pPr>
          </w:p>
        </w:tc>
        <w:tc>
          <w:tcPr>
            <w:tcW w:w="1080" w:type="dxa"/>
            <w:shd w:val="clear" w:color="auto" w:fill="FAFAFA"/>
          </w:tcPr>
          <w:p w14:paraId="64069321" w14:textId="785028B7" w:rsidR="00CC7655" w:rsidRPr="00F77500" w:rsidRDefault="00CC7655" w:rsidP="00113C1F">
            <w:pPr>
              <w:tabs>
                <w:tab w:val="decimal" w:pos="864"/>
              </w:tabs>
              <w:spacing w:line="280" w:lineRule="exact"/>
              <w:ind w:left="-86" w:right="-72"/>
              <w:rPr>
                <w:rFonts w:ascii="Cordia New" w:hAnsi="Cordia New" w:cs="Cordia New"/>
                <w:sz w:val="24"/>
                <w:szCs w:val="24"/>
              </w:rPr>
            </w:pPr>
          </w:p>
        </w:tc>
        <w:tc>
          <w:tcPr>
            <w:tcW w:w="1080" w:type="dxa"/>
            <w:shd w:val="clear" w:color="auto" w:fill="FAFAFA"/>
          </w:tcPr>
          <w:p w14:paraId="6B473705" w14:textId="69C6524C" w:rsidR="00CC7655" w:rsidRPr="00F77500" w:rsidRDefault="00CC7655" w:rsidP="00113C1F">
            <w:pPr>
              <w:tabs>
                <w:tab w:val="decimal" w:pos="864"/>
              </w:tabs>
              <w:spacing w:line="280" w:lineRule="exact"/>
              <w:ind w:left="-86" w:right="-72"/>
              <w:rPr>
                <w:rFonts w:ascii="Cordia New" w:hAnsi="Cordia New" w:cs="Cordia New"/>
                <w:sz w:val="24"/>
                <w:szCs w:val="24"/>
              </w:rPr>
            </w:pPr>
          </w:p>
        </w:tc>
        <w:tc>
          <w:tcPr>
            <w:tcW w:w="1080" w:type="dxa"/>
            <w:shd w:val="clear" w:color="auto" w:fill="FAFAFA"/>
          </w:tcPr>
          <w:p w14:paraId="2616B972" w14:textId="7197DB55" w:rsidR="00CC7655" w:rsidRPr="00F77500" w:rsidRDefault="00CC7655" w:rsidP="00113C1F">
            <w:pPr>
              <w:tabs>
                <w:tab w:val="decimal" w:pos="864"/>
              </w:tabs>
              <w:spacing w:line="280" w:lineRule="exact"/>
              <w:ind w:left="-86" w:right="-72"/>
              <w:rPr>
                <w:rFonts w:ascii="Cordia New" w:hAnsi="Cordia New" w:cs="Cordia New"/>
                <w:sz w:val="24"/>
                <w:szCs w:val="24"/>
              </w:rPr>
            </w:pPr>
          </w:p>
        </w:tc>
        <w:tc>
          <w:tcPr>
            <w:tcW w:w="1080" w:type="dxa"/>
            <w:shd w:val="clear" w:color="auto" w:fill="FAFAFA"/>
          </w:tcPr>
          <w:p w14:paraId="50D5235A" w14:textId="3066C4C7" w:rsidR="00CC7655" w:rsidRPr="00F77500" w:rsidRDefault="00CC7655" w:rsidP="00113C1F">
            <w:pPr>
              <w:tabs>
                <w:tab w:val="decimal" w:pos="864"/>
              </w:tabs>
              <w:spacing w:line="280" w:lineRule="exact"/>
              <w:ind w:left="-86" w:right="-72"/>
              <w:rPr>
                <w:rFonts w:ascii="Cordia New" w:hAnsi="Cordia New" w:cs="Cordia New"/>
                <w:sz w:val="24"/>
                <w:szCs w:val="24"/>
              </w:rPr>
            </w:pPr>
          </w:p>
        </w:tc>
        <w:tc>
          <w:tcPr>
            <w:tcW w:w="1080" w:type="dxa"/>
            <w:shd w:val="clear" w:color="auto" w:fill="FAFAFA"/>
          </w:tcPr>
          <w:p w14:paraId="1BBA24D7" w14:textId="0A2E61B3" w:rsidR="00CC7655" w:rsidRPr="00F77500" w:rsidRDefault="00CC7655" w:rsidP="00113C1F">
            <w:pPr>
              <w:tabs>
                <w:tab w:val="decimal" w:pos="864"/>
              </w:tabs>
              <w:spacing w:line="280" w:lineRule="exact"/>
              <w:ind w:left="-86" w:right="-72"/>
              <w:rPr>
                <w:rFonts w:ascii="Cordia New" w:hAnsi="Cordia New" w:cs="Cordia New"/>
                <w:sz w:val="24"/>
                <w:szCs w:val="24"/>
              </w:rPr>
            </w:pPr>
          </w:p>
        </w:tc>
        <w:tc>
          <w:tcPr>
            <w:tcW w:w="1080" w:type="dxa"/>
            <w:shd w:val="clear" w:color="auto" w:fill="FAFAFA"/>
          </w:tcPr>
          <w:p w14:paraId="4F240A38" w14:textId="047EA937" w:rsidR="00CC7655" w:rsidRPr="00F77500" w:rsidRDefault="00CC7655" w:rsidP="00113C1F">
            <w:pPr>
              <w:tabs>
                <w:tab w:val="decimal" w:pos="864"/>
              </w:tabs>
              <w:spacing w:line="280" w:lineRule="exact"/>
              <w:ind w:left="-86" w:right="-72"/>
              <w:rPr>
                <w:rFonts w:ascii="Cordia New" w:hAnsi="Cordia New" w:cs="Cordia New"/>
                <w:sz w:val="24"/>
                <w:szCs w:val="24"/>
              </w:rPr>
            </w:pPr>
          </w:p>
        </w:tc>
        <w:tc>
          <w:tcPr>
            <w:tcW w:w="1080" w:type="dxa"/>
            <w:shd w:val="clear" w:color="auto" w:fill="FAFAFA"/>
          </w:tcPr>
          <w:p w14:paraId="34A8F670" w14:textId="4CDE3AB2" w:rsidR="00CC7655" w:rsidRPr="00F77500" w:rsidRDefault="00CC7655" w:rsidP="00113C1F">
            <w:pPr>
              <w:tabs>
                <w:tab w:val="decimal" w:pos="864"/>
              </w:tabs>
              <w:spacing w:line="280" w:lineRule="exact"/>
              <w:ind w:left="-86" w:right="-72"/>
              <w:rPr>
                <w:rFonts w:ascii="Cordia New" w:hAnsi="Cordia New" w:cs="Cordia New"/>
                <w:sz w:val="24"/>
                <w:szCs w:val="24"/>
              </w:rPr>
            </w:pPr>
          </w:p>
        </w:tc>
      </w:tr>
      <w:tr w:rsidR="00CC7655" w:rsidRPr="00F77500" w14:paraId="0DD67EE7" w14:textId="77777777" w:rsidTr="00135C01">
        <w:trPr>
          <w:trHeight w:val="20"/>
        </w:trPr>
        <w:tc>
          <w:tcPr>
            <w:tcW w:w="6750" w:type="dxa"/>
            <w:shd w:val="clear" w:color="auto" w:fill="auto"/>
          </w:tcPr>
          <w:p w14:paraId="50400EB1" w14:textId="4760DDE9" w:rsidR="00CC7655" w:rsidRPr="00F77500" w:rsidRDefault="00CC7655" w:rsidP="00113C1F">
            <w:pPr>
              <w:spacing w:line="280" w:lineRule="exact"/>
              <w:ind w:left="-86" w:right="-72"/>
              <w:rPr>
                <w:rFonts w:ascii="Cordia New" w:hAnsi="Cordia New" w:cs="Cordia New"/>
                <w:sz w:val="24"/>
                <w:szCs w:val="24"/>
              </w:rPr>
            </w:pPr>
            <w:r w:rsidRPr="00F77500">
              <w:rPr>
                <w:rFonts w:ascii="Cordia New" w:hAnsi="Cordia New" w:cs="Cordia New"/>
                <w:sz w:val="24"/>
                <w:szCs w:val="24"/>
              </w:rPr>
              <w:t xml:space="preserve">   - Investment in debt instruments - Note receivables </w:t>
            </w:r>
          </w:p>
        </w:tc>
        <w:tc>
          <w:tcPr>
            <w:tcW w:w="1080" w:type="dxa"/>
            <w:shd w:val="clear" w:color="auto" w:fill="FAFAFA"/>
          </w:tcPr>
          <w:p w14:paraId="44806E0C" w14:textId="6A2A031D"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w:t>
            </w:r>
          </w:p>
        </w:tc>
        <w:tc>
          <w:tcPr>
            <w:tcW w:w="1080" w:type="dxa"/>
            <w:shd w:val="clear" w:color="auto" w:fill="FAFAFA"/>
          </w:tcPr>
          <w:p w14:paraId="0E0AA2B8" w14:textId="1FB3B798"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266</w:t>
            </w:r>
          </w:p>
        </w:tc>
        <w:tc>
          <w:tcPr>
            <w:tcW w:w="1080" w:type="dxa"/>
            <w:shd w:val="clear" w:color="auto" w:fill="FAFAFA"/>
          </w:tcPr>
          <w:p w14:paraId="491136F3" w14:textId="578771E3"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w:t>
            </w:r>
          </w:p>
        </w:tc>
        <w:tc>
          <w:tcPr>
            <w:tcW w:w="1080" w:type="dxa"/>
            <w:shd w:val="clear" w:color="auto" w:fill="FAFAFA"/>
          </w:tcPr>
          <w:p w14:paraId="3475D468" w14:textId="75C9AD29"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266</w:t>
            </w:r>
          </w:p>
        </w:tc>
        <w:tc>
          <w:tcPr>
            <w:tcW w:w="1080" w:type="dxa"/>
            <w:shd w:val="clear" w:color="auto" w:fill="FAFAFA"/>
          </w:tcPr>
          <w:p w14:paraId="2762623D" w14:textId="3C136811"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w:t>
            </w:r>
          </w:p>
        </w:tc>
        <w:tc>
          <w:tcPr>
            <w:tcW w:w="1080" w:type="dxa"/>
            <w:shd w:val="clear" w:color="auto" w:fill="FAFAFA"/>
          </w:tcPr>
          <w:p w14:paraId="045F8A71" w14:textId="4FF37F71"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9,055</w:t>
            </w:r>
          </w:p>
        </w:tc>
        <w:tc>
          <w:tcPr>
            <w:tcW w:w="1080" w:type="dxa"/>
            <w:shd w:val="clear" w:color="auto" w:fill="FAFAFA"/>
          </w:tcPr>
          <w:p w14:paraId="604EC114" w14:textId="30095451"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w:t>
            </w:r>
          </w:p>
        </w:tc>
        <w:tc>
          <w:tcPr>
            <w:tcW w:w="1080" w:type="dxa"/>
            <w:shd w:val="clear" w:color="auto" w:fill="FAFAFA"/>
          </w:tcPr>
          <w:p w14:paraId="485206AA" w14:textId="6BD6E47D"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9,055</w:t>
            </w:r>
          </w:p>
        </w:tc>
      </w:tr>
      <w:tr w:rsidR="00CC7655" w:rsidRPr="00F77500" w14:paraId="11323027" w14:textId="77777777" w:rsidTr="00135C01">
        <w:trPr>
          <w:trHeight w:val="20"/>
        </w:trPr>
        <w:tc>
          <w:tcPr>
            <w:tcW w:w="6750" w:type="dxa"/>
            <w:shd w:val="clear" w:color="auto" w:fill="auto"/>
          </w:tcPr>
          <w:p w14:paraId="4051D64B" w14:textId="6A2E0D55" w:rsidR="00CC7655" w:rsidRPr="00F77500" w:rsidRDefault="00CC7655" w:rsidP="00113C1F">
            <w:pPr>
              <w:spacing w:line="280" w:lineRule="exact"/>
              <w:ind w:left="-86" w:right="-72"/>
              <w:rPr>
                <w:rFonts w:ascii="Cordia New" w:hAnsi="Cordia New" w:cs="Cordia New"/>
                <w:sz w:val="24"/>
                <w:szCs w:val="24"/>
              </w:rPr>
            </w:pPr>
            <w:r w:rsidRPr="00F77500">
              <w:rPr>
                <w:rFonts w:ascii="Cordia New" w:hAnsi="Cordia New" w:cs="Cordia New"/>
                <w:sz w:val="24"/>
                <w:szCs w:val="24"/>
              </w:rPr>
              <w:t xml:space="preserve">   - Investment in equity instruments</w:t>
            </w:r>
          </w:p>
        </w:tc>
        <w:tc>
          <w:tcPr>
            <w:tcW w:w="1080" w:type="dxa"/>
            <w:tcBorders>
              <w:bottom w:val="single" w:sz="4" w:space="0" w:color="auto"/>
            </w:tcBorders>
            <w:shd w:val="clear" w:color="auto" w:fill="FAFAFA"/>
          </w:tcPr>
          <w:p w14:paraId="1E96CFD8" w14:textId="1871D7AF"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9,970</w:t>
            </w:r>
          </w:p>
        </w:tc>
        <w:tc>
          <w:tcPr>
            <w:tcW w:w="1080" w:type="dxa"/>
            <w:tcBorders>
              <w:bottom w:val="single" w:sz="4" w:space="0" w:color="auto"/>
            </w:tcBorders>
            <w:shd w:val="clear" w:color="auto" w:fill="FAFAFA"/>
          </w:tcPr>
          <w:p w14:paraId="1AB047B8" w14:textId="65CB48E7"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w:t>
            </w:r>
          </w:p>
        </w:tc>
        <w:tc>
          <w:tcPr>
            <w:tcW w:w="1080" w:type="dxa"/>
            <w:tcBorders>
              <w:bottom w:val="single" w:sz="4" w:space="0" w:color="auto"/>
            </w:tcBorders>
            <w:shd w:val="clear" w:color="auto" w:fill="FAFAFA"/>
          </w:tcPr>
          <w:p w14:paraId="77BC24CC" w14:textId="40570154"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rPr>
              <w:t>147,722</w:t>
            </w:r>
          </w:p>
        </w:tc>
        <w:tc>
          <w:tcPr>
            <w:tcW w:w="1080" w:type="dxa"/>
            <w:tcBorders>
              <w:bottom w:val="single" w:sz="4" w:space="0" w:color="auto"/>
            </w:tcBorders>
            <w:shd w:val="clear" w:color="auto" w:fill="FAFAFA"/>
          </w:tcPr>
          <w:p w14:paraId="07DCA6D7" w14:textId="39E80384"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157,692</w:t>
            </w:r>
          </w:p>
        </w:tc>
        <w:tc>
          <w:tcPr>
            <w:tcW w:w="1080" w:type="dxa"/>
            <w:tcBorders>
              <w:bottom w:val="single" w:sz="4" w:space="0" w:color="auto"/>
            </w:tcBorders>
            <w:shd w:val="clear" w:color="auto" w:fill="FAFAFA"/>
          </w:tcPr>
          <w:p w14:paraId="36F93BFB" w14:textId="49701665"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339,936</w:t>
            </w:r>
          </w:p>
        </w:tc>
        <w:tc>
          <w:tcPr>
            <w:tcW w:w="1080" w:type="dxa"/>
            <w:tcBorders>
              <w:bottom w:val="single" w:sz="4" w:space="0" w:color="auto"/>
            </w:tcBorders>
            <w:shd w:val="clear" w:color="auto" w:fill="FAFAFA"/>
          </w:tcPr>
          <w:p w14:paraId="127ED6AA" w14:textId="71238BDB"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w:t>
            </w:r>
          </w:p>
        </w:tc>
        <w:tc>
          <w:tcPr>
            <w:tcW w:w="1080" w:type="dxa"/>
            <w:tcBorders>
              <w:bottom w:val="single" w:sz="4" w:space="0" w:color="auto"/>
            </w:tcBorders>
            <w:shd w:val="clear" w:color="auto" w:fill="FAFAFA"/>
          </w:tcPr>
          <w:p w14:paraId="26FE005D" w14:textId="0F9B57BF"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5,037,155</w:t>
            </w:r>
          </w:p>
        </w:tc>
        <w:tc>
          <w:tcPr>
            <w:tcW w:w="1080" w:type="dxa"/>
            <w:tcBorders>
              <w:bottom w:val="single" w:sz="4" w:space="0" w:color="auto"/>
            </w:tcBorders>
            <w:shd w:val="clear" w:color="auto" w:fill="FAFAFA"/>
          </w:tcPr>
          <w:p w14:paraId="7960C9FF" w14:textId="737555A1" w:rsidR="00CC7655" w:rsidRPr="00F77500" w:rsidRDefault="00CC7655" w:rsidP="00113C1F">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5,377,091</w:t>
            </w:r>
          </w:p>
        </w:tc>
      </w:tr>
      <w:tr w:rsidR="007B3AE9" w:rsidRPr="00F77500" w14:paraId="5A5DA4E2" w14:textId="77777777" w:rsidTr="00135C01">
        <w:trPr>
          <w:trHeight w:val="20"/>
        </w:trPr>
        <w:tc>
          <w:tcPr>
            <w:tcW w:w="6750" w:type="dxa"/>
            <w:shd w:val="clear" w:color="auto" w:fill="auto"/>
          </w:tcPr>
          <w:p w14:paraId="12447A8A" w14:textId="03C25FFB" w:rsidR="007B3AE9" w:rsidRPr="00F77500" w:rsidRDefault="007B3AE9" w:rsidP="007B3AE9">
            <w:pPr>
              <w:spacing w:line="280" w:lineRule="exact"/>
              <w:ind w:left="-86" w:right="-72"/>
              <w:rPr>
                <w:rFonts w:ascii="Cordia New" w:hAnsi="Cordia New" w:cs="Cordia New"/>
                <w:sz w:val="24"/>
                <w:szCs w:val="24"/>
              </w:rPr>
            </w:pPr>
            <w:r w:rsidRPr="00F77500">
              <w:rPr>
                <w:rFonts w:ascii="Cordia New" w:hAnsi="Cordia New" w:cs="Cordia New"/>
                <w:sz w:val="24"/>
                <w:szCs w:val="24"/>
              </w:rPr>
              <w:t>Total assets</w:t>
            </w:r>
          </w:p>
        </w:tc>
        <w:tc>
          <w:tcPr>
            <w:tcW w:w="1080" w:type="dxa"/>
            <w:tcBorders>
              <w:top w:val="single" w:sz="4" w:space="0" w:color="auto"/>
              <w:bottom w:val="single" w:sz="4" w:space="0" w:color="auto"/>
            </w:tcBorders>
            <w:shd w:val="clear" w:color="auto" w:fill="FAFAFA"/>
          </w:tcPr>
          <w:p w14:paraId="681DCA16" w14:textId="5CE4FD22" w:rsidR="007B3AE9" w:rsidRPr="00F77500" w:rsidRDefault="007B3AE9" w:rsidP="007B3AE9">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10,193</w:t>
            </w:r>
          </w:p>
        </w:tc>
        <w:tc>
          <w:tcPr>
            <w:tcW w:w="1080" w:type="dxa"/>
            <w:tcBorders>
              <w:top w:val="single" w:sz="4" w:space="0" w:color="auto"/>
              <w:bottom w:val="single" w:sz="4" w:space="0" w:color="auto"/>
            </w:tcBorders>
            <w:shd w:val="clear" w:color="auto" w:fill="FAFAFA"/>
          </w:tcPr>
          <w:p w14:paraId="59DE928B" w14:textId="712B0AFB" w:rsidR="007B3AE9" w:rsidRPr="00F77500" w:rsidRDefault="00C34780" w:rsidP="007B3AE9">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250,521</w:t>
            </w:r>
          </w:p>
        </w:tc>
        <w:tc>
          <w:tcPr>
            <w:tcW w:w="1080" w:type="dxa"/>
            <w:tcBorders>
              <w:top w:val="single" w:sz="4" w:space="0" w:color="auto"/>
              <w:bottom w:val="single" w:sz="4" w:space="0" w:color="auto"/>
            </w:tcBorders>
            <w:shd w:val="clear" w:color="auto" w:fill="FAFAFA"/>
          </w:tcPr>
          <w:p w14:paraId="4AA8D58F" w14:textId="14D32BAD" w:rsidR="007B3AE9" w:rsidRPr="00F77500" w:rsidRDefault="00C34780" w:rsidP="007B3AE9">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228,389</w:t>
            </w:r>
          </w:p>
        </w:tc>
        <w:tc>
          <w:tcPr>
            <w:tcW w:w="1080" w:type="dxa"/>
            <w:tcBorders>
              <w:top w:val="single" w:sz="4" w:space="0" w:color="auto"/>
              <w:bottom w:val="single" w:sz="4" w:space="0" w:color="auto"/>
            </w:tcBorders>
            <w:shd w:val="clear" w:color="auto" w:fill="FAFAFA"/>
          </w:tcPr>
          <w:p w14:paraId="4A159A7A" w14:textId="0C70214A" w:rsidR="007B3AE9" w:rsidRPr="00F77500" w:rsidRDefault="007B3AE9" w:rsidP="007B3AE9">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489,1</w:t>
            </w:r>
            <w:r w:rsidR="00C34780" w:rsidRPr="00F77500">
              <w:rPr>
                <w:rFonts w:ascii="Cordia New" w:hAnsi="Cordia New" w:cs="Cordia New"/>
                <w:sz w:val="20"/>
                <w:szCs w:val="20"/>
                <w:lang w:val="en-GB"/>
              </w:rPr>
              <w:t>03</w:t>
            </w:r>
          </w:p>
        </w:tc>
        <w:tc>
          <w:tcPr>
            <w:tcW w:w="1080" w:type="dxa"/>
            <w:tcBorders>
              <w:top w:val="single" w:sz="4" w:space="0" w:color="auto"/>
              <w:bottom w:val="single" w:sz="4" w:space="0" w:color="auto"/>
            </w:tcBorders>
            <w:shd w:val="clear" w:color="auto" w:fill="FAFAFA"/>
          </w:tcPr>
          <w:p w14:paraId="39D417C2" w14:textId="3E0D00AA" w:rsidR="007B3AE9" w:rsidRPr="00F77500" w:rsidRDefault="007B3AE9" w:rsidP="007B3AE9">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347,523</w:t>
            </w:r>
          </w:p>
        </w:tc>
        <w:tc>
          <w:tcPr>
            <w:tcW w:w="1080" w:type="dxa"/>
            <w:tcBorders>
              <w:top w:val="single" w:sz="4" w:space="0" w:color="auto"/>
              <w:bottom w:val="single" w:sz="4" w:space="0" w:color="auto"/>
            </w:tcBorders>
            <w:shd w:val="clear" w:color="auto" w:fill="FAFAFA"/>
          </w:tcPr>
          <w:p w14:paraId="18A0345D" w14:textId="0390D723" w:rsidR="007B3AE9" w:rsidRPr="00F77500" w:rsidRDefault="00C34780" w:rsidP="007B3AE9">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8,542,492</w:t>
            </w:r>
          </w:p>
        </w:tc>
        <w:tc>
          <w:tcPr>
            <w:tcW w:w="1080" w:type="dxa"/>
            <w:tcBorders>
              <w:top w:val="single" w:sz="4" w:space="0" w:color="auto"/>
              <w:bottom w:val="single" w:sz="4" w:space="0" w:color="auto"/>
            </w:tcBorders>
            <w:shd w:val="clear" w:color="auto" w:fill="FAFAFA"/>
          </w:tcPr>
          <w:p w14:paraId="550580D1" w14:textId="68108F34" w:rsidR="007B3AE9" w:rsidRPr="00F77500" w:rsidRDefault="00C34780" w:rsidP="007B3AE9">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7,787,783</w:t>
            </w:r>
          </w:p>
        </w:tc>
        <w:tc>
          <w:tcPr>
            <w:tcW w:w="1080" w:type="dxa"/>
            <w:tcBorders>
              <w:top w:val="single" w:sz="4" w:space="0" w:color="auto"/>
              <w:bottom w:val="single" w:sz="4" w:space="0" w:color="auto"/>
            </w:tcBorders>
            <w:shd w:val="clear" w:color="auto" w:fill="FAFAFA"/>
          </w:tcPr>
          <w:p w14:paraId="4F2BB222" w14:textId="7FA11DB7" w:rsidR="007B3AE9" w:rsidRPr="00F77500" w:rsidRDefault="007B3AE9" w:rsidP="007B3AE9">
            <w:pPr>
              <w:tabs>
                <w:tab w:val="decimal" w:pos="864"/>
              </w:tabs>
              <w:spacing w:line="280" w:lineRule="exact"/>
              <w:ind w:left="-86" w:right="-72"/>
              <w:rPr>
                <w:rFonts w:ascii="Cordia New" w:hAnsi="Cordia New" w:cs="Cordia New"/>
                <w:sz w:val="24"/>
                <w:szCs w:val="24"/>
              </w:rPr>
            </w:pPr>
            <w:r w:rsidRPr="00F77500">
              <w:rPr>
                <w:rFonts w:ascii="Cordia New" w:hAnsi="Cordia New" w:cs="Cordia New"/>
                <w:sz w:val="20"/>
                <w:szCs w:val="20"/>
                <w:lang w:val="en-GB"/>
              </w:rPr>
              <w:t>16,677,798</w:t>
            </w:r>
          </w:p>
        </w:tc>
      </w:tr>
    </w:tbl>
    <w:p w14:paraId="468AFD99" w14:textId="77777777" w:rsidR="007B3AE9" w:rsidRPr="00F77500" w:rsidRDefault="007B3AE9">
      <w:pPr>
        <w:rPr>
          <w:rFonts w:ascii="Cordia New" w:hAnsi="Cordia New" w:cs="Cordia New"/>
        </w:rPr>
        <w:sectPr w:rsidR="007B3AE9" w:rsidRPr="00F77500" w:rsidSect="00857A21">
          <w:pgSz w:w="16834" w:h="11909" w:orient="landscape"/>
          <w:pgMar w:top="1440" w:right="720" w:bottom="720" w:left="720" w:header="706" w:footer="706" w:gutter="0"/>
          <w:cols w:space="720"/>
        </w:sectPr>
      </w:pPr>
    </w:p>
    <w:tbl>
      <w:tblPr>
        <w:tblW w:w="15390" w:type="dxa"/>
        <w:tblLayout w:type="fixed"/>
        <w:tblLook w:val="04A0" w:firstRow="1" w:lastRow="0" w:firstColumn="1" w:lastColumn="0" w:noHBand="0" w:noVBand="1"/>
      </w:tblPr>
      <w:tblGrid>
        <w:gridCol w:w="6750"/>
        <w:gridCol w:w="1080"/>
        <w:gridCol w:w="1080"/>
        <w:gridCol w:w="1080"/>
        <w:gridCol w:w="1080"/>
        <w:gridCol w:w="1080"/>
        <w:gridCol w:w="1080"/>
        <w:gridCol w:w="1080"/>
        <w:gridCol w:w="1080"/>
      </w:tblGrid>
      <w:tr w:rsidR="00CC7655" w:rsidRPr="00F77500" w14:paraId="2C3B749A" w14:textId="77777777" w:rsidTr="00DB4120">
        <w:trPr>
          <w:trHeight w:val="20"/>
        </w:trPr>
        <w:tc>
          <w:tcPr>
            <w:tcW w:w="6750" w:type="dxa"/>
            <w:shd w:val="clear" w:color="auto" w:fill="auto"/>
          </w:tcPr>
          <w:p w14:paraId="46601ABC" w14:textId="32919046" w:rsidR="00CC7655" w:rsidRPr="00F77500" w:rsidRDefault="00CC7655" w:rsidP="00CC7655">
            <w:pPr>
              <w:pStyle w:val="Header"/>
              <w:tabs>
                <w:tab w:val="left" w:pos="1418"/>
                <w:tab w:val="center" w:pos="3402"/>
                <w:tab w:val="center" w:pos="4536"/>
                <w:tab w:val="center" w:pos="5670"/>
                <w:tab w:val="center" w:pos="6804"/>
                <w:tab w:val="right" w:pos="7655"/>
              </w:tabs>
              <w:spacing w:after="16" w:line="300" w:lineRule="exact"/>
              <w:ind w:right="-72"/>
              <w:rPr>
                <w:rFonts w:ascii="Cordia New" w:hAnsi="Cordia New" w:cs="Cordia New"/>
                <w:sz w:val="24"/>
                <w:szCs w:val="24"/>
                <w:shd w:val="clear" w:color="auto" w:fill="FFFFFF"/>
                <w:lang w:val="en-GB"/>
              </w:rPr>
            </w:pPr>
            <w:r w:rsidRPr="00F77500">
              <w:rPr>
                <w:rFonts w:ascii="Cordia New" w:hAnsi="Cordia New" w:cs="Cordia New"/>
              </w:rPr>
              <w:br w:type="page"/>
            </w:r>
          </w:p>
        </w:tc>
        <w:tc>
          <w:tcPr>
            <w:tcW w:w="8640" w:type="dxa"/>
            <w:gridSpan w:val="8"/>
            <w:tcBorders>
              <w:top w:val="single" w:sz="4" w:space="0" w:color="auto"/>
            </w:tcBorders>
            <w:shd w:val="clear" w:color="auto" w:fill="auto"/>
          </w:tcPr>
          <w:p w14:paraId="6FEE8399" w14:textId="77777777" w:rsidR="00CC7655" w:rsidRPr="00F77500" w:rsidRDefault="00CC7655" w:rsidP="00CC7655">
            <w:pPr>
              <w:tabs>
                <w:tab w:val="decimal" w:pos="8427"/>
              </w:tabs>
              <w:spacing w:after="16" w:line="300" w:lineRule="exact"/>
              <w:ind w:left="-86" w:right="-72"/>
              <w:rPr>
                <w:rFonts w:ascii="Cordia New" w:hAnsi="Cordia New" w:cs="Cordia New"/>
                <w:b/>
                <w:bCs/>
                <w:snapToGrid w:val="0"/>
                <w:sz w:val="24"/>
                <w:szCs w:val="24"/>
              </w:rPr>
            </w:pPr>
            <w:r w:rsidRPr="00F77500">
              <w:rPr>
                <w:rFonts w:ascii="Cordia New" w:hAnsi="Cordia New" w:cs="Cordia New"/>
                <w:b/>
                <w:bCs/>
                <w:sz w:val="24"/>
                <w:szCs w:val="24"/>
              </w:rPr>
              <w:t>Consolidated financial information</w:t>
            </w:r>
          </w:p>
        </w:tc>
      </w:tr>
      <w:tr w:rsidR="00CC7655" w:rsidRPr="00F77500" w14:paraId="7094EE1C" w14:textId="77777777" w:rsidTr="00DB4120">
        <w:trPr>
          <w:trHeight w:val="20"/>
        </w:trPr>
        <w:tc>
          <w:tcPr>
            <w:tcW w:w="6750" w:type="dxa"/>
            <w:shd w:val="clear" w:color="auto" w:fill="auto"/>
          </w:tcPr>
          <w:p w14:paraId="7FF500B2" w14:textId="77777777" w:rsidR="00CC7655" w:rsidRPr="00F77500" w:rsidRDefault="00CC7655" w:rsidP="00CC7655">
            <w:pPr>
              <w:pStyle w:val="Header"/>
              <w:tabs>
                <w:tab w:val="left" w:pos="1418"/>
                <w:tab w:val="center" w:pos="3402"/>
                <w:tab w:val="center" w:pos="4536"/>
                <w:tab w:val="center" w:pos="5670"/>
                <w:tab w:val="center" w:pos="6804"/>
                <w:tab w:val="right" w:pos="7655"/>
              </w:tabs>
              <w:spacing w:after="16" w:line="300" w:lineRule="exact"/>
              <w:ind w:left="-86" w:right="-72"/>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tcPr>
          <w:p w14:paraId="7528BB2D" w14:textId="3C9742F1" w:rsidR="00CC7655" w:rsidRPr="00F77500" w:rsidRDefault="00CC7655" w:rsidP="00CC7655">
            <w:pPr>
              <w:tabs>
                <w:tab w:val="decimal" w:pos="4107"/>
              </w:tabs>
              <w:spacing w:after="16" w:line="300" w:lineRule="exact"/>
              <w:ind w:left="-86" w:right="-72"/>
              <w:rPr>
                <w:rFonts w:ascii="Cordia New" w:hAnsi="Cordia New" w:cs="Cordia New"/>
                <w:b/>
                <w:bCs/>
                <w:snapToGrid w:val="0"/>
                <w:sz w:val="24"/>
                <w:szCs w:val="24"/>
              </w:rPr>
            </w:pPr>
            <w:r w:rsidRPr="00F77500">
              <w:rPr>
                <w:rFonts w:ascii="Cordia New" w:hAnsi="Cordia New" w:cs="Cordia New"/>
                <w:b/>
                <w:bCs/>
                <w:sz w:val="24"/>
                <w:szCs w:val="24"/>
              </w:rPr>
              <w:t>US Dollar’</w:t>
            </w:r>
            <w:r w:rsidRPr="00F77500">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tcPr>
          <w:p w14:paraId="36A199C5" w14:textId="782E9BE8" w:rsidR="00CC7655" w:rsidRPr="00F77500" w:rsidRDefault="00CC7655" w:rsidP="00CC7655">
            <w:pPr>
              <w:tabs>
                <w:tab w:val="decimal" w:pos="4107"/>
              </w:tabs>
              <w:spacing w:after="16" w:line="300" w:lineRule="exact"/>
              <w:ind w:left="-86" w:right="-72"/>
              <w:rPr>
                <w:rFonts w:ascii="Cordia New" w:hAnsi="Cordia New" w:cs="Cordia New"/>
                <w:b/>
                <w:bCs/>
                <w:snapToGrid w:val="0"/>
                <w:sz w:val="24"/>
                <w:szCs w:val="24"/>
              </w:rPr>
            </w:pPr>
            <w:r w:rsidRPr="00F77500">
              <w:rPr>
                <w:rFonts w:ascii="Cordia New" w:hAnsi="Cordia New" w:cs="Cordia New"/>
                <w:b/>
                <w:bCs/>
                <w:snapToGrid w:val="0"/>
                <w:sz w:val="24"/>
                <w:szCs w:val="24"/>
              </w:rPr>
              <w:t>Baht’</w:t>
            </w:r>
            <w:r w:rsidRPr="00F77500">
              <w:rPr>
                <w:rFonts w:ascii="Cordia New" w:hAnsi="Cordia New" w:cs="Cordia New"/>
                <w:b/>
                <w:bCs/>
                <w:snapToGrid w:val="0"/>
                <w:sz w:val="24"/>
                <w:szCs w:val="24"/>
                <w:lang w:val="en-GB"/>
              </w:rPr>
              <w:t>000</w:t>
            </w:r>
          </w:p>
        </w:tc>
      </w:tr>
      <w:tr w:rsidR="00CC7655" w:rsidRPr="00F77500" w14:paraId="375AD893" w14:textId="77777777" w:rsidTr="00DB4120">
        <w:trPr>
          <w:trHeight w:val="20"/>
        </w:trPr>
        <w:tc>
          <w:tcPr>
            <w:tcW w:w="6750" w:type="dxa"/>
            <w:shd w:val="clear" w:color="auto" w:fill="auto"/>
          </w:tcPr>
          <w:p w14:paraId="1C7F9652" w14:textId="19CAC028" w:rsidR="00CC7655" w:rsidRPr="00F77500" w:rsidRDefault="00CC7655" w:rsidP="00CC7655">
            <w:pPr>
              <w:spacing w:after="16" w:line="300" w:lineRule="exact"/>
              <w:ind w:left="-86" w:right="-72"/>
              <w:rPr>
                <w:rFonts w:ascii="Cordia New" w:hAnsi="Cordia New" w:cs="Cordia New"/>
                <w:b/>
                <w:bCs/>
                <w:sz w:val="24"/>
                <w:szCs w:val="24"/>
              </w:rPr>
            </w:pPr>
            <w:r w:rsidRPr="00F77500">
              <w:rPr>
                <w:rFonts w:ascii="Cordia New" w:hAnsi="Cordia New" w:cs="Cordia New"/>
                <w:b/>
                <w:bCs/>
                <w:sz w:val="24"/>
                <w:szCs w:val="24"/>
              </w:rPr>
              <w:t xml:space="preserve">As at </w:t>
            </w:r>
            <w:r w:rsidRPr="00F77500">
              <w:rPr>
                <w:rFonts w:ascii="Cordia New" w:hAnsi="Cordia New" w:cs="Cordia New"/>
                <w:b/>
                <w:bCs/>
                <w:sz w:val="24"/>
                <w:szCs w:val="24"/>
                <w:lang w:val="en-GB"/>
              </w:rPr>
              <w:t>31 March</w:t>
            </w:r>
            <w:r w:rsidRPr="00F77500">
              <w:rPr>
                <w:rFonts w:ascii="Cordia New" w:hAnsi="Cordia New" w:cs="Cordia New"/>
                <w:b/>
                <w:bCs/>
                <w:sz w:val="24"/>
                <w:szCs w:val="24"/>
              </w:rPr>
              <w:t xml:space="preserve"> </w:t>
            </w:r>
            <w:r w:rsidRPr="00F77500">
              <w:rPr>
                <w:rFonts w:ascii="Cordia New" w:hAnsi="Cordia New" w:cs="Cordia New"/>
                <w:b/>
                <w:bCs/>
                <w:sz w:val="24"/>
                <w:szCs w:val="24"/>
                <w:lang w:val="en-GB"/>
              </w:rPr>
              <w:t>2023</w:t>
            </w:r>
          </w:p>
        </w:tc>
        <w:tc>
          <w:tcPr>
            <w:tcW w:w="1080" w:type="dxa"/>
            <w:tcBorders>
              <w:top w:val="single" w:sz="4" w:space="0" w:color="auto"/>
              <w:bottom w:val="single" w:sz="4" w:space="0" w:color="auto"/>
            </w:tcBorders>
            <w:shd w:val="clear" w:color="auto" w:fill="auto"/>
          </w:tcPr>
          <w:p w14:paraId="65B67BDD" w14:textId="15EFAA1F" w:rsidR="00CC7655" w:rsidRPr="00F77500" w:rsidRDefault="00CC7655" w:rsidP="00CC7655">
            <w:pPr>
              <w:tabs>
                <w:tab w:val="decimal" w:pos="864"/>
              </w:tabs>
              <w:spacing w:after="16" w:line="300" w:lineRule="exact"/>
              <w:ind w:left="-86" w:right="-72"/>
              <w:rPr>
                <w:rFonts w:ascii="Cordia New" w:hAnsi="Cordia New" w:cs="Cordia New"/>
                <w:b/>
                <w:bCs/>
                <w:snapToGrid w:val="0"/>
                <w:sz w:val="24"/>
                <w:szCs w:val="24"/>
              </w:rPr>
            </w:pPr>
            <w:r w:rsidRPr="00F77500">
              <w:rPr>
                <w:rFonts w:ascii="Cordia New" w:hAnsi="Cordia New" w:cs="Cordia New"/>
                <w:b/>
                <w:bCs/>
                <w:snapToGrid w:val="0"/>
                <w:sz w:val="24"/>
                <w:szCs w:val="24"/>
              </w:rPr>
              <w:t xml:space="preserve">Level </w:t>
            </w:r>
            <w:r w:rsidRPr="00F77500">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shd w:val="clear" w:color="auto" w:fill="auto"/>
          </w:tcPr>
          <w:p w14:paraId="24BAB058" w14:textId="16BEA053" w:rsidR="00CC7655" w:rsidRPr="00F77500" w:rsidRDefault="00CC7655" w:rsidP="00CC7655">
            <w:pPr>
              <w:tabs>
                <w:tab w:val="decimal" w:pos="864"/>
              </w:tabs>
              <w:spacing w:after="16" w:line="300" w:lineRule="exact"/>
              <w:ind w:left="-86" w:right="-72"/>
              <w:rPr>
                <w:rFonts w:ascii="Cordia New" w:hAnsi="Cordia New" w:cs="Cordia New"/>
                <w:b/>
                <w:bCs/>
                <w:snapToGrid w:val="0"/>
                <w:sz w:val="24"/>
                <w:szCs w:val="24"/>
              </w:rPr>
            </w:pPr>
            <w:r w:rsidRPr="00F77500">
              <w:rPr>
                <w:rFonts w:ascii="Cordia New" w:hAnsi="Cordia New" w:cs="Cordia New"/>
                <w:b/>
                <w:bCs/>
                <w:snapToGrid w:val="0"/>
                <w:sz w:val="24"/>
                <w:szCs w:val="24"/>
              </w:rPr>
              <w:t xml:space="preserve">Level </w:t>
            </w:r>
            <w:r w:rsidRPr="00F77500">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shd w:val="clear" w:color="auto" w:fill="auto"/>
          </w:tcPr>
          <w:p w14:paraId="290BD864" w14:textId="69B86B6D" w:rsidR="00CC7655" w:rsidRPr="00F77500" w:rsidRDefault="00CC7655" w:rsidP="00CC7655">
            <w:pPr>
              <w:tabs>
                <w:tab w:val="decimal" w:pos="864"/>
              </w:tabs>
              <w:spacing w:after="16" w:line="300" w:lineRule="exact"/>
              <w:ind w:left="-86" w:right="-72"/>
              <w:rPr>
                <w:rFonts w:ascii="Cordia New" w:hAnsi="Cordia New" w:cs="Cordia New"/>
                <w:b/>
                <w:bCs/>
                <w:snapToGrid w:val="0"/>
                <w:sz w:val="24"/>
                <w:szCs w:val="24"/>
              </w:rPr>
            </w:pPr>
            <w:r w:rsidRPr="00F77500">
              <w:rPr>
                <w:rFonts w:ascii="Cordia New" w:hAnsi="Cordia New" w:cs="Cordia New"/>
                <w:b/>
                <w:bCs/>
                <w:snapToGrid w:val="0"/>
                <w:sz w:val="24"/>
                <w:szCs w:val="24"/>
              </w:rPr>
              <w:t xml:space="preserve">Level </w:t>
            </w:r>
            <w:r w:rsidRPr="00F77500">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shd w:val="clear" w:color="auto" w:fill="auto"/>
          </w:tcPr>
          <w:p w14:paraId="4679458D" w14:textId="77777777" w:rsidR="00CC7655" w:rsidRPr="00F77500" w:rsidRDefault="00CC7655" w:rsidP="00CC7655">
            <w:pPr>
              <w:tabs>
                <w:tab w:val="decimal" w:pos="864"/>
              </w:tabs>
              <w:spacing w:after="16" w:line="300" w:lineRule="exact"/>
              <w:ind w:left="-86" w:right="-72"/>
              <w:rPr>
                <w:rFonts w:ascii="Cordia New" w:hAnsi="Cordia New" w:cs="Cordia New"/>
                <w:b/>
                <w:bCs/>
                <w:snapToGrid w:val="0"/>
                <w:sz w:val="24"/>
                <w:szCs w:val="24"/>
              </w:rPr>
            </w:pPr>
            <w:r w:rsidRPr="00F77500">
              <w:rPr>
                <w:rFonts w:ascii="Cordia New" w:hAnsi="Cordia New" w:cs="Cordia New"/>
                <w:b/>
                <w:bCs/>
                <w:snapToGrid w:val="0"/>
                <w:sz w:val="24"/>
                <w:szCs w:val="24"/>
              </w:rPr>
              <w:t>Total</w:t>
            </w:r>
          </w:p>
        </w:tc>
        <w:tc>
          <w:tcPr>
            <w:tcW w:w="1080" w:type="dxa"/>
            <w:tcBorders>
              <w:top w:val="single" w:sz="4" w:space="0" w:color="auto"/>
              <w:bottom w:val="single" w:sz="4" w:space="0" w:color="auto"/>
            </w:tcBorders>
          </w:tcPr>
          <w:p w14:paraId="356E082B" w14:textId="0493468F" w:rsidR="00CC7655" w:rsidRPr="00F77500" w:rsidRDefault="00CC7655" w:rsidP="00CC7655">
            <w:pPr>
              <w:tabs>
                <w:tab w:val="decimal" w:pos="864"/>
              </w:tabs>
              <w:spacing w:after="16" w:line="300" w:lineRule="exact"/>
              <w:ind w:left="-86" w:right="-72"/>
              <w:rPr>
                <w:rFonts w:ascii="Cordia New" w:hAnsi="Cordia New" w:cs="Cordia New"/>
                <w:b/>
                <w:bCs/>
                <w:snapToGrid w:val="0"/>
                <w:sz w:val="24"/>
                <w:szCs w:val="24"/>
              </w:rPr>
            </w:pPr>
            <w:r w:rsidRPr="00F77500">
              <w:rPr>
                <w:rFonts w:ascii="Cordia New" w:hAnsi="Cordia New" w:cs="Cordia New"/>
                <w:b/>
                <w:bCs/>
                <w:snapToGrid w:val="0"/>
                <w:sz w:val="24"/>
                <w:szCs w:val="24"/>
              </w:rPr>
              <w:t xml:space="preserve">Level </w:t>
            </w:r>
            <w:r w:rsidRPr="00F77500">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tcPr>
          <w:p w14:paraId="593C1A35" w14:textId="28FEC9BC" w:rsidR="00CC7655" w:rsidRPr="00F77500" w:rsidRDefault="00CC7655" w:rsidP="00CC7655">
            <w:pPr>
              <w:tabs>
                <w:tab w:val="decimal" w:pos="864"/>
              </w:tabs>
              <w:spacing w:after="16" w:line="300" w:lineRule="exact"/>
              <w:ind w:left="-86" w:right="-72"/>
              <w:rPr>
                <w:rFonts w:ascii="Cordia New" w:hAnsi="Cordia New" w:cs="Cordia New"/>
                <w:b/>
                <w:bCs/>
                <w:snapToGrid w:val="0"/>
                <w:sz w:val="24"/>
                <w:szCs w:val="24"/>
              </w:rPr>
            </w:pPr>
            <w:r w:rsidRPr="00F77500">
              <w:rPr>
                <w:rFonts w:ascii="Cordia New" w:hAnsi="Cordia New" w:cs="Cordia New"/>
                <w:b/>
                <w:bCs/>
                <w:snapToGrid w:val="0"/>
                <w:sz w:val="24"/>
                <w:szCs w:val="24"/>
              </w:rPr>
              <w:t xml:space="preserve">Level </w:t>
            </w:r>
            <w:r w:rsidRPr="00F77500">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tcPr>
          <w:p w14:paraId="71C6531E" w14:textId="4CCF330F" w:rsidR="00CC7655" w:rsidRPr="00F77500" w:rsidRDefault="00CC7655" w:rsidP="00CC7655">
            <w:pPr>
              <w:tabs>
                <w:tab w:val="decimal" w:pos="864"/>
              </w:tabs>
              <w:spacing w:after="16" w:line="300" w:lineRule="exact"/>
              <w:ind w:left="-86" w:right="-72"/>
              <w:rPr>
                <w:rFonts w:ascii="Cordia New" w:hAnsi="Cordia New" w:cs="Cordia New"/>
                <w:b/>
                <w:bCs/>
                <w:snapToGrid w:val="0"/>
                <w:sz w:val="24"/>
                <w:szCs w:val="24"/>
              </w:rPr>
            </w:pPr>
            <w:r w:rsidRPr="00F77500">
              <w:rPr>
                <w:rFonts w:ascii="Cordia New" w:hAnsi="Cordia New" w:cs="Cordia New"/>
                <w:b/>
                <w:bCs/>
                <w:snapToGrid w:val="0"/>
                <w:sz w:val="24"/>
                <w:szCs w:val="24"/>
              </w:rPr>
              <w:t xml:space="preserve">Level </w:t>
            </w:r>
            <w:r w:rsidRPr="00F77500">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tcPr>
          <w:p w14:paraId="606FAD5E" w14:textId="77777777" w:rsidR="00CC7655" w:rsidRPr="00F77500" w:rsidRDefault="00CC7655" w:rsidP="00CC7655">
            <w:pPr>
              <w:tabs>
                <w:tab w:val="decimal" w:pos="864"/>
              </w:tabs>
              <w:spacing w:after="16" w:line="300" w:lineRule="exact"/>
              <w:ind w:left="-86" w:right="-72"/>
              <w:rPr>
                <w:rFonts w:ascii="Cordia New" w:hAnsi="Cordia New" w:cs="Cordia New"/>
                <w:b/>
                <w:bCs/>
                <w:sz w:val="24"/>
                <w:szCs w:val="24"/>
              </w:rPr>
            </w:pPr>
            <w:r w:rsidRPr="00F77500">
              <w:rPr>
                <w:rFonts w:ascii="Cordia New" w:hAnsi="Cordia New" w:cs="Cordia New"/>
                <w:b/>
                <w:bCs/>
                <w:sz w:val="24"/>
                <w:szCs w:val="24"/>
              </w:rPr>
              <w:t>Total</w:t>
            </w:r>
          </w:p>
        </w:tc>
      </w:tr>
      <w:tr w:rsidR="00CC7655" w:rsidRPr="00F77500" w14:paraId="4BE48316" w14:textId="77777777" w:rsidTr="00DB4120">
        <w:trPr>
          <w:trHeight w:val="20"/>
        </w:trPr>
        <w:tc>
          <w:tcPr>
            <w:tcW w:w="6750" w:type="dxa"/>
            <w:shd w:val="clear" w:color="auto" w:fill="auto"/>
          </w:tcPr>
          <w:p w14:paraId="333348AF" w14:textId="77777777" w:rsidR="00CC7655" w:rsidRPr="00F77500" w:rsidRDefault="00CC7655" w:rsidP="00CC7655">
            <w:pPr>
              <w:spacing w:after="16" w:line="300" w:lineRule="exact"/>
              <w:ind w:left="-86" w:right="-72"/>
              <w:rPr>
                <w:rFonts w:ascii="Cordia New" w:hAnsi="Cordia New" w:cs="Cordia New"/>
                <w:sz w:val="24"/>
                <w:szCs w:val="24"/>
              </w:rPr>
            </w:pPr>
            <w:r w:rsidRPr="00F77500">
              <w:rPr>
                <w:rFonts w:ascii="Cordia New" w:hAnsi="Cordia New" w:cs="Cordia New"/>
                <w:b/>
                <w:bCs/>
                <w:sz w:val="24"/>
                <w:szCs w:val="24"/>
              </w:rPr>
              <w:t>Financial liabilities</w:t>
            </w:r>
          </w:p>
        </w:tc>
        <w:tc>
          <w:tcPr>
            <w:tcW w:w="1080" w:type="dxa"/>
            <w:shd w:val="clear" w:color="auto" w:fill="FAFAFA"/>
          </w:tcPr>
          <w:p w14:paraId="51782DC7" w14:textId="77777777" w:rsidR="00CC7655" w:rsidRPr="00F77500" w:rsidRDefault="00CC7655" w:rsidP="00CC7655">
            <w:pPr>
              <w:tabs>
                <w:tab w:val="decimal" w:pos="864"/>
              </w:tabs>
              <w:spacing w:after="16" w:line="300" w:lineRule="exact"/>
              <w:ind w:left="-86" w:right="-72"/>
              <w:rPr>
                <w:rFonts w:ascii="Cordia New" w:hAnsi="Cordia New" w:cs="Cordia New"/>
                <w:sz w:val="24"/>
                <w:szCs w:val="24"/>
              </w:rPr>
            </w:pPr>
          </w:p>
        </w:tc>
        <w:tc>
          <w:tcPr>
            <w:tcW w:w="1080" w:type="dxa"/>
            <w:shd w:val="clear" w:color="auto" w:fill="FAFAFA"/>
          </w:tcPr>
          <w:p w14:paraId="0A80FAB8" w14:textId="77777777" w:rsidR="00CC7655" w:rsidRPr="00F77500" w:rsidRDefault="00CC7655" w:rsidP="00CC7655">
            <w:pPr>
              <w:tabs>
                <w:tab w:val="decimal" w:pos="864"/>
              </w:tabs>
              <w:spacing w:after="16" w:line="300" w:lineRule="exact"/>
              <w:ind w:left="-86" w:right="-72"/>
              <w:rPr>
                <w:rFonts w:ascii="Cordia New" w:hAnsi="Cordia New" w:cs="Cordia New"/>
                <w:sz w:val="24"/>
                <w:szCs w:val="24"/>
              </w:rPr>
            </w:pPr>
          </w:p>
        </w:tc>
        <w:tc>
          <w:tcPr>
            <w:tcW w:w="1080" w:type="dxa"/>
            <w:shd w:val="clear" w:color="auto" w:fill="FAFAFA"/>
          </w:tcPr>
          <w:p w14:paraId="111F2D01" w14:textId="77777777" w:rsidR="00CC7655" w:rsidRPr="00F77500" w:rsidRDefault="00CC7655" w:rsidP="00CC7655">
            <w:pPr>
              <w:tabs>
                <w:tab w:val="decimal" w:pos="864"/>
              </w:tabs>
              <w:spacing w:after="16" w:line="300" w:lineRule="exact"/>
              <w:ind w:left="-86" w:right="-72"/>
              <w:rPr>
                <w:rFonts w:ascii="Cordia New" w:hAnsi="Cordia New" w:cs="Cordia New"/>
                <w:sz w:val="24"/>
                <w:szCs w:val="24"/>
              </w:rPr>
            </w:pPr>
          </w:p>
        </w:tc>
        <w:tc>
          <w:tcPr>
            <w:tcW w:w="1080" w:type="dxa"/>
            <w:shd w:val="clear" w:color="auto" w:fill="FAFAFA"/>
          </w:tcPr>
          <w:p w14:paraId="740E2FC4" w14:textId="77777777" w:rsidR="00CC7655" w:rsidRPr="00F77500" w:rsidRDefault="00CC7655" w:rsidP="00CC7655">
            <w:pPr>
              <w:tabs>
                <w:tab w:val="decimal" w:pos="864"/>
              </w:tabs>
              <w:spacing w:after="16" w:line="300" w:lineRule="exact"/>
              <w:ind w:left="-86" w:right="-72"/>
              <w:rPr>
                <w:rFonts w:ascii="Cordia New" w:hAnsi="Cordia New" w:cs="Cordia New"/>
                <w:sz w:val="24"/>
                <w:szCs w:val="24"/>
              </w:rPr>
            </w:pPr>
          </w:p>
        </w:tc>
        <w:tc>
          <w:tcPr>
            <w:tcW w:w="1080" w:type="dxa"/>
            <w:shd w:val="clear" w:color="auto" w:fill="FAFAFA"/>
          </w:tcPr>
          <w:p w14:paraId="5F4B5914" w14:textId="77777777" w:rsidR="00CC7655" w:rsidRPr="00F77500" w:rsidRDefault="00CC7655" w:rsidP="00CC7655">
            <w:pPr>
              <w:tabs>
                <w:tab w:val="decimal" w:pos="864"/>
              </w:tabs>
              <w:spacing w:after="16" w:line="300" w:lineRule="exact"/>
              <w:ind w:left="-86" w:right="-72"/>
              <w:rPr>
                <w:rFonts w:ascii="Cordia New" w:hAnsi="Cordia New" w:cs="Cordia New"/>
                <w:sz w:val="24"/>
                <w:szCs w:val="24"/>
              </w:rPr>
            </w:pPr>
          </w:p>
        </w:tc>
        <w:tc>
          <w:tcPr>
            <w:tcW w:w="1080" w:type="dxa"/>
            <w:shd w:val="clear" w:color="auto" w:fill="FAFAFA"/>
          </w:tcPr>
          <w:p w14:paraId="68A53D3D" w14:textId="77777777" w:rsidR="00CC7655" w:rsidRPr="00F77500" w:rsidRDefault="00CC7655" w:rsidP="00CC7655">
            <w:pPr>
              <w:tabs>
                <w:tab w:val="decimal" w:pos="864"/>
              </w:tabs>
              <w:spacing w:after="16" w:line="300" w:lineRule="exact"/>
              <w:ind w:left="-86" w:right="-72"/>
              <w:rPr>
                <w:rFonts w:ascii="Cordia New" w:hAnsi="Cordia New" w:cs="Cordia New"/>
                <w:sz w:val="24"/>
                <w:szCs w:val="24"/>
              </w:rPr>
            </w:pPr>
          </w:p>
        </w:tc>
        <w:tc>
          <w:tcPr>
            <w:tcW w:w="1080" w:type="dxa"/>
            <w:shd w:val="clear" w:color="auto" w:fill="FAFAFA"/>
          </w:tcPr>
          <w:p w14:paraId="262B395C" w14:textId="77777777" w:rsidR="00CC7655" w:rsidRPr="00F77500" w:rsidRDefault="00CC7655" w:rsidP="00CC7655">
            <w:pPr>
              <w:tabs>
                <w:tab w:val="decimal" w:pos="864"/>
              </w:tabs>
              <w:spacing w:after="16" w:line="300" w:lineRule="exact"/>
              <w:ind w:left="-86" w:right="-72"/>
              <w:rPr>
                <w:rFonts w:ascii="Cordia New" w:hAnsi="Cordia New" w:cs="Cordia New"/>
                <w:sz w:val="24"/>
                <w:szCs w:val="24"/>
              </w:rPr>
            </w:pPr>
          </w:p>
        </w:tc>
        <w:tc>
          <w:tcPr>
            <w:tcW w:w="1080" w:type="dxa"/>
            <w:shd w:val="clear" w:color="auto" w:fill="FAFAFA"/>
          </w:tcPr>
          <w:p w14:paraId="63443CFC" w14:textId="77777777" w:rsidR="00CC7655" w:rsidRPr="00F77500" w:rsidRDefault="00CC7655" w:rsidP="00CC7655">
            <w:pPr>
              <w:tabs>
                <w:tab w:val="decimal" w:pos="864"/>
              </w:tabs>
              <w:spacing w:after="16" w:line="300" w:lineRule="exact"/>
              <w:ind w:left="-86" w:right="-72"/>
              <w:rPr>
                <w:rFonts w:ascii="Cordia New" w:hAnsi="Cordia New" w:cs="Cordia New"/>
                <w:sz w:val="24"/>
                <w:szCs w:val="24"/>
              </w:rPr>
            </w:pPr>
          </w:p>
        </w:tc>
      </w:tr>
      <w:tr w:rsidR="00CC7655" w:rsidRPr="00F77500" w14:paraId="2AEFBE8D" w14:textId="77777777" w:rsidTr="00DB4120">
        <w:trPr>
          <w:trHeight w:val="20"/>
        </w:trPr>
        <w:tc>
          <w:tcPr>
            <w:tcW w:w="6750" w:type="dxa"/>
            <w:shd w:val="clear" w:color="auto" w:fill="auto"/>
          </w:tcPr>
          <w:p w14:paraId="1885C048" w14:textId="5C550F4F" w:rsidR="00CC7655" w:rsidRPr="00F77500" w:rsidRDefault="00CC7655" w:rsidP="00CC7655">
            <w:pPr>
              <w:spacing w:after="16" w:line="300" w:lineRule="exact"/>
              <w:ind w:left="-86" w:right="-72"/>
              <w:rPr>
                <w:rFonts w:ascii="Cordia New" w:hAnsi="Cordia New" w:cs="Cordia New"/>
                <w:sz w:val="24"/>
                <w:szCs w:val="24"/>
              </w:rPr>
            </w:pPr>
            <w:r w:rsidRPr="00F77500">
              <w:rPr>
                <w:rFonts w:ascii="Cordia New" w:hAnsi="Cordia New" w:cs="Cordia New"/>
                <w:sz w:val="24"/>
                <w:szCs w:val="24"/>
              </w:rPr>
              <w:t>Derivative liabilities recognised at fair value through profit or loss</w:t>
            </w:r>
          </w:p>
        </w:tc>
        <w:tc>
          <w:tcPr>
            <w:tcW w:w="1080" w:type="dxa"/>
            <w:shd w:val="clear" w:color="auto" w:fill="FAFAFA"/>
          </w:tcPr>
          <w:p w14:paraId="5E2E431A" w14:textId="77777777" w:rsidR="00CC7655" w:rsidRPr="00F77500" w:rsidRDefault="00CC7655" w:rsidP="00CC7655">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FAFAFA"/>
          </w:tcPr>
          <w:p w14:paraId="2FD11815" w14:textId="77777777" w:rsidR="00CC7655" w:rsidRPr="00F77500" w:rsidRDefault="00CC7655" w:rsidP="00CC7655">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FAFAFA"/>
          </w:tcPr>
          <w:p w14:paraId="0395BD17" w14:textId="77777777" w:rsidR="00CC7655" w:rsidRPr="00F77500" w:rsidRDefault="00CC7655" w:rsidP="00CC7655">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FAFAFA"/>
          </w:tcPr>
          <w:p w14:paraId="2283DE91" w14:textId="77777777" w:rsidR="00CC7655" w:rsidRPr="00F77500" w:rsidRDefault="00CC7655" w:rsidP="00CC7655">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FAFAFA"/>
          </w:tcPr>
          <w:p w14:paraId="37FE37E5" w14:textId="77777777" w:rsidR="00CC7655" w:rsidRPr="00F77500" w:rsidRDefault="00CC7655" w:rsidP="00CC7655">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FAFAFA"/>
          </w:tcPr>
          <w:p w14:paraId="2EB31027" w14:textId="77777777" w:rsidR="00CC7655" w:rsidRPr="00F77500" w:rsidRDefault="00CC7655" w:rsidP="00CC7655">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FAFAFA"/>
          </w:tcPr>
          <w:p w14:paraId="267F7858" w14:textId="77777777" w:rsidR="00CC7655" w:rsidRPr="00F77500" w:rsidRDefault="00CC7655" w:rsidP="00CC7655">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FAFAFA"/>
          </w:tcPr>
          <w:p w14:paraId="03388916" w14:textId="77777777" w:rsidR="00CC7655" w:rsidRPr="00F77500" w:rsidRDefault="00CC7655" w:rsidP="00CC7655">
            <w:pPr>
              <w:tabs>
                <w:tab w:val="decimal" w:pos="864"/>
              </w:tabs>
              <w:spacing w:after="16" w:line="300" w:lineRule="exact"/>
              <w:ind w:left="-86" w:right="-72"/>
              <w:jc w:val="both"/>
              <w:rPr>
                <w:rFonts w:ascii="Cordia New" w:hAnsi="Cordia New" w:cs="Cordia New"/>
                <w:sz w:val="24"/>
                <w:szCs w:val="24"/>
              </w:rPr>
            </w:pPr>
          </w:p>
        </w:tc>
      </w:tr>
      <w:tr w:rsidR="007D3C71" w:rsidRPr="00F77500" w14:paraId="5AE138E7" w14:textId="77777777" w:rsidTr="00DB4120">
        <w:trPr>
          <w:trHeight w:val="20"/>
        </w:trPr>
        <w:tc>
          <w:tcPr>
            <w:tcW w:w="6750" w:type="dxa"/>
            <w:shd w:val="clear" w:color="auto" w:fill="auto"/>
          </w:tcPr>
          <w:p w14:paraId="45640B9E" w14:textId="0A936A02" w:rsidR="007D3C71" w:rsidRPr="00F77500" w:rsidRDefault="007D3C71" w:rsidP="007D3C71">
            <w:pPr>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 Interest rate swap</w:t>
            </w:r>
          </w:p>
        </w:tc>
        <w:tc>
          <w:tcPr>
            <w:tcW w:w="1080" w:type="dxa"/>
            <w:shd w:val="clear" w:color="auto" w:fill="FAFAFA"/>
          </w:tcPr>
          <w:p w14:paraId="2A1E7CF3" w14:textId="211875EB" w:rsidR="007D3C71" w:rsidRPr="00F77500" w:rsidRDefault="007D3C71" w:rsidP="007D3C71">
            <w:pPr>
              <w:tabs>
                <w:tab w:val="decimal" w:pos="864"/>
              </w:tabs>
              <w:spacing w:after="16" w:line="300" w:lineRule="exact"/>
              <w:ind w:left="-86" w:right="-72"/>
              <w:jc w:val="both"/>
              <w:rPr>
                <w:rFonts w:ascii="Cordia New" w:hAnsi="Cordia New" w:cs="Cordia New"/>
                <w:sz w:val="24"/>
                <w:szCs w:val="24"/>
              </w:rPr>
            </w:pPr>
            <w:r w:rsidRPr="00F77500">
              <w:rPr>
                <w:rFonts w:ascii="Cordia New" w:hAnsi="Cordia New" w:cs="Cordia New"/>
                <w:sz w:val="20"/>
                <w:szCs w:val="20"/>
                <w:lang w:val="en-GB"/>
              </w:rPr>
              <w:t>-</w:t>
            </w:r>
          </w:p>
        </w:tc>
        <w:tc>
          <w:tcPr>
            <w:tcW w:w="1080" w:type="dxa"/>
            <w:shd w:val="clear" w:color="auto" w:fill="FAFAFA"/>
          </w:tcPr>
          <w:p w14:paraId="6EAC3F54" w14:textId="42706A6D" w:rsidR="007D3C71" w:rsidRPr="00F77500" w:rsidRDefault="007D3C71" w:rsidP="007D3C71">
            <w:pPr>
              <w:tabs>
                <w:tab w:val="decimal" w:pos="864"/>
              </w:tabs>
              <w:spacing w:after="16" w:line="300" w:lineRule="exact"/>
              <w:ind w:left="-86" w:right="-72"/>
              <w:jc w:val="both"/>
              <w:rPr>
                <w:rFonts w:ascii="Cordia New" w:hAnsi="Cordia New" w:cs="Cordia New"/>
                <w:sz w:val="24"/>
                <w:szCs w:val="24"/>
              </w:rPr>
            </w:pPr>
            <w:r w:rsidRPr="00F77500">
              <w:rPr>
                <w:rFonts w:ascii="Cordia New" w:hAnsi="Cordia New" w:cs="Cordia New"/>
                <w:sz w:val="20"/>
                <w:szCs w:val="20"/>
                <w:lang w:val="en-GB"/>
              </w:rPr>
              <w:t>67</w:t>
            </w:r>
          </w:p>
        </w:tc>
        <w:tc>
          <w:tcPr>
            <w:tcW w:w="1080" w:type="dxa"/>
            <w:shd w:val="clear" w:color="auto" w:fill="FAFAFA"/>
          </w:tcPr>
          <w:p w14:paraId="61067D8A" w14:textId="6DAFA376" w:rsidR="007D3C71" w:rsidRPr="00F77500" w:rsidRDefault="007D3C71" w:rsidP="007D3C71">
            <w:pPr>
              <w:tabs>
                <w:tab w:val="decimal" w:pos="864"/>
              </w:tabs>
              <w:spacing w:after="16" w:line="300" w:lineRule="exact"/>
              <w:ind w:left="-86" w:right="-72"/>
              <w:jc w:val="both"/>
              <w:rPr>
                <w:rFonts w:ascii="Cordia New" w:hAnsi="Cordia New" w:cs="Cordia New"/>
                <w:sz w:val="24"/>
                <w:szCs w:val="24"/>
              </w:rPr>
            </w:pPr>
            <w:r w:rsidRPr="00F77500">
              <w:rPr>
                <w:rFonts w:ascii="Cordia New" w:hAnsi="Cordia New" w:cs="Cordia New"/>
                <w:sz w:val="20"/>
                <w:szCs w:val="20"/>
                <w:lang w:val="en-GB"/>
              </w:rPr>
              <w:t>-</w:t>
            </w:r>
          </w:p>
        </w:tc>
        <w:tc>
          <w:tcPr>
            <w:tcW w:w="1080" w:type="dxa"/>
            <w:shd w:val="clear" w:color="auto" w:fill="FAFAFA"/>
          </w:tcPr>
          <w:p w14:paraId="510AF312" w14:textId="061ECF85" w:rsidR="007D3C71" w:rsidRPr="00F77500" w:rsidRDefault="007D3C71" w:rsidP="007D3C71">
            <w:pPr>
              <w:tabs>
                <w:tab w:val="decimal" w:pos="864"/>
              </w:tabs>
              <w:spacing w:after="16" w:line="300" w:lineRule="exact"/>
              <w:ind w:left="-86" w:right="-72"/>
              <w:jc w:val="both"/>
              <w:rPr>
                <w:rFonts w:ascii="Cordia New" w:hAnsi="Cordia New" w:cs="Cordia New"/>
                <w:sz w:val="24"/>
                <w:szCs w:val="24"/>
              </w:rPr>
            </w:pPr>
            <w:r w:rsidRPr="00F77500">
              <w:rPr>
                <w:rFonts w:ascii="Cordia New" w:hAnsi="Cordia New" w:cs="Cordia New"/>
                <w:sz w:val="20"/>
                <w:szCs w:val="20"/>
                <w:lang w:val="en-GB"/>
              </w:rPr>
              <w:t>67</w:t>
            </w:r>
          </w:p>
        </w:tc>
        <w:tc>
          <w:tcPr>
            <w:tcW w:w="1080" w:type="dxa"/>
            <w:shd w:val="clear" w:color="auto" w:fill="FAFAFA"/>
          </w:tcPr>
          <w:p w14:paraId="2C1BCE82" w14:textId="670BD949" w:rsidR="007D3C71" w:rsidRPr="00F77500" w:rsidRDefault="007D3C71" w:rsidP="007D3C71">
            <w:pPr>
              <w:tabs>
                <w:tab w:val="decimal" w:pos="864"/>
              </w:tabs>
              <w:spacing w:after="16" w:line="300" w:lineRule="exact"/>
              <w:ind w:left="-86" w:right="-72"/>
              <w:jc w:val="both"/>
              <w:rPr>
                <w:rFonts w:ascii="Cordia New" w:hAnsi="Cordia New" w:cs="Cordia New"/>
                <w:sz w:val="24"/>
                <w:szCs w:val="24"/>
              </w:rPr>
            </w:pPr>
            <w:r w:rsidRPr="00F77500">
              <w:rPr>
                <w:rFonts w:ascii="Cordia New" w:hAnsi="Cordia New" w:cs="Cordia New"/>
                <w:sz w:val="20"/>
                <w:szCs w:val="20"/>
                <w:lang w:val="en-GB"/>
              </w:rPr>
              <w:t>-</w:t>
            </w:r>
          </w:p>
        </w:tc>
        <w:tc>
          <w:tcPr>
            <w:tcW w:w="1080" w:type="dxa"/>
            <w:shd w:val="clear" w:color="auto" w:fill="FAFAFA"/>
          </w:tcPr>
          <w:p w14:paraId="41CE2A51" w14:textId="4C9BB9A8" w:rsidR="007D3C71" w:rsidRPr="00F77500" w:rsidRDefault="007D3C71" w:rsidP="007D3C71">
            <w:pPr>
              <w:tabs>
                <w:tab w:val="decimal" w:pos="864"/>
              </w:tabs>
              <w:spacing w:after="16" w:line="300" w:lineRule="exact"/>
              <w:ind w:left="-86" w:right="-72"/>
              <w:jc w:val="both"/>
              <w:rPr>
                <w:rFonts w:ascii="Cordia New" w:hAnsi="Cordia New" w:cs="Cordia New"/>
                <w:sz w:val="24"/>
                <w:szCs w:val="24"/>
              </w:rPr>
            </w:pPr>
            <w:r w:rsidRPr="00F77500">
              <w:rPr>
                <w:rFonts w:ascii="Cordia New" w:hAnsi="Cordia New" w:cs="Cordia New"/>
                <w:sz w:val="20"/>
                <w:szCs w:val="20"/>
                <w:lang w:val="en-GB"/>
              </w:rPr>
              <w:t>2,287</w:t>
            </w:r>
          </w:p>
        </w:tc>
        <w:tc>
          <w:tcPr>
            <w:tcW w:w="1080" w:type="dxa"/>
            <w:shd w:val="clear" w:color="auto" w:fill="FAFAFA"/>
          </w:tcPr>
          <w:p w14:paraId="1D3A3E25" w14:textId="0D2E50B4" w:rsidR="007D3C71" w:rsidRPr="00F77500" w:rsidRDefault="007D3C71" w:rsidP="007D3C71">
            <w:pPr>
              <w:tabs>
                <w:tab w:val="decimal" w:pos="864"/>
              </w:tabs>
              <w:spacing w:after="16" w:line="300" w:lineRule="exact"/>
              <w:ind w:left="-86" w:right="-72"/>
              <w:jc w:val="both"/>
              <w:rPr>
                <w:rFonts w:ascii="Cordia New" w:hAnsi="Cordia New" w:cs="Cordia New"/>
                <w:sz w:val="24"/>
                <w:szCs w:val="24"/>
              </w:rPr>
            </w:pPr>
            <w:r w:rsidRPr="00F77500">
              <w:rPr>
                <w:rFonts w:ascii="Cordia New" w:hAnsi="Cordia New" w:cs="Cordia New"/>
                <w:sz w:val="20"/>
                <w:szCs w:val="20"/>
                <w:lang w:val="en-GB"/>
              </w:rPr>
              <w:t>-</w:t>
            </w:r>
          </w:p>
        </w:tc>
        <w:tc>
          <w:tcPr>
            <w:tcW w:w="1080" w:type="dxa"/>
            <w:shd w:val="clear" w:color="auto" w:fill="FAFAFA"/>
          </w:tcPr>
          <w:p w14:paraId="5E6EC750" w14:textId="44DAC7BB" w:rsidR="007D3C71" w:rsidRPr="00F77500" w:rsidRDefault="007D3C71" w:rsidP="007D3C71">
            <w:pPr>
              <w:tabs>
                <w:tab w:val="decimal" w:pos="864"/>
              </w:tabs>
              <w:spacing w:after="16" w:line="300" w:lineRule="exact"/>
              <w:ind w:left="-86" w:right="-72"/>
              <w:jc w:val="both"/>
              <w:rPr>
                <w:rFonts w:ascii="Cordia New" w:hAnsi="Cordia New" w:cs="Cordia New"/>
                <w:sz w:val="24"/>
                <w:szCs w:val="24"/>
              </w:rPr>
            </w:pPr>
            <w:r w:rsidRPr="00F77500">
              <w:rPr>
                <w:rFonts w:ascii="Cordia New" w:hAnsi="Cordia New" w:cs="Cordia New"/>
                <w:sz w:val="20"/>
                <w:szCs w:val="20"/>
                <w:lang w:val="en-GB"/>
              </w:rPr>
              <w:t>2,287</w:t>
            </w:r>
          </w:p>
        </w:tc>
      </w:tr>
      <w:tr w:rsidR="007D3C71" w:rsidRPr="00F77500" w14:paraId="6CEBC4CA" w14:textId="77777777" w:rsidTr="00853308">
        <w:trPr>
          <w:trHeight w:val="20"/>
        </w:trPr>
        <w:tc>
          <w:tcPr>
            <w:tcW w:w="6750" w:type="dxa"/>
            <w:shd w:val="clear" w:color="auto" w:fill="auto"/>
          </w:tcPr>
          <w:p w14:paraId="5CAF3C23" w14:textId="08F1FAA6" w:rsidR="007D3C71" w:rsidRPr="00F77500" w:rsidRDefault="007D3C71" w:rsidP="007D3C71">
            <w:pPr>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 Foreign exchange rate forward contracts</w:t>
            </w:r>
          </w:p>
        </w:tc>
        <w:tc>
          <w:tcPr>
            <w:tcW w:w="1080" w:type="dxa"/>
            <w:shd w:val="clear" w:color="auto" w:fill="FAFAFA"/>
          </w:tcPr>
          <w:p w14:paraId="49A2E959" w14:textId="182D2F92" w:rsidR="007D3C71" w:rsidRPr="00F77500" w:rsidRDefault="007D3C71" w:rsidP="007D3C71">
            <w:pPr>
              <w:tabs>
                <w:tab w:val="decimal" w:pos="864"/>
              </w:tabs>
              <w:spacing w:after="16" w:line="300" w:lineRule="exact"/>
              <w:ind w:left="-86" w:right="-74"/>
              <w:jc w:val="both"/>
              <w:rPr>
                <w:rFonts w:ascii="Cordia New" w:hAnsi="Cordia New" w:cs="Cordia New"/>
                <w:sz w:val="20"/>
                <w:szCs w:val="20"/>
                <w:lang w:val="en-GB"/>
              </w:rPr>
            </w:pPr>
            <w:r w:rsidRPr="00F77500">
              <w:rPr>
                <w:rFonts w:ascii="Cordia New" w:hAnsi="Cordia New" w:cs="Cordia New"/>
                <w:sz w:val="20"/>
                <w:szCs w:val="20"/>
                <w:lang w:val="en-GB"/>
              </w:rPr>
              <w:t>-</w:t>
            </w:r>
          </w:p>
        </w:tc>
        <w:tc>
          <w:tcPr>
            <w:tcW w:w="1080" w:type="dxa"/>
            <w:shd w:val="clear" w:color="auto" w:fill="FAFAFA"/>
          </w:tcPr>
          <w:p w14:paraId="09DEE4FC" w14:textId="1886B754" w:rsidR="007D3C71" w:rsidRPr="00F77500" w:rsidRDefault="007D3C71" w:rsidP="007D3C71">
            <w:pPr>
              <w:tabs>
                <w:tab w:val="decimal" w:pos="864"/>
              </w:tabs>
              <w:spacing w:after="16" w:line="300" w:lineRule="exact"/>
              <w:ind w:left="-86" w:right="-74"/>
              <w:jc w:val="both"/>
              <w:rPr>
                <w:rFonts w:ascii="Cordia New" w:hAnsi="Cordia New" w:cs="Cordia New"/>
                <w:sz w:val="20"/>
                <w:szCs w:val="20"/>
                <w:lang w:val="en-GB"/>
              </w:rPr>
            </w:pPr>
            <w:r w:rsidRPr="00F77500">
              <w:rPr>
                <w:rFonts w:ascii="Cordia New" w:hAnsi="Cordia New" w:cs="Cordia New"/>
                <w:sz w:val="20"/>
                <w:szCs w:val="20"/>
                <w:lang w:val="en-GB"/>
              </w:rPr>
              <w:t>1,602</w:t>
            </w:r>
          </w:p>
        </w:tc>
        <w:tc>
          <w:tcPr>
            <w:tcW w:w="1080" w:type="dxa"/>
            <w:shd w:val="clear" w:color="auto" w:fill="FAFAFA"/>
          </w:tcPr>
          <w:p w14:paraId="47034F5E" w14:textId="0333C957" w:rsidR="007D3C71" w:rsidRPr="00F77500" w:rsidRDefault="007D3C71" w:rsidP="007D3C71">
            <w:pPr>
              <w:tabs>
                <w:tab w:val="decimal" w:pos="864"/>
              </w:tabs>
              <w:spacing w:after="16" w:line="300" w:lineRule="exact"/>
              <w:ind w:left="-86" w:right="-74"/>
              <w:jc w:val="both"/>
              <w:rPr>
                <w:rFonts w:ascii="Cordia New" w:hAnsi="Cordia New" w:cs="Cordia New"/>
                <w:sz w:val="20"/>
                <w:szCs w:val="20"/>
                <w:lang w:val="en-GB"/>
              </w:rPr>
            </w:pPr>
            <w:r w:rsidRPr="00F77500">
              <w:rPr>
                <w:rFonts w:ascii="Cordia New" w:hAnsi="Cordia New" w:cs="Cordia New"/>
                <w:sz w:val="20"/>
                <w:szCs w:val="20"/>
                <w:lang w:val="en-GB"/>
              </w:rPr>
              <w:t>-</w:t>
            </w:r>
          </w:p>
        </w:tc>
        <w:tc>
          <w:tcPr>
            <w:tcW w:w="1080" w:type="dxa"/>
            <w:shd w:val="clear" w:color="auto" w:fill="FAFAFA"/>
          </w:tcPr>
          <w:p w14:paraId="6508AF59" w14:textId="74BFCE71" w:rsidR="007D3C71" w:rsidRPr="00F77500" w:rsidRDefault="007D3C71" w:rsidP="007D3C71">
            <w:pPr>
              <w:tabs>
                <w:tab w:val="decimal" w:pos="864"/>
              </w:tabs>
              <w:spacing w:after="16" w:line="300" w:lineRule="exact"/>
              <w:ind w:left="-86" w:right="-74"/>
              <w:jc w:val="both"/>
              <w:rPr>
                <w:rFonts w:ascii="Cordia New" w:hAnsi="Cordia New" w:cs="Cordia New"/>
                <w:sz w:val="20"/>
                <w:szCs w:val="20"/>
                <w:lang w:val="en-GB"/>
              </w:rPr>
            </w:pPr>
            <w:r w:rsidRPr="00F77500">
              <w:rPr>
                <w:rFonts w:ascii="Cordia New" w:hAnsi="Cordia New" w:cs="Cordia New"/>
                <w:sz w:val="20"/>
                <w:szCs w:val="20"/>
                <w:lang w:val="en-GB"/>
              </w:rPr>
              <w:t>1,602</w:t>
            </w:r>
          </w:p>
        </w:tc>
        <w:tc>
          <w:tcPr>
            <w:tcW w:w="1080" w:type="dxa"/>
            <w:shd w:val="clear" w:color="auto" w:fill="FAFAFA"/>
          </w:tcPr>
          <w:p w14:paraId="193BE03F" w14:textId="7D5FBBF6" w:rsidR="007D3C71" w:rsidRPr="00F77500" w:rsidRDefault="007D3C71" w:rsidP="007D3C71">
            <w:pPr>
              <w:tabs>
                <w:tab w:val="decimal" w:pos="864"/>
              </w:tabs>
              <w:spacing w:after="16" w:line="300" w:lineRule="exact"/>
              <w:ind w:left="-86" w:right="-74"/>
              <w:jc w:val="both"/>
              <w:rPr>
                <w:rFonts w:ascii="Cordia New" w:hAnsi="Cordia New" w:cs="Cordia New"/>
                <w:sz w:val="20"/>
                <w:szCs w:val="20"/>
                <w:lang w:val="en-GB"/>
              </w:rPr>
            </w:pPr>
            <w:r w:rsidRPr="00F77500">
              <w:rPr>
                <w:rFonts w:ascii="Cordia New" w:hAnsi="Cordia New" w:cs="Cordia New"/>
                <w:sz w:val="20"/>
                <w:szCs w:val="20"/>
                <w:lang w:val="en-GB"/>
              </w:rPr>
              <w:t>-</w:t>
            </w:r>
          </w:p>
        </w:tc>
        <w:tc>
          <w:tcPr>
            <w:tcW w:w="1080" w:type="dxa"/>
            <w:shd w:val="clear" w:color="auto" w:fill="FAFAFA"/>
          </w:tcPr>
          <w:p w14:paraId="29168E7B" w14:textId="5CBAC753" w:rsidR="007D3C71" w:rsidRPr="00F77500" w:rsidRDefault="007D3C71" w:rsidP="007D3C71">
            <w:pPr>
              <w:tabs>
                <w:tab w:val="decimal" w:pos="864"/>
              </w:tabs>
              <w:spacing w:after="16" w:line="300" w:lineRule="exact"/>
              <w:ind w:left="-86" w:right="-74"/>
              <w:jc w:val="both"/>
              <w:rPr>
                <w:rFonts w:ascii="Cordia New" w:hAnsi="Cordia New" w:cs="Cordia New"/>
                <w:sz w:val="20"/>
                <w:szCs w:val="20"/>
              </w:rPr>
            </w:pPr>
            <w:r w:rsidRPr="00F77500">
              <w:rPr>
                <w:rFonts w:ascii="Cordia New" w:hAnsi="Cordia New" w:cs="Cordia New"/>
                <w:sz w:val="20"/>
                <w:szCs w:val="20"/>
                <w:lang w:val="en-GB"/>
              </w:rPr>
              <w:t>54,625</w:t>
            </w:r>
          </w:p>
        </w:tc>
        <w:tc>
          <w:tcPr>
            <w:tcW w:w="1080" w:type="dxa"/>
            <w:shd w:val="clear" w:color="auto" w:fill="FAFAFA"/>
          </w:tcPr>
          <w:p w14:paraId="6164C3FF" w14:textId="047D97D8" w:rsidR="007D3C71" w:rsidRPr="00F77500" w:rsidRDefault="007D3C71" w:rsidP="007D3C71">
            <w:pPr>
              <w:tabs>
                <w:tab w:val="decimal" w:pos="864"/>
              </w:tabs>
              <w:spacing w:after="16" w:line="300" w:lineRule="exact"/>
              <w:ind w:left="-86" w:right="-74"/>
              <w:jc w:val="both"/>
              <w:rPr>
                <w:rFonts w:ascii="Cordia New" w:hAnsi="Cordia New" w:cs="Cordia New"/>
                <w:sz w:val="20"/>
                <w:szCs w:val="20"/>
                <w:lang w:val="en-GB"/>
              </w:rPr>
            </w:pPr>
            <w:r w:rsidRPr="00F77500">
              <w:rPr>
                <w:rFonts w:ascii="Cordia New" w:hAnsi="Cordia New" w:cs="Cordia New"/>
                <w:sz w:val="20"/>
                <w:szCs w:val="20"/>
                <w:lang w:val="en-GB"/>
              </w:rPr>
              <w:t>-</w:t>
            </w:r>
          </w:p>
        </w:tc>
        <w:tc>
          <w:tcPr>
            <w:tcW w:w="1080" w:type="dxa"/>
            <w:shd w:val="clear" w:color="auto" w:fill="FAFAFA"/>
          </w:tcPr>
          <w:p w14:paraId="71BFFA21" w14:textId="6136E107" w:rsidR="007D3C71" w:rsidRPr="00F77500" w:rsidRDefault="007D3C71" w:rsidP="007D3C71">
            <w:pPr>
              <w:tabs>
                <w:tab w:val="decimal" w:pos="864"/>
              </w:tabs>
              <w:spacing w:after="16" w:line="300" w:lineRule="exact"/>
              <w:ind w:left="-86" w:right="-74"/>
              <w:jc w:val="both"/>
              <w:rPr>
                <w:rFonts w:ascii="Cordia New" w:hAnsi="Cordia New" w:cs="Cordia New"/>
                <w:sz w:val="20"/>
                <w:szCs w:val="20"/>
              </w:rPr>
            </w:pPr>
            <w:r w:rsidRPr="00F77500">
              <w:rPr>
                <w:rFonts w:ascii="Cordia New" w:hAnsi="Cordia New" w:cs="Cordia New"/>
                <w:sz w:val="20"/>
                <w:szCs w:val="20"/>
                <w:lang w:val="en-GB"/>
              </w:rPr>
              <w:t>54,625</w:t>
            </w:r>
          </w:p>
        </w:tc>
      </w:tr>
      <w:tr w:rsidR="007D3C71" w:rsidRPr="00F77500" w14:paraId="75C54F13" w14:textId="77777777" w:rsidTr="00853308">
        <w:trPr>
          <w:trHeight w:val="20"/>
        </w:trPr>
        <w:tc>
          <w:tcPr>
            <w:tcW w:w="6750" w:type="dxa"/>
            <w:shd w:val="clear" w:color="auto" w:fill="auto"/>
          </w:tcPr>
          <w:p w14:paraId="5E4AA7C3" w14:textId="7689A7B0" w:rsidR="007D3C71" w:rsidRPr="00F77500" w:rsidRDefault="007D3C71" w:rsidP="007D3C71">
            <w:pPr>
              <w:tabs>
                <w:tab w:val="left" w:pos="403"/>
              </w:tabs>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 Fuel swap</w:t>
            </w:r>
          </w:p>
        </w:tc>
        <w:tc>
          <w:tcPr>
            <w:tcW w:w="1080" w:type="dxa"/>
            <w:shd w:val="clear" w:color="auto" w:fill="FAFAFA"/>
          </w:tcPr>
          <w:p w14:paraId="7112D7E7" w14:textId="1163C627" w:rsidR="007D3C71" w:rsidRPr="00F77500" w:rsidRDefault="007D3C71" w:rsidP="007D3C71">
            <w:pPr>
              <w:tabs>
                <w:tab w:val="decimal" w:pos="864"/>
              </w:tabs>
              <w:spacing w:after="16" w:line="300" w:lineRule="exact"/>
              <w:ind w:left="-86" w:right="-74"/>
              <w:jc w:val="both"/>
              <w:rPr>
                <w:rFonts w:ascii="Cordia New" w:hAnsi="Cordia New" w:cs="Cordia New"/>
                <w:sz w:val="20"/>
                <w:szCs w:val="20"/>
                <w:lang w:val="en-GB"/>
              </w:rPr>
            </w:pPr>
            <w:r w:rsidRPr="00F77500">
              <w:rPr>
                <w:rFonts w:ascii="Cordia New" w:hAnsi="Cordia New" w:cs="Cordia New"/>
                <w:sz w:val="20"/>
                <w:szCs w:val="20"/>
                <w:lang w:val="en-GB"/>
              </w:rPr>
              <w:t>-</w:t>
            </w:r>
          </w:p>
        </w:tc>
        <w:tc>
          <w:tcPr>
            <w:tcW w:w="1080" w:type="dxa"/>
            <w:shd w:val="clear" w:color="auto" w:fill="FAFAFA"/>
          </w:tcPr>
          <w:p w14:paraId="7AF1A09E" w14:textId="3BB57C44" w:rsidR="007D3C71" w:rsidRPr="00F77500" w:rsidRDefault="007D3C71" w:rsidP="007D3C71">
            <w:pPr>
              <w:tabs>
                <w:tab w:val="decimal" w:pos="864"/>
              </w:tabs>
              <w:spacing w:after="16" w:line="300" w:lineRule="exact"/>
              <w:ind w:left="-86" w:right="-74"/>
              <w:jc w:val="both"/>
              <w:rPr>
                <w:rFonts w:ascii="Cordia New" w:hAnsi="Cordia New" w:cs="Cordia New"/>
                <w:sz w:val="20"/>
                <w:szCs w:val="20"/>
                <w:lang w:val="en-GB"/>
              </w:rPr>
            </w:pPr>
            <w:r w:rsidRPr="00F77500">
              <w:rPr>
                <w:rFonts w:ascii="Cordia New" w:hAnsi="Cordia New" w:cs="Cordia New"/>
                <w:sz w:val="20"/>
                <w:szCs w:val="20"/>
                <w:lang w:val="en-GB"/>
              </w:rPr>
              <w:t>37</w:t>
            </w:r>
          </w:p>
        </w:tc>
        <w:tc>
          <w:tcPr>
            <w:tcW w:w="1080" w:type="dxa"/>
            <w:shd w:val="clear" w:color="auto" w:fill="FAFAFA"/>
          </w:tcPr>
          <w:p w14:paraId="22ABB63A" w14:textId="3C6D1C16" w:rsidR="007D3C71" w:rsidRPr="00F77500" w:rsidRDefault="007D3C71" w:rsidP="007D3C71">
            <w:pPr>
              <w:tabs>
                <w:tab w:val="decimal" w:pos="864"/>
              </w:tabs>
              <w:spacing w:after="16" w:line="300" w:lineRule="exact"/>
              <w:ind w:left="-86" w:right="-74"/>
              <w:jc w:val="both"/>
              <w:rPr>
                <w:rFonts w:ascii="Cordia New" w:hAnsi="Cordia New" w:cs="Cordia New"/>
                <w:sz w:val="20"/>
                <w:szCs w:val="20"/>
                <w:lang w:val="en-GB"/>
              </w:rPr>
            </w:pPr>
            <w:r w:rsidRPr="00F77500">
              <w:rPr>
                <w:rFonts w:ascii="Cordia New" w:hAnsi="Cordia New" w:cs="Cordia New"/>
                <w:sz w:val="20"/>
                <w:szCs w:val="20"/>
                <w:lang w:val="en-GB"/>
              </w:rPr>
              <w:t>-</w:t>
            </w:r>
          </w:p>
        </w:tc>
        <w:tc>
          <w:tcPr>
            <w:tcW w:w="1080" w:type="dxa"/>
            <w:shd w:val="clear" w:color="auto" w:fill="FAFAFA"/>
          </w:tcPr>
          <w:p w14:paraId="307A870B" w14:textId="40DB5A99" w:rsidR="007D3C71" w:rsidRPr="00F77500" w:rsidRDefault="007D3C71" w:rsidP="007D3C71">
            <w:pPr>
              <w:tabs>
                <w:tab w:val="decimal" w:pos="864"/>
              </w:tabs>
              <w:spacing w:after="16" w:line="300" w:lineRule="exact"/>
              <w:ind w:left="-86" w:right="-74"/>
              <w:jc w:val="both"/>
              <w:rPr>
                <w:rFonts w:ascii="Cordia New" w:hAnsi="Cordia New" w:cs="Cordia New"/>
                <w:sz w:val="20"/>
                <w:szCs w:val="20"/>
                <w:lang w:val="en-GB"/>
              </w:rPr>
            </w:pPr>
            <w:r w:rsidRPr="00F77500">
              <w:rPr>
                <w:rFonts w:ascii="Cordia New" w:hAnsi="Cordia New" w:cs="Cordia New"/>
                <w:sz w:val="20"/>
                <w:szCs w:val="20"/>
                <w:lang w:val="en-GB"/>
              </w:rPr>
              <w:t>37</w:t>
            </w:r>
          </w:p>
        </w:tc>
        <w:tc>
          <w:tcPr>
            <w:tcW w:w="1080" w:type="dxa"/>
            <w:shd w:val="clear" w:color="auto" w:fill="FAFAFA"/>
          </w:tcPr>
          <w:p w14:paraId="679B7EC5" w14:textId="3A2F7AEC" w:rsidR="007D3C71" w:rsidRPr="00F77500" w:rsidRDefault="007D3C71" w:rsidP="007D3C71">
            <w:pPr>
              <w:tabs>
                <w:tab w:val="decimal" w:pos="864"/>
              </w:tabs>
              <w:spacing w:after="16" w:line="300" w:lineRule="exact"/>
              <w:ind w:left="-86" w:right="-74"/>
              <w:jc w:val="both"/>
              <w:rPr>
                <w:rFonts w:ascii="Cordia New" w:hAnsi="Cordia New" w:cs="Cordia New"/>
                <w:sz w:val="20"/>
                <w:szCs w:val="20"/>
                <w:lang w:val="en-GB"/>
              </w:rPr>
            </w:pPr>
            <w:r w:rsidRPr="00F77500">
              <w:rPr>
                <w:rFonts w:ascii="Cordia New" w:hAnsi="Cordia New" w:cs="Cordia New"/>
                <w:sz w:val="20"/>
                <w:szCs w:val="20"/>
                <w:lang w:val="en-GB"/>
              </w:rPr>
              <w:t>-</w:t>
            </w:r>
          </w:p>
        </w:tc>
        <w:tc>
          <w:tcPr>
            <w:tcW w:w="1080" w:type="dxa"/>
            <w:shd w:val="clear" w:color="auto" w:fill="FAFAFA"/>
          </w:tcPr>
          <w:p w14:paraId="535B3A3C" w14:textId="4A8B7352" w:rsidR="007D3C71" w:rsidRPr="00F77500" w:rsidRDefault="007D3C71" w:rsidP="007D3C71">
            <w:pPr>
              <w:tabs>
                <w:tab w:val="decimal" w:pos="864"/>
              </w:tabs>
              <w:spacing w:after="16" w:line="300" w:lineRule="exact"/>
              <w:ind w:left="-86" w:right="-74"/>
              <w:jc w:val="both"/>
              <w:rPr>
                <w:rFonts w:ascii="Cordia New" w:hAnsi="Cordia New" w:cs="Cordia New"/>
                <w:sz w:val="20"/>
                <w:szCs w:val="20"/>
                <w:lang w:val="en-GB"/>
              </w:rPr>
            </w:pPr>
            <w:r w:rsidRPr="00F77500">
              <w:rPr>
                <w:rFonts w:ascii="Cordia New" w:hAnsi="Cordia New" w:cs="Cordia New"/>
                <w:sz w:val="20"/>
                <w:szCs w:val="20"/>
              </w:rPr>
              <w:t>1,252</w:t>
            </w:r>
          </w:p>
        </w:tc>
        <w:tc>
          <w:tcPr>
            <w:tcW w:w="1080" w:type="dxa"/>
            <w:shd w:val="clear" w:color="auto" w:fill="FAFAFA"/>
          </w:tcPr>
          <w:p w14:paraId="6DD5F47F" w14:textId="62D3E47B" w:rsidR="007D3C71" w:rsidRPr="00F77500" w:rsidRDefault="007D3C71" w:rsidP="007D3C71">
            <w:pPr>
              <w:tabs>
                <w:tab w:val="decimal" w:pos="864"/>
              </w:tabs>
              <w:spacing w:after="16" w:line="300" w:lineRule="exact"/>
              <w:ind w:left="-86" w:right="-74"/>
              <w:jc w:val="both"/>
              <w:rPr>
                <w:rFonts w:ascii="Cordia New" w:hAnsi="Cordia New" w:cs="Cordia New"/>
                <w:sz w:val="20"/>
                <w:szCs w:val="20"/>
                <w:lang w:val="en-GB"/>
              </w:rPr>
            </w:pPr>
            <w:r w:rsidRPr="00F77500">
              <w:rPr>
                <w:rFonts w:ascii="Cordia New" w:hAnsi="Cordia New" w:cs="Cordia New"/>
                <w:sz w:val="20"/>
                <w:szCs w:val="20"/>
                <w:lang w:val="en-GB"/>
              </w:rPr>
              <w:t>-</w:t>
            </w:r>
          </w:p>
        </w:tc>
        <w:tc>
          <w:tcPr>
            <w:tcW w:w="1080" w:type="dxa"/>
            <w:shd w:val="clear" w:color="auto" w:fill="FAFAFA"/>
          </w:tcPr>
          <w:p w14:paraId="4411B122" w14:textId="75F13EC3" w:rsidR="007D3C71" w:rsidRPr="00F77500" w:rsidRDefault="007D3C71" w:rsidP="007D3C71">
            <w:pPr>
              <w:tabs>
                <w:tab w:val="decimal" w:pos="864"/>
              </w:tabs>
              <w:spacing w:after="16" w:line="300" w:lineRule="exact"/>
              <w:ind w:left="-86" w:right="-74"/>
              <w:jc w:val="both"/>
              <w:rPr>
                <w:rFonts w:ascii="Cordia New" w:hAnsi="Cordia New" w:cs="Cordia New"/>
                <w:sz w:val="20"/>
                <w:szCs w:val="20"/>
                <w:lang w:val="en-GB"/>
              </w:rPr>
            </w:pPr>
            <w:r w:rsidRPr="00F77500">
              <w:rPr>
                <w:rFonts w:ascii="Cordia New" w:hAnsi="Cordia New" w:cs="Cordia New"/>
                <w:sz w:val="20"/>
                <w:szCs w:val="20"/>
              </w:rPr>
              <w:t>1,252</w:t>
            </w:r>
          </w:p>
        </w:tc>
      </w:tr>
      <w:tr w:rsidR="008305DF" w:rsidRPr="00F77500" w14:paraId="51912605" w14:textId="77777777" w:rsidTr="00853308">
        <w:trPr>
          <w:trHeight w:val="20"/>
        </w:trPr>
        <w:tc>
          <w:tcPr>
            <w:tcW w:w="6750" w:type="dxa"/>
            <w:shd w:val="clear" w:color="auto" w:fill="auto"/>
          </w:tcPr>
          <w:p w14:paraId="264985F2" w14:textId="5689686E" w:rsidR="008305DF" w:rsidRPr="00F77500" w:rsidRDefault="008305DF" w:rsidP="008305DF">
            <w:pPr>
              <w:tabs>
                <w:tab w:val="left" w:pos="403"/>
              </w:tabs>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 </w:t>
            </w:r>
            <w:r w:rsidRPr="008305DF">
              <w:rPr>
                <w:rFonts w:ascii="Cordia New" w:hAnsi="Cordia New" w:cs="Cordia New"/>
                <w:sz w:val="24"/>
                <w:szCs w:val="24"/>
              </w:rPr>
              <w:t>Natural gas and natural gas liquids swap and option</w:t>
            </w:r>
          </w:p>
        </w:tc>
        <w:tc>
          <w:tcPr>
            <w:tcW w:w="1080" w:type="dxa"/>
            <w:shd w:val="clear" w:color="auto" w:fill="FAFAFA"/>
          </w:tcPr>
          <w:p w14:paraId="6DA450B4" w14:textId="33DFE832"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w:t>
            </w:r>
          </w:p>
        </w:tc>
        <w:tc>
          <w:tcPr>
            <w:tcW w:w="1080" w:type="dxa"/>
            <w:shd w:val="clear" w:color="auto" w:fill="FAFAFA"/>
          </w:tcPr>
          <w:p w14:paraId="53B907A5" w14:textId="4733F12E"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8305DF">
              <w:rPr>
                <w:rFonts w:ascii="Cordia New" w:hAnsi="Cordia New" w:cs="Cordia New"/>
                <w:sz w:val="20"/>
                <w:szCs w:val="20"/>
                <w:lang w:val="en-GB"/>
              </w:rPr>
              <w:t>13,328</w:t>
            </w:r>
          </w:p>
        </w:tc>
        <w:tc>
          <w:tcPr>
            <w:tcW w:w="1080" w:type="dxa"/>
            <w:shd w:val="clear" w:color="auto" w:fill="FAFAFA"/>
          </w:tcPr>
          <w:p w14:paraId="7C672153" w14:textId="6FD58F49"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w:t>
            </w:r>
          </w:p>
        </w:tc>
        <w:tc>
          <w:tcPr>
            <w:tcW w:w="1080" w:type="dxa"/>
            <w:shd w:val="clear" w:color="auto" w:fill="FAFAFA"/>
          </w:tcPr>
          <w:p w14:paraId="1B766BEF" w14:textId="138EBFB8"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8305DF">
              <w:rPr>
                <w:rFonts w:ascii="Cordia New" w:hAnsi="Cordia New" w:cs="Cordia New"/>
                <w:sz w:val="20"/>
                <w:szCs w:val="20"/>
                <w:lang w:val="en-GB"/>
              </w:rPr>
              <w:t>13,328</w:t>
            </w:r>
          </w:p>
        </w:tc>
        <w:tc>
          <w:tcPr>
            <w:tcW w:w="1080" w:type="dxa"/>
            <w:shd w:val="clear" w:color="auto" w:fill="FAFAFA"/>
          </w:tcPr>
          <w:p w14:paraId="29177030" w14:textId="43C1AD0E"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w:t>
            </w:r>
          </w:p>
        </w:tc>
        <w:tc>
          <w:tcPr>
            <w:tcW w:w="1080" w:type="dxa"/>
            <w:shd w:val="clear" w:color="auto" w:fill="FAFAFA"/>
          </w:tcPr>
          <w:p w14:paraId="0337BC68" w14:textId="45CCD1CD"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8305DF">
              <w:rPr>
                <w:rFonts w:ascii="Cordia New" w:hAnsi="Cordia New" w:cs="Cordia New"/>
                <w:sz w:val="20"/>
                <w:szCs w:val="20"/>
                <w:lang w:val="en-GB"/>
              </w:rPr>
              <w:t>454,490</w:t>
            </w:r>
          </w:p>
        </w:tc>
        <w:tc>
          <w:tcPr>
            <w:tcW w:w="1080" w:type="dxa"/>
            <w:shd w:val="clear" w:color="auto" w:fill="FAFAFA"/>
          </w:tcPr>
          <w:p w14:paraId="0C438287" w14:textId="22AE6DCB"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w:t>
            </w:r>
          </w:p>
        </w:tc>
        <w:tc>
          <w:tcPr>
            <w:tcW w:w="1080" w:type="dxa"/>
            <w:shd w:val="clear" w:color="auto" w:fill="FAFAFA"/>
          </w:tcPr>
          <w:p w14:paraId="14F336FC" w14:textId="1F50FFA2"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8305DF">
              <w:rPr>
                <w:rFonts w:ascii="Cordia New" w:hAnsi="Cordia New" w:cs="Cordia New"/>
                <w:sz w:val="20"/>
                <w:szCs w:val="20"/>
                <w:lang w:val="en-GB"/>
              </w:rPr>
              <w:t>454,490</w:t>
            </w:r>
          </w:p>
        </w:tc>
      </w:tr>
      <w:tr w:rsidR="008305DF" w:rsidRPr="00F77500" w14:paraId="7B7F5670" w14:textId="77777777" w:rsidTr="00853308">
        <w:trPr>
          <w:trHeight w:val="20"/>
        </w:trPr>
        <w:tc>
          <w:tcPr>
            <w:tcW w:w="6750" w:type="dxa"/>
            <w:shd w:val="clear" w:color="auto" w:fill="auto"/>
          </w:tcPr>
          <w:p w14:paraId="53997F66" w14:textId="75D9E450" w:rsidR="008305DF" w:rsidRPr="00F77500" w:rsidRDefault="008305DF" w:rsidP="008305DF">
            <w:pPr>
              <w:tabs>
                <w:tab w:val="left" w:pos="403"/>
              </w:tabs>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 Electricity forward contracts</w:t>
            </w:r>
          </w:p>
        </w:tc>
        <w:tc>
          <w:tcPr>
            <w:tcW w:w="1080" w:type="dxa"/>
            <w:shd w:val="clear" w:color="auto" w:fill="FAFAFA"/>
          </w:tcPr>
          <w:p w14:paraId="42B94871" w14:textId="0117F51C" w:rsidR="008305DF" w:rsidRPr="00F77500" w:rsidRDefault="008305DF" w:rsidP="008305DF">
            <w:pPr>
              <w:tabs>
                <w:tab w:val="decimal" w:pos="864"/>
              </w:tabs>
              <w:spacing w:after="16" w:line="300" w:lineRule="exact"/>
              <w:ind w:left="-86" w:right="-74"/>
              <w:jc w:val="both"/>
              <w:rPr>
                <w:rFonts w:ascii="Cordia New" w:hAnsi="Cordia New" w:cs="Cordia New"/>
                <w:sz w:val="20"/>
                <w:szCs w:val="20"/>
                <w:lang w:val="en-GB"/>
              </w:rPr>
            </w:pPr>
            <w:r w:rsidRPr="00F77500">
              <w:rPr>
                <w:rFonts w:ascii="Cordia New" w:hAnsi="Cordia New" w:cs="Cordia New"/>
                <w:sz w:val="20"/>
                <w:szCs w:val="20"/>
                <w:lang w:val="en-GB"/>
              </w:rPr>
              <w:t>-</w:t>
            </w:r>
          </w:p>
        </w:tc>
        <w:tc>
          <w:tcPr>
            <w:tcW w:w="1080" w:type="dxa"/>
            <w:shd w:val="clear" w:color="auto" w:fill="FAFAFA"/>
          </w:tcPr>
          <w:p w14:paraId="591CEF77" w14:textId="0F22F377" w:rsidR="008305DF" w:rsidRPr="00F77500" w:rsidRDefault="008305DF" w:rsidP="008305DF">
            <w:pPr>
              <w:tabs>
                <w:tab w:val="decimal" w:pos="864"/>
              </w:tabs>
              <w:spacing w:after="16" w:line="300" w:lineRule="exact"/>
              <w:ind w:left="-86" w:right="-74"/>
              <w:jc w:val="both"/>
              <w:rPr>
                <w:rFonts w:ascii="Cordia New" w:hAnsi="Cordia New" w:cs="Cordia New"/>
                <w:sz w:val="20"/>
                <w:szCs w:val="20"/>
                <w:lang w:val="en-GB"/>
              </w:rPr>
            </w:pPr>
            <w:r w:rsidRPr="00F77500">
              <w:rPr>
                <w:rFonts w:ascii="Cordia New" w:hAnsi="Cordia New" w:cs="Cordia New"/>
                <w:sz w:val="20"/>
                <w:szCs w:val="20"/>
                <w:lang w:val="en-GB"/>
              </w:rPr>
              <w:t>1,016</w:t>
            </w:r>
          </w:p>
        </w:tc>
        <w:tc>
          <w:tcPr>
            <w:tcW w:w="1080" w:type="dxa"/>
            <w:shd w:val="clear" w:color="auto" w:fill="FAFAFA"/>
          </w:tcPr>
          <w:p w14:paraId="461B8EF5" w14:textId="4AE2C9DD" w:rsidR="008305DF" w:rsidRPr="00F77500" w:rsidRDefault="008305DF" w:rsidP="008305DF">
            <w:pPr>
              <w:tabs>
                <w:tab w:val="decimal" w:pos="864"/>
              </w:tabs>
              <w:spacing w:after="16" w:line="300" w:lineRule="exact"/>
              <w:ind w:left="-86" w:right="-74"/>
              <w:jc w:val="both"/>
              <w:rPr>
                <w:rFonts w:ascii="Cordia New" w:hAnsi="Cordia New" w:cs="Cordia New"/>
                <w:sz w:val="20"/>
                <w:szCs w:val="20"/>
                <w:lang w:val="en-GB"/>
              </w:rPr>
            </w:pPr>
            <w:r w:rsidRPr="00F77500">
              <w:rPr>
                <w:rFonts w:ascii="Cordia New" w:hAnsi="Cordia New" w:cs="Cordia New"/>
                <w:sz w:val="20"/>
                <w:szCs w:val="20"/>
                <w:lang w:val="en-GB"/>
              </w:rPr>
              <w:t>-</w:t>
            </w:r>
          </w:p>
        </w:tc>
        <w:tc>
          <w:tcPr>
            <w:tcW w:w="1080" w:type="dxa"/>
            <w:shd w:val="clear" w:color="auto" w:fill="FAFAFA"/>
          </w:tcPr>
          <w:p w14:paraId="2A4827F8" w14:textId="7966FA03" w:rsidR="008305DF" w:rsidRPr="00F77500" w:rsidRDefault="008305DF" w:rsidP="008305DF">
            <w:pPr>
              <w:tabs>
                <w:tab w:val="decimal" w:pos="864"/>
              </w:tabs>
              <w:spacing w:after="16" w:line="300" w:lineRule="exact"/>
              <w:ind w:left="-86" w:right="-74"/>
              <w:jc w:val="both"/>
              <w:rPr>
                <w:rFonts w:ascii="Cordia New" w:hAnsi="Cordia New" w:cs="Cordia New"/>
                <w:sz w:val="20"/>
                <w:szCs w:val="20"/>
                <w:lang w:val="en-GB"/>
              </w:rPr>
            </w:pPr>
            <w:r w:rsidRPr="00F77500">
              <w:rPr>
                <w:rFonts w:ascii="Cordia New" w:hAnsi="Cordia New" w:cs="Cordia New"/>
                <w:sz w:val="20"/>
                <w:szCs w:val="20"/>
                <w:lang w:val="en-GB"/>
              </w:rPr>
              <w:t>1,016</w:t>
            </w:r>
          </w:p>
        </w:tc>
        <w:tc>
          <w:tcPr>
            <w:tcW w:w="1080" w:type="dxa"/>
            <w:shd w:val="clear" w:color="auto" w:fill="FAFAFA"/>
          </w:tcPr>
          <w:p w14:paraId="2D321C34" w14:textId="7E923B9F" w:rsidR="008305DF" w:rsidRPr="00F77500" w:rsidRDefault="008305DF" w:rsidP="008305DF">
            <w:pPr>
              <w:tabs>
                <w:tab w:val="decimal" w:pos="864"/>
              </w:tabs>
              <w:spacing w:after="16" w:line="300" w:lineRule="exact"/>
              <w:ind w:left="-86" w:right="-74"/>
              <w:jc w:val="both"/>
              <w:rPr>
                <w:rFonts w:ascii="Cordia New" w:hAnsi="Cordia New" w:cs="Cordia New"/>
                <w:sz w:val="20"/>
                <w:szCs w:val="20"/>
                <w:lang w:val="en-GB"/>
              </w:rPr>
            </w:pPr>
            <w:r w:rsidRPr="00F77500">
              <w:rPr>
                <w:rFonts w:ascii="Cordia New" w:hAnsi="Cordia New" w:cs="Cordia New"/>
                <w:sz w:val="20"/>
                <w:szCs w:val="20"/>
                <w:lang w:val="en-GB"/>
              </w:rPr>
              <w:t>-</w:t>
            </w:r>
          </w:p>
        </w:tc>
        <w:tc>
          <w:tcPr>
            <w:tcW w:w="1080" w:type="dxa"/>
            <w:shd w:val="clear" w:color="auto" w:fill="FAFAFA"/>
          </w:tcPr>
          <w:p w14:paraId="7670B8D3" w14:textId="4B0650C0" w:rsidR="008305DF" w:rsidRPr="00F77500" w:rsidRDefault="008305DF" w:rsidP="008305DF">
            <w:pPr>
              <w:tabs>
                <w:tab w:val="decimal" w:pos="864"/>
              </w:tabs>
              <w:spacing w:after="16" w:line="300" w:lineRule="exact"/>
              <w:ind w:left="-86" w:right="-74"/>
              <w:jc w:val="both"/>
              <w:rPr>
                <w:rFonts w:ascii="Cordia New" w:hAnsi="Cordia New" w:cs="Cordia New"/>
                <w:sz w:val="20"/>
                <w:szCs w:val="20"/>
                <w:lang w:val="en-GB"/>
              </w:rPr>
            </w:pPr>
            <w:r w:rsidRPr="00F77500">
              <w:rPr>
                <w:rFonts w:ascii="Cordia New" w:hAnsi="Cordia New" w:cs="Cordia New"/>
                <w:sz w:val="20"/>
                <w:szCs w:val="20"/>
                <w:lang w:val="en-GB"/>
              </w:rPr>
              <w:t>34,659</w:t>
            </w:r>
          </w:p>
        </w:tc>
        <w:tc>
          <w:tcPr>
            <w:tcW w:w="1080" w:type="dxa"/>
            <w:shd w:val="clear" w:color="auto" w:fill="FAFAFA"/>
          </w:tcPr>
          <w:p w14:paraId="5D6F70DC" w14:textId="4C54B7AE" w:rsidR="008305DF" w:rsidRPr="00F77500" w:rsidRDefault="008305DF" w:rsidP="008305DF">
            <w:pPr>
              <w:tabs>
                <w:tab w:val="decimal" w:pos="864"/>
              </w:tabs>
              <w:spacing w:after="16" w:line="300" w:lineRule="exact"/>
              <w:ind w:left="-86" w:right="-74"/>
              <w:jc w:val="both"/>
              <w:rPr>
                <w:rFonts w:ascii="Cordia New" w:hAnsi="Cordia New" w:cs="Cordia New"/>
                <w:sz w:val="20"/>
                <w:szCs w:val="20"/>
                <w:lang w:val="en-GB"/>
              </w:rPr>
            </w:pPr>
            <w:r w:rsidRPr="00F77500">
              <w:rPr>
                <w:rFonts w:ascii="Cordia New" w:hAnsi="Cordia New" w:cs="Cordia New"/>
                <w:sz w:val="20"/>
                <w:szCs w:val="20"/>
                <w:lang w:val="en-GB"/>
              </w:rPr>
              <w:t>-</w:t>
            </w:r>
          </w:p>
        </w:tc>
        <w:tc>
          <w:tcPr>
            <w:tcW w:w="1080" w:type="dxa"/>
            <w:shd w:val="clear" w:color="auto" w:fill="FAFAFA"/>
          </w:tcPr>
          <w:p w14:paraId="17498BA7" w14:textId="6917778F" w:rsidR="008305DF" w:rsidRPr="00F77500" w:rsidRDefault="008305DF" w:rsidP="008305DF">
            <w:pPr>
              <w:tabs>
                <w:tab w:val="decimal" w:pos="864"/>
              </w:tabs>
              <w:spacing w:after="16" w:line="300" w:lineRule="exact"/>
              <w:ind w:left="-86" w:right="-74"/>
              <w:jc w:val="both"/>
              <w:rPr>
                <w:rFonts w:ascii="Cordia New" w:hAnsi="Cordia New" w:cs="Cordia New"/>
                <w:sz w:val="20"/>
                <w:szCs w:val="20"/>
                <w:lang w:val="en-GB"/>
              </w:rPr>
            </w:pPr>
            <w:r w:rsidRPr="00F77500">
              <w:rPr>
                <w:rFonts w:ascii="Cordia New" w:hAnsi="Cordia New" w:cs="Cordia New"/>
                <w:sz w:val="20"/>
                <w:szCs w:val="20"/>
                <w:lang w:val="en-GB"/>
              </w:rPr>
              <w:t>34,659</w:t>
            </w:r>
          </w:p>
        </w:tc>
      </w:tr>
      <w:tr w:rsidR="008305DF" w:rsidRPr="00F77500" w14:paraId="0E52E057" w14:textId="77777777" w:rsidTr="00853308">
        <w:trPr>
          <w:trHeight w:val="20"/>
        </w:trPr>
        <w:tc>
          <w:tcPr>
            <w:tcW w:w="6750" w:type="dxa"/>
            <w:shd w:val="clear" w:color="auto" w:fill="auto"/>
          </w:tcPr>
          <w:p w14:paraId="3F8034BA" w14:textId="2C03B5A0" w:rsidR="008305DF" w:rsidRPr="00F77500" w:rsidRDefault="008305DF" w:rsidP="008305DF">
            <w:pPr>
              <w:tabs>
                <w:tab w:val="left" w:pos="403"/>
              </w:tabs>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Derivatives applied hedge accounting </w:t>
            </w:r>
          </w:p>
        </w:tc>
        <w:tc>
          <w:tcPr>
            <w:tcW w:w="1080" w:type="dxa"/>
            <w:shd w:val="clear" w:color="auto" w:fill="FAFAFA"/>
          </w:tcPr>
          <w:p w14:paraId="34739671" w14:textId="77777777"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p>
        </w:tc>
        <w:tc>
          <w:tcPr>
            <w:tcW w:w="1080" w:type="dxa"/>
            <w:shd w:val="clear" w:color="auto" w:fill="FAFAFA"/>
          </w:tcPr>
          <w:p w14:paraId="515F42D8" w14:textId="77777777"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p>
        </w:tc>
        <w:tc>
          <w:tcPr>
            <w:tcW w:w="1080" w:type="dxa"/>
            <w:shd w:val="clear" w:color="auto" w:fill="FAFAFA"/>
          </w:tcPr>
          <w:p w14:paraId="4E94317C" w14:textId="77777777"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p>
        </w:tc>
        <w:tc>
          <w:tcPr>
            <w:tcW w:w="1080" w:type="dxa"/>
            <w:shd w:val="clear" w:color="auto" w:fill="FAFAFA"/>
          </w:tcPr>
          <w:p w14:paraId="263B33CC" w14:textId="77777777"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p>
        </w:tc>
        <w:tc>
          <w:tcPr>
            <w:tcW w:w="1080" w:type="dxa"/>
            <w:shd w:val="clear" w:color="auto" w:fill="FAFAFA"/>
          </w:tcPr>
          <w:p w14:paraId="483ED31B" w14:textId="77777777"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p>
        </w:tc>
        <w:tc>
          <w:tcPr>
            <w:tcW w:w="1080" w:type="dxa"/>
            <w:shd w:val="clear" w:color="auto" w:fill="FAFAFA"/>
          </w:tcPr>
          <w:p w14:paraId="2D357CEA" w14:textId="77777777"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p>
        </w:tc>
        <w:tc>
          <w:tcPr>
            <w:tcW w:w="1080" w:type="dxa"/>
            <w:shd w:val="clear" w:color="auto" w:fill="FAFAFA"/>
          </w:tcPr>
          <w:p w14:paraId="7805E922" w14:textId="77777777"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p>
        </w:tc>
        <w:tc>
          <w:tcPr>
            <w:tcW w:w="1080" w:type="dxa"/>
            <w:shd w:val="clear" w:color="auto" w:fill="FAFAFA"/>
          </w:tcPr>
          <w:p w14:paraId="15CDAC2C" w14:textId="77777777"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p>
        </w:tc>
      </w:tr>
      <w:tr w:rsidR="008305DF" w:rsidRPr="00F77500" w14:paraId="2409C16E" w14:textId="77777777" w:rsidTr="00853308">
        <w:trPr>
          <w:trHeight w:val="20"/>
        </w:trPr>
        <w:tc>
          <w:tcPr>
            <w:tcW w:w="6750" w:type="dxa"/>
            <w:shd w:val="clear" w:color="auto" w:fill="auto"/>
          </w:tcPr>
          <w:p w14:paraId="193CBEAE" w14:textId="431014B1" w:rsidR="008305DF" w:rsidRPr="00F77500" w:rsidRDefault="008305DF" w:rsidP="008305DF">
            <w:pPr>
              <w:tabs>
                <w:tab w:val="left" w:pos="403"/>
              </w:tabs>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 Cross currency and interest rate swap</w:t>
            </w:r>
          </w:p>
        </w:tc>
        <w:tc>
          <w:tcPr>
            <w:tcW w:w="1080" w:type="dxa"/>
            <w:shd w:val="clear" w:color="auto" w:fill="FAFAFA"/>
          </w:tcPr>
          <w:p w14:paraId="4A6BE44A" w14:textId="2EA97773"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w:t>
            </w:r>
          </w:p>
        </w:tc>
        <w:tc>
          <w:tcPr>
            <w:tcW w:w="1080" w:type="dxa"/>
            <w:shd w:val="clear" w:color="auto" w:fill="FAFAFA"/>
          </w:tcPr>
          <w:p w14:paraId="2821C4E0" w14:textId="737BA1B1"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16,433</w:t>
            </w:r>
          </w:p>
        </w:tc>
        <w:tc>
          <w:tcPr>
            <w:tcW w:w="1080" w:type="dxa"/>
            <w:shd w:val="clear" w:color="auto" w:fill="FAFAFA"/>
          </w:tcPr>
          <w:p w14:paraId="328A7E9F" w14:textId="642F2190"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w:t>
            </w:r>
          </w:p>
        </w:tc>
        <w:tc>
          <w:tcPr>
            <w:tcW w:w="1080" w:type="dxa"/>
            <w:shd w:val="clear" w:color="auto" w:fill="FAFAFA"/>
          </w:tcPr>
          <w:p w14:paraId="06286AEA" w14:textId="267766A5"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16,433</w:t>
            </w:r>
          </w:p>
        </w:tc>
        <w:tc>
          <w:tcPr>
            <w:tcW w:w="1080" w:type="dxa"/>
            <w:shd w:val="clear" w:color="auto" w:fill="FAFAFA"/>
          </w:tcPr>
          <w:p w14:paraId="579A3B9E" w14:textId="7AE1FEAD"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w:t>
            </w:r>
          </w:p>
        </w:tc>
        <w:tc>
          <w:tcPr>
            <w:tcW w:w="1080" w:type="dxa"/>
            <w:shd w:val="clear" w:color="auto" w:fill="FAFAFA"/>
          </w:tcPr>
          <w:p w14:paraId="52EE0778" w14:textId="15238DCD"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560,344</w:t>
            </w:r>
          </w:p>
        </w:tc>
        <w:tc>
          <w:tcPr>
            <w:tcW w:w="1080" w:type="dxa"/>
            <w:shd w:val="clear" w:color="auto" w:fill="FAFAFA"/>
          </w:tcPr>
          <w:p w14:paraId="10A17617" w14:textId="77742918"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w:t>
            </w:r>
          </w:p>
        </w:tc>
        <w:tc>
          <w:tcPr>
            <w:tcW w:w="1080" w:type="dxa"/>
            <w:shd w:val="clear" w:color="auto" w:fill="FAFAFA"/>
          </w:tcPr>
          <w:p w14:paraId="1D3C0EA0" w14:textId="0632E73F"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560,344</w:t>
            </w:r>
          </w:p>
        </w:tc>
      </w:tr>
      <w:tr w:rsidR="008305DF" w:rsidRPr="00F77500" w14:paraId="1D7643E2" w14:textId="77777777" w:rsidTr="00853308">
        <w:trPr>
          <w:trHeight w:val="20"/>
        </w:trPr>
        <w:tc>
          <w:tcPr>
            <w:tcW w:w="6750" w:type="dxa"/>
            <w:shd w:val="clear" w:color="auto" w:fill="auto"/>
          </w:tcPr>
          <w:p w14:paraId="3C780D02" w14:textId="0C96ED8D" w:rsidR="008305DF" w:rsidRPr="00F77500" w:rsidRDefault="008305DF" w:rsidP="008305DF">
            <w:pPr>
              <w:tabs>
                <w:tab w:val="left" w:pos="403"/>
              </w:tabs>
              <w:spacing w:after="16" w:line="300" w:lineRule="exact"/>
              <w:ind w:left="-86" w:right="-72"/>
              <w:rPr>
                <w:rFonts w:ascii="Cordia New" w:hAnsi="Cordia New" w:cs="Cordia New"/>
                <w:sz w:val="24"/>
                <w:szCs w:val="24"/>
                <w:cs/>
              </w:rPr>
            </w:pPr>
            <w:r w:rsidRPr="00F77500">
              <w:rPr>
                <w:rFonts w:ascii="Cordia New" w:hAnsi="Cordia New" w:cs="Cordia New"/>
                <w:sz w:val="24"/>
                <w:szCs w:val="24"/>
              </w:rPr>
              <w:t xml:space="preserve">   - Foreign exchange rate forward contracts</w:t>
            </w:r>
          </w:p>
        </w:tc>
        <w:tc>
          <w:tcPr>
            <w:tcW w:w="1080" w:type="dxa"/>
            <w:shd w:val="clear" w:color="auto" w:fill="FAFAFA"/>
          </w:tcPr>
          <w:p w14:paraId="6497E449" w14:textId="77777777" w:rsidR="008305DF" w:rsidRPr="00F77500" w:rsidRDefault="008305DF" w:rsidP="008305DF">
            <w:pPr>
              <w:tabs>
                <w:tab w:val="decimal" w:pos="864"/>
              </w:tabs>
              <w:spacing w:after="16" w:line="300" w:lineRule="exact"/>
              <w:ind w:left="-86" w:right="-74"/>
              <w:jc w:val="both"/>
              <w:rPr>
                <w:rFonts w:ascii="Cordia New" w:hAnsi="Cordia New" w:cs="Cordia New"/>
                <w:sz w:val="20"/>
                <w:szCs w:val="20"/>
                <w:lang w:val="en-GB"/>
              </w:rPr>
            </w:pPr>
          </w:p>
        </w:tc>
        <w:tc>
          <w:tcPr>
            <w:tcW w:w="1080" w:type="dxa"/>
            <w:shd w:val="clear" w:color="auto" w:fill="FAFAFA"/>
          </w:tcPr>
          <w:p w14:paraId="321DA734" w14:textId="69DE1461" w:rsidR="008305DF" w:rsidRPr="00F77500" w:rsidRDefault="008305DF" w:rsidP="008305DF">
            <w:pPr>
              <w:tabs>
                <w:tab w:val="decimal" w:pos="864"/>
              </w:tabs>
              <w:spacing w:after="16" w:line="300" w:lineRule="exact"/>
              <w:ind w:left="-86" w:right="-74"/>
              <w:jc w:val="both"/>
              <w:rPr>
                <w:rFonts w:ascii="Cordia New" w:hAnsi="Cordia New" w:cs="Cordia New"/>
                <w:sz w:val="20"/>
                <w:szCs w:val="20"/>
                <w:lang w:val="en-GB"/>
              </w:rPr>
            </w:pPr>
            <w:r w:rsidRPr="00F77500">
              <w:rPr>
                <w:rFonts w:ascii="Cordia New" w:hAnsi="Cordia New" w:cs="Cordia New"/>
                <w:sz w:val="20"/>
                <w:szCs w:val="20"/>
                <w:lang w:val="en-GB"/>
              </w:rPr>
              <w:t>4,262</w:t>
            </w:r>
          </w:p>
        </w:tc>
        <w:tc>
          <w:tcPr>
            <w:tcW w:w="1080" w:type="dxa"/>
            <w:shd w:val="clear" w:color="auto" w:fill="FAFAFA"/>
          </w:tcPr>
          <w:p w14:paraId="36A431D6" w14:textId="07C0CBCC" w:rsidR="008305DF" w:rsidRPr="00F77500" w:rsidRDefault="008305DF" w:rsidP="008305DF">
            <w:pPr>
              <w:tabs>
                <w:tab w:val="decimal" w:pos="864"/>
              </w:tabs>
              <w:spacing w:after="16" w:line="300" w:lineRule="exact"/>
              <w:ind w:left="-86" w:right="-74"/>
              <w:jc w:val="both"/>
              <w:rPr>
                <w:rFonts w:ascii="Cordia New" w:hAnsi="Cordia New" w:cs="Cordia New"/>
                <w:sz w:val="20"/>
                <w:szCs w:val="20"/>
                <w:lang w:val="en-GB"/>
              </w:rPr>
            </w:pPr>
            <w:r w:rsidRPr="00F77500">
              <w:rPr>
                <w:rFonts w:ascii="Cordia New" w:hAnsi="Cordia New" w:cs="Cordia New"/>
                <w:sz w:val="20"/>
                <w:szCs w:val="20"/>
                <w:lang w:val="en-GB"/>
              </w:rPr>
              <w:t>-</w:t>
            </w:r>
          </w:p>
        </w:tc>
        <w:tc>
          <w:tcPr>
            <w:tcW w:w="1080" w:type="dxa"/>
            <w:shd w:val="clear" w:color="auto" w:fill="FAFAFA"/>
          </w:tcPr>
          <w:p w14:paraId="54189E35" w14:textId="0A56FC92" w:rsidR="008305DF" w:rsidRPr="00F77500" w:rsidRDefault="008305DF" w:rsidP="008305DF">
            <w:pPr>
              <w:tabs>
                <w:tab w:val="decimal" w:pos="864"/>
              </w:tabs>
              <w:spacing w:after="16" w:line="300" w:lineRule="exact"/>
              <w:ind w:left="-86" w:right="-74"/>
              <w:jc w:val="both"/>
              <w:rPr>
                <w:rFonts w:ascii="Cordia New" w:hAnsi="Cordia New" w:cs="Cordia New"/>
                <w:sz w:val="20"/>
                <w:szCs w:val="20"/>
                <w:lang w:val="en-GB"/>
              </w:rPr>
            </w:pPr>
            <w:r w:rsidRPr="00F77500">
              <w:rPr>
                <w:rFonts w:ascii="Cordia New" w:hAnsi="Cordia New" w:cs="Cordia New"/>
                <w:sz w:val="20"/>
                <w:szCs w:val="20"/>
                <w:lang w:val="en-GB"/>
              </w:rPr>
              <w:t>4,262</w:t>
            </w:r>
          </w:p>
        </w:tc>
        <w:tc>
          <w:tcPr>
            <w:tcW w:w="1080" w:type="dxa"/>
            <w:shd w:val="clear" w:color="auto" w:fill="FAFAFA"/>
          </w:tcPr>
          <w:p w14:paraId="4F7A2B53" w14:textId="46242E00" w:rsidR="008305DF" w:rsidRPr="00F77500" w:rsidRDefault="008305DF" w:rsidP="008305DF">
            <w:pPr>
              <w:tabs>
                <w:tab w:val="decimal" w:pos="864"/>
              </w:tabs>
              <w:spacing w:after="16" w:line="300" w:lineRule="exact"/>
              <w:ind w:left="-86" w:right="-74"/>
              <w:jc w:val="both"/>
              <w:rPr>
                <w:rFonts w:ascii="Cordia New" w:hAnsi="Cordia New" w:cs="Cordia New"/>
                <w:sz w:val="20"/>
                <w:szCs w:val="20"/>
                <w:lang w:val="en-GB"/>
              </w:rPr>
            </w:pPr>
            <w:r w:rsidRPr="00F77500">
              <w:rPr>
                <w:rFonts w:ascii="Cordia New" w:hAnsi="Cordia New" w:cs="Cordia New"/>
                <w:sz w:val="20"/>
                <w:szCs w:val="20"/>
                <w:lang w:val="en-GB"/>
              </w:rPr>
              <w:t>-</w:t>
            </w:r>
          </w:p>
        </w:tc>
        <w:tc>
          <w:tcPr>
            <w:tcW w:w="1080" w:type="dxa"/>
            <w:shd w:val="clear" w:color="auto" w:fill="FAFAFA"/>
          </w:tcPr>
          <w:p w14:paraId="1CDCE15A" w14:textId="7505A258" w:rsidR="008305DF" w:rsidRPr="00F77500" w:rsidRDefault="008305DF" w:rsidP="008305DF">
            <w:pPr>
              <w:tabs>
                <w:tab w:val="decimal" w:pos="864"/>
              </w:tabs>
              <w:spacing w:after="16" w:line="300" w:lineRule="exact"/>
              <w:ind w:left="-86" w:right="-74"/>
              <w:jc w:val="both"/>
              <w:rPr>
                <w:rFonts w:ascii="Cordia New" w:hAnsi="Cordia New" w:cs="Cordia New"/>
                <w:sz w:val="20"/>
                <w:szCs w:val="20"/>
                <w:lang w:val="en-GB"/>
              </w:rPr>
            </w:pPr>
            <w:r w:rsidRPr="00F77500">
              <w:rPr>
                <w:rFonts w:ascii="Cordia New" w:hAnsi="Cordia New" w:cs="Cordia New"/>
                <w:sz w:val="20"/>
                <w:szCs w:val="20"/>
                <w:lang w:val="en-GB"/>
              </w:rPr>
              <w:t>145,333</w:t>
            </w:r>
          </w:p>
        </w:tc>
        <w:tc>
          <w:tcPr>
            <w:tcW w:w="1080" w:type="dxa"/>
            <w:shd w:val="clear" w:color="auto" w:fill="FAFAFA"/>
          </w:tcPr>
          <w:p w14:paraId="60BDF723" w14:textId="7431FCD5" w:rsidR="008305DF" w:rsidRPr="00F77500" w:rsidRDefault="008305DF" w:rsidP="008305DF">
            <w:pPr>
              <w:tabs>
                <w:tab w:val="decimal" w:pos="864"/>
              </w:tabs>
              <w:spacing w:after="16" w:line="300" w:lineRule="exact"/>
              <w:ind w:left="-86" w:right="-74"/>
              <w:jc w:val="both"/>
              <w:rPr>
                <w:rFonts w:ascii="Cordia New" w:hAnsi="Cordia New" w:cs="Cordia New"/>
                <w:sz w:val="20"/>
                <w:szCs w:val="20"/>
                <w:lang w:val="en-GB"/>
              </w:rPr>
            </w:pPr>
            <w:r w:rsidRPr="00F77500">
              <w:rPr>
                <w:rFonts w:ascii="Cordia New" w:hAnsi="Cordia New" w:cs="Cordia New"/>
                <w:sz w:val="20"/>
                <w:szCs w:val="20"/>
                <w:lang w:val="en-GB"/>
              </w:rPr>
              <w:t>-</w:t>
            </w:r>
          </w:p>
        </w:tc>
        <w:tc>
          <w:tcPr>
            <w:tcW w:w="1080" w:type="dxa"/>
            <w:shd w:val="clear" w:color="auto" w:fill="FAFAFA"/>
          </w:tcPr>
          <w:p w14:paraId="72BED174" w14:textId="3CBD62C0" w:rsidR="008305DF" w:rsidRPr="00F77500" w:rsidRDefault="008305DF" w:rsidP="008305DF">
            <w:pPr>
              <w:tabs>
                <w:tab w:val="decimal" w:pos="864"/>
              </w:tabs>
              <w:spacing w:after="16" w:line="300" w:lineRule="exact"/>
              <w:ind w:left="-86" w:right="-74"/>
              <w:jc w:val="both"/>
              <w:rPr>
                <w:rFonts w:ascii="Cordia New" w:hAnsi="Cordia New" w:cs="Cordia New"/>
                <w:sz w:val="20"/>
                <w:szCs w:val="20"/>
                <w:lang w:val="en-GB"/>
              </w:rPr>
            </w:pPr>
            <w:r w:rsidRPr="00F77500">
              <w:rPr>
                <w:rFonts w:ascii="Cordia New" w:hAnsi="Cordia New" w:cs="Cordia New"/>
                <w:sz w:val="20"/>
                <w:szCs w:val="20"/>
                <w:lang w:val="en-GB"/>
              </w:rPr>
              <w:t>145,333</w:t>
            </w:r>
          </w:p>
        </w:tc>
      </w:tr>
      <w:tr w:rsidR="008305DF" w:rsidRPr="00F77500" w14:paraId="3914CF2F" w14:textId="77777777" w:rsidTr="00D5014A">
        <w:trPr>
          <w:trHeight w:val="20"/>
        </w:trPr>
        <w:tc>
          <w:tcPr>
            <w:tcW w:w="6750" w:type="dxa"/>
            <w:shd w:val="clear" w:color="auto" w:fill="auto"/>
          </w:tcPr>
          <w:p w14:paraId="62160885" w14:textId="5A00180B" w:rsidR="008305DF" w:rsidRPr="00F77500" w:rsidRDefault="008305DF" w:rsidP="008305DF">
            <w:pPr>
              <w:tabs>
                <w:tab w:val="left" w:pos="403"/>
              </w:tabs>
              <w:spacing w:after="16" w:line="300" w:lineRule="exact"/>
              <w:ind w:left="-86" w:right="-72"/>
              <w:rPr>
                <w:rFonts w:ascii="Cordia New" w:eastAsia="Arial Unicode MS" w:hAnsi="Cordia New" w:cs="Cordia New"/>
                <w:color w:val="CF4A02"/>
                <w:sz w:val="26"/>
                <w:szCs w:val="26"/>
                <w:lang w:val="en-GB"/>
              </w:rPr>
            </w:pPr>
            <w:r w:rsidRPr="00F77500">
              <w:rPr>
                <w:rFonts w:ascii="Cordia New" w:hAnsi="Cordia New" w:cs="Cordia New"/>
                <w:sz w:val="24"/>
                <w:szCs w:val="24"/>
              </w:rPr>
              <w:t>Other financial liabilities</w:t>
            </w:r>
          </w:p>
        </w:tc>
        <w:tc>
          <w:tcPr>
            <w:tcW w:w="1080" w:type="dxa"/>
            <w:shd w:val="clear" w:color="auto" w:fill="FAFAFA"/>
          </w:tcPr>
          <w:p w14:paraId="0251C763" w14:textId="07C2D3F9"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p>
        </w:tc>
        <w:tc>
          <w:tcPr>
            <w:tcW w:w="1080" w:type="dxa"/>
            <w:shd w:val="clear" w:color="auto" w:fill="FAFAFA"/>
          </w:tcPr>
          <w:p w14:paraId="165AD81D" w14:textId="3709A319"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p>
        </w:tc>
        <w:tc>
          <w:tcPr>
            <w:tcW w:w="1080" w:type="dxa"/>
            <w:shd w:val="clear" w:color="auto" w:fill="FAFAFA"/>
          </w:tcPr>
          <w:p w14:paraId="36219E64" w14:textId="2F60FE54"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p>
        </w:tc>
        <w:tc>
          <w:tcPr>
            <w:tcW w:w="1080" w:type="dxa"/>
            <w:shd w:val="clear" w:color="auto" w:fill="FAFAFA"/>
          </w:tcPr>
          <w:p w14:paraId="42C6223E" w14:textId="5CA48A78"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p>
        </w:tc>
        <w:tc>
          <w:tcPr>
            <w:tcW w:w="1080" w:type="dxa"/>
            <w:shd w:val="clear" w:color="auto" w:fill="FAFAFA"/>
          </w:tcPr>
          <w:p w14:paraId="461C7C0A" w14:textId="461632B8"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p>
        </w:tc>
        <w:tc>
          <w:tcPr>
            <w:tcW w:w="1080" w:type="dxa"/>
            <w:shd w:val="clear" w:color="auto" w:fill="FAFAFA"/>
          </w:tcPr>
          <w:p w14:paraId="4DCF6B77" w14:textId="679479EC"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p>
        </w:tc>
        <w:tc>
          <w:tcPr>
            <w:tcW w:w="1080" w:type="dxa"/>
            <w:shd w:val="clear" w:color="auto" w:fill="FAFAFA"/>
          </w:tcPr>
          <w:p w14:paraId="295A9A49" w14:textId="6D942676"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p>
        </w:tc>
        <w:tc>
          <w:tcPr>
            <w:tcW w:w="1080" w:type="dxa"/>
            <w:shd w:val="clear" w:color="auto" w:fill="FAFAFA"/>
          </w:tcPr>
          <w:p w14:paraId="13DDA522" w14:textId="353C83AC"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p>
        </w:tc>
      </w:tr>
      <w:tr w:rsidR="008305DF" w:rsidRPr="00F77500" w14:paraId="6FAF5DB3" w14:textId="77777777" w:rsidTr="00AF26A6">
        <w:trPr>
          <w:trHeight w:val="20"/>
        </w:trPr>
        <w:tc>
          <w:tcPr>
            <w:tcW w:w="6750" w:type="dxa"/>
            <w:shd w:val="clear" w:color="auto" w:fill="auto"/>
          </w:tcPr>
          <w:p w14:paraId="39891037" w14:textId="77777777" w:rsidR="008305DF" w:rsidRPr="00F77500" w:rsidRDefault="008305DF" w:rsidP="008305DF">
            <w:pPr>
              <w:tabs>
                <w:tab w:val="left" w:pos="403"/>
              </w:tabs>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 Employee compensation liabilities (included in other current liabilities </w:t>
            </w:r>
          </w:p>
          <w:p w14:paraId="28008725" w14:textId="5A3FE977" w:rsidR="008305DF" w:rsidRPr="00F77500" w:rsidRDefault="008305DF" w:rsidP="008305DF">
            <w:pPr>
              <w:tabs>
                <w:tab w:val="left" w:pos="403"/>
              </w:tabs>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and other non-current liabilities)</w:t>
            </w:r>
          </w:p>
        </w:tc>
        <w:tc>
          <w:tcPr>
            <w:tcW w:w="1080" w:type="dxa"/>
            <w:shd w:val="clear" w:color="auto" w:fill="FAFAFA"/>
          </w:tcPr>
          <w:p w14:paraId="374D67D0" w14:textId="34964F04"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w:t>
            </w:r>
          </w:p>
        </w:tc>
        <w:tc>
          <w:tcPr>
            <w:tcW w:w="1080" w:type="dxa"/>
            <w:shd w:val="clear" w:color="auto" w:fill="FAFAFA"/>
          </w:tcPr>
          <w:p w14:paraId="2F947A71" w14:textId="1FF6CD58"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w:t>
            </w:r>
          </w:p>
        </w:tc>
        <w:tc>
          <w:tcPr>
            <w:tcW w:w="1080" w:type="dxa"/>
            <w:shd w:val="clear" w:color="auto" w:fill="FAFAFA"/>
          </w:tcPr>
          <w:p w14:paraId="6E2A1FC2" w14:textId="0FF7C951"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10,016</w:t>
            </w:r>
          </w:p>
        </w:tc>
        <w:tc>
          <w:tcPr>
            <w:tcW w:w="1080" w:type="dxa"/>
            <w:shd w:val="clear" w:color="auto" w:fill="FAFAFA"/>
          </w:tcPr>
          <w:p w14:paraId="61114618" w14:textId="14974B53"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10,016</w:t>
            </w:r>
          </w:p>
        </w:tc>
        <w:tc>
          <w:tcPr>
            <w:tcW w:w="1080" w:type="dxa"/>
            <w:shd w:val="clear" w:color="auto" w:fill="FAFAFA"/>
          </w:tcPr>
          <w:p w14:paraId="6EBAE0DB" w14:textId="0087AD54"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w:t>
            </w:r>
          </w:p>
        </w:tc>
        <w:tc>
          <w:tcPr>
            <w:tcW w:w="1080" w:type="dxa"/>
            <w:shd w:val="clear" w:color="auto" w:fill="FAFAFA"/>
          </w:tcPr>
          <w:p w14:paraId="12511F1B" w14:textId="5C361EEB"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w:t>
            </w:r>
          </w:p>
        </w:tc>
        <w:tc>
          <w:tcPr>
            <w:tcW w:w="1080" w:type="dxa"/>
            <w:shd w:val="clear" w:color="auto" w:fill="FAFAFA"/>
          </w:tcPr>
          <w:p w14:paraId="4D2317DD" w14:textId="5F15B1DA"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341,517</w:t>
            </w:r>
          </w:p>
        </w:tc>
        <w:tc>
          <w:tcPr>
            <w:tcW w:w="1080" w:type="dxa"/>
            <w:shd w:val="clear" w:color="auto" w:fill="FAFAFA"/>
          </w:tcPr>
          <w:p w14:paraId="565756F2" w14:textId="77946EBB"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341,517</w:t>
            </w:r>
          </w:p>
        </w:tc>
      </w:tr>
      <w:tr w:rsidR="008305DF" w:rsidRPr="00F77500" w14:paraId="6C3613F7" w14:textId="77777777" w:rsidTr="006C21D8">
        <w:trPr>
          <w:trHeight w:val="20"/>
        </w:trPr>
        <w:tc>
          <w:tcPr>
            <w:tcW w:w="6750" w:type="dxa"/>
            <w:shd w:val="clear" w:color="auto" w:fill="auto"/>
          </w:tcPr>
          <w:p w14:paraId="69E2B459" w14:textId="77777777" w:rsidR="008305DF" w:rsidRPr="00F77500" w:rsidRDefault="008305DF" w:rsidP="008305DF">
            <w:pPr>
              <w:tabs>
                <w:tab w:val="left" w:pos="403"/>
              </w:tabs>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 Contingent liabilities from asset acquisition (included in other current liabilities </w:t>
            </w:r>
          </w:p>
          <w:p w14:paraId="552AC885" w14:textId="392DB72A" w:rsidR="008305DF" w:rsidRPr="00F77500" w:rsidRDefault="008305DF" w:rsidP="008305DF">
            <w:pPr>
              <w:tabs>
                <w:tab w:val="left" w:pos="403"/>
              </w:tabs>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and other non-current liabilities)</w:t>
            </w:r>
          </w:p>
        </w:tc>
        <w:tc>
          <w:tcPr>
            <w:tcW w:w="1080" w:type="dxa"/>
            <w:shd w:val="clear" w:color="auto" w:fill="FAFAFA"/>
          </w:tcPr>
          <w:p w14:paraId="655B7972" w14:textId="19A66796"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w:t>
            </w:r>
          </w:p>
        </w:tc>
        <w:tc>
          <w:tcPr>
            <w:tcW w:w="1080" w:type="dxa"/>
            <w:shd w:val="clear" w:color="auto" w:fill="FAFAFA"/>
          </w:tcPr>
          <w:p w14:paraId="014EF02C" w14:textId="08B1F8BD"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w:t>
            </w:r>
          </w:p>
        </w:tc>
        <w:tc>
          <w:tcPr>
            <w:tcW w:w="1080" w:type="dxa"/>
            <w:shd w:val="clear" w:color="auto" w:fill="FAFAFA"/>
          </w:tcPr>
          <w:p w14:paraId="4C606EB9" w14:textId="52C772D2"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57,480</w:t>
            </w:r>
          </w:p>
        </w:tc>
        <w:tc>
          <w:tcPr>
            <w:tcW w:w="1080" w:type="dxa"/>
            <w:shd w:val="clear" w:color="auto" w:fill="FAFAFA"/>
          </w:tcPr>
          <w:p w14:paraId="2A848587" w14:textId="5CAC520B"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57,480</w:t>
            </w:r>
          </w:p>
        </w:tc>
        <w:tc>
          <w:tcPr>
            <w:tcW w:w="1080" w:type="dxa"/>
            <w:shd w:val="clear" w:color="auto" w:fill="FAFAFA"/>
          </w:tcPr>
          <w:p w14:paraId="39035493" w14:textId="425D6EAE"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w:t>
            </w:r>
          </w:p>
        </w:tc>
        <w:tc>
          <w:tcPr>
            <w:tcW w:w="1080" w:type="dxa"/>
            <w:shd w:val="clear" w:color="auto" w:fill="FAFAFA"/>
          </w:tcPr>
          <w:p w14:paraId="4FD05EA6" w14:textId="64B63521"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w:t>
            </w:r>
          </w:p>
        </w:tc>
        <w:tc>
          <w:tcPr>
            <w:tcW w:w="1080" w:type="dxa"/>
            <w:shd w:val="clear" w:color="auto" w:fill="FAFAFA"/>
          </w:tcPr>
          <w:p w14:paraId="07CBD894" w14:textId="3A0F7A81"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1,960,001</w:t>
            </w:r>
          </w:p>
        </w:tc>
        <w:tc>
          <w:tcPr>
            <w:tcW w:w="1080" w:type="dxa"/>
            <w:shd w:val="clear" w:color="auto" w:fill="FAFAFA"/>
          </w:tcPr>
          <w:p w14:paraId="32406A2D" w14:textId="4552B1A8"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1,960,001</w:t>
            </w:r>
          </w:p>
        </w:tc>
      </w:tr>
      <w:tr w:rsidR="008305DF" w:rsidRPr="00F77500" w14:paraId="677152DE" w14:textId="77777777" w:rsidTr="006C21D8">
        <w:trPr>
          <w:trHeight w:val="20"/>
        </w:trPr>
        <w:tc>
          <w:tcPr>
            <w:tcW w:w="6750" w:type="dxa"/>
            <w:shd w:val="clear" w:color="auto" w:fill="auto"/>
          </w:tcPr>
          <w:p w14:paraId="74498A5C" w14:textId="77777777" w:rsidR="008305DF" w:rsidRPr="00F77500" w:rsidRDefault="008305DF" w:rsidP="008305DF">
            <w:pPr>
              <w:tabs>
                <w:tab w:val="left" w:pos="403"/>
              </w:tabs>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 Contingent liabilities from business combination (included in other non-current </w:t>
            </w:r>
          </w:p>
          <w:p w14:paraId="71A8DFD7" w14:textId="444DCF27" w:rsidR="008305DF" w:rsidRPr="00F77500" w:rsidRDefault="008305DF" w:rsidP="008305DF">
            <w:pPr>
              <w:tabs>
                <w:tab w:val="left" w:pos="403"/>
              </w:tabs>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liabilities)</w:t>
            </w:r>
          </w:p>
        </w:tc>
        <w:tc>
          <w:tcPr>
            <w:tcW w:w="1080" w:type="dxa"/>
            <w:shd w:val="clear" w:color="auto" w:fill="FAFAFA"/>
          </w:tcPr>
          <w:p w14:paraId="76A037B5" w14:textId="292E44A6"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w:t>
            </w:r>
          </w:p>
        </w:tc>
        <w:tc>
          <w:tcPr>
            <w:tcW w:w="1080" w:type="dxa"/>
            <w:shd w:val="clear" w:color="auto" w:fill="FAFAFA"/>
          </w:tcPr>
          <w:p w14:paraId="7B861DA6" w14:textId="465B479F"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w:t>
            </w:r>
          </w:p>
        </w:tc>
        <w:tc>
          <w:tcPr>
            <w:tcW w:w="1080" w:type="dxa"/>
            <w:shd w:val="clear" w:color="auto" w:fill="FAFAFA"/>
          </w:tcPr>
          <w:p w14:paraId="632C7618" w14:textId="00F01801"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7,678</w:t>
            </w:r>
          </w:p>
        </w:tc>
        <w:tc>
          <w:tcPr>
            <w:tcW w:w="1080" w:type="dxa"/>
            <w:shd w:val="clear" w:color="auto" w:fill="FAFAFA"/>
          </w:tcPr>
          <w:p w14:paraId="3BBB5C3F" w14:textId="3CB8FD3F"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7,678</w:t>
            </w:r>
          </w:p>
        </w:tc>
        <w:tc>
          <w:tcPr>
            <w:tcW w:w="1080" w:type="dxa"/>
            <w:shd w:val="clear" w:color="auto" w:fill="FAFAFA"/>
          </w:tcPr>
          <w:p w14:paraId="1DCEBB73" w14:textId="424F9ED9"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w:t>
            </w:r>
          </w:p>
        </w:tc>
        <w:tc>
          <w:tcPr>
            <w:tcW w:w="1080" w:type="dxa"/>
            <w:shd w:val="clear" w:color="auto" w:fill="FAFAFA"/>
          </w:tcPr>
          <w:p w14:paraId="1EF9E719" w14:textId="6FBC17CB"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w:t>
            </w:r>
          </w:p>
        </w:tc>
        <w:tc>
          <w:tcPr>
            <w:tcW w:w="1080" w:type="dxa"/>
            <w:shd w:val="clear" w:color="auto" w:fill="FAFAFA"/>
          </w:tcPr>
          <w:p w14:paraId="74236606" w14:textId="2A8840C9"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261,804</w:t>
            </w:r>
          </w:p>
        </w:tc>
        <w:tc>
          <w:tcPr>
            <w:tcW w:w="1080" w:type="dxa"/>
            <w:shd w:val="clear" w:color="auto" w:fill="FAFAFA"/>
          </w:tcPr>
          <w:p w14:paraId="0D0DDA03" w14:textId="17443C8E"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261,804</w:t>
            </w:r>
          </w:p>
        </w:tc>
      </w:tr>
      <w:tr w:rsidR="008305DF" w:rsidRPr="00F77500" w14:paraId="5376D25F" w14:textId="77777777" w:rsidTr="006C21D8">
        <w:trPr>
          <w:trHeight w:val="20"/>
        </w:trPr>
        <w:tc>
          <w:tcPr>
            <w:tcW w:w="6750" w:type="dxa"/>
            <w:shd w:val="clear" w:color="auto" w:fill="auto"/>
          </w:tcPr>
          <w:p w14:paraId="00A2BE82" w14:textId="39D55EEB" w:rsidR="008305DF" w:rsidRPr="00F77500" w:rsidRDefault="008305DF" w:rsidP="008305DF">
            <w:pPr>
              <w:tabs>
                <w:tab w:val="left" w:pos="403"/>
              </w:tabs>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 Put option over non-controlling interest (included in other non-current liabilities)</w:t>
            </w:r>
          </w:p>
        </w:tc>
        <w:tc>
          <w:tcPr>
            <w:tcW w:w="1080" w:type="dxa"/>
            <w:tcBorders>
              <w:bottom w:val="single" w:sz="4" w:space="0" w:color="auto"/>
            </w:tcBorders>
            <w:shd w:val="clear" w:color="auto" w:fill="FAFAFA"/>
          </w:tcPr>
          <w:p w14:paraId="2588A5C1" w14:textId="69606FCD"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w:t>
            </w:r>
          </w:p>
        </w:tc>
        <w:tc>
          <w:tcPr>
            <w:tcW w:w="1080" w:type="dxa"/>
            <w:tcBorders>
              <w:bottom w:val="single" w:sz="4" w:space="0" w:color="auto"/>
            </w:tcBorders>
            <w:shd w:val="clear" w:color="auto" w:fill="FAFAFA"/>
          </w:tcPr>
          <w:p w14:paraId="1F271DCD" w14:textId="37505A07"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w:t>
            </w:r>
          </w:p>
        </w:tc>
        <w:tc>
          <w:tcPr>
            <w:tcW w:w="1080" w:type="dxa"/>
            <w:tcBorders>
              <w:bottom w:val="single" w:sz="4" w:space="0" w:color="auto"/>
            </w:tcBorders>
            <w:shd w:val="clear" w:color="auto" w:fill="FAFAFA"/>
          </w:tcPr>
          <w:p w14:paraId="67BB0022" w14:textId="66561374"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52,097</w:t>
            </w:r>
          </w:p>
        </w:tc>
        <w:tc>
          <w:tcPr>
            <w:tcW w:w="1080" w:type="dxa"/>
            <w:tcBorders>
              <w:bottom w:val="single" w:sz="4" w:space="0" w:color="auto"/>
            </w:tcBorders>
            <w:shd w:val="clear" w:color="auto" w:fill="FAFAFA"/>
          </w:tcPr>
          <w:p w14:paraId="1E93EE3B" w14:textId="056EDEA5"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52,097</w:t>
            </w:r>
          </w:p>
        </w:tc>
        <w:tc>
          <w:tcPr>
            <w:tcW w:w="1080" w:type="dxa"/>
            <w:tcBorders>
              <w:bottom w:val="single" w:sz="4" w:space="0" w:color="auto"/>
            </w:tcBorders>
            <w:shd w:val="clear" w:color="auto" w:fill="FAFAFA"/>
          </w:tcPr>
          <w:p w14:paraId="6FA578F4" w14:textId="42F8C285"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w:t>
            </w:r>
          </w:p>
        </w:tc>
        <w:tc>
          <w:tcPr>
            <w:tcW w:w="1080" w:type="dxa"/>
            <w:tcBorders>
              <w:bottom w:val="single" w:sz="4" w:space="0" w:color="auto"/>
            </w:tcBorders>
            <w:shd w:val="clear" w:color="auto" w:fill="FAFAFA"/>
          </w:tcPr>
          <w:p w14:paraId="2D716D80" w14:textId="5C4B50C4"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w:t>
            </w:r>
          </w:p>
        </w:tc>
        <w:tc>
          <w:tcPr>
            <w:tcW w:w="1080" w:type="dxa"/>
            <w:tcBorders>
              <w:bottom w:val="single" w:sz="4" w:space="0" w:color="auto"/>
            </w:tcBorders>
            <w:shd w:val="clear" w:color="auto" w:fill="FAFAFA"/>
          </w:tcPr>
          <w:p w14:paraId="722A1E2B" w14:textId="003DAEF7"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1,776,429</w:t>
            </w:r>
          </w:p>
        </w:tc>
        <w:tc>
          <w:tcPr>
            <w:tcW w:w="1080" w:type="dxa"/>
            <w:tcBorders>
              <w:bottom w:val="single" w:sz="4" w:space="0" w:color="auto"/>
            </w:tcBorders>
            <w:shd w:val="clear" w:color="auto" w:fill="FAFAFA"/>
          </w:tcPr>
          <w:p w14:paraId="6E266ED5" w14:textId="66E7764F"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1,776,429</w:t>
            </w:r>
          </w:p>
        </w:tc>
      </w:tr>
      <w:tr w:rsidR="008305DF" w:rsidRPr="00F77500" w14:paraId="2AF16E21" w14:textId="77777777" w:rsidTr="00D87D62">
        <w:trPr>
          <w:trHeight w:val="20"/>
        </w:trPr>
        <w:tc>
          <w:tcPr>
            <w:tcW w:w="6750" w:type="dxa"/>
            <w:shd w:val="clear" w:color="auto" w:fill="auto"/>
          </w:tcPr>
          <w:p w14:paraId="478177B1" w14:textId="2E516C0D" w:rsidR="008305DF" w:rsidRPr="00F77500" w:rsidRDefault="008305DF" w:rsidP="008305DF">
            <w:pPr>
              <w:tabs>
                <w:tab w:val="left" w:pos="403"/>
              </w:tabs>
              <w:spacing w:after="16" w:line="300" w:lineRule="exact"/>
              <w:ind w:left="-86" w:right="-72"/>
              <w:rPr>
                <w:rFonts w:ascii="Cordia New" w:hAnsi="Cordia New" w:cs="Cordia New"/>
                <w:sz w:val="24"/>
                <w:szCs w:val="24"/>
              </w:rPr>
            </w:pPr>
            <w:r w:rsidRPr="00F77500">
              <w:rPr>
                <w:rFonts w:ascii="Cordia New" w:hAnsi="Cordia New" w:cs="Cordia New"/>
                <w:sz w:val="24"/>
                <w:szCs w:val="24"/>
              </w:rPr>
              <w:t>Total liabilities</w:t>
            </w:r>
          </w:p>
        </w:tc>
        <w:tc>
          <w:tcPr>
            <w:tcW w:w="1080" w:type="dxa"/>
            <w:tcBorders>
              <w:top w:val="single" w:sz="4" w:space="0" w:color="auto"/>
              <w:bottom w:val="single" w:sz="4" w:space="0" w:color="auto"/>
            </w:tcBorders>
            <w:shd w:val="clear" w:color="auto" w:fill="FAFAFA"/>
          </w:tcPr>
          <w:p w14:paraId="4CD9ADA6" w14:textId="7E4D7336" w:rsidR="008305DF" w:rsidRPr="00F77500" w:rsidRDefault="008305DF" w:rsidP="008305DF">
            <w:pPr>
              <w:tabs>
                <w:tab w:val="decimal" w:pos="864"/>
              </w:tabs>
              <w:spacing w:after="16" w:line="300" w:lineRule="exact"/>
              <w:ind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w:t>
            </w:r>
          </w:p>
        </w:tc>
        <w:tc>
          <w:tcPr>
            <w:tcW w:w="1080" w:type="dxa"/>
            <w:tcBorders>
              <w:top w:val="single" w:sz="4" w:space="0" w:color="auto"/>
              <w:bottom w:val="single" w:sz="4" w:space="0" w:color="auto"/>
            </w:tcBorders>
            <w:shd w:val="clear" w:color="auto" w:fill="FAFAFA"/>
          </w:tcPr>
          <w:p w14:paraId="55E785CE" w14:textId="35DC93BB" w:rsidR="008305DF" w:rsidRPr="00F77500" w:rsidRDefault="008305DF" w:rsidP="008305DF">
            <w:pPr>
              <w:tabs>
                <w:tab w:val="decimal" w:pos="864"/>
              </w:tabs>
              <w:spacing w:after="16" w:line="300" w:lineRule="exact"/>
              <w:ind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36,745</w:t>
            </w:r>
          </w:p>
        </w:tc>
        <w:tc>
          <w:tcPr>
            <w:tcW w:w="1080" w:type="dxa"/>
            <w:tcBorders>
              <w:top w:val="single" w:sz="4" w:space="0" w:color="auto"/>
              <w:bottom w:val="single" w:sz="4" w:space="0" w:color="auto"/>
            </w:tcBorders>
            <w:shd w:val="clear" w:color="auto" w:fill="FAFAFA"/>
          </w:tcPr>
          <w:p w14:paraId="2E051B22" w14:textId="58CB7780"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127,271</w:t>
            </w:r>
          </w:p>
        </w:tc>
        <w:tc>
          <w:tcPr>
            <w:tcW w:w="1080" w:type="dxa"/>
            <w:tcBorders>
              <w:top w:val="single" w:sz="4" w:space="0" w:color="auto"/>
              <w:bottom w:val="single" w:sz="4" w:space="0" w:color="auto"/>
            </w:tcBorders>
            <w:shd w:val="clear" w:color="auto" w:fill="FAFAFA"/>
          </w:tcPr>
          <w:p w14:paraId="14EEC564" w14:textId="6DCA7ACF"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164,016</w:t>
            </w:r>
          </w:p>
        </w:tc>
        <w:tc>
          <w:tcPr>
            <w:tcW w:w="1080" w:type="dxa"/>
            <w:tcBorders>
              <w:top w:val="single" w:sz="4" w:space="0" w:color="auto"/>
              <w:bottom w:val="single" w:sz="4" w:space="0" w:color="auto"/>
            </w:tcBorders>
            <w:shd w:val="clear" w:color="auto" w:fill="FAFAFA"/>
          </w:tcPr>
          <w:p w14:paraId="27173F3B" w14:textId="3956D6FE"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w:t>
            </w:r>
          </w:p>
        </w:tc>
        <w:tc>
          <w:tcPr>
            <w:tcW w:w="1080" w:type="dxa"/>
            <w:tcBorders>
              <w:top w:val="single" w:sz="4" w:space="0" w:color="auto"/>
              <w:bottom w:val="single" w:sz="4" w:space="0" w:color="auto"/>
            </w:tcBorders>
            <w:shd w:val="clear" w:color="auto" w:fill="FAFAFA"/>
          </w:tcPr>
          <w:p w14:paraId="41E19339" w14:textId="55BD5A9D"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1,252,990</w:t>
            </w:r>
          </w:p>
        </w:tc>
        <w:tc>
          <w:tcPr>
            <w:tcW w:w="1080" w:type="dxa"/>
            <w:tcBorders>
              <w:top w:val="single" w:sz="4" w:space="0" w:color="auto"/>
              <w:bottom w:val="single" w:sz="4" w:space="0" w:color="auto"/>
            </w:tcBorders>
            <w:shd w:val="clear" w:color="auto" w:fill="FAFAFA"/>
          </w:tcPr>
          <w:p w14:paraId="05D9D4EA" w14:textId="2097CEFD"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4,339,751</w:t>
            </w:r>
          </w:p>
        </w:tc>
        <w:tc>
          <w:tcPr>
            <w:tcW w:w="1080" w:type="dxa"/>
            <w:tcBorders>
              <w:top w:val="single" w:sz="4" w:space="0" w:color="auto"/>
              <w:bottom w:val="single" w:sz="4" w:space="0" w:color="auto"/>
            </w:tcBorders>
            <w:shd w:val="clear" w:color="auto" w:fill="FAFAFA"/>
          </w:tcPr>
          <w:p w14:paraId="10C9DB5E" w14:textId="5F85E6EF" w:rsidR="008305DF" w:rsidRPr="00F77500" w:rsidRDefault="008305DF" w:rsidP="008305DF">
            <w:pPr>
              <w:tabs>
                <w:tab w:val="decimal" w:pos="864"/>
              </w:tabs>
              <w:spacing w:after="16" w:line="300" w:lineRule="exact"/>
              <w:ind w:left="-86" w:right="-74"/>
              <w:jc w:val="both"/>
              <w:rPr>
                <w:rFonts w:ascii="Cordia New" w:eastAsia="Times New Roman" w:hAnsi="Cordia New" w:cs="Cordia New"/>
                <w:color w:val="000000" w:themeColor="text1"/>
                <w:sz w:val="24"/>
                <w:szCs w:val="24"/>
                <w:lang w:val="en-GB" w:eastAsia="en-US"/>
              </w:rPr>
            </w:pPr>
            <w:r w:rsidRPr="00F77500">
              <w:rPr>
                <w:rFonts w:ascii="Cordia New" w:hAnsi="Cordia New" w:cs="Cordia New"/>
                <w:sz w:val="20"/>
                <w:szCs w:val="20"/>
                <w:lang w:val="en-GB"/>
              </w:rPr>
              <w:t>5,592,741</w:t>
            </w:r>
          </w:p>
        </w:tc>
      </w:tr>
    </w:tbl>
    <w:p w14:paraId="1166578E" w14:textId="6E9180F0" w:rsidR="00DB4120" w:rsidRPr="00F77500" w:rsidRDefault="00DB4120">
      <w:pPr>
        <w:rPr>
          <w:rFonts w:ascii="Cordia New" w:hAnsi="Cordia New" w:cs="Cordia New"/>
          <w:sz w:val="26"/>
          <w:szCs w:val="26"/>
        </w:rPr>
      </w:pPr>
    </w:p>
    <w:p w14:paraId="48A9054D" w14:textId="77777777" w:rsidR="00113C1F" w:rsidRPr="00F77500" w:rsidRDefault="00113C1F">
      <w:pPr>
        <w:rPr>
          <w:rFonts w:ascii="Cordia New" w:hAnsi="Cordia New" w:cs="Cordia New"/>
        </w:rPr>
      </w:pPr>
      <w:r w:rsidRPr="00F77500">
        <w:rPr>
          <w:rFonts w:ascii="Cordia New" w:hAnsi="Cordia New" w:cs="Cordia New"/>
        </w:rPr>
        <w:br w:type="page"/>
      </w:r>
    </w:p>
    <w:tbl>
      <w:tblPr>
        <w:tblW w:w="15390" w:type="dxa"/>
        <w:tblLayout w:type="fixed"/>
        <w:tblLook w:val="04A0" w:firstRow="1" w:lastRow="0" w:firstColumn="1" w:lastColumn="0" w:noHBand="0" w:noVBand="1"/>
      </w:tblPr>
      <w:tblGrid>
        <w:gridCol w:w="6750"/>
        <w:gridCol w:w="1080"/>
        <w:gridCol w:w="1080"/>
        <w:gridCol w:w="1080"/>
        <w:gridCol w:w="1080"/>
        <w:gridCol w:w="1080"/>
        <w:gridCol w:w="1080"/>
        <w:gridCol w:w="1080"/>
        <w:gridCol w:w="1080"/>
      </w:tblGrid>
      <w:tr w:rsidR="004669CF" w:rsidRPr="00F77500" w14:paraId="2E4F74D2" w14:textId="77777777" w:rsidTr="004669CF">
        <w:trPr>
          <w:trHeight w:val="20"/>
        </w:trPr>
        <w:tc>
          <w:tcPr>
            <w:tcW w:w="6750" w:type="dxa"/>
            <w:shd w:val="clear" w:color="auto" w:fill="auto"/>
          </w:tcPr>
          <w:p w14:paraId="6D70D456" w14:textId="27A0389F" w:rsidR="004669CF" w:rsidRPr="00F77500" w:rsidRDefault="004669CF" w:rsidP="000C0472">
            <w:pPr>
              <w:pStyle w:val="Header"/>
              <w:tabs>
                <w:tab w:val="left" w:pos="1418"/>
                <w:tab w:val="center" w:pos="3402"/>
                <w:tab w:val="center" w:pos="4536"/>
                <w:tab w:val="center" w:pos="5670"/>
                <w:tab w:val="center" w:pos="6804"/>
                <w:tab w:val="right" w:pos="7655"/>
              </w:tabs>
              <w:spacing w:line="300" w:lineRule="exact"/>
              <w:ind w:left="-85" w:right="-74"/>
              <w:rPr>
                <w:rFonts w:ascii="Cordia New" w:hAnsi="Cordia New" w:cs="Cordia New"/>
                <w:sz w:val="24"/>
                <w:szCs w:val="24"/>
                <w:shd w:val="clear" w:color="auto" w:fill="FFFFFF"/>
                <w:lang w:val="en-GB"/>
              </w:rPr>
            </w:pPr>
          </w:p>
        </w:tc>
        <w:tc>
          <w:tcPr>
            <w:tcW w:w="8640" w:type="dxa"/>
            <w:gridSpan w:val="8"/>
            <w:tcBorders>
              <w:top w:val="single" w:sz="4" w:space="0" w:color="auto"/>
            </w:tcBorders>
            <w:shd w:val="clear" w:color="auto" w:fill="auto"/>
          </w:tcPr>
          <w:p w14:paraId="1C8ED35E" w14:textId="77777777" w:rsidR="004669CF" w:rsidRPr="00F77500" w:rsidRDefault="004669CF" w:rsidP="000C0472">
            <w:pPr>
              <w:tabs>
                <w:tab w:val="decimal" w:pos="8427"/>
              </w:tabs>
              <w:spacing w:line="300" w:lineRule="exact"/>
              <w:ind w:left="-85" w:right="-74"/>
              <w:rPr>
                <w:rFonts w:ascii="Cordia New" w:hAnsi="Cordia New" w:cs="Cordia New"/>
                <w:b/>
                <w:bCs/>
                <w:snapToGrid w:val="0"/>
                <w:sz w:val="24"/>
                <w:szCs w:val="24"/>
              </w:rPr>
            </w:pPr>
            <w:r w:rsidRPr="00F77500">
              <w:rPr>
                <w:rFonts w:ascii="Cordia New" w:hAnsi="Cordia New" w:cs="Cordia New"/>
                <w:b/>
                <w:bCs/>
                <w:sz w:val="24"/>
                <w:szCs w:val="24"/>
              </w:rPr>
              <w:t>Consolidated financial statements</w:t>
            </w:r>
          </w:p>
        </w:tc>
      </w:tr>
      <w:tr w:rsidR="004669CF" w:rsidRPr="00F77500" w14:paraId="3CAEBDFD" w14:textId="77777777" w:rsidTr="004669CF">
        <w:trPr>
          <w:trHeight w:val="20"/>
        </w:trPr>
        <w:tc>
          <w:tcPr>
            <w:tcW w:w="6750" w:type="dxa"/>
            <w:shd w:val="clear" w:color="auto" w:fill="auto"/>
          </w:tcPr>
          <w:p w14:paraId="3941748E" w14:textId="77777777" w:rsidR="004669CF" w:rsidRPr="00F77500" w:rsidRDefault="004669CF" w:rsidP="000C0472">
            <w:pPr>
              <w:pStyle w:val="Header"/>
              <w:tabs>
                <w:tab w:val="left" w:pos="1418"/>
                <w:tab w:val="center" w:pos="3402"/>
                <w:tab w:val="center" w:pos="4536"/>
                <w:tab w:val="center" w:pos="5670"/>
                <w:tab w:val="center" w:pos="6804"/>
                <w:tab w:val="right" w:pos="7655"/>
              </w:tabs>
              <w:spacing w:line="300" w:lineRule="exact"/>
              <w:ind w:left="-85" w:right="-74"/>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tcPr>
          <w:p w14:paraId="1F214461" w14:textId="6EC1A8B2" w:rsidR="004669CF" w:rsidRPr="00F77500" w:rsidRDefault="004669CF" w:rsidP="000C0472">
            <w:pPr>
              <w:tabs>
                <w:tab w:val="decimal" w:pos="4107"/>
              </w:tabs>
              <w:spacing w:line="300" w:lineRule="exact"/>
              <w:ind w:left="-85" w:right="-74"/>
              <w:rPr>
                <w:rFonts w:ascii="Cordia New" w:hAnsi="Cordia New" w:cs="Cordia New"/>
                <w:b/>
                <w:bCs/>
                <w:snapToGrid w:val="0"/>
                <w:sz w:val="24"/>
                <w:szCs w:val="24"/>
              </w:rPr>
            </w:pPr>
            <w:r w:rsidRPr="00F77500">
              <w:rPr>
                <w:rFonts w:ascii="Cordia New" w:hAnsi="Cordia New" w:cs="Cordia New"/>
                <w:b/>
                <w:bCs/>
                <w:sz w:val="24"/>
                <w:szCs w:val="24"/>
              </w:rPr>
              <w:t>US Dollar’</w:t>
            </w:r>
            <w:r w:rsidR="00004CAF" w:rsidRPr="00F77500">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shd w:val="clear" w:color="auto" w:fill="auto"/>
          </w:tcPr>
          <w:p w14:paraId="5A48FA14" w14:textId="7DAD37D4" w:rsidR="004669CF" w:rsidRPr="00F77500" w:rsidRDefault="004669CF" w:rsidP="000C0472">
            <w:pPr>
              <w:tabs>
                <w:tab w:val="decimal" w:pos="4107"/>
              </w:tabs>
              <w:spacing w:line="300" w:lineRule="exact"/>
              <w:ind w:left="-85" w:right="-74"/>
              <w:rPr>
                <w:rFonts w:ascii="Cordia New" w:hAnsi="Cordia New" w:cs="Cordia New"/>
                <w:b/>
                <w:bCs/>
                <w:snapToGrid w:val="0"/>
                <w:sz w:val="24"/>
                <w:szCs w:val="24"/>
              </w:rPr>
            </w:pPr>
            <w:r w:rsidRPr="00F77500">
              <w:rPr>
                <w:rFonts w:ascii="Cordia New" w:hAnsi="Cordia New" w:cs="Cordia New"/>
                <w:b/>
                <w:bCs/>
                <w:snapToGrid w:val="0"/>
                <w:sz w:val="24"/>
                <w:szCs w:val="24"/>
              </w:rPr>
              <w:t>Baht’</w:t>
            </w:r>
            <w:r w:rsidR="00004CAF" w:rsidRPr="00F77500">
              <w:rPr>
                <w:rFonts w:ascii="Cordia New" w:hAnsi="Cordia New" w:cs="Cordia New"/>
                <w:b/>
                <w:bCs/>
                <w:snapToGrid w:val="0"/>
                <w:sz w:val="24"/>
                <w:szCs w:val="24"/>
                <w:lang w:val="en-GB"/>
              </w:rPr>
              <w:t>000</w:t>
            </w:r>
          </w:p>
        </w:tc>
      </w:tr>
      <w:tr w:rsidR="004669CF" w:rsidRPr="00F77500" w14:paraId="158A4612" w14:textId="77777777" w:rsidTr="004669CF">
        <w:trPr>
          <w:trHeight w:val="20"/>
        </w:trPr>
        <w:tc>
          <w:tcPr>
            <w:tcW w:w="6750" w:type="dxa"/>
            <w:shd w:val="clear" w:color="auto" w:fill="auto"/>
          </w:tcPr>
          <w:p w14:paraId="16BB5BE5" w14:textId="020783E7" w:rsidR="004669CF" w:rsidRPr="00F77500" w:rsidRDefault="004669CF" w:rsidP="000C0472">
            <w:pPr>
              <w:spacing w:line="300" w:lineRule="exact"/>
              <w:ind w:left="-85" w:right="-74"/>
              <w:rPr>
                <w:rFonts w:ascii="Cordia New" w:hAnsi="Cordia New" w:cs="Cordia New"/>
                <w:b/>
                <w:bCs/>
                <w:sz w:val="24"/>
                <w:szCs w:val="24"/>
                <w:shd w:val="clear" w:color="auto" w:fill="FFFFFF"/>
              </w:rPr>
            </w:pPr>
            <w:r w:rsidRPr="00F77500">
              <w:rPr>
                <w:rFonts w:ascii="Cordia New" w:hAnsi="Cordia New" w:cs="Cordia New"/>
                <w:b/>
                <w:bCs/>
                <w:sz w:val="24"/>
                <w:szCs w:val="24"/>
              </w:rPr>
              <w:t xml:space="preserve">As at </w:t>
            </w:r>
            <w:r w:rsidR="00004CAF" w:rsidRPr="00F77500">
              <w:rPr>
                <w:rFonts w:ascii="Cordia New" w:hAnsi="Cordia New" w:cs="Cordia New"/>
                <w:b/>
                <w:bCs/>
                <w:sz w:val="24"/>
                <w:szCs w:val="24"/>
                <w:lang w:val="en-GB"/>
              </w:rPr>
              <w:t>31</w:t>
            </w:r>
            <w:r w:rsidRPr="00F77500">
              <w:rPr>
                <w:rFonts w:ascii="Cordia New" w:hAnsi="Cordia New" w:cs="Cordia New"/>
                <w:b/>
                <w:bCs/>
                <w:sz w:val="24"/>
                <w:szCs w:val="24"/>
              </w:rPr>
              <w:t xml:space="preserve"> December </w:t>
            </w:r>
            <w:r w:rsidR="00004CAF" w:rsidRPr="00F77500">
              <w:rPr>
                <w:rFonts w:ascii="Cordia New" w:hAnsi="Cordia New" w:cs="Cordia New"/>
                <w:b/>
                <w:bCs/>
                <w:sz w:val="24"/>
                <w:szCs w:val="24"/>
                <w:lang w:val="en-GB"/>
              </w:rPr>
              <w:t>2022</w:t>
            </w:r>
          </w:p>
        </w:tc>
        <w:tc>
          <w:tcPr>
            <w:tcW w:w="1080" w:type="dxa"/>
            <w:tcBorders>
              <w:top w:val="single" w:sz="4" w:space="0" w:color="auto"/>
              <w:bottom w:val="single" w:sz="4" w:space="0" w:color="auto"/>
            </w:tcBorders>
            <w:shd w:val="clear" w:color="auto" w:fill="auto"/>
          </w:tcPr>
          <w:p w14:paraId="2CC11086" w14:textId="284F6491" w:rsidR="004669CF" w:rsidRPr="00F77500" w:rsidRDefault="004669CF" w:rsidP="000C0472">
            <w:pPr>
              <w:tabs>
                <w:tab w:val="decimal" w:pos="864"/>
              </w:tabs>
              <w:spacing w:line="300" w:lineRule="exact"/>
              <w:ind w:left="-85" w:right="-74"/>
              <w:rPr>
                <w:rFonts w:ascii="Cordia New" w:hAnsi="Cordia New" w:cs="Cordia New"/>
                <w:b/>
                <w:bCs/>
                <w:snapToGrid w:val="0"/>
                <w:sz w:val="24"/>
                <w:szCs w:val="24"/>
              </w:rPr>
            </w:pPr>
            <w:r w:rsidRPr="00F77500">
              <w:rPr>
                <w:rFonts w:ascii="Cordia New" w:hAnsi="Cordia New" w:cs="Cordia New"/>
                <w:b/>
                <w:bCs/>
                <w:snapToGrid w:val="0"/>
                <w:sz w:val="24"/>
                <w:szCs w:val="24"/>
              </w:rPr>
              <w:t xml:space="preserve">Level </w:t>
            </w:r>
            <w:r w:rsidR="00004CAF" w:rsidRPr="00F77500">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shd w:val="clear" w:color="auto" w:fill="auto"/>
          </w:tcPr>
          <w:p w14:paraId="05A39E3A" w14:textId="3FEA09F7" w:rsidR="004669CF" w:rsidRPr="00F77500" w:rsidRDefault="004669CF" w:rsidP="000C0472">
            <w:pPr>
              <w:tabs>
                <w:tab w:val="decimal" w:pos="864"/>
              </w:tabs>
              <w:spacing w:line="300" w:lineRule="exact"/>
              <w:ind w:left="-85" w:right="-74"/>
              <w:rPr>
                <w:rFonts w:ascii="Cordia New" w:hAnsi="Cordia New" w:cs="Cordia New"/>
                <w:b/>
                <w:bCs/>
                <w:snapToGrid w:val="0"/>
                <w:sz w:val="24"/>
                <w:szCs w:val="24"/>
              </w:rPr>
            </w:pPr>
            <w:r w:rsidRPr="00F77500">
              <w:rPr>
                <w:rFonts w:ascii="Cordia New" w:hAnsi="Cordia New" w:cs="Cordia New"/>
                <w:b/>
                <w:bCs/>
                <w:snapToGrid w:val="0"/>
                <w:sz w:val="24"/>
                <w:szCs w:val="24"/>
              </w:rPr>
              <w:t xml:space="preserve">Level </w:t>
            </w:r>
            <w:r w:rsidR="00004CAF" w:rsidRPr="00F77500">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shd w:val="clear" w:color="auto" w:fill="auto"/>
          </w:tcPr>
          <w:p w14:paraId="70F9DDBA" w14:textId="62A17458" w:rsidR="004669CF" w:rsidRPr="00F77500" w:rsidRDefault="004669CF" w:rsidP="000C0472">
            <w:pPr>
              <w:tabs>
                <w:tab w:val="decimal" w:pos="864"/>
              </w:tabs>
              <w:spacing w:line="300" w:lineRule="exact"/>
              <w:ind w:left="-85" w:right="-74"/>
              <w:rPr>
                <w:rFonts w:ascii="Cordia New" w:hAnsi="Cordia New" w:cs="Cordia New"/>
                <w:b/>
                <w:bCs/>
                <w:snapToGrid w:val="0"/>
                <w:sz w:val="24"/>
                <w:szCs w:val="24"/>
              </w:rPr>
            </w:pPr>
            <w:r w:rsidRPr="00F77500">
              <w:rPr>
                <w:rFonts w:ascii="Cordia New" w:hAnsi="Cordia New" w:cs="Cordia New"/>
                <w:b/>
                <w:bCs/>
                <w:snapToGrid w:val="0"/>
                <w:sz w:val="24"/>
                <w:szCs w:val="24"/>
              </w:rPr>
              <w:t xml:space="preserve">Level </w:t>
            </w:r>
            <w:r w:rsidR="00004CAF" w:rsidRPr="00F77500">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shd w:val="clear" w:color="auto" w:fill="auto"/>
          </w:tcPr>
          <w:p w14:paraId="3CBC0D6D" w14:textId="77777777" w:rsidR="004669CF" w:rsidRPr="00F77500" w:rsidRDefault="004669CF" w:rsidP="000C0472">
            <w:pPr>
              <w:tabs>
                <w:tab w:val="decimal" w:pos="864"/>
              </w:tabs>
              <w:spacing w:line="300" w:lineRule="exact"/>
              <w:ind w:left="-85" w:right="-74"/>
              <w:rPr>
                <w:rFonts w:ascii="Cordia New" w:hAnsi="Cordia New" w:cs="Cordia New"/>
                <w:b/>
                <w:bCs/>
                <w:snapToGrid w:val="0"/>
                <w:sz w:val="24"/>
                <w:szCs w:val="24"/>
              </w:rPr>
            </w:pPr>
            <w:r w:rsidRPr="00F77500">
              <w:rPr>
                <w:rFonts w:ascii="Cordia New" w:hAnsi="Cordia New" w:cs="Cordia New"/>
                <w:b/>
                <w:bCs/>
                <w:snapToGrid w:val="0"/>
                <w:sz w:val="24"/>
                <w:szCs w:val="24"/>
              </w:rPr>
              <w:t>Total</w:t>
            </w:r>
          </w:p>
        </w:tc>
        <w:tc>
          <w:tcPr>
            <w:tcW w:w="1080" w:type="dxa"/>
            <w:tcBorders>
              <w:top w:val="single" w:sz="4" w:space="0" w:color="auto"/>
              <w:bottom w:val="single" w:sz="4" w:space="0" w:color="auto"/>
            </w:tcBorders>
            <w:shd w:val="clear" w:color="auto" w:fill="auto"/>
          </w:tcPr>
          <w:p w14:paraId="155BD4F5" w14:textId="72E11A87" w:rsidR="004669CF" w:rsidRPr="00F77500" w:rsidRDefault="004669CF" w:rsidP="000C0472">
            <w:pPr>
              <w:tabs>
                <w:tab w:val="decimal" w:pos="864"/>
              </w:tabs>
              <w:spacing w:line="300" w:lineRule="exact"/>
              <w:ind w:left="-85" w:right="-74"/>
              <w:rPr>
                <w:rFonts w:ascii="Cordia New" w:hAnsi="Cordia New" w:cs="Cordia New"/>
                <w:b/>
                <w:bCs/>
                <w:snapToGrid w:val="0"/>
                <w:sz w:val="24"/>
                <w:szCs w:val="24"/>
              </w:rPr>
            </w:pPr>
            <w:r w:rsidRPr="00F77500">
              <w:rPr>
                <w:rFonts w:ascii="Cordia New" w:hAnsi="Cordia New" w:cs="Cordia New"/>
                <w:b/>
                <w:bCs/>
                <w:snapToGrid w:val="0"/>
                <w:sz w:val="24"/>
                <w:szCs w:val="24"/>
              </w:rPr>
              <w:t xml:space="preserve">Level </w:t>
            </w:r>
            <w:r w:rsidR="00004CAF" w:rsidRPr="00F77500">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shd w:val="clear" w:color="auto" w:fill="auto"/>
          </w:tcPr>
          <w:p w14:paraId="7F0583FB" w14:textId="0FBC4080" w:rsidR="004669CF" w:rsidRPr="00F77500" w:rsidRDefault="004669CF" w:rsidP="000C0472">
            <w:pPr>
              <w:tabs>
                <w:tab w:val="decimal" w:pos="864"/>
              </w:tabs>
              <w:spacing w:line="300" w:lineRule="exact"/>
              <w:ind w:left="-85" w:right="-74"/>
              <w:rPr>
                <w:rFonts w:ascii="Cordia New" w:hAnsi="Cordia New" w:cs="Cordia New"/>
                <w:b/>
                <w:bCs/>
                <w:snapToGrid w:val="0"/>
                <w:sz w:val="24"/>
                <w:szCs w:val="24"/>
              </w:rPr>
            </w:pPr>
            <w:r w:rsidRPr="00F77500">
              <w:rPr>
                <w:rFonts w:ascii="Cordia New" w:hAnsi="Cordia New" w:cs="Cordia New"/>
                <w:b/>
                <w:bCs/>
                <w:snapToGrid w:val="0"/>
                <w:sz w:val="24"/>
                <w:szCs w:val="24"/>
              </w:rPr>
              <w:t xml:space="preserve">Level </w:t>
            </w:r>
            <w:r w:rsidR="00004CAF" w:rsidRPr="00F77500">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shd w:val="clear" w:color="auto" w:fill="auto"/>
          </w:tcPr>
          <w:p w14:paraId="11A5313E" w14:textId="05B77251" w:rsidR="004669CF" w:rsidRPr="00F77500" w:rsidRDefault="004669CF" w:rsidP="000C0472">
            <w:pPr>
              <w:tabs>
                <w:tab w:val="decimal" w:pos="864"/>
              </w:tabs>
              <w:spacing w:line="300" w:lineRule="exact"/>
              <w:ind w:left="-85" w:right="-74"/>
              <w:rPr>
                <w:rFonts w:ascii="Cordia New" w:hAnsi="Cordia New" w:cs="Cordia New"/>
                <w:b/>
                <w:bCs/>
                <w:snapToGrid w:val="0"/>
                <w:sz w:val="24"/>
                <w:szCs w:val="24"/>
              </w:rPr>
            </w:pPr>
            <w:r w:rsidRPr="00F77500">
              <w:rPr>
                <w:rFonts w:ascii="Cordia New" w:hAnsi="Cordia New" w:cs="Cordia New"/>
                <w:b/>
                <w:bCs/>
                <w:snapToGrid w:val="0"/>
                <w:sz w:val="24"/>
                <w:szCs w:val="24"/>
              </w:rPr>
              <w:t xml:space="preserve">Level </w:t>
            </w:r>
            <w:r w:rsidR="00004CAF" w:rsidRPr="00F77500">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shd w:val="clear" w:color="auto" w:fill="auto"/>
          </w:tcPr>
          <w:p w14:paraId="095ED126" w14:textId="77777777" w:rsidR="004669CF" w:rsidRPr="00F77500" w:rsidRDefault="004669CF" w:rsidP="000C0472">
            <w:pPr>
              <w:tabs>
                <w:tab w:val="decimal" w:pos="864"/>
              </w:tabs>
              <w:spacing w:line="300" w:lineRule="exact"/>
              <w:ind w:left="-85" w:right="-74"/>
              <w:rPr>
                <w:rFonts w:ascii="Cordia New" w:hAnsi="Cordia New" w:cs="Cordia New"/>
                <w:b/>
                <w:bCs/>
                <w:sz w:val="24"/>
                <w:szCs w:val="24"/>
              </w:rPr>
            </w:pPr>
            <w:r w:rsidRPr="00F77500">
              <w:rPr>
                <w:rFonts w:ascii="Cordia New" w:hAnsi="Cordia New" w:cs="Cordia New"/>
                <w:b/>
                <w:bCs/>
                <w:sz w:val="24"/>
                <w:szCs w:val="24"/>
              </w:rPr>
              <w:t>Total</w:t>
            </w:r>
          </w:p>
        </w:tc>
      </w:tr>
      <w:tr w:rsidR="004669CF" w:rsidRPr="00F77500" w14:paraId="6CBBD05D" w14:textId="77777777" w:rsidTr="004669CF">
        <w:trPr>
          <w:trHeight w:val="20"/>
        </w:trPr>
        <w:tc>
          <w:tcPr>
            <w:tcW w:w="6750" w:type="dxa"/>
            <w:shd w:val="clear" w:color="auto" w:fill="auto"/>
          </w:tcPr>
          <w:p w14:paraId="74AEDAE8" w14:textId="77777777" w:rsidR="004669CF" w:rsidRPr="00F77500" w:rsidRDefault="004669CF" w:rsidP="000C0472">
            <w:pPr>
              <w:spacing w:line="300" w:lineRule="exact"/>
              <w:ind w:left="-86" w:right="-74"/>
              <w:rPr>
                <w:rFonts w:ascii="Cordia New" w:hAnsi="Cordia New" w:cs="Cordia New"/>
                <w:b/>
                <w:bCs/>
                <w:sz w:val="24"/>
                <w:szCs w:val="24"/>
              </w:rPr>
            </w:pPr>
            <w:r w:rsidRPr="00F77500">
              <w:rPr>
                <w:rFonts w:ascii="Cordia New" w:hAnsi="Cordia New" w:cs="Cordia New"/>
                <w:b/>
                <w:bCs/>
                <w:sz w:val="24"/>
                <w:szCs w:val="24"/>
              </w:rPr>
              <w:t>Financial assets</w:t>
            </w:r>
          </w:p>
        </w:tc>
        <w:tc>
          <w:tcPr>
            <w:tcW w:w="1080" w:type="dxa"/>
            <w:tcBorders>
              <w:top w:val="single" w:sz="4" w:space="0" w:color="auto"/>
            </w:tcBorders>
            <w:shd w:val="clear" w:color="auto" w:fill="auto"/>
          </w:tcPr>
          <w:p w14:paraId="7310E339"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tcBorders>
              <w:top w:val="single" w:sz="4" w:space="0" w:color="auto"/>
            </w:tcBorders>
            <w:shd w:val="clear" w:color="auto" w:fill="auto"/>
          </w:tcPr>
          <w:p w14:paraId="69EA061A"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tcBorders>
              <w:top w:val="single" w:sz="4" w:space="0" w:color="auto"/>
            </w:tcBorders>
            <w:shd w:val="clear" w:color="auto" w:fill="auto"/>
          </w:tcPr>
          <w:p w14:paraId="51F91226"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tcBorders>
              <w:top w:val="single" w:sz="4" w:space="0" w:color="auto"/>
            </w:tcBorders>
            <w:shd w:val="clear" w:color="auto" w:fill="auto"/>
          </w:tcPr>
          <w:p w14:paraId="5B3A1B90"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tcBorders>
              <w:top w:val="single" w:sz="4" w:space="0" w:color="auto"/>
            </w:tcBorders>
            <w:shd w:val="clear" w:color="auto" w:fill="auto"/>
          </w:tcPr>
          <w:p w14:paraId="5F404265"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tcBorders>
              <w:top w:val="single" w:sz="4" w:space="0" w:color="auto"/>
            </w:tcBorders>
            <w:shd w:val="clear" w:color="auto" w:fill="auto"/>
          </w:tcPr>
          <w:p w14:paraId="3F4009CA"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tcBorders>
              <w:top w:val="single" w:sz="4" w:space="0" w:color="auto"/>
            </w:tcBorders>
            <w:shd w:val="clear" w:color="auto" w:fill="auto"/>
          </w:tcPr>
          <w:p w14:paraId="16C44FD8"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tcBorders>
              <w:top w:val="single" w:sz="4" w:space="0" w:color="auto"/>
            </w:tcBorders>
            <w:shd w:val="clear" w:color="auto" w:fill="auto"/>
          </w:tcPr>
          <w:p w14:paraId="0437D38F"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r>
      <w:tr w:rsidR="004669CF" w:rsidRPr="00F77500" w14:paraId="26F83DDD" w14:textId="77777777" w:rsidTr="004669CF">
        <w:trPr>
          <w:trHeight w:val="20"/>
        </w:trPr>
        <w:tc>
          <w:tcPr>
            <w:tcW w:w="6750" w:type="dxa"/>
            <w:shd w:val="clear" w:color="auto" w:fill="auto"/>
          </w:tcPr>
          <w:p w14:paraId="7C35818F" w14:textId="77777777" w:rsidR="004669CF" w:rsidRPr="00F77500" w:rsidRDefault="004669CF" w:rsidP="000C0472">
            <w:pPr>
              <w:spacing w:line="300" w:lineRule="exact"/>
              <w:ind w:left="-86" w:right="-74"/>
              <w:rPr>
                <w:rFonts w:ascii="Cordia New" w:hAnsi="Cordia New" w:cs="Cordia New"/>
                <w:sz w:val="24"/>
                <w:szCs w:val="24"/>
              </w:rPr>
            </w:pPr>
            <w:r w:rsidRPr="00F77500">
              <w:rPr>
                <w:rFonts w:ascii="Cordia New" w:hAnsi="Cordia New" w:cs="Cordia New"/>
                <w:sz w:val="24"/>
                <w:szCs w:val="24"/>
              </w:rPr>
              <w:t>Derivative assets</w:t>
            </w:r>
            <w:r w:rsidRPr="00F77500">
              <w:rPr>
                <w:rFonts w:ascii="Cordia New" w:hAnsi="Cordia New" w:cs="Cordia New"/>
                <w:sz w:val="24"/>
                <w:szCs w:val="24"/>
                <w:cs/>
              </w:rPr>
              <w:t xml:space="preserve"> </w:t>
            </w:r>
            <w:r w:rsidRPr="00F77500">
              <w:rPr>
                <w:rFonts w:ascii="Cordia New" w:hAnsi="Cordia New" w:cs="Cordia New"/>
                <w:sz w:val="24"/>
                <w:szCs w:val="24"/>
              </w:rPr>
              <w:t>recognised at fair value through profit or loss</w:t>
            </w:r>
          </w:p>
        </w:tc>
        <w:tc>
          <w:tcPr>
            <w:tcW w:w="1080" w:type="dxa"/>
            <w:shd w:val="clear" w:color="auto" w:fill="auto"/>
          </w:tcPr>
          <w:p w14:paraId="2BB83BDE"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55DD834C"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2E02D7AC"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3E18ABE3"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53870B77"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7ECFB290"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01023275"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4C565499"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r>
      <w:tr w:rsidR="004669CF" w:rsidRPr="00F77500" w14:paraId="3B4104C3" w14:textId="77777777" w:rsidTr="004669CF">
        <w:trPr>
          <w:trHeight w:val="20"/>
        </w:trPr>
        <w:tc>
          <w:tcPr>
            <w:tcW w:w="6750" w:type="dxa"/>
            <w:shd w:val="clear" w:color="auto" w:fill="auto"/>
          </w:tcPr>
          <w:p w14:paraId="1C6A02C8" w14:textId="77777777" w:rsidR="004669CF" w:rsidRPr="00F77500" w:rsidRDefault="004669CF" w:rsidP="000C0472">
            <w:pPr>
              <w:tabs>
                <w:tab w:val="left" w:pos="403"/>
              </w:tabs>
              <w:spacing w:line="300" w:lineRule="exact"/>
              <w:ind w:left="-86" w:right="-74"/>
              <w:rPr>
                <w:rFonts w:ascii="Cordia New" w:hAnsi="Cordia New" w:cs="Cordia New"/>
                <w:sz w:val="24"/>
                <w:szCs w:val="24"/>
              </w:rPr>
            </w:pPr>
            <w:r w:rsidRPr="00F77500">
              <w:rPr>
                <w:rFonts w:ascii="Cordia New" w:hAnsi="Cordia New" w:cs="Cordia New"/>
                <w:sz w:val="24"/>
                <w:szCs w:val="24"/>
              </w:rPr>
              <w:t xml:space="preserve">   - Interest rate swap</w:t>
            </w:r>
          </w:p>
        </w:tc>
        <w:tc>
          <w:tcPr>
            <w:tcW w:w="1080" w:type="dxa"/>
            <w:shd w:val="clear" w:color="auto" w:fill="auto"/>
          </w:tcPr>
          <w:p w14:paraId="29F96EAD" w14:textId="77777777" w:rsidR="004669CF" w:rsidRPr="00F77500" w:rsidRDefault="004669CF" w:rsidP="000C0472">
            <w:pPr>
              <w:tabs>
                <w:tab w:val="decimal" w:pos="864"/>
              </w:tabs>
              <w:spacing w:line="300" w:lineRule="exact"/>
              <w:ind w:left="-86" w:right="-74"/>
              <w:rPr>
                <w:rFonts w:ascii="Cordia New" w:eastAsia="Times New Roman" w:hAnsi="Cordia New" w:cs="Cordia New"/>
                <w:sz w:val="24"/>
                <w:szCs w:val="24"/>
                <w:lang w:eastAsia="en-US"/>
              </w:rPr>
            </w:pPr>
            <w:r w:rsidRPr="00F77500">
              <w:rPr>
                <w:rFonts w:ascii="Cordia New" w:eastAsia="Times New Roman" w:hAnsi="Cordia New" w:cs="Cordia New"/>
                <w:sz w:val="24"/>
                <w:szCs w:val="24"/>
                <w:lang w:eastAsia="en-US"/>
              </w:rPr>
              <w:t>-</w:t>
            </w:r>
          </w:p>
        </w:tc>
        <w:tc>
          <w:tcPr>
            <w:tcW w:w="1080" w:type="dxa"/>
            <w:shd w:val="clear" w:color="auto" w:fill="auto"/>
          </w:tcPr>
          <w:p w14:paraId="6117A947" w14:textId="0F2F5EBC"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4</w:t>
            </w:r>
            <w:r w:rsidR="004669CF" w:rsidRPr="00F77500">
              <w:rPr>
                <w:rFonts w:ascii="Cordia New" w:hAnsi="Cordia New" w:cs="Cordia New"/>
                <w:sz w:val="24"/>
                <w:szCs w:val="24"/>
              </w:rPr>
              <w:t>,</w:t>
            </w:r>
            <w:r w:rsidRPr="00F77500">
              <w:rPr>
                <w:rFonts w:ascii="Cordia New" w:hAnsi="Cordia New" w:cs="Cordia New"/>
                <w:sz w:val="24"/>
                <w:szCs w:val="24"/>
                <w:lang w:val="en-GB"/>
              </w:rPr>
              <w:t>582</w:t>
            </w:r>
          </w:p>
        </w:tc>
        <w:tc>
          <w:tcPr>
            <w:tcW w:w="1080" w:type="dxa"/>
            <w:shd w:val="clear" w:color="auto" w:fill="auto"/>
          </w:tcPr>
          <w:p w14:paraId="63C5FF1A" w14:textId="77777777" w:rsidR="004669CF" w:rsidRPr="00F77500" w:rsidRDefault="004669CF" w:rsidP="000C0472">
            <w:pPr>
              <w:tabs>
                <w:tab w:val="decimal" w:pos="864"/>
              </w:tabs>
              <w:spacing w:line="300" w:lineRule="exact"/>
              <w:ind w:left="-86" w:right="-74"/>
              <w:rPr>
                <w:rFonts w:ascii="Cordia New" w:eastAsia="Times New Roman" w:hAnsi="Cordia New" w:cs="Cordia New"/>
                <w:sz w:val="24"/>
                <w:szCs w:val="24"/>
                <w:lang w:eastAsia="en-US"/>
              </w:rPr>
            </w:pPr>
            <w:r w:rsidRPr="00F77500">
              <w:rPr>
                <w:rFonts w:ascii="Cordia New" w:eastAsia="Times New Roman" w:hAnsi="Cordia New" w:cs="Cordia New"/>
                <w:sz w:val="24"/>
                <w:szCs w:val="24"/>
                <w:lang w:eastAsia="en-US"/>
              </w:rPr>
              <w:t>-</w:t>
            </w:r>
          </w:p>
        </w:tc>
        <w:tc>
          <w:tcPr>
            <w:tcW w:w="1080" w:type="dxa"/>
            <w:shd w:val="clear" w:color="auto" w:fill="auto"/>
          </w:tcPr>
          <w:p w14:paraId="3DD88161" w14:textId="0F3E9F6B" w:rsidR="004669CF" w:rsidRPr="00F77500" w:rsidRDefault="00004CAF" w:rsidP="000C0472">
            <w:pPr>
              <w:tabs>
                <w:tab w:val="decimal" w:pos="864"/>
              </w:tabs>
              <w:spacing w:line="300" w:lineRule="exact"/>
              <w:ind w:left="-86" w:right="-74"/>
              <w:rPr>
                <w:rFonts w:ascii="Cordia New" w:eastAsia="Times New Roman" w:hAnsi="Cordia New" w:cs="Cordia New"/>
                <w:sz w:val="24"/>
                <w:szCs w:val="24"/>
                <w:lang w:eastAsia="en-US"/>
              </w:rPr>
            </w:pPr>
            <w:r w:rsidRPr="00F77500">
              <w:rPr>
                <w:rFonts w:ascii="Cordia New" w:hAnsi="Cordia New" w:cs="Cordia New"/>
                <w:sz w:val="24"/>
                <w:szCs w:val="24"/>
                <w:lang w:val="en-GB"/>
              </w:rPr>
              <w:t>4</w:t>
            </w:r>
            <w:r w:rsidR="004669CF" w:rsidRPr="00F77500">
              <w:rPr>
                <w:rFonts w:ascii="Cordia New" w:hAnsi="Cordia New" w:cs="Cordia New"/>
                <w:sz w:val="24"/>
                <w:szCs w:val="24"/>
              </w:rPr>
              <w:t>,</w:t>
            </w:r>
            <w:r w:rsidRPr="00F77500">
              <w:rPr>
                <w:rFonts w:ascii="Cordia New" w:hAnsi="Cordia New" w:cs="Cordia New"/>
                <w:sz w:val="24"/>
                <w:szCs w:val="24"/>
                <w:lang w:val="en-GB"/>
              </w:rPr>
              <w:t>582</w:t>
            </w:r>
          </w:p>
        </w:tc>
        <w:tc>
          <w:tcPr>
            <w:tcW w:w="1080" w:type="dxa"/>
            <w:shd w:val="clear" w:color="auto" w:fill="auto"/>
          </w:tcPr>
          <w:p w14:paraId="35E84686" w14:textId="77777777" w:rsidR="004669CF" w:rsidRPr="00F77500" w:rsidRDefault="004669CF" w:rsidP="000C0472">
            <w:pPr>
              <w:tabs>
                <w:tab w:val="decimal" w:pos="864"/>
              </w:tabs>
              <w:spacing w:line="300" w:lineRule="exact"/>
              <w:ind w:left="-86" w:right="-74"/>
              <w:rPr>
                <w:rFonts w:ascii="Cordia New" w:eastAsia="Times New Roman" w:hAnsi="Cordia New" w:cs="Cordia New"/>
                <w:sz w:val="24"/>
                <w:szCs w:val="24"/>
                <w:lang w:eastAsia="en-US"/>
              </w:rPr>
            </w:pPr>
            <w:r w:rsidRPr="00F77500">
              <w:rPr>
                <w:rFonts w:ascii="Cordia New" w:eastAsia="Times New Roman" w:hAnsi="Cordia New" w:cs="Cordia New"/>
                <w:sz w:val="24"/>
                <w:szCs w:val="24"/>
                <w:lang w:eastAsia="en-US"/>
              </w:rPr>
              <w:t>-</w:t>
            </w:r>
          </w:p>
        </w:tc>
        <w:tc>
          <w:tcPr>
            <w:tcW w:w="1080" w:type="dxa"/>
            <w:shd w:val="clear" w:color="auto" w:fill="auto"/>
          </w:tcPr>
          <w:p w14:paraId="2AE645D1" w14:textId="0CBB4E1C" w:rsidR="004669CF" w:rsidRPr="00F77500" w:rsidRDefault="00004CAF" w:rsidP="000C0472">
            <w:pPr>
              <w:tabs>
                <w:tab w:val="decimal" w:pos="864"/>
              </w:tabs>
              <w:spacing w:line="300" w:lineRule="exact"/>
              <w:ind w:left="-86" w:right="-74"/>
              <w:rPr>
                <w:rFonts w:ascii="Cordia New" w:eastAsia="Times New Roman" w:hAnsi="Cordia New" w:cs="Cordia New"/>
                <w:sz w:val="24"/>
                <w:szCs w:val="24"/>
                <w:lang w:eastAsia="en-US"/>
              </w:rPr>
            </w:pPr>
            <w:r w:rsidRPr="00F77500">
              <w:rPr>
                <w:rFonts w:ascii="Cordia New" w:hAnsi="Cordia New" w:cs="Cordia New"/>
                <w:sz w:val="24"/>
                <w:szCs w:val="24"/>
                <w:lang w:val="en-GB"/>
              </w:rPr>
              <w:t>158</w:t>
            </w:r>
            <w:r w:rsidR="004669CF" w:rsidRPr="00F77500">
              <w:rPr>
                <w:rFonts w:ascii="Cordia New" w:hAnsi="Cordia New" w:cs="Cordia New"/>
                <w:sz w:val="24"/>
                <w:szCs w:val="24"/>
              </w:rPr>
              <w:t>,</w:t>
            </w:r>
            <w:r w:rsidRPr="00F77500">
              <w:rPr>
                <w:rFonts w:ascii="Cordia New" w:hAnsi="Cordia New" w:cs="Cordia New"/>
                <w:sz w:val="24"/>
                <w:szCs w:val="24"/>
                <w:lang w:val="en-GB"/>
              </w:rPr>
              <w:t>343</w:t>
            </w:r>
          </w:p>
        </w:tc>
        <w:tc>
          <w:tcPr>
            <w:tcW w:w="1080" w:type="dxa"/>
            <w:shd w:val="clear" w:color="auto" w:fill="auto"/>
          </w:tcPr>
          <w:p w14:paraId="5F11332C" w14:textId="77777777" w:rsidR="004669CF" w:rsidRPr="00F77500" w:rsidRDefault="004669CF" w:rsidP="000C0472">
            <w:pPr>
              <w:tabs>
                <w:tab w:val="decimal" w:pos="864"/>
              </w:tabs>
              <w:spacing w:line="300" w:lineRule="exact"/>
              <w:ind w:left="-86" w:right="-74"/>
              <w:rPr>
                <w:rFonts w:ascii="Cordia New" w:eastAsia="Times New Roman" w:hAnsi="Cordia New" w:cs="Cordia New"/>
                <w:sz w:val="24"/>
                <w:szCs w:val="24"/>
                <w:lang w:eastAsia="en-US"/>
              </w:rPr>
            </w:pPr>
            <w:r w:rsidRPr="00F77500">
              <w:rPr>
                <w:rFonts w:ascii="Cordia New" w:eastAsia="Times New Roman" w:hAnsi="Cordia New" w:cs="Cordia New"/>
                <w:sz w:val="24"/>
                <w:szCs w:val="24"/>
                <w:lang w:eastAsia="en-US"/>
              </w:rPr>
              <w:t>-</w:t>
            </w:r>
          </w:p>
        </w:tc>
        <w:tc>
          <w:tcPr>
            <w:tcW w:w="1080" w:type="dxa"/>
            <w:shd w:val="clear" w:color="auto" w:fill="auto"/>
          </w:tcPr>
          <w:p w14:paraId="31E50D6E" w14:textId="6F347B36" w:rsidR="004669CF" w:rsidRPr="00F77500" w:rsidRDefault="00004CAF" w:rsidP="000C0472">
            <w:pPr>
              <w:tabs>
                <w:tab w:val="decimal" w:pos="864"/>
              </w:tabs>
              <w:spacing w:line="300" w:lineRule="exact"/>
              <w:ind w:left="-86" w:right="-74"/>
              <w:rPr>
                <w:rFonts w:ascii="Cordia New" w:eastAsia="Times New Roman" w:hAnsi="Cordia New" w:cs="Cordia New"/>
                <w:sz w:val="24"/>
                <w:szCs w:val="24"/>
                <w:lang w:eastAsia="en-US"/>
              </w:rPr>
            </w:pPr>
            <w:r w:rsidRPr="00F77500">
              <w:rPr>
                <w:rFonts w:ascii="Cordia New" w:hAnsi="Cordia New" w:cs="Cordia New"/>
                <w:sz w:val="24"/>
                <w:szCs w:val="24"/>
                <w:lang w:val="en-GB"/>
              </w:rPr>
              <w:t>158</w:t>
            </w:r>
            <w:r w:rsidR="004669CF" w:rsidRPr="00F77500">
              <w:rPr>
                <w:rFonts w:ascii="Cordia New" w:hAnsi="Cordia New" w:cs="Cordia New"/>
                <w:sz w:val="24"/>
                <w:szCs w:val="24"/>
              </w:rPr>
              <w:t>,</w:t>
            </w:r>
            <w:r w:rsidRPr="00F77500">
              <w:rPr>
                <w:rFonts w:ascii="Cordia New" w:hAnsi="Cordia New" w:cs="Cordia New"/>
                <w:sz w:val="24"/>
                <w:szCs w:val="24"/>
                <w:lang w:val="en-GB"/>
              </w:rPr>
              <w:t>343</w:t>
            </w:r>
          </w:p>
        </w:tc>
      </w:tr>
      <w:tr w:rsidR="004669CF" w:rsidRPr="00F77500" w14:paraId="17C330E1" w14:textId="77777777" w:rsidTr="004669CF">
        <w:trPr>
          <w:trHeight w:val="20"/>
        </w:trPr>
        <w:tc>
          <w:tcPr>
            <w:tcW w:w="6750" w:type="dxa"/>
            <w:shd w:val="clear" w:color="auto" w:fill="auto"/>
          </w:tcPr>
          <w:p w14:paraId="48607179" w14:textId="77777777" w:rsidR="004669CF" w:rsidRPr="00F77500" w:rsidRDefault="004669CF" w:rsidP="000C0472">
            <w:pPr>
              <w:tabs>
                <w:tab w:val="left" w:pos="403"/>
              </w:tabs>
              <w:spacing w:line="300" w:lineRule="exact"/>
              <w:ind w:left="-86" w:right="-74"/>
              <w:rPr>
                <w:rFonts w:ascii="Cordia New" w:hAnsi="Cordia New" w:cs="Cordia New"/>
                <w:sz w:val="24"/>
                <w:szCs w:val="24"/>
              </w:rPr>
            </w:pPr>
            <w:r w:rsidRPr="00F77500">
              <w:rPr>
                <w:rFonts w:ascii="Cordia New" w:hAnsi="Cordia New" w:cs="Cordia New"/>
                <w:sz w:val="24"/>
                <w:szCs w:val="24"/>
              </w:rPr>
              <w:t xml:space="preserve">   - Foreign exchange rate forward contracts</w:t>
            </w:r>
          </w:p>
        </w:tc>
        <w:tc>
          <w:tcPr>
            <w:tcW w:w="1080" w:type="dxa"/>
            <w:shd w:val="clear" w:color="auto" w:fill="auto"/>
          </w:tcPr>
          <w:p w14:paraId="36EE177C" w14:textId="77777777" w:rsidR="004669CF" w:rsidRPr="00F77500" w:rsidRDefault="004669CF" w:rsidP="000C0472">
            <w:pPr>
              <w:tabs>
                <w:tab w:val="decimal" w:pos="864"/>
              </w:tabs>
              <w:spacing w:line="300" w:lineRule="exact"/>
              <w:ind w:left="-86" w:right="-74"/>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6707B26E" w14:textId="3EC9FBFD"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1</w:t>
            </w:r>
            <w:r w:rsidR="004669CF" w:rsidRPr="00F77500">
              <w:rPr>
                <w:rFonts w:ascii="Cordia New" w:hAnsi="Cordia New" w:cs="Cordia New"/>
                <w:sz w:val="24"/>
                <w:szCs w:val="24"/>
              </w:rPr>
              <w:t>,</w:t>
            </w:r>
            <w:r w:rsidRPr="00F77500">
              <w:rPr>
                <w:rFonts w:ascii="Cordia New" w:hAnsi="Cordia New" w:cs="Cordia New"/>
                <w:sz w:val="24"/>
                <w:szCs w:val="24"/>
                <w:lang w:val="en-GB"/>
              </w:rPr>
              <w:t>066</w:t>
            </w:r>
          </w:p>
        </w:tc>
        <w:tc>
          <w:tcPr>
            <w:tcW w:w="1080" w:type="dxa"/>
            <w:shd w:val="clear" w:color="auto" w:fill="auto"/>
          </w:tcPr>
          <w:p w14:paraId="2D55239E" w14:textId="77777777" w:rsidR="004669CF" w:rsidRPr="00F77500" w:rsidRDefault="004669CF" w:rsidP="000C0472">
            <w:pPr>
              <w:tabs>
                <w:tab w:val="decimal" w:pos="864"/>
              </w:tabs>
              <w:spacing w:line="300" w:lineRule="exact"/>
              <w:ind w:left="-86" w:right="-74"/>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36442F54" w14:textId="23CBD814"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1</w:t>
            </w:r>
            <w:r w:rsidR="004669CF" w:rsidRPr="00F77500">
              <w:rPr>
                <w:rFonts w:ascii="Cordia New" w:hAnsi="Cordia New" w:cs="Cordia New"/>
                <w:sz w:val="24"/>
                <w:szCs w:val="24"/>
              </w:rPr>
              <w:t>,</w:t>
            </w:r>
            <w:r w:rsidRPr="00F77500">
              <w:rPr>
                <w:rFonts w:ascii="Cordia New" w:hAnsi="Cordia New" w:cs="Cordia New"/>
                <w:sz w:val="24"/>
                <w:szCs w:val="24"/>
                <w:lang w:val="en-GB"/>
              </w:rPr>
              <w:t>066</w:t>
            </w:r>
          </w:p>
        </w:tc>
        <w:tc>
          <w:tcPr>
            <w:tcW w:w="1080" w:type="dxa"/>
            <w:shd w:val="clear" w:color="auto" w:fill="auto"/>
          </w:tcPr>
          <w:p w14:paraId="70D87591" w14:textId="77777777" w:rsidR="004669CF" w:rsidRPr="00F77500" w:rsidRDefault="004669CF" w:rsidP="000C0472">
            <w:pPr>
              <w:tabs>
                <w:tab w:val="decimal" w:pos="864"/>
              </w:tabs>
              <w:spacing w:line="300" w:lineRule="exact"/>
              <w:ind w:left="-86" w:right="-74"/>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3B232387" w14:textId="65159120"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36</w:t>
            </w:r>
            <w:r w:rsidR="004669CF" w:rsidRPr="00F77500">
              <w:rPr>
                <w:rFonts w:ascii="Cordia New" w:hAnsi="Cordia New" w:cs="Cordia New"/>
                <w:sz w:val="24"/>
                <w:szCs w:val="24"/>
              </w:rPr>
              <w:t>,</w:t>
            </w:r>
            <w:r w:rsidRPr="00F77500">
              <w:rPr>
                <w:rFonts w:ascii="Cordia New" w:hAnsi="Cordia New" w:cs="Cordia New"/>
                <w:sz w:val="24"/>
                <w:szCs w:val="24"/>
                <w:lang w:val="en-GB"/>
              </w:rPr>
              <w:t>857</w:t>
            </w:r>
          </w:p>
        </w:tc>
        <w:tc>
          <w:tcPr>
            <w:tcW w:w="1080" w:type="dxa"/>
            <w:shd w:val="clear" w:color="auto" w:fill="auto"/>
          </w:tcPr>
          <w:p w14:paraId="4E16C297" w14:textId="77777777" w:rsidR="004669CF" w:rsidRPr="00F77500" w:rsidRDefault="004669CF" w:rsidP="000C0472">
            <w:pPr>
              <w:tabs>
                <w:tab w:val="decimal" w:pos="864"/>
              </w:tabs>
              <w:spacing w:line="300" w:lineRule="exact"/>
              <w:ind w:left="-86" w:right="-74"/>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5A33FECF" w14:textId="080FD042"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36</w:t>
            </w:r>
            <w:r w:rsidR="004669CF" w:rsidRPr="00F77500">
              <w:rPr>
                <w:rFonts w:ascii="Cordia New" w:hAnsi="Cordia New" w:cs="Cordia New"/>
                <w:sz w:val="24"/>
                <w:szCs w:val="24"/>
              </w:rPr>
              <w:t>,</w:t>
            </w:r>
            <w:r w:rsidRPr="00F77500">
              <w:rPr>
                <w:rFonts w:ascii="Cordia New" w:hAnsi="Cordia New" w:cs="Cordia New"/>
                <w:sz w:val="24"/>
                <w:szCs w:val="24"/>
                <w:lang w:val="en-GB"/>
              </w:rPr>
              <w:t>857</w:t>
            </w:r>
          </w:p>
        </w:tc>
      </w:tr>
      <w:tr w:rsidR="004669CF" w:rsidRPr="00F77500" w14:paraId="23A34917" w14:textId="77777777" w:rsidTr="004669CF">
        <w:trPr>
          <w:trHeight w:val="20"/>
        </w:trPr>
        <w:tc>
          <w:tcPr>
            <w:tcW w:w="6750" w:type="dxa"/>
            <w:shd w:val="clear" w:color="auto" w:fill="auto"/>
          </w:tcPr>
          <w:p w14:paraId="3636EDDF" w14:textId="77777777" w:rsidR="004669CF" w:rsidRPr="00F77500" w:rsidRDefault="004669CF" w:rsidP="000C0472">
            <w:pPr>
              <w:tabs>
                <w:tab w:val="left" w:pos="403"/>
              </w:tabs>
              <w:spacing w:line="300" w:lineRule="exact"/>
              <w:ind w:left="-86" w:right="-74"/>
              <w:rPr>
                <w:rFonts w:ascii="Cordia New" w:hAnsi="Cordia New" w:cs="Cordia New"/>
                <w:sz w:val="24"/>
                <w:szCs w:val="24"/>
              </w:rPr>
            </w:pPr>
            <w:r w:rsidRPr="00F77500">
              <w:rPr>
                <w:rFonts w:ascii="Cordia New" w:hAnsi="Cordia New" w:cs="Cordia New"/>
                <w:sz w:val="24"/>
                <w:szCs w:val="24"/>
              </w:rPr>
              <w:t xml:space="preserve">   - Electricity forward contracts</w:t>
            </w:r>
          </w:p>
        </w:tc>
        <w:tc>
          <w:tcPr>
            <w:tcW w:w="1080" w:type="dxa"/>
            <w:shd w:val="clear" w:color="auto" w:fill="auto"/>
          </w:tcPr>
          <w:p w14:paraId="74505E73"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4A4444D5" w14:textId="433E32C3"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1</w:t>
            </w:r>
            <w:r w:rsidR="004669CF" w:rsidRPr="00F77500">
              <w:rPr>
                <w:rFonts w:ascii="Cordia New" w:hAnsi="Cordia New" w:cs="Cordia New"/>
                <w:sz w:val="24"/>
                <w:szCs w:val="24"/>
              </w:rPr>
              <w:t>,</w:t>
            </w:r>
            <w:r w:rsidRPr="00F77500">
              <w:rPr>
                <w:rFonts w:ascii="Cordia New" w:hAnsi="Cordia New" w:cs="Cordia New"/>
                <w:sz w:val="24"/>
                <w:szCs w:val="24"/>
                <w:lang w:val="en-GB"/>
              </w:rPr>
              <w:t>249</w:t>
            </w:r>
          </w:p>
        </w:tc>
        <w:tc>
          <w:tcPr>
            <w:tcW w:w="1080" w:type="dxa"/>
            <w:shd w:val="clear" w:color="auto" w:fill="auto"/>
          </w:tcPr>
          <w:p w14:paraId="38117E50"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1227A239" w14:textId="3DAC8771"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1</w:t>
            </w:r>
            <w:r w:rsidR="004669CF" w:rsidRPr="00F77500">
              <w:rPr>
                <w:rFonts w:ascii="Cordia New" w:hAnsi="Cordia New" w:cs="Cordia New"/>
                <w:sz w:val="24"/>
                <w:szCs w:val="24"/>
              </w:rPr>
              <w:t>,</w:t>
            </w:r>
            <w:r w:rsidRPr="00F77500">
              <w:rPr>
                <w:rFonts w:ascii="Cordia New" w:hAnsi="Cordia New" w:cs="Cordia New"/>
                <w:sz w:val="24"/>
                <w:szCs w:val="24"/>
                <w:lang w:val="en-GB"/>
              </w:rPr>
              <w:t>249</w:t>
            </w:r>
          </w:p>
        </w:tc>
        <w:tc>
          <w:tcPr>
            <w:tcW w:w="1080" w:type="dxa"/>
            <w:shd w:val="clear" w:color="auto" w:fill="auto"/>
          </w:tcPr>
          <w:p w14:paraId="15873269"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7EA5A77A" w14:textId="004F60F1"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43</w:t>
            </w:r>
            <w:r w:rsidR="004669CF" w:rsidRPr="00F77500">
              <w:rPr>
                <w:rFonts w:ascii="Cordia New" w:hAnsi="Cordia New" w:cs="Cordia New"/>
                <w:sz w:val="24"/>
                <w:szCs w:val="24"/>
              </w:rPr>
              <w:t>,</w:t>
            </w:r>
            <w:r w:rsidRPr="00F77500">
              <w:rPr>
                <w:rFonts w:ascii="Cordia New" w:hAnsi="Cordia New" w:cs="Cordia New"/>
                <w:sz w:val="24"/>
                <w:szCs w:val="24"/>
                <w:lang w:val="en-GB"/>
              </w:rPr>
              <w:t>182</w:t>
            </w:r>
          </w:p>
        </w:tc>
        <w:tc>
          <w:tcPr>
            <w:tcW w:w="1080" w:type="dxa"/>
            <w:shd w:val="clear" w:color="auto" w:fill="auto"/>
          </w:tcPr>
          <w:p w14:paraId="34170282"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71C8138F" w14:textId="3401FFB5"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43</w:t>
            </w:r>
            <w:r w:rsidR="004669CF" w:rsidRPr="00F77500">
              <w:rPr>
                <w:rFonts w:ascii="Cordia New" w:hAnsi="Cordia New" w:cs="Cordia New"/>
                <w:sz w:val="24"/>
                <w:szCs w:val="24"/>
              </w:rPr>
              <w:t>,</w:t>
            </w:r>
            <w:r w:rsidRPr="00F77500">
              <w:rPr>
                <w:rFonts w:ascii="Cordia New" w:hAnsi="Cordia New" w:cs="Cordia New"/>
                <w:sz w:val="24"/>
                <w:szCs w:val="24"/>
                <w:lang w:val="en-GB"/>
              </w:rPr>
              <w:t>182</w:t>
            </w:r>
          </w:p>
        </w:tc>
      </w:tr>
      <w:tr w:rsidR="004669CF" w:rsidRPr="00F77500" w14:paraId="1509DBCC" w14:textId="77777777" w:rsidTr="004669CF">
        <w:trPr>
          <w:trHeight w:val="20"/>
        </w:trPr>
        <w:tc>
          <w:tcPr>
            <w:tcW w:w="6750" w:type="dxa"/>
            <w:shd w:val="clear" w:color="auto" w:fill="auto"/>
          </w:tcPr>
          <w:p w14:paraId="4A37BFD0" w14:textId="77777777" w:rsidR="004669CF" w:rsidRPr="00F77500" w:rsidRDefault="004669CF" w:rsidP="000C0472">
            <w:pPr>
              <w:tabs>
                <w:tab w:val="left" w:pos="403"/>
              </w:tabs>
              <w:spacing w:line="300" w:lineRule="exact"/>
              <w:ind w:left="-86" w:right="-74"/>
              <w:rPr>
                <w:rFonts w:ascii="Cordia New" w:hAnsi="Cordia New" w:cs="Cordia New"/>
                <w:sz w:val="24"/>
                <w:szCs w:val="24"/>
              </w:rPr>
            </w:pPr>
            <w:r w:rsidRPr="00F77500">
              <w:rPr>
                <w:rFonts w:ascii="Cordia New" w:hAnsi="Cordia New" w:cs="Cordia New"/>
                <w:sz w:val="24"/>
                <w:szCs w:val="24"/>
              </w:rPr>
              <w:t xml:space="preserve">   - Electricity swaption</w:t>
            </w:r>
          </w:p>
        </w:tc>
        <w:tc>
          <w:tcPr>
            <w:tcW w:w="1080" w:type="dxa"/>
            <w:shd w:val="clear" w:color="auto" w:fill="auto"/>
          </w:tcPr>
          <w:p w14:paraId="57C65AD7"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6F97C07F"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2BC0B289" w14:textId="7A48A31C"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21</w:t>
            </w:r>
            <w:r w:rsidR="004669CF" w:rsidRPr="00F77500">
              <w:rPr>
                <w:rFonts w:ascii="Cordia New" w:hAnsi="Cordia New" w:cs="Cordia New"/>
                <w:sz w:val="24"/>
                <w:szCs w:val="24"/>
              </w:rPr>
              <w:t>,</w:t>
            </w:r>
            <w:r w:rsidRPr="00F77500">
              <w:rPr>
                <w:rFonts w:ascii="Cordia New" w:hAnsi="Cordia New" w:cs="Cordia New"/>
                <w:sz w:val="24"/>
                <w:szCs w:val="24"/>
                <w:lang w:val="en-GB"/>
              </w:rPr>
              <w:t>230</w:t>
            </w:r>
          </w:p>
        </w:tc>
        <w:tc>
          <w:tcPr>
            <w:tcW w:w="1080" w:type="dxa"/>
            <w:shd w:val="clear" w:color="auto" w:fill="auto"/>
          </w:tcPr>
          <w:p w14:paraId="1A8E08EA" w14:textId="3CACCA7D"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21</w:t>
            </w:r>
            <w:r w:rsidR="004669CF" w:rsidRPr="00F77500">
              <w:rPr>
                <w:rFonts w:ascii="Cordia New" w:hAnsi="Cordia New" w:cs="Cordia New"/>
                <w:sz w:val="24"/>
                <w:szCs w:val="24"/>
              </w:rPr>
              <w:t>,</w:t>
            </w:r>
            <w:r w:rsidRPr="00F77500">
              <w:rPr>
                <w:rFonts w:ascii="Cordia New" w:hAnsi="Cordia New" w:cs="Cordia New"/>
                <w:sz w:val="24"/>
                <w:szCs w:val="24"/>
                <w:lang w:val="en-GB"/>
              </w:rPr>
              <w:t>230</w:t>
            </w:r>
          </w:p>
        </w:tc>
        <w:tc>
          <w:tcPr>
            <w:tcW w:w="1080" w:type="dxa"/>
            <w:shd w:val="clear" w:color="auto" w:fill="auto"/>
          </w:tcPr>
          <w:p w14:paraId="55F8B600"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416AF24B"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3EDE0E59" w14:textId="6324C345" w:rsidR="004669CF" w:rsidRPr="00F77500" w:rsidRDefault="00004CAF" w:rsidP="000C0472">
            <w:pPr>
              <w:tabs>
                <w:tab w:val="decimal" w:pos="864"/>
              </w:tabs>
              <w:spacing w:line="300" w:lineRule="exact"/>
              <w:ind w:left="-86" w:right="-74"/>
              <w:rPr>
                <w:rFonts w:ascii="Cordia New" w:hAnsi="Cordia New" w:cs="Cordia New"/>
                <w:sz w:val="24"/>
                <w:szCs w:val="24"/>
                <w:cs/>
              </w:rPr>
            </w:pPr>
            <w:r w:rsidRPr="00F77500">
              <w:rPr>
                <w:rFonts w:ascii="Cordia New" w:hAnsi="Cordia New" w:cs="Cordia New"/>
                <w:sz w:val="24"/>
                <w:szCs w:val="24"/>
                <w:lang w:val="en-GB"/>
              </w:rPr>
              <w:t>733</w:t>
            </w:r>
            <w:r w:rsidR="004669CF" w:rsidRPr="00F77500">
              <w:rPr>
                <w:rFonts w:ascii="Cordia New" w:hAnsi="Cordia New" w:cs="Cordia New"/>
                <w:sz w:val="24"/>
                <w:szCs w:val="24"/>
              </w:rPr>
              <w:t>,</w:t>
            </w:r>
            <w:r w:rsidRPr="00F77500">
              <w:rPr>
                <w:rFonts w:ascii="Cordia New" w:hAnsi="Cordia New" w:cs="Cordia New"/>
                <w:sz w:val="24"/>
                <w:szCs w:val="24"/>
                <w:lang w:val="en-GB"/>
              </w:rPr>
              <w:t>753</w:t>
            </w:r>
          </w:p>
        </w:tc>
        <w:tc>
          <w:tcPr>
            <w:tcW w:w="1080" w:type="dxa"/>
            <w:shd w:val="clear" w:color="auto" w:fill="auto"/>
          </w:tcPr>
          <w:p w14:paraId="67D943C5" w14:textId="50E092FC"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733</w:t>
            </w:r>
            <w:r w:rsidR="004669CF" w:rsidRPr="00F77500">
              <w:rPr>
                <w:rFonts w:ascii="Cordia New" w:hAnsi="Cordia New" w:cs="Cordia New"/>
                <w:sz w:val="24"/>
                <w:szCs w:val="24"/>
              </w:rPr>
              <w:t>,</w:t>
            </w:r>
            <w:r w:rsidRPr="00F77500">
              <w:rPr>
                <w:rFonts w:ascii="Cordia New" w:hAnsi="Cordia New" w:cs="Cordia New"/>
                <w:sz w:val="24"/>
                <w:szCs w:val="24"/>
                <w:lang w:val="en-GB"/>
              </w:rPr>
              <w:t>753</w:t>
            </w:r>
          </w:p>
        </w:tc>
      </w:tr>
      <w:tr w:rsidR="004669CF" w:rsidRPr="00F77500" w14:paraId="5BFF77C6" w14:textId="77777777" w:rsidTr="004669CF">
        <w:trPr>
          <w:trHeight w:val="20"/>
        </w:trPr>
        <w:tc>
          <w:tcPr>
            <w:tcW w:w="6750" w:type="dxa"/>
            <w:shd w:val="clear" w:color="auto" w:fill="auto"/>
          </w:tcPr>
          <w:p w14:paraId="3641E4EC" w14:textId="77777777" w:rsidR="004669CF" w:rsidRPr="00F77500" w:rsidRDefault="004669CF" w:rsidP="000C0472">
            <w:pPr>
              <w:tabs>
                <w:tab w:val="left" w:pos="403"/>
              </w:tabs>
              <w:spacing w:line="300" w:lineRule="exact"/>
              <w:ind w:left="-86" w:right="-74"/>
              <w:rPr>
                <w:rFonts w:ascii="Cordia New" w:hAnsi="Cordia New" w:cs="Cordia New"/>
                <w:sz w:val="24"/>
                <w:szCs w:val="24"/>
              </w:rPr>
            </w:pPr>
            <w:r w:rsidRPr="00F77500">
              <w:rPr>
                <w:rFonts w:ascii="Cordia New" w:hAnsi="Cordia New" w:cs="Cordia New"/>
                <w:sz w:val="24"/>
                <w:szCs w:val="24"/>
              </w:rPr>
              <w:t xml:space="preserve">   - Warrants</w:t>
            </w:r>
          </w:p>
        </w:tc>
        <w:tc>
          <w:tcPr>
            <w:tcW w:w="1080" w:type="dxa"/>
            <w:shd w:val="clear" w:color="auto" w:fill="auto"/>
          </w:tcPr>
          <w:p w14:paraId="18F7F3F9" w14:textId="0BDAA4C6"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161</w:t>
            </w:r>
          </w:p>
        </w:tc>
        <w:tc>
          <w:tcPr>
            <w:tcW w:w="1080" w:type="dxa"/>
            <w:shd w:val="clear" w:color="auto" w:fill="auto"/>
          </w:tcPr>
          <w:p w14:paraId="7B5760CF"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6229DEBB"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7B529DBF" w14:textId="5C958935"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161</w:t>
            </w:r>
          </w:p>
        </w:tc>
        <w:tc>
          <w:tcPr>
            <w:tcW w:w="1080" w:type="dxa"/>
            <w:shd w:val="clear" w:color="auto" w:fill="auto"/>
          </w:tcPr>
          <w:p w14:paraId="2B7AA538" w14:textId="76507934"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5</w:t>
            </w:r>
            <w:r w:rsidR="004669CF" w:rsidRPr="00F77500">
              <w:rPr>
                <w:rFonts w:ascii="Cordia New" w:hAnsi="Cordia New" w:cs="Cordia New"/>
                <w:sz w:val="24"/>
                <w:szCs w:val="24"/>
              </w:rPr>
              <w:t>,</w:t>
            </w:r>
            <w:r w:rsidRPr="00F77500">
              <w:rPr>
                <w:rFonts w:ascii="Cordia New" w:hAnsi="Cordia New" w:cs="Cordia New"/>
                <w:sz w:val="24"/>
                <w:szCs w:val="24"/>
                <w:lang w:val="en-GB"/>
              </w:rPr>
              <w:t>581</w:t>
            </w:r>
          </w:p>
        </w:tc>
        <w:tc>
          <w:tcPr>
            <w:tcW w:w="1080" w:type="dxa"/>
            <w:shd w:val="clear" w:color="auto" w:fill="auto"/>
          </w:tcPr>
          <w:p w14:paraId="1B212080"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60E88918"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53E03935" w14:textId="1B196381"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5</w:t>
            </w:r>
            <w:r w:rsidR="004669CF" w:rsidRPr="00F77500">
              <w:rPr>
                <w:rFonts w:ascii="Cordia New" w:hAnsi="Cordia New" w:cs="Cordia New"/>
                <w:sz w:val="24"/>
                <w:szCs w:val="24"/>
              </w:rPr>
              <w:t>,</w:t>
            </w:r>
            <w:r w:rsidRPr="00F77500">
              <w:rPr>
                <w:rFonts w:ascii="Cordia New" w:hAnsi="Cordia New" w:cs="Cordia New"/>
                <w:sz w:val="24"/>
                <w:szCs w:val="24"/>
                <w:lang w:val="en-GB"/>
              </w:rPr>
              <w:t>581</w:t>
            </w:r>
          </w:p>
        </w:tc>
      </w:tr>
      <w:tr w:rsidR="004669CF" w:rsidRPr="00F77500" w14:paraId="77EA4608" w14:textId="77777777" w:rsidTr="004669CF">
        <w:trPr>
          <w:trHeight w:val="20"/>
        </w:trPr>
        <w:tc>
          <w:tcPr>
            <w:tcW w:w="6750" w:type="dxa"/>
            <w:shd w:val="clear" w:color="auto" w:fill="auto"/>
          </w:tcPr>
          <w:p w14:paraId="72A2D8BE" w14:textId="77777777" w:rsidR="004669CF" w:rsidRPr="00F77500" w:rsidRDefault="004669CF" w:rsidP="000C0472">
            <w:pPr>
              <w:tabs>
                <w:tab w:val="left" w:pos="403"/>
              </w:tabs>
              <w:spacing w:line="300" w:lineRule="exact"/>
              <w:ind w:left="-86" w:right="-74"/>
              <w:rPr>
                <w:rFonts w:ascii="Cordia New" w:hAnsi="Cordia New" w:cs="Cordia New"/>
                <w:sz w:val="24"/>
                <w:szCs w:val="24"/>
              </w:rPr>
            </w:pPr>
            <w:r w:rsidRPr="00F77500">
              <w:rPr>
                <w:rFonts w:ascii="Cordia New" w:hAnsi="Cordia New" w:cs="Cordia New"/>
                <w:sz w:val="24"/>
                <w:szCs w:val="24"/>
              </w:rPr>
              <w:t xml:space="preserve">Derivatives applied hedge accounting </w:t>
            </w:r>
          </w:p>
        </w:tc>
        <w:tc>
          <w:tcPr>
            <w:tcW w:w="1080" w:type="dxa"/>
            <w:shd w:val="clear" w:color="auto" w:fill="auto"/>
          </w:tcPr>
          <w:p w14:paraId="6C61EDDA"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03EEB5B7"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77BDE825"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4B7FDC43"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0331C3E5"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2734DB98"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31D920ED"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71D0F23F"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r>
      <w:tr w:rsidR="004669CF" w:rsidRPr="00F77500" w14:paraId="18EF5F1C" w14:textId="77777777" w:rsidTr="004669CF">
        <w:trPr>
          <w:trHeight w:val="20"/>
        </w:trPr>
        <w:tc>
          <w:tcPr>
            <w:tcW w:w="6750" w:type="dxa"/>
            <w:shd w:val="clear" w:color="auto" w:fill="auto"/>
          </w:tcPr>
          <w:p w14:paraId="718D9784" w14:textId="77777777" w:rsidR="004669CF" w:rsidRPr="00F77500" w:rsidRDefault="004669CF" w:rsidP="000C0472">
            <w:pPr>
              <w:tabs>
                <w:tab w:val="left" w:pos="403"/>
              </w:tabs>
              <w:spacing w:line="300" w:lineRule="exact"/>
              <w:ind w:left="-86" w:right="-74"/>
              <w:rPr>
                <w:rFonts w:ascii="Cordia New" w:hAnsi="Cordia New" w:cs="Cordia New"/>
                <w:sz w:val="24"/>
                <w:szCs w:val="24"/>
              </w:rPr>
            </w:pPr>
            <w:r w:rsidRPr="00F77500">
              <w:rPr>
                <w:rFonts w:ascii="Cordia New" w:hAnsi="Cordia New" w:cs="Cordia New"/>
                <w:sz w:val="24"/>
                <w:szCs w:val="24"/>
              </w:rPr>
              <w:t xml:space="preserve">   - Interest rate swap</w:t>
            </w:r>
          </w:p>
        </w:tc>
        <w:tc>
          <w:tcPr>
            <w:tcW w:w="1080" w:type="dxa"/>
            <w:shd w:val="clear" w:color="auto" w:fill="auto"/>
          </w:tcPr>
          <w:p w14:paraId="5FFA9179"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2AABA5CD" w14:textId="66A939CC"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12</w:t>
            </w:r>
            <w:r w:rsidR="004669CF" w:rsidRPr="00F77500">
              <w:rPr>
                <w:rFonts w:ascii="Cordia New" w:hAnsi="Cordia New" w:cs="Cordia New"/>
                <w:sz w:val="24"/>
                <w:szCs w:val="24"/>
              </w:rPr>
              <w:t>,</w:t>
            </w:r>
            <w:r w:rsidRPr="00F77500">
              <w:rPr>
                <w:rFonts w:ascii="Cordia New" w:hAnsi="Cordia New" w:cs="Cordia New"/>
                <w:sz w:val="24"/>
                <w:szCs w:val="24"/>
                <w:lang w:val="en-GB"/>
              </w:rPr>
              <w:t>910</w:t>
            </w:r>
          </w:p>
        </w:tc>
        <w:tc>
          <w:tcPr>
            <w:tcW w:w="1080" w:type="dxa"/>
            <w:shd w:val="clear" w:color="auto" w:fill="auto"/>
          </w:tcPr>
          <w:p w14:paraId="160470F5"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436E256B" w14:textId="0226FE44"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12</w:t>
            </w:r>
            <w:r w:rsidR="004669CF" w:rsidRPr="00F77500">
              <w:rPr>
                <w:rFonts w:ascii="Cordia New" w:hAnsi="Cordia New" w:cs="Cordia New"/>
                <w:sz w:val="24"/>
                <w:szCs w:val="24"/>
              </w:rPr>
              <w:t>,</w:t>
            </w:r>
            <w:r w:rsidRPr="00F77500">
              <w:rPr>
                <w:rFonts w:ascii="Cordia New" w:hAnsi="Cordia New" w:cs="Cordia New"/>
                <w:sz w:val="24"/>
                <w:szCs w:val="24"/>
                <w:lang w:val="en-GB"/>
              </w:rPr>
              <w:t>910</w:t>
            </w:r>
          </w:p>
        </w:tc>
        <w:tc>
          <w:tcPr>
            <w:tcW w:w="1080" w:type="dxa"/>
            <w:shd w:val="clear" w:color="auto" w:fill="auto"/>
          </w:tcPr>
          <w:p w14:paraId="739E5F79"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1DC18A7D" w14:textId="196E18B8"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446</w:t>
            </w:r>
            <w:r w:rsidR="004669CF" w:rsidRPr="00F77500">
              <w:rPr>
                <w:rFonts w:ascii="Cordia New" w:hAnsi="Cordia New" w:cs="Cordia New"/>
                <w:sz w:val="24"/>
                <w:szCs w:val="24"/>
              </w:rPr>
              <w:t>,</w:t>
            </w:r>
            <w:r w:rsidRPr="00F77500">
              <w:rPr>
                <w:rFonts w:ascii="Cordia New" w:hAnsi="Cordia New" w:cs="Cordia New"/>
                <w:sz w:val="24"/>
                <w:szCs w:val="24"/>
                <w:lang w:val="en-GB"/>
              </w:rPr>
              <w:t>168</w:t>
            </w:r>
          </w:p>
        </w:tc>
        <w:tc>
          <w:tcPr>
            <w:tcW w:w="1080" w:type="dxa"/>
            <w:shd w:val="clear" w:color="auto" w:fill="auto"/>
          </w:tcPr>
          <w:p w14:paraId="24EA95AF"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567D1DDC" w14:textId="1C66A905"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446</w:t>
            </w:r>
            <w:r w:rsidR="004669CF" w:rsidRPr="00F77500">
              <w:rPr>
                <w:rFonts w:ascii="Cordia New" w:hAnsi="Cordia New" w:cs="Cordia New"/>
                <w:sz w:val="24"/>
                <w:szCs w:val="24"/>
              </w:rPr>
              <w:t>,</w:t>
            </w:r>
            <w:r w:rsidRPr="00F77500">
              <w:rPr>
                <w:rFonts w:ascii="Cordia New" w:hAnsi="Cordia New" w:cs="Cordia New"/>
                <w:sz w:val="24"/>
                <w:szCs w:val="24"/>
                <w:lang w:val="en-GB"/>
              </w:rPr>
              <w:t>168</w:t>
            </w:r>
          </w:p>
        </w:tc>
      </w:tr>
      <w:tr w:rsidR="004669CF" w:rsidRPr="00F77500" w14:paraId="77D34078" w14:textId="77777777" w:rsidTr="004669CF">
        <w:trPr>
          <w:trHeight w:val="20"/>
        </w:trPr>
        <w:tc>
          <w:tcPr>
            <w:tcW w:w="6750" w:type="dxa"/>
            <w:shd w:val="clear" w:color="auto" w:fill="auto"/>
          </w:tcPr>
          <w:p w14:paraId="32207503" w14:textId="77777777" w:rsidR="004669CF" w:rsidRPr="00F77500" w:rsidRDefault="004669CF" w:rsidP="000C0472">
            <w:pPr>
              <w:tabs>
                <w:tab w:val="left" w:pos="403"/>
              </w:tabs>
              <w:spacing w:line="300" w:lineRule="exact"/>
              <w:ind w:left="-86" w:right="-74"/>
              <w:rPr>
                <w:rFonts w:ascii="Cordia New" w:hAnsi="Cordia New" w:cs="Cordia New"/>
                <w:sz w:val="24"/>
                <w:szCs w:val="24"/>
              </w:rPr>
            </w:pPr>
            <w:r w:rsidRPr="00F77500">
              <w:rPr>
                <w:rFonts w:ascii="Cordia New" w:hAnsi="Cordia New" w:cs="Cordia New"/>
                <w:sz w:val="24"/>
                <w:szCs w:val="24"/>
              </w:rPr>
              <w:t xml:space="preserve">   - Foreign exchange rate forward contracts</w:t>
            </w:r>
          </w:p>
        </w:tc>
        <w:tc>
          <w:tcPr>
            <w:tcW w:w="1080" w:type="dxa"/>
            <w:shd w:val="clear" w:color="auto" w:fill="auto"/>
          </w:tcPr>
          <w:p w14:paraId="2235C4A4"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03C5852C" w14:textId="52ED2911"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3</w:t>
            </w:r>
            <w:r w:rsidR="004669CF" w:rsidRPr="00F77500">
              <w:rPr>
                <w:rFonts w:ascii="Cordia New" w:hAnsi="Cordia New" w:cs="Cordia New"/>
                <w:sz w:val="24"/>
                <w:szCs w:val="24"/>
              </w:rPr>
              <w:t>,</w:t>
            </w:r>
            <w:r w:rsidRPr="00F77500">
              <w:rPr>
                <w:rFonts w:ascii="Cordia New" w:hAnsi="Cordia New" w:cs="Cordia New"/>
                <w:sz w:val="24"/>
                <w:szCs w:val="24"/>
                <w:lang w:val="en-GB"/>
              </w:rPr>
              <w:t>129</w:t>
            </w:r>
          </w:p>
        </w:tc>
        <w:tc>
          <w:tcPr>
            <w:tcW w:w="1080" w:type="dxa"/>
            <w:shd w:val="clear" w:color="auto" w:fill="auto"/>
          </w:tcPr>
          <w:p w14:paraId="4B92A84C"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544F581B" w14:textId="05D30CA4"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3</w:t>
            </w:r>
            <w:r w:rsidR="004669CF" w:rsidRPr="00F77500">
              <w:rPr>
                <w:rFonts w:ascii="Cordia New" w:hAnsi="Cordia New" w:cs="Cordia New"/>
                <w:sz w:val="24"/>
                <w:szCs w:val="24"/>
              </w:rPr>
              <w:t>,</w:t>
            </w:r>
            <w:r w:rsidRPr="00F77500">
              <w:rPr>
                <w:rFonts w:ascii="Cordia New" w:hAnsi="Cordia New" w:cs="Cordia New"/>
                <w:sz w:val="24"/>
                <w:szCs w:val="24"/>
                <w:lang w:val="en-GB"/>
              </w:rPr>
              <w:t>129</w:t>
            </w:r>
          </w:p>
        </w:tc>
        <w:tc>
          <w:tcPr>
            <w:tcW w:w="1080" w:type="dxa"/>
            <w:shd w:val="clear" w:color="auto" w:fill="auto"/>
          </w:tcPr>
          <w:p w14:paraId="02F3DE40"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60A1F9F1" w14:textId="205D7987"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108</w:t>
            </w:r>
            <w:r w:rsidR="004669CF" w:rsidRPr="00F77500">
              <w:rPr>
                <w:rFonts w:ascii="Cordia New" w:hAnsi="Cordia New" w:cs="Cordia New"/>
                <w:sz w:val="24"/>
                <w:szCs w:val="24"/>
              </w:rPr>
              <w:t>,</w:t>
            </w:r>
            <w:r w:rsidRPr="00F77500">
              <w:rPr>
                <w:rFonts w:ascii="Cordia New" w:hAnsi="Cordia New" w:cs="Cordia New"/>
                <w:sz w:val="24"/>
                <w:szCs w:val="24"/>
                <w:lang w:val="en-GB"/>
              </w:rPr>
              <w:t>132</w:t>
            </w:r>
          </w:p>
        </w:tc>
        <w:tc>
          <w:tcPr>
            <w:tcW w:w="1080" w:type="dxa"/>
            <w:shd w:val="clear" w:color="auto" w:fill="auto"/>
          </w:tcPr>
          <w:p w14:paraId="40FE7156"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7C4ED877" w14:textId="0DC5043D"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108</w:t>
            </w:r>
            <w:r w:rsidR="004669CF" w:rsidRPr="00F77500">
              <w:rPr>
                <w:rFonts w:ascii="Cordia New" w:hAnsi="Cordia New" w:cs="Cordia New"/>
                <w:sz w:val="24"/>
                <w:szCs w:val="24"/>
              </w:rPr>
              <w:t>,</w:t>
            </w:r>
            <w:r w:rsidRPr="00F77500">
              <w:rPr>
                <w:rFonts w:ascii="Cordia New" w:hAnsi="Cordia New" w:cs="Cordia New"/>
                <w:sz w:val="24"/>
                <w:szCs w:val="24"/>
                <w:lang w:val="en-GB"/>
              </w:rPr>
              <w:t>132</w:t>
            </w:r>
          </w:p>
        </w:tc>
      </w:tr>
      <w:tr w:rsidR="004669CF" w:rsidRPr="00F77500" w14:paraId="152D2FB8" w14:textId="77777777" w:rsidTr="004669CF">
        <w:trPr>
          <w:trHeight w:val="20"/>
        </w:trPr>
        <w:tc>
          <w:tcPr>
            <w:tcW w:w="6750" w:type="dxa"/>
            <w:shd w:val="clear" w:color="auto" w:fill="auto"/>
          </w:tcPr>
          <w:p w14:paraId="7E5D2384" w14:textId="77777777" w:rsidR="004669CF" w:rsidRPr="00F77500" w:rsidRDefault="004669CF" w:rsidP="000C0472">
            <w:pPr>
              <w:tabs>
                <w:tab w:val="left" w:pos="403"/>
              </w:tabs>
              <w:spacing w:line="300" w:lineRule="exact"/>
              <w:ind w:left="-86" w:right="-74"/>
              <w:rPr>
                <w:rFonts w:ascii="Cordia New" w:hAnsi="Cordia New" w:cs="Cordia New"/>
                <w:sz w:val="24"/>
                <w:szCs w:val="24"/>
              </w:rPr>
            </w:pPr>
            <w:r w:rsidRPr="00F77500">
              <w:rPr>
                <w:rFonts w:ascii="Cordia New" w:hAnsi="Cordia New" w:cs="Cordia New"/>
                <w:sz w:val="24"/>
                <w:szCs w:val="24"/>
              </w:rPr>
              <w:t xml:space="preserve">   - Cross currency and interest rate swap</w:t>
            </w:r>
          </w:p>
        </w:tc>
        <w:tc>
          <w:tcPr>
            <w:tcW w:w="1080" w:type="dxa"/>
            <w:shd w:val="clear" w:color="auto" w:fill="auto"/>
          </w:tcPr>
          <w:p w14:paraId="56287CC2"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6A46F76A" w14:textId="39BB54B5"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76</w:t>
            </w:r>
          </w:p>
        </w:tc>
        <w:tc>
          <w:tcPr>
            <w:tcW w:w="1080" w:type="dxa"/>
            <w:shd w:val="clear" w:color="auto" w:fill="auto"/>
          </w:tcPr>
          <w:p w14:paraId="3F8E8EA6"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5B035AC8" w14:textId="3308D54A"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76</w:t>
            </w:r>
          </w:p>
        </w:tc>
        <w:tc>
          <w:tcPr>
            <w:tcW w:w="1080" w:type="dxa"/>
            <w:shd w:val="clear" w:color="auto" w:fill="auto"/>
          </w:tcPr>
          <w:p w14:paraId="2ABE9AC0"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6D438765" w14:textId="177B903F"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2</w:t>
            </w:r>
            <w:r w:rsidR="004669CF" w:rsidRPr="00F77500">
              <w:rPr>
                <w:rFonts w:ascii="Cordia New" w:hAnsi="Cordia New" w:cs="Cordia New"/>
                <w:sz w:val="24"/>
                <w:szCs w:val="24"/>
              </w:rPr>
              <w:t>,</w:t>
            </w:r>
            <w:r w:rsidRPr="00F77500">
              <w:rPr>
                <w:rFonts w:ascii="Cordia New" w:hAnsi="Cordia New" w:cs="Cordia New"/>
                <w:sz w:val="24"/>
                <w:szCs w:val="24"/>
                <w:lang w:val="en-GB"/>
              </w:rPr>
              <w:t>615</w:t>
            </w:r>
          </w:p>
        </w:tc>
        <w:tc>
          <w:tcPr>
            <w:tcW w:w="1080" w:type="dxa"/>
            <w:shd w:val="clear" w:color="auto" w:fill="auto"/>
          </w:tcPr>
          <w:p w14:paraId="52AE311D"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7F9F1673" w14:textId="53EBEFCD"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2</w:t>
            </w:r>
            <w:r w:rsidR="004669CF" w:rsidRPr="00F77500">
              <w:rPr>
                <w:rFonts w:ascii="Cordia New" w:hAnsi="Cordia New" w:cs="Cordia New"/>
                <w:sz w:val="24"/>
                <w:szCs w:val="24"/>
              </w:rPr>
              <w:t>,</w:t>
            </w:r>
            <w:r w:rsidRPr="00F77500">
              <w:rPr>
                <w:rFonts w:ascii="Cordia New" w:hAnsi="Cordia New" w:cs="Cordia New"/>
                <w:sz w:val="24"/>
                <w:szCs w:val="24"/>
                <w:lang w:val="en-GB"/>
              </w:rPr>
              <w:t>615</w:t>
            </w:r>
          </w:p>
        </w:tc>
      </w:tr>
      <w:tr w:rsidR="004669CF" w:rsidRPr="00F77500" w14:paraId="270EA2D6" w14:textId="77777777" w:rsidTr="004669CF">
        <w:trPr>
          <w:trHeight w:val="20"/>
        </w:trPr>
        <w:tc>
          <w:tcPr>
            <w:tcW w:w="6750" w:type="dxa"/>
            <w:shd w:val="clear" w:color="auto" w:fill="auto"/>
          </w:tcPr>
          <w:p w14:paraId="018C55BA" w14:textId="77777777" w:rsidR="004669CF" w:rsidRPr="00F77500" w:rsidRDefault="004669CF" w:rsidP="000C0472">
            <w:pPr>
              <w:tabs>
                <w:tab w:val="left" w:pos="403"/>
              </w:tabs>
              <w:spacing w:line="300" w:lineRule="exact"/>
              <w:ind w:left="-86" w:right="-74"/>
              <w:rPr>
                <w:rFonts w:ascii="Cordia New" w:hAnsi="Cordia New" w:cs="Cordia New"/>
                <w:sz w:val="24"/>
                <w:szCs w:val="24"/>
                <w:cs/>
              </w:rPr>
            </w:pPr>
            <w:r w:rsidRPr="00F77500">
              <w:rPr>
                <w:rFonts w:ascii="Cordia New" w:hAnsi="Cordia New" w:cs="Cordia New"/>
                <w:sz w:val="24"/>
                <w:szCs w:val="24"/>
              </w:rPr>
              <w:t xml:space="preserve">   - Coal price swap</w:t>
            </w:r>
          </w:p>
        </w:tc>
        <w:tc>
          <w:tcPr>
            <w:tcW w:w="1080" w:type="dxa"/>
            <w:shd w:val="clear" w:color="auto" w:fill="auto"/>
          </w:tcPr>
          <w:p w14:paraId="7FC176AA"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3BF25D82" w14:textId="299F6681"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1</w:t>
            </w:r>
            <w:r w:rsidR="004669CF" w:rsidRPr="00F77500">
              <w:rPr>
                <w:rFonts w:ascii="Cordia New" w:hAnsi="Cordia New" w:cs="Cordia New"/>
                <w:sz w:val="24"/>
                <w:szCs w:val="24"/>
              </w:rPr>
              <w:t>,</w:t>
            </w:r>
            <w:r w:rsidRPr="00F77500">
              <w:rPr>
                <w:rFonts w:ascii="Cordia New" w:hAnsi="Cordia New" w:cs="Cordia New"/>
                <w:sz w:val="24"/>
                <w:szCs w:val="24"/>
                <w:lang w:val="en-GB"/>
              </w:rPr>
              <w:t>776</w:t>
            </w:r>
          </w:p>
        </w:tc>
        <w:tc>
          <w:tcPr>
            <w:tcW w:w="1080" w:type="dxa"/>
            <w:shd w:val="clear" w:color="auto" w:fill="auto"/>
          </w:tcPr>
          <w:p w14:paraId="5BFA0C15"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22AE62E3" w14:textId="5175CCA5"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1</w:t>
            </w:r>
            <w:r w:rsidR="004669CF" w:rsidRPr="00F77500">
              <w:rPr>
                <w:rFonts w:ascii="Cordia New" w:hAnsi="Cordia New" w:cs="Cordia New"/>
                <w:sz w:val="24"/>
                <w:szCs w:val="24"/>
              </w:rPr>
              <w:t>,</w:t>
            </w:r>
            <w:r w:rsidRPr="00F77500">
              <w:rPr>
                <w:rFonts w:ascii="Cordia New" w:hAnsi="Cordia New" w:cs="Cordia New"/>
                <w:sz w:val="24"/>
                <w:szCs w:val="24"/>
                <w:lang w:val="en-GB"/>
              </w:rPr>
              <w:t>776</w:t>
            </w:r>
          </w:p>
        </w:tc>
        <w:tc>
          <w:tcPr>
            <w:tcW w:w="1080" w:type="dxa"/>
            <w:shd w:val="clear" w:color="auto" w:fill="auto"/>
          </w:tcPr>
          <w:p w14:paraId="17146F77"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0604E946" w14:textId="599400A6"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61</w:t>
            </w:r>
            <w:r w:rsidR="004669CF" w:rsidRPr="00F77500">
              <w:rPr>
                <w:rFonts w:ascii="Cordia New" w:hAnsi="Cordia New" w:cs="Cordia New"/>
                <w:sz w:val="24"/>
                <w:szCs w:val="24"/>
              </w:rPr>
              <w:t>,</w:t>
            </w:r>
            <w:r w:rsidRPr="00F77500">
              <w:rPr>
                <w:rFonts w:ascii="Cordia New" w:hAnsi="Cordia New" w:cs="Cordia New"/>
                <w:sz w:val="24"/>
                <w:szCs w:val="24"/>
                <w:lang w:val="en-GB"/>
              </w:rPr>
              <w:t>369</w:t>
            </w:r>
          </w:p>
        </w:tc>
        <w:tc>
          <w:tcPr>
            <w:tcW w:w="1080" w:type="dxa"/>
            <w:shd w:val="clear" w:color="auto" w:fill="auto"/>
          </w:tcPr>
          <w:p w14:paraId="0575C906"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12AD8D33" w14:textId="2D658EC9"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61</w:t>
            </w:r>
            <w:r w:rsidR="004669CF" w:rsidRPr="00F77500">
              <w:rPr>
                <w:rFonts w:ascii="Cordia New" w:hAnsi="Cordia New" w:cs="Cordia New"/>
                <w:sz w:val="24"/>
                <w:szCs w:val="24"/>
              </w:rPr>
              <w:t>,</w:t>
            </w:r>
            <w:r w:rsidRPr="00F77500">
              <w:rPr>
                <w:rFonts w:ascii="Cordia New" w:hAnsi="Cordia New" w:cs="Cordia New"/>
                <w:sz w:val="24"/>
                <w:szCs w:val="24"/>
                <w:lang w:val="en-GB"/>
              </w:rPr>
              <w:t>369</w:t>
            </w:r>
          </w:p>
        </w:tc>
      </w:tr>
      <w:tr w:rsidR="004669CF" w:rsidRPr="00F77500" w14:paraId="3CB9E3C9" w14:textId="77777777" w:rsidTr="004669CF">
        <w:trPr>
          <w:trHeight w:val="20"/>
        </w:trPr>
        <w:tc>
          <w:tcPr>
            <w:tcW w:w="6750" w:type="dxa"/>
            <w:shd w:val="clear" w:color="auto" w:fill="auto"/>
          </w:tcPr>
          <w:p w14:paraId="7789C641" w14:textId="77777777" w:rsidR="004669CF" w:rsidRPr="00F77500" w:rsidRDefault="004669CF" w:rsidP="000C0472">
            <w:pPr>
              <w:tabs>
                <w:tab w:val="left" w:pos="403"/>
              </w:tabs>
              <w:spacing w:line="300" w:lineRule="exact"/>
              <w:ind w:left="-86" w:right="-74"/>
              <w:rPr>
                <w:rFonts w:ascii="Cordia New" w:hAnsi="Cordia New" w:cs="Cordia New"/>
                <w:sz w:val="24"/>
                <w:szCs w:val="24"/>
              </w:rPr>
            </w:pPr>
            <w:r w:rsidRPr="00F77500">
              <w:rPr>
                <w:rFonts w:ascii="Cordia New" w:hAnsi="Cordia New" w:cs="Cordia New"/>
                <w:sz w:val="24"/>
                <w:szCs w:val="24"/>
              </w:rPr>
              <w:t xml:space="preserve">   - Natural gas</w:t>
            </w:r>
            <w:r w:rsidRPr="00F77500">
              <w:rPr>
                <w:rFonts w:ascii="Cordia New" w:hAnsi="Cordia New" w:cs="Cordia New"/>
                <w:sz w:val="24"/>
                <w:szCs w:val="24"/>
                <w:cs/>
              </w:rPr>
              <w:t xml:space="preserve"> </w:t>
            </w:r>
            <w:r w:rsidRPr="00F77500">
              <w:rPr>
                <w:rFonts w:ascii="Cordia New" w:hAnsi="Cordia New" w:cs="Cordia New"/>
                <w:sz w:val="24"/>
                <w:szCs w:val="24"/>
              </w:rPr>
              <w:t>swap</w:t>
            </w:r>
          </w:p>
        </w:tc>
        <w:tc>
          <w:tcPr>
            <w:tcW w:w="1080" w:type="dxa"/>
            <w:shd w:val="clear" w:color="auto" w:fill="auto"/>
          </w:tcPr>
          <w:p w14:paraId="7B8795A2"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1B8468F5" w14:textId="5DF9B814"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3</w:t>
            </w:r>
            <w:r w:rsidR="004669CF" w:rsidRPr="00F77500">
              <w:rPr>
                <w:rFonts w:ascii="Cordia New" w:hAnsi="Cordia New" w:cs="Cordia New"/>
                <w:sz w:val="24"/>
                <w:szCs w:val="24"/>
              </w:rPr>
              <w:t>,</w:t>
            </w:r>
            <w:r w:rsidRPr="00F77500">
              <w:rPr>
                <w:rFonts w:ascii="Cordia New" w:hAnsi="Cordia New" w:cs="Cordia New"/>
                <w:sz w:val="24"/>
                <w:szCs w:val="24"/>
                <w:lang w:val="en-GB"/>
              </w:rPr>
              <w:t>465</w:t>
            </w:r>
          </w:p>
        </w:tc>
        <w:tc>
          <w:tcPr>
            <w:tcW w:w="1080" w:type="dxa"/>
            <w:shd w:val="clear" w:color="auto" w:fill="auto"/>
          </w:tcPr>
          <w:p w14:paraId="41BB3148"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455E6C6D" w14:textId="3AE62878"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3</w:t>
            </w:r>
            <w:r w:rsidR="004669CF" w:rsidRPr="00F77500">
              <w:rPr>
                <w:rFonts w:ascii="Cordia New" w:hAnsi="Cordia New" w:cs="Cordia New"/>
                <w:sz w:val="24"/>
                <w:szCs w:val="24"/>
              </w:rPr>
              <w:t>,</w:t>
            </w:r>
            <w:r w:rsidRPr="00F77500">
              <w:rPr>
                <w:rFonts w:ascii="Cordia New" w:hAnsi="Cordia New" w:cs="Cordia New"/>
                <w:sz w:val="24"/>
                <w:szCs w:val="24"/>
                <w:lang w:val="en-GB"/>
              </w:rPr>
              <w:t>465</w:t>
            </w:r>
          </w:p>
        </w:tc>
        <w:tc>
          <w:tcPr>
            <w:tcW w:w="1080" w:type="dxa"/>
            <w:shd w:val="clear" w:color="auto" w:fill="auto"/>
          </w:tcPr>
          <w:p w14:paraId="52726032"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08E14CC3" w14:textId="66301903"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119</w:t>
            </w:r>
            <w:r w:rsidR="004669CF" w:rsidRPr="00F77500">
              <w:rPr>
                <w:rFonts w:ascii="Cordia New" w:hAnsi="Cordia New" w:cs="Cordia New"/>
                <w:sz w:val="24"/>
                <w:szCs w:val="24"/>
              </w:rPr>
              <w:t>,</w:t>
            </w:r>
            <w:r w:rsidRPr="00F77500">
              <w:rPr>
                <w:rFonts w:ascii="Cordia New" w:hAnsi="Cordia New" w:cs="Cordia New"/>
                <w:sz w:val="24"/>
                <w:szCs w:val="24"/>
                <w:lang w:val="en-GB"/>
              </w:rPr>
              <w:t>806</w:t>
            </w:r>
          </w:p>
        </w:tc>
        <w:tc>
          <w:tcPr>
            <w:tcW w:w="1080" w:type="dxa"/>
            <w:shd w:val="clear" w:color="auto" w:fill="auto"/>
          </w:tcPr>
          <w:p w14:paraId="464A8C36"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34F1D660" w14:textId="5173CBDE"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119</w:t>
            </w:r>
            <w:r w:rsidR="004669CF" w:rsidRPr="00F77500">
              <w:rPr>
                <w:rFonts w:ascii="Cordia New" w:hAnsi="Cordia New" w:cs="Cordia New"/>
                <w:sz w:val="24"/>
                <w:szCs w:val="24"/>
              </w:rPr>
              <w:t>,</w:t>
            </w:r>
            <w:r w:rsidRPr="00F77500">
              <w:rPr>
                <w:rFonts w:ascii="Cordia New" w:hAnsi="Cordia New" w:cs="Cordia New"/>
                <w:sz w:val="24"/>
                <w:szCs w:val="24"/>
                <w:lang w:val="en-GB"/>
              </w:rPr>
              <w:t>806</w:t>
            </w:r>
          </w:p>
        </w:tc>
      </w:tr>
      <w:tr w:rsidR="004669CF" w:rsidRPr="00F77500" w14:paraId="237AC138" w14:textId="77777777" w:rsidTr="004669CF">
        <w:trPr>
          <w:trHeight w:val="20"/>
        </w:trPr>
        <w:tc>
          <w:tcPr>
            <w:tcW w:w="6750" w:type="dxa"/>
            <w:shd w:val="clear" w:color="auto" w:fill="auto"/>
          </w:tcPr>
          <w:p w14:paraId="426477BA" w14:textId="77777777" w:rsidR="004669CF" w:rsidRPr="00F77500" w:rsidRDefault="004669CF" w:rsidP="000C0472">
            <w:pPr>
              <w:tabs>
                <w:tab w:val="left" w:pos="403"/>
              </w:tabs>
              <w:spacing w:line="300" w:lineRule="exact"/>
              <w:ind w:left="-86" w:right="-74"/>
              <w:rPr>
                <w:rFonts w:ascii="Cordia New" w:hAnsi="Cordia New" w:cs="Cordia New"/>
                <w:sz w:val="24"/>
                <w:szCs w:val="24"/>
              </w:rPr>
            </w:pPr>
            <w:r w:rsidRPr="00F77500">
              <w:rPr>
                <w:rFonts w:ascii="Cordia New" w:hAnsi="Cordia New" w:cs="Cordia New"/>
                <w:sz w:val="24"/>
                <w:szCs w:val="24"/>
              </w:rPr>
              <w:t xml:space="preserve">   - Electricity swaption</w:t>
            </w:r>
          </w:p>
        </w:tc>
        <w:tc>
          <w:tcPr>
            <w:tcW w:w="1080" w:type="dxa"/>
            <w:shd w:val="clear" w:color="auto" w:fill="auto"/>
          </w:tcPr>
          <w:p w14:paraId="2351EF04"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194B3B21"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7628302F" w14:textId="3B5CBC38"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15</w:t>
            </w:r>
            <w:r w:rsidR="004669CF" w:rsidRPr="00F77500">
              <w:rPr>
                <w:rFonts w:ascii="Cordia New" w:hAnsi="Cordia New" w:cs="Cordia New"/>
                <w:sz w:val="24"/>
                <w:szCs w:val="24"/>
              </w:rPr>
              <w:t>,</w:t>
            </w:r>
            <w:r w:rsidRPr="00F77500">
              <w:rPr>
                <w:rFonts w:ascii="Cordia New" w:hAnsi="Cordia New" w:cs="Cordia New"/>
                <w:sz w:val="24"/>
                <w:szCs w:val="24"/>
                <w:lang w:val="en-GB"/>
              </w:rPr>
              <w:t>619</w:t>
            </w:r>
          </w:p>
        </w:tc>
        <w:tc>
          <w:tcPr>
            <w:tcW w:w="1080" w:type="dxa"/>
            <w:shd w:val="clear" w:color="auto" w:fill="auto"/>
          </w:tcPr>
          <w:p w14:paraId="7ECD7B0C" w14:textId="6CC0DF98"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15</w:t>
            </w:r>
            <w:r w:rsidR="004669CF" w:rsidRPr="00F77500">
              <w:rPr>
                <w:rFonts w:ascii="Cordia New" w:hAnsi="Cordia New" w:cs="Cordia New"/>
                <w:sz w:val="24"/>
                <w:szCs w:val="24"/>
              </w:rPr>
              <w:t>,</w:t>
            </w:r>
            <w:r w:rsidRPr="00F77500">
              <w:rPr>
                <w:rFonts w:ascii="Cordia New" w:hAnsi="Cordia New" w:cs="Cordia New"/>
                <w:sz w:val="24"/>
                <w:szCs w:val="24"/>
                <w:lang w:val="en-GB"/>
              </w:rPr>
              <w:t>619</w:t>
            </w:r>
          </w:p>
        </w:tc>
        <w:tc>
          <w:tcPr>
            <w:tcW w:w="1080" w:type="dxa"/>
            <w:shd w:val="clear" w:color="auto" w:fill="auto"/>
          </w:tcPr>
          <w:p w14:paraId="2BF684DB"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2B538506"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3E230B40" w14:textId="6B8B1317"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539</w:t>
            </w:r>
            <w:r w:rsidR="004669CF" w:rsidRPr="00F77500">
              <w:rPr>
                <w:rFonts w:ascii="Cordia New" w:hAnsi="Cordia New" w:cs="Cordia New"/>
                <w:sz w:val="24"/>
                <w:szCs w:val="24"/>
              </w:rPr>
              <w:t>,</w:t>
            </w:r>
            <w:r w:rsidRPr="00F77500">
              <w:rPr>
                <w:rFonts w:ascii="Cordia New" w:hAnsi="Cordia New" w:cs="Cordia New"/>
                <w:sz w:val="24"/>
                <w:szCs w:val="24"/>
                <w:lang w:val="en-GB"/>
              </w:rPr>
              <w:t>823</w:t>
            </w:r>
          </w:p>
        </w:tc>
        <w:tc>
          <w:tcPr>
            <w:tcW w:w="1080" w:type="dxa"/>
            <w:shd w:val="clear" w:color="auto" w:fill="auto"/>
          </w:tcPr>
          <w:p w14:paraId="61736872" w14:textId="26416E53"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539</w:t>
            </w:r>
            <w:r w:rsidR="004669CF" w:rsidRPr="00F77500">
              <w:rPr>
                <w:rFonts w:ascii="Cordia New" w:hAnsi="Cordia New" w:cs="Cordia New"/>
                <w:sz w:val="24"/>
                <w:szCs w:val="24"/>
              </w:rPr>
              <w:t>,</w:t>
            </w:r>
            <w:r w:rsidRPr="00F77500">
              <w:rPr>
                <w:rFonts w:ascii="Cordia New" w:hAnsi="Cordia New" w:cs="Cordia New"/>
                <w:sz w:val="24"/>
                <w:szCs w:val="24"/>
                <w:lang w:val="en-GB"/>
              </w:rPr>
              <w:t>823</w:t>
            </w:r>
          </w:p>
        </w:tc>
      </w:tr>
      <w:tr w:rsidR="004669CF" w:rsidRPr="00F77500" w14:paraId="7145AE95" w14:textId="77777777" w:rsidTr="004669CF">
        <w:trPr>
          <w:trHeight w:val="20"/>
        </w:trPr>
        <w:tc>
          <w:tcPr>
            <w:tcW w:w="6750" w:type="dxa"/>
            <w:shd w:val="clear" w:color="auto" w:fill="auto"/>
          </w:tcPr>
          <w:p w14:paraId="37535916" w14:textId="77777777" w:rsidR="004669CF" w:rsidRPr="00F77500" w:rsidRDefault="004669CF" w:rsidP="000C0472">
            <w:pPr>
              <w:tabs>
                <w:tab w:val="left" w:pos="403"/>
              </w:tabs>
              <w:spacing w:line="300" w:lineRule="exact"/>
              <w:ind w:left="-86" w:right="-74"/>
              <w:rPr>
                <w:rFonts w:ascii="Cordia New" w:hAnsi="Cordia New" w:cs="Cordia New"/>
                <w:sz w:val="24"/>
                <w:szCs w:val="24"/>
              </w:rPr>
            </w:pPr>
            <w:r w:rsidRPr="00F77500">
              <w:rPr>
                <w:rFonts w:ascii="Cordia New" w:hAnsi="Cordia New" w:cs="Cordia New"/>
                <w:sz w:val="24"/>
                <w:szCs w:val="24"/>
              </w:rPr>
              <w:t>Financial assets at fair value through profit or loss</w:t>
            </w:r>
          </w:p>
        </w:tc>
        <w:tc>
          <w:tcPr>
            <w:tcW w:w="1080" w:type="dxa"/>
            <w:shd w:val="clear" w:color="auto" w:fill="auto"/>
          </w:tcPr>
          <w:p w14:paraId="138D6F5F"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33F642D7"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096EF5D8"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00DA1ABE"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4A409223"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2A331B83"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05B34AE2"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4A4C6EDB"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r>
      <w:tr w:rsidR="004669CF" w:rsidRPr="00F77500" w14:paraId="4CFD4C59" w14:textId="77777777" w:rsidTr="004669CF">
        <w:trPr>
          <w:trHeight w:val="20"/>
        </w:trPr>
        <w:tc>
          <w:tcPr>
            <w:tcW w:w="6750" w:type="dxa"/>
            <w:shd w:val="clear" w:color="auto" w:fill="auto"/>
          </w:tcPr>
          <w:p w14:paraId="194780F8" w14:textId="77777777" w:rsidR="004669CF" w:rsidRPr="00F77500" w:rsidRDefault="004669CF" w:rsidP="000C0472">
            <w:pPr>
              <w:tabs>
                <w:tab w:val="left" w:pos="403"/>
              </w:tabs>
              <w:spacing w:line="300" w:lineRule="exact"/>
              <w:ind w:left="-86" w:right="-74"/>
              <w:rPr>
                <w:rFonts w:ascii="Cordia New" w:hAnsi="Cordia New" w:cs="Cordia New"/>
                <w:sz w:val="24"/>
                <w:szCs w:val="24"/>
              </w:rPr>
            </w:pPr>
            <w:r w:rsidRPr="00F77500">
              <w:rPr>
                <w:rFonts w:ascii="Cordia New" w:hAnsi="Cordia New" w:cs="Cordia New"/>
                <w:sz w:val="24"/>
                <w:szCs w:val="24"/>
              </w:rPr>
              <w:t xml:space="preserve">   - Investment in debt instruments</w:t>
            </w:r>
          </w:p>
        </w:tc>
        <w:tc>
          <w:tcPr>
            <w:tcW w:w="1080" w:type="dxa"/>
            <w:shd w:val="clear" w:color="auto" w:fill="auto"/>
          </w:tcPr>
          <w:p w14:paraId="672B60DD"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062FF606" w14:textId="5F9D70DA"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187</w:t>
            </w:r>
            <w:r w:rsidR="004669CF" w:rsidRPr="00F77500">
              <w:rPr>
                <w:rFonts w:ascii="Cordia New" w:hAnsi="Cordia New" w:cs="Cordia New"/>
                <w:sz w:val="24"/>
                <w:szCs w:val="24"/>
              </w:rPr>
              <w:t>,</w:t>
            </w:r>
            <w:r w:rsidRPr="00F77500">
              <w:rPr>
                <w:rFonts w:ascii="Cordia New" w:hAnsi="Cordia New" w:cs="Cordia New"/>
                <w:sz w:val="24"/>
                <w:szCs w:val="24"/>
                <w:lang w:val="en-GB"/>
              </w:rPr>
              <w:t>285</w:t>
            </w:r>
          </w:p>
        </w:tc>
        <w:tc>
          <w:tcPr>
            <w:tcW w:w="1080" w:type="dxa"/>
            <w:shd w:val="clear" w:color="auto" w:fill="auto"/>
          </w:tcPr>
          <w:p w14:paraId="78FE01B1" w14:textId="167687C6"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2</w:t>
            </w:r>
            <w:r w:rsidR="004669CF" w:rsidRPr="00F77500">
              <w:rPr>
                <w:rFonts w:ascii="Cordia New" w:hAnsi="Cordia New" w:cs="Cordia New"/>
                <w:sz w:val="24"/>
                <w:szCs w:val="24"/>
              </w:rPr>
              <w:t>,</w:t>
            </w:r>
            <w:r w:rsidRPr="00F77500">
              <w:rPr>
                <w:rFonts w:ascii="Cordia New" w:hAnsi="Cordia New" w:cs="Cordia New"/>
                <w:sz w:val="24"/>
                <w:szCs w:val="24"/>
                <w:lang w:val="en-GB"/>
              </w:rPr>
              <w:t>000</w:t>
            </w:r>
          </w:p>
        </w:tc>
        <w:tc>
          <w:tcPr>
            <w:tcW w:w="1080" w:type="dxa"/>
            <w:shd w:val="clear" w:color="auto" w:fill="auto"/>
          </w:tcPr>
          <w:p w14:paraId="4393E860" w14:textId="18F11CF2"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189</w:t>
            </w:r>
            <w:r w:rsidR="004669CF" w:rsidRPr="00F77500">
              <w:rPr>
                <w:rFonts w:ascii="Cordia New" w:hAnsi="Cordia New" w:cs="Cordia New"/>
                <w:sz w:val="24"/>
                <w:szCs w:val="24"/>
              </w:rPr>
              <w:t>,</w:t>
            </w:r>
            <w:r w:rsidRPr="00F77500">
              <w:rPr>
                <w:rFonts w:ascii="Cordia New" w:hAnsi="Cordia New" w:cs="Cordia New"/>
                <w:sz w:val="24"/>
                <w:szCs w:val="24"/>
                <w:lang w:val="en-GB"/>
              </w:rPr>
              <w:t>285</w:t>
            </w:r>
          </w:p>
        </w:tc>
        <w:tc>
          <w:tcPr>
            <w:tcW w:w="1080" w:type="dxa"/>
            <w:shd w:val="clear" w:color="auto" w:fill="auto"/>
          </w:tcPr>
          <w:p w14:paraId="1C467522"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56084D0D" w14:textId="5BE69B22"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6</w:t>
            </w:r>
            <w:r w:rsidR="004669CF" w:rsidRPr="00F77500">
              <w:rPr>
                <w:rFonts w:ascii="Cordia New" w:hAnsi="Cordia New" w:cs="Cordia New"/>
                <w:sz w:val="24"/>
                <w:szCs w:val="24"/>
              </w:rPr>
              <w:t>,</w:t>
            </w:r>
            <w:r w:rsidRPr="00F77500">
              <w:rPr>
                <w:rFonts w:ascii="Cordia New" w:hAnsi="Cordia New" w:cs="Cordia New"/>
                <w:sz w:val="24"/>
                <w:szCs w:val="24"/>
                <w:lang w:val="en-GB"/>
              </w:rPr>
              <w:t>473</w:t>
            </w:r>
            <w:r w:rsidR="004669CF" w:rsidRPr="00F77500">
              <w:rPr>
                <w:rFonts w:ascii="Cordia New" w:hAnsi="Cordia New" w:cs="Cordia New"/>
                <w:sz w:val="24"/>
                <w:szCs w:val="24"/>
              </w:rPr>
              <w:t>,</w:t>
            </w:r>
            <w:r w:rsidRPr="00F77500">
              <w:rPr>
                <w:rFonts w:ascii="Cordia New" w:hAnsi="Cordia New" w:cs="Cordia New"/>
                <w:sz w:val="24"/>
                <w:szCs w:val="24"/>
                <w:lang w:val="en-GB"/>
              </w:rPr>
              <w:t>004</w:t>
            </w:r>
          </w:p>
        </w:tc>
        <w:tc>
          <w:tcPr>
            <w:tcW w:w="1080" w:type="dxa"/>
            <w:shd w:val="clear" w:color="auto" w:fill="auto"/>
          </w:tcPr>
          <w:p w14:paraId="1780D24D" w14:textId="3E6D43C3"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69</w:t>
            </w:r>
            <w:r w:rsidR="004669CF" w:rsidRPr="00F77500">
              <w:rPr>
                <w:rFonts w:ascii="Cordia New" w:hAnsi="Cordia New" w:cs="Cordia New"/>
                <w:sz w:val="24"/>
                <w:szCs w:val="24"/>
              </w:rPr>
              <w:t>,</w:t>
            </w:r>
            <w:r w:rsidRPr="00F77500">
              <w:rPr>
                <w:rFonts w:ascii="Cordia New" w:hAnsi="Cordia New" w:cs="Cordia New"/>
                <w:sz w:val="24"/>
                <w:szCs w:val="24"/>
                <w:lang w:val="en-GB"/>
              </w:rPr>
              <w:t>125</w:t>
            </w:r>
          </w:p>
        </w:tc>
        <w:tc>
          <w:tcPr>
            <w:tcW w:w="1080" w:type="dxa"/>
            <w:shd w:val="clear" w:color="auto" w:fill="auto"/>
          </w:tcPr>
          <w:p w14:paraId="4410A100" w14:textId="658F7088"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6</w:t>
            </w:r>
            <w:r w:rsidR="004669CF" w:rsidRPr="00F77500">
              <w:rPr>
                <w:rFonts w:ascii="Cordia New" w:hAnsi="Cordia New" w:cs="Cordia New"/>
                <w:sz w:val="24"/>
                <w:szCs w:val="24"/>
              </w:rPr>
              <w:t>,</w:t>
            </w:r>
            <w:r w:rsidRPr="00F77500">
              <w:rPr>
                <w:rFonts w:ascii="Cordia New" w:hAnsi="Cordia New" w:cs="Cordia New"/>
                <w:sz w:val="24"/>
                <w:szCs w:val="24"/>
                <w:lang w:val="en-GB"/>
              </w:rPr>
              <w:t>542</w:t>
            </w:r>
            <w:r w:rsidR="004669CF" w:rsidRPr="00F77500">
              <w:rPr>
                <w:rFonts w:ascii="Cordia New" w:hAnsi="Cordia New" w:cs="Cordia New"/>
                <w:sz w:val="24"/>
                <w:szCs w:val="24"/>
              </w:rPr>
              <w:t>,</w:t>
            </w:r>
            <w:r w:rsidRPr="00F77500">
              <w:rPr>
                <w:rFonts w:ascii="Cordia New" w:hAnsi="Cordia New" w:cs="Cordia New"/>
                <w:sz w:val="24"/>
                <w:szCs w:val="24"/>
                <w:lang w:val="en-GB"/>
              </w:rPr>
              <w:t>129</w:t>
            </w:r>
          </w:p>
        </w:tc>
      </w:tr>
      <w:tr w:rsidR="004669CF" w:rsidRPr="00F77500" w14:paraId="208E039E" w14:textId="77777777" w:rsidTr="004669CF">
        <w:trPr>
          <w:trHeight w:val="20"/>
        </w:trPr>
        <w:tc>
          <w:tcPr>
            <w:tcW w:w="6750" w:type="dxa"/>
            <w:shd w:val="clear" w:color="auto" w:fill="auto"/>
          </w:tcPr>
          <w:p w14:paraId="2C66D9E2" w14:textId="77777777" w:rsidR="004669CF" w:rsidRPr="00F77500" w:rsidRDefault="004669CF" w:rsidP="000C0472">
            <w:pPr>
              <w:tabs>
                <w:tab w:val="left" w:pos="403"/>
              </w:tabs>
              <w:spacing w:line="300" w:lineRule="exact"/>
              <w:ind w:left="-86" w:right="-74"/>
              <w:rPr>
                <w:rFonts w:ascii="Cordia New" w:hAnsi="Cordia New" w:cs="Cordia New"/>
                <w:sz w:val="24"/>
                <w:szCs w:val="24"/>
              </w:rPr>
            </w:pPr>
            <w:r w:rsidRPr="00F77500">
              <w:rPr>
                <w:rFonts w:ascii="Cordia New" w:hAnsi="Cordia New" w:cs="Cordia New"/>
                <w:sz w:val="24"/>
                <w:szCs w:val="24"/>
              </w:rPr>
              <w:t xml:space="preserve">   - Investment in equity instruments</w:t>
            </w:r>
          </w:p>
        </w:tc>
        <w:tc>
          <w:tcPr>
            <w:tcW w:w="1080" w:type="dxa"/>
            <w:shd w:val="clear" w:color="auto" w:fill="auto"/>
          </w:tcPr>
          <w:p w14:paraId="00C18DFE"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1C71096A"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3782ED91" w14:textId="289EFF7E"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6</w:t>
            </w:r>
            <w:r w:rsidR="004669CF" w:rsidRPr="00F77500">
              <w:rPr>
                <w:rFonts w:ascii="Cordia New" w:hAnsi="Cordia New" w:cs="Cordia New"/>
                <w:sz w:val="24"/>
                <w:szCs w:val="24"/>
              </w:rPr>
              <w:t>,</w:t>
            </w:r>
            <w:r w:rsidRPr="00F77500">
              <w:rPr>
                <w:rFonts w:ascii="Cordia New" w:hAnsi="Cordia New" w:cs="Cordia New"/>
                <w:sz w:val="24"/>
                <w:szCs w:val="24"/>
                <w:lang w:val="en-GB"/>
              </w:rPr>
              <w:t>570</w:t>
            </w:r>
          </w:p>
        </w:tc>
        <w:tc>
          <w:tcPr>
            <w:tcW w:w="1080" w:type="dxa"/>
            <w:shd w:val="clear" w:color="auto" w:fill="auto"/>
          </w:tcPr>
          <w:p w14:paraId="34E0B2A6" w14:textId="2EDAB482"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6</w:t>
            </w:r>
            <w:r w:rsidR="004669CF" w:rsidRPr="00F77500">
              <w:rPr>
                <w:rFonts w:ascii="Cordia New" w:hAnsi="Cordia New" w:cs="Cordia New"/>
                <w:sz w:val="24"/>
                <w:szCs w:val="24"/>
              </w:rPr>
              <w:t>,</w:t>
            </w:r>
            <w:r w:rsidRPr="00F77500">
              <w:rPr>
                <w:rFonts w:ascii="Cordia New" w:hAnsi="Cordia New" w:cs="Cordia New"/>
                <w:sz w:val="24"/>
                <w:szCs w:val="24"/>
                <w:lang w:val="en-GB"/>
              </w:rPr>
              <w:t>570</w:t>
            </w:r>
          </w:p>
        </w:tc>
        <w:tc>
          <w:tcPr>
            <w:tcW w:w="1080" w:type="dxa"/>
            <w:shd w:val="clear" w:color="auto" w:fill="auto"/>
          </w:tcPr>
          <w:p w14:paraId="2B3259BB"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45A92317"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04B40020" w14:textId="189866F7"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227</w:t>
            </w:r>
            <w:r w:rsidR="004669CF" w:rsidRPr="00F77500">
              <w:rPr>
                <w:rFonts w:ascii="Cordia New" w:hAnsi="Cordia New" w:cs="Cordia New"/>
                <w:sz w:val="24"/>
                <w:szCs w:val="24"/>
              </w:rPr>
              <w:t>,</w:t>
            </w:r>
            <w:r w:rsidRPr="00F77500">
              <w:rPr>
                <w:rFonts w:ascii="Cordia New" w:hAnsi="Cordia New" w:cs="Cordia New"/>
                <w:sz w:val="24"/>
                <w:szCs w:val="24"/>
                <w:lang w:val="en-GB"/>
              </w:rPr>
              <w:t>085</w:t>
            </w:r>
          </w:p>
        </w:tc>
        <w:tc>
          <w:tcPr>
            <w:tcW w:w="1080" w:type="dxa"/>
            <w:shd w:val="clear" w:color="auto" w:fill="auto"/>
          </w:tcPr>
          <w:p w14:paraId="08758C24" w14:textId="4E7483B0"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227</w:t>
            </w:r>
            <w:r w:rsidR="004669CF" w:rsidRPr="00F77500">
              <w:rPr>
                <w:rFonts w:ascii="Cordia New" w:hAnsi="Cordia New" w:cs="Cordia New"/>
                <w:sz w:val="24"/>
                <w:szCs w:val="24"/>
              </w:rPr>
              <w:t>,</w:t>
            </w:r>
            <w:r w:rsidRPr="00F77500">
              <w:rPr>
                <w:rFonts w:ascii="Cordia New" w:hAnsi="Cordia New" w:cs="Cordia New"/>
                <w:sz w:val="24"/>
                <w:szCs w:val="24"/>
                <w:lang w:val="en-GB"/>
              </w:rPr>
              <w:t>085</w:t>
            </w:r>
          </w:p>
        </w:tc>
      </w:tr>
      <w:tr w:rsidR="004669CF" w:rsidRPr="00F77500" w14:paraId="25899CD9" w14:textId="77777777" w:rsidTr="004669CF">
        <w:trPr>
          <w:trHeight w:val="20"/>
        </w:trPr>
        <w:tc>
          <w:tcPr>
            <w:tcW w:w="6750" w:type="dxa"/>
            <w:shd w:val="clear" w:color="auto" w:fill="auto"/>
          </w:tcPr>
          <w:p w14:paraId="032D8344" w14:textId="77777777" w:rsidR="004669CF" w:rsidRPr="00F77500" w:rsidRDefault="004669CF" w:rsidP="000C0472">
            <w:pPr>
              <w:tabs>
                <w:tab w:val="decimal" w:pos="293"/>
              </w:tabs>
              <w:spacing w:line="300" w:lineRule="exact"/>
              <w:ind w:left="-86" w:right="-74"/>
              <w:rPr>
                <w:rFonts w:ascii="Cordia New" w:hAnsi="Cordia New" w:cs="Cordia New"/>
                <w:sz w:val="24"/>
                <w:szCs w:val="24"/>
              </w:rPr>
            </w:pPr>
            <w:r w:rsidRPr="00F77500">
              <w:rPr>
                <w:rFonts w:ascii="Cordia New" w:hAnsi="Cordia New" w:cs="Cordia New"/>
                <w:sz w:val="24"/>
                <w:szCs w:val="24"/>
              </w:rPr>
              <w:t>Financial assets at fair value through other comprehensive income</w:t>
            </w:r>
          </w:p>
        </w:tc>
        <w:tc>
          <w:tcPr>
            <w:tcW w:w="1080" w:type="dxa"/>
            <w:shd w:val="clear" w:color="auto" w:fill="auto"/>
          </w:tcPr>
          <w:p w14:paraId="04118A65"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2FF6EB22"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2EA748CA"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62A048FB"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3A1CB457"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7A3F4605"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686E148A"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6216F388"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r>
      <w:tr w:rsidR="004669CF" w:rsidRPr="00F77500" w14:paraId="0347F0DC" w14:textId="77777777" w:rsidTr="004669CF">
        <w:trPr>
          <w:trHeight w:val="20"/>
        </w:trPr>
        <w:tc>
          <w:tcPr>
            <w:tcW w:w="6750" w:type="dxa"/>
            <w:shd w:val="clear" w:color="auto" w:fill="auto"/>
          </w:tcPr>
          <w:p w14:paraId="2B52EEA6" w14:textId="77777777" w:rsidR="004669CF" w:rsidRPr="00F77500" w:rsidRDefault="004669CF" w:rsidP="000C0472">
            <w:pPr>
              <w:tabs>
                <w:tab w:val="decimal" w:pos="293"/>
              </w:tabs>
              <w:spacing w:line="300" w:lineRule="exact"/>
              <w:ind w:left="-86" w:right="-74"/>
              <w:rPr>
                <w:rFonts w:ascii="Cordia New" w:hAnsi="Cordia New" w:cs="Cordia New"/>
                <w:sz w:val="24"/>
                <w:szCs w:val="24"/>
              </w:rPr>
            </w:pPr>
            <w:r w:rsidRPr="00F77500">
              <w:rPr>
                <w:rFonts w:ascii="Cordia New" w:hAnsi="Cordia New" w:cs="Cordia New"/>
                <w:sz w:val="24"/>
                <w:szCs w:val="24"/>
              </w:rPr>
              <w:t xml:space="preserve">   - Investment in debt instruments - Note receivables </w:t>
            </w:r>
          </w:p>
        </w:tc>
        <w:tc>
          <w:tcPr>
            <w:tcW w:w="1080" w:type="dxa"/>
            <w:shd w:val="clear" w:color="auto" w:fill="auto"/>
          </w:tcPr>
          <w:p w14:paraId="279A2A87"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605E36D0" w14:textId="1D97AF35"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89</w:t>
            </w:r>
          </w:p>
        </w:tc>
        <w:tc>
          <w:tcPr>
            <w:tcW w:w="1080" w:type="dxa"/>
            <w:shd w:val="clear" w:color="auto" w:fill="auto"/>
          </w:tcPr>
          <w:p w14:paraId="1969A521"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04F0951F" w14:textId="4DC71606"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89</w:t>
            </w:r>
          </w:p>
        </w:tc>
        <w:tc>
          <w:tcPr>
            <w:tcW w:w="1080" w:type="dxa"/>
            <w:shd w:val="clear" w:color="auto" w:fill="auto"/>
          </w:tcPr>
          <w:p w14:paraId="1C95673C"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2AA61947" w14:textId="65CF89F1"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3</w:t>
            </w:r>
            <w:r w:rsidR="004669CF" w:rsidRPr="00F77500">
              <w:rPr>
                <w:rFonts w:ascii="Cordia New" w:hAnsi="Cordia New" w:cs="Cordia New"/>
                <w:sz w:val="24"/>
                <w:szCs w:val="24"/>
              </w:rPr>
              <w:t>,</w:t>
            </w:r>
            <w:r w:rsidRPr="00F77500">
              <w:rPr>
                <w:rFonts w:ascii="Cordia New" w:hAnsi="Cordia New" w:cs="Cordia New"/>
                <w:sz w:val="24"/>
                <w:szCs w:val="24"/>
                <w:lang w:val="en-GB"/>
              </w:rPr>
              <w:t>087</w:t>
            </w:r>
          </w:p>
        </w:tc>
        <w:tc>
          <w:tcPr>
            <w:tcW w:w="1080" w:type="dxa"/>
            <w:shd w:val="clear" w:color="auto" w:fill="auto"/>
          </w:tcPr>
          <w:p w14:paraId="41248046" w14:textId="77777777" w:rsidR="004669CF" w:rsidRPr="00F77500" w:rsidRDefault="004669CF" w:rsidP="000C0472">
            <w:pPr>
              <w:tabs>
                <w:tab w:val="decimal" w:pos="864"/>
              </w:tabs>
              <w:spacing w:line="300" w:lineRule="exact"/>
              <w:ind w:left="-86" w:right="-74"/>
              <w:rPr>
                <w:rFonts w:ascii="Cordia New" w:hAnsi="Cordia New" w:cs="Cordia New"/>
                <w:sz w:val="24"/>
                <w:szCs w:val="24"/>
                <w:cs/>
              </w:rPr>
            </w:pPr>
            <w:r w:rsidRPr="00F77500">
              <w:rPr>
                <w:rFonts w:ascii="Cordia New" w:hAnsi="Cordia New" w:cs="Cordia New"/>
                <w:sz w:val="24"/>
                <w:szCs w:val="24"/>
              </w:rPr>
              <w:t>-</w:t>
            </w:r>
          </w:p>
        </w:tc>
        <w:tc>
          <w:tcPr>
            <w:tcW w:w="1080" w:type="dxa"/>
            <w:shd w:val="clear" w:color="auto" w:fill="auto"/>
          </w:tcPr>
          <w:p w14:paraId="3059E236" w14:textId="20145516"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3</w:t>
            </w:r>
            <w:r w:rsidR="004669CF" w:rsidRPr="00F77500">
              <w:rPr>
                <w:rFonts w:ascii="Cordia New" w:hAnsi="Cordia New" w:cs="Cordia New"/>
                <w:sz w:val="24"/>
                <w:szCs w:val="24"/>
              </w:rPr>
              <w:t>,</w:t>
            </w:r>
            <w:r w:rsidRPr="00F77500">
              <w:rPr>
                <w:rFonts w:ascii="Cordia New" w:hAnsi="Cordia New" w:cs="Cordia New"/>
                <w:sz w:val="24"/>
                <w:szCs w:val="24"/>
                <w:lang w:val="en-GB"/>
              </w:rPr>
              <w:t>087</w:t>
            </w:r>
          </w:p>
        </w:tc>
      </w:tr>
      <w:tr w:rsidR="004669CF" w:rsidRPr="00F77500" w14:paraId="7CE8E825" w14:textId="77777777" w:rsidTr="004669CF">
        <w:trPr>
          <w:trHeight w:val="20"/>
        </w:trPr>
        <w:tc>
          <w:tcPr>
            <w:tcW w:w="6750" w:type="dxa"/>
            <w:shd w:val="clear" w:color="auto" w:fill="auto"/>
          </w:tcPr>
          <w:p w14:paraId="79EFE715" w14:textId="77777777" w:rsidR="004669CF" w:rsidRPr="00F77500" w:rsidRDefault="004669CF" w:rsidP="000C0472">
            <w:pPr>
              <w:tabs>
                <w:tab w:val="left" w:pos="403"/>
              </w:tabs>
              <w:spacing w:line="300" w:lineRule="exact"/>
              <w:ind w:left="-86" w:right="-74"/>
              <w:rPr>
                <w:rFonts w:ascii="Cordia New" w:hAnsi="Cordia New" w:cs="Cordia New"/>
                <w:sz w:val="24"/>
                <w:szCs w:val="24"/>
              </w:rPr>
            </w:pPr>
            <w:r w:rsidRPr="00F77500">
              <w:rPr>
                <w:rFonts w:ascii="Cordia New" w:hAnsi="Cordia New" w:cs="Cordia New"/>
                <w:sz w:val="24"/>
                <w:szCs w:val="24"/>
              </w:rPr>
              <w:t xml:space="preserve">   - Investment in equity instruments</w:t>
            </w:r>
          </w:p>
        </w:tc>
        <w:tc>
          <w:tcPr>
            <w:tcW w:w="1080" w:type="dxa"/>
            <w:tcBorders>
              <w:bottom w:val="single" w:sz="4" w:space="0" w:color="auto"/>
            </w:tcBorders>
            <w:shd w:val="clear" w:color="auto" w:fill="auto"/>
          </w:tcPr>
          <w:p w14:paraId="0381158F" w14:textId="17D3A374"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8</w:t>
            </w:r>
            <w:r w:rsidR="004669CF" w:rsidRPr="00F77500">
              <w:rPr>
                <w:rFonts w:ascii="Cordia New" w:hAnsi="Cordia New" w:cs="Cordia New"/>
                <w:sz w:val="24"/>
                <w:szCs w:val="24"/>
              </w:rPr>
              <w:t>,</w:t>
            </w:r>
            <w:r w:rsidRPr="00F77500">
              <w:rPr>
                <w:rFonts w:ascii="Cordia New" w:hAnsi="Cordia New" w:cs="Cordia New"/>
                <w:sz w:val="24"/>
                <w:szCs w:val="24"/>
                <w:lang w:val="en-GB"/>
              </w:rPr>
              <w:t>929</w:t>
            </w:r>
          </w:p>
        </w:tc>
        <w:tc>
          <w:tcPr>
            <w:tcW w:w="1080" w:type="dxa"/>
            <w:tcBorders>
              <w:bottom w:val="single" w:sz="4" w:space="0" w:color="auto"/>
            </w:tcBorders>
            <w:shd w:val="clear" w:color="auto" w:fill="auto"/>
          </w:tcPr>
          <w:p w14:paraId="0A24BBFC"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tcBorders>
              <w:bottom w:val="single" w:sz="4" w:space="0" w:color="auto"/>
            </w:tcBorders>
            <w:shd w:val="clear" w:color="auto" w:fill="auto"/>
          </w:tcPr>
          <w:p w14:paraId="3E4C6C64" w14:textId="6AAA6853"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149</w:t>
            </w:r>
            <w:r w:rsidR="004669CF" w:rsidRPr="00F77500">
              <w:rPr>
                <w:rFonts w:ascii="Cordia New" w:hAnsi="Cordia New" w:cs="Cordia New"/>
                <w:sz w:val="24"/>
                <w:szCs w:val="24"/>
              </w:rPr>
              <w:t>,</w:t>
            </w:r>
            <w:r w:rsidRPr="00F77500">
              <w:rPr>
                <w:rFonts w:ascii="Cordia New" w:hAnsi="Cordia New" w:cs="Cordia New"/>
                <w:sz w:val="24"/>
                <w:szCs w:val="24"/>
                <w:lang w:val="en-GB"/>
              </w:rPr>
              <w:t>759</w:t>
            </w:r>
          </w:p>
        </w:tc>
        <w:tc>
          <w:tcPr>
            <w:tcW w:w="1080" w:type="dxa"/>
            <w:tcBorders>
              <w:bottom w:val="single" w:sz="4" w:space="0" w:color="auto"/>
            </w:tcBorders>
            <w:shd w:val="clear" w:color="auto" w:fill="auto"/>
          </w:tcPr>
          <w:p w14:paraId="14E71ADD" w14:textId="6AA4C2CF"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158</w:t>
            </w:r>
            <w:r w:rsidR="004669CF" w:rsidRPr="00F77500">
              <w:rPr>
                <w:rFonts w:ascii="Cordia New" w:hAnsi="Cordia New" w:cs="Cordia New"/>
                <w:sz w:val="24"/>
                <w:szCs w:val="24"/>
              </w:rPr>
              <w:t>,</w:t>
            </w:r>
            <w:r w:rsidRPr="00F77500">
              <w:rPr>
                <w:rFonts w:ascii="Cordia New" w:hAnsi="Cordia New" w:cs="Cordia New"/>
                <w:sz w:val="24"/>
                <w:szCs w:val="24"/>
                <w:lang w:val="en-GB"/>
              </w:rPr>
              <w:t>688</w:t>
            </w:r>
          </w:p>
        </w:tc>
        <w:tc>
          <w:tcPr>
            <w:tcW w:w="1080" w:type="dxa"/>
            <w:tcBorders>
              <w:bottom w:val="single" w:sz="4" w:space="0" w:color="auto"/>
            </w:tcBorders>
            <w:shd w:val="clear" w:color="auto" w:fill="auto"/>
          </w:tcPr>
          <w:p w14:paraId="00FE3E4C" w14:textId="1A8EDC38" w:rsidR="004669CF" w:rsidRPr="00F77500" w:rsidRDefault="00004CAF" w:rsidP="000C0472">
            <w:pPr>
              <w:tabs>
                <w:tab w:val="decimal" w:pos="864"/>
              </w:tabs>
              <w:spacing w:line="300" w:lineRule="exact"/>
              <w:ind w:left="-86" w:right="-74"/>
              <w:rPr>
                <w:rFonts w:ascii="Cordia New" w:hAnsi="Cordia New" w:cs="Cordia New"/>
                <w:sz w:val="24"/>
                <w:szCs w:val="24"/>
                <w:cs/>
              </w:rPr>
            </w:pPr>
            <w:r w:rsidRPr="00F77500">
              <w:rPr>
                <w:rFonts w:ascii="Cordia New" w:hAnsi="Cordia New" w:cs="Cordia New"/>
                <w:sz w:val="24"/>
                <w:szCs w:val="24"/>
                <w:lang w:val="en-GB"/>
              </w:rPr>
              <w:t>308</w:t>
            </w:r>
            <w:r w:rsidR="004669CF" w:rsidRPr="00F77500">
              <w:rPr>
                <w:rFonts w:ascii="Cordia New" w:hAnsi="Cordia New" w:cs="Cordia New"/>
                <w:sz w:val="24"/>
                <w:szCs w:val="24"/>
              </w:rPr>
              <w:t>,</w:t>
            </w:r>
            <w:r w:rsidRPr="00F77500">
              <w:rPr>
                <w:rFonts w:ascii="Cordia New" w:hAnsi="Cordia New" w:cs="Cordia New"/>
                <w:sz w:val="24"/>
                <w:szCs w:val="24"/>
                <w:lang w:val="en-GB"/>
              </w:rPr>
              <w:t>622</w:t>
            </w:r>
          </w:p>
        </w:tc>
        <w:tc>
          <w:tcPr>
            <w:tcW w:w="1080" w:type="dxa"/>
            <w:tcBorders>
              <w:bottom w:val="single" w:sz="4" w:space="0" w:color="auto"/>
            </w:tcBorders>
            <w:shd w:val="clear" w:color="auto" w:fill="auto"/>
          </w:tcPr>
          <w:p w14:paraId="34A88AF4"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tcBorders>
              <w:bottom w:val="single" w:sz="4" w:space="0" w:color="auto"/>
            </w:tcBorders>
            <w:shd w:val="clear" w:color="auto" w:fill="auto"/>
          </w:tcPr>
          <w:p w14:paraId="40E785F6" w14:textId="3678ADC7"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5</w:t>
            </w:r>
            <w:r w:rsidR="004669CF" w:rsidRPr="00F77500">
              <w:rPr>
                <w:rFonts w:ascii="Cordia New" w:hAnsi="Cordia New" w:cs="Cordia New"/>
                <w:sz w:val="24"/>
                <w:szCs w:val="24"/>
              </w:rPr>
              <w:t>,</w:t>
            </w:r>
            <w:r w:rsidRPr="00F77500">
              <w:rPr>
                <w:rFonts w:ascii="Cordia New" w:hAnsi="Cordia New" w:cs="Cordia New"/>
                <w:sz w:val="24"/>
                <w:szCs w:val="24"/>
                <w:lang w:val="en-GB"/>
              </w:rPr>
              <w:t>176</w:t>
            </w:r>
            <w:r w:rsidR="004669CF" w:rsidRPr="00F77500">
              <w:rPr>
                <w:rFonts w:ascii="Cordia New" w:hAnsi="Cordia New" w:cs="Cordia New"/>
                <w:sz w:val="24"/>
                <w:szCs w:val="24"/>
              </w:rPr>
              <w:t>,</w:t>
            </w:r>
            <w:r w:rsidRPr="00F77500">
              <w:rPr>
                <w:rFonts w:ascii="Cordia New" w:hAnsi="Cordia New" w:cs="Cordia New"/>
                <w:sz w:val="24"/>
                <w:szCs w:val="24"/>
                <w:lang w:val="en-GB"/>
              </w:rPr>
              <w:t>015</w:t>
            </w:r>
          </w:p>
        </w:tc>
        <w:tc>
          <w:tcPr>
            <w:tcW w:w="1080" w:type="dxa"/>
            <w:tcBorders>
              <w:bottom w:val="single" w:sz="4" w:space="0" w:color="auto"/>
            </w:tcBorders>
            <w:shd w:val="clear" w:color="auto" w:fill="auto"/>
          </w:tcPr>
          <w:p w14:paraId="0D0B131D" w14:textId="0D57389D"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5</w:t>
            </w:r>
            <w:r w:rsidR="004669CF" w:rsidRPr="00F77500">
              <w:rPr>
                <w:rFonts w:ascii="Cordia New" w:hAnsi="Cordia New" w:cs="Cordia New"/>
                <w:sz w:val="24"/>
                <w:szCs w:val="24"/>
              </w:rPr>
              <w:t>,</w:t>
            </w:r>
            <w:r w:rsidRPr="00F77500">
              <w:rPr>
                <w:rFonts w:ascii="Cordia New" w:hAnsi="Cordia New" w:cs="Cordia New"/>
                <w:sz w:val="24"/>
                <w:szCs w:val="24"/>
                <w:lang w:val="en-GB"/>
              </w:rPr>
              <w:t>484</w:t>
            </w:r>
            <w:r w:rsidR="004669CF" w:rsidRPr="00F77500">
              <w:rPr>
                <w:rFonts w:ascii="Cordia New" w:hAnsi="Cordia New" w:cs="Cordia New"/>
                <w:sz w:val="24"/>
                <w:szCs w:val="24"/>
              </w:rPr>
              <w:t>,</w:t>
            </w:r>
            <w:r w:rsidRPr="00F77500">
              <w:rPr>
                <w:rFonts w:ascii="Cordia New" w:hAnsi="Cordia New" w:cs="Cordia New"/>
                <w:sz w:val="24"/>
                <w:szCs w:val="24"/>
                <w:lang w:val="en-GB"/>
              </w:rPr>
              <w:t>637</w:t>
            </w:r>
          </w:p>
        </w:tc>
      </w:tr>
      <w:tr w:rsidR="004669CF" w:rsidRPr="00F77500" w14:paraId="09EA4BFA" w14:textId="77777777" w:rsidTr="004669CF">
        <w:trPr>
          <w:trHeight w:val="20"/>
        </w:trPr>
        <w:tc>
          <w:tcPr>
            <w:tcW w:w="6750" w:type="dxa"/>
            <w:shd w:val="clear" w:color="auto" w:fill="auto"/>
          </w:tcPr>
          <w:p w14:paraId="0E1EBE84" w14:textId="77777777" w:rsidR="004669CF" w:rsidRPr="00F77500" w:rsidRDefault="004669CF" w:rsidP="000C0472">
            <w:pPr>
              <w:spacing w:line="300" w:lineRule="exact"/>
              <w:ind w:left="-86" w:right="-74"/>
              <w:rPr>
                <w:rFonts w:ascii="Cordia New" w:hAnsi="Cordia New" w:cs="Cordia New"/>
                <w:sz w:val="24"/>
                <w:szCs w:val="24"/>
              </w:rPr>
            </w:pPr>
            <w:r w:rsidRPr="00F77500">
              <w:rPr>
                <w:rFonts w:ascii="Cordia New" w:hAnsi="Cordia New" w:cs="Cordia New"/>
                <w:sz w:val="24"/>
                <w:szCs w:val="24"/>
              </w:rPr>
              <w:t>Total assets</w:t>
            </w:r>
          </w:p>
        </w:tc>
        <w:tc>
          <w:tcPr>
            <w:tcW w:w="1080" w:type="dxa"/>
            <w:tcBorders>
              <w:top w:val="single" w:sz="4" w:space="0" w:color="auto"/>
              <w:bottom w:val="single" w:sz="4" w:space="0" w:color="auto"/>
            </w:tcBorders>
            <w:shd w:val="clear" w:color="auto" w:fill="auto"/>
          </w:tcPr>
          <w:p w14:paraId="4C7F9728" w14:textId="3399F4A9"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9</w:t>
            </w:r>
            <w:r w:rsidR="004669CF" w:rsidRPr="00F77500">
              <w:rPr>
                <w:rFonts w:ascii="Cordia New" w:hAnsi="Cordia New" w:cs="Cordia New"/>
                <w:sz w:val="24"/>
                <w:szCs w:val="24"/>
              </w:rPr>
              <w:t>,</w:t>
            </w:r>
            <w:r w:rsidRPr="00F77500">
              <w:rPr>
                <w:rFonts w:ascii="Cordia New" w:hAnsi="Cordia New" w:cs="Cordia New"/>
                <w:sz w:val="24"/>
                <w:szCs w:val="24"/>
                <w:lang w:val="en-GB"/>
              </w:rPr>
              <w:t>090</w:t>
            </w:r>
          </w:p>
        </w:tc>
        <w:tc>
          <w:tcPr>
            <w:tcW w:w="1080" w:type="dxa"/>
            <w:tcBorders>
              <w:top w:val="single" w:sz="4" w:space="0" w:color="auto"/>
              <w:bottom w:val="single" w:sz="4" w:space="0" w:color="auto"/>
            </w:tcBorders>
            <w:shd w:val="clear" w:color="auto" w:fill="auto"/>
          </w:tcPr>
          <w:p w14:paraId="55D6C521" w14:textId="0A3FB978"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215</w:t>
            </w:r>
            <w:r w:rsidR="004669CF" w:rsidRPr="00F77500">
              <w:rPr>
                <w:rFonts w:ascii="Cordia New" w:hAnsi="Cordia New" w:cs="Cordia New"/>
                <w:sz w:val="24"/>
                <w:szCs w:val="24"/>
              </w:rPr>
              <w:t>,</w:t>
            </w:r>
            <w:r w:rsidRPr="00F77500">
              <w:rPr>
                <w:rFonts w:ascii="Cordia New" w:hAnsi="Cordia New" w:cs="Cordia New"/>
                <w:sz w:val="24"/>
                <w:szCs w:val="24"/>
                <w:lang w:val="en-GB"/>
              </w:rPr>
              <w:t>627</w:t>
            </w:r>
          </w:p>
        </w:tc>
        <w:tc>
          <w:tcPr>
            <w:tcW w:w="1080" w:type="dxa"/>
            <w:tcBorders>
              <w:top w:val="single" w:sz="4" w:space="0" w:color="auto"/>
              <w:bottom w:val="single" w:sz="4" w:space="0" w:color="auto"/>
            </w:tcBorders>
            <w:shd w:val="clear" w:color="auto" w:fill="auto"/>
          </w:tcPr>
          <w:p w14:paraId="2B555689" w14:textId="593CB846"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195</w:t>
            </w:r>
            <w:r w:rsidR="004669CF" w:rsidRPr="00F77500">
              <w:rPr>
                <w:rFonts w:ascii="Cordia New" w:hAnsi="Cordia New" w:cs="Cordia New"/>
                <w:sz w:val="24"/>
                <w:szCs w:val="24"/>
              </w:rPr>
              <w:t>,</w:t>
            </w:r>
            <w:r w:rsidRPr="00F77500">
              <w:rPr>
                <w:rFonts w:ascii="Cordia New" w:hAnsi="Cordia New" w:cs="Cordia New"/>
                <w:sz w:val="24"/>
                <w:szCs w:val="24"/>
                <w:lang w:val="en-GB"/>
              </w:rPr>
              <w:t>178</w:t>
            </w:r>
          </w:p>
        </w:tc>
        <w:tc>
          <w:tcPr>
            <w:tcW w:w="1080" w:type="dxa"/>
            <w:tcBorders>
              <w:top w:val="single" w:sz="4" w:space="0" w:color="auto"/>
              <w:bottom w:val="single" w:sz="4" w:space="0" w:color="auto"/>
            </w:tcBorders>
            <w:shd w:val="clear" w:color="auto" w:fill="auto"/>
          </w:tcPr>
          <w:p w14:paraId="03E58D8E" w14:textId="1A1A88AB"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419</w:t>
            </w:r>
            <w:r w:rsidR="004669CF" w:rsidRPr="00F77500">
              <w:rPr>
                <w:rFonts w:ascii="Cordia New" w:hAnsi="Cordia New" w:cs="Cordia New"/>
                <w:sz w:val="24"/>
                <w:szCs w:val="24"/>
              </w:rPr>
              <w:t>,</w:t>
            </w:r>
            <w:r w:rsidRPr="00F77500">
              <w:rPr>
                <w:rFonts w:ascii="Cordia New" w:hAnsi="Cordia New" w:cs="Cordia New"/>
                <w:sz w:val="24"/>
                <w:szCs w:val="24"/>
                <w:lang w:val="en-GB"/>
              </w:rPr>
              <w:t>895</w:t>
            </w:r>
          </w:p>
        </w:tc>
        <w:tc>
          <w:tcPr>
            <w:tcW w:w="1080" w:type="dxa"/>
            <w:tcBorders>
              <w:top w:val="single" w:sz="4" w:space="0" w:color="auto"/>
              <w:bottom w:val="single" w:sz="4" w:space="0" w:color="auto"/>
            </w:tcBorders>
            <w:shd w:val="clear" w:color="auto" w:fill="auto"/>
          </w:tcPr>
          <w:p w14:paraId="18743484" w14:textId="1A590598"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314</w:t>
            </w:r>
            <w:r w:rsidR="004669CF" w:rsidRPr="00F77500">
              <w:rPr>
                <w:rFonts w:ascii="Cordia New" w:hAnsi="Cordia New" w:cs="Cordia New"/>
                <w:sz w:val="24"/>
                <w:szCs w:val="24"/>
              </w:rPr>
              <w:t>,</w:t>
            </w:r>
            <w:r w:rsidRPr="00F77500">
              <w:rPr>
                <w:rFonts w:ascii="Cordia New" w:hAnsi="Cordia New" w:cs="Cordia New"/>
                <w:sz w:val="24"/>
                <w:szCs w:val="24"/>
                <w:lang w:val="en-GB"/>
              </w:rPr>
              <w:t>203</w:t>
            </w:r>
          </w:p>
        </w:tc>
        <w:tc>
          <w:tcPr>
            <w:tcW w:w="1080" w:type="dxa"/>
            <w:tcBorders>
              <w:top w:val="single" w:sz="4" w:space="0" w:color="auto"/>
              <w:bottom w:val="single" w:sz="4" w:space="0" w:color="auto"/>
            </w:tcBorders>
            <w:shd w:val="clear" w:color="auto" w:fill="auto"/>
          </w:tcPr>
          <w:p w14:paraId="3D0F5AB5" w14:textId="2631AFCE"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7</w:t>
            </w:r>
            <w:r w:rsidR="004669CF" w:rsidRPr="00F77500">
              <w:rPr>
                <w:rFonts w:ascii="Cordia New" w:hAnsi="Cordia New" w:cs="Cordia New"/>
                <w:sz w:val="24"/>
                <w:szCs w:val="24"/>
              </w:rPr>
              <w:t>,</w:t>
            </w:r>
            <w:r w:rsidRPr="00F77500">
              <w:rPr>
                <w:rFonts w:ascii="Cordia New" w:hAnsi="Cordia New" w:cs="Cordia New"/>
                <w:sz w:val="24"/>
                <w:szCs w:val="24"/>
                <w:lang w:val="en-GB"/>
              </w:rPr>
              <w:t>452</w:t>
            </w:r>
            <w:r w:rsidR="004669CF" w:rsidRPr="00F77500">
              <w:rPr>
                <w:rFonts w:ascii="Cordia New" w:hAnsi="Cordia New" w:cs="Cordia New"/>
                <w:sz w:val="24"/>
                <w:szCs w:val="24"/>
              </w:rPr>
              <w:t>,</w:t>
            </w:r>
            <w:r w:rsidRPr="00F77500">
              <w:rPr>
                <w:rFonts w:ascii="Cordia New" w:hAnsi="Cordia New" w:cs="Cordia New"/>
                <w:sz w:val="24"/>
                <w:szCs w:val="24"/>
                <w:lang w:val="en-GB"/>
              </w:rPr>
              <w:t>563</w:t>
            </w:r>
          </w:p>
        </w:tc>
        <w:tc>
          <w:tcPr>
            <w:tcW w:w="1080" w:type="dxa"/>
            <w:tcBorders>
              <w:top w:val="single" w:sz="4" w:space="0" w:color="auto"/>
              <w:bottom w:val="single" w:sz="4" w:space="0" w:color="auto"/>
            </w:tcBorders>
            <w:shd w:val="clear" w:color="auto" w:fill="auto"/>
          </w:tcPr>
          <w:p w14:paraId="1117B8C9" w14:textId="671C5DAA"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6</w:t>
            </w:r>
            <w:r w:rsidR="004669CF" w:rsidRPr="00F77500">
              <w:rPr>
                <w:rFonts w:ascii="Cordia New" w:hAnsi="Cordia New" w:cs="Cordia New"/>
                <w:sz w:val="24"/>
                <w:szCs w:val="24"/>
              </w:rPr>
              <w:t>,</w:t>
            </w:r>
            <w:r w:rsidRPr="00F77500">
              <w:rPr>
                <w:rFonts w:ascii="Cordia New" w:hAnsi="Cordia New" w:cs="Cordia New"/>
                <w:sz w:val="24"/>
                <w:szCs w:val="24"/>
                <w:lang w:val="en-GB"/>
              </w:rPr>
              <w:t>745</w:t>
            </w:r>
            <w:r w:rsidR="004669CF" w:rsidRPr="00F77500">
              <w:rPr>
                <w:rFonts w:ascii="Cordia New" w:hAnsi="Cordia New" w:cs="Cordia New"/>
                <w:sz w:val="24"/>
                <w:szCs w:val="24"/>
              </w:rPr>
              <w:t>,</w:t>
            </w:r>
            <w:r w:rsidRPr="00F77500">
              <w:rPr>
                <w:rFonts w:ascii="Cordia New" w:hAnsi="Cordia New" w:cs="Cordia New"/>
                <w:sz w:val="24"/>
                <w:szCs w:val="24"/>
                <w:lang w:val="en-GB"/>
              </w:rPr>
              <w:t>801</w:t>
            </w:r>
          </w:p>
        </w:tc>
        <w:tc>
          <w:tcPr>
            <w:tcW w:w="1080" w:type="dxa"/>
            <w:tcBorders>
              <w:top w:val="single" w:sz="4" w:space="0" w:color="auto"/>
              <w:bottom w:val="single" w:sz="4" w:space="0" w:color="auto"/>
            </w:tcBorders>
            <w:shd w:val="clear" w:color="auto" w:fill="auto"/>
          </w:tcPr>
          <w:p w14:paraId="5618A121" w14:textId="3019DABC"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14</w:t>
            </w:r>
            <w:r w:rsidR="004669CF" w:rsidRPr="00F77500">
              <w:rPr>
                <w:rFonts w:ascii="Cordia New" w:hAnsi="Cordia New" w:cs="Cordia New"/>
                <w:sz w:val="24"/>
                <w:szCs w:val="24"/>
              </w:rPr>
              <w:t>,</w:t>
            </w:r>
            <w:r w:rsidRPr="00F77500">
              <w:rPr>
                <w:rFonts w:ascii="Cordia New" w:hAnsi="Cordia New" w:cs="Cordia New"/>
                <w:sz w:val="24"/>
                <w:szCs w:val="24"/>
                <w:lang w:val="en-GB"/>
              </w:rPr>
              <w:t>512</w:t>
            </w:r>
            <w:r w:rsidR="004669CF" w:rsidRPr="00F77500">
              <w:rPr>
                <w:rFonts w:ascii="Cordia New" w:hAnsi="Cordia New" w:cs="Cordia New"/>
                <w:sz w:val="24"/>
                <w:szCs w:val="24"/>
              </w:rPr>
              <w:t>,</w:t>
            </w:r>
            <w:r w:rsidRPr="00F77500">
              <w:rPr>
                <w:rFonts w:ascii="Cordia New" w:hAnsi="Cordia New" w:cs="Cordia New"/>
                <w:sz w:val="24"/>
                <w:szCs w:val="24"/>
                <w:lang w:val="en-GB"/>
              </w:rPr>
              <w:t>567</w:t>
            </w:r>
          </w:p>
        </w:tc>
      </w:tr>
    </w:tbl>
    <w:p w14:paraId="7C717941" w14:textId="77777777" w:rsidR="004669CF" w:rsidRPr="00F77500" w:rsidRDefault="004669CF" w:rsidP="004669CF">
      <w:pPr>
        <w:rPr>
          <w:rFonts w:ascii="Cordia New" w:hAnsi="Cordia New" w:cs="Cordia New"/>
          <w:sz w:val="4"/>
          <w:szCs w:val="4"/>
        </w:rPr>
      </w:pPr>
      <w:r w:rsidRPr="00F77500">
        <w:rPr>
          <w:rFonts w:ascii="Cordia New" w:hAnsi="Cordia New" w:cs="Cordia New"/>
          <w:sz w:val="4"/>
          <w:szCs w:val="4"/>
        </w:rPr>
        <w:br w:type="page"/>
      </w:r>
    </w:p>
    <w:tbl>
      <w:tblPr>
        <w:tblW w:w="15390" w:type="dxa"/>
        <w:tblLayout w:type="fixed"/>
        <w:tblLook w:val="04A0" w:firstRow="1" w:lastRow="0" w:firstColumn="1" w:lastColumn="0" w:noHBand="0" w:noVBand="1"/>
      </w:tblPr>
      <w:tblGrid>
        <w:gridCol w:w="6750"/>
        <w:gridCol w:w="1080"/>
        <w:gridCol w:w="1080"/>
        <w:gridCol w:w="1080"/>
        <w:gridCol w:w="1080"/>
        <w:gridCol w:w="1080"/>
        <w:gridCol w:w="1080"/>
        <w:gridCol w:w="1080"/>
        <w:gridCol w:w="1080"/>
      </w:tblGrid>
      <w:tr w:rsidR="004669CF" w:rsidRPr="00F77500" w14:paraId="76CD4524" w14:textId="77777777" w:rsidTr="004669CF">
        <w:trPr>
          <w:trHeight w:val="20"/>
        </w:trPr>
        <w:tc>
          <w:tcPr>
            <w:tcW w:w="6750" w:type="dxa"/>
            <w:shd w:val="clear" w:color="auto" w:fill="auto"/>
          </w:tcPr>
          <w:p w14:paraId="28459EBD" w14:textId="77777777" w:rsidR="004669CF" w:rsidRPr="00F77500" w:rsidRDefault="004669CF" w:rsidP="000C0472">
            <w:pPr>
              <w:pStyle w:val="Header"/>
              <w:tabs>
                <w:tab w:val="left" w:pos="1418"/>
                <w:tab w:val="center" w:pos="3402"/>
                <w:tab w:val="center" w:pos="4536"/>
                <w:tab w:val="center" w:pos="5670"/>
                <w:tab w:val="center" w:pos="6804"/>
                <w:tab w:val="right" w:pos="7655"/>
              </w:tabs>
              <w:spacing w:after="16" w:line="300" w:lineRule="exact"/>
              <w:ind w:right="-72"/>
              <w:rPr>
                <w:rFonts w:ascii="Cordia New" w:hAnsi="Cordia New" w:cs="Cordia New"/>
                <w:sz w:val="24"/>
                <w:szCs w:val="24"/>
                <w:shd w:val="clear" w:color="auto" w:fill="FFFFFF"/>
                <w:lang w:val="en-GB"/>
              </w:rPr>
            </w:pPr>
            <w:r w:rsidRPr="00F77500">
              <w:rPr>
                <w:rFonts w:ascii="Cordia New" w:hAnsi="Cordia New" w:cs="Cordia New"/>
                <w:sz w:val="24"/>
                <w:szCs w:val="24"/>
              </w:rPr>
              <w:br w:type="page"/>
            </w:r>
          </w:p>
        </w:tc>
        <w:tc>
          <w:tcPr>
            <w:tcW w:w="8640" w:type="dxa"/>
            <w:gridSpan w:val="8"/>
            <w:tcBorders>
              <w:top w:val="single" w:sz="4" w:space="0" w:color="auto"/>
            </w:tcBorders>
            <w:shd w:val="clear" w:color="auto" w:fill="auto"/>
          </w:tcPr>
          <w:p w14:paraId="11E77056" w14:textId="77777777" w:rsidR="004669CF" w:rsidRPr="00F77500" w:rsidRDefault="004669CF" w:rsidP="000C0472">
            <w:pPr>
              <w:tabs>
                <w:tab w:val="decimal" w:pos="8427"/>
              </w:tabs>
              <w:spacing w:after="16" w:line="300" w:lineRule="exact"/>
              <w:ind w:left="-86" w:right="-72"/>
              <w:rPr>
                <w:rFonts w:ascii="Cordia New" w:hAnsi="Cordia New" w:cs="Cordia New"/>
                <w:b/>
                <w:bCs/>
                <w:snapToGrid w:val="0"/>
                <w:sz w:val="24"/>
                <w:szCs w:val="24"/>
              </w:rPr>
            </w:pPr>
            <w:r w:rsidRPr="00F77500">
              <w:rPr>
                <w:rFonts w:ascii="Cordia New" w:hAnsi="Cordia New" w:cs="Cordia New"/>
                <w:b/>
                <w:bCs/>
                <w:sz w:val="24"/>
                <w:szCs w:val="24"/>
              </w:rPr>
              <w:t>Consolidated financial statements</w:t>
            </w:r>
          </w:p>
        </w:tc>
      </w:tr>
      <w:tr w:rsidR="004669CF" w:rsidRPr="00F77500" w14:paraId="0B73D210" w14:textId="77777777" w:rsidTr="004669CF">
        <w:trPr>
          <w:trHeight w:val="20"/>
        </w:trPr>
        <w:tc>
          <w:tcPr>
            <w:tcW w:w="6750" w:type="dxa"/>
            <w:shd w:val="clear" w:color="auto" w:fill="auto"/>
          </w:tcPr>
          <w:p w14:paraId="3BE2753B" w14:textId="77777777" w:rsidR="004669CF" w:rsidRPr="00F77500" w:rsidRDefault="004669CF" w:rsidP="000C0472">
            <w:pPr>
              <w:pStyle w:val="Header"/>
              <w:tabs>
                <w:tab w:val="left" w:pos="1418"/>
                <w:tab w:val="center" w:pos="3402"/>
                <w:tab w:val="center" w:pos="4536"/>
                <w:tab w:val="center" w:pos="5670"/>
                <w:tab w:val="center" w:pos="6804"/>
                <w:tab w:val="right" w:pos="7655"/>
              </w:tabs>
              <w:spacing w:after="16" w:line="300" w:lineRule="exact"/>
              <w:ind w:left="-86" w:right="-72"/>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tcPr>
          <w:p w14:paraId="79B83BB6" w14:textId="5FDCFE48" w:rsidR="004669CF" w:rsidRPr="00F77500" w:rsidRDefault="004669CF" w:rsidP="000C0472">
            <w:pPr>
              <w:tabs>
                <w:tab w:val="decimal" w:pos="4107"/>
              </w:tabs>
              <w:spacing w:after="16" w:line="300" w:lineRule="exact"/>
              <w:ind w:left="-86" w:right="-72"/>
              <w:rPr>
                <w:rFonts w:ascii="Cordia New" w:hAnsi="Cordia New" w:cs="Cordia New"/>
                <w:b/>
                <w:bCs/>
                <w:snapToGrid w:val="0"/>
                <w:sz w:val="24"/>
                <w:szCs w:val="24"/>
              </w:rPr>
            </w:pPr>
            <w:r w:rsidRPr="00F77500">
              <w:rPr>
                <w:rFonts w:ascii="Cordia New" w:hAnsi="Cordia New" w:cs="Cordia New"/>
                <w:b/>
                <w:bCs/>
                <w:sz w:val="24"/>
                <w:szCs w:val="24"/>
              </w:rPr>
              <w:t>US Dollar’</w:t>
            </w:r>
            <w:r w:rsidR="00004CAF" w:rsidRPr="00F77500">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shd w:val="clear" w:color="auto" w:fill="auto"/>
          </w:tcPr>
          <w:p w14:paraId="2BD7A8CF" w14:textId="5B6024D4" w:rsidR="004669CF" w:rsidRPr="00F77500" w:rsidRDefault="004669CF" w:rsidP="000C0472">
            <w:pPr>
              <w:tabs>
                <w:tab w:val="decimal" w:pos="4107"/>
              </w:tabs>
              <w:spacing w:after="16" w:line="300" w:lineRule="exact"/>
              <w:ind w:left="-86" w:right="-72"/>
              <w:rPr>
                <w:rFonts w:ascii="Cordia New" w:hAnsi="Cordia New" w:cs="Cordia New"/>
                <w:b/>
                <w:bCs/>
                <w:snapToGrid w:val="0"/>
                <w:sz w:val="24"/>
                <w:szCs w:val="24"/>
              </w:rPr>
            </w:pPr>
            <w:r w:rsidRPr="00F77500">
              <w:rPr>
                <w:rFonts w:ascii="Cordia New" w:hAnsi="Cordia New" w:cs="Cordia New"/>
                <w:b/>
                <w:bCs/>
                <w:snapToGrid w:val="0"/>
                <w:sz w:val="24"/>
                <w:szCs w:val="24"/>
              </w:rPr>
              <w:t>Baht’</w:t>
            </w:r>
            <w:r w:rsidR="00004CAF" w:rsidRPr="00F77500">
              <w:rPr>
                <w:rFonts w:ascii="Cordia New" w:hAnsi="Cordia New" w:cs="Cordia New"/>
                <w:b/>
                <w:bCs/>
                <w:snapToGrid w:val="0"/>
                <w:sz w:val="24"/>
                <w:szCs w:val="24"/>
                <w:lang w:val="en-GB"/>
              </w:rPr>
              <w:t>000</w:t>
            </w:r>
          </w:p>
        </w:tc>
      </w:tr>
      <w:tr w:rsidR="004669CF" w:rsidRPr="00F77500" w14:paraId="5251DF24" w14:textId="77777777" w:rsidTr="004669CF">
        <w:trPr>
          <w:trHeight w:val="20"/>
        </w:trPr>
        <w:tc>
          <w:tcPr>
            <w:tcW w:w="6750" w:type="dxa"/>
            <w:shd w:val="clear" w:color="auto" w:fill="auto"/>
          </w:tcPr>
          <w:p w14:paraId="754E6083" w14:textId="60EFD389" w:rsidR="004669CF" w:rsidRPr="00F77500" w:rsidRDefault="004669CF" w:rsidP="000C0472">
            <w:pPr>
              <w:spacing w:after="16" w:line="300" w:lineRule="exact"/>
              <w:ind w:left="-86" w:right="-72"/>
              <w:rPr>
                <w:rFonts w:ascii="Cordia New" w:hAnsi="Cordia New" w:cs="Cordia New"/>
                <w:b/>
                <w:bCs/>
                <w:sz w:val="24"/>
                <w:szCs w:val="24"/>
              </w:rPr>
            </w:pPr>
            <w:r w:rsidRPr="00F77500">
              <w:rPr>
                <w:rFonts w:ascii="Cordia New" w:hAnsi="Cordia New" w:cs="Cordia New"/>
                <w:b/>
                <w:bCs/>
                <w:sz w:val="24"/>
                <w:szCs w:val="24"/>
              </w:rPr>
              <w:t xml:space="preserve">As at </w:t>
            </w:r>
            <w:r w:rsidR="00004CAF" w:rsidRPr="00F77500">
              <w:rPr>
                <w:rFonts w:ascii="Cordia New" w:hAnsi="Cordia New" w:cs="Cordia New"/>
                <w:b/>
                <w:bCs/>
                <w:sz w:val="24"/>
                <w:szCs w:val="24"/>
                <w:lang w:val="en-GB"/>
              </w:rPr>
              <w:t>31</w:t>
            </w:r>
            <w:r w:rsidRPr="00F77500">
              <w:rPr>
                <w:rFonts w:ascii="Cordia New" w:hAnsi="Cordia New" w:cs="Cordia New"/>
                <w:b/>
                <w:bCs/>
                <w:sz w:val="24"/>
                <w:szCs w:val="24"/>
              </w:rPr>
              <w:t xml:space="preserve"> December </w:t>
            </w:r>
            <w:r w:rsidR="00004CAF" w:rsidRPr="00F77500">
              <w:rPr>
                <w:rFonts w:ascii="Cordia New" w:hAnsi="Cordia New" w:cs="Cordia New"/>
                <w:b/>
                <w:bCs/>
                <w:sz w:val="24"/>
                <w:szCs w:val="24"/>
                <w:lang w:val="en-GB"/>
              </w:rPr>
              <w:t>2022</w:t>
            </w:r>
          </w:p>
        </w:tc>
        <w:tc>
          <w:tcPr>
            <w:tcW w:w="1080" w:type="dxa"/>
            <w:tcBorders>
              <w:top w:val="single" w:sz="4" w:space="0" w:color="auto"/>
              <w:bottom w:val="single" w:sz="4" w:space="0" w:color="auto"/>
            </w:tcBorders>
            <w:shd w:val="clear" w:color="auto" w:fill="auto"/>
          </w:tcPr>
          <w:p w14:paraId="5AD98457" w14:textId="2EC1CC0A" w:rsidR="004669CF" w:rsidRPr="00F77500" w:rsidRDefault="004669CF" w:rsidP="000C0472">
            <w:pPr>
              <w:tabs>
                <w:tab w:val="decimal" w:pos="864"/>
              </w:tabs>
              <w:spacing w:after="16" w:line="300" w:lineRule="exact"/>
              <w:ind w:left="-86" w:right="-72"/>
              <w:rPr>
                <w:rFonts w:ascii="Cordia New" w:hAnsi="Cordia New" w:cs="Cordia New"/>
                <w:b/>
                <w:bCs/>
                <w:snapToGrid w:val="0"/>
                <w:sz w:val="24"/>
                <w:szCs w:val="24"/>
              </w:rPr>
            </w:pPr>
            <w:r w:rsidRPr="00F77500">
              <w:rPr>
                <w:rFonts w:ascii="Cordia New" w:hAnsi="Cordia New" w:cs="Cordia New"/>
                <w:b/>
                <w:bCs/>
                <w:snapToGrid w:val="0"/>
                <w:sz w:val="24"/>
                <w:szCs w:val="24"/>
              </w:rPr>
              <w:t xml:space="preserve">Level </w:t>
            </w:r>
            <w:r w:rsidR="00004CAF" w:rsidRPr="00F77500">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shd w:val="clear" w:color="auto" w:fill="auto"/>
          </w:tcPr>
          <w:p w14:paraId="65B6D618" w14:textId="21C939C0" w:rsidR="004669CF" w:rsidRPr="00F77500" w:rsidRDefault="004669CF" w:rsidP="000C0472">
            <w:pPr>
              <w:tabs>
                <w:tab w:val="decimal" w:pos="864"/>
              </w:tabs>
              <w:spacing w:after="16" w:line="300" w:lineRule="exact"/>
              <w:ind w:left="-86" w:right="-72"/>
              <w:rPr>
                <w:rFonts w:ascii="Cordia New" w:hAnsi="Cordia New" w:cs="Cordia New"/>
                <w:b/>
                <w:bCs/>
                <w:snapToGrid w:val="0"/>
                <w:sz w:val="24"/>
                <w:szCs w:val="24"/>
              </w:rPr>
            </w:pPr>
            <w:r w:rsidRPr="00F77500">
              <w:rPr>
                <w:rFonts w:ascii="Cordia New" w:hAnsi="Cordia New" w:cs="Cordia New"/>
                <w:b/>
                <w:bCs/>
                <w:snapToGrid w:val="0"/>
                <w:sz w:val="24"/>
                <w:szCs w:val="24"/>
              </w:rPr>
              <w:t xml:space="preserve">Level </w:t>
            </w:r>
            <w:r w:rsidR="00004CAF" w:rsidRPr="00F77500">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shd w:val="clear" w:color="auto" w:fill="auto"/>
          </w:tcPr>
          <w:p w14:paraId="3240446A" w14:textId="069DCDBB" w:rsidR="004669CF" w:rsidRPr="00F77500" w:rsidRDefault="004669CF" w:rsidP="000C0472">
            <w:pPr>
              <w:tabs>
                <w:tab w:val="decimal" w:pos="864"/>
              </w:tabs>
              <w:spacing w:after="16" w:line="300" w:lineRule="exact"/>
              <w:ind w:left="-86" w:right="-72"/>
              <w:rPr>
                <w:rFonts w:ascii="Cordia New" w:hAnsi="Cordia New" w:cs="Cordia New"/>
                <w:b/>
                <w:bCs/>
                <w:snapToGrid w:val="0"/>
                <w:sz w:val="24"/>
                <w:szCs w:val="24"/>
              </w:rPr>
            </w:pPr>
            <w:r w:rsidRPr="00F77500">
              <w:rPr>
                <w:rFonts w:ascii="Cordia New" w:hAnsi="Cordia New" w:cs="Cordia New"/>
                <w:b/>
                <w:bCs/>
                <w:snapToGrid w:val="0"/>
                <w:sz w:val="24"/>
                <w:szCs w:val="24"/>
              </w:rPr>
              <w:t xml:space="preserve">Level </w:t>
            </w:r>
            <w:r w:rsidR="00004CAF" w:rsidRPr="00F77500">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shd w:val="clear" w:color="auto" w:fill="auto"/>
          </w:tcPr>
          <w:p w14:paraId="668D6D59" w14:textId="77777777" w:rsidR="004669CF" w:rsidRPr="00F77500" w:rsidRDefault="004669CF" w:rsidP="000C0472">
            <w:pPr>
              <w:tabs>
                <w:tab w:val="decimal" w:pos="864"/>
              </w:tabs>
              <w:spacing w:after="16" w:line="300" w:lineRule="exact"/>
              <w:ind w:left="-86" w:right="-72"/>
              <w:rPr>
                <w:rFonts w:ascii="Cordia New" w:hAnsi="Cordia New" w:cs="Cordia New"/>
                <w:b/>
                <w:bCs/>
                <w:snapToGrid w:val="0"/>
                <w:sz w:val="24"/>
                <w:szCs w:val="24"/>
              </w:rPr>
            </w:pPr>
            <w:r w:rsidRPr="00F77500">
              <w:rPr>
                <w:rFonts w:ascii="Cordia New" w:hAnsi="Cordia New" w:cs="Cordia New"/>
                <w:b/>
                <w:bCs/>
                <w:snapToGrid w:val="0"/>
                <w:sz w:val="24"/>
                <w:szCs w:val="24"/>
              </w:rPr>
              <w:t>Total</w:t>
            </w:r>
          </w:p>
        </w:tc>
        <w:tc>
          <w:tcPr>
            <w:tcW w:w="1080" w:type="dxa"/>
            <w:tcBorders>
              <w:top w:val="single" w:sz="4" w:space="0" w:color="auto"/>
              <w:bottom w:val="single" w:sz="4" w:space="0" w:color="auto"/>
            </w:tcBorders>
            <w:shd w:val="clear" w:color="auto" w:fill="auto"/>
          </w:tcPr>
          <w:p w14:paraId="5AA8DD2D" w14:textId="0AB2DE46" w:rsidR="004669CF" w:rsidRPr="00F77500" w:rsidRDefault="004669CF" w:rsidP="000C0472">
            <w:pPr>
              <w:tabs>
                <w:tab w:val="decimal" w:pos="864"/>
              </w:tabs>
              <w:spacing w:after="16" w:line="300" w:lineRule="exact"/>
              <w:ind w:left="-86" w:right="-72"/>
              <w:rPr>
                <w:rFonts w:ascii="Cordia New" w:hAnsi="Cordia New" w:cs="Cordia New"/>
                <w:b/>
                <w:bCs/>
                <w:snapToGrid w:val="0"/>
                <w:sz w:val="24"/>
                <w:szCs w:val="24"/>
              </w:rPr>
            </w:pPr>
            <w:r w:rsidRPr="00F77500">
              <w:rPr>
                <w:rFonts w:ascii="Cordia New" w:hAnsi="Cordia New" w:cs="Cordia New"/>
                <w:b/>
                <w:bCs/>
                <w:snapToGrid w:val="0"/>
                <w:sz w:val="24"/>
                <w:szCs w:val="24"/>
              </w:rPr>
              <w:t xml:space="preserve">Level </w:t>
            </w:r>
            <w:r w:rsidR="00004CAF" w:rsidRPr="00F77500">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shd w:val="clear" w:color="auto" w:fill="auto"/>
          </w:tcPr>
          <w:p w14:paraId="1B39EC21" w14:textId="3F2C2D5D" w:rsidR="004669CF" w:rsidRPr="00F77500" w:rsidRDefault="004669CF" w:rsidP="000C0472">
            <w:pPr>
              <w:tabs>
                <w:tab w:val="decimal" w:pos="864"/>
              </w:tabs>
              <w:spacing w:after="16" w:line="300" w:lineRule="exact"/>
              <w:ind w:left="-86" w:right="-72"/>
              <w:rPr>
                <w:rFonts w:ascii="Cordia New" w:hAnsi="Cordia New" w:cs="Cordia New"/>
                <w:b/>
                <w:bCs/>
                <w:snapToGrid w:val="0"/>
                <w:sz w:val="24"/>
                <w:szCs w:val="24"/>
              </w:rPr>
            </w:pPr>
            <w:r w:rsidRPr="00F77500">
              <w:rPr>
                <w:rFonts w:ascii="Cordia New" w:hAnsi="Cordia New" w:cs="Cordia New"/>
                <w:b/>
                <w:bCs/>
                <w:snapToGrid w:val="0"/>
                <w:sz w:val="24"/>
                <w:szCs w:val="24"/>
              </w:rPr>
              <w:t xml:space="preserve">Level </w:t>
            </w:r>
            <w:r w:rsidR="00004CAF" w:rsidRPr="00F77500">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shd w:val="clear" w:color="auto" w:fill="auto"/>
          </w:tcPr>
          <w:p w14:paraId="18246D3B" w14:textId="29353C79" w:rsidR="004669CF" w:rsidRPr="00F77500" w:rsidRDefault="004669CF" w:rsidP="000C0472">
            <w:pPr>
              <w:tabs>
                <w:tab w:val="decimal" w:pos="864"/>
              </w:tabs>
              <w:spacing w:after="16" w:line="300" w:lineRule="exact"/>
              <w:ind w:left="-86" w:right="-72"/>
              <w:rPr>
                <w:rFonts w:ascii="Cordia New" w:hAnsi="Cordia New" w:cs="Cordia New"/>
                <w:b/>
                <w:bCs/>
                <w:snapToGrid w:val="0"/>
                <w:sz w:val="24"/>
                <w:szCs w:val="24"/>
              </w:rPr>
            </w:pPr>
            <w:r w:rsidRPr="00F77500">
              <w:rPr>
                <w:rFonts w:ascii="Cordia New" w:hAnsi="Cordia New" w:cs="Cordia New"/>
                <w:b/>
                <w:bCs/>
                <w:snapToGrid w:val="0"/>
                <w:sz w:val="24"/>
                <w:szCs w:val="24"/>
              </w:rPr>
              <w:t xml:space="preserve">Level </w:t>
            </w:r>
            <w:r w:rsidR="00004CAF" w:rsidRPr="00F77500">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shd w:val="clear" w:color="auto" w:fill="auto"/>
          </w:tcPr>
          <w:p w14:paraId="487F2F99" w14:textId="77777777" w:rsidR="004669CF" w:rsidRPr="00F77500" w:rsidRDefault="004669CF" w:rsidP="000C0472">
            <w:pPr>
              <w:tabs>
                <w:tab w:val="decimal" w:pos="864"/>
              </w:tabs>
              <w:spacing w:after="16" w:line="300" w:lineRule="exact"/>
              <w:ind w:left="-86" w:right="-72"/>
              <w:rPr>
                <w:rFonts w:ascii="Cordia New" w:hAnsi="Cordia New" w:cs="Cordia New"/>
                <w:b/>
                <w:bCs/>
                <w:sz w:val="24"/>
                <w:szCs w:val="24"/>
              </w:rPr>
            </w:pPr>
            <w:r w:rsidRPr="00F77500">
              <w:rPr>
                <w:rFonts w:ascii="Cordia New" w:hAnsi="Cordia New" w:cs="Cordia New"/>
                <w:b/>
                <w:bCs/>
                <w:sz w:val="24"/>
                <w:szCs w:val="24"/>
              </w:rPr>
              <w:t>Total</w:t>
            </w:r>
          </w:p>
        </w:tc>
      </w:tr>
      <w:tr w:rsidR="004669CF" w:rsidRPr="00F77500" w14:paraId="5C4D4C85" w14:textId="77777777" w:rsidTr="004669CF">
        <w:trPr>
          <w:trHeight w:val="20"/>
        </w:trPr>
        <w:tc>
          <w:tcPr>
            <w:tcW w:w="6750" w:type="dxa"/>
            <w:shd w:val="clear" w:color="auto" w:fill="auto"/>
          </w:tcPr>
          <w:p w14:paraId="29EA4AC3" w14:textId="77777777" w:rsidR="004669CF" w:rsidRPr="00F77500" w:rsidRDefault="004669CF" w:rsidP="000C0472">
            <w:pPr>
              <w:spacing w:after="16" w:line="300" w:lineRule="exact"/>
              <w:ind w:left="-86" w:right="-72"/>
              <w:rPr>
                <w:rFonts w:ascii="Cordia New" w:hAnsi="Cordia New" w:cs="Cordia New"/>
                <w:sz w:val="24"/>
                <w:szCs w:val="24"/>
              </w:rPr>
            </w:pPr>
            <w:r w:rsidRPr="00F77500">
              <w:rPr>
                <w:rFonts w:ascii="Cordia New" w:hAnsi="Cordia New" w:cs="Cordia New"/>
                <w:b/>
                <w:bCs/>
                <w:sz w:val="24"/>
                <w:szCs w:val="24"/>
              </w:rPr>
              <w:t>Financial liabilities</w:t>
            </w:r>
          </w:p>
        </w:tc>
        <w:tc>
          <w:tcPr>
            <w:tcW w:w="1080" w:type="dxa"/>
            <w:shd w:val="clear" w:color="auto" w:fill="auto"/>
          </w:tcPr>
          <w:p w14:paraId="1C42D6C9" w14:textId="77777777" w:rsidR="004669CF" w:rsidRPr="00F77500" w:rsidRDefault="004669CF" w:rsidP="000C0472">
            <w:pPr>
              <w:tabs>
                <w:tab w:val="decimal" w:pos="864"/>
              </w:tabs>
              <w:spacing w:after="16" w:line="300" w:lineRule="exact"/>
              <w:ind w:left="-86" w:right="-72"/>
              <w:rPr>
                <w:rFonts w:ascii="Cordia New" w:hAnsi="Cordia New" w:cs="Cordia New"/>
                <w:sz w:val="24"/>
                <w:szCs w:val="24"/>
              </w:rPr>
            </w:pPr>
          </w:p>
        </w:tc>
        <w:tc>
          <w:tcPr>
            <w:tcW w:w="1080" w:type="dxa"/>
            <w:shd w:val="clear" w:color="auto" w:fill="auto"/>
          </w:tcPr>
          <w:p w14:paraId="4B369C7C" w14:textId="77777777" w:rsidR="004669CF" w:rsidRPr="00F77500" w:rsidRDefault="004669CF" w:rsidP="000C0472">
            <w:pPr>
              <w:tabs>
                <w:tab w:val="decimal" w:pos="864"/>
              </w:tabs>
              <w:spacing w:after="16" w:line="300" w:lineRule="exact"/>
              <w:ind w:left="-86" w:right="-72"/>
              <w:rPr>
                <w:rFonts w:ascii="Cordia New" w:hAnsi="Cordia New" w:cs="Cordia New"/>
                <w:sz w:val="24"/>
                <w:szCs w:val="24"/>
              </w:rPr>
            </w:pPr>
          </w:p>
        </w:tc>
        <w:tc>
          <w:tcPr>
            <w:tcW w:w="1080" w:type="dxa"/>
            <w:shd w:val="clear" w:color="auto" w:fill="auto"/>
          </w:tcPr>
          <w:p w14:paraId="091E151F" w14:textId="77777777" w:rsidR="004669CF" w:rsidRPr="00F77500" w:rsidRDefault="004669CF" w:rsidP="000C0472">
            <w:pPr>
              <w:tabs>
                <w:tab w:val="decimal" w:pos="864"/>
              </w:tabs>
              <w:spacing w:after="16" w:line="300" w:lineRule="exact"/>
              <w:ind w:left="-86" w:right="-72"/>
              <w:rPr>
                <w:rFonts w:ascii="Cordia New" w:hAnsi="Cordia New" w:cs="Cordia New"/>
                <w:sz w:val="24"/>
                <w:szCs w:val="24"/>
              </w:rPr>
            </w:pPr>
          </w:p>
        </w:tc>
        <w:tc>
          <w:tcPr>
            <w:tcW w:w="1080" w:type="dxa"/>
            <w:shd w:val="clear" w:color="auto" w:fill="auto"/>
          </w:tcPr>
          <w:p w14:paraId="621CF218" w14:textId="77777777" w:rsidR="004669CF" w:rsidRPr="00F77500" w:rsidRDefault="004669CF" w:rsidP="000C0472">
            <w:pPr>
              <w:tabs>
                <w:tab w:val="decimal" w:pos="864"/>
              </w:tabs>
              <w:spacing w:after="16" w:line="300" w:lineRule="exact"/>
              <w:ind w:left="-86" w:right="-72"/>
              <w:rPr>
                <w:rFonts w:ascii="Cordia New" w:hAnsi="Cordia New" w:cs="Cordia New"/>
                <w:sz w:val="24"/>
                <w:szCs w:val="24"/>
              </w:rPr>
            </w:pPr>
          </w:p>
        </w:tc>
        <w:tc>
          <w:tcPr>
            <w:tcW w:w="1080" w:type="dxa"/>
            <w:shd w:val="clear" w:color="auto" w:fill="auto"/>
          </w:tcPr>
          <w:p w14:paraId="0B806687" w14:textId="77777777" w:rsidR="004669CF" w:rsidRPr="00F77500" w:rsidRDefault="004669CF" w:rsidP="000C0472">
            <w:pPr>
              <w:tabs>
                <w:tab w:val="decimal" w:pos="864"/>
              </w:tabs>
              <w:spacing w:after="16" w:line="300" w:lineRule="exact"/>
              <w:ind w:left="-86" w:right="-72"/>
              <w:rPr>
                <w:rFonts w:ascii="Cordia New" w:hAnsi="Cordia New" w:cs="Cordia New"/>
                <w:sz w:val="24"/>
                <w:szCs w:val="24"/>
              </w:rPr>
            </w:pPr>
          </w:p>
        </w:tc>
        <w:tc>
          <w:tcPr>
            <w:tcW w:w="1080" w:type="dxa"/>
            <w:shd w:val="clear" w:color="auto" w:fill="auto"/>
          </w:tcPr>
          <w:p w14:paraId="57E9FA6B" w14:textId="77777777" w:rsidR="004669CF" w:rsidRPr="00F77500" w:rsidRDefault="004669CF" w:rsidP="000C0472">
            <w:pPr>
              <w:tabs>
                <w:tab w:val="decimal" w:pos="864"/>
              </w:tabs>
              <w:spacing w:after="16" w:line="300" w:lineRule="exact"/>
              <w:ind w:left="-86" w:right="-72"/>
              <w:rPr>
                <w:rFonts w:ascii="Cordia New" w:hAnsi="Cordia New" w:cs="Cordia New"/>
                <w:sz w:val="24"/>
                <w:szCs w:val="24"/>
              </w:rPr>
            </w:pPr>
          </w:p>
        </w:tc>
        <w:tc>
          <w:tcPr>
            <w:tcW w:w="1080" w:type="dxa"/>
            <w:shd w:val="clear" w:color="auto" w:fill="auto"/>
          </w:tcPr>
          <w:p w14:paraId="4638CF9C" w14:textId="77777777" w:rsidR="004669CF" w:rsidRPr="00F77500" w:rsidRDefault="004669CF" w:rsidP="000C0472">
            <w:pPr>
              <w:tabs>
                <w:tab w:val="decimal" w:pos="864"/>
              </w:tabs>
              <w:spacing w:after="16" w:line="300" w:lineRule="exact"/>
              <w:ind w:left="-86" w:right="-72"/>
              <w:rPr>
                <w:rFonts w:ascii="Cordia New" w:hAnsi="Cordia New" w:cs="Cordia New"/>
                <w:sz w:val="24"/>
                <w:szCs w:val="24"/>
              </w:rPr>
            </w:pPr>
          </w:p>
        </w:tc>
        <w:tc>
          <w:tcPr>
            <w:tcW w:w="1080" w:type="dxa"/>
            <w:shd w:val="clear" w:color="auto" w:fill="auto"/>
          </w:tcPr>
          <w:p w14:paraId="0C816D5D" w14:textId="77777777" w:rsidR="004669CF" w:rsidRPr="00F77500" w:rsidRDefault="004669CF" w:rsidP="000C0472">
            <w:pPr>
              <w:tabs>
                <w:tab w:val="decimal" w:pos="864"/>
              </w:tabs>
              <w:spacing w:after="16" w:line="300" w:lineRule="exact"/>
              <w:ind w:left="-86" w:right="-72"/>
              <w:rPr>
                <w:rFonts w:ascii="Cordia New" w:hAnsi="Cordia New" w:cs="Cordia New"/>
                <w:sz w:val="24"/>
                <w:szCs w:val="24"/>
              </w:rPr>
            </w:pPr>
          </w:p>
        </w:tc>
      </w:tr>
      <w:tr w:rsidR="004669CF" w:rsidRPr="00F77500" w14:paraId="5E19778A" w14:textId="77777777" w:rsidTr="004669CF">
        <w:trPr>
          <w:trHeight w:val="20"/>
        </w:trPr>
        <w:tc>
          <w:tcPr>
            <w:tcW w:w="6750" w:type="dxa"/>
            <w:shd w:val="clear" w:color="auto" w:fill="auto"/>
          </w:tcPr>
          <w:p w14:paraId="1C7D6BF3" w14:textId="77777777" w:rsidR="004669CF" w:rsidRPr="00F77500" w:rsidRDefault="004669CF" w:rsidP="000C0472">
            <w:pPr>
              <w:spacing w:after="16" w:line="300" w:lineRule="exact"/>
              <w:ind w:left="-86" w:right="-72"/>
              <w:rPr>
                <w:rFonts w:ascii="Cordia New" w:hAnsi="Cordia New" w:cs="Cordia New"/>
                <w:sz w:val="24"/>
                <w:szCs w:val="24"/>
              </w:rPr>
            </w:pPr>
            <w:r w:rsidRPr="00F77500">
              <w:rPr>
                <w:rFonts w:ascii="Cordia New" w:hAnsi="Cordia New" w:cs="Cordia New"/>
                <w:sz w:val="24"/>
                <w:szCs w:val="24"/>
              </w:rPr>
              <w:t>Derivative liabilities recognised at fair value through profit or loss</w:t>
            </w:r>
          </w:p>
        </w:tc>
        <w:tc>
          <w:tcPr>
            <w:tcW w:w="1080" w:type="dxa"/>
            <w:shd w:val="clear" w:color="auto" w:fill="auto"/>
          </w:tcPr>
          <w:p w14:paraId="12A316C2" w14:textId="77777777" w:rsidR="004669CF" w:rsidRPr="00F77500" w:rsidRDefault="004669CF" w:rsidP="000C0472">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auto"/>
          </w:tcPr>
          <w:p w14:paraId="15ACBCE9" w14:textId="77777777" w:rsidR="004669CF" w:rsidRPr="00F77500" w:rsidRDefault="004669CF" w:rsidP="000C0472">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auto"/>
          </w:tcPr>
          <w:p w14:paraId="1ED80579" w14:textId="77777777" w:rsidR="004669CF" w:rsidRPr="00F77500" w:rsidRDefault="004669CF" w:rsidP="000C0472">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auto"/>
          </w:tcPr>
          <w:p w14:paraId="6056A9BA" w14:textId="77777777" w:rsidR="004669CF" w:rsidRPr="00F77500" w:rsidRDefault="004669CF" w:rsidP="000C0472">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auto"/>
          </w:tcPr>
          <w:p w14:paraId="77BA3C4D" w14:textId="77777777" w:rsidR="004669CF" w:rsidRPr="00F77500" w:rsidRDefault="004669CF" w:rsidP="000C0472">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auto"/>
          </w:tcPr>
          <w:p w14:paraId="3EA86037" w14:textId="77777777" w:rsidR="004669CF" w:rsidRPr="00F77500" w:rsidRDefault="004669CF" w:rsidP="000C0472">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auto"/>
          </w:tcPr>
          <w:p w14:paraId="5C7FFCC3" w14:textId="77777777" w:rsidR="004669CF" w:rsidRPr="00F77500" w:rsidRDefault="004669CF" w:rsidP="000C0472">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auto"/>
          </w:tcPr>
          <w:p w14:paraId="3510BC6D" w14:textId="77777777" w:rsidR="004669CF" w:rsidRPr="00F77500" w:rsidRDefault="004669CF" w:rsidP="000C0472">
            <w:pPr>
              <w:tabs>
                <w:tab w:val="decimal" w:pos="864"/>
              </w:tabs>
              <w:spacing w:after="16" w:line="300" w:lineRule="exact"/>
              <w:ind w:left="-86" w:right="-72"/>
              <w:jc w:val="both"/>
              <w:rPr>
                <w:rFonts w:ascii="Cordia New" w:hAnsi="Cordia New" w:cs="Cordia New"/>
                <w:sz w:val="24"/>
                <w:szCs w:val="24"/>
              </w:rPr>
            </w:pPr>
          </w:p>
        </w:tc>
      </w:tr>
      <w:tr w:rsidR="004669CF" w:rsidRPr="00F77500" w14:paraId="7036805E" w14:textId="77777777" w:rsidTr="004669CF">
        <w:trPr>
          <w:trHeight w:val="20"/>
        </w:trPr>
        <w:tc>
          <w:tcPr>
            <w:tcW w:w="6750" w:type="dxa"/>
            <w:shd w:val="clear" w:color="auto" w:fill="auto"/>
          </w:tcPr>
          <w:p w14:paraId="120BD016" w14:textId="77777777" w:rsidR="004669CF" w:rsidRPr="00F77500" w:rsidRDefault="004669CF" w:rsidP="000C0472">
            <w:pPr>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 Interest rate swap</w:t>
            </w:r>
          </w:p>
        </w:tc>
        <w:tc>
          <w:tcPr>
            <w:tcW w:w="1080" w:type="dxa"/>
            <w:shd w:val="clear" w:color="auto" w:fill="auto"/>
          </w:tcPr>
          <w:p w14:paraId="6A3AA57F"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66EBDA3E" w14:textId="20827867"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34</w:t>
            </w:r>
          </w:p>
        </w:tc>
        <w:tc>
          <w:tcPr>
            <w:tcW w:w="1080" w:type="dxa"/>
            <w:shd w:val="clear" w:color="auto" w:fill="auto"/>
          </w:tcPr>
          <w:p w14:paraId="012065F4"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52F3E48E" w14:textId="057292BA"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34</w:t>
            </w:r>
          </w:p>
        </w:tc>
        <w:tc>
          <w:tcPr>
            <w:tcW w:w="1080" w:type="dxa"/>
            <w:shd w:val="clear" w:color="auto" w:fill="auto"/>
          </w:tcPr>
          <w:p w14:paraId="71940E26"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57EFC90E" w14:textId="10B0E1AA"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1</w:t>
            </w:r>
            <w:r w:rsidR="004669CF" w:rsidRPr="00F77500">
              <w:rPr>
                <w:rFonts w:ascii="Cordia New" w:hAnsi="Cordia New" w:cs="Cordia New"/>
                <w:sz w:val="24"/>
                <w:szCs w:val="24"/>
              </w:rPr>
              <w:t>,</w:t>
            </w:r>
            <w:r w:rsidRPr="00F77500">
              <w:rPr>
                <w:rFonts w:ascii="Cordia New" w:hAnsi="Cordia New" w:cs="Cordia New"/>
                <w:sz w:val="24"/>
                <w:szCs w:val="24"/>
                <w:lang w:val="en-GB"/>
              </w:rPr>
              <w:t>176</w:t>
            </w:r>
          </w:p>
        </w:tc>
        <w:tc>
          <w:tcPr>
            <w:tcW w:w="1080" w:type="dxa"/>
            <w:shd w:val="clear" w:color="auto" w:fill="auto"/>
          </w:tcPr>
          <w:p w14:paraId="250104AA"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331CBAC9" w14:textId="34F5B692"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1</w:t>
            </w:r>
            <w:r w:rsidR="004669CF" w:rsidRPr="00F77500">
              <w:rPr>
                <w:rFonts w:ascii="Cordia New" w:hAnsi="Cordia New" w:cs="Cordia New"/>
                <w:sz w:val="24"/>
                <w:szCs w:val="24"/>
              </w:rPr>
              <w:t>,</w:t>
            </w:r>
            <w:r w:rsidRPr="00F77500">
              <w:rPr>
                <w:rFonts w:ascii="Cordia New" w:hAnsi="Cordia New" w:cs="Cordia New"/>
                <w:sz w:val="24"/>
                <w:szCs w:val="24"/>
                <w:lang w:val="en-GB"/>
              </w:rPr>
              <w:t>176</w:t>
            </w:r>
          </w:p>
        </w:tc>
      </w:tr>
      <w:tr w:rsidR="004669CF" w:rsidRPr="00F77500" w14:paraId="6B25DEBA" w14:textId="77777777" w:rsidTr="004669CF">
        <w:trPr>
          <w:trHeight w:val="20"/>
        </w:trPr>
        <w:tc>
          <w:tcPr>
            <w:tcW w:w="6750" w:type="dxa"/>
            <w:shd w:val="clear" w:color="auto" w:fill="auto"/>
          </w:tcPr>
          <w:p w14:paraId="75E77DB2" w14:textId="77777777" w:rsidR="004669CF" w:rsidRPr="00F77500" w:rsidRDefault="004669CF" w:rsidP="000C0472">
            <w:pPr>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 Electricity forward contracts</w:t>
            </w:r>
          </w:p>
        </w:tc>
        <w:tc>
          <w:tcPr>
            <w:tcW w:w="1080" w:type="dxa"/>
            <w:shd w:val="clear" w:color="auto" w:fill="auto"/>
          </w:tcPr>
          <w:p w14:paraId="4CCE1711"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1957B554" w14:textId="75213F48"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583</w:t>
            </w:r>
          </w:p>
        </w:tc>
        <w:tc>
          <w:tcPr>
            <w:tcW w:w="1080" w:type="dxa"/>
            <w:shd w:val="clear" w:color="auto" w:fill="auto"/>
          </w:tcPr>
          <w:p w14:paraId="54D41C4D"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684E8612" w14:textId="7B44D79A"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583</w:t>
            </w:r>
          </w:p>
        </w:tc>
        <w:tc>
          <w:tcPr>
            <w:tcW w:w="1080" w:type="dxa"/>
            <w:shd w:val="clear" w:color="auto" w:fill="auto"/>
          </w:tcPr>
          <w:p w14:paraId="277A410C"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181E4167" w14:textId="398FA0DC"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20</w:t>
            </w:r>
            <w:r w:rsidR="004669CF" w:rsidRPr="00F77500">
              <w:rPr>
                <w:rFonts w:ascii="Cordia New" w:hAnsi="Cordia New" w:cs="Cordia New"/>
                <w:sz w:val="24"/>
                <w:szCs w:val="24"/>
              </w:rPr>
              <w:t>,</w:t>
            </w:r>
            <w:r w:rsidRPr="00F77500">
              <w:rPr>
                <w:rFonts w:ascii="Cordia New" w:hAnsi="Cordia New" w:cs="Cordia New"/>
                <w:sz w:val="24"/>
                <w:szCs w:val="24"/>
                <w:lang w:val="en-GB"/>
              </w:rPr>
              <w:t>189</w:t>
            </w:r>
          </w:p>
        </w:tc>
        <w:tc>
          <w:tcPr>
            <w:tcW w:w="1080" w:type="dxa"/>
            <w:shd w:val="clear" w:color="auto" w:fill="auto"/>
          </w:tcPr>
          <w:p w14:paraId="5BBFD04D"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68A7098A" w14:textId="645A64C2"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20</w:t>
            </w:r>
            <w:r w:rsidR="004669CF" w:rsidRPr="00F77500">
              <w:rPr>
                <w:rFonts w:ascii="Cordia New" w:hAnsi="Cordia New" w:cs="Cordia New"/>
                <w:sz w:val="24"/>
                <w:szCs w:val="24"/>
              </w:rPr>
              <w:t>,</w:t>
            </w:r>
            <w:r w:rsidRPr="00F77500">
              <w:rPr>
                <w:rFonts w:ascii="Cordia New" w:hAnsi="Cordia New" w:cs="Cordia New"/>
                <w:sz w:val="24"/>
                <w:szCs w:val="24"/>
                <w:lang w:val="en-GB"/>
              </w:rPr>
              <w:t>189</w:t>
            </w:r>
          </w:p>
        </w:tc>
      </w:tr>
      <w:tr w:rsidR="004669CF" w:rsidRPr="00F77500" w14:paraId="4675E417" w14:textId="77777777" w:rsidTr="004669CF">
        <w:trPr>
          <w:trHeight w:val="20"/>
        </w:trPr>
        <w:tc>
          <w:tcPr>
            <w:tcW w:w="6750" w:type="dxa"/>
            <w:shd w:val="clear" w:color="auto" w:fill="auto"/>
          </w:tcPr>
          <w:p w14:paraId="26DE7F7B" w14:textId="77777777" w:rsidR="004669CF" w:rsidRPr="00F77500" w:rsidRDefault="004669CF" w:rsidP="000C0472">
            <w:pPr>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 Heat rate call option</w:t>
            </w:r>
          </w:p>
        </w:tc>
        <w:tc>
          <w:tcPr>
            <w:tcW w:w="1080" w:type="dxa"/>
            <w:shd w:val="clear" w:color="auto" w:fill="auto"/>
          </w:tcPr>
          <w:p w14:paraId="40CD598A"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20F0E464" w14:textId="3551BFD6"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1</w:t>
            </w:r>
            <w:r w:rsidR="004669CF" w:rsidRPr="00F77500">
              <w:rPr>
                <w:rFonts w:ascii="Cordia New" w:hAnsi="Cordia New" w:cs="Cordia New"/>
                <w:sz w:val="24"/>
                <w:szCs w:val="24"/>
              </w:rPr>
              <w:t>,</w:t>
            </w:r>
            <w:r w:rsidRPr="00F77500">
              <w:rPr>
                <w:rFonts w:ascii="Cordia New" w:hAnsi="Cordia New" w:cs="Cordia New"/>
                <w:sz w:val="24"/>
                <w:szCs w:val="24"/>
                <w:lang w:val="en-GB"/>
              </w:rPr>
              <w:t>994</w:t>
            </w:r>
          </w:p>
        </w:tc>
        <w:tc>
          <w:tcPr>
            <w:tcW w:w="1080" w:type="dxa"/>
            <w:shd w:val="clear" w:color="auto" w:fill="auto"/>
          </w:tcPr>
          <w:p w14:paraId="5476A153"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6617D48D" w14:textId="71583CBB"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1</w:t>
            </w:r>
            <w:r w:rsidR="004669CF" w:rsidRPr="00F77500">
              <w:rPr>
                <w:rFonts w:ascii="Cordia New" w:hAnsi="Cordia New" w:cs="Cordia New"/>
                <w:sz w:val="24"/>
                <w:szCs w:val="24"/>
              </w:rPr>
              <w:t>,</w:t>
            </w:r>
            <w:r w:rsidRPr="00F77500">
              <w:rPr>
                <w:rFonts w:ascii="Cordia New" w:hAnsi="Cordia New" w:cs="Cordia New"/>
                <w:sz w:val="24"/>
                <w:szCs w:val="24"/>
                <w:lang w:val="en-GB"/>
              </w:rPr>
              <w:t>994</w:t>
            </w:r>
          </w:p>
        </w:tc>
        <w:tc>
          <w:tcPr>
            <w:tcW w:w="1080" w:type="dxa"/>
            <w:shd w:val="clear" w:color="auto" w:fill="auto"/>
          </w:tcPr>
          <w:p w14:paraId="3B42188A"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71B42E83" w14:textId="725A0989"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68</w:t>
            </w:r>
            <w:r w:rsidR="004669CF" w:rsidRPr="00F77500">
              <w:rPr>
                <w:rFonts w:ascii="Cordia New" w:hAnsi="Cordia New" w:cs="Cordia New"/>
                <w:sz w:val="24"/>
                <w:szCs w:val="24"/>
              </w:rPr>
              <w:t>,</w:t>
            </w:r>
            <w:r w:rsidRPr="00F77500">
              <w:rPr>
                <w:rFonts w:ascii="Cordia New" w:hAnsi="Cordia New" w:cs="Cordia New"/>
                <w:sz w:val="24"/>
                <w:szCs w:val="24"/>
                <w:lang w:val="en-GB"/>
              </w:rPr>
              <w:t>903</w:t>
            </w:r>
          </w:p>
        </w:tc>
        <w:tc>
          <w:tcPr>
            <w:tcW w:w="1080" w:type="dxa"/>
            <w:shd w:val="clear" w:color="auto" w:fill="auto"/>
          </w:tcPr>
          <w:p w14:paraId="28694343"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69463BED" w14:textId="64900E84"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68</w:t>
            </w:r>
            <w:r w:rsidR="004669CF" w:rsidRPr="00F77500">
              <w:rPr>
                <w:rFonts w:ascii="Cordia New" w:hAnsi="Cordia New" w:cs="Cordia New"/>
                <w:sz w:val="24"/>
                <w:szCs w:val="24"/>
              </w:rPr>
              <w:t>,</w:t>
            </w:r>
            <w:r w:rsidRPr="00F77500">
              <w:rPr>
                <w:rFonts w:ascii="Cordia New" w:hAnsi="Cordia New" w:cs="Cordia New"/>
                <w:sz w:val="24"/>
                <w:szCs w:val="24"/>
                <w:lang w:val="en-GB"/>
              </w:rPr>
              <w:t>903</w:t>
            </w:r>
          </w:p>
        </w:tc>
      </w:tr>
      <w:tr w:rsidR="004669CF" w:rsidRPr="00F77500" w14:paraId="23F6982D" w14:textId="77777777" w:rsidTr="004669CF">
        <w:trPr>
          <w:trHeight w:val="20"/>
        </w:trPr>
        <w:tc>
          <w:tcPr>
            <w:tcW w:w="6750" w:type="dxa"/>
            <w:shd w:val="clear" w:color="auto" w:fill="auto"/>
          </w:tcPr>
          <w:p w14:paraId="33BC1CE6" w14:textId="77777777" w:rsidR="004669CF" w:rsidRPr="00F77500" w:rsidRDefault="004669CF" w:rsidP="000C0472">
            <w:pPr>
              <w:tabs>
                <w:tab w:val="left" w:pos="403"/>
              </w:tabs>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 Natural gas</w:t>
            </w:r>
            <w:r w:rsidRPr="00F77500">
              <w:rPr>
                <w:rFonts w:ascii="Cordia New" w:hAnsi="Cordia New" w:cs="Cordia New"/>
                <w:sz w:val="24"/>
                <w:szCs w:val="24"/>
                <w:cs/>
              </w:rPr>
              <w:t xml:space="preserve"> </w:t>
            </w:r>
            <w:r w:rsidRPr="00F77500">
              <w:rPr>
                <w:rFonts w:ascii="Cordia New" w:hAnsi="Cordia New" w:cs="Cordia New"/>
                <w:sz w:val="24"/>
                <w:szCs w:val="24"/>
              </w:rPr>
              <w:t>swap</w:t>
            </w:r>
          </w:p>
        </w:tc>
        <w:tc>
          <w:tcPr>
            <w:tcW w:w="1080" w:type="dxa"/>
            <w:shd w:val="clear" w:color="auto" w:fill="auto"/>
          </w:tcPr>
          <w:p w14:paraId="52AD7587"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63828AF1" w14:textId="2ACFA9A9"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30</w:t>
            </w:r>
            <w:r w:rsidR="004669CF" w:rsidRPr="00F77500">
              <w:rPr>
                <w:rFonts w:ascii="Cordia New" w:hAnsi="Cordia New" w:cs="Cordia New"/>
                <w:sz w:val="24"/>
                <w:szCs w:val="24"/>
              </w:rPr>
              <w:t>,</w:t>
            </w:r>
            <w:r w:rsidRPr="00F77500">
              <w:rPr>
                <w:rFonts w:ascii="Cordia New" w:hAnsi="Cordia New" w:cs="Cordia New"/>
                <w:sz w:val="24"/>
                <w:szCs w:val="24"/>
                <w:lang w:val="en-GB"/>
              </w:rPr>
              <w:t>336</w:t>
            </w:r>
          </w:p>
        </w:tc>
        <w:tc>
          <w:tcPr>
            <w:tcW w:w="1080" w:type="dxa"/>
            <w:shd w:val="clear" w:color="auto" w:fill="auto"/>
          </w:tcPr>
          <w:p w14:paraId="221923A8"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3979B148" w14:textId="244AF24D"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30</w:t>
            </w:r>
            <w:r w:rsidR="004669CF" w:rsidRPr="00F77500">
              <w:rPr>
                <w:rFonts w:ascii="Cordia New" w:hAnsi="Cordia New" w:cs="Cordia New"/>
                <w:sz w:val="24"/>
                <w:szCs w:val="24"/>
              </w:rPr>
              <w:t>,</w:t>
            </w:r>
            <w:r w:rsidRPr="00F77500">
              <w:rPr>
                <w:rFonts w:ascii="Cordia New" w:hAnsi="Cordia New" w:cs="Cordia New"/>
                <w:sz w:val="24"/>
                <w:szCs w:val="24"/>
                <w:lang w:val="en-GB"/>
              </w:rPr>
              <w:t>336</w:t>
            </w:r>
          </w:p>
        </w:tc>
        <w:tc>
          <w:tcPr>
            <w:tcW w:w="1080" w:type="dxa"/>
            <w:shd w:val="clear" w:color="auto" w:fill="auto"/>
          </w:tcPr>
          <w:p w14:paraId="0C92FB6A"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7DC3C654" w14:textId="5F7CD11E"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1</w:t>
            </w:r>
            <w:r w:rsidR="004669CF" w:rsidRPr="00F77500">
              <w:rPr>
                <w:rFonts w:ascii="Cordia New" w:hAnsi="Cordia New" w:cs="Cordia New"/>
                <w:sz w:val="24"/>
                <w:szCs w:val="24"/>
              </w:rPr>
              <w:t>,</w:t>
            </w:r>
            <w:r w:rsidRPr="00F77500">
              <w:rPr>
                <w:rFonts w:ascii="Cordia New" w:hAnsi="Cordia New" w:cs="Cordia New"/>
                <w:sz w:val="24"/>
                <w:szCs w:val="24"/>
                <w:lang w:val="en-GB"/>
              </w:rPr>
              <w:t>048</w:t>
            </w:r>
            <w:r w:rsidR="004669CF" w:rsidRPr="00F77500">
              <w:rPr>
                <w:rFonts w:ascii="Cordia New" w:hAnsi="Cordia New" w:cs="Cordia New"/>
                <w:sz w:val="24"/>
                <w:szCs w:val="24"/>
              </w:rPr>
              <w:t>,</w:t>
            </w:r>
            <w:r w:rsidRPr="00F77500">
              <w:rPr>
                <w:rFonts w:ascii="Cordia New" w:hAnsi="Cordia New" w:cs="Cordia New"/>
                <w:sz w:val="24"/>
                <w:szCs w:val="24"/>
                <w:lang w:val="en-GB"/>
              </w:rPr>
              <w:t>483</w:t>
            </w:r>
          </w:p>
        </w:tc>
        <w:tc>
          <w:tcPr>
            <w:tcW w:w="1080" w:type="dxa"/>
            <w:shd w:val="clear" w:color="auto" w:fill="auto"/>
          </w:tcPr>
          <w:p w14:paraId="5A9C86E4"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41EFB4C4" w14:textId="1FBA9E4E"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1</w:t>
            </w:r>
            <w:r w:rsidR="004669CF" w:rsidRPr="00F77500">
              <w:rPr>
                <w:rFonts w:ascii="Cordia New" w:hAnsi="Cordia New" w:cs="Cordia New"/>
                <w:sz w:val="24"/>
                <w:szCs w:val="24"/>
              </w:rPr>
              <w:t>,</w:t>
            </w:r>
            <w:r w:rsidRPr="00F77500">
              <w:rPr>
                <w:rFonts w:ascii="Cordia New" w:hAnsi="Cordia New" w:cs="Cordia New"/>
                <w:sz w:val="24"/>
                <w:szCs w:val="24"/>
                <w:lang w:val="en-GB"/>
              </w:rPr>
              <w:t>048</w:t>
            </w:r>
            <w:r w:rsidR="004669CF" w:rsidRPr="00F77500">
              <w:rPr>
                <w:rFonts w:ascii="Cordia New" w:hAnsi="Cordia New" w:cs="Cordia New"/>
                <w:sz w:val="24"/>
                <w:szCs w:val="24"/>
              </w:rPr>
              <w:t>,</w:t>
            </w:r>
            <w:r w:rsidRPr="00F77500">
              <w:rPr>
                <w:rFonts w:ascii="Cordia New" w:hAnsi="Cordia New" w:cs="Cordia New"/>
                <w:sz w:val="24"/>
                <w:szCs w:val="24"/>
                <w:lang w:val="en-GB"/>
              </w:rPr>
              <w:t>483</w:t>
            </w:r>
          </w:p>
        </w:tc>
      </w:tr>
      <w:tr w:rsidR="004669CF" w:rsidRPr="00F77500" w14:paraId="5B598BF3" w14:textId="77777777" w:rsidTr="004669CF">
        <w:trPr>
          <w:trHeight w:val="20"/>
        </w:trPr>
        <w:tc>
          <w:tcPr>
            <w:tcW w:w="6750" w:type="dxa"/>
            <w:shd w:val="clear" w:color="auto" w:fill="auto"/>
          </w:tcPr>
          <w:p w14:paraId="4638A913" w14:textId="77777777" w:rsidR="004669CF" w:rsidRPr="00F77500" w:rsidRDefault="004669CF" w:rsidP="000C0472">
            <w:pPr>
              <w:tabs>
                <w:tab w:val="left" w:pos="403"/>
              </w:tabs>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Derivatives applied hedge accounting </w:t>
            </w:r>
          </w:p>
        </w:tc>
        <w:tc>
          <w:tcPr>
            <w:tcW w:w="1080" w:type="dxa"/>
            <w:shd w:val="clear" w:color="auto" w:fill="auto"/>
            <w:vAlign w:val="center"/>
          </w:tcPr>
          <w:p w14:paraId="06BB169F"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p>
        </w:tc>
        <w:tc>
          <w:tcPr>
            <w:tcW w:w="1080" w:type="dxa"/>
            <w:shd w:val="clear" w:color="auto" w:fill="auto"/>
            <w:vAlign w:val="center"/>
          </w:tcPr>
          <w:p w14:paraId="525F87A2"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p>
        </w:tc>
        <w:tc>
          <w:tcPr>
            <w:tcW w:w="1080" w:type="dxa"/>
            <w:shd w:val="clear" w:color="auto" w:fill="auto"/>
            <w:vAlign w:val="center"/>
          </w:tcPr>
          <w:p w14:paraId="35E342B2"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p>
        </w:tc>
        <w:tc>
          <w:tcPr>
            <w:tcW w:w="1080" w:type="dxa"/>
            <w:shd w:val="clear" w:color="auto" w:fill="auto"/>
            <w:vAlign w:val="center"/>
          </w:tcPr>
          <w:p w14:paraId="6A826F44"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p>
        </w:tc>
        <w:tc>
          <w:tcPr>
            <w:tcW w:w="1080" w:type="dxa"/>
            <w:shd w:val="clear" w:color="auto" w:fill="auto"/>
          </w:tcPr>
          <w:p w14:paraId="28F38448"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p>
        </w:tc>
        <w:tc>
          <w:tcPr>
            <w:tcW w:w="1080" w:type="dxa"/>
            <w:shd w:val="clear" w:color="auto" w:fill="auto"/>
          </w:tcPr>
          <w:p w14:paraId="21268C4F"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p>
        </w:tc>
        <w:tc>
          <w:tcPr>
            <w:tcW w:w="1080" w:type="dxa"/>
            <w:shd w:val="clear" w:color="auto" w:fill="auto"/>
          </w:tcPr>
          <w:p w14:paraId="5EE1777B"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p>
        </w:tc>
        <w:tc>
          <w:tcPr>
            <w:tcW w:w="1080" w:type="dxa"/>
            <w:shd w:val="clear" w:color="auto" w:fill="auto"/>
          </w:tcPr>
          <w:p w14:paraId="0AB1A026"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p>
        </w:tc>
      </w:tr>
      <w:tr w:rsidR="004669CF" w:rsidRPr="00F77500" w14:paraId="09783EFE" w14:textId="77777777" w:rsidTr="004669CF">
        <w:trPr>
          <w:trHeight w:val="20"/>
        </w:trPr>
        <w:tc>
          <w:tcPr>
            <w:tcW w:w="6750" w:type="dxa"/>
            <w:shd w:val="clear" w:color="auto" w:fill="auto"/>
          </w:tcPr>
          <w:p w14:paraId="155AC152" w14:textId="77777777" w:rsidR="004669CF" w:rsidRPr="00F77500" w:rsidRDefault="004669CF" w:rsidP="000C0472">
            <w:pPr>
              <w:tabs>
                <w:tab w:val="left" w:pos="403"/>
              </w:tabs>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 Cross currency and interest rate swap</w:t>
            </w:r>
          </w:p>
        </w:tc>
        <w:tc>
          <w:tcPr>
            <w:tcW w:w="1080" w:type="dxa"/>
            <w:shd w:val="clear" w:color="auto" w:fill="auto"/>
          </w:tcPr>
          <w:p w14:paraId="55B72AAC"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6EECF80D" w14:textId="11C6D39E"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17</w:t>
            </w:r>
            <w:r w:rsidR="004669CF" w:rsidRPr="00F77500">
              <w:rPr>
                <w:rFonts w:ascii="Cordia New" w:hAnsi="Cordia New" w:cs="Cordia New"/>
                <w:sz w:val="24"/>
                <w:szCs w:val="24"/>
              </w:rPr>
              <w:t>,</w:t>
            </w:r>
            <w:r w:rsidRPr="00F77500">
              <w:rPr>
                <w:rFonts w:ascii="Cordia New" w:hAnsi="Cordia New" w:cs="Cordia New"/>
                <w:sz w:val="24"/>
                <w:szCs w:val="24"/>
                <w:lang w:val="en-GB"/>
              </w:rPr>
              <w:t>191</w:t>
            </w:r>
          </w:p>
        </w:tc>
        <w:tc>
          <w:tcPr>
            <w:tcW w:w="1080" w:type="dxa"/>
            <w:shd w:val="clear" w:color="auto" w:fill="auto"/>
          </w:tcPr>
          <w:p w14:paraId="13F4F653"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379A7B56" w14:textId="0D4DC299"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17</w:t>
            </w:r>
            <w:r w:rsidR="004669CF" w:rsidRPr="00F77500">
              <w:rPr>
                <w:rFonts w:ascii="Cordia New" w:hAnsi="Cordia New" w:cs="Cordia New"/>
                <w:sz w:val="24"/>
                <w:szCs w:val="24"/>
              </w:rPr>
              <w:t>,</w:t>
            </w:r>
            <w:r w:rsidRPr="00F77500">
              <w:rPr>
                <w:rFonts w:ascii="Cordia New" w:hAnsi="Cordia New" w:cs="Cordia New"/>
                <w:sz w:val="24"/>
                <w:szCs w:val="24"/>
                <w:lang w:val="en-GB"/>
              </w:rPr>
              <w:t>191</w:t>
            </w:r>
          </w:p>
        </w:tc>
        <w:tc>
          <w:tcPr>
            <w:tcW w:w="1080" w:type="dxa"/>
            <w:shd w:val="clear" w:color="auto" w:fill="auto"/>
          </w:tcPr>
          <w:p w14:paraId="3C7A5A06"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3CDC7278" w14:textId="5892A71A"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594</w:t>
            </w:r>
            <w:r w:rsidR="004669CF" w:rsidRPr="00F77500">
              <w:rPr>
                <w:rFonts w:ascii="Cordia New" w:hAnsi="Cordia New" w:cs="Cordia New"/>
                <w:sz w:val="24"/>
                <w:szCs w:val="24"/>
              </w:rPr>
              <w:t>,</w:t>
            </w:r>
            <w:r w:rsidRPr="00F77500">
              <w:rPr>
                <w:rFonts w:ascii="Cordia New" w:hAnsi="Cordia New" w:cs="Cordia New"/>
                <w:sz w:val="24"/>
                <w:szCs w:val="24"/>
                <w:lang w:val="en-GB"/>
              </w:rPr>
              <w:t>171</w:t>
            </w:r>
          </w:p>
        </w:tc>
        <w:tc>
          <w:tcPr>
            <w:tcW w:w="1080" w:type="dxa"/>
            <w:shd w:val="clear" w:color="auto" w:fill="auto"/>
          </w:tcPr>
          <w:p w14:paraId="70203AB6"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1F793F25" w14:textId="5A808FF1"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594</w:t>
            </w:r>
            <w:r w:rsidR="004669CF" w:rsidRPr="00F77500">
              <w:rPr>
                <w:rFonts w:ascii="Cordia New" w:hAnsi="Cordia New" w:cs="Cordia New"/>
                <w:sz w:val="24"/>
                <w:szCs w:val="24"/>
              </w:rPr>
              <w:t>,</w:t>
            </w:r>
            <w:r w:rsidRPr="00F77500">
              <w:rPr>
                <w:rFonts w:ascii="Cordia New" w:hAnsi="Cordia New" w:cs="Cordia New"/>
                <w:sz w:val="24"/>
                <w:szCs w:val="24"/>
                <w:lang w:val="en-GB"/>
              </w:rPr>
              <w:t>171</w:t>
            </w:r>
          </w:p>
        </w:tc>
      </w:tr>
      <w:tr w:rsidR="004669CF" w:rsidRPr="00F77500" w14:paraId="5EB7DA58" w14:textId="77777777" w:rsidTr="004669CF">
        <w:trPr>
          <w:trHeight w:val="20"/>
        </w:trPr>
        <w:tc>
          <w:tcPr>
            <w:tcW w:w="6750" w:type="dxa"/>
            <w:shd w:val="clear" w:color="auto" w:fill="auto"/>
          </w:tcPr>
          <w:p w14:paraId="651553DD" w14:textId="77777777" w:rsidR="004669CF" w:rsidRPr="00F77500" w:rsidRDefault="004669CF" w:rsidP="000C0472">
            <w:pPr>
              <w:tabs>
                <w:tab w:val="left" w:pos="403"/>
              </w:tabs>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 Natural gas</w:t>
            </w:r>
            <w:r w:rsidRPr="00F77500">
              <w:rPr>
                <w:rFonts w:ascii="Cordia New" w:hAnsi="Cordia New" w:cs="Cordia New"/>
                <w:sz w:val="24"/>
                <w:szCs w:val="24"/>
                <w:cs/>
              </w:rPr>
              <w:t xml:space="preserve"> </w:t>
            </w:r>
            <w:r w:rsidRPr="00F77500">
              <w:rPr>
                <w:rFonts w:ascii="Cordia New" w:hAnsi="Cordia New" w:cs="Cordia New"/>
                <w:sz w:val="24"/>
                <w:szCs w:val="24"/>
              </w:rPr>
              <w:t>and natural gas liquids swap and option</w:t>
            </w:r>
          </w:p>
        </w:tc>
        <w:tc>
          <w:tcPr>
            <w:tcW w:w="1080" w:type="dxa"/>
            <w:shd w:val="clear" w:color="auto" w:fill="auto"/>
          </w:tcPr>
          <w:p w14:paraId="7E3F2AF6" w14:textId="77777777" w:rsidR="004669CF" w:rsidRPr="00F77500" w:rsidRDefault="004669CF" w:rsidP="000C0472">
            <w:pPr>
              <w:tabs>
                <w:tab w:val="decimal" w:pos="864"/>
              </w:tabs>
              <w:spacing w:after="16" w:line="300" w:lineRule="exact"/>
              <w:ind w:left="-86" w:right="-74"/>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58600BDD" w14:textId="24720CF8" w:rsidR="004669CF" w:rsidRPr="00F77500" w:rsidRDefault="00004CAF" w:rsidP="000C0472">
            <w:pPr>
              <w:tabs>
                <w:tab w:val="decimal" w:pos="864"/>
              </w:tabs>
              <w:spacing w:after="16" w:line="300" w:lineRule="exact"/>
              <w:ind w:left="-86" w:right="-74"/>
              <w:jc w:val="both"/>
              <w:rPr>
                <w:rFonts w:ascii="Cordia New" w:hAnsi="Cordia New" w:cs="Cordia New"/>
                <w:sz w:val="24"/>
                <w:szCs w:val="24"/>
              </w:rPr>
            </w:pPr>
            <w:r w:rsidRPr="00F77500">
              <w:rPr>
                <w:rFonts w:ascii="Cordia New" w:hAnsi="Cordia New" w:cs="Cordia New"/>
                <w:sz w:val="24"/>
                <w:szCs w:val="24"/>
                <w:lang w:val="en-GB"/>
              </w:rPr>
              <w:t>7</w:t>
            </w:r>
            <w:r w:rsidR="004669CF" w:rsidRPr="00F77500">
              <w:rPr>
                <w:rFonts w:ascii="Cordia New" w:hAnsi="Cordia New" w:cs="Cordia New"/>
                <w:sz w:val="24"/>
                <w:szCs w:val="24"/>
              </w:rPr>
              <w:t>,</w:t>
            </w:r>
            <w:r w:rsidRPr="00F77500">
              <w:rPr>
                <w:rFonts w:ascii="Cordia New" w:hAnsi="Cordia New" w:cs="Cordia New"/>
                <w:sz w:val="24"/>
                <w:szCs w:val="24"/>
                <w:lang w:val="en-GB"/>
              </w:rPr>
              <w:t>023</w:t>
            </w:r>
          </w:p>
        </w:tc>
        <w:tc>
          <w:tcPr>
            <w:tcW w:w="1080" w:type="dxa"/>
            <w:shd w:val="clear" w:color="auto" w:fill="auto"/>
          </w:tcPr>
          <w:p w14:paraId="77B3F7B8" w14:textId="77777777" w:rsidR="004669CF" w:rsidRPr="00F77500" w:rsidRDefault="004669CF" w:rsidP="000C0472">
            <w:pPr>
              <w:tabs>
                <w:tab w:val="decimal" w:pos="864"/>
              </w:tabs>
              <w:spacing w:after="16" w:line="300" w:lineRule="exact"/>
              <w:ind w:left="-86" w:right="-74"/>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4E335743" w14:textId="27FF6181" w:rsidR="004669CF" w:rsidRPr="00F77500" w:rsidRDefault="00004CAF" w:rsidP="000C0472">
            <w:pPr>
              <w:tabs>
                <w:tab w:val="decimal" w:pos="864"/>
              </w:tabs>
              <w:spacing w:after="16" w:line="300" w:lineRule="exact"/>
              <w:ind w:left="-86" w:right="-74"/>
              <w:jc w:val="both"/>
              <w:rPr>
                <w:rFonts w:ascii="Cordia New" w:hAnsi="Cordia New" w:cs="Cordia New"/>
                <w:sz w:val="24"/>
                <w:szCs w:val="24"/>
              </w:rPr>
            </w:pPr>
            <w:r w:rsidRPr="00F77500">
              <w:rPr>
                <w:rFonts w:ascii="Cordia New" w:hAnsi="Cordia New" w:cs="Cordia New"/>
                <w:sz w:val="24"/>
                <w:szCs w:val="24"/>
                <w:lang w:val="en-GB"/>
              </w:rPr>
              <w:t>7</w:t>
            </w:r>
            <w:r w:rsidR="004669CF" w:rsidRPr="00F77500">
              <w:rPr>
                <w:rFonts w:ascii="Cordia New" w:hAnsi="Cordia New" w:cs="Cordia New"/>
                <w:sz w:val="24"/>
                <w:szCs w:val="24"/>
              </w:rPr>
              <w:t>,</w:t>
            </w:r>
            <w:r w:rsidRPr="00F77500">
              <w:rPr>
                <w:rFonts w:ascii="Cordia New" w:hAnsi="Cordia New" w:cs="Cordia New"/>
                <w:sz w:val="24"/>
                <w:szCs w:val="24"/>
                <w:lang w:val="en-GB"/>
              </w:rPr>
              <w:t>023</w:t>
            </w:r>
          </w:p>
        </w:tc>
        <w:tc>
          <w:tcPr>
            <w:tcW w:w="1080" w:type="dxa"/>
            <w:shd w:val="clear" w:color="auto" w:fill="auto"/>
          </w:tcPr>
          <w:p w14:paraId="22A78447" w14:textId="77777777" w:rsidR="004669CF" w:rsidRPr="00F77500" w:rsidRDefault="004669CF" w:rsidP="000C0472">
            <w:pPr>
              <w:tabs>
                <w:tab w:val="decimal" w:pos="864"/>
              </w:tabs>
              <w:spacing w:after="16" w:line="300" w:lineRule="exact"/>
              <w:ind w:left="-86" w:right="-74"/>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0F8A5098" w14:textId="0CD57530" w:rsidR="004669CF" w:rsidRPr="00F77500" w:rsidRDefault="00004CAF" w:rsidP="000C0472">
            <w:pPr>
              <w:tabs>
                <w:tab w:val="decimal" w:pos="864"/>
              </w:tabs>
              <w:spacing w:after="16" w:line="300" w:lineRule="exact"/>
              <w:ind w:left="-86" w:right="-74"/>
              <w:jc w:val="both"/>
              <w:rPr>
                <w:rFonts w:ascii="Cordia New" w:hAnsi="Cordia New" w:cs="Cordia New"/>
                <w:sz w:val="24"/>
                <w:szCs w:val="24"/>
              </w:rPr>
            </w:pPr>
            <w:r w:rsidRPr="00F77500">
              <w:rPr>
                <w:rFonts w:ascii="Cordia New" w:hAnsi="Cordia New" w:cs="Cordia New"/>
                <w:sz w:val="24"/>
                <w:szCs w:val="24"/>
                <w:lang w:val="en-GB"/>
              </w:rPr>
              <w:t>242</w:t>
            </w:r>
            <w:r w:rsidR="004669CF" w:rsidRPr="00F77500">
              <w:rPr>
                <w:rFonts w:ascii="Cordia New" w:hAnsi="Cordia New" w:cs="Cordia New"/>
                <w:sz w:val="24"/>
                <w:szCs w:val="24"/>
              </w:rPr>
              <w:t>,</w:t>
            </w:r>
            <w:r w:rsidRPr="00F77500">
              <w:rPr>
                <w:rFonts w:ascii="Cordia New" w:hAnsi="Cordia New" w:cs="Cordia New"/>
                <w:sz w:val="24"/>
                <w:szCs w:val="24"/>
                <w:lang w:val="en-GB"/>
              </w:rPr>
              <w:t>720</w:t>
            </w:r>
          </w:p>
        </w:tc>
        <w:tc>
          <w:tcPr>
            <w:tcW w:w="1080" w:type="dxa"/>
            <w:shd w:val="clear" w:color="auto" w:fill="auto"/>
          </w:tcPr>
          <w:p w14:paraId="48427E8E" w14:textId="77777777" w:rsidR="004669CF" w:rsidRPr="00F77500" w:rsidRDefault="004669CF" w:rsidP="000C0472">
            <w:pPr>
              <w:tabs>
                <w:tab w:val="decimal" w:pos="864"/>
              </w:tabs>
              <w:spacing w:after="16" w:line="300" w:lineRule="exact"/>
              <w:ind w:left="-86" w:right="-74"/>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39FDF54A" w14:textId="5C8904AD" w:rsidR="004669CF" w:rsidRPr="00F77500" w:rsidRDefault="00004CAF" w:rsidP="000C0472">
            <w:pPr>
              <w:tabs>
                <w:tab w:val="decimal" w:pos="864"/>
              </w:tabs>
              <w:spacing w:after="16" w:line="300" w:lineRule="exact"/>
              <w:ind w:left="-86" w:right="-74"/>
              <w:jc w:val="both"/>
              <w:rPr>
                <w:rFonts w:ascii="Cordia New" w:hAnsi="Cordia New" w:cs="Cordia New"/>
                <w:sz w:val="24"/>
                <w:szCs w:val="24"/>
              </w:rPr>
            </w:pPr>
            <w:r w:rsidRPr="00F77500">
              <w:rPr>
                <w:rFonts w:ascii="Cordia New" w:hAnsi="Cordia New" w:cs="Cordia New"/>
                <w:sz w:val="24"/>
                <w:szCs w:val="24"/>
                <w:lang w:val="en-GB"/>
              </w:rPr>
              <w:t>242</w:t>
            </w:r>
            <w:r w:rsidR="004669CF" w:rsidRPr="00F77500">
              <w:rPr>
                <w:rFonts w:ascii="Cordia New" w:hAnsi="Cordia New" w:cs="Cordia New"/>
                <w:sz w:val="24"/>
                <w:szCs w:val="24"/>
              </w:rPr>
              <w:t>,</w:t>
            </w:r>
            <w:r w:rsidRPr="00F77500">
              <w:rPr>
                <w:rFonts w:ascii="Cordia New" w:hAnsi="Cordia New" w:cs="Cordia New"/>
                <w:sz w:val="24"/>
                <w:szCs w:val="24"/>
                <w:lang w:val="en-GB"/>
              </w:rPr>
              <w:t>720</w:t>
            </w:r>
          </w:p>
        </w:tc>
      </w:tr>
      <w:tr w:rsidR="004669CF" w:rsidRPr="00F77500" w14:paraId="4ECB90F3" w14:textId="77777777" w:rsidTr="004669CF">
        <w:trPr>
          <w:trHeight w:val="20"/>
        </w:trPr>
        <w:tc>
          <w:tcPr>
            <w:tcW w:w="6750" w:type="dxa"/>
            <w:shd w:val="clear" w:color="auto" w:fill="auto"/>
          </w:tcPr>
          <w:p w14:paraId="4E40403A" w14:textId="77777777" w:rsidR="004669CF" w:rsidRPr="00F77500" w:rsidRDefault="004669CF" w:rsidP="000C0472">
            <w:pPr>
              <w:tabs>
                <w:tab w:val="left" w:pos="403"/>
              </w:tabs>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 Natural gas</w:t>
            </w:r>
            <w:r w:rsidRPr="00F77500">
              <w:rPr>
                <w:rFonts w:ascii="Cordia New" w:hAnsi="Cordia New" w:cs="Cordia New"/>
                <w:sz w:val="24"/>
                <w:szCs w:val="24"/>
                <w:cs/>
              </w:rPr>
              <w:t xml:space="preserve"> </w:t>
            </w:r>
            <w:r w:rsidRPr="00F77500">
              <w:rPr>
                <w:rFonts w:ascii="Cordia New" w:hAnsi="Cordia New" w:cs="Cordia New"/>
                <w:sz w:val="24"/>
                <w:szCs w:val="24"/>
              </w:rPr>
              <w:t>swap</w:t>
            </w:r>
          </w:p>
        </w:tc>
        <w:tc>
          <w:tcPr>
            <w:tcW w:w="1080" w:type="dxa"/>
            <w:shd w:val="clear" w:color="auto" w:fill="auto"/>
          </w:tcPr>
          <w:p w14:paraId="11ECDE3E" w14:textId="77777777" w:rsidR="004669CF" w:rsidRPr="00F77500" w:rsidRDefault="004669CF" w:rsidP="000C0472">
            <w:pPr>
              <w:tabs>
                <w:tab w:val="decimal" w:pos="864"/>
              </w:tabs>
              <w:spacing w:after="16" w:line="300" w:lineRule="exact"/>
              <w:ind w:left="-86" w:right="-74"/>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4716BCF3" w14:textId="6D76E8F1" w:rsidR="004669CF" w:rsidRPr="00F77500" w:rsidRDefault="00004CAF" w:rsidP="000C0472">
            <w:pPr>
              <w:tabs>
                <w:tab w:val="decimal" w:pos="864"/>
              </w:tabs>
              <w:spacing w:after="16" w:line="300" w:lineRule="exact"/>
              <w:ind w:left="-86" w:right="-74"/>
              <w:jc w:val="both"/>
              <w:rPr>
                <w:rFonts w:ascii="Cordia New" w:hAnsi="Cordia New" w:cs="Cordia New"/>
                <w:sz w:val="24"/>
                <w:szCs w:val="24"/>
              </w:rPr>
            </w:pPr>
            <w:r w:rsidRPr="00F77500">
              <w:rPr>
                <w:rFonts w:ascii="Cordia New" w:hAnsi="Cordia New" w:cs="Cordia New"/>
                <w:sz w:val="24"/>
                <w:szCs w:val="24"/>
                <w:lang w:val="en-GB"/>
              </w:rPr>
              <w:t>12</w:t>
            </w:r>
            <w:r w:rsidR="004669CF" w:rsidRPr="00F77500">
              <w:rPr>
                <w:rFonts w:ascii="Cordia New" w:hAnsi="Cordia New" w:cs="Cordia New"/>
                <w:sz w:val="24"/>
                <w:szCs w:val="24"/>
              </w:rPr>
              <w:t>,</w:t>
            </w:r>
            <w:r w:rsidRPr="00F77500">
              <w:rPr>
                <w:rFonts w:ascii="Cordia New" w:hAnsi="Cordia New" w:cs="Cordia New"/>
                <w:sz w:val="24"/>
                <w:szCs w:val="24"/>
                <w:lang w:val="en-GB"/>
              </w:rPr>
              <w:t>987</w:t>
            </w:r>
          </w:p>
        </w:tc>
        <w:tc>
          <w:tcPr>
            <w:tcW w:w="1080" w:type="dxa"/>
            <w:shd w:val="clear" w:color="auto" w:fill="auto"/>
          </w:tcPr>
          <w:p w14:paraId="4E5B9A9B" w14:textId="77777777" w:rsidR="004669CF" w:rsidRPr="00F77500" w:rsidRDefault="004669CF" w:rsidP="000C0472">
            <w:pPr>
              <w:tabs>
                <w:tab w:val="decimal" w:pos="864"/>
              </w:tabs>
              <w:spacing w:after="16" w:line="300" w:lineRule="exact"/>
              <w:ind w:left="-86" w:right="-74"/>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2B470E77" w14:textId="17588CDE" w:rsidR="004669CF" w:rsidRPr="00F77500" w:rsidRDefault="00004CAF" w:rsidP="000C0472">
            <w:pPr>
              <w:tabs>
                <w:tab w:val="decimal" w:pos="864"/>
              </w:tabs>
              <w:spacing w:after="16" w:line="300" w:lineRule="exact"/>
              <w:ind w:left="-86" w:right="-74"/>
              <w:jc w:val="both"/>
              <w:rPr>
                <w:rFonts w:ascii="Cordia New" w:hAnsi="Cordia New" w:cs="Cordia New"/>
                <w:sz w:val="24"/>
                <w:szCs w:val="24"/>
              </w:rPr>
            </w:pPr>
            <w:r w:rsidRPr="00F77500">
              <w:rPr>
                <w:rFonts w:ascii="Cordia New" w:hAnsi="Cordia New" w:cs="Cordia New"/>
                <w:sz w:val="24"/>
                <w:szCs w:val="24"/>
                <w:lang w:val="en-GB"/>
              </w:rPr>
              <w:t>12</w:t>
            </w:r>
            <w:r w:rsidR="004669CF" w:rsidRPr="00F77500">
              <w:rPr>
                <w:rFonts w:ascii="Cordia New" w:hAnsi="Cordia New" w:cs="Cordia New"/>
                <w:sz w:val="24"/>
                <w:szCs w:val="24"/>
              </w:rPr>
              <w:t>,</w:t>
            </w:r>
            <w:r w:rsidRPr="00F77500">
              <w:rPr>
                <w:rFonts w:ascii="Cordia New" w:hAnsi="Cordia New" w:cs="Cordia New"/>
                <w:sz w:val="24"/>
                <w:szCs w:val="24"/>
                <w:lang w:val="en-GB"/>
              </w:rPr>
              <w:t>987</w:t>
            </w:r>
          </w:p>
        </w:tc>
        <w:tc>
          <w:tcPr>
            <w:tcW w:w="1080" w:type="dxa"/>
            <w:shd w:val="clear" w:color="auto" w:fill="auto"/>
          </w:tcPr>
          <w:p w14:paraId="6002C31F" w14:textId="77777777" w:rsidR="004669CF" w:rsidRPr="00F77500" w:rsidRDefault="004669CF" w:rsidP="000C0472">
            <w:pPr>
              <w:tabs>
                <w:tab w:val="decimal" w:pos="864"/>
              </w:tabs>
              <w:spacing w:after="16" w:line="300" w:lineRule="exact"/>
              <w:ind w:left="-86" w:right="-74"/>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65045892" w14:textId="21298B84" w:rsidR="004669CF" w:rsidRPr="00F77500" w:rsidRDefault="00004CAF" w:rsidP="000C0472">
            <w:pPr>
              <w:tabs>
                <w:tab w:val="decimal" w:pos="864"/>
              </w:tabs>
              <w:spacing w:after="16" w:line="300" w:lineRule="exact"/>
              <w:ind w:left="-86" w:right="-74"/>
              <w:jc w:val="both"/>
              <w:rPr>
                <w:rFonts w:ascii="Cordia New" w:hAnsi="Cordia New" w:cs="Cordia New"/>
                <w:sz w:val="24"/>
                <w:szCs w:val="24"/>
              </w:rPr>
            </w:pPr>
            <w:r w:rsidRPr="00F77500">
              <w:rPr>
                <w:rFonts w:ascii="Cordia New" w:hAnsi="Cordia New" w:cs="Cordia New"/>
                <w:sz w:val="24"/>
                <w:szCs w:val="24"/>
                <w:lang w:val="en-GB"/>
              </w:rPr>
              <w:t>448</w:t>
            </w:r>
            <w:r w:rsidR="004669CF" w:rsidRPr="00F77500">
              <w:rPr>
                <w:rFonts w:ascii="Cordia New" w:hAnsi="Cordia New" w:cs="Cordia New"/>
                <w:sz w:val="24"/>
                <w:szCs w:val="24"/>
              </w:rPr>
              <w:t>,</w:t>
            </w:r>
            <w:r w:rsidRPr="00F77500">
              <w:rPr>
                <w:rFonts w:ascii="Cordia New" w:hAnsi="Cordia New" w:cs="Cordia New"/>
                <w:sz w:val="24"/>
                <w:szCs w:val="24"/>
                <w:lang w:val="en-GB"/>
              </w:rPr>
              <w:t>861</w:t>
            </w:r>
          </w:p>
        </w:tc>
        <w:tc>
          <w:tcPr>
            <w:tcW w:w="1080" w:type="dxa"/>
            <w:shd w:val="clear" w:color="auto" w:fill="auto"/>
          </w:tcPr>
          <w:p w14:paraId="72C6D0D9" w14:textId="77777777" w:rsidR="004669CF" w:rsidRPr="00F77500" w:rsidRDefault="004669CF" w:rsidP="000C0472">
            <w:pPr>
              <w:tabs>
                <w:tab w:val="decimal" w:pos="864"/>
              </w:tabs>
              <w:spacing w:after="16" w:line="300" w:lineRule="exact"/>
              <w:ind w:left="-86" w:right="-74"/>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5046FFAE" w14:textId="424F1E63" w:rsidR="004669CF" w:rsidRPr="00F77500" w:rsidRDefault="00004CAF" w:rsidP="000C0472">
            <w:pPr>
              <w:tabs>
                <w:tab w:val="decimal" w:pos="864"/>
              </w:tabs>
              <w:spacing w:after="16" w:line="300" w:lineRule="exact"/>
              <w:ind w:left="-86" w:right="-74"/>
              <w:jc w:val="both"/>
              <w:rPr>
                <w:rFonts w:ascii="Cordia New" w:hAnsi="Cordia New" w:cs="Cordia New"/>
                <w:sz w:val="24"/>
                <w:szCs w:val="24"/>
              </w:rPr>
            </w:pPr>
            <w:r w:rsidRPr="00F77500">
              <w:rPr>
                <w:rFonts w:ascii="Cordia New" w:hAnsi="Cordia New" w:cs="Cordia New"/>
                <w:sz w:val="24"/>
                <w:szCs w:val="24"/>
                <w:lang w:val="en-GB"/>
              </w:rPr>
              <w:t>448</w:t>
            </w:r>
            <w:r w:rsidR="004669CF" w:rsidRPr="00F77500">
              <w:rPr>
                <w:rFonts w:ascii="Cordia New" w:hAnsi="Cordia New" w:cs="Cordia New"/>
                <w:sz w:val="24"/>
                <w:szCs w:val="24"/>
              </w:rPr>
              <w:t>,</w:t>
            </w:r>
            <w:r w:rsidRPr="00F77500">
              <w:rPr>
                <w:rFonts w:ascii="Cordia New" w:hAnsi="Cordia New" w:cs="Cordia New"/>
                <w:sz w:val="24"/>
                <w:szCs w:val="24"/>
                <w:lang w:val="en-GB"/>
              </w:rPr>
              <w:t>861</w:t>
            </w:r>
          </w:p>
        </w:tc>
      </w:tr>
      <w:tr w:rsidR="004669CF" w:rsidRPr="00F77500" w14:paraId="62AE6788" w14:textId="77777777" w:rsidTr="004669CF">
        <w:trPr>
          <w:trHeight w:val="20"/>
        </w:trPr>
        <w:tc>
          <w:tcPr>
            <w:tcW w:w="6750" w:type="dxa"/>
            <w:shd w:val="clear" w:color="auto" w:fill="auto"/>
          </w:tcPr>
          <w:p w14:paraId="728492D7" w14:textId="77777777" w:rsidR="004669CF" w:rsidRPr="00F77500" w:rsidRDefault="004669CF" w:rsidP="000C0472">
            <w:pPr>
              <w:tabs>
                <w:tab w:val="left" w:pos="403"/>
              </w:tabs>
              <w:spacing w:after="16" w:line="300" w:lineRule="exact"/>
              <w:ind w:left="-86" w:right="-72"/>
              <w:rPr>
                <w:rFonts w:ascii="Cordia New" w:hAnsi="Cordia New" w:cs="Cordia New"/>
                <w:sz w:val="24"/>
                <w:szCs w:val="24"/>
              </w:rPr>
            </w:pPr>
            <w:r w:rsidRPr="00F77500">
              <w:rPr>
                <w:rFonts w:ascii="Cordia New" w:hAnsi="Cordia New" w:cs="Cordia New"/>
                <w:sz w:val="24"/>
                <w:szCs w:val="24"/>
              </w:rPr>
              <w:t>Other financial liabilities</w:t>
            </w:r>
          </w:p>
        </w:tc>
        <w:tc>
          <w:tcPr>
            <w:tcW w:w="1080" w:type="dxa"/>
            <w:shd w:val="clear" w:color="auto" w:fill="auto"/>
          </w:tcPr>
          <w:p w14:paraId="630236C4"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p>
        </w:tc>
        <w:tc>
          <w:tcPr>
            <w:tcW w:w="1080" w:type="dxa"/>
            <w:shd w:val="clear" w:color="auto" w:fill="auto"/>
          </w:tcPr>
          <w:p w14:paraId="66FBF65C"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p>
        </w:tc>
        <w:tc>
          <w:tcPr>
            <w:tcW w:w="1080" w:type="dxa"/>
            <w:shd w:val="clear" w:color="auto" w:fill="auto"/>
          </w:tcPr>
          <w:p w14:paraId="6B271C9B"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p>
        </w:tc>
        <w:tc>
          <w:tcPr>
            <w:tcW w:w="1080" w:type="dxa"/>
            <w:shd w:val="clear" w:color="auto" w:fill="auto"/>
          </w:tcPr>
          <w:p w14:paraId="568169CF"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p>
        </w:tc>
        <w:tc>
          <w:tcPr>
            <w:tcW w:w="1080" w:type="dxa"/>
            <w:shd w:val="clear" w:color="auto" w:fill="auto"/>
          </w:tcPr>
          <w:p w14:paraId="3DC4FBA6"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p>
        </w:tc>
        <w:tc>
          <w:tcPr>
            <w:tcW w:w="1080" w:type="dxa"/>
            <w:shd w:val="clear" w:color="auto" w:fill="auto"/>
          </w:tcPr>
          <w:p w14:paraId="48F6D3CA"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p>
        </w:tc>
        <w:tc>
          <w:tcPr>
            <w:tcW w:w="1080" w:type="dxa"/>
            <w:shd w:val="clear" w:color="auto" w:fill="auto"/>
          </w:tcPr>
          <w:p w14:paraId="4027C6F9"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p>
        </w:tc>
        <w:tc>
          <w:tcPr>
            <w:tcW w:w="1080" w:type="dxa"/>
            <w:shd w:val="clear" w:color="auto" w:fill="auto"/>
          </w:tcPr>
          <w:p w14:paraId="51090916"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p>
        </w:tc>
      </w:tr>
      <w:tr w:rsidR="004669CF" w:rsidRPr="00F77500" w14:paraId="6033CCAC" w14:textId="77777777" w:rsidTr="004669CF">
        <w:trPr>
          <w:trHeight w:val="20"/>
        </w:trPr>
        <w:tc>
          <w:tcPr>
            <w:tcW w:w="6750" w:type="dxa"/>
            <w:shd w:val="clear" w:color="auto" w:fill="auto"/>
          </w:tcPr>
          <w:p w14:paraId="57C6C4BD" w14:textId="77777777" w:rsidR="004669CF" w:rsidRPr="00F77500" w:rsidRDefault="004669CF" w:rsidP="000C0472">
            <w:pPr>
              <w:tabs>
                <w:tab w:val="left" w:pos="403"/>
              </w:tabs>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 Employee compensation liabilities (included in other current liabilities </w:t>
            </w:r>
          </w:p>
          <w:p w14:paraId="7F767BEB" w14:textId="77777777" w:rsidR="004669CF" w:rsidRPr="00F77500" w:rsidRDefault="004669CF" w:rsidP="000C0472">
            <w:pPr>
              <w:tabs>
                <w:tab w:val="left" w:pos="403"/>
              </w:tabs>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and other non-current liabilities)</w:t>
            </w:r>
          </w:p>
        </w:tc>
        <w:tc>
          <w:tcPr>
            <w:tcW w:w="1080" w:type="dxa"/>
            <w:shd w:val="clear" w:color="auto" w:fill="auto"/>
          </w:tcPr>
          <w:p w14:paraId="7F7CF0D6" w14:textId="77777777" w:rsidR="004669CF" w:rsidRPr="00F77500" w:rsidRDefault="004669CF" w:rsidP="000C0472">
            <w:pPr>
              <w:tabs>
                <w:tab w:val="decimal" w:pos="1082"/>
              </w:tabs>
              <w:ind w:right="-72"/>
              <w:jc w:val="both"/>
              <w:outlineLvl w:val="0"/>
              <w:rPr>
                <w:rFonts w:ascii="Cordia New" w:hAnsi="Cordia New" w:cs="Cordia New"/>
                <w:sz w:val="24"/>
                <w:szCs w:val="24"/>
              </w:rPr>
            </w:pPr>
          </w:p>
          <w:p w14:paraId="7730355A"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0F7BC864" w14:textId="77777777" w:rsidR="004669CF" w:rsidRPr="00F77500" w:rsidRDefault="004669CF" w:rsidP="000C0472">
            <w:pPr>
              <w:tabs>
                <w:tab w:val="decimal" w:pos="1082"/>
              </w:tabs>
              <w:ind w:right="-72"/>
              <w:outlineLvl w:val="0"/>
              <w:rPr>
                <w:rFonts w:ascii="Cordia New" w:hAnsi="Cordia New" w:cs="Cordia New"/>
                <w:sz w:val="24"/>
                <w:szCs w:val="24"/>
              </w:rPr>
            </w:pPr>
          </w:p>
          <w:p w14:paraId="1AC36033"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544E3D06" w14:textId="77777777" w:rsidR="004669CF" w:rsidRPr="00F77500" w:rsidRDefault="004669CF" w:rsidP="000C0472">
            <w:pPr>
              <w:tabs>
                <w:tab w:val="decimal" w:pos="1082"/>
              </w:tabs>
              <w:ind w:right="-72"/>
              <w:outlineLvl w:val="0"/>
              <w:rPr>
                <w:rFonts w:ascii="Cordia New" w:hAnsi="Cordia New" w:cs="Cordia New"/>
                <w:sz w:val="24"/>
                <w:szCs w:val="24"/>
              </w:rPr>
            </w:pPr>
          </w:p>
          <w:p w14:paraId="5887E75E" w14:textId="1313A07F"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14</w:t>
            </w:r>
            <w:r w:rsidR="004669CF" w:rsidRPr="00F77500">
              <w:rPr>
                <w:rFonts w:ascii="Cordia New" w:hAnsi="Cordia New" w:cs="Cordia New"/>
                <w:sz w:val="24"/>
                <w:szCs w:val="24"/>
              </w:rPr>
              <w:t>,</w:t>
            </w:r>
            <w:r w:rsidRPr="00F77500">
              <w:rPr>
                <w:rFonts w:ascii="Cordia New" w:hAnsi="Cordia New" w:cs="Cordia New"/>
                <w:sz w:val="24"/>
                <w:szCs w:val="24"/>
                <w:lang w:val="en-GB"/>
              </w:rPr>
              <w:t>713</w:t>
            </w:r>
          </w:p>
        </w:tc>
        <w:tc>
          <w:tcPr>
            <w:tcW w:w="1080" w:type="dxa"/>
            <w:shd w:val="clear" w:color="auto" w:fill="auto"/>
          </w:tcPr>
          <w:p w14:paraId="70C3F955" w14:textId="77777777" w:rsidR="004669CF" w:rsidRPr="00F77500" w:rsidRDefault="004669CF" w:rsidP="000C0472">
            <w:pPr>
              <w:tabs>
                <w:tab w:val="decimal" w:pos="1082"/>
              </w:tabs>
              <w:ind w:right="-72"/>
              <w:outlineLvl w:val="0"/>
              <w:rPr>
                <w:rFonts w:ascii="Cordia New" w:hAnsi="Cordia New" w:cs="Cordia New"/>
                <w:sz w:val="24"/>
                <w:szCs w:val="24"/>
              </w:rPr>
            </w:pPr>
          </w:p>
          <w:p w14:paraId="29411935" w14:textId="05A208EE"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14</w:t>
            </w:r>
            <w:r w:rsidR="004669CF" w:rsidRPr="00F77500">
              <w:rPr>
                <w:rFonts w:ascii="Cordia New" w:hAnsi="Cordia New" w:cs="Cordia New"/>
                <w:sz w:val="24"/>
                <w:szCs w:val="24"/>
              </w:rPr>
              <w:t>,</w:t>
            </w:r>
            <w:r w:rsidRPr="00F77500">
              <w:rPr>
                <w:rFonts w:ascii="Cordia New" w:hAnsi="Cordia New" w:cs="Cordia New"/>
                <w:sz w:val="24"/>
                <w:szCs w:val="24"/>
                <w:lang w:val="en-GB"/>
              </w:rPr>
              <w:t>713</w:t>
            </w:r>
          </w:p>
        </w:tc>
        <w:tc>
          <w:tcPr>
            <w:tcW w:w="1080" w:type="dxa"/>
            <w:shd w:val="clear" w:color="auto" w:fill="auto"/>
          </w:tcPr>
          <w:p w14:paraId="4170CC50" w14:textId="77777777" w:rsidR="004669CF" w:rsidRPr="00F77500" w:rsidRDefault="004669CF" w:rsidP="000C0472">
            <w:pPr>
              <w:tabs>
                <w:tab w:val="decimal" w:pos="1082"/>
              </w:tabs>
              <w:ind w:right="-72"/>
              <w:jc w:val="both"/>
              <w:outlineLvl w:val="0"/>
              <w:rPr>
                <w:rFonts w:ascii="Cordia New" w:hAnsi="Cordia New" w:cs="Cordia New"/>
                <w:sz w:val="24"/>
                <w:szCs w:val="24"/>
              </w:rPr>
            </w:pPr>
          </w:p>
          <w:p w14:paraId="1F5AEC89"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7E310494" w14:textId="77777777" w:rsidR="004669CF" w:rsidRPr="00F77500" w:rsidRDefault="004669CF" w:rsidP="000C0472">
            <w:pPr>
              <w:tabs>
                <w:tab w:val="decimal" w:pos="1082"/>
              </w:tabs>
              <w:ind w:right="-72"/>
              <w:outlineLvl w:val="0"/>
              <w:rPr>
                <w:rFonts w:ascii="Cordia New" w:hAnsi="Cordia New" w:cs="Cordia New"/>
                <w:sz w:val="24"/>
                <w:szCs w:val="24"/>
              </w:rPr>
            </w:pPr>
          </w:p>
          <w:p w14:paraId="3989A68A"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70C6D0E0" w14:textId="77777777" w:rsidR="004669CF" w:rsidRPr="00F77500" w:rsidRDefault="004669CF" w:rsidP="000C0472">
            <w:pPr>
              <w:tabs>
                <w:tab w:val="decimal" w:pos="1082"/>
              </w:tabs>
              <w:ind w:right="-72"/>
              <w:outlineLvl w:val="0"/>
              <w:rPr>
                <w:rFonts w:ascii="Cordia New" w:hAnsi="Cordia New" w:cs="Cordia New"/>
                <w:sz w:val="24"/>
                <w:szCs w:val="24"/>
              </w:rPr>
            </w:pPr>
          </w:p>
          <w:p w14:paraId="16480BED" w14:textId="68B5B152"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508</w:t>
            </w:r>
            <w:r w:rsidR="004669CF" w:rsidRPr="00F77500">
              <w:rPr>
                <w:rFonts w:ascii="Cordia New" w:hAnsi="Cordia New" w:cs="Cordia New"/>
                <w:sz w:val="24"/>
                <w:szCs w:val="24"/>
              </w:rPr>
              <w:t>,</w:t>
            </w:r>
            <w:r w:rsidRPr="00F77500">
              <w:rPr>
                <w:rFonts w:ascii="Cordia New" w:hAnsi="Cordia New" w:cs="Cordia New"/>
                <w:sz w:val="24"/>
                <w:szCs w:val="24"/>
                <w:lang w:val="en-GB"/>
              </w:rPr>
              <w:t>517</w:t>
            </w:r>
          </w:p>
        </w:tc>
        <w:tc>
          <w:tcPr>
            <w:tcW w:w="1080" w:type="dxa"/>
            <w:shd w:val="clear" w:color="auto" w:fill="auto"/>
          </w:tcPr>
          <w:p w14:paraId="64FE41F6" w14:textId="77777777" w:rsidR="004669CF" w:rsidRPr="00F77500" w:rsidRDefault="004669CF" w:rsidP="000C0472">
            <w:pPr>
              <w:tabs>
                <w:tab w:val="decimal" w:pos="1082"/>
              </w:tabs>
              <w:ind w:right="-72"/>
              <w:outlineLvl w:val="0"/>
              <w:rPr>
                <w:rFonts w:ascii="Cordia New" w:hAnsi="Cordia New" w:cs="Cordia New"/>
                <w:sz w:val="24"/>
                <w:szCs w:val="24"/>
              </w:rPr>
            </w:pPr>
          </w:p>
          <w:p w14:paraId="0935636C" w14:textId="1A2F06BF"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508</w:t>
            </w:r>
            <w:r w:rsidR="004669CF" w:rsidRPr="00F77500">
              <w:rPr>
                <w:rFonts w:ascii="Cordia New" w:hAnsi="Cordia New" w:cs="Cordia New"/>
                <w:sz w:val="24"/>
                <w:szCs w:val="24"/>
              </w:rPr>
              <w:t>,</w:t>
            </w:r>
            <w:r w:rsidRPr="00F77500">
              <w:rPr>
                <w:rFonts w:ascii="Cordia New" w:hAnsi="Cordia New" w:cs="Cordia New"/>
                <w:sz w:val="24"/>
                <w:szCs w:val="24"/>
                <w:lang w:val="en-GB"/>
              </w:rPr>
              <w:t>517</w:t>
            </w:r>
          </w:p>
        </w:tc>
      </w:tr>
      <w:tr w:rsidR="004669CF" w:rsidRPr="00F77500" w14:paraId="1FD5CFDB" w14:textId="77777777" w:rsidTr="004669CF">
        <w:trPr>
          <w:trHeight w:val="20"/>
        </w:trPr>
        <w:tc>
          <w:tcPr>
            <w:tcW w:w="6750" w:type="dxa"/>
            <w:shd w:val="clear" w:color="auto" w:fill="auto"/>
          </w:tcPr>
          <w:p w14:paraId="3E3FC34B" w14:textId="77777777" w:rsidR="004669CF" w:rsidRPr="00F77500" w:rsidRDefault="004669CF" w:rsidP="000C0472">
            <w:pPr>
              <w:tabs>
                <w:tab w:val="left" w:pos="403"/>
              </w:tabs>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 Contingent liabilities from asset acquisition (included in other current liabilities </w:t>
            </w:r>
          </w:p>
          <w:p w14:paraId="2F33E1CC" w14:textId="77777777" w:rsidR="004669CF" w:rsidRPr="00F77500" w:rsidRDefault="004669CF" w:rsidP="000C0472">
            <w:pPr>
              <w:tabs>
                <w:tab w:val="left" w:pos="403"/>
              </w:tabs>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and other non-current liabilities)</w:t>
            </w:r>
          </w:p>
        </w:tc>
        <w:tc>
          <w:tcPr>
            <w:tcW w:w="1080" w:type="dxa"/>
            <w:shd w:val="clear" w:color="auto" w:fill="auto"/>
          </w:tcPr>
          <w:p w14:paraId="746A28DF" w14:textId="77777777" w:rsidR="004669CF" w:rsidRPr="00F77500" w:rsidRDefault="004669CF" w:rsidP="000C0472">
            <w:pPr>
              <w:tabs>
                <w:tab w:val="decimal" w:pos="1082"/>
              </w:tabs>
              <w:ind w:right="-72"/>
              <w:jc w:val="both"/>
              <w:outlineLvl w:val="0"/>
              <w:rPr>
                <w:rFonts w:ascii="Cordia New" w:hAnsi="Cordia New" w:cs="Cordia New"/>
                <w:sz w:val="24"/>
                <w:szCs w:val="24"/>
              </w:rPr>
            </w:pPr>
          </w:p>
          <w:p w14:paraId="27AEE415"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7B70B0D9" w14:textId="77777777" w:rsidR="004669CF" w:rsidRPr="00F77500" w:rsidRDefault="004669CF" w:rsidP="000C0472">
            <w:pPr>
              <w:tabs>
                <w:tab w:val="decimal" w:pos="1082"/>
              </w:tabs>
              <w:ind w:right="-72"/>
              <w:outlineLvl w:val="0"/>
              <w:rPr>
                <w:rFonts w:ascii="Cordia New" w:hAnsi="Cordia New" w:cs="Cordia New"/>
                <w:sz w:val="24"/>
                <w:szCs w:val="24"/>
              </w:rPr>
            </w:pPr>
          </w:p>
          <w:p w14:paraId="2D3D7004"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28FF149C" w14:textId="77777777" w:rsidR="004669CF" w:rsidRPr="00F77500" w:rsidRDefault="004669CF" w:rsidP="000C0472">
            <w:pPr>
              <w:tabs>
                <w:tab w:val="decimal" w:pos="1082"/>
              </w:tabs>
              <w:ind w:right="-72"/>
              <w:outlineLvl w:val="0"/>
              <w:rPr>
                <w:rFonts w:ascii="Cordia New" w:hAnsi="Cordia New" w:cs="Cordia New"/>
                <w:sz w:val="24"/>
                <w:szCs w:val="24"/>
              </w:rPr>
            </w:pPr>
          </w:p>
          <w:p w14:paraId="5CC65F44" w14:textId="5CF2A1BB"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137</w:t>
            </w:r>
            <w:r w:rsidR="004669CF" w:rsidRPr="00F77500">
              <w:rPr>
                <w:rFonts w:ascii="Cordia New" w:hAnsi="Cordia New" w:cs="Cordia New"/>
                <w:sz w:val="24"/>
                <w:szCs w:val="24"/>
              </w:rPr>
              <w:t>,</w:t>
            </w:r>
            <w:r w:rsidRPr="00F77500">
              <w:rPr>
                <w:rFonts w:ascii="Cordia New" w:hAnsi="Cordia New" w:cs="Cordia New"/>
                <w:sz w:val="24"/>
                <w:szCs w:val="24"/>
                <w:lang w:val="en-GB"/>
              </w:rPr>
              <w:t>480</w:t>
            </w:r>
          </w:p>
        </w:tc>
        <w:tc>
          <w:tcPr>
            <w:tcW w:w="1080" w:type="dxa"/>
            <w:shd w:val="clear" w:color="auto" w:fill="auto"/>
          </w:tcPr>
          <w:p w14:paraId="41418F31" w14:textId="77777777" w:rsidR="004669CF" w:rsidRPr="00F77500" w:rsidRDefault="004669CF" w:rsidP="000C0472">
            <w:pPr>
              <w:tabs>
                <w:tab w:val="decimal" w:pos="1082"/>
              </w:tabs>
              <w:ind w:right="-72"/>
              <w:outlineLvl w:val="0"/>
              <w:rPr>
                <w:rFonts w:ascii="Cordia New" w:hAnsi="Cordia New" w:cs="Cordia New"/>
                <w:sz w:val="24"/>
                <w:szCs w:val="24"/>
              </w:rPr>
            </w:pPr>
          </w:p>
          <w:p w14:paraId="0B1F1C54" w14:textId="4577DE39"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137</w:t>
            </w:r>
            <w:r w:rsidR="004669CF" w:rsidRPr="00F77500">
              <w:rPr>
                <w:rFonts w:ascii="Cordia New" w:hAnsi="Cordia New" w:cs="Cordia New"/>
                <w:sz w:val="24"/>
                <w:szCs w:val="24"/>
              </w:rPr>
              <w:t>,</w:t>
            </w:r>
            <w:r w:rsidRPr="00F77500">
              <w:rPr>
                <w:rFonts w:ascii="Cordia New" w:hAnsi="Cordia New" w:cs="Cordia New"/>
                <w:sz w:val="24"/>
                <w:szCs w:val="24"/>
                <w:lang w:val="en-GB"/>
              </w:rPr>
              <w:t>480</w:t>
            </w:r>
          </w:p>
        </w:tc>
        <w:tc>
          <w:tcPr>
            <w:tcW w:w="1080" w:type="dxa"/>
            <w:shd w:val="clear" w:color="auto" w:fill="auto"/>
          </w:tcPr>
          <w:p w14:paraId="438E679B" w14:textId="77777777" w:rsidR="004669CF" w:rsidRPr="00F77500" w:rsidRDefault="004669CF" w:rsidP="000C0472">
            <w:pPr>
              <w:tabs>
                <w:tab w:val="decimal" w:pos="1082"/>
              </w:tabs>
              <w:ind w:right="-72"/>
              <w:jc w:val="both"/>
              <w:outlineLvl w:val="0"/>
              <w:rPr>
                <w:rFonts w:ascii="Cordia New" w:hAnsi="Cordia New" w:cs="Cordia New"/>
                <w:sz w:val="24"/>
                <w:szCs w:val="24"/>
              </w:rPr>
            </w:pPr>
          </w:p>
          <w:p w14:paraId="49297BC7"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577E4C4C" w14:textId="77777777" w:rsidR="004669CF" w:rsidRPr="00F77500" w:rsidRDefault="004669CF" w:rsidP="000C0472">
            <w:pPr>
              <w:tabs>
                <w:tab w:val="decimal" w:pos="1082"/>
              </w:tabs>
              <w:ind w:right="-72"/>
              <w:outlineLvl w:val="0"/>
              <w:rPr>
                <w:rFonts w:ascii="Cordia New" w:hAnsi="Cordia New" w:cs="Cordia New"/>
                <w:sz w:val="24"/>
                <w:szCs w:val="24"/>
              </w:rPr>
            </w:pPr>
          </w:p>
          <w:p w14:paraId="2341D2A2"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2F3A4E38" w14:textId="77777777" w:rsidR="004669CF" w:rsidRPr="00F77500" w:rsidRDefault="004669CF" w:rsidP="000C0472">
            <w:pPr>
              <w:tabs>
                <w:tab w:val="decimal" w:pos="1082"/>
              </w:tabs>
              <w:ind w:right="-72"/>
              <w:outlineLvl w:val="0"/>
              <w:rPr>
                <w:rFonts w:ascii="Cordia New" w:hAnsi="Cordia New" w:cs="Cordia New"/>
                <w:sz w:val="24"/>
                <w:szCs w:val="24"/>
              </w:rPr>
            </w:pPr>
          </w:p>
          <w:p w14:paraId="6AD78B1D" w14:textId="6EB35E73"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4</w:t>
            </w:r>
            <w:r w:rsidR="004669CF" w:rsidRPr="00F77500">
              <w:rPr>
                <w:rFonts w:ascii="Cordia New" w:hAnsi="Cordia New" w:cs="Cordia New"/>
                <w:sz w:val="24"/>
                <w:szCs w:val="24"/>
              </w:rPr>
              <w:t>,</w:t>
            </w:r>
            <w:r w:rsidRPr="00F77500">
              <w:rPr>
                <w:rFonts w:ascii="Cordia New" w:hAnsi="Cordia New" w:cs="Cordia New"/>
                <w:sz w:val="24"/>
                <w:szCs w:val="24"/>
                <w:lang w:val="en-GB"/>
              </w:rPr>
              <w:t>751</w:t>
            </w:r>
            <w:r w:rsidR="004669CF" w:rsidRPr="00F77500">
              <w:rPr>
                <w:rFonts w:ascii="Cordia New" w:hAnsi="Cordia New" w:cs="Cordia New"/>
                <w:sz w:val="24"/>
                <w:szCs w:val="24"/>
              </w:rPr>
              <w:t>,</w:t>
            </w:r>
            <w:r w:rsidRPr="00F77500">
              <w:rPr>
                <w:rFonts w:ascii="Cordia New" w:hAnsi="Cordia New" w:cs="Cordia New"/>
                <w:sz w:val="24"/>
                <w:szCs w:val="24"/>
                <w:lang w:val="en-GB"/>
              </w:rPr>
              <w:t>630</w:t>
            </w:r>
          </w:p>
        </w:tc>
        <w:tc>
          <w:tcPr>
            <w:tcW w:w="1080" w:type="dxa"/>
            <w:shd w:val="clear" w:color="auto" w:fill="auto"/>
          </w:tcPr>
          <w:p w14:paraId="6A00D064" w14:textId="77777777" w:rsidR="004669CF" w:rsidRPr="00F77500" w:rsidRDefault="004669CF" w:rsidP="000C0472">
            <w:pPr>
              <w:tabs>
                <w:tab w:val="decimal" w:pos="1082"/>
              </w:tabs>
              <w:ind w:right="-72"/>
              <w:outlineLvl w:val="0"/>
              <w:rPr>
                <w:rFonts w:ascii="Cordia New" w:hAnsi="Cordia New" w:cs="Cordia New"/>
                <w:sz w:val="24"/>
                <w:szCs w:val="24"/>
              </w:rPr>
            </w:pPr>
          </w:p>
          <w:p w14:paraId="3C478C15" w14:textId="67539828"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4</w:t>
            </w:r>
            <w:r w:rsidR="004669CF" w:rsidRPr="00F77500">
              <w:rPr>
                <w:rFonts w:ascii="Cordia New" w:hAnsi="Cordia New" w:cs="Cordia New"/>
                <w:sz w:val="24"/>
                <w:szCs w:val="24"/>
              </w:rPr>
              <w:t>,</w:t>
            </w:r>
            <w:r w:rsidRPr="00F77500">
              <w:rPr>
                <w:rFonts w:ascii="Cordia New" w:hAnsi="Cordia New" w:cs="Cordia New"/>
                <w:sz w:val="24"/>
                <w:szCs w:val="24"/>
                <w:lang w:val="en-GB"/>
              </w:rPr>
              <w:t>751</w:t>
            </w:r>
            <w:r w:rsidR="004669CF" w:rsidRPr="00F77500">
              <w:rPr>
                <w:rFonts w:ascii="Cordia New" w:hAnsi="Cordia New" w:cs="Cordia New"/>
                <w:sz w:val="24"/>
                <w:szCs w:val="24"/>
              </w:rPr>
              <w:t>,</w:t>
            </w:r>
            <w:r w:rsidRPr="00F77500">
              <w:rPr>
                <w:rFonts w:ascii="Cordia New" w:hAnsi="Cordia New" w:cs="Cordia New"/>
                <w:sz w:val="24"/>
                <w:szCs w:val="24"/>
                <w:lang w:val="en-GB"/>
              </w:rPr>
              <w:t>630</w:t>
            </w:r>
          </w:p>
        </w:tc>
      </w:tr>
      <w:tr w:rsidR="004669CF" w:rsidRPr="00F77500" w14:paraId="1F9A7250" w14:textId="77777777" w:rsidTr="004669CF">
        <w:trPr>
          <w:trHeight w:val="20"/>
        </w:trPr>
        <w:tc>
          <w:tcPr>
            <w:tcW w:w="6750" w:type="dxa"/>
            <w:shd w:val="clear" w:color="auto" w:fill="auto"/>
          </w:tcPr>
          <w:p w14:paraId="09AB590B" w14:textId="6273FDEA" w:rsidR="004669CF" w:rsidRPr="00F77500" w:rsidRDefault="004669CF" w:rsidP="004669CF">
            <w:pPr>
              <w:tabs>
                <w:tab w:val="left" w:pos="403"/>
              </w:tabs>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 Contingent liabilities from business combination (included in other non-current liabilities)</w:t>
            </w:r>
          </w:p>
        </w:tc>
        <w:tc>
          <w:tcPr>
            <w:tcW w:w="1080" w:type="dxa"/>
            <w:shd w:val="clear" w:color="auto" w:fill="auto"/>
          </w:tcPr>
          <w:p w14:paraId="10D75D7A" w14:textId="77777777" w:rsidR="004669CF" w:rsidRPr="00F77500" w:rsidRDefault="004669CF" w:rsidP="000C0472">
            <w:pPr>
              <w:tabs>
                <w:tab w:val="decimal" w:pos="864"/>
              </w:tabs>
              <w:spacing w:after="16" w:line="300" w:lineRule="exact"/>
              <w:ind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29CE9F06" w14:textId="77777777" w:rsidR="004669CF" w:rsidRPr="00F77500" w:rsidRDefault="004669CF" w:rsidP="000C0472">
            <w:pPr>
              <w:tabs>
                <w:tab w:val="decimal" w:pos="864"/>
              </w:tabs>
              <w:spacing w:after="16" w:line="300" w:lineRule="exact"/>
              <w:ind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792FE83A" w14:textId="021961EC"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15</w:t>
            </w:r>
            <w:r w:rsidR="004669CF" w:rsidRPr="00F77500">
              <w:rPr>
                <w:rFonts w:ascii="Cordia New" w:hAnsi="Cordia New" w:cs="Cordia New"/>
                <w:sz w:val="24"/>
                <w:szCs w:val="24"/>
              </w:rPr>
              <w:t>,</w:t>
            </w:r>
            <w:r w:rsidRPr="00F77500">
              <w:rPr>
                <w:rFonts w:ascii="Cordia New" w:hAnsi="Cordia New" w:cs="Cordia New"/>
                <w:sz w:val="24"/>
                <w:szCs w:val="24"/>
                <w:lang w:val="en-GB"/>
              </w:rPr>
              <w:t>571</w:t>
            </w:r>
          </w:p>
        </w:tc>
        <w:tc>
          <w:tcPr>
            <w:tcW w:w="1080" w:type="dxa"/>
            <w:shd w:val="clear" w:color="auto" w:fill="auto"/>
          </w:tcPr>
          <w:p w14:paraId="45D6532E" w14:textId="5F33C3F2"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15</w:t>
            </w:r>
            <w:r w:rsidR="004669CF" w:rsidRPr="00F77500">
              <w:rPr>
                <w:rFonts w:ascii="Cordia New" w:hAnsi="Cordia New" w:cs="Cordia New"/>
                <w:sz w:val="24"/>
                <w:szCs w:val="24"/>
              </w:rPr>
              <w:t>,</w:t>
            </w:r>
            <w:r w:rsidRPr="00F77500">
              <w:rPr>
                <w:rFonts w:ascii="Cordia New" w:hAnsi="Cordia New" w:cs="Cordia New"/>
                <w:sz w:val="24"/>
                <w:szCs w:val="24"/>
                <w:lang w:val="en-GB"/>
              </w:rPr>
              <w:t>571</w:t>
            </w:r>
          </w:p>
        </w:tc>
        <w:tc>
          <w:tcPr>
            <w:tcW w:w="1080" w:type="dxa"/>
            <w:shd w:val="clear" w:color="auto" w:fill="auto"/>
          </w:tcPr>
          <w:p w14:paraId="5AF0DC56"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24ACA908"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60479F39" w14:textId="48164D50"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538</w:t>
            </w:r>
            <w:r w:rsidR="004669CF" w:rsidRPr="00F77500">
              <w:rPr>
                <w:rFonts w:ascii="Cordia New" w:hAnsi="Cordia New" w:cs="Cordia New"/>
                <w:sz w:val="24"/>
                <w:szCs w:val="24"/>
              </w:rPr>
              <w:t>,</w:t>
            </w:r>
            <w:r w:rsidRPr="00F77500">
              <w:rPr>
                <w:rFonts w:ascii="Cordia New" w:hAnsi="Cordia New" w:cs="Cordia New"/>
                <w:sz w:val="24"/>
                <w:szCs w:val="24"/>
                <w:lang w:val="en-GB"/>
              </w:rPr>
              <w:t>176</w:t>
            </w:r>
          </w:p>
        </w:tc>
        <w:tc>
          <w:tcPr>
            <w:tcW w:w="1080" w:type="dxa"/>
            <w:shd w:val="clear" w:color="auto" w:fill="auto"/>
          </w:tcPr>
          <w:p w14:paraId="381BDA82" w14:textId="23C54014"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538</w:t>
            </w:r>
            <w:r w:rsidR="004669CF" w:rsidRPr="00F77500">
              <w:rPr>
                <w:rFonts w:ascii="Cordia New" w:hAnsi="Cordia New" w:cs="Cordia New"/>
                <w:sz w:val="24"/>
                <w:szCs w:val="24"/>
              </w:rPr>
              <w:t>,</w:t>
            </w:r>
            <w:r w:rsidRPr="00F77500">
              <w:rPr>
                <w:rFonts w:ascii="Cordia New" w:hAnsi="Cordia New" w:cs="Cordia New"/>
                <w:sz w:val="24"/>
                <w:szCs w:val="24"/>
                <w:lang w:val="en-GB"/>
              </w:rPr>
              <w:t>176</w:t>
            </w:r>
          </w:p>
        </w:tc>
      </w:tr>
      <w:tr w:rsidR="004669CF" w:rsidRPr="00F77500" w14:paraId="3F1C036B" w14:textId="77777777" w:rsidTr="004669CF">
        <w:trPr>
          <w:trHeight w:val="20"/>
        </w:trPr>
        <w:tc>
          <w:tcPr>
            <w:tcW w:w="6750" w:type="dxa"/>
            <w:shd w:val="clear" w:color="auto" w:fill="auto"/>
          </w:tcPr>
          <w:p w14:paraId="03202CAD" w14:textId="77777777" w:rsidR="004669CF" w:rsidRPr="00F77500" w:rsidRDefault="004669CF" w:rsidP="000C0472">
            <w:pPr>
              <w:tabs>
                <w:tab w:val="left" w:pos="403"/>
              </w:tabs>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 Put option over non-controlling interest (included in other non-current liabilities)</w:t>
            </w:r>
          </w:p>
        </w:tc>
        <w:tc>
          <w:tcPr>
            <w:tcW w:w="1080" w:type="dxa"/>
            <w:tcBorders>
              <w:bottom w:val="single" w:sz="4" w:space="0" w:color="auto"/>
            </w:tcBorders>
            <w:shd w:val="clear" w:color="auto" w:fill="auto"/>
          </w:tcPr>
          <w:p w14:paraId="045E9283"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tcBorders>
              <w:bottom w:val="single" w:sz="4" w:space="0" w:color="auto"/>
            </w:tcBorders>
            <w:shd w:val="clear" w:color="auto" w:fill="auto"/>
          </w:tcPr>
          <w:p w14:paraId="3B275EC5"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tcBorders>
              <w:bottom w:val="single" w:sz="4" w:space="0" w:color="auto"/>
            </w:tcBorders>
            <w:shd w:val="clear" w:color="auto" w:fill="auto"/>
          </w:tcPr>
          <w:p w14:paraId="706B785B" w14:textId="3D2B54E2"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58</w:t>
            </w:r>
            <w:r w:rsidR="004669CF" w:rsidRPr="00F77500">
              <w:rPr>
                <w:rFonts w:ascii="Cordia New" w:hAnsi="Cordia New" w:cs="Cordia New"/>
                <w:sz w:val="24"/>
                <w:szCs w:val="24"/>
              </w:rPr>
              <w:t>,</w:t>
            </w:r>
            <w:r w:rsidRPr="00F77500">
              <w:rPr>
                <w:rFonts w:ascii="Cordia New" w:hAnsi="Cordia New" w:cs="Cordia New"/>
                <w:sz w:val="24"/>
                <w:szCs w:val="24"/>
                <w:lang w:val="en-GB"/>
              </w:rPr>
              <w:t>501</w:t>
            </w:r>
          </w:p>
        </w:tc>
        <w:tc>
          <w:tcPr>
            <w:tcW w:w="1080" w:type="dxa"/>
            <w:tcBorders>
              <w:bottom w:val="single" w:sz="4" w:space="0" w:color="auto"/>
            </w:tcBorders>
            <w:shd w:val="clear" w:color="auto" w:fill="auto"/>
          </w:tcPr>
          <w:p w14:paraId="65F532F1" w14:textId="17D87B32"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58</w:t>
            </w:r>
            <w:r w:rsidR="004669CF" w:rsidRPr="00F77500">
              <w:rPr>
                <w:rFonts w:ascii="Cordia New" w:hAnsi="Cordia New" w:cs="Cordia New"/>
                <w:sz w:val="24"/>
                <w:szCs w:val="24"/>
              </w:rPr>
              <w:t>,</w:t>
            </w:r>
            <w:r w:rsidRPr="00F77500">
              <w:rPr>
                <w:rFonts w:ascii="Cordia New" w:hAnsi="Cordia New" w:cs="Cordia New"/>
                <w:sz w:val="24"/>
                <w:szCs w:val="24"/>
                <w:lang w:val="en-GB"/>
              </w:rPr>
              <w:t>501</w:t>
            </w:r>
          </w:p>
        </w:tc>
        <w:tc>
          <w:tcPr>
            <w:tcW w:w="1080" w:type="dxa"/>
            <w:tcBorders>
              <w:bottom w:val="single" w:sz="4" w:space="0" w:color="auto"/>
            </w:tcBorders>
            <w:shd w:val="clear" w:color="auto" w:fill="auto"/>
          </w:tcPr>
          <w:p w14:paraId="0AB0395F"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tcBorders>
              <w:bottom w:val="single" w:sz="4" w:space="0" w:color="auto"/>
            </w:tcBorders>
            <w:shd w:val="clear" w:color="auto" w:fill="auto"/>
          </w:tcPr>
          <w:p w14:paraId="2595A19E"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tcBorders>
              <w:bottom w:val="single" w:sz="4" w:space="0" w:color="auto"/>
            </w:tcBorders>
            <w:shd w:val="clear" w:color="auto" w:fill="auto"/>
          </w:tcPr>
          <w:p w14:paraId="7865F566" w14:textId="75FDBB37" w:rsidR="004669CF" w:rsidRPr="00F77500" w:rsidRDefault="00004CAF" w:rsidP="000C0472">
            <w:pPr>
              <w:tabs>
                <w:tab w:val="decimal" w:pos="864"/>
              </w:tabs>
              <w:spacing w:after="16" w:line="300" w:lineRule="exact"/>
              <w:ind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2</w:t>
            </w:r>
            <w:r w:rsidR="004669CF" w:rsidRPr="00F77500">
              <w:rPr>
                <w:rFonts w:ascii="Cordia New" w:hAnsi="Cordia New" w:cs="Cordia New"/>
                <w:sz w:val="24"/>
                <w:szCs w:val="24"/>
              </w:rPr>
              <w:t>,</w:t>
            </w:r>
            <w:r w:rsidRPr="00F77500">
              <w:rPr>
                <w:rFonts w:ascii="Cordia New" w:hAnsi="Cordia New" w:cs="Cordia New"/>
                <w:sz w:val="24"/>
                <w:szCs w:val="24"/>
                <w:lang w:val="en-GB"/>
              </w:rPr>
              <w:t>021</w:t>
            </w:r>
            <w:r w:rsidR="004669CF" w:rsidRPr="00F77500">
              <w:rPr>
                <w:rFonts w:ascii="Cordia New" w:hAnsi="Cordia New" w:cs="Cordia New"/>
                <w:sz w:val="24"/>
                <w:szCs w:val="24"/>
              </w:rPr>
              <w:t>,</w:t>
            </w:r>
            <w:r w:rsidRPr="00F77500">
              <w:rPr>
                <w:rFonts w:ascii="Cordia New" w:hAnsi="Cordia New" w:cs="Cordia New"/>
                <w:sz w:val="24"/>
                <w:szCs w:val="24"/>
                <w:lang w:val="en-GB"/>
              </w:rPr>
              <w:t>942</w:t>
            </w:r>
          </w:p>
        </w:tc>
        <w:tc>
          <w:tcPr>
            <w:tcW w:w="1080" w:type="dxa"/>
            <w:tcBorders>
              <w:bottom w:val="single" w:sz="4" w:space="0" w:color="auto"/>
            </w:tcBorders>
            <w:shd w:val="clear" w:color="auto" w:fill="auto"/>
          </w:tcPr>
          <w:p w14:paraId="7A84436F" w14:textId="14ED19C2" w:rsidR="004669CF" w:rsidRPr="00F77500" w:rsidRDefault="00004CAF" w:rsidP="000C0472">
            <w:pPr>
              <w:tabs>
                <w:tab w:val="decimal" w:pos="864"/>
              </w:tabs>
              <w:spacing w:after="16" w:line="300" w:lineRule="exact"/>
              <w:ind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2</w:t>
            </w:r>
            <w:r w:rsidR="004669CF" w:rsidRPr="00F77500">
              <w:rPr>
                <w:rFonts w:ascii="Cordia New" w:hAnsi="Cordia New" w:cs="Cordia New"/>
                <w:sz w:val="24"/>
                <w:szCs w:val="24"/>
              </w:rPr>
              <w:t>,</w:t>
            </w:r>
            <w:r w:rsidRPr="00F77500">
              <w:rPr>
                <w:rFonts w:ascii="Cordia New" w:hAnsi="Cordia New" w:cs="Cordia New"/>
                <w:sz w:val="24"/>
                <w:szCs w:val="24"/>
                <w:lang w:val="en-GB"/>
              </w:rPr>
              <w:t>021</w:t>
            </w:r>
            <w:r w:rsidR="004669CF" w:rsidRPr="00F77500">
              <w:rPr>
                <w:rFonts w:ascii="Cordia New" w:hAnsi="Cordia New" w:cs="Cordia New"/>
                <w:sz w:val="24"/>
                <w:szCs w:val="24"/>
              </w:rPr>
              <w:t>,</w:t>
            </w:r>
            <w:r w:rsidRPr="00F77500">
              <w:rPr>
                <w:rFonts w:ascii="Cordia New" w:hAnsi="Cordia New" w:cs="Cordia New"/>
                <w:sz w:val="24"/>
                <w:szCs w:val="24"/>
                <w:lang w:val="en-GB"/>
              </w:rPr>
              <w:t>942</w:t>
            </w:r>
          </w:p>
        </w:tc>
      </w:tr>
      <w:tr w:rsidR="004669CF" w:rsidRPr="00F77500" w14:paraId="571650DD" w14:textId="77777777" w:rsidTr="004669CF">
        <w:trPr>
          <w:trHeight w:val="20"/>
        </w:trPr>
        <w:tc>
          <w:tcPr>
            <w:tcW w:w="6750" w:type="dxa"/>
            <w:shd w:val="clear" w:color="auto" w:fill="auto"/>
          </w:tcPr>
          <w:p w14:paraId="30BBF0B8" w14:textId="77777777" w:rsidR="004669CF" w:rsidRPr="00F77500" w:rsidRDefault="004669CF" w:rsidP="000C0472">
            <w:pPr>
              <w:spacing w:after="16" w:line="300" w:lineRule="exact"/>
              <w:ind w:left="-86" w:right="-72"/>
              <w:rPr>
                <w:rFonts w:ascii="Cordia New" w:hAnsi="Cordia New" w:cs="Cordia New"/>
                <w:sz w:val="24"/>
                <w:szCs w:val="24"/>
              </w:rPr>
            </w:pPr>
            <w:r w:rsidRPr="00F77500">
              <w:rPr>
                <w:rFonts w:ascii="Cordia New" w:hAnsi="Cordia New" w:cs="Cordia New"/>
                <w:sz w:val="24"/>
                <w:szCs w:val="24"/>
              </w:rPr>
              <w:t>Total liabilities</w:t>
            </w:r>
          </w:p>
        </w:tc>
        <w:tc>
          <w:tcPr>
            <w:tcW w:w="1080" w:type="dxa"/>
            <w:tcBorders>
              <w:top w:val="single" w:sz="4" w:space="0" w:color="auto"/>
              <w:bottom w:val="single" w:sz="4" w:space="0" w:color="auto"/>
            </w:tcBorders>
            <w:shd w:val="clear" w:color="auto" w:fill="auto"/>
          </w:tcPr>
          <w:p w14:paraId="350E9C4F"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tcBorders>
              <w:top w:val="single" w:sz="4" w:space="0" w:color="auto"/>
              <w:bottom w:val="single" w:sz="4" w:space="0" w:color="auto"/>
            </w:tcBorders>
            <w:shd w:val="clear" w:color="auto" w:fill="auto"/>
          </w:tcPr>
          <w:p w14:paraId="0C8F57E5" w14:textId="41D381E3"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70</w:t>
            </w:r>
            <w:r w:rsidR="004669CF" w:rsidRPr="00F77500">
              <w:rPr>
                <w:rFonts w:ascii="Cordia New" w:hAnsi="Cordia New" w:cs="Cordia New"/>
                <w:sz w:val="24"/>
                <w:szCs w:val="24"/>
              </w:rPr>
              <w:t>,</w:t>
            </w:r>
            <w:r w:rsidRPr="00F77500">
              <w:rPr>
                <w:rFonts w:ascii="Cordia New" w:hAnsi="Cordia New" w:cs="Cordia New"/>
                <w:sz w:val="24"/>
                <w:szCs w:val="24"/>
                <w:lang w:val="en-GB"/>
              </w:rPr>
              <w:t>148</w:t>
            </w:r>
          </w:p>
        </w:tc>
        <w:tc>
          <w:tcPr>
            <w:tcW w:w="1080" w:type="dxa"/>
            <w:tcBorders>
              <w:top w:val="single" w:sz="4" w:space="0" w:color="auto"/>
              <w:bottom w:val="single" w:sz="4" w:space="0" w:color="auto"/>
            </w:tcBorders>
            <w:shd w:val="clear" w:color="auto" w:fill="auto"/>
          </w:tcPr>
          <w:p w14:paraId="722BB3D2" w14:textId="4B749B85"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226</w:t>
            </w:r>
            <w:r w:rsidR="004669CF" w:rsidRPr="00F77500">
              <w:rPr>
                <w:rFonts w:ascii="Cordia New" w:hAnsi="Cordia New" w:cs="Cordia New"/>
                <w:sz w:val="24"/>
                <w:szCs w:val="24"/>
              </w:rPr>
              <w:t>,</w:t>
            </w:r>
            <w:r w:rsidRPr="00F77500">
              <w:rPr>
                <w:rFonts w:ascii="Cordia New" w:hAnsi="Cordia New" w:cs="Cordia New"/>
                <w:sz w:val="24"/>
                <w:szCs w:val="24"/>
                <w:lang w:val="en-GB"/>
              </w:rPr>
              <w:t>265</w:t>
            </w:r>
          </w:p>
        </w:tc>
        <w:tc>
          <w:tcPr>
            <w:tcW w:w="1080" w:type="dxa"/>
            <w:tcBorders>
              <w:top w:val="single" w:sz="4" w:space="0" w:color="auto"/>
              <w:bottom w:val="single" w:sz="4" w:space="0" w:color="auto"/>
            </w:tcBorders>
            <w:shd w:val="clear" w:color="auto" w:fill="auto"/>
          </w:tcPr>
          <w:p w14:paraId="119E7202" w14:textId="4F0E1F3B"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296</w:t>
            </w:r>
            <w:r w:rsidR="004669CF" w:rsidRPr="00F77500">
              <w:rPr>
                <w:rFonts w:ascii="Cordia New" w:hAnsi="Cordia New" w:cs="Cordia New"/>
                <w:sz w:val="24"/>
                <w:szCs w:val="24"/>
              </w:rPr>
              <w:t>,</w:t>
            </w:r>
            <w:r w:rsidRPr="00F77500">
              <w:rPr>
                <w:rFonts w:ascii="Cordia New" w:hAnsi="Cordia New" w:cs="Cordia New"/>
                <w:sz w:val="24"/>
                <w:szCs w:val="24"/>
                <w:lang w:val="en-GB"/>
              </w:rPr>
              <w:t>413</w:t>
            </w:r>
          </w:p>
        </w:tc>
        <w:tc>
          <w:tcPr>
            <w:tcW w:w="1080" w:type="dxa"/>
            <w:tcBorders>
              <w:top w:val="single" w:sz="4" w:space="0" w:color="auto"/>
              <w:bottom w:val="single" w:sz="4" w:space="0" w:color="auto"/>
            </w:tcBorders>
            <w:shd w:val="clear" w:color="auto" w:fill="auto"/>
          </w:tcPr>
          <w:p w14:paraId="06886DCD"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tcBorders>
              <w:top w:val="single" w:sz="4" w:space="0" w:color="auto"/>
              <w:bottom w:val="single" w:sz="4" w:space="0" w:color="auto"/>
            </w:tcBorders>
            <w:shd w:val="clear" w:color="auto" w:fill="auto"/>
          </w:tcPr>
          <w:p w14:paraId="3AE9185B" w14:textId="3BB61437"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2</w:t>
            </w:r>
            <w:r w:rsidR="004669CF" w:rsidRPr="00F77500">
              <w:rPr>
                <w:rFonts w:ascii="Cordia New" w:hAnsi="Cordia New" w:cs="Cordia New"/>
                <w:sz w:val="24"/>
                <w:szCs w:val="24"/>
              </w:rPr>
              <w:t>,</w:t>
            </w:r>
            <w:r w:rsidRPr="00F77500">
              <w:rPr>
                <w:rFonts w:ascii="Cordia New" w:hAnsi="Cordia New" w:cs="Cordia New"/>
                <w:sz w:val="24"/>
                <w:szCs w:val="24"/>
                <w:lang w:val="en-GB"/>
              </w:rPr>
              <w:t>424</w:t>
            </w:r>
            <w:r w:rsidR="004669CF" w:rsidRPr="00F77500">
              <w:rPr>
                <w:rFonts w:ascii="Cordia New" w:hAnsi="Cordia New" w:cs="Cordia New"/>
                <w:sz w:val="24"/>
                <w:szCs w:val="24"/>
              </w:rPr>
              <w:t>,</w:t>
            </w:r>
            <w:r w:rsidRPr="00F77500">
              <w:rPr>
                <w:rFonts w:ascii="Cordia New" w:hAnsi="Cordia New" w:cs="Cordia New"/>
                <w:sz w:val="24"/>
                <w:szCs w:val="24"/>
                <w:lang w:val="en-GB"/>
              </w:rPr>
              <w:t>503</w:t>
            </w:r>
          </w:p>
        </w:tc>
        <w:tc>
          <w:tcPr>
            <w:tcW w:w="1080" w:type="dxa"/>
            <w:tcBorders>
              <w:top w:val="single" w:sz="4" w:space="0" w:color="auto"/>
              <w:bottom w:val="single" w:sz="4" w:space="0" w:color="auto"/>
            </w:tcBorders>
            <w:shd w:val="clear" w:color="auto" w:fill="auto"/>
          </w:tcPr>
          <w:p w14:paraId="1B582E75" w14:textId="057FE414"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7</w:t>
            </w:r>
            <w:r w:rsidR="004669CF" w:rsidRPr="00F77500">
              <w:rPr>
                <w:rFonts w:ascii="Cordia New" w:hAnsi="Cordia New" w:cs="Cordia New"/>
                <w:sz w:val="24"/>
                <w:szCs w:val="24"/>
              </w:rPr>
              <w:t>,</w:t>
            </w:r>
            <w:r w:rsidRPr="00F77500">
              <w:rPr>
                <w:rFonts w:ascii="Cordia New" w:hAnsi="Cordia New" w:cs="Cordia New"/>
                <w:sz w:val="24"/>
                <w:szCs w:val="24"/>
                <w:lang w:val="en-GB"/>
              </w:rPr>
              <w:t>820</w:t>
            </w:r>
            <w:r w:rsidR="004669CF" w:rsidRPr="00F77500">
              <w:rPr>
                <w:rFonts w:ascii="Cordia New" w:hAnsi="Cordia New" w:cs="Cordia New"/>
                <w:sz w:val="24"/>
                <w:szCs w:val="24"/>
              </w:rPr>
              <w:t>,</w:t>
            </w:r>
            <w:r w:rsidRPr="00F77500">
              <w:rPr>
                <w:rFonts w:ascii="Cordia New" w:hAnsi="Cordia New" w:cs="Cordia New"/>
                <w:sz w:val="24"/>
                <w:szCs w:val="24"/>
                <w:lang w:val="en-GB"/>
              </w:rPr>
              <w:t>265</w:t>
            </w:r>
          </w:p>
        </w:tc>
        <w:tc>
          <w:tcPr>
            <w:tcW w:w="1080" w:type="dxa"/>
            <w:tcBorders>
              <w:top w:val="single" w:sz="4" w:space="0" w:color="auto"/>
              <w:bottom w:val="single" w:sz="4" w:space="0" w:color="auto"/>
            </w:tcBorders>
            <w:shd w:val="clear" w:color="auto" w:fill="auto"/>
          </w:tcPr>
          <w:p w14:paraId="20FAF85A" w14:textId="1E712867"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10</w:t>
            </w:r>
            <w:r w:rsidR="004669CF" w:rsidRPr="00F77500">
              <w:rPr>
                <w:rFonts w:ascii="Cordia New" w:hAnsi="Cordia New" w:cs="Cordia New"/>
                <w:sz w:val="24"/>
                <w:szCs w:val="24"/>
              </w:rPr>
              <w:t>,</w:t>
            </w:r>
            <w:r w:rsidRPr="00F77500">
              <w:rPr>
                <w:rFonts w:ascii="Cordia New" w:hAnsi="Cordia New" w:cs="Cordia New"/>
                <w:sz w:val="24"/>
                <w:szCs w:val="24"/>
                <w:lang w:val="en-GB"/>
              </w:rPr>
              <w:t>244</w:t>
            </w:r>
            <w:r w:rsidR="004669CF" w:rsidRPr="00F77500">
              <w:rPr>
                <w:rFonts w:ascii="Cordia New" w:hAnsi="Cordia New" w:cs="Cordia New"/>
                <w:sz w:val="24"/>
                <w:szCs w:val="24"/>
              </w:rPr>
              <w:t>,</w:t>
            </w:r>
            <w:r w:rsidRPr="00F77500">
              <w:rPr>
                <w:rFonts w:ascii="Cordia New" w:hAnsi="Cordia New" w:cs="Cordia New"/>
                <w:sz w:val="24"/>
                <w:szCs w:val="24"/>
                <w:lang w:val="en-GB"/>
              </w:rPr>
              <w:t>768</w:t>
            </w:r>
          </w:p>
        </w:tc>
      </w:tr>
    </w:tbl>
    <w:p w14:paraId="7C629812" w14:textId="77777777" w:rsidR="004669CF" w:rsidRPr="00F77500" w:rsidRDefault="004669CF" w:rsidP="00034968">
      <w:pPr>
        <w:rPr>
          <w:rFonts w:ascii="Cordia New" w:hAnsi="Cordia New" w:cs="Cordia New"/>
          <w:sz w:val="20"/>
          <w:szCs w:val="20"/>
        </w:rPr>
      </w:pPr>
    </w:p>
    <w:p w14:paraId="4753ED8A" w14:textId="39E40A0E" w:rsidR="0013379D" w:rsidRPr="00F77500" w:rsidRDefault="0013379D" w:rsidP="00034968">
      <w:pPr>
        <w:rPr>
          <w:rFonts w:ascii="Cordia New" w:hAnsi="Cordia New" w:cs="Cordia New"/>
          <w:sz w:val="20"/>
          <w:szCs w:val="20"/>
        </w:rPr>
      </w:pPr>
      <w:r w:rsidRPr="00F77500">
        <w:rPr>
          <w:rFonts w:ascii="Cordia New" w:hAnsi="Cordia New" w:cs="Cordia New"/>
          <w:sz w:val="20"/>
          <w:szCs w:val="20"/>
        </w:rPr>
        <w:br w:type="page"/>
      </w:r>
    </w:p>
    <w:tbl>
      <w:tblPr>
        <w:tblW w:w="15390" w:type="dxa"/>
        <w:tblLayout w:type="fixed"/>
        <w:tblCellMar>
          <w:left w:w="115" w:type="dxa"/>
          <w:right w:w="115" w:type="dxa"/>
        </w:tblCellMar>
        <w:tblLook w:val="04A0" w:firstRow="1" w:lastRow="0" w:firstColumn="1" w:lastColumn="0" w:noHBand="0" w:noVBand="1"/>
      </w:tblPr>
      <w:tblGrid>
        <w:gridCol w:w="6750"/>
        <w:gridCol w:w="1080"/>
        <w:gridCol w:w="1080"/>
        <w:gridCol w:w="1080"/>
        <w:gridCol w:w="1080"/>
        <w:gridCol w:w="1080"/>
        <w:gridCol w:w="1080"/>
        <w:gridCol w:w="1080"/>
        <w:gridCol w:w="1080"/>
      </w:tblGrid>
      <w:tr w:rsidR="00EE2B48" w:rsidRPr="00F77500" w14:paraId="5D9856E8" w14:textId="77777777" w:rsidTr="00C06C43">
        <w:trPr>
          <w:cantSplit/>
        </w:trPr>
        <w:tc>
          <w:tcPr>
            <w:tcW w:w="6750" w:type="dxa"/>
            <w:shd w:val="clear" w:color="auto" w:fill="auto"/>
            <w:noWrap/>
            <w:tcMar>
              <w:left w:w="115" w:type="dxa"/>
              <w:right w:w="115" w:type="dxa"/>
            </w:tcMar>
            <w:vAlign w:val="center"/>
          </w:tcPr>
          <w:p w14:paraId="520A3666" w14:textId="77777777" w:rsidR="00EE2B48" w:rsidRPr="00F77500" w:rsidRDefault="00EE2B48" w:rsidP="00034968">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r w:rsidRPr="00F77500">
              <w:rPr>
                <w:rFonts w:ascii="Cordia New" w:hAnsi="Cordia New" w:cs="Cordia New"/>
                <w:sz w:val="24"/>
                <w:szCs w:val="24"/>
                <w:lang w:val="en-GB"/>
              </w:rPr>
              <w:br w:type="page"/>
            </w:r>
          </w:p>
        </w:tc>
        <w:tc>
          <w:tcPr>
            <w:tcW w:w="8640" w:type="dxa"/>
            <w:gridSpan w:val="8"/>
            <w:tcBorders>
              <w:top w:val="single" w:sz="4" w:space="0" w:color="auto"/>
              <w:bottom w:val="single" w:sz="4" w:space="0" w:color="auto"/>
            </w:tcBorders>
            <w:shd w:val="clear" w:color="auto" w:fill="auto"/>
            <w:noWrap/>
            <w:tcMar>
              <w:left w:w="115" w:type="dxa"/>
              <w:right w:w="115" w:type="dxa"/>
            </w:tcMar>
            <w:vAlign w:val="center"/>
          </w:tcPr>
          <w:p w14:paraId="6CD5B547" w14:textId="77777777" w:rsidR="00EE2B48" w:rsidRPr="00F77500" w:rsidRDefault="00EE2B48" w:rsidP="00034968">
            <w:pPr>
              <w:tabs>
                <w:tab w:val="decimal" w:pos="8427"/>
              </w:tabs>
              <w:jc w:val="center"/>
              <w:rPr>
                <w:rFonts w:ascii="Cordia New" w:hAnsi="Cordia New" w:cs="Cordia New"/>
                <w:b/>
                <w:bCs/>
                <w:sz w:val="24"/>
                <w:szCs w:val="24"/>
              </w:rPr>
            </w:pPr>
            <w:r w:rsidRPr="00F77500">
              <w:rPr>
                <w:rFonts w:ascii="Cordia New" w:hAnsi="Cordia New" w:cs="Cordia New"/>
                <w:b/>
                <w:bCs/>
                <w:sz w:val="24"/>
                <w:szCs w:val="24"/>
              </w:rPr>
              <w:t>Separate financial information</w:t>
            </w:r>
          </w:p>
        </w:tc>
      </w:tr>
      <w:tr w:rsidR="00EE2B48" w:rsidRPr="00F77500" w14:paraId="06EF82B8" w14:textId="77777777" w:rsidTr="00C06C43">
        <w:trPr>
          <w:cantSplit/>
        </w:trPr>
        <w:tc>
          <w:tcPr>
            <w:tcW w:w="6750" w:type="dxa"/>
            <w:shd w:val="clear" w:color="auto" w:fill="auto"/>
            <w:noWrap/>
            <w:tcMar>
              <w:left w:w="115" w:type="dxa"/>
              <w:right w:w="115" w:type="dxa"/>
            </w:tcMar>
            <w:vAlign w:val="center"/>
          </w:tcPr>
          <w:p w14:paraId="384AF4B3" w14:textId="77777777" w:rsidR="00EE2B48" w:rsidRPr="00F77500" w:rsidRDefault="00EE2B48" w:rsidP="00034968">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noWrap/>
            <w:tcMar>
              <w:left w:w="115" w:type="dxa"/>
              <w:right w:w="115" w:type="dxa"/>
            </w:tcMar>
            <w:vAlign w:val="center"/>
          </w:tcPr>
          <w:p w14:paraId="2E9A3884" w14:textId="50BB24DF" w:rsidR="00EE2B48" w:rsidRPr="00F77500" w:rsidRDefault="00EE2B48" w:rsidP="00034968">
            <w:pPr>
              <w:tabs>
                <w:tab w:val="decimal" w:pos="4107"/>
              </w:tabs>
              <w:jc w:val="thaiDistribute"/>
              <w:rPr>
                <w:rFonts w:ascii="Cordia New" w:hAnsi="Cordia New" w:cs="Cordia New"/>
                <w:b/>
                <w:bCs/>
                <w:snapToGrid w:val="0"/>
                <w:sz w:val="24"/>
                <w:szCs w:val="24"/>
              </w:rPr>
            </w:pPr>
            <w:r w:rsidRPr="00F77500">
              <w:rPr>
                <w:rFonts w:ascii="Cordia New" w:hAnsi="Cordia New" w:cs="Cordia New"/>
                <w:b/>
                <w:bCs/>
                <w:sz w:val="24"/>
                <w:szCs w:val="24"/>
              </w:rPr>
              <w:t>US Dollar’</w:t>
            </w:r>
            <w:r w:rsidR="00004CAF" w:rsidRPr="00F77500">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noWrap/>
            <w:tcMar>
              <w:left w:w="115" w:type="dxa"/>
              <w:right w:w="115" w:type="dxa"/>
            </w:tcMar>
            <w:vAlign w:val="center"/>
          </w:tcPr>
          <w:p w14:paraId="6D76F059" w14:textId="3387B7ED" w:rsidR="00EE2B48" w:rsidRPr="00F77500" w:rsidRDefault="00EE2B48" w:rsidP="00034968">
            <w:pPr>
              <w:tabs>
                <w:tab w:val="decimal" w:pos="4107"/>
              </w:tabs>
              <w:jc w:val="center"/>
              <w:rPr>
                <w:rFonts w:ascii="Cordia New" w:hAnsi="Cordia New" w:cs="Cordia New"/>
                <w:b/>
                <w:bCs/>
                <w:snapToGrid w:val="0"/>
                <w:sz w:val="24"/>
                <w:szCs w:val="24"/>
              </w:rPr>
            </w:pPr>
            <w:r w:rsidRPr="00F77500">
              <w:rPr>
                <w:rFonts w:ascii="Cordia New" w:hAnsi="Cordia New" w:cs="Cordia New"/>
                <w:b/>
                <w:bCs/>
                <w:snapToGrid w:val="0"/>
                <w:sz w:val="24"/>
                <w:szCs w:val="24"/>
              </w:rPr>
              <w:t>Baht’</w:t>
            </w:r>
            <w:r w:rsidR="00004CAF" w:rsidRPr="00F77500">
              <w:rPr>
                <w:rFonts w:ascii="Cordia New" w:hAnsi="Cordia New" w:cs="Cordia New"/>
                <w:b/>
                <w:bCs/>
                <w:snapToGrid w:val="0"/>
                <w:sz w:val="24"/>
                <w:szCs w:val="24"/>
                <w:lang w:val="en-GB"/>
              </w:rPr>
              <w:t>000</w:t>
            </w:r>
          </w:p>
        </w:tc>
      </w:tr>
      <w:tr w:rsidR="00EE2B48" w:rsidRPr="00F77500" w14:paraId="1CBDE16B" w14:textId="77777777" w:rsidTr="00C06C43">
        <w:trPr>
          <w:cantSplit/>
        </w:trPr>
        <w:tc>
          <w:tcPr>
            <w:tcW w:w="6750" w:type="dxa"/>
            <w:shd w:val="clear" w:color="auto" w:fill="auto"/>
            <w:noWrap/>
            <w:tcMar>
              <w:left w:w="115" w:type="dxa"/>
              <w:right w:w="115" w:type="dxa"/>
            </w:tcMar>
            <w:vAlign w:val="center"/>
          </w:tcPr>
          <w:p w14:paraId="2D766E0A" w14:textId="389483A3" w:rsidR="00EE2B48" w:rsidRPr="00F77500" w:rsidRDefault="00EE2B48" w:rsidP="00034968">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r w:rsidRPr="00F77500">
              <w:rPr>
                <w:rFonts w:ascii="Cordia New" w:hAnsi="Cordia New" w:cs="Cordia New"/>
                <w:b/>
                <w:bCs/>
                <w:sz w:val="24"/>
                <w:szCs w:val="24"/>
                <w:lang w:val="en-GB"/>
              </w:rPr>
              <w:t xml:space="preserve">As at </w:t>
            </w:r>
            <w:r w:rsidR="00004CAF" w:rsidRPr="00F77500">
              <w:rPr>
                <w:rFonts w:ascii="Cordia New" w:hAnsi="Cordia New" w:cs="Cordia New"/>
                <w:b/>
                <w:bCs/>
                <w:sz w:val="24"/>
                <w:szCs w:val="24"/>
                <w:lang w:val="en-GB"/>
              </w:rPr>
              <w:t>31</w:t>
            </w:r>
            <w:r w:rsidR="00AA6E21" w:rsidRPr="00F77500">
              <w:rPr>
                <w:rFonts w:ascii="Cordia New" w:hAnsi="Cordia New" w:cs="Cordia New"/>
                <w:b/>
                <w:bCs/>
                <w:sz w:val="24"/>
                <w:szCs w:val="24"/>
                <w:lang w:val="en-GB"/>
              </w:rPr>
              <w:t xml:space="preserve"> March</w:t>
            </w:r>
            <w:r w:rsidRPr="00F77500">
              <w:rPr>
                <w:rFonts w:ascii="Cordia New" w:hAnsi="Cordia New" w:cs="Cordia New"/>
                <w:b/>
                <w:bCs/>
                <w:sz w:val="24"/>
                <w:szCs w:val="24"/>
                <w:lang w:val="en-GB"/>
              </w:rPr>
              <w:t xml:space="preserve"> </w:t>
            </w:r>
            <w:r w:rsidR="00004CAF" w:rsidRPr="00F77500">
              <w:rPr>
                <w:rFonts w:ascii="Cordia New" w:hAnsi="Cordia New" w:cs="Cordia New"/>
                <w:b/>
                <w:bCs/>
                <w:sz w:val="24"/>
                <w:szCs w:val="24"/>
                <w:lang w:val="en-GB"/>
              </w:rPr>
              <w:t>2023</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33683B04" w14:textId="2869F78A" w:rsidR="00EE2B48" w:rsidRPr="00F77500" w:rsidRDefault="00EE2B48" w:rsidP="0059620B">
            <w:pPr>
              <w:tabs>
                <w:tab w:val="decimal" w:pos="855"/>
              </w:tabs>
              <w:ind w:right="-72"/>
              <w:jc w:val="both"/>
              <w:rPr>
                <w:rFonts w:ascii="Cordia New" w:hAnsi="Cordia New" w:cs="Cordia New"/>
                <w:b/>
                <w:bCs/>
                <w:snapToGrid w:val="0"/>
                <w:sz w:val="24"/>
                <w:szCs w:val="24"/>
              </w:rPr>
            </w:pPr>
            <w:r w:rsidRPr="00F77500">
              <w:rPr>
                <w:rFonts w:ascii="Cordia New" w:hAnsi="Cordia New" w:cs="Cordia New"/>
                <w:b/>
                <w:bCs/>
                <w:sz w:val="24"/>
                <w:szCs w:val="24"/>
              </w:rPr>
              <w:t xml:space="preserve">Level </w:t>
            </w:r>
            <w:r w:rsidR="00004CAF" w:rsidRPr="00F77500">
              <w:rPr>
                <w:rFonts w:ascii="Cordia New" w:hAnsi="Cordia New" w:cs="Cordia New"/>
                <w:b/>
                <w:bCs/>
                <w:sz w:val="24"/>
                <w:szCs w:val="24"/>
                <w:lang w:val="en-GB"/>
              </w:rPr>
              <w:t>1</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40ACE9EF" w14:textId="04C66B99" w:rsidR="00EE2B48" w:rsidRPr="00F77500" w:rsidRDefault="00EE2B48" w:rsidP="0059620B">
            <w:pPr>
              <w:tabs>
                <w:tab w:val="decimal" w:pos="855"/>
              </w:tabs>
              <w:ind w:right="-72"/>
              <w:jc w:val="both"/>
              <w:rPr>
                <w:rFonts w:ascii="Cordia New" w:hAnsi="Cordia New" w:cs="Cordia New"/>
                <w:b/>
                <w:bCs/>
                <w:sz w:val="24"/>
                <w:szCs w:val="24"/>
              </w:rPr>
            </w:pPr>
            <w:r w:rsidRPr="00F77500">
              <w:rPr>
                <w:rFonts w:ascii="Cordia New" w:hAnsi="Cordia New" w:cs="Cordia New"/>
                <w:b/>
                <w:bCs/>
                <w:sz w:val="24"/>
                <w:szCs w:val="24"/>
              </w:rPr>
              <w:t xml:space="preserve">Level </w:t>
            </w:r>
            <w:r w:rsidR="00004CAF" w:rsidRPr="00F77500">
              <w:rPr>
                <w:rFonts w:ascii="Cordia New" w:hAnsi="Cordia New" w:cs="Cordia New"/>
                <w:b/>
                <w:bCs/>
                <w:sz w:val="24"/>
                <w:szCs w:val="24"/>
                <w:lang w:val="en-GB"/>
              </w:rPr>
              <w:t>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44975BBA" w14:textId="4D30BF5F" w:rsidR="00EE2B48" w:rsidRPr="00F77500" w:rsidRDefault="00EE2B48" w:rsidP="0059620B">
            <w:pPr>
              <w:tabs>
                <w:tab w:val="decimal" w:pos="855"/>
              </w:tabs>
              <w:ind w:right="-72"/>
              <w:jc w:val="both"/>
              <w:rPr>
                <w:rFonts w:ascii="Cordia New" w:hAnsi="Cordia New" w:cs="Cordia New"/>
                <w:b/>
                <w:bCs/>
                <w:sz w:val="24"/>
                <w:szCs w:val="24"/>
              </w:rPr>
            </w:pPr>
            <w:r w:rsidRPr="00F77500">
              <w:rPr>
                <w:rFonts w:ascii="Cordia New" w:hAnsi="Cordia New" w:cs="Cordia New"/>
                <w:b/>
                <w:bCs/>
                <w:sz w:val="24"/>
                <w:szCs w:val="24"/>
              </w:rPr>
              <w:t xml:space="preserve">Level </w:t>
            </w:r>
            <w:r w:rsidR="00004CAF" w:rsidRPr="00F77500">
              <w:rPr>
                <w:rFonts w:ascii="Cordia New" w:hAnsi="Cordia New" w:cs="Cordia New"/>
                <w:b/>
                <w:bCs/>
                <w:sz w:val="24"/>
                <w:szCs w:val="24"/>
                <w:lang w:val="en-GB"/>
              </w:rPr>
              <w:t>3</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7DA6C99B" w14:textId="77777777" w:rsidR="00EE2B48" w:rsidRPr="00F77500" w:rsidRDefault="00EE2B48" w:rsidP="0059620B">
            <w:pPr>
              <w:tabs>
                <w:tab w:val="decimal" w:pos="855"/>
              </w:tabs>
              <w:ind w:right="-72"/>
              <w:jc w:val="both"/>
              <w:rPr>
                <w:rFonts w:ascii="Cordia New" w:hAnsi="Cordia New" w:cs="Cordia New"/>
                <w:b/>
                <w:bCs/>
                <w:sz w:val="24"/>
                <w:szCs w:val="24"/>
              </w:rPr>
            </w:pPr>
            <w:r w:rsidRPr="00F77500">
              <w:rPr>
                <w:rFonts w:ascii="Cordia New" w:hAnsi="Cordia New" w:cs="Cordia New"/>
                <w:b/>
                <w:bCs/>
                <w:sz w:val="24"/>
                <w:szCs w:val="24"/>
              </w:rPr>
              <w:t>Total</w:t>
            </w:r>
          </w:p>
        </w:tc>
        <w:tc>
          <w:tcPr>
            <w:tcW w:w="1080" w:type="dxa"/>
            <w:tcBorders>
              <w:top w:val="single" w:sz="4" w:space="0" w:color="auto"/>
              <w:bottom w:val="single" w:sz="4" w:space="0" w:color="auto"/>
            </w:tcBorders>
            <w:noWrap/>
            <w:tcMar>
              <w:left w:w="115" w:type="dxa"/>
              <w:right w:w="115" w:type="dxa"/>
            </w:tcMar>
            <w:vAlign w:val="center"/>
          </w:tcPr>
          <w:p w14:paraId="029133C0" w14:textId="2B3B12B5" w:rsidR="00EE2B48" w:rsidRPr="00F77500" w:rsidRDefault="00EE2B48" w:rsidP="0059620B">
            <w:pPr>
              <w:tabs>
                <w:tab w:val="decimal" w:pos="855"/>
              </w:tabs>
              <w:ind w:right="-72"/>
              <w:jc w:val="both"/>
              <w:rPr>
                <w:rFonts w:ascii="Cordia New" w:hAnsi="Cordia New" w:cs="Cordia New"/>
                <w:b/>
                <w:bCs/>
                <w:sz w:val="24"/>
                <w:szCs w:val="24"/>
              </w:rPr>
            </w:pPr>
            <w:r w:rsidRPr="00F77500">
              <w:rPr>
                <w:rFonts w:ascii="Cordia New" w:hAnsi="Cordia New" w:cs="Cordia New"/>
                <w:b/>
                <w:bCs/>
                <w:sz w:val="24"/>
                <w:szCs w:val="24"/>
              </w:rPr>
              <w:t xml:space="preserve">Level </w:t>
            </w:r>
            <w:r w:rsidR="00004CAF" w:rsidRPr="00F77500">
              <w:rPr>
                <w:rFonts w:ascii="Cordia New" w:hAnsi="Cordia New" w:cs="Cordia New"/>
                <w:b/>
                <w:bCs/>
                <w:sz w:val="24"/>
                <w:szCs w:val="24"/>
                <w:lang w:val="en-GB"/>
              </w:rPr>
              <w:t>1</w:t>
            </w:r>
          </w:p>
        </w:tc>
        <w:tc>
          <w:tcPr>
            <w:tcW w:w="1080" w:type="dxa"/>
            <w:tcBorders>
              <w:top w:val="single" w:sz="4" w:space="0" w:color="auto"/>
              <w:bottom w:val="single" w:sz="4" w:space="0" w:color="auto"/>
            </w:tcBorders>
            <w:noWrap/>
            <w:tcMar>
              <w:left w:w="115" w:type="dxa"/>
              <w:right w:w="115" w:type="dxa"/>
            </w:tcMar>
            <w:vAlign w:val="center"/>
          </w:tcPr>
          <w:p w14:paraId="177B0AB8" w14:textId="5486FBE9" w:rsidR="00EE2B48" w:rsidRPr="00F77500" w:rsidRDefault="00EE2B48" w:rsidP="0059620B">
            <w:pPr>
              <w:tabs>
                <w:tab w:val="decimal" w:pos="855"/>
              </w:tabs>
              <w:ind w:right="-72"/>
              <w:jc w:val="both"/>
              <w:rPr>
                <w:rFonts w:ascii="Cordia New" w:hAnsi="Cordia New" w:cs="Cordia New"/>
                <w:b/>
                <w:bCs/>
                <w:sz w:val="24"/>
                <w:szCs w:val="24"/>
              </w:rPr>
            </w:pPr>
            <w:r w:rsidRPr="00F77500">
              <w:rPr>
                <w:rFonts w:ascii="Cordia New" w:hAnsi="Cordia New" w:cs="Cordia New"/>
                <w:b/>
                <w:bCs/>
                <w:sz w:val="24"/>
                <w:szCs w:val="24"/>
              </w:rPr>
              <w:t xml:space="preserve">Level </w:t>
            </w:r>
            <w:r w:rsidR="00004CAF" w:rsidRPr="00F77500">
              <w:rPr>
                <w:rFonts w:ascii="Cordia New" w:hAnsi="Cordia New" w:cs="Cordia New"/>
                <w:b/>
                <w:bCs/>
                <w:sz w:val="24"/>
                <w:szCs w:val="24"/>
                <w:lang w:val="en-GB"/>
              </w:rPr>
              <w:t>2</w:t>
            </w:r>
          </w:p>
        </w:tc>
        <w:tc>
          <w:tcPr>
            <w:tcW w:w="1080" w:type="dxa"/>
            <w:tcBorders>
              <w:top w:val="single" w:sz="4" w:space="0" w:color="auto"/>
              <w:bottom w:val="single" w:sz="4" w:space="0" w:color="auto"/>
            </w:tcBorders>
            <w:noWrap/>
            <w:tcMar>
              <w:left w:w="115" w:type="dxa"/>
              <w:right w:w="115" w:type="dxa"/>
            </w:tcMar>
            <w:vAlign w:val="center"/>
          </w:tcPr>
          <w:p w14:paraId="6656F0A3" w14:textId="13391AF7" w:rsidR="00EE2B48" w:rsidRPr="00F77500" w:rsidRDefault="00EE2B48" w:rsidP="0059620B">
            <w:pPr>
              <w:tabs>
                <w:tab w:val="decimal" w:pos="855"/>
              </w:tabs>
              <w:ind w:right="-72"/>
              <w:jc w:val="both"/>
              <w:rPr>
                <w:rFonts w:ascii="Cordia New" w:hAnsi="Cordia New" w:cs="Cordia New"/>
                <w:b/>
                <w:bCs/>
                <w:sz w:val="24"/>
                <w:szCs w:val="24"/>
              </w:rPr>
            </w:pPr>
            <w:r w:rsidRPr="00F77500">
              <w:rPr>
                <w:rFonts w:ascii="Cordia New" w:hAnsi="Cordia New" w:cs="Cordia New"/>
                <w:b/>
                <w:bCs/>
                <w:sz w:val="24"/>
                <w:szCs w:val="24"/>
              </w:rPr>
              <w:t xml:space="preserve">Level </w:t>
            </w:r>
            <w:r w:rsidR="00004CAF" w:rsidRPr="00F77500">
              <w:rPr>
                <w:rFonts w:ascii="Cordia New" w:hAnsi="Cordia New" w:cs="Cordia New"/>
                <w:b/>
                <w:bCs/>
                <w:sz w:val="24"/>
                <w:szCs w:val="24"/>
                <w:lang w:val="en-GB"/>
              </w:rPr>
              <w:t>3</w:t>
            </w:r>
          </w:p>
        </w:tc>
        <w:tc>
          <w:tcPr>
            <w:tcW w:w="1080" w:type="dxa"/>
            <w:tcBorders>
              <w:top w:val="single" w:sz="4" w:space="0" w:color="auto"/>
              <w:bottom w:val="single" w:sz="4" w:space="0" w:color="auto"/>
            </w:tcBorders>
            <w:noWrap/>
            <w:tcMar>
              <w:left w:w="115" w:type="dxa"/>
              <w:right w:w="115" w:type="dxa"/>
            </w:tcMar>
            <w:vAlign w:val="center"/>
          </w:tcPr>
          <w:p w14:paraId="305A8C1C" w14:textId="77777777" w:rsidR="00EE2B48" w:rsidRPr="00F77500" w:rsidRDefault="00EE2B48" w:rsidP="0059620B">
            <w:pPr>
              <w:tabs>
                <w:tab w:val="decimal" w:pos="855"/>
              </w:tabs>
              <w:ind w:right="-72"/>
              <w:jc w:val="both"/>
              <w:rPr>
                <w:rFonts w:ascii="Cordia New" w:hAnsi="Cordia New" w:cs="Cordia New"/>
                <w:b/>
                <w:bCs/>
                <w:sz w:val="24"/>
                <w:szCs w:val="24"/>
              </w:rPr>
            </w:pPr>
            <w:r w:rsidRPr="00F77500">
              <w:rPr>
                <w:rFonts w:ascii="Cordia New" w:hAnsi="Cordia New" w:cs="Cordia New"/>
                <w:b/>
                <w:bCs/>
                <w:sz w:val="24"/>
                <w:szCs w:val="24"/>
              </w:rPr>
              <w:t>Total</w:t>
            </w:r>
          </w:p>
        </w:tc>
      </w:tr>
      <w:tr w:rsidR="00135C01" w:rsidRPr="00F77500" w14:paraId="42FEBA72" w14:textId="77777777" w:rsidTr="00EE2B48">
        <w:trPr>
          <w:cantSplit/>
        </w:trPr>
        <w:tc>
          <w:tcPr>
            <w:tcW w:w="6750" w:type="dxa"/>
            <w:shd w:val="clear" w:color="auto" w:fill="auto"/>
            <w:noWrap/>
            <w:tcMar>
              <w:left w:w="115" w:type="dxa"/>
              <w:right w:w="115" w:type="dxa"/>
            </w:tcMar>
            <w:vAlign w:val="center"/>
          </w:tcPr>
          <w:p w14:paraId="04E42BC8" w14:textId="4C54E84C" w:rsidR="00135C01" w:rsidRPr="00F77500" w:rsidRDefault="00135C01" w:rsidP="00135C01">
            <w:pPr>
              <w:ind w:left="-86" w:right="-72"/>
              <w:rPr>
                <w:rFonts w:ascii="Cordia New" w:hAnsi="Cordia New" w:cs="Cordia New"/>
                <w:b/>
                <w:bCs/>
                <w:sz w:val="24"/>
                <w:szCs w:val="24"/>
              </w:rPr>
            </w:pPr>
            <w:r w:rsidRPr="00F77500">
              <w:rPr>
                <w:rFonts w:ascii="Cordia New" w:hAnsi="Cordia New" w:cs="Cordia New"/>
                <w:b/>
                <w:bCs/>
                <w:sz w:val="24"/>
                <w:szCs w:val="24"/>
              </w:rPr>
              <w:t xml:space="preserve">Financial assets </w:t>
            </w:r>
          </w:p>
        </w:tc>
        <w:tc>
          <w:tcPr>
            <w:tcW w:w="1080" w:type="dxa"/>
            <w:shd w:val="clear" w:color="auto" w:fill="FAFAFA"/>
            <w:noWrap/>
            <w:tcMar>
              <w:left w:w="115" w:type="dxa"/>
              <w:right w:w="115" w:type="dxa"/>
            </w:tcMar>
            <w:vAlign w:val="center"/>
          </w:tcPr>
          <w:p w14:paraId="40705ACB" w14:textId="77777777" w:rsidR="00135C01" w:rsidRPr="00F77500" w:rsidRDefault="00135C01" w:rsidP="00135C01">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vAlign w:val="center"/>
          </w:tcPr>
          <w:p w14:paraId="3157EDFF" w14:textId="77777777" w:rsidR="00135C01" w:rsidRPr="00F77500" w:rsidRDefault="00135C01" w:rsidP="00135C01">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155217B8" w14:textId="77777777" w:rsidR="00135C01" w:rsidRPr="00F77500" w:rsidRDefault="00135C01" w:rsidP="00135C01">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0964BDA5" w14:textId="77777777" w:rsidR="00135C01" w:rsidRPr="00F77500" w:rsidRDefault="00135C01" w:rsidP="00135C01">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78CC2793" w14:textId="77777777" w:rsidR="00135C01" w:rsidRPr="00F77500" w:rsidRDefault="00135C01" w:rsidP="00135C01">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4B171AED" w14:textId="77777777" w:rsidR="00135C01" w:rsidRPr="00F77500" w:rsidRDefault="00135C01" w:rsidP="00135C01">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5070DEEC" w14:textId="77777777" w:rsidR="00135C01" w:rsidRPr="00F77500" w:rsidRDefault="00135C01" w:rsidP="00135C01">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1524E1FF" w14:textId="77777777" w:rsidR="00135C01" w:rsidRPr="00F77500" w:rsidRDefault="00135C01" w:rsidP="00135C01">
            <w:pPr>
              <w:tabs>
                <w:tab w:val="decimal" w:pos="855"/>
              </w:tabs>
              <w:ind w:right="-72"/>
              <w:jc w:val="both"/>
              <w:rPr>
                <w:rFonts w:ascii="Cordia New" w:hAnsi="Cordia New" w:cs="Cordia New"/>
                <w:b/>
                <w:bCs/>
                <w:sz w:val="24"/>
                <w:szCs w:val="24"/>
              </w:rPr>
            </w:pPr>
          </w:p>
        </w:tc>
      </w:tr>
      <w:tr w:rsidR="00135C01" w:rsidRPr="00F77500" w14:paraId="05AE1052" w14:textId="77777777" w:rsidTr="00EE2B48">
        <w:trPr>
          <w:cantSplit/>
        </w:trPr>
        <w:tc>
          <w:tcPr>
            <w:tcW w:w="6750" w:type="dxa"/>
            <w:shd w:val="clear" w:color="auto" w:fill="auto"/>
            <w:noWrap/>
            <w:tcMar>
              <w:left w:w="115" w:type="dxa"/>
              <w:right w:w="115" w:type="dxa"/>
            </w:tcMar>
            <w:vAlign w:val="center"/>
          </w:tcPr>
          <w:p w14:paraId="414373D7" w14:textId="43A9EA67" w:rsidR="00135C01" w:rsidRPr="00F77500" w:rsidRDefault="00135C01" w:rsidP="00135C01">
            <w:pPr>
              <w:tabs>
                <w:tab w:val="left" w:pos="403"/>
              </w:tabs>
              <w:ind w:left="-86" w:right="-72"/>
              <w:rPr>
                <w:rFonts w:ascii="Cordia New" w:hAnsi="Cordia New" w:cs="Cordia New"/>
                <w:sz w:val="24"/>
                <w:szCs w:val="24"/>
              </w:rPr>
            </w:pPr>
            <w:r w:rsidRPr="00F77500">
              <w:rPr>
                <w:rFonts w:ascii="Cordia New" w:hAnsi="Cordia New" w:cs="Cordia New"/>
                <w:sz w:val="24"/>
                <w:szCs w:val="24"/>
              </w:rPr>
              <w:t>Derivative assets</w:t>
            </w:r>
            <w:r w:rsidRPr="00F77500">
              <w:rPr>
                <w:rFonts w:ascii="Cordia New" w:hAnsi="Cordia New" w:cs="Cordia New"/>
                <w:sz w:val="24"/>
                <w:szCs w:val="24"/>
                <w:cs/>
              </w:rPr>
              <w:t xml:space="preserve"> </w:t>
            </w:r>
            <w:r w:rsidRPr="00F77500">
              <w:rPr>
                <w:rFonts w:ascii="Cordia New" w:hAnsi="Cordia New" w:cs="Cordia New"/>
                <w:sz w:val="24"/>
                <w:szCs w:val="24"/>
              </w:rPr>
              <w:t>recognised at fair value through profit or loss</w:t>
            </w:r>
          </w:p>
        </w:tc>
        <w:tc>
          <w:tcPr>
            <w:tcW w:w="1080" w:type="dxa"/>
            <w:shd w:val="clear" w:color="auto" w:fill="FAFAFA"/>
            <w:noWrap/>
            <w:tcMar>
              <w:left w:w="115" w:type="dxa"/>
              <w:right w:w="115" w:type="dxa"/>
            </w:tcMar>
            <w:vAlign w:val="center"/>
          </w:tcPr>
          <w:p w14:paraId="53BFE36F" w14:textId="77777777" w:rsidR="00135C01" w:rsidRPr="00F77500" w:rsidRDefault="00135C01" w:rsidP="00135C01">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vAlign w:val="center"/>
          </w:tcPr>
          <w:p w14:paraId="0384FB7C" w14:textId="77777777" w:rsidR="00135C01" w:rsidRPr="00F77500" w:rsidRDefault="00135C01" w:rsidP="00135C01">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1FB07594" w14:textId="77777777" w:rsidR="00135C01" w:rsidRPr="00F77500" w:rsidRDefault="00135C01" w:rsidP="00135C01">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4F9B64B7" w14:textId="77777777" w:rsidR="00135C01" w:rsidRPr="00F77500" w:rsidRDefault="00135C01" w:rsidP="00135C01">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177391EE" w14:textId="77777777" w:rsidR="00135C01" w:rsidRPr="00F77500" w:rsidRDefault="00135C01" w:rsidP="00135C01">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47B21BF2" w14:textId="77777777" w:rsidR="00135C01" w:rsidRPr="00F77500" w:rsidRDefault="00135C01" w:rsidP="00135C01">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16E6ED81" w14:textId="77777777" w:rsidR="00135C01" w:rsidRPr="00F77500" w:rsidRDefault="00135C01" w:rsidP="00135C01">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3432387E" w14:textId="77777777" w:rsidR="00135C01" w:rsidRPr="00F77500" w:rsidRDefault="00135C01" w:rsidP="00135C01">
            <w:pPr>
              <w:tabs>
                <w:tab w:val="decimal" w:pos="855"/>
              </w:tabs>
              <w:ind w:right="-72"/>
              <w:jc w:val="both"/>
              <w:rPr>
                <w:rFonts w:ascii="Cordia New" w:hAnsi="Cordia New" w:cs="Cordia New"/>
                <w:b/>
                <w:bCs/>
                <w:sz w:val="24"/>
                <w:szCs w:val="24"/>
              </w:rPr>
            </w:pPr>
          </w:p>
        </w:tc>
      </w:tr>
      <w:tr w:rsidR="00166031" w:rsidRPr="00F77500" w14:paraId="2AEE8075" w14:textId="77777777" w:rsidTr="00EE2B48">
        <w:trPr>
          <w:cantSplit/>
        </w:trPr>
        <w:tc>
          <w:tcPr>
            <w:tcW w:w="6750" w:type="dxa"/>
            <w:shd w:val="clear" w:color="auto" w:fill="auto"/>
            <w:noWrap/>
            <w:tcMar>
              <w:left w:w="115" w:type="dxa"/>
              <w:right w:w="115" w:type="dxa"/>
            </w:tcMar>
            <w:vAlign w:val="center"/>
          </w:tcPr>
          <w:p w14:paraId="01B4C567" w14:textId="51521E25" w:rsidR="00166031" w:rsidRPr="00F77500" w:rsidRDefault="00166031" w:rsidP="00166031">
            <w:pPr>
              <w:tabs>
                <w:tab w:val="left" w:pos="403"/>
              </w:tabs>
              <w:ind w:left="-86" w:right="-72"/>
              <w:rPr>
                <w:rFonts w:ascii="Cordia New" w:hAnsi="Cordia New" w:cs="Cordia New"/>
                <w:sz w:val="24"/>
                <w:szCs w:val="24"/>
              </w:rPr>
            </w:pPr>
            <w:r w:rsidRPr="00F77500">
              <w:rPr>
                <w:rFonts w:ascii="Cordia New" w:hAnsi="Cordia New" w:cs="Cordia New"/>
                <w:sz w:val="24"/>
                <w:szCs w:val="24"/>
              </w:rPr>
              <w:t xml:space="preserve">   - Warrants</w:t>
            </w:r>
          </w:p>
        </w:tc>
        <w:tc>
          <w:tcPr>
            <w:tcW w:w="1080" w:type="dxa"/>
            <w:shd w:val="clear" w:color="auto" w:fill="FAFAFA"/>
            <w:noWrap/>
            <w:tcMar>
              <w:left w:w="115" w:type="dxa"/>
              <w:right w:w="115" w:type="dxa"/>
            </w:tcMar>
          </w:tcPr>
          <w:p w14:paraId="0F05A8F5" w14:textId="16D99EC4"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223</w:t>
            </w:r>
          </w:p>
        </w:tc>
        <w:tc>
          <w:tcPr>
            <w:tcW w:w="1080" w:type="dxa"/>
            <w:shd w:val="clear" w:color="auto" w:fill="FAFAFA"/>
            <w:noWrap/>
            <w:tcMar>
              <w:left w:w="115" w:type="dxa"/>
              <w:right w:w="115" w:type="dxa"/>
            </w:tcMar>
          </w:tcPr>
          <w:p w14:paraId="672F7CBF" w14:textId="35AC94B4"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w:t>
            </w:r>
          </w:p>
        </w:tc>
        <w:tc>
          <w:tcPr>
            <w:tcW w:w="1080" w:type="dxa"/>
            <w:shd w:val="clear" w:color="auto" w:fill="FAFAFA"/>
            <w:noWrap/>
            <w:tcMar>
              <w:left w:w="115" w:type="dxa"/>
              <w:right w:w="115" w:type="dxa"/>
            </w:tcMar>
          </w:tcPr>
          <w:p w14:paraId="23D18FA5" w14:textId="38D18C84"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w:t>
            </w:r>
          </w:p>
        </w:tc>
        <w:tc>
          <w:tcPr>
            <w:tcW w:w="1080" w:type="dxa"/>
            <w:shd w:val="clear" w:color="auto" w:fill="FAFAFA"/>
            <w:noWrap/>
            <w:tcMar>
              <w:left w:w="115" w:type="dxa"/>
              <w:right w:w="115" w:type="dxa"/>
            </w:tcMar>
          </w:tcPr>
          <w:p w14:paraId="398061C4" w14:textId="5A087699"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223</w:t>
            </w:r>
          </w:p>
        </w:tc>
        <w:tc>
          <w:tcPr>
            <w:tcW w:w="1080" w:type="dxa"/>
            <w:shd w:val="clear" w:color="auto" w:fill="FAFAFA"/>
            <w:noWrap/>
            <w:tcMar>
              <w:left w:w="115" w:type="dxa"/>
              <w:right w:w="115" w:type="dxa"/>
            </w:tcMar>
          </w:tcPr>
          <w:p w14:paraId="0D337838" w14:textId="11BAB2D6"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7,587</w:t>
            </w:r>
          </w:p>
        </w:tc>
        <w:tc>
          <w:tcPr>
            <w:tcW w:w="1080" w:type="dxa"/>
            <w:shd w:val="clear" w:color="auto" w:fill="FAFAFA"/>
            <w:noWrap/>
            <w:tcMar>
              <w:left w:w="115" w:type="dxa"/>
              <w:right w:w="115" w:type="dxa"/>
            </w:tcMar>
          </w:tcPr>
          <w:p w14:paraId="0A97B1EC" w14:textId="426B7AC2"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w:t>
            </w:r>
          </w:p>
        </w:tc>
        <w:tc>
          <w:tcPr>
            <w:tcW w:w="1080" w:type="dxa"/>
            <w:shd w:val="clear" w:color="auto" w:fill="FAFAFA"/>
            <w:noWrap/>
            <w:tcMar>
              <w:left w:w="115" w:type="dxa"/>
              <w:right w:w="115" w:type="dxa"/>
            </w:tcMar>
          </w:tcPr>
          <w:p w14:paraId="78915956" w14:textId="3051351A"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w:t>
            </w:r>
          </w:p>
        </w:tc>
        <w:tc>
          <w:tcPr>
            <w:tcW w:w="1080" w:type="dxa"/>
            <w:shd w:val="clear" w:color="auto" w:fill="FAFAFA"/>
            <w:noWrap/>
            <w:tcMar>
              <w:left w:w="115" w:type="dxa"/>
              <w:right w:w="115" w:type="dxa"/>
            </w:tcMar>
          </w:tcPr>
          <w:p w14:paraId="7B1D37B1" w14:textId="366EEB01"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7,587</w:t>
            </w:r>
          </w:p>
        </w:tc>
      </w:tr>
      <w:tr w:rsidR="00166031" w:rsidRPr="00F77500" w14:paraId="4928A408" w14:textId="77777777" w:rsidTr="00EA4576">
        <w:trPr>
          <w:cantSplit/>
        </w:trPr>
        <w:tc>
          <w:tcPr>
            <w:tcW w:w="6750" w:type="dxa"/>
            <w:shd w:val="clear" w:color="auto" w:fill="auto"/>
            <w:noWrap/>
            <w:tcMar>
              <w:left w:w="115" w:type="dxa"/>
              <w:right w:w="115" w:type="dxa"/>
            </w:tcMar>
          </w:tcPr>
          <w:p w14:paraId="57597C5F" w14:textId="0918C72D" w:rsidR="00166031" w:rsidRPr="00F77500" w:rsidRDefault="00166031" w:rsidP="00166031">
            <w:pPr>
              <w:tabs>
                <w:tab w:val="left" w:pos="403"/>
              </w:tabs>
              <w:ind w:left="-86" w:right="-72"/>
              <w:rPr>
                <w:rFonts w:ascii="Cordia New" w:hAnsi="Cordia New" w:cs="Cordia New"/>
                <w:sz w:val="24"/>
                <w:szCs w:val="24"/>
              </w:rPr>
            </w:pPr>
            <w:r w:rsidRPr="00F77500">
              <w:rPr>
                <w:rFonts w:ascii="Cordia New" w:hAnsi="Cordia New" w:cs="Cordia New"/>
                <w:sz w:val="24"/>
                <w:szCs w:val="24"/>
              </w:rPr>
              <w:t xml:space="preserve">   - Foreign exchange rate forward contracts</w:t>
            </w:r>
          </w:p>
        </w:tc>
        <w:tc>
          <w:tcPr>
            <w:tcW w:w="1080" w:type="dxa"/>
            <w:shd w:val="clear" w:color="auto" w:fill="FAFAFA"/>
            <w:noWrap/>
            <w:tcMar>
              <w:left w:w="115" w:type="dxa"/>
              <w:right w:w="115" w:type="dxa"/>
            </w:tcMar>
          </w:tcPr>
          <w:p w14:paraId="1F0535C2" w14:textId="583A66EB"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w:t>
            </w:r>
          </w:p>
        </w:tc>
        <w:tc>
          <w:tcPr>
            <w:tcW w:w="1080" w:type="dxa"/>
            <w:shd w:val="clear" w:color="auto" w:fill="FAFAFA"/>
            <w:noWrap/>
            <w:tcMar>
              <w:left w:w="115" w:type="dxa"/>
              <w:right w:w="115" w:type="dxa"/>
            </w:tcMar>
          </w:tcPr>
          <w:p w14:paraId="25EC26E0" w14:textId="538B323E"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cs/>
                <w:lang w:val="en-GB"/>
              </w:rPr>
              <w:t>16</w:t>
            </w:r>
          </w:p>
        </w:tc>
        <w:tc>
          <w:tcPr>
            <w:tcW w:w="1080" w:type="dxa"/>
            <w:shd w:val="clear" w:color="auto" w:fill="FAFAFA"/>
            <w:noWrap/>
            <w:tcMar>
              <w:left w:w="115" w:type="dxa"/>
              <w:right w:w="115" w:type="dxa"/>
            </w:tcMar>
          </w:tcPr>
          <w:p w14:paraId="6F9C1938" w14:textId="1E134B71"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w:t>
            </w:r>
          </w:p>
        </w:tc>
        <w:tc>
          <w:tcPr>
            <w:tcW w:w="1080" w:type="dxa"/>
            <w:shd w:val="clear" w:color="auto" w:fill="FAFAFA"/>
            <w:noWrap/>
            <w:tcMar>
              <w:left w:w="115" w:type="dxa"/>
              <w:right w:w="115" w:type="dxa"/>
            </w:tcMar>
          </w:tcPr>
          <w:p w14:paraId="52805BE0" w14:textId="6541FC80"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16</w:t>
            </w:r>
          </w:p>
        </w:tc>
        <w:tc>
          <w:tcPr>
            <w:tcW w:w="1080" w:type="dxa"/>
            <w:shd w:val="clear" w:color="auto" w:fill="FAFAFA"/>
            <w:noWrap/>
            <w:tcMar>
              <w:left w:w="115" w:type="dxa"/>
              <w:right w:w="115" w:type="dxa"/>
            </w:tcMar>
          </w:tcPr>
          <w:p w14:paraId="215174D2" w14:textId="2F809B29"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w:t>
            </w:r>
          </w:p>
        </w:tc>
        <w:tc>
          <w:tcPr>
            <w:tcW w:w="1080" w:type="dxa"/>
            <w:shd w:val="clear" w:color="auto" w:fill="FAFAFA"/>
            <w:noWrap/>
            <w:tcMar>
              <w:left w:w="115" w:type="dxa"/>
              <w:right w:w="115" w:type="dxa"/>
            </w:tcMar>
          </w:tcPr>
          <w:p w14:paraId="4CFB6AF7" w14:textId="73CD3381"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544</w:t>
            </w:r>
          </w:p>
        </w:tc>
        <w:tc>
          <w:tcPr>
            <w:tcW w:w="1080" w:type="dxa"/>
            <w:shd w:val="clear" w:color="auto" w:fill="FAFAFA"/>
            <w:noWrap/>
            <w:tcMar>
              <w:left w:w="115" w:type="dxa"/>
              <w:right w:w="115" w:type="dxa"/>
            </w:tcMar>
          </w:tcPr>
          <w:p w14:paraId="644354EE" w14:textId="223DE43C"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w:t>
            </w:r>
          </w:p>
        </w:tc>
        <w:tc>
          <w:tcPr>
            <w:tcW w:w="1080" w:type="dxa"/>
            <w:shd w:val="clear" w:color="auto" w:fill="FAFAFA"/>
            <w:noWrap/>
            <w:tcMar>
              <w:left w:w="115" w:type="dxa"/>
              <w:right w:w="115" w:type="dxa"/>
            </w:tcMar>
          </w:tcPr>
          <w:p w14:paraId="061E0814" w14:textId="3B699BC0"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544</w:t>
            </w:r>
          </w:p>
        </w:tc>
      </w:tr>
      <w:tr w:rsidR="00166031" w:rsidRPr="00F77500" w14:paraId="1E635AA9" w14:textId="77777777" w:rsidTr="00EA4576">
        <w:trPr>
          <w:cantSplit/>
        </w:trPr>
        <w:tc>
          <w:tcPr>
            <w:tcW w:w="6750" w:type="dxa"/>
            <w:shd w:val="clear" w:color="auto" w:fill="auto"/>
            <w:noWrap/>
            <w:tcMar>
              <w:left w:w="115" w:type="dxa"/>
              <w:right w:w="115" w:type="dxa"/>
            </w:tcMar>
          </w:tcPr>
          <w:p w14:paraId="231B70C4" w14:textId="3EF70FEC" w:rsidR="00166031" w:rsidRPr="00F77500" w:rsidRDefault="00166031" w:rsidP="00166031">
            <w:pPr>
              <w:tabs>
                <w:tab w:val="left" w:pos="403"/>
              </w:tabs>
              <w:ind w:left="-86" w:right="-72"/>
              <w:rPr>
                <w:rFonts w:ascii="Cordia New" w:hAnsi="Cordia New" w:cs="Cordia New"/>
                <w:sz w:val="24"/>
                <w:szCs w:val="24"/>
                <w:lang w:val="en-GB"/>
              </w:rPr>
            </w:pPr>
            <w:bookmarkStart w:id="1" w:name="OLE_LINK1"/>
            <w:r w:rsidRPr="00F77500">
              <w:rPr>
                <w:rFonts w:ascii="Cordia New" w:hAnsi="Cordia New" w:cs="Cordia New"/>
                <w:sz w:val="24"/>
                <w:szCs w:val="24"/>
              </w:rPr>
              <w:t xml:space="preserve">   - F</w:t>
            </w:r>
            <w:r w:rsidRPr="00F77500">
              <w:rPr>
                <w:rFonts w:ascii="Cordia New" w:hAnsi="Cordia New" w:cs="Cordia New"/>
                <w:sz w:val="24"/>
                <w:szCs w:val="24"/>
                <w:lang w:val="en-GB"/>
              </w:rPr>
              <w:t>uel swap</w:t>
            </w:r>
          </w:p>
        </w:tc>
        <w:tc>
          <w:tcPr>
            <w:tcW w:w="1080" w:type="dxa"/>
            <w:shd w:val="clear" w:color="auto" w:fill="FAFAFA"/>
            <w:noWrap/>
            <w:tcMar>
              <w:left w:w="115" w:type="dxa"/>
              <w:right w:w="115" w:type="dxa"/>
            </w:tcMar>
          </w:tcPr>
          <w:p w14:paraId="6EC1DAF4" w14:textId="5D88F94D"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w:t>
            </w:r>
          </w:p>
        </w:tc>
        <w:tc>
          <w:tcPr>
            <w:tcW w:w="1080" w:type="dxa"/>
            <w:shd w:val="clear" w:color="auto" w:fill="FAFAFA"/>
            <w:noWrap/>
            <w:tcMar>
              <w:left w:w="115" w:type="dxa"/>
              <w:right w:w="115" w:type="dxa"/>
            </w:tcMar>
          </w:tcPr>
          <w:p w14:paraId="1DF9B4FC" w14:textId="6AD0F608" w:rsidR="00166031" w:rsidRPr="00F77500" w:rsidRDefault="00166031" w:rsidP="00166031">
            <w:pPr>
              <w:tabs>
                <w:tab w:val="decimal" w:pos="855"/>
              </w:tabs>
              <w:ind w:right="-72"/>
              <w:jc w:val="both"/>
              <w:rPr>
                <w:rFonts w:ascii="Cordia New" w:hAnsi="Cordia New" w:cs="Cordia New"/>
                <w:sz w:val="24"/>
                <w:szCs w:val="24"/>
                <w:cs/>
                <w:lang w:val="en-GB"/>
              </w:rPr>
            </w:pPr>
            <w:r w:rsidRPr="00F77500">
              <w:rPr>
                <w:rFonts w:ascii="Cordia New" w:hAnsi="Cordia New" w:cs="Cordia New"/>
                <w:sz w:val="24"/>
                <w:szCs w:val="24"/>
                <w:lang w:val="en-GB"/>
              </w:rPr>
              <w:t>37</w:t>
            </w:r>
          </w:p>
        </w:tc>
        <w:tc>
          <w:tcPr>
            <w:tcW w:w="1080" w:type="dxa"/>
            <w:shd w:val="clear" w:color="auto" w:fill="FAFAFA"/>
            <w:noWrap/>
            <w:tcMar>
              <w:left w:w="115" w:type="dxa"/>
              <w:right w:w="115" w:type="dxa"/>
            </w:tcMar>
          </w:tcPr>
          <w:p w14:paraId="0FA0E238" w14:textId="6D7B82CB"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w:t>
            </w:r>
          </w:p>
        </w:tc>
        <w:tc>
          <w:tcPr>
            <w:tcW w:w="1080" w:type="dxa"/>
            <w:shd w:val="clear" w:color="auto" w:fill="FAFAFA"/>
            <w:noWrap/>
            <w:tcMar>
              <w:left w:w="115" w:type="dxa"/>
              <w:right w:w="115" w:type="dxa"/>
            </w:tcMar>
          </w:tcPr>
          <w:p w14:paraId="2A133A70" w14:textId="3655A98C" w:rsidR="00166031" w:rsidRPr="00F77500" w:rsidRDefault="00166031" w:rsidP="00166031">
            <w:pPr>
              <w:tabs>
                <w:tab w:val="decimal" w:pos="855"/>
              </w:tabs>
              <w:ind w:right="-72"/>
              <w:jc w:val="both"/>
              <w:rPr>
                <w:rFonts w:ascii="Cordia New" w:hAnsi="Cordia New" w:cs="Cordia New"/>
                <w:sz w:val="24"/>
                <w:szCs w:val="24"/>
                <w:lang w:val="en-GB"/>
              </w:rPr>
            </w:pPr>
            <w:r w:rsidRPr="00F77500">
              <w:rPr>
                <w:rFonts w:ascii="Cordia New" w:hAnsi="Cordia New" w:cs="Cordia New"/>
                <w:sz w:val="24"/>
                <w:szCs w:val="24"/>
                <w:lang w:val="en-GB"/>
              </w:rPr>
              <w:t>37</w:t>
            </w:r>
          </w:p>
        </w:tc>
        <w:tc>
          <w:tcPr>
            <w:tcW w:w="1080" w:type="dxa"/>
            <w:shd w:val="clear" w:color="auto" w:fill="FAFAFA"/>
            <w:noWrap/>
            <w:tcMar>
              <w:left w:w="115" w:type="dxa"/>
              <w:right w:w="115" w:type="dxa"/>
            </w:tcMar>
          </w:tcPr>
          <w:p w14:paraId="3EB5A817" w14:textId="0F5626D2"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w:t>
            </w:r>
          </w:p>
        </w:tc>
        <w:tc>
          <w:tcPr>
            <w:tcW w:w="1080" w:type="dxa"/>
            <w:shd w:val="clear" w:color="auto" w:fill="FAFAFA"/>
            <w:noWrap/>
            <w:tcMar>
              <w:left w:w="115" w:type="dxa"/>
              <w:right w:w="115" w:type="dxa"/>
            </w:tcMar>
          </w:tcPr>
          <w:p w14:paraId="59FE462F" w14:textId="771BFA49" w:rsidR="00166031" w:rsidRPr="00F77500" w:rsidRDefault="00166031" w:rsidP="00166031">
            <w:pPr>
              <w:tabs>
                <w:tab w:val="decimal" w:pos="855"/>
              </w:tabs>
              <w:ind w:right="-72"/>
              <w:jc w:val="both"/>
              <w:rPr>
                <w:rFonts w:ascii="Cordia New" w:hAnsi="Cordia New" w:cs="Cordia New"/>
                <w:sz w:val="24"/>
                <w:szCs w:val="24"/>
                <w:lang w:val="en-GB"/>
              </w:rPr>
            </w:pPr>
            <w:r w:rsidRPr="00F77500">
              <w:rPr>
                <w:rFonts w:ascii="Cordia New" w:hAnsi="Cordia New" w:cs="Cordia New"/>
                <w:sz w:val="24"/>
                <w:szCs w:val="24"/>
                <w:lang w:val="en-GB"/>
              </w:rPr>
              <w:t>1,252</w:t>
            </w:r>
          </w:p>
        </w:tc>
        <w:tc>
          <w:tcPr>
            <w:tcW w:w="1080" w:type="dxa"/>
            <w:shd w:val="clear" w:color="auto" w:fill="FAFAFA"/>
            <w:noWrap/>
            <w:tcMar>
              <w:left w:w="115" w:type="dxa"/>
              <w:right w:w="115" w:type="dxa"/>
            </w:tcMar>
          </w:tcPr>
          <w:p w14:paraId="0AD74C06" w14:textId="075DC4F9"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w:t>
            </w:r>
          </w:p>
        </w:tc>
        <w:tc>
          <w:tcPr>
            <w:tcW w:w="1080" w:type="dxa"/>
            <w:shd w:val="clear" w:color="auto" w:fill="FAFAFA"/>
            <w:noWrap/>
            <w:tcMar>
              <w:left w:w="115" w:type="dxa"/>
              <w:right w:w="115" w:type="dxa"/>
            </w:tcMar>
          </w:tcPr>
          <w:p w14:paraId="008C3895" w14:textId="335A4113" w:rsidR="00166031" w:rsidRPr="00F77500" w:rsidRDefault="00166031" w:rsidP="00166031">
            <w:pPr>
              <w:tabs>
                <w:tab w:val="decimal" w:pos="855"/>
              </w:tabs>
              <w:ind w:right="-72"/>
              <w:jc w:val="both"/>
              <w:rPr>
                <w:rFonts w:ascii="Cordia New" w:hAnsi="Cordia New" w:cs="Cordia New"/>
                <w:sz w:val="24"/>
                <w:szCs w:val="24"/>
                <w:lang w:val="en-GB"/>
              </w:rPr>
            </w:pPr>
            <w:r w:rsidRPr="00F77500">
              <w:rPr>
                <w:rFonts w:ascii="Cordia New" w:hAnsi="Cordia New" w:cs="Cordia New"/>
                <w:sz w:val="24"/>
                <w:szCs w:val="24"/>
                <w:lang w:val="en-GB"/>
              </w:rPr>
              <w:t>1,252</w:t>
            </w:r>
          </w:p>
        </w:tc>
      </w:tr>
      <w:bookmarkEnd w:id="1"/>
      <w:tr w:rsidR="00166031" w:rsidRPr="00F77500" w14:paraId="7808CA22" w14:textId="77777777" w:rsidTr="00D97A0E">
        <w:trPr>
          <w:cantSplit/>
        </w:trPr>
        <w:tc>
          <w:tcPr>
            <w:tcW w:w="6750" w:type="dxa"/>
            <w:shd w:val="clear" w:color="auto" w:fill="auto"/>
            <w:noWrap/>
            <w:tcMar>
              <w:left w:w="115" w:type="dxa"/>
              <w:right w:w="115" w:type="dxa"/>
            </w:tcMar>
            <w:vAlign w:val="center"/>
          </w:tcPr>
          <w:p w14:paraId="1AC2C56C" w14:textId="3A6D92D4" w:rsidR="00166031" w:rsidRPr="00F77500" w:rsidRDefault="00166031" w:rsidP="00166031">
            <w:pPr>
              <w:tabs>
                <w:tab w:val="left" w:pos="403"/>
              </w:tabs>
              <w:ind w:left="-86" w:right="-72"/>
              <w:rPr>
                <w:rFonts w:ascii="Cordia New" w:hAnsi="Cordia New" w:cs="Cordia New"/>
                <w:sz w:val="24"/>
                <w:szCs w:val="24"/>
              </w:rPr>
            </w:pPr>
            <w:r w:rsidRPr="00F77500">
              <w:rPr>
                <w:rFonts w:ascii="Cordia New" w:hAnsi="Cordia New" w:cs="Cordia New"/>
                <w:sz w:val="24"/>
                <w:szCs w:val="24"/>
              </w:rPr>
              <w:t xml:space="preserve">Derivatives applied hedge accounting </w:t>
            </w:r>
          </w:p>
        </w:tc>
        <w:tc>
          <w:tcPr>
            <w:tcW w:w="1080" w:type="dxa"/>
            <w:shd w:val="clear" w:color="auto" w:fill="FAFAFA"/>
            <w:noWrap/>
            <w:tcMar>
              <w:left w:w="115" w:type="dxa"/>
              <w:right w:w="115" w:type="dxa"/>
            </w:tcMar>
          </w:tcPr>
          <w:p w14:paraId="3D1C8D90" w14:textId="77777777" w:rsidR="00166031" w:rsidRPr="00F77500" w:rsidRDefault="00166031" w:rsidP="00166031">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0B6F922D" w14:textId="77777777" w:rsidR="00166031" w:rsidRPr="00F77500" w:rsidRDefault="00166031" w:rsidP="00166031">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5247790D" w14:textId="77777777" w:rsidR="00166031" w:rsidRPr="00F77500" w:rsidRDefault="00166031" w:rsidP="00166031">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1AFBC41D" w14:textId="77777777" w:rsidR="00166031" w:rsidRPr="00F77500" w:rsidRDefault="00166031" w:rsidP="00166031">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479F3E96" w14:textId="77777777" w:rsidR="00166031" w:rsidRPr="00F77500" w:rsidRDefault="00166031" w:rsidP="00166031">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4330E738" w14:textId="77777777" w:rsidR="00166031" w:rsidRPr="00F77500" w:rsidRDefault="00166031" w:rsidP="00166031">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46232A4F" w14:textId="77777777" w:rsidR="00166031" w:rsidRPr="00F77500" w:rsidRDefault="00166031" w:rsidP="00166031">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4E1ADFCE" w14:textId="77777777" w:rsidR="00166031" w:rsidRPr="00F77500" w:rsidRDefault="00166031" w:rsidP="00166031">
            <w:pPr>
              <w:tabs>
                <w:tab w:val="decimal" w:pos="855"/>
              </w:tabs>
              <w:ind w:right="-72"/>
              <w:jc w:val="both"/>
              <w:rPr>
                <w:rFonts w:ascii="Cordia New" w:hAnsi="Cordia New" w:cs="Cordia New"/>
                <w:sz w:val="24"/>
                <w:szCs w:val="24"/>
              </w:rPr>
            </w:pPr>
          </w:p>
        </w:tc>
      </w:tr>
      <w:tr w:rsidR="00166031" w:rsidRPr="00F77500" w14:paraId="2574CBFB" w14:textId="77777777" w:rsidTr="00EE2B48">
        <w:trPr>
          <w:cantSplit/>
        </w:trPr>
        <w:tc>
          <w:tcPr>
            <w:tcW w:w="6750" w:type="dxa"/>
            <w:shd w:val="clear" w:color="auto" w:fill="auto"/>
            <w:noWrap/>
            <w:tcMar>
              <w:left w:w="115" w:type="dxa"/>
              <w:right w:w="115" w:type="dxa"/>
            </w:tcMar>
            <w:vAlign w:val="center"/>
          </w:tcPr>
          <w:p w14:paraId="043F7490" w14:textId="4AD14071" w:rsidR="00166031" w:rsidRPr="00F77500" w:rsidRDefault="00166031" w:rsidP="00166031">
            <w:pPr>
              <w:tabs>
                <w:tab w:val="left" w:pos="403"/>
              </w:tabs>
              <w:ind w:left="-86" w:right="-72"/>
              <w:rPr>
                <w:rFonts w:ascii="Cordia New" w:hAnsi="Cordia New" w:cs="Cordia New"/>
                <w:sz w:val="24"/>
                <w:szCs w:val="24"/>
              </w:rPr>
            </w:pPr>
            <w:bookmarkStart w:id="2" w:name="_Hlk134225645"/>
            <w:r w:rsidRPr="00F77500">
              <w:rPr>
                <w:rFonts w:ascii="Cordia New" w:hAnsi="Cordia New" w:cs="Cordia New"/>
                <w:sz w:val="24"/>
                <w:szCs w:val="24"/>
              </w:rPr>
              <w:t xml:space="preserve">   - Cross currency and interest rate swap</w:t>
            </w:r>
          </w:p>
        </w:tc>
        <w:tc>
          <w:tcPr>
            <w:tcW w:w="1080" w:type="dxa"/>
            <w:shd w:val="clear" w:color="auto" w:fill="FAFAFA"/>
            <w:noWrap/>
            <w:tcMar>
              <w:left w:w="115" w:type="dxa"/>
              <w:right w:w="115" w:type="dxa"/>
            </w:tcMar>
          </w:tcPr>
          <w:p w14:paraId="116775AF" w14:textId="287F4DB8"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w:t>
            </w:r>
          </w:p>
        </w:tc>
        <w:tc>
          <w:tcPr>
            <w:tcW w:w="1080" w:type="dxa"/>
            <w:shd w:val="clear" w:color="auto" w:fill="FAFAFA"/>
            <w:noWrap/>
            <w:tcMar>
              <w:left w:w="115" w:type="dxa"/>
              <w:right w:w="115" w:type="dxa"/>
            </w:tcMar>
          </w:tcPr>
          <w:p w14:paraId="491A64FC" w14:textId="36D56130"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608</w:t>
            </w:r>
          </w:p>
        </w:tc>
        <w:tc>
          <w:tcPr>
            <w:tcW w:w="1080" w:type="dxa"/>
            <w:shd w:val="clear" w:color="auto" w:fill="FAFAFA"/>
            <w:noWrap/>
            <w:tcMar>
              <w:left w:w="115" w:type="dxa"/>
              <w:right w:w="115" w:type="dxa"/>
            </w:tcMar>
          </w:tcPr>
          <w:p w14:paraId="14A0EA0C" w14:textId="32FE4402"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w:t>
            </w:r>
          </w:p>
        </w:tc>
        <w:tc>
          <w:tcPr>
            <w:tcW w:w="1080" w:type="dxa"/>
            <w:shd w:val="clear" w:color="auto" w:fill="FAFAFA"/>
            <w:noWrap/>
            <w:tcMar>
              <w:left w:w="115" w:type="dxa"/>
              <w:right w:w="115" w:type="dxa"/>
            </w:tcMar>
          </w:tcPr>
          <w:p w14:paraId="7C3F814F" w14:textId="5F83C4D6"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608</w:t>
            </w:r>
          </w:p>
        </w:tc>
        <w:tc>
          <w:tcPr>
            <w:tcW w:w="1080" w:type="dxa"/>
            <w:shd w:val="clear" w:color="auto" w:fill="FAFAFA"/>
            <w:noWrap/>
            <w:tcMar>
              <w:left w:w="115" w:type="dxa"/>
              <w:right w:w="115" w:type="dxa"/>
            </w:tcMar>
          </w:tcPr>
          <w:p w14:paraId="2B50A152" w14:textId="5D2323DA"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w:t>
            </w:r>
          </w:p>
        </w:tc>
        <w:tc>
          <w:tcPr>
            <w:tcW w:w="1080" w:type="dxa"/>
            <w:shd w:val="clear" w:color="auto" w:fill="FAFAFA"/>
            <w:noWrap/>
            <w:tcMar>
              <w:left w:w="115" w:type="dxa"/>
              <w:right w:w="115" w:type="dxa"/>
            </w:tcMar>
          </w:tcPr>
          <w:p w14:paraId="4F4996BD" w14:textId="2823416E"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20,739</w:t>
            </w:r>
          </w:p>
        </w:tc>
        <w:tc>
          <w:tcPr>
            <w:tcW w:w="1080" w:type="dxa"/>
            <w:shd w:val="clear" w:color="auto" w:fill="FAFAFA"/>
            <w:noWrap/>
            <w:tcMar>
              <w:left w:w="115" w:type="dxa"/>
              <w:right w:w="115" w:type="dxa"/>
            </w:tcMar>
          </w:tcPr>
          <w:p w14:paraId="5528A33B" w14:textId="6B91EDA1"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w:t>
            </w:r>
          </w:p>
        </w:tc>
        <w:tc>
          <w:tcPr>
            <w:tcW w:w="1080" w:type="dxa"/>
            <w:shd w:val="clear" w:color="auto" w:fill="FAFAFA"/>
            <w:noWrap/>
            <w:tcMar>
              <w:left w:w="115" w:type="dxa"/>
              <w:right w:w="115" w:type="dxa"/>
            </w:tcMar>
          </w:tcPr>
          <w:p w14:paraId="130AEEB8" w14:textId="58561D11"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20,739</w:t>
            </w:r>
          </w:p>
        </w:tc>
      </w:tr>
      <w:bookmarkEnd w:id="2"/>
      <w:tr w:rsidR="00166031" w:rsidRPr="00F77500" w14:paraId="7E82E01E" w14:textId="77777777" w:rsidTr="006C524C">
        <w:trPr>
          <w:cantSplit/>
        </w:trPr>
        <w:tc>
          <w:tcPr>
            <w:tcW w:w="6750" w:type="dxa"/>
            <w:shd w:val="clear" w:color="auto" w:fill="auto"/>
            <w:noWrap/>
            <w:tcMar>
              <w:left w:w="115" w:type="dxa"/>
              <w:right w:w="115" w:type="dxa"/>
            </w:tcMar>
            <w:vAlign w:val="center"/>
          </w:tcPr>
          <w:p w14:paraId="0CC22C6F" w14:textId="58F73E9F" w:rsidR="00166031" w:rsidRPr="00F77500" w:rsidRDefault="00166031" w:rsidP="00166031">
            <w:pPr>
              <w:tabs>
                <w:tab w:val="left" w:pos="403"/>
              </w:tabs>
              <w:ind w:left="-86" w:right="-72"/>
              <w:rPr>
                <w:rFonts w:ascii="Cordia New" w:hAnsi="Cordia New" w:cs="Cordia New"/>
                <w:sz w:val="24"/>
                <w:szCs w:val="24"/>
              </w:rPr>
            </w:pPr>
            <w:r w:rsidRPr="00F77500">
              <w:rPr>
                <w:rFonts w:ascii="Cordia New" w:hAnsi="Cordia New" w:cs="Cordia New"/>
                <w:sz w:val="24"/>
                <w:szCs w:val="24"/>
              </w:rPr>
              <w:t xml:space="preserve">   - Interest rate swap</w:t>
            </w:r>
          </w:p>
        </w:tc>
        <w:tc>
          <w:tcPr>
            <w:tcW w:w="1080" w:type="dxa"/>
            <w:shd w:val="clear" w:color="auto" w:fill="FAFAFA"/>
            <w:noWrap/>
            <w:tcMar>
              <w:left w:w="115" w:type="dxa"/>
              <w:right w:w="115" w:type="dxa"/>
            </w:tcMar>
          </w:tcPr>
          <w:p w14:paraId="102F6669" w14:textId="7AA5FE72"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w:t>
            </w:r>
          </w:p>
        </w:tc>
        <w:tc>
          <w:tcPr>
            <w:tcW w:w="1080" w:type="dxa"/>
            <w:shd w:val="clear" w:color="auto" w:fill="FAFAFA"/>
            <w:noWrap/>
            <w:tcMar>
              <w:left w:w="115" w:type="dxa"/>
              <w:right w:w="115" w:type="dxa"/>
            </w:tcMar>
          </w:tcPr>
          <w:p w14:paraId="05787395" w14:textId="5255E319"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10,20</w:t>
            </w:r>
            <w:r w:rsidR="00B954CF" w:rsidRPr="00F77500">
              <w:rPr>
                <w:rFonts w:ascii="Cordia New" w:hAnsi="Cordia New" w:cs="Cordia New"/>
                <w:sz w:val="24"/>
                <w:szCs w:val="24"/>
                <w:cs/>
                <w:lang w:val="en-GB"/>
              </w:rPr>
              <w:t>7</w:t>
            </w:r>
          </w:p>
        </w:tc>
        <w:tc>
          <w:tcPr>
            <w:tcW w:w="1080" w:type="dxa"/>
            <w:shd w:val="clear" w:color="auto" w:fill="FAFAFA"/>
            <w:noWrap/>
            <w:tcMar>
              <w:left w:w="115" w:type="dxa"/>
              <w:right w:w="115" w:type="dxa"/>
            </w:tcMar>
          </w:tcPr>
          <w:p w14:paraId="78F6DFC3" w14:textId="4838607E"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w:t>
            </w:r>
          </w:p>
        </w:tc>
        <w:tc>
          <w:tcPr>
            <w:tcW w:w="1080" w:type="dxa"/>
            <w:shd w:val="clear" w:color="auto" w:fill="FAFAFA"/>
            <w:noWrap/>
            <w:tcMar>
              <w:left w:w="115" w:type="dxa"/>
              <w:right w:w="115" w:type="dxa"/>
            </w:tcMar>
          </w:tcPr>
          <w:p w14:paraId="31F3245E" w14:textId="5F4A403D"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10,20</w:t>
            </w:r>
            <w:r w:rsidR="00B954CF" w:rsidRPr="00F77500">
              <w:rPr>
                <w:rFonts w:ascii="Cordia New" w:hAnsi="Cordia New" w:cs="Cordia New"/>
                <w:sz w:val="24"/>
                <w:szCs w:val="24"/>
                <w:cs/>
                <w:lang w:val="en-GB"/>
              </w:rPr>
              <w:t>7</w:t>
            </w:r>
          </w:p>
        </w:tc>
        <w:tc>
          <w:tcPr>
            <w:tcW w:w="1080" w:type="dxa"/>
            <w:shd w:val="clear" w:color="auto" w:fill="FAFAFA"/>
            <w:noWrap/>
            <w:tcMar>
              <w:left w:w="115" w:type="dxa"/>
              <w:right w:w="115" w:type="dxa"/>
            </w:tcMar>
          </w:tcPr>
          <w:p w14:paraId="57C6EC9C" w14:textId="1CE45AFB"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w:t>
            </w:r>
          </w:p>
        </w:tc>
        <w:tc>
          <w:tcPr>
            <w:tcW w:w="1080" w:type="dxa"/>
            <w:shd w:val="clear" w:color="auto" w:fill="FAFAFA"/>
            <w:noWrap/>
            <w:tcMar>
              <w:left w:w="115" w:type="dxa"/>
              <w:right w:w="115" w:type="dxa"/>
            </w:tcMar>
          </w:tcPr>
          <w:p w14:paraId="056FFAF0" w14:textId="7F83026E"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348,083</w:t>
            </w:r>
          </w:p>
        </w:tc>
        <w:tc>
          <w:tcPr>
            <w:tcW w:w="1080" w:type="dxa"/>
            <w:shd w:val="clear" w:color="auto" w:fill="FAFAFA"/>
            <w:noWrap/>
            <w:tcMar>
              <w:left w:w="115" w:type="dxa"/>
              <w:right w:w="115" w:type="dxa"/>
            </w:tcMar>
          </w:tcPr>
          <w:p w14:paraId="33FA69A2" w14:textId="60013F74"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w:t>
            </w:r>
          </w:p>
        </w:tc>
        <w:tc>
          <w:tcPr>
            <w:tcW w:w="1080" w:type="dxa"/>
            <w:shd w:val="clear" w:color="auto" w:fill="FAFAFA"/>
            <w:noWrap/>
            <w:tcMar>
              <w:left w:w="115" w:type="dxa"/>
              <w:right w:w="115" w:type="dxa"/>
            </w:tcMar>
          </w:tcPr>
          <w:p w14:paraId="28B33848" w14:textId="2AEC2AF8"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348,083</w:t>
            </w:r>
          </w:p>
        </w:tc>
      </w:tr>
      <w:tr w:rsidR="00166031" w:rsidRPr="00F77500" w14:paraId="0CBEEA07" w14:textId="77777777" w:rsidTr="00EE2B48">
        <w:trPr>
          <w:cantSplit/>
        </w:trPr>
        <w:tc>
          <w:tcPr>
            <w:tcW w:w="6750" w:type="dxa"/>
            <w:shd w:val="clear" w:color="auto" w:fill="auto"/>
            <w:noWrap/>
            <w:tcMar>
              <w:left w:w="115" w:type="dxa"/>
              <w:right w:w="115" w:type="dxa"/>
            </w:tcMar>
            <w:vAlign w:val="center"/>
          </w:tcPr>
          <w:p w14:paraId="4A1E9D73" w14:textId="6EBD5B49" w:rsidR="00166031" w:rsidRPr="00F77500" w:rsidRDefault="00166031" w:rsidP="00166031">
            <w:pPr>
              <w:tabs>
                <w:tab w:val="left" w:pos="403"/>
              </w:tabs>
              <w:ind w:left="-86" w:right="-72"/>
              <w:rPr>
                <w:rFonts w:ascii="Cordia New" w:hAnsi="Cordia New" w:cs="Cordia New"/>
                <w:sz w:val="24"/>
                <w:szCs w:val="24"/>
              </w:rPr>
            </w:pPr>
            <w:r w:rsidRPr="00F77500">
              <w:rPr>
                <w:rFonts w:ascii="Cordia New" w:hAnsi="Cordia New" w:cs="Cordia New"/>
                <w:sz w:val="24"/>
                <w:szCs w:val="24"/>
              </w:rPr>
              <w:t>Financial assets at fair value through other comprehensive income</w:t>
            </w:r>
          </w:p>
        </w:tc>
        <w:tc>
          <w:tcPr>
            <w:tcW w:w="1080" w:type="dxa"/>
            <w:shd w:val="clear" w:color="auto" w:fill="FAFAFA"/>
            <w:noWrap/>
            <w:tcMar>
              <w:left w:w="115" w:type="dxa"/>
              <w:right w:w="115" w:type="dxa"/>
            </w:tcMar>
          </w:tcPr>
          <w:p w14:paraId="138B0FC9" w14:textId="77777777" w:rsidR="00166031" w:rsidRPr="00F77500" w:rsidRDefault="00166031" w:rsidP="00166031">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58E93EAD" w14:textId="77777777" w:rsidR="00166031" w:rsidRPr="00F77500" w:rsidRDefault="00166031" w:rsidP="00166031">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07165695" w14:textId="77777777" w:rsidR="00166031" w:rsidRPr="00F77500" w:rsidRDefault="00166031" w:rsidP="00166031">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7F043C89" w14:textId="77777777" w:rsidR="00166031" w:rsidRPr="00F77500" w:rsidRDefault="00166031" w:rsidP="00166031">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60934CA1" w14:textId="77777777" w:rsidR="00166031" w:rsidRPr="00F77500" w:rsidRDefault="00166031" w:rsidP="00166031">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0DEF95E2" w14:textId="77777777" w:rsidR="00166031" w:rsidRPr="00F77500" w:rsidRDefault="00166031" w:rsidP="00166031">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3B55A6F7" w14:textId="77777777" w:rsidR="00166031" w:rsidRPr="00F77500" w:rsidRDefault="00166031" w:rsidP="00166031">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5FF31D7B" w14:textId="77777777" w:rsidR="00166031" w:rsidRPr="00F77500" w:rsidRDefault="00166031" w:rsidP="00166031">
            <w:pPr>
              <w:tabs>
                <w:tab w:val="decimal" w:pos="855"/>
              </w:tabs>
              <w:ind w:right="-72"/>
              <w:jc w:val="both"/>
              <w:rPr>
                <w:rFonts w:ascii="Cordia New" w:hAnsi="Cordia New" w:cs="Cordia New"/>
                <w:sz w:val="24"/>
                <w:szCs w:val="24"/>
              </w:rPr>
            </w:pPr>
          </w:p>
        </w:tc>
      </w:tr>
      <w:tr w:rsidR="00166031" w:rsidRPr="00F77500" w14:paraId="1A88FBE2" w14:textId="77777777" w:rsidTr="00EE2B48">
        <w:trPr>
          <w:cantSplit/>
        </w:trPr>
        <w:tc>
          <w:tcPr>
            <w:tcW w:w="6750" w:type="dxa"/>
            <w:shd w:val="clear" w:color="auto" w:fill="auto"/>
            <w:noWrap/>
            <w:tcMar>
              <w:left w:w="115" w:type="dxa"/>
              <w:right w:w="115" w:type="dxa"/>
            </w:tcMar>
            <w:vAlign w:val="center"/>
          </w:tcPr>
          <w:p w14:paraId="7DDCE76A" w14:textId="7163F8AD" w:rsidR="00166031" w:rsidRPr="00F77500" w:rsidRDefault="00166031" w:rsidP="00166031">
            <w:pPr>
              <w:tabs>
                <w:tab w:val="left" w:pos="403"/>
              </w:tabs>
              <w:ind w:left="-86" w:right="-72"/>
              <w:rPr>
                <w:rFonts w:ascii="Cordia New" w:hAnsi="Cordia New" w:cs="Cordia New"/>
                <w:sz w:val="24"/>
                <w:szCs w:val="24"/>
              </w:rPr>
            </w:pPr>
            <w:r w:rsidRPr="00F77500">
              <w:rPr>
                <w:rFonts w:ascii="Cordia New" w:hAnsi="Cordia New" w:cs="Cordia New"/>
                <w:sz w:val="24"/>
                <w:szCs w:val="24"/>
              </w:rPr>
              <w:t xml:space="preserve">   - Investment in equity instruments</w:t>
            </w:r>
          </w:p>
        </w:tc>
        <w:tc>
          <w:tcPr>
            <w:tcW w:w="1080" w:type="dxa"/>
            <w:shd w:val="clear" w:color="auto" w:fill="FAFAFA"/>
            <w:noWrap/>
            <w:tcMar>
              <w:left w:w="115" w:type="dxa"/>
              <w:right w:w="115" w:type="dxa"/>
            </w:tcMar>
          </w:tcPr>
          <w:p w14:paraId="1EA6CBEA" w14:textId="4139402A"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7,927</w:t>
            </w:r>
          </w:p>
        </w:tc>
        <w:tc>
          <w:tcPr>
            <w:tcW w:w="1080" w:type="dxa"/>
            <w:shd w:val="clear" w:color="auto" w:fill="FAFAFA"/>
            <w:noWrap/>
            <w:tcMar>
              <w:left w:w="115" w:type="dxa"/>
              <w:right w:w="115" w:type="dxa"/>
            </w:tcMar>
          </w:tcPr>
          <w:p w14:paraId="7FE993F7" w14:textId="4C5F5D74"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w:t>
            </w:r>
          </w:p>
        </w:tc>
        <w:tc>
          <w:tcPr>
            <w:tcW w:w="1080" w:type="dxa"/>
            <w:shd w:val="clear" w:color="auto" w:fill="FAFAFA"/>
            <w:noWrap/>
            <w:tcMar>
              <w:left w:w="115" w:type="dxa"/>
              <w:right w:w="115" w:type="dxa"/>
            </w:tcMar>
          </w:tcPr>
          <w:p w14:paraId="3EDE6144" w14:textId="01910EF3"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2,817</w:t>
            </w:r>
          </w:p>
        </w:tc>
        <w:tc>
          <w:tcPr>
            <w:tcW w:w="1080" w:type="dxa"/>
            <w:shd w:val="clear" w:color="auto" w:fill="FAFAFA"/>
            <w:noWrap/>
            <w:tcMar>
              <w:left w:w="115" w:type="dxa"/>
              <w:right w:w="115" w:type="dxa"/>
            </w:tcMar>
          </w:tcPr>
          <w:p w14:paraId="74465553" w14:textId="34F731A8"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10,744</w:t>
            </w:r>
          </w:p>
        </w:tc>
        <w:tc>
          <w:tcPr>
            <w:tcW w:w="1080" w:type="dxa"/>
            <w:shd w:val="clear" w:color="auto" w:fill="FAFAFA"/>
            <w:noWrap/>
            <w:tcMar>
              <w:left w:w="115" w:type="dxa"/>
              <w:right w:w="115" w:type="dxa"/>
            </w:tcMar>
          </w:tcPr>
          <w:p w14:paraId="4944595F" w14:textId="0A38C869"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270,315</w:t>
            </w:r>
          </w:p>
        </w:tc>
        <w:tc>
          <w:tcPr>
            <w:tcW w:w="1080" w:type="dxa"/>
            <w:shd w:val="clear" w:color="auto" w:fill="FAFAFA"/>
            <w:noWrap/>
            <w:tcMar>
              <w:left w:w="115" w:type="dxa"/>
              <w:right w:w="115" w:type="dxa"/>
            </w:tcMar>
          </w:tcPr>
          <w:p w14:paraId="5E25740A" w14:textId="3F6D22F9"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w:t>
            </w:r>
          </w:p>
        </w:tc>
        <w:tc>
          <w:tcPr>
            <w:tcW w:w="1080" w:type="dxa"/>
            <w:shd w:val="clear" w:color="auto" w:fill="FAFAFA"/>
            <w:noWrap/>
            <w:tcMar>
              <w:left w:w="115" w:type="dxa"/>
              <w:right w:w="115" w:type="dxa"/>
            </w:tcMar>
          </w:tcPr>
          <w:p w14:paraId="5DE19E5D" w14:textId="58E37CD7"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96,053</w:t>
            </w:r>
          </w:p>
        </w:tc>
        <w:tc>
          <w:tcPr>
            <w:tcW w:w="1080" w:type="dxa"/>
            <w:shd w:val="clear" w:color="auto" w:fill="FAFAFA"/>
            <w:noWrap/>
            <w:tcMar>
              <w:left w:w="115" w:type="dxa"/>
              <w:right w:w="115" w:type="dxa"/>
            </w:tcMar>
          </w:tcPr>
          <w:p w14:paraId="338543DB" w14:textId="2A39261D"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366,368</w:t>
            </w:r>
          </w:p>
        </w:tc>
      </w:tr>
      <w:tr w:rsidR="00166031" w:rsidRPr="00F77500" w14:paraId="56D1798B" w14:textId="77777777" w:rsidTr="00EE2B48">
        <w:trPr>
          <w:cantSplit/>
        </w:trPr>
        <w:tc>
          <w:tcPr>
            <w:tcW w:w="6750" w:type="dxa"/>
            <w:shd w:val="clear" w:color="auto" w:fill="auto"/>
            <w:noWrap/>
            <w:tcMar>
              <w:left w:w="115" w:type="dxa"/>
              <w:right w:w="115" w:type="dxa"/>
            </w:tcMar>
            <w:vAlign w:val="center"/>
          </w:tcPr>
          <w:p w14:paraId="1433BFFB" w14:textId="2347FA1D" w:rsidR="00166031" w:rsidRPr="00F77500" w:rsidRDefault="00166031" w:rsidP="00166031">
            <w:pPr>
              <w:ind w:left="-86" w:right="-72"/>
              <w:rPr>
                <w:rFonts w:ascii="Cordia New" w:hAnsi="Cordia New" w:cs="Cordia New"/>
                <w:sz w:val="24"/>
                <w:szCs w:val="24"/>
              </w:rPr>
            </w:pPr>
            <w:r w:rsidRPr="00F77500">
              <w:rPr>
                <w:rFonts w:ascii="Cordia New" w:hAnsi="Cordia New" w:cs="Cordia New"/>
                <w:sz w:val="24"/>
                <w:szCs w:val="24"/>
              </w:rPr>
              <w:t>Total assets</w:t>
            </w:r>
          </w:p>
        </w:tc>
        <w:tc>
          <w:tcPr>
            <w:tcW w:w="1080" w:type="dxa"/>
            <w:tcBorders>
              <w:top w:val="single" w:sz="4" w:space="0" w:color="auto"/>
              <w:bottom w:val="single" w:sz="4" w:space="0" w:color="auto"/>
            </w:tcBorders>
            <w:shd w:val="clear" w:color="auto" w:fill="FAFAFA"/>
            <w:noWrap/>
            <w:tcMar>
              <w:left w:w="115" w:type="dxa"/>
              <w:right w:w="115" w:type="dxa"/>
            </w:tcMar>
          </w:tcPr>
          <w:p w14:paraId="2058C079" w14:textId="6D77F07D"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8,150</w:t>
            </w:r>
          </w:p>
        </w:tc>
        <w:tc>
          <w:tcPr>
            <w:tcW w:w="1080" w:type="dxa"/>
            <w:tcBorders>
              <w:top w:val="single" w:sz="4" w:space="0" w:color="auto"/>
              <w:bottom w:val="single" w:sz="4" w:space="0" w:color="auto"/>
            </w:tcBorders>
            <w:shd w:val="clear" w:color="auto" w:fill="FAFAFA"/>
            <w:noWrap/>
            <w:tcMar>
              <w:left w:w="115" w:type="dxa"/>
              <w:right w:w="115" w:type="dxa"/>
            </w:tcMar>
          </w:tcPr>
          <w:p w14:paraId="07DCB5F5" w14:textId="504F539B"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10,86</w:t>
            </w:r>
            <w:r w:rsidR="00B954CF" w:rsidRPr="00F77500">
              <w:rPr>
                <w:rFonts w:ascii="Cordia New" w:hAnsi="Cordia New" w:cs="Cordia New"/>
                <w:sz w:val="24"/>
                <w:szCs w:val="24"/>
                <w:cs/>
                <w:lang w:val="en-GB"/>
              </w:rPr>
              <w:t>8</w:t>
            </w:r>
          </w:p>
        </w:tc>
        <w:tc>
          <w:tcPr>
            <w:tcW w:w="1080" w:type="dxa"/>
            <w:tcBorders>
              <w:top w:val="single" w:sz="4" w:space="0" w:color="auto"/>
              <w:bottom w:val="single" w:sz="4" w:space="0" w:color="auto"/>
            </w:tcBorders>
            <w:shd w:val="clear" w:color="auto" w:fill="FAFAFA"/>
            <w:noWrap/>
            <w:tcMar>
              <w:left w:w="115" w:type="dxa"/>
              <w:right w:w="115" w:type="dxa"/>
            </w:tcMar>
          </w:tcPr>
          <w:p w14:paraId="393D1CDF" w14:textId="36A40794"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2,817</w:t>
            </w:r>
          </w:p>
        </w:tc>
        <w:tc>
          <w:tcPr>
            <w:tcW w:w="1080" w:type="dxa"/>
            <w:tcBorders>
              <w:top w:val="single" w:sz="4" w:space="0" w:color="auto"/>
              <w:bottom w:val="single" w:sz="4" w:space="0" w:color="auto"/>
            </w:tcBorders>
            <w:shd w:val="clear" w:color="auto" w:fill="FAFAFA"/>
            <w:noWrap/>
            <w:tcMar>
              <w:left w:w="115" w:type="dxa"/>
              <w:right w:w="115" w:type="dxa"/>
            </w:tcMar>
          </w:tcPr>
          <w:p w14:paraId="78895892" w14:textId="1D213FEF"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21,83</w:t>
            </w:r>
            <w:r w:rsidR="00B954CF" w:rsidRPr="00F77500">
              <w:rPr>
                <w:rFonts w:ascii="Cordia New" w:hAnsi="Cordia New" w:cs="Cordia New"/>
                <w:sz w:val="24"/>
                <w:szCs w:val="24"/>
                <w:cs/>
                <w:lang w:val="en-GB"/>
              </w:rPr>
              <w:t>5</w:t>
            </w:r>
          </w:p>
        </w:tc>
        <w:tc>
          <w:tcPr>
            <w:tcW w:w="1080" w:type="dxa"/>
            <w:tcBorders>
              <w:top w:val="single" w:sz="4" w:space="0" w:color="auto"/>
              <w:bottom w:val="single" w:sz="4" w:space="0" w:color="auto"/>
            </w:tcBorders>
            <w:shd w:val="clear" w:color="auto" w:fill="FAFAFA"/>
            <w:noWrap/>
            <w:tcMar>
              <w:left w:w="115" w:type="dxa"/>
              <w:right w:w="115" w:type="dxa"/>
            </w:tcMar>
          </w:tcPr>
          <w:p w14:paraId="4817D6C5" w14:textId="62CDB6A0"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277,902</w:t>
            </w:r>
          </w:p>
        </w:tc>
        <w:tc>
          <w:tcPr>
            <w:tcW w:w="1080" w:type="dxa"/>
            <w:tcBorders>
              <w:top w:val="single" w:sz="4" w:space="0" w:color="auto"/>
              <w:bottom w:val="single" w:sz="4" w:space="0" w:color="auto"/>
            </w:tcBorders>
            <w:shd w:val="clear" w:color="auto" w:fill="FAFAFA"/>
            <w:noWrap/>
            <w:tcMar>
              <w:left w:w="115" w:type="dxa"/>
              <w:right w:w="115" w:type="dxa"/>
            </w:tcMar>
          </w:tcPr>
          <w:p w14:paraId="5597159D" w14:textId="08E40620"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370,618</w:t>
            </w:r>
          </w:p>
        </w:tc>
        <w:tc>
          <w:tcPr>
            <w:tcW w:w="1080" w:type="dxa"/>
            <w:tcBorders>
              <w:top w:val="single" w:sz="4" w:space="0" w:color="auto"/>
              <w:bottom w:val="single" w:sz="4" w:space="0" w:color="auto"/>
            </w:tcBorders>
            <w:shd w:val="clear" w:color="auto" w:fill="FAFAFA"/>
            <w:noWrap/>
            <w:tcMar>
              <w:left w:w="115" w:type="dxa"/>
              <w:right w:w="115" w:type="dxa"/>
            </w:tcMar>
          </w:tcPr>
          <w:p w14:paraId="2024FDE8" w14:textId="2ECB9F9D"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96,053</w:t>
            </w:r>
          </w:p>
        </w:tc>
        <w:tc>
          <w:tcPr>
            <w:tcW w:w="1080" w:type="dxa"/>
            <w:tcBorders>
              <w:top w:val="single" w:sz="4" w:space="0" w:color="auto"/>
              <w:bottom w:val="single" w:sz="4" w:space="0" w:color="auto"/>
            </w:tcBorders>
            <w:shd w:val="clear" w:color="auto" w:fill="FAFAFA"/>
            <w:noWrap/>
            <w:tcMar>
              <w:left w:w="115" w:type="dxa"/>
              <w:right w:w="115" w:type="dxa"/>
            </w:tcMar>
          </w:tcPr>
          <w:p w14:paraId="462D66E7" w14:textId="54B72765"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744,573</w:t>
            </w:r>
          </w:p>
        </w:tc>
      </w:tr>
      <w:tr w:rsidR="00166031" w:rsidRPr="00F77500" w14:paraId="7E08A167" w14:textId="77777777" w:rsidTr="00C368FC">
        <w:trPr>
          <w:cantSplit/>
        </w:trPr>
        <w:tc>
          <w:tcPr>
            <w:tcW w:w="6750" w:type="dxa"/>
            <w:shd w:val="clear" w:color="auto" w:fill="auto"/>
            <w:noWrap/>
            <w:tcMar>
              <w:left w:w="115" w:type="dxa"/>
              <w:right w:w="115" w:type="dxa"/>
            </w:tcMar>
            <w:vAlign w:val="center"/>
          </w:tcPr>
          <w:p w14:paraId="3D30AA3B" w14:textId="30E648F9" w:rsidR="00166031" w:rsidRPr="00F77500" w:rsidRDefault="00166031" w:rsidP="00166031">
            <w:pPr>
              <w:ind w:left="-86" w:right="-72"/>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vAlign w:val="center"/>
          </w:tcPr>
          <w:p w14:paraId="0EFF6005" w14:textId="77777777" w:rsidR="00166031" w:rsidRPr="00F77500" w:rsidRDefault="00166031" w:rsidP="00166031">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vAlign w:val="center"/>
          </w:tcPr>
          <w:p w14:paraId="76135756" w14:textId="77777777" w:rsidR="00166031" w:rsidRPr="00F77500" w:rsidRDefault="00166031" w:rsidP="00166031">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vAlign w:val="center"/>
          </w:tcPr>
          <w:p w14:paraId="5F0A6EEF" w14:textId="77777777" w:rsidR="00166031" w:rsidRPr="00F77500" w:rsidRDefault="00166031" w:rsidP="00166031">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vAlign w:val="center"/>
          </w:tcPr>
          <w:p w14:paraId="2E4EA7DC" w14:textId="77777777" w:rsidR="00166031" w:rsidRPr="00F77500" w:rsidRDefault="00166031" w:rsidP="00166031">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tcPr>
          <w:p w14:paraId="1A8A5F04" w14:textId="77777777" w:rsidR="00166031" w:rsidRPr="00F77500" w:rsidRDefault="00166031" w:rsidP="00166031">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tcPr>
          <w:p w14:paraId="496BE9DB" w14:textId="77777777" w:rsidR="00166031" w:rsidRPr="00F77500" w:rsidRDefault="00166031" w:rsidP="00166031">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tcPr>
          <w:p w14:paraId="4BF74263" w14:textId="77777777" w:rsidR="00166031" w:rsidRPr="00F77500" w:rsidRDefault="00166031" w:rsidP="00166031">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tcPr>
          <w:p w14:paraId="67BAA2E9" w14:textId="77777777" w:rsidR="00166031" w:rsidRPr="00F77500" w:rsidRDefault="00166031" w:rsidP="00166031">
            <w:pPr>
              <w:tabs>
                <w:tab w:val="decimal" w:pos="855"/>
              </w:tabs>
              <w:ind w:right="-72"/>
              <w:jc w:val="both"/>
              <w:rPr>
                <w:rFonts w:ascii="Cordia New" w:hAnsi="Cordia New" w:cs="Cordia New"/>
                <w:sz w:val="24"/>
                <w:szCs w:val="24"/>
              </w:rPr>
            </w:pPr>
          </w:p>
        </w:tc>
      </w:tr>
      <w:tr w:rsidR="00166031" w:rsidRPr="00F77500" w14:paraId="0963E7C8" w14:textId="77777777" w:rsidTr="003D1C77">
        <w:trPr>
          <w:cantSplit/>
        </w:trPr>
        <w:tc>
          <w:tcPr>
            <w:tcW w:w="6750" w:type="dxa"/>
            <w:shd w:val="clear" w:color="auto" w:fill="auto"/>
            <w:noWrap/>
            <w:tcMar>
              <w:left w:w="115" w:type="dxa"/>
              <w:right w:w="115" w:type="dxa"/>
            </w:tcMar>
            <w:vAlign w:val="center"/>
          </w:tcPr>
          <w:p w14:paraId="53242746" w14:textId="2FE0B3F9" w:rsidR="00166031" w:rsidRPr="00F77500" w:rsidRDefault="00166031" w:rsidP="00166031">
            <w:pPr>
              <w:ind w:left="-86" w:right="-72"/>
              <w:rPr>
                <w:rFonts w:ascii="Cordia New" w:hAnsi="Cordia New" w:cs="Cordia New"/>
                <w:b/>
                <w:bCs/>
                <w:sz w:val="24"/>
                <w:szCs w:val="24"/>
              </w:rPr>
            </w:pPr>
            <w:r w:rsidRPr="00F77500">
              <w:rPr>
                <w:rFonts w:ascii="Cordia New" w:hAnsi="Cordia New" w:cs="Cordia New"/>
                <w:b/>
                <w:bCs/>
                <w:sz w:val="24"/>
                <w:szCs w:val="24"/>
              </w:rPr>
              <w:t xml:space="preserve">Financial liabilities </w:t>
            </w:r>
          </w:p>
        </w:tc>
        <w:tc>
          <w:tcPr>
            <w:tcW w:w="1080" w:type="dxa"/>
            <w:shd w:val="clear" w:color="auto" w:fill="FAFAFA"/>
            <w:noWrap/>
            <w:tcMar>
              <w:left w:w="115" w:type="dxa"/>
              <w:right w:w="115" w:type="dxa"/>
            </w:tcMar>
            <w:vAlign w:val="center"/>
          </w:tcPr>
          <w:p w14:paraId="2D037F6C" w14:textId="77777777" w:rsidR="00166031" w:rsidRPr="00F77500" w:rsidRDefault="00166031" w:rsidP="00166031">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vAlign w:val="center"/>
          </w:tcPr>
          <w:p w14:paraId="7A3C27A6" w14:textId="77777777" w:rsidR="00166031" w:rsidRPr="00F77500" w:rsidRDefault="00166031" w:rsidP="00166031">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vAlign w:val="center"/>
          </w:tcPr>
          <w:p w14:paraId="70CA0E34" w14:textId="77777777" w:rsidR="00166031" w:rsidRPr="00F77500" w:rsidRDefault="00166031" w:rsidP="00166031">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vAlign w:val="center"/>
          </w:tcPr>
          <w:p w14:paraId="128FC752" w14:textId="77777777" w:rsidR="00166031" w:rsidRPr="00F77500" w:rsidRDefault="00166031" w:rsidP="00166031">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30DE53F4" w14:textId="77777777" w:rsidR="00166031" w:rsidRPr="00F77500" w:rsidRDefault="00166031" w:rsidP="00166031">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5C479633" w14:textId="77777777" w:rsidR="00166031" w:rsidRPr="00F77500" w:rsidRDefault="00166031" w:rsidP="00166031">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415A0535" w14:textId="77777777" w:rsidR="00166031" w:rsidRPr="00F77500" w:rsidRDefault="00166031" w:rsidP="00166031">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3586A490" w14:textId="77777777" w:rsidR="00166031" w:rsidRPr="00F77500" w:rsidRDefault="00166031" w:rsidP="00166031">
            <w:pPr>
              <w:tabs>
                <w:tab w:val="decimal" w:pos="855"/>
              </w:tabs>
              <w:ind w:right="-72"/>
              <w:jc w:val="both"/>
              <w:rPr>
                <w:rFonts w:ascii="Cordia New" w:hAnsi="Cordia New" w:cs="Cordia New"/>
                <w:sz w:val="24"/>
                <w:szCs w:val="24"/>
              </w:rPr>
            </w:pPr>
          </w:p>
        </w:tc>
      </w:tr>
      <w:tr w:rsidR="00166031" w:rsidRPr="00F77500" w14:paraId="3046C72E" w14:textId="77777777" w:rsidTr="006C524C">
        <w:trPr>
          <w:cantSplit/>
        </w:trPr>
        <w:tc>
          <w:tcPr>
            <w:tcW w:w="6750" w:type="dxa"/>
            <w:shd w:val="clear" w:color="auto" w:fill="auto"/>
            <w:noWrap/>
            <w:tcMar>
              <w:left w:w="115" w:type="dxa"/>
              <w:right w:w="115" w:type="dxa"/>
            </w:tcMar>
          </w:tcPr>
          <w:p w14:paraId="662F253C" w14:textId="74B41E36" w:rsidR="00166031" w:rsidRPr="00F77500" w:rsidRDefault="00166031" w:rsidP="00166031">
            <w:pPr>
              <w:ind w:left="-86" w:right="-72"/>
              <w:rPr>
                <w:rFonts w:ascii="Cordia New" w:hAnsi="Cordia New" w:cs="Cordia New"/>
                <w:sz w:val="24"/>
                <w:szCs w:val="24"/>
              </w:rPr>
            </w:pPr>
            <w:r w:rsidRPr="00F77500">
              <w:rPr>
                <w:rFonts w:ascii="Cordia New" w:hAnsi="Cordia New" w:cs="Cordia New"/>
                <w:sz w:val="24"/>
                <w:szCs w:val="24"/>
              </w:rPr>
              <w:t>Derivative liabilities recognised at fair value through profit or loss</w:t>
            </w:r>
          </w:p>
        </w:tc>
        <w:tc>
          <w:tcPr>
            <w:tcW w:w="1080" w:type="dxa"/>
            <w:shd w:val="clear" w:color="auto" w:fill="FAFAFA"/>
            <w:noWrap/>
            <w:tcMar>
              <w:left w:w="115" w:type="dxa"/>
              <w:right w:w="115" w:type="dxa"/>
            </w:tcMar>
          </w:tcPr>
          <w:p w14:paraId="39B45BD1" w14:textId="15E358AE" w:rsidR="00166031" w:rsidRPr="00F77500" w:rsidRDefault="00166031" w:rsidP="00166031">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573345C7" w14:textId="40CD0FC9" w:rsidR="00166031" w:rsidRPr="00F77500" w:rsidRDefault="00166031" w:rsidP="00166031">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6508CFDD" w14:textId="77CE4F81" w:rsidR="00166031" w:rsidRPr="00F77500" w:rsidRDefault="00166031" w:rsidP="00166031">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1E1B32B2" w14:textId="42C0C18E" w:rsidR="00166031" w:rsidRPr="00F77500" w:rsidRDefault="00166031" w:rsidP="00166031">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14748F3D" w14:textId="7218F6CB" w:rsidR="00166031" w:rsidRPr="00F77500" w:rsidRDefault="00166031" w:rsidP="00166031">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56A7CFF4" w14:textId="3C6E64AC" w:rsidR="00166031" w:rsidRPr="00F77500" w:rsidRDefault="00166031" w:rsidP="00166031">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7EE1B7B3" w14:textId="3CAC6368" w:rsidR="00166031" w:rsidRPr="00F77500" w:rsidRDefault="00166031" w:rsidP="00166031">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34515C18" w14:textId="397AF240" w:rsidR="00166031" w:rsidRPr="00F77500" w:rsidRDefault="00166031" w:rsidP="00166031">
            <w:pPr>
              <w:tabs>
                <w:tab w:val="decimal" w:pos="855"/>
              </w:tabs>
              <w:ind w:right="-72"/>
              <w:jc w:val="both"/>
              <w:rPr>
                <w:rFonts w:ascii="Cordia New" w:hAnsi="Cordia New" w:cs="Cordia New"/>
                <w:sz w:val="24"/>
                <w:szCs w:val="24"/>
              </w:rPr>
            </w:pPr>
          </w:p>
        </w:tc>
      </w:tr>
      <w:tr w:rsidR="00166031" w:rsidRPr="00F77500" w14:paraId="21AEDE9C" w14:textId="77777777" w:rsidTr="006C524C">
        <w:trPr>
          <w:cantSplit/>
        </w:trPr>
        <w:tc>
          <w:tcPr>
            <w:tcW w:w="6750" w:type="dxa"/>
            <w:shd w:val="clear" w:color="auto" w:fill="auto"/>
            <w:noWrap/>
            <w:tcMar>
              <w:left w:w="115" w:type="dxa"/>
              <w:right w:w="115" w:type="dxa"/>
            </w:tcMar>
          </w:tcPr>
          <w:p w14:paraId="562D23FB" w14:textId="11EAE65D" w:rsidR="00166031" w:rsidRPr="00F77500" w:rsidRDefault="00166031" w:rsidP="00166031">
            <w:pPr>
              <w:ind w:left="-86" w:right="-72"/>
              <w:rPr>
                <w:rFonts w:ascii="Cordia New" w:hAnsi="Cordia New" w:cs="Cordia New"/>
                <w:b/>
                <w:bCs/>
                <w:sz w:val="24"/>
                <w:szCs w:val="24"/>
              </w:rPr>
            </w:pPr>
            <w:r w:rsidRPr="00F77500">
              <w:rPr>
                <w:rFonts w:ascii="Cordia New" w:hAnsi="Cordia New" w:cs="Cordia New"/>
                <w:sz w:val="24"/>
                <w:szCs w:val="24"/>
              </w:rPr>
              <w:t xml:space="preserve">   - Interest rate swap</w:t>
            </w:r>
          </w:p>
        </w:tc>
        <w:tc>
          <w:tcPr>
            <w:tcW w:w="1080" w:type="dxa"/>
            <w:shd w:val="clear" w:color="auto" w:fill="FAFAFA"/>
            <w:noWrap/>
            <w:tcMar>
              <w:left w:w="115" w:type="dxa"/>
              <w:right w:w="115" w:type="dxa"/>
            </w:tcMar>
          </w:tcPr>
          <w:p w14:paraId="1CCA348B" w14:textId="6B821483"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w:t>
            </w:r>
          </w:p>
        </w:tc>
        <w:tc>
          <w:tcPr>
            <w:tcW w:w="1080" w:type="dxa"/>
            <w:shd w:val="clear" w:color="auto" w:fill="FAFAFA"/>
            <w:noWrap/>
            <w:tcMar>
              <w:left w:w="115" w:type="dxa"/>
              <w:right w:w="115" w:type="dxa"/>
            </w:tcMar>
          </w:tcPr>
          <w:p w14:paraId="144E829A" w14:textId="7859DD79"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67</w:t>
            </w:r>
          </w:p>
        </w:tc>
        <w:tc>
          <w:tcPr>
            <w:tcW w:w="1080" w:type="dxa"/>
            <w:shd w:val="clear" w:color="auto" w:fill="FAFAFA"/>
            <w:noWrap/>
            <w:tcMar>
              <w:left w:w="115" w:type="dxa"/>
              <w:right w:w="115" w:type="dxa"/>
            </w:tcMar>
          </w:tcPr>
          <w:p w14:paraId="22F51A13" w14:textId="2A925CC6"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w:t>
            </w:r>
          </w:p>
        </w:tc>
        <w:tc>
          <w:tcPr>
            <w:tcW w:w="1080" w:type="dxa"/>
            <w:shd w:val="clear" w:color="auto" w:fill="FAFAFA"/>
            <w:noWrap/>
            <w:tcMar>
              <w:left w:w="115" w:type="dxa"/>
              <w:right w:w="115" w:type="dxa"/>
            </w:tcMar>
          </w:tcPr>
          <w:p w14:paraId="2FF6135C" w14:textId="4BFDEE79"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67</w:t>
            </w:r>
          </w:p>
        </w:tc>
        <w:tc>
          <w:tcPr>
            <w:tcW w:w="1080" w:type="dxa"/>
            <w:shd w:val="clear" w:color="auto" w:fill="FAFAFA"/>
            <w:noWrap/>
            <w:tcMar>
              <w:left w:w="115" w:type="dxa"/>
              <w:right w:w="115" w:type="dxa"/>
            </w:tcMar>
          </w:tcPr>
          <w:p w14:paraId="0E517CB4" w14:textId="67B269ED"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w:t>
            </w:r>
          </w:p>
        </w:tc>
        <w:tc>
          <w:tcPr>
            <w:tcW w:w="1080" w:type="dxa"/>
            <w:shd w:val="clear" w:color="auto" w:fill="FAFAFA"/>
            <w:noWrap/>
            <w:tcMar>
              <w:left w:w="115" w:type="dxa"/>
              <w:right w:w="115" w:type="dxa"/>
            </w:tcMar>
          </w:tcPr>
          <w:p w14:paraId="6729B56B" w14:textId="42969E5C"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2,287</w:t>
            </w:r>
          </w:p>
        </w:tc>
        <w:tc>
          <w:tcPr>
            <w:tcW w:w="1080" w:type="dxa"/>
            <w:shd w:val="clear" w:color="auto" w:fill="FAFAFA"/>
            <w:noWrap/>
            <w:tcMar>
              <w:left w:w="115" w:type="dxa"/>
              <w:right w:w="115" w:type="dxa"/>
            </w:tcMar>
          </w:tcPr>
          <w:p w14:paraId="4621B445" w14:textId="27461387"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w:t>
            </w:r>
          </w:p>
        </w:tc>
        <w:tc>
          <w:tcPr>
            <w:tcW w:w="1080" w:type="dxa"/>
            <w:shd w:val="clear" w:color="auto" w:fill="FAFAFA"/>
            <w:noWrap/>
            <w:tcMar>
              <w:left w:w="115" w:type="dxa"/>
              <w:right w:w="115" w:type="dxa"/>
            </w:tcMar>
          </w:tcPr>
          <w:p w14:paraId="160D9236" w14:textId="4667EF4B"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2,287</w:t>
            </w:r>
          </w:p>
        </w:tc>
      </w:tr>
      <w:tr w:rsidR="00166031" w:rsidRPr="00F77500" w14:paraId="4F0247BD" w14:textId="77777777" w:rsidTr="00E0106C">
        <w:trPr>
          <w:cantSplit/>
        </w:trPr>
        <w:tc>
          <w:tcPr>
            <w:tcW w:w="6750" w:type="dxa"/>
            <w:shd w:val="clear" w:color="auto" w:fill="auto"/>
            <w:noWrap/>
            <w:tcMar>
              <w:left w:w="115" w:type="dxa"/>
              <w:right w:w="115" w:type="dxa"/>
            </w:tcMar>
            <w:vAlign w:val="center"/>
          </w:tcPr>
          <w:p w14:paraId="08DCF008" w14:textId="3E9A6181" w:rsidR="00166031" w:rsidRPr="00F77500" w:rsidRDefault="00166031" w:rsidP="00166031">
            <w:pPr>
              <w:ind w:left="-86" w:right="-72"/>
              <w:rPr>
                <w:rFonts w:ascii="Cordia New" w:hAnsi="Cordia New" w:cs="Cordia New"/>
                <w:sz w:val="24"/>
                <w:szCs w:val="24"/>
              </w:rPr>
            </w:pPr>
            <w:r w:rsidRPr="00F77500">
              <w:rPr>
                <w:rFonts w:ascii="Cordia New" w:hAnsi="Cordia New" w:cs="Cordia New"/>
                <w:sz w:val="24"/>
                <w:szCs w:val="24"/>
              </w:rPr>
              <w:t xml:space="preserve">   - Cross currency and interest rate swap</w:t>
            </w:r>
          </w:p>
        </w:tc>
        <w:tc>
          <w:tcPr>
            <w:tcW w:w="1080" w:type="dxa"/>
            <w:shd w:val="clear" w:color="auto" w:fill="FAFAFA"/>
            <w:noWrap/>
            <w:tcMar>
              <w:left w:w="115" w:type="dxa"/>
              <w:right w:w="115" w:type="dxa"/>
            </w:tcMar>
          </w:tcPr>
          <w:p w14:paraId="1EF1285E" w14:textId="1C53F481"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w:t>
            </w:r>
          </w:p>
        </w:tc>
        <w:tc>
          <w:tcPr>
            <w:tcW w:w="1080" w:type="dxa"/>
            <w:shd w:val="clear" w:color="auto" w:fill="FAFAFA"/>
            <w:noWrap/>
            <w:tcMar>
              <w:left w:w="115" w:type="dxa"/>
              <w:right w:w="115" w:type="dxa"/>
            </w:tcMar>
          </w:tcPr>
          <w:p w14:paraId="24A6603D" w14:textId="5BD7ADB0" w:rsidR="00166031" w:rsidRPr="00F77500" w:rsidRDefault="00166031" w:rsidP="00166031">
            <w:pPr>
              <w:tabs>
                <w:tab w:val="decimal" w:pos="855"/>
              </w:tabs>
              <w:ind w:right="-72"/>
              <w:jc w:val="both"/>
              <w:rPr>
                <w:rFonts w:ascii="Cordia New" w:hAnsi="Cordia New" w:cs="Cordia New"/>
                <w:sz w:val="24"/>
                <w:szCs w:val="24"/>
                <w:lang w:val="en-GB"/>
              </w:rPr>
            </w:pPr>
            <w:r w:rsidRPr="00F77500">
              <w:rPr>
                <w:rFonts w:ascii="Cordia New" w:hAnsi="Cordia New" w:cs="Cordia New"/>
                <w:sz w:val="24"/>
                <w:szCs w:val="24"/>
                <w:lang w:val="en-GB"/>
              </w:rPr>
              <w:t>1,602</w:t>
            </w:r>
          </w:p>
        </w:tc>
        <w:tc>
          <w:tcPr>
            <w:tcW w:w="1080" w:type="dxa"/>
            <w:shd w:val="clear" w:color="auto" w:fill="FAFAFA"/>
            <w:noWrap/>
            <w:tcMar>
              <w:left w:w="115" w:type="dxa"/>
              <w:right w:w="115" w:type="dxa"/>
            </w:tcMar>
          </w:tcPr>
          <w:p w14:paraId="1DC6BF95" w14:textId="7C2F14F2"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w:t>
            </w:r>
          </w:p>
        </w:tc>
        <w:tc>
          <w:tcPr>
            <w:tcW w:w="1080" w:type="dxa"/>
            <w:shd w:val="clear" w:color="auto" w:fill="FAFAFA"/>
            <w:noWrap/>
            <w:tcMar>
              <w:left w:w="115" w:type="dxa"/>
              <w:right w:w="115" w:type="dxa"/>
            </w:tcMar>
          </w:tcPr>
          <w:p w14:paraId="6CB06C2D" w14:textId="35438A37"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rPr>
              <w:t>1,602</w:t>
            </w:r>
          </w:p>
        </w:tc>
        <w:tc>
          <w:tcPr>
            <w:tcW w:w="1080" w:type="dxa"/>
            <w:shd w:val="clear" w:color="auto" w:fill="FAFAFA"/>
            <w:noWrap/>
            <w:tcMar>
              <w:left w:w="115" w:type="dxa"/>
              <w:right w:w="115" w:type="dxa"/>
            </w:tcMar>
          </w:tcPr>
          <w:p w14:paraId="4732EB44" w14:textId="7B1A3505"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w:t>
            </w:r>
          </w:p>
        </w:tc>
        <w:tc>
          <w:tcPr>
            <w:tcW w:w="1080" w:type="dxa"/>
            <w:shd w:val="clear" w:color="auto" w:fill="FAFAFA"/>
            <w:noWrap/>
            <w:tcMar>
              <w:left w:w="115" w:type="dxa"/>
              <w:right w:w="115" w:type="dxa"/>
            </w:tcMar>
          </w:tcPr>
          <w:p w14:paraId="07785F5B" w14:textId="3771073D" w:rsidR="00166031" w:rsidRPr="00F77500" w:rsidRDefault="00166031" w:rsidP="00166031">
            <w:pPr>
              <w:tabs>
                <w:tab w:val="decimal" w:pos="855"/>
              </w:tabs>
              <w:ind w:right="-72"/>
              <w:jc w:val="both"/>
              <w:rPr>
                <w:rFonts w:ascii="Cordia New" w:hAnsi="Cordia New" w:cs="Cordia New"/>
                <w:sz w:val="24"/>
                <w:szCs w:val="24"/>
                <w:lang w:val="en-GB"/>
              </w:rPr>
            </w:pPr>
            <w:r w:rsidRPr="00F77500">
              <w:rPr>
                <w:rFonts w:ascii="Cordia New" w:hAnsi="Cordia New" w:cs="Cordia New"/>
                <w:sz w:val="24"/>
                <w:szCs w:val="24"/>
                <w:lang w:val="en-GB"/>
              </w:rPr>
              <w:t>54,625</w:t>
            </w:r>
          </w:p>
        </w:tc>
        <w:tc>
          <w:tcPr>
            <w:tcW w:w="1080" w:type="dxa"/>
            <w:shd w:val="clear" w:color="auto" w:fill="FAFAFA"/>
            <w:noWrap/>
            <w:tcMar>
              <w:left w:w="115" w:type="dxa"/>
              <w:right w:w="115" w:type="dxa"/>
            </w:tcMar>
          </w:tcPr>
          <w:p w14:paraId="2FEEDCC2" w14:textId="062F83E8"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w:t>
            </w:r>
          </w:p>
        </w:tc>
        <w:tc>
          <w:tcPr>
            <w:tcW w:w="1080" w:type="dxa"/>
            <w:shd w:val="clear" w:color="auto" w:fill="FAFAFA"/>
            <w:noWrap/>
            <w:tcMar>
              <w:left w:w="115" w:type="dxa"/>
              <w:right w:w="115" w:type="dxa"/>
            </w:tcMar>
          </w:tcPr>
          <w:p w14:paraId="7997C8E1" w14:textId="67E41F77" w:rsidR="00166031" w:rsidRPr="00F77500" w:rsidRDefault="00166031" w:rsidP="00166031">
            <w:pPr>
              <w:tabs>
                <w:tab w:val="decimal" w:pos="855"/>
              </w:tabs>
              <w:ind w:right="-72"/>
              <w:jc w:val="both"/>
              <w:rPr>
                <w:rFonts w:ascii="Cordia New" w:hAnsi="Cordia New" w:cs="Cordia New"/>
                <w:sz w:val="24"/>
                <w:szCs w:val="24"/>
                <w:lang w:val="en-GB"/>
              </w:rPr>
            </w:pPr>
            <w:r w:rsidRPr="00F77500">
              <w:rPr>
                <w:rFonts w:ascii="Cordia New" w:hAnsi="Cordia New" w:cs="Cordia New"/>
                <w:sz w:val="24"/>
                <w:szCs w:val="24"/>
                <w:lang w:val="en-GB"/>
              </w:rPr>
              <w:t>54,625</w:t>
            </w:r>
          </w:p>
        </w:tc>
      </w:tr>
      <w:tr w:rsidR="00166031" w:rsidRPr="00F77500" w14:paraId="1ACA6A4D" w14:textId="77777777" w:rsidTr="009D0292">
        <w:trPr>
          <w:cantSplit/>
        </w:trPr>
        <w:tc>
          <w:tcPr>
            <w:tcW w:w="6750" w:type="dxa"/>
            <w:shd w:val="clear" w:color="auto" w:fill="auto"/>
            <w:noWrap/>
            <w:tcMar>
              <w:left w:w="115" w:type="dxa"/>
              <w:right w:w="115" w:type="dxa"/>
            </w:tcMar>
          </w:tcPr>
          <w:p w14:paraId="15C2C8BC" w14:textId="5213CFB0" w:rsidR="00166031" w:rsidRPr="00F77500" w:rsidRDefault="00166031" w:rsidP="00166031">
            <w:pPr>
              <w:ind w:left="-86" w:right="-72"/>
              <w:rPr>
                <w:rFonts w:ascii="Cordia New" w:hAnsi="Cordia New" w:cs="Cordia New"/>
                <w:sz w:val="24"/>
                <w:szCs w:val="24"/>
              </w:rPr>
            </w:pPr>
            <w:r w:rsidRPr="00F77500">
              <w:rPr>
                <w:rFonts w:ascii="Cordia New" w:hAnsi="Cordia New" w:cs="Cordia New"/>
                <w:sz w:val="24"/>
                <w:szCs w:val="24"/>
              </w:rPr>
              <w:t xml:space="preserve">   - F</w:t>
            </w:r>
            <w:r w:rsidRPr="00F77500">
              <w:rPr>
                <w:rFonts w:ascii="Cordia New" w:hAnsi="Cordia New" w:cs="Cordia New"/>
                <w:sz w:val="24"/>
                <w:szCs w:val="24"/>
                <w:lang w:val="en-GB"/>
              </w:rPr>
              <w:t>uel swap</w:t>
            </w:r>
          </w:p>
        </w:tc>
        <w:tc>
          <w:tcPr>
            <w:tcW w:w="1080" w:type="dxa"/>
            <w:shd w:val="clear" w:color="auto" w:fill="FAFAFA"/>
            <w:noWrap/>
            <w:tcMar>
              <w:left w:w="115" w:type="dxa"/>
              <w:right w:w="115" w:type="dxa"/>
            </w:tcMar>
          </w:tcPr>
          <w:p w14:paraId="6C9B85BF" w14:textId="3597FD4F"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w:t>
            </w:r>
          </w:p>
        </w:tc>
        <w:tc>
          <w:tcPr>
            <w:tcW w:w="1080" w:type="dxa"/>
            <w:shd w:val="clear" w:color="auto" w:fill="FAFAFA"/>
            <w:noWrap/>
            <w:tcMar>
              <w:left w:w="115" w:type="dxa"/>
              <w:right w:w="115" w:type="dxa"/>
            </w:tcMar>
          </w:tcPr>
          <w:p w14:paraId="2566EC18" w14:textId="22DD9AD0" w:rsidR="00166031" w:rsidRPr="00F77500" w:rsidRDefault="00166031" w:rsidP="00166031">
            <w:pPr>
              <w:tabs>
                <w:tab w:val="decimal" w:pos="855"/>
              </w:tabs>
              <w:ind w:right="-72"/>
              <w:jc w:val="both"/>
              <w:rPr>
                <w:rFonts w:ascii="Cordia New" w:hAnsi="Cordia New" w:cs="Cordia New"/>
                <w:sz w:val="24"/>
                <w:szCs w:val="24"/>
                <w:lang w:val="en-GB"/>
              </w:rPr>
            </w:pPr>
            <w:r w:rsidRPr="00F77500">
              <w:rPr>
                <w:rFonts w:ascii="Cordia New" w:hAnsi="Cordia New" w:cs="Cordia New"/>
                <w:sz w:val="24"/>
                <w:szCs w:val="24"/>
                <w:lang w:val="en-GB"/>
              </w:rPr>
              <w:t>37</w:t>
            </w:r>
          </w:p>
        </w:tc>
        <w:tc>
          <w:tcPr>
            <w:tcW w:w="1080" w:type="dxa"/>
            <w:shd w:val="clear" w:color="auto" w:fill="FAFAFA"/>
            <w:noWrap/>
            <w:tcMar>
              <w:left w:w="115" w:type="dxa"/>
              <w:right w:w="115" w:type="dxa"/>
            </w:tcMar>
          </w:tcPr>
          <w:p w14:paraId="787C2A5C" w14:textId="2A88F29C"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w:t>
            </w:r>
          </w:p>
        </w:tc>
        <w:tc>
          <w:tcPr>
            <w:tcW w:w="1080" w:type="dxa"/>
            <w:shd w:val="clear" w:color="auto" w:fill="FAFAFA"/>
            <w:noWrap/>
            <w:tcMar>
              <w:left w:w="115" w:type="dxa"/>
              <w:right w:w="115" w:type="dxa"/>
            </w:tcMar>
          </w:tcPr>
          <w:p w14:paraId="4E71FCDD" w14:textId="62D0045D"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37</w:t>
            </w:r>
          </w:p>
        </w:tc>
        <w:tc>
          <w:tcPr>
            <w:tcW w:w="1080" w:type="dxa"/>
            <w:shd w:val="clear" w:color="auto" w:fill="FAFAFA"/>
            <w:noWrap/>
            <w:tcMar>
              <w:left w:w="115" w:type="dxa"/>
              <w:right w:w="115" w:type="dxa"/>
            </w:tcMar>
          </w:tcPr>
          <w:p w14:paraId="05FE846E" w14:textId="61445EBE"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w:t>
            </w:r>
          </w:p>
        </w:tc>
        <w:tc>
          <w:tcPr>
            <w:tcW w:w="1080" w:type="dxa"/>
            <w:shd w:val="clear" w:color="auto" w:fill="FAFAFA"/>
            <w:noWrap/>
            <w:tcMar>
              <w:left w:w="115" w:type="dxa"/>
              <w:right w:w="115" w:type="dxa"/>
            </w:tcMar>
          </w:tcPr>
          <w:p w14:paraId="102B10C8" w14:textId="16F37BA3" w:rsidR="00166031" w:rsidRPr="00F77500" w:rsidRDefault="00166031" w:rsidP="00166031">
            <w:pPr>
              <w:tabs>
                <w:tab w:val="decimal" w:pos="855"/>
              </w:tabs>
              <w:ind w:right="-72"/>
              <w:jc w:val="both"/>
              <w:rPr>
                <w:rFonts w:ascii="Cordia New" w:hAnsi="Cordia New" w:cs="Cordia New"/>
                <w:sz w:val="24"/>
                <w:szCs w:val="24"/>
                <w:lang w:val="en-GB"/>
              </w:rPr>
            </w:pPr>
            <w:r w:rsidRPr="00F77500">
              <w:rPr>
                <w:rFonts w:ascii="Cordia New" w:hAnsi="Cordia New" w:cs="Cordia New"/>
                <w:sz w:val="24"/>
                <w:szCs w:val="24"/>
                <w:lang w:val="en-GB"/>
              </w:rPr>
              <w:t>1,252</w:t>
            </w:r>
          </w:p>
        </w:tc>
        <w:tc>
          <w:tcPr>
            <w:tcW w:w="1080" w:type="dxa"/>
            <w:shd w:val="clear" w:color="auto" w:fill="FAFAFA"/>
            <w:noWrap/>
            <w:tcMar>
              <w:left w:w="115" w:type="dxa"/>
              <w:right w:w="115" w:type="dxa"/>
            </w:tcMar>
          </w:tcPr>
          <w:p w14:paraId="5F2F918F" w14:textId="15DAE32D"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w:t>
            </w:r>
          </w:p>
        </w:tc>
        <w:tc>
          <w:tcPr>
            <w:tcW w:w="1080" w:type="dxa"/>
            <w:shd w:val="clear" w:color="auto" w:fill="FAFAFA"/>
            <w:noWrap/>
            <w:tcMar>
              <w:left w:w="115" w:type="dxa"/>
              <w:right w:w="115" w:type="dxa"/>
            </w:tcMar>
          </w:tcPr>
          <w:p w14:paraId="3EF01109" w14:textId="0949E95A" w:rsidR="00166031" w:rsidRPr="00F77500" w:rsidRDefault="00166031" w:rsidP="00166031">
            <w:pPr>
              <w:tabs>
                <w:tab w:val="decimal" w:pos="855"/>
              </w:tabs>
              <w:ind w:right="-72"/>
              <w:jc w:val="both"/>
              <w:rPr>
                <w:rFonts w:ascii="Cordia New" w:hAnsi="Cordia New" w:cs="Cordia New"/>
                <w:sz w:val="24"/>
                <w:szCs w:val="24"/>
                <w:lang w:val="en-GB"/>
              </w:rPr>
            </w:pPr>
            <w:r w:rsidRPr="00F77500">
              <w:rPr>
                <w:rFonts w:ascii="Cordia New" w:hAnsi="Cordia New" w:cs="Cordia New"/>
                <w:sz w:val="24"/>
                <w:szCs w:val="24"/>
                <w:lang w:val="en-GB"/>
              </w:rPr>
              <w:t>1,252</w:t>
            </w:r>
          </w:p>
        </w:tc>
      </w:tr>
      <w:tr w:rsidR="00166031" w:rsidRPr="00F77500" w14:paraId="37ABADBC" w14:textId="77777777" w:rsidTr="003D1C77">
        <w:trPr>
          <w:cantSplit/>
        </w:trPr>
        <w:tc>
          <w:tcPr>
            <w:tcW w:w="6750" w:type="dxa"/>
            <w:shd w:val="clear" w:color="auto" w:fill="auto"/>
            <w:noWrap/>
            <w:tcMar>
              <w:left w:w="115" w:type="dxa"/>
              <w:right w:w="115" w:type="dxa"/>
            </w:tcMar>
            <w:vAlign w:val="center"/>
          </w:tcPr>
          <w:p w14:paraId="106CC3AE" w14:textId="02E45E78" w:rsidR="00166031" w:rsidRPr="00F77500" w:rsidRDefault="00166031" w:rsidP="00166031">
            <w:pPr>
              <w:ind w:left="-86" w:right="-72"/>
              <w:rPr>
                <w:rFonts w:ascii="Cordia New" w:hAnsi="Cordia New" w:cs="Cordia New"/>
                <w:b/>
                <w:bCs/>
                <w:sz w:val="24"/>
                <w:szCs w:val="24"/>
              </w:rPr>
            </w:pPr>
            <w:r w:rsidRPr="00F77500">
              <w:rPr>
                <w:rFonts w:ascii="Cordia New" w:hAnsi="Cordia New" w:cs="Cordia New"/>
                <w:sz w:val="24"/>
                <w:szCs w:val="24"/>
              </w:rPr>
              <w:t xml:space="preserve">Derivatives applied hedge accounting </w:t>
            </w:r>
          </w:p>
        </w:tc>
        <w:tc>
          <w:tcPr>
            <w:tcW w:w="1080" w:type="dxa"/>
            <w:shd w:val="clear" w:color="auto" w:fill="FAFAFA"/>
            <w:noWrap/>
            <w:tcMar>
              <w:left w:w="115" w:type="dxa"/>
              <w:right w:w="115" w:type="dxa"/>
            </w:tcMar>
          </w:tcPr>
          <w:p w14:paraId="379BA003" w14:textId="6058404B" w:rsidR="00166031" w:rsidRPr="00F77500" w:rsidRDefault="00166031" w:rsidP="00166031">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68565699" w14:textId="475699D4" w:rsidR="00166031" w:rsidRPr="00F77500" w:rsidRDefault="00166031" w:rsidP="00166031">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53451EAC" w14:textId="749305E8" w:rsidR="00166031" w:rsidRPr="00F77500" w:rsidRDefault="00166031" w:rsidP="00166031">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1DB68653" w14:textId="03A1E320" w:rsidR="00166031" w:rsidRPr="00F77500" w:rsidRDefault="00166031" w:rsidP="00166031">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7E4BEFD2" w14:textId="345A34A1" w:rsidR="00166031" w:rsidRPr="00F77500" w:rsidRDefault="00166031" w:rsidP="00166031">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423C4B0B" w14:textId="0B4A16D2" w:rsidR="00166031" w:rsidRPr="00F77500" w:rsidRDefault="00166031" w:rsidP="00166031">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1E17B34C" w14:textId="51963A5E" w:rsidR="00166031" w:rsidRPr="00F77500" w:rsidRDefault="00166031" w:rsidP="00166031">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0E463D55" w14:textId="0DDC2579" w:rsidR="00166031" w:rsidRPr="00F77500" w:rsidRDefault="00166031" w:rsidP="00166031">
            <w:pPr>
              <w:tabs>
                <w:tab w:val="decimal" w:pos="855"/>
              </w:tabs>
              <w:ind w:right="-72"/>
              <w:jc w:val="both"/>
              <w:rPr>
                <w:rFonts w:ascii="Cordia New" w:hAnsi="Cordia New" w:cs="Cordia New"/>
                <w:sz w:val="24"/>
                <w:szCs w:val="24"/>
              </w:rPr>
            </w:pPr>
          </w:p>
        </w:tc>
      </w:tr>
      <w:tr w:rsidR="00166031" w:rsidRPr="00F77500" w14:paraId="1EC86862" w14:textId="77777777" w:rsidTr="00135C01">
        <w:trPr>
          <w:cantSplit/>
        </w:trPr>
        <w:tc>
          <w:tcPr>
            <w:tcW w:w="6750" w:type="dxa"/>
            <w:shd w:val="clear" w:color="auto" w:fill="auto"/>
            <w:noWrap/>
            <w:tcMar>
              <w:left w:w="115" w:type="dxa"/>
              <w:right w:w="115" w:type="dxa"/>
            </w:tcMar>
          </w:tcPr>
          <w:p w14:paraId="3444DE0A" w14:textId="7381FB68" w:rsidR="00166031" w:rsidRPr="00F77500" w:rsidRDefault="00166031" w:rsidP="00166031">
            <w:pPr>
              <w:tabs>
                <w:tab w:val="left" w:pos="403"/>
              </w:tabs>
              <w:ind w:left="-86" w:right="-72"/>
              <w:rPr>
                <w:rFonts w:ascii="Cordia New" w:hAnsi="Cordia New" w:cs="Cordia New"/>
                <w:sz w:val="24"/>
                <w:szCs w:val="24"/>
              </w:rPr>
            </w:pPr>
            <w:r w:rsidRPr="00F77500">
              <w:rPr>
                <w:rFonts w:ascii="Cordia New" w:hAnsi="Cordia New" w:cs="Cordia New"/>
                <w:sz w:val="24"/>
                <w:szCs w:val="24"/>
              </w:rPr>
              <w:t xml:space="preserve">   - Cross currency and interest rate swap</w:t>
            </w:r>
          </w:p>
        </w:tc>
        <w:tc>
          <w:tcPr>
            <w:tcW w:w="1080" w:type="dxa"/>
            <w:tcBorders>
              <w:bottom w:val="single" w:sz="4" w:space="0" w:color="auto"/>
            </w:tcBorders>
            <w:shd w:val="clear" w:color="auto" w:fill="FAFAFA"/>
            <w:noWrap/>
            <w:tcMar>
              <w:left w:w="115" w:type="dxa"/>
              <w:right w:w="115" w:type="dxa"/>
            </w:tcMar>
          </w:tcPr>
          <w:p w14:paraId="51070098" w14:textId="7389D76B"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w:t>
            </w:r>
          </w:p>
        </w:tc>
        <w:tc>
          <w:tcPr>
            <w:tcW w:w="1080" w:type="dxa"/>
            <w:tcBorders>
              <w:bottom w:val="single" w:sz="4" w:space="0" w:color="auto"/>
            </w:tcBorders>
            <w:shd w:val="clear" w:color="auto" w:fill="FAFAFA"/>
            <w:noWrap/>
            <w:tcMar>
              <w:left w:w="115" w:type="dxa"/>
              <w:right w:w="115" w:type="dxa"/>
            </w:tcMar>
          </w:tcPr>
          <w:p w14:paraId="14AEB4B1" w14:textId="0A1A06C8"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16,433</w:t>
            </w:r>
          </w:p>
        </w:tc>
        <w:tc>
          <w:tcPr>
            <w:tcW w:w="1080" w:type="dxa"/>
            <w:tcBorders>
              <w:bottom w:val="single" w:sz="4" w:space="0" w:color="auto"/>
            </w:tcBorders>
            <w:shd w:val="clear" w:color="auto" w:fill="FAFAFA"/>
            <w:noWrap/>
            <w:tcMar>
              <w:left w:w="115" w:type="dxa"/>
              <w:right w:w="115" w:type="dxa"/>
            </w:tcMar>
          </w:tcPr>
          <w:p w14:paraId="0D56AC3E" w14:textId="2382D125"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w:t>
            </w:r>
          </w:p>
        </w:tc>
        <w:tc>
          <w:tcPr>
            <w:tcW w:w="1080" w:type="dxa"/>
            <w:tcBorders>
              <w:bottom w:val="single" w:sz="4" w:space="0" w:color="auto"/>
            </w:tcBorders>
            <w:shd w:val="clear" w:color="auto" w:fill="FAFAFA"/>
            <w:noWrap/>
            <w:tcMar>
              <w:left w:w="115" w:type="dxa"/>
              <w:right w:w="115" w:type="dxa"/>
            </w:tcMar>
          </w:tcPr>
          <w:p w14:paraId="511A7401" w14:textId="6C9E2B8A"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16,433</w:t>
            </w:r>
          </w:p>
        </w:tc>
        <w:tc>
          <w:tcPr>
            <w:tcW w:w="1080" w:type="dxa"/>
            <w:tcBorders>
              <w:bottom w:val="single" w:sz="4" w:space="0" w:color="auto"/>
            </w:tcBorders>
            <w:shd w:val="clear" w:color="auto" w:fill="FAFAFA"/>
            <w:noWrap/>
            <w:tcMar>
              <w:left w:w="115" w:type="dxa"/>
              <w:right w:w="115" w:type="dxa"/>
            </w:tcMar>
          </w:tcPr>
          <w:p w14:paraId="7EE12E04" w14:textId="0AF948B1"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w:t>
            </w:r>
          </w:p>
        </w:tc>
        <w:tc>
          <w:tcPr>
            <w:tcW w:w="1080" w:type="dxa"/>
            <w:tcBorders>
              <w:bottom w:val="single" w:sz="4" w:space="0" w:color="auto"/>
            </w:tcBorders>
            <w:shd w:val="clear" w:color="auto" w:fill="FAFAFA"/>
            <w:noWrap/>
            <w:tcMar>
              <w:left w:w="115" w:type="dxa"/>
              <w:right w:w="115" w:type="dxa"/>
            </w:tcMar>
          </w:tcPr>
          <w:p w14:paraId="1FAF3FA0" w14:textId="18667603"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560,344</w:t>
            </w:r>
          </w:p>
        </w:tc>
        <w:tc>
          <w:tcPr>
            <w:tcW w:w="1080" w:type="dxa"/>
            <w:tcBorders>
              <w:bottom w:val="single" w:sz="4" w:space="0" w:color="auto"/>
            </w:tcBorders>
            <w:shd w:val="clear" w:color="auto" w:fill="FAFAFA"/>
            <w:noWrap/>
            <w:tcMar>
              <w:left w:w="115" w:type="dxa"/>
              <w:right w:w="115" w:type="dxa"/>
            </w:tcMar>
          </w:tcPr>
          <w:p w14:paraId="21288D75" w14:textId="2DC9FE0C"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w:t>
            </w:r>
          </w:p>
        </w:tc>
        <w:tc>
          <w:tcPr>
            <w:tcW w:w="1080" w:type="dxa"/>
            <w:tcBorders>
              <w:bottom w:val="single" w:sz="4" w:space="0" w:color="auto"/>
            </w:tcBorders>
            <w:shd w:val="clear" w:color="auto" w:fill="FAFAFA"/>
            <w:noWrap/>
            <w:tcMar>
              <w:left w:w="115" w:type="dxa"/>
              <w:right w:w="115" w:type="dxa"/>
            </w:tcMar>
          </w:tcPr>
          <w:p w14:paraId="2BC77B0D" w14:textId="3923EB9A"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560,344</w:t>
            </w:r>
          </w:p>
        </w:tc>
      </w:tr>
      <w:tr w:rsidR="00166031" w:rsidRPr="00F77500" w14:paraId="1194151E" w14:textId="77777777" w:rsidTr="00135C01">
        <w:trPr>
          <w:cantSplit/>
        </w:trPr>
        <w:tc>
          <w:tcPr>
            <w:tcW w:w="6750" w:type="dxa"/>
            <w:shd w:val="clear" w:color="auto" w:fill="auto"/>
            <w:noWrap/>
            <w:tcMar>
              <w:left w:w="115" w:type="dxa"/>
              <w:right w:w="115" w:type="dxa"/>
            </w:tcMar>
            <w:vAlign w:val="center"/>
          </w:tcPr>
          <w:p w14:paraId="005CC67C" w14:textId="2A6F88C1" w:rsidR="00166031" w:rsidRPr="00F77500" w:rsidRDefault="00166031" w:rsidP="00166031">
            <w:pPr>
              <w:tabs>
                <w:tab w:val="left" w:pos="403"/>
              </w:tabs>
              <w:ind w:left="-86" w:right="-72"/>
              <w:rPr>
                <w:rFonts w:ascii="Cordia New" w:hAnsi="Cordia New" w:cs="Cordia New"/>
                <w:sz w:val="24"/>
                <w:szCs w:val="24"/>
              </w:rPr>
            </w:pPr>
            <w:r w:rsidRPr="00F77500">
              <w:rPr>
                <w:rFonts w:ascii="Cordia New" w:hAnsi="Cordia New" w:cs="Cordia New"/>
                <w:sz w:val="24"/>
                <w:szCs w:val="24"/>
              </w:rPr>
              <w:t>Total liabilities</w:t>
            </w:r>
          </w:p>
        </w:tc>
        <w:tc>
          <w:tcPr>
            <w:tcW w:w="1080" w:type="dxa"/>
            <w:tcBorders>
              <w:top w:val="single" w:sz="4" w:space="0" w:color="auto"/>
              <w:bottom w:val="single" w:sz="4" w:space="0" w:color="auto"/>
            </w:tcBorders>
            <w:shd w:val="clear" w:color="auto" w:fill="FAFAFA"/>
            <w:noWrap/>
            <w:tcMar>
              <w:left w:w="115" w:type="dxa"/>
              <w:right w:w="115" w:type="dxa"/>
            </w:tcMar>
          </w:tcPr>
          <w:p w14:paraId="0237290A" w14:textId="3212333C"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w:t>
            </w:r>
          </w:p>
        </w:tc>
        <w:tc>
          <w:tcPr>
            <w:tcW w:w="1080" w:type="dxa"/>
            <w:tcBorders>
              <w:top w:val="single" w:sz="4" w:space="0" w:color="auto"/>
              <w:bottom w:val="single" w:sz="4" w:space="0" w:color="auto"/>
            </w:tcBorders>
            <w:shd w:val="clear" w:color="auto" w:fill="FAFAFA"/>
            <w:noWrap/>
            <w:tcMar>
              <w:left w:w="115" w:type="dxa"/>
              <w:right w:w="115" w:type="dxa"/>
            </w:tcMar>
          </w:tcPr>
          <w:p w14:paraId="192E1BA2" w14:textId="7F4458CA"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18,139</w:t>
            </w:r>
          </w:p>
        </w:tc>
        <w:tc>
          <w:tcPr>
            <w:tcW w:w="1080" w:type="dxa"/>
            <w:tcBorders>
              <w:top w:val="single" w:sz="4" w:space="0" w:color="auto"/>
              <w:bottom w:val="single" w:sz="4" w:space="0" w:color="auto"/>
            </w:tcBorders>
            <w:shd w:val="clear" w:color="auto" w:fill="FAFAFA"/>
            <w:noWrap/>
            <w:tcMar>
              <w:left w:w="115" w:type="dxa"/>
              <w:right w:w="115" w:type="dxa"/>
            </w:tcMar>
          </w:tcPr>
          <w:p w14:paraId="18E6E425" w14:textId="7C0F2EF9"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w:t>
            </w:r>
          </w:p>
        </w:tc>
        <w:tc>
          <w:tcPr>
            <w:tcW w:w="1080" w:type="dxa"/>
            <w:tcBorders>
              <w:top w:val="single" w:sz="4" w:space="0" w:color="auto"/>
              <w:bottom w:val="single" w:sz="4" w:space="0" w:color="auto"/>
            </w:tcBorders>
            <w:shd w:val="clear" w:color="auto" w:fill="FAFAFA"/>
            <w:noWrap/>
            <w:tcMar>
              <w:left w:w="115" w:type="dxa"/>
              <w:right w:w="115" w:type="dxa"/>
            </w:tcMar>
          </w:tcPr>
          <w:p w14:paraId="6CCB0BE9" w14:textId="6D89EE61"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18,139</w:t>
            </w:r>
          </w:p>
        </w:tc>
        <w:tc>
          <w:tcPr>
            <w:tcW w:w="1080" w:type="dxa"/>
            <w:tcBorders>
              <w:top w:val="single" w:sz="4" w:space="0" w:color="auto"/>
              <w:bottom w:val="single" w:sz="4" w:space="0" w:color="auto"/>
            </w:tcBorders>
            <w:shd w:val="clear" w:color="auto" w:fill="FAFAFA"/>
            <w:noWrap/>
            <w:tcMar>
              <w:left w:w="115" w:type="dxa"/>
              <w:right w:w="115" w:type="dxa"/>
            </w:tcMar>
          </w:tcPr>
          <w:p w14:paraId="4494CF23" w14:textId="5F8AFD0B"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w:t>
            </w:r>
          </w:p>
        </w:tc>
        <w:tc>
          <w:tcPr>
            <w:tcW w:w="1080" w:type="dxa"/>
            <w:tcBorders>
              <w:top w:val="single" w:sz="4" w:space="0" w:color="auto"/>
              <w:bottom w:val="single" w:sz="4" w:space="0" w:color="auto"/>
            </w:tcBorders>
            <w:shd w:val="clear" w:color="auto" w:fill="FAFAFA"/>
            <w:noWrap/>
            <w:tcMar>
              <w:left w:w="115" w:type="dxa"/>
              <w:right w:w="115" w:type="dxa"/>
            </w:tcMar>
          </w:tcPr>
          <w:p w14:paraId="1BDB39B9" w14:textId="721A67EF"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618,508</w:t>
            </w:r>
          </w:p>
        </w:tc>
        <w:tc>
          <w:tcPr>
            <w:tcW w:w="1080" w:type="dxa"/>
            <w:tcBorders>
              <w:top w:val="single" w:sz="4" w:space="0" w:color="auto"/>
              <w:bottom w:val="single" w:sz="4" w:space="0" w:color="auto"/>
            </w:tcBorders>
            <w:shd w:val="clear" w:color="auto" w:fill="FAFAFA"/>
            <w:noWrap/>
            <w:tcMar>
              <w:left w:w="115" w:type="dxa"/>
              <w:right w:w="115" w:type="dxa"/>
            </w:tcMar>
          </w:tcPr>
          <w:p w14:paraId="4442370A" w14:textId="7A122CF6"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w:t>
            </w:r>
          </w:p>
        </w:tc>
        <w:tc>
          <w:tcPr>
            <w:tcW w:w="1080" w:type="dxa"/>
            <w:tcBorders>
              <w:top w:val="single" w:sz="4" w:space="0" w:color="auto"/>
              <w:bottom w:val="single" w:sz="4" w:space="0" w:color="auto"/>
            </w:tcBorders>
            <w:shd w:val="clear" w:color="auto" w:fill="FAFAFA"/>
            <w:noWrap/>
            <w:tcMar>
              <w:left w:w="115" w:type="dxa"/>
              <w:right w:w="115" w:type="dxa"/>
            </w:tcMar>
          </w:tcPr>
          <w:p w14:paraId="3B464364" w14:textId="2653E45C" w:rsidR="00166031" w:rsidRPr="00F77500" w:rsidRDefault="00166031" w:rsidP="00166031">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618,508</w:t>
            </w:r>
          </w:p>
        </w:tc>
      </w:tr>
    </w:tbl>
    <w:p w14:paraId="3E86BCEA" w14:textId="61EAAB54" w:rsidR="00EE2B48" w:rsidRPr="00F77500" w:rsidRDefault="00EE2B48" w:rsidP="00034968">
      <w:pPr>
        <w:rPr>
          <w:rFonts w:ascii="Cordia New" w:hAnsi="Cordia New" w:cs="Cordia New"/>
          <w:sz w:val="20"/>
          <w:szCs w:val="20"/>
        </w:rPr>
      </w:pPr>
      <w:r w:rsidRPr="00F77500">
        <w:rPr>
          <w:rFonts w:ascii="Cordia New" w:hAnsi="Cordia New" w:cs="Cordia New"/>
          <w:sz w:val="20"/>
          <w:szCs w:val="20"/>
        </w:rPr>
        <w:br w:type="page"/>
      </w:r>
    </w:p>
    <w:tbl>
      <w:tblPr>
        <w:tblW w:w="15383" w:type="dxa"/>
        <w:tblInd w:w="7" w:type="dxa"/>
        <w:tblLayout w:type="fixed"/>
        <w:tblLook w:val="04A0" w:firstRow="1" w:lastRow="0" w:firstColumn="1" w:lastColumn="0" w:noHBand="0" w:noVBand="1"/>
      </w:tblPr>
      <w:tblGrid>
        <w:gridCol w:w="6743"/>
        <w:gridCol w:w="1080"/>
        <w:gridCol w:w="1080"/>
        <w:gridCol w:w="1080"/>
        <w:gridCol w:w="1080"/>
        <w:gridCol w:w="1080"/>
        <w:gridCol w:w="1080"/>
        <w:gridCol w:w="1080"/>
        <w:gridCol w:w="1080"/>
      </w:tblGrid>
      <w:tr w:rsidR="004669CF" w:rsidRPr="00F77500" w14:paraId="3DA1033F" w14:textId="77777777" w:rsidTr="004669CF">
        <w:trPr>
          <w:cantSplit/>
        </w:trPr>
        <w:tc>
          <w:tcPr>
            <w:tcW w:w="6743" w:type="dxa"/>
            <w:shd w:val="clear" w:color="auto" w:fill="auto"/>
            <w:noWrap/>
            <w:tcMar>
              <w:left w:w="115" w:type="dxa"/>
              <w:right w:w="115" w:type="dxa"/>
            </w:tcMar>
            <w:vAlign w:val="center"/>
          </w:tcPr>
          <w:p w14:paraId="1B3101A2" w14:textId="77777777" w:rsidR="004669CF" w:rsidRPr="00F77500" w:rsidRDefault="004669CF" w:rsidP="000C0472">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r w:rsidRPr="00F77500">
              <w:rPr>
                <w:rFonts w:ascii="Cordia New" w:hAnsi="Cordia New" w:cs="Cordia New"/>
                <w:sz w:val="24"/>
                <w:szCs w:val="24"/>
                <w:lang w:val="en-GB"/>
              </w:rPr>
              <w:br w:type="page"/>
            </w:r>
          </w:p>
        </w:tc>
        <w:tc>
          <w:tcPr>
            <w:tcW w:w="8640" w:type="dxa"/>
            <w:gridSpan w:val="8"/>
            <w:tcBorders>
              <w:top w:val="single" w:sz="4" w:space="0" w:color="auto"/>
              <w:bottom w:val="single" w:sz="4" w:space="0" w:color="auto"/>
            </w:tcBorders>
            <w:shd w:val="clear" w:color="auto" w:fill="auto"/>
            <w:noWrap/>
            <w:tcMar>
              <w:left w:w="115" w:type="dxa"/>
              <w:right w:w="115" w:type="dxa"/>
            </w:tcMar>
            <w:vAlign w:val="center"/>
          </w:tcPr>
          <w:p w14:paraId="421869D6" w14:textId="77777777" w:rsidR="004669CF" w:rsidRPr="00F77500" w:rsidRDefault="004669CF" w:rsidP="000C0472">
            <w:pPr>
              <w:tabs>
                <w:tab w:val="decimal" w:pos="8427"/>
              </w:tabs>
              <w:jc w:val="center"/>
              <w:rPr>
                <w:rFonts w:ascii="Cordia New" w:hAnsi="Cordia New" w:cs="Cordia New"/>
                <w:b/>
                <w:bCs/>
                <w:sz w:val="24"/>
                <w:szCs w:val="24"/>
              </w:rPr>
            </w:pPr>
            <w:r w:rsidRPr="00F77500">
              <w:rPr>
                <w:rFonts w:ascii="Cordia New" w:hAnsi="Cordia New" w:cs="Cordia New"/>
                <w:b/>
                <w:bCs/>
                <w:sz w:val="24"/>
                <w:szCs w:val="24"/>
              </w:rPr>
              <w:t>Separate financial statements</w:t>
            </w:r>
          </w:p>
        </w:tc>
      </w:tr>
      <w:tr w:rsidR="004669CF" w:rsidRPr="00F77500" w14:paraId="77C90BA8" w14:textId="77777777" w:rsidTr="004669CF">
        <w:trPr>
          <w:cantSplit/>
        </w:trPr>
        <w:tc>
          <w:tcPr>
            <w:tcW w:w="6743" w:type="dxa"/>
            <w:shd w:val="clear" w:color="auto" w:fill="auto"/>
            <w:noWrap/>
            <w:tcMar>
              <w:left w:w="115" w:type="dxa"/>
              <w:right w:w="115" w:type="dxa"/>
            </w:tcMar>
            <w:vAlign w:val="center"/>
          </w:tcPr>
          <w:p w14:paraId="65064CD2" w14:textId="77777777" w:rsidR="004669CF" w:rsidRPr="00F77500" w:rsidRDefault="004669CF" w:rsidP="000C0472">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noWrap/>
            <w:tcMar>
              <w:left w:w="115" w:type="dxa"/>
              <w:right w:w="115" w:type="dxa"/>
            </w:tcMar>
            <w:vAlign w:val="center"/>
          </w:tcPr>
          <w:p w14:paraId="3DBDF253" w14:textId="2C1F4C70" w:rsidR="004669CF" w:rsidRPr="00F77500" w:rsidRDefault="004669CF" w:rsidP="000C0472">
            <w:pPr>
              <w:tabs>
                <w:tab w:val="decimal" w:pos="4107"/>
              </w:tabs>
              <w:jc w:val="thaiDistribute"/>
              <w:rPr>
                <w:rFonts w:ascii="Cordia New" w:hAnsi="Cordia New" w:cs="Cordia New"/>
                <w:b/>
                <w:bCs/>
                <w:snapToGrid w:val="0"/>
                <w:sz w:val="24"/>
                <w:szCs w:val="24"/>
              </w:rPr>
            </w:pPr>
            <w:r w:rsidRPr="00F77500">
              <w:rPr>
                <w:rFonts w:ascii="Cordia New" w:hAnsi="Cordia New" w:cs="Cordia New"/>
                <w:b/>
                <w:bCs/>
                <w:sz w:val="24"/>
                <w:szCs w:val="24"/>
              </w:rPr>
              <w:t>US Dollar’</w:t>
            </w:r>
            <w:r w:rsidR="00004CAF" w:rsidRPr="00F77500">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shd w:val="clear" w:color="auto" w:fill="auto"/>
            <w:noWrap/>
            <w:tcMar>
              <w:left w:w="115" w:type="dxa"/>
              <w:right w:w="115" w:type="dxa"/>
            </w:tcMar>
            <w:vAlign w:val="center"/>
          </w:tcPr>
          <w:p w14:paraId="3B06326B" w14:textId="4ED419A2" w:rsidR="004669CF" w:rsidRPr="00F77500" w:rsidRDefault="004669CF" w:rsidP="000C0472">
            <w:pPr>
              <w:tabs>
                <w:tab w:val="decimal" w:pos="4107"/>
              </w:tabs>
              <w:jc w:val="center"/>
              <w:rPr>
                <w:rFonts w:ascii="Cordia New" w:hAnsi="Cordia New" w:cs="Cordia New"/>
                <w:b/>
                <w:bCs/>
                <w:snapToGrid w:val="0"/>
                <w:sz w:val="24"/>
                <w:szCs w:val="24"/>
              </w:rPr>
            </w:pPr>
            <w:r w:rsidRPr="00F77500">
              <w:rPr>
                <w:rFonts w:ascii="Cordia New" w:hAnsi="Cordia New" w:cs="Cordia New"/>
                <w:b/>
                <w:bCs/>
                <w:snapToGrid w:val="0"/>
                <w:sz w:val="24"/>
                <w:szCs w:val="24"/>
              </w:rPr>
              <w:t>Baht’</w:t>
            </w:r>
            <w:r w:rsidR="00004CAF" w:rsidRPr="00F77500">
              <w:rPr>
                <w:rFonts w:ascii="Cordia New" w:hAnsi="Cordia New" w:cs="Cordia New"/>
                <w:b/>
                <w:bCs/>
                <w:snapToGrid w:val="0"/>
                <w:sz w:val="24"/>
                <w:szCs w:val="24"/>
                <w:lang w:val="en-GB"/>
              </w:rPr>
              <w:t>000</w:t>
            </w:r>
          </w:p>
        </w:tc>
      </w:tr>
      <w:tr w:rsidR="004669CF" w:rsidRPr="00F77500" w14:paraId="281BE9B1" w14:textId="77777777" w:rsidTr="004669CF">
        <w:trPr>
          <w:cantSplit/>
        </w:trPr>
        <w:tc>
          <w:tcPr>
            <w:tcW w:w="6743" w:type="dxa"/>
            <w:shd w:val="clear" w:color="auto" w:fill="auto"/>
            <w:noWrap/>
            <w:tcMar>
              <w:left w:w="115" w:type="dxa"/>
              <w:right w:w="115" w:type="dxa"/>
            </w:tcMar>
            <w:vAlign w:val="center"/>
          </w:tcPr>
          <w:p w14:paraId="76D13599" w14:textId="035E478B" w:rsidR="004669CF" w:rsidRPr="00F77500" w:rsidRDefault="004669CF" w:rsidP="000C0472">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r w:rsidRPr="00F77500">
              <w:rPr>
                <w:rFonts w:ascii="Cordia New" w:hAnsi="Cordia New" w:cs="Cordia New"/>
                <w:b/>
                <w:bCs/>
                <w:sz w:val="24"/>
                <w:szCs w:val="24"/>
              </w:rPr>
              <w:t xml:space="preserve">As at </w:t>
            </w:r>
            <w:r w:rsidR="00004CAF" w:rsidRPr="00F77500">
              <w:rPr>
                <w:rFonts w:ascii="Cordia New" w:hAnsi="Cordia New" w:cs="Cordia New"/>
                <w:b/>
                <w:bCs/>
                <w:sz w:val="24"/>
                <w:szCs w:val="24"/>
                <w:lang w:val="en-GB"/>
              </w:rPr>
              <w:t>31</w:t>
            </w:r>
            <w:r w:rsidRPr="00F77500">
              <w:rPr>
                <w:rFonts w:ascii="Cordia New" w:hAnsi="Cordia New" w:cs="Cordia New"/>
                <w:b/>
                <w:bCs/>
                <w:sz w:val="24"/>
                <w:szCs w:val="24"/>
              </w:rPr>
              <w:t xml:space="preserve"> December </w:t>
            </w:r>
            <w:r w:rsidR="00004CAF" w:rsidRPr="00F77500">
              <w:rPr>
                <w:rFonts w:ascii="Cordia New" w:hAnsi="Cordia New" w:cs="Cordia New"/>
                <w:b/>
                <w:bCs/>
                <w:sz w:val="24"/>
                <w:szCs w:val="24"/>
                <w:lang w:val="en-GB"/>
              </w:rPr>
              <w:t>2022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53021B4D" w14:textId="44F68702" w:rsidR="004669CF" w:rsidRPr="00F77500" w:rsidRDefault="004669CF" w:rsidP="000C0472">
            <w:pPr>
              <w:tabs>
                <w:tab w:val="decimal" w:pos="855"/>
              </w:tabs>
              <w:ind w:right="-72"/>
              <w:jc w:val="both"/>
              <w:rPr>
                <w:rFonts w:ascii="Cordia New" w:hAnsi="Cordia New" w:cs="Cordia New"/>
                <w:b/>
                <w:bCs/>
                <w:snapToGrid w:val="0"/>
                <w:sz w:val="24"/>
                <w:szCs w:val="24"/>
              </w:rPr>
            </w:pPr>
            <w:r w:rsidRPr="00F77500">
              <w:rPr>
                <w:rFonts w:ascii="Cordia New" w:hAnsi="Cordia New" w:cs="Cordia New"/>
                <w:b/>
                <w:bCs/>
                <w:sz w:val="24"/>
                <w:szCs w:val="24"/>
              </w:rPr>
              <w:t xml:space="preserve">Level </w:t>
            </w:r>
            <w:r w:rsidR="00004CAF" w:rsidRPr="00F77500">
              <w:rPr>
                <w:rFonts w:ascii="Cordia New" w:hAnsi="Cordia New" w:cs="Cordia New"/>
                <w:b/>
                <w:bCs/>
                <w:sz w:val="24"/>
                <w:szCs w:val="24"/>
                <w:lang w:val="en-GB"/>
              </w:rPr>
              <w:t>1</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12DE4865" w14:textId="71CBC1F7" w:rsidR="004669CF" w:rsidRPr="00F77500" w:rsidRDefault="004669CF" w:rsidP="000C0472">
            <w:pPr>
              <w:tabs>
                <w:tab w:val="decimal" w:pos="855"/>
              </w:tabs>
              <w:ind w:right="-72"/>
              <w:jc w:val="both"/>
              <w:rPr>
                <w:rFonts w:ascii="Cordia New" w:hAnsi="Cordia New" w:cs="Cordia New"/>
                <w:b/>
                <w:bCs/>
                <w:sz w:val="24"/>
                <w:szCs w:val="24"/>
              </w:rPr>
            </w:pPr>
            <w:r w:rsidRPr="00F77500">
              <w:rPr>
                <w:rFonts w:ascii="Cordia New" w:hAnsi="Cordia New" w:cs="Cordia New"/>
                <w:b/>
                <w:bCs/>
                <w:sz w:val="24"/>
                <w:szCs w:val="24"/>
              </w:rPr>
              <w:t xml:space="preserve">Level </w:t>
            </w:r>
            <w:r w:rsidR="00004CAF" w:rsidRPr="00F77500">
              <w:rPr>
                <w:rFonts w:ascii="Cordia New" w:hAnsi="Cordia New" w:cs="Cordia New"/>
                <w:b/>
                <w:bCs/>
                <w:sz w:val="24"/>
                <w:szCs w:val="24"/>
                <w:lang w:val="en-GB"/>
              </w:rPr>
              <w:t>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748C01FC" w14:textId="26EF623F" w:rsidR="004669CF" w:rsidRPr="00F77500" w:rsidRDefault="004669CF" w:rsidP="000C0472">
            <w:pPr>
              <w:tabs>
                <w:tab w:val="decimal" w:pos="855"/>
              </w:tabs>
              <w:ind w:right="-72"/>
              <w:jc w:val="both"/>
              <w:rPr>
                <w:rFonts w:ascii="Cordia New" w:hAnsi="Cordia New" w:cs="Cordia New"/>
                <w:b/>
                <w:bCs/>
                <w:sz w:val="24"/>
                <w:szCs w:val="24"/>
              </w:rPr>
            </w:pPr>
            <w:r w:rsidRPr="00F77500">
              <w:rPr>
                <w:rFonts w:ascii="Cordia New" w:hAnsi="Cordia New" w:cs="Cordia New"/>
                <w:b/>
                <w:bCs/>
                <w:sz w:val="24"/>
                <w:szCs w:val="24"/>
              </w:rPr>
              <w:t xml:space="preserve">Level </w:t>
            </w:r>
            <w:r w:rsidR="00004CAF" w:rsidRPr="00F77500">
              <w:rPr>
                <w:rFonts w:ascii="Cordia New" w:hAnsi="Cordia New" w:cs="Cordia New"/>
                <w:b/>
                <w:bCs/>
                <w:sz w:val="24"/>
                <w:szCs w:val="24"/>
                <w:lang w:val="en-GB"/>
              </w:rPr>
              <w:t>3</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3A3522B3" w14:textId="77777777" w:rsidR="004669CF" w:rsidRPr="00F77500" w:rsidRDefault="004669CF" w:rsidP="000C0472">
            <w:pPr>
              <w:tabs>
                <w:tab w:val="decimal" w:pos="855"/>
              </w:tabs>
              <w:ind w:right="-72"/>
              <w:jc w:val="both"/>
              <w:rPr>
                <w:rFonts w:ascii="Cordia New" w:hAnsi="Cordia New" w:cs="Cordia New"/>
                <w:b/>
                <w:bCs/>
                <w:sz w:val="24"/>
                <w:szCs w:val="24"/>
              </w:rPr>
            </w:pPr>
            <w:r w:rsidRPr="00F77500">
              <w:rPr>
                <w:rFonts w:ascii="Cordia New" w:hAnsi="Cordia New" w:cs="Cordia New"/>
                <w:b/>
                <w:bCs/>
                <w:sz w:val="24"/>
                <w:szCs w:val="24"/>
              </w:rPr>
              <w:t>Total</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2380F423" w14:textId="405B7548" w:rsidR="004669CF" w:rsidRPr="00F77500" w:rsidRDefault="004669CF" w:rsidP="000C0472">
            <w:pPr>
              <w:tabs>
                <w:tab w:val="decimal" w:pos="855"/>
              </w:tabs>
              <w:ind w:right="-72"/>
              <w:jc w:val="both"/>
              <w:rPr>
                <w:rFonts w:ascii="Cordia New" w:hAnsi="Cordia New" w:cs="Cordia New"/>
                <w:b/>
                <w:bCs/>
                <w:sz w:val="24"/>
                <w:szCs w:val="24"/>
              </w:rPr>
            </w:pPr>
            <w:r w:rsidRPr="00F77500">
              <w:rPr>
                <w:rFonts w:ascii="Cordia New" w:hAnsi="Cordia New" w:cs="Cordia New"/>
                <w:b/>
                <w:bCs/>
                <w:sz w:val="24"/>
                <w:szCs w:val="24"/>
              </w:rPr>
              <w:t xml:space="preserve">Level </w:t>
            </w:r>
            <w:r w:rsidR="00004CAF" w:rsidRPr="00F77500">
              <w:rPr>
                <w:rFonts w:ascii="Cordia New" w:hAnsi="Cordia New" w:cs="Cordia New"/>
                <w:b/>
                <w:bCs/>
                <w:sz w:val="24"/>
                <w:szCs w:val="24"/>
                <w:lang w:val="en-GB"/>
              </w:rPr>
              <w:t>1</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2522A4A7" w14:textId="2C345A5E" w:rsidR="004669CF" w:rsidRPr="00F77500" w:rsidRDefault="004669CF" w:rsidP="000C0472">
            <w:pPr>
              <w:tabs>
                <w:tab w:val="decimal" w:pos="855"/>
              </w:tabs>
              <w:ind w:right="-72"/>
              <w:jc w:val="both"/>
              <w:rPr>
                <w:rFonts w:ascii="Cordia New" w:hAnsi="Cordia New" w:cs="Cordia New"/>
                <w:b/>
                <w:bCs/>
                <w:sz w:val="24"/>
                <w:szCs w:val="24"/>
              </w:rPr>
            </w:pPr>
            <w:r w:rsidRPr="00F77500">
              <w:rPr>
                <w:rFonts w:ascii="Cordia New" w:hAnsi="Cordia New" w:cs="Cordia New"/>
                <w:b/>
                <w:bCs/>
                <w:sz w:val="24"/>
                <w:szCs w:val="24"/>
              </w:rPr>
              <w:t xml:space="preserve">Level </w:t>
            </w:r>
            <w:r w:rsidR="00004CAF" w:rsidRPr="00F77500">
              <w:rPr>
                <w:rFonts w:ascii="Cordia New" w:hAnsi="Cordia New" w:cs="Cordia New"/>
                <w:b/>
                <w:bCs/>
                <w:sz w:val="24"/>
                <w:szCs w:val="24"/>
                <w:lang w:val="en-GB"/>
              </w:rPr>
              <w:t>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3D136E83" w14:textId="28D9CFCB" w:rsidR="004669CF" w:rsidRPr="00F77500" w:rsidRDefault="004669CF" w:rsidP="000C0472">
            <w:pPr>
              <w:tabs>
                <w:tab w:val="decimal" w:pos="855"/>
              </w:tabs>
              <w:ind w:right="-72"/>
              <w:jc w:val="both"/>
              <w:rPr>
                <w:rFonts w:ascii="Cordia New" w:hAnsi="Cordia New" w:cs="Cordia New"/>
                <w:b/>
                <w:bCs/>
                <w:sz w:val="24"/>
                <w:szCs w:val="24"/>
              </w:rPr>
            </w:pPr>
            <w:r w:rsidRPr="00F77500">
              <w:rPr>
                <w:rFonts w:ascii="Cordia New" w:hAnsi="Cordia New" w:cs="Cordia New"/>
                <w:b/>
                <w:bCs/>
                <w:sz w:val="24"/>
                <w:szCs w:val="24"/>
              </w:rPr>
              <w:t xml:space="preserve">Level </w:t>
            </w:r>
            <w:r w:rsidR="00004CAF" w:rsidRPr="00F77500">
              <w:rPr>
                <w:rFonts w:ascii="Cordia New" w:hAnsi="Cordia New" w:cs="Cordia New"/>
                <w:b/>
                <w:bCs/>
                <w:sz w:val="24"/>
                <w:szCs w:val="24"/>
                <w:lang w:val="en-GB"/>
              </w:rPr>
              <w:t>3</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2D837B3F" w14:textId="77777777" w:rsidR="004669CF" w:rsidRPr="00F77500" w:rsidRDefault="004669CF" w:rsidP="000C0472">
            <w:pPr>
              <w:tabs>
                <w:tab w:val="decimal" w:pos="855"/>
              </w:tabs>
              <w:ind w:right="-72"/>
              <w:jc w:val="both"/>
              <w:rPr>
                <w:rFonts w:ascii="Cordia New" w:hAnsi="Cordia New" w:cs="Cordia New"/>
                <w:b/>
                <w:bCs/>
                <w:sz w:val="24"/>
                <w:szCs w:val="24"/>
              </w:rPr>
            </w:pPr>
            <w:r w:rsidRPr="00F77500">
              <w:rPr>
                <w:rFonts w:ascii="Cordia New" w:hAnsi="Cordia New" w:cs="Cordia New"/>
                <w:b/>
                <w:bCs/>
                <w:sz w:val="24"/>
                <w:szCs w:val="24"/>
              </w:rPr>
              <w:t>Total</w:t>
            </w:r>
          </w:p>
        </w:tc>
      </w:tr>
      <w:tr w:rsidR="004669CF" w:rsidRPr="00F77500" w14:paraId="58F82F03" w14:textId="77777777" w:rsidTr="004669CF">
        <w:trPr>
          <w:cantSplit/>
        </w:trPr>
        <w:tc>
          <w:tcPr>
            <w:tcW w:w="6743" w:type="dxa"/>
            <w:shd w:val="clear" w:color="auto" w:fill="auto"/>
            <w:noWrap/>
            <w:tcMar>
              <w:left w:w="115" w:type="dxa"/>
              <w:right w:w="115" w:type="dxa"/>
            </w:tcMar>
            <w:vAlign w:val="center"/>
          </w:tcPr>
          <w:p w14:paraId="51E101EB" w14:textId="77777777" w:rsidR="004669CF" w:rsidRPr="00F77500" w:rsidRDefault="004669CF" w:rsidP="000C0472">
            <w:pPr>
              <w:ind w:left="-86" w:right="-72"/>
              <w:rPr>
                <w:rFonts w:ascii="Cordia New" w:hAnsi="Cordia New" w:cs="Cordia New"/>
                <w:b/>
                <w:bCs/>
                <w:sz w:val="24"/>
                <w:szCs w:val="24"/>
              </w:rPr>
            </w:pPr>
            <w:r w:rsidRPr="00F77500">
              <w:rPr>
                <w:rFonts w:ascii="Cordia New" w:hAnsi="Cordia New" w:cs="Cordia New"/>
                <w:b/>
                <w:bCs/>
                <w:sz w:val="24"/>
                <w:szCs w:val="24"/>
              </w:rPr>
              <w:t xml:space="preserve">Financial assets </w:t>
            </w:r>
          </w:p>
        </w:tc>
        <w:tc>
          <w:tcPr>
            <w:tcW w:w="1080" w:type="dxa"/>
            <w:shd w:val="clear" w:color="auto" w:fill="auto"/>
            <w:noWrap/>
            <w:tcMar>
              <w:left w:w="115" w:type="dxa"/>
              <w:right w:w="115" w:type="dxa"/>
            </w:tcMar>
            <w:vAlign w:val="center"/>
          </w:tcPr>
          <w:p w14:paraId="40136D50"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445560D7" w14:textId="77777777" w:rsidR="004669CF" w:rsidRPr="00F77500" w:rsidRDefault="004669CF" w:rsidP="000C0472">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1A70FC96" w14:textId="77777777" w:rsidR="004669CF" w:rsidRPr="00F77500" w:rsidRDefault="004669CF" w:rsidP="000C0472">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7B96D038" w14:textId="77777777" w:rsidR="004669CF" w:rsidRPr="00F77500" w:rsidRDefault="004669CF" w:rsidP="000C0472">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63BEEA5B" w14:textId="77777777" w:rsidR="004669CF" w:rsidRPr="00F77500" w:rsidRDefault="004669CF" w:rsidP="000C0472">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2E318232" w14:textId="77777777" w:rsidR="004669CF" w:rsidRPr="00F77500" w:rsidRDefault="004669CF" w:rsidP="000C0472">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3C5C8989" w14:textId="77777777" w:rsidR="004669CF" w:rsidRPr="00F77500" w:rsidRDefault="004669CF" w:rsidP="000C0472">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451530A6" w14:textId="77777777" w:rsidR="004669CF" w:rsidRPr="00F77500" w:rsidRDefault="004669CF" w:rsidP="000C0472">
            <w:pPr>
              <w:tabs>
                <w:tab w:val="decimal" w:pos="855"/>
              </w:tabs>
              <w:ind w:right="-72"/>
              <w:jc w:val="both"/>
              <w:rPr>
                <w:rFonts w:ascii="Cordia New" w:hAnsi="Cordia New" w:cs="Cordia New"/>
                <w:b/>
                <w:bCs/>
                <w:sz w:val="24"/>
                <w:szCs w:val="24"/>
              </w:rPr>
            </w:pPr>
          </w:p>
        </w:tc>
      </w:tr>
      <w:tr w:rsidR="004669CF" w:rsidRPr="00F77500" w14:paraId="576F4C69" w14:textId="77777777" w:rsidTr="004669CF">
        <w:trPr>
          <w:cantSplit/>
        </w:trPr>
        <w:tc>
          <w:tcPr>
            <w:tcW w:w="6743" w:type="dxa"/>
            <w:shd w:val="clear" w:color="auto" w:fill="auto"/>
            <w:noWrap/>
            <w:tcMar>
              <w:left w:w="115" w:type="dxa"/>
              <w:right w:w="115" w:type="dxa"/>
            </w:tcMar>
            <w:vAlign w:val="center"/>
          </w:tcPr>
          <w:p w14:paraId="443076B5" w14:textId="77777777" w:rsidR="004669CF" w:rsidRPr="00F77500" w:rsidRDefault="004669CF" w:rsidP="000C0472">
            <w:pPr>
              <w:tabs>
                <w:tab w:val="left" w:pos="403"/>
              </w:tabs>
              <w:ind w:left="-86" w:right="-72"/>
              <w:rPr>
                <w:rFonts w:ascii="Cordia New" w:hAnsi="Cordia New" w:cs="Cordia New"/>
                <w:sz w:val="24"/>
                <w:szCs w:val="24"/>
              </w:rPr>
            </w:pPr>
            <w:r w:rsidRPr="00F77500">
              <w:rPr>
                <w:rFonts w:ascii="Cordia New" w:hAnsi="Cordia New" w:cs="Cordia New"/>
                <w:sz w:val="24"/>
                <w:szCs w:val="24"/>
              </w:rPr>
              <w:t>Derivative assets</w:t>
            </w:r>
            <w:r w:rsidRPr="00F77500">
              <w:rPr>
                <w:rFonts w:ascii="Cordia New" w:hAnsi="Cordia New" w:cs="Cordia New"/>
                <w:sz w:val="24"/>
                <w:szCs w:val="24"/>
                <w:cs/>
              </w:rPr>
              <w:t xml:space="preserve"> </w:t>
            </w:r>
            <w:r w:rsidRPr="00F77500">
              <w:rPr>
                <w:rFonts w:ascii="Cordia New" w:hAnsi="Cordia New" w:cs="Cordia New"/>
                <w:sz w:val="24"/>
                <w:szCs w:val="24"/>
              </w:rPr>
              <w:t>recognised at fair value through profit or loss</w:t>
            </w:r>
          </w:p>
        </w:tc>
        <w:tc>
          <w:tcPr>
            <w:tcW w:w="1080" w:type="dxa"/>
            <w:shd w:val="clear" w:color="auto" w:fill="auto"/>
            <w:noWrap/>
            <w:tcMar>
              <w:left w:w="115" w:type="dxa"/>
              <w:right w:w="115" w:type="dxa"/>
            </w:tcMar>
            <w:vAlign w:val="center"/>
          </w:tcPr>
          <w:p w14:paraId="1246D7D2"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42D25381" w14:textId="77777777" w:rsidR="004669CF" w:rsidRPr="00F77500" w:rsidRDefault="004669CF" w:rsidP="000C0472">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19DA48E4" w14:textId="77777777" w:rsidR="004669CF" w:rsidRPr="00F77500" w:rsidRDefault="004669CF" w:rsidP="000C0472">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662B222D" w14:textId="77777777" w:rsidR="004669CF" w:rsidRPr="00F77500" w:rsidRDefault="004669CF" w:rsidP="000C0472">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1FCAFFE7" w14:textId="77777777" w:rsidR="004669CF" w:rsidRPr="00F77500" w:rsidRDefault="004669CF" w:rsidP="000C0472">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49C7F571" w14:textId="77777777" w:rsidR="004669CF" w:rsidRPr="00F77500" w:rsidRDefault="004669CF" w:rsidP="000C0472">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171FD68E" w14:textId="77777777" w:rsidR="004669CF" w:rsidRPr="00F77500" w:rsidRDefault="004669CF" w:rsidP="000C0472">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3B76CBA5" w14:textId="77777777" w:rsidR="004669CF" w:rsidRPr="00F77500" w:rsidRDefault="004669CF" w:rsidP="000C0472">
            <w:pPr>
              <w:tabs>
                <w:tab w:val="decimal" w:pos="855"/>
              </w:tabs>
              <w:ind w:right="-72"/>
              <w:jc w:val="both"/>
              <w:rPr>
                <w:rFonts w:ascii="Cordia New" w:hAnsi="Cordia New" w:cs="Cordia New"/>
                <w:b/>
                <w:bCs/>
                <w:sz w:val="24"/>
                <w:szCs w:val="24"/>
              </w:rPr>
            </w:pPr>
          </w:p>
        </w:tc>
      </w:tr>
      <w:tr w:rsidR="004669CF" w:rsidRPr="00F77500" w14:paraId="7F938958" w14:textId="77777777" w:rsidTr="004669CF">
        <w:trPr>
          <w:cantSplit/>
        </w:trPr>
        <w:tc>
          <w:tcPr>
            <w:tcW w:w="6743" w:type="dxa"/>
            <w:shd w:val="clear" w:color="auto" w:fill="auto"/>
            <w:noWrap/>
            <w:tcMar>
              <w:left w:w="115" w:type="dxa"/>
              <w:right w:w="115" w:type="dxa"/>
            </w:tcMar>
            <w:vAlign w:val="center"/>
          </w:tcPr>
          <w:p w14:paraId="63D33F52" w14:textId="77777777" w:rsidR="004669CF" w:rsidRPr="00F77500" w:rsidRDefault="004669CF" w:rsidP="000C0472">
            <w:pPr>
              <w:tabs>
                <w:tab w:val="left" w:pos="403"/>
              </w:tabs>
              <w:ind w:left="-86" w:right="-72"/>
              <w:rPr>
                <w:rFonts w:ascii="Cordia New" w:hAnsi="Cordia New" w:cs="Cordia New"/>
                <w:sz w:val="24"/>
                <w:szCs w:val="24"/>
              </w:rPr>
            </w:pPr>
            <w:r w:rsidRPr="00F77500">
              <w:rPr>
                <w:rFonts w:ascii="Cordia New" w:hAnsi="Cordia New" w:cs="Cordia New"/>
                <w:sz w:val="24"/>
                <w:szCs w:val="24"/>
              </w:rPr>
              <w:t xml:space="preserve">   - Warrants</w:t>
            </w:r>
          </w:p>
        </w:tc>
        <w:tc>
          <w:tcPr>
            <w:tcW w:w="1080" w:type="dxa"/>
            <w:shd w:val="clear" w:color="auto" w:fill="auto"/>
            <w:noWrap/>
            <w:tcMar>
              <w:left w:w="115" w:type="dxa"/>
              <w:right w:w="115" w:type="dxa"/>
            </w:tcMar>
          </w:tcPr>
          <w:p w14:paraId="3A310B33" w14:textId="250FCBB2"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161</w:t>
            </w:r>
          </w:p>
        </w:tc>
        <w:tc>
          <w:tcPr>
            <w:tcW w:w="1080" w:type="dxa"/>
            <w:shd w:val="clear" w:color="auto" w:fill="auto"/>
            <w:noWrap/>
            <w:tcMar>
              <w:left w:w="115" w:type="dxa"/>
              <w:right w:w="115" w:type="dxa"/>
            </w:tcMar>
          </w:tcPr>
          <w:p w14:paraId="06877846"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161DD99E"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1232411E" w14:textId="0B0A558B"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161</w:t>
            </w:r>
          </w:p>
        </w:tc>
        <w:tc>
          <w:tcPr>
            <w:tcW w:w="1080" w:type="dxa"/>
            <w:shd w:val="clear" w:color="auto" w:fill="auto"/>
            <w:noWrap/>
            <w:tcMar>
              <w:left w:w="115" w:type="dxa"/>
              <w:right w:w="115" w:type="dxa"/>
            </w:tcMar>
          </w:tcPr>
          <w:p w14:paraId="2CF8D0A6" w14:textId="6D6EC6DB"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5</w:t>
            </w:r>
            <w:r w:rsidR="004669CF" w:rsidRPr="00F77500">
              <w:rPr>
                <w:rFonts w:ascii="Cordia New" w:hAnsi="Cordia New" w:cs="Cordia New"/>
                <w:sz w:val="24"/>
                <w:szCs w:val="24"/>
              </w:rPr>
              <w:t>,</w:t>
            </w:r>
            <w:r w:rsidRPr="00F77500">
              <w:rPr>
                <w:rFonts w:ascii="Cordia New" w:hAnsi="Cordia New" w:cs="Cordia New"/>
                <w:sz w:val="24"/>
                <w:szCs w:val="24"/>
                <w:lang w:val="en-GB"/>
              </w:rPr>
              <w:t>581</w:t>
            </w:r>
          </w:p>
        </w:tc>
        <w:tc>
          <w:tcPr>
            <w:tcW w:w="1080" w:type="dxa"/>
            <w:shd w:val="clear" w:color="auto" w:fill="auto"/>
            <w:noWrap/>
            <w:tcMar>
              <w:left w:w="115" w:type="dxa"/>
              <w:right w:w="115" w:type="dxa"/>
            </w:tcMar>
          </w:tcPr>
          <w:p w14:paraId="60694559"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41964764"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3D3D9BEC" w14:textId="3663E8EF"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5</w:t>
            </w:r>
            <w:r w:rsidR="004669CF" w:rsidRPr="00F77500">
              <w:rPr>
                <w:rFonts w:ascii="Cordia New" w:hAnsi="Cordia New" w:cs="Cordia New"/>
                <w:sz w:val="24"/>
                <w:szCs w:val="24"/>
              </w:rPr>
              <w:t>,</w:t>
            </w:r>
            <w:r w:rsidRPr="00F77500">
              <w:rPr>
                <w:rFonts w:ascii="Cordia New" w:hAnsi="Cordia New" w:cs="Cordia New"/>
                <w:sz w:val="24"/>
                <w:szCs w:val="24"/>
                <w:lang w:val="en-GB"/>
              </w:rPr>
              <w:t>581</w:t>
            </w:r>
          </w:p>
        </w:tc>
      </w:tr>
      <w:tr w:rsidR="004669CF" w:rsidRPr="00F77500" w14:paraId="77F3C927" w14:textId="77777777" w:rsidTr="004669CF">
        <w:trPr>
          <w:cantSplit/>
        </w:trPr>
        <w:tc>
          <w:tcPr>
            <w:tcW w:w="6743" w:type="dxa"/>
            <w:shd w:val="clear" w:color="auto" w:fill="auto"/>
            <w:noWrap/>
            <w:tcMar>
              <w:left w:w="115" w:type="dxa"/>
              <w:right w:w="115" w:type="dxa"/>
            </w:tcMar>
          </w:tcPr>
          <w:p w14:paraId="5A08E24A" w14:textId="77777777" w:rsidR="004669CF" w:rsidRPr="00F77500" w:rsidRDefault="004669CF" w:rsidP="000C0472">
            <w:pPr>
              <w:tabs>
                <w:tab w:val="left" w:pos="403"/>
              </w:tabs>
              <w:ind w:left="-86" w:right="-72"/>
              <w:rPr>
                <w:rFonts w:ascii="Cordia New" w:hAnsi="Cordia New" w:cs="Cordia New"/>
                <w:sz w:val="24"/>
                <w:szCs w:val="24"/>
              </w:rPr>
            </w:pPr>
            <w:r w:rsidRPr="00F77500">
              <w:rPr>
                <w:rFonts w:ascii="Cordia New" w:hAnsi="Cordia New" w:cs="Cordia New"/>
                <w:sz w:val="24"/>
                <w:szCs w:val="24"/>
              </w:rPr>
              <w:t xml:space="preserve">   - Foreign exchange rate forward contracts</w:t>
            </w:r>
          </w:p>
        </w:tc>
        <w:tc>
          <w:tcPr>
            <w:tcW w:w="1080" w:type="dxa"/>
            <w:shd w:val="clear" w:color="auto" w:fill="auto"/>
            <w:noWrap/>
            <w:tcMar>
              <w:left w:w="115" w:type="dxa"/>
              <w:right w:w="115" w:type="dxa"/>
            </w:tcMar>
          </w:tcPr>
          <w:p w14:paraId="21DE0B53"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5E652BD8" w14:textId="3F340973"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1</w:t>
            </w:r>
            <w:r w:rsidR="004669CF" w:rsidRPr="00F77500">
              <w:rPr>
                <w:rFonts w:ascii="Cordia New" w:hAnsi="Cordia New" w:cs="Cordia New"/>
                <w:sz w:val="24"/>
                <w:szCs w:val="24"/>
              </w:rPr>
              <w:t>,</w:t>
            </w:r>
            <w:r w:rsidRPr="00F77500">
              <w:rPr>
                <w:rFonts w:ascii="Cordia New" w:hAnsi="Cordia New" w:cs="Cordia New"/>
                <w:sz w:val="24"/>
                <w:szCs w:val="24"/>
                <w:lang w:val="en-GB"/>
              </w:rPr>
              <w:t>055</w:t>
            </w:r>
          </w:p>
        </w:tc>
        <w:tc>
          <w:tcPr>
            <w:tcW w:w="1080" w:type="dxa"/>
            <w:shd w:val="clear" w:color="auto" w:fill="auto"/>
            <w:noWrap/>
            <w:tcMar>
              <w:left w:w="115" w:type="dxa"/>
              <w:right w:w="115" w:type="dxa"/>
            </w:tcMar>
          </w:tcPr>
          <w:p w14:paraId="6A4FDC40"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14C17AD7" w14:textId="7F052CA1"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1</w:t>
            </w:r>
            <w:r w:rsidR="004669CF" w:rsidRPr="00F77500">
              <w:rPr>
                <w:rFonts w:ascii="Cordia New" w:hAnsi="Cordia New" w:cs="Cordia New"/>
                <w:sz w:val="24"/>
                <w:szCs w:val="24"/>
              </w:rPr>
              <w:t>,</w:t>
            </w:r>
            <w:r w:rsidRPr="00F77500">
              <w:rPr>
                <w:rFonts w:ascii="Cordia New" w:hAnsi="Cordia New" w:cs="Cordia New"/>
                <w:sz w:val="24"/>
                <w:szCs w:val="24"/>
                <w:lang w:val="en-GB"/>
              </w:rPr>
              <w:t>055</w:t>
            </w:r>
          </w:p>
        </w:tc>
        <w:tc>
          <w:tcPr>
            <w:tcW w:w="1080" w:type="dxa"/>
            <w:shd w:val="clear" w:color="auto" w:fill="auto"/>
            <w:noWrap/>
            <w:tcMar>
              <w:left w:w="115" w:type="dxa"/>
              <w:right w:w="115" w:type="dxa"/>
            </w:tcMar>
          </w:tcPr>
          <w:p w14:paraId="5D9239AF"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4DBBD586" w14:textId="126DFC14"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36</w:t>
            </w:r>
            <w:r w:rsidR="004669CF" w:rsidRPr="00F77500">
              <w:rPr>
                <w:rFonts w:ascii="Cordia New" w:hAnsi="Cordia New" w:cs="Cordia New"/>
                <w:sz w:val="24"/>
                <w:szCs w:val="24"/>
              </w:rPr>
              <w:t>,</w:t>
            </w:r>
            <w:r w:rsidRPr="00F77500">
              <w:rPr>
                <w:rFonts w:ascii="Cordia New" w:hAnsi="Cordia New" w:cs="Cordia New"/>
                <w:sz w:val="24"/>
                <w:szCs w:val="24"/>
                <w:lang w:val="en-GB"/>
              </w:rPr>
              <w:t>476</w:t>
            </w:r>
          </w:p>
        </w:tc>
        <w:tc>
          <w:tcPr>
            <w:tcW w:w="1080" w:type="dxa"/>
            <w:shd w:val="clear" w:color="auto" w:fill="auto"/>
            <w:noWrap/>
            <w:tcMar>
              <w:left w:w="115" w:type="dxa"/>
              <w:right w:w="115" w:type="dxa"/>
            </w:tcMar>
          </w:tcPr>
          <w:p w14:paraId="39FB658C"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7C738CF7" w14:textId="751FC023"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36</w:t>
            </w:r>
            <w:r w:rsidR="004669CF" w:rsidRPr="00F77500">
              <w:rPr>
                <w:rFonts w:ascii="Cordia New" w:hAnsi="Cordia New" w:cs="Cordia New"/>
                <w:sz w:val="24"/>
                <w:szCs w:val="24"/>
              </w:rPr>
              <w:t>,</w:t>
            </w:r>
            <w:r w:rsidRPr="00F77500">
              <w:rPr>
                <w:rFonts w:ascii="Cordia New" w:hAnsi="Cordia New" w:cs="Cordia New"/>
                <w:sz w:val="24"/>
                <w:szCs w:val="24"/>
                <w:lang w:val="en-GB"/>
              </w:rPr>
              <w:t>476</w:t>
            </w:r>
          </w:p>
        </w:tc>
      </w:tr>
      <w:tr w:rsidR="004669CF" w:rsidRPr="00F77500" w14:paraId="420DAE11" w14:textId="77777777" w:rsidTr="004669CF">
        <w:trPr>
          <w:cantSplit/>
        </w:trPr>
        <w:tc>
          <w:tcPr>
            <w:tcW w:w="6743" w:type="dxa"/>
            <w:shd w:val="clear" w:color="auto" w:fill="auto"/>
            <w:noWrap/>
            <w:tcMar>
              <w:left w:w="115" w:type="dxa"/>
              <w:right w:w="115" w:type="dxa"/>
            </w:tcMar>
            <w:vAlign w:val="center"/>
          </w:tcPr>
          <w:p w14:paraId="5E78CCE2" w14:textId="77777777" w:rsidR="004669CF" w:rsidRPr="00F77500" w:rsidRDefault="004669CF" w:rsidP="000C0472">
            <w:pPr>
              <w:tabs>
                <w:tab w:val="left" w:pos="403"/>
              </w:tabs>
              <w:ind w:left="-86" w:right="-72"/>
              <w:rPr>
                <w:rFonts w:ascii="Cordia New" w:hAnsi="Cordia New" w:cs="Cordia New"/>
                <w:sz w:val="24"/>
                <w:szCs w:val="24"/>
              </w:rPr>
            </w:pPr>
            <w:r w:rsidRPr="00F77500">
              <w:rPr>
                <w:rFonts w:ascii="Cordia New" w:hAnsi="Cordia New" w:cs="Cordia New"/>
                <w:sz w:val="24"/>
                <w:szCs w:val="24"/>
              </w:rPr>
              <w:t xml:space="preserve">Derivatives applied hedge accounting </w:t>
            </w:r>
          </w:p>
        </w:tc>
        <w:tc>
          <w:tcPr>
            <w:tcW w:w="1080" w:type="dxa"/>
            <w:shd w:val="clear" w:color="auto" w:fill="auto"/>
            <w:noWrap/>
            <w:tcMar>
              <w:left w:w="115" w:type="dxa"/>
              <w:right w:w="115" w:type="dxa"/>
            </w:tcMar>
          </w:tcPr>
          <w:p w14:paraId="5B58F3B5"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7E8A5F63"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1D7A43BD"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76857D5A"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7A26E1C6"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40B06157"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49931C8C"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2BBB0DD0" w14:textId="77777777" w:rsidR="004669CF" w:rsidRPr="00F77500" w:rsidRDefault="004669CF" w:rsidP="000C0472">
            <w:pPr>
              <w:tabs>
                <w:tab w:val="decimal" w:pos="855"/>
              </w:tabs>
              <w:ind w:right="-72"/>
              <w:jc w:val="both"/>
              <w:rPr>
                <w:rFonts w:ascii="Cordia New" w:hAnsi="Cordia New" w:cs="Cordia New"/>
                <w:sz w:val="24"/>
                <w:szCs w:val="24"/>
              </w:rPr>
            </w:pPr>
          </w:p>
        </w:tc>
      </w:tr>
      <w:tr w:rsidR="004669CF" w:rsidRPr="00F77500" w14:paraId="0D5902EA" w14:textId="77777777" w:rsidTr="004669CF">
        <w:trPr>
          <w:cantSplit/>
        </w:trPr>
        <w:tc>
          <w:tcPr>
            <w:tcW w:w="6743" w:type="dxa"/>
            <w:shd w:val="clear" w:color="auto" w:fill="auto"/>
            <w:noWrap/>
            <w:tcMar>
              <w:left w:w="115" w:type="dxa"/>
              <w:right w:w="115" w:type="dxa"/>
            </w:tcMar>
            <w:vAlign w:val="center"/>
          </w:tcPr>
          <w:p w14:paraId="21DBA349" w14:textId="77777777" w:rsidR="004669CF" w:rsidRPr="00F77500" w:rsidRDefault="004669CF" w:rsidP="000C0472">
            <w:pPr>
              <w:tabs>
                <w:tab w:val="left" w:pos="403"/>
              </w:tabs>
              <w:ind w:left="-86" w:right="-72"/>
              <w:rPr>
                <w:rFonts w:ascii="Cordia New" w:hAnsi="Cordia New" w:cs="Cordia New"/>
                <w:sz w:val="24"/>
                <w:szCs w:val="24"/>
              </w:rPr>
            </w:pPr>
            <w:r w:rsidRPr="00F77500">
              <w:rPr>
                <w:rFonts w:ascii="Cordia New" w:hAnsi="Cordia New" w:cs="Cordia New"/>
                <w:sz w:val="24"/>
                <w:szCs w:val="24"/>
              </w:rPr>
              <w:t xml:space="preserve">   - Cross currency and interest rate swap</w:t>
            </w:r>
          </w:p>
        </w:tc>
        <w:tc>
          <w:tcPr>
            <w:tcW w:w="1080" w:type="dxa"/>
            <w:shd w:val="clear" w:color="auto" w:fill="auto"/>
            <w:noWrap/>
            <w:tcMar>
              <w:left w:w="115" w:type="dxa"/>
              <w:right w:w="115" w:type="dxa"/>
            </w:tcMar>
          </w:tcPr>
          <w:p w14:paraId="0213EA96"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511B1F68" w14:textId="4E10FF57"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76</w:t>
            </w:r>
          </w:p>
        </w:tc>
        <w:tc>
          <w:tcPr>
            <w:tcW w:w="1080" w:type="dxa"/>
            <w:shd w:val="clear" w:color="auto" w:fill="auto"/>
            <w:noWrap/>
            <w:tcMar>
              <w:left w:w="115" w:type="dxa"/>
              <w:right w:w="115" w:type="dxa"/>
            </w:tcMar>
          </w:tcPr>
          <w:p w14:paraId="1890CB5A"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05D5FBC3" w14:textId="643170D1"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76</w:t>
            </w:r>
          </w:p>
        </w:tc>
        <w:tc>
          <w:tcPr>
            <w:tcW w:w="1080" w:type="dxa"/>
            <w:shd w:val="clear" w:color="auto" w:fill="auto"/>
            <w:noWrap/>
            <w:tcMar>
              <w:left w:w="115" w:type="dxa"/>
              <w:right w:w="115" w:type="dxa"/>
            </w:tcMar>
          </w:tcPr>
          <w:p w14:paraId="7D2826ED"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086A500E" w14:textId="4ED13C0A"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2</w:t>
            </w:r>
            <w:r w:rsidR="004669CF" w:rsidRPr="00F77500">
              <w:rPr>
                <w:rFonts w:ascii="Cordia New" w:hAnsi="Cordia New" w:cs="Cordia New"/>
                <w:sz w:val="24"/>
                <w:szCs w:val="24"/>
              </w:rPr>
              <w:t>,</w:t>
            </w:r>
            <w:r w:rsidRPr="00F77500">
              <w:rPr>
                <w:rFonts w:ascii="Cordia New" w:hAnsi="Cordia New" w:cs="Cordia New"/>
                <w:sz w:val="24"/>
                <w:szCs w:val="24"/>
                <w:lang w:val="en-GB"/>
              </w:rPr>
              <w:t>615</w:t>
            </w:r>
          </w:p>
        </w:tc>
        <w:tc>
          <w:tcPr>
            <w:tcW w:w="1080" w:type="dxa"/>
            <w:shd w:val="clear" w:color="auto" w:fill="auto"/>
            <w:noWrap/>
            <w:tcMar>
              <w:left w:w="115" w:type="dxa"/>
              <w:right w:w="115" w:type="dxa"/>
            </w:tcMar>
          </w:tcPr>
          <w:p w14:paraId="718DE999"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6C477B7B" w14:textId="2E565931"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2</w:t>
            </w:r>
            <w:r w:rsidR="004669CF" w:rsidRPr="00F77500">
              <w:rPr>
                <w:rFonts w:ascii="Cordia New" w:hAnsi="Cordia New" w:cs="Cordia New"/>
                <w:sz w:val="24"/>
                <w:szCs w:val="24"/>
              </w:rPr>
              <w:t>,</w:t>
            </w:r>
            <w:r w:rsidRPr="00F77500">
              <w:rPr>
                <w:rFonts w:ascii="Cordia New" w:hAnsi="Cordia New" w:cs="Cordia New"/>
                <w:sz w:val="24"/>
                <w:szCs w:val="24"/>
                <w:lang w:val="en-GB"/>
              </w:rPr>
              <w:t>615</w:t>
            </w:r>
          </w:p>
        </w:tc>
      </w:tr>
      <w:tr w:rsidR="004669CF" w:rsidRPr="00F77500" w14:paraId="63441218" w14:textId="77777777" w:rsidTr="004669CF">
        <w:trPr>
          <w:cantSplit/>
        </w:trPr>
        <w:tc>
          <w:tcPr>
            <w:tcW w:w="6743" w:type="dxa"/>
            <w:shd w:val="clear" w:color="auto" w:fill="auto"/>
            <w:noWrap/>
            <w:tcMar>
              <w:left w:w="115" w:type="dxa"/>
              <w:right w:w="115" w:type="dxa"/>
            </w:tcMar>
            <w:vAlign w:val="center"/>
          </w:tcPr>
          <w:p w14:paraId="2AD18DC5" w14:textId="77777777" w:rsidR="004669CF" w:rsidRPr="00F77500" w:rsidRDefault="004669CF" w:rsidP="000C0472">
            <w:pPr>
              <w:tabs>
                <w:tab w:val="left" w:pos="403"/>
              </w:tabs>
              <w:ind w:left="-86" w:right="-72"/>
              <w:rPr>
                <w:rFonts w:ascii="Cordia New" w:hAnsi="Cordia New" w:cs="Cordia New"/>
                <w:sz w:val="24"/>
                <w:szCs w:val="24"/>
              </w:rPr>
            </w:pPr>
            <w:r w:rsidRPr="00F77500">
              <w:rPr>
                <w:rFonts w:ascii="Cordia New" w:hAnsi="Cordia New" w:cs="Cordia New"/>
                <w:sz w:val="24"/>
                <w:szCs w:val="24"/>
              </w:rPr>
              <w:t xml:space="preserve">   - Interest rate swap</w:t>
            </w:r>
          </w:p>
        </w:tc>
        <w:tc>
          <w:tcPr>
            <w:tcW w:w="1080" w:type="dxa"/>
            <w:shd w:val="clear" w:color="auto" w:fill="auto"/>
            <w:noWrap/>
            <w:tcMar>
              <w:left w:w="115" w:type="dxa"/>
              <w:right w:w="115" w:type="dxa"/>
            </w:tcMar>
          </w:tcPr>
          <w:p w14:paraId="44389256"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4952C9EE" w14:textId="3FC70399"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11</w:t>
            </w:r>
            <w:r w:rsidR="004669CF" w:rsidRPr="00F77500">
              <w:rPr>
                <w:rFonts w:ascii="Cordia New" w:hAnsi="Cordia New" w:cs="Cordia New"/>
                <w:sz w:val="24"/>
                <w:szCs w:val="24"/>
              </w:rPr>
              <w:t>,</w:t>
            </w:r>
            <w:r w:rsidRPr="00F77500">
              <w:rPr>
                <w:rFonts w:ascii="Cordia New" w:hAnsi="Cordia New" w:cs="Cordia New"/>
                <w:sz w:val="24"/>
                <w:szCs w:val="24"/>
                <w:lang w:val="en-GB"/>
              </w:rPr>
              <w:t>851</w:t>
            </w:r>
          </w:p>
        </w:tc>
        <w:tc>
          <w:tcPr>
            <w:tcW w:w="1080" w:type="dxa"/>
            <w:shd w:val="clear" w:color="auto" w:fill="auto"/>
            <w:noWrap/>
            <w:tcMar>
              <w:left w:w="115" w:type="dxa"/>
              <w:right w:w="115" w:type="dxa"/>
            </w:tcMar>
          </w:tcPr>
          <w:p w14:paraId="08197D64"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54EC1535" w14:textId="060FF089"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11</w:t>
            </w:r>
            <w:r w:rsidR="004669CF" w:rsidRPr="00F77500">
              <w:rPr>
                <w:rFonts w:ascii="Cordia New" w:hAnsi="Cordia New" w:cs="Cordia New"/>
                <w:sz w:val="24"/>
                <w:szCs w:val="24"/>
              </w:rPr>
              <w:t>,</w:t>
            </w:r>
            <w:r w:rsidRPr="00F77500">
              <w:rPr>
                <w:rFonts w:ascii="Cordia New" w:hAnsi="Cordia New" w:cs="Cordia New"/>
                <w:sz w:val="24"/>
                <w:szCs w:val="24"/>
                <w:lang w:val="en-GB"/>
              </w:rPr>
              <w:t>851</w:t>
            </w:r>
          </w:p>
        </w:tc>
        <w:tc>
          <w:tcPr>
            <w:tcW w:w="1080" w:type="dxa"/>
            <w:shd w:val="clear" w:color="auto" w:fill="auto"/>
            <w:noWrap/>
            <w:tcMar>
              <w:left w:w="115" w:type="dxa"/>
              <w:right w:w="115" w:type="dxa"/>
            </w:tcMar>
          </w:tcPr>
          <w:p w14:paraId="7FF66EB6"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2C0241DE" w14:textId="4CF8336B"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409</w:t>
            </w:r>
            <w:r w:rsidR="004669CF" w:rsidRPr="00F77500">
              <w:rPr>
                <w:rFonts w:ascii="Cordia New" w:hAnsi="Cordia New" w:cs="Cordia New"/>
                <w:sz w:val="24"/>
                <w:szCs w:val="24"/>
              </w:rPr>
              <w:t>,</w:t>
            </w:r>
            <w:r w:rsidRPr="00F77500">
              <w:rPr>
                <w:rFonts w:ascii="Cordia New" w:hAnsi="Cordia New" w:cs="Cordia New"/>
                <w:sz w:val="24"/>
                <w:szCs w:val="24"/>
                <w:lang w:val="en-GB"/>
              </w:rPr>
              <w:t>563</w:t>
            </w:r>
          </w:p>
        </w:tc>
        <w:tc>
          <w:tcPr>
            <w:tcW w:w="1080" w:type="dxa"/>
            <w:shd w:val="clear" w:color="auto" w:fill="auto"/>
            <w:noWrap/>
            <w:tcMar>
              <w:left w:w="115" w:type="dxa"/>
              <w:right w:w="115" w:type="dxa"/>
            </w:tcMar>
          </w:tcPr>
          <w:p w14:paraId="6DA59DF7"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05A9EF0A" w14:textId="75D65283"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409</w:t>
            </w:r>
            <w:r w:rsidR="004669CF" w:rsidRPr="00F77500">
              <w:rPr>
                <w:rFonts w:ascii="Cordia New" w:hAnsi="Cordia New" w:cs="Cordia New"/>
                <w:sz w:val="24"/>
                <w:szCs w:val="24"/>
              </w:rPr>
              <w:t>,</w:t>
            </w:r>
            <w:r w:rsidRPr="00F77500">
              <w:rPr>
                <w:rFonts w:ascii="Cordia New" w:hAnsi="Cordia New" w:cs="Cordia New"/>
                <w:sz w:val="24"/>
                <w:szCs w:val="24"/>
                <w:lang w:val="en-GB"/>
              </w:rPr>
              <w:t>563</w:t>
            </w:r>
          </w:p>
        </w:tc>
      </w:tr>
      <w:tr w:rsidR="004669CF" w:rsidRPr="00F77500" w14:paraId="4A10E140" w14:textId="77777777" w:rsidTr="004669CF">
        <w:trPr>
          <w:cantSplit/>
        </w:trPr>
        <w:tc>
          <w:tcPr>
            <w:tcW w:w="6743" w:type="dxa"/>
            <w:shd w:val="clear" w:color="auto" w:fill="auto"/>
            <w:noWrap/>
            <w:tcMar>
              <w:left w:w="115" w:type="dxa"/>
              <w:right w:w="115" w:type="dxa"/>
            </w:tcMar>
            <w:vAlign w:val="center"/>
          </w:tcPr>
          <w:p w14:paraId="45771D27" w14:textId="77777777" w:rsidR="004669CF" w:rsidRPr="00F77500" w:rsidRDefault="004669CF" w:rsidP="000C0472">
            <w:pPr>
              <w:tabs>
                <w:tab w:val="left" w:pos="403"/>
              </w:tabs>
              <w:ind w:left="-86" w:right="-72"/>
              <w:rPr>
                <w:rFonts w:ascii="Cordia New" w:hAnsi="Cordia New" w:cs="Cordia New"/>
                <w:sz w:val="24"/>
                <w:szCs w:val="24"/>
              </w:rPr>
            </w:pPr>
            <w:r w:rsidRPr="00F77500">
              <w:rPr>
                <w:rFonts w:ascii="Cordia New" w:hAnsi="Cordia New" w:cs="Cordia New"/>
                <w:sz w:val="24"/>
                <w:szCs w:val="24"/>
              </w:rPr>
              <w:t>Financial assets at fair value through other comprehensive income</w:t>
            </w:r>
          </w:p>
        </w:tc>
        <w:tc>
          <w:tcPr>
            <w:tcW w:w="1080" w:type="dxa"/>
            <w:shd w:val="clear" w:color="auto" w:fill="auto"/>
            <w:noWrap/>
            <w:tcMar>
              <w:left w:w="115" w:type="dxa"/>
              <w:right w:w="115" w:type="dxa"/>
            </w:tcMar>
          </w:tcPr>
          <w:p w14:paraId="05A6335E"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540D5A97"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1F592A99"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3AC3FDF5"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0BF279B2"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70336566"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7EC5DBAF"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0789BC7E" w14:textId="77777777" w:rsidR="004669CF" w:rsidRPr="00F77500" w:rsidRDefault="004669CF" w:rsidP="000C0472">
            <w:pPr>
              <w:tabs>
                <w:tab w:val="decimal" w:pos="855"/>
              </w:tabs>
              <w:ind w:right="-72"/>
              <w:jc w:val="both"/>
              <w:rPr>
                <w:rFonts w:ascii="Cordia New" w:hAnsi="Cordia New" w:cs="Cordia New"/>
                <w:sz w:val="24"/>
                <w:szCs w:val="24"/>
              </w:rPr>
            </w:pPr>
          </w:p>
        </w:tc>
      </w:tr>
      <w:tr w:rsidR="004669CF" w:rsidRPr="00F77500" w14:paraId="415F8517" w14:textId="77777777" w:rsidTr="004669CF">
        <w:trPr>
          <w:cantSplit/>
        </w:trPr>
        <w:tc>
          <w:tcPr>
            <w:tcW w:w="6743" w:type="dxa"/>
            <w:shd w:val="clear" w:color="auto" w:fill="auto"/>
            <w:noWrap/>
            <w:tcMar>
              <w:left w:w="115" w:type="dxa"/>
              <w:right w:w="115" w:type="dxa"/>
            </w:tcMar>
            <w:vAlign w:val="center"/>
          </w:tcPr>
          <w:p w14:paraId="049E25ED" w14:textId="77777777" w:rsidR="004669CF" w:rsidRPr="00F77500" w:rsidRDefault="004669CF" w:rsidP="000C0472">
            <w:pPr>
              <w:tabs>
                <w:tab w:val="left" w:pos="403"/>
              </w:tabs>
              <w:ind w:left="-86" w:right="-72"/>
              <w:rPr>
                <w:rFonts w:ascii="Cordia New" w:hAnsi="Cordia New" w:cs="Cordia New"/>
                <w:sz w:val="24"/>
                <w:szCs w:val="24"/>
              </w:rPr>
            </w:pPr>
            <w:r w:rsidRPr="00F77500">
              <w:rPr>
                <w:rFonts w:ascii="Cordia New" w:hAnsi="Cordia New" w:cs="Cordia New"/>
                <w:sz w:val="24"/>
                <w:szCs w:val="24"/>
              </w:rPr>
              <w:t xml:space="preserve">   - Investment in equity instruments</w:t>
            </w:r>
          </w:p>
        </w:tc>
        <w:tc>
          <w:tcPr>
            <w:tcW w:w="1080" w:type="dxa"/>
            <w:shd w:val="clear" w:color="auto" w:fill="auto"/>
            <w:noWrap/>
            <w:tcMar>
              <w:left w:w="115" w:type="dxa"/>
              <w:right w:w="115" w:type="dxa"/>
            </w:tcMar>
          </w:tcPr>
          <w:p w14:paraId="4221A820" w14:textId="45A82263"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7</w:t>
            </w:r>
            <w:r w:rsidR="004669CF" w:rsidRPr="00F77500">
              <w:rPr>
                <w:rFonts w:ascii="Cordia New" w:hAnsi="Cordia New" w:cs="Cordia New"/>
                <w:sz w:val="24"/>
                <w:szCs w:val="24"/>
              </w:rPr>
              <w:t>,</w:t>
            </w:r>
            <w:r w:rsidRPr="00F77500">
              <w:rPr>
                <w:rFonts w:ascii="Cordia New" w:hAnsi="Cordia New" w:cs="Cordia New"/>
                <w:sz w:val="24"/>
                <w:szCs w:val="24"/>
                <w:lang w:val="en-GB"/>
              </w:rPr>
              <w:t>122</w:t>
            </w:r>
          </w:p>
        </w:tc>
        <w:tc>
          <w:tcPr>
            <w:tcW w:w="1080" w:type="dxa"/>
            <w:shd w:val="clear" w:color="auto" w:fill="auto"/>
            <w:noWrap/>
            <w:tcMar>
              <w:left w:w="115" w:type="dxa"/>
              <w:right w:w="115" w:type="dxa"/>
            </w:tcMar>
          </w:tcPr>
          <w:p w14:paraId="203BA1DA"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2ABCF3F3" w14:textId="7DF126C9"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2</w:t>
            </w:r>
            <w:r w:rsidR="004669CF" w:rsidRPr="00F77500">
              <w:rPr>
                <w:rFonts w:ascii="Cordia New" w:hAnsi="Cordia New" w:cs="Cordia New"/>
                <w:sz w:val="24"/>
                <w:szCs w:val="24"/>
              </w:rPr>
              <w:t>,</w:t>
            </w:r>
            <w:r w:rsidRPr="00F77500">
              <w:rPr>
                <w:rFonts w:ascii="Cordia New" w:hAnsi="Cordia New" w:cs="Cordia New"/>
                <w:sz w:val="24"/>
                <w:szCs w:val="24"/>
                <w:lang w:val="en-GB"/>
              </w:rPr>
              <w:t>817</w:t>
            </w:r>
          </w:p>
        </w:tc>
        <w:tc>
          <w:tcPr>
            <w:tcW w:w="1080" w:type="dxa"/>
            <w:shd w:val="clear" w:color="auto" w:fill="auto"/>
            <w:noWrap/>
            <w:tcMar>
              <w:left w:w="115" w:type="dxa"/>
              <w:right w:w="115" w:type="dxa"/>
            </w:tcMar>
          </w:tcPr>
          <w:p w14:paraId="2DE77D42" w14:textId="50BF3F7E"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9</w:t>
            </w:r>
            <w:r w:rsidR="004669CF" w:rsidRPr="00F77500">
              <w:rPr>
                <w:rFonts w:ascii="Cordia New" w:hAnsi="Cordia New" w:cs="Cordia New"/>
                <w:sz w:val="24"/>
                <w:szCs w:val="24"/>
              </w:rPr>
              <w:t>,</w:t>
            </w:r>
            <w:r w:rsidRPr="00F77500">
              <w:rPr>
                <w:rFonts w:ascii="Cordia New" w:hAnsi="Cordia New" w:cs="Cordia New"/>
                <w:sz w:val="24"/>
                <w:szCs w:val="24"/>
                <w:lang w:val="en-GB"/>
              </w:rPr>
              <w:t>939</w:t>
            </w:r>
          </w:p>
        </w:tc>
        <w:tc>
          <w:tcPr>
            <w:tcW w:w="1080" w:type="dxa"/>
            <w:shd w:val="clear" w:color="auto" w:fill="auto"/>
            <w:noWrap/>
            <w:tcMar>
              <w:left w:w="115" w:type="dxa"/>
              <w:right w:w="115" w:type="dxa"/>
            </w:tcMar>
          </w:tcPr>
          <w:p w14:paraId="24BD077F" w14:textId="76B4308E"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246</w:t>
            </w:r>
            <w:r w:rsidR="004669CF" w:rsidRPr="00F77500">
              <w:rPr>
                <w:rFonts w:ascii="Cordia New" w:hAnsi="Cordia New" w:cs="Cordia New"/>
                <w:sz w:val="24"/>
                <w:szCs w:val="24"/>
              </w:rPr>
              <w:t>,</w:t>
            </w:r>
            <w:r w:rsidRPr="00F77500">
              <w:rPr>
                <w:rFonts w:ascii="Cordia New" w:hAnsi="Cordia New" w:cs="Cordia New"/>
                <w:sz w:val="24"/>
                <w:szCs w:val="24"/>
                <w:lang w:val="en-GB"/>
              </w:rPr>
              <w:t>140</w:t>
            </w:r>
          </w:p>
        </w:tc>
        <w:tc>
          <w:tcPr>
            <w:tcW w:w="1080" w:type="dxa"/>
            <w:shd w:val="clear" w:color="auto" w:fill="auto"/>
            <w:noWrap/>
            <w:tcMar>
              <w:left w:w="115" w:type="dxa"/>
              <w:right w:w="115" w:type="dxa"/>
            </w:tcMar>
          </w:tcPr>
          <w:p w14:paraId="02D567A9"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4FF66DAC" w14:textId="467FE308"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97</w:t>
            </w:r>
            <w:r w:rsidR="004669CF" w:rsidRPr="00F77500">
              <w:rPr>
                <w:rFonts w:ascii="Cordia New" w:hAnsi="Cordia New" w:cs="Cordia New"/>
                <w:sz w:val="24"/>
                <w:szCs w:val="24"/>
              </w:rPr>
              <w:t>,</w:t>
            </w:r>
            <w:r w:rsidRPr="00F77500">
              <w:rPr>
                <w:rFonts w:ascii="Cordia New" w:hAnsi="Cordia New" w:cs="Cordia New"/>
                <w:sz w:val="24"/>
                <w:szCs w:val="24"/>
                <w:lang w:val="en-GB"/>
              </w:rPr>
              <w:t>360</w:t>
            </w:r>
          </w:p>
        </w:tc>
        <w:tc>
          <w:tcPr>
            <w:tcW w:w="1080" w:type="dxa"/>
            <w:shd w:val="clear" w:color="auto" w:fill="auto"/>
            <w:noWrap/>
            <w:tcMar>
              <w:left w:w="115" w:type="dxa"/>
              <w:right w:w="115" w:type="dxa"/>
            </w:tcMar>
          </w:tcPr>
          <w:p w14:paraId="3BDA50EE" w14:textId="36A2D340"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343</w:t>
            </w:r>
            <w:r w:rsidR="004669CF" w:rsidRPr="00F77500">
              <w:rPr>
                <w:rFonts w:ascii="Cordia New" w:hAnsi="Cordia New" w:cs="Cordia New"/>
                <w:sz w:val="24"/>
                <w:szCs w:val="24"/>
              </w:rPr>
              <w:t>,</w:t>
            </w:r>
            <w:r w:rsidRPr="00F77500">
              <w:rPr>
                <w:rFonts w:ascii="Cordia New" w:hAnsi="Cordia New" w:cs="Cordia New"/>
                <w:sz w:val="24"/>
                <w:szCs w:val="24"/>
                <w:lang w:val="en-GB"/>
              </w:rPr>
              <w:t>500</w:t>
            </w:r>
          </w:p>
        </w:tc>
      </w:tr>
      <w:tr w:rsidR="004669CF" w:rsidRPr="00F77500" w14:paraId="45DA1180" w14:textId="77777777" w:rsidTr="004669CF">
        <w:trPr>
          <w:cantSplit/>
        </w:trPr>
        <w:tc>
          <w:tcPr>
            <w:tcW w:w="6743" w:type="dxa"/>
            <w:shd w:val="clear" w:color="auto" w:fill="auto"/>
            <w:noWrap/>
            <w:tcMar>
              <w:left w:w="115" w:type="dxa"/>
              <w:right w:w="115" w:type="dxa"/>
            </w:tcMar>
            <w:vAlign w:val="center"/>
          </w:tcPr>
          <w:p w14:paraId="088199E7" w14:textId="77777777" w:rsidR="004669CF" w:rsidRPr="00F77500" w:rsidRDefault="004669CF" w:rsidP="000C0472">
            <w:pPr>
              <w:ind w:left="-86" w:right="-72"/>
              <w:rPr>
                <w:rFonts w:ascii="Cordia New" w:hAnsi="Cordia New" w:cs="Cordia New"/>
                <w:sz w:val="24"/>
                <w:szCs w:val="24"/>
              </w:rPr>
            </w:pPr>
            <w:r w:rsidRPr="00F77500">
              <w:rPr>
                <w:rFonts w:ascii="Cordia New" w:hAnsi="Cordia New" w:cs="Cordia New"/>
                <w:sz w:val="24"/>
                <w:szCs w:val="24"/>
              </w:rPr>
              <w:t>Total assets</w:t>
            </w:r>
          </w:p>
        </w:tc>
        <w:tc>
          <w:tcPr>
            <w:tcW w:w="1080" w:type="dxa"/>
            <w:tcBorders>
              <w:top w:val="single" w:sz="4" w:space="0" w:color="auto"/>
              <w:bottom w:val="single" w:sz="4" w:space="0" w:color="auto"/>
            </w:tcBorders>
            <w:shd w:val="clear" w:color="auto" w:fill="auto"/>
            <w:noWrap/>
            <w:tcMar>
              <w:left w:w="115" w:type="dxa"/>
              <w:right w:w="115" w:type="dxa"/>
            </w:tcMar>
          </w:tcPr>
          <w:p w14:paraId="6EF9DE86" w14:textId="245165CE"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7</w:t>
            </w:r>
            <w:r w:rsidR="004669CF" w:rsidRPr="00F77500">
              <w:rPr>
                <w:rFonts w:ascii="Cordia New" w:hAnsi="Cordia New" w:cs="Cordia New"/>
                <w:sz w:val="24"/>
                <w:szCs w:val="24"/>
              </w:rPr>
              <w:t>,</w:t>
            </w:r>
            <w:r w:rsidRPr="00F77500">
              <w:rPr>
                <w:rFonts w:ascii="Cordia New" w:hAnsi="Cordia New" w:cs="Cordia New"/>
                <w:sz w:val="24"/>
                <w:szCs w:val="24"/>
                <w:lang w:val="en-GB"/>
              </w:rPr>
              <w:t>283</w:t>
            </w:r>
          </w:p>
        </w:tc>
        <w:tc>
          <w:tcPr>
            <w:tcW w:w="1080" w:type="dxa"/>
            <w:tcBorders>
              <w:top w:val="single" w:sz="4" w:space="0" w:color="auto"/>
              <w:bottom w:val="single" w:sz="4" w:space="0" w:color="auto"/>
            </w:tcBorders>
            <w:shd w:val="clear" w:color="auto" w:fill="auto"/>
            <w:noWrap/>
            <w:tcMar>
              <w:left w:w="115" w:type="dxa"/>
              <w:right w:w="115" w:type="dxa"/>
            </w:tcMar>
          </w:tcPr>
          <w:p w14:paraId="02DAAFF2" w14:textId="270C080F"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12</w:t>
            </w:r>
            <w:r w:rsidR="004669CF" w:rsidRPr="00F77500">
              <w:rPr>
                <w:rFonts w:ascii="Cordia New" w:hAnsi="Cordia New" w:cs="Cordia New"/>
                <w:sz w:val="24"/>
                <w:szCs w:val="24"/>
              </w:rPr>
              <w:t>,</w:t>
            </w:r>
            <w:r w:rsidRPr="00F77500">
              <w:rPr>
                <w:rFonts w:ascii="Cordia New" w:hAnsi="Cordia New" w:cs="Cordia New"/>
                <w:sz w:val="24"/>
                <w:szCs w:val="24"/>
                <w:lang w:val="en-GB"/>
              </w:rPr>
              <w:t>982</w:t>
            </w:r>
          </w:p>
        </w:tc>
        <w:tc>
          <w:tcPr>
            <w:tcW w:w="1080" w:type="dxa"/>
            <w:tcBorders>
              <w:top w:val="single" w:sz="4" w:space="0" w:color="auto"/>
              <w:bottom w:val="single" w:sz="4" w:space="0" w:color="auto"/>
            </w:tcBorders>
            <w:shd w:val="clear" w:color="auto" w:fill="auto"/>
            <w:noWrap/>
            <w:tcMar>
              <w:left w:w="115" w:type="dxa"/>
              <w:right w:w="115" w:type="dxa"/>
            </w:tcMar>
          </w:tcPr>
          <w:p w14:paraId="1A9C94BC" w14:textId="6FA53DA7"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2</w:t>
            </w:r>
            <w:r w:rsidR="004669CF" w:rsidRPr="00F77500">
              <w:rPr>
                <w:rFonts w:ascii="Cordia New" w:hAnsi="Cordia New" w:cs="Cordia New"/>
                <w:sz w:val="24"/>
                <w:szCs w:val="24"/>
              </w:rPr>
              <w:t>,</w:t>
            </w:r>
            <w:r w:rsidRPr="00F77500">
              <w:rPr>
                <w:rFonts w:ascii="Cordia New" w:hAnsi="Cordia New" w:cs="Cordia New"/>
                <w:sz w:val="24"/>
                <w:szCs w:val="24"/>
                <w:lang w:val="en-GB"/>
              </w:rPr>
              <w:t>817</w:t>
            </w:r>
          </w:p>
        </w:tc>
        <w:tc>
          <w:tcPr>
            <w:tcW w:w="1080" w:type="dxa"/>
            <w:tcBorders>
              <w:top w:val="single" w:sz="4" w:space="0" w:color="auto"/>
              <w:bottom w:val="single" w:sz="4" w:space="0" w:color="auto"/>
            </w:tcBorders>
            <w:shd w:val="clear" w:color="auto" w:fill="auto"/>
            <w:noWrap/>
            <w:tcMar>
              <w:left w:w="115" w:type="dxa"/>
              <w:right w:w="115" w:type="dxa"/>
            </w:tcMar>
          </w:tcPr>
          <w:p w14:paraId="04029E29" w14:textId="468E70FF"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23</w:t>
            </w:r>
            <w:r w:rsidR="004669CF" w:rsidRPr="00F77500">
              <w:rPr>
                <w:rFonts w:ascii="Cordia New" w:hAnsi="Cordia New" w:cs="Cordia New"/>
                <w:sz w:val="24"/>
                <w:szCs w:val="24"/>
              </w:rPr>
              <w:t>,</w:t>
            </w:r>
            <w:r w:rsidRPr="00F77500">
              <w:rPr>
                <w:rFonts w:ascii="Cordia New" w:hAnsi="Cordia New" w:cs="Cordia New"/>
                <w:sz w:val="24"/>
                <w:szCs w:val="24"/>
                <w:lang w:val="en-GB"/>
              </w:rPr>
              <w:t>082</w:t>
            </w:r>
          </w:p>
        </w:tc>
        <w:tc>
          <w:tcPr>
            <w:tcW w:w="1080" w:type="dxa"/>
            <w:tcBorders>
              <w:top w:val="single" w:sz="4" w:space="0" w:color="auto"/>
              <w:bottom w:val="single" w:sz="4" w:space="0" w:color="auto"/>
            </w:tcBorders>
            <w:shd w:val="clear" w:color="auto" w:fill="auto"/>
            <w:noWrap/>
            <w:tcMar>
              <w:left w:w="115" w:type="dxa"/>
              <w:right w:w="115" w:type="dxa"/>
            </w:tcMar>
          </w:tcPr>
          <w:p w14:paraId="737A354D" w14:textId="7DF6B90E"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251</w:t>
            </w:r>
            <w:r w:rsidR="004669CF" w:rsidRPr="00F77500">
              <w:rPr>
                <w:rFonts w:ascii="Cordia New" w:hAnsi="Cordia New" w:cs="Cordia New"/>
                <w:sz w:val="24"/>
                <w:szCs w:val="24"/>
              </w:rPr>
              <w:t>,</w:t>
            </w:r>
            <w:r w:rsidRPr="00F77500">
              <w:rPr>
                <w:rFonts w:ascii="Cordia New" w:hAnsi="Cordia New" w:cs="Cordia New"/>
                <w:sz w:val="24"/>
                <w:szCs w:val="24"/>
                <w:lang w:val="en-GB"/>
              </w:rPr>
              <w:t>721</w:t>
            </w:r>
          </w:p>
        </w:tc>
        <w:tc>
          <w:tcPr>
            <w:tcW w:w="1080" w:type="dxa"/>
            <w:tcBorders>
              <w:top w:val="single" w:sz="4" w:space="0" w:color="auto"/>
              <w:bottom w:val="single" w:sz="4" w:space="0" w:color="auto"/>
            </w:tcBorders>
            <w:shd w:val="clear" w:color="auto" w:fill="auto"/>
            <w:noWrap/>
            <w:tcMar>
              <w:left w:w="115" w:type="dxa"/>
              <w:right w:w="115" w:type="dxa"/>
            </w:tcMar>
          </w:tcPr>
          <w:p w14:paraId="325BC3D5" w14:textId="316664EA"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448</w:t>
            </w:r>
            <w:r w:rsidR="004669CF" w:rsidRPr="00F77500">
              <w:rPr>
                <w:rFonts w:ascii="Cordia New" w:hAnsi="Cordia New" w:cs="Cordia New"/>
                <w:sz w:val="24"/>
                <w:szCs w:val="24"/>
              </w:rPr>
              <w:t>,</w:t>
            </w:r>
            <w:r w:rsidRPr="00F77500">
              <w:rPr>
                <w:rFonts w:ascii="Cordia New" w:hAnsi="Cordia New" w:cs="Cordia New"/>
                <w:sz w:val="24"/>
                <w:szCs w:val="24"/>
                <w:lang w:val="en-GB"/>
              </w:rPr>
              <w:t>654</w:t>
            </w:r>
          </w:p>
        </w:tc>
        <w:tc>
          <w:tcPr>
            <w:tcW w:w="1080" w:type="dxa"/>
            <w:tcBorders>
              <w:top w:val="single" w:sz="4" w:space="0" w:color="auto"/>
              <w:bottom w:val="single" w:sz="4" w:space="0" w:color="auto"/>
            </w:tcBorders>
            <w:shd w:val="clear" w:color="auto" w:fill="auto"/>
            <w:noWrap/>
            <w:tcMar>
              <w:left w:w="115" w:type="dxa"/>
              <w:right w:w="115" w:type="dxa"/>
            </w:tcMar>
          </w:tcPr>
          <w:p w14:paraId="05749BC6" w14:textId="2F930655"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97</w:t>
            </w:r>
            <w:r w:rsidR="004669CF" w:rsidRPr="00F77500">
              <w:rPr>
                <w:rFonts w:ascii="Cordia New" w:hAnsi="Cordia New" w:cs="Cordia New"/>
                <w:sz w:val="24"/>
                <w:szCs w:val="24"/>
              </w:rPr>
              <w:t>,</w:t>
            </w:r>
            <w:r w:rsidRPr="00F77500">
              <w:rPr>
                <w:rFonts w:ascii="Cordia New" w:hAnsi="Cordia New" w:cs="Cordia New"/>
                <w:sz w:val="24"/>
                <w:szCs w:val="24"/>
                <w:lang w:val="en-GB"/>
              </w:rPr>
              <w:t>360</w:t>
            </w:r>
          </w:p>
        </w:tc>
        <w:tc>
          <w:tcPr>
            <w:tcW w:w="1080" w:type="dxa"/>
            <w:tcBorders>
              <w:top w:val="single" w:sz="4" w:space="0" w:color="auto"/>
              <w:bottom w:val="single" w:sz="4" w:space="0" w:color="auto"/>
            </w:tcBorders>
            <w:shd w:val="clear" w:color="auto" w:fill="auto"/>
            <w:noWrap/>
            <w:tcMar>
              <w:left w:w="115" w:type="dxa"/>
              <w:right w:w="115" w:type="dxa"/>
            </w:tcMar>
          </w:tcPr>
          <w:p w14:paraId="6588A2CA" w14:textId="1D7930D5"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797</w:t>
            </w:r>
            <w:r w:rsidR="004669CF" w:rsidRPr="00F77500">
              <w:rPr>
                <w:rFonts w:ascii="Cordia New" w:hAnsi="Cordia New" w:cs="Cordia New"/>
                <w:sz w:val="24"/>
                <w:szCs w:val="24"/>
              </w:rPr>
              <w:t>,</w:t>
            </w:r>
            <w:r w:rsidRPr="00F77500">
              <w:rPr>
                <w:rFonts w:ascii="Cordia New" w:hAnsi="Cordia New" w:cs="Cordia New"/>
                <w:sz w:val="24"/>
                <w:szCs w:val="24"/>
                <w:lang w:val="en-GB"/>
              </w:rPr>
              <w:t>735</w:t>
            </w:r>
          </w:p>
        </w:tc>
      </w:tr>
      <w:tr w:rsidR="004669CF" w:rsidRPr="00F77500" w14:paraId="40704435" w14:textId="77777777" w:rsidTr="004669CF">
        <w:trPr>
          <w:cantSplit/>
        </w:trPr>
        <w:tc>
          <w:tcPr>
            <w:tcW w:w="6743" w:type="dxa"/>
            <w:shd w:val="clear" w:color="auto" w:fill="auto"/>
            <w:noWrap/>
            <w:tcMar>
              <w:left w:w="115" w:type="dxa"/>
              <w:right w:w="115" w:type="dxa"/>
            </w:tcMar>
            <w:vAlign w:val="center"/>
          </w:tcPr>
          <w:p w14:paraId="59DE277A" w14:textId="77777777" w:rsidR="004669CF" w:rsidRPr="00F77500" w:rsidRDefault="004669CF" w:rsidP="000C0472">
            <w:pPr>
              <w:ind w:left="-86" w:right="-72"/>
              <w:rPr>
                <w:rFonts w:ascii="Cordia New" w:hAnsi="Cordia New" w:cs="Cordia New"/>
                <w:sz w:val="12"/>
                <w:szCs w:val="12"/>
              </w:rPr>
            </w:pPr>
          </w:p>
        </w:tc>
        <w:tc>
          <w:tcPr>
            <w:tcW w:w="1080" w:type="dxa"/>
            <w:tcBorders>
              <w:top w:val="single" w:sz="4" w:space="0" w:color="auto"/>
            </w:tcBorders>
            <w:shd w:val="clear" w:color="auto" w:fill="auto"/>
            <w:noWrap/>
            <w:tcMar>
              <w:left w:w="115" w:type="dxa"/>
              <w:right w:w="115" w:type="dxa"/>
            </w:tcMar>
            <w:vAlign w:val="center"/>
          </w:tcPr>
          <w:p w14:paraId="3A9D5434" w14:textId="77777777" w:rsidR="004669CF" w:rsidRPr="00F77500" w:rsidRDefault="004669CF" w:rsidP="000C0472">
            <w:pPr>
              <w:tabs>
                <w:tab w:val="decimal" w:pos="855"/>
              </w:tabs>
              <w:ind w:right="-72"/>
              <w:jc w:val="both"/>
              <w:rPr>
                <w:rFonts w:ascii="Cordia New" w:hAnsi="Cordia New" w:cs="Cordia New"/>
                <w:sz w:val="12"/>
                <w:szCs w:val="12"/>
              </w:rPr>
            </w:pPr>
          </w:p>
        </w:tc>
        <w:tc>
          <w:tcPr>
            <w:tcW w:w="1080" w:type="dxa"/>
            <w:tcBorders>
              <w:top w:val="single" w:sz="4" w:space="0" w:color="auto"/>
            </w:tcBorders>
            <w:shd w:val="clear" w:color="auto" w:fill="auto"/>
            <w:noWrap/>
            <w:tcMar>
              <w:left w:w="115" w:type="dxa"/>
              <w:right w:w="115" w:type="dxa"/>
            </w:tcMar>
            <w:vAlign w:val="center"/>
          </w:tcPr>
          <w:p w14:paraId="40B42369" w14:textId="77777777" w:rsidR="004669CF" w:rsidRPr="00F77500" w:rsidRDefault="004669CF" w:rsidP="000C0472">
            <w:pPr>
              <w:tabs>
                <w:tab w:val="decimal" w:pos="855"/>
              </w:tabs>
              <w:ind w:right="-72"/>
              <w:jc w:val="both"/>
              <w:rPr>
                <w:rFonts w:ascii="Cordia New" w:hAnsi="Cordia New" w:cs="Cordia New"/>
                <w:sz w:val="12"/>
                <w:szCs w:val="12"/>
              </w:rPr>
            </w:pPr>
          </w:p>
        </w:tc>
        <w:tc>
          <w:tcPr>
            <w:tcW w:w="1080" w:type="dxa"/>
            <w:tcBorders>
              <w:top w:val="single" w:sz="4" w:space="0" w:color="auto"/>
            </w:tcBorders>
            <w:shd w:val="clear" w:color="auto" w:fill="auto"/>
            <w:noWrap/>
            <w:tcMar>
              <w:left w:w="115" w:type="dxa"/>
              <w:right w:w="115" w:type="dxa"/>
            </w:tcMar>
            <w:vAlign w:val="center"/>
          </w:tcPr>
          <w:p w14:paraId="59BF48C9" w14:textId="77777777" w:rsidR="004669CF" w:rsidRPr="00F77500" w:rsidRDefault="004669CF" w:rsidP="000C0472">
            <w:pPr>
              <w:tabs>
                <w:tab w:val="decimal" w:pos="855"/>
              </w:tabs>
              <w:ind w:right="-72"/>
              <w:jc w:val="both"/>
              <w:rPr>
                <w:rFonts w:ascii="Cordia New" w:hAnsi="Cordia New" w:cs="Cordia New"/>
                <w:sz w:val="12"/>
                <w:szCs w:val="12"/>
              </w:rPr>
            </w:pPr>
          </w:p>
        </w:tc>
        <w:tc>
          <w:tcPr>
            <w:tcW w:w="1080" w:type="dxa"/>
            <w:tcBorders>
              <w:top w:val="single" w:sz="4" w:space="0" w:color="auto"/>
            </w:tcBorders>
            <w:shd w:val="clear" w:color="auto" w:fill="auto"/>
            <w:noWrap/>
            <w:tcMar>
              <w:left w:w="115" w:type="dxa"/>
              <w:right w:w="115" w:type="dxa"/>
            </w:tcMar>
            <w:vAlign w:val="center"/>
          </w:tcPr>
          <w:p w14:paraId="1A583877" w14:textId="77777777" w:rsidR="004669CF" w:rsidRPr="00F77500" w:rsidRDefault="004669CF" w:rsidP="000C0472">
            <w:pPr>
              <w:tabs>
                <w:tab w:val="decimal" w:pos="855"/>
              </w:tabs>
              <w:ind w:right="-72"/>
              <w:jc w:val="both"/>
              <w:rPr>
                <w:rFonts w:ascii="Cordia New" w:hAnsi="Cordia New" w:cs="Cordia New"/>
                <w:sz w:val="12"/>
                <w:szCs w:val="12"/>
              </w:rPr>
            </w:pPr>
          </w:p>
        </w:tc>
        <w:tc>
          <w:tcPr>
            <w:tcW w:w="1080" w:type="dxa"/>
            <w:tcBorders>
              <w:top w:val="single" w:sz="4" w:space="0" w:color="auto"/>
            </w:tcBorders>
            <w:shd w:val="clear" w:color="auto" w:fill="auto"/>
            <w:noWrap/>
            <w:tcMar>
              <w:left w:w="115" w:type="dxa"/>
              <w:right w:w="115" w:type="dxa"/>
            </w:tcMar>
          </w:tcPr>
          <w:p w14:paraId="457AE0DB" w14:textId="77777777" w:rsidR="004669CF" w:rsidRPr="00F77500" w:rsidRDefault="004669CF" w:rsidP="000C0472">
            <w:pPr>
              <w:tabs>
                <w:tab w:val="decimal" w:pos="855"/>
              </w:tabs>
              <w:ind w:right="-72"/>
              <w:jc w:val="both"/>
              <w:rPr>
                <w:rFonts w:ascii="Cordia New" w:hAnsi="Cordia New" w:cs="Cordia New"/>
                <w:sz w:val="12"/>
                <w:szCs w:val="12"/>
              </w:rPr>
            </w:pPr>
          </w:p>
        </w:tc>
        <w:tc>
          <w:tcPr>
            <w:tcW w:w="1080" w:type="dxa"/>
            <w:tcBorders>
              <w:top w:val="single" w:sz="4" w:space="0" w:color="auto"/>
            </w:tcBorders>
            <w:shd w:val="clear" w:color="auto" w:fill="auto"/>
            <w:noWrap/>
            <w:tcMar>
              <w:left w:w="115" w:type="dxa"/>
              <w:right w:w="115" w:type="dxa"/>
            </w:tcMar>
          </w:tcPr>
          <w:p w14:paraId="1611112C" w14:textId="77777777" w:rsidR="004669CF" w:rsidRPr="00F77500" w:rsidRDefault="004669CF" w:rsidP="000C0472">
            <w:pPr>
              <w:tabs>
                <w:tab w:val="decimal" w:pos="855"/>
              </w:tabs>
              <w:ind w:right="-72"/>
              <w:jc w:val="both"/>
              <w:rPr>
                <w:rFonts w:ascii="Cordia New" w:hAnsi="Cordia New" w:cs="Cordia New"/>
                <w:sz w:val="12"/>
                <w:szCs w:val="12"/>
              </w:rPr>
            </w:pPr>
          </w:p>
        </w:tc>
        <w:tc>
          <w:tcPr>
            <w:tcW w:w="1080" w:type="dxa"/>
            <w:tcBorders>
              <w:top w:val="single" w:sz="4" w:space="0" w:color="auto"/>
            </w:tcBorders>
            <w:shd w:val="clear" w:color="auto" w:fill="auto"/>
            <w:noWrap/>
            <w:tcMar>
              <w:left w:w="115" w:type="dxa"/>
              <w:right w:w="115" w:type="dxa"/>
            </w:tcMar>
          </w:tcPr>
          <w:p w14:paraId="27CC6FC5" w14:textId="77777777" w:rsidR="004669CF" w:rsidRPr="00F77500" w:rsidRDefault="004669CF" w:rsidP="000C0472">
            <w:pPr>
              <w:tabs>
                <w:tab w:val="decimal" w:pos="855"/>
              </w:tabs>
              <w:ind w:right="-72"/>
              <w:jc w:val="both"/>
              <w:rPr>
                <w:rFonts w:ascii="Cordia New" w:hAnsi="Cordia New" w:cs="Cordia New"/>
                <w:sz w:val="12"/>
                <w:szCs w:val="12"/>
              </w:rPr>
            </w:pPr>
          </w:p>
        </w:tc>
        <w:tc>
          <w:tcPr>
            <w:tcW w:w="1080" w:type="dxa"/>
            <w:tcBorders>
              <w:top w:val="single" w:sz="4" w:space="0" w:color="auto"/>
            </w:tcBorders>
            <w:shd w:val="clear" w:color="auto" w:fill="auto"/>
            <w:noWrap/>
            <w:tcMar>
              <w:left w:w="115" w:type="dxa"/>
              <w:right w:w="115" w:type="dxa"/>
            </w:tcMar>
          </w:tcPr>
          <w:p w14:paraId="68E8A78A" w14:textId="77777777" w:rsidR="004669CF" w:rsidRPr="00F77500" w:rsidRDefault="004669CF" w:rsidP="000C0472">
            <w:pPr>
              <w:tabs>
                <w:tab w:val="decimal" w:pos="855"/>
              </w:tabs>
              <w:ind w:right="-72"/>
              <w:jc w:val="both"/>
              <w:rPr>
                <w:rFonts w:ascii="Cordia New" w:hAnsi="Cordia New" w:cs="Cordia New"/>
                <w:sz w:val="12"/>
                <w:szCs w:val="12"/>
              </w:rPr>
            </w:pPr>
          </w:p>
        </w:tc>
      </w:tr>
      <w:tr w:rsidR="004669CF" w:rsidRPr="00F77500" w14:paraId="46048561" w14:textId="77777777" w:rsidTr="004669CF">
        <w:trPr>
          <w:cantSplit/>
        </w:trPr>
        <w:tc>
          <w:tcPr>
            <w:tcW w:w="6743" w:type="dxa"/>
            <w:shd w:val="clear" w:color="auto" w:fill="auto"/>
            <w:noWrap/>
            <w:tcMar>
              <w:left w:w="115" w:type="dxa"/>
              <w:right w:w="115" w:type="dxa"/>
            </w:tcMar>
            <w:vAlign w:val="center"/>
          </w:tcPr>
          <w:p w14:paraId="2DF56E63" w14:textId="77777777" w:rsidR="004669CF" w:rsidRPr="00F77500" w:rsidRDefault="004669CF" w:rsidP="000C0472">
            <w:pPr>
              <w:ind w:left="-86" w:right="-72"/>
              <w:rPr>
                <w:rFonts w:ascii="Cordia New" w:hAnsi="Cordia New" w:cs="Cordia New"/>
                <w:b/>
                <w:bCs/>
                <w:sz w:val="24"/>
                <w:szCs w:val="24"/>
              </w:rPr>
            </w:pPr>
            <w:r w:rsidRPr="00F77500">
              <w:rPr>
                <w:rFonts w:ascii="Cordia New" w:hAnsi="Cordia New" w:cs="Cordia New"/>
                <w:b/>
                <w:bCs/>
                <w:sz w:val="24"/>
                <w:szCs w:val="24"/>
              </w:rPr>
              <w:t xml:space="preserve">Financial liabilities </w:t>
            </w:r>
          </w:p>
        </w:tc>
        <w:tc>
          <w:tcPr>
            <w:tcW w:w="1080" w:type="dxa"/>
            <w:shd w:val="clear" w:color="auto" w:fill="auto"/>
            <w:noWrap/>
            <w:tcMar>
              <w:left w:w="115" w:type="dxa"/>
              <w:right w:w="115" w:type="dxa"/>
            </w:tcMar>
            <w:vAlign w:val="center"/>
          </w:tcPr>
          <w:p w14:paraId="3B988A3B"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65FBD119"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089199DB"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54C81E01"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1C33F617"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10748F26"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62A46085"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5717C59A" w14:textId="77777777" w:rsidR="004669CF" w:rsidRPr="00F77500" w:rsidRDefault="004669CF" w:rsidP="000C0472">
            <w:pPr>
              <w:tabs>
                <w:tab w:val="decimal" w:pos="855"/>
              </w:tabs>
              <w:ind w:right="-72"/>
              <w:jc w:val="both"/>
              <w:rPr>
                <w:rFonts w:ascii="Cordia New" w:hAnsi="Cordia New" w:cs="Cordia New"/>
                <w:sz w:val="24"/>
                <w:szCs w:val="24"/>
              </w:rPr>
            </w:pPr>
          </w:p>
        </w:tc>
      </w:tr>
      <w:tr w:rsidR="004669CF" w:rsidRPr="00F77500" w14:paraId="5986D5DA" w14:textId="77777777" w:rsidTr="004669CF">
        <w:trPr>
          <w:cantSplit/>
        </w:trPr>
        <w:tc>
          <w:tcPr>
            <w:tcW w:w="6743" w:type="dxa"/>
            <w:shd w:val="clear" w:color="auto" w:fill="auto"/>
            <w:noWrap/>
            <w:tcMar>
              <w:left w:w="115" w:type="dxa"/>
              <w:right w:w="115" w:type="dxa"/>
            </w:tcMar>
          </w:tcPr>
          <w:p w14:paraId="367DAB50" w14:textId="77777777" w:rsidR="004669CF" w:rsidRPr="00F77500" w:rsidRDefault="004669CF" w:rsidP="000C0472">
            <w:pPr>
              <w:ind w:left="-86" w:right="-72"/>
              <w:rPr>
                <w:rFonts w:ascii="Cordia New" w:hAnsi="Cordia New" w:cs="Cordia New"/>
                <w:b/>
                <w:bCs/>
                <w:sz w:val="24"/>
                <w:szCs w:val="24"/>
              </w:rPr>
            </w:pPr>
            <w:r w:rsidRPr="00F77500">
              <w:rPr>
                <w:rFonts w:ascii="Cordia New" w:hAnsi="Cordia New" w:cs="Cordia New"/>
                <w:sz w:val="24"/>
                <w:szCs w:val="24"/>
              </w:rPr>
              <w:t>Derivative liabilities recognised at fair value through profit or loss</w:t>
            </w:r>
          </w:p>
        </w:tc>
        <w:tc>
          <w:tcPr>
            <w:tcW w:w="1080" w:type="dxa"/>
            <w:shd w:val="clear" w:color="auto" w:fill="auto"/>
            <w:noWrap/>
            <w:tcMar>
              <w:left w:w="115" w:type="dxa"/>
              <w:right w:w="115" w:type="dxa"/>
            </w:tcMar>
            <w:vAlign w:val="center"/>
          </w:tcPr>
          <w:p w14:paraId="0E21E412"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45374F5F"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75ECB844"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1565F0DB"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02D5C79F"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5E57CBDE"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6934EAD3"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2E219611" w14:textId="77777777" w:rsidR="004669CF" w:rsidRPr="00F77500" w:rsidRDefault="004669CF" w:rsidP="000C0472">
            <w:pPr>
              <w:tabs>
                <w:tab w:val="decimal" w:pos="855"/>
              </w:tabs>
              <w:ind w:right="-72"/>
              <w:jc w:val="both"/>
              <w:rPr>
                <w:rFonts w:ascii="Cordia New" w:hAnsi="Cordia New" w:cs="Cordia New"/>
                <w:sz w:val="24"/>
                <w:szCs w:val="24"/>
              </w:rPr>
            </w:pPr>
          </w:p>
        </w:tc>
      </w:tr>
      <w:tr w:rsidR="004669CF" w:rsidRPr="00F77500" w14:paraId="6C352E87" w14:textId="77777777" w:rsidTr="004669CF">
        <w:trPr>
          <w:cantSplit/>
        </w:trPr>
        <w:tc>
          <w:tcPr>
            <w:tcW w:w="6743" w:type="dxa"/>
            <w:shd w:val="clear" w:color="auto" w:fill="auto"/>
            <w:noWrap/>
            <w:tcMar>
              <w:left w:w="115" w:type="dxa"/>
              <w:right w:w="115" w:type="dxa"/>
            </w:tcMar>
          </w:tcPr>
          <w:p w14:paraId="24C6F792" w14:textId="77777777" w:rsidR="004669CF" w:rsidRPr="00F77500" w:rsidRDefault="004669CF" w:rsidP="000C0472">
            <w:pPr>
              <w:ind w:left="-86" w:right="-72"/>
              <w:rPr>
                <w:rFonts w:ascii="Cordia New" w:hAnsi="Cordia New" w:cs="Cordia New"/>
                <w:sz w:val="24"/>
                <w:szCs w:val="24"/>
              </w:rPr>
            </w:pPr>
            <w:r w:rsidRPr="00F77500">
              <w:rPr>
                <w:rFonts w:ascii="Cordia New" w:hAnsi="Cordia New" w:cs="Cordia New"/>
                <w:sz w:val="24"/>
                <w:szCs w:val="24"/>
              </w:rPr>
              <w:t xml:space="preserve">   - Interest rate swap</w:t>
            </w:r>
          </w:p>
        </w:tc>
        <w:tc>
          <w:tcPr>
            <w:tcW w:w="1080" w:type="dxa"/>
            <w:shd w:val="clear" w:color="auto" w:fill="auto"/>
            <w:noWrap/>
            <w:tcMar>
              <w:left w:w="115" w:type="dxa"/>
              <w:right w:w="115" w:type="dxa"/>
            </w:tcMar>
          </w:tcPr>
          <w:p w14:paraId="00145AAF"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27E7995B" w14:textId="19461882"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34</w:t>
            </w:r>
          </w:p>
        </w:tc>
        <w:tc>
          <w:tcPr>
            <w:tcW w:w="1080" w:type="dxa"/>
            <w:shd w:val="clear" w:color="auto" w:fill="auto"/>
            <w:noWrap/>
            <w:tcMar>
              <w:left w:w="115" w:type="dxa"/>
              <w:right w:w="115" w:type="dxa"/>
            </w:tcMar>
          </w:tcPr>
          <w:p w14:paraId="7AF31139"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59E8A507" w14:textId="3DEBA7DD"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34</w:t>
            </w:r>
          </w:p>
        </w:tc>
        <w:tc>
          <w:tcPr>
            <w:tcW w:w="1080" w:type="dxa"/>
            <w:shd w:val="clear" w:color="auto" w:fill="auto"/>
            <w:noWrap/>
            <w:tcMar>
              <w:left w:w="115" w:type="dxa"/>
              <w:right w:w="115" w:type="dxa"/>
            </w:tcMar>
          </w:tcPr>
          <w:p w14:paraId="4D0FD7FB"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73DD9B3C" w14:textId="5566A948"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1</w:t>
            </w:r>
            <w:r w:rsidR="004669CF" w:rsidRPr="00F77500">
              <w:rPr>
                <w:rFonts w:ascii="Cordia New" w:hAnsi="Cordia New" w:cs="Cordia New"/>
                <w:sz w:val="24"/>
                <w:szCs w:val="24"/>
              </w:rPr>
              <w:t>,</w:t>
            </w:r>
            <w:r w:rsidRPr="00F77500">
              <w:rPr>
                <w:rFonts w:ascii="Cordia New" w:hAnsi="Cordia New" w:cs="Cordia New"/>
                <w:sz w:val="24"/>
                <w:szCs w:val="24"/>
                <w:lang w:val="en-GB"/>
              </w:rPr>
              <w:t>176</w:t>
            </w:r>
          </w:p>
        </w:tc>
        <w:tc>
          <w:tcPr>
            <w:tcW w:w="1080" w:type="dxa"/>
            <w:shd w:val="clear" w:color="auto" w:fill="auto"/>
            <w:noWrap/>
            <w:tcMar>
              <w:left w:w="115" w:type="dxa"/>
              <w:right w:w="115" w:type="dxa"/>
            </w:tcMar>
          </w:tcPr>
          <w:p w14:paraId="179951F2"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6FE98235" w14:textId="64F62953"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1</w:t>
            </w:r>
            <w:r w:rsidR="004669CF" w:rsidRPr="00F77500">
              <w:rPr>
                <w:rFonts w:ascii="Cordia New" w:hAnsi="Cordia New" w:cs="Cordia New"/>
                <w:sz w:val="24"/>
                <w:szCs w:val="24"/>
              </w:rPr>
              <w:t>,</w:t>
            </w:r>
            <w:r w:rsidRPr="00F77500">
              <w:rPr>
                <w:rFonts w:ascii="Cordia New" w:hAnsi="Cordia New" w:cs="Cordia New"/>
                <w:sz w:val="24"/>
                <w:szCs w:val="24"/>
                <w:lang w:val="en-GB"/>
              </w:rPr>
              <w:t>176</w:t>
            </w:r>
          </w:p>
        </w:tc>
      </w:tr>
      <w:tr w:rsidR="004669CF" w:rsidRPr="00F77500" w14:paraId="0D7D92DE" w14:textId="77777777" w:rsidTr="004669CF">
        <w:trPr>
          <w:cantSplit/>
        </w:trPr>
        <w:tc>
          <w:tcPr>
            <w:tcW w:w="6743" w:type="dxa"/>
            <w:shd w:val="clear" w:color="auto" w:fill="auto"/>
            <w:noWrap/>
            <w:tcMar>
              <w:left w:w="115" w:type="dxa"/>
              <w:right w:w="115" w:type="dxa"/>
            </w:tcMar>
            <w:vAlign w:val="center"/>
          </w:tcPr>
          <w:p w14:paraId="4F46D3DF" w14:textId="77777777" w:rsidR="004669CF" w:rsidRPr="00F77500" w:rsidRDefault="004669CF" w:rsidP="000C0472">
            <w:pPr>
              <w:tabs>
                <w:tab w:val="left" w:pos="403"/>
              </w:tabs>
              <w:ind w:left="-86" w:right="-72"/>
              <w:rPr>
                <w:rFonts w:ascii="Cordia New" w:hAnsi="Cordia New" w:cs="Cordia New"/>
                <w:sz w:val="24"/>
                <w:szCs w:val="24"/>
              </w:rPr>
            </w:pPr>
            <w:r w:rsidRPr="00F77500">
              <w:rPr>
                <w:rFonts w:ascii="Cordia New" w:hAnsi="Cordia New" w:cs="Cordia New"/>
                <w:sz w:val="24"/>
                <w:szCs w:val="24"/>
              </w:rPr>
              <w:t xml:space="preserve">Derivatives applied hedge accounting </w:t>
            </w:r>
          </w:p>
        </w:tc>
        <w:tc>
          <w:tcPr>
            <w:tcW w:w="1080" w:type="dxa"/>
            <w:shd w:val="clear" w:color="auto" w:fill="auto"/>
            <w:noWrap/>
            <w:tcMar>
              <w:left w:w="115" w:type="dxa"/>
              <w:right w:w="115" w:type="dxa"/>
            </w:tcMar>
          </w:tcPr>
          <w:p w14:paraId="6B3B0254"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51D53512"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7B61C462"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70B7E36D"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599CC84E"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6EBD2DFA"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6A99C142"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2798017B" w14:textId="77777777" w:rsidR="004669CF" w:rsidRPr="00F77500" w:rsidRDefault="004669CF" w:rsidP="000C0472">
            <w:pPr>
              <w:tabs>
                <w:tab w:val="decimal" w:pos="855"/>
              </w:tabs>
              <w:ind w:right="-72"/>
              <w:jc w:val="both"/>
              <w:rPr>
                <w:rFonts w:ascii="Cordia New" w:hAnsi="Cordia New" w:cs="Cordia New"/>
                <w:sz w:val="24"/>
                <w:szCs w:val="24"/>
              </w:rPr>
            </w:pPr>
          </w:p>
        </w:tc>
      </w:tr>
      <w:tr w:rsidR="004669CF" w:rsidRPr="00F77500" w14:paraId="19EE8E03" w14:textId="77777777" w:rsidTr="004669CF">
        <w:trPr>
          <w:cantSplit/>
        </w:trPr>
        <w:tc>
          <w:tcPr>
            <w:tcW w:w="6743" w:type="dxa"/>
            <w:shd w:val="clear" w:color="auto" w:fill="auto"/>
            <w:noWrap/>
            <w:tcMar>
              <w:left w:w="115" w:type="dxa"/>
              <w:right w:w="115" w:type="dxa"/>
            </w:tcMar>
          </w:tcPr>
          <w:p w14:paraId="2578178E" w14:textId="77777777" w:rsidR="004669CF" w:rsidRPr="00F77500" w:rsidRDefault="004669CF" w:rsidP="000C0472">
            <w:pPr>
              <w:tabs>
                <w:tab w:val="left" w:pos="403"/>
              </w:tabs>
              <w:ind w:left="-86" w:right="-72"/>
              <w:rPr>
                <w:rFonts w:ascii="Cordia New" w:hAnsi="Cordia New" w:cs="Cordia New"/>
                <w:sz w:val="24"/>
                <w:szCs w:val="24"/>
              </w:rPr>
            </w:pPr>
            <w:r w:rsidRPr="00F77500">
              <w:rPr>
                <w:rFonts w:ascii="Cordia New" w:hAnsi="Cordia New" w:cs="Cordia New"/>
                <w:sz w:val="24"/>
                <w:szCs w:val="24"/>
              </w:rPr>
              <w:t xml:space="preserve">   - Cross currency and interest rate swap</w:t>
            </w:r>
          </w:p>
        </w:tc>
        <w:tc>
          <w:tcPr>
            <w:tcW w:w="1080" w:type="dxa"/>
            <w:shd w:val="clear" w:color="auto" w:fill="auto"/>
            <w:noWrap/>
            <w:tcMar>
              <w:left w:w="115" w:type="dxa"/>
              <w:right w:w="115" w:type="dxa"/>
            </w:tcMar>
          </w:tcPr>
          <w:p w14:paraId="0B2C7250"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432A24BB" w14:textId="077BED14"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17</w:t>
            </w:r>
            <w:r w:rsidR="004669CF" w:rsidRPr="00F77500">
              <w:rPr>
                <w:rFonts w:ascii="Cordia New" w:hAnsi="Cordia New" w:cs="Cordia New"/>
                <w:sz w:val="24"/>
                <w:szCs w:val="24"/>
              </w:rPr>
              <w:t>,</w:t>
            </w:r>
            <w:r w:rsidRPr="00F77500">
              <w:rPr>
                <w:rFonts w:ascii="Cordia New" w:hAnsi="Cordia New" w:cs="Cordia New"/>
                <w:sz w:val="24"/>
                <w:szCs w:val="24"/>
                <w:lang w:val="en-GB"/>
              </w:rPr>
              <w:t>191</w:t>
            </w:r>
          </w:p>
        </w:tc>
        <w:tc>
          <w:tcPr>
            <w:tcW w:w="1080" w:type="dxa"/>
            <w:shd w:val="clear" w:color="auto" w:fill="auto"/>
            <w:noWrap/>
            <w:tcMar>
              <w:left w:w="115" w:type="dxa"/>
              <w:right w:w="115" w:type="dxa"/>
            </w:tcMar>
          </w:tcPr>
          <w:p w14:paraId="42CFE037"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3BD9865B" w14:textId="74EE10EF"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17</w:t>
            </w:r>
            <w:r w:rsidR="004669CF" w:rsidRPr="00F77500">
              <w:rPr>
                <w:rFonts w:ascii="Cordia New" w:hAnsi="Cordia New" w:cs="Cordia New"/>
                <w:sz w:val="24"/>
                <w:szCs w:val="24"/>
              </w:rPr>
              <w:t>,</w:t>
            </w:r>
            <w:r w:rsidRPr="00F77500">
              <w:rPr>
                <w:rFonts w:ascii="Cordia New" w:hAnsi="Cordia New" w:cs="Cordia New"/>
                <w:sz w:val="24"/>
                <w:szCs w:val="24"/>
                <w:lang w:val="en-GB"/>
              </w:rPr>
              <w:t>191</w:t>
            </w:r>
          </w:p>
        </w:tc>
        <w:tc>
          <w:tcPr>
            <w:tcW w:w="1080" w:type="dxa"/>
            <w:shd w:val="clear" w:color="auto" w:fill="auto"/>
            <w:noWrap/>
            <w:tcMar>
              <w:left w:w="115" w:type="dxa"/>
              <w:right w:w="115" w:type="dxa"/>
            </w:tcMar>
          </w:tcPr>
          <w:p w14:paraId="23042BE0"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7213E98B" w14:textId="3B901B08"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594</w:t>
            </w:r>
            <w:r w:rsidR="004669CF" w:rsidRPr="00F77500">
              <w:rPr>
                <w:rFonts w:ascii="Cordia New" w:hAnsi="Cordia New" w:cs="Cordia New"/>
                <w:sz w:val="24"/>
                <w:szCs w:val="24"/>
              </w:rPr>
              <w:t>,</w:t>
            </w:r>
            <w:r w:rsidRPr="00F77500">
              <w:rPr>
                <w:rFonts w:ascii="Cordia New" w:hAnsi="Cordia New" w:cs="Cordia New"/>
                <w:sz w:val="24"/>
                <w:szCs w:val="24"/>
                <w:lang w:val="en-GB"/>
              </w:rPr>
              <w:t>171</w:t>
            </w:r>
          </w:p>
        </w:tc>
        <w:tc>
          <w:tcPr>
            <w:tcW w:w="1080" w:type="dxa"/>
            <w:shd w:val="clear" w:color="auto" w:fill="auto"/>
            <w:noWrap/>
            <w:tcMar>
              <w:left w:w="115" w:type="dxa"/>
              <w:right w:w="115" w:type="dxa"/>
            </w:tcMar>
          </w:tcPr>
          <w:p w14:paraId="00F36A0B"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1537D4E2" w14:textId="51E0C2E7"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594</w:t>
            </w:r>
            <w:r w:rsidR="004669CF" w:rsidRPr="00F77500">
              <w:rPr>
                <w:rFonts w:ascii="Cordia New" w:hAnsi="Cordia New" w:cs="Cordia New"/>
                <w:sz w:val="24"/>
                <w:szCs w:val="24"/>
              </w:rPr>
              <w:t>,</w:t>
            </w:r>
            <w:r w:rsidRPr="00F77500">
              <w:rPr>
                <w:rFonts w:ascii="Cordia New" w:hAnsi="Cordia New" w:cs="Cordia New"/>
                <w:sz w:val="24"/>
                <w:szCs w:val="24"/>
                <w:lang w:val="en-GB"/>
              </w:rPr>
              <w:t>171</w:t>
            </w:r>
          </w:p>
        </w:tc>
      </w:tr>
      <w:tr w:rsidR="004669CF" w:rsidRPr="00F77500" w14:paraId="488394C3" w14:textId="77777777" w:rsidTr="004669CF">
        <w:trPr>
          <w:cantSplit/>
        </w:trPr>
        <w:tc>
          <w:tcPr>
            <w:tcW w:w="6743" w:type="dxa"/>
            <w:shd w:val="clear" w:color="auto" w:fill="auto"/>
            <w:noWrap/>
            <w:tcMar>
              <w:left w:w="115" w:type="dxa"/>
              <w:right w:w="115" w:type="dxa"/>
            </w:tcMar>
            <w:vAlign w:val="center"/>
          </w:tcPr>
          <w:p w14:paraId="6FCAD900" w14:textId="77777777" w:rsidR="004669CF" w:rsidRPr="00F77500" w:rsidRDefault="004669CF" w:rsidP="000C0472">
            <w:pPr>
              <w:ind w:left="-86" w:right="-72"/>
              <w:rPr>
                <w:rFonts w:ascii="Cordia New" w:hAnsi="Cordia New" w:cs="Cordia New"/>
                <w:sz w:val="24"/>
                <w:szCs w:val="24"/>
              </w:rPr>
            </w:pPr>
            <w:r w:rsidRPr="00F77500">
              <w:rPr>
                <w:rFonts w:ascii="Cordia New" w:hAnsi="Cordia New" w:cs="Cordia New"/>
                <w:sz w:val="24"/>
                <w:szCs w:val="24"/>
              </w:rPr>
              <w:t>Total liabilities</w:t>
            </w:r>
          </w:p>
        </w:tc>
        <w:tc>
          <w:tcPr>
            <w:tcW w:w="1080" w:type="dxa"/>
            <w:tcBorders>
              <w:top w:val="single" w:sz="4" w:space="0" w:color="auto"/>
              <w:bottom w:val="single" w:sz="4" w:space="0" w:color="auto"/>
            </w:tcBorders>
            <w:shd w:val="clear" w:color="auto" w:fill="auto"/>
            <w:noWrap/>
            <w:tcMar>
              <w:left w:w="115" w:type="dxa"/>
              <w:right w:w="115" w:type="dxa"/>
            </w:tcMar>
          </w:tcPr>
          <w:p w14:paraId="53F3B744"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tcBorders>
              <w:top w:val="single" w:sz="4" w:space="0" w:color="auto"/>
              <w:bottom w:val="single" w:sz="4" w:space="0" w:color="auto"/>
            </w:tcBorders>
            <w:shd w:val="clear" w:color="auto" w:fill="auto"/>
            <w:noWrap/>
            <w:tcMar>
              <w:left w:w="115" w:type="dxa"/>
              <w:right w:w="115" w:type="dxa"/>
            </w:tcMar>
          </w:tcPr>
          <w:p w14:paraId="47CAA144" w14:textId="041EC458"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17</w:t>
            </w:r>
            <w:r w:rsidR="004669CF" w:rsidRPr="00F77500">
              <w:rPr>
                <w:rFonts w:ascii="Cordia New" w:hAnsi="Cordia New" w:cs="Cordia New"/>
                <w:sz w:val="24"/>
                <w:szCs w:val="24"/>
              </w:rPr>
              <w:t>,</w:t>
            </w:r>
            <w:r w:rsidRPr="00F77500">
              <w:rPr>
                <w:rFonts w:ascii="Cordia New" w:hAnsi="Cordia New" w:cs="Cordia New"/>
                <w:sz w:val="24"/>
                <w:szCs w:val="24"/>
                <w:lang w:val="en-GB"/>
              </w:rPr>
              <w:t>225</w:t>
            </w:r>
          </w:p>
        </w:tc>
        <w:tc>
          <w:tcPr>
            <w:tcW w:w="1080" w:type="dxa"/>
            <w:tcBorders>
              <w:top w:val="single" w:sz="4" w:space="0" w:color="auto"/>
              <w:bottom w:val="single" w:sz="4" w:space="0" w:color="auto"/>
            </w:tcBorders>
            <w:shd w:val="clear" w:color="auto" w:fill="auto"/>
            <w:noWrap/>
            <w:tcMar>
              <w:left w:w="115" w:type="dxa"/>
              <w:right w:w="115" w:type="dxa"/>
            </w:tcMar>
          </w:tcPr>
          <w:p w14:paraId="43998751"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tcBorders>
              <w:top w:val="single" w:sz="4" w:space="0" w:color="auto"/>
              <w:bottom w:val="single" w:sz="4" w:space="0" w:color="auto"/>
            </w:tcBorders>
            <w:shd w:val="clear" w:color="auto" w:fill="auto"/>
            <w:noWrap/>
            <w:tcMar>
              <w:left w:w="115" w:type="dxa"/>
              <w:right w:w="115" w:type="dxa"/>
            </w:tcMar>
          </w:tcPr>
          <w:p w14:paraId="73E9118E" w14:textId="784D1684"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17</w:t>
            </w:r>
            <w:r w:rsidR="004669CF" w:rsidRPr="00F77500">
              <w:rPr>
                <w:rFonts w:ascii="Cordia New" w:hAnsi="Cordia New" w:cs="Cordia New"/>
                <w:sz w:val="24"/>
                <w:szCs w:val="24"/>
              </w:rPr>
              <w:t>,</w:t>
            </w:r>
            <w:r w:rsidRPr="00F77500">
              <w:rPr>
                <w:rFonts w:ascii="Cordia New" w:hAnsi="Cordia New" w:cs="Cordia New"/>
                <w:sz w:val="24"/>
                <w:szCs w:val="24"/>
                <w:lang w:val="en-GB"/>
              </w:rPr>
              <w:t>225</w:t>
            </w:r>
          </w:p>
        </w:tc>
        <w:tc>
          <w:tcPr>
            <w:tcW w:w="1080" w:type="dxa"/>
            <w:tcBorders>
              <w:top w:val="single" w:sz="4" w:space="0" w:color="auto"/>
              <w:bottom w:val="single" w:sz="4" w:space="0" w:color="auto"/>
            </w:tcBorders>
            <w:shd w:val="clear" w:color="auto" w:fill="auto"/>
            <w:noWrap/>
            <w:tcMar>
              <w:left w:w="115" w:type="dxa"/>
              <w:right w:w="115" w:type="dxa"/>
            </w:tcMar>
          </w:tcPr>
          <w:p w14:paraId="4F535A57"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tcBorders>
              <w:top w:val="single" w:sz="4" w:space="0" w:color="auto"/>
              <w:bottom w:val="single" w:sz="4" w:space="0" w:color="auto"/>
            </w:tcBorders>
            <w:shd w:val="clear" w:color="auto" w:fill="auto"/>
            <w:noWrap/>
            <w:tcMar>
              <w:left w:w="115" w:type="dxa"/>
              <w:right w:w="115" w:type="dxa"/>
            </w:tcMar>
          </w:tcPr>
          <w:p w14:paraId="4BBD88DB" w14:textId="7FC9D9DE"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595</w:t>
            </w:r>
            <w:r w:rsidR="004669CF" w:rsidRPr="00F77500">
              <w:rPr>
                <w:rFonts w:ascii="Cordia New" w:hAnsi="Cordia New" w:cs="Cordia New"/>
                <w:sz w:val="24"/>
                <w:szCs w:val="24"/>
              </w:rPr>
              <w:t>,</w:t>
            </w:r>
            <w:r w:rsidRPr="00F77500">
              <w:rPr>
                <w:rFonts w:ascii="Cordia New" w:hAnsi="Cordia New" w:cs="Cordia New"/>
                <w:sz w:val="24"/>
                <w:szCs w:val="24"/>
                <w:lang w:val="en-GB"/>
              </w:rPr>
              <w:t>347</w:t>
            </w:r>
          </w:p>
        </w:tc>
        <w:tc>
          <w:tcPr>
            <w:tcW w:w="1080" w:type="dxa"/>
            <w:tcBorders>
              <w:top w:val="single" w:sz="4" w:space="0" w:color="auto"/>
              <w:bottom w:val="single" w:sz="4" w:space="0" w:color="auto"/>
            </w:tcBorders>
            <w:shd w:val="clear" w:color="auto" w:fill="auto"/>
            <w:noWrap/>
            <w:tcMar>
              <w:left w:w="115" w:type="dxa"/>
              <w:right w:w="115" w:type="dxa"/>
            </w:tcMar>
          </w:tcPr>
          <w:p w14:paraId="41381DD0"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tcBorders>
              <w:top w:val="single" w:sz="4" w:space="0" w:color="auto"/>
              <w:bottom w:val="single" w:sz="4" w:space="0" w:color="auto"/>
            </w:tcBorders>
            <w:shd w:val="clear" w:color="auto" w:fill="auto"/>
            <w:noWrap/>
            <w:tcMar>
              <w:left w:w="115" w:type="dxa"/>
              <w:right w:w="115" w:type="dxa"/>
            </w:tcMar>
          </w:tcPr>
          <w:p w14:paraId="20DC8FC1" w14:textId="18C4E8F7"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595</w:t>
            </w:r>
            <w:r w:rsidR="004669CF" w:rsidRPr="00F77500">
              <w:rPr>
                <w:rFonts w:ascii="Cordia New" w:hAnsi="Cordia New" w:cs="Cordia New"/>
                <w:sz w:val="24"/>
                <w:szCs w:val="24"/>
              </w:rPr>
              <w:t>,</w:t>
            </w:r>
            <w:r w:rsidRPr="00F77500">
              <w:rPr>
                <w:rFonts w:ascii="Cordia New" w:hAnsi="Cordia New" w:cs="Cordia New"/>
                <w:sz w:val="24"/>
                <w:szCs w:val="24"/>
                <w:lang w:val="en-GB"/>
              </w:rPr>
              <w:t>347</w:t>
            </w:r>
          </w:p>
        </w:tc>
      </w:tr>
    </w:tbl>
    <w:p w14:paraId="395D498C" w14:textId="77777777" w:rsidR="004669CF" w:rsidRPr="00F77500" w:rsidRDefault="004669CF" w:rsidP="00034968">
      <w:pPr>
        <w:jc w:val="both"/>
        <w:rPr>
          <w:rFonts w:ascii="Cordia New" w:hAnsi="Cordia New" w:cs="Cordia New"/>
          <w:sz w:val="16"/>
          <w:szCs w:val="16"/>
        </w:rPr>
      </w:pPr>
    </w:p>
    <w:p w14:paraId="38307225" w14:textId="60F95AEA" w:rsidR="00E025BA" w:rsidRPr="00F77500" w:rsidRDefault="00E025BA" w:rsidP="00034968">
      <w:pPr>
        <w:jc w:val="both"/>
        <w:rPr>
          <w:rFonts w:ascii="Cordia New" w:hAnsi="Cordia New" w:cs="Cordia New"/>
          <w:sz w:val="26"/>
          <w:szCs w:val="26"/>
        </w:rPr>
      </w:pPr>
      <w:r w:rsidRPr="00F77500">
        <w:rPr>
          <w:rFonts w:ascii="Cordia New" w:hAnsi="Cordia New" w:cs="Cordia New"/>
          <w:sz w:val="26"/>
          <w:szCs w:val="26"/>
        </w:rPr>
        <w:t xml:space="preserve">There were no transfers between Level </w:t>
      </w:r>
      <w:r w:rsidR="00004CAF" w:rsidRPr="00F77500">
        <w:rPr>
          <w:rFonts w:ascii="Cordia New" w:hAnsi="Cordia New" w:cs="Cordia New"/>
          <w:sz w:val="26"/>
          <w:szCs w:val="26"/>
          <w:lang w:val="en-GB"/>
        </w:rPr>
        <w:t>1</w:t>
      </w:r>
      <w:r w:rsidRPr="00F77500">
        <w:rPr>
          <w:rFonts w:ascii="Cordia New" w:hAnsi="Cordia New" w:cs="Cordia New"/>
          <w:sz w:val="26"/>
          <w:szCs w:val="26"/>
        </w:rPr>
        <w:t>,</w:t>
      </w:r>
      <w:r w:rsidR="00004CAF" w:rsidRPr="00F77500">
        <w:rPr>
          <w:rFonts w:ascii="Cordia New" w:hAnsi="Cordia New" w:cs="Cordia New"/>
          <w:sz w:val="26"/>
          <w:szCs w:val="26"/>
          <w:lang w:val="en-GB"/>
        </w:rPr>
        <w:t>2</w:t>
      </w:r>
      <w:r w:rsidRPr="00F77500">
        <w:rPr>
          <w:rFonts w:ascii="Cordia New" w:hAnsi="Cordia New" w:cs="Cordia New"/>
          <w:sz w:val="26"/>
          <w:szCs w:val="26"/>
        </w:rPr>
        <w:t xml:space="preserve"> and </w:t>
      </w:r>
      <w:r w:rsidR="00004CAF" w:rsidRPr="00F77500">
        <w:rPr>
          <w:rFonts w:ascii="Cordia New" w:hAnsi="Cordia New" w:cs="Cordia New"/>
          <w:sz w:val="26"/>
          <w:szCs w:val="26"/>
          <w:lang w:val="en-GB"/>
        </w:rPr>
        <w:t>3</w:t>
      </w:r>
      <w:r w:rsidRPr="00F77500">
        <w:rPr>
          <w:rFonts w:ascii="Cordia New" w:hAnsi="Cordia New" w:cs="Cordia New"/>
          <w:sz w:val="26"/>
          <w:szCs w:val="26"/>
        </w:rPr>
        <w:t xml:space="preserve"> during the period.</w:t>
      </w:r>
    </w:p>
    <w:p w14:paraId="097255F3" w14:textId="77777777" w:rsidR="00C06C43" w:rsidRPr="00F77500" w:rsidRDefault="00C06C43" w:rsidP="00034968">
      <w:pPr>
        <w:jc w:val="both"/>
        <w:rPr>
          <w:rFonts w:ascii="Cordia New" w:hAnsi="Cordia New" w:cs="Cordia New"/>
          <w:sz w:val="16"/>
          <w:szCs w:val="16"/>
        </w:rPr>
      </w:pPr>
    </w:p>
    <w:p w14:paraId="28D1B6CD" w14:textId="297C7486" w:rsidR="00E025BA" w:rsidRPr="00F77500" w:rsidRDefault="00E025BA" w:rsidP="00034968">
      <w:pPr>
        <w:pStyle w:val="Heading2"/>
        <w:keepNext w:val="0"/>
        <w:tabs>
          <w:tab w:val="left" w:pos="539"/>
          <w:tab w:val="left" w:pos="567"/>
        </w:tabs>
        <w:jc w:val="thaiDistribute"/>
        <w:rPr>
          <w:rFonts w:ascii="Cordia New" w:hAnsi="Cordia New" w:cs="Cordia New"/>
          <w:color w:val="CF4A02"/>
          <w:sz w:val="26"/>
          <w:szCs w:val="26"/>
          <w:u w:val="none"/>
        </w:rPr>
      </w:pPr>
      <w:r w:rsidRPr="00F77500">
        <w:rPr>
          <w:rFonts w:ascii="Cordia New" w:hAnsi="Cordia New" w:cs="Cordia New"/>
          <w:color w:val="CF4A02"/>
          <w:sz w:val="26"/>
          <w:szCs w:val="26"/>
          <w:u w:val="none"/>
        </w:rPr>
        <w:t xml:space="preserve">Valuation techniques used to measure fair value level </w:t>
      </w:r>
      <w:r w:rsidR="00004CAF" w:rsidRPr="00F77500">
        <w:rPr>
          <w:rFonts w:ascii="Cordia New" w:hAnsi="Cordia New" w:cs="Cordia New"/>
          <w:color w:val="CF4A02"/>
          <w:sz w:val="26"/>
          <w:szCs w:val="26"/>
          <w:u w:val="none"/>
          <w:lang w:val="en-GB"/>
        </w:rPr>
        <w:t>2</w:t>
      </w:r>
      <w:r w:rsidRPr="00F77500">
        <w:rPr>
          <w:rFonts w:ascii="Cordia New" w:hAnsi="Cordia New" w:cs="Cordia New"/>
          <w:color w:val="CF4A02"/>
          <w:sz w:val="26"/>
          <w:szCs w:val="26"/>
          <w:u w:val="none"/>
        </w:rPr>
        <w:t xml:space="preserve"> </w:t>
      </w:r>
    </w:p>
    <w:p w14:paraId="105EB14A" w14:textId="77777777" w:rsidR="00E025BA" w:rsidRPr="00F77500" w:rsidRDefault="00E025BA" w:rsidP="00034968">
      <w:pPr>
        <w:jc w:val="both"/>
        <w:rPr>
          <w:rFonts w:ascii="Cordia New" w:hAnsi="Cordia New" w:cs="Cordia New"/>
          <w:sz w:val="16"/>
          <w:szCs w:val="16"/>
        </w:rPr>
      </w:pPr>
    </w:p>
    <w:p w14:paraId="778B1034" w14:textId="4A75260A" w:rsidR="00C06C43" w:rsidRPr="00F77500" w:rsidRDefault="00E025BA" w:rsidP="00034968">
      <w:pPr>
        <w:jc w:val="both"/>
        <w:rPr>
          <w:rFonts w:ascii="Cordia New" w:hAnsi="Cordia New" w:cs="Cordia New"/>
          <w:sz w:val="26"/>
          <w:szCs w:val="26"/>
        </w:rPr>
      </w:pPr>
      <w:r w:rsidRPr="00F77500">
        <w:rPr>
          <w:rFonts w:ascii="Cordia New" w:hAnsi="Cordia New" w:cs="Cordia New"/>
          <w:sz w:val="26"/>
          <w:szCs w:val="26"/>
        </w:rPr>
        <w:t xml:space="preserve">During the </w:t>
      </w:r>
      <w:r w:rsidR="00D13488" w:rsidRPr="00F77500">
        <w:rPr>
          <w:rFonts w:ascii="Cordia New" w:hAnsi="Cordia New" w:cs="Cordia New"/>
          <w:sz w:val="26"/>
          <w:szCs w:val="26"/>
        </w:rPr>
        <w:t>three-month</w:t>
      </w:r>
      <w:r w:rsidRPr="00F77500">
        <w:rPr>
          <w:rFonts w:ascii="Cordia New" w:hAnsi="Cordia New" w:cs="Cordia New"/>
          <w:sz w:val="26"/>
          <w:szCs w:val="26"/>
        </w:rPr>
        <w:t xml:space="preserve"> period ended </w:t>
      </w:r>
      <w:r w:rsidR="00004CAF" w:rsidRPr="00F77500">
        <w:rPr>
          <w:rFonts w:ascii="Cordia New" w:hAnsi="Cordia New" w:cs="Cordia New"/>
          <w:sz w:val="26"/>
          <w:szCs w:val="26"/>
          <w:lang w:val="en-GB"/>
        </w:rPr>
        <w:t>31</w:t>
      </w:r>
      <w:r w:rsidR="00AA6E21" w:rsidRPr="00F77500">
        <w:rPr>
          <w:rFonts w:ascii="Cordia New" w:hAnsi="Cordia New" w:cs="Cordia New"/>
          <w:sz w:val="26"/>
          <w:szCs w:val="26"/>
          <w:lang w:val="en-GB"/>
        </w:rPr>
        <w:t xml:space="preserve"> March</w:t>
      </w:r>
      <w:r w:rsidRPr="00F77500">
        <w:rPr>
          <w:rFonts w:ascii="Cordia New" w:hAnsi="Cordia New" w:cs="Cordia New"/>
          <w:sz w:val="26"/>
          <w:szCs w:val="26"/>
        </w:rPr>
        <w:t xml:space="preserve"> </w:t>
      </w:r>
      <w:r w:rsidR="00004CAF" w:rsidRPr="00F77500">
        <w:rPr>
          <w:rFonts w:ascii="Cordia New" w:hAnsi="Cordia New" w:cs="Cordia New"/>
          <w:sz w:val="26"/>
          <w:szCs w:val="26"/>
          <w:lang w:val="en-GB"/>
        </w:rPr>
        <w:t>2023</w:t>
      </w:r>
      <w:r w:rsidRPr="00F77500">
        <w:rPr>
          <w:rFonts w:ascii="Cordia New" w:hAnsi="Cordia New" w:cs="Cordia New"/>
          <w:sz w:val="26"/>
          <w:szCs w:val="26"/>
        </w:rPr>
        <w:t xml:space="preserve">, the Group uses the same valuation techniques used to measure fair value level </w:t>
      </w:r>
      <w:r w:rsidR="00004CAF" w:rsidRPr="00F77500">
        <w:rPr>
          <w:rFonts w:ascii="Cordia New" w:hAnsi="Cordia New" w:cs="Cordia New"/>
          <w:sz w:val="26"/>
          <w:szCs w:val="26"/>
          <w:lang w:val="en-GB"/>
        </w:rPr>
        <w:t>2</w:t>
      </w:r>
      <w:r w:rsidRPr="00F77500">
        <w:rPr>
          <w:rFonts w:ascii="Cordia New" w:hAnsi="Cordia New" w:cs="Cordia New"/>
          <w:sz w:val="26"/>
          <w:szCs w:val="26"/>
        </w:rPr>
        <w:t xml:space="preserve"> as disclosed in the financial statements for the year ended </w:t>
      </w:r>
      <w:r w:rsidRPr="00F77500">
        <w:rPr>
          <w:rFonts w:ascii="Cordia New" w:hAnsi="Cordia New" w:cs="Cordia New"/>
          <w:sz w:val="26"/>
          <w:szCs w:val="26"/>
        </w:rPr>
        <w:br/>
      </w:r>
      <w:r w:rsidR="00004CAF" w:rsidRPr="00F77500">
        <w:rPr>
          <w:rFonts w:ascii="Cordia New" w:hAnsi="Cordia New" w:cs="Cordia New"/>
          <w:sz w:val="26"/>
          <w:szCs w:val="26"/>
          <w:lang w:val="en-GB"/>
        </w:rPr>
        <w:t>31</w:t>
      </w:r>
      <w:r w:rsidRPr="00F77500">
        <w:rPr>
          <w:rFonts w:ascii="Cordia New" w:hAnsi="Cordia New" w:cs="Cordia New"/>
          <w:sz w:val="26"/>
          <w:szCs w:val="26"/>
        </w:rPr>
        <w:t xml:space="preserve"> December </w:t>
      </w:r>
      <w:r w:rsidR="00004CAF" w:rsidRPr="00F77500">
        <w:rPr>
          <w:rFonts w:ascii="Cordia New" w:hAnsi="Cordia New" w:cs="Cordia New"/>
          <w:sz w:val="26"/>
          <w:szCs w:val="26"/>
          <w:lang w:val="en-GB"/>
        </w:rPr>
        <w:t>2022</w:t>
      </w:r>
      <w:r w:rsidRPr="00F77500">
        <w:rPr>
          <w:rFonts w:ascii="Cordia New" w:hAnsi="Cordia New" w:cs="Cordia New"/>
          <w:sz w:val="26"/>
          <w:szCs w:val="26"/>
        </w:rPr>
        <w:t>.</w:t>
      </w:r>
      <w:r w:rsidR="00C06C43" w:rsidRPr="00F77500">
        <w:rPr>
          <w:rFonts w:ascii="Cordia New" w:hAnsi="Cordia New" w:cs="Cordia New"/>
          <w:sz w:val="26"/>
          <w:szCs w:val="26"/>
        </w:rPr>
        <w:br w:type="page"/>
      </w:r>
    </w:p>
    <w:p w14:paraId="2CDD1D11" w14:textId="5B3879C9" w:rsidR="00C13FB4" w:rsidRPr="00F77500" w:rsidRDefault="00C13FB4" w:rsidP="001B055E">
      <w:pPr>
        <w:pStyle w:val="Heading2"/>
        <w:keepNext w:val="0"/>
        <w:tabs>
          <w:tab w:val="left" w:pos="539"/>
          <w:tab w:val="left" w:pos="567"/>
        </w:tabs>
        <w:jc w:val="thaiDistribute"/>
        <w:rPr>
          <w:rFonts w:ascii="Cordia New" w:hAnsi="Cordia New" w:cs="Cordia New"/>
          <w:color w:val="CF4A02"/>
          <w:sz w:val="26"/>
          <w:szCs w:val="26"/>
          <w:u w:val="none"/>
        </w:rPr>
      </w:pPr>
      <w:r w:rsidRPr="00F77500">
        <w:rPr>
          <w:rFonts w:ascii="Cordia New" w:hAnsi="Cordia New" w:cs="Cordia New"/>
          <w:color w:val="CF4A02"/>
          <w:sz w:val="26"/>
          <w:szCs w:val="26"/>
          <w:u w:val="none"/>
        </w:rPr>
        <w:t xml:space="preserve">Valuation techniques used to measure fair value level </w:t>
      </w:r>
      <w:r w:rsidR="00004CAF" w:rsidRPr="00F77500">
        <w:rPr>
          <w:rFonts w:ascii="Cordia New" w:hAnsi="Cordia New" w:cs="Cordia New"/>
          <w:color w:val="CF4A02"/>
          <w:sz w:val="26"/>
          <w:szCs w:val="26"/>
          <w:u w:val="none"/>
          <w:lang w:val="en-GB"/>
        </w:rPr>
        <w:t>3</w:t>
      </w:r>
    </w:p>
    <w:p w14:paraId="357CCEED" w14:textId="77777777" w:rsidR="00C13FB4" w:rsidRPr="00F77500" w:rsidRDefault="00C13FB4" w:rsidP="001B055E">
      <w:pPr>
        <w:jc w:val="thaiDistribute"/>
        <w:rPr>
          <w:rFonts w:ascii="Cordia New" w:hAnsi="Cordia New" w:cs="Cordia New"/>
          <w:sz w:val="26"/>
          <w:szCs w:val="26"/>
          <w:lang w:val="x-none"/>
        </w:rPr>
      </w:pPr>
    </w:p>
    <w:p w14:paraId="015C4C31" w14:textId="101B2DCC" w:rsidR="00C06C43" w:rsidRPr="00F77500" w:rsidRDefault="00C06C43" w:rsidP="001B055E">
      <w:pPr>
        <w:jc w:val="thaiDistribute"/>
        <w:rPr>
          <w:rFonts w:ascii="Cordia New" w:hAnsi="Cordia New" w:cs="Cordia New"/>
          <w:sz w:val="26"/>
          <w:szCs w:val="26"/>
        </w:rPr>
      </w:pPr>
      <w:r w:rsidRPr="00F77500">
        <w:rPr>
          <w:rFonts w:ascii="Cordia New" w:hAnsi="Cordia New" w:cs="Cordia New"/>
          <w:sz w:val="26"/>
          <w:szCs w:val="26"/>
        </w:rPr>
        <w:t xml:space="preserve">The fair value of financial instruments is not based on observable market data.  </w:t>
      </w:r>
    </w:p>
    <w:p w14:paraId="4CE3A3AE" w14:textId="77777777" w:rsidR="00C06C43" w:rsidRPr="00F77500" w:rsidRDefault="00C06C43" w:rsidP="001B055E">
      <w:pPr>
        <w:jc w:val="thaiDistribute"/>
        <w:rPr>
          <w:rFonts w:ascii="Cordia New" w:hAnsi="Cordia New" w:cs="Cordia New"/>
          <w:sz w:val="26"/>
          <w:szCs w:val="26"/>
        </w:rPr>
      </w:pPr>
    </w:p>
    <w:p w14:paraId="540B26AC" w14:textId="5A61515F" w:rsidR="00C06C43" w:rsidRPr="00F77500" w:rsidRDefault="00C06C43" w:rsidP="001B055E">
      <w:pPr>
        <w:jc w:val="thaiDistribute"/>
        <w:rPr>
          <w:rFonts w:ascii="Cordia New" w:hAnsi="Cordia New" w:cs="Cordia New"/>
          <w:sz w:val="26"/>
          <w:szCs w:val="26"/>
        </w:rPr>
      </w:pPr>
      <w:r w:rsidRPr="00F77500">
        <w:rPr>
          <w:rFonts w:ascii="Cordia New" w:hAnsi="Cordia New" w:cs="Cordia New"/>
          <w:sz w:val="26"/>
          <w:szCs w:val="26"/>
        </w:rPr>
        <w:t xml:space="preserve">The following table presents the significant changes in level </w:t>
      </w:r>
      <w:r w:rsidR="00004CAF" w:rsidRPr="00F77500">
        <w:rPr>
          <w:rFonts w:ascii="Cordia New" w:hAnsi="Cordia New" w:cs="Cordia New"/>
          <w:sz w:val="26"/>
          <w:szCs w:val="26"/>
          <w:lang w:val="en-GB"/>
        </w:rPr>
        <w:t>3</w:t>
      </w:r>
      <w:r w:rsidRPr="00F77500">
        <w:rPr>
          <w:rFonts w:ascii="Cordia New" w:hAnsi="Cordia New" w:cs="Cordia New"/>
          <w:sz w:val="26"/>
          <w:szCs w:val="26"/>
        </w:rPr>
        <w:t xml:space="preserve"> items</w:t>
      </w:r>
      <w:r w:rsidR="009350B5" w:rsidRPr="00F77500">
        <w:rPr>
          <w:rFonts w:ascii="Cordia New" w:hAnsi="Cordia New" w:cs="Cordia New"/>
          <w:sz w:val="26"/>
          <w:szCs w:val="26"/>
        </w:rPr>
        <w:t xml:space="preserve"> for the </w:t>
      </w:r>
      <w:r w:rsidR="00D13488" w:rsidRPr="00F77500">
        <w:rPr>
          <w:rFonts w:ascii="Cordia New" w:hAnsi="Cordia New" w:cs="Cordia New"/>
          <w:sz w:val="26"/>
          <w:szCs w:val="26"/>
        </w:rPr>
        <w:t>three-month</w:t>
      </w:r>
      <w:r w:rsidR="009350B5" w:rsidRPr="00F77500">
        <w:rPr>
          <w:rFonts w:ascii="Cordia New" w:hAnsi="Cordia New" w:cs="Cordia New"/>
          <w:sz w:val="26"/>
          <w:szCs w:val="26"/>
        </w:rPr>
        <w:t xml:space="preserve"> period ended </w:t>
      </w:r>
      <w:r w:rsidR="00004CAF" w:rsidRPr="00F77500">
        <w:rPr>
          <w:rFonts w:ascii="Cordia New" w:hAnsi="Cordia New" w:cs="Cordia New"/>
          <w:sz w:val="26"/>
          <w:szCs w:val="26"/>
          <w:lang w:val="en-GB"/>
        </w:rPr>
        <w:t>31</w:t>
      </w:r>
      <w:r w:rsidR="00AA6E21" w:rsidRPr="00F77500">
        <w:rPr>
          <w:rFonts w:ascii="Cordia New" w:hAnsi="Cordia New" w:cs="Cordia New"/>
          <w:sz w:val="26"/>
          <w:szCs w:val="26"/>
          <w:lang w:val="en-GB"/>
        </w:rPr>
        <w:t xml:space="preserve"> March</w:t>
      </w:r>
      <w:r w:rsidR="009350B5" w:rsidRPr="00F77500">
        <w:rPr>
          <w:rFonts w:ascii="Cordia New" w:hAnsi="Cordia New" w:cs="Cordia New"/>
          <w:sz w:val="26"/>
          <w:szCs w:val="26"/>
        </w:rPr>
        <w:t xml:space="preserve"> </w:t>
      </w:r>
      <w:r w:rsidR="00004CAF" w:rsidRPr="00F77500">
        <w:rPr>
          <w:rFonts w:ascii="Cordia New" w:hAnsi="Cordia New" w:cs="Cordia New"/>
          <w:sz w:val="26"/>
          <w:szCs w:val="26"/>
          <w:lang w:val="en-GB"/>
        </w:rPr>
        <w:t>2023</w:t>
      </w:r>
      <w:r w:rsidRPr="00F77500">
        <w:rPr>
          <w:rFonts w:ascii="Cordia New" w:hAnsi="Cordia New" w:cs="Cordia New"/>
          <w:sz w:val="26"/>
          <w:szCs w:val="26"/>
        </w:rPr>
        <w:t>:</w:t>
      </w:r>
    </w:p>
    <w:p w14:paraId="4AD77F55" w14:textId="77777777" w:rsidR="00C06C43" w:rsidRPr="00F77500" w:rsidRDefault="00C06C43" w:rsidP="00034968">
      <w:pPr>
        <w:ind w:left="540"/>
        <w:jc w:val="thaiDistribute"/>
        <w:rPr>
          <w:rFonts w:ascii="Cordia New" w:hAnsi="Cordia New" w:cs="Cordia New"/>
          <w:sz w:val="26"/>
          <w:szCs w:val="26"/>
        </w:rPr>
      </w:pPr>
    </w:p>
    <w:tbl>
      <w:tblPr>
        <w:tblW w:w="15363" w:type="dxa"/>
        <w:tblLayout w:type="fixed"/>
        <w:tblLook w:val="04A0" w:firstRow="1" w:lastRow="0" w:firstColumn="1" w:lastColumn="0" w:noHBand="0" w:noVBand="1"/>
      </w:tblPr>
      <w:tblGrid>
        <w:gridCol w:w="5387"/>
        <w:gridCol w:w="1247"/>
        <w:gridCol w:w="1247"/>
        <w:gridCol w:w="1247"/>
        <w:gridCol w:w="1247"/>
        <w:gridCol w:w="1247"/>
        <w:gridCol w:w="1247"/>
        <w:gridCol w:w="1247"/>
        <w:gridCol w:w="1240"/>
        <w:gridCol w:w="7"/>
      </w:tblGrid>
      <w:tr w:rsidR="00C06C43" w:rsidRPr="00F77500" w14:paraId="59A7593F" w14:textId="77777777" w:rsidTr="00192486">
        <w:trPr>
          <w:gridAfter w:val="1"/>
          <w:wAfter w:w="7" w:type="dxa"/>
        </w:trPr>
        <w:tc>
          <w:tcPr>
            <w:tcW w:w="5387" w:type="dxa"/>
            <w:shd w:val="clear" w:color="auto" w:fill="auto"/>
          </w:tcPr>
          <w:p w14:paraId="483CBA78" w14:textId="77777777" w:rsidR="00C06C43" w:rsidRPr="00F77500" w:rsidRDefault="00C06C43" w:rsidP="00034968">
            <w:pPr>
              <w:ind w:left="521"/>
              <w:rPr>
                <w:rFonts w:ascii="Cordia New" w:hAnsi="Cordia New" w:cs="Cordia New"/>
                <w:sz w:val="25"/>
                <w:szCs w:val="25"/>
              </w:rPr>
            </w:pPr>
          </w:p>
        </w:tc>
        <w:tc>
          <w:tcPr>
            <w:tcW w:w="9969" w:type="dxa"/>
            <w:gridSpan w:val="8"/>
            <w:tcBorders>
              <w:top w:val="single" w:sz="4" w:space="0" w:color="auto"/>
              <w:bottom w:val="single" w:sz="4" w:space="0" w:color="auto"/>
            </w:tcBorders>
            <w:vAlign w:val="bottom"/>
          </w:tcPr>
          <w:p w14:paraId="5CCA5839" w14:textId="7D684A50" w:rsidR="00C06C43" w:rsidRPr="00F77500" w:rsidRDefault="00C06C43" w:rsidP="00034968">
            <w:pPr>
              <w:tabs>
                <w:tab w:val="decimal" w:pos="10148"/>
              </w:tabs>
              <w:ind w:right="-72"/>
              <w:jc w:val="both"/>
              <w:rPr>
                <w:rFonts w:ascii="Cordia New" w:hAnsi="Cordia New" w:cs="Cordia New"/>
                <w:b/>
                <w:bCs/>
                <w:sz w:val="25"/>
                <w:szCs w:val="25"/>
              </w:rPr>
            </w:pPr>
            <w:r w:rsidRPr="00F77500">
              <w:rPr>
                <w:rFonts w:ascii="Cordia New" w:hAnsi="Cordia New" w:cs="Cordia New"/>
                <w:b/>
                <w:bCs/>
                <w:sz w:val="25"/>
                <w:szCs w:val="25"/>
              </w:rPr>
              <w:t xml:space="preserve">Consolidated </w:t>
            </w:r>
            <w:r w:rsidR="00C13FB4" w:rsidRPr="00F77500">
              <w:rPr>
                <w:rFonts w:ascii="Cordia New" w:hAnsi="Cordia New" w:cs="Cordia New"/>
                <w:b/>
                <w:bCs/>
                <w:sz w:val="25"/>
                <w:szCs w:val="25"/>
              </w:rPr>
              <w:t>financial information</w:t>
            </w:r>
          </w:p>
        </w:tc>
      </w:tr>
      <w:tr w:rsidR="00B15685" w:rsidRPr="00F77500" w14:paraId="6587CB45" w14:textId="77777777" w:rsidTr="00192486">
        <w:tc>
          <w:tcPr>
            <w:tcW w:w="5387" w:type="dxa"/>
            <w:shd w:val="clear" w:color="auto" w:fill="auto"/>
          </w:tcPr>
          <w:p w14:paraId="0417BE3A" w14:textId="77777777" w:rsidR="00B15685" w:rsidRPr="00F77500" w:rsidRDefault="00B15685" w:rsidP="00034968">
            <w:pPr>
              <w:ind w:left="521"/>
              <w:rPr>
                <w:rFonts w:ascii="Cordia New" w:hAnsi="Cordia New" w:cs="Cordia New"/>
                <w:sz w:val="25"/>
                <w:szCs w:val="25"/>
              </w:rPr>
            </w:pPr>
          </w:p>
        </w:tc>
        <w:tc>
          <w:tcPr>
            <w:tcW w:w="2494" w:type="dxa"/>
            <w:gridSpan w:val="2"/>
            <w:tcBorders>
              <w:top w:val="single" w:sz="4" w:space="0" w:color="auto"/>
              <w:bottom w:val="single" w:sz="4" w:space="0" w:color="auto"/>
            </w:tcBorders>
            <w:vAlign w:val="bottom"/>
          </w:tcPr>
          <w:p w14:paraId="0D262DA2" w14:textId="226593BA" w:rsidR="00B15685" w:rsidRPr="00F77500" w:rsidRDefault="00345536" w:rsidP="00345536">
            <w:pPr>
              <w:tabs>
                <w:tab w:val="right" w:pos="2279"/>
              </w:tabs>
              <w:ind w:right="-72"/>
              <w:rPr>
                <w:rFonts w:ascii="Cordia New" w:hAnsi="Cordia New" w:cs="Cordia New"/>
                <w:b/>
                <w:bCs/>
                <w:sz w:val="25"/>
                <w:szCs w:val="25"/>
              </w:rPr>
            </w:pPr>
            <w:r w:rsidRPr="00F77500">
              <w:rPr>
                <w:rFonts w:ascii="Cordia New" w:hAnsi="Cordia New" w:cs="Cordia New"/>
                <w:b/>
                <w:bCs/>
                <w:sz w:val="25"/>
                <w:szCs w:val="25"/>
              </w:rPr>
              <w:tab/>
            </w:r>
            <w:r w:rsidR="00B15685" w:rsidRPr="00F77500">
              <w:rPr>
                <w:rFonts w:ascii="Cordia New" w:hAnsi="Cordia New" w:cs="Cordia New"/>
                <w:b/>
                <w:bCs/>
                <w:sz w:val="25"/>
                <w:szCs w:val="25"/>
              </w:rPr>
              <w:t>Investment in</w:t>
            </w:r>
          </w:p>
          <w:p w14:paraId="1DE95F9C" w14:textId="2DE11E77" w:rsidR="00B15685" w:rsidRPr="00F77500" w:rsidRDefault="00345536" w:rsidP="00345536">
            <w:pPr>
              <w:tabs>
                <w:tab w:val="right" w:pos="2279"/>
              </w:tabs>
              <w:ind w:right="-72"/>
              <w:rPr>
                <w:rFonts w:ascii="Cordia New" w:hAnsi="Cordia New" w:cs="Cordia New"/>
                <w:b/>
                <w:bCs/>
                <w:sz w:val="25"/>
                <w:szCs w:val="25"/>
              </w:rPr>
            </w:pPr>
            <w:r w:rsidRPr="00F77500">
              <w:rPr>
                <w:rFonts w:ascii="Cordia New" w:hAnsi="Cordia New" w:cs="Cordia New"/>
                <w:b/>
                <w:bCs/>
                <w:sz w:val="25"/>
                <w:szCs w:val="25"/>
              </w:rPr>
              <w:tab/>
            </w:r>
            <w:r w:rsidR="00B15685" w:rsidRPr="00F77500">
              <w:rPr>
                <w:rFonts w:ascii="Cordia New" w:hAnsi="Cordia New" w:cs="Cordia New"/>
                <w:b/>
                <w:bCs/>
                <w:sz w:val="25"/>
                <w:szCs w:val="25"/>
              </w:rPr>
              <w:t>equity instruments</w:t>
            </w:r>
          </w:p>
        </w:tc>
        <w:tc>
          <w:tcPr>
            <w:tcW w:w="2494" w:type="dxa"/>
            <w:gridSpan w:val="2"/>
            <w:tcBorders>
              <w:top w:val="single" w:sz="4" w:space="0" w:color="auto"/>
              <w:bottom w:val="single" w:sz="4" w:space="0" w:color="auto"/>
            </w:tcBorders>
            <w:vAlign w:val="bottom"/>
          </w:tcPr>
          <w:p w14:paraId="7C43A7FF" w14:textId="39826196" w:rsidR="00B15685" w:rsidRPr="00F77500" w:rsidRDefault="00345536" w:rsidP="00345536">
            <w:pPr>
              <w:tabs>
                <w:tab w:val="right" w:pos="2279"/>
              </w:tabs>
              <w:ind w:right="-72"/>
              <w:rPr>
                <w:rFonts w:ascii="Cordia New" w:hAnsi="Cordia New" w:cs="Cordia New"/>
                <w:b/>
                <w:bCs/>
                <w:sz w:val="25"/>
                <w:szCs w:val="25"/>
              </w:rPr>
            </w:pPr>
            <w:r w:rsidRPr="00F77500">
              <w:rPr>
                <w:rFonts w:ascii="Cordia New" w:hAnsi="Cordia New" w:cs="Cordia New"/>
                <w:b/>
                <w:bCs/>
                <w:sz w:val="25"/>
                <w:szCs w:val="25"/>
              </w:rPr>
              <w:tab/>
            </w:r>
            <w:r w:rsidR="00B15685" w:rsidRPr="00F77500">
              <w:rPr>
                <w:rFonts w:ascii="Cordia New" w:hAnsi="Cordia New" w:cs="Cordia New"/>
                <w:b/>
                <w:bCs/>
                <w:sz w:val="25"/>
                <w:szCs w:val="25"/>
              </w:rPr>
              <w:t>Contingent liabilities</w:t>
            </w:r>
          </w:p>
          <w:p w14:paraId="1D05A16A" w14:textId="59E687BD" w:rsidR="00B15685" w:rsidRPr="00F77500" w:rsidRDefault="00345536" w:rsidP="00345536">
            <w:pPr>
              <w:tabs>
                <w:tab w:val="right" w:pos="2279"/>
              </w:tabs>
              <w:ind w:right="-72"/>
              <w:rPr>
                <w:rFonts w:ascii="Cordia New" w:hAnsi="Cordia New" w:cs="Cordia New"/>
                <w:b/>
                <w:bCs/>
                <w:sz w:val="25"/>
                <w:szCs w:val="25"/>
              </w:rPr>
            </w:pPr>
            <w:r w:rsidRPr="00F77500">
              <w:rPr>
                <w:rFonts w:ascii="Cordia New" w:hAnsi="Cordia New" w:cs="Cordia New"/>
                <w:b/>
                <w:bCs/>
                <w:sz w:val="25"/>
                <w:szCs w:val="25"/>
              </w:rPr>
              <w:tab/>
            </w:r>
            <w:r w:rsidR="00465DC2" w:rsidRPr="00F77500">
              <w:rPr>
                <w:rFonts w:ascii="Cordia New" w:hAnsi="Cordia New" w:cs="Cordia New"/>
                <w:b/>
                <w:bCs/>
                <w:sz w:val="25"/>
                <w:szCs w:val="25"/>
              </w:rPr>
              <w:t>f</w:t>
            </w:r>
            <w:r w:rsidR="00B15685" w:rsidRPr="00F77500">
              <w:rPr>
                <w:rFonts w:ascii="Cordia New" w:hAnsi="Cordia New" w:cs="Cordia New"/>
                <w:b/>
                <w:bCs/>
                <w:sz w:val="25"/>
                <w:szCs w:val="25"/>
              </w:rPr>
              <w:t xml:space="preserve">rom </w:t>
            </w:r>
            <w:r w:rsidR="00465DC2" w:rsidRPr="00F77500">
              <w:rPr>
                <w:rFonts w:ascii="Cordia New" w:hAnsi="Cordia New" w:cs="Cordia New"/>
                <w:b/>
                <w:bCs/>
                <w:sz w:val="25"/>
                <w:szCs w:val="25"/>
              </w:rPr>
              <w:t xml:space="preserve">an </w:t>
            </w:r>
            <w:r w:rsidR="00B15685" w:rsidRPr="00F77500">
              <w:rPr>
                <w:rFonts w:ascii="Cordia New" w:hAnsi="Cordia New" w:cs="Cordia New"/>
                <w:b/>
                <w:bCs/>
                <w:sz w:val="25"/>
                <w:szCs w:val="25"/>
              </w:rPr>
              <w:t>asset acquisition</w:t>
            </w:r>
          </w:p>
        </w:tc>
        <w:tc>
          <w:tcPr>
            <w:tcW w:w="2494" w:type="dxa"/>
            <w:gridSpan w:val="2"/>
            <w:tcBorders>
              <w:top w:val="single" w:sz="4" w:space="0" w:color="auto"/>
              <w:bottom w:val="single" w:sz="4" w:space="0" w:color="auto"/>
            </w:tcBorders>
            <w:vAlign w:val="bottom"/>
          </w:tcPr>
          <w:p w14:paraId="544E44AC" w14:textId="54D2D605" w:rsidR="00B15685" w:rsidRPr="00F77500" w:rsidRDefault="00345536" w:rsidP="00345536">
            <w:pPr>
              <w:tabs>
                <w:tab w:val="right" w:pos="2279"/>
              </w:tabs>
              <w:ind w:right="-72"/>
              <w:rPr>
                <w:rFonts w:ascii="Cordia New" w:hAnsi="Cordia New" w:cs="Cordia New"/>
                <w:b/>
                <w:bCs/>
                <w:sz w:val="25"/>
                <w:szCs w:val="25"/>
              </w:rPr>
            </w:pPr>
            <w:r w:rsidRPr="00F77500">
              <w:rPr>
                <w:rFonts w:ascii="Cordia New" w:hAnsi="Cordia New" w:cs="Cordia New"/>
                <w:b/>
                <w:bCs/>
                <w:sz w:val="25"/>
                <w:szCs w:val="25"/>
              </w:rPr>
              <w:tab/>
            </w:r>
            <w:r w:rsidR="00B15685" w:rsidRPr="00F77500">
              <w:rPr>
                <w:rFonts w:ascii="Cordia New" w:hAnsi="Cordia New" w:cs="Cordia New"/>
                <w:b/>
                <w:bCs/>
                <w:sz w:val="25"/>
                <w:szCs w:val="25"/>
              </w:rPr>
              <w:t>Put option over</w:t>
            </w:r>
          </w:p>
          <w:p w14:paraId="7C0E2CC1" w14:textId="376961C6" w:rsidR="00B15685" w:rsidRPr="00F77500" w:rsidRDefault="00345536" w:rsidP="00345536">
            <w:pPr>
              <w:tabs>
                <w:tab w:val="right" w:pos="2279"/>
              </w:tabs>
              <w:ind w:right="-72"/>
              <w:rPr>
                <w:rFonts w:ascii="Cordia New" w:hAnsi="Cordia New" w:cs="Cordia New"/>
                <w:b/>
                <w:bCs/>
                <w:sz w:val="25"/>
                <w:szCs w:val="25"/>
              </w:rPr>
            </w:pPr>
            <w:r w:rsidRPr="00F77500">
              <w:rPr>
                <w:rFonts w:ascii="Cordia New" w:hAnsi="Cordia New" w:cs="Cordia New"/>
                <w:b/>
                <w:bCs/>
                <w:sz w:val="25"/>
                <w:szCs w:val="25"/>
              </w:rPr>
              <w:tab/>
            </w:r>
            <w:r w:rsidR="00B15685" w:rsidRPr="00F77500">
              <w:rPr>
                <w:rFonts w:ascii="Cordia New" w:hAnsi="Cordia New" w:cs="Cordia New"/>
                <w:b/>
                <w:bCs/>
                <w:sz w:val="25"/>
                <w:szCs w:val="25"/>
              </w:rPr>
              <w:t>non-controlling interest</w:t>
            </w:r>
          </w:p>
        </w:tc>
        <w:tc>
          <w:tcPr>
            <w:tcW w:w="2494" w:type="dxa"/>
            <w:gridSpan w:val="3"/>
            <w:tcBorders>
              <w:top w:val="single" w:sz="4" w:space="0" w:color="auto"/>
              <w:bottom w:val="single" w:sz="4" w:space="0" w:color="auto"/>
            </w:tcBorders>
            <w:vAlign w:val="bottom"/>
          </w:tcPr>
          <w:p w14:paraId="46D7F2BB" w14:textId="60D8A83E" w:rsidR="00B15685" w:rsidRPr="00F77500" w:rsidRDefault="00345536" w:rsidP="00345536">
            <w:pPr>
              <w:tabs>
                <w:tab w:val="right" w:pos="2279"/>
              </w:tabs>
              <w:ind w:right="-72"/>
              <w:rPr>
                <w:rFonts w:ascii="Cordia New" w:hAnsi="Cordia New" w:cs="Cordia New"/>
                <w:b/>
                <w:bCs/>
                <w:sz w:val="25"/>
                <w:szCs w:val="25"/>
              </w:rPr>
            </w:pPr>
            <w:r w:rsidRPr="00F77500">
              <w:rPr>
                <w:rFonts w:ascii="Cordia New" w:hAnsi="Cordia New" w:cs="Cordia New"/>
                <w:b/>
                <w:bCs/>
                <w:sz w:val="25"/>
                <w:szCs w:val="25"/>
              </w:rPr>
              <w:tab/>
            </w:r>
            <w:r w:rsidR="00B15685" w:rsidRPr="00F77500">
              <w:rPr>
                <w:rFonts w:ascii="Cordia New" w:hAnsi="Cordia New" w:cs="Cordia New"/>
                <w:b/>
                <w:bCs/>
                <w:sz w:val="25"/>
                <w:szCs w:val="25"/>
              </w:rPr>
              <w:t>Electricity swaption</w:t>
            </w:r>
          </w:p>
        </w:tc>
      </w:tr>
      <w:tr w:rsidR="00B15685" w:rsidRPr="00F77500" w14:paraId="4D6EF32B" w14:textId="77777777" w:rsidTr="00192486">
        <w:tc>
          <w:tcPr>
            <w:tcW w:w="5387" w:type="dxa"/>
            <w:shd w:val="clear" w:color="auto" w:fill="auto"/>
          </w:tcPr>
          <w:p w14:paraId="258E0004" w14:textId="77777777" w:rsidR="00B15685" w:rsidRPr="00F77500" w:rsidRDefault="00B15685" w:rsidP="00034968">
            <w:pPr>
              <w:ind w:left="521"/>
              <w:rPr>
                <w:rFonts w:ascii="Cordia New" w:hAnsi="Cordia New" w:cs="Cordia New"/>
                <w:sz w:val="25"/>
                <w:szCs w:val="25"/>
              </w:rPr>
            </w:pPr>
          </w:p>
        </w:tc>
        <w:tc>
          <w:tcPr>
            <w:tcW w:w="1247" w:type="dxa"/>
            <w:tcBorders>
              <w:top w:val="single" w:sz="4" w:space="0" w:color="auto"/>
              <w:bottom w:val="single" w:sz="4" w:space="0" w:color="auto"/>
            </w:tcBorders>
            <w:vAlign w:val="bottom"/>
          </w:tcPr>
          <w:p w14:paraId="53A36D26" w14:textId="6FD6DBF7" w:rsidR="00B15685" w:rsidRPr="00F77500" w:rsidRDefault="00E9149C" w:rsidP="00E9149C">
            <w:pPr>
              <w:tabs>
                <w:tab w:val="right" w:pos="1037"/>
              </w:tabs>
              <w:ind w:left="-100" w:right="-72"/>
              <w:jc w:val="both"/>
              <w:rPr>
                <w:rFonts w:ascii="Cordia New" w:hAnsi="Cordia New" w:cs="Cordia New"/>
                <w:b/>
                <w:bCs/>
                <w:sz w:val="25"/>
                <w:szCs w:val="25"/>
              </w:rPr>
            </w:pPr>
            <w:r w:rsidRPr="00F77500">
              <w:rPr>
                <w:rFonts w:ascii="Cordia New" w:hAnsi="Cordia New" w:cs="Cordia New"/>
                <w:b/>
                <w:bCs/>
                <w:sz w:val="25"/>
                <w:szCs w:val="25"/>
              </w:rPr>
              <w:tab/>
            </w:r>
            <w:r w:rsidR="00B15685" w:rsidRPr="00F77500">
              <w:rPr>
                <w:rFonts w:ascii="Cordia New" w:hAnsi="Cordia New" w:cs="Cordia New"/>
                <w:b/>
                <w:bCs/>
                <w:sz w:val="25"/>
                <w:szCs w:val="25"/>
              </w:rPr>
              <w:t>US Dollar’</w:t>
            </w:r>
            <w:r w:rsidR="00004CAF" w:rsidRPr="00F77500">
              <w:rPr>
                <w:rFonts w:ascii="Cordia New" w:hAnsi="Cordia New" w:cs="Cordia New"/>
                <w:b/>
                <w:bCs/>
                <w:sz w:val="25"/>
                <w:szCs w:val="25"/>
                <w:lang w:val="en-GB"/>
              </w:rPr>
              <w:t>000</w:t>
            </w:r>
          </w:p>
        </w:tc>
        <w:tc>
          <w:tcPr>
            <w:tcW w:w="1247" w:type="dxa"/>
            <w:tcBorders>
              <w:top w:val="single" w:sz="4" w:space="0" w:color="auto"/>
              <w:bottom w:val="single" w:sz="4" w:space="0" w:color="auto"/>
            </w:tcBorders>
            <w:shd w:val="clear" w:color="auto" w:fill="auto"/>
            <w:vAlign w:val="bottom"/>
          </w:tcPr>
          <w:p w14:paraId="3F9F2086" w14:textId="4FDEB557" w:rsidR="00B15685" w:rsidRPr="00F77500" w:rsidRDefault="00E9149C" w:rsidP="00E9149C">
            <w:pPr>
              <w:tabs>
                <w:tab w:val="right" w:pos="1037"/>
              </w:tabs>
              <w:ind w:right="-72"/>
              <w:jc w:val="both"/>
              <w:rPr>
                <w:rFonts w:ascii="Cordia New" w:hAnsi="Cordia New" w:cs="Cordia New"/>
                <w:b/>
                <w:bCs/>
                <w:sz w:val="25"/>
                <w:szCs w:val="25"/>
              </w:rPr>
            </w:pPr>
            <w:r w:rsidRPr="00F77500">
              <w:rPr>
                <w:rFonts w:ascii="Cordia New" w:hAnsi="Cordia New" w:cs="Cordia New"/>
                <w:b/>
                <w:bCs/>
                <w:sz w:val="25"/>
                <w:szCs w:val="25"/>
              </w:rPr>
              <w:tab/>
            </w:r>
            <w:r w:rsidR="00B15685" w:rsidRPr="00F77500">
              <w:rPr>
                <w:rFonts w:ascii="Cordia New" w:hAnsi="Cordia New" w:cs="Cordia New"/>
                <w:b/>
                <w:bCs/>
                <w:sz w:val="25"/>
                <w:szCs w:val="25"/>
              </w:rPr>
              <w:t>Baht’</w:t>
            </w:r>
            <w:r w:rsidR="00004CAF" w:rsidRPr="00F77500">
              <w:rPr>
                <w:rFonts w:ascii="Cordia New" w:hAnsi="Cordia New" w:cs="Cordia New"/>
                <w:b/>
                <w:bCs/>
                <w:sz w:val="25"/>
                <w:szCs w:val="25"/>
                <w:lang w:val="en-GB"/>
              </w:rPr>
              <w:t>000</w:t>
            </w:r>
          </w:p>
        </w:tc>
        <w:tc>
          <w:tcPr>
            <w:tcW w:w="1247" w:type="dxa"/>
            <w:tcBorders>
              <w:top w:val="single" w:sz="4" w:space="0" w:color="auto"/>
              <w:bottom w:val="single" w:sz="4" w:space="0" w:color="auto"/>
            </w:tcBorders>
            <w:vAlign w:val="bottom"/>
          </w:tcPr>
          <w:p w14:paraId="56AF86BA" w14:textId="19703118" w:rsidR="00B15685" w:rsidRPr="00F77500" w:rsidRDefault="00E9149C" w:rsidP="00E9149C">
            <w:pPr>
              <w:tabs>
                <w:tab w:val="right" w:pos="1037"/>
              </w:tabs>
              <w:ind w:left="-70" w:right="-72"/>
              <w:jc w:val="both"/>
              <w:rPr>
                <w:rFonts w:ascii="Cordia New" w:hAnsi="Cordia New" w:cs="Cordia New"/>
                <w:b/>
                <w:bCs/>
                <w:sz w:val="25"/>
                <w:szCs w:val="25"/>
              </w:rPr>
            </w:pPr>
            <w:r w:rsidRPr="00F77500">
              <w:rPr>
                <w:rFonts w:ascii="Cordia New" w:hAnsi="Cordia New" w:cs="Cordia New"/>
                <w:b/>
                <w:bCs/>
                <w:sz w:val="25"/>
                <w:szCs w:val="25"/>
              </w:rPr>
              <w:tab/>
            </w:r>
            <w:r w:rsidR="00B15685" w:rsidRPr="00F77500">
              <w:rPr>
                <w:rFonts w:ascii="Cordia New" w:hAnsi="Cordia New" w:cs="Cordia New"/>
                <w:b/>
                <w:bCs/>
                <w:sz w:val="25"/>
                <w:szCs w:val="25"/>
              </w:rPr>
              <w:t>US Dollar’</w:t>
            </w:r>
            <w:r w:rsidR="00004CAF" w:rsidRPr="00F77500">
              <w:rPr>
                <w:rFonts w:ascii="Cordia New" w:hAnsi="Cordia New" w:cs="Cordia New"/>
                <w:b/>
                <w:bCs/>
                <w:sz w:val="25"/>
                <w:szCs w:val="25"/>
                <w:lang w:val="en-GB"/>
              </w:rPr>
              <w:t>000</w:t>
            </w:r>
          </w:p>
        </w:tc>
        <w:tc>
          <w:tcPr>
            <w:tcW w:w="1247" w:type="dxa"/>
            <w:tcBorders>
              <w:top w:val="single" w:sz="4" w:space="0" w:color="auto"/>
              <w:bottom w:val="single" w:sz="4" w:space="0" w:color="auto"/>
            </w:tcBorders>
            <w:vAlign w:val="bottom"/>
          </w:tcPr>
          <w:p w14:paraId="26D06371" w14:textId="7F5C33C1" w:rsidR="00B15685" w:rsidRPr="00F77500" w:rsidRDefault="00E9149C" w:rsidP="00E9149C">
            <w:pPr>
              <w:tabs>
                <w:tab w:val="right" w:pos="1037"/>
              </w:tabs>
              <w:ind w:right="-72"/>
              <w:jc w:val="both"/>
              <w:rPr>
                <w:rFonts w:ascii="Cordia New" w:hAnsi="Cordia New" w:cs="Cordia New"/>
                <w:b/>
                <w:bCs/>
                <w:sz w:val="25"/>
                <w:szCs w:val="25"/>
              </w:rPr>
            </w:pPr>
            <w:r w:rsidRPr="00F77500">
              <w:rPr>
                <w:rFonts w:ascii="Cordia New" w:hAnsi="Cordia New" w:cs="Cordia New"/>
                <w:b/>
                <w:bCs/>
                <w:sz w:val="25"/>
                <w:szCs w:val="25"/>
              </w:rPr>
              <w:tab/>
            </w:r>
            <w:r w:rsidR="00B15685" w:rsidRPr="00F77500">
              <w:rPr>
                <w:rFonts w:ascii="Cordia New" w:hAnsi="Cordia New" w:cs="Cordia New"/>
                <w:b/>
                <w:bCs/>
                <w:sz w:val="25"/>
                <w:szCs w:val="25"/>
              </w:rPr>
              <w:t>Baht’</w:t>
            </w:r>
            <w:r w:rsidR="00004CAF" w:rsidRPr="00F77500">
              <w:rPr>
                <w:rFonts w:ascii="Cordia New" w:hAnsi="Cordia New" w:cs="Cordia New"/>
                <w:b/>
                <w:bCs/>
                <w:sz w:val="25"/>
                <w:szCs w:val="25"/>
                <w:lang w:val="en-GB"/>
              </w:rPr>
              <w:t>000</w:t>
            </w:r>
          </w:p>
        </w:tc>
        <w:tc>
          <w:tcPr>
            <w:tcW w:w="1247" w:type="dxa"/>
            <w:tcBorders>
              <w:top w:val="single" w:sz="4" w:space="0" w:color="auto"/>
              <w:bottom w:val="single" w:sz="4" w:space="0" w:color="auto"/>
            </w:tcBorders>
            <w:vAlign w:val="bottom"/>
          </w:tcPr>
          <w:p w14:paraId="23839FAC" w14:textId="64BCE1FB" w:rsidR="00B15685" w:rsidRPr="00F77500" w:rsidRDefault="00E9149C" w:rsidP="00E9149C">
            <w:pPr>
              <w:tabs>
                <w:tab w:val="right" w:pos="1037"/>
              </w:tabs>
              <w:ind w:left="-130" w:right="-72"/>
              <w:jc w:val="both"/>
              <w:rPr>
                <w:rFonts w:ascii="Cordia New" w:hAnsi="Cordia New" w:cs="Cordia New"/>
                <w:b/>
                <w:bCs/>
                <w:sz w:val="25"/>
                <w:szCs w:val="25"/>
              </w:rPr>
            </w:pPr>
            <w:r w:rsidRPr="00F77500">
              <w:rPr>
                <w:rFonts w:ascii="Cordia New" w:hAnsi="Cordia New" w:cs="Cordia New"/>
                <w:b/>
                <w:bCs/>
                <w:sz w:val="25"/>
                <w:szCs w:val="25"/>
              </w:rPr>
              <w:tab/>
            </w:r>
            <w:r w:rsidR="00B15685" w:rsidRPr="00F77500">
              <w:rPr>
                <w:rFonts w:ascii="Cordia New" w:hAnsi="Cordia New" w:cs="Cordia New"/>
                <w:b/>
                <w:bCs/>
                <w:sz w:val="25"/>
                <w:szCs w:val="25"/>
              </w:rPr>
              <w:t>US Dollar’</w:t>
            </w:r>
            <w:r w:rsidR="00004CAF" w:rsidRPr="00F77500">
              <w:rPr>
                <w:rFonts w:ascii="Cordia New" w:hAnsi="Cordia New" w:cs="Cordia New"/>
                <w:b/>
                <w:bCs/>
                <w:sz w:val="25"/>
                <w:szCs w:val="25"/>
                <w:lang w:val="en-GB"/>
              </w:rPr>
              <w:t>000</w:t>
            </w:r>
          </w:p>
        </w:tc>
        <w:tc>
          <w:tcPr>
            <w:tcW w:w="1247" w:type="dxa"/>
            <w:tcBorders>
              <w:top w:val="single" w:sz="4" w:space="0" w:color="auto"/>
              <w:bottom w:val="single" w:sz="4" w:space="0" w:color="auto"/>
            </w:tcBorders>
            <w:vAlign w:val="bottom"/>
          </w:tcPr>
          <w:p w14:paraId="0B91571D" w14:textId="7B1C5D48" w:rsidR="00B15685" w:rsidRPr="00F77500" w:rsidRDefault="00E9149C" w:rsidP="00E9149C">
            <w:pPr>
              <w:tabs>
                <w:tab w:val="right" w:pos="1037"/>
              </w:tabs>
              <w:ind w:right="-72"/>
              <w:jc w:val="both"/>
              <w:rPr>
                <w:rFonts w:ascii="Cordia New" w:hAnsi="Cordia New" w:cs="Cordia New"/>
                <w:b/>
                <w:bCs/>
                <w:sz w:val="25"/>
                <w:szCs w:val="25"/>
              </w:rPr>
            </w:pPr>
            <w:r w:rsidRPr="00F77500">
              <w:rPr>
                <w:rFonts w:ascii="Cordia New" w:hAnsi="Cordia New" w:cs="Cordia New"/>
                <w:b/>
                <w:bCs/>
                <w:sz w:val="25"/>
                <w:szCs w:val="25"/>
              </w:rPr>
              <w:tab/>
            </w:r>
            <w:r w:rsidR="00B15685" w:rsidRPr="00F77500">
              <w:rPr>
                <w:rFonts w:ascii="Cordia New" w:hAnsi="Cordia New" w:cs="Cordia New"/>
                <w:b/>
                <w:bCs/>
                <w:sz w:val="25"/>
                <w:szCs w:val="25"/>
              </w:rPr>
              <w:t>Baht’</w:t>
            </w:r>
            <w:r w:rsidR="00004CAF" w:rsidRPr="00F77500">
              <w:rPr>
                <w:rFonts w:ascii="Cordia New" w:hAnsi="Cordia New" w:cs="Cordia New"/>
                <w:b/>
                <w:bCs/>
                <w:sz w:val="25"/>
                <w:szCs w:val="25"/>
                <w:lang w:val="en-GB"/>
              </w:rPr>
              <w:t>000</w:t>
            </w:r>
          </w:p>
        </w:tc>
        <w:tc>
          <w:tcPr>
            <w:tcW w:w="1247" w:type="dxa"/>
            <w:tcBorders>
              <w:top w:val="single" w:sz="4" w:space="0" w:color="auto"/>
              <w:bottom w:val="single" w:sz="4" w:space="0" w:color="auto"/>
            </w:tcBorders>
            <w:vAlign w:val="bottom"/>
          </w:tcPr>
          <w:p w14:paraId="61C7ADE7" w14:textId="289104BA" w:rsidR="00B15685" w:rsidRPr="00F77500" w:rsidRDefault="00E9149C" w:rsidP="00E9149C">
            <w:pPr>
              <w:tabs>
                <w:tab w:val="right" w:pos="1037"/>
              </w:tabs>
              <w:ind w:right="-72"/>
              <w:jc w:val="both"/>
              <w:rPr>
                <w:rFonts w:ascii="Cordia New" w:hAnsi="Cordia New" w:cs="Cordia New"/>
                <w:b/>
                <w:bCs/>
                <w:sz w:val="25"/>
                <w:szCs w:val="25"/>
              </w:rPr>
            </w:pPr>
            <w:r w:rsidRPr="00F77500">
              <w:rPr>
                <w:rFonts w:ascii="Cordia New" w:hAnsi="Cordia New" w:cs="Cordia New"/>
                <w:b/>
                <w:bCs/>
                <w:sz w:val="25"/>
                <w:szCs w:val="25"/>
              </w:rPr>
              <w:tab/>
            </w:r>
            <w:r w:rsidR="00B15685" w:rsidRPr="00F77500">
              <w:rPr>
                <w:rFonts w:ascii="Cordia New" w:hAnsi="Cordia New" w:cs="Cordia New"/>
                <w:b/>
                <w:bCs/>
                <w:sz w:val="25"/>
                <w:szCs w:val="25"/>
              </w:rPr>
              <w:t>US Dollar’</w:t>
            </w:r>
            <w:r w:rsidR="00004CAF" w:rsidRPr="00F77500">
              <w:rPr>
                <w:rFonts w:ascii="Cordia New" w:hAnsi="Cordia New" w:cs="Cordia New"/>
                <w:b/>
                <w:bCs/>
                <w:sz w:val="25"/>
                <w:szCs w:val="25"/>
                <w:lang w:val="en-GB"/>
              </w:rPr>
              <w:t>000</w:t>
            </w:r>
          </w:p>
        </w:tc>
        <w:tc>
          <w:tcPr>
            <w:tcW w:w="1247" w:type="dxa"/>
            <w:gridSpan w:val="2"/>
            <w:tcBorders>
              <w:top w:val="single" w:sz="4" w:space="0" w:color="auto"/>
              <w:bottom w:val="single" w:sz="4" w:space="0" w:color="auto"/>
            </w:tcBorders>
            <w:vAlign w:val="bottom"/>
          </w:tcPr>
          <w:p w14:paraId="446763DD" w14:textId="04E0BB98" w:rsidR="00B15685" w:rsidRPr="00F77500" w:rsidRDefault="00E9149C" w:rsidP="00E9149C">
            <w:pPr>
              <w:tabs>
                <w:tab w:val="right" w:pos="1037"/>
              </w:tabs>
              <w:ind w:right="-72"/>
              <w:jc w:val="both"/>
              <w:rPr>
                <w:rFonts w:ascii="Cordia New" w:hAnsi="Cordia New" w:cs="Cordia New"/>
                <w:b/>
                <w:bCs/>
                <w:sz w:val="25"/>
                <w:szCs w:val="25"/>
              </w:rPr>
            </w:pPr>
            <w:r w:rsidRPr="00F77500">
              <w:rPr>
                <w:rFonts w:ascii="Cordia New" w:hAnsi="Cordia New" w:cs="Cordia New"/>
                <w:b/>
                <w:bCs/>
                <w:sz w:val="25"/>
                <w:szCs w:val="25"/>
              </w:rPr>
              <w:tab/>
            </w:r>
            <w:r w:rsidR="00B15685" w:rsidRPr="00F77500">
              <w:rPr>
                <w:rFonts w:ascii="Cordia New" w:hAnsi="Cordia New" w:cs="Cordia New"/>
                <w:b/>
                <w:bCs/>
                <w:sz w:val="25"/>
                <w:szCs w:val="25"/>
              </w:rPr>
              <w:t>Baht’</w:t>
            </w:r>
            <w:r w:rsidR="00004CAF" w:rsidRPr="00F77500">
              <w:rPr>
                <w:rFonts w:ascii="Cordia New" w:hAnsi="Cordia New" w:cs="Cordia New"/>
                <w:b/>
                <w:bCs/>
                <w:sz w:val="25"/>
                <w:szCs w:val="25"/>
                <w:lang w:val="en-GB"/>
              </w:rPr>
              <w:t>000</w:t>
            </w:r>
          </w:p>
        </w:tc>
      </w:tr>
      <w:tr w:rsidR="00B15685" w:rsidRPr="00F77500" w14:paraId="0F45953E" w14:textId="77777777" w:rsidTr="00192486">
        <w:trPr>
          <w:trHeight w:val="60"/>
        </w:trPr>
        <w:tc>
          <w:tcPr>
            <w:tcW w:w="5387" w:type="dxa"/>
            <w:shd w:val="clear" w:color="auto" w:fill="auto"/>
          </w:tcPr>
          <w:p w14:paraId="3473A950" w14:textId="77777777" w:rsidR="00B15685" w:rsidRPr="00F77500" w:rsidRDefault="00B15685" w:rsidP="00034968">
            <w:pPr>
              <w:pStyle w:val="Header"/>
              <w:tabs>
                <w:tab w:val="clear" w:pos="4153"/>
                <w:tab w:val="clear" w:pos="8306"/>
                <w:tab w:val="left" w:pos="1418"/>
                <w:tab w:val="center" w:pos="3402"/>
                <w:tab w:val="center" w:pos="4536"/>
                <w:tab w:val="center" w:pos="5670"/>
                <w:tab w:val="center" w:pos="6804"/>
                <w:tab w:val="right" w:pos="7655"/>
              </w:tabs>
              <w:ind w:left="521"/>
              <w:rPr>
                <w:rFonts w:ascii="Cordia New" w:hAnsi="Cordia New" w:cs="Cordia New"/>
                <w:sz w:val="25"/>
                <w:szCs w:val="25"/>
                <w:shd w:val="clear" w:color="auto" w:fill="FFFFFF"/>
                <w:lang w:val="en-US"/>
              </w:rPr>
            </w:pPr>
          </w:p>
        </w:tc>
        <w:tc>
          <w:tcPr>
            <w:tcW w:w="1247" w:type="dxa"/>
            <w:shd w:val="clear" w:color="auto" w:fill="FAFAFA"/>
            <w:vAlign w:val="bottom"/>
          </w:tcPr>
          <w:p w14:paraId="54334318" w14:textId="1E3C32F3" w:rsidR="00B15685" w:rsidRPr="00F77500" w:rsidRDefault="00B15685" w:rsidP="00E9149C">
            <w:pPr>
              <w:tabs>
                <w:tab w:val="decimal" w:pos="1037"/>
              </w:tabs>
              <w:ind w:right="-72"/>
              <w:jc w:val="both"/>
              <w:rPr>
                <w:rFonts w:ascii="Cordia New" w:hAnsi="Cordia New" w:cs="Cordia New"/>
                <w:sz w:val="25"/>
                <w:szCs w:val="25"/>
                <w:lang w:bidi="ar-SA"/>
              </w:rPr>
            </w:pPr>
          </w:p>
        </w:tc>
        <w:tc>
          <w:tcPr>
            <w:tcW w:w="1247" w:type="dxa"/>
            <w:shd w:val="clear" w:color="auto" w:fill="FAFAFA"/>
            <w:vAlign w:val="bottom"/>
          </w:tcPr>
          <w:p w14:paraId="4DA1D22D" w14:textId="77777777" w:rsidR="00B15685" w:rsidRPr="00F77500" w:rsidRDefault="00B15685" w:rsidP="00E9149C">
            <w:pPr>
              <w:tabs>
                <w:tab w:val="decimal" w:pos="1037"/>
              </w:tabs>
              <w:ind w:right="-72"/>
              <w:jc w:val="both"/>
              <w:rPr>
                <w:rFonts w:ascii="Cordia New" w:hAnsi="Cordia New" w:cs="Cordia New"/>
                <w:sz w:val="25"/>
                <w:szCs w:val="25"/>
              </w:rPr>
            </w:pPr>
          </w:p>
        </w:tc>
        <w:tc>
          <w:tcPr>
            <w:tcW w:w="1247" w:type="dxa"/>
            <w:shd w:val="clear" w:color="auto" w:fill="FAFAFA"/>
          </w:tcPr>
          <w:p w14:paraId="5408D5BF" w14:textId="77777777" w:rsidR="00B15685" w:rsidRPr="00F77500" w:rsidRDefault="00B15685" w:rsidP="00E9149C">
            <w:pPr>
              <w:tabs>
                <w:tab w:val="decimal" w:pos="1037"/>
              </w:tabs>
              <w:ind w:right="-72"/>
              <w:jc w:val="both"/>
              <w:rPr>
                <w:rFonts w:ascii="Cordia New" w:hAnsi="Cordia New" w:cs="Cordia New"/>
                <w:sz w:val="25"/>
                <w:szCs w:val="25"/>
              </w:rPr>
            </w:pPr>
          </w:p>
        </w:tc>
        <w:tc>
          <w:tcPr>
            <w:tcW w:w="1247" w:type="dxa"/>
            <w:shd w:val="clear" w:color="auto" w:fill="FAFAFA"/>
          </w:tcPr>
          <w:p w14:paraId="71FCF293" w14:textId="77777777" w:rsidR="00B15685" w:rsidRPr="00F77500" w:rsidRDefault="00B15685" w:rsidP="00E9149C">
            <w:pPr>
              <w:tabs>
                <w:tab w:val="decimal" w:pos="1037"/>
              </w:tabs>
              <w:ind w:right="-72"/>
              <w:jc w:val="both"/>
              <w:rPr>
                <w:rFonts w:ascii="Cordia New" w:hAnsi="Cordia New" w:cs="Cordia New"/>
                <w:sz w:val="25"/>
                <w:szCs w:val="25"/>
              </w:rPr>
            </w:pPr>
          </w:p>
        </w:tc>
        <w:tc>
          <w:tcPr>
            <w:tcW w:w="1247" w:type="dxa"/>
            <w:shd w:val="clear" w:color="auto" w:fill="FAFAFA"/>
          </w:tcPr>
          <w:p w14:paraId="0FF2EAB7" w14:textId="77777777" w:rsidR="00B15685" w:rsidRPr="00F77500" w:rsidRDefault="00B15685" w:rsidP="00E9149C">
            <w:pPr>
              <w:tabs>
                <w:tab w:val="decimal" w:pos="1037"/>
              </w:tabs>
              <w:ind w:right="-72"/>
              <w:jc w:val="both"/>
              <w:rPr>
                <w:rFonts w:ascii="Cordia New" w:hAnsi="Cordia New" w:cs="Cordia New"/>
                <w:sz w:val="25"/>
                <w:szCs w:val="25"/>
              </w:rPr>
            </w:pPr>
          </w:p>
        </w:tc>
        <w:tc>
          <w:tcPr>
            <w:tcW w:w="1247" w:type="dxa"/>
            <w:shd w:val="clear" w:color="auto" w:fill="FAFAFA"/>
          </w:tcPr>
          <w:p w14:paraId="752324F3" w14:textId="77777777" w:rsidR="00B15685" w:rsidRPr="00F77500" w:rsidRDefault="00B15685" w:rsidP="00E9149C">
            <w:pPr>
              <w:tabs>
                <w:tab w:val="decimal" w:pos="1037"/>
              </w:tabs>
              <w:ind w:right="-72"/>
              <w:jc w:val="both"/>
              <w:rPr>
                <w:rFonts w:ascii="Cordia New" w:hAnsi="Cordia New" w:cs="Cordia New"/>
                <w:sz w:val="25"/>
                <w:szCs w:val="25"/>
              </w:rPr>
            </w:pPr>
          </w:p>
        </w:tc>
        <w:tc>
          <w:tcPr>
            <w:tcW w:w="1247" w:type="dxa"/>
            <w:shd w:val="clear" w:color="auto" w:fill="FAFAFA"/>
          </w:tcPr>
          <w:p w14:paraId="604D8080" w14:textId="77777777" w:rsidR="00B15685" w:rsidRPr="00F77500" w:rsidRDefault="00B15685" w:rsidP="00E9149C">
            <w:pPr>
              <w:tabs>
                <w:tab w:val="decimal" w:pos="1037"/>
              </w:tabs>
              <w:ind w:right="-72"/>
              <w:jc w:val="both"/>
              <w:rPr>
                <w:rFonts w:ascii="Cordia New" w:hAnsi="Cordia New" w:cs="Cordia New"/>
                <w:sz w:val="25"/>
                <w:szCs w:val="25"/>
              </w:rPr>
            </w:pPr>
          </w:p>
        </w:tc>
        <w:tc>
          <w:tcPr>
            <w:tcW w:w="1247" w:type="dxa"/>
            <w:gridSpan w:val="2"/>
            <w:shd w:val="clear" w:color="auto" w:fill="FAFAFA"/>
          </w:tcPr>
          <w:p w14:paraId="1847A304" w14:textId="77777777" w:rsidR="00B15685" w:rsidRPr="00F77500" w:rsidRDefault="00B15685" w:rsidP="00E9149C">
            <w:pPr>
              <w:tabs>
                <w:tab w:val="decimal" w:pos="1037"/>
              </w:tabs>
              <w:ind w:right="-72"/>
              <w:jc w:val="both"/>
              <w:rPr>
                <w:rFonts w:ascii="Cordia New" w:hAnsi="Cordia New" w:cs="Cordia New"/>
                <w:sz w:val="25"/>
                <w:szCs w:val="25"/>
              </w:rPr>
            </w:pPr>
          </w:p>
        </w:tc>
      </w:tr>
      <w:tr w:rsidR="005A4014" w:rsidRPr="00F77500" w14:paraId="7306A1DF" w14:textId="77777777" w:rsidTr="00E333AA">
        <w:tc>
          <w:tcPr>
            <w:tcW w:w="5387" w:type="dxa"/>
            <w:shd w:val="clear" w:color="auto" w:fill="auto"/>
          </w:tcPr>
          <w:p w14:paraId="7B7B1541" w14:textId="366E31F8" w:rsidR="005A4014" w:rsidRPr="00F77500" w:rsidRDefault="005A4014" w:rsidP="005A4014">
            <w:pPr>
              <w:ind w:left="521" w:hanging="625"/>
              <w:jc w:val="both"/>
              <w:rPr>
                <w:rFonts w:ascii="Cordia New" w:hAnsi="Cordia New" w:cs="Cordia New"/>
                <w:sz w:val="25"/>
                <w:szCs w:val="25"/>
              </w:rPr>
            </w:pPr>
            <w:r w:rsidRPr="00F77500">
              <w:rPr>
                <w:rFonts w:ascii="Cordia New" w:hAnsi="Cordia New" w:cs="Cordia New"/>
                <w:sz w:val="25"/>
                <w:szCs w:val="25"/>
              </w:rPr>
              <w:t xml:space="preserve">Opening balance </w:t>
            </w:r>
          </w:p>
        </w:tc>
        <w:tc>
          <w:tcPr>
            <w:tcW w:w="1247" w:type="dxa"/>
            <w:shd w:val="clear" w:color="auto" w:fill="FAFAFA"/>
            <w:vAlign w:val="bottom"/>
          </w:tcPr>
          <w:p w14:paraId="3BEB657C" w14:textId="4D5264E1" w:rsidR="005A4014" w:rsidRPr="00F77500" w:rsidRDefault="005A4014" w:rsidP="00345536">
            <w:pPr>
              <w:tabs>
                <w:tab w:val="decimal" w:pos="1037"/>
              </w:tabs>
              <w:ind w:right="-72"/>
              <w:rPr>
                <w:rFonts w:ascii="Cordia New" w:hAnsi="Cordia New" w:cs="Cordia New"/>
                <w:sz w:val="25"/>
                <w:szCs w:val="25"/>
                <w:lang w:bidi="ar-SA"/>
              </w:rPr>
            </w:pPr>
            <w:r w:rsidRPr="00F77500">
              <w:rPr>
                <w:rFonts w:ascii="Cordia New" w:hAnsi="Cordia New" w:cs="Cordia New"/>
                <w:sz w:val="25"/>
                <w:szCs w:val="25"/>
                <w:lang w:val="en-GB"/>
              </w:rPr>
              <w:t>156,329</w:t>
            </w:r>
          </w:p>
        </w:tc>
        <w:tc>
          <w:tcPr>
            <w:tcW w:w="1247" w:type="dxa"/>
            <w:shd w:val="clear" w:color="auto" w:fill="FAFAFA"/>
            <w:vAlign w:val="bottom"/>
          </w:tcPr>
          <w:p w14:paraId="50A11E16" w14:textId="0C3D37BD" w:rsidR="005A4014" w:rsidRPr="00F77500" w:rsidRDefault="005A4014" w:rsidP="00345536">
            <w:pPr>
              <w:tabs>
                <w:tab w:val="decimal" w:pos="1037"/>
              </w:tabs>
              <w:ind w:right="-72"/>
              <w:rPr>
                <w:rFonts w:ascii="Cordia New" w:hAnsi="Cordia New" w:cs="Cordia New"/>
                <w:sz w:val="25"/>
                <w:szCs w:val="25"/>
                <w:lang w:bidi="ar-SA"/>
              </w:rPr>
            </w:pPr>
            <w:r w:rsidRPr="00F77500">
              <w:rPr>
                <w:rFonts w:ascii="Cordia New" w:hAnsi="Cordia New" w:cs="Cordia New"/>
                <w:sz w:val="25"/>
                <w:szCs w:val="25"/>
                <w:lang w:val="en-GB"/>
              </w:rPr>
              <w:t>5,403,100</w:t>
            </w:r>
          </w:p>
        </w:tc>
        <w:tc>
          <w:tcPr>
            <w:tcW w:w="1247" w:type="dxa"/>
            <w:shd w:val="clear" w:color="auto" w:fill="FAFAFA"/>
          </w:tcPr>
          <w:p w14:paraId="500C1C3D" w14:textId="69400E16" w:rsidR="005A4014" w:rsidRPr="00F77500" w:rsidRDefault="005A4014" w:rsidP="00345536">
            <w:pPr>
              <w:tabs>
                <w:tab w:val="decimal" w:pos="1037"/>
              </w:tabs>
              <w:ind w:right="-72"/>
              <w:rPr>
                <w:rFonts w:ascii="Cordia New" w:hAnsi="Cordia New" w:cs="Cordia New"/>
                <w:sz w:val="25"/>
                <w:szCs w:val="25"/>
                <w:lang w:bidi="ar-SA"/>
              </w:rPr>
            </w:pPr>
            <w:r w:rsidRPr="00F77500">
              <w:rPr>
                <w:rFonts w:ascii="Cordia New" w:hAnsi="Cordia New" w:cs="Cordia New"/>
                <w:sz w:val="25"/>
                <w:szCs w:val="25"/>
                <w:lang w:val="en-GB"/>
              </w:rPr>
              <w:t>137,480</w:t>
            </w:r>
          </w:p>
        </w:tc>
        <w:tc>
          <w:tcPr>
            <w:tcW w:w="1247" w:type="dxa"/>
            <w:shd w:val="clear" w:color="auto" w:fill="FAFAFA"/>
          </w:tcPr>
          <w:p w14:paraId="7BA43FBA" w14:textId="3ADD6A5B" w:rsidR="005A4014" w:rsidRPr="00F77500" w:rsidRDefault="005A4014" w:rsidP="00345536">
            <w:pPr>
              <w:tabs>
                <w:tab w:val="decimal" w:pos="1037"/>
              </w:tabs>
              <w:ind w:right="-72"/>
              <w:rPr>
                <w:rFonts w:ascii="Cordia New" w:hAnsi="Cordia New" w:cs="Cordia New"/>
                <w:sz w:val="25"/>
                <w:szCs w:val="25"/>
                <w:lang w:bidi="ar-SA"/>
              </w:rPr>
            </w:pPr>
            <w:r w:rsidRPr="00F77500">
              <w:rPr>
                <w:rFonts w:ascii="Cordia New" w:hAnsi="Cordia New" w:cs="Cordia New"/>
                <w:sz w:val="25"/>
                <w:szCs w:val="25"/>
                <w:lang w:val="en-GB"/>
              </w:rPr>
              <w:t>4,751,630</w:t>
            </w:r>
          </w:p>
        </w:tc>
        <w:tc>
          <w:tcPr>
            <w:tcW w:w="1247" w:type="dxa"/>
            <w:shd w:val="clear" w:color="auto" w:fill="FAFAFA"/>
          </w:tcPr>
          <w:p w14:paraId="672DAE2A" w14:textId="23F7F5C5" w:rsidR="005A4014" w:rsidRPr="00F77500" w:rsidRDefault="005A4014" w:rsidP="00345536">
            <w:pPr>
              <w:tabs>
                <w:tab w:val="decimal" w:pos="1037"/>
              </w:tabs>
              <w:ind w:right="-72"/>
              <w:rPr>
                <w:rFonts w:ascii="Cordia New" w:hAnsi="Cordia New" w:cs="Cordia New"/>
                <w:sz w:val="25"/>
                <w:szCs w:val="25"/>
                <w:lang w:bidi="ar-SA"/>
              </w:rPr>
            </w:pPr>
            <w:r w:rsidRPr="00F77500">
              <w:rPr>
                <w:rFonts w:ascii="Cordia New" w:hAnsi="Cordia New" w:cs="Cordia New"/>
                <w:sz w:val="25"/>
                <w:szCs w:val="25"/>
                <w:lang w:val="en-GB"/>
              </w:rPr>
              <w:t>58,501</w:t>
            </w:r>
          </w:p>
        </w:tc>
        <w:tc>
          <w:tcPr>
            <w:tcW w:w="1247" w:type="dxa"/>
            <w:shd w:val="clear" w:color="auto" w:fill="FAFAFA"/>
          </w:tcPr>
          <w:p w14:paraId="5E7F7B2A" w14:textId="566B89AB" w:rsidR="005A4014" w:rsidRPr="00F77500" w:rsidRDefault="005A4014" w:rsidP="00345536">
            <w:pPr>
              <w:tabs>
                <w:tab w:val="decimal" w:pos="1037"/>
              </w:tabs>
              <w:ind w:right="-72"/>
              <w:rPr>
                <w:rFonts w:ascii="Cordia New" w:hAnsi="Cordia New" w:cs="Cordia New"/>
                <w:sz w:val="25"/>
                <w:szCs w:val="25"/>
                <w:lang w:bidi="ar-SA"/>
              </w:rPr>
            </w:pPr>
            <w:r w:rsidRPr="00F77500">
              <w:rPr>
                <w:rFonts w:ascii="Cordia New" w:hAnsi="Cordia New" w:cs="Cordia New"/>
                <w:sz w:val="25"/>
                <w:szCs w:val="25"/>
                <w:lang w:val="en-GB"/>
              </w:rPr>
              <w:t>2,021,942</w:t>
            </w:r>
          </w:p>
        </w:tc>
        <w:tc>
          <w:tcPr>
            <w:tcW w:w="1247" w:type="dxa"/>
            <w:shd w:val="clear" w:color="auto" w:fill="FAFAFA"/>
          </w:tcPr>
          <w:p w14:paraId="5BA4E867" w14:textId="23A9B58F" w:rsidR="005A4014" w:rsidRPr="00F77500" w:rsidRDefault="005A4014" w:rsidP="00345536">
            <w:pPr>
              <w:tabs>
                <w:tab w:val="decimal" w:pos="1037"/>
              </w:tabs>
              <w:ind w:right="-72"/>
              <w:rPr>
                <w:rFonts w:ascii="Cordia New" w:hAnsi="Cordia New" w:cs="Cordia New"/>
                <w:sz w:val="25"/>
                <w:szCs w:val="25"/>
                <w:lang w:bidi="ar-SA"/>
              </w:rPr>
            </w:pPr>
            <w:r w:rsidRPr="00F77500">
              <w:rPr>
                <w:rFonts w:ascii="Cordia New" w:hAnsi="Cordia New" w:cs="Cordia New"/>
                <w:sz w:val="25"/>
                <w:szCs w:val="25"/>
                <w:lang w:val="en-GB"/>
              </w:rPr>
              <w:t>36,849</w:t>
            </w:r>
          </w:p>
        </w:tc>
        <w:tc>
          <w:tcPr>
            <w:tcW w:w="1247" w:type="dxa"/>
            <w:gridSpan w:val="2"/>
            <w:shd w:val="clear" w:color="auto" w:fill="FAFAFA"/>
          </w:tcPr>
          <w:p w14:paraId="607491B4" w14:textId="5FB62555" w:rsidR="005A4014" w:rsidRPr="00F77500" w:rsidRDefault="005A4014" w:rsidP="00345536">
            <w:pPr>
              <w:tabs>
                <w:tab w:val="decimal" w:pos="1037"/>
              </w:tabs>
              <w:ind w:right="-72"/>
              <w:rPr>
                <w:rFonts w:ascii="Cordia New" w:hAnsi="Cordia New" w:cs="Cordia New"/>
                <w:sz w:val="25"/>
                <w:szCs w:val="25"/>
                <w:lang w:bidi="ar-SA"/>
              </w:rPr>
            </w:pPr>
            <w:r w:rsidRPr="00F77500">
              <w:rPr>
                <w:rFonts w:ascii="Cordia New" w:hAnsi="Cordia New" w:cs="Cordia New"/>
                <w:sz w:val="25"/>
                <w:szCs w:val="25"/>
                <w:lang w:val="en-GB"/>
              </w:rPr>
              <w:t>1,273,576</w:t>
            </w:r>
          </w:p>
        </w:tc>
      </w:tr>
      <w:tr w:rsidR="009E6B1D" w:rsidRPr="00F77500" w14:paraId="5F79E597" w14:textId="77777777" w:rsidTr="00ED2B42">
        <w:trPr>
          <w:trHeight w:val="74"/>
        </w:trPr>
        <w:tc>
          <w:tcPr>
            <w:tcW w:w="5387" w:type="dxa"/>
            <w:shd w:val="clear" w:color="auto" w:fill="auto"/>
          </w:tcPr>
          <w:p w14:paraId="607CCF09" w14:textId="77777777" w:rsidR="009E6B1D" w:rsidRPr="00F77500" w:rsidRDefault="009E6B1D" w:rsidP="009E6B1D">
            <w:pPr>
              <w:ind w:left="521" w:hanging="625"/>
              <w:jc w:val="both"/>
              <w:rPr>
                <w:rFonts w:ascii="Cordia New" w:hAnsi="Cordia New" w:cs="Cordia New"/>
                <w:sz w:val="25"/>
                <w:szCs w:val="25"/>
              </w:rPr>
            </w:pPr>
            <w:r w:rsidRPr="00F77500">
              <w:rPr>
                <w:rFonts w:ascii="Cordia New" w:hAnsi="Cordia New" w:cs="Cordia New"/>
                <w:sz w:val="25"/>
                <w:szCs w:val="25"/>
              </w:rPr>
              <w:t>Additions</w:t>
            </w:r>
          </w:p>
        </w:tc>
        <w:tc>
          <w:tcPr>
            <w:tcW w:w="1247" w:type="dxa"/>
            <w:shd w:val="clear" w:color="auto" w:fill="FAFAFA"/>
          </w:tcPr>
          <w:p w14:paraId="2F1F832F" w14:textId="5FABB228" w:rsidR="009E6B1D" w:rsidRPr="00F77500" w:rsidRDefault="009E6B1D" w:rsidP="00345536">
            <w:pPr>
              <w:tabs>
                <w:tab w:val="decimal" w:pos="1037"/>
              </w:tabs>
              <w:ind w:right="-72"/>
              <w:rPr>
                <w:rFonts w:ascii="Cordia New" w:hAnsi="Cordia New" w:cs="Cordia New"/>
                <w:sz w:val="25"/>
                <w:szCs w:val="25"/>
                <w:lang w:bidi="ar-SA"/>
              </w:rPr>
            </w:pPr>
            <w:r w:rsidRPr="00F77500">
              <w:rPr>
                <w:rFonts w:ascii="Cordia New" w:hAnsi="Cordia New" w:cs="Cordia New"/>
                <w:sz w:val="25"/>
                <w:szCs w:val="25"/>
                <w:lang w:val="en-GB"/>
              </w:rPr>
              <w:t>8,301</w:t>
            </w:r>
          </w:p>
        </w:tc>
        <w:tc>
          <w:tcPr>
            <w:tcW w:w="1247" w:type="dxa"/>
            <w:shd w:val="clear" w:color="auto" w:fill="FAFAFA"/>
          </w:tcPr>
          <w:p w14:paraId="66F85FAA" w14:textId="6DA92C3F"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281,513</w:t>
            </w:r>
          </w:p>
        </w:tc>
        <w:tc>
          <w:tcPr>
            <w:tcW w:w="1247" w:type="dxa"/>
            <w:shd w:val="clear" w:color="auto" w:fill="FAFAFA"/>
            <w:vAlign w:val="center"/>
          </w:tcPr>
          <w:p w14:paraId="617AE26F" w14:textId="0E1364DA"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w:t>
            </w:r>
          </w:p>
        </w:tc>
        <w:tc>
          <w:tcPr>
            <w:tcW w:w="1247" w:type="dxa"/>
            <w:shd w:val="clear" w:color="auto" w:fill="FAFAFA"/>
            <w:vAlign w:val="center"/>
          </w:tcPr>
          <w:p w14:paraId="424DA8D2" w14:textId="1910AB55"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w:t>
            </w:r>
          </w:p>
        </w:tc>
        <w:tc>
          <w:tcPr>
            <w:tcW w:w="1247" w:type="dxa"/>
            <w:shd w:val="clear" w:color="auto" w:fill="FAFAFA"/>
            <w:vAlign w:val="center"/>
          </w:tcPr>
          <w:p w14:paraId="38525ABA" w14:textId="2F898ED5"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w:t>
            </w:r>
          </w:p>
        </w:tc>
        <w:tc>
          <w:tcPr>
            <w:tcW w:w="1247" w:type="dxa"/>
            <w:shd w:val="clear" w:color="auto" w:fill="FAFAFA"/>
            <w:vAlign w:val="center"/>
          </w:tcPr>
          <w:p w14:paraId="4A6F74A0" w14:textId="4B3948A3"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w:t>
            </w:r>
          </w:p>
        </w:tc>
        <w:tc>
          <w:tcPr>
            <w:tcW w:w="1247" w:type="dxa"/>
            <w:shd w:val="clear" w:color="auto" w:fill="FAFAFA"/>
            <w:vAlign w:val="center"/>
          </w:tcPr>
          <w:p w14:paraId="30D9FCE9" w14:textId="6FA46516"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w:t>
            </w:r>
          </w:p>
        </w:tc>
        <w:tc>
          <w:tcPr>
            <w:tcW w:w="1247" w:type="dxa"/>
            <w:gridSpan w:val="2"/>
            <w:shd w:val="clear" w:color="auto" w:fill="FAFAFA"/>
            <w:vAlign w:val="center"/>
          </w:tcPr>
          <w:p w14:paraId="35C847DE" w14:textId="10C6EEF6"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w:t>
            </w:r>
          </w:p>
        </w:tc>
      </w:tr>
      <w:tr w:rsidR="009E6B1D" w:rsidRPr="00F77500" w14:paraId="4617EF31" w14:textId="77777777" w:rsidTr="00ED2B42">
        <w:tc>
          <w:tcPr>
            <w:tcW w:w="5387" w:type="dxa"/>
            <w:shd w:val="clear" w:color="auto" w:fill="auto"/>
          </w:tcPr>
          <w:p w14:paraId="1B23AB24" w14:textId="4BC95C8F" w:rsidR="009E6B1D" w:rsidRPr="00F77500" w:rsidRDefault="009E6B1D" w:rsidP="009E6B1D">
            <w:pPr>
              <w:ind w:left="521" w:hanging="625"/>
              <w:jc w:val="both"/>
              <w:rPr>
                <w:rFonts w:ascii="Cordia New" w:hAnsi="Cordia New" w:cs="Cordia New"/>
                <w:sz w:val="25"/>
                <w:szCs w:val="25"/>
              </w:rPr>
            </w:pPr>
            <w:r w:rsidRPr="00F77500">
              <w:rPr>
                <w:rFonts w:ascii="Cordia New" w:hAnsi="Cordia New" w:cs="Cordia New"/>
                <w:sz w:val="25"/>
                <w:szCs w:val="25"/>
              </w:rPr>
              <w:t>Decrease of investment</w:t>
            </w:r>
          </w:p>
        </w:tc>
        <w:tc>
          <w:tcPr>
            <w:tcW w:w="1247" w:type="dxa"/>
            <w:shd w:val="clear" w:color="auto" w:fill="FAFAFA"/>
          </w:tcPr>
          <w:p w14:paraId="42693FA5" w14:textId="4BCB1175" w:rsidR="009E6B1D" w:rsidRPr="00F77500" w:rsidRDefault="009E6B1D" w:rsidP="00345536">
            <w:pPr>
              <w:tabs>
                <w:tab w:val="decimal" w:pos="1037"/>
              </w:tabs>
              <w:ind w:right="-72"/>
              <w:rPr>
                <w:rFonts w:ascii="Cordia New" w:hAnsi="Cordia New" w:cs="Cordia New"/>
                <w:sz w:val="25"/>
                <w:szCs w:val="25"/>
                <w:lang w:bidi="ar-SA"/>
              </w:rPr>
            </w:pPr>
            <w:r w:rsidRPr="00F77500">
              <w:rPr>
                <w:rFonts w:ascii="Cordia New" w:hAnsi="Cordia New" w:cs="Cordia New"/>
                <w:sz w:val="25"/>
                <w:szCs w:val="25"/>
                <w:lang w:val="en-GB"/>
              </w:rPr>
              <w:t>(112)</w:t>
            </w:r>
          </w:p>
        </w:tc>
        <w:tc>
          <w:tcPr>
            <w:tcW w:w="1247" w:type="dxa"/>
            <w:shd w:val="clear" w:color="auto" w:fill="FAFAFA"/>
          </w:tcPr>
          <w:p w14:paraId="5ABB864A" w14:textId="48699CE8"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(3,813)</w:t>
            </w:r>
          </w:p>
        </w:tc>
        <w:tc>
          <w:tcPr>
            <w:tcW w:w="1247" w:type="dxa"/>
            <w:shd w:val="clear" w:color="auto" w:fill="FAFAFA"/>
            <w:vAlign w:val="center"/>
          </w:tcPr>
          <w:p w14:paraId="671BAD8E" w14:textId="3D3A7194"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w:t>
            </w:r>
          </w:p>
        </w:tc>
        <w:tc>
          <w:tcPr>
            <w:tcW w:w="1247" w:type="dxa"/>
            <w:shd w:val="clear" w:color="auto" w:fill="FAFAFA"/>
            <w:vAlign w:val="center"/>
          </w:tcPr>
          <w:p w14:paraId="2BDE1746" w14:textId="31F22793"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w:t>
            </w:r>
          </w:p>
        </w:tc>
        <w:tc>
          <w:tcPr>
            <w:tcW w:w="1247" w:type="dxa"/>
            <w:shd w:val="clear" w:color="auto" w:fill="FAFAFA"/>
            <w:vAlign w:val="center"/>
          </w:tcPr>
          <w:p w14:paraId="022FA77C" w14:textId="31E50C78"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w:t>
            </w:r>
          </w:p>
        </w:tc>
        <w:tc>
          <w:tcPr>
            <w:tcW w:w="1247" w:type="dxa"/>
            <w:shd w:val="clear" w:color="auto" w:fill="FAFAFA"/>
            <w:vAlign w:val="center"/>
          </w:tcPr>
          <w:p w14:paraId="7938E55C" w14:textId="3B1C17CF"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w:t>
            </w:r>
          </w:p>
        </w:tc>
        <w:tc>
          <w:tcPr>
            <w:tcW w:w="1247" w:type="dxa"/>
            <w:shd w:val="clear" w:color="auto" w:fill="FAFAFA"/>
            <w:vAlign w:val="center"/>
          </w:tcPr>
          <w:p w14:paraId="16C3E5CD" w14:textId="3FCA2D3A"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w:t>
            </w:r>
          </w:p>
        </w:tc>
        <w:tc>
          <w:tcPr>
            <w:tcW w:w="1247" w:type="dxa"/>
            <w:gridSpan w:val="2"/>
            <w:shd w:val="clear" w:color="auto" w:fill="FAFAFA"/>
            <w:vAlign w:val="center"/>
          </w:tcPr>
          <w:p w14:paraId="745398C0" w14:textId="4A35D96B"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w:t>
            </w:r>
          </w:p>
        </w:tc>
      </w:tr>
      <w:tr w:rsidR="009E6B1D" w:rsidRPr="00F77500" w14:paraId="1DB908D1" w14:textId="77777777" w:rsidTr="00ED2B42">
        <w:tc>
          <w:tcPr>
            <w:tcW w:w="5387" w:type="dxa"/>
            <w:shd w:val="clear" w:color="auto" w:fill="auto"/>
          </w:tcPr>
          <w:p w14:paraId="3C0A5C8C" w14:textId="496A667C" w:rsidR="009E6B1D" w:rsidRPr="00F77500" w:rsidRDefault="009E6B1D" w:rsidP="009E6B1D">
            <w:pPr>
              <w:ind w:left="521" w:hanging="625"/>
              <w:jc w:val="both"/>
              <w:rPr>
                <w:rFonts w:ascii="Cordia New" w:hAnsi="Cordia New" w:cs="Cordia New"/>
                <w:sz w:val="25"/>
                <w:szCs w:val="25"/>
              </w:rPr>
            </w:pPr>
            <w:r w:rsidRPr="00F77500">
              <w:rPr>
                <w:rFonts w:ascii="Cordia New" w:hAnsi="Cordia New" w:cs="Cordia New"/>
                <w:sz w:val="25"/>
                <w:szCs w:val="25"/>
              </w:rPr>
              <w:t>Payment of contingent liabilities from asset acquisition</w:t>
            </w:r>
          </w:p>
        </w:tc>
        <w:tc>
          <w:tcPr>
            <w:tcW w:w="1247" w:type="dxa"/>
            <w:shd w:val="clear" w:color="auto" w:fill="FAFAFA"/>
          </w:tcPr>
          <w:p w14:paraId="748D4ABC" w14:textId="0EE2C56D" w:rsidR="009E6B1D" w:rsidRPr="00F77500" w:rsidRDefault="009E6B1D" w:rsidP="00345536">
            <w:pPr>
              <w:tabs>
                <w:tab w:val="decimal" w:pos="1037"/>
              </w:tabs>
              <w:ind w:right="-72"/>
              <w:rPr>
                <w:rFonts w:ascii="Cordia New" w:hAnsi="Cordia New" w:cs="Cordia New"/>
                <w:sz w:val="25"/>
                <w:szCs w:val="25"/>
                <w:lang w:val="en-GB"/>
              </w:rPr>
            </w:pPr>
            <w:r w:rsidRPr="00F77500">
              <w:rPr>
                <w:rFonts w:ascii="Cordia New" w:hAnsi="Cordia New" w:cs="Cordia New"/>
                <w:sz w:val="25"/>
                <w:szCs w:val="25"/>
                <w:lang w:val="en-GB"/>
              </w:rPr>
              <w:t>-</w:t>
            </w:r>
          </w:p>
        </w:tc>
        <w:tc>
          <w:tcPr>
            <w:tcW w:w="1247" w:type="dxa"/>
            <w:shd w:val="clear" w:color="auto" w:fill="FAFAFA"/>
          </w:tcPr>
          <w:p w14:paraId="6B79135E" w14:textId="2CBC9B20" w:rsidR="009E6B1D" w:rsidRPr="00F77500" w:rsidRDefault="009E6B1D" w:rsidP="00345536">
            <w:pPr>
              <w:tabs>
                <w:tab w:val="decimal" w:pos="1037"/>
              </w:tabs>
              <w:ind w:right="-72"/>
              <w:rPr>
                <w:rFonts w:ascii="Cordia New" w:hAnsi="Cordia New" w:cs="Cordia New"/>
                <w:sz w:val="25"/>
                <w:szCs w:val="25"/>
                <w:lang w:val="en-GB"/>
              </w:rPr>
            </w:pPr>
            <w:r w:rsidRPr="00F77500">
              <w:rPr>
                <w:rFonts w:ascii="Cordia New" w:hAnsi="Cordia New" w:cs="Cordia New"/>
                <w:sz w:val="25"/>
                <w:szCs w:val="25"/>
                <w:lang w:val="en-GB"/>
              </w:rPr>
              <w:t>-</w:t>
            </w:r>
          </w:p>
        </w:tc>
        <w:tc>
          <w:tcPr>
            <w:tcW w:w="1247" w:type="dxa"/>
            <w:shd w:val="clear" w:color="auto" w:fill="FAFAFA"/>
            <w:vAlign w:val="center"/>
          </w:tcPr>
          <w:p w14:paraId="1EE8EDC5" w14:textId="5A97DAC3" w:rsidR="009E6B1D" w:rsidRPr="00F77500" w:rsidRDefault="009E6B1D" w:rsidP="00345536">
            <w:pPr>
              <w:tabs>
                <w:tab w:val="decimal" w:pos="1037"/>
              </w:tabs>
              <w:ind w:right="-72"/>
              <w:rPr>
                <w:rFonts w:ascii="Cordia New" w:hAnsi="Cordia New" w:cs="Cordia New"/>
                <w:sz w:val="25"/>
                <w:szCs w:val="25"/>
                <w:lang w:val="en-GB"/>
              </w:rPr>
            </w:pPr>
            <w:r w:rsidRPr="00F77500">
              <w:rPr>
                <w:rFonts w:ascii="Cordia New" w:hAnsi="Cordia New" w:cs="Cordia New"/>
                <w:sz w:val="25"/>
                <w:szCs w:val="25"/>
                <w:lang w:val="en-GB"/>
              </w:rPr>
              <w:t>(65,000)</w:t>
            </w:r>
          </w:p>
        </w:tc>
        <w:tc>
          <w:tcPr>
            <w:tcW w:w="1247" w:type="dxa"/>
            <w:shd w:val="clear" w:color="auto" w:fill="FAFAFA"/>
            <w:vAlign w:val="center"/>
          </w:tcPr>
          <w:p w14:paraId="68F65257" w14:textId="0EB05744" w:rsidR="009E6B1D" w:rsidRPr="00F77500" w:rsidRDefault="009E6B1D" w:rsidP="00345536">
            <w:pPr>
              <w:tabs>
                <w:tab w:val="decimal" w:pos="1037"/>
              </w:tabs>
              <w:ind w:right="-72"/>
              <w:rPr>
                <w:rFonts w:ascii="Cordia New" w:hAnsi="Cordia New" w:cs="Cordia New"/>
                <w:sz w:val="25"/>
                <w:szCs w:val="25"/>
                <w:lang w:val="en-GB"/>
              </w:rPr>
            </w:pPr>
            <w:r w:rsidRPr="00F77500">
              <w:rPr>
                <w:rFonts w:ascii="Cordia New" w:hAnsi="Cordia New" w:cs="Cordia New"/>
                <w:sz w:val="25"/>
                <w:szCs w:val="25"/>
                <w:lang w:val="en-GB"/>
              </w:rPr>
              <w:t>(2,204,293)</w:t>
            </w:r>
          </w:p>
        </w:tc>
        <w:tc>
          <w:tcPr>
            <w:tcW w:w="1247" w:type="dxa"/>
            <w:shd w:val="clear" w:color="auto" w:fill="FAFAFA"/>
            <w:vAlign w:val="center"/>
          </w:tcPr>
          <w:p w14:paraId="4CC1C126" w14:textId="1E1078D0"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w:t>
            </w:r>
          </w:p>
        </w:tc>
        <w:tc>
          <w:tcPr>
            <w:tcW w:w="1247" w:type="dxa"/>
            <w:shd w:val="clear" w:color="auto" w:fill="FAFAFA"/>
            <w:vAlign w:val="center"/>
          </w:tcPr>
          <w:p w14:paraId="401BBE13" w14:textId="78F7845F" w:rsidR="009E6B1D" w:rsidRPr="00F77500" w:rsidRDefault="009E6B1D" w:rsidP="00345536">
            <w:pPr>
              <w:tabs>
                <w:tab w:val="decimal" w:pos="1037"/>
              </w:tabs>
              <w:ind w:right="-72"/>
              <w:rPr>
                <w:rFonts w:ascii="Cordia New" w:hAnsi="Cordia New" w:cs="Cordia New"/>
                <w:sz w:val="25"/>
                <w:szCs w:val="25"/>
                <w:lang w:val="en-GB"/>
              </w:rPr>
            </w:pPr>
            <w:r w:rsidRPr="00F77500">
              <w:rPr>
                <w:rFonts w:ascii="Cordia New" w:hAnsi="Cordia New" w:cs="Cordia New"/>
                <w:sz w:val="25"/>
                <w:szCs w:val="25"/>
                <w:lang w:val="en-GB"/>
              </w:rPr>
              <w:t>-</w:t>
            </w:r>
          </w:p>
        </w:tc>
        <w:tc>
          <w:tcPr>
            <w:tcW w:w="1247" w:type="dxa"/>
            <w:shd w:val="clear" w:color="auto" w:fill="FAFAFA"/>
            <w:vAlign w:val="center"/>
          </w:tcPr>
          <w:p w14:paraId="0357AEA1" w14:textId="4A9E3549" w:rsidR="009E6B1D" w:rsidRPr="00F77500" w:rsidRDefault="009E6B1D" w:rsidP="00345536">
            <w:pPr>
              <w:tabs>
                <w:tab w:val="decimal" w:pos="1037"/>
              </w:tabs>
              <w:ind w:right="-72"/>
              <w:rPr>
                <w:rFonts w:ascii="Cordia New" w:hAnsi="Cordia New" w:cs="Cordia New"/>
                <w:sz w:val="25"/>
                <w:szCs w:val="25"/>
                <w:lang w:val="en-GB"/>
              </w:rPr>
            </w:pPr>
            <w:r w:rsidRPr="00F77500">
              <w:rPr>
                <w:rFonts w:ascii="Cordia New" w:hAnsi="Cordia New" w:cs="Cordia New"/>
                <w:sz w:val="25"/>
                <w:szCs w:val="25"/>
                <w:lang w:val="en-GB"/>
              </w:rPr>
              <w:t>-</w:t>
            </w:r>
          </w:p>
        </w:tc>
        <w:tc>
          <w:tcPr>
            <w:tcW w:w="1247" w:type="dxa"/>
            <w:gridSpan w:val="2"/>
            <w:shd w:val="clear" w:color="auto" w:fill="FAFAFA"/>
            <w:vAlign w:val="center"/>
          </w:tcPr>
          <w:p w14:paraId="55D31427" w14:textId="326F0644" w:rsidR="009E6B1D" w:rsidRPr="00F77500" w:rsidRDefault="009E6B1D" w:rsidP="00345536">
            <w:pPr>
              <w:tabs>
                <w:tab w:val="decimal" w:pos="1037"/>
              </w:tabs>
              <w:ind w:right="-72"/>
              <w:rPr>
                <w:rFonts w:ascii="Cordia New" w:hAnsi="Cordia New" w:cs="Cordia New"/>
                <w:sz w:val="25"/>
                <w:szCs w:val="25"/>
                <w:lang w:val="en-GB"/>
              </w:rPr>
            </w:pPr>
            <w:r w:rsidRPr="00F77500">
              <w:rPr>
                <w:rFonts w:ascii="Cordia New" w:hAnsi="Cordia New" w:cs="Cordia New"/>
                <w:sz w:val="25"/>
                <w:szCs w:val="25"/>
                <w:lang w:val="en-GB"/>
              </w:rPr>
              <w:t>-</w:t>
            </w:r>
          </w:p>
        </w:tc>
      </w:tr>
      <w:tr w:rsidR="009E6B1D" w:rsidRPr="00F77500" w14:paraId="64DF7540" w14:textId="77777777" w:rsidTr="00ED2B42">
        <w:tc>
          <w:tcPr>
            <w:tcW w:w="5387" w:type="dxa"/>
            <w:shd w:val="clear" w:color="auto" w:fill="auto"/>
          </w:tcPr>
          <w:p w14:paraId="4F71311B" w14:textId="77777777" w:rsidR="009E6B1D" w:rsidRPr="00F77500" w:rsidRDefault="009E6B1D" w:rsidP="009E6B1D">
            <w:pPr>
              <w:ind w:left="521" w:hanging="625"/>
              <w:jc w:val="both"/>
              <w:rPr>
                <w:rFonts w:ascii="Cordia New" w:hAnsi="Cordia New" w:cs="Cordia New"/>
                <w:sz w:val="25"/>
                <w:szCs w:val="25"/>
              </w:rPr>
            </w:pPr>
            <w:r w:rsidRPr="00F77500">
              <w:rPr>
                <w:rFonts w:ascii="Cordia New" w:hAnsi="Cordia New" w:cs="Cordia New"/>
                <w:sz w:val="25"/>
                <w:szCs w:val="25"/>
                <w:lang w:bidi="ar-SA"/>
              </w:rPr>
              <w:t>Changes in fair value recognised to profit or loss</w:t>
            </w:r>
          </w:p>
        </w:tc>
        <w:tc>
          <w:tcPr>
            <w:tcW w:w="1247" w:type="dxa"/>
            <w:shd w:val="clear" w:color="auto" w:fill="FAFAFA"/>
          </w:tcPr>
          <w:p w14:paraId="4475BF63" w14:textId="41FAEF2E"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107</w:t>
            </w:r>
          </w:p>
        </w:tc>
        <w:tc>
          <w:tcPr>
            <w:tcW w:w="1247" w:type="dxa"/>
            <w:shd w:val="clear" w:color="auto" w:fill="FAFAFA"/>
          </w:tcPr>
          <w:p w14:paraId="743C05FD" w14:textId="3DE70355"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3,645</w:t>
            </w:r>
          </w:p>
        </w:tc>
        <w:tc>
          <w:tcPr>
            <w:tcW w:w="1247" w:type="dxa"/>
            <w:shd w:val="clear" w:color="auto" w:fill="FAFAFA"/>
            <w:vAlign w:val="center"/>
          </w:tcPr>
          <w:p w14:paraId="3DBEB09F" w14:textId="73DF4389"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w:t>
            </w:r>
          </w:p>
        </w:tc>
        <w:tc>
          <w:tcPr>
            <w:tcW w:w="1247" w:type="dxa"/>
            <w:shd w:val="clear" w:color="auto" w:fill="FAFAFA"/>
            <w:vAlign w:val="center"/>
          </w:tcPr>
          <w:p w14:paraId="578AAB63" w14:textId="572ED9E0"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w:t>
            </w:r>
          </w:p>
        </w:tc>
        <w:tc>
          <w:tcPr>
            <w:tcW w:w="1247" w:type="dxa"/>
            <w:shd w:val="clear" w:color="auto" w:fill="FAFAFA"/>
            <w:vAlign w:val="center"/>
          </w:tcPr>
          <w:p w14:paraId="7DDDD6D1" w14:textId="3B695100"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w:t>
            </w:r>
          </w:p>
        </w:tc>
        <w:tc>
          <w:tcPr>
            <w:tcW w:w="1247" w:type="dxa"/>
            <w:shd w:val="clear" w:color="auto" w:fill="FAFAFA"/>
            <w:vAlign w:val="center"/>
          </w:tcPr>
          <w:p w14:paraId="428718AC" w14:textId="525532AF"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w:t>
            </w:r>
          </w:p>
        </w:tc>
        <w:tc>
          <w:tcPr>
            <w:tcW w:w="1247" w:type="dxa"/>
            <w:shd w:val="clear" w:color="auto" w:fill="FAFAFA"/>
            <w:vAlign w:val="center"/>
          </w:tcPr>
          <w:p w14:paraId="53CA44FE" w14:textId="1D81A219"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(1,123)</w:t>
            </w:r>
          </w:p>
        </w:tc>
        <w:tc>
          <w:tcPr>
            <w:tcW w:w="1247" w:type="dxa"/>
            <w:gridSpan w:val="2"/>
            <w:shd w:val="clear" w:color="auto" w:fill="FAFAFA"/>
            <w:vAlign w:val="center"/>
          </w:tcPr>
          <w:p w14:paraId="11C59B32" w14:textId="1ED156F8"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(38,076)</w:t>
            </w:r>
          </w:p>
        </w:tc>
      </w:tr>
      <w:tr w:rsidR="009E6B1D" w:rsidRPr="00F77500" w14:paraId="055D8E18" w14:textId="77777777" w:rsidTr="00ED2B42">
        <w:tc>
          <w:tcPr>
            <w:tcW w:w="5387" w:type="dxa"/>
            <w:shd w:val="clear" w:color="auto" w:fill="auto"/>
          </w:tcPr>
          <w:p w14:paraId="6BA1F8E8" w14:textId="6CB2B665" w:rsidR="009E6B1D" w:rsidRPr="00F77500" w:rsidRDefault="009E6B1D" w:rsidP="009E6B1D">
            <w:pPr>
              <w:ind w:left="521" w:hanging="625"/>
              <w:jc w:val="both"/>
              <w:rPr>
                <w:rFonts w:ascii="Cordia New" w:hAnsi="Cordia New" w:cs="Cordia New"/>
                <w:sz w:val="25"/>
                <w:szCs w:val="25"/>
                <w:lang w:bidi="ar-SA"/>
              </w:rPr>
            </w:pPr>
            <w:r w:rsidRPr="00F77500">
              <w:rPr>
                <w:rFonts w:ascii="Cordia New" w:hAnsi="Cordia New" w:cs="Cordia New"/>
                <w:sz w:val="25"/>
                <w:szCs w:val="25"/>
              </w:rPr>
              <w:t>Changes in fair value recognised in other comprehensive income</w:t>
            </w:r>
          </w:p>
        </w:tc>
        <w:tc>
          <w:tcPr>
            <w:tcW w:w="1247" w:type="dxa"/>
            <w:shd w:val="clear" w:color="auto" w:fill="FAFAFA"/>
          </w:tcPr>
          <w:p w14:paraId="3FD6C242" w14:textId="4C9AB9B1"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(1,746)</w:t>
            </w:r>
          </w:p>
        </w:tc>
        <w:tc>
          <w:tcPr>
            <w:tcW w:w="1247" w:type="dxa"/>
            <w:shd w:val="clear" w:color="auto" w:fill="FAFAFA"/>
          </w:tcPr>
          <w:p w14:paraId="2CE7400F" w14:textId="39934206"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(59,212)</w:t>
            </w:r>
          </w:p>
        </w:tc>
        <w:tc>
          <w:tcPr>
            <w:tcW w:w="1247" w:type="dxa"/>
            <w:shd w:val="clear" w:color="auto" w:fill="FAFAFA"/>
            <w:vAlign w:val="center"/>
          </w:tcPr>
          <w:p w14:paraId="3E91505F" w14:textId="6158B7C5"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w:t>
            </w:r>
          </w:p>
        </w:tc>
        <w:tc>
          <w:tcPr>
            <w:tcW w:w="1247" w:type="dxa"/>
            <w:shd w:val="clear" w:color="auto" w:fill="FAFAFA"/>
            <w:vAlign w:val="center"/>
          </w:tcPr>
          <w:p w14:paraId="67C52CF1" w14:textId="238EE75F"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w:t>
            </w:r>
          </w:p>
        </w:tc>
        <w:tc>
          <w:tcPr>
            <w:tcW w:w="1247" w:type="dxa"/>
            <w:shd w:val="clear" w:color="auto" w:fill="FAFAFA"/>
            <w:vAlign w:val="center"/>
          </w:tcPr>
          <w:p w14:paraId="125A10FD" w14:textId="3C4EE315"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w:t>
            </w:r>
          </w:p>
        </w:tc>
        <w:tc>
          <w:tcPr>
            <w:tcW w:w="1247" w:type="dxa"/>
            <w:shd w:val="clear" w:color="auto" w:fill="FAFAFA"/>
            <w:vAlign w:val="center"/>
          </w:tcPr>
          <w:p w14:paraId="244A81EB" w14:textId="396A5F9E"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w:t>
            </w:r>
          </w:p>
        </w:tc>
        <w:tc>
          <w:tcPr>
            <w:tcW w:w="1247" w:type="dxa"/>
            <w:shd w:val="clear" w:color="auto" w:fill="FAFAFA"/>
            <w:vAlign w:val="center"/>
          </w:tcPr>
          <w:p w14:paraId="5966DD33" w14:textId="5D860070"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(3,966)</w:t>
            </w:r>
          </w:p>
        </w:tc>
        <w:tc>
          <w:tcPr>
            <w:tcW w:w="1247" w:type="dxa"/>
            <w:gridSpan w:val="2"/>
            <w:shd w:val="clear" w:color="auto" w:fill="FAFAFA"/>
            <w:vAlign w:val="center"/>
          </w:tcPr>
          <w:p w14:paraId="5A40DCA5" w14:textId="3B48B720"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(134,506)</w:t>
            </w:r>
          </w:p>
        </w:tc>
      </w:tr>
      <w:tr w:rsidR="009E6B1D" w:rsidRPr="00F77500" w14:paraId="6656F40A" w14:textId="77777777" w:rsidTr="00ED2B42">
        <w:tc>
          <w:tcPr>
            <w:tcW w:w="5387" w:type="dxa"/>
            <w:shd w:val="clear" w:color="auto" w:fill="auto"/>
          </w:tcPr>
          <w:p w14:paraId="7120F4A0" w14:textId="77777777" w:rsidR="009E6B1D" w:rsidRPr="00F77500" w:rsidRDefault="009E6B1D" w:rsidP="009E6B1D">
            <w:pPr>
              <w:ind w:left="521" w:hanging="625"/>
              <w:jc w:val="both"/>
              <w:rPr>
                <w:rFonts w:ascii="Cordia New" w:hAnsi="Cordia New" w:cs="Cordia New"/>
                <w:sz w:val="25"/>
                <w:szCs w:val="25"/>
              </w:rPr>
            </w:pPr>
            <w:r w:rsidRPr="00F77500">
              <w:rPr>
                <w:rFonts w:ascii="Cordia New" w:hAnsi="Cordia New" w:cs="Cordia New"/>
                <w:sz w:val="25"/>
                <w:szCs w:val="25"/>
              </w:rPr>
              <w:t>Changes in fair value recognised as part of its cost of assets</w:t>
            </w:r>
          </w:p>
        </w:tc>
        <w:tc>
          <w:tcPr>
            <w:tcW w:w="1247" w:type="dxa"/>
            <w:shd w:val="clear" w:color="auto" w:fill="FAFAFA"/>
            <w:vAlign w:val="bottom"/>
          </w:tcPr>
          <w:p w14:paraId="18558A06" w14:textId="6FA60BC8"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rPr>
              <w:t>-</w:t>
            </w:r>
          </w:p>
        </w:tc>
        <w:tc>
          <w:tcPr>
            <w:tcW w:w="1247" w:type="dxa"/>
            <w:shd w:val="clear" w:color="auto" w:fill="FAFAFA"/>
            <w:vAlign w:val="bottom"/>
          </w:tcPr>
          <w:p w14:paraId="249CD13D" w14:textId="501EEA98"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w:t>
            </w:r>
          </w:p>
        </w:tc>
        <w:tc>
          <w:tcPr>
            <w:tcW w:w="1247" w:type="dxa"/>
            <w:shd w:val="clear" w:color="auto" w:fill="FAFAFA"/>
            <w:vAlign w:val="center"/>
          </w:tcPr>
          <w:p w14:paraId="2F13C875" w14:textId="159D1DB5"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(15,000)</w:t>
            </w:r>
          </w:p>
        </w:tc>
        <w:tc>
          <w:tcPr>
            <w:tcW w:w="1247" w:type="dxa"/>
            <w:shd w:val="clear" w:color="auto" w:fill="FAFAFA"/>
            <w:vAlign w:val="center"/>
          </w:tcPr>
          <w:p w14:paraId="24FE0C4B" w14:textId="7A39E566"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(508,672)</w:t>
            </w:r>
          </w:p>
        </w:tc>
        <w:tc>
          <w:tcPr>
            <w:tcW w:w="1247" w:type="dxa"/>
            <w:shd w:val="clear" w:color="auto" w:fill="FAFAFA"/>
            <w:vAlign w:val="center"/>
          </w:tcPr>
          <w:p w14:paraId="412A6047" w14:textId="1A2267FA"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w:t>
            </w:r>
          </w:p>
        </w:tc>
        <w:tc>
          <w:tcPr>
            <w:tcW w:w="1247" w:type="dxa"/>
            <w:shd w:val="clear" w:color="auto" w:fill="FAFAFA"/>
            <w:vAlign w:val="center"/>
          </w:tcPr>
          <w:p w14:paraId="11BC6521" w14:textId="34FBA748"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w:t>
            </w:r>
          </w:p>
        </w:tc>
        <w:tc>
          <w:tcPr>
            <w:tcW w:w="1247" w:type="dxa"/>
            <w:shd w:val="clear" w:color="auto" w:fill="FAFAFA"/>
          </w:tcPr>
          <w:p w14:paraId="03805498" w14:textId="354D373E"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w:t>
            </w:r>
          </w:p>
        </w:tc>
        <w:tc>
          <w:tcPr>
            <w:tcW w:w="1247" w:type="dxa"/>
            <w:gridSpan w:val="2"/>
            <w:shd w:val="clear" w:color="auto" w:fill="FAFAFA"/>
          </w:tcPr>
          <w:p w14:paraId="6D3A0822" w14:textId="6E4D274D"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w:t>
            </w:r>
          </w:p>
        </w:tc>
      </w:tr>
      <w:tr w:rsidR="009E6B1D" w:rsidRPr="00F77500" w14:paraId="331CB75A" w14:textId="77777777" w:rsidTr="00ED2B42">
        <w:tc>
          <w:tcPr>
            <w:tcW w:w="5387" w:type="dxa"/>
            <w:shd w:val="clear" w:color="auto" w:fill="auto"/>
          </w:tcPr>
          <w:p w14:paraId="30DD0EDB" w14:textId="77777777" w:rsidR="009E6B1D" w:rsidRPr="00F77500" w:rsidRDefault="009E6B1D" w:rsidP="009E6B1D">
            <w:pPr>
              <w:ind w:left="521" w:hanging="625"/>
              <w:jc w:val="both"/>
              <w:rPr>
                <w:rFonts w:ascii="Cordia New" w:hAnsi="Cordia New" w:cs="Cordia New"/>
                <w:sz w:val="25"/>
                <w:szCs w:val="25"/>
              </w:rPr>
            </w:pPr>
            <w:r w:rsidRPr="00F77500">
              <w:rPr>
                <w:rFonts w:ascii="Cordia New" w:hAnsi="Cordia New" w:cs="Cordia New"/>
                <w:sz w:val="25"/>
                <w:szCs w:val="25"/>
              </w:rPr>
              <w:t>Change in fair value recognised in equity</w:t>
            </w:r>
          </w:p>
        </w:tc>
        <w:tc>
          <w:tcPr>
            <w:tcW w:w="1247" w:type="dxa"/>
            <w:shd w:val="clear" w:color="auto" w:fill="FAFAFA"/>
            <w:vAlign w:val="bottom"/>
          </w:tcPr>
          <w:p w14:paraId="2B8FBEA0" w14:textId="20E9B6C0"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w:t>
            </w:r>
          </w:p>
        </w:tc>
        <w:tc>
          <w:tcPr>
            <w:tcW w:w="1247" w:type="dxa"/>
            <w:shd w:val="clear" w:color="auto" w:fill="FAFAFA"/>
            <w:vAlign w:val="bottom"/>
          </w:tcPr>
          <w:p w14:paraId="4490DC83" w14:textId="4114AE4E"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w:t>
            </w:r>
          </w:p>
        </w:tc>
        <w:tc>
          <w:tcPr>
            <w:tcW w:w="1247" w:type="dxa"/>
            <w:shd w:val="clear" w:color="auto" w:fill="FAFAFA"/>
          </w:tcPr>
          <w:p w14:paraId="04686602" w14:textId="516FB5E9"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w:t>
            </w:r>
          </w:p>
        </w:tc>
        <w:tc>
          <w:tcPr>
            <w:tcW w:w="1247" w:type="dxa"/>
            <w:shd w:val="clear" w:color="auto" w:fill="FAFAFA"/>
          </w:tcPr>
          <w:p w14:paraId="341E1B17" w14:textId="45A281BD"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w:t>
            </w:r>
          </w:p>
        </w:tc>
        <w:tc>
          <w:tcPr>
            <w:tcW w:w="1247" w:type="dxa"/>
            <w:shd w:val="clear" w:color="auto" w:fill="FAFAFA"/>
            <w:vAlign w:val="center"/>
          </w:tcPr>
          <w:p w14:paraId="02021C53" w14:textId="78BF38B2"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(6,404)</w:t>
            </w:r>
          </w:p>
        </w:tc>
        <w:tc>
          <w:tcPr>
            <w:tcW w:w="1247" w:type="dxa"/>
            <w:shd w:val="clear" w:color="auto" w:fill="FAFAFA"/>
            <w:vAlign w:val="center"/>
          </w:tcPr>
          <w:p w14:paraId="26053CE6" w14:textId="1FCE1CA2"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(217,190)</w:t>
            </w:r>
          </w:p>
        </w:tc>
        <w:tc>
          <w:tcPr>
            <w:tcW w:w="1247" w:type="dxa"/>
            <w:shd w:val="clear" w:color="auto" w:fill="FAFAFA"/>
          </w:tcPr>
          <w:p w14:paraId="31FE057F" w14:textId="412D4739"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w:t>
            </w:r>
          </w:p>
        </w:tc>
        <w:tc>
          <w:tcPr>
            <w:tcW w:w="1247" w:type="dxa"/>
            <w:gridSpan w:val="2"/>
            <w:shd w:val="clear" w:color="auto" w:fill="FAFAFA"/>
          </w:tcPr>
          <w:p w14:paraId="79259D9E" w14:textId="01121D6B"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w:t>
            </w:r>
          </w:p>
        </w:tc>
      </w:tr>
      <w:tr w:rsidR="009E6B1D" w:rsidRPr="00F77500" w14:paraId="420BA48A" w14:textId="77777777" w:rsidTr="00683375">
        <w:tc>
          <w:tcPr>
            <w:tcW w:w="5387" w:type="dxa"/>
            <w:shd w:val="clear" w:color="auto" w:fill="auto"/>
          </w:tcPr>
          <w:p w14:paraId="6FB2C265" w14:textId="77777777" w:rsidR="009E6B1D" w:rsidRPr="00F77500" w:rsidRDefault="009E6B1D" w:rsidP="009E6B1D">
            <w:pPr>
              <w:ind w:left="521" w:hanging="625"/>
              <w:jc w:val="both"/>
              <w:rPr>
                <w:rFonts w:ascii="Cordia New" w:hAnsi="Cordia New" w:cs="Cordia New"/>
                <w:sz w:val="25"/>
                <w:szCs w:val="25"/>
              </w:rPr>
            </w:pPr>
            <w:r w:rsidRPr="00F77500">
              <w:rPr>
                <w:rFonts w:ascii="Cordia New" w:hAnsi="Cordia New" w:cs="Cordia New"/>
                <w:sz w:val="25"/>
                <w:szCs w:val="25"/>
              </w:rPr>
              <w:t>Translation differences</w:t>
            </w:r>
          </w:p>
        </w:tc>
        <w:tc>
          <w:tcPr>
            <w:tcW w:w="1247" w:type="dxa"/>
            <w:tcBorders>
              <w:bottom w:val="single" w:sz="4" w:space="0" w:color="auto"/>
            </w:tcBorders>
            <w:shd w:val="clear" w:color="auto" w:fill="FAFAFA"/>
            <w:vAlign w:val="center"/>
          </w:tcPr>
          <w:p w14:paraId="37D8A091" w14:textId="111A2442"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(504)</w:t>
            </w:r>
          </w:p>
        </w:tc>
        <w:tc>
          <w:tcPr>
            <w:tcW w:w="1247" w:type="dxa"/>
            <w:tcBorders>
              <w:bottom w:val="single" w:sz="4" w:space="0" w:color="auto"/>
            </w:tcBorders>
            <w:shd w:val="clear" w:color="auto" w:fill="FAFAFA"/>
            <w:vAlign w:val="center"/>
          </w:tcPr>
          <w:p w14:paraId="0C94A888" w14:textId="637DACFD"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(88,43</w:t>
            </w:r>
            <w:r w:rsidR="00992234" w:rsidRPr="00F77500">
              <w:rPr>
                <w:rFonts w:ascii="Cordia New" w:hAnsi="Cordia New" w:cs="Cordia New"/>
                <w:sz w:val="25"/>
                <w:szCs w:val="25"/>
                <w:lang w:val="en-GB"/>
              </w:rPr>
              <w:t>8</w:t>
            </w:r>
            <w:r w:rsidRPr="00F77500">
              <w:rPr>
                <w:rFonts w:ascii="Cordia New" w:hAnsi="Cordia New" w:cs="Cordia New"/>
                <w:sz w:val="25"/>
                <w:szCs w:val="25"/>
                <w:lang w:val="en-GB"/>
              </w:rPr>
              <w:t>)</w:t>
            </w:r>
          </w:p>
        </w:tc>
        <w:tc>
          <w:tcPr>
            <w:tcW w:w="1247" w:type="dxa"/>
            <w:tcBorders>
              <w:bottom w:val="single" w:sz="4" w:space="0" w:color="auto"/>
            </w:tcBorders>
            <w:shd w:val="clear" w:color="auto" w:fill="FAFAFA"/>
            <w:vAlign w:val="center"/>
          </w:tcPr>
          <w:p w14:paraId="3E121251" w14:textId="319BDEA1"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w:t>
            </w:r>
          </w:p>
        </w:tc>
        <w:tc>
          <w:tcPr>
            <w:tcW w:w="1247" w:type="dxa"/>
            <w:tcBorders>
              <w:bottom w:val="single" w:sz="4" w:space="0" w:color="auto"/>
            </w:tcBorders>
            <w:shd w:val="clear" w:color="auto" w:fill="FAFAFA"/>
            <w:vAlign w:val="center"/>
          </w:tcPr>
          <w:p w14:paraId="56558E02" w14:textId="18A17998"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(78,664)</w:t>
            </w:r>
          </w:p>
        </w:tc>
        <w:tc>
          <w:tcPr>
            <w:tcW w:w="1247" w:type="dxa"/>
            <w:tcBorders>
              <w:bottom w:val="single" w:sz="4" w:space="0" w:color="auto"/>
            </w:tcBorders>
            <w:shd w:val="clear" w:color="auto" w:fill="FAFAFA"/>
            <w:vAlign w:val="center"/>
          </w:tcPr>
          <w:p w14:paraId="2B35C1BD" w14:textId="0F664FCA" w:rsidR="009E6B1D" w:rsidRPr="00F77500" w:rsidRDefault="009E6B1D" w:rsidP="00345536">
            <w:pPr>
              <w:tabs>
                <w:tab w:val="decimal" w:pos="1037"/>
              </w:tabs>
              <w:ind w:right="-72"/>
              <w:rPr>
                <w:rFonts w:ascii="Cordia New" w:hAnsi="Cordia New" w:cs="Cordia New"/>
                <w:sz w:val="25"/>
                <w:szCs w:val="25"/>
                <w:cs/>
                <w:lang w:val="en-GB"/>
              </w:rPr>
            </w:pPr>
            <w:r w:rsidRPr="00F77500">
              <w:rPr>
                <w:rFonts w:ascii="Cordia New" w:hAnsi="Cordia New" w:cs="Cordia New"/>
                <w:sz w:val="25"/>
                <w:szCs w:val="25"/>
                <w:lang w:val="en-GB"/>
              </w:rPr>
              <w:t>-</w:t>
            </w:r>
          </w:p>
        </w:tc>
        <w:tc>
          <w:tcPr>
            <w:tcW w:w="1247" w:type="dxa"/>
            <w:tcBorders>
              <w:bottom w:val="single" w:sz="4" w:space="0" w:color="auto"/>
            </w:tcBorders>
            <w:shd w:val="clear" w:color="auto" w:fill="FAFAFA"/>
            <w:vAlign w:val="center"/>
          </w:tcPr>
          <w:p w14:paraId="48562F6D" w14:textId="69863C82"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(28,323)</w:t>
            </w:r>
          </w:p>
        </w:tc>
        <w:tc>
          <w:tcPr>
            <w:tcW w:w="1247" w:type="dxa"/>
            <w:tcBorders>
              <w:bottom w:val="single" w:sz="4" w:space="0" w:color="auto"/>
            </w:tcBorders>
            <w:shd w:val="clear" w:color="auto" w:fill="FAFAFA"/>
            <w:vAlign w:val="center"/>
          </w:tcPr>
          <w:p w14:paraId="2D66322E" w14:textId="7E2B37AB"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(185)</w:t>
            </w:r>
          </w:p>
        </w:tc>
        <w:tc>
          <w:tcPr>
            <w:tcW w:w="1247" w:type="dxa"/>
            <w:gridSpan w:val="2"/>
            <w:tcBorders>
              <w:bottom w:val="single" w:sz="4" w:space="0" w:color="auto"/>
            </w:tcBorders>
            <w:shd w:val="clear" w:color="auto" w:fill="FAFAFA"/>
            <w:vAlign w:val="center"/>
          </w:tcPr>
          <w:p w14:paraId="449FD06C" w14:textId="3DD663D2"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(24,</w:t>
            </w:r>
            <w:r w:rsidR="00D02E17" w:rsidRPr="00F77500">
              <w:rPr>
                <w:rFonts w:ascii="Cordia New" w:hAnsi="Cordia New" w:cs="Cordia New"/>
                <w:sz w:val="25"/>
                <w:szCs w:val="25"/>
                <w:lang w:val="en-GB"/>
              </w:rPr>
              <w:t>322</w:t>
            </w:r>
            <w:r w:rsidRPr="00F77500">
              <w:rPr>
                <w:rFonts w:ascii="Cordia New" w:hAnsi="Cordia New" w:cs="Cordia New"/>
                <w:sz w:val="25"/>
                <w:szCs w:val="25"/>
                <w:lang w:val="en-GB"/>
              </w:rPr>
              <w:t>)</w:t>
            </w:r>
          </w:p>
        </w:tc>
      </w:tr>
      <w:tr w:rsidR="009E6B1D" w:rsidRPr="00F77500" w14:paraId="5BAA4E91" w14:textId="77777777" w:rsidTr="00683375">
        <w:tc>
          <w:tcPr>
            <w:tcW w:w="5387" w:type="dxa"/>
            <w:shd w:val="clear" w:color="auto" w:fill="auto"/>
          </w:tcPr>
          <w:p w14:paraId="53B40BC9" w14:textId="07FA3D53" w:rsidR="009E6B1D" w:rsidRPr="00F77500" w:rsidRDefault="009E6B1D" w:rsidP="009E6B1D">
            <w:pPr>
              <w:ind w:left="521" w:hanging="625"/>
              <w:jc w:val="both"/>
              <w:rPr>
                <w:rFonts w:ascii="Cordia New" w:hAnsi="Cordia New" w:cs="Cordia New"/>
                <w:sz w:val="25"/>
                <w:szCs w:val="25"/>
              </w:rPr>
            </w:pPr>
            <w:r w:rsidRPr="00F77500">
              <w:rPr>
                <w:rFonts w:ascii="Cordia New" w:hAnsi="Cordia New" w:cs="Cordia New"/>
                <w:sz w:val="25"/>
                <w:szCs w:val="25"/>
              </w:rPr>
              <w:t xml:space="preserve">Closing balance </w:t>
            </w:r>
          </w:p>
        </w:tc>
        <w:tc>
          <w:tcPr>
            <w:tcW w:w="1247" w:type="dxa"/>
            <w:tcBorders>
              <w:top w:val="single" w:sz="4" w:space="0" w:color="auto"/>
              <w:bottom w:val="single" w:sz="4" w:space="0" w:color="auto"/>
            </w:tcBorders>
            <w:shd w:val="clear" w:color="auto" w:fill="FAFAFA"/>
            <w:vAlign w:val="center"/>
          </w:tcPr>
          <w:p w14:paraId="3D350D10" w14:textId="411A8E30"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162,375</w:t>
            </w:r>
          </w:p>
        </w:tc>
        <w:tc>
          <w:tcPr>
            <w:tcW w:w="1247" w:type="dxa"/>
            <w:tcBorders>
              <w:top w:val="single" w:sz="4" w:space="0" w:color="auto"/>
              <w:bottom w:val="single" w:sz="4" w:space="0" w:color="auto"/>
            </w:tcBorders>
            <w:shd w:val="clear" w:color="auto" w:fill="FAFAFA"/>
            <w:vAlign w:val="center"/>
          </w:tcPr>
          <w:p w14:paraId="3742FFFF" w14:textId="12ABB542"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5,536,795</w:t>
            </w:r>
          </w:p>
        </w:tc>
        <w:tc>
          <w:tcPr>
            <w:tcW w:w="1247" w:type="dxa"/>
            <w:tcBorders>
              <w:top w:val="single" w:sz="4" w:space="0" w:color="auto"/>
              <w:bottom w:val="single" w:sz="4" w:space="0" w:color="auto"/>
            </w:tcBorders>
            <w:shd w:val="clear" w:color="auto" w:fill="FAFAFA"/>
            <w:vAlign w:val="center"/>
          </w:tcPr>
          <w:p w14:paraId="2063A3AB" w14:textId="44859371"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57,480</w:t>
            </w:r>
          </w:p>
        </w:tc>
        <w:tc>
          <w:tcPr>
            <w:tcW w:w="1247" w:type="dxa"/>
            <w:tcBorders>
              <w:top w:val="single" w:sz="4" w:space="0" w:color="auto"/>
              <w:bottom w:val="single" w:sz="4" w:space="0" w:color="auto"/>
            </w:tcBorders>
            <w:shd w:val="clear" w:color="auto" w:fill="FAFAFA"/>
            <w:vAlign w:val="center"/>
          </w:tcPr>
          <w:p w14:paraId="298A9C48" w14:textId="79F819E6"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1,960,001</w:t>
            </w:r>
          </w:p>
        </w:tc>
        <w:tc>
          <w:tcPr>
            <w:tcW w:w="1247" w:type="dxa"/>
            <w:tcBorders>
              <w:top w:val="single" w:sz="4" w:space="0" w:color="auto"/>
              <w:bottom w:val="single" w:sz="4" w:space="0" w:color="auto"/>
            </w:tcBorders>
            <w:shd w:val="clear" w:color="auto" w:fill="FAFAFA"/>
            <w:vAlign w:val="center"/>
          </w:tcPr>
          <w:p w14:paraId="459A42BC" w14:textId="1C9A9CEB"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52,097</w:t>
            </w:r>
          </w:p>
        </w:tc>
        <w:tc>
          <w:tcPr>
            <w:tcW w:w="1247" w:type="dxa"/>
            <w:tcBorders>
              <w:top w:val="single" w:sz="4" w:space="0" w:color="auto"/>
              <w:bottom w:val="single" w:sz="4" w:space="0" w:color="auto"/>
            </w:tcBorders>
            <w:shd w:val="clear" w:color="auto" w:fill="FAFAFA"/>
            <w:vAlign w:val="center"/>
          </w:tcPr>
          <w:p w14:paraId="49FEF233" w14:textId="189F6076"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1,776,429</w:t>
            </w:r>
          </w:p>
        </w:tc>
        <w:tc>
          <w:tcPr>
            <w:tcW w:w="1247" w:type="dxa"/>
            <w:tcBorders>
              <w:top w:val="single" w:sz="4" w:space="0" w:color="auto"/>
              <w:bottom w:val="single" w:sz="4" w:space="0" w:color="auto"/>
            </w:tcBorders>
            <w:shd w:val="clear" w:color="auto" w:fill="FAFAFA"/>
            <w:vAlign w:val="center"/>
          </w:tcPr>
          <w:p w14:paraId="549E6871" w14:textId="18A62524"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31,575</w:t>
            </w:r>
          </w:p>
        </w:tc>
        <w:tc>
          <w:tcPr>
            <w:tcW w:w="1247" w:type="dxa"/>
            <w:gridSpan w:val="2"/>
            <w:tcBorders>
              <w:top w:val="single" w:sz="4" w:space="0" w:color="auto"/>
              <w:bottom w:val="single" w:sz="4" w:space="0" w:color="auto"/>
            </w:tcBorders>
            <w:shd w:val="clear" w:color="auto" w:fill="FAFAFA"/>
            <w:vAlign w:val="center"/>
          </w:tcPr>
          <w:p w14:paraId="5C198FB1" w14:textId="6041C260" w:rsidR="009E6B1D" w:rsidRPr="00F77500" w:rsidRDefault="009E6B1D" w:rsidP="00345536">
            <w:pPr>
              <w:tabs>
                <w:tab w:val="decimal" w:pos="1037"/>
              </w:tabs>
              <w:ind w:right="-72"/>
              <w:rPr>
                <w:rFonts w:ascii="Cordia New" w:hAnsi="Cordia New" w:cs="Cordia New"/>
                <w:sz w:val="25"/>
                <w:szCs w:val="25"/>
              </w:rPr>
            </w:pPr>
            <w:r w:rsidRPr="00F77500">
              <w:rPr>
                <w:rFonts w:ascii="Cordia New" w:hAnsi="Cordia New" w:cs="Cordia New"/>
                <w:sz w:val="25"/>
                <w:szCs w:val="25"/>
                <w:lang w:val="en-GB"/>
              </w:rPr>
              <w:t>1,076,</w:t>
            </w:r>
            <w:r w:rsidR="00D02E17" w:rsidRPr="00F77500">
              <w:rPr>
                <w:rFonts w:ascii="Cordia New" w:hAnsi="Cordia New" w:cs="Cordia New"/>
                <w:sz w:val="25"/>
                <w:szCs w:val="25"/>
                <w:lang w:val="en-GB"/>
              </w:rPr>
              <w:t>672</w:t>
            </w:r>
          </w:p>
        </w:tc>
      </w:tr>
    </w:tbl>
    <w:p w14:paraId="2006ABDE" w14:textId="77777777" w:rsidR="00E025BA" w:rsidRPr="00F77500" w:rsidRDefault="00E025BA" w:rsidP="00034968">
      <w:pPr>
        <w:jc w:val="both"/>
        <w:rPr>
          <w:rFonts w:ascii="Cordia New" w:hAnsi="Cordia New" w:cs="Cordia New"/>
          <w:sz w:val="26"/>
          <w:szCs w:val="26"/>
          <w:lang w:val="en-GB"/>
        </w:rPr>
      </w:pPr>
    </w:p>
    <w:p w14:paraId="72FE7EE6" w14:textId="7CF3CE27" w:rsidR="00C06C43" w:rsidRPr="00F77500" w:rsidRDefault="00C06C43" w:rsidP="00034968">
      <w:pPr>
        <w:jc w:val="thaiDistribute"/>
        <w:rPr>
          <w:rFonts w:ascii="Cordia New" w:hAnsi="Cordia New" w:cs="Cordia New"/>
          <w:sz w:val="26"/>
          <w:szCs w:val="26"/>
          <w:lang w:val="en-GB"/>
        </w:rPr>
        <w:sectPr w:rsidR="00C06C43" w:rsidRPr="00F77500" w:rsidSect="00857A21">
          <w:pgSz w:w="16834" w:h="11909" w:orient="landscape"/>
          <w:pgMar w:top="1440" w:right="720" w:bottom="720" w:left="720" w:header="706" w:footer="706" w:gutter="0"/>
          <w:cols w:space="720"/>
        </w:sectPr>
      </w:pPr>
    </w:p>
    <w:p w14:paraId="5C65E49F" w14:textId="4BD17E7C" w:rsidR="00857A21" w:rsidRPr="00F77500" w:rsidRDefault="009A14DD" w:rsidP="009D56B6">
      <w:pPr>
        <w:jc w:val="thaiDistribute"/>
        <w:rPr>
          <w:rFonts w:ascii="Cordia New" w:eastAsia="Arial Unicode MS" w:hAnsi="Cordia New" w:cs="Cordia New"/>
          <w:sz w:val="26"/>
          <w:szCs w:val="26"/>
          <w:cs/>
          <w:lang w:val="en-GB"/>
        </w:rPr>
      </w:pPr>
      <w:r w:rsidRPr="00F77500">
        <w:rPr>
          <w:rFonts w:ascii="Cordia New" w:eastAsia="Arial Unicode MS" w:hAnsi="Cordia New" w:cs="Cordia New"/>
          <w:sz w:val="26"/>
          <w:szCs w:val="26"/>
        </w:rPr>
        <w:t xml:space="preserve">The following table summarises the quantitative information about the significant unobservable inputs used in level </w:t>
      </w:r>
      <w:r w:rsidR="00004CAF" w:rsidRPr="00F77500">
        <w:rPr>
          <w:rFonts w:ascii="Cordia New" w:eastAsia="Arial Unicode MS" w:hAnsi="Cordia New" w:cs="Cordia New"/>
          <w:sz w:val="26"/>
          <w:szCs w:val="26"/>
          <w:lang w:val="en-GB"/>
        </w:rPr>
        <w:t>3</w:t>
      </w:r>
      <w:r w:rsidRPr="00F77500">
        <w:rPr>
          <w:rFonts w:ascii="Cordia New" w:eastAsia="Arial Unicode MS" w:hAnsi="Cordia New" w:cs="Cordia New"/>
          <w:sz w:val="26"/>
          <w:szCs w:val="26"/>
        </w:rPr>
        <w:t xml:space="preserve"> fair value measurements</w:t>
      </w:r>
      <w:r w:rsidR="00F23730" w:rsidRPr="00F77500">
        <w:rPr>
          <w:rFonts w:ascii="Cordia New" w:eastAsia="Arial Unicode MS" w:hAnsi="Cordia New" w:cs="Cordia New"/>
          <w:sz w:val="26"/>
          <w:szCs w:val="26"/>
        </w:rPr>
        <w:t>.</w:t>
      </w:r>
    </w:p>
    <w:p w14:paraId="4C0096E1" w14:textId="77777777" w:rsidR="00F23730" w:rsidRPr="00F77500" w:rsidRDefault="00F23730" w:rsidP="002B1602">
      <w:pPr>
        <w:rPr>
          <w:rFonts w:ascii="Cordia New" w:eastAsia="Arial Unicode MS" w:hAnsi="Cordia New" w:cs="Cordia New"/>
          <w:sz w:val="26"/>
          <w:szCs w:val="26"/>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7"/>
        <w:gridCol w:w="1152"/>
        <w:gridCol w:w="1152"/>
        <w:gridCol w:w="1224"/>
        <w:gridCol w:w="1368"/>
        <w:gridCol w:w="1368"/>
      </w:tblGrid>
      <w:tr w:rsidR="009E44FC" w:rsidRPr="00F77500" w14:paraId="1B1F4202" w14:textId="77777777" w:rsidTr="00345536">
        <w:tc>
          <w:tcPr>
            <w:tcW w:w="3197" w:type="dxa"/>
            <w:vMerge w:val="restart"/>
            <w:tcBorders>
              <w:top w:val="single" w:sz="4" w:space="0" w:color="auto"/>
              <w:left w:val="nil"/>
              <w:right w:val="nil"/>
            </w:tcBorders>
            <w:shd w:val="clear" w:color="auto" w:fill="auto"/>
          </w:tcPr>
          <w:p w14:paraId="4DA91DE3" w14:textId="77777777" w:rsidR="00F23730" w:rsidRPr="00F77500" w:rsidRDefault="00F23730" w:rsidP="00034968">
            <w:pPr>
              <w:ind w:right="-72"/>
              <w:jc w:val="center"/>
              <w:rPr>
                <w:rFonts w:ascii="Cordia New" w:eastAsia="Arial Unicode MS" w:hAnsi="Cordia New" w:cs="Cordia New"/>
                <w:b/>
                <w:bCs/>
                <w:color w:val="000000"/>
                <w:sz w:val="24"/>
                <w:szCs w:val="24"/>
                <w:lang w:val="en-GB"/>
              </w:rPr>
            </w:pPr>
          </w:p>
        </w:tc>
        <w:tc>
          <w:tcPr>
            <w:tcW w:w="2304" w:type="dxa"/>
            <w:gridSpan w:val="2"/>
            <w:tcBorders>
              <w:top w:val="single" w:sz="4" w:space="0" w:color="auto"/>
              <w:left w:val="nil"/>
              <w:bottom w:val="single" w:sz="4" w:space="0" w:color="auto"/>
              <w:right w:val="nil"/>
            </w:tcBorders>
            <w:shd w:val="clear" w:color="auto" w:fill="auto"/>
          </w:tcPr>
          <w:p w14:paraId="6BEC79BC" w14:textId="448E9BF6" w:rsidR="00F23730" w:rsidRPr="00F77500" w:rsidRDefault="00AE5B17" w:rsidP="001B055E">
            <w:pPr>
              <w:tabs>
                <w:tab w:val="right" w:pos="2502"/>
              </w:tabs>
              <w:ind w:right="-72"/>
              <w:jc w:val="both"/>
              <w:rPr>
                <w:rFonts w:ascii="Cordia New" w:eastAsia="MS Mincho" w:hAnsi="Cordia New" w:cs="Cordia New"/>
                <w:b/>
                <w:bCs/>
                <w:sz w:val="24"/>
                <w:szCs w:val="24"/>
                <w:lang w:val="en-GB"/>
              </w:rPr>
            </w:pPr>
            <w:r w:rsidRPr="00F77500">
              <w:rPr>
                <w:rFonts w:ascii="Cordia New" w:eastAsia="Arial Unicode MS" w:hAnsi="Cordia New" w:cs="Cordia New"/>
                <w:b/>
                <w:bCs/>
                <w:sz w:val="24"/>
                <w:szCs w:val="24"/>
                <w:lang w:val="en-GB"/>
              </w:rPr>
              <w:tab/>
            </w:r>
            <w:r w:rsidR="00F23730" w:rsidRPr="00F77500">
              <w:rPr>
                <w:rFonts w:ascii="Cordia New" w:eastAsia="Arial Unicode MS" w:hAnsi="Cordia New" w:cs="Cordia New"/>
                <w:b/>
                <w:bCs/>
                <w:sz w:val="24"/>
                <w:szCs w:val="24"/>
                <w:lang w:val="en-GB"/>
              </w:rPr>
              <w:t>Fair value (</w:t>
            </w:r>
            <w:r w:rsidR="00F23730" w:rsidRPr="00F77500">
              <w:rPr>
                <w:rFonts w:ascii="Cordia New" w:eastAsia="MS Mincho" w:hAnsi="Cordia New" w:cs="Cordia New"/>
                <w:b/>
                <w:bCs/>
                <w:sz w:val="24"/>
                <w:szCs w:val="24"/>
                <w:lang w:val="en-GB"/>
              </w:rPr>
              <w:t>US Dollar'</w:t>
            </w:r>
            <w:r w:rsidR="00004CAF" w:rsidRPr="00F77500">
              <w:rPr>
                <w:rFonts w:ascii="Cordia New" w:eastAsia="MS Mincho" w:hAnsi="Cordia New" w:cs="Cordia New"/>
                <w:b/>
                <w:bCs/>
                <w:sz w:val="24"/>
                <w:szCs w:val="24"/>
                <w:lang w:val="en-GB"/>
              </w:rPr>
              <w:t>000</w:t>
            </w:r>
            <w:r w:rsidR="00F23730" w:rsidRPr="00F77500">
              <w:rPr>
                <w:rFonts w:ascii="Cordia New" w:eastAsia="MS Mincho" w:hAnsi="Cordia New" w:cs="Cordia New"/>
                <w:b/>
                <w:bCs/>
                <w:sz w:val="24"/>
                <w:szCs w:val="24"/>
                <w:lang w:val="en-GB"/>
              </w:rPr>
              <w:t>)</w:t>
            </w:r>
          </w:p>
        </w:tc>
        <w:tc>
          <w:tcPr>
            <w:tcW w:w="1224" w:type="dxa"/>
            <w:tcBorders>
              <w:top w:val="single" w:sz="4" w:space="0" w:color="auto"/>
              <w:left w:val="nil"/>
              <w:bottom w:val="nil"/>
              <w:right w:val="nil"/>
            </w:tcBorders>
            <w:shd w:val="clear" w:color="auto" w:fill="auto"/>
            <w:vAlign w:val="bottom"/>
          </w:tcPr>
          <w:p w14:paraId="6A070D31" w14:textId="5EDA296F" w:rsidR="00F23730" w:rsidRPr="00F77500" w:rsidRDefault="00F23730" w:rsidP="00034968">
            <w:pPr>
              <w:ind w:right="-72"/>
              <w:jc w:val="center"/>
              <w:rPr>
                <w:rFonts w:ascii="Cordia New" w:eastAsia="Arial Unicode MS" w:hAnsi="Cordia New" w:cs="Cordia New"/>
                <w:b/>
                <w:bCs/>
                <w:color w:val="000000"/>
                <w:sz w:val="24"/>
                <w:szCs w:val="24"/>
                <w:lang w:val="en-GB"/>
              </w:rPr>
            </w:pPr>
          </w:p>
        </w:tc>
        <w:tc>
          <w:tcPr>
            <w:tcW w:w="2736" w:type="dxa"/>
            <w:gridSpan w:val="2"/>
            <w:tcBorders>
              <w:top w:val="single" w:sz="4" w:space="0" w:color="auto"/>
              <w:left w:val="nil"/>
              <w:bottom w:val="single" w:sz="4" w:space="0" w:color="auto"/>
              <w:right w:val="nil"/>
            </w:tcBorders>
            <w:shd w:val="clear" w:color="auto" w:fill="auto"/>
            <w:hideMark/>
          </w:tcPr>
          <w:p w14:paraId="2B920039" w14:textId="679388F6" w:rsidR="00F23730" w:rsidRPr="00F77500" w:rsidRDefault="001B055E" w:rsidP="001B055E">
            <w:pPr>
              <w:tabs>
                <w:tab w:val="right" w:pos="2532"/>
              </w:tabs>
              <w:ind w:right="-16"/>
              <w:jc w:val="both"/>
              <w:rPr>
                <w:rFonts w:ascii="Cordia New" w:eastAsia="Arial Unicode MS" w:hAnsi="Cordia New" w:cs="Cordia New"/>
                <w:b/>
                <w:bCs/>
                <w:color w:val="000000"/>
                <w:sz w:val="24"/>
                <w:szCs w:val="24"/>
                <w:lang w:val="en-GB"/>
              </w:rPr>
            </w:pPr>
            <w:r w:rsidRPr="00F77500">
              <w:rPr>
                <w:rFonts w:ascii="Cordia New" w:eastAsia="Arial Unicode MS" w:hAnsi="Cordia New" w:cs="Cordia New"/>
                <w:b/>
                <w:bCs/>
                <w:color w:val="000000"/>
                <w:sz w:val="24"/>
                <w:szCs w:val="24"/>
                <w:lang w:val="en-GB"/>
              </w:rPr>
              <w:tab/>
            </w:r>
            <w:r w:rsidR="00F23730" w:rsidRPr="00F77500">
              <w:rPr>
                <w:rFonts w:ascii="Cordia New" w:eastAsia="Arial Unicode MS" w:hAnsi="Cordia New" w:cs="Cordia New"/>
                <w:b/>
                <w:bCs/>
                <w:color w:val="000000"/>
                <w:sz w:val="24"/>
                <w:szCs w:val="24"/>
                <w:lang w:val="en-GB"/>
              </w:rPr>
              <w:t>Range of inputs</w:t>
            </w:r>
          </w:p>
        </w:tc>
      </w:tr>
      <w:tr w:rsidR="00AE5B17" w:rsidRPr="00F77500" w14:paraId="1B678310" w14:textId="77777777" w:rsidTr="00345536">
        <w:tc>
          <w:tcPr>
            <w:tcW w:w="3197" w:type="dxa"/>
            <w:vMerge/>
            <w:tcBorders>
              <w:left w:val="nil"/>
              <w:bottom w:val="nil"/>
              <w:right w:val="nil"/>
            </w:tcBorders>
            <w:shd w:val="clear" w:color="auto" w:fill="auto"/>
          </w:tcPr>
          <w:p w14:paraId="1933FC27" w14:textId="77777777" w:rsidR="00AE5B17" w:rsidRPr="00F77500" w:rsidRDefault="00AE5B17" w:rsidP="00034968">
            <w:pPr>
              <w:ind w:right="-72"/>
              <w:rPr>
                <w:rFonts w:ascii="Cordia New" w:eastAsia="Arial Unicode MS" w:hAnsi="Cordia New" w:cs="Cordia New"/>
                <w:b/>
                <w:bCs/>
                <w:color w:val="000000"/>
                <w:sz w:val="24"/>
                <w:szCs w:val="24"/>
                <w:lang w:val="en-GB"/>
              </w:rPr>
            </w:pPr>
          </w:p>
        </w:tc>
        <w:tc>
          <w:tcPr>
            <w:tcW w:w="1152" w:type="dxa"/>
            <w:tcBorders>
              <w:top w:val="single" w:sz="4" w:space="0" w:color="auto"/>
              <w:left w:val="nil"/>
              <w:bottom w:val="nil"/>
              <w:right w:val="nil"/>
            </w:tcBorders>
            <w:shd w:val="clear" w:color="auto" w:fill="auto"/>
          </w:tcPr>
          <w:p w14:paraId="3F51ADAA" w14:textId="55558448" w:rsidR="00AE5B17" w:rsidRPr="00F77500" w:rsidRDefault="00AE5B17" w:rsidP="00345536">
            <w:pPr>
              <w:tabs>
                <w:tab w:val="right" w:pos="936"/>
              </w:tabs>
              <w:ind w:right="-72"/>
              <w:jc w:val="both"/>
              <w:rPr>
                <w:rFonts w:ascii="Cordia New" w:eastAsia="Arial Unicode MS" w:hAnsi="Cordia New" w:cs="Cordia New"/>
                <w:b/>
                <w:bCs/>
                <w:color w:val="000000"/>
                <w:sz w:val="24"/>
                <w:szCs w:val="24"/>
                <w:lang w:val="en-GB"/>
              </w:rPr>
            </w:pPr>
            <w:r w:rsidRPr="00F77500">
              <w:rPr>
                <w:rFonts w:ascii="Cordia New" w:eastAsia="Arial Unicode MS" w:hAnsi="Cordia New" w:cs="Cordia New"/>
                <w:b/>
                <w:bCs/>
                <w:sz w:val="24"/>
                <w:szCs w:val="24"/>
                <w:lang w:val="en-GB"/>
              </w:rPr>
              <w:tab/>
            </w:r>
            <w:r w:rsidR="00004CAF" w:rsidRPr="00F77500">
              <w:rPr>
                <w:rFonts w:ascii="Cordia New" w:eastAsia="Arial Unicode MS" w:hAnsi="Cordia New" w:cs="Cordia New"/>
                <w:b/>
                <w:bCs/>
                <w:sz w:val="24"/>
                <w:szCs w:val="24"/>
                <w:lang w:val="en-GB"/>
              </w:rPr>
              <w:t>31</w:t>
            </w:r>
            <w:r w:rsidR="00AA6E21" w:rsidRPr="00F77500">
              <w:rPr>
                <w:rFonts w:ascii="Cordia New" w:eastAsia="Arial Unicode MS" w:hAnsi="Cordia New" w:cs="Cordia New"/>
                <w:b/>
                <w:bCs/>
                <w:sz w:val="24"/>
                <w:szCs w:val="24"/>
                <w:lang w:val="en-GB"/>
              </w:rPr>
              <w:t xml:space="preserve"> March</w:t>
            </w:r>
          </w:p>
          <w:p w14:paraId="634F24DB" w14:textId="129F8E4E" w:rsidR="00AE5B17" w:rsidRPr="00F77500" w:rsidRDefault="00AE5B17" w:rsidP="00345536">
            <w:pPr>
              <w:tabs>
                <w:tab w:val="right" w:pos="936"/>
              </w:tabs>
              <w:ind w:right="-72"/>
              <w:jc w:val="both"/>
              <w:rPr>
                <w:rFonts w:ascii="Cordia New" w:eastAsia="Arial Unicode MS" w:hAnsi="Cordia New" w:cs="Cordia New"/>
                <w:b/>
                <w:bCs/>
                <w:color w:val="000000"/>
                <w:sz w:val="24"/>
                <w:szCs w:val="24"/>
                <w:lang w:val="en-GB"/>
              </w:rPr>
            </w:pPr>
            <w:r w:rsidRPr="00F77500">
              <w:rPr>
                <w:rFonts w:ascii="Cordia New" w:eastAsia="Arial Unicode MS" w:hAnsi="Cordia New" w:cs="Cordia New"/>
                <w:b/>
                <w:bCs/>
                <w:color w:val="000000"/>
                <w:sz w:val="24"/>
                <w:szCs w:val="24"/>
                <w:lang w:val="en-GB"/>
              </w:rPr>
              <w:tab/>
            </w:r>
            <w:r w:rsidR="00004CAF" w:rsidRPr="00F77500">
              <w:rPr>
                <w:rFonts w:ascii="Cordia New" w:eastAsia="Arial Unicode MS" w:hAnsi="Cordia New" w:cs="Cordia New"/>
                <w:b/>
                <w:bCs/>
                <w:color w:val="000000"/>
                <w:sz w:val="24"/>
                <w:szCs w:val="24"/>
                <w:lang w:val="en-GB"/>
              </w:rPr>
              <w:t>2023</w:t>
            </w:r>
          </w:p>
        </w:tc>
        <w:tc>
          <w:tcPr>
            <w:tcW w:w="1152" w:type="dxa"/>
            <w:tcBorders>
              <w:top w:val="single" w:sz="4" w:space="0" w:color="auto"/>
              <w:left w:val="nil"/>
              <w:bottom w:val="nil"/>
              <w:right w:val="nil"/>
            </w:tcBorders>
            <w:shd w:val="clear" w:color="auto" w:fill="auto"/>
          </w:tcPr>
          <w:p w14:paraId="33076D19" w14:textId="6F85CA58" w:rsidR="00AE5B17" w:rsidRPr="00F77500" w:rsidRDefault="00AE5B17" w:rsidP="00345536">
            <w:pPr>
              <w:tabs>
                <w:tab w:val="right" w:pos="936"/>
              </w:tabs>
              <w:ind w:right="-72"/>
              <w:jc w:val="both"/>
              <w:rPr>
                <w:rFonts w:ascii="Cordia New" w:eastAsia="Arial Unicode MS" w:hAnsi="Cordia New" w:cs="Cordia New"/>
                <w:b/>
                <w:bCs/>
                <w:color w:val="000000"/>
                <w:sz w:val="24"/>
                <w:szCs w:val="24"/>
                <w:lang w:val="en-GB"/>
              </w:rPr>
            </w:pPr>
            <w:r w:rsidRPr="00F77500">
              <w:rPr>
                <w:rFonts w:ascii="Cordia New" w:eastAsia="Arial Unicode MS" w:hAnsi="Cordia New" w:cs="Cordia New"/>
                <w:b/>
                <w:bCs/>
                <w:color w:val="000000"/>
                <w:sz w:val="24"/>
                <w:szCs w:val="24"/>
                <w:lang w:val="en-GB"/>
              </w:rPr>
              <w:tab/>
            </w:r>
            <w:r w:rsidR="00004CAF" w:rsidRPr="00F77500">
              <w:rPr>
                <w:rFonts w:ascii="Cordia New" w:eastAsia="Arial Unicode MS" w:hAnsi="Cordia New" w:cs="Cordia New"/>
                <w:b/>
                <w:bCs/>
                <w:color w:val="000000"/>
                <w:sz w:val="24"/>
                <w:szCs w:val="24"/>
                <w:lang w:val="en-GB"/>
              </w:rPr>
              <w:t>31</w:t>
            </w:r>
            <w:r w:rsidRPr="00F77500">
              <w:rPr>
                <w:rFonts w:ascii="Cordia New" w:eastAsia="Arial Unicode MS" w:hAnsi="Cordia New" w:cs="Cordia New"/>
                <w:b/>
                <w:bCs/>
                <w:color w:val="000000"/>
                <w:sz w:val="24"/>
                <w:szCs w:val="24"/>
                <w:lang w:val="en-GB"/>
              </w:rPr>
              <w:t xml:space="preserve"> December</w:t>
            </w:r>
          </w:p>
          <w:p w14:paraId="0A473E9E" w14:textId="40FBB790" w:rsidR="00AE5B17" w:rsidRPr="00F77500" w:rsidRDefault="00AE5B17" w:rsidP="00345536">
            <w:pPr>
              <w:tabs>
                <w:tab w:val="right" w:pos="936"/>
              </w:tabs>
              <w:ind w:right="-72"/>
              <w:jc w:val="both"/>
              <w:rPr>
                <w:rFonts w:ascii="Cordia New" w:eastAsia="Arial Unicode MS" w:hAnsi="Cordia New" w:cs="Cordia New"/>
                <w:b/>
                <w:bCs/>
                <w:color w:val="000000"/>
                <w:sz w:val="24"/>
                <w:szCs w:val="24"/>
                <w:lang w:val="en-GB"/>
              </w:rPr>
            </w:pPr>
            <w:r w:rsidRPr="00F77500">
              <w:rPr>
                <w:rFonts w:ascii="Cordia New" w:eastAsia="Arial Unicode MS" w:hAnsi="Cordia New" w:cs="Cordia New"/>
                <w:b/>
                <w:bCs/>
                <w:color w:val="000000"/>
                <w:sz w:val="24"/>
                <w:szCs w:val="24"/>
                <w:lang w:val="en-GB"/>
              </w:rPr>
              <w:tab/>
            </w:r>
            <w:r w:rsidR="00004CAF" w:rsidRPr="00F77500">
              <w:rPr>
                <w:rFonts w:ascii="Cordia New" w:eastAsia="Arial Unicode MS" w:hAnsi="Cordia New" w:cs="Cordia New"/>
                <w:b/>
                <w:bCs/>
                <w:color w:val="000000"/>
                <w:sz w:val="24"/>
                <w:szCs w:val="24"/>
                <w:lang w:val="en-GB"/>
              </w:rPr>
              <w:t>2022</w:t>
            </w:r>
          </w:p>
        </w:tc>
        <w:tc>
          <w:tcPr>
            <w:tcW w:w="1224" w:type="dxa"/>
            <w:tcBorders>
              <w:top w:val="nil"/>
              <w:left w:val="nil"/>
              <w:bottom w:val="single" w:sz="4" w:space="0" w:color="auto"/>
              <w:right w:val="nil"/>
            </w:tcBorders>
            <w:shd w:val="clear" w:color="auto" w:fill="auto"/>
            <w:vAlign w:val="bottom"/>
          </w:tcPr>
          <w:p w14:paraId="6A39FCC0" w14:textId="487BCE48" w:rsidR="00AE5B17" w:rsidRPr="00F77500" w:rsidRDefault="00AE5B17" w:rsidP="00034968">
            <w:pPr>
              <w:jc w:val="right"/>
              <w:rPr>
                <w:rFonts w:ascii="Cordia New" w:eastAsia="Arial Unicode MS" w:hAnsi="Cordia New" w:cs="Cordia New"/>
                <w:b/>
                <w:bCs/>
                <w:color w:val="000000"/>
                <w:sz w:val="24"/>
                <w:szCs w:val="24"/>
                <w:cs/>
                <w:lang w:val="en-GB"/>
              </w:rPr>
            </w:pPr>
            <w:r w:rsidRPr="00F77500">
              <w:rPr>
                <w:rFonts w:ascii="Cordia New" w:eastAsia="Arial Unicode MS" w:hAnsi="Cordia New" w:cs="Cordia New"/>
                <w:b/>
                <w:bCs/>
                <w:color w:val="000000"/>
                <w:sz w:val="24"/>
                <w:szCs w:val="24"/>
                <w:lang w:val="en-GB"/>
              </w:rPr>
              <w:t>Unobservable inputs</w:t>
            </w:r>
          </w:p>
        </w:tc>
        <w:tc>
          <w:tcPr>
            <w:tcW w:w="1368" w:type="dxa"/>
            <w:tcBorders>
              <w:top w:val="single" w:sz="4" w:space="0" w:color="auto"/>
              <w:left w:val="nil"/>
              <w:bottom w:val="nil"/>
              <w:right w:val="nil"/>
            </w:tcBorders>
            <w:shd w:val="clear" w:color="auto" w:fill="auto"/>
          </w:tcPr>
          <w:p w14:paraId="7EB398A4" w14:textId="5FA5B92E" w:rsidR="00AE5B17" w:rsidRPr="00F77500" w:rsidRDefault="00AE5B17" w:rsidP="00034968">
            <w:pPr>
              <w:tabs>
                <w:tab w:val="right" w:pos="1154"/>
              </w:tabs>
              <w:ind w:right="-72"/>
              <w:jc w:val="both"/>
              <w:rPr>
                <w:rFonts w:ascii="Cordia New" w:eastAsia="Arial Unicode MS" w:hAnsi="Cordia New" w:cs="Cordia New"/>
                <w:b/>
                <w:bCs/>
                <w:color w:val="000000"/>
                <w:sz w:val="24"/>
                <w:szCs w:val="24"/>
                <w:lang w:val="en-GB"/>
              </w:rPr>
            </w:pPr>
            <w:r w:rsidRPr="00F77500">
              <w:rPr>
                <w:rFonts w:ascii="Cordia New" w:eastAsia="Arial Unicode MS" w:hAnsi="Cordia New" w:cs="Cordia New"/>
                <w:b/>
                <w:bCs/>
                <w:sz w:val="24"/>
                <w:szCs w:val="24"/>
                <w:lang w:val="en-GB"/>
              </w:rPr>
              <w:tab/>
            </w:r>
            <w:r w:rsidR="00004CAF" w:rsidRPr="00F77500">
              <w:rPr>
                <w:rFonts w:ascii="Cordia New" w:eastAsia="Arial Unicode MS" w:hAnsi="Cordia New" w:cs="Cordia New"/>
                <w:b/>
                <w:bCs/>
                <w:sz w:val="24"/>
                <w:szCs w:val="24"/>
                <w:lang w:val="en-GB"/>
              </w:rPr>
              <w:t>31</w:t>
            </w:r>
            <w:r w:rsidR="00AA6E21" w:rsidRPr="00F77500">
              <w:rPr>
                <w:rFonts w:ascii="Cordia New" w:eastAsia="Arial Unicode MS" w:hAnsi="Cordia New" w:cs="Cordia New"/>
                <w:b/>
                <w:bCs/>
                <w:sz w:val="24"/>
                <w:szCs w:val="24"/>
                <w:lang w:val="en-GB"/>
              </w:rPr>
              <w:t xml:space="preserve"> March</w:t>
            </w:r>
          </w:p>
          <w:p w14:paraId="662EFAD2" w14:textId="5B7F9F83" w:rsidR="00AE5B17" w:rsidRPr="00F77500" w:rsidRDefault="00AE5B17" w:rsidP="00034968">
            <w:pPr>
              <w:tabs>
                <w:tab w:val="right" w:pos="1154"/>
              </w:tabs>
              <w:ind w:right="-72"/>
              <w:rPr>
                <w:rFonts w:ascii="Cordia New" w:eastAsia="Arial Unicode MS" w:hAnsi="Cordia New" w:cs="Cordia New"/>
                <w:b/>
                <w:bCs/>
                <w:color w:val="000000"/>
                <w:sz w:val="24"/>
                <w:szCs w:val="24"/>
                <w:lang w:val="en-GB"/>
              </w:rPr>
            </w:pPr>
            <w:r w:rsidRPr="00F77500">
              <w:rPr>
                <w:rFonts w:ascii="Cordia New" w:eastAsia="Arial Unicode MS" w:hAnsi="Cordia New" w:cs="Cordia New"/>
                <w:b/>
                <w:bCs/>
                <w:color w:val="000000"/>
                <w:sz w:val="24"/>
                <w:szCs w:val="24"/>
                <w:lang w:val="en-GB"/>
              </w:rPr>
              <w:tab/>
            </w:r>
            <w:r w:rsidR="00004CAF" w:rsidRPr="00F77500">
              <w:rPr>
                <w:rFonts w:ascii="Cordia New" w:eastAsia="Arial Unicode MS" w:hAnsi="Cordia New" w:cs="Cordia New"/>
                <w:b/>
                <w:bCs/>
                <w:color w:val="000000"/>
                <w:sz w:val="24"/>
                <w:szCs w:val="24"/>
                <w:lang w:val="en-GB"/>
              </w:rPr>
              <w:t>2023</w:t>
            </w:r>
          </w:p>
        </w:tc>
        <w:tc>
          <w:tcPr>
            <w:tcW w:w="1368" w:type="dxa"/>
            <w:tcBorders>
              <w:top w:val="single" w:sz="4" w:space="0" w:color="auto"/>
              <w:left w:val="nil"/>
              <w:bottom w:val="nil"/>
              <w:right w:val="nil"/>
            </w:tcBorders>
            <w:shd w:val="clear" w:color="auto" w:fill="auto"/>
          </w:tcPr>
          <w:p w14:paraId="03D02775" w14:textId="7935CE75" w:rsidR="00AE5B17" w:rsidRPr="00F77500" w:rsidRDefault="00AE5B17" w:rsidP="00034968">
            <w:pPr>
              <w:tabs>
                <w:tab w:val="right" w:pos="1154"/>
              </w:tabs>
              <w:ind w:right="-72"/>
              <w:jc w:val="both"/>
              <w:rPr>
                <w:rFonts w:ascii="Cordia New" w:eastAsia="Arial Unicode MS" w:hAnsi="Cordia New" w:cs="Cordia New"/>
                <w:b/>
                <w:bCs/>
                <w:color w:val="000000"/>
                <w:sz w:val="24"/>
                <w:szCs w:val="24"/>
                <w:lang w:val="en-GB"/>
              </w:rPr>
            </w:pPr>
            <w:r w:rsidRPr="00F77500">
              <w:rPr>
                <w:rFonts w:ascii="Cordia New" w:eastAsia="Arial Unicode MS" w:hAnsi="Cordia New" w:cs="Cordia New"/>
                <w:b/>
                <w:bCs/>
                <w:color w:val="000000"/>
                <w:sz w:val="24"/>
                <w:szCs w:val="24"/>
                <w:lang w:val="en-GB"/>
              </w:rPr>
              <w:tab/>
            </w:r>
            <w:r w:rsidR="00004CAF" w:rsidRPr="00F77500">
              <w:rPr>
                <w:rFonts w:ascii="Cordia New" w:eastAsia="Arial Unicode MS" w:hAnsi="Cordia New" w:cs="Cordia New"/>
                <w:b/>
                <w:bCs/>
                <w:color w:val="000000"/>
                <w:sz w:val="24"/>
                <w:szCs w:val="24"/>
                <w:lang w:val="en-GB"/>
              </w:rPr>
              <w:t>31</w:t>
            </w:r>
            <w:r w:rsidRPr="00F77500">
              <w:rPr>
                <w:rFonts w:ascii="Cordia New" w:eastAsia="Arial Unicode MS" w:hAnsi="Cordia New" w:cs="Cordia New"/>
                <w:b/>
                <w:bCs/>
                <w:color w:val="000000"/>
                <w:sz w:val="24"/>
                <w:szCs w:val="24"/>
                <w:lang w:val="en-GB"/>
              </w:rPr>
              <w:t xml:space="preserve"> December</w:t>
            </w:r>
          </w:p>
          <w:p w14:paraId="00F39353" w14:textId="42A0F1F2" w:rsidR="00AE5B17" w:rsidRPr="00F77500" w:rsidRDefault="00AE5B17" w:rsidP="00034968">
            <w:pPr>
              <w:tabs>
                <w:tab w:val="right" w:pos="1154"/>
              </w:tabs>
              <w:ind w:right="-72"/>
              <w:rPr>
                <w:rFonts w:ascii="Cordia New" w:eastAsia="Arial Unicode MS" w:hAnsi="Cordia New" w:cs="Cordia New"/>
                <w:b/>
                <w:bCs/>
                <w:color w:val="000000"/>
                <w:sz w:val="24"/>
                <w:szCs w:val="24"/>
                <w:lang w:val="en-GB"/>
              </w:rPr>
            </w:pPr>
            <w:r w:rsidRPr="00F77500">
              <w:rPr>
                <w:rFonts w:ascii="Cordia New" w:eastAsia="Arial Unicode MS" w:hAnsi="Cordia New" w:cs="Cordia New"/>
                <w:b/>
                <w:bCs/>
                <w:color w:val="000000"/>
                <w:sz w:val="24"/>
                <w:szCs w:val="24"/>
                <w:lang w:val="en-GB"/>
              </w:rPr>
              <w:tab/>
            </w:r>
            <w:r w:rsidR="00004CAF" w:rsidRPr="00F77500">
              <w:rPr>
                <w:rFonts w:ascii="Cordia New" w:eastAsia="Arial Unicode MS" w:hAnsi="Cordia New" w:cs="Cordia New"/>
                <w:b/>
                <w:bCs/>
                <w:color w:val="000000"/>
                <w:sz w:val="24"/>
                <w:szCs w:val="24"/>
                <w:lang w:val="en-GB"/>
              </w:rPr>
              <w:t>2022</w:t>
            </w:r>
          </w:p>
        </w:tc>
      </w:tr>
      <w:tr w:rsidR="00AE5B17" w:rsidRPr="00F77500" w14:paraId="76288C33" w14:textId="77777777" w:rsidTr="00345536">
        <w:trPr>
          <w:trHeight w:val="413"/>
        </w:trPr>
        <w:tc>
          <w:tcPr>
            <w:tcW w:w="3197" w:type="dxa"/>
            <w:tcBorders>
              <w:top w:val="single" w:sz="4" w:space="0" w:color="auto"/>
              <w:left w:val="nil"/>
              <w:bottom w:val="nil"/>
              <w:right w:val="nil"/>
            </w:tcBorders>
            <w:shd w:val="clear" w:color="auto" w:fill="auto"/>
          </w:tcPr>
          <w:p w14:paraId="6D1BC139" w14:textId="77777777" w:rsidR="00AE5B17" w:rsidRPr="00F77500" w:rsidRDefault="00AE5B17" w:rsidP="00034968">
            <w:pPr>
              <w:ind w:right="-72"/>
              <w:rPr>
                <w:rFonts w:ascii="Cordia New" w:eastAsia="Arial Unicode MS" w:hAnsi="Cordia New" w:cs="Cordia New"/>
                <w:b/>
                <w:bCs/>
                <w:color w:val="000000"/>
                <w:sz w:val="24"/>
                <w:szCs w:val="24"/>
                <w:lang w:val="en-GB"/>
              </w:rPr>
            </w:pPr>
          </w:p>
        </w:tc>
        <w:tc>
          <w:tcPr>
            <w:tcW w:w="1152" w:type="dxa"/>
            <w:tcBorders>
              <w:top w:val="single" w:sz="4" w:space="0" w:color="auto"/>
              <w:left w:val="nil"/>
              <w:bottom w:val="nil"/>
              <w:right w:val="nil"/>
            </w:tcBorders>
            <w:shd w:val="clear" w:color="auto" w:fill="FAFAFA"/>
          </w:tcPr>
          <w:p w14:paraId="5CD086D4" w14:textId="77777777" w:rsidR="00AE5B17" w:rsidRPr="00F77500" w:rsidRDefault="00AE5B17" w:rsidP="00345536">
            <w:pPr>
              <w:tabs>
                <w:tab w:val="decimal" w:pos="936"/>
              </w:tabs>
              <w:ind w:right="-72"/>
              <w:jc w:val="both"/>
              <w:rPr>
                <w:rFonts w:ascii="Cordia New" w:eastAsia="Arial Unicode MS" w:hAnsi="Cordia New" w:cs="Cordia New"/>
                <w:b/>
                <w:bCs/>
                <w:color w:val="000000"/>
                <w:sz w:val="24"/>
                <w:szCs w:val="24"/>
                <w:lang w:val="en-GB"/>
              </w:rPr>
            </w:pPr>
          </w:p>
        </w:tc>
        <w:tc>
          <w:tcPr>
            <w:tcW w:w="1152" w:type="dxa"/>
            <w:tcBorders>
              <w:top w:val="single" w:sz="4" w:space="0" w:color="auto"/>
              <w:left w:val="nil"/>
              <w:bottom w:val="nil"/>
              <w:right w:val="nil"/>
            </w:tcBorders>
            <w:shd w:val="clear" w:color="auto" w:fill="auto"/>
          </w:tcPr>
          <w:p w14:paraId="46D15073" w14:textId="77777777" w:rsidR="00AE5B17" w:rsidRPr="00F77500" w:rsidRDefault="00AE5B17" w:rsidP="00345536">
            <w:pPr>
              <w:tabs>
                <w:tab w:val="decimal" w:pos="936"/>
              </w:tabs>
              <w:ind w:right="-72"/>
              <w:jc w:val="both"/>
              <w:rPr>
                <w:rFonts w:ascii="Cordia New" w:eastAsia="Arial Unicode MS" w:hAnsi="Cordia New" w:cs="Cordia New"/>
                <w:b/>
                <w:bCs/>
                <w:color w:val="000000"/>
                <w:sz w:val="24"/>
                <w:szCs w:val="24"/>
                <w:lang w:val="en-GB"/>
              </w:rPr>
            </w:pPr>
          </w:p>
        </w:tc>
        <w:tc>
          <w:tcPr>
            <w:tcW w:w="1224" w:type="dxa"/>
            <w:tcBorders>
              <w:top w:val="single" w:sz="4" w:space="0" w:color="auto"/>
              <w:left w:val="nil"/>
              <w:bottom w:val="nil"/>
              <w:right w:val="nil"/>
            </w:tcBorders>
            <w:shd w:val="clear" w:color="auto" w:fill="auto"/>
          </w:tcPr>
          <w:p w14:paraId="67083905" w14:textId="77777777" w:rsidR="00AE5B17" w:rsidRPr="00F77500" w:rsidRDefault="00AE5B17" w:rsidP="00034968">
            <w:pPr>
              <w:ind w:right="-72"/>
              <w:jc w:val="center"/>
              <w:rPr>
                <w:rFonts w:ascii="Cordia New" w:eastAsia="Arial Unicode MS" w:hAnsi="Cordia New" w:cs="Cordia New"/>
                <w:b/>
                <w:bCs/>
                <w:color w:val="000000"/>
                <w:sz w:val="24"/>
                <w:szCs w:val="24"/>
                <w:cs/>
                <w:lang w:val="en-GB"/>
              </w:rPr>
            </w:pPr>
          </w:p>
        </w:tc>
        <w:tc>
          <w:tcPr>
            <w:tcW w:w="1368" w:type="dxa"/>
            <w:tcBorders>
              <w:top w:val="single" w:sz="4" w:space="0" w:color="auto"/>
              <w:left w:val="nil"/>
              <w:bottom w:val="nil"/>
              <w:right w:val="nil"/>
            </w:tcBorders>
            <w:shd w:val="clear" w:color="auto" w:fill="FAFAFA"/>
          </w:tcPr>
          <w:p w14:paraId="41806E93" w14:textId="77777777" w:rsidR="00AE5B17" w:rsidRPr="00F77500" w:rsidRDefault="00AE5B17" w:rsidP="00034968">
            <w:pPr>
              <w:tabs>
                <w:tab w:val="decimal" w:pos="1154"/>
                <w:tab w:val="decimal" w:pos="1346"/>
              </w:tabs>
              <w:ind w:right="-72"/>
              <w:rPr>
                <w:rFonts w:ascii="Cordia New" w:eastAsia="Arial Unicode MS" w:hAnsi="Cordia New" w:cs="Cordia New"/>
                <w:b/>
                <w:bCs/>
                <w:color w:val="FFFFFF"/>
                <w:sz w:val="24"/>
                <w:szCs w:val="24"/>
                <w:cs/>
                <w:lang w:val="en-GB"/>
              </w:rPr>
            </w:pPr>
          </w:p>
        </w:tc>
        <w:tc>
          <w:tcPr>
            <w:tcW w:w="1368" w:type="dxa"/>
            <w:tcBorders>
              <w:top w:val="single" w:sz="4" w:space="0" w:color="auto"/>
              <w:left w:val="nil"/>
              <w:bottom w:val="nil"/>
              <w:right w:val="nil"/>
            </w:tcBorders>
            <w:shd w:val="clear" w:color="auto" w:fill="auto"/>
          </w:tcPr>
          <w:p w14:paraId="771EDD9B" w14:textId="77777777" w:rsidR="00AE5B17" w:rsidRPr="00F77500" w:rsidRDefault="00AE5B17" w:rsidP="00034968">
            <w:pPr>
              <w:tabs>
                <w:tab w:val="decimal" w:pos="1154"/>
                <w:tab w:val="decimal" w:pos="1346"/>
              </w:tabs>
              <w:ind w:right="-72"/>
              <w:rPr>
                <w:rFonts w:ascii="Cordia New" w:eastAsia="Arial Unicode MS" w:hAnsi="Cordia New" w:cs="Cordia New"/>
                <w:b/>
                <w:bCs/>
                <w:color w:val="FFFFFF"/>
                <w:sz w:val="24"/>
                <w:szCs w:val="24"/>
                <w:cs/>
                <w:lang w:val="en-GB"/>
              </w:rPr>
            </w:pPr>
          </w:p>
        </w:tc>
      </w:tr>
      <w:tr w:rsidR="005A4014" w:rsidRPr="00F77500" w14:paraId="0EEDC25F" w14:textId="77777777" w:rsidTr="00345536">
        <w:tc>
          <w:tcPr>
            <w:tcW w:w="3197" w:type="dxa"/>
            <w:tcBorders>
              <w:top w:val="nil"/>
              <w:left w:val="nil"/>
              <w:bottom w:val="nil"/>
              <w:right w:val="nil"/>
            </w:tcBorders>
            <w:shd w:val="clear" w:color="auto" w:fill="auto"/>
            <w:vAlign w:val="center"/>
            <w:hideMark/>
          </w:tcPr>
          <w:p w14:paraId="0C977B57" w14:textId="4D83D24C" w:rsidR="005A4014" w:rsidRPr="00F77500" w:rsidRDefault="005A4014" w:rsidP="00345536">
            <w:pPr>
              <w:ind w:right="-72" w:hanging="104"/>
              <w:rPr>
                <w:rFonts w:ascii="Cordia New" w:eastAsia="Arial Unicode MS" w:hAnsi="Cordia New" w:cs="Cordia New"/>
                <w:sz w:val="24"/>
                <w:szCs w:val="24"/>
                <w:lang w:val="en-GB"/>
              </w:rPr>
            </w:pPr>
            <w:r w:rsidRPr="00F77500">
              <w:rPr>
                <w:rFonts w:ascii="Cordia New" w:eastAsia="Arial Unicode MS" w:hAnsi="Cordia New" w:cs="Cordia New"/>
                <w:color w:val="000000"/>
                <w:sz w:val="24"/>
                <w:szCs w:val="24"/>
                <w:lang w:val="en-GB"/>
              </w:rPr>
              <w:t xml:space="preserve">Investment in equity instruments </w:t>
            </w:r>
          </w:p>
        </w:tc>
        <w:tc>
          <w:tcPr>
            <w:tcW w:w="1152" w:type="dxa"/>
            <w:tcBorders>
              <w:top w:val="nil"/>
              <w:left w:val="nil"/>
              <w:bottom w:val="nil"/>
              <w:right w:val="nil"/>
            </w:tcBorders>
            <w:shd w:val="clear" w:color="auto" w:fill="FAFAFA"/>
          </w:tcPr>
          <w:p w14:paraId="2A6360FE" w14:textId="1FFFFC5C" w:rsidR="005A4014" w:rsidRPr="00F77500" w:rsidRDefault="005A4014" w:rsidP="00345536">
            <w:pPr>
              <w:tabs>
                <w:tab w:val="decimal" w:pos="936"/>
              </w:tabs>
              <w:ind w:right="-72"/>
              <w:jc w:val="both"/>
              <w:rPr>
                <w:rFonts w:ascii="Cordia New" w:eastAsia="Arial Unicode MS" w:hAnsi="Cordia New" w:cs="Cordia New"/>
                <w:sz w:val="24"/>
                <w:szCs w:val="24"/>
                <w:lang w:val="en-GB"/>
              </w:rPr>
            </w:pPr>
            <w:r w:rsidRPr="00F77500">
              <w:rPr>
                <w:rFonts w:ascii="Cordia New" w:eastAsia="Arial Unicode MS" w:hAnsi="Cordia New" w:cs="Cordia New"/>
                <w:sz w:val="24"/>
                <w:szCs w:val="24"/>
              </w:rPr>
              <w:t>1</w:t>
            </w:r>
            <w:r w:rsidR="00D309B9" w:rsidRPr="00F77500">
              <w:rPr>
                <w:rFonts w:ascii="Cordia New" w:eastAsia="Arial Unicode MS" w:hAnsi="Cordia New" w:cs="Cordia New"/>
                <w:sz w:val="24"/>
                <w:szCs w:val="24"/>
              </w:rPr>
              <w:t>62,</w:t>
            </w:r>
            <w:r w:rsidRPr="00F77500">
              <w:rPr>
                <w:rFonts w:ascii="Cordia New" w:eastAsia="Arial Unicode MS" w:hAnsi="Cordia New" w:cs="Cordia New"/>
                <w:sz w:val="24"/>
                <w:szCs w:val="24"/>
              </w:rPr>
              <w:t>375</w:t>
            </w:r>
          </w:p>
        </w:tc>
        <w:tc>
          <w:tcPr>
            <w:tcW w:w="1152" w:type="dxa"/>
            <w:tcBorders>
              <w:top w:val="nil"/>
              <w:left w:val="nil"/>
              <w:bottom w:val="nil"/>
              <w:right w:val="nil"/>
            </w:tcBorders>
            <w:shd w:val="clear" w:color="auto" w:fill="auto"/>
          </w:tcPr>
          <w:p w14:paraId="418CC671" w14:textId="5ED2CA38" w:rsidR="005A4014" w:rsidRPr="00F77500" w:rsidRDefault="005A4014" w:rsidP="00345536">
            <w:pPr>
              <w:tabs>
                <w:tab w:val="decimal" w:pos="936"/>
              </w:tabs>
              <w:ind w:right="-72"/>
              <w:jc w:val="both"/>
              <w:rPr>
                <w:rFonts w:ascii="Cordia New" w:eastAsia="Arial Unicode MS" w:hAnsi="Cordia New" w:cs="Cordia New"/>
                <w:sz w:val="24"/>
                <w:szCs w:val="24"/>
                <w:lang w:val="en-GB"/>
              </w:rPr>
            </w:pPr>
            <w:r w:rsidRPr="00F77500">
              <w:rPr>
                <w:rFonts w:ascii="Cordia New" w:eastAsia="Arial Unicode MS" w:hAnsi="Cordia New" w:cs="Cordia New"/>
                <w:sz w:val="24"/>
                <w:szCs w:val="24"/>
                <w:lang w:val="en-GB"/>
              </w:rPr>
              <w:t>156,329</w:t>
            </w:r>
          </w:p>
        </w:tc>
        <w:tc>
          <w:tcPr>
            <w:tcW w:w="1224" w:type="dxa"/>
            <w:tcBorders>
              <w:top w:val="nil"/>
              <w:left w:val="nil"/>
              <w:bottom w:val="nil"/>
              <w:right w:val="nil"/>
            </w:tcBorders>
            <w:shd w:val="clear" w:color="auto" w:fill="auto"/>
            <w:hideMark/>
          </w:tcPr>
          <w:p w14:paraId="50A5B28B" w14:textId="77777777" w:rsidR="005A4014" w:rsidRPr="00F77500" w:rsidRDefault="005A4014" w:rsidP="005A4014">
            <w:pPr>
              <w:jc w:val="right"/>
              <w:rPr>
                <w:rFonts w:ascii="Cordia New" w:eastAsia="Arial Unicode MS" w:hAnsi="Cordia New" w:cs="Cordia New"/>
                <w:sz w:val="24"/>
                <w:szCs w:val="24"/>
                <w:lang w:val="en-GB"/>
              </w:rPr>
            </w:pPr>
            <w:r w:rsidRPr="00F77500">
              <w:rPr>
                <w:rFonts w:ascii="Cordia New" w:eastAsia="Arial Unicode MS" w:hAnsi="Cordia New" w:cs="Cordia New"/>
                <w:sz w:val="24"/>
                <w:szCs w:val="24"/>
                <w:lang w:val="en-GB"/>
              </w:rPr>
              <w:t>Discount rate</w:t>
            </w:r>
          </w:p>
        </w:tc>
        <w:tc>
          <w:tcPr>
            <w:tcW w:w="1368" w:type="dxa"/>
            <w:tcBorders>
              <w:top w:val="nil"/>
              <w:left w:val="nil"/>
              <w:bottom w:val="nil"/>
              <w:right w:val="nil"/>
            </w:tcBorders>
            <w:shd w:val="clear" w:color="auto" w:fill="FAFAFA"/>
          </w:tcPr>
          <w:p w14:paraId="7FBF61FF" w14:textId="1090EE74" w:rsidR="005A4014" w:rsidRPr="00F77500" w:rsidRDefault="005A4014" w:rsidP="00345536">
            <w:pPr>
              <w:tabs>
                <w:tab w:val="right" w:pos="1152"/>
              </w:tabs>
              <w:ind w:right="-72"/>
              <w:jc w:val="both"/>
              <w:rPr>
                <w:rFonts w:ascii="Cordia New" w:eastAsia="Arial Unicode MS" w:hAnsi="Cordia New" w:cs="Cordia New"/>
                <w:sz w:val="24"/>
                <w:szCs w:val="24"/>
                <w:lang w:val="en-GB"/>
              </w:rPr>
            </w:pPr>
            <w:r w:rsidRPr="00F77500">
              <w:rPr>
                <w:rFonts w:ascii="Cordia New" w:eastAsia="Arial Unicode MS" w:hAnsi="Cordia New" w:cs="Cordia New"/>
                <w:sz w:val="24"/>
                <w:szCs w:val="24"/>
                <w:lang w:val="en-GB"/>
              </w:rPr>
              <w:tab/>
              <w:t>6.98% - 16.27%</w:t>
            </w:r>
          </w:p>
        </w:tc>
        <w:tc>
          <w:tcPr>
            <w:tcW w:w="1368" w:type="dxa"/>
            <w:tcBorders>
              <w:top w:val="nil"/>
              <w:left w:val="nil"/>
              <w:bottom w:val="nil"/>
              <w:right w:val="nil"/>
            </w:tcBorders>
            <w:shd w:val="clear" w:color="auto" w:fill="auto"/>
          </w:tcPr>
          <w:p w14:paraId="6C1F7C3B" w14:textId="61F838DD" w:rsidR="005A4014" w:rsidRPr="00F77500" w:rsidRDefault="005A4014" w:rsidP="005A4014">
            <w:pPr>
              <w:tabs>
                <w:tab w:val="right" w:pos="1170"/>
              </w:tabs>
              <w:ind w:right="-72"/>
              <w:jc w:val="both"/>
              <w:rPr>
                <w:rFonts w:ascii="Cordia New" w:eastAsia="MS Mincho" w:hAnsi="Cordia New" w:cs="Cordia New"/>
                <w:sz w:val="24"/>
                <w:szCs w:val="24"/>
              </w:rPr>
            </w:pPr>
            <w:r w:rsidRPr="00F77500">
              <w:rPr>
                <w:rFonts w:ascii="Cordia New" w:eastAsia="Arial Unicode MS" w:hAnsi="Cordia New" w:cs="Cordia New"/>
                <w:sz w:val="24"/>
                <w:szCs w:val="24"/>
              </w:rPr>
              <w:tab/>
            </w:r>
            <w:r w:rsidRPr="00F77500">
              <w:rPr>
                <w:rFonts w:ascii="Cordia New" w:eastAsia="Arial Unicode MS" w:hAnsi="Cordia New" w:cs="Cordia New"/>
                <w:sz w:val="24"/>
                <w:szCs w:val="24"/>
                <w:lang w:val="en-GB"/>
              </w:rPr>
              <w:t>6</w:t>
            </w:r>
            <w:r w:rsidRPr="00F77500">
              <w:rPr>
                <w:rFonts w:ascii="Cordia New" w:eastAsia="Arial Unicode MS" w:hAnsi="Cordia New" w:cs="Cordia New"/>
                <w:sz w:val="24"/>
                <w:szCs w:val="24"/>
              </w:rPr>
              <w:t>.</w:t>
            </w:r>
            <w:r w:rsidRPr="00F77500">
              <w:rPr>
                <w:rFonts w:ascii="Cordia New" w:eastAsia="Arial Unicode MS" w:hAnsi="Cordia New" w:cs="Cordia New"/>
                <w:sz w:val="24"/>
                <w:szCs w:val="24"/>
                <w:lang w:val="en-GB"/>
              </w:rPr>
              <w:t>98</w:t>
            </w:r>
            <w:r w:rsidRPr="00F77500">
              <w:rPr>
                <w:rFonts w:ascii="Cordia New" w:eastAsia="Arial Unicode MS" w:hAnsi="Cordia New" w:cs="Cordia New"/>
                <w:sz w:val="24"/>
                <w:szCs w:val="24"/>
              </w:rPr>
              <w:t xml:space="preserve">% - </w:t>
            </w:r>
            <w:r w:rsidRPr="00F77500">
              <w:rPr>
                <w:rFonts w:ascii="Cordia New" w:eastAsia="Arial Unicode MS" w:hAnsi="Cordia New" w:cs="Cordia New"/>
                <w:sz w:val="24"/>
                <w:szCs w:val="24"/>
                <w:lang w:val="en-GB"/>
              </w:rPr>
              <w:t>16</w:t>
            </w:r>
            <w:r w:rsidRPr="00F77500">
              <w:rPr>
                <w:rFonts w:ascii="Cordia New" w:eastAsia="Arial Unicode MS" w:hAnsi="Cordia New" w:cs="Cordia New"/>
                <w:sz w:val="24"/>
                <w:szCs w:val="24"/>
              </w:rPr>
              <w:t>.</w:t>
            </w:r>
            <w:r w:rsidRPr="00F77500">
              <w:rPr>
                <w:rFonts w:ascii="Cordia New" w:eastAsia="Arial Unicode MS" w:hAnsi="Cordia New" w:cs="Cordia New"/>
                <w:sz w:val="24"/>
                <w:szCs w:val="24"/>
                <w:lang w:val="en-GB"/>
              </w:rPr>
              <w:t>27</w:t>
            </w:r>
            <w:r w:rsidRPr="00F77500">
              <w:rPr>
                <w:rFonts w:ascii="Cordia New" w:eastAsia="Arial Unicode MS" w:hAnsi="Cordia New" w:cs="Cordia New"/>
                <w:sz w:val="24"/>
                <w:szCs w:val="24"/>
              </w:rPr>
              <w:t>%</w:t>
            </w:r>
          </w:p>
        </w:tc>
      </w:tr>
      <w:tr w:rsidR="005A4014" w:rsidRPr="00F77500" w14:paraId="6F446502" w14:textId="77777777" w:rsidTr="00345536">
        <w:tc>
          <w:tcPr>
            <w:tcW w:w="3197" w:type="dxa"/>
            <w:tcBorders>
              <w:top w:val="nil"/>
              <w:left w:val="nil"/>
              <w:bottom w:val="nil"/>
              <w:right w:val="nil"/>
            </w:tcBorders>
            <w:shd w:val="clear" w:color="auto" w:fill="auto"/>
            <w:vAlign w:val="center"/>
          </w:tcPr>
          <w:p w14:paraId="1C018D62" w14:textId="0DC5C854" w:rsidR="005A4014" w:rsidRPr="00F77500" w:rsidRDefault="005A4014" w:rsidP="00345536">
            <w:pPr>
              <w:ind w:right="-113" w:hanging="104"/>
              <w:rPr>
                <w:rFonts w:ascii="Cordia New" w:eastAsia="Arial Unicode MS" w:hAnsi="Cordia New" w:cs="Cordia New"/>
                <w:color w:val="000000"/>
                <w:spacing w:val="-2"/>
                <w:sz w:val="24"/>
                <w:szCs w:val="24"/>
                <w:lang w:val="en-GB"/>
              </w:rPr>
            </w:pPr>
            <w:r w:rsidRPr="00F77500">
              <w:rPr>
                <w:rFonts w:ascii="Cordia New" w:eastAsia="Arial Unicode MS" w:hAnsi="Cordia New" w:cs="Cordia New"/>
                <w:color w:val="000000"/>
                <w:spacing w:val="-2"/>
                <w:sz w:val="24"/>
                <w:szCs w:val="24"/>
                <w:lang w:val="en-GB"/>
              </w:rPr>
              <w:t>Contingent liabilities from an asset acquisition</w:t>
            </w:r>
          </w:p>
        </w:tc>
        <w:tc>
          <w:tcPr>
            <w:tcW w:w="1152" w:type="dxa"/>
            <w:tcBorders>
              <w:top w:val="nil"/>
              <w:left w:val="nil"/>
              <w:bottom w:val="nil"/>
              <w:right w:val="nil"/>
            </w:tcBorders>
            <w:shd w:val="clear" w:color="auto" w:fill="FAFAFA"/>
          </w:tcPr>
          <w:p w14:paraId="0299B1A9" w14:textId="32785441" w:rsidR="005A4014" w:rsidRPr="00F77500" w:rsidRDefault="005A4014" w:rsidP="00345536">
            <w:pPr>
              <w:tabs>
                <w:tab w:val="decimal" w:pos="936"/>
              </w:tabs>
              <w:ind w:right="-72"/>
              <w:jc w:val="both"/>
              <w:rPr>
                <w:rFonts w:ascii="Cordia New" w:eastAsia="Arial Unicode MS" w:hAnsi="Cordia New" w:cs="Cordia New"/>
                <w:sz w:val="24"/>
                <w:szCs w:val="24"/>
                <w:lang w:val="en-GB"/>
              </w:rPr>
            </w:pPr>
            <w:r w:rsidRPr="00F77500">
              <w:rPr>
                <w:rFonts w:ascii="Cordia New" w:eastAsia="Arial Unicode MS" w:hAnsi="Cordia New" w:cs="Cordia New"/>
                <w:sz w:val="24"/>
                <w:szCs w:val="24"/>
              </w:rPr>
              <w:t>57,480</w:t>
            </w:r>
          </w:p>
        </w:tc>
        <w:tc>
          <w:tcPr>
            <w:tcW w:w="1152" w:type="dxa"/>
            <w:tcBorders>
              <w:top w:val="nil"/>
              <w:left w:val="nil"/>
              <w:bottom w:val="nil"/>
              <w:right w:val="nil"/>
            </w:tcBorders>
            <w:shd w:val="clear" w:color="auto" w:fill="auto"/>
          </w:tcPr>
          <w:p w14:paraId="5D4157B1" w14:textId="36009E19" w:rsidR="005A4014" w:rsidRPr="00F77500" w:rsidRDefault="005A4014" w:rsidP="00345536">
            <w:pPr>
              <w:tabs>
                <w:tab w:val="decimal" w:pos="936"/>
              </w:tabs>
              <w:ind w:right="-72"/>
              <w:jc w:val="both"/>
              <w:rPr>
                <w:rFonts w:ascii="Cordia New" w:eastAsia="Arial Unicode MS" w:hAnsi="Cordia New" w:cs="Cordia New"/>
                <w:sz w:val="24"/>
                <w:szCs w:val="24"/>
                <w:lang w:val="en-GB"/>
              </w:rPr>
            </w:pPr>
            <w:r w:rsidRPr="00F77500">
              <w:rPr>
                <w:rFonts w:ascii="Cordia New" w:eastAsia="Arial Unicode MS" w:hAnsi="Cordia New" w:cs="Cordia New"/>
                <w:sz w:val="24"/>
                <w:szCs w:val="24"/>
                <w:lang w:val="en-GB"/>
              </w:rPr>
              <w:t>137,480</w:t>
            </w:r>
          </w:p>
        </w:tc>
        <w:tc>
          <w:tcPr>
            <w:tcW w:w="1224" w:type="dxa"/>
            <w:tcBorders>
              <w:top w:val="nil"/>
              <w:left w:val="nil"/>
              <w:bottom w:val="nil"/>
              <w:right w:val="nil"/>
            </w:tcBorders>
            <w:shd w:val="clear" w:color="auto" w:fill="auto"/>
          </w:tcPr>
          <w:p w14:paraId="2ECDFD17" w14:textId="6ED0DC8E" w:rsidR="005A4014" w:rsidRPr="00F77500" w:rsidRDefault="005A4014" w:rsidP="005A4014">
            <w:pPr>
              <w:jc w:val="right"/>
              <w:rPr>
                <w:rFonts w:ascii="Cordia New" w:eastAsia="Arial Unicode MS" w:hAnsi="Cordia New" w:cs="Cordia New"/>
                <w:sz w:val="24"/>
                <w:szCs w:val="24"/>
                <w:lang w:val="en-GB"/>
              </w:rPr>
            </w:pPr>
            <w:r w:rsidRPr="00F77500">
              <w:rPr>
                <w:rFonts w:ascii="Cordia New" w:eastAsia="Arial Unicode MS" w:hAnsi="Cordia New" w:cs="Cordia New"/>
                <w:sz w:val="24"/>
                <w:szCs w:val="24"/>
                <w:lang w:val="en-GB"/>
              </w:rPr>
              <w:t>Discount rate</w:t>
            </w:r>
          </w:p>
        </w:tc>
        <w:tc>
          <w:tcPr>
            <w:tcW w:w="1368" w:type="dxa"/>
            <w:tcBorders>
              <w:top w:val="nil"/>
              <w:left w:val="nil"/>
              <w:bottom w:val="nil"/>
              <w:right w:val="nil"/>
            </w:tcBorders>
            <w:shd w:val="clear" w:color="auto" w:fill="FAFAFA"/>
          </w:tcPr>
          <w:p w14:paraId="2F733964" w14:textId="0026D8C6" w:rsidR="005A4014" w:rsidRPr="00F77500" w:rsidRDefault="005A4014" w:rsidP="00345536">
            <w:pPr>
              <w:tabs>
                <w:tab w:val="right" w:pos="1152"/>
              </w:tabs>
              <w:ind w:right="-72"/>
              <w:jc w:val="both"/>
              <w:rPr>
                <w:rFonts w:ascii="Cordia New" w:eastAsia="Arial Unicode MS" w:hAnsi="Cordia New" w:cs="Cordia New"/>
                <w:sz w:val="24"/>
                <w:szCs w:val="24"/>
                <w:lang w:val="en-GB"/>
              </w:rPr>
            </w:pPr>
            <w:r w:rsidRPr="00F77500">
              <w:rPr>
                <w:rFonts w:ascii="Cordia New" w:eastAsia="Arial Unicode MS" w:hAnsi="Cordia New" w:cs="Cordia New"/>
                <w:sz w:val="24"/>
                <w:szCs w:val="24"/>
                <w:lang w:val="en-GB"/>
              </w:rPr>
              <w:tab/>
              <w:t>9.50%</w:t>
            </w:r>
          </w:p>
        </w:tc>
        <w:tc>
          <w:tcPr>
            <w:tcW w:w="1368" w:type="dxa"/>
            <w:tcBorders>
              <w:top w:val="nil"/>
              <w:left w:val="nil"/>
              <w:bottom w:val="nil"/>
              <w:right w:val="nil"/>
            </w:tcBorders>
            <w:shd w:val="clear" w:color="auto" w:fill="auto"/>
          </w:tcPr>
          <w:p w14:paraId="726D8997" w14:textId="47377A9A" w:rsidR="005A4014" w:rsidRPr="00F77500" w:rsidRDefault="005A4014" w:rsidP="005A4014">
            <w:pPr>
              <w:tabs>
                <w:tab w:val="right" w:pos="1170"/>
              </w:tabs>
              <w:ind w:right="-72"/>
              <w:jc w:val="both"/>
              <w:rPr>
                <w:rFonts w:ascii="Cordia New" w:eastAsia="Arial Unicode MS" w:hAnsi="Cordia New" w:cs="Cordia New"/>
                <w:sz w:val="24"/>
                <w:szCs w:val="24"/>
                <w:lang w:val="en-GB"/>
              </w:rPr>
            </w:pPr>
            <w:r w:rsidRPr="00F77500">
              <w:rPr>
                <w:rFonts w:ascii="Cordia New" w:eastAsia="Arial Unicode MS" w:hAnsi="Cordia New" w:cs="Cordia New"/>
                <w:sz w:val="24"/>
                <w:szCs w:val="24"/>
              </w:rPr>
              <w:tab/>
            </w:r>
            <w:r w:rsidRPr="00F77500">
              <w:rPr>
                <w:rFonts w:ascii="Cordia New" w:eastAsia="Arial Unicode MS" w:hAnsi="Cordia New" w:cs="Cordia New"/>
                <w:sz w:val="24"/>
                <w:szCs w:val="24"/>
                <w:lang w:val="en-GB"/>
              </w:rPr>
              <w:t>9</w:t>
            </w:r>
            <w:r w:rsidRPr="00F77500">
              <w:rPr>
                <w:rFonts w:ascii="Cordia New" w:eastAsia="Arial Unicode MS" w:hAnsi="Cordia New" w:cs="Cordia New"/>
                <w:sz w:val="24"/>
                <w:szCs w:val="24"/>
              </w:rPr>
              <w:t>.</w:t>
            </w:r>
            <w:r w:rsidRPr="00F77500">
              <w:rPr>
                <w:rFonts w:ascii="Cordia New" w:eastAsia="Arial Unicode MS" w:hAnsi="Cordia New" w:cs="Cordia New"/>
                <w:sz w:val="24"/>
                <w:szCs w:val="24"/>
                <w:lang w:val="en-GB"/>
              </w:rPr>
              <w:t>50</w:t>
            </w:r>
            <w:r w:rsidRPr="00F77500">
              <w:rPr>
                <w:rFonts w:ascii="Cordia New" w:eastAsia="Arial Unicode MS" w:hAnsi="Cordia New" w:cs="Cordia New"/>
                <w:sz w:val="24"/>
                <w:szCs w:val="24"/>
              </w:rPr>
              <w:t>%</w:t>
            </w:r>
          </w:p>
        </w:tc>
      </w:tr>
      <w:tr w:rsidR="005A4014" w:rsidRPr="00F77500" w14:paraId="09EBDA64" w14:textId="77777777" w:rsidTr="00345536">
        <w:tc>
          <w:tcPr>
            <w:tcW w:w="3197" w:type="dxa"/>
            <w:tcBorders>
              <w:top w:val="nil"/>
              <w:left w:val="nil"/>
              <w:bottom w:val="nil"/>
              <w:right w:val="nil"/>
            </w:tcBorders>
            <w:shd w:val="clear" w:color="auto" w:fill="auto"/>
            <w:vAlign w:val="center"/>
          </w:tcPr>
          <w:p w14:paraId="2A63A8C2" w14:textId="330CF406" w:rsidR="005A4014" w:rsidRPr="00F77500" w:rsidRDefault="005A4014" w:rsidP="00345536">
            <w:pPr>
              <w:ind w:right="-72" w:hanging="104"/>
              <w:rPr>
                <w:rFonts w:ascii="Cordia New" w:eastAsia="Arial Unicode MS" w:hAnsi="Cordia New" w:cs="Cordia New"/>
                <w:color w:val="000000"/>
                <w:sz w:val="24"/>
                <w:szCs w:val="24"/>
                <w:lang w:val="en-GB"/>
              </w:rPr>
            </w:pPr>
            <w:r w:rsidRPr="00F77500">
              <w:rPr>
                <w:rFonts w:ascii="Cordia New" w:eastAsia="Arial Unicode MS" w:hAnsi="Cordia New" w:cs="Cordia New"/>
                <w:color w:val="000000"/>
                <w:sz w:val="24"/>
                <w:szCs w:val="24"/>
                <w:lang w:val="en-GB"/>
              </w:rPr>
              <w:t>Put option over non-controlling interest</w:t>
            </w:r>
          </w:p>
        </w:tc>
        <w:tc>
          <w:tcPr>
            <w:tcW w:w="1152" w:type="dxa"/>
            <w:tcBorders>
              <w:top w:val="nil"/>
              <w:left w:val="nil"/>
              <w:bottom w:val="nil"/>
              <w:right w:val="nil"/>
            </w:tcBorders>
            <w:shd w:val="clear" w:color="auto" w:fill="FAFAFA"/>
          </w:tcPr>
          <w:p w14:paraId="4C4DE6FA" w14:textId="4D44FFA7" w:rsidR="005A4014" w:rsidRPr="00F77500" w:rsidRDefault="005A4014" w:rsidP="00345536">
            <w:pPr>
              <w:tabs>
                <w:tab w:val="decimal" w:pos="936"/>
              </w:tabs>
              <w:ind w:right="-72"/>
              <w:jc w:val="both"/>
              <w:rPr>
                <w:rFonts w:ascii="Cordia New" w:eastAsia="Arial Unicode MS" w:hAnsi="Cordia New" w:cs="Cordia New"/>
                <w:sz w:val="24"/>
                <w:szCs w:val="24"/>
                <w:lang w:val="en-GB"/>
              </w:rPr>
            </w:pPr>
            <w:r w:rsidRPr="00F77500">
              <w:rPr>
                <w:rFonts w:ascii="Cordia New" w:eastAsia="Arial Unicode MS" w:hAnsi="Cordia New" w:cs="Cordia New"/>
                <w:sz w:val="24"/>
                <w:szCs w:val="24"/>
              </w:rPr>
              <w:t>52,097</w:t>
            </w:r>
          </w:p>
        </w:tc>
        <w:tc>
          <w:tcPr>
            <w:tcW w:w="1152" w:type="dxa"/>
            <w:tcBorders>
              <w:top w:val="nil"/>
              <w:left w:val="nil"/>
              <w:bottom w:val="nil"/>
              <w:right w:val="nil"/>
            </w:tcBorders>
            <w:shd w:val="clear" w:color="auto" w:fill="auto"/>
          </w:tcPr>
          <w:p w14:paraId="63A2F01E" w14:textId="229084ED" w:rsidR="005A4014" w:rsidRPr="00F77500" w:rsidRDefault="005A4014" w:rsidP="00345536">
            <w:pPr>
              <w:tabs>
                <w:tab w:val="decimal" w:pos="936"/>
              </w:tabs>
              <w:ind w:right="-72"/>
              <w:jc w:val="both"/>
              <w:rPr>
                <w:rFonts w:ascii="Cordia New" w:eastAsia="Arial Unicode MS" w:hAnsi="Cordia New" w:cs="Cordia New"/>
                <w:sz w:val="24"/>
                <w:szCs w:val="24"/>
                <w:lang w:val="en-GB"/>
              </w:rPr>
            </w:pPr>
            <w:r w:rsidRPr="00F77500">
              <w:rPr>
                <w:rFonts w:ascii="Cordia New" w:eastAsia="Arial Unicode MS" w:hAnsi="Cordia New" w:cs="Cordia New"/>
                <w:sz w:val="24"/>
                <w:szCs w:val="24"/>
                <w:lang w:val="en-GB"/>
              </w:rPr>
              <w:t>58,501</w:t>
            </w:r>
          </w:p>
        </w:tc>
        <w:tc>
          <w:tcPr>
            <w:tcW w:w="1224" w:type="dxa"/>
            <w:tcBorders>
              <w:top w:val="nil"/>
              <w:left w:val="nil"/>
              <w:bottom w:val="nil"/>
              <w:right w:val="nil"/>
            </w:tcBorders>
            <w:shd w:val="clear" w:color="auto" w:fill="auto"/>
          </w:tcPr>
          <w:p w14:paraId="7CE28CEE" w14:textId="5DAA2600" w:rsidR="005A4014" w:rsidRPr="00F77500" w:rsidRDefault="005A4014" w:rsidP="005A4014">
            <w:pPr>
              <w:jc w:val="right"/>
              <w:rPr>
                <w:rFonts w:ascii="Cordia New" w:eastAsia="Arial Unicode MS" w:hAnsi="Cordia New" w:cs="Cordia New"/>
                <w:sz w:val="24"/>
                <w:szCs w:val="24"/>
                <w:lang w:val="en-GB"/>
              </w:rPr>
            </w:pPr>
            <w:r w:rsidRPr="00F77500">
              <w:rPr>
                <w:rFonts w:ascii="Cordia New" w:eastAsia="Arial Unicode MS" w:hAnsi="Cordia New" w:cs="Cordia New"/>
                <w:sz w:val="24"/>
                <w:szCs w:val="24"/>
                <w:lang w:val="en-GB"/>
              </w:rPr>
              <w:t>Discount rate</w:t>
            </w:r>
          </w:p>
        </w:tc>
        <w:tc>
          <w:tcPr>
            <w:tcW w:w="1368" w:type="dxa"/>
            <w:tcBorders>
              <w:top w:val="nil"/>
              <w:left w:val="nil"/>
              <w:bottom w:val="nil"/>
              <w:right w:val="nil"/>
            </w:tcBorders>
            <w:shd w:val="clear" w:color="auto" w:fill="FAFAFA"/>
          </w:tcPr>
          <w:p w14:paraId="1A458518" w14:textId="43D5E2BA" w:rsidR="005A4014" w:rsidRPr="00F77500" w:rsidRDefault="00345536" w:rsidP="00345536">
            <w:pPr>
              <w:tabs>
                <w:tab w:val="right" w:pos="1152"/>
              </w:tabs>
              <w:ind w:right="-72"/>
              <w:jc w:val="both"/>
              <w:rPr>
                <w:rFonts w:ascii="Cordia New" w:eastAsia="Arial Unicode MS" w:hAnsi="Cordia New" w:cs="Cordia New"/>
                <w:sz w:val="24"/>
                <w:szCs w:val="24"/>
                <w:lang w:val="en-GB"/>
              </w:rPr>
            </w:pPr>
            <w:r w:rsidRPr="00F77500">
              <w:rPr>
                <w:rFonts w:ascii="Cordia New" w:eastAsia="Arial Unicode MS" w:hAnsi="Cordia New" w:cs="Cordia New"/>
                <w:sz w:val="24"/>
                <w:szCs w:val="24"/>
                <w:lang w:val="en-GB"/>
              </w:rPr>
              <w:tab/>
            </w:r>
            <w:r w:rsidR="005A4014" w:rsidRPr="00F77500">
              <w:rPr>
                <w:rFonts w:ascii="Cordia New" w:eastAsia="Arial Unicode MS" w:hAnsi="Cordia New" w:cs="Cordia New"/>
                <w:sz w:val="24"/>
                <w:szCs w:val="24"/>
                <w:lang w:val="en-GB"/>
              </w:rPr>
              <w:t>11.00%</w:t>
            </w:r>
          </w:p>
        </w:tc>
        <w:tc>
          <w:tcPr>
            <w:tcW w:w="1368" w:type="dxa"/>
            <w:tcBorders>
              <w:top w:val="nil"/>
              <w:left w:val="nil"/>
              <w:bottom w:val="nil"/>
              <w:right w:val="nil"/>
            </w:tcBorders>
            <w:shd w:val="clear" w:color="auto" w:fill="auto"/>
          </w:tcPr>
          <w:p w14:paraId="780F9C4B" w14:textId="1745367C" w:rsidR="005A4014" w:rsidRPr="00F77500" w:rsidRDefault="005A4014" w:rsidP="005A4014">
            <w:pPr>
              <w:tabs>
                <w:tab w:val="right" w:pos="1170"/>
              </w:tabs>
              <w:ind w:right="-72"/>
              <w:jc w:val="both"/>
              <w:rPr>
                <w:rFonts w:ascii="Cordia New" w:eastAsia="Arial Unicode MS" w:hAnsi="Cordia New" w:cs="Cordia New"/>
                <w:sz w:val="24"/>
                <w:szCs w:val="24"/>
                <w:lang w:val="en-GB"/>
              </w:rPr>
            </w:pPr>
            <w:r w:rsidRPr="00F77500">
              <w:rPr>
                <w:rFonts w:ascii="Cordia New" w:eastAsia="Arial Unicode MS" w:hAnsi="Cordia New" w:cs="Cordia New"/>
                <w:sz w:val="24"/>
                <w:szCs w:val="24"/>
              </w:rPr>
              <w:tab/>
            </w:r>
            <w:r w:rsidRPr="00F77500">
              <w:rPr>
                <w:rFonts w:ascii="Cordia New" w:eastAsia="Arial Unicode MS" w:hAnsi="Cordia New" w:cs="Cordia New"/>
                <w:sz w:val="24"/>
                <w:szCs w:val="24"/>
                <w:lang w:val="en-GB"/>
              </w:rPr>
              <w:t>10</w:t>
            </w:r>
            <w:r w:rsidRPr="00F77500">
              <w:rPr>
                <w:rFonts w:ascii="Cordia New" w:eastAsia="Arial Unicode MS" w:hAnsi="Cordia New" w:cs="Cordia New"/>
                <w:sz w:val="24"/>
                <w:szCs w:val="24"/>
              </w:rPr>
              <w:t>.</w:t>
            </w:r>
            <w:r w:rsidRPr="00F77500">
              <w:rPr>
                <w:rFonts w:ascii="Cordia New" w:eastAsia="Arial Unicode MS" w:hAnsi="Cordia New" w:cs="Cordia New"/>
                <w:sz w:val="24"/>
                <w:szCs w:val="24"/>
                <w:lang w:val="en-GB"/>
              </w:rPr>
              <w:t>04</w:t>
            </w:r>
            <w:r w:rsidRPr="00F77500">
              <w:rPr>
                <w:rFonts w:ascii="Cordia New" w:eastAsia="Arial Unicode MS" w:hAnsi="Cordia New" w:cs="Cordia New"/>
                <w:sz w:val="24"/>
                <w:szCs w:val="24"/>
              </w:rPr>
              <w:t>%</w:t>
            </w:r>
          </w:p>
        </w:tc>
      </w:tr>
      <w:tr w:rsidR="005A4014" w:rsidRPr="00F77500" w14:paraId="2BEB8BA4" w14:textId="77777777" w:rsidTr="00345536">
        <w:tc>
          <w:tcPr>
            <w:tcW w:w="3197" w:type="dxa"/>
            <w:tcBorders>
              <w:top w:val="nil"/>
              <w:left w:val="nil"/>
              <w:bottom w:val="single" w:sz="4" w:space="0" w:color="auto"/>
              <w:right w:val="nil"/>
            </w:tcBorders>
            <w:shd w:val="clear" w:color="auto" w:fill="auto"/>
          </w:tcPr>
          <w:p w14:paraId="74C8B8F4" w14:textId="46E9EC22" w:rsidR="005A4014" w:rsidRPr="00F77500" w:rsidRDefault="005A4014" w:rsidP="005A4014">
            <w:pPr>
              <w:ind w:right="-72" w:hanging="104"/>
              <w:rPr>
                <w:rFonts w:ascii="Cordia New" w:eastAsia="Arial Unicode MS" w:hAnsi="Cordia New" w:cs="Cordia New"/>
                <w:color w:val="000000"/>
                <w:sz w:val="24"/>
                <w:szCs w:val="24"/>
                <w:lang w:val="en-GB"/>
              </w:rPr>
            </w:pPr>
            <w:r w:rsidRPr="00F77500">
              <w:rPr>
                <w:rFonts w:ascii="Cordia New" w:eastAsia="Arial Unicode MS" w:hAnsi="Cordia New" w:cs="Cordia New"/>
                <w:color w:val="000000"/>
                <w:sz w:val="24"/>
                <w:szCs w:val="24"/>
                <w:lang w:val="en-GB"/>
              </w:rPr>
              <w:t>Electricity swaption</w:t>
            </w:r>
          </w:p>
        </w:tc>
        <w:tc>
          <w:tcPr>
            <w:tcW w:w="1152" w:type="dxa"/>
            <w:tcBorders>
              <w:top w:val="nil"/>
              <w:left w:val="nil"/>
              <w:bottom w:val="single" w:sz="4" w:space="0" w:color="auto"/>
              <w:right w:val="nil"/>
            </w:tcBorders>
            <w:shd w:val="clear" w:color="auto" w:fill="FAFAFA"/>
          </w:tcPr>
          <w:p w14:paraId="536C66AB" w14:textId="73977A31" w:rsidR="005A4014" w:rsidRPr="00F77500" w:rsidRDefault="005A4014" w:rsidP="00345536">
            <w:pPr>
              <w:tabs>
                <w:tab w:val="decimal" w:pos="936"/>
              </w:tabs>
              <w:ind w:right="-72"/>
              <w:jc w:val="both"/>
              <w:rPr>
                <w:rFonts w:ascii="Cordia New" w:eastAsia="Arial Unicode MS" w:hAnsi="Cordia New" w:cs="Cordia New"/>
                <w:sz w:val="24"/>
                <w:szCs w:val="24"/>
                <w:lang w:val="en-GB"/>
              </w:rPr>
            </w:pPr>
            <w:r w:rsidRPr="00F77500">
              <w:rPr>
                <w:rFonts w:ascii="Cordia New" w:eastAsia="Arial Unicode MS" w:hAnsi="Cordia New" w:cs="Cordia New"/>
                <w:sz w:val="24"/>
                <w:szCs w:val="24"/>
              </w:rPr>
              <w:t>31,57</w:t>
            </w:r>
            <w:r w:rsidR="009E6B1D" w:rsidRPr="00F77500">
              <w:rPr>
                <w:rFonts w:ascii="Cordia New" w:eastAsia="Arial Unicode MS" w:hAnsi="Cordia New" w:cs="Cordia New"/>
                <w:sz w:val="24"/>
                <w:szCs w:val="24"/>
              </w:rPr>
              <w:t>5</w:t>
            </w:r>
          </w:p>
        </w:tc>
        <w:tc>
          <w:tcPr>
            <w:tcW w:w="1152" w:type="dxa"/>
            <w:tcBorders>
              <w:top w:val="nil"/>
              <w:left w:val="nil"/>
              <w:bottom w:val="single" w:sz="4" w:space="0" w:color="auto"/>
              <w:right w:val="nil"/>
            </w:tcBorders>
            <w:shd w:val="clear" w:color="auto" w:fill="auto"/>
          </w:tcPr>
          <w:p w14:paraId="00AB9C0C" w14:textId="31549BB6" w:rsidR="005A4014" w:rsidRPr="00F77500" w:rsidRDefault="005A4014" w:rsidP="00345536">
            <w:pPr>
              <w:tabs>
                <w:tab w:val="decimal" w:pos="936"/>
              </w:tabs>
              <w:ind w:right="-72"/>
              <w:jc w:val="both"/>
              <w:rPr>
                <w:rFonts w:ascii="Cordia New" w:eastAsia="Arial Unicode MS" w:hAnsi="Cordia New" w:cs="Cordia New"/>
                <w:sz w:val="24"/>
                <w:szCs w:val="24"/>
                <w:lang w:val="en-GB"/>
              </w:rPr>
            </w:pPr>
            <w:r w:rsidRPr="00F77500">
              <w:rPr>
                <w:rFonts w:ascii="Cordia New" w:eastAsia="Arial Unicode MS" w:hAnsi="Cordia New" w:cs="Cordia New"/>
                <w:sz w:val="24"/>
                <w:szCs w:val="24"/>
                <w:lang w:val="en-GB"/>
              </w:rPr>
              <w:t>36,849</w:t>
            </w:r>
          </w:p>
        </w:tc>
        <w:tc>
          <w:tcPr>
            <w:tcW w:w="1224" w:type="dxa"/>
            <w:tcBorders>
              <w:top w:val="nil"/>
              <w:left w:val="nil"/>
              <w:bottom w:val="single" w:sz="4" w:space="0" w:color="auto"/>
              <w:right w:val="nil"/>
            </w:tcBorders>
            <w:shd w:val="clear" w:color="auto" w:fill="auto"/>
          </w:tcPr>
          <w:p w14:paraId="5F3F4083" w14:textId="3511E02C" w:rsidR="005A4014" w:rsidRPr="00F77500" w:rsidRDefault="005A4014" w:rsidP="005A4014">
            <w:pPr>
              <w:jc w:val="right"/>
              <w:rPr>
                <w:rFonts w:ascii="Cordia New" w:eastAsia="Arial Unicode MS" w:hAnsi="Cordia New" w:cs="Cordia New"/>
                <w:sz w:val="24"/>
                <w:szCs w:val="24"/>
                <w:lang w:val="en-GB"/>
              </w:rPr>
            </w:pPr>
            <w:r w:rsidRPr="00F77500">
              <w:rPr>
                <w:rFonts w:ascii="Cordia New" w:eastAsia="Arial Unicode MS" w:hAnsi="Cordia New" w:cs="Cordia New"/>
                <w:sz w:val="24"/>
                <w:szCs w:val="24"/>
                <w:lang w:val="en-GB"/>
              </w:rPr>
              <w:t>Forward electricity</w:t>
            </w:r>
          </w:p>
          <w:p w14:paraId="528E1761" w14:textId="189AD129" w:rsidR="005A4014" w:rsidRPr="00F77500" w:rsidRDefault="005A4014" w:rsidP="005A4014">
            <w:pPr>
              <w:jc w:val="right"/>
              <w:rPr>
                <w:rFonts w:ascii="Cordia New" w:eastAsia="Arial Unicode MS" w:hAnsi="Cordia New" w:cs="Cordia New"/>
                <w:sz w:val="24"/>
                <w:szCs w:val="24"/>
                <w:lang w:val="en-GB"/>
              </w:rPr>
            </w:pPr>
            <w:r w:rsidRPr="00F77500">
              <w:rPr>
                <w:rFonts w:ascii="Cordia New" w:eastAsia="Arial Unicode MS" w:hAnsi="Cordia New" w:cs="Cordia New"/>
                <w:sz w:val="24"/>
                <w:szCs w:val="24"/>
                <w:lang w:val="en-GB"/>
              </w:rPr>
              <w:t xml:space="preserve"> price curve</w:t>
            </w:r>
          </w:p>
        </w:tc>
        <w:tc>
          <w:tcPr>
            <w:tcW w:w="1368" w:type="dxa"/>
            <w:tcBorders>
              <w:top w:val="nil"/>
              <w:left w:val="nil"/>
              <w:bottom w:val="single" w:sz="4" w:space="0" w:color="auto"/>
              <w:right w:val="nil"/>
            </w:tcBorders>
            <w:shd w:val="clear" w:color="auto" w:fill="FAFAFA"/>
          </w:tcPr>
          <w:p w14:paraId="3CEA2235" w14:textId="11AA4F53" w:rsidR="005A4014" w:rsidRPr="00F77500" w:rsidRDefault="005A4014" w:rsidP="00345536">
            <w:pPr>
              <w:tabs>
                <w:tab w:val="right" w:pos="1170"/>
              </w:tabs>
              <w:ind w:right="-72"/>
              <w:jc w:val="both"/>
              <w:rPr>
                <w:rFonts w:ascii="Cordia New" w:eastAsia="Arial Unicode MS" w:hAnsi="Cordia New" w:cs="Cordia New"/>
                <w:sz w:val="24"/>
                <w:szCs w:val="24"/>
                <w:lang w:val="en-GB"/>
              </w:rPr>
            </w:pPr>
            <w:r w:rsidRPr="00F77500">
              <w:rPr>
                <w:rFonts w:ascii="Cordia New" w:eastAsia="Arial Unicode MS" w:hAnsi="Cordia New" w:cs="Cordia New"/>
                <w:sz w:val="24"/>
                <w:szCs w:val="24"/>
                <w:lang w:val="en-GB"/>
              </w:rPr>
              <w:tab/>
              <w:t>AUD 49.</w:t>
            </w:r>
            <w:r w:rsidR="009E6B1D" w:rsidRPr="00F77500">
              <w:rPr>
                <w:rFonts w:ascii="Cordia New" w:eastAsia="Arial Unicode MS" w:hAnsi="Cordia New" w:cs="Cordia New"/>
                <w:sz w:val="24"/>
                <w:szCs w:val="24"/>
                <w:lang w:val="en-GB"/>
              </w:rPr>
              <w:t>8</w:t>
            </w:r>
            <w:r w:rsidRPr="00F77500">
              <w:rPr>
                <w:rFonts w:ascii="Cordia New" w:eastAsia="Arial Unicode MS" w:hAnsi="Cordia New" w:cs="Cordia New"/>
                <w:sz w:val="24"/>
                <w:szCs w:val="24"/>
                <w:lang w:val="en-GB"/>
              </w:rPr>
              <w:t>4 per</w:t>
            </w:r>
          </w:p>
          <w:p w14:paraId="7D2F126F" w14:textId="77777777" w:rsidR="005A4014" w:rsidRPr="00F77500" w:rsidRDefault="005A4014" w:rsidP="00345536">
            <w:pPr>
              <w:tabs>
                <w:tab w:val="right" w:pos="1170"/>
              </w:tabs>
              <w:ind w:right="-72"/>
              <w:jc w:val="both"/>
              <w:rPr>
                <w:rFonts w:ascii="Cordia New" w:eastAsia="Arial Unicode MS" w:hAnsi="Cordia New" w:cs="Cordia New"/>
                <w:sz w:val="24"/>
                <w:szCs w:val="24"/>
                <w:lang w:val="en-GB"/>
              </w:rPr>
            </w:pPr>
            <w:r w:rsidRPr="00F77500">
              <w:rPr>
                <w:rFonts w:ascii="Cordia New" w:eastAsia="Arial Unicode MS" w:hAnsi="Cordia New" w:cs="Cordia New"/>
                <w:sz w:val="24"/>
                <w:szCs w:val="24"/>
                <w:lang w:val="en-GB"/>
              </w:rPr>
              <w:tab/>
              <w:t>MWh - AUD</w:t>
            </w:r>
          </w:p>
          <w:p w14:paraId="3023C5B9" w14:textId="254357BF" w:rsidR="005A4014" w:rsidRPr="00F77500" w:rsidRDefault="005A4014" w:rsidP="00345536">
            <w:pPr>
              <w:tabs>
                <w:tab w:val="right" w:pos="1152"/>
              </w:tabs>
              <w:ind w:right="-72"/>
              <w:jc w:val="both"/>
              <w:rPr>
                <w:rFonts w:ascii="Cordia New" w:eastAsia="Arial Unicode MS" w:hAnsi="Cordia New" w:cs="Cordia New"/>
                <w:sz w:val="24"/>
                <w:szCs w:val="24"/>
                <w:lang w:val="en-GB"/>
              </w:rPr>
            </w:pPr>
            <w:r w:rsidRPr="00F77500">
              <w:rPr>
                <w:rFonts w:ascii="Cordia New" w:eastAsia="Arial Unicode MS" w:hAnsi="Cordia New" w:cs="Cordia New"/>
                <w:sz w:val="24"/>
                <w:szCs w:val="24"/>
                <w:lang w:val="en-GB"/>
              </w:rPr>
              <w:tab/>
              <w:t>51.56 per MWh</w:t>
            </w:r>
          </w:p>
        </w:tc>
        <w:tc>
          <w:tcPr>
            <w:tcW w:w="1368" w:type="dxa"/>
            <w:tcBorders>
              <w:top w:val="nil"/>
              <w:left w:val="nil"/>
              <w:bottom w:val="single" w:sz="4" w:space="0" w:color="auto"/>
              <w:right w:val="nil"/>
            </w:tcBorders>
            <w:shd w:val="clear" w:color="auto" w:fill="auto"/>
          </w:tcPr>
          <w:p w14:paraId="254AA162" w14:textId="64EEE8CA" w:rsidR="005A4014" w:rsidRPr="00F77500" w:rsidRDefault="005A4014" w:rsidP="005A4014">
            <w:pPr>
              <w:tabs>
                <w:tab w:val="right" w:pos="1170"/>
              </w:tabs>
              <w:ind w:right="-72"/>
              <w:jc w:val="both"/>
              <w:rPr>
                <w:rFonts w:ascii="Cordia New" w:eastAsia="Arial Unicode MS" w:hAnsi="Cordia New" w:cs="Cordia New"/>
                <w:sz w:val="24"/>
                <w:szCs w:val="24"/>
              </w:rPr>
            </w:pPr>
            <w:r w:rsidRPr="00F77500">
              <w:rPr>
                <w:rFonts w:ascii="Cordia New" w:eastAsia="Arial Unicode MS" w:hAnsi="Cordia New" w:cs="Cordia New"/>
                <w:sz w:val="24"/>
                <w:szCs w:val="24"/>
              </w:rPr>
              <w:tab/>
              <w:t xml:space="preserve">AUD </w:t>
            </w:r>
            <w:r w:rsidRPr="00F77500">
              <w:rPr>
                <w:rFonts w:ascii="Cordia New" w:eastAsia="Arial Unicode MS" w:hAnsi="Cordia New" w:cs="Cordia New"/>
                <w:sz w:val="24"/>
                <w:szCs w:val="24"/>
                <w:lang w:val="en-GB"/>
              </w:rPr>
              <w:t>48</w:t>
            </w:r>
            <w:r w:rsidRPr="00F77500">
              <w:rPr>
                <w:rFonts w:ascii="Cordia New" w:eastAsia="Arial Unicode MS" w:hAnsi="Cordia New" w:cs="Cordia New"/>
                <w:sz w:val="24"/>
                <w:szCs w:val="24"/>
              </w:rPr>
              <w:t>.</w:t>
            </w:r>
            <w:r w:rsidRPr="00F77500">
              <w:rPr>
                <w:rFonts w:ascii="Cordia New" w:eastAsia="Arial Unicode MS" w:hAnsi="Cordia New" w:cs="Cordia New"/>
                <w:sz w:val="24"/>
                <w:szCs w:val="24"/>
                <w:lang w:val="en-GB"/>
              </w:rPr>
              <w:t>41</w:t>
            </w:r>
            <w:r w:rsidRPr="00F77500">
              <w:rPr>
                <w:rFonts w:ascii="Cordia New" w:eastAsia="Arial Unicode MS" w:hAnsi="Cordia New" w:cs="Cordia New"/>
                <w:sz w:val="24"/>
                <w:szCs w:val="24"/>
              </w:rPr>
              <w:t xml:space="preserve"> per</w:t>
            </w:r>
          </w:p>
          <w:p w14:paraId="3B1DFD3A" w14:textId="77777777" w:rsidR="005A4014" w:rsidRPr="00F77500" w:rsidRDefault="005A4014" w:rsidP="005A4014">
            <w:pPr>
              <w:tabs>
                <w:tab w:val="right" w:pos="1170"/>
              </w:tabs>
              <w:ind w:right="-72"/>
              <w:jc w:val="both"/>
              <w:rPr>
                <w:rFonts w:ascii="Cordia New" w:eastAsia="Arial Unicode MS" w:hAnsi="Cordia New" w:cs="Cordia New"/>
                <w:sz w:val="24"/>
                <w:szCs w:val="24"/>
              </w:rPr>
            </w:pPr>
            <w:r w:rsidRPr="00F77500">
              <w:rPr>
                <w:rFonts w:ascii="Cordia New" w:eastAsia="Arial Unicode MS" w:hAnsi="Cordia New" w:cs="Cordia New"/>
                <w:sz w:val="24"/>
                <w:szCs w:val="24"/>
              </w:rPr>
              <w:tab/>
              <w:t>MWh - AUD</w:t>
            </w:r>
          </w:p>
          <w:p w14:paraId="67651535" w14:textId="423615F4" w:rsidR="005A4014" w:rsidRPr="00F77500" w:rsidRDefault="005A4014" w:rsidP="005A4014">
            <w:pPr>
              <w:tabs>
                <w:tab w:val="right" w:pos="1170"/>
              </w:tabs>
              <w:ind w:right="-72"/>
              <w:jc w:val="both"/>
              <w:rPr>
                <w:rFonts w:ascii="Cordia New" w:eastAsia="Arial Unicode MS" w:hAnsi="Cordia New" w:cs="Cordia New"/>
                <w:sz w:val="24"/>
                <w:szCs w:val="24"/>
                <w:lang w:val="en-GB"/>
              </w:rPr>
            </w:pPr>
            <w:r w:rsidRPr="00F77500">
              <w:rPr>
                <w:rFonts w:ascii="Cordia New" w:eastAsia="Arial Unicode MS" w:hAnsi="Cordia New" w:cs="Cordia New"/>
                <w:sz w:val="24"/>
                <w:szCs w:val="24"/>
              </w:rPr>
              <w:tab/>
            </w:r>
            <w:r w:rsidRPr="00F77500">
              <w:rPr>
                <w:rFonts w:ascii="Cordia New" w:eastAsia="Arial Unicode MS" w:hAnsi="Cordia New" w:cs="Cordia New"/>
                <w:sz w:val="24"/>
                <w:szCs w:val="24"/>
                <w:lang w:val="en-GB"/>
              </w:rPr>
              <w:t>53</w:t>
            </w:r>
            <w:r w:rsidRPr="00F77500">
              <w:rPr>
                <w:rFonts w:ascii="Cordia New" w:eastAsia="Arial Unicode MS" w:hAnsi="Cordia New" w:cs="Cordia New"/>
                <w:sz w:val="24"/>
                <w:szCs w:val="24"/>
              </w:rPr>
              <w:t>.</w:t>
            </w:r>
            <w:r w:rsidRPr="00F77500">
              <w:rPr>
                <w:rFonts w:ascii="Cordia New" w:eastAsia="Arial Unicode MS" w:hAnsi="Cordia New" w:cs="Cordia New"/>
                <w:sz w:val="24"/>
                <w:szCs w:val="24"/>
                <w:lang w:val="en-GB"/>
              </w:rPr>
              <w:t>92</w:t>
            </w:r>
            <w:r w:rsidRPr="00F77500">
              <w:rPr>
                <w:rFonts w:ascii="Cordia New" w:eastAsia="Arial Unicode MS" w:hAnsi="Cordia New" w:cs="Cordia New"/>
                <w:sz w:val="24"/>
                <w:szCs w:val="24"/>
              </w:rPr>
              <w:t xml:space="preserve"> per MWh</w:t>
            </w:r>
          </w:p>
        </w:tc>
      </w:tr>
    </w:tbl>
    <w:p w14:paraId="52466F62" w14:textId="77777777" w:rsidR="00F23730" w:rsidRPr="00F77500" w:rsidRDefault="00F23730" w:rsidP="002B1602">
      <w:pPr>
        <w:rPr>
          <w:rFonts w:ascii="Cordia New" w:eastAsia="Arial Unicode MS" w:hAnsi="Cordia New" w:cs="Cordia New"/>
          <w:sz w:val="26"/>
          <w:szCs w:val="26"/>
          <w:lang w:val="en-GB"/>
        </w:rPr>
      </w:pPr>
    </w:p>
    <w:p w14:paraId="732BD745" w14:textId="31EB2B43" w:rsidR="00857A21" w:rsidRPr="00F77500" w:rsidRDefault="009A14DD" w:rsidP="00034968">
      <w:pPr>
        <w:jc w:val="both"/>
        <w:rPr>
          <w:rFonts w:ascii="Cordia New" w:eastAsia="Arial Unicode MS" w:hAnsi="Cordia New" w:cs="Cordia New"/>
          <w:sz w:val="26"/>
          <w:szCs w:val="26"/>
        </w:rPr>
      </w:pPr>
      <w:r w:rsidRPr="00F77500">
        <w:rPr>
          <w:rFonts w:ascii="Cordia New" w:eastAsia="Arial Unicode MS" w:hAnsi="Cordia New" w:cs="Cordia New"/>
          <w:sz w:val="26"/>
          <w:szCs w:val="26"/>
        </w:rPr>
        <w:t xml:space="preserve">The unobservable inputs and fair values as at </w:t>
      </w:r>
      <w:r w:rsidR="00004CAF" w:rsidRPr="00F77500">
        <w:rPr>
          <w:rFonts w:ascii="Cordia New" w:eastAsia="Arial Unicode MS" w:hAnsi="Cordia New" w:cs="Cordia New"/>
          <w:sz w:val="26"/>
          <w:szCs w:val="26"/>
          <w:lang w:val="en-GB"/>
        </w:rPr>
        <w:t>31</w:t>
      </w:r>
      <w:r w:rsidR="00AA6E21" w:rsidRPr="00F77500">
        <w:rPr>
          <w:rFonts w:ascii="Cordia New" w:eastAsia="Arial Unicode MS" w:hAnsi="Cordia New" w:cs="Cordia New"/>
          <w:sz w:val="26"/>
          <w:szCs w:val="26"/>
          <w:lang w:val="en-GB"/>
        </w:rPr>
        <w:t xml:space="preserve"> March</w:t>
      </w:r>
      <w:r w:rsidRPr="00F77500">
        <w:rPr>
          <w:rFonts w:ascii="Cordia New" w:eastAsia="Arial Unicode MS" w:hAnsi="Cordia New" w:cs="Cordia New"/>
          <w:sz w:val="26"/>
          <w:szCs w:val="26"/>
        </w:rPr>
        <w:t xml:space="preserve"> </w:t>
      </w:r>
      <w:r w:rsidR="00004CAF" w:rsidRPr="00F77500">
        <w:rPr>
          <w:rFonts w:ascii="Cordia New" w:eastAsia="Arial Unicode MS" w:hAnsi="Cordia New" w:cs="Cordia New"/>
          <w:sz w:val="26"/>
          <w:szCs w:val="26"/>
          <w:lang w:val="en-GB"/>
        </w:rPr>
        <w:t>2023</w:t>
      </w:r>
      <w:r w:rsidRPr="00F77500">
        <w:rPr>
          <w:rFonts w:ascii="Cordia New" w:eastAsia="Arial Unicode MS" w:hAnsi="Cordia New" w:cs="Cordia New"/>
          <w:sz w:val="26"/>
          <w:szCs w:val="26"/>
        </w:rPr>
        <w:t xml:space="preserve"> are shown as follows:</w:t>
      </w:r>
    </w:p>
    <w:p w14:paraId="73EE55A5" w14:textId="77777777" w:rsidR="002C222E" w:rsidRPr="00F77500" w:rsidRDefault="002C222E" w:rsidP="002B1602">
      <w:pPr>
        <w:rPr>
          <w:rFonts w:ascii="Cordia New" w:eastAsia="Arial Unicode MS" w:hAnsi="Cordia New" w:cs="Cordia New"/>
          <w:sz w:val="26"/>
          <w:szCs w:val="26"/>
          <w:lang w:val="en-GB"/>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701"/>
        <w:gridCol w:w="1035"/>
        <w:gridCol w:w="1372"/>
        <w:gridCol w:w="1391"/>
      </w:tblGrid>
      <w:tr w:rsidR="00857A21" w:rsidRPr="00F77500" w14:paraId="7E41BC31" w14:textId="77777777" w:rsidTr="00C13FB4">
        <w:tc>
          <w:tcPr>
            <w:tcW w:w="3969" w:type="dxa"/>
            <w:tcBorders>
              <w:top w:val="single" w:sz="4" w:space="0" w:color="auto"/>
              <w:left w:val="nil"/>
              <w:bottom w:val="nil"/>
              <w:right w:val="nil"/>
            </w:tcBorders>
            <w:shd w:val="clear" w:color="auto" w:fill="auto"/>
          </w:tcPr>
          <w:p w14:paraId="19588438" w14:textId="77777777" w:rsidR="00857A21" w:rsidRPr="00F77500" w:rsidRDefault="00857A21" w:rsidP="00034968">
            <w:pPr>
              <w:ind w:left="1" w:right="-72"/>
              <w:jc w:val="right"/>
              <w:rPr>
                <w:rFonts w:ascii="Cordia New" w:eastAsia="Arial Unicode MS" w:hAnsi="Cordia New" w:cs="Cordia New"/>
                <w:b/>
                <w:bCs/>
                <w:color w:val="000000"/>
                <w:sz w:val="26"/>
                <w:szCs w:val="26"/>
                <w:lang w:val="en-GB"/>
              </w:rPr>
            </w:pPr>
          </w:p>
        </w:tc>
        <w:tc>
          <w:tcPr>
            <w:tcW w:w="1701" w:type="dxa"/>
            <w:tcBorders>
              <w:top w:val="single" w:sz="4" w:space="0" w:color="auto"/>
              <w:left w:val="nil"/>
              <w:bottom w:val="nil"/>
              <w:right w:val="nil"/>
            </w:tcBorders>
            <w:shd w:val="clear" w:color="auto" w:fill="auto"/>
            <w:vAlign w:val="bottom"/>
          </w:tcPr>
          <w:p w14:paraId="73D513C2" w14:textId="77777777" w:rsidR="00857A21" w:rsidRPr="00F77500" w:rsidRDefault="00857A21" w:rsidP="00034968">
            <w:pPr>
              <w:ind w:right="-72"/>
              <w:jc w:val="center"/>
              <w:rPr>
                <w:rFonts w:ascii="Cordia New" w:eastAsia="Arial Unicode MS" w:hAnsi="Cordia New" w:cs="Cordia New"/>
                <w:b/>
                <w:bCs/>
                <w:color w:val="000000"/>
                <w:sz w:val="26"/>
                <w:szCs w:val="26"/>
                <w:lang w:val="en-GB"/>
              </w:rPr>
            </w:pPr>
          </w:p>
        </w:tc>
        <w:tc>
          <w:tcPr>
            <w:tcW w:w="1035" w:type="dxa"/>
            <w:tcBorders>
              <w:top w:val="single" w:sz="4" w:space="0" w:color="auto"/>
              <w:left w:val="nil"/>
              <w:bottom w:val="nil"/>
              <w:right w:val="nil"/>
            </w:tcBorders>
            <w:shd w:val="clear" w:color="auto" w:fill="auto"/>
          </w:tcPr>
          <w:p w14:paraId="5063FB40" w14:textId="77777777" w:rsidR="00857A21" w:rsidRPr="00F77500" w:rsidRDefault="00857A21" w:rsidP="00034968">
            <w:pPr>
              <w:jc w:val="right"/>
              <w:rPr>
                <w:rFonts w:ascii="Cordia New" w:eastAsia="Arial Unicode MS" w:hAnsi="Cordia New" w:cs="Cordia New"/>
                <w:b/>
                <w:bCs/>
                <w:color w:val="000000"/>
                <w:sz w:val="26"/>
                <w:szCs w:val="26"/>
                <w:lang w:val="en-GB"/>
              </w:rPr>
            </w:pPr>
          </w:p>
        </w:tc>
        <w:tc>
          <w:tcPr>
            <w:tcW w:w="2763" w:type="dxa"/>
            <w:gridSpan w:val="2"/>
            <w:tcBorders>
              <w:top w:val="single" w:sz="4" w:space="0" w:color="auto"/>
              <w:left w:val="nil"/>
              <w:bottom w:val="single" w:sz="4" w:space="0" w:color="auto"/>
              <w:right w:val="nil"/>
            </w:tcBorders>
            <w:shd w:val="clear" w:color="auto" w:fill="auto"/>
            <w:hideMark/>
          </w:tcPr>
          <w:p w14:paraId="26AAB72B" w14:textId="77777777" w:rsidR="00857A21" w:rsidRPr="00F77500" w:rsidRDefault="009A14DD" w:rsidP="001B055E">
            <w:pPr>
              <w:tabs>
                <w:tab w:val="decimal" w:pos="2554"/>
              </w:tabs>
              <w:ind w:right="-72"/>
              <w:jc w:val="both"/>
              <w:rPr>
                <w:rFonts w:ascii="Cordia New" w:eastAsia="Arial Unicode MS" w:hAnsi="Cordia New" w:cs="Cordia New"/>
                <w:b/>
                <w:bCs/>
                <w:color w:val="000000"/>
                <w:sz w:val="26"/>
                <w:szCs w:val="26"/>
                <w:lang w:val="en-GB"/>
              </w:rPr>
            </w:pPr>
            <w:r w:rsidRPr="00F77500">
              <w:rPr>
                <w:rFonts w:ascii="Cordia New" w:eastAsia="Arial Unicode MS" w:hAnsi="Cordia New" w:cs="Cordia New"/>
                <w:b/>
                <w:bCs/>
                <w:color w:val="000000"/>
                <w:sz w:val="26"/>
                <w:szCs w:val="26"/>
                <w:lang w:val="en-GB"/>
              </w:rPr>
              <w:t>Changes in fair value</w:t>
            </w:r>
          </w:p>
        </w:tc>
      </w:tr>
      <w:tr w:rsidR="00857A21" w:rsidRPr="00F77500" w14:paraId="2CC5DA45" w14:textId="77777777" w:rsidTr="00C13FB4">
        <w:tc>
          <w:tcPr>
            <w:tcW w:w="3969" w:type="dxa"/>
            <w:tcBorders>
              <w:top w:val="nil"/>
              <w:left w:val="nil"/>
              <w:bottom w:val="nil"/>
              <w:right w:val="nil"/>
            </w:tcBorders>
            <w:shd w:val="clear" w:color="auto" w:fill="auto"/>
          </w:tcPr>
          <w:p w14:paraId="3ADDA042" w14:textId="77777777" w:rsidR="00857A21" w:rsidRPr="00F77500" w:rsidRDefault="00857A21" w:rsidP="00034968">
            <w:pPr>
              <w:ind w:left="-72" w:right="-72"/>
              <w:jc w:val="right"/>
              <w:rPr>
                <w:rFonts w:ascii="Cordia New" w:eastAsia="Arial Unicode MS" w:hAnsi="Cordia New" w:cs="Cordia New"/>
                <w:b/>
                <w:bCs/>
                <w:color w:val="000000"/>
                <w:sz w:val="26"/>
                <w:szCs w:val="26"/>
                <w:lang w:val="en-GB"/>
              </w:rPr>
            </w:pPr>
          </w:p>
        </w:tc>
        <w:tc>
          <w:tcPr>
            <w:tcW w:w="1701" w:type="dxa"/>
            <w:tcBorders>
              <w:top w:val="nil"/>
              <w:left w:val="nil"/>
              <w:bottom w:val="nil"/>
              <w:right w:val="nil"/>
            </w:tcBorders>
            <w:shd w:val="clear" w:color="auto" w:fill="auto"/>
          </w:tcPr>
          <w:p w14:paraId="6359D293" w14:textId="220B9F13" w:rsidR="00857A21" w:rsidRPr="00F77500" w:rsidRDefault="00857A21" w:rsidP="00034968">
            <w:pPr>
              <w:ind w:right="-72"/>
              <w:jc w:val="right"/>
              <w:rPr>
                <w:rFonts w:ascii="Cordia New" w:eastAsia="Arial Unicode MS" w:hAnsi="Cordia New" w:cs="Cordia New"/>
                <w:b/>
                <w:bCs/>
                <w:color w:val="000000"/>
                <w:sz w:val="26"/>
                <w:szCs w:val="26"/>
                <w:lang w:val="en-GB"/>
              </w:rPr>
            </w:pPr>
          </w:p>
        </w:tc>
        <w:tc>
          <w:tcPr>
            <w:tcW w:w="1035" w:type="dxa"/>
            <w:tcBorders>
              <w:top w:val="nil"/>
              <w:left w:val="nil"/>
              <w:bottom w:val="nil"/>
              <w:right w:val="nil"/>
            </w:tcBorders>
            <w:shd w:val="clear" w:color="auto" w:fill="auto"/>
          </w:tcPr>
          <w:p w14:paraId="07F04000" w14:textId="77777777" w:rsidR="00857A21" w:rsidRPr="00F77500" w:rsidRDefault="00857A21" w:rsidP="00034968">
            <w:pPr>
              <w:jc w:val="center"/>
              <w:rPr>
                <w:rFonts w:ascii="Cordia New" w:eastAsia="Arial Unicode MS" w:hAnsi="Cordia New" w:cs="Cordia New"/>
                <w:b/>
                <w:bCs/>
                <w:color w:val="000000"/>
                <w:sz w:val="26"/>
                <w:szCs w:val="26"/>
                <w:cs/>
                <w:lang w:val="en-GB"/>
              </w:rPr>
            </w:pPr>
          </w:p>
        </w:tc>
        <w:tc>
          <w:tcPr>
            <w:tcW w:w="2763" w:type="dxa"/>
            <w:gridSpan w:val="2"/>
            <w:tcBorders>
              <w:top w:val="single" w:sz="4" w:space="0" w:color="auto"/>
              <w:left w:val="nil"/>
              <w:bottom w:val="single" w:sz="4" w:space="0" w:color="auto"/>
              <w:right w:val="nil"/>
            </w:tcBorders>
            <w:shd w:val="clear" w:color="auto" w:fill="auto"/>
            <w:hideMark/>
          </w:tcPr>
          <w:p w14:paraId="26D3F760" w14:textId="658D1375" w:rsidR="00857A21" w:rsidRPr="00F77500" w:rsidRDefault="009A14DD" w:rsidP="001B055E">
            <w:pPr>
              <w:tabs>
                <w:tab w:val="decimal" w:pos="2554"/>
              </w:tabs>
              <w:ind w:right="-72"/>
              <w:jc w:val="both"/>
              <w:rPr>
                <w:rFonts w:ascii="Cordia New" w:eastAsia="Arial Unicode MS" w:hAnsi="Cordia New" w:cs="Cordia New"/>
                <w:b/>
                <w:bCs/>
                <w:color w:val="000000"/>
                <w:sz w:val="26"/>
                <w:szCs w:val="26"/>
                <w:lang w:val="en-GB"/>
              </w:rPr>
            </w:pPr>
            <w:r w:rsidRPr="00F77500">
              <w:rPr>
                <w:rFonts w:ascii="Cordia New" w:eastAsia="MS Mincho" w:hAnsi="Cordia New" w:cs="Cordia New"/>
                <w:b/>
                <w:bCs/>
                <w:sz w:val="26"/>
                <w:szCs w:val="26"/>
                <w:lang w:val="en-GB"/>
              </w:rPr>
              <w:t>US Dollar'</w:t>
            </w:r>
            <w:r w:rsidR="00004CAF" w:rsidRPr="00F77500">
              <w:rPr>
                <w:rFonts w:ascii="Cordia New" w:eastAsia="MS Mincho" w:hAnsi="Cordia New" w:cs="Cordia New"/>
                <w:b/>
                <w:bCs/>
                <w:sz w:val="26"/>
                <w:szCs w:val="26"/>
                <w:lang w:val="en-GB"/>
              </w:rPr>
              <w:t>000</w:t>
            </w:r>
          </w:p>
        </w:tc>
      </w:tr>
      <w:tr w:rsidR="00C13FB4" w:rsidRPr="00F77500" w14:paraId="4A13605F" w14:textId="77777777" w:rsidTr="00C13FB4">
        <w:tc>
          <w:tcPr>
            <w:tcW w:w="3969" w:type="dxa"/>
            <w:tcBorders>
              <w:top w:val="nil"/>
              <w:left w:val="nil"/>
              <w:bottom w:val="nil"/>
              <w:right w:val="nil"/>
            </w:tcBorders>
            <w:shd w:val="clear" w:color="auto" w:fill="auto"/>
          </w:tcPr>
          <w:p w14:paraId="3D534BFA" w14:textId="77777777" w:rsidR="00C13FB4" w:rsidRPr="00F77500" w:rsidRDefault="00C13FB4" w:rsidP="00034968">
            <w:pPr>
              <w:ind w:left="-72" w:right="-72"/>
              <w:jc w:val="right"/>
              <w:rPr>
                <w:rFonts w:ascii="Cordia New" w:eastAsia="Arial Unicode MS" w:hAnsi="Cordia New" w:cs="Cordia New"/>
                <w:b/>
                <w:bCs/>
                <w:color w:val="000000"/>
                <w:sz w:val="26"/>
                <w:szCs w:val="26"/>
                <w:lang w:val="en-GB"/>
              </w:rPr>
            </w:pPr>
          </w:p>
        </w:tc>
        <w:tc>
          <w:tcPr>
            <w:tcW w:w="1701" w:type="dxa"/>
            <w:tcBorders>
              <w:top w:val="nil"/>
              <w:left w:val="nil"/>
              <w:bottom w:val="nil"/>
              <w:right w:val="nil"/>
            </w:tcBorders>
            <w:shd w:val="clear" w:color="auto" w:fill="auto"/>
          </w:tcPr>
          <w:p w14:paraId="7BFEDF15" w14:textId="77777777" w:rsidR="00C13FB4" w:rsidRPr="00F77500" w:rsidRDefault="00C13FB4" w:rsidP="00034968">
            <w:pPr>
              <w:jc w:val="right"/>
              <w:rPr>
                <w:rFonts w:ascii="Cordia New" w:eastAsia="Arial Unicode MS" w:hAnsi="Cordia New" w:cs="Cordia New"/>
                <w:b/>
                <w:bCs/>
                <w:color w:val="000000"/>
                <w:sz w:val="26"/>
                <w:szCs w:val="26"/>
                <w:lang w:val="en-GB"/>
              </w:rPr>
            </w:pPr>
            <w:r w:rsidRPr="00F77500">
              <w:rPr>
                <w:rFonts w:ascii="Cordia New" w:eastAsia="Arial Unicode MS" w:hAnsi="Cordia New" w:cs="Cordia New"/>
                <w:b/>
                <w:bCs/>
                <w:color w:val="000000"/>
                <w:sz w:val="26"/>
                <w:szCs w:val="26"/>
                <w:lang w:val="en-GB"/>
              </w:rPr>
              <w:t>Unobservable</w:t>
            </w:r>
          </w:p>
          <w:p w14:paraId="0F3FEA7E" w14:textId="0D5465DB" w:rsidR="00C13FB4" w:rsidRPr="00F77500" w:rsidRDefault="00C13FB4" w:rsidP="00034968">
            <w:pPr>
              <w:jc w:val="right"/>
              <w:rPr>
                <w:rFonts w:ascii="Cordia New" w:eastAsia="Arial Unicode MS" w:hAnsi="Cordia New" w:cs="Cordia New"/>
                <w:b/>
                <w:bCs/>
                <w:color w:val="000000"/>
                <w:sz w:val="26"/>
                <w:szCs w:val="26"/>
              </w:rPr>
            </w:pPr>
            <w:r w:rsidRPr="00F77500">
              <w:rPr>
                <w:rFonts w:ascii="Cordia New" w:eastAsia="Arial Unicode MS" w:hAnsi="Cordia New" w:cs="Cordia New"/>
                <w:b/>
                <w:bCs/>
                <w:color w:val="000000"/>
                <w:sz w:val="26"/>
                <w:szCs w:val="26"/>
                <w:lang w:val="en-GB"/>
              </w:rPr>
              <w:t>inputs</w:t>
            </w:r>
          </w:p>
        </w:tc>
        <w:tc>
          <w:tcPr>
            <w:tcW w:w="1035" w:type="dxa"/>
            <w:tcBorders>
              <w:top w:val="nil"/>
              <w:left w:val="nil"/>
              <w:bottom w:val="nil"/>
              <w:right w:val="nil"/>
            </w:tcBorders>
            <w:shd w:val="clear" w:color="auto" w:fill="auto"/>
          </w:tcPr>
          <w:p w14:paraId="1DBB87D9" w14:textId="77777777" w:rsidR="00C13FB4" w:rsidRPr="00F77500" w:rsidRDefault="00C13FB4" w:rsidP="00034968">
            <w:pPr>
              <w:ind w:left="-101" w:right="-134"/>
              <w:jc w:val="right"/>
              <w:rPr>
                <w:rFonts w:ascii="Cordia New" w:eastAsia="Arial Unicode MS" w:hAnsi="Cordia New" w:cs="Cordia New"/>
                <w:b/>
                <w:bCs/>
                <w:color w:val="000000"/>
                <w:sz w:val="26"/>
                <w:szCs w:val="26"/>
                <w:lang w:val="en-GB"/>
              </w:rPr>
            </w:pPr>
          </w:p>
          <w:p w14:paraId="62F1F731" w14:textId="0C75C963" w:rsidR="00C13FB4" w:rsidRPr="00F77500" w:rsidRDefault="00C13FB4" w:rsidP="00034968">
            <w:pPr>
              <w:tabs>
                <w:tab w:val="left" w:pos="1142"/>
              </w:tabs>
              <w:ind w:left="-101"/>
              <w:jc w:val="right"/>
              <w:rPr>
                <w:rFonts w:ascii="Cordia New" w:eastAsia="Arial Unicode MS" w:hAnsi="Cordia New" w:cs="Cordia New"/>
                <w:b/>
                <w:bCs/>
                <w:color w:val="000000"/>
                <w:sz w:val="26"/>
                <w:szCs w:val="26"/>
                <w:lang w:val="en-GB"/>
              </w:rPr>
            </w:pPr>
            <w:r w:rsidRPr="00F77500">
              <w:rPr>
                <w:rFonts w:ascii="Cordia New" w:eastAsia="Arial Unicode MS" w:hAnsi="Cordia New" w:cs="Cordia New"/>
                <w:b/>
                <w:bCs/>
                <w:color w:val="000000"/>
                <w:sz w:val="26"/>
                <w:szCs w:val="26"/>
                <w:lang w:val="en-GB"/>
              </w:rPr>
              <w:t>Movement</w:t>
            </w:r>
          </w:p>
        </w:tc>
        <w:tc>
          <w:tcPr>
            <w:tcW w:w="1372" w:type="dxa"/>
            <w:tcBorders>
              <w:top w:val="single" w:sz="4" w:space="0" w:color="auto"/>
              <w:left w:val="nil"/>
              <w:bottom w:val="single" w:sz="4" w:space="0" w:color="auto"/>
              <w:right w:val="nil"/>
            </w:tcBorders>
            <w:shd w:val="clear" w:color="auto" w:fill="auto"/>
            <w:hideMark/>
          </w:tcPr>
          <w:p w14:paraId="3061ED48" w14:textId="7322C6DF" w:rsidR="00C13FB4" w:rsidRPr="00F77500" w:rsidRDefault="00C13FB4" w:rsidP="00E9149C">
            <w:pPr>
              <w:tabs>
                <w:tab w:val="decimal" w:pos="1163"/>
              </w:tabs>
              <w:ind w:right="-72"/>
              <w:jc w:val="both"/>
              <w:rPr>
                <w:rFonts w:ascii="Cordia New" w:eastAsia="Arial Unicode MS" w:hAnsi="Cordia New" w:cs="Cordia New"/>
                <w:b/>
                <w:bCs/>
                <w:color w:val="000000"/>
                <w:sz w:val="26"/>
                <w:szCs w:val="26"/>
              </w:rPr>
            </w:pPr>
            <w:r w:rsidRPr="00F77500">
              <w:rPr>
                <w:rFonts w:ascii="Cordia New" w:eastAsia="Arial Unicode MS" w:hAnsi="Cordia New" w:cs="Cordia New"/>
                <w:b/>
                <w:bCs/>
                <w:color w:val="000000"/>
                <w:sz w:val="26"/>
                <w:szCs w:val="26"/>
              </w:rPr>
              <w:t>Increase in</w:t>
            </w:r>
          </w:p>
          <w:p w14:paraId="0D0E81A4" w14:textId="37D8A29F" w:rsidR="00C13FB4" w:rsidRPr="00F77500" w:rsidRDefault="00C13FB4" w:rsidP="00E9149C">
            <w:pPr>
              <w:tabs>
                <w:tab w:val="decimal" w:pos="1163"/>
              </w:tabs>
              <w:ind w:right="-14"/>
              <w:jc w:val="right"/>
              <w:rPr>
                <w:rFonts w:ascii="Cordia New" w:eastAsia="Arial Unicode MS" w:hAnsi="Cordia New" w:cs="Cordia New"/>
                <w:b/>
                <w:bCs/>
                <w:color w:val="000000"/>
                <w:sz w:val="26"/>
                <w:szCs w:val="26"/>
                <w:lang w:val="en-GB"/>
              </w:rPr>
            </w:pPr>
            <w:r w:rsidRPr="00F77500">
              <w:rPr>
                <w:rFonts w:ascii="Cordia New" w:eastAsia="Arial Unicode MS" w:hAnsi="Cordia New" w:cs="Cordia New"/>
                <w:b/>
                <w:bCs/>
                <w:color w:val="000000"/>
                <w:sz w:val="26"/>
                <w:szCs w:val="26"/>
              </w:rPr>
              <w:t>assumption</w:t>
            </w:r>
          </w:p>
        </w:tc>
        <w:tc>
          <w:tcPr>
            <w:tcW w:w="1391" w:type="dxa"/>
            <w:tcBorders>
              <w:top w:val="single" w:sz="4" w:space="0" w:color="auto"/>
              <w:left w:val="nil"/>
              <w:bottom w:val="single" w:sz="4" w:space="0" w:color="auto"/>
              <w:right w:val="nil"/>
            </w:tcBorders>
            <w:shd w:val="clear" w:color="auto" w:fill="auto"/>
            <w:hideMark/>
          </w:tcPr>
          <w:p w14:paraId="0EF89A94" w14:textId="6F679096" w:rsidR="00C13FB4" w:rsidRPr="00F77500" w:rsidRDefault="00C13FB4" w:rsidP="00E9149C">
            <w:pPr>
              <w:tabs>
                <w:tab w:val="decimal" w:pos="1163"/>
              </w:tabs>
              <w:ind w:right="-72"/>
              <w:jc w:val="both"/>
              <w:rPr>
                <w:rFonts w:ascii="Cordia New" w:eastAsia="Arial Unicode MS" w:hAnsi="Cordia New" w:cs="Cordia New"/>
                <w:b/>
                <w:bCs/>
                <w:color w:val="000000"/>
                <w:sz w:val="26"/>
                <w:szCs w:val="26"/>
              </w:rPr>
            </w:pPr>
            <w:r w:rsidRPr="00F77500">
              <w:rPr>
                <w:rFonts w:ascii="Cordia New" w:eastAsia="Arial Unicode MS" w:hAnsi="Cordia New" w:cs="Cordia New"/>
                <w:b/>
                <w:bCs/>
                <w:color w:val="000000"/>
                <w:sz w:val="26"/>
                <w:szCs w:val="26"/>
              </w:rPr>
              <w:t>Decrease in</w:t>
            </w:r>
          </w:p>
          <w:p w14:paraId="368FEA11" w14:textId="724EDD34" w:rsidR="00C13FB4" w:rsidRPr="00F77500" w:rsidRDefault="00C13FB4" w:rsidP="00E9149C">
            <w:pPr>
              <w:tabs>
                <w:tab w:val="decimal" w:pos="1163"/>
              </w:tabs>
              <w:ind w:right="-13"/>
              <w:jc w:val="right"/>
              <w:rPr>
                <w:rFonts w:ascii="Cordia New" w:eastAsia="Arial Unicode MS" w:hAnsi="Cordia New" w:cs="Cordia New"/>
                <w:b/>
                <w:bCs/>
                <w:color w:val="000000"/>
                <w:sz w:val="26"/>
                <w:szCs w:val="26"/>
                <w:lang w:val="en-GB"/>
              </w:rPr>
            </w:pPr>
            <w:r w:rsidRPr="00F77500">
              <w:rPr>
                <w:rFonts w:ascii="Cordia New" w:eastAsia="Arial Unicode MS" w:hAnsi="Cordia New" w:cs="Cordia New"/>
                <w:b/>
                <w:bCs/>
                <w:color w:val="000000"/>
                <w:sz w:val="26"/>
                <w:szCs w:val="26"/>
              </w:rPr>
              <w:t>assumption</w:t>
            </w:r>
          </w:p>
        </w:tc>
      </w:tr>
      <w:tr w:rsidR="00C13FB4" w:rsidRPr="00F77500" w14:paraId="212E9D50" w14:textId="77777777" w:rsidTr="00C13FB4">
        <w:tc>
          <w:tcPr>
            <w:tcW w:w="3969" w:type="dxa"/>
            <w:tcBorders>
              <w:top w:val="single" w:sz="4" w:space="0" w:color="auto"/>
              <w:left w:val="nil"/>
              <w:bottom w:val="nil"/>
              <w:right w:val="nil"/>
            </w:tcBorders>
            <w:shd w:val="clear" w:color="auto" w:fill="auto"/>
          </w:tcPr>
          <w:p w14:paraId="64650BC7" w14:textId="77777777" w:rsidR="00C13FB4" w:rsidRPr="00F77500" w:rsidRDefault="00C13FB4" w:rsidP="00034968">
            <w:pPr>
              <w:ind w:left="-72"/>
              <w:rPr>
                <w:rFonts w:ascii="Cordia New" w:eastAsia="Arial Unicode MS" w:hAnsi="Cordia New" w:cs="Cordia New"/>
                <w:b/>
                <w:bCs/>
                <w:color w:val="000000"/>
                <w:sz w:val="26"/>
                <w:szCs w:val="26"/>
                <w:lang w:val="en-GB"/>
              </w:rPr>
            </w:pPr>
          </w:p>
        </w:tc>
        <w:tc>
          <w:tcPr>
            <w:tcW w:w="1701" w:type="dxa"/>
            <w:tcBorders>
              <w:top w:val="single" w:sz="4" w:space="0" w:color="auto"/>
              <w:left w:val="nil"/>
              <w:bottom w:val="nil"/>
              <w:right w:val="nil"/>
            </w:tcBorders>
            <w:shd w:val="clear" w:color="auto" w:fill="auto"/>
          </w:tcPr>
          <w:p w14:paraId="1381C762" w14:textId="77777777" w:rsidR="00C13FB4" w:rsidRPr="00F77500" w:rsidRDefault="00C13FB4" w:rsidP="00034968">
            <w:pPr>
              <w:ind w:left="-72"/>
              <w:jc w:val="center"/>
              <w:rPr>
                <w:rFonts w:ascii="Cordia New" w:eastAsia="Arial Unicode MS" w:hAnsi="Cordia New" w:cs="Cordia New"/>
                <w:b/>
                <w:bCs/>
                <w:color w:val="000000"/>
                <w:sz w:val="26"/>
                <w:szCs w:val="26"/>
                <w:lang w:val="en-GB"/>
              </w:rPr>
            </w:pPr>
          </w:p>
        </w:tc>
        <w:tc>
          <w:tcPr>
            <w:tcW w:w="1035" w:type="dxa"/>
            <w:tcBorders>
              <w:top w:val="single" w:sz="4" w:space="0" w:color="auto"/>
              <w:left w:val="nil"/>
              <w:bottom w:val="nil"/>
              <w:right w:val="nil"/>
            </w:tcBorders>
            <w:shd w:val="clear" w:color="auto" w:fill="auto"/>
          </w:tcPr>
          <w:p w14:paraId="74CAB844" w14:textId="77777777" w:rsidR="00C13FB4" w:rsidRPr="00F77500" w:rsidRDefault="00C13FB4" w:rsidP="00034968">
            <w:pPr>
              <w:ind w:left="-72"/>
              <w:jc w:val="center"/>
              <w:rPr>
                <w:rFonts w:ascii="Cordia New" w:eastAsia="Arial Unicode MS" w:hAnsi="Cordia New" w:cs="Cordia New"/>
                <w:b/>
                <w:bCs/>
                <w:color w:val="000000"/>
                <w:sz w:val="26"/>
                <w:szCs w:val="26"/>
                <w:cs/>
                <w:lang w:val="en-GB"/>
              </w:rPr>
            </w:pPr>
          </w:p>
        </w:tc>
        <w:tc>
          <w:tcPr>
            <w:tcW w:w="1372" w:type="dxa"/>
            <w:tcBorders>
              <w:top w:val="single" w:sz="4" w:space="0" w:color="auto"/>
              <w:left w:val="nil"/>
              <w:bottom w:val="nil"/>
              <w:right w:val="nil"/>
            </w:tcBorders>
            <w:shd w:val="clear" w:color="auto" w:fill="FAFAFA"/>
          </w:tcPr>
          <w:p w14:paraId="200BF55A" w14:textId="77777777" w:rsidR="00C13FB4" w:rsidRPr="00F77500" w:rsidRDefault="00C13FB4" w:rsidP="00E9149C">
            <w:pPr>
              <w:tabs>
                <w:tab w:val="decimal" w:pos="1163"/>
              </w:tabs>
              <w:ind w:right="-72"/>
              <w:jc w:val="both"/>
              <w:rPr>
                <w:rFonts w:ascii="Cordia New" w:eastAsia="Arial Unicode MS" w:hAnsi="Cordia New" w:cs="Cordia New"/>
                <w:sz w:val="26"/>
                <w:szCs w:val="26"/>
                <w:cs/>
              </w:rPr>
            </w:pPr>
          </w:p>
        </w:tc>
        <w:tc>
          <w:tcPr>
            <w:tcW w:w="1391" w:type="dxa"/>
            <w:tcBorders>
              <w:top w:val="single" w:sz="4" w:space="0" w:color="auto"/>
              <w:left w:val="nil"/>
              <w:bottom w:val="nil"/>
              <w:right w:val="nil"/>
            </w:tcBorders>
            <w:shd w:val="clear" w:color="auto" w:fill="FAFAFA"/>
          </w:tcPr>
          <w:p w14:paraId="05D03FDC" w14:textId="77777777" w:rsidR="00C13FB4" w:rsidRPr="00F77500" w:rsidRDefault="00C13FB4" w:rsidP="00E9149C">
            <w:pPr>
              <w:tabs>
                <w:tab w:val="decimal" w:pos="1163"/>
              </w:tabs>
              <w:ind w:right="-72"/>
              <w:jc w:val="both"/>
              <w:rPr>
                <w:rFonts w:ascii="Cordia New" w:eastAsia="Arial Unicode MS" w:hAnsi="Cordia New" w:cs="Cordia New"/>
                <w:sz w:val="26"/>
                <w:szCs w:val="26"/>
              </w:rPr>
            </w:pPr>
          </w:p>
        </w:tc>
      </w:tr>
      <w:tr w:rsidR="005A4014" w:rsidRPr="00F77500" w14:paraId="2CA86B65" w14:textId="77777777" w:rsidTr="00C13FB4">
        <w:tc>
          <w:tcPr>
            <w:tcW w:w="3969" w:type="dxa"/>
            <w:tcBorders>
              <w:top w:val="nil"/>
              <w:left w:val="nil"/>
              <w:bottom w:val="nil"/>
              <w:right w:val="nil"/>
            </w:tcBorders>
            <w:shd w:val="clear" w:color="auto" w:fill="auto"/>
          </w:tcPr>
          <w:p w14:paraId="034CFE88" w14:textId="77AD042C" w:rsidR="005A4014" w:rsidRPr="00F77500" w:rsidRDefault="005A4014" w:rsidP="005A4014">
            <w:pPr>
              <w:ind w:left="-92"/>
              <w:rPr>
                <w:rFonts w:ascii="Cordia New" w:eastAsia="Arial Unicode MS" w:hAnsi="Cordia New" w:cs="Cordia New"/>
                <w:color w:val="000000"/>
                <w:sz w:val="26"/>
                <w:szCs w:val="26"/>
              </w:rPr>
            </w:pPr>
            <w:r w:rsidRPr="00F77500">
              <w:rPr>
                <w:rFonts w:ascii="Cordia New" w:eastAsia="Arial Unicode MS" w:hAnsi="Cordia New" w:cs="Cordia New"/>
                <w:color w:val="000000"/>
                <w:sz w:val="26"/>
                <w:szCs w:val="26"/>
              </w:rPr>
              <w:t xml:space="preserve">Investment in equity instruments </w:t>
            </w:r>
          </w:p>
        </w:tc>
        <w:tc>
          <w:tcPr>
            <w:tcW w:w="1701" w:type="dxa"/>
            <w:tcBorders>
              <w:top w:val="nil"/>
              <w:left w:val="nil"/>
              <w:bottom w:val="nil"/>
              <w:right w:val="nil"/>
            </w:tcBorders>
            <w:shd w:val="clear" w:color="auto" w:fill="auto"/>
          </w:tcPr>
          <w:p w14:paraId="3BCD5629" w14:textId="32C82BBD" w:rsidR="005A4014" w:rsidRPr="00F77500" w:rsidRDefault="005A4014" w:rsidP="005A4014">
            <w:pPr>
              <w:ind w:right="35"/>
              <w:jc w:val="right"/>
              <w:rPr>
                <w:rFonts w:ascii="Cordia New" w:eastAsia="Arial Unicode MS" w:hAnsi="Cordia New" w:cs="Cordia New"/>
                <w:sz w:val="26"/>
                <w:szCs w:val="26"/>
                <w:lang w:val="en-GB"/>
              </w:rPr>
            </w:pPr>
            <w:r w:rsidRPr="00F77500">
              <w:rPr>
                <w:rFonts w:ascii="Cordia New" w:eastAsia="Arial Unicode MS" w:hAnsi="Cordia New" w:cs="Cordia New"/>
                <w:sz w:val="26"/>
                <w:szCs w:val="26"/>
              </w:rPr>
              <w:t>Discount rate</w:t>
            </w:r>
          </w:p>
        </w:tc>
        <w:tc>
          <w:tcPr>
            <w:tcW w:w="1035" w:type="dxa"/>
            <w:tcBorders>
              <w:top w:val="nil"/>
              <w:left w:val="nil"/>
              <w:bottom w:val="nil"/>
              <w:right w:val="nil"/>
            </w:tcBorders>
            <w:shd w:val="clear" w:color="auto" w:fill="auto"/>
          </w:tcPr>
          <w:p w14:paraId="4F6F49EC" w14:textId="23568F6B" w:rsidR="005A4014" w:rsidRPr="00F77500" w:rsidRDefault="005A4014" w:rsidP="005A4014">
            <w:pPr>
              <w:tabs>
                <w:tab w:val="decimal" w:pos="513"/>
              </w:tabs>
              <w:jc w:val="center"/>
              <w:rPr>
                <w:rFonts w:ascii="Cordia New" w:eastAsia="Arial Unicode MS" w:hAnsi="Cordia New" w:cs="Cordia New"/>
                <w:sz w:val="26"/>
                <w:szCs w:val="26"/>
                <w:lang w:val="en-GB"/>
              </w:rPr>
            </w:pPr>
            <w:r w:rsidRPr="00F77500">
              <w:rPr>
                <w:rFonts w:ascii="Cordia New" w:eastAsia="Arial Unicode MS" w:hAnsi="Cordia New" w:cs="Cordia New"/>
                <w:sz w:val="26"/>
                <w:szCs w:val="26"/>
                <w:lang w:val="en-GB"/>
              </w:rPr>
              <w:t>1</w:t>
            </w:r>
            <w:r w:rsidRPr="00F77500">
              <w:rPr>
                <w:rFonts w:ascii="Cordia New" w:eastAsia="Arial Unicode MS" w:hAnsi="Cordia New" w:cs="Cordia New"/>
                <w:sz w:val="26"/>
                <w:szCs w:val="26"/>
              </w:rPr>
              <w:t>.</w:t>
            </w:r>
            <w:r w:rsidRPr="00F77500">
              <w:rPr>
                <w:rFonts w:ascii="Cordia New" w:eastAsia="Arial Unicode MS" w:hAnsi="Cordia New" w:cs="Cordia New"/>
                <w:sz w:val="26"/>
                <w:szCs w:val="26"/>
                <w:lang w:val="en-GB"/>
              </w:rPr>
              <w:t>00</w:t>
            </w:r>
            <w:r w:rsidRPr="00F77500">
              <w:rPr>
                <w:rFonts w:ascii="Cordia New" w:eastAsia="Arial Unicode MS" w:hAnsi="Cordia New" w:cs="Cordia New"/>
                <w:sz w:val="26"/>
                <w:szCs w:val="26"/>
              </w:rPr>
              <w:t>%</w:t>
            </w:r>
          </w:p>
        </w:tc>
        <w:tc>
          <w:tcPr>
            <w:tcW w:w="1372" w:type="dxa"/>
            <w:tcBorders>
              <w:top w:val="nil"/>
              <w:left w:val="nil"/>
              <w:bottom w:val="nil"/>
              <w:right w:val="nil"/>
            </w:tcBorders>
            <w:shd w:val="clear" w:color="auto" w:fill="FAFAFA"/>
          </w:tcPr>
          <w:p w14:paraId="7B73CA35" w14:textId="077E99CF" w:rsidR="005A4014" w:rsidRPr="00F77500" w:rsidRDefault="005A4014" w:rsidP="005A4014">
            <w:pPr>
              <w:tabs>
                <w:tab w:val="decimal" w:pos="1163"/>
              </w:tabs>
              <w:ind w:right="-72"/>
              <w:jc w:val="both"/>
              <w:rPr>
                <w:rFonts w:ascii="Cordia New" w:eastAsia="Arial Unicode MS" w:hAnsi="Cordia New" w:cs="Cordia New"/>
                <w:sz w:val="26"/>
                <w:szCs w:val="26"/>
                <w:lang w:val="en-GB"/>
              </w:rPr>
            </w:pPr>
            <w:r w:rsidRPr="00F77500">
              <w:rPr>
                <w:rFonts w:ascii="Cordia New" w:eastAsia="Arial Unicode MS" w:hAnsi="Cordia New" w:cs="Cordia New"/>
                <w:color w:val="000000"/>
                <w:sz w:val="26"/>
                <w:szCs w:val="26"/>
                <w:lang w:val="en-GB"/>
              </w:rPr>
              <w:t>(10,045)</w:t>
            </w:r>
          </w:p>
        </w:tc>
        <w:tc>
          <w:tcPr>
            <w:tcW w:w="1391" w:type="dxa"/>
            <w:tcBorders>
              <w:top w:val="nil"/>
              <w:left w:val="nil"/>
              <w:bottom w:val="nil"/>
              <w:right w:val="nil"/>
            </w:tcBorders>
            <w:shd w:val="clear" w:color="auto" w:fill="FAFAFA"/>
          </w:tcPr>
          <w:p w14:paraId="24214D8A" w14:textId="1EDF5B3D" w:rsidR="005A4014" w:rsidRPr="00F77500" w:rsidRDefault="005A4014" w:rsidP="005A4014">
            <w:pPr>
              <w:tabs>
                <w:tab w:val="decimal" w:pos="1163"/>
              </w:tabs>
              <w:ind w:right="-72"/>
              <w:jc w:val="both"/>
              <w:rPr>
                <w:rFonts w:ascii="Cordia New" w:eastAsia="Arial Unicode MS" w:hAnsi="Cordia New" w:cs="Cordia New"/>
                <w:sz w:val="26"/>
                <w:szCs w:val="26"/>
                <w:lang w:val="en-GB"/>
              </w:rPr>
            </w:pPr>
            <w:r w:rsidRPr="00F77500">
              <w:rPr>
                <w:rFonts w:ascii="Cordia New" w:eastAsia="Arial Unicode MS" w:hAnsi="Cordia New" w:cs="Cordia New"/>
                <w:sz w:val="26"/>
                <w:szCs w:val="26"/>
                <w:lang w:val="en-GB"/>
              </w:rPr>
              <w:t>11,300</w:t>
            </w:r>
          </w:p>
        </w:tc>
      </w:tr>
      <w:tr w:rsidR="005A4014" w:rsidRPr="00F77500" w14:paraId="6716C414" w14:textId="77777777" w:rsidTr="00C13FB4">
        <w:tc>
          <w:tcPr>
            <w:tcW w:w="3969" w:type="dxa"/>
            <w:tcBorders>
              <w:top w:val="nil"/>
              <w:left w:val="nil"/>
              <w:bottom w:val="nil"/>
              <w:right w:val="nil"/>
            </w:tcBorders>
            <w:shd w:val="clear" w:color="auto" w:fill="auto"/>
          </w:tcPr>
          <w:p w14:paraId="542CC760" w14:textId="5182DF4D" w:rsidR="005A4014" w:rsidRPr="00F77500" w:rsidRDefault="005A4014" w:rsidP="005A4014">
            <w:pPr>
              <w:tabs>
                <w:tab w:val="left" w:pos="157"/>
              </w:tabs>
              <w:ind w:left="157" w:hanging="270"/>
              <w:rPr>
                <w:rFonts w:ascii="Cordia New" w:eastAsia="MS Mincho" w:hAnsi="Cordia New" w:cs="Cordia New"/>
                <w:sz w:val="26"/>
                <w:szCs w:val="26"/>
                <w:lang w:val="en-GB"/>
              </w:rPr>
            </w:pPr>
            <w:r w:rsidRPr="00F77500">
              <w:rPr>
                <w:rFonts w:ascii="Cordia New" w:eastAsia="Arial Unicode MS" w:hAnsi="Cordia New" w:cs="Cordia New"/>
                <w:color w:val="000000"/>
                <w:sz w:val="26"/>
                <w:szCs w:val="26"/>
              </w:rPr>
              <w:t>Contingent liabilities from assets acquisition</w:t>
            </w:r>
          </w:p>
        </w:tc>
        <w:tc>
          <w:tcPr>
            <w:tcW w:w="1701" w:type="dxa"/>
            <w:tcBorders>
              <w:top w:val="nil"/>
              <w:left w:val="nil"/>
              <w:bottom w:val="nil"/>
              <w:right w:val="nil"/>
            </w:tcBorders>
            <w:shd w:val="clear" w:color="auto" w:fill="auto"/>
          </w:tcPr>
          <w:p w14:paraId="54E984DE" w14:textId="24BD6A7C" w:rsidR="005A4014" w:rsidRPr="00F77500" w:rsidRDefault="005A4014" w:rsidP="005A4014">
            <w:pPr>
              <w:ind w:right="35"/>
              <w:jc w:val="right"/>
              <w:rPr>
                <w:rFonts w:ascii="Cordia New" w:eastAsia="Arial Unicode MS" w:hAnsi="Cordia New" w:cs="Cordia New"/>
                <w:sz w:val="26"/>
                <w:szCs w:val="26"/>
                <w:lang w:val="en-GB"/>
              </w:rPr>
            </w:pPr>
            <w:r w:rsidRPr="00F77500">
              <w:rPr>
                <w:rFonts w:ascii="Cordia New" w:eastAsia="Arial Unicode MS" w:hAnsi="Cordia New" w:cs="Cordia New"/>
                <w:sz w:val="26"/>
                <w:szCs w:val="26"/>
              </w:rPr>
              <w:t>Discount rate</w:t>
            </w:r>
          </w:p>
        </w:tc>
        <w:tc>
          <w:tcPr>
            <w:tcW w:w="1035" w:type="dxa"/>
            <w:tcBorders>
              <w:top w:val="nil"/>
              <w:left w:val="nil"/>
              <w:bottom w:val="nil"/>
              <w:right w:val="nil"/>
            </w:tcBorders>
            <w:shd w:val="clear" w:color="auto" w:fill="auto"/>
          </w:tcPr>
          <w:p w14:paraId="1D9B0E12" w14:textId="1528DF63" w:rsidR="005A4014" w:rsidRPr="00F77500" w:rsidRDefault="005A4014" w:rsidP="005A4014">
            <w:pPr>
              <w:tabs>
                <w:tab w:val="decimal" w:pos="513"/>
              </w:tabs>
              <w:jc w:val="center"/>
              <w:rPr>
                <w:rFonts w:ascii="Cordia New" w:eastAsia="Arial Unicode MS" w:hAnsi="Cordia New" w:cs="Cordia New"/>
                <w:sz w:val="26"/>
                <w:szCs w:val="26"/>
                <w:lang w:val="en-GB"/>
              </w:rPr>
            </w:pPr>
            <w:r w:rsidRPr="00F77500">
              <w:rPr>
                <w:rFonts w:ascii="Cordia New" w:eastAsia="Arial Unicode MS" w:hAnsi="Cordia New" w:cs="Cordia New"/>
                <w:sz w:val="26"/>
                <w:szCs w:val="26"/>
                <w:lang w:val="en-GB"/>
              </w:rPr>
              <w:t>1</w:t>
            </w:r>
            <w:r w:rsidRPr="00F77500">
              <w:rPr>
                <w:rFonts w:ascii="Cordia New" w:eastAsia="Arial Unicode MS" w:hAnsi="Cordia New" w:cs="Cordia New"/>
                <w:sz w:val="26"/>
                <w:szCs w:val="26"/>
              </w:rPr>
              <w:t>.</w:t>
            </w:r>
            <w:r w:rsidRPr="00F77500">
              <w:rPr>
                <w:rFonts w:ascii="Cordia New" w:eastAsia="Arial Unicode MS" w:hAnsi="Cordia New" w:cs="Cordia New"/>
                <w:sz w:val="26"/>
                <w:szCs w:val="26"/>
                <w:lang w:val="en-GB"/>
              </w:rPr>
              <w:t>00</w:t>
            </w:r>
            <w:r w:rsidRPr="00F77500">
              <w:rPr>
                <w:rFonts w:ascii="Cordia New" w:eastAsia="Arial Unicode MS" w:hAnsi="Cordia New" w:cs="Cordia New"/>
                <w:sz w:val="26"/>
                <w:szCs w:val="26"/>
              </w:rPr>
              <w:t>%</w:t>
            </w:r>
          </w:p>
        </w:tc>
        <w:tc>
          <w:tcPr>
            <w:tcW w:w="1372" w:type="dxa"/>
            <w:tcBorders>
              <w:top w:val="nil"/>
              <w:left w:val="nil"/>
              <w:bottom w:val="nil"/>
              <w:right w:val="nil"/>
            </w:tcBorders>
            <w:shd w:val="clear" w:color="auto" w:fill="FAFAFA"/>
          </w:tcPr>
          <w:p w14:paraId="60777EB6" w14:textId="79BC001C" w:rsidR="005A4014" w:rsidRPr="00F77500" w:rsidRDefault="005A4014" w:rsidP="005A4014">
            <w:pPr>
              <w:tabs>
                <w:tab w:val="decimal" w:pos="1163"/>
              </w:tabs>
              <w:ind w:right="-72"/>
              <w:jc w:val="both"/>
              <w:rPr>
                <w:rFonts w:ascii="Cordia New" w:eastAsia="Arial Unicode MS" w:hAnsi="Cordia New" w:cs="Cordia New"/>
                <w:sz w:val="26"/>
                <w:szCs w:val="26"/>
                <w:lang w:val="en-GB"/>
              </w:rPr>
            </w:pPr>
            <w:r w:rsidRPr="00F77500">
              <w:rPr>
                <w:rFonts w:ascii="Cordia New" w:eastAsia="Arial Unicode MS" w:hAnsi="Cordia New" w:cs="Cordia New"/>
                <w:sz w:val="26"/>
                <w:szCs w:val="26"/>
                <w:lang w:val="en-GB"/>
              </w:rPr>
              <w:t>(721)</w:t>
            </w:r>
          </w:p>
        </w:tc>
        <w:tc>
          <w:tcPr>
            <w:tcW w:w="1391" w:type="dxa"/>
            <w:tcBorders>
              <w:top w:val="nil"/>
              <w:left w:val="nil"/>
              <w:bottom w:val="nil"/>
              <w:right w:val="nil"/>
            </w:tcBorders>
            <w:shd w:val="clear" w:color="auto" w:fill="FAFAFA"/>
          </w:tcPr>
          <w:p w14:paraId="6344F278" w14:textId="3C5D20EB" w:rsidR="005A4014" w:rsidRPr="00F77500" w:rsidRDefault="005A4014" w:rsidP="005A4014">
            <w:pPr>
              <w:tabs>
                <w:tab w:val="decimal" w:pos="1163"/>
              </w:tabs>
              <w:ind w:right="-72"/>
              <w:jc w:val="both"/>
              <w:rPr>
                <w:rFonts w:ascii="Cordia New" w:eastAsia="Arial Unicode MS" w:hAnsi="Cordia New" w:cs="Cordia New"/>
                <w:sz w:val="26"/>
                <w:szCs w:val="26"/>
                <w:lang w:val="en-GB"/>
              </w:rPr>
            </w:pPr>
            <w:r w:rsidRPr="00F77500">
              <w:rPr>
                <w:rFonts w:ascii="Cordia New" w:eastAsia="Arial Unicode MS" w:hAnsi="Cordia New" w:cs="Cordia New"/>
                <w:sz w:val="26"/>
                <w:szCs w:val="26"/>
                <w:lang w:val="en-GB"/>
              </w:rPr>
              <w:t>732</w:t>
            </w:r>
          </w:p>
        </w:tc>
      </w:tr>
      <w:tr w:rsidR="005A4014" w:rsidRPr="00F77500" w14:paraId="6EA54015" w14:textId="77777777" w:rsidTr="00C13FB4">
        <w:tc>
          <w:tcPr>
            <w:tcW w:w="3969" w:type="dxa"/>
            <w:tcBorders>
              <w:top w:val="nil"/>
              <w:left w:val="nil"/>
              <w:bottom w:val="nil"/>
              <w:right w:val="nil"/>
            </w:tcBorders>
            <w:shd w:val="clear" w:color="auto" w:fill="auto"/>
          </w:tcPr>
          <w:p w14:paraId="52977FD3" w14:textId="641C1AD4" w:rsidR="005A4014" w:rsidRPr="00F77500" w:rsidRDefault="005A4014" w:rsidP="005A4014">
            <w:pPr>
              <w:tabs>
                <w:tab w:val="left" w:pos="157"/>
              </w:tabs>
              <w:ind w:left="157" w:hanging="270"/>
              <w:rPr>
                <w:rFonts w:ascii="Cordia New" w:eastAsia="MS Mincho" w:hAnsi="Cordia New" w:cs="Cordia New"/>
                <w:sz w:val="26"/>
                <w:szCs w:val="26"/>
                <w:lang w:val="en-GB"/>
              </w:rPr>
            </w:pPr>
            <w:r w:rsidRPr="00F77500">
              <w:rPr>
                <w:rFonts w:ascii="Cordia New" w:eastAsia="Arial Unicode MS" w:hAnsi="Cordia New" w:cs="Cordia New"/>
                <w:color w:val="000000"/>
                <w:sz w:val="26"/>
                <w:szCs w:val="26"/>
              </w:rPr>
              <w:t>Put option over non-controlling interest</w:t>
            </w:r>
          </w:p>
        </w:tc>
        <w:tc>
          <w:tcPr>
            <w:tcW w:w="1701" w:type="dxa"/>
            <w:tcBorders>
              <w:top w:val="nil"/>
              <w:left w:val="nil"/>
              <w:bottom w:val="nil"/>
              <w:right w:val="nil"/>
            </w:tcBorders>
            <w:shd w:val="clear" w:color="auto" w:fill="auto"/>
          </w:tcPr>
          <w:p w14:paraId="190FA17D" w14:textId="253E179A" w:rsidR="005A4014" w:rsidRPr="00F77500" w:rsidRDefault="005A4014" w:rsidP="005A4014">
            <w:pPr>
              <w:ind w:right="35"/>
              <w:jc w:val="right"/>
              <w:rPr>
                <w:rFonts w:ascii="Cordia New" w:eastAsia="Arial Unicode MS" w:hAnsi="Cordia New" w:cs="Cordia New"/>
                <w:sz w:val="26"/>
                <w:szCs w:val="26"/>
                <w:lang w:val="en-GB"/>
              </w:rPr>
            </w:pPr>
            <w:r w:rsidRPr="00F77500">
              <w:rPr>
                <w:rFonts w:ascii="Cordia New" w:eastAsia="Arial Unicode MS" w:hAnsi="Cordia New" w:cs="Cordia New"/>
                <w:sz w:val="26"/>
                <w:szCs w:val="26"/>
              </w:rPr>
              <w:t>Discount rate</w:t>
            </w:r>
          </w:p>
        </w:tc>
        <w:tc>
          <w:tcPr>
            <w:tcW w:w="1035" w:type="dxa"/>
            <w:tcBorders>
              <w:top w:val="nil"/>
              <w:left w:val="nil"/>
              <w:bottom w:val="nil"/>
              <w:right w:val="nil"/>
            </w:tcBorders>
            <w:shd w:val="clear" w:color="auto" w:fill="auto"/>
          </w:tcPr>
          <w:p w14:paraId="07B2F81A" w14:textId="55890EA4" w:rsidR="005A4014" w:rsidRPr="00F77500" w:rsidRDefault="005A4014" w:rsidP="005A4014">
            <w:pPr>
              <w:tabs>
                <w:tab w:val="decimal" w:pos="513"/>
              </w:tabs>
              <w:jc w:val="center"/>
              <w:rPr>
                <w:rFonts w:ascii="Cordia New" w:eastAsia="Arial Unicode MS" w:hAnsi="Cordia New" w:cs="Cordia New"/>
                <w:sz w:val="26"/>
                <w:szCs w:val="26"/>
                <w:lang w:val="en-GB"/>
              </w:rPr>
            </w:pPr>
            <w:r w:rsidRPr="00F77500">
              <w:rPr>
                <w:rFonts w:ascii="Cordia New" w:eastAsia="Arial Unicode MS" w:hAnsi="Cordia New" w:cs="Cordia New"/>
                <w:sz w:val="26"/>
                <w:szCs w:val="26"/>
                <w:lang w:val="en-GB"/>
              </w:rPr>
              <w:t>2</w:t>
            </w:r>
            <w:r w:rsidRPr="00F77500">
              <w:rPr>
                <w:rFonts w:ascii="Cordia New" w:eastAsia="Arial Unicode MS" w:hAnsi="Cordia New" w:cs="Cordia New"/>
                <w:sz w:val="26"/>
                <w:szCs w:val="26"/>
              </w:rPr>
              <w:t>.</w:t>
            </w:r>
            <w:r w:rsidR="009E6B1D" w:rsidRPr="00F77500">
              <w:rPr>
                <w:rFonts w:ascii="Cordia New" w:eastAsia="Arial Unicode MS" w:hAnsi="Cordia New" w:cs="Cordia New"/>
                <w:sz w:val="26"/>
                <w:szCs w:val="26"/>
                <w:lang w:val="en-GB"/>
              </w:rPr>
              <w:t>50</w:t>
            </w:r>
            <w:r w:rsidRPr="00F77500">
              <w:rPr>
                <w:rFonts w:ascii="Cordia New" w:eastAsia="Arial Unicode MS" w:hAnsi="Cordia New" w:cs="Cordia New"/>
                <w:sz w:val="26"/>
                <w:szCs w:val="26"/>
              </w:rPr>
              <w:t>%</w:t>
            </w:r>
          </w:p>
        </w:tc>
        <w:tc>
          <w:tcPr>
            <w:tcW w:w="1372" w:type="dxa"/>
            <w:tcBorders>
              <w:top w:val="nil"/>
              <w:left w:val="nil"/>
              <w:bottom w:val="nil"/>
              <w:right w:val="nil"/>
            </w:tcBorders>
            <w:shd w:val="clear" w:color="auto" w:fill="FAFAFA"/>
          </w:tcPr>
          <w:p w14:paraId="77E4C00E" w14:textId="5BC49CD4" w:rsidR="005A4014" w:rsidRPr="00F77500" w:rsidRDefault="005A4014" w:rsidP="005A4014">
            <w:pPr>
              <w:tabs>
                <w:tab w:val="decimal" w:pos="1163"/>
              </w:tabs>
              <w:ind w:right="-72"/>
              <w:jc w:val="both"/>
              <w:rPr>
                <w:rFonts w:ascii="Cordia New" w:eastAsia="Arial Unicode MS" w:hAnsi="Cordia New" w:cs="Cordia New"/>
                <w:sz w:val="26"/>
                <w:szCs w:val="26"/>
                <w:lang w:val="en-GB"/>
              </w:rPr>
            </w:pPr>
            <w:r w:rsidRPr="00F77500">
              <w:rPr>
                <w:rFonts w:ascii="Cordia New" w:eastAsia="Arial Unicode MS" w:hAnsi="Cordia New" w:cs="Cordia New"/>
                <w:sz w:val="26"/>
                <w:szCs w:val="26"/>
                <w:lang w:val="en-GB"/>
              </w:rPr>
              <w:t>(7,946)</w:t>
            </w:r>
          </w:p>
        </w:tc>
        <w:tc>
          <w:tcPr>
            <w:tcW w:w="1391" w:type="dxa"/>
            <w:tcBorders>
              <w:top w:val="nil"/>
              <w:left w:val="nil"/>
              <w:bottom w:val="nil"/>
              <w:right w:val="nil"/>
            </w:tcBorders>
            <w:shd w:val="clear" w:color="auto" w:fill="FAFAFA"/>
          </w:tcPr>
          <w:p w14:paraId="1DA8C549" w14:textId="20C15978" w:rsidR="005A4014" w:rsidRPr="00F77500" w:rsidRDefault="005A4014" w:rsidP="005A4014">
            <w:pPr>
              <w:tabs>
                <w:tab w:val="decimal" w:pos="1163"/>
              </w:tabs>
              <w:ind w:right="-72"/>
              <w:jc w:val="both"/>
              <w:rPr>
                <w:rFonts w:ascii="Cordia New" w:eastAsia="Arial Unicode MS" w:hAnsi="Cordia New" w:cs="Cordia New"/>
                <w:sz w:val="26"/>
                <w:szCs w:val="26"/>
                <w:lang w:val="en-GB"/>
              </w:rPr>
            </w:pPr>
            <w:r w:rsidRPr="00F77500">
              <w:rPr>
                <w:rFonts w:ascii="Cordia New" w:eastAsia="Arial Unicode MS" w:hAnsi="Cordia New" w:cs="Cordia New"/>
                <w:sz w:val="26"/>
                <w:szCs w:val="26"/>
                <w:lang w:val="en-GB"/>
              </w:rPr>
              <w:t>8,500</w:t>
            </w:r>
          </w:p>
        </w:tc>
      </w:tr>
      <w:tr w:rsidR="005A4014" w:rsidRPr="00F77500" w14:paraId="2D312EF2" w14:textId="77777777" w:rsidTr="00C13FB4">
        <w:tc>
          <w:tcPr>
            <w:tcW w:w="3969" w:type="dxa"/>
            <w:tcBorders>
              <w:top w:val="nil"/>
              <w:left w:val="nil"/>
              <w:bottom w:val="single" w:sz="4" w:space="0" w:color="auto"/>
              <w:right w:val="nil"/>
            </w:tcBorders>
            <w:shd w:val="clear" w:color="auto" w:fill="auto"/>
            <w:hideMark/>
          </w:tcPr>
          <w:p w14:paraId="1455B6FE" w14:textId="5EE3DA20" w:rsidR="005A4014" w:rsidRPr="00F77500" w:rsidRDefault="005A4014" w:rsidP="005A4014">
            <w:pPr>
              <w:tabs>
                <w:tab w:val="left" w:pos="157"/>
              </w:tabs>
              <w:ind w:left="157" w:hanging="270"/>
              <w:rPr>
                <w:rFonts w:ascii="Cordia New" w:eastAsia="Arial Unicode MS" w:hAnsi="Cordia New" w:cs="Cordia New"/>
                <w:sz w:val="26"/>
                <w:szCs w:val="26"/>
                <w:lang w:val="en-GB"/>
              </w:rPr>
            </w:pPr>
            <w:r w:rsidRPr="00F77500">
              <w:rPr>
                <w:rFonts w:ascii="Cordia New" w:eastAsia="Arial Unicode MS" w:hAnsi="Cordia New" w:cs="Cordia New"/>
                <w:color w:val="000000"/>
                <w:sz w:val="26"/>
                <w:szCs w:val="26"/>
              </w:rPr>
              <w:t>Electricity swaption</w:t>
            </w:r>
          </w:p>
        </w:tc>
        <w:tc>
          <w:tcPr>
            <w:tcW w:w="1701" w:type="dxa"/>
            <w:tcBorders>
              <w:top w:val="nil"/>
              <w:left w:val="nil"/>
              <w:bottom w:val="single" w:sz="4" w:space="0" w:color="auto"/>
              <w:right w:val="nil"/>
            </w:tcBorders>
            <w:shd w:val="clear" w:color="auto" w:fill="auto"/>
          </w:tcPr>
          <w:p w14:paraId="3759F934" w14:textId="23126729" w:rsidR="005A4014" w:rsidRPr="00F77500" w:rsidRDefault="005A4014" w:rsidP="005A4014">
            <w:pPr>
              <w:ind w:right="35"/>
              <w:jc w:val="right"/>
              <w:rPr>
                <w:rFonts w:ascii="Cordia New" w:eastAsia="Arial Unicode MS" w:hAnsi="Cordia New" w:cs="Cordia New"/>
                <w:sz w:val="26"/>
                <w:szCs w:val="26"/>
                <w:lang w:val="en-GB"/>
              </w:rPr>
            </w:pPr>
            <w:r w:rsidRPr="00F77500">
              <w:rPr>
                <w:rFonts w:ascii="Cordia New" w:eastAsia="Arial Unicode MS" w:hAnsi="Cordia New" w:cs="Cordia New"/>
                <w:sz w:val="26"/>
                <w:szCs w:val="26"/>
              </w:rPr>
              <w:t>Forward electricity</w:t>
            </w:r>
            <w:r w:rsidRPr="00F77500">
              <w:rPr>
                <w:rFonts w:ascii="Cordia New" w:eastAsia="Arial Unicode MS" w:hAnsi="Cordia New" w:cs="Cordia New"/>
                <w:sz w:val="26"/>
                <w:szCs w:val="26"/>
              </w:rPr>
              <w:br/>
              <w:t>price curve</w:t>
            </w:r>
          </w:p>
        </w:tc>
        <w:tc>
          <w:tcPr>
            <w:tcW w:w="1035" w:type="dxa"/>
            <w:tcBorders>
              <w:top w:val="nil"/>
              <w:left w:val="nil"/>
              <w:bottom w:val="single" w:sz="4" w:space="0" w:color="auto"/>
              <w:right w:val="nil"/>
            </w:tcBorders>
            <w:shd w:val="clear" w:color="auto" w:fill="auto"/>
          </w:tcPr>
          <w:p w14:paraId="11BA0BF2" w14:textId="63B2A314" w:rsidR="005A4014" w:rsidRPr="00F77500" w:rsidRDefault="005A4014" w:rsidP="005A4014">
            <w:pPr>
              <w:tabs>
                <w:tab w:val="decimal" w:pos="513"/>
              </w:tabs>
              <w:jc w:val="center"/>
              <w:rPr>
                <w:rFonts w:ascii="Cordia New" w:eastAsia="Arial Unicode MS" w:hAnsi="Cordia New" w:cs="Cordia New"/>
                <w:sz w:val="26"/>
                <w:szCs w:val="26"/>
                <w:lang w:val="en-GB"/>
              </w:rPr>
            </w:pPr>
            <w:r w:rsidRPr="00F77500">
              <w:rPr>
                <w:rFonts w:ascii="Cordia New" w:eastAsia="Arial Unicode MS" w:hAnsi="Cordia New" w:cs="Cordia New"/>
                <w:sz w:val="26"/>
                <w:szCs w:val="26"/>
                <w:lang w:val="en-GB"/>
              </w:rPr>
              <w:t>5</w:t>
            </w:r>
            <w:r w:rsidRPr="00F77500">
              <w:rPr>
                <w:rFonts w:ascii="Cordia New" w:eastAsia="Arial Unicode MS" w:hAnsi="Cordia New" w:cs="Cordia New"/>
                <w:sz w:val="26"/>
                <w:szCs w:val="26"/>
              </w:rPr>
              <w:t>.</w:t>
            </w:r>
            <w:r w:rsidRPr="00F77500">
              <w:rPr>
                <w:rFonts w:ascii="Cordia New" w:eastAsia="Arial Unicode MS" w:hAnsi="Cordia New" w:cs="Cordia New"/>
                <w:sz w:val="26"/>
                <w:szCs w:val="26"/>
                <w:lang w:val="en-GB"/>
              </w:rPr>
              <w:t>00</w:t>
            </w:r>
            <w:r w:rsidRPr="00F77500">
              <w:rPr>
                <w:rFonts w:ascii="Cordia New" w:eastAsia="Arial Unicode MS" w:hAnsi="Cordia New" w:cs="Cordia New"/>
                <w:sz w:val="26"/>
                <w:szCs w:val="26"/>
              </w:rPr>
              <w:t>%</w:t>
            </w:r>
          </w:p>
        </w:tc>
        <w:tc>
          <w:tcPr>
            <w:tcW w:w="1372" w:type="dxa"/>
            <w:tcBorders>
              <w:top w:val="nil"/>
              <w:left w:val="nil"/>
              <w:bottom w:val="single" w:sz="4" w:space="0" w:color="auto"/>
              <w:right w:val="nil"/>
            </w:tcBorders>
            <w:shd w:val="clear" w:color="auto" w:fill="FAFAFA"/>
          </w:tcPr>
          <w:p w14:paraId="29690467" w14:textId="34920C03" w:rsidR="005A4014" w:rsidRPr="00F77500" w:rsidRDefault="005A4014" w:rsidP="005A4014">
            <w:pPr>
              <w:tabs>
                <w:tab w:val="decimal" w:pos="1163"/>
              </w:tabs>
              <w:ind w:right="-72"/>
              <w:jc w:val="both"/>
              <w:rPr>
                <w:rFonts w:ascii="Cordia New" w:eastAsia="Arial Unicode MS" w:hAnsi="Cordia New" w:cs="Cordia New"/>
                <w:sz w:val="26"/>
                <w:szCs w:val="26"/>
                <w:lang w:val="en-GB"/>
              </w:rPr>
            </w:pPr>
            <w:r w:rsidRPr="00F77500">
              <w:rPr>
                <w:rFonts w:ascii="Cordia New" w:eastAsia="Arial Unicode MS" w:hAnsi="Cordia New" w:cs="Cordia New"/>
                <w:sz w:val="26"/>
                <w:szCs w:val="26"/>
                <w:lang w:val="en-GB"/>
              </w:rPr>
              <w:t>(4,630)</w:t>
            </w:r>
          </w:p>
        </w:tc>
        <w:tc>
          <w:tcPr>
            <w:tcW w:w="1391" w:type="dxa"/>
            <w:tcBorders>
              <w:top w:val="nil"/>
              <w:left w:val="nil"/>
              <w:bottom w:val="single" w:sz="4" w:space="0" w:color="auto"/>
              <w:right w:val="nil"/>
            </w:tcBorders>
            <w:shd w:val="clear" w:color="auto" w:fill="FAFAFA"/>
          </w:tcPr>
          <w:p w14:paraId="3CDAB3D1" w14:textId="61E3AA80" w:rsidR="005A4014" w:rsidRPr="00F77500" w:rsidRDefault="005A4014" w:rsidP="005A4014">
            <w:pPr>
              <w:tabs>
                <w:tab w:val="decimal" w:pos="1163"/>
              </w:tabs>
              <w:ind w:right="-72"/>
              <w:jc w:val="both"/>
              <w:rPr>
                <w:rFonts w:ascii="Cordia New" w:eastAsia="Arial Unicode MS" w:hAnsi="Cordia New" w:cs="Cordia New"/>
                <w:sz w:val="26"/>
                <w:szCs w:val="26"/>
                <w:lang w:val="en-GB"/>
              </w:rPr>
            </w:pPr>
            <w:r w:rsidRPr="00F77500">
              <w:rPr>
                <w:rFonts w:ascii="Cordia New" w:eastAsia="Arial Unicode MS" w:hAnsi="Cordia New" w:cs="Cordia New"/>
                <w:sz w:val="26"/>
                <w:szCs w:val="26"/>
                <w:lang w:val="en-GB"/>
              </w:rPr>
              <w:t>4,538</w:t>
            </w:r>
          </w:p>
        </w:tc>
      </w:tr>
    </w:tbl>
    <w:p w14:paraId="53333642" w14:textId="0B247D91" w:rsidR="00B04830" w:rsidRPr="00F77500" w:rsidRDefault="00B04830" w:rsidP="00034968">
      <w:pPr>
        <w:rPr>
          <w:rFonts w:ascii="Cordia New" w:eastAsia="Arial Unicode MS" w:hAnsi="Cordia New" w:cs="Cordia New"/>
          <w:sz w:val="20"/>
          <w:szCs w:val="20"/>
          <w:lang w:val="en-GB"/>
        </w:rPr>
      </w:pPr>
    </w:p>
    <w:p w14:paraId="3DC312EF" w14:textId="77777777" w:rsidR="00F753E3" w:rsidRPr="00F77500" w:rsidRDefault="00820974" w:rsidP="00E224E5">
      <w:pPr>
        <w:jc w:val="thaiDistribute"/>
        <w:rPr>
          <w:rFonts w:ascii="Cordia New" w:eastAsia="Arial Unicode MS" w:hAnsi="Cordia New" w:cs="Cordia New"/>
          <w:sz w:val="26"/>
          <w:szCs w:val="26"/>
          <w:lang w:val="en-GB"/>
        </w:rPr>
      </w:pPr>
      <w:r w:rsidRPr="00F77500">
        <w:rPr>
          <w:rFonts w:ascii="Cordia New" w:eastAsia="Arial Unicode MS" w:hAnsi="Cordia New" w:cs="Cordia New"/>
          <w:sz w:val="26"/>
          <w:szCs w:val="26"/>
          <w:lang w:val="en-GB"/>
        </w:rPr>
        <w:t xml:space="preserve">The main level </w:t>
      </w:r>
      <w:r w:rsidR="00004CAF" w:rsidRPr="00F77500">
        <w:rPr>
          <w:rFonts w:ascii="Cordia New" w:eastAsia="Arial Unicode MS" w:hAnsi="Cordia New" w:cs="Cordia New"/>
          <w:sz w:val="26"/>
          <w:szCs w:val="26"/>
          <w:lang w:val="en-GB"/>
        </w:rPr>
        <w:t>3</w:t>
      </w:r>
      <w:r w:rsidRPr="00F77500">
        <w:rPr>
          <w:rFonts w:ascii="Cordia New" w:eastAsia="Arial Unicode MS" w:hAnsi="Cordia New" w:cs="Cordia New"/>
          <w:sz w:val="26"/>
          <w:szCs w:val="26"/>
          <w:lang w:val="en-GB"/>
        </w:rPr>
        <w:t xml:space="preserve"> inputs used by the Group pertains to the discount rate. It is estimated based on weighted average cost of capital incorporating the average rate of return in the industry that is expected for the given period and forward electricity prices which are refer to an energy consulting firm.</w:t>
      </w:r>
    </w:p>
    <w:p w14:paraId="24669C3C" w14:textId="77777777" w:rsidR="00F753E3" w:rsidRPr="00F77500" w:rsidRDefault="00F753E3" w:rsidP="00E224E5">
      <w:pPr>
        <w:jc w:val="thaiDistribute"/>
        <w:rPr>
          <w:rFonts w:ascii="Cordia New" w:eastAsia="Arial Unicode MS" w:hAnsi="Cordia New" w:cs="Cordia New"/>
          <w:sz w:val="26"/>
          <w:szCs w:val="26"/>
          <w:lang w:val="en-GB"/>
        </w:rPr>
      </w:pPr>
    </w:p>
    <w:p w14:paraId="6F7622B5" w14:textId="77777777" w:rsidR="00135C01" w:rsidRPr="00F77500" w:rsidRDefault="00135C01" w:rsidP="00135C01">
      <w:pPr>
        <w:rPr>
          <w:rFonts w:ascii="Cordia New" w:hAnsi="Cordia New" w:cs="Cordia New"/>
          <w:b/>
          <w:bCs/>
          <w:color w:val="CF4A02"/>
          <w:sz w:val="26"/>
          <w:szCs w:val="26"/>
        </w:rPr>
      </w:pPr>
      <w:r w:rsidRPr="00F77500">
        <w:rPr>
          <w:rFonts w:ascii="Cordia New" w:hAnsi="Cordia New" w:cs="Cordia New"/>
          <w:b/>
          <w:bCs/>
          <w:color w:val="CF4A02"/>
          <w:sz w:val="26"/>
          <w:szCs w:val="26"/>
        </w:rPr>
        <w:t>Group’s valuation processes</w:t>
      </w:r>
    </w:p>
    <w:p w14:paraId="221E632E" w14:textId="77777777" w:rsidR="00135C01" w:rsidRPr="00F77500" w:rsidRDefault="00135C01" w:rsidP="00135C01">
      <w:pPr>
        <w:ind w:left="540"/>
        <w:rPr>
          <w:rFonts w:ascii="Cordia New" w:hAnsi="Cordia New" w:cs="Cordia New"/>
          <w:sz w:val="20"/>
          <w:szCs w:val="20"/>
        </w:rPr>
      </w:pPr>
    </w:p>
    <w:p w14:paraId="02CFA512" w14:textId="77777777" w:rsidR="00135C01" w:rsidRPr="00F77500" w:rsidRDefault="00135C01" w:rsidP="00135C01">
      <w:pPr>
        <w:jc w:val="thaiDistribute"/>
        <w:rPr>
          <w:rFonts w:ascii="Cordia New" w:hAnsi="Cordia New" w:cs="Cordia New"/>
          <w:sz w:val="26"/>
          <w:szCs w:val="26"/>
        </w:rPr>
      </w:pPr>
      <w:r w:rsidRPr="00F77500">
        <w:rPr>
          <w:rFonts w:ascii="Cordia New" w:hAnsi="Cordia New" w:cs="Cordia New"/>
          <w:sz w:val="26"/>
          <w:szCs w:val="26"/>
        </w:rPr>
        <w:t>The Groups’ finance department has a working team that performs the valuations of financial instruments required for financial reporting, including level 3 fair values. The team reports directly to the chief financial officer (CFO) and the audit committee.</w:t>
      </w:r>
    </w:p>
    <w:p w14:paraId="7663D883" w14:textId="6792EEB7" w:rsidR="00F753E3" w:rsidRPr="00F77500" w:rsidRDefault="00F753E3">
      <w:pPr>
        <w:rPr>
          <w:rFonts w:ascii="Cordia New" w:eastAsia="Arial Unicode MS" w:hAnsi="Cordia New" w:cs="Cordia New"/>
          <w:sz w:val="20"/>
          <w:szCs w:val="20"/>
        </w:rPr>
      </w:pPr>
      <w:r w:rsidRPr="00F77500">
        <w:rPr>
          <w:rFonts w:ascii="Cordia New" w:eastAsia="Arial Unicode MS" w:hAnsi="Cordia New" w:cs="Cordia New"/>
          <w:sz w:val="20"/>
          <w:szCs w:val="20"/>
        </w:rPr>
        <w:br w:type="page"/>
      </w:r>
    </w:p>
    <w:p w14:paraId="2028BE57" w14:textId="77777777" w:rsidR="000B4388" w:rsidRPr="00F77500" w:rsidRDefault="000B4388" w:rsidP="00034968">
      <w:pPr>
        <w:shd w:val="clear" w:color="auto" w:fill="FFA543"/>
        <w:jc w:val="thaiDistribute"/>
        <w:rPr>
          <w:rFonts w:ascii="Cordia New" w:hAnsi="Cordia New" w:cs="Cordia New"/>
          <w:b/>
          <w:bCs/>
          <w:color w:val="FFFFFF"/>
          <w:sz w:val="3"/>
          <w:szCs w:val="3"/>
          <w:cs/>
        </w:rPr>
      </w:pPr>
    </w:p>
    <w:p w14:paraId="134FBD13" w14:textId="29F98E39" w:rsidR="00A35B17" w:rsidRPr="00F77500" w:rsidRDefault="00DB3634" w:rsidP="00135C01">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3"/>
          <w:szCs w:val="3"/>
        </w:rPr>
      </w:pPr>
      <w:r w:rsidRPr="00F77500">
        <w:rPr>
          <w:rFonts w:ascii="Cordia New" w:hAnsi="Cordia New" w:cs="Cordia New"/>
          <w:b/>
          <w:bCs/>
          <w:color w:val="FFFFFF"/>
          <w:sz w:val="26"/>
          <w:szCs w:val="26"/>
          <w:u w:val="none"/>
          <w:lang w:val="en-GB"/>
        </w:rPr>
        <w:t>8</w:t>
      </w:r>
      <w:r w:rsidR="00A35B17" w:rsidRPr="00F77500">
        <w:rPr>
          <w:rFonts w:ascii="Cordia New" w:hAnsi="Cordia New" w:cs="Cordia New"/>
          <w:b/>
          <w:bCs/>
          <w:color w:val="FFFFFF"/>
          <w:sz w:val="26"/>
          <w:szCs w:val="26"/>
          <w:u w:val="none"/>
          <w:cs/>
          <w:lang w:val="en-GB"/>
        </w:rPr>
        <w:tab/>
      </w:r>
      <w:r w:rsidR="00A35B17" w:rsidRPr="00F77500">
        <w:rPr>
          <w:rFonts w:ascii="Cordia New" w:hAnsi="Cordia New" w:cs="Cordia New"/>
          <w:b/>
          <w:bCs/>
          <w:color w:val="FFFFFF"/>
          <w:sz w:val="26"/>
          <w:szCs w:val="26"/>
          <w:u w:val="none"/>
          <w:lang w:val="en-GB"/>
        </w:rPr>
        <w:t>Trade receivable</w:t>
      </w:r>
      <w:r w:rsidR="00135C01" w:rsidRPr="00F77500">
        <w:rPr>
          <w:rFonts w:ascii="Cordia New" w:hAnsi="Cordia New" w:cs="Cordia New"/>
          <w:b/>
          <w:bCs/>
          <w:color w:val="FFFFFF"/>
          <w:sz w:val="26"/>
          <w:szCs w:val="26"/>
          <w:u w:val="none"/>
          <w:lang w:val="en-GB"/>
        </w:rPr>
        <w:t xml:space="preserve"> and note receivables, net</w:t>
      </w:r>
    </w:p>
    <w:p w14:paraId="4780DF4F" w14:textId="77777777" w:rsidR="00135C01" w:rsidRPr="00F77500" w:rsidRDefault="00135C01" w:rsidP="00135C01">
      <w:pPr>
        <w:jc w:val="thaiDistribute"/>
        <w:rPr>
          <w:rFonts w:ascii="Cordia New" w:hAnsi="Cordia New" w:cs="Cordia New"/>
          <w:sz w:val="26"/>
          <w:szCs w:val="2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DB3634" w:rsidRPr="00F77500" w14:paraId="5824EE8C" w14:textId="77777777" w:rsidTr="00502D49">
        <w:tc>
          <w:tcPr>
            <w:tcW w:w="1980" w:type="dxa"/>
            <w:shd w:val="clear" w:color="auto" w:fill="auto"/>
          </w:tcPr>
          <w:p w14:paraId="3603BFD4" w14:textId="77777777" w:rsidR="00DB3634" w:rsidRPr="00F77500" w:rsidRDefault="00DB3634" w:rsidP="00DB3634">
            <w:pPr>
              <w:spacing w:after="16" w:line="260" w:lineRule="exact"/>
              <w:ind w:right="-72" w:hanging="86"/>
              <w:rPr>
                <w:rFonts w:ascii="Cordia New" w:hAnsi="Cordia New" w:cs="Cordia New"/>
                <w:b/>
                <w:bCs/>
                <w:sz w:val="22"/>
                <w:szCs w:val="22"/>
              </w:rPr>
            </w:pPr>
          </w:p>
        </w:tc>
        <w:tc>
          <w:tcPr>
            <w:tcW w:w="3744" w:type="dxa"/>
            <w:gridSpan w:val="4"/>
            <w:tcBorders>
              <w:top w:val="single" w:sz="4" w:space="0" w:color="auto"/>
              <w:bottom w:val="single" w:sz="4" w:space="0" w:color="auto"/>
            </w:tcBorders>
            <w:shd w:val="clear" w:color="auto" w:fill="auto"/>
          </w:tcPr>
          <w:p w14:paraId="48E2F198" w14:textId="58B9686B" w:rsidR="00DB3634" w:rsidRPr="00F77500" w:rsidRDefault="00DB3634" w:rsidP="00DB3634">
            <w:pPr>
              <w:tabs>
                <w:tab w:val="decimal" w:pos="3528"/>
              </w:tabs>
              <w:spacing w:after="16" w:line="260" w:lineRule="exact"/>
              <w:ind w:right="-72"/>
              <w:jc w:val="both"/>
              <w:rPr>
                <w:rFonts w:ascii="Cordia New" w:hAnsi="Cordia New" w:cs="Cordia New"/>
                <w:b/>
                <w:bCs/>
                <w:sz w:val="22"/>
                <w:szCs w:val="22"/>
              </w:rPr>
            </w:pPr>
            <w:r w:rsidRPr="00F77500">
              <w:rPr>
                <w:rFonts w:ascii="Cordia New" w:hAnsi="Cordia New" w:cs="Cordia New"/>
                <w:b/>
                <w:bCs/>
                <w:sz w:val="22"/>
                <w:szCs w:val="22"/>
              </w:rPr>
              <w:t>Consolidated financial information</w:t>
            </w:r>
          </w:p>
        </w:tc>
        <w:tc>
          <w:tcPr>
            <w:tcW w:w="3744" w:type="dxa"/>
            <w:gridSpan w:val="4"/>
            <w:tcBorders>
              <w:top w:val="single" w:sz="4" w:space="0" w:color="auto"/>
              <w:bottom w:val="single" w:sz="4" w:space="0" w:color="auto"/>
            </w:tcBorders>
          </w:tcPr>
          <w:p w14:paraId="455B3C4B" w14:textId="62395207" w:rsidR="00DB3634" w:rsidRPr="00F77500" w:rsidRDefault="00DB3634" w:rsidP="00DB3634">
            <w:pPr>
              <w:tabs>
                <w:tab w:val="decimal" w:pos="3528"/>
              </w:tabs>
              <w:spacing w:after="16" w:line="260" w:lineRule="exact"/>
              <w:ind w:right="-72"/>
              <w:jc w:val="both"/>
              <w:rPr>
                <w:rFonts w:ascii="Cordia New" w:hAnsi="Cordia New" w:cs="Cordia New"/>
                <w:b/>
                <w:bCs/>
                <w:sz w:val="22"/>
                <w:szCs w:val="22"/>
                <w:cs/>
              </w:rPr>
            </w:pPr>
            <w:r w:rsidRPr="00F77500">
              <w:rPr>
                <w:rFonts w:ascii="Cordia New" w:hAnsi="Cordia New" w:cs="Cordia New"/>
                <w:b/>
                <w:bCs/>
                <w:sz w:val="22"/>
                <w:szCs w:val="22"/>
              </w:rPr>
              <w:t>Separate financial information</w:t>
            </w:r>
          </w:p>
        </w:tc>
      </w:tr>
      <w:tr w:rsidR="00135C01" w:rsidRPr="00F77500" w14:paraId="51C3ED06" w14:textId="77777777" w:rsidTr="00DB3634">
        <w:tc>
          <w:tcPr>
            <w:tcW w:w="1980" w:type="dxa"/>
            <w:shd w:val="clear" w:color="auto" w:fill="auto"/>
          </w:tcPr>
          <w:p w14:paraId="1BE060E1" w14:textId="77777777" w:rsidR="00135C01" w:rsidRPr="00F77500" w:rsidRDefault="00135C01" w:rsidP="00DB38B3">
            <w:pPr>
              <w:spacing w:after="16" w:line="260" w:lineRule="exact"/>
              <w:ind w:right="-72" w:hanging="86"/>
              <w:rPr>
                <w:rFonts w:ascii="Cordia New" w:hAnsi="Cordia New" w:cs="Cordia New"/>
                <w:b/>
                <w:bCs/>
                <w:sz w:val="22"/>
                <w:szCs w:val="22"/>
              </w:rPr>
            </w:pPr>
          </w:p>
        </w:tc>
        <w:tc>
          <w:tcPr>
            <w:tcW w:w="1872" w:type="dxa"/>
            <w:gridSpan w:val="2"/>
            <w:tcBorders>
              <w:top w:val="single" w:sz="4" w:space="0" w:color="auto"/>
              <w:bottom w:val="single" w:sz="4" w:space="0" w:color="auto"/>
            </w:tcBorders>
            <w:shd w:val="clear" w:color="auto" w:fill="auto"/>
          </w:tcPr>
          <w:p w14:paraId="09F1606C" w14:textId="77777777" w:rsidR="00135C01" w:rsidRPr="00F77500" w:rsidRDefault="00135C01" w:rsidP="00DB38B3">
            <w:pPr>
              <w:tabs>
                <w:tab w:val="decimal" w:pos="1656"/>
              </w:tabs>
              <w:spacing w:after="16" w:line="260" w:lineRule="exact"/>
              <w:ind w:right="-72"/>
              <w:jc w:val="both"/>
              <w:rPr>
                <w:rFonts w:ascii="Cordia New" w:hAnsi="Cordia New" w:cs="Cordia New"/>
                <w:b/>
                <w:bCs/>
                <w:sz w:val="22"/>
                <w:szCs w:val="22"/>
                <w:cs/>
              </w:rPr>
            </w:pPr>
            <w:r w:rsidRPr="00F77500">
              <w:rPr>
                <w:rFonts w:ascii="Cordia New" w:hAnsi="Cordia New" w:cs="Cordia New"/>
                <w:b/>
                <w:bCs/>
                <w:sz w:val="22"/>
                <w:szCs w:val="22"/>
              </w:rPr>
              <w:t>US Dollar’000</w:t>
            </w:r>
          </w:p>
        </w:tc>
        <w:tc>
          <w:tcPr>
            <w:tcW w:w="1872" w:type="dxa"/>
            <w:gridSpan w:val="2"/>
            <w:tcBorders>
              <w:top w:val="single" w:sz="4" w:space="0" w:color="auto"/>
              <w:bottom w:val="single" w:sz="4" w:space="0" w:color="auto"/>
            </w:tcBorders>
          </w:tcPr>
          <w:p w14:paraId="0C0CCA0E" w14:textId="77777777" w:rsidR="00135C01" w:rsidRPr="00F77500" w:rsidRDefault="00135C01" w:rsidP="00DB38B3">
            <w:pPr>
              <w:tabs>
                <w:tab w:val="decimal" w:pos="1656"/>
              </w:tabs>
              <w:spacing w:after="16" w:line="260" w:lineRule="exact"/>
              <w:ind w:right="-72"/>
              <w:jc w:val="both"/>
              <w:rPr>
                <w:rFonts w:ascii="Cordia New" w:hAnsi="Cordia New" w:cs="Cordia New"/>
                <w:b/>
                <w:bCs/>
                <w:sz w:val="22"/>
                <w:szCs w:val="22"/>
                <w:cs/>
              </w:rPr>
            </w:pPr>
            <w:r w:rsidRPr="00F77500">
              <w:rPr>
                <w:rFonts w:ascii="Cordia New" w:hAnsi="Cordia New" w:cs="Cordia New"/>
                <w:b/>
                <w:bCs/>
                <w:sz w:val="22"/>
                <w:szCs w:val="22"/>
              </w:rPr>
              <w:t>Baht’000</w:t>
            </w:r>
          </w:p>
        </w:tc>
        <w:tc>
          <w:tcPr>
            <w:tcW w:w="1872" w:type="dxa"/>
            <w:gridSpan w:val="2"/>
            <w:tcBorders>
              <w:top w:val="single" w:sz="4" w:space="0" w:color="auto"/>
              <w:bottom w:val="single" w:sz="4" w:space="0" w:color="auto"/>
            </w:tcBorders>
          </w:tcPr>
          <w:p w14:paraId="61B0451D" w14:textId="77777777" w:rsidR="00135C01" w:rsidRPr="00F77500" w:rsidRDefault="00135C01" w:rsidP="00DB38B3">
            <w:pPr>
              <w:tabs>
                <w:tab w:val="decimal" w:pos="1688"/>
              </w:tabs>
              <w:spacing w:after="16" w:line="260" w:lineRule="exact"/>
              <w:ind w:right="-72"/>
              <w:jc w:val="both"/>
              <w:rPr>
                <w:rFonts w:ascii="Cordia New" w:hAnsi="Cordia New" w:cs="Cordia New"/>
                <w:b/>
                <w:bCs/>
                <w:sz w:val="22"/>
                <w:szCs w:val="22"/>
                <w:cs/>
              </w:rPr>
            </w:pPr>
            <w:r w:rsidRPr="00F77500">
              <w:rPr>
                <w:rFonts w:ascii="Cordia New" w:hAnsi="Cordia New" w:cs="Cordia New"/>
                <w:b/>
                <w:bCs/>
                <w:sz w:val="22"/>
                <w:szCs w:val="22"/>
              </w:rPr>
              <w:t>US Dollar’000</w:t>
            </w:r>
          </w:p>
        </w:tc>
        <w:tc>
          <w:tcPr>
            <w:tcW w:w="1872" w:type="dxa"/>
            <w:gridSpan w:val="2"/>
            <w:tcBorders>
              <w:top w:val="single" w:sz="4" w:space="0" w:color="auto"/>
              <w:bottom w:val="single" w:sz="4" w:space="0" w:color="auto"/>
            </w:tcBorders>
          </w:tcPr>
          <w:p w14:paraId="4258550F" w14:textId="77777777" w:rsidR="00135C01" w:rsidRPr="00F77500" w:rsidRDefault="00135C01" w:rsidP="00DB38B3">
            <w:pPr>
              <w:tabs>
                <w:tab w:val="decimal" w:pos="1688"/>
              </w:tabs>
              <w:spacing w:after="16" w:line="260" w:lineRule="exact"/>
              <w:ind w:right="-72"/>
              <w:jc w:val="both"/>
              <w:rPr>
                <w:rFonts w:ascii="Cordia New" w:hAnsi="Cordia New" w:cs="Cordia New"/>
                <w:b/>
                <w:bCs/>
                <w:sz w:val="22"/>
                <w:szCs w:val="22"/>
                <w:cs/>
              </w:rPr>
            </w:pPr>
            <w:r w:rsidRPr="00F77500">
              <w:rPr>
                <w:rFonts w:ascii="Cordia New" w:hAnsi="Cordia New" w:cs="Cordia New"/>
                <w:b/>
                <w:bCs/>
                <w:sz w:val="22"/>
                <w:szCs w:val="22"/>
              </w:rPr>
              <w:t>Baht’000</w:t>
            </w:r>
          </w:p>
        </w:tc>
      </w:tr>
      <w:tr w:rsidR="00DB3634" w:rsidRPr="00F77500" w14:paraId="5101BA19" w14:textId="77777777" w:rsidTr="00DB3634">
        <w:tc>
          <w:tcPr>
            <w:tcW w:w="1980" w:type="dxa"/>
            <w:shd w:val="clear" w:color="auto" w:fill="auto"/>
          </w:tcPr>
          <w:p w14:paraId="2203435D" w14:textId="638B7F2F" w:rsidR="00DB3634" w:rsidRPr="00F77500" w:rsidRDefault="00DB3634" w:rsidP="00DB3634">
            <w:pPr>
              <w:spacing w:after="16" w:line="260" w:lineRule="exact"/>
              <w:ind w:right="-72" w:hanging="86"/>
              <w:rPr>
                <w:rFonts w:ascii="Cordia New" w:hAnsi="Cordia New" w:cs="Cordia New"/>
                <w:b/>
                <w:bCs/>
                <w:sz w:val="22"/>
                <w:szCs w:val="22"/>
              </w:rPr>
            </w:pPr>
            <w:r w:rsidRPr="00F77500">
              <w:rPr>
                <w:rFonts w:ascii="Cordia New" w:hAnsi="Cordia New" w:cs="Cordia New"/>
                <w:b/>
                <w:bCs/>
                <w:sz w:val="22"/>
                <w:szCs w:val="22"/>
                <w:lang w:val="en-GB"/>
              </w:rPr>
              <w:t>As at</w:t>
            </w:r>
          </w:p>
        </w:tc>
        <w:tc>
          <w:tcPr>
            <w:tcW w:w="936" w:type="dxa"/>
            <w:tcBorders>
              <w:top w:val="single" w:sz="4" w:space="0" w:color="auto"/>
            </w:tcBorders>
            <w:shd w:val="clear" w:color="auto" w:fill="auto"/>
            <w:vAlign w:val="bottom"/>
          </w:tcPr>
          <w:p w14:paraId="723C0DD0" w14:textId="7353662F" w:rsidR="00DB3634" w:rsidRPr="00F77500" w:rsidRDefault="00345536" w:rsidP="00345536">
            <w:pPr>
              <w:tabs>
                <w:tab w:val="right" w:pos="742"/>
              </w:tabs>
              <w:spacing w:after="16" w:line="260" w:lineRule="exact"/>
              <w:ind w:right="-72"/>
              <w:rPr>
                <w:rFonts w:ascii="Cordia New" w:hAnsi="Cordia New" w:cs="Cordia New"/>
                <w:b/>
                <w:bCs/>
                <w:sz w:val="22"/>
                <w:szCs w:val="22"/>
              </w:rPr>
            </w:pPr>
            <w:r w:rsidRPr="00F77500">
              <w:rPr>
                <w:rFonts w:ascii="Cordia New" w:hAnsi="Cordia New" w:cs="Cordia New"/>
                <w:b/>
                <w:bCs/>
                <w:sz w:val="22"/>
                <w:szCs w:val="22"/>
                <w:lang w:val="en-GB"/>
              </w:rPr>
              <w:tab/>
            </w:r>
            <w:r w:rsidR="00DB3634" w:rsidRPr="00F77500">
              <w:rPr>
                <w:rFonts w:ascii="Cordia New" w:hAnsi="Cordia New" w:cs="Cordia New"/>
                <w:b/>
                <w:bCs/>
                <w:sz w:val="22"/>
                <w:szCs w:val="22"/>
                <w:lang w:val="en-GB"/>
              </w:rPr>
              <w:t>31 March</w:t>
            </w:r>
          </w:p>
        </w:tc>
        <w:tc>
          <w:tcPr>
            <w:tcW w:w="936" w:type="dxa"/>
            <w:tcBorders>
              <w:top w:val="single" w:sz="4" w:space="0" w:color="auto"/>
            </w:tcBorders>
            <w:vAlign w:val="bottom"/>
          </w:tcPr>
          <w:p w14:paraId="04EAEC43" w14:textId="6184196D" w:rsidR="00DB3634" w:rsidRPr="00F77500" w:rsidRDefault="00345536" w:rsidP="00345536">
            <w:pPr>
              <w:tabs>
                <w:tab w:val="right" w:pos="742"/>
              </w:tabs>
              <w:spacing w:after="16" w:line="260" w:lineRule="exact"/>
              <w:ind w:left="-87" w:right="-72"/>
              <w:rPr>
                <w:rFonts w:ascii="Cordia New" w:hAnsi="Cordia New" w:cs="Cordia New"/>
                <w:b/>
                <w:bCs/>
                <w:spacing w:val="-5"/>
                <w:sz w:val="22"/>
                <w:szCs w:val="22"/>
                <w:lang w:val="en-GB"/>
              </w:rPr>
            </w:pPr>
            <w:r w:rsidRPr="00F77500">
              <w:rPr>
                <w:rFonts w:ascii="Cordia New" w:hAnsi="Cordia New" w:cs="Cordia New"/>
                <w:b/>
                <w:bCs/>
                <w:sz w:val="22"/>
                <w:szCs w:val="22"/>
                <w:lang w:val="en-GB"/>
              </w:rPr>
              <w:tab/>
            </w:r>
            <w:r w:rsidR="00DB3634" w:rsidRPr="00F77500">
              <w:rPr>
                <w:rFonts w:ascii="Cordia New" w:hAnsi="Cordia New" w:cs="Cordia New"/>
                <w:b/>
                <w:bCs/>
                <w:spacing w:val="-5"/>
                <w:sz w:val="22"/>
                <w:szCs w:val="22"/>
                <w:lang w:val="en-GB"/>
              </w:rPr>
              <w:t>31 December</w:t>
            </w:r>
          </w:p>
        </w:tc>
        <w:tc>
          <w:tcPr>
            <w:tcW w:w="936" w:type="dxa"/>
            <w:tcBorders>
              <w:top w:val="single" w:sz="4" w:space="0" w:color="auto"/>
            </w:tcBorders>
            <w:vAlign w:val="bottom"/>
          </w:tcPr>
          <w:p w14:paraId="43767804" w14:textId="23D04A48" w:rsidR="00DB3634" w:rsidRPr="00F77500" w:rsidRDefault="00345536" w:rsidP="00345536">
            <w:pPr>
              <w:tabs>
                <w:tab w:val="right" w:pos="742"/>
              </w:tabs>
              <w:spacing w:after="16" w:line="260" w:lineRule="exact"/>
              <w:ind w:right="-72"/>
              <w:rPr>
                <w:rFonts w:ascii="Cordia New" w:hAnsi="Cordia New" w:cs="Cordia New"/>
                <w:b/>
                <w:bCs/>
                <w:sz w:val="22"/>
                <w:szCs w:val="22"/>
              </w:rPr>
            </w:pPr>
            <w:r w:rsidRPr="00F77500">
              <w:rPr>
                <w:rFonts w:ascii="Cordia New" w:hAnsi="Cordia New" w:cs="Cordia New"/>
                <w:b/>
                <w:bCs/>
                <w:sz w:val="22"/>
                <w:szCs w:val="22"/>
                <w:lang w:val="en-GB"/>
              </w:rPr>
              <w:tab/>
            </w:r>
            <w:r w:rsidR="00DB3634" w:rsidRPr="00F77500">
              <w:rPr>
                <w:rFonts w:ascii="Cordia New" w:hAnsi="Cordia New" w:cs="Cordia New"/>
                <w:b/>
                <w:bCs/>
                <w:sz w:val="22"/>
                <w:szCs w:val="22"/>
                <w:lang w:val="en-GB"/>
              </w:rPr>
              <w:t>31 March</w:t>
            </w:r>
          </w:p>
        </w:tc>
        <w:tc>
          <w:tcPr>
            <w:tcW w:w="936" w:type="dxa"/>
            <w:tcBorders>
              <w:top w:val="single" w:sz="4" w:space="0" w:color="auto"/>
            </w:tcBorders>
            <w:vAlign w:val="bottom"/>
          </w:tcPr>
          <w:p w14:paraId="32E71BB4" w14:textId="08BE8447" w:rsidR="00DB3634" w:rsidRPr="00F77500" w:rsidRDefault="00345536" w:rsidP="00F77500">
            <w:pPr>
              <w:tabs>
                <w:tab w:val="right" w:pos="742"/>
              </w:tabs>
              <w:spacing w:after="16" w:line="260" w:lineRule="exact"/>
              <w:ind w:left="-87" w:right="-72"/>
              <w:rPr>
                <w:rFonts w:ascii="Cordia New" w:hAnsi="Cordia New" w:cs="Cordia New"/>
                <w:b/>
                <w:bCs/>
                <w:spacing w:val="-5"/>
                <w:sz w:val="22"/>
                <w:szCs w:val="22"/>
                <w:lang w:val="en-GB"/>
              </w:rPr>
            </w:pPr>
            <w:r w:rsidRPr="00F77500">
              <w:rPr>
                <w:rFonts w:ascii="Cordia New" w:hAnsi="Cordia New" w:cs="Cordia New"/>
                <w:b/>
                <w:bCs/>
                <w:spacing w:val="-5"/>
                <w:sz w:val="22"/>
                <w:szCs w:val="22"/>
                <w:lang w:val="en-GB"/>
              </w:rPr>
              <w:tab/>
            </w:r>
            <w:r w:rsidR="00DB3634" w:rsidRPr="00F77500">
              <w:rPr>
                <w:rFonts w:ascii="Cordia New" w:hAnsi="Cordia New" w:cs="Cordia New"/>
                <w:b/>
                <w:bCs/>
                <w:spacing w:val="-5"/>
                <w:sz w:val="22"/>
                <w:szCs w:val="22"/>
                <w:lang w:val="en-GB"/>
              </w:rPr>
              <w:t>31 December</w:t>
            </w:r>
          </w:p>
        </w:tc>
        <w:tc>
          <w:tcPr>
            <w:tcW w:w="936" w:type="dxa"/>
            <w:tcBorders>
              <w:top w:val="single" w:sz="4" w:space="0" w:color="auto"/>
            </w:tcBorders>
            <w:vAlign w:val="bottom"/>
          </w:tcPr>
          <w:p w14:paraId="671E9198" w14:textId="0FE53C49" w:rsidR="00DB3634" w:rsidRPr="00F77500" w:rsidRDefault="00345536" w:rsidP="00345536">
            <w:pPr>
              <w:tabs>
                <w:tab w:val="right" w:pos="742"/>
              </w:tabs>
              <w:spacing w:after="16" w:line="260" w:lineRule="exact"/>
              <w:ind w:right="-72"/>
              <w:rPr>
                <w:rFonts w:ascii="Cordia New" w:hAnsi="Cordia New" w:cs="Cordia New"/>
                <w:b/>
                <w:bCs/>
                <w:sz w:val="22"/>
                <w:szCs w:val="22"/>
              </w:rPr>
            </w:pPr>
            <w:r w:rsidRPr="00F77500">
              <w:rPr>
                <w:rFonts w:ascii="Cordia New" w:hAnsi="Cordia New" w:cs="Cordia New"/>
                <w:b/>
                <w:bCs/>
                <w:sz w:val="22"/>
                <w:szCs w:val="22"/>
                <w:lang w:val="en-GB"/>
              </w:rPr>
              <w:tab/>
            </w:r>
            <w:r w:rsidR="00DB3634" w:rsidRPr="00F77500">
              <w:rPr>
                <w:rFonts w:ascii="Cordia New" w:hAnsi="Cordia New" w:cs="Cordia New"/>
                <w:b/>
                <w:bCs/>
                <w:sz w:val="22"/>
                <w:szCs w:val="22"/>
                <w:lang w:val="en-GB"/>
              </w:rPr>
              <w:t>31 March</w:t>
            </w:r>
          </w:p>
        </w:tc>
        <w:tc>
          <w:tcPr>
            <w:tcW w:w="936" w:type="dxa"/>
            <w:tcBorders>
              <w:top w:val="single" w:sz="4" w:space="0" w:color="auto"/>
            </w:tcBorders>
            <w:vAlign w:val="bottom"/>
          </w:tcPr>
          <w:p w14:paraId="1AC45FD2" w14:textId="6846819A" w:rsidR="00DB3634" w:rsidRPr="00F77500" w:rsidRDefault="00345536" w:rsidP="00F77500">
            <w:pPr>
              <w:tabs>
                <w:tab w:val="right" w:pos="742"/>
              </w:tabs>
              <w:spacing w:after="16" w:line="260" w:lineRule="exact"/>
              <w:ind w:left="-87" w:right="-72"/>
              <w:rPr>
                <w:rFonts w:ascii="Cordia New" w:hAnsi="Cordia New" w:cs="Cordia New"/>
                <w:b/>
                <w:bCs/>
                <w:spacing w:val="-5"/>
                <w:sz w:val="22"/>
                <w:szCs w:val="22"/>
                <w:lang w:val="en-GB"/>
              </w:rPr>
            </w:pPr>
            <w:r w:rsidRPr="00F77500">
              <w:rPr>
                <w:rFonts w:ascii="Cordia New" w:hAnsi="Cordia New" w:cs="Cordia New"/>
                <w:b/>
                <w:bCs/>
                <w:spacing w:val="-5"/>
                <w:sz w:val="22"/>
                <w:szCs w:val="22"/>
                <w:lang w:val="en-GB"/>
              </w:rPr>
              <w:tab/>
            </w:r>
            <w:r w:rsidR="00DB3634" w:rsidRPr="00F77500">
              <w:rPr>
                <w:rFonts w:ascii="Cordia New" w:hAnsi="Cordia New" w:cs="Cordia New"/>
                <w:b/>
                <w:bCs/>
                <w:spacing w:val="-5"/>
                <w:sz w:val="22"/>
                <w:szCs w:val="22"/>
                <w:lang w:val="en-GB"/>
              </w:rPr>
              <w:t>31 December</w:t>
            </w:r>
          </w:p>
        </w:tc>
        <w:tc>
          <w:tcPr>
            <w:tcW w:w="936" w:type="dxa"/>
            <w:tcBorders>
              <w:top w:val="single" w:sz="4" w:space="0" w:color="auto"/>
            </w:tcBorders>
            <w:vAlign w:val="bottom"/>
          </w:tcPr>
          <w:p w14:paraId="7A9CA878" w14:textId="73E6DCEA" w:rsidR="00DB3634" w:rsidRPr="00F77500" w:rsidRDefault="00345536" w:rsidP="00345536">
            <w:pPr>
              <w:tabs>
                <w:tab w:val="right" w:pos="742"/>
              </w:tabs>
              <w:spacing w:after="16" w:line="260" w:lineRule="exact"/>
              <w:ind w:right="-72"/>
              <w:rPr>
                <w:rFonts w:ascii="Cordia New" w:hAnsi="Cordia New" w:cs="Cordia New"/>
                <w:b/>
                <w:bCs/>
                <w:sz w:val="22"/>
                <w:szCs w:val="22"/>
              </w:rPr>
            </w:pPr>
            <w:r w:rsidRPr="00F77500">
              <w:rPr>
                <w:rFonts w:ascii="Cordia New" w:hAnsi="Cordia New" w:cs="Cordia New"/>
                <w:b/>
                <w:bCs/>
                <w:sz w:val="22"/>
                <w:szCs w:val="22"/>
                <w:lang w:val="en-GB"/>
              </w:rPr>
              <w:tab/>
            </w:r>
            <w:r w:rsidR="00DB3634" w:rsidRPr="00F77500">
              <w:rPr>
                <w:rFonts w:ascii="Cordia New" w:hAnsi="Cordia New" w:cs="Cordia New"/>
                <w:b/>
                <w:bCs/>
                <w:sz w:val="22"/>
                <w:szCs w:val="22"/>
                <w:lang w:val="en-GB"/>
              </w:rPr>
              <w:t>31 March</w:t>
            </w:r>
          </w:p>
        </w:tc>
        <w:tc>
          <w:tcPr>
            <w:tcW w:w="936" w:type="dxa"/>
            <w:tcBorders>
              <w:top w:val="single" w:sz="4" w:space="0" w:color="auto"/>
            </w:tcBorders>
            <w:vAlign w:val="bottom"/>
          </w:tcPr>
          <w:p w14:paraId="66F7F1BC" w14:textId="7AB5F364" w:rsidR="00DB3634" w:rsidRPr="00F77500" w:rsidRDefault="00345536" w:rsidP="00F77500">
            <w:pPr>
              <w:tabs>
                <w:tab w:val="right" w:pos="742"/>
              </w:tabs>
              <w:spacing w:after="16" w:line="260" w:lineRule="exact"/>
              <w:ind w:left="-87" w:right="-72"/>
              <w:rPr>
                <w:rFonts w:ascii="Cordia New" w:hAnsi="Cordia New" w:cs="Cordia New"/>
                <w:b/>
                <w:bCs/>
                <w:spacing w:val="-5"/>
                <w:sz w:val="22"/>
                <w:szCs w:val="22"/>
                <w:lang w:val="en-GB"/>
              </w:rPr>
            </w:pPr>
            <w:r w:rsidRPr="00F77500">
              <w:rPr>
                <w:rFonts w:ascii="Cordia New" w:hAnsi="Cordia New" w:cs="Cordia New"/>
                <w:b/>
                <w:bCs/>
                <w:spacing w:val="-5"/>
                <w:sz w:val="22"/>
                <w:szCs w:val="22"/>
                <w:lang w:val="en-GB"/>
              </w:rPr>
              <w:tab/>
            </w:r>
            <w:r w:rsidR="00DB3634" w:rsidRPr="00F77500">
              <w:rPr>
                <w:rFonts w:ascii="Cordia New" w:hAnsi="Cordia New" w:cs="Cordia New"/>
                <w:b/>
                <w:bCs/>
                <w:spacing w:val="-5"/>
                <w:sz w:val="22"/>
                <w:szCs w:val="22"/>
                <w:lang w:val="en-GB"/>
              </w:rPr>
              <w:t>31 December</w:t>
            </w:r>
          </w:p>
        </w:tc>
      </w:tr>
      <w:tr w:rsidR="00DB3634" w:rsidRPr="00F77500" w14:paraId="5408A71A" w14:textId="77777777" w:rsidTr="00DB3634">
        <w:tc>
          <w:tcPr>
            <w:tcW w:w="1980" w:type="dxa"/>
            <w:shd w:val="clear" w:color="auto" w:fill="auto"/>
          </w:tcPr>
          <w:p w14:paraId="6468F172" w14:textId="0AECA111" w:rsidR="00DB3634" w:rsidRPr="00F77500" w:rsidRDefault="00DB3634" w:rsidP="00DB3634">
            <w:pPr>
              <w:spacing w:after="16" w:line="260" w:lineRule="exact"/>
              <w:ind w:right="-72" w:hanging="86"/>
              <w:rPr>
                <w:rFonts w:ascii="Cordia New" w:hAnsi="Cordia New" w:cs="Cordia New"/>
                <w:b/>
                <w:bCs/>
                <w:sz w:val="22"/>
                <w:szCs w:val="22"/>
              </w:rPr>
            </w:pPr>
          </w:p>
        </w:tc>
        <w:tc>
          <w:tcPr>
            <w:tcW w:w="936" w:type="dxa"/>
            <w:tcBorders>
              <w:bottom w:val="single" w:sz="4" w:space="0" w:color="auto"/>
            </w:tcBorders>
            <w:shd w:val="clear" w:color="auto" w:fill="auto"/>
            <w:vAlign w:val="bottom"/>
          </w:tcPr>
          <w:p w14:paraId="29037C54" w14:textId="19100013" w:rsidR="00DB3634" w:rsidRPr="00F77500" w:rsidRDefault="00DB3634" w:rsidP="00DB3634">
            <w:pPr>
              <w:tabs>
                <w:tab w:val="decimal" w:pos="720"/>
              </w:tabs>
              <w:spacing w:after="16" w:line="260" w:lineRule="exact"/>
              <w:ind w:right="-72"/>
              <w:jc w:val="both"/>
              <w:rPr>
                <w:rFonts w:ascii="Cordia New" w:eastAsia="Calibri" w:hAnsi="Cordia New" w:cs="Cordia New"/>
                <w:b/>
                <w:bCs/>
                <w:sz w:val="22"/>
                <w:szCs w:val="22"/>
              </w:rPr>
            </w:pPr>
            <w:r w:rsidRPr="00F77500">
              <w:rPr>
                <w:rFonts w:ascii="Cordia New" w:eastAsia="Calibri" w:hAnsi="Cordia New" w:cs="Cordia New"/>
                <w:b/>
                <w:bCs/>
                <w:sz w:val="22"/>
                <w:szCs w:val="22"/>
              </w:rPr>
              <w:t>2023</w:t>
            </w:r>
          </w:p>
        </w:tc>
        <w:tc>
          <w:tcPr>
            <w:tcW w:w="936" w:type="dxa"/>
            <w:tcBorders>
              <w:bottom w:val="single" w:sz="4" w:space="0" w:color="auto"/>
            </w:tcBorders>
            <w:vAlign w:val="bottom"/>
          </w:tcPr>
          <w:p w14:paraId="05C57B29" w14:textId="3EA5B98E" w:rsidR="00DB3634" w:rsidRPr="00F77500" w:rsidRDefault="00DB3634" w:rsidP="00DB3634">
            <w:pPr>
              <w:tabs>
                <w:tab w:val="decimal" w:pos="720"/>
              </w:tabs>
              <w:spacing w:after="16" w:line="260" w:lineRule="exact"/>
              <w:ind w:right="-72"/>
              <w:jc w:val="both"/>
              <w:rPr>
                <w:rFonts w:ascii="Cordia New" w:eastAsia="Calibri" w:hAnsi="Cordia New" w:cs="Cordia New"/>
                <w:b/>
                <w:bCs/>
                <w:sz w:val="22"/>
                <w:szCs w:val="22"/>
              </w:rPr>
            </w:pPr>
            <w:r w:rsidRPr="00F77500">
              <w:rPr>
                <w:rFonts w:ascii="Cordia New" w:eastAsia="Calibri" w:hAnsi="Cordia New" w:cs="Cordia New"/>
                <w:b/>
                <w:bCs/>
                <w:sz w:val="22"/>
                <w:szCs w:val="22"/>
              </w:rPr>
              <w:t>2022</w:t>
            </w:r>
          </w:p>
        </w:tc>
        <w:tc>
          <w:tcPr>
            <w:tcW w:w="936" w:type="dxa"/>
            <w:tcBorders>
              <w:bottom w:val="single" w:sz="4" w:space="0" w:color="auto"/>
            </w:tcBorders>
            <w:vAlign w:val="bottom"/>
          </w:tcPr>
          <w:p w14:paraId="041282CE" w14:textId="15D4DF87" w:rsidR="00DB3634" w:rsidRPr="00F77500" w:rsidRDefault="00DB3634" w:rsidP="00DB3634">
            <w:pPr>
              <w:tabs>
                <w:tab w:val="decimal" w:pos="720"/>
              </w:tabs>
              <w:spacing w:after="16" w:line="260" w:lineRule="exact"/>
              <w:ind w:right="-72"/>
              <w:jc w:val="both"/>
              <w:rPr>
                <w:rFonts w:ascii="Cordia New" w:eastAsia="Calibri" w:hAnsi="Cordia New" w:cs="Cordia New"/>
                <w:b/>
                <w:bCs/>
                <w:sz w:val="22"/>
                <w:szCs w:val="22"/>
              </w:rPr>
            </w:pPr>
            <w:r w:rsidRPr="00F77500">
              <w:rPr>
                <w:rFonts w:ascii="Cordia New" w:eastAsia="Calibri" w:hAnsi="Cordia New" w:cs="Cordia New"/>
                <w:b/>
                <w:bCs/>
                <w:sz w:val="22"/>
                <w:szCs w:val="22"/>
              </w:rPr>
              <w:t>2023</w:t>
            </w:r>
          </w:p>
        </w:tc>
        <w:tc>
          <w:tcPr>
            <w:tcW w:w="936" w:type="dxa"/>
            <w:tcBorders>
              <w:bottom w:val="single" w:sz="4" w:space="0" w:color="auto"/>
            </w:tcBorders>
            <w:vAlign w:val="bottom"/>
          </w:tcPr>
          <w:p w14:paraId="5530C112" w14:textId="06065A71" w:rsidR="00DB3634" w:rsidRPr="00F77500" w:rsidRDefault="00DB3634" w:rsidP="00DB3634">
            <w:pPr>
              <w:tabs>
                <w:tab w:val="decimal" w:pos="720"/>
              </w:tabs>
              <w:spacing w:after="16" w:line="260" w:lineRule="exact"/>
              <w:ind w:right="-72"/>
              <w:jc w:val="both"/>
              <w:rPr>
                <w:rFonts w:ascii="Cordia New" w:eastAsia="Calibri" w:hAnsi="Cordia New" w:cs="Cordia New"/>
                <w:b/>
                <w:bCs/>
                <w:sz w:val="22"/>
                <w:szCs w:val="22"/>
              </w:rPr>
            </w:pPr>
            <w:r w:rsidRPr="00F77500">
              <w:rPr>
                <w:rFonts w:ascii="Cordia New" w:eastAsia="Calibri" w:hAnsi="Cordia New" w:cs="Cordia New"/>
                <w:b/>
                <w:bCs/>
                <w:sz w:val="22"/>
                <w:szCs w:val="22"/>
              </w:rPr>
              <w:t>2022</w:t>
            </w:r>
          </w:p>
        </w:tc>
        <w:tc>
          <w:tcPr>
            <w:tcW w:w="936" w:type="dxa"/>
            <w:tcBorders>
              <w:bottom w:val="single" w:sz="4" w:space="0" w:color="auto"/>
            </w:tcBorders>
            <w:vAlign w:val="bottom"/>
          </w:tcPr>
          <w:p w14:paraId="4A6BBE22" w14:textId="6D4B461C" w:rsidR="00DB3634" w:rsidRPr="00F77500" w:rsidRDefault="00DB3634" w:rsidP="00DB3634">
            <w:pPr>
              <w:tabs>
                <w:tab w:val="decimal" w:pos="720"/>
              </w:tabs>
              <w:spacing w:after="16" w:line="260" w:lineRule="exact"/>
              <w:ind w:right="-72"/>
              <w:jc w:val="both"/>
              <w:rPr>
                <w:rFonts w:ascii="Cordia New" w:eastAsia="Calibri" w:hAnsi="Cordia New" w:cs="Cordia New"/>
                <w:b/>
                <w:bCs/>
                <w:sz w:val="22"/>
                <w:szCs w:val="22"/>
              </w:rPr>
            </w:pPr>
            <w:r w:rsidRPr="00F77500">
              <w:rPr>
                <w:rFonts w:ascii="Cordia New" w:eastAsia="Calibri" w:hAnsi="Cordia New" w:cs="Cordia New"/>
                <w:b/>
                <w:bCs/>
                <w:sz w:val="22"/>
                <w:szCs w:val="22"/>
              </w:rPr>
              <w:t>2023</w:t>
            </w:r>
          </w:p>
        </w:tc>
        <w:tc>
          <w:tcPr>
            <w:tcW w:w="936" w:type="dxa"/>
            <w:tcBorders>
              <w:bottom w:val="single" w:sz="4" w:space="0" w:color="auto"/>
            </w:tcBorders>
            <w:vAlign w:val="bottom"/>
          </w:tcPr>
          <w:p w14:paraId="2269FC17" w14:textId="15D70AF1" w:rsidR="00DB3634" w:rsidRPr="00F77500" w:rsidRDefault="00DB3634" w:rsidP="00DB3634">
            <w:pPr>
              <w:tabs>
                <w:tab w:val="decimal" w:pos="720"/>
              </w:tabs>
              <w:spacing w:after="16" w:line="260" w:lineRule="exact"/>
              <w:ind w:right="-72"/>
              <w:jc w:val="both"/>
              <w:rPr>
                <w:rFonts w:ascii="Cordia New" w:eastAsia="Calibri" w:hAnsi="Cordia New" w:cs="Cordia New"/>
                <w:b/>
                <w:bCs/>
                <w:sz w:val="22"/>
                <w:szCs w:val="22"/>
              </w:rPr>
            </w:pPr>
            <w:r w:rsidRPr="00F77500">
              <w:rPr>
                <w:rFonts w:ascii="Cordia New" w:eastAsia="Calibri" w:hAnsi="Cordia New" w:cs="Cordia New"/>
                <w:b/>
                <w:bCs/>
                <w:sz w:val="22"/>
                <w:szCs w:val="22"/>
              </w:rPr>
              <w:t>2022</w:t>
            </w:r>
          </w:p>
        </w:tc>
        <w:tc>
          <w:tcPr>
            <w:tcW w:w="936" w:type="dxa"/>
            <w:tcBorders>
              <w:bottom w:val="single" w:sz="4" w:space="0" w:color="auto"/>
            </w:tcBorders>
            <w:vAlign w:val="bottom"/>
          </w:tcPr>
          <w:p w14:paraId="56F8BABF" w14:textId="1AB21214" w:rsidR="00DB3634" w:rsidRPr="00F77500" w:rsidRDefault="00DB3634" w:rsidP="00DB3634">
            <w:pPr>
              <w:tabs>
                <w:tab w:val="decimal" w:pos="720"/>
              </w:tabs>
              <w:spacing w:after="16" w:line="260" w:lineRule="exact"/>
              <w:ind w:right="-72"/>
              <w:jc w:val="both"/>
              <w:rPr>
                <w:rFonts w:ascii="Cordia New" w:eastAsia="Calibri" w:hAnsi="Cordia New" w:cs="Cordia New"/>
                <w:b/>
                <w:bCs/>
                <w:sz w:val="22"/>
                <w:szCs w:val="22"/>
              </w:rPr>
            </w:pPr>
            <w:r w:rsidRPr="00F77500">
              <w:rPr>
                <w:rFonts w:ascii="Cordia New" w:eastAsia="Calibri" w:hAnsi="Cordia New" w:cs="Cordia New"/>
                <w:b/>
                <w:bCs/>
                <w:sz w:val="22"/>
                <w:szCs w:val="22"/>
              </w:rPr>
              <w:t>2023</w:t>
            </w:r>
          </w:p>
        </w:tc>
        <w:tc>
          <w:tcPr>
            <w:tcW w:w="936" w:type="dxa"/>
            <w:tcBorders>
              <w:bottom w:val="single" w:sz="4" w:space="0" w:color="auto"/>
            </w:tcBorders>
            <w:vAlign w:val="bottom"/>
          </w:tcPr>
          <w:p w14:paraId="1F211AAA" w14:textId="1FED107D" w:rsidR="00DB3634" w:rsidRPr="00F77500" w:rsidRDefault="00DB3634" w:rsidP="00DB3634">
            <w:pPr>
              <w:tabs>
                <w:tab w:val="decimal" w:pos="720"/>
              </w:tabs>
              <w:spacing w:after="16" w:line="260" w:lineRule="exact"/>
              <w:ind w:right="-72"/>
              <w:jc w:val="both"/>
              <w:rPr>
                <w:rFonts w:ascii="Cordia New" w:eastAsia="Calibri" w:hAnsi="Cordia New" w:cs="Cordia New"/>
                <w:b/>
                <w:bCs/>
                <w:sz w:val="22"/>
                <w:szCs w:val="22"/>
              </w:rPr>
            </w:pPr>
            <w:r w:rsidRPr="00F77500">
              <w:rPr>
                <w:rFonts w:ascii="Cordia New" w:eastAsia="Calibri" w:hAnsi="Cordia New" w:cs="Cordia New"/>
                <w:b/>
                <w:bCs/>
                <w:sz w:val="22"/>
                <w:szCs w:val="22"/>
              </w:rPr>
              <w:t>2022</w:t>
            </w:r>
          </w:p>
        </w:tc>
      </w:tr>
      <w:tr w:rsidR="00135C01" w:rsidRPr="00F77500" w14:paraId="0B6AB3B4" w14:textId="77777777" w:rsidTr="00DB3634">
        <w:tc>
          <w:tcPr>
            <w:tcW w:w="1980" w:type="dxa"/>
          </w:tcPr>
          <w:p w14:paraId="6AFF64E3" w14:textId="77777777" w:rsidR="00135C01" w:rsidRPr="00F77500" w:rsidRDefault="00135C01" w:rsidP="00DB38B3">
            <w:pPr>
              <w:ind w:right="-72" w:hanging="86"/>
              <w:rPr>
                <w:rFonts w:ascii="Cordia New" w:hAnsi="Cordia New" w:cs="Cordia New"/>
                <w:b/>
                <w:bCs/>
                <w:sz w:val="12"/>
                <w:szCs w:val="12"/>
              </w:rPr>
            </w:pPr>
          </w:p>
        </w:tc>
        <w:tc>
          <w:tcPr>
            <w:tcW w:w="936" w:type="dxa"/>
            <w:tcBorders>
              <w:top w:val="single" w:sz="4" w:space="0" w:color="auto"/>
            </w:tcBorders>
            <w:shd w:val="clear" w:color="auto" w:fill="FAFAFA"/>
          </w:tcPr>
          <w:p w14:paraId="62CE4D80" w14:textId="77777777" w:rsidR="00135C01" w:rsidRPr="00F77500" w:rsidRDefault="00135C01" w:rsidP="00DB38B3">
            <w:pPr>
              <w:tabs>
                <w:tab w:val="decimal" w:pos="720"/>
              </w:tabs>
              <w:ind w:right="-72"/>
              <w:jc w:val="both"/>
              <w:rPr>
                <w:rFonts w:ascii="Cordia New" w:hAnsi="Cordia New" w:cs="Cordia New"/>
                <w:b/>
                <w:bCs/>
                <w:sz w:val="12"/>
                <w:szCs w:val="12"/>
              </w:rPr>
            </w:pPr>
          </w:p>
        </w:tc>
        <w:tc>
          <w:tcPr>
            <w:tcW w:w="936" w:type="dxa"/>
            <w:tcBorders>
              <w:top w:val="single" w:sz="4" w:space="0" w:color="auto"/>
            </w:tcBorders>
            <w:shd w:val="clear" w:color="auto" w:fill="auto"/>
          </w:tcPr>
          <w:p w14:paraId="1F801D37" w14:textId="77777777" w:rsidR="00135C01" w:rsidRPr="00F77500" w:rsidRDefault="00135C01" w:rsidP="00DB38B3">
            <w:pPr>
              <w:tabs>
                <w:tab w:val="decimal" w:pos="720"/>
              </w:tabs>
              <w:ind w:right="-72"/>
              <w:jc w:val="both"/>
              <w:rPr>
                <w:rFonts w:ascii="Cordia New" w:hAnsi="Cordia New" w:cs="Cordia New"/>
                <w:b/>
                <w:bCs/>
                <w:sz w:val="12"/>
                <w:szCs w:val="12"/>
              </w:rPr>
            </w:pPr>
          </w:p>
        </w:tc>
        <w:tc>
          <w:tcPr>
            <w:tcW w:w="936" w:type="dxa"/>
            <w:tcBorders>
              <w:top w:val="single" w:sz="4" w:space="0" w:color="auto"/>
            </w:tcBorders>
            <w:shd w:val="clear" w:color="auto" w:fill="FAFAFA"/>
          </w:tcPr>
          <w:p w14:paraId="10ED882C" w14:textId="77777777" w:rsidR="00135C01" w:rsidRPr="00F77500" w:rsidRDefault="00135C01" w:rsidP="00DB38B3">
            <w:pPr>
              <w:tabs>
                <w:tab w:val="decimal" w:pos="720"/>
              </w:tabs>
              <w:ind w:right="-72"/>
              <w:jc w:val="both"/>
              <w:rPr>
                <w:rFonts w:ascii="Cordia New" w:hAnsi="Cordia New" w:cs="Cordia New"/>
                <w:b/>
                <w:bCs/>
                <w:sz w:val="12"/>
                <w:szCs w:val="12"/>
              </w:rPr>
            </w:pPr>
          </w:p>
        </w:tc>
        <w:tc>
          <w:tcPr>
            <w:tcW w:w="936" w:type="dxa"/>
            <w:tcBorders>
              <w:top w:val="single" w:sz="4" w:space="0" w:color="auto"/>
            </w:tcBorders>
            <w:shd w:val="clear" w:color="auto" w:fill="auto"/>
          </w:tcPr>
          <w:p w14:paraId="038DB483" w14:textId="77777777" w:rsidR="00135C01" w:rsidRPr="00F77500" w:rsidRDefault="00135C01" w:rsidP="00DB38B3">
            <w:pPr>
              <w:tabs>
                <w:tab w:val="decimal" w:pos="720"/>
              </w:tabs>
              <w:ind w:right="-72"/>
              <w:jc w:val="both"/>
              <w:rPr>
                <w:rFonts w:ascii="Cordia New" w:hAnsi="Cordia New" w:cs="Cordia New"/>
                <w:b/>
                <w:bCs/>
                <w:sz w:val="12"/>
                <w:szCs w:val="12"/>
              </w:rPr>
            </w:pPr>
          </w:p>
        </w:tc>
        <w:tc>
          <w:tcPr>
            <w:tcW w:w="936" w:type="dxa"/>
            <w:tcBorders>
              <w:top w:val="single" w:sz="4" w:space="0" w:color="auto"/>
            </w:tcBorders>
            <w:shd w:val="clear" w:color="auto" w:fill="FAFAFA"/>
          </w:tcPr>
          <w:p w14:paraId="6E52C5BA" w14:textId="77777777" w:rsidR="00135C01" w:rsidRPr="00F77500" w:rsidRDefault="00135C01" w:rsidP="00DB38B3">
            <w:pPr>
              <w:tabs>
                <w:tab w:val="decimal" w:pos="720"/>
              </w:tabs>
              <w:ind w:right="-72"/>
              <w:jc w:val="both"/>
              <w:rPr>
                <w:rFonts w:ascii="Cordia New" w:hAnsi="Cordia New" w:cs="Cordia New"/>
                <w:b/>
                <w:bCs/>
                <w:sz w:val="12"/>
                <w:szCs w:val="12"/>
              </w:rPr>
            </w:pPr>
          </w:p>
        </w:tc>
        <w:tc>
          <w:tcPr>
            <w:tcW w:w="936" w:type="dxa"/>
            <w:tcBorders>
              <w:top w:val="single" w:sz="4" w:space="0" w:color="auto"/>
            </w:tcBorders>
            <w:shd w:val="clear" w:color="auto" w:fill="auto"/>
          </w:tcPr>
          <w:p w14:paraId="78785CFD" w14:textId="77777777" w:rsidR="00135C01" w:rsidRPr="00F77500" w:rsidRDefault="00135C01" w:rsidP="00DB38B3">
            <w:pPr>
              <w:tabs>
                <w:tab w:val="decimal" w:pos="720"/>
              </w:tabs>
              <w:ind w:right="-72"/>
              <w:jc w:val="both"/>
              <w:rPr>
                <w:rFonts w:ascii="Cordia New" w:hAnsi="Cordia New" w:cs="Cordia New"/>
                <w:b/>
                <w:bCs/>
                <w:sz w:val="12"/>
                <w:szCs w:val="12"/>
              </w:rPr>
            </w:pPr>
          </w:p>
        </w:tc>
        <w:tc>
          <w:tcPr>
            <w:tcW w:w="936" w:type="dxa"/>
            <w:tcBorders>
              <w:top w:val="single" w:sz="4" w:space="0" w:color="auto"/>
            </w:tcBorders>
            <w:shd w:val="clear" w:color="auto" w:fill="FAFAFA"/>
          </w:tcPr>
          <w:p w14:paraId="3C944FD2" w14:textId="77777777" w:rsidR="00135C01" w:rsidRPr="00F77500" w:rsidRDefault="00135C01" w:rsidP="00DB38B3">
            <w:pPr>
              <w:tabs>
                <w:tab w:val="decimal" w:pos="720"/>
              </w:tabs>
              <w:ind w:right="-72"/>
              <w:jc w:val="both"/>
              <w:rPr>
                <w:rFonts w:ascii="Cordia New" w:hAnsi="Cordia New" w:cs="Cordia New"/>
                <w:b/>
                <w:bCs/>
                <w:sz w:val="12"/>
                <w:szCs w:val="12"/>
              </w:rPr>
            </w:pPr>
          </w:p>
        </w:tc>
        <w:tc>
          <w:tcPr>
            <w:tcW w:w="936" w:type="dxa"/>
            <w:tcBorders>
              <w:top w:val="single" w:sz="4" w:space="0" w:color="auto"/>
            </w:tcBorders>
            <w:shd w:val="clear" w:color="auto" w:fill="auto"/>
          </w:tcPr>
          <w:p w14:paraId="20C6F326" w14:textId="77777777" w:rsidR="00135C01" w:rsidRPr="00F77500" w:rsidRDefault="00135C01" w:rsidP="00DB38B3">
            <w:pPr>
              <w:tabs>
                <w:tab w:val="decimal" w:pos="720"/>
              </w:tabs>
              <w:ind w:right="-72"/>
              <w:jc w:val="both"/>
              <w:rPr>
                <w:rFonts w:ascii="Cordia New" w:hAnsi="Cordia New" w:cs="Cordia New"/>
                <w:b/>
                <w:bCs/>
                <w:sz w:val="12"/>
                <w:szCs w:val="12"/>
              </w:rPr>
            </w:pPr>
          </w:p>
        </w:tc>
      </w:tr>
      <w:tr w:rsidR="00135C01" w:rsidRPr="00F77500" w14:paraId="26CE21DE" w14:textId="77777777" w:rsidTr="00DB38B3">
        <w:tc>
          <w:tcPr>
            <w:tcW w:w="1980" w:type="dxa"/>
          </w:tcPr>
          <w:p w14:paraId="177CAB07" w14:textId="77777777" w:rsidR="00135C01" w:rsidRPr="00F77500" w:rsidRDefault="00135C01" w:rsidP="00DB38B3">
            <w:pPr>
              <w:spacing w:after="16" w:line="260" w:lineRule="exact"/>
              <w:ind w:right="-72" w:hanging="86"/>
              <w:rPr>
                <w:rFonts w:ascii="Cordia New" w:hAnsi="Cordia New" w:cs="Cordia New"/>
                <w:sz w:val="22"/>
                <w:szCs w:val="22"/>
              </w:rPr>
            </w:pPr>
            <w:r w:rsidRPr="00F77500">
              <w:rPr>
                <w:rFonts w:ascii="Cordia New" w:hAnsi="Cordia New" w:cs="Cordia New"/>
                <w:sz w:val="22"/>
                <w:szCs w:val="22"/>
              </w:rPr>
              <w:t>Trade receivables</w:t>
            </w:r>
          </w:p>
        </w:tc>
        <w:tc>
          <w:tcPr>
            <w:tcW w:w="936" w:type="dxa"/>
            <w:shd w:val="clear" w:color="auto" w:fill="FAFAFA"/>
          </w:tcPr>
          <w:p w14:paraId="24B9EC95" w14:textId="77777777" w:rsidR="00135C01" w:rsidRPr="00F77500" w:rsidRDefault="00135C01" w:rsidP="00345536">
            <w:pPr>
              <w:tabs>
                <w:tab w:val="decimal" w:pos="733"/>
              </w:tabs>
              <w:spacing w:after="16" w:line="260" w:lineRule="exact"/>
              <w:ind w:right="-72"/>
              <w:jc w:val="both"/>
              <w:rPr>
                <w:rFonts w:ascii="Cordia New" w:eastAsia="Calibri" w:hAnsi="Cordia New" w:cs="Cordia New"/>
                <w:sz w:val="22"/>
                <w:szCs w:val="22"/>
              </w:rPr>
            </w:pPr>
          </w:p>
        </w:tc>
        <w:tc>
          <w:tcPr>
            <w:tcW w:w="936" w:type="dxa"/>
            <w:shd w:val="clear" w:color="auto" w:fill="auto"/>
            <w:vAlign w:val="bottom"/>
          </w:tcPr>
          <w:p w14:paraId="0BB5DD15" w14:textId="77777777" w:rsidR="00135C01" w:rsidRPr="00F77500" w:rsidRDefault="00135C01" w:rsidP="00345536">
            <w:pPr>
              <w:tabs>
                <w:tab w:val="decimal" w:pos="733"/>
              </w:tabs>
              <w:spacing w:after="16" w:line="260" w:lineRule="exact"/>
              <w:ind w:right="-72"/>
              <w:jc w:val="both"/>
              <w:rPr>
                <w:rFonts w:ascii="Cordia New" w:eastAsia="Calibri" w:hAnsi="Cordia New" w:cs="Cordia New"/>
                <w:sz w:val="22"/>
                <w:szCs w:val="22"/>
              </w:rPr>
            </w:pPr>
          </w:p>
        </w:tc>
        <w:tc>
          <w:tcPr>
            <w:tcW w:w="936" w:type="dxa"/>
            <w:shd w:val="clear" w:color="auto" w:fill="FAFAFA"/>
          </w:tcPr>
          <w:p w14:paraId="5AEF3702" w14:textId="77777777" w:rsidR="00135C01" w:rsidRPr="00F77500" w:rsidRDefault="00135C01" w:rsidP="00345536">
            <w:pPr>
              <w:tabs>
                <w:tab w:val="decimal" w:pos="733"/>
              </w:tabs>
              <w:spacing w:after="16" w:line="260" w:lineRule="exact"/>
              <w:ind w:right="-72"/>
              <w:jc w:val="both"/>
              <w:rPr>
                <w:rFonts w:ascii="Cordia New" w:hAnsi="Cordia New" w:cs="Cordia New"/>
                <w:sz w:val="22"/>
                <w:szCs w:val="22"/>
              </w:rPr>
            </w:pPr>
          </w:p>
        </w:tc>
        <w:tc>
          <w:tcPr>
            <w:tcW w:w="936" w:type="dxa"/>
            <w:shd w:val="clear" w:color="auto" w:fill="auto"/>
            <w:vAlign w:val="bottom"/>
          </w:tcPr>
          <w:p w14:paraId="261E3367" w14:textId="77777777" w:rsidR="00135C01" w:rsidRPr="00F77500" w:rsidRDefault="00135C01" w:rsidP="00345536">
            <w:pPr>
              <w:tabs>
                <w:tab w:val="decimal" w:pos="733"/>
              </w:tabs>
              <w:spacing w:after="16" w:line="260" w:lineRule="exact"/>
              <w:ind w:right="-72"/>
              <w:jc w:val="both"/>
              <w:rPr>
                <w:rFonts w:ascii="Cordia New" w:hAnsi="Cordia New" w:cs="Cordia New"/>
                <w:sz w:val="22"/>
                <w:szCs w:val="22"/>
              </w:rPr>
            </w:pPr>
          </w:p>
        </w:tc>
        <w:tc>
          <w:tcPr>
            <w:tcW w:w="936" w:type="dxa"/>
            <w:shd w:val="clear" w:color="auto" w:fill="FAFAFA"/>
          </w:tcPr>
          <w:p w14:paraId="6FA6AA91" w14:textId="77777777" w:rsidR="00135C01" w:rsidRPr="00F77500" w:rsidRDefault="00135C01" w:rsidP="00345536">
            <w:pPr>
              <w:tabs>
                <w:tab w:val="decimal" w:pos="733"/>
              </w:tabs>
              <w:spacing w:after="16" w:line="260" w:lineRule="exact"/>
              <w:ind w:right="-72"/>
              <w:jc w:val="both"/>
              <w:rPr>
                <w:rFonts w:ascii="Cordia New" w:eastAsia="Calibri" w:hAnsi="Cordia New" w:cs="Cordia New"/>
                <w:sz w:val="22"/>
                <w:szCs w:val="22"/>
              </w:rPr>
            </w:pPr>
          </w:p>
        </w:tc>
        <w:tc>
          <w:tcPr>
            <w:tcW w:w="936" w:type="dxa"/>
            <w:shd w:val="clear" w:color="auto" w:fill="auto"/>
          </w:tcPr>
          <w:p w14:paraId="67EA66B2" w14:textId="77777777" w:rsidR="00135C01" w:rsidRPr="00F77500" w:rsidRDefault="00135C01" w:rsidP="00345536">
            <w:pPr>
              <w:tabs>
                <w:tab w:val="decimal" w:pos="733"/>
              </w:tabs>
              <w:spacing w:after="16" w:line="260" w:lineRule="exact"/>
              <w:ind w:right="-72"/>
              <w:jc w:val="both"/>
              <w:rPr>
                <w:rFonts w:ascii="Cordia New" w:eastAsia="Calibri" w:hAnsi="Cordia New" w:cs="Cordia New"/>
                <w:sz w:val="22"/>
                <w:szCs w:val="22"/>
              </w:rPr>
            </w:pPr>
          </w:p>
        </w:tc>
        <w:tc>
          <w:tcPr>
            <w:tcW w:w="936" w:type="dxa"/>
            <w:shd w:val="clear" w:color="auto" w:fill="FAFAFA"/>
          </w:tcPr>
          <w:p w14:paraId="2672BBC4" w14:textId="77777777" w:rsidR="00135C01" w:rsidRPr="00F77500" w:rsidRDefault="00135C01" w:rsidP="00345536">
            <w:pPr>
              <w:tabs>
                <w:tab w:val="decimal" w:pos="733"/>
              </w:tabs>
              <w:spacing w:after="16" w:line="260" w:lineRule="exact"/>
              <w:ind w:right="-72"/>
              <w:jc w:val="both"/>
              <w:rPr>
                <w:rFonts w:ascii="Cordia New" w:eastAsia="Calibri" w:hAnsi="Cordia New" w:cs="Cordia New"/>
                <w:sz w:val="22"/>
                <w:szCs w:val="22"/>
              </w:rPr>
            </w:pPr>
          </w:p>
        </w:tc>
        <w:tc>
          <w:tcPr>
            <w:tcW w:w="936" w:type="dxa"/>
            <w:shd w:val="clear" w:color="auto" w:fill="auto"/>
          </w:tcPr>
          <w:p w14:paraId="1A9A26C5" w14:textId="77777777" w:rsidR="00135C01" w:rsidRPr="00F77500" w:rsidRDefault="00135C01" w:rsidP="00345536">
            <w:pPr>
              <w:tabs>
                <w:tab w:val="decimal" w:pos="733"/>
              </w:tabs>
              <w:spacing w:after="16" w:line="260" w:lineRule="exact"/>
              <w:ind w:right="-72"/>
              <w:jc w:val="both"/>
              <w:rPr>
                <w:rFonts w:ascii="Cordia New" w:eastAsia="Calibri" w:hAnsi="Cordia New" w:cs="Cordia New"/>
                <w:sz w:val="22"/>
                <w:szCs w:val="22"/>
              </w:rPr>
            </w:pPr>
          </w:p>
        </w:tc>
      </w:tr>
      <w:tr w:rsidR="005A4014" w:rsidRPr="00F77500" w14:paraId="7D905A73" w14:textId="77777777" w:rsidTr="00DB38B3">
        <w:trPr>
          <w:trHeight w:val="297"/>
        </w:trPr>
        <w:tc>
          <w:tcPr>
            <w:tcW w:w="1980" w:type="dxa"/>
          </w:tcPr>
          <w:p w14:paraId="4CF6145E" w14:textId="77777777" w:rsidR="005A4014" w:rsidRPr="00F77500" w:rsidRDefault="005A4014" w:rsidP="005A4014">
            <w:pPr>
              <w:spacing w:after="16" w:line="260" w:lineRule="exact"/>
              <w:ind w:right="-72" w:hanging="86"/>
              <w:rPr>
                <w:rFonts w:ascii="Cordia New" w:hAnsi="Cordia New" w:cs="Cordia New"/>
                <w:sz w:val="22"/>
                <w:szCs w:val="22"/>
              </w:rPr>
            </w:pPr>
            <w:r w:rsidRPr="00F77500">
              <w:rPr>
                <w:rFonts w:ascii="Cordia New" w:hAnsi="Cordia New" w:cs="Cordia New"/>
                <w:sz w:val="22"/>
                <w:szCs w:val="22"/>
              </w:rPr>
              <w:t xml:space="preserve">   - third parties</w:t>
            </w:r>
          </w:p>
        </w:tc>
        <w:tc>
          <w:tcPr>
            <w:tcW w:w="936" w:type="dxa"/>
            <w:shd w:val="clear" w:color="auto" w:fill="FAFAFA"/>
            <w:vAlign w:val="bottom"/>
          </w:tcPr>
          <w:p w14:paraId="1778485F" w14:textId="69ECBDA9" w:rsidR="005A4014" w:rsidRPr="00F77500" w:rsidRDefault="005A4014" w:rsidP="00345536">
            <w:pPr>
              <w:tabs>
                <w:tab w:val="decimal" w:pos="733"/>
              </w:tabs>
              <w:spacing w:after="16" w:line="260" w:lineRule="exact"/>
              <w:ind w:right="-72"/>
              <w:jc w:val="both"/>
              <w:rPr>
                <w:rFonts w:ascii="Cordia New" w:eastAsia="Calibri" w:hAnsi="Cordia New" w:cs="Cordia New"/>
                <w:sz w:val="22"/>
                <w:szCs w:val="22"/>
              </w:rPr>
            </w:pPr>
            <w:r w:rsidRPr="00F77500">
              <w:rPr>
                <w:rFonts w:ascii="Cordia New" w:hAnsi="Cordia New" w:cs="Cordia New"/>
                <w:sz w:val="22"/>
                <w:szCs w:val="22"/>
              </w:rPr>
              <w:t>452,</w:t>
            </w:r>
            <w:r w:rsidR="00A244DF" w:rsidRPr="00F77500">
              <w:rPr>
                <w:rFonts w:ascii="Cordia New" w:hAnsi="Cordia New" w:cs="Cordia New"/>
                <w:sz w:val="22"/>
                <w:szCs w:val="22"/>
              </w:rPr>
              <w:t>843</w:t>
            </w:r>
          </w:p>
        </w:tc>
        <w:tc>
          <w:tcPr>
            <w:tcW w:w="936" w:type="dxa"/>
            <w:shd w:val="clear" w:color="auto" w:fill="auto"/>
            <w:vAlign w:val="bottom"/>
          </w:tcPr>
          <w:p w14:paraId="7C7D1F67" w14:textId="35FE8004" w:rsidR="005A4014" w:rsidRPr="00F77500" w:rsidRDefault="005A4014" w:rsidP="00345536">
            <w:pPr>
              <w:tabs>
                <w:tab w:val="decimal" w:pos="733"/>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665</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695</w:t>
            </w:r>
          </w:p>
        </w:tc>
        <w:tc>
          <w:tcPr>
            <w:tcW w:w="936" w:type="dxa"/>
            <w:shd w:val="clear" w:color="auto" w:fill="FAFAFA"/>
            <w:vAlign w:val="bottom"/>
          </w:tcPr>
          <w:p w14:paraId="672AA9C7" w14:textId="3B8701D1" w:rsidR="005A4014" w:rsidRPr="00F77500" w:rsidRDefault="005A4014" w:rsidP="00345536">
            <w:pPr>
              <w:tabs>
                <w:tab w:val="decimal" w:pos="733"/>
              </w:tabs>
              <w:spacing w:after="16" w:line="260" w:lineRule="exact"/>
              <w:ind w:right="-72"/>
              <w:jc w:val="both"/>
              <w:rPr>
                <w:rFonts w:ascii="Cordia New" w:hAnsi="Cordia New" w:cs="Cordia New"/>
                <w:sz w:val="22"/>
                <w:szCs w:val="22"/>
              </w:rPr>
            </w:pPr>
            <w:r w:rsidRPr="00F77500">
              <w:rPr>
                <w:rFonts w:ascii="Cordia New" w:eastAsia="Calibri" w:hAnsi="Cordia New" w:cs="Cordia New"/>
                <w:sz w:val="22"/>
                <w:szCs w:val="22"/>
                <w:lang w:val="en-GB"/>
              </w:rPr>
              <w:t>15,4</w:t>
            </w:r>
            <w:r w:rsidR="00A244DF" w:rsidRPr="00F77500">
              <w:rPr>
                <w:rFonts w:ascii="Cordia New" w:eastAsia="Calibri" w:hAnsi="Cordia New" w:cs="Cordia New"/>
                <w:sz w:val="22"/>
                <w:szCs w:val="22"/>
                <w:lang w:val="en-GB"/>
              </w:rPr>
              <w:t>41</w:t>
            </w:r>
            <w:r w:rsidRPr="00F77500">
              <w:rPr>
                <w:rFonts w:ascii="Cordia New" w:eastAsia="Calibri" w:hAnsi="Cordia New" w:cs="Cordia New"/>
                <w:sz w:val="22"/>
                <w:szCs w:val="22"/>
                <w:lang w:val="en-GB"/>
              </w:rPr>
              <w:t>,</w:t>
            </w:r>
            <w:r w:rsidR="00A244DF" w:rsidRPr="00F77500">
              <w:rPr>
                <w:rFonts w:ascii="Cordia New" w:eastAsia="Calibri" w:hAnsi="Cordia New" w:cs="Cordia New"/>
                <w:sz w:val="22"/>
                <w:szCs w:val="22"/>
                <w:lang w:val="en-GB"/>
              </w:rPr>
              <w:t>387</w:t>
            </w:r>
          </w:p>
        </w:tc>
        <w:tc>
          <w:tcPr>
            <w:tcW w:w="936" w:type="dxa"/>
            <w:shd w:val="clear" w:color="auto" w:fill="auto"/>
            <w:vAlign w:val="bottom"/>
          </w:tcPr>
          <w:p w14:paraId="6AC01EC4" w14:textId="5D890DD8" w:rsidR="005A4014" w:rsidRPr="00F77500" w:rsidRDefault="005A4014" w:rsidP="00345536">
            <w:pPr>
              <w:tabs>
                <w:tab w:val="decimal" w:pos="733"/>
              </w:tabs>
              <w:spacing w:after="16" w:line="260" w:lineRule="exact"/>
              <w:ind w:right="-72"/>
              <w:jc w:val="both"/>
              <w:rPr>
                <w:rFonts w:ascii="Cordia New" w:hAnsi="Cordia New" w:cs="Cordia New"/>
                <w:sz w:val="22"/>
                <w:szCs w:val="22"/>
              </w:rPr>
            </w:pPr>
            <w:r w:rsidRPr="00F77500">
              <w:rPr>
                <w:rFonts w:ascii="Cordia New" w:hAnsi="Cordia New" w:cs="Cordia New"/>
                <w:sz w:val="22"/>
                <w:szCs w:val="22"/>
                <w:lang w:val="en-GB"/>
              </w:rPr>
              <w:t>23,008,078</w:t>
            </w:r>
          </w:p>
        </w:tc>
        <w:tc>
          <w:tcPr>
            <w:tcW w:w="936" w:type="dxa"/>
            <w:shd w:val="clear" w:color="auto" w:fill="FAFAFA"/>
            <w:vAlign w:val="bottom"/>
          </w:tcPr>
          <w:p w14:paraId="67693F7C" w14:textId="6DE50C81" w:rsidR="005A4014" w:rsidRPr="00F77500" w:rsidRDefault="005A4014" w:rsidP="00345536">
            <w:pPr>
              <w:tabs>
                <w:tab w:val="decimal" w:pos="733"/>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19,559</w:t>
            </w:r>
          </w:p>
        </w:tc>
        <w:tc>
          <w:tcPr>
            <w:tcW w:w="936" w:type="dxa"/>
            <w:shd w:val="clear" w:color="auto" w:fill="auto"/>
            <w:vAlign w:val="bottom"/>
          </w:tcPr>
          <w:p w14:paraId="4BB562AB" w14:textId="17867D4A" w:rsidR="005A4014" w:rsidRPr="00F77500" w:rsidRDefault="005A4014" w:rsidP="00345536">
            <w:pPr>
              <w:tabs>
                <w:tab w:val="decimal" w:pos="733"/>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14</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466</w:t>
            </w:r>
          </w:p>
        </w:tc>
        <w:tc>
          <w:tcPr>
            <w:tcW w:w="936" w:type="dxa"/>
            <w:shd w:val="clear" w:color="auto" w:fill="FAFAFA"/>
            <w:vAlign w:val="bottom"/>
          </w:tcPr>
          <w:p w14:paraId="0897262C" w14:textId="1D81439F" w:rsidR="005A4014" w:rsidRPr="00F77500" w:rsidRDefault="005A4014" w:rsidP="00345536">
            <w:pPr>
              <w:tabs>
                <w:tab w:val="decimal" w:pos="733"/>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666,922</w:t>
            </w:r>
          </w:p>
        </w:tc>
        <w:tc>
          <w:tcPr>
            <w:tcW w:w="936" w:type="dxa"/>
            <w:shd w:val="clear" w:color="auto" w:fill="auto"/>
            <w:vAlign w:val="bottom"/>
          </w:tcPr>
          <w:p w14:paraId="29A0169D" w14:textId="7A848E61" w:rsidR="005A4014" w:rsidRPr="00F77500" w:rsidRDefault="005A4014" w:rsidP="00345536">
            <w:pPr>
              <w:tabs>
                <w:tab w:val="decimal" w:pos="733"/>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499</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970</w:t>
            </w:r>
          </w:p>
        </w:tc>
      </w:tr>
      <w:tr w:rsidR="005A4014" w:rsidRPr="00F77500" w14:paraId="6B731704" w14:textId="77777777" w:rsidTr="00DB38B3">
        <w:trPr>
          <w:trHeight w:val="297"/>
        </w:trPr>
        <w:tc>
          <w:tcPr>
            <w:tcW w:w="1980" w:type="dxa"/>
          </w:tcPr>
          <w:p w14:paraId="25EAF0AE" w14:textId="77777777" w:rsidR="005A4014" w:rsidRPr="00F77500" w:rsidRDefault="005A4014" w:rsidP="005A4014">
            <w:pPr>
              <w:spacing w:after="16" w:line="260" w:lineRule="exact"/>
              <w:ind w:right="-72" w:hanging="86"/>
              <w:rPr>
                <w:rFonts w:ascii="Cordia New" w:hAnsi="Cordia New" w:cs="Cordia New"/>
                <w:sz w:val="22"/>
                <w:szCs w:val="22"/>
              </w:rPr>
            </w:pPr>
            <w:r w:rsidRPr="00F77500">
              <w:rPr>
                <w:rFonts w:ascii="Cordia New" w:hAnsi="Cordia New" w:cs="Cordia New"/>
                <w:sz w:val="22"/>
                <w:szCs w:val="22"/>
              </w:rPr>
              <w:t>Note receivables</w:t>
            </w:r>
          </w:p>
        </w:tc>
        <w:tc>
          <w:tcPr>
            <w:tcW w:w="936" w:type="dxa"/>
            <w:shd w:val="clear" w:color="auto" w:fill="FAFAFA"/>
            <w:vAlign w:val="bottom"/>
          </w:tcPr>
          <w:p w14:paraId="41200346" w14:textId="4A571866" w:rsidR="005A4014" w:rsidRPr="00F77500" w:rsidRDefault="005A4014" w:rsidP="00345536">
            <w:pPr>
              <w:tabs>
                <w:tab w:val="decimal" w:pos="733"/>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rPr>
              <w:t>7,296</w:t>
            </w:r>
          </w:p>
        </w:tc>
        <w:tc>
          <w:tcPr>
            <w:tcW w:w="936" w:type="dxa"/>
            <w:shd w:val="clear" w:color="auto" w:fill="auto"/>
            <w:vAlign w:val="bottom"/>
          </w:tcPr>
          <w:p w14:paraId="042A79E3" w14:textId="3659402C" w:rsidR="005A4014" w:rsidRPr="00F77500" w:rsidRDefault="005A4014" w:rsidP="00345536">
            <w:pPr>
              <w:tabs>
                <w:tab w:val="decimal" w:pos="733"/>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7,185</w:t>
            </w:r>
          </w:p>
        </w:tc>
        <w:tc>
          <w:tcPr>
            <w:tcW w:w="936" w:type="dxa"/>
            <w:shd w:val="clear" w:color="auto" w:fill="FAFAFA"/>
            <w:vAlign w:val="bottom"/>
          </w:tcPr>
          <w:p w14:paraId="6C92AAB1" w14:textId="18FFAA2F" w:rsidR="005A4014" w:rsidRPr="00F77500" w:rsidRDefault="005A4014" w:rsidP="00345536">
            <w:pPr>
              <w:tabs>
                <w:tab w:val="decimal" w:pos="733"/>
              </w:tabs>
              <w:spacing w:after="16" w:line="260" w:lineRule="exact"/>
              <w:ind w:right="-72"/>
              <w:jc w:val="both"/>
              <w:rPr>
                <w:rFonts w:ascii="Cordia New" w:hAnsi="Cordia New" w:cs="Cordia New"/>
                <w:sz w:val="22"/>
                <w:szCs w:val="22"/>
              </w:rPr>
            </w:pPr>
            <w:r w:rsidRPr="00F77500">
              <w:rPr>
                <w:rFonts w:ascii="Cordia New" w:eastAsia="Calibri" w:hAnsi="Cordia New" w:cs="Cordia New"/>
                <w:sz w:val="22"/>
                <w:szCs w:val="22"/>
                <w:lang w:val="en-GB"/>
              </w:rPr>
              <w:t>248,790</w:t>
            </w:r>
          </w:p>
        </w:tc>
        <w:tc>
          <w:tcPr>
            <w:tcW w:w="936" w:type="dxa"/>
            <w:shd w:val="clear" w:color="auto" w:fill="auto"/>
            <w:vAlign w:val="bottom"/>
          </w:tcPr>
          <w:p w14:paraId="51AB2F1A" w14:textId="183EC1B2" w:rsidR="005A4014" w:rsidRPr="00F77500" w:rsidRDefault="005A4014" w:rsidP="00345536">
            <w:pPr>
              <w:tabs>
                <w:tab w:val="decimal" w:pos="733"/>
              </w:tabs>
              <w:spacing w:after="16" w:line="260" w:lineRule="exact"/>
              <w:ind w:right="-72"/>
              <w:jc w:val="both"/>
              <w:rPr>
                <w:rFonts w:ascii="Cordia New" w:eastAsia="Calibri" w:hAnsi="Cordia New" w:cs="Cordia New"/>
                <w:sz w:val="22"/>
                <w:szCs w:val="22"/>
              </w:rPr>
            </w:pPr>
            <w:r w:rsidRPr="00F77500">
              <w:rPr>
                <w:rFonts w:ascii="Cordia New" w:hAnsi="Cordia New" w:cs="Cordia New"/>
                <w:sz w:val="22"/>
                <w:szCs w:val="22"/>
                <w:lang w:val="en-GB"/>
              </w:rPr>
              <w:t>248,320</w:t>
            </w:r>
          </w:p>
        </w:tc>
        <w:tc>
          <w:tcPr>
            <w:tcW w:w="936" w:type="dxa"/>
            <w:shd w:val="clear" w:color="auto" w:fill="FAFAFA"/>
            <w:vAlign w:val="bottom"/>
          </w:tcPr>
          <w:p w14:paraId="2F3ADA61" w14:textId="3A99980A" w:rsidR="005A4014" w:rsidRPr="00F77500" w:rsidRDefault="005A4014" w:rsidP="00345536">
            <w:pPr>
              <w:tabs>
                <w:tab w:val="decimal" w:pos="733"/>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rPr>
              <w:t>-</w:t>
            </w:r>
          </w:p>
        </w:tc>
        <w:tc>
          <w:tcPr>
            <w:tcW w:w="936" w:type="dxa"/>
            <w:shd w:val="clear" w:color="auto" w:fill="auto"/>
            <w:vAlign w:val="bottom"/>
          </w:tcPr>
          <w:p w14:paraId="7FD87E38" w14:textId="6055E0E3" w:rsidR="005A4014" w:rsidRPr="00F77500" w:rsidRDefault="005A4014" w:rsidP="00345536">
            <w:pPr>
              <w:tabs>
                <w:tab w:val="decimal" w:pos="733"/>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w:t>
            </w:r>
          </w:p>
        </w:tc>
        <w:tc>
          <w:tcPr>
            <w:tcW w:w="936" w:type="dxa"/>
            <w:shd w:val="clear" w:color="auto" w:fill="FAFAFA"/>
            <w:vAlign w:val="bottom"/>
          </w:tcPr>
          <w:p w14:paraId="2F6F3962" w14:textId="59A14618" w:rsidR="005A4014" w:rsidRPr="00F77500" w:rsidRDefault="005A4014" w:rsidP="00345536">
            <w:pPr>
              <w:tabs>
                <w:tab w:val="decimal" w:pos="733"/>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rPr>
              <w:t>-</w:t>
            </w:r>
          </w:p>
        </w:tc>
        <w:tc>
          <w:tcPr>
            <w:tcW w:w="936" w:type="dxa"/>
            <w:shd w:val="clear" w:color="auto" w:fill="auto"/>
            <w:vAlign w:val="bottom"/>
          </w:tcPr>
          <w:p w14:paraId="58F93500" w14:textId="0F3B12C0" w:rsidR="005A4014" w:rsidRPr="00F77500" w:rsidRDefault="005A4014" w:rsidP="00345536">
            <w:pPr>
              <w:tabs>
                <w:tab w:val="decimal" w:pos="733"/>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w:t>
            </w:r>
          </w:p>
        </w:tc>
      </w:tr>
      <w:tr w:rsidR="005A4014" w:rsidRPr="00F77500" w14:paraId="11470CD1" w14:textId="77777777" w:rsidTr="00044FD7">
        <w:tc>
          <w:tcPr>
            <w:tcW w:w="1980" w:type="dxa"/>
          </w:tcPr>
          <w:p w14:paraId="3946E260" w14:textId="77777777" w:rsidR="005A4014" w:rsidRPr="00F77500" w:rsidRDefault="005A4014" w:rsidP="005A4014">
            <w:pPr>
              <w:spacing w:after="16" w:line="260" w:lineRule="exact"/>
              <w:ind w:right="-72" w:hanging="86"/>
              <w:rPr>
                <w:rFonts w:ascii="Cordia New" w:hAnsi="Cordia New" w:cs="Cordia New"/>
                <w:sz w:val="22"/>
                <w:szCs w:val="22"/>
              </w:rPr>
            </w:pPr>
            <w:r w:rsidRPr="00F77500">
              <w:rPr>
                <w:rFonts w:ascii="Cordia New" w:hAnsi="Cordia New" w:cs="Cordia New"/>
                <w:sz w:val="22"/>
                <w:szCs w:val="22"/>
                <w:u w:val="single"/>
              </w:rPr>
              <w:t>Less</w:t>
            </w:r>
            <w:r w:rsidRPr="00F77500">
              <w:rPr>
                <w:rFonts w:ascii="Cordia New" w:hAnsi="Cordia New" w:cs="Cordia New"/>
                <w:sz w:val="22"/>
                <w:szCs w:val="22"/>
              </w:rPr>
              <w:t xml:space="preserve">  Expected credit losses </w:t>
            </w:r>
          </w:p>
        </w:tc>
        <w:tc>
          <w:tcPr>
            <w:tcW w:w="936" w:type="dxa"/>
            <w:tcBorders>
              <w:bottom w:val="single" w:sz="4" w:space="0" w:color="auto"/>
            </w:tcBorders>
            <w:shd w:val="clear" w:color="auto" w:fill="FAFAFA"/>
            <w:vAlign w:val="bottom"/>
          </w:tcPr>
          <w:p w14:paraId="6F674255" w14:textId="3037711B" w:rsidR="005A4014" w:rsidRPr="00F77500" w:rsidRDefault="005A4014" w:rsidP="00345536">
            <w:pPr>
              <w:tabs>
                <w:tab w:val="decimal" w:pos="733"/>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(14,100)</w:t>
            </w:r>
          </w:p>
        </w:tc>
        <w:tc>
          <w:tcPr>
            <w:tcW w:w="936" w:type="dxa"/>
            <w:tcBorders>
              <w:bottom w:val="single" w:sz="4" w:space="0" w:color="auto"/>
            </w:tcBorders>
            <w:shd w:val="clear" w:color="auto" w:fill="auto"/>
            <w:vAlign w:val="bottom"/>
          </w:tcPr>
          <w:p w14:paraId="67689F54" w14:textId="06B2503A" w:rsidR="005A4014" w:rsidRPr="00F77500" w:rsidRDefault="005A4014" w:rsidP="00345536">
            <w:pPr>
              <w:tabs>
                <w:tab w:val="decimal" w:pos="733"/>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4</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479</w:t>
            </w:r>
            <w:r w:rsidRPr="00F77500">
              <w:rPr>
                <w:rFonts w:ascii="Cordia New" w:eastAsia="Calibri" w:hAnsi="Cordia New" w:cs="Cordia New"/>
                <w:sz w:val="22"/>
                <w:szCs w:val="22"/>
              </w:rPr>
              <w:t>)</w:t>
            </w:r>
          </w:p>
        </w:tc>
        <w:tc>
          <w:tcPr>
            <w:tcW w:w="936" w:type="dxa"/>
            <w:tcBorders>
              <w:bottom w:val="single" w:sz="4" w:space="0" w:color="auto"/>
            </w:tcBorders>
            <w:shd w:val="clear" w:color="auto" w:fill="FAFAFA"/>
            <w:vAlign w:val="bottom"/>
          </w:tcPr>
          <w:p w14:paraId="33B53B73" w14:textId="50ABF17A" w:rsidR="005A4014" w:rsidRPr="00F77500" w:rsidRDefault="005A4014" w:rsidP="00345536">
            <w:pPr>
              <w:tabs>
                <w:tab w:val="decimal" w:pos="733"/>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(480,</w:t>
            </w:r>
            <w:r w:rsidR="00A244DF" w:rsidRPr="00F77500">
              <w:rPr>
                <w:rFonts w:ascii="Cordia New" w:eastAsia="Calibri" w:hAnsi="Cordia New" w:cs="Cordia New"/>
                <w:sz w:val="22"/>
                <w:szCs w:val="22"/>
                <w:lang w:val="en-GB"/>
              </w:rPr>
              <w:t>779</w:t>
            </w:r>
            <w:r w:rsidRPr="00F77500">
              <w:rPr>
                <w:rFonts w:ascii="Cordia New" w:eastAsia="Calibri" w:hAnsi="Cordia New" w:cs="Cordia New"/>
                <w:sz w:val="22"/>
                <w:szCs w:val="22"/>
                <w:lang w:val="en-GB"/>
              </w:rPr>
              <w:t>)</w:t>
            </w:r>
          </w:p>
        </w:tc>
        <w:tc>
          <w:tcPr>
            <w:tcW w:w="936" w:type="dxa"/>
            <w:tcBorders>
              <w:bottom w:val="single" w:sz="4" w:space="0" w:color="auto"/>
            </w:tcBorders>
            <w:shd w:val="clear" w:color="auto" w:fill="auto"/>
            <w:vAlign w:val="bottom"/>
          </w:tcPr>
          <w:p w14:paraId="4AB66DC3" w14:textId="4653017C" w:rsidR="005A4014" w:rsidRPr="00F77500" w:rsidRDefault="005A4014" w:rsidP="00345536">
            <w:pPr>
              <w:tabs>
                <w:tab w:val="decimal" w:pos="733"/>
              </w:tabs>
              <w:spacing w:after="16" w:line="260" w:lineRule="exact"/>
              <w:ind w:right="-72"/>
              <w:jc w:val="both"/>
              <w:rPr>
                <w:rFonts w:ascii="Cordia New" w:eastAsia="Calibri" w:hAnsi="Cordia New" w:cs="Cordia New"/>
                <w:sz w:val="22"/>
                <w:szCs w:val="22"/>
              </w:rPr>
            </w:pPr>
            <w:r w:rsidRPr="00F77500">
              <w:rPr>
                <w:rFonts w:ascii="Cordia New" w:hAnsi="Cordia New" w:cs="Cordia New"/>
                <w:sz w:val="22"/>
                <w:szCs w:val="22"/>
                <w:lang w:val="en-GB"/>
              </w:rPr>
              <w:t>(154,842)</w:t>
            </w:r>
          </w:p>
        </w:tc>
        <w:tc>
          <w:tcPr>
            <w:tcW w:w="936" w:type="dxa"/>
            <w:tcBorders>
              <w:bottom w:val="single" w:sz="4" w:space="0" w:color="auto"/>
            </w:tcBorders>
            <w:shd w:val="clear" w:color="auto" w:fill="FAFAFA"/>
            <w:vAlign w:val="bottom"/>
          </w:tcPr>
          <w:p w14:paraId="539DBA84" w14:textId="6B602762" w:rsidR="005A4014" w:rsidRPr="00F77500" w:rsidRDefault="005A4014" w:rsidP="00345536">
            <w:pPr>
              <w:tabs>
                <w:tab w:val="decimal" w:pos="733"/>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rPr>
              <w:t>-</w:t>
            </w:r>
          </w:p>
        </w:tc>
        <w:tc>
          <w:tcPr>
            <w:tcW w:w="936" w:type="dxa"/>
            <w:tcBorders>
              <w:bottom w:val="single" w:sz="4" w:space="0" w:color="auto"/>
            </w:tcBorders>
            <w:shd w:val="clear" w:color="auto" w:fill="auto"/>
            <w:vAlign w:val="bottom"/>
          </w:tcPr>
          <w:p w14:paraId="65092A46" w14:textId="718144FB" w:rsidR="005A4014" w:rsidRPr="00F77500" w:rsidRDefault="005A4014" w:rsidP="00345536">
            <w:pPr>
              <w:tabs>
                <w:tab w:val="decimal" w:pos="733"/>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w:t>
            </w:r>
          </w:p>
        </w:tc>
        <w:tc>
          <w:tcPr>
            <w:tcW w:w="936" w:type="dxa"/>
            <w:tcBorders>
              <w:bottom w:val="single" w:sz="4" w:space="0" w:color="auto"/>
            </w:tcBorders>
            <w:shd w:val="clear" w:color="auto" w:fill="FAFAFA"/>
            <w:vAlign w:val="bottom"/>
          </w:tcPr>
          <w:p w14:paraId="2BA7B4D8" w14:textId="48068594" w:rsidR="005A4014" w:rsidRPr="00F77500" w:rsidRDefault="005A4014" w:rsidP="00345536">
            <w:pPr>
              <w:tabs>
                <w:tab w:val="decimal" w:pos="733"/>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rPr>
              <w:t>-</w:t>
            </w:r>
          </w:p>
        </w:tc>
        <w:tc>
          <w:tcPr>
            <w:tcW w:w="936" w:type="dxa"/>
            <w:tcBorders>
              <w:bottom w:val="single" w:sz="4" w:space="0" w:color="auto"/>
            </w:tcBorders>
            <w:shd w:val="clear" w:color="auto" w:fill="auto"/>
            <w:vAlign w:val="bottom"/>
          </w:tcPr>
          <w:p w14:paraId="5BD18E25" w14:textId="42901FF9" w:rsidR="005A4014" w:rsidRPr="00F77500" w:rsidRDefault="005A4014" w:rsidP="00345536">
            <w:pPr>
              <w:tabs>
                <w:tab w:val="decimal" w:pos="733"/>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w:t>
            </w:r>
          </w:p>
        </w:tc>
      </w:tr>
      <w:tr w:rsidR="005A4014" w:rsidRPr="00F77500" w14:paraId="191C5BC2" w14:textId="77777777" w:rsidTr="00DB38B3">
        <w:tc>
          <w:tcPr>
            <w:tcW w:w="1980" w:type="dxa"/>
          </w:tcPr>
          <w:p w14:paraId="6DC36C90" w14:textId="77777777" w:rsidR="005A4014" w:rsidRPr="00F77500" w:rsidRDefault="005A4014" w:rsidP="005A4014">
            <w:pPr>
              <w:spacing w:after="16" w:line="260" w:lineRule="exact"/>
              <w:ind w:right="-72" w:hanging="86"/>
              <w:rPr>
                <w:rFonts w:ascii="Cordia New" w:hAnsi="Cordia New" w:cs="Cordia New"/>
                <w:sz w:val="22"/>
                <w:szCs w:val="22"/>
                <w:u w:val="single"/>
              </w:rPr>
            </w:pPr>
            <w:r w:rsidRPr="00F77500">
              <w:rPr>
                <w:rFonts w:ascii="Cordia New" w:hAnsi="Cordia New" w:cs="Cordia New"/>
                <w:sz w:val="22"/>
                <w:szCs w:val="22"/>
              </w:rPr>
              <w:t>Trade receivables and note receivables, net</w:t>
            </w:r>
          </w:p>
        </w:tc>
        <w:tc>
          <w:tcPr>
            <w:tcW w:w="936" w:type="dxa"/>
            <w:tcBorders>
              <w:top w:val="single" w:sz="4" w:space="0" w:color="auto"/>
              <w:bottom w:val="single" w:sz="4" w:space="0" w:color="auto"/>
            </w:tcBorders>
            <w:shd w:val="clear" w:color="auto" w:fill="FAFAFA"/>
            <w:vAlign w:val="bottom"/>
          </w:tcPr>
          <w:p w14:paraId="7D28CAD1" w14:textId="27629C23" w:rsidR="005A4014" w:rsidRPr="00F77500" w:rsidRDefault="005A4014" w:rsidP="00345536">
            <w:pPr>
              <w:tabs>
                <w:tab w:val="decimal" w:pos="733"/>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rPr>
              <w:t>44</w:t>
            </w:r>
            <w:r w:rsidR="00A244DF" w:rsidRPr="00F77500">
              <w:rPr>
                <w:rFonts w:ascii="Cordia New" w:eastAsia="Calibri" w:hAnsi="Cordia New" w:cs="Cordia New"/>
                <w:sz w:val="22"/>
                <w:szCs w:val="22"/>
              </w:rPr>
              <w:t>6,039</w:t>
            </w:r>
          </w:p>
        </w:tc>
        <w:tc>
          <w:tcPr>
            <w:tcW w:w="936" w:type="dxa"/>
            <w:tcBorders>
              <w:top w:val="single" w:sz="4" w:space="0" w:color="auto"/>
              <w:bottom w:val="single" w:sz="4" w:space="0" w:color="auto"/>
            </w:tcBorders>
            <w:shd w:val="clear" w:color="auto" w:fill="auto"/>
            <w:vAlign w:val="bottom"/>
          </w:tcPr>
          <w:p w14:paraId="20F9B388" w14:textId="785014DB" w:rsidR="005A4014" w:rsidRPr="00F77500" w:rsidRDefault="005A4014" w:rsidP="00345536">
            <w:pPr>
              <w:tabs>
                <w:tab w:val="decimal" w:pos="733"/>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668</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401</w:t>
            </w:r>
          </w:p>
        </w:tc>
        <w:tc>
          <w:tcPr>
            <w:tcW w:w="936" w:type="dxa"/>
            <w:tcBorders>
              <w:top w:val="single" w:sz="4" w:space="0" w:color="auto"/>
              <w:bottom w:val="single" w:sz="4" w:space="0" w:color="auto"/>
            </w:tcBorders>
            <w:shd w:val="clear" w:color="auto" w:fill="FAFAFA"/>
            <w:vAlign w:val="bottom"/>
          </w:tcPr>
          <w:p w14:paraId="266928C6" w14:textId="67D47C83" w:rsidR="005A4014" w:rsidRPr="00F77500" w:rsidRDefault="005A4014" w:rsidP="00345536">
            <w:pPr>
              <w:tabs>
                <w:tab w:val="decimal" w:pos="733"/>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15,</w:t>
            </w:r>
            <w:r w:rsidR="00A244DF" w:rsidRPr="00F77500">
              <w:rPr>
                <w:rFonts w:ascii="Cordia New" w:eastAsia="Calibri" w:hAnsi="Cordia New" w:cs="Cordia New"/>
                <w:sz w:val="22"/>
                <w:szCs w:val="22"/>
                <w:lang w:val="en-GB"/>
              </w:rPr>
              <w:t>209</w:t>
            </w:r>
            <w:r w:rsidRPr="00F77500">
              <w:rPr>
                <w:rFonts w:ascii="Cordia New" w:eastAsia="Calibri" w:hAnsi="Cordia New" w:cs="Cordia New"/>
                <w:sz w:val="22"/>
                <w:szCs w:val="22"/>
                <w:lang w:val="en-GB"/>
              </w:rPr>
              <w:t>,</w:t>
            </w:r>
            <w:r w:rsidR="00A244DF" w:rsidRPr="00F77500">
              <w:rPr>
                <w:rFonts w:ascii="Cordia New" w:eastAsia="Calibri" w:hAnsi="Cordia New" w:cs="Cordia New"/>
                <w:sz w:val="22"/>
                <w:szCs w:val="22"/>
                <w:lang w:val="en-GB"/>
              </w:rPr>
              <w:t>398</w:t>
            </w:r>
          </w:p>
        </w:tc>
        <w:tc>
          <w:tcPr>
            <w:tcW w:w="936" w:type="dxa"/>
            <w:tcBorders>
              <w:top w:val="single" w:sz="4" w:space="0" w:color="auto"/>
              <w:bottom w:val="single" w:sz="4" w:space="0" w:color="auto"/>
            </w:tcBorders>
            <w:shd w:val="clear" w:color="auto" w:fill="auto"/>
            <w:vAlign w:val="bottom"/>
          </w:tcPr>
          <w:p w14:paraId="2B4DE888" w14:textId="3F989CD0" w:rsidR="005A4014" w:rsidRPr="00F77500" w:rsidRDefault="005A4014" w:rsidP="00345536">
            <w:pPr>
              <w:tabs>
                <w:tab w:val="decimal" w:pos="733"/>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23</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101</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556</w:t>
            </w:r>
          </w:p>
        </w:tc>
        <w:tc>
          <w:tcPr>
            <w:tcW w:w="936" w:type="dxa"/>
            <w:tcBorders>
              <w:top w:val="single" w:sz="4" w:space="0" w:color="auto"/>
              <w:bottom w:val="single" w:sz="4" w:space="0" w:color="auto"/>
            </w:tcBorders>
            <w:shd w:val="clear" w:color="auto" w:fill="FAFAFA"/>
            <w:vAlign w:val="bottom"/>
          </w:tcPr>
          <w:p w14:paraId="66DE7083" w14:textId="5CC49FB8" w:rsidR="005A4014" w:rsidRPr="00F77500" w:rsidRDefault="005A4014" w:rsidP="00345536">
            <w:pPr>
              <w:tabs>
                <w:tab w:val="decimal" w:pos="733"/>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rPr>
              <w:t>19,559</w:t>
            </w:r>
          </w:p>
        </w:tc>
        <w:tc>
          <w:tcPr>
            <w:tcW w:w="936" w:type="dxa"/>
            <w:tcBorders>
              <w:top w:val="single" w:sz="4" w:space="0" w:color="auto"/>
              <w:bottom w:val="single" w:sz="4" w:space="0" w:color="auto"/>
            </w:tcBorders>
            <w:shd w:val="clear" w:color="auto" w:fill="auto"/>
            <w:vAlign w:val="bottom"/>
          </w:tcPr>
          <w:p w14:paraId="7E8F39E3" w14:textId="192C438D" w:rsidR="005A4014" w:rsidRPr="00F77500" w:rsidRDefault="005A4014" w:rsidP="00345536">
            <w:pPr>
              <w:tabs>
                <w:tab w:val="decimal" w:pos="733"/>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14</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466</w:t>
            </w:r>
          </w:p>
        </w:tc>
        <w:tc>
          <w:tcPr>
            <w:tcW w:w="936" w:type="dxa"/>
            <w:tcBorders>
              <w:top w:val="single" w:sz="4" w:space="0" w:color="auto"/>
              <w:bottom w:val="single" w:sz="4" w:space="0" w:color="auto"/>
            </w:tcBorders>
            <w:shd w:val="clear" w:color="auto" w:fill="FAFAFA"/>
            <w:vAlign w:val="bottom"/>
          </w:tcPr>
          <w:p w14:paraId="57ACB3AC" w14:textId="52283AD5" w:rsidR="005A4014" w:rsidRPr="00F77500" w:rsidRDefault="005A4014" w:rsidP="00345536">
            <w:pPr>
              <w:tabs>
                <w:tab w:val="decimal" w:pos="733"/>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rPr>
              <w:t>666,922</w:t>
            </w:r>
          </w:p>
        </w:tc>
        <w:tc>
          <w:tcPr>
            <w:tcW w:w="936" w:type="dxa"/>
            <w:tcBorders>
              <w:top w:val="single" w:sz="4" w:space="0" w:color="auto"/>
              <w:bottom w:val="single" w:sz="4" w:space="0" w:color="auto"/>
            </w:tcBorders>
            <w:shd w:val="clear" w:color="auto" w:fill="auto"/>
            <w:vAlign w:val="bottom"/>
          </w:tcPr>
          <w:p w14:paraId="1775B137" w14:textId="1CBE9155" w:rsidR="005A4014" w:rsidRPr="00F77500" w:rsidRDefault="005A4014" w:rsidP="00345536">
            <w:pPr>
              <w:tabs>
                <w:tab w:val="decimal" w:pos="733"/>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499</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970</w:t>
            </w:r>
          </w:p>
        </w:tc>
      </w:tr>
    </w:tbl>
    <w:p w14:paraId="6FF8CD9B" w14:textId="77777777" w:rsidR="00135C01" w:rsidRPr="00F77500" w:rsidRDefault="00135C01" w:rsidP="00135C01">
      <w:pPr>
        <w:jc w:val="thaiDistribute"/>
        <w:rPr>
          <w:rFonts w:ascii="Cordia New" w:hAnsi="Cordia New" w:cs="Cordia New"/>
          <w:sz w:val="20"/>
          <w:szCs w:val="20"/>
        </w:rPr>
      </w:pPr>
    </w:p>
    <w:p w14:paraId="36F4B2FD" w14:textId="77777777" w:rsidR="00135C01" w:rsidRPr="00F77500" w:rsidRDefault="00135C01" w:rsidP="00135C01">
      <w:pPr>
        <w:jc w:val="thaiDistribute"/>
        <w:rPr>
          <w:rFonts w:ascii="Cordia New" w:hAnsi="Cordia New" w:cs="Cordia New"/>
          <w:sz w:val="26"/>
          <w:szCs w:val="26"/>
        </w:rPr>
      </w:pPr>
      <w:r w:rsidRPr="00F77500">
        <w:rPr>
          <w:rFonts w:ascii="Cordia New" w:hAnsi="Cordia New" w:cs="Cordia New"/>
          <w:sz w:val="26"/>
          <w:szCs w:val="26"/>
        </w:rPr>
        <w:t>Note receivables represent note receivables from sales of power and steam of subsidiaries in the People’s Republic of China which are issued by a private company to guarantee the possessors to get money on the maturity date of note receivables. Note receivables are non-interest bearing.</w:t>
      </w:r>
    </w:p>
    <w:p w14:paraId="64835B2A" w14:textId="77777777" w:rsidR="00135C01" w:rsidRPr="00F77500" w:rsidRDefault="00135C01" w:rsidP="00135C01">
      <w:pPr>
        <w:rPr>
          <w:rFonts w:ascii="Cordia New" w:hAnsi="Cordia New" w:cs="Cordia New"/>
          <w:sz w:val="20"/>
          <w:szCs w:val="20"/>
        </w:rPr>
      </w:pPr>
    </w:p>
    <w:p w14:paraId="1E4D507F" w14:textId="77777777" w:rsidR="00135C01" w:rsidRPr="00F77500" w:rsidRDefault="00135C01" w:rsidP="00135C01">
      <w:pPr>
        <w:rPr>
          <w:rFonts w:ascii="Cordia New" w:hAnsi="Cordia New" w:cs="Cordia New"/>
          <w:sz w:val="26"/>
          <w:szCs w:val="26"/>
        </w:rPr>
      </w:pPr>
      <w:r w:rsidRPr="00F77500">
        <w:rPr>
          <w:rFonts w:ascii="Cordia New" w:hAnsi="Cordia New" w:cs="Cordia New"/>
          <w:sz w:val="26"/>
          <w:szCs w:val="26"/>
        </w:rPr>
        <w:t>Trade receivables and note receivables can be analysed as follows:</w:t>
      </w:r>
    </w:p>
    <w:p w14:paraId="1715E3BE" w14:textId="77777777" w:rsidR="00135C01" w:rsidRPr="00F77500" w:rsidRDefault="00135C01" w:rsidP="00135C01">
      <w:pPr>
        <w:jc w:val="thaiDistribute"/>
        <w:rPr>
          <w:rFonts w:ascii="Cordia New" w:hAnsi="Cordia New" w:cs="Cordia New"/>
          <w:sz w:val="20"/>
          <w:szCs w:val="20"/>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135C01" w:rsidRPr="00F77500" w14:paraId="0E7A99B2" w14:textId="77777777" w:rsidTr="00DB38B3">
        <w:tc>
          <w:tcPr>
            <w:tcW w:w="1980" w:type="dxa"/>
            <w:shd w:val="clear" w:color="auto" w:fill="auto"/>
          </w:tcPr>
          <w:p w14:paraId="3DCEAE11" w14:textId="77777777" w:rsidR="00135C01" w:rsidRPr="00F77500" w:rsidRDefault="00135C01" w:rsidP="00DB38B3">
            <w:pPr>
              <w:spacing w:after="16" w:line="260" w:lineRule="exact"/>
              <w:ind w:right="-72" w:hanging="86"/>
              <w:rPr>
                <w:rFonts w:ascii="Cordia New" w:hAnsi="Cordia New" w:cs="Cordia New"/>
                <w:b/>
                <w:bCs/>
                <w:sz w:val="22"/>
                <w:szCs w:val="22"/>
              </w:rPr>
            </w:pPr>
          </w:p>
        </w:tc>
        <w:tc>
          <w:tcPr>
            <w:tcW w:w="3744" w:type="dxa"/>
            <w:gridSpan w:val="4"/>
            <w:tcBorders>
              <w:top w:val="single" w:sz="4" w:space="0" w:color="auto"/>
              <w:bottom w:val="single" w:sz="4" w:space="0" w:color="auto"/>
            </w:tcBorders>
            <w:shd w:val="clear" w:color="auto" w:fill="auto"/>
          </w:tcPr>
          <w:p w14:paraId="3CF884F0" w14:textId="77777777" w:rsidR="00135C01" w:rsidRPr="00F77500" w:rsidRDefault="00135C01" w:rsidP="00DB38B3">
            <w:pPr>
              <w:tabs>
                <w:tab w:val="decimal" w:pos="3528"/>
              </w:tabs>
              <w:spacing w:after="16" w:line="260" w:lineRule="exact"/>
              <w:ind w:right="-72"/>
              <w:jc w:val="both"/>
              <w:rPr>
                <w:rFonts w:ascii="Cordia New" w:hAnsi="Cordia New" w:cs="Cordia New"/>
                <w:b/>
                <w:bCs/>
                <w:sz w:val="22"/>
                <w:szCs w:val="22"/>
              </w:rPr>
            </w:pPr>
            <w:r w:rsidRPr="00F77500">
              <w:rPr>
                <w:rFonts w:ascii="Cordia New" w:hAnsi="Cordia New" w:cs="Cordia New"/>
                <w:b/>
                <w:bCs/>
                <w:sz w:val="22"/>
                <w:szCs w:val="22"/>
              </w:rPr>
              <w:t>Consolidated financial statements</w:t>
            </w:r>
          </w:p>
        </w:tc>
        <w:tc>
          <w:tcPr>
            <w:tcW w:w="3744" w:type="dxa"/>
            <w:gridSpan w:val="4"/>
            <w:tcBorders>
              <w:top w:val="single" w:sz="4" w:space="0" w:color="auto"/>
              <w:bottom w:val="single" w:sz="4" w:space="0" w:color="auto"/>
            </w:tcBorders>
            <w:vAlign w:val="bottom"/>
          </w:tcPr>
          <w:p w14:paraId="2510BEF6" w14:textId="77777777" w:rsidR="00135C01" w:rsidRPr="00F77500" w:rsidRDefault="00135C01" w:rsidP="00DB38B3">
            <w:pPr>
              <w:tabs>
                <w:tab w:val="decimal" w:pos="3528"/>
              </w:tabs>
              <w:spacing w:after="16" w:line="260" w:lineRule="exact"/>
              <w:ind w:right="-72"/>
              <w:jc w:val="both"/>
              <w:rPr>
                <w:rFonts w:ascii="Cordia New" w:hAnsi="Cordia New" w:cs="Cordia New"/>
                <w:b/>
                <w:bCs/>
                <w:sz w:val="22"/>
                <w:szCs w:val="22"/>
                <w:cs/>
              </w:rPr>
            </w:pPr>
            <w:r w:rsidRPr="00F77500">
              <w:rPr>
                <w:rFonts w:ascii="Cordia New" w:hAnsi="Cordia New" w:cs="Cordia New"/>
                <w:b/>
                <w:bCs/>
                <w:sz w:val="22"/>
                <w:szCs w:val="22"/>
              </w:rPr>
              <w:t>Separate financial statements</w:t>
            </w:r>
          </w:p>
        </w:tc>
      </w:tr>
      <w:tr w:rsidR="00135C01" w:rsidRPr="00F77500" w14:paraId="73A7C935" w14:textId="77777777" w:rsidTr="00DB3634">
        <w:tc>
          <w:tcPr>
            <w:tcW w:w="1980" w:type="dxa"/>
            <w:shd w:val="clear" w:color="auto" w:fill="auto"/>
          </w:tcPr>
          <w:p w14:paraId="1066E93B" w14:textId="77777777" w:rsidR="00135C01" w:rsidRPr="00F77500" w:rsidRDefault="00135C01" w:rsidP="00DB38B3">
            <w:pPr>
              <w:spacing w:after="16" w:line="260" w:lineRule="exact"/>
              <w:ind w:right="-72" w:hanging="86"/>
              <w:rPr>
                <w:rFonts w:ascii="Cordia New" w:hAnsi="Cordia New" w:cs="Cordia New"/>
                <w:b/>
                <w:bCs/>
                <w:sz w:val="22"/>
                <w:szCs w:val="22"/>
              </w:rPr>
            </w:pPr>
          </w:p>
        </w:tc>
        <w:tc>
          <w:tcPr>
            <w:tcW w:w="1872" w:type="dxa"/>
            <w:gridSpan w:val="2"/>
            <w:tcBorders>
              <w:top w:val="single" w:sz="4" w:space="0" w:color="auto"/>
              <w:bottom w:val="single" w:sz="4" w:space="0" w:color="auto"/>
            </w:tcBorders>
            <w:shd w:val="clear" w:color="auto" w:fill="auto"/>
          </w:tcPr>
          <w:p w14:paraId="570E2C50" w14:textId="77777777" w:rsidR="00135C01" w:rsidRPr="00F77500" w:rsidRDefault="00135C01" w:rsidP="00DB38B3">
            <w:pPr>
              <w:tabs>
                <w:tab w:val="decimal" w:pos="1656"/>
              </w:tabs>
              <w:spacing w:after="16" w:line="260" w:lineRule="exact"/>
              <w:ind w:right="-72"/>
              <w:jc w:val="both"/>
              <w:rPr>
                <w:rFonts w:ascii="Cordia New" w:hAnsi="Cordia New" w:cs="Cordia New"/>
                <w:b/>
                <w:bCs/>
                <w:sz w:val="22"/>
                <w:szCs w:val="22"/>
                <w:cs/>
              </w:rPr>
            </w:pPr>
            <w:r w:rsidRPr="00F77500">
              <w:rPr>
                <w:rFonts w:ascii="Cordia New" w:hAnsi="Cordia New" w:cs="Cordia New"/>
                <w:b/>
                <w:bCs/>
                <w:sz w:val="22"/>
                <w:szCs w:val="22"/>
              </w:rPr>
              <w:t>US Dollar’000</w:t>
            </w:r>
          </w:p>
        </w:tc>
        <w:tc>
          <w:tcPr>
            <w:tcW w:w="1872" w:type="dxa"/>
            <w:gridSpan w:val="2"/>
            <w:tcBorders>
              <w:top w:val="single" w:sz="4" w:space="0" w:color="auto"/>
              <w:bottom w:val="single" w:sz="4" w:space="0" w:color="auto"/>
            </w:tcBorders>
          </w:tcPr>
          <w:p w14:paraId="55C6D586" w14:textId="77777777" w:rsidR="00135C01" w:rsidRPr="00F77500" w:rsidRDefault="00135C01" w:rsidP="00DB38B3">
            <w:pPr>
              <w:tabs>
                <w:tab w:val="decimal" w:pos="1656"/>
              </w:tabs>
              <w:spacing w:after="16" w:line="260" w:lineRule="exact"/>
              <w:ind w:right="-72"/>
              <w:jc w:val="both"/>
              <w:rPr>
                <w:rFonts w:ascii="Cordia New" w:hAnsi="Cordia New" w:cs="Cordia New"/>
                <w:b/>
                <w:bCs/>
                <w:sz w:val="22"/>
                <w:szCs w:val="22"/>
                <w:cs/>
              </w:rPr>
            </w:pPr>
            <w:r w:rsidRPr="00F77500">
              <w:rPr>
                <w:rFonts w:ascii="Cordia New" w:hAnsi="Cordia New" w:cs="Cordia New"/>
                <w:b/>
                <w:bCs/>
                <w:sz w:val="22"/>
                <w:szCs w:val="22"/>
              </w:rPr>
              <w:t>Baht’000</w:t>
            </w:r>
          </w:p>
        </w:tc>
        <w:tc>
          <w:tcPr>
            <w:tcW w:w="1872" w:type="dxa"/>
            <w:gridSpan w:val="2"/>
            <w:tcBorders>
              <w:top w:val="single" w:sz="4" w:space="0" w:color="auto"/>
              <w:bottom w:val="single" w:sz="4" w:space="0" w:color="auto"/>
            </w:tcBorders>
          </w:tcPr>
          <w:p w14:paraId="47FA5510" w14:textId="77777777" w:rsidR="00135C01" w:rsidRPr="00F77500" w:rsidRDefault="00135C01" w:rsidP="00DB38B3">
            <w:pPr>
              <w:tabs>
                <w:tab w:val="decimal" w:pos="1688"/>
              </w:tabs>
              <w:spacing w:after="16" w:line="260" w:lineRule="exact"/>
              <w:ind w:right="-72"/>
              <w:jc w:val="both"/>
              <w:rPr>
                <w:rFonts w:ascii="Cordia New" w:hAnsi="Cordia New" w:cs="Cordia New"/>
                <w:b/>
                <w:bCs/>
                <w:sz w:val="22"/>
                <w:szCs w:val="22"/>
                <w:cs/>
              </w:rPr>
            </w:pPr>
            <w:r w:rsidRPr="00F77500">
              <w:rPr>
                <w:rFonts w:ascii="Cordia New" w:hAnsi="Cordia New" w:cs="Cordia New"/>
                <w:b/>
                <w:bCs/>
                <w:sz w:val="22"/>
                <w:szCs w:val="22"/>
              </w:rPr>
              <w:t>US Dollar’000</w:t>
            </w:r>
          </w:p>
        </w:tc>
        <w:tc>
          <w:tcPr>
            <w:tcW w:w="1872" w:type="dxa"/>
            <w:gridSpan w:val="2"/>
            <w:tcBorders>
              <w:top w:val="single" w:sz="4" w:space="0" w:color="auto"/>
              <w:bottom w:val="single" w:sz="4" w:space="0" w:color="auto"/>
            </w:tcBorders>
          </w:tcPr>
          <w:p w14:paraId="699E296A" w14:textId="77777777" w:rsidR="00135C01" w:rsidRPr="00F77500" w:rsidRDefault="00135C01" w:rsidP="00DB38B3">
            <w:pPr>
              <w:tabs>
                <w:tab w:val="decimal" w:pos="1688"/>
              </w:tabs>
              <w:spacing w:after="16" w:line="260" w:lineRule="exact"/>
              <w:ind w:right="-72"/>
              <w:jc w:val="both"/>
              <w:rPr>
                <w:rFonts w:ascii="Cordia New" w:hAnsi="Cordia New" w:cs="Cordia New"/>
                <w:b/>
                <w:bCs/>
                <w:sz w:val="22"/>
                <w:szCs w:val="22"/>
                <w:cs/>
              </w:rPr>
            </w:pPr>
            <w:r w:rsidRPr="00F77500">
              <w:rPr>
                <w:rFonts w:ascii="Cordia New" w:hAnsi="Cordia New" w:cs="Cordia New"/>
                <w:b/>
                <w:bCs/>
                <w:sz w:val="22"/>
                <w:szCs w:val="22"/>
              </w:rPr>
              <w:t>Baht’000</w:t>
            </w:r>
          </w:p>
        </w:tc>
      </w:tr>
      <w:tr w:rsidR="00F77500" w:rsidRPr="00F77500" w14:paraId="33C3289A" w14:textId="77777777" w:rsidTr="00DB3634">
        <w:tc>
          <w:tcPr>
            <w:tcW w:w="1980" w:type="dxa"/>
            <w:shd w:val="clear" w:color="auto" w:fill="auto"/>
          </w:tcPr>
          <w:p w14:paraId="23AE3C14" w14:textId="08640776" w:rsidR="00F77500" w:rsidRPr="00F77500" w:rsidRDefault="00F77500" w:rsidP="00F77500">
            <w:pPr>
              <w:spacing w:after="16" w:line="260" w:lineRule="exact"/>
              <w:ind w:right="-72" w:hanging="86"/>
              <w:rPr>
                <w:rFonts w:ascii="Cordia New" w:hAnsi="Cordia New" w:cs="Cordia New"/>
                <w:b/>
                <w:bCs/>
                <w:sz w:val="22"/>
                <w:szCs w:val="22"/>
              </w:rPr>
            </w:pPr>
            <w:r w:rsidRPr="00F77500">
              <w:rPr>
                <w:rFonts w:ascii="Cordia New" w:hAnsi="Cordia New" w:cs="Cordia New"/>
                <w:b/>
                <w:bCs/>
                <w:sz w:val="22"/>
                <w:szCs w:val="22"/>
                <w:lang w:val="en-GB"/>
              </w:rPr>
              <w:t>As at</w:t>
            </w:r>
          </w:p>
        </w:tc>
        <w:tc>
          <w:tcPr>
            <w:tcW w:w="936" w:type="dxa"/>
            <w:tcBorders>
              <w:top w:val="single" w:sz="4" w:space="0" w:color="auto"/>
            </w:tcBorders>
            <w:shd w:val="clear" w:color="auto" w:fill="auto"/>
            <w:vAlign w:val="bottom"/>
          </w:tcPr>
          <w:p w14:paraId="6E4389AE" w14:textId="31C2F23F" w:rsidR="00F77500" w:rsidRPr="00F77500" w:rsidRDefault="00F77500" w:rsidP="00F77500">
            <w:pPr>
              <w:tabs>
                <w:tab w:val="right" w:pos="742"/>
              </w:tabs>
              <w:spacing w:after="16" w:line="260" w:lineRule="exact"/>
              <w:ind w:right="-72"/>
              <w:rPr>
                <w:rFonts w:ascii="Cordia New" w:hAnsi="Cordia New" w:cs="Cordia New"/>
                <w:b/>
                <w:bCs/>
                <w:sz w:val="22"/>
                <w:szCs w:val="22"/>
                <w:lang w:val="en-GB"/>
              </w:rPr>
            </w:pPr>
            <w:r w:rsidRPr="00F77500">
              <w:rPr>
                <w:rFonts w:ascii="Cordia New" w:hAnsi="Cordia New" w:cs="Cordia New"/>
                <w:b/>
                <w:bCs/>
                <w:sz w:val="22"/>
                <w:szCs w:val="22"/>
                <w:lang w:val="en-GB"/>
              </w:rPr>
              <w:tab/>
              <w:t>31 March</w:t>
            </w:r>
          </w:p>
        </w:tc>
        <w:tc>
          <w:tcPr>
            <w:tcW w:w="936" w:type="dxa"/>
            <w:tcBorders>
              <w:top w:val="single" w:sz="4" w:space="0" w:color="auto"/>
            </w:tcBorders>
            <w:vAlign w:val="bottom"/>
          </w:tcPr>
          <w:p w14:paraId="3005BDD1" w14:textId="4D67DBB5" w:rsidR="00F77500" w:rsidRPr="00F77500" w:rsidRDefault="00F77500" w:rsidP="00F77500">
            <w:pPr>
              <w:tabs>
                <w:tab w:val="right" w:pos="742"/>
              </w:tabs>
              <w:spacing w:after="16" w:line="260" w:lineRule="exact"/>
              <w:ind w:left="-87" w:right="-72"/>
              <w:rPr>
                <w:rFonts w:ascii="Cordia New" w:hAnsi="Cordia New" w:cs="Cordia New"/>
                <w:b/>
                <w:bCs/>
                <w:spacing w:val="-5"/>
                <w:sz w:val="22"/>
                <w:szCs w:val="22"/>
                <w:lang w:val="en-GB"/>
              </w:rPr>
            </w:pPr>
            <w:r w:rsidRPr="00F77500">
              <w:rPr>
                <w:rFonts w:ascii="Cordia New" w:hAnsi="Cordia New" w:cs="Cordia New"/>
                <w:b/>
                <w:bCs/>
                <w:spacing w:val="-5"/>
                <w:sz w:val="22"/>
                <w:szCs w:val="22"/>
                <w:lang w:val="en-GB"/>
              </w:rPr>
              <w:tab/>
              <w:t>31 December</w:t>
            </w:r>
          </w:p>
        </w:tc>
        <w:tc>
          <w:tcPr>
            <w:tcW w:w="936" w:type="dxa"/>
            <w:tcBorders>
              <w:top w:val="single" w:sz="4" w:space="0" w:color="auto"/>
            </w:tcBorders>
            <w:vAlign w:val="bottom"/>
          </w:tcPr>
          <w:p w14:paraId="674FBA17" w14:textId="41E9E918" w:rsidR="00F77500" w:rsidRPr="00F77500" w:rsidRDefault="00F77500" w:rsidP="00F77500">
            <w:pPr>
              <w:tabs>
                <w:tab w:val="right" w:pos="742"/>
              </w:tabs>
              <w:spacing w:after="16" w:line="260" w:lineRule="exact"/>
              <w:ind w:right="-72"/>
              <w:rPr>
                <w:rFonts w:ascii="Cordia New" w:hAnsi="Cordia New" w:cs="Cordia New"/>
                <w:b/>
                <w:bCs/>
                <w:sz w:val="22"/>
                <w:szCs w:val="22"/>
              </w:rPr>
            </w:pPr>
            <w:r w:rsidRPr="00F77500">
              <w:rPr>
                <w:rFonts w:ascii="Cordia New" w:hAnsi="Cordia New" w:cs="Cordia New"/>
                <w:b/>
                <w:bCs/>
                <w:sz w:val="22"/>
                <w:szCs w:val="22"/>
                <w:lang w:val="en-GB"/>
              </w:rPr>
              <w:tab/>
              <w:t>31 March</w:t>
            </w:r>
          </w:p>
        </w:tc>
        <w:tc>
          <w:tcPr>
            <w:tcW w:w="936" w:type="dxa"/>
            <w:tcBorders>
              <w:top w:val="single" w:sz="4" w:space="0" w:color="auto"/>
            </w:tcBorders>
            <w:vAlign w:val="bottom"/>
          </w:tcPr>
          <w:p w14:paraId="78A2E2E9" w14:textId="2AFC4BE1" w:rsidR="00F77500" w:rsidRPr="00F77500" w:rsidRDefault="00F77500" w:rsidP="00F77500">
            <w:pPr>
              <w:tabs>
                <w:tab w:val="right" w:pos="742"/>
              </w:tabs>
              <w:spacing w:after="16" w:line="260" w:lineRule="exact"/>
              <w:ind w:left="-87" w:right="-72"/>
              <w:rPr>
                <w:rFonts w:ascii="Cordia New" w:hAnsi="Cordia New" w:cs="Cordia New"/>
                <w:b/>
                <w:bCs/>
                <w:spacing w:val="-5"/>
                <w:sz w:val="22"/>
                <w:szCs w:val="22"/>
                <w:lang w:val="en-GB"/>
              </w:rPr>
            </w:pPr>
            <w:r w:rsidRPr="00F77500">
              <w:rPr>
                <w:rFonts w:ascii="Cordia New" w:hAnsi="Cordia New" w:cs="Cordia New"/>
                <w:b/>
                <w:bCs/>
                <w:spacing w:val="-5"/>
                <w:sz w:val="22"/>
                <w:szCs w:val="22"/>
                <w:lang w:val="en-GB"/>
              </w:rPr>
              <w:tab/>
              <w:t>31 December</w:t>
            </w:r>
          </w:p>
        </w:tc>
        <w:tc>
          <w:tcPr>
            <w:tcW w:w="936" w:type="dxa"/>
            <w:tcBorders>
              <w:top w:val="single" w:sz="4" w:space="0" w:color="auto"/>
            </w:tcBorders>
            <w:vAlign w:val="bottom"/>
          </w:tcPr>
          <w:p w14:paraId="1BE80DB1" w14:textId="5B8E2082" w:rsidR="00F77500" w:rsidRPr="00F77500" w:rsidRDefault="00F77500" w:rsidP="00F77500">
            <w:pPr>
              <w:tabs>
                <w:tab w:val="right" w:pos="742"/>
              </w:tabs>
              <w:spacing w:after="16" w:line="260" w:lineRule="exact"/>
              <w:ind w:right="-72"/>
              <w:rPr>
                <w:rFonts w:ascii="Cordia New" w:hAnsi="Cordia New" w:cs="Cordia New"/>
                <w:b/>
                <w:bCs/>
                <w:sz w:val="22"/>
                <w:szCs w:val="22"/>
                <w:lang w:val="en-GB"/>
              </w:rPr>
            </w:pPr>
            <w:r w:rsidRPr="00F77500">
              <w:rPr>
                <w:rFonts w:ascii="Cordia New" w:hAnsi="Cordia New" w:cs="Cordia New"/>
                <w:b/>
                <w:bCs/>
                <w:sz w:val="22"/>
                <w:szCs w:val="22"/>
                <w:lang w:val="en-GB"/>
              </w:rPr>
              <w:tab/>
              <w:t>31 March</w:t>
            </w:r>
          </w:p>
        </w:tc>
        <w:tc>
          <w:tcPr>
            <w:tcW w:w="936" w:type="dxa"/>
            <w:tcBorders>
              <w:top w:val="single" w:sz="4" w:space="0" w:color="auto"/>
            </w:tcBorders>
            <w:vAlign w:val="bottom"/>
          </w:tcPr>
          <w:p w14:paraId="3061FB52" w14:textId="739A93B9" w:rsidR="00F77500" w:rsidRPr="00F77500" w:rsidRDefault="00F77500" w:rsidP="00F77500">
            <w:pPr>
              <w:tabs>
                <w:tab w:val="right" w:pos="742"/>
              </w:tabs>
              <w:spacing w:after="16" w:line="260" w:lineRule="exact"/>
              <w:ind w:left="-87" w:right="-72"/>
              <w:rPr>
                <w:rFonts w:ascii="Cordia New" w:hAnsi="Cordia New" w:cs="Cordia New"/>
                <w:b/>
                <w:bCs/>
                <w:spacing w:val="-5"/>
                <w:sz w:val="22"/>
                <w:szCs w:val="22"/>
                <w:lang w:val="en-GB"/>
              </w:rPr>
            </w:pPr>
            <w:r w:rsidRPr="00F77500">
              <w:rPr>
                <w:rFonts w:ascii="Cordia New" w:hAnsi="Cordia New" w:cs="Cordia New"/>
                <w:b/>
                <w:bCs/>
                <w:spacing w:val="-5"/>
                <w:sz w:val="22"/>
                <w:szCs w:val="22"/>
                <w:lang w:val="en-GB"/>
              </w:rPr>
              <w:tab/>
              <w:t>31 December</w:t>
            </w:r>
          </w:p>
        </w:tc>
        <w:tc>
          <w:tcPr>
            <w:tcW w:w="936" w:type="dxa"/>
            <w:tcBorders>
              <w:top w:val="single" w:sz="4" w:space="0" w:color="auto"/>
            </w:tcBorders>
            <w:vAlign w:val="bottom"/>
          </w:tcPr>
          <w:p w14:paraId="39F33F39" w14:textId="12D23E73" w:rsidR="00F77500" w:rsidRPr="00F77500" w:rsidRDefault="00F77500" w:rsidP="00F77500">
            <w:pPr>
              <w:tabs>
                <w:tab w:val="right" w:pos="742"/>
              </w:tabs>
              <w:spacing w:after="16" w:line="260" w:lineRule="exact"/>
              <w:ind w:right="-72"/>
              <w:rPr>
                <w:rFonts w:ascii="Cordia New" w:hAnsi="Cordia New" w:cs="Cordia New"/>
                <w:b/>
                <w:bCs/>
                <w:sz w:val="22"/>
                <w:szCs w:val="22"/>
                <w:lang w:val="en-GB"/>
              </w:rPr>
            </w:pPr>
            <w:r w:rsidRPr="00F77500">
              <w:rPr>
                <w:rFonts w:ascii="Cordia New" w:hAnsi="Cordia New" w:cs="Cordia New"/>
                <w:b/>
                <w:bCs/>
                <w:sz w:val="22"/>
                <w:szCs w:val="22"/>
                <w:lang w:val="en-GB"/>
              </w:rPr>
              <w:tab/>
              <w:t>31 March</w:t>
            </w:r>
          </w:p>
        </w:tc>
        <w:tc>
          <w:tcPr>
            <w:tcW w:w="936" w:type="dxa"/>
            <w:tcBorders>
              <w:top w:val="single" w:sz="4" w:space="0" w:color="auto"/>
            </w:tcBorders>
            <w:vAlign w:val="bottom"/>
          </w:tcPr>
          <w:p w14:paraId="43CD3DA8" w14:textId="26D33597" w:rsidR="00F77500" w:rsidRPr="00F77500" w:rsidRDefault="00F77500" w:rsidP="00F77500">
            <w:pPr>
              <w:tabs>
                <w:tab w:val="right" w:pos="742"/>
              </w:tabs>
              <w:spacing w:after="16" w:line="260" w:lineRule="exact"/>
              <w:ind w:left="-87" w:right="-72"/>
              <w:rPr>
                <w:rFonts w:ascii="Cordia New" w:hAnsi="Cordia New" w:cs="Cordia New"/>
                <w:b/>
                <w:bCs/>
                <w:spacing w:val="-5"/>
                <w:sz w:val="22"/>
                <w:szCs w:val="22"/>
                <w:lang w:val="en-GB"/>
              </w:rPr>
            </w:pPr>
            <w:r w:rsidRPr="00F77500">
              <w:rPr>
                <w:rFonts w:ascii="Cordia New" w:hAnsi="Cordia New" w:cs="Cordia New"/>
                <w:b/>
                <w:bCs/>
                <w:spacing w:val="-5"/>
                <w:sz w:val="22"/>
                <w:szCs w:val="22"/>
                <w:lang w:val="en-GB"/>
              </w:rPr>
              <w:tab/>
              <w:t>31 December</w:t>
            </w:r>
          </w:p>
        </w:tc>
      </w:tr>
      <w:tr w:rsidR="00F77500" w:rsidRPr="00F77500" w14:paraId="7DD2B633" w14:textId="77777777" w:rsidTr="00DB3634">
        <w:tc>
          <w:tcPr>
            <w:tcW w:w="1980" w:type="dxa"/>
            <w:shd w:val="clear" w:color="auto" w:fill="auto"/>
          </w:tcPr>
          <w:p w14:paraId="06DEE035" w14:textId="7AA8AA92" w:rsidR="00F77500" w:rsidRPr="00F77500" w:rsidRDefault="00F77500" w:rsidP="00F77500">
            <w:pPr>
              <w:spacing w:after="16" w:line="260" w:lineRule="exact"/>
              <w:ind w:right="-72" w:hanging="86"/>
              <w:rPr>
                <w:rFonts w:ascii="Cordia New" w:hAnsi="Cordia New" w:cs="Cordia New"/>
                <w:b/>
                <w:bCs/>
                <w:sz w:val="22"/>
                <w:szCs w:val="22"/>
              </w:rPr>
            </w:pPr>
          </w:p>
        </w:tc>
        <w:tc>
          <w:tcPr>
            <w:tcW w:w="936" w:type="dxa"/>
            <w:tcBorders>
              <w:bottom w:val="single" w:sz="4" w:space="0" w:color="auto"/>
            </w:tcBorders>
            <w:shd w:val="clear" w:color="auto" w:fill="auto"/>
            <w:vAlign w:val="bottom"/>
          </w:tcPr>
          <w:p w14:paraId="2F4BFEBD" w14:textId="4FA9C12A" w:rsidR="00F77500" w:rsidRPr="00F77500" w:rsidRDefault="00F77500" w:rsidP="00F77500">
            <w:pPr>
              <w:tabs>
                <w:tab w:val="decimal" w:pos="720"/>
              </w:tabs>
              <w:spacing w:after="16" w:line="260" w:lineRule="exact"/>
              <w:ind w:right="-72"/>
              <w:jc w:val="both"/>
              <w:rPr>
                <w:rFonts w:ascii="Cordia New" w:hAnsi="Cordia New" w:cs="Cordia New"/>
                <w:b/>
                <w:bCs/>
                <w:sz w:val="22"/>
                <w:szCs w:val="22"/>
              </w:rPr>
            </w:pPr>
            <w:r w:rsidRPr="00F77500">
              <w:rPr>
                <w:rFonts w:ascii="Cordia New" w:hAnsi="Cordia New" w:cs="Cordia New"/>
                <w:b/>
                <w:bCs/>
                <w:sz w:val="22"/>
                <w:szCs w:val="22"/>
                <w:lang w:val="en-GB"/>
              </w:rPr>
              <w:t>2023</w:t>
            </w:r>
          </w:p>
        </w:tc>
        <w:tc>
          <w:tcPr>
            <w:tcW w:w="936" w:type="dxa"/>
            <w:tcBorders>
              <w:bottom w:val="single" w:sz="4" w:space="0" w:color="auto"/>
            </w:tcBorders>
            <w:vAlign w:val="bottom"/>
          </w:tcPr>
          <w:p w14:paraId="117855F4" w14:textId="28092217" w:rsidR="00F77500" w:rsidRPr="00F77500" w:rsidRDefault="00F77500" w:rsidP="00F77500">
            <w:pPr>
              <w:tabs>
                <w:tab w:val="decimal" w:pos="720"/>
              </w:tabs>
              <w:spacing w:after="16" w:line="260" w:lineRule="exact"/>
              <w:ind w:right="-72"/>
              <w:jc w:val="both"/>
              <w:rPr>
                <w:rFonts w:ascii="Cordia New" w:hAnsi="Cordia New" w:cs="Cordia New"/>
                <w:b/>
                <w:bCs/>
                <w:sz w:val="22"/>
                <w:szCs w:val="22"/>
              </w:rPr>
            </w:pPr>
            <w:r w:rsidRPr="00F77500">
              <w:rPr>
                <w:rFonts w:ascii="Cordia New" w:hAnsi="Cordia New" w:cs="Cordia New"/>
                <w:b/>
                <w:bCs/>
                <w:sz w:val="22"/>
                <w:szCs w:val="22"/>
                <w:lang w:val="en-GB"/>
              </w:rPr>
              <w:t>2022</w:t>
            </w:r>
          </w:p>
        </w:tc>
        <w:tc>
          <w:tcPr>
            <w:tcW w:w="936" w:type="dxa"/>
            <w:tcBorders>
              <w:bottom w:val="single" w:sz="4" w:space="0" w:color="auto"/>
            </w:tcBorders>
            <w:vAlign w:val="bottom"/>
          </w:tcPr>
          <w:p w14:paraId="50863B72" w14:textId="655A0BAC" w:rsidR="00F77500" w:rsidRPr="00F77500" w:rsidRDefault="00F77500" w:rsidP="00F77500">
            <w:pPr>
              <w:tabs>
                <w:tab w:val="decimal" w:pos="720"/>
              </w:tabs>
              <w:spacing w:after="16" w:line="260" w:lineRule="exact"/>
              <w:ind w:right="-72"/>
              <w:jc w:val="both"/>
              <w:rPr>
                <w:rFonts w:ascii="Cordia New" w:hAnsi="Cordia New" w:cs="Cordia New"/>
                <w:b/>
                <w:bCs/>
                <w:sz w:val="22"/>
                <w:szCs w:val="22"/>
              </w:rPr>
            </w:pPr>
            <w:r w:rsidRPr="00F77500">
              <w:rPr>
                <w:rFonts w:ascii="Cordia New" w:hAnsi="Cordia New" w:cs="Cordia New"/>
                <w:b/>
                <w:bCs/>
                <w:sz w:val="22"/>
                <w:szCs w:val="22"/>
                <w:lang w:val="en-GB"/>
              </w:rPr>
              <w:t>2023</w:t>
            </w:r>
          </w:p>
        </w:tc>
        <w:tc>
          <w:tcPr>
            <w:tcW w:w="936" w:type="dxa"/>
            <w:tcBorders>
              <w:bottom w:val="single" w:sz="4" w:space="0" w:color="auto"/>
            </w:tcBorders>
            <w:vAlign w:val="bottom"/>
          </w:tcPr>
          <w:p w14:paraId="48A35B08" w14:textId="79791057" w:rsidR="00F77500" w:rsidRPr="00F77500" w:rsidRDefault="00F77500" w:rsidP="00F77500">
            <w:pPr>
              <w:tabs>
                <w:tab w:val="decimal" w:pos="720"/>
              </w:tabs>
              <w:spacing w:after="16" w:line="260" w:lineRule="exact"/>
              <w:ind w:right="-72"/>
              <w:jc w:val="both"/>
              <w:rPr>
                <w:rFonts w:ascii="Cordia New" w:hAnsi="Cordia New" w:cs="Cordia New"/>
                <w:b/>
                <w:bCs/>
                <w:sz w:val="22"/>
                <w:szCs w:val="22"/>
              </w:rPr>
            </w:pPr>
            <w:r w:rsidRPr="00F77500">
              <w:rPr>
                <w:rFonts w:ascii="Cordia New" w:hAnsi="Cordia New" w:cs="Cordia New"/>
                <w:b/>
                <w:bCs/>
                <w:sz w:val="22"/>
                <w:szCs w:val="22"/>
                <w:lang w:val="en-GB"/>
              </w:rPr>
              <w:t>2022</w:t>
            </w:r>
          </w:p>
        </w:tc>
        <w:tc>
          <w:tcPr>
            <w:tcW w:w="936" w:type="dxa"/>
            <w:tcBorders>
              <w:bottom w:val="single" w:sz="4" w:space="0" w:color="auto"/>
            </w:tcBorders>
            <w:vAlign w:val="bottom"/>
          </w:tcPr>
          <w:p w14:paraId="3DE81AD9" w14:textId="033EDBA8" w:rsidR="00F77500" w:rsidRPr="00F77500" w:rsidRDefault="00F77500" w:rsidP="00F77500">
            <w:pPr>
              <w:tabs>
                <w:tab w:val="decimal" w:pos="720"/>
              </w:tabs>
              <w:spacing w:after="16" w:line="260" w:lineRule="exact"/>
              <w:ind w:right="-72"/>
              <w:jc w:val="both"/>
              <w:rPr>
                <w:rFonts w:ascii="Cordia New" w:hAnsi="Cordia New" w:cs="Cordia New"/>
                <w:b/>
                <w:bCs/>
                <w:sz w:val="22"/>
                <w:szCs w:val="22"/>
              </w:rPr>
            </w:pPr>
            <w:r w:rsidRPr="00F77500">
              <w:rPr>
                <w:rFonts w:ascii="Cordia New" w:hAnsi="Cordia New" w:cs="Cordia New"/>
                <w:b/>
                <w:bCs/>
                <w:sz w:val="22"/>
                <w:szCs w:val="22"/>
                <w:lang w:val="en-GB"/>
              </w:rPr>
              <w:t>2023</w:t>
            </w:r>
          </w:p>
        </w:tc>
        <w:tc>
          <w:tcPr>
            <w:tcW w:w="936" w:type="dxa"/>
            <w:tcBorders>
              <w:bottom w:val="single" w:sz="4" w:space="0" w:color="auto"/>
            </w:tcBorders>
            <w:vAlign w:val="bottom"/>
          </w:tcPr>
          <w:p w14:paraId="0C5AC19D" w14:textId="6E121815" w:rsidR="00F77500" w:rsidRPr="00F77500" w:rsidRDefault="00F77500" w:rsidP="00F77500">
            <w:pPr>
              <w:tabs>
                <w:tab w:val="decimal" w:pos="720"/>
              </w:tabs>
              <w:spacing w:after="16" w:line="260" w:lineRule="exact"/>
              <w:ind w:right="-72"/>
              <w:jc w:val="both"/>
              <w:rPr>
                <w:rFonts w:ascii="Cordia New" w:hAnsi="Cordia New" w:cs="Cordia New"/>
                <w:b/>
                <w:bCs/>
                <w:sz w:val="22"/>
                <w:szCs w:val="22"/>
              </w:rPr>
            </w:pPr>
            <w:r w:rsidRPr="00F77500">
              <w:rPr>
                <w:rFonts w:ascii="Cordia New" w:hAnsi="Cordia New" w:cs="Cordia New"/>
                <w:b/>
                <w:bCs/>
                <w:sz w:val="22"/>
                <w:szCs w:val="22"/>
                <w:lang w:val="en-GB"/>
              </w:rPr>
              <w:t>2022</w:t>
            </w:r>
          </w:p>
        </w:tc>
        <w:tc>
          <w:tcPr>
            <w:tcW w:w="936" w:type="dxa"/>
            <w:tcBorders>
              <w:bottom w:val="single" w:sz="4" w:space="0" w:color="auto"/>
            </w:tcBorders>
            <w:vAlign w:val="bottom"/>
          </w:tcPr>
          <w:p w14:paraId="10C26227" w14:textId="0397DB99" w:rsidR="00F77500" w:rsidRPr="00F77500" w:rsidRDefault="00F77500" w:rsidP="00F77500">
            <w:pPr>
              <w:tabs>
                <w:tab w:val="decimal" w:pos="720"/>
              </w:tabs>
              <w:spacing w:after="16" w:line="260" w:lineRule="exact"/>
              <w:ind w:right="-72"/>
              <w:jc w:val="both"/>
              <w:rPr>
                <w:rFonts w:ascii="Cordia New" w:hAnsi="Cordia New" w:cs="Cordia New"/>
                <w:b/>
                <w:bCs/>
                <w:sz w:val="22"/>
                <w:szCs w:val="22"/>
              </w:rPr>
            </w:pPr>
            <w:r w:rsidRPr="00F77500">
              <w:rPr>
                <w:rFonts w:ascii="Cordia New" w:hAnsi="Cordia New" w:cs="Cordia New"/>
                <w:b/>
                <w:bCs/>
                <w:sz w:val="22"/>
                <w:szCs w:val="22"/>
                <w:lang w:val="en-GB"/>
              </w:rPr>
              <w:t>2023</w:t>
            </w:r>
          </w:p>
        </w:tc>
        <w:tc>
          <w:tcPr>
            <w:tcW w:w="936" w:type="dxa"/>
            <w:tcBorders>
              <w:bottom w:val="single" w:sz="4" w:space="0" w:color="auto"/>
            </w:tcBorders>
            <w:vAlign w:val="bottom"/>
          </w:tcPr>
          <w:p w14:paraId="0C3C3BE7" w14:textId="14D360FF" w:rsidR="00F77500" w:rsidRPr="00F77500" w:rsidRDefault="00F77500" w:rsidP="00F77500">
            <w:pPr>
              <w:tabs>
                <w:tab w:val="decimal" w:pos="720"/>
              </w:tabs>
              <w:spacing w:after="16" w:line="260" w:lineRule="exact"/>
              <w:ind w:right="-72"/>
              <w:jc w:val="both"/>
              <w:rPr>
                <w:rFonts w:ascii="Cordia New" w:hAnsi="Cordia New" w:cs="Cordia New"/>
                <w:b/>
                <w:bCs/>
                <w:sz w:val="22"/>
                <w:szCs w:val="22"/>
              </w:rPr>
            </w:pPr>
            <w:r w:rsidRPr="00F77500">
              <w:rPr>
                <w:rFonts w:ascii="Cordia New" w:hAnsi="Cordia New" w:cs="Cordia New"/>
                <w:b/>
                <w:bCs/>
                <w:sz w:val="22"/>
                <w:szCs w:val="22"/>
                <w:lang w:val="en-GB"/>
              </w:rPr>
              <w:t>2022</w:t>
            </w:r>
          </w:p>
        </w:tc>
      </w:tr>
      <w:tr w:rsidR="00F77500" w:rsidRPr="00F77500" w14:paraId="49C01CDF" w14:textId="77777777" w:rsidTr="00DB3634">
        <w:tc>
          <w:tcPr>
            <w:tcW w:w="1980" w:type="dxa"/>
          </w:tcPr>
          <w:p w14:paraId="17A4C5F4" w14:textId="77777777" w:rsidR="00F77500" w:rsidRPr="00F77500" w:rsidRDefault="00F77500" w:rsidP="00F77500">
            <w:pPr>
              <w:ind w:right="-72" w:hanging="86"/>
              <w:rPr>
                <w:rFonts w:ascii="Cordia New" w:hAnsi="Cordia New" w:cs="Cordia New"/>
                <w:b/>
                <w:bCs/>
                <w:sz w:val="12"/>
                <w:szCs w:val="12"/>
              </w:rPr>
            </w:pPr>
          </w:p>
        </w:tc>
        <w:tc>
          <w:tcPr>
            <w:tcW w:w="936" w:type="dxa"/>
            <w:tcBorders>
              <w:top w:val="single" w:sz="4" w:space="0" w:color="auto"/>
            </w:tcBorders>
            <w:shd w:val="clear" w:color="auto" w:fill="FAFAFA"/>
          </w:tcPr>
          <w:p w14:paraId="274AEC32" w14:textId="77777777" w:rsidR="00F77500" w:rsidRPr="00F77500" w:rsidRDefault="00F77500" w:rsidP="00F77500">
            <w:pPr>
              <w:tabs>
                <w:tab w:val="decimal" w:pos="720"/>
              </w:tabs>
              <w:ind w:right="-72"/>
              <w:jc w:val="both"/>
              <w:rPr>
                <w:rFonts w:ascii="Cordia New" w:hAnsi="Cordia New" w:cs="Cordia New"/>
                <w:b/>
                <w:bCs/>
                <w:sz w:val="12"/>
                <w:szCs w:val="12"/>
              </w:rPr>
            </w:pPr>
          </w:p>
        </w:tc>
        <w:tc>
          <w:tcPr>
            <w:tcW w:w="936" w:type="dxa"/>
            <w:tcBorders>
              <w:top w:val="single" w:sz="4" w:space="0" w:color="auto"/>
            </w:tcBorders>
            <w:shd w:val="clear" w:color="auto" w:fill="auto"/>
          </w:tcPr>
          <w:p w14:paraId="005409BE" w14:textId="77777777" w:rsidR="00F77500" w:rsidRPr="00F77500" w:rsidRDefault="00F77500" w:rsidP="00F77500">
            <w:pPr>
              <w:tabs>
                <w:tab w:val="decimal" w:pos="720"/>
              </w:tabs>
              <w:ind w:right="-72"/>
              <w:jc w:val="both"/>
              <w:rPr>
                <w:rFonts w:ascii="Cordia New" w:hAnsi="Cordia New" w:cs="Cordia New"/>
                <w:b/>
                <w:bCs/>
                <w:sz w:val="12"/>
                <w:szCs w:val="12"/>
              </w:rPr>
            </w:pPr>
          </w:p>
        </w:tc>
        <w:tc>
          <w:tcPr>
            <w:tcW w:w="936" w:type="dxa"/>
            <w:tcBorders>
              <w:top w:val="single" w:sz="4" w:space="0" w:color="auto"/>
            </w:tcBorders>
            <w:shd w:val="clear" w:color="auto" w:fill="FAFAFA"/>
          </w:tcPr>
          <w:p w14:paraId="33066DC1" w14:textId="77777777" w:rsidR="00F77500" w:rsidRPr="00F77500" w:rsidRDefault="00F77500" w:rsidP="00F77500">
            <w:pPr>
              <w:tabs>
                <w:tab w:val="decimal" w:pos="720"/>
              </w:tabs>
              <w:ind w:right="-72"/>
              <w:jc w:val="both"/>
              <w:rPr>
                <w:rFonts w:ascii="Cordia New" w:hAnsi="Cordia New" w:cs="Cordia New"/>
                <w:b/>
                <w:bCs/>
                <w:sz w:val="12"/>
                <w:szCs w:val="12"/>
              </w:rPr>
            </w:pPr>
          </w:p>
        </w:tc>
        <w:tc>
          <w:tcPr>
            <w:tcW w:w="936" w:type="dxa"/>
            <w:tcBorders>
              <w:top w:val="single" w:sz="4" w:space="0" w:color="auto"/>
            </w:tcBorders>
            <w:shd w:val="clear" w:color="auto" w:fill="auto"/>
          </w:tcPr>
          <w:p w14:paraId="18AD53A4" w14:textId="77777777" w:rsidR="00F77500" w:rsidRPr="00F77500" w:rsidRDefault="00F77500" w:rsidP="00F77500">
            <w:pPr>
              <w:tabs>
                <w:tab w:val="decimal" w:pos="720"/>
              </w:tabs>
              <w:ind w:right="-72"/>
              <w:jc w:val="both"/>
              <w:rPr>
                <w:rFonts w:ascii="Cordia New" w:hAnsi="Cordia New" w:cs="Cordia New"/>
                <w:b/>
                <w:bCs/>
                <w:sz w:val="12"/>
                <w:szCs w:val="12"/>
              </w:rPr>
            </w:pPr>
          </w:p>
        </w:tc>
        <w:tc>
          <w:tcPr>
            <w:tcW w:w="936" w:type="dxa"/>
            <w:tcBorders>
              <w:top w:val="single" w:sz="4" w:space="0" w:color="auto"/>
            </w:tcBorders>
            <w:shd w:val="clear" w:color="auto" w:fill="FAFAFA"/>
          </w:tcPr>
          <w:p w14:paraId="4C6E8A3A" w14:textId="77777777" w:rsidR="00F77500" w:rsidRPr="00F77500" w:rsidRDefault="00F77500" w:rsidP="00F77500">
            <w:pPr>
              <w:tabs>
                <w:tab w:val="decimal" w:pos="720"/>
              </w:tabs>
              <w:ind w:right="-72"/>
              <w:jc w:val="both"/>
              <w:rPr>
                <w:rFonts w:ascii="Cordia New" w:hAnsi="Cordia New" w:cs="Cordia New"/>
                <w:b/>
                <w:bCs/>
                <w:sz w:val="12"/>
                <w:szCs w:val="12"/>
              </w:rPr>
            </w:pPr>
          </w:p>
        </w:tc>
        <w:tc>
          <w:tcPr>
            <w:tcW w:w="936" w:type="dxa"/>
            <w:tcBorders>
              <w:top w:val="single" w:sz="4" w:space="0" w:color="auto"/>
            </w:tcBorders>
            <w:shd w:val="clear" w:color="auto" w:fill="auto"/>
          </w:tcPr>
          <w:p w14:paraId="47B9B022" w14:textId="77777777" w:rsidR="00F77500" w:rsidRPr="00F77500" w:rsidRDefault="00F77500" w:rsidP="00F77500">
            <w:pPr>
              <w:tabs>
                <w:tab w:val="decimal" w:pos="720"/>
              </w:tabs>
              <w:ind w:right="-72"/>
              <w:jc w:val="both"/>
              <w:rPr>
                <w:rFonts w:ascii="Cordia New" w:hAnsi="Cordia New" w:cs="Cordia New"/>
                <w:b/>
                <w:bCs/>
                <w:sz w:val="12"/>
                <w:szCs w:val="12"/>
              </w:rPr>
            </w:pPr>
          </w:p>
        </w:tc>
        <w:tc>
          <w:tcPr>
            <w:tcW w:w="936" w:type="dxa"/>
            <w:tcBorders>
              <w:top w:val="single" w:sz="4" w:space="0" w:color="auto"/>
            </w:tcBorders>
            <w:shd w:val="clear" w:color="auto" w:fill="FAFAFA"/>
          </w:tcPr>
          <w:p w14:paraId="39A6D2C2" w14:textId="77777777" w:rsidR="00F77500" w:rsidRPr="00F77500" w:rsidRDefault="00F77500" w:rsidP="00F77500">
            <w:pPr>
              <w:tabs>
                <w:tab w:val="decimal" w:pos="720"/>
              </w:tabs>
              <w:ind w:right="-72"/>
              <w:jc w:val="both"/>
              <w:rPr>
                <w:rFonts w:ascii="Cordia New" w:hAnsi="Cordia New" w:cs="Cordia New"/>
                <w:b/>
                <w:bCs/>
                <w:sz w:val="12"/>
                <w:szCs w:val="12"/>
              </w:rPr>
            </w:pPr>
          </w:p>
        </w:tc>
        <w:tc>
          <w:tcPr>
            <w:tcW w:w="936" w:type="dxa"/>
            <w:tcBorders>
              <w:top w:val="single" w:sz="4" w:space="0" w:color="auto"/>
            </w:tcBorders>
            <w:shd w:val="clear" w:color="auto" w:fill="auto"/>
          </w:tcPr>
          <w:p w14:paraId="4FF01E1D" w14:textId="77777777" w:rsidR="00F77500" w:rsidRPr="00F77500" w:rsidRDefault="00F77500" w:rsidP="00F77500">
            <w:pPr>
              <w:tabs>
                <w:tab w:val="decimal" w:pos="720"/>
              </w:tabs>
              <w:ind w:right="-72"/>
              <w:jc w:val="both"/>
              <w:rPr>
                <w:rFonts w:ascii="Cordia New" w:hAnsi="Cordia New" w:cs="Cordia New"/>
                <w:b/>
                <w:bCs/>
                <w:sz w:val="12"/>
                <w:szCs w:val="12"/>
              </w:rPr>
            </w:pPr>
          </w:p>
        </w:tc>
      </w:tr>
      <w:tr w:rsidR="00F77500" w:rsidRPr="00F77500" w14:paraId="3C994695" w14:textId="77777777" w:rsidTr="00885B13">
        <w:tc>
          <w:tcPr>
            <w:tcW w:w="1980" w:type="dxa"/>
          </w:tcPr>
          <w:p w14:paraId="6A2064C9" w14:textId="77777777" w:rsidR="00F77500" w:rsidRPr="00F77500" w:rsidRDefault="00F77500" w:rsidP="00F77500">
            <w:pPr>
              <w:spacing w:after="16" w:line="260" w:lineRule="exact"/>
              <w:ind w:right="-72" w:hanging="86"/>
              <w:rPr>
                <w:rFonts w:ascii="Cordia New" w:hAnsi="Cordia New" w:cs="Cordia New"/>
                <w:sz w:val="22"/>
                <w:szCs w:val="22"/>
              </w:rPr>
            </w:pPr>
            <w:r w:rsidRPr="00F77500">
              <w:rPr>
                <w:rFonts w:ascii="Cordia New" w:hAnsi="Cordia New" w:cs="Cordia New"/>
                <w:spacing w:val="-4"/>
                <w:sz w:val="22"/>
                <w:szCs w:val="22"/>
              </w:rPr>
              <w:t>Trade receivables and note receivables under credit term</w:t>
            </w:r>
          </w:p>
        </w:tc>
        <w:tc>
          <w:tcPr>
            <w:tcW w:w="936" w:type="dxa"/>
            <w:shd w:val="clear" w:color="auto" w:fill="FAFAFA"/>
          </w:tcPr>
          <w:p w14:paraId="2FCFF10A" w14:textId="77777777" w:rsidR="00F77500" w:rsidRPr="00F77500" w:rsidRDefault="00F77500" w:rsidP="00F77500">
            <w:pPr>
              <w:tabs>
                <w:tab w:val="decimal" w:pos="688"/>
              </w:tabs>
              <w:ind w:right="-72"/>
              <w:jc w:val="both"/>
              <w:rPr>
                <w:rFonts w:ascii="Cordia New" w:hAnsi="Cordia New" w:cs="Cordia New"/>
                <w:sz w:val="22"/>
                <w:szCs w:val="22"/>
              </w:rPr>
            </w:pPr>
          </w:p>
          <w:p w14:paraId="77C761AF" w14:textId="136202BF"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r w:rsidRPr="00F77500">
              <w:rPr>
                <w:rFonts w:ascii="Cordia New" w:hAnsi="Cordia New" w:cs="Cordia New"/>
                <w:sz w:val="22"/>
                <w:szCs w:val="22"/>
              </w:rPr>
              <w:t>409,635</w:t>
            </w:r>
          </w:p>
        </w:tc>
        <w:tc>
          <w:tcPr>
            <w:tcW w:w="936" w:type="dxa"/>
            <w:shd w:val="clear" w:color="auto" w:fill="auto"/>
            <w:vAlign w:val="bottom"/>
          </w:tcPr>
          <w:p w14:paraId="36FB81A4" w14:textId="4318431C"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660</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003</w:t>
            </w:r>
          </w:p>
        </w:tc>
        <w:tc>
          <w:tcPr>
            <w:tcW w:w="936" w:type="dxa"/>
            <w:shd w:val="clear" w:color="auto" w:fill="FAFAFA"/>
            <w:vAlign w:val="bottom"/>
          </w:tcPr>
          <w:p w14:paraId="69A94F36" w14:textId="0F2B8E85" w:rsidR="00F77500" w:rsidRPr="00F77500" w:rsidRDefault="00F77500" w:rsidP="00F77500">
            <w:pPr>
              <w:tabs>
                <w:tab w:val="decimal" w:pos="720"/>
              </w:tabs>
              <w:spacing w:after="16" w:line="260" w:lineRule="exact"/>
              <w:ind w:right="-72"/>
              <w:jc w:val="both"/>
              <w:rPr>
                <w:rFonts w:ascii="Cordia New" w:hAnsi="Cordia New" w:cs="Cordia New"/>
                <w:sz w:val="22"/>
                <w:szCs w:val="22"/>
              </w:rPr>
            </w:pPr>
            <w:r w:rsidRPr="00F77500">
              <w:rPr>
                <w:rFonts w:ascii="Cordia New" w:eastAsia="Calibri" w:hAnsi="Cordia New" w:cs="Cordia New"/>
                <w:sz w:val="22"/>
                <w:szCs w:val="22"/>
                <w:lang w:val="en-GB"/>
              </w:rPr>
              <w:t>13,968,036</w:t>
            </w:r>
          </w:p>
        </w:tc>
        <w:tc>
          <w:tcPr>
            <w:tcW w:w="936" w:type="dxa"/>
            <w:shd w:val="clear" w:color="auto" w:fill="auto"/>
            <w:vAlign w:val="bottom"/>
          </w:tcPr>
          <w:p w14:paraId="1F50B445" w14:textId="31F1495C" w:rsidR="00F77500" w:rsidRPr="00F77500" w:rsidRDefault="00F77500" w:rsidP="00F77500">
            <w:pPr>
              <w:tabs>
                <w:tab w:val="decimal" w:pos="720"/>
              </w:tabs>
              <w:spacing w:after="16" w:line="260" w:lineRule="exact"/>
              <w:ind w:right="-72"/>
              <w:jc w:val="both"/>
              <w:rPr>
                <w:rFonts w:ascii="Cordia New" w:hAnsi="Cordia New" w:cs="Cordia New"/>
                <w:sz w:val="22"/>
                <w:szCs w:val="22"/>
              </w:rPr>
            </w:pPr>
            <w:r w:rsidRPr="00F77500">
              <w:rPr>
                <w:rFonts w:ascii="Cordia New" w:hAnsi="Cordia New" w:cs="Cordia New"/>
                <w:sz w:val="22"/>
                <w:szCs w:val="22"/>
                <w:lang w:val="en-GB"/>
              </w:rPr>
              <w:t>22,811,346</w:t>
            </w:r>
          </w:p>
        </w:tc>
        <w:tc>
          <w:tcPr>
            <w:tcW w:w="936" w:type="dxa"/>
            <w:shd w:val="clear" w:color="auto" w:fill="FAFAFA"/>
            <w:vAlign w:val="bottom"/>
          </w:tcPr>
          <w:p w14:paraId="762072E3" w14:textId="10981143"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16,573</w:t>
            </w:r>
          </w:p>
        </w:tc>
        <w:tc>
          <w:tcPr>
            <w:tcW w:w="936" w:type="dxa"/>
            <w:shd w:val="clear" w:color="auto" w:fill="auto"/>
            <w:vAlign w:val="bottom"/>
          </w:tcPr>
          <w:p w14:paraId="55E454AB" w14:textId="4D91A40C"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12</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305</w:t>
            </w:r>
          </w:p>
        </w:tc>
        <w:tc>
          <w:tcPr>
            <w:tcW w:w="936" w:type="dxa"/>
            <w:shd w:val="clear" w:color="auto" w:fill="FAFAFA"/>
            <w:vAlign w:val="bottom"/>
          </w:tcPr>
          <w:p w14:paraId="3390F4AC" w14:textId="674F2EA8"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565,118</w:t>
            </w:r>
          </w:p>
        </w:tc>
        <w:tc>
          <w:tcPr>
            <w:tcW w:w="936" w:type="dxa"/>
            <w:shd w:val="clear" w:color="auto" w:fill="auto"/>
            <w:vAlign w:val="bottom"/>
          </w:tcPr>
          <w:p w14:paraId="5B072813" w14:textId="05B232C2"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425</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292</w:t>
            </w:r>
          </w:p>
        </w:tc>
      </w:tr>
      <w:tr w:rsidR="00F77500" w:rsidRPr="00F77500" w14:paraId="6B4C7F84" w14:textId="77777777" w:rsidTr="00DB38B3">
        <w:tc>
          <w:tcPr>
            <w:tcW w:w="1980" w:type="dxa"/>
          </w:tcPr>
          <w:p w14:paraId="5F358843" w14:textId="77777777" w:rsidR="00F77500" w:rsidRPr="00F77500" w:rsidRDefault="00F77500" w:rsidP="00F77500">
            <w:pPr>
              <w:spacing w:after="16" w:line="260" w:lineRule="exact"/>
              <w:ind w:right="-72" w:hanging="86"/>
              <w:rPr>
                <w:rFonts w:ascii="Cordia New" w:hAnsi="Cordia New" w:cs="Cordia New"/>
                <w:sz w:val="22"/>
                <w:szCs w:val="22"/>
              </w:rPr>
            </w:pPr>
            <w:r w:rsidRPr="00F77500">
              <w:rPr>
                <w:rFonts w:ascii="Cordia New" w:hAnsi="Cordia New" w:cs="Cordia New"/>
                <w:sz w:val="22"/>
                <w:szCs w:val="22"/>
              </w:rPr>
              <w:t>Trade receivables and note receivables due for payment</w:t>
            </w:r>
          </w:p>
        </w:tc>
        <w:tc>
          <w:tcPr>
            <w:tcW w:w="936" w:type="dxa"/>
            <w:shd w:val="clear" w:color="auto" w:fill="FAFAFA"/>
            <w:vAlign w:val="bottom"/>
          </w:tcPr>
          <w:p w14:paraId="23B94CC8" w14:textId="77777777"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p>
        </w:tc>
        <w:tc>
          <w:tcPr>
            <w:tcW w:w="936" w:type="dxa"/>
            <w:shd w:val="clear" w:color="auto" w:fill="auto"/>
            <w:vAlign w:val="bottom"/>
          </w:tcPr>
          <w:p w14:paraId="16C3515A" w14:textId="77777777"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p>
        </w:tc>
        <w:tc>
          <w:tcPr>
            <w:tcW w:w="936" w:type="dxa"/>
            <w:shd w:val="clear" w:color="auto" w:fill="FAFAFA"/>
            <w:vAlign w:val="bottom"/>
          </w:tcPr>
          <w:p w14:paraId="5E14A21D" w14:textId="77777777" w:rsidR="00F77500" w:rsidRPr="00F77500" w:rsidRDefault="00F77500" w:rsidP="00F77500">
            <w:pPr>
              <w:tabs>
                <w:tab w:val="decimal" w:pos="720"/>
              </w:tabs>
              <w:spacing w:after="16" w:line="260" w:lineRule="exact"/>
              <w:ind w:right="-72"/>
              <w:jc w:val="both"/>
              <w:rPr>
                <w:rFonts w:ascii="Cordia New" w:hAnsi="Cordia New" w:cs="Cordia New"/>
                <w:sz w:val="22"/>
                <w:szCs w:val="22"/>
              </w:rPr>
            </w:pPr>
          </w:p>
        </w:tc>
        <w:tc>
          <w:tcPr>
            <w:tcW w:w="936" w:type="dxa"/>
            <w:shd w:val="clear" w:color="auto" w:fill="auto"/>
            <w:vAlign w:val="bottom"/>
          </w:tcPr>
          <w:p w14:paraId="589C2A1F" w14:textId="77777777" w:rsidR="00F77500" w:rsidRPr="00F77500" w:rsidRDefault="00F77500" w:rsidP="00F77500">
            <w:pPr>
              <w:tabs>
                <w:tab w:val="decimal" w:pos="720"/>
              </w:tabs>
              <w:spacing w:after="16" w:line="260" w:lineRule="exact"/>
              <w:ind w:right="-72"/>
              <w:jc w:val="both"/>
              <w:rPr>
                <w:rFonts w:ascii="Cordia New" w:hAnsi="Cordia New" w:cs="Cordia New"/>
                <w:sz w:val="22"/>
                <w:szCs w:val="22"/>
              </w:rPr>
            </w:pPr>
          </w:p>
        </w:tc>
        <w:tc>
          <w:tcPr>
            <w:tcW w:w="936" w:type="dxa"/>
            <w:shd w:val="clear" w:color="auto" w:fill="FAFAFA"/>
            <w:vAlign w:val="bottom"/>
          </w:tcPr>
          <w:p w14:paraId="7A08BD34" w14:textId="77777777"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p>
        </w:tc>
        <w:tc>
          <w:tcPr>
            <w:tcW w:w="936" w:type="dxa"/>
            <w:shd w:val="clear" w:color="auto" w:fill="auto"/>
            <w:vAlign w:val="bottom"/>
          </w:tcPr>
          <w:p w14:paraId="3C4F5AD8" w14:textId="77777777"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p>
        </w:tc>
        <w:tc>
          <w:tcPr>
            <w:tcW w:w="936" w:type="dxa"/>
            <w:shd w:val="clear" w:color="auto" w:fill="FAFAFA"/>
            <w:vAlign w:val="bottom"/>
          </w:tcPr>
          <w:p w14:paraId="4B5CDA1F" w14:textId="77777777"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cs/>
              </w:rPr>
            </w:pPr>
          </w:p>
        </w:tc>
        <w:tc>
          <w:tcPr>
            <w:tcW w:w="936" w:type="dxa"/>
            <w:shd w:val="clear" w:color="auto" w:fill="auto"/>
            <w:vAlign w:val="bottom"/>
          </w:tcPr>
          <w:p w14:paraId="4428C64E" w14:textId="77777777"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p>
        </w:tc>
      </w:tr>
      <w:tr w:rsidR="00F77500" w:rsidRPr="00F77500" w14:paraId="47830BD2" w14:textId="77777777" w:rsidTr="00166AA6">
        <w:tc>
          <w:tcPr>
            <w:tcW w:w="1980" w:type="dxa"/>
          </w:tcPr>
          <w:p w14:paraId="70C4DB58" w14:textId="77777777" w:rsidR="00F77500" w:rsidRPr="00F77500" w:rsidRDefault="00F77500" w:rsidP="00F77500">
            <w:pPr>
              <w:spacing w:after="16" w:line="260" w:lineRule="exact"/>
              <w:ind w:right="-72" w:hanging="86"/>
              <w:rPr>
                <w:rFonts w:ascii="Cordia New" w:hAnsi="Cordia New" w:cs="Cordia New"/>
                <w:sz w:val="22"/>
                <w:szCs w:val="22"/>
              </w:rPr>
            </w:pPr>
            <w:r w:rsidRPr="00F77500">
              <w:rPr>
                <w:rFonts w:ascii="Cordia New" w:hAnsi="Cordia New" w:cs="Cordia New"/>
                <w:sz w:val="22"/>
                <w:szCs w:val="22"/>
              </w:rPr>
              <w:t>- Less than 3 months</w:t>
            </w:r>
          </w:p>
        </w:tc>
        <w:tc>
          <w:tcPr>
            <w:tcW w:w="936" w:type="dxa"/>
            <w:shd w:val="clear" w:color="auto" w:fill="FAFAFA"/>
          </w:tcPr>
          <w:p w14:paraId="4B1FAA7E" w14:textId="419500AE"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34,583</w:t>
            </w:r>
          </w:p>
        </w:tc>
        <w:tc>
          <w:tcPr>
            <w:tcW w:w="936" w:type="dxa"/>
            <w:shd w:val="clear" w:color="auto" w:fill="auto"/>
            <w:vAlign w:val="bottom"/>
          </w:tcPr>
          <w:p w14:paraId="18DC706E" w14:textId="3C611449"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7</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891</w:t>
            </w:r>
          </w:p>
        </w:tc>
        <w:tc>
          <w:tcPr>
            <w:tcW w:w="936" w:type="dxa"/>
            <w:shd w:val="clear" w:color="auto" w:fill="FAFAFA"/>
            <w:vAlign w:val="bottom"/>
          </w:tcPr>
          <w:p w14:paraId="5BD1D878" w14:textId="73540E6E" w:rsidR="00F77500" w:rsidRPr="00F77500" w:rsidRDefault="00F77500" w:rsidP="00F77500">
            <w:pPr>
              <w:tabs>
                <w:tab w:val="decimal" w:pos="720"/>
              </w:tabs>
              <w:spacing w:after="16" w:line="260" w:lineRule="exact"/>
              <w:ind w:right="-72"/>
              <w:jc w:val="both"/>
              <w:rPr>
                <w:rFonts w:ascii="Cordia New" w:hAnsi="Cordia New" w:cs="Cordia New"/>
                <w:sz w:val="22"/>
                <w:szCs w:val="22"/>
              </w:rPr>
            </w:pPr>
            <w:r w:rsidRPr="00F77500">
              <w:rPr>
                <w:rFonts w:ascii="Cordia New" w:eastAsia="Calibri" w:hAnsi="Cordia New" w:cs="Cordia New"/>
                <w:sz w:val="22"/>
                <w:szCs w:val="22"/>
                <w:lang w:val="en-GB"/>
              </w:rPr>
              <w:t>1,179,246</w:t>
            </w:r>
          </w:p>
        </w:tc>
        <w:tc>
          <w:tcPr>
            <w:tcW w:w="936" w:type="dxa"/>
            <w:shd w:val="clear" w:color="auto" w:fill="auto"/>
            <w:vAlign w:val="bottom"/>
          </w:tcPr>
          <w:p w14:paraId="1C6A4964" w14:textId="62582912" w:rsidR="00F77500" w:rsidRPr="00F77500" w:rsidRDefault="00F77500" w:rsidP="00F77500">
            <w:pPr>
              <w:tabs>
                <w:tab w:val="decimal" w:pos="720"/>
              </w:tabs>
              <w:spacing w:after="16" w:line="260" w:lineRule="exact"/>
              <w:ind w:right="-72"/>
              <w:jc w:val="both"/>
              <w:rPr>
                <w:rFonts w:ascii="Cordia New" w:hAnsi="Cordia New" w:cs="Cordia New"/>
                <w:sz w:val="22"/>
                <w:szCs w:val="22"/>
              </w:rPr>
            </w:pPr>
            <w:r w:rsidRPr="00F77500">
              <w:rPr>
                <w:rFonts w:ascii="Cordia New" w:hAnsi="Cordia New" w:cs="Cordia New"/>
                <w:sz w:val="22"/>
                <w:szCs w:val="22"/>
                <w:lang w:val="en-GB"/>
              </w:rPr>
              <w:t>272,735</w:t>
            </w:r>
          </w:p>
        </w:tc>
        <w:tc>
          <w:tcPr>
            <w:tcW w:w="936" w:type="dxa"/>
            <w:shd w:val="clear" w:color="auto" w:fill="FAFAFA"/>
            <w:vAlign w:val="bottom"/>
          </w:tcPr>
          <w:p w14:paraId="348E33FB" w14:textId="6B2C938B"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rPr>
              <w:t>2,982</w:t>
            </w:r>
          </w:p>
        </w:tc>
        <w:tc>
          <w:tcPr>
            <w:tcW w:w="936" w:type="dxa"/>
            <w:shd w:val="clear" w:color="auto" w:fill="auto"/>
            <w:vAlign w:val="bottom"/>
          </w:tcPr>
          <w:p w14:paraId="4E6CF5EE" w14:textId="3539CD54"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2</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157</w:t>
            </w:r>
          </w:p>
        </w:tc>
        <w:tc>
          <w:tcPr>
            <w:tcW w:w="936" w:type="dxa"/>
            <w:shd w:val="clear" w:color="auto" w:fill="FAFAFA"/>
            <w:vAlign w:val="bottom"/>
          </w:tcPr>
          <w:p w14:paraId="45238BD2" w14:textId="0586D6B4"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rPr>
              <w:t>101,678</w:t>
            </w:r>
          </w:p>
        </w:tc>
        <w:tc>
          <w:tcPr>
            <w:tcW w:w="936" w:type="dxa"/>
            <w:shd w:val="clear" w:color="auto" w:fill="auto"/>
            <w:vAlign w:val="bottom"/>
          </w:tcPr>
          <w:p w14:paraId="7FB7C164" w14:textId="6671F58C"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74</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552</w:t>
            </w:r>
          </w:p>
        </w:tc>
      </w:tr>
      <w:tr w:rsidR="00F77500" w:rsidRPr="00F77500" w14:paraId="0448DBFA" w14:textId="77777777" w:rsidTr="00EA0111">
        <w:tc>
          <w:tcPr>
            <w:tcW w:w="1980" w:type="dxa"/>
          </w:tcPr>
          <w:p w14:paraId="09693FC0" w14:textId="77777777" w:rsidR="00F77500" w:rsidRPr="00F77500" w:rsidRDefault="00F77500" w:rsidP="00F77500">
            <w:pPr>
              <w:spacing w:after="16" w:line="260" w:lineRule="exact"/>
              <w:ind w:right="-72" w:hanging="86"/>
              <w:rPr>
                <w:rFonts w:ascii="Cordia New" w:hAnsi="Cordia New" w:cs="Cordia New"/>
                <w:sz w:val="22"/>
                <w:szCs w:val="22"/>
              </w:rPr>
            </w:pPr>
            <w:r w:rsidRPr="00F77500">
              <w:rPr>
                <w:rFonts w:ascii="Cordia New" w:hAnsi="Cordia New" w:cs="Cordia New"/>
                <w:spacing w:val="-6"/>
                <w:sz w:val="22"/>
                <w:szCs w:val="22"/>
              </w:rPr>
              <w:t xml:space="preserve">- Over 3 months but less than </w:t>
            </w:r>
            <w:r w:rsidRPr="00F77500">
              <w:rPr>
                <w:rFonts w:ascii="Cordia New" w:hAnsi="Cordia New" w:cs="Cordia New"/>
                <w:spacing w:val="-6"/>
                <w:sz w:val="22"/>
                <w:szCs w:val="22"/>
              </w:rPr>
              <w:br/>
              <w:t xml:space="preserve">  6 months</w:t>
            </w:r>
          </w:p>
        </w:tc>
        <w:tc>
          <w:tcPr>
            <w:tcW w:w="936" w:type="dxa"/>
            <w:shd w:val="clear" w:color="auto" w:fill="FAFAFA"/>
          </w:tcPr>
          <w:p w14:paraId="1A94A45F" w14:textId="77777777"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p>
          <w:p w14:paraId="25BF4EAA" w14:textId="0662E26A"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rPr>
              <w:t>1,307</w:t>
            </w:r>
          </w:p>
        </w:tc>
        <w:tc>
          <w:tcPr>
            <w:tcW w:w="936" w:type="dxa"/>
            <w:shd w:val="clear" w:color="auto" w:fill="auto"/>
            <w:vAlign w:val="bottom"/>
          </w:tcPr>
          <w:p w14:paraId="3739A627" w14:textId="4941CDD3"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433</w:t>
            </w:r>
          </w:p>
        </w:tc>
        <w:tc>
          <w:tcPr>
            <w:tcW w:w="936" w:type="dxa"/>
            <w:shd w:val="clear" w:color="auto" w:fill="FAFAFA"/>
            <w:vAlign w:val="bottom"/>
          </w:tcPr>
          <w:p w14:paraId="39A7EA34" w14:textId="7C81F293"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44,555</w:t>
            </w:r>
          </w:p>
        </w:tc>
        <w:tc>
          <w:tcPr>
            <w:tcW w:w="936" w:type="dxa"/>
            <w:shd w:val="clear" w:color="auto" w:fill="auto"/>
            <w:vAlign w:val="bottom"/>
          </w:tcPr>
          <w:p w14:paraId="79D0A407" w14:textId="6922BE6E"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14,951</w:t>
            </w:r>
          </w:p>
        </w:tc>
        <w:tc>
          <w:tcPr>
            <w:tcW w:w="936" w:type="dxa"/>
            <w:shd w:val="clear" w:color="auto" w:fill="FAFAFA"/>
            <w:vAlign w:val="bottom"/>
          </w:tcPr>
          <w:p w14:paraId="5431AA43" w14:textId="74F078CB"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rPr>
              <w:t>-</w:t>
            </w:r>
          </w:p>
        </w:tc>
        <w:tc>
          <w:tcPr>
            <w:tcW w:w="936" w:type="dxa"/>
            <w:shd w:val="clear" w:color="auto" w:fill="auto"/>
            <w:vAlign w:val="bottom"/>
          </w:tcPr>
          <w:p w14:paraId="105DA0CA" w14:textId="4DB80D98"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4</w:t>
            </w:r>
          </w:p>
        </w:tc>
        <w:tc>
          <w:tcPr>
            <w:tcW w:w="936" w:type="dxa"/>
            <w:shd w:val="clear" w:color="auto" w:fill="FAFAFA"/>
            <w:vAlign w:val="bottom"/>
          </w:tcPr>
          <w:p w14:paraId="72EE0DB1" w14:textId="28EE4CF2"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rPr>
              <w:t>-</w:t>
            </w:r>
          </w:p>
        </w:tc>
        <w:tc>
          <w:tcPr>
            <w:tcW w:w="936" w:type="dxa"/>
            <w:shd w:val="clear" w:color="auto" w:fill="auto"/>
            <w:vAlign w:val="bottom"/>
          </w:tcPr>
          <w:p w14:paraId="319034DD" w14:textId="0B84F2CA"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126</w:t>
            </w:r>
          </w:p>
        </w:tc>
      </w:tr>
      <w:tr w:rsidR="00F77500" w:rsidRPr="00F77500" w14:paraId="63B23C01" w14:textId="77777777" w:rsidTr="00382276">
        <w:tc>
          <w:tcPr>
            <w:tcW w:w="1980" w:type="dxa"/>
          </w:tcPr>
          <w:p w14:paraId="7A2BC98D" w14:textId="77777777" w:rsidR="00F77500" w:rsidRPr="00F77500" w:rsidRDefault="00F77500" w:rsidP="00F77500">
            <w:pPr>
              <w:spacing w:after="16" w:line="260" w:lineRule="exact"/>
              <w:ind w:right="-72" w:hanging="86"/>
              <w:rPr>
                <w:rFonts w:ascii="Cordia New" w:hAnsi="Cordia New" w:cs="Cordia New"/>
                <w:spacing w:val="-6"/>
                <w:sz w:val="22"/>
                <w:szCs w:val="22"/>
              </w:rPr>
            </w:pPr>
            <w:r w:rsidRPr="00F77500">
              <w:rPr>
                <w:rFonts w:ascii="Cordia New" w:hAnsi="Cordia New" w:cs="Cordia New"/>
                <w:spacing w:val="-6"/>
                <w:sz w:val="22"/>
                <w:szCs w:val="22"/>
              </w:rPr>
              <w:t xml:space="preserve">- </w:t>
            </w:r>
            <w:r w:rsidRPr="00F77500">
              <w:rPr>
                <w:rFonts w:ascii="Cordia New" w:hAnsi="Cordia New" w:cs="Cordia New"/>
                <w:spacing w:val="-8"/>
                <w:sz w:val="22"/>
                <w:szCs w:val="22"/>
              </w:rPr>
              <w:t xml:space="preserve">Over 6 months but less than </w:t>
            </w:r>
            <w:r w:rsidRPr="00F77500">
              <w:rPr>
                <w:rFonts w:ascii="Cordia New" w:hAnsi="Cordia New" w:cs="Cordia New"/>
                <w:spacing w:val="-8"/>
                <w:sz w:val="22"/>
                <w:szCs w:val="22"/>
              </w:rPr>
              <w:br/>
              <w:t xml:space="preserve">  12 months</w:t>
            </w:r>
          </w:p>
        </w:tc>
        <w:tc>
          <w:tcPr>
            <w:tcW w:w="936" w:type="dxa"/>
            <w:shd w:val="clear" w:color="auto" w:fill="FAFAFA"/>
          </w:tcPr>
          <w:p w14:paraId="4314CB86" w14:textId="77777777"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p>
          <w:p w14:paraId="7CE02E37" w14:textId="7323E4FE"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rPr>
              <w:t>161</w:t>
            </w:r>
          </w:p>
        </w:tc>
        <w:tc>
          <w:tcPr>
            <w:tcW w:w="936" w:type="dxa"/>
            <w:shd w:val="clear" w:color="auto" w:fill="auto"/>
            <w:vAlign w:val="bottom"/>
          </w:tcPr>
          <w:p w14:paraId="3F59E7E5" w14:textId="0B74A916"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119</w:t>
            </w:r>
          </w:p>
        </w:tc>
        <w:tc>
          <w:tcPr>
            <w:tcW w:w="936" w:type="dxa"/>
            <w:shd w:val="clear" w:color="auto" w:fill="FAFAFA"/>
            <w:vAlign w:val="bottom"/>
          </w:tcPr>
          <w:p w14:paraId="77221607" w14:textId="15877435"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5,501</w:t>
            </w:r>
          </w:p>
        </w:tc>
        <w:tc>
          <w:tcPr>
            <w:tcW w:w="936" w:type="dxa"/>
            <w:shd w:val="clear" w:color="auto" w:fill="auto"/>
            <w:vAlign w:val="bottom"/>
          </w:tcPr>
          <w:p w14:paraId="71B40293" w14:textId="7599E421"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4,118</w:t>
            </w:r>
          </w:p>
        </w:tc>
        <w:tc>
          <w:tcPr>
            <w:tcW w:w="936" w:type="dxa"/>
            <w:shd w:val="clear" w:color="auto" w:fill="FAFAFA"/>
            <w:vAlign w:val="bottom"/>
          </w:tcPr>
          <w:p w14:paraId="53ABA992" w14:textId="2BD1BC87"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rPr>
              <w:t>4</w:t>
            </w:r>
          </w:p>
        </w:tc>
        <w:tc>
          <w:tcPr>
            <w:tcW w:w="936" w:type="dxa"/>
            <w:shd w:val="clear" w:color="auto" w:fill="auto"/>
            <w:vAlign w:val="bottom"/>
          </w:tcPr>
          <w:p w14:paraId="266744B5" w14:textId="5EF4BA31"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rPr>
              <w:t>-</w:t>
            </w:r>
          </w:p>
        </w:tc>
        <w:tc>
          <w:tcPr>
            <w:tcW w:w="936" w:type="dxa"/>
            <w:shd w:val="clear" w:color="auto" w:fill="FAFAFA"/>
            <w:vAlign w:val="bottom"/>
          </w:tcPr>
          <w:p w14:paraId="07F8B11E" w14:textId="6D97CC2E"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rPr>
              <w:t>126</w:t>
            </w:r>
          </w:p>
        </w:tc>
        <w:tc>
          <w:tcPr>
            <w:tcW w:w="936" w:type="dxa"/>
            <w:shd w:val="clear" w:color="auto" w:fill="auto"/>
            <w:vAlign w:val="bottom"/>
          </w:tcPr>
          <w:p w14:paraId="6BB040C8" w14:textId="3424642D"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rPr>
              <w:t>-</w:t>
            </w:r>
          </w:p>
        </w:tc>
      </w:tr>
      <w:tr w:rsidR="00F77500" w:rsidRPr="00F77500" w14:paraId="7C2C8932" w14:textId="77777777" w:rsidTr="00DB38B3">
        <w:tc>
          <w:tcPr>
            <w:tcW w:w="1980" w:type="dxa"/>
          </w:tcPr>
          <w:p w14:paraId="47B4DC3D" w14:textId="77777777" w:rsidR="00F77500" w:rsidRPr="00F77500" w:rsidRDefault="00F77500" w:rsidP="00F77500">
            <w:pPr>
              <w:spacing w:after="16" w:line="260" w:lineRule="exact"/>
              <w:ind w:right="-72" w:hanging="86"/>
              <w:rPr>
                <w:rFonts w:ascii="Cordia New" w:hAnsi="Cordia New" w:cs="Cordia New"/>
                <w:spacing w:val="-6"/>
                <w:sz w:val="22"/>
                <w:szCs w:val="22"/>
              </w:rPr>
            </w:pPr>
            <w:r w:rsidRPr="00F77500">
              <w:rPr>
                <w:rFonts w:ascii="Cordia New" w:hAnsi="Cordia New" w:cs="Cordia New"/>
                <w:sz w:val="22"/>
                <w:szCs w:val="22"/>
              </w:rPr>
              <w:t>- Over 12 months</w:t>
            </w:r>
          </w:p>
        </w:tc>
        <w:tc>
          <w:tcPr>
            <w:tcW w:w="936" w:type="dxa"/>
            <w:tcBorders>
              <w:bottom w:val="single" w:sz="4" w:space="0" w:color="auto"/>
            </w:tcBorders>
            <w:shd w:val="clear" w:color="auto" w:fill="FAFAFA"/>
          </w:tcPr>
          <w:p w14:paraId="0071DCE4" w14:textId="3A390C9F"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14,453</w:t>
            </w:r>
          </w:p>
        </w:tc>
        <w:tc>
          <w:tcPr>
            <w:tcW w:w="936" w:type="dxa"/>
            <w:tcBorders>
              <w:bottom w:val="single" w:sz="4" w:space="0" w:color="auto"/>
            </w:tcBorders>
            <w:shd w:val="clear" w:color="auto" w:fill="auto"/>
          </w:tcPr>
          <w:p w14:paraId="2B33CA4E" w14:textId="316C4EE3"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4,434</w:t>
            </w:r>
          </w:p>
        </w:tc>
        <w:tc>
          <w:tcPr>
            <w:tcW w:w="936" w:type="dxa"/>
            <w:tcBorders>
              <w:bottom w:val="single" w:sz="4" w:space="0" w:color="auto"/>
            </w:tcBorders>
            <w:shd w:val="clear" w:color="auto" w:fill="FAFAFA"/>
          </w:tcPr>
          <w:p w14:paraId="7CE4E401" w14:textId="231B2266"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492,839</w:t>
            </w:r>
          </w:p>
        </w:tc>
        <w:tc>
          <w:tcPr>
            <w:tcW w:w="936" w:type="dxa"/>
            <w:tcBorders>
              <w:bottom w:val="single" w:sz="4" w:space="0" w:color="auto"/>
            </w:tcBorders>
            <w:shd w:val="clear" w:color="auto" w:fill="auto"/>
          </w:tcPr>
          <w:p w14:paraId="740C059D" w14:textId="14435840"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153,248</w:t>
            </w:r>
          </w:p>
        </w:tc>
        <w:tc>
          <w:tcPr>
            <w:tcW w:w="936" w:type="dxa"/>
            <w:tcBorders>
              <w:bottom w:val="single" w:sz="4" w:space="0" w:color="auto"/>
            </w:tcBorders>
            <w:shd w:val="clear" w:color="auto" w:fill="FAFAFA"/>
          </w:tcPr>
          <w:p w14:paraId="0C405B63" w14:textId="26F2EAA9"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rPr>
              <w:t>-</w:t>
            </w:r>
          </w:p>
        </w:tc>
        <w:tc>
          <w:tcPr>
            <w:tcW w:w="936" w:type="dxa"/>
            <w:tcBorders>
              <w:bottom w:val="single" w:sz="4" w:space="0" w:color="auto"/>
            </w:tcBorders>
            <w:shd w:val="clear" w:color="auto" w:fill="auto"/>
          </w:tcPr>
          <w:p w14:paraId="1BFEA87A" w14:textId="27E278BF"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r w:rsidRPr="00F77500">
              <w:rPr>
                <w:rFonts w:ascii="Cordia New" w:hAnsi="Cordia New" w:cs="Cordia New"/>
                <w:sz w:val="22"/>
                <w:szCs w:val="22"/>
              </w:rPr>
              <w:t>-</w:t>
            </w:r>
          </w:p>
        </w:tc>
        <w:tc>
          <w:tcPr>
            <w:tcW w:w="936" w:type="dxa"/>
            <w:tcBorders>
              <w:bottom w:val="single" w:sz="4" w:space="0" w:color="auto"/>
            </w:tcBorders>
            <w:shd w:val="clear" w:color="auto" w:fill="FAFAFA"/>
          </w:tcPr>
          <w:p w14:paraId="13921D0D" w14:textId="2018D0C5"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rPr>
              <w:t>-</w:t>
            </w:r>
          </w:p>
        </w:tc>
        <w:tc>
          <w:tcPr>
            <w:tcW w:w="936" w:type="dxa"/>
            <w:tcBorders>
              <w:bottom w:val="single" w:sz="4" w:space="0" w:color="auto"/>
            </w:tcBorders>
            <w:shd w:val="clear" w:color="auto" w:fill="auto"/>
          </w:tcPr>
          <w:p w14:paraId="67712F32" w14:textId="298944F7"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r w:rsidRPr="00F77500">
              <w:rPr>
                <w:rFonts w:ascii="Cordia New" w:hAnsi="Cordia New" w:cs="Cordia New"/>
                <w:sz w:val="22"/>
                <w:szCs w:val="22"/>
              </w:rPr>
              <w:t>-</w:t>
            </w:r>
          </w:p>
        </w:tc>
      </w:tr>
      <w:tr w:rsidR="00F77500" w:rsidRPr="00F77500" w14:paraId="02372486" w14:textId="77777777" w:rsidTr="00E62C6C">
        <w:tc>
          <w:tcPr>
            <w:tcW w:w="1980" w:type="dxa"/>
          </w:tcPr>
          <w:p w14:paraId="539842EA" w14:textId="77777777" w:rsidR="00F77500" w:rsidRPr="00F77500" w:rsidRDefault="00F77500" w:rsidP="00F77500">
            <w:pPr>
              <w:spacing w:after="16" w:line="260" w:lineRule="exact"/>
              <w:ind w:right="-72" w:hanging="86"/>
              <w:rPr>
                <w:rFonts w:ascii="Cordia New" w:hAnsi="Cordia New" w:cs="Cordia New"/>
                <w:sz w:val="22"/>
                <w:szCs w:val="22"/>
              </w:rPr>
            </w:pPr>
            <w:r w:rsidRPr="00F77500">
              <w:rPr>
                <w:rFonts w:ascii="Cordia New" w:hAnsi="Cordia New" w:cs="Cordia New"/>
                <w:sz w:val="22"/>
                <w:szCs w:val="22"/>
              </w:rPr>
              <w:t>Total trade receivables and note receivables</w:t>
            </w:r>
          </w:p>
        </w:tc>
        <w:tc>
          <w:tcPr>
            <w:tcW w:w="936" w:type="dxa"/>
            <w:tcBorders>
              <w:top w:val="single" w:sz="4" w:space="0" w:color="auto"/>
            </w:tcBorders>
            <w:shd w:val="clear" w:color="auto" w:fill="FAFAFA"/>
          </w:tcPr>
          <w:p w14:paraId="4DFB7BFB" w14:textId="77777777"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lang w:val="en-GB"/>
              </w:rPr>
            </w:pPr>
          </w:p>
          <w:p w14:paraId="134BFFAD" w14:textId="2E7F384D" w:rsidR="00F77500" w:rsidRPr="00F77500" w:rsidRDefault="00F77500" w:rsidP="00F77500">
            <w:pPr>
              <w:tabs>
                <w:tab w:val="decimal" w:pos="720"/>
              </w:tabs>
              <w:spacing w:after="16" w:line="260" w:lineRule="exact"/>
              <w:ind w:right="-72"/>
              <w:jc w:val="both"/>
              <w:rPr>
                <w:rFonts w:ascii="Cordia New" w:hAnsi="Cordia New" w:cs="Cordia New"/>
                <w:sz w:val="22"/>
                <w:szCs w:val="22"/>
              </w:rPr>
            </w:pPr>
            <w:r w:rsidRPr="00F77500">
              <w:rPr>
                <w:rFonts w:ascii="Cordia New" w:eastAsia="Calibri" w:hAnsi="Cordia New" w:cs="Cordia New"/>
                <w:sz w:val="22"/>
                <w:szCs w:val="22"/>
                <w:lang w:val="en-GB"/>
              </w:rPr>
              <w:t>460,139</w:t>
            </w:r>
          </w:p>
        </w:tc>
        <w:tc>
          <w:tcPr>
            <w:tcW w:w="936" w:type="dxa"/>
            <w:tcBorders>
              <w:top w:val="single" w:sz="4" w:space="0" w:color="auto"/>
            </w:tcBorders>
            <w:shd w:val="clear" w:color="auto" w:fill="auto"/>
            <w:vAlign w:val="bottom"/>
          </w:tcPr>
          <w:p w14:paraId="659C3C34" w14:textId="5F6C5E9E" w:rsidR="00F77500" w:rsidRPr="00F77500" w:rsidRDefault="00F77500" w:rsidP="00F77500">
            <w:pPr>
              <w:tabs>
                <w:tab w:val="decimal" w:pos="720"/>
              </w:tabs>
              <w:spacing w:after="16" w:line="260" w:lineRule="exact"/>
              <w:ind w:right="-72"/>
              <w:jc w:val="both"/>
              <w:rPr>
                <w:rFonts w:ascii="Cordia New" w:hAnsi="Cordia New" w:cs="Cordia New"/>
                <w:sz w:val="22"/>
                <w:szCs w:val="22"/>
              </w:rPr>
            </w:pPr>
            <w:r w:rsidRPr="00F77500">
              <w:rPr>
                <w:rFonts w:ascii="Cordia New" w:hAnsi="Cordia New" w:cs="Cordia New"/>
                <w:sz w:val="22"/>
                <w:szCs w:val="22"/>
                <w:lang w:val="en-GB"/>
              </w:rPr>
              <w:t>672,880</w:t>
            </w:r>
          </w:p>
        </w:tc>
        <w:tc>
          <w:tcPr>
            <w:tcW w:w="936" w:type="dxa"/>
            <w:tcBorders>
              <w:top w:val="single" w:sz="4" w:space="0" w:color="auto"/>
            </w:tcBorders>
            <w:shd w:val="clear" w:color="auto" w:fill="FAFAFA"/>
            <w:vAlign w:val="bottom"/>
          </w:tcPr>
          <w:p w14:paraId="35BE851C" w14:textId="001C4BD3" w:rsidR="00F77500" w:rsidRPr="00F77500" w:rsidRDefault="00F77500" w:rsidP="00F77500">
            <w:pPr>
              <w:tabs>
                <w:tab w:val="decimal" w:pos="720"/>
              </w:tabs>
              <w:spacing w:after="16" w:line="260" w:lineRule="exact"/>
              <w:ind w:right="-72"/>
              <w:jc w:val="both"/>
              <w:rPr>
                <w:rFonts w:ascii="Cordia New" w:hAnsi="Cordia New" w:cs="Cordia New"/>
                <w:sz w:val="22"/>
                <w:szCs w:val="22"/>
              </w:rPr>
            </w:pPr>
            <w:r w:rsidRPr="00F77500">
              <w:rPr>
                <w:rFonts w:ascii="Cordia New" w:eastAsia="Calibri" w:hAnsi="Cordia New" w:cs="Cordia New"/>
                <w:sz w:val="22"/>
                <w:szCs w:val="22"/>
                <w:lang w:val="en-GB"/>
              </w:rPr>
              <w:t>15,690,177</w:t>
            </w:r>
          </w:p>
        </w:tc>
        <w:tc>
          <w:tcPr>
            <w:tcW w:w="936" w:type="dxa"/>
            <w:tcBorders>
              <w:top w:val="single" w:sz="4" w:space="0" w:color="auto"/>
            </w:tcBorders>
            <w:shd w:val="clear" w:color="auto" w:fill="auto"/>
            <w:vAlign w:val="bottom"/>
          </w:tcPr>
          <w:p w14:paraId="6905646D" w14:textId="490C14F1" w:rsidR="00F77500" w:rsidRPr="00F77500" w:rsidRDefault="00F77500" w:rsidP="00F77500">
            <w:pPr>
              <w:tabs>
                <w:tab w:val="decimal" w:pos="720"/>
              </w:tabs>
              <w:spacing w:after="16" w:line="260" w:lineRule="exact"/>
              <w:ind w:right="-72"/>
              <w:jc w:val="both"/>
              <w:rPr>
                <w:rFonts w:ascii="Cordia New" w:hAnsi="Cordia New" w:cs="Cordia New"/>
                <w:sz w:val="22"/>
                <w:szCs w:val="22"/>
              </w:rPr>
            </w:pPr>
            <w:r w:rsidRPr="00F77500">
              <w:rPr>
                <w:rFonts w:ascii="Cordia New" w:hAnsi="Cordia New" w:cs="Cordia New"/>
                <w:sz w:val="22"/>
                <w:szCs w:val="22"/>
                <w:lang w:val="en-GB"/>
              </w:rPr>
              <w:t>23,256,398</w:t>
            </w:r>
          </w:p>
        </w:tc>
        <w:tc>
          <w:tcPr>
            <w:tcW w:w="936" w:type="dxa"/>
            <w:tcBorders>
              <w:top w:val="single" w:sz="4" w:space="0" w:color="auto"/>
            </w:tcBorders>
            <w:shd w:val="clear" w:color="auto" w:fill="FAFAFA"/>
            <w:vAlign w:val="bottom"/>
          </w:tcPr>
          <w:p w14:paraId="0EEAA0F6" w14:textId="6F8C3CE3"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rPr>
              <w:t>19,559</w:t>
            </w:r>
          </w:p>
        </w:tc>
        <w:tc>
          <w:tcPr>
            <w:tcW w:w="936" w:type="dxa"/>
            <w:tcBorders>
              <w:top w:val="single" w:sz="4" w:space="0" w:color="auto"/>
            </w:tcBorders>
            <w:shd w:val="clear" w:color="auto" w:fill="auto"/>
            <w:vAlign w:val="bottom"/>
          </w:tcPr>
          <w:p w14:paraId="5A2DBE67" w14:textId="53E4485A"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r w:rsidRPr="00F77500">
              <w:rPr>
                <w:rFonts w:ascii="Cordia New" w:hAnsi="Cordia New" w:cs="Cordia New"/>
                <w:sz w:val="22"/>
                <w:szCs w:val="22"/>
                <w:lang w:val="en-GB"/>
              </w:rPr>
              <w:t>14</w:t>
            </w:r>
            <w:r w:rsidRPr="00F77500">
              <w:rPr>
                <w:rFonts w:ascii="Cordia New" w:hAnsi="Cordia New" w:cs="Cordia New"/>
                <w:sz w:val="22"/>
                <w:szCs w:val="22"/>
              </w:rPr>
              <w:t>,</w:t>
            </w:r>
            <w:r w:rsidRPr="00F77500">
              <w:rPr>
                <w:rFonts w:ascii="Cordia New" w:hAnsi="Cordia New" w:cs="Cordia New"/>
                <w:sz w:val="22"/>
                <w:szCs w:val="22"/>
                <w:lang w:val="en-GB"/>
              </w:rPr>
              <w:t>466</w:t>
            </w:r>
          </w:p>
        </w:tc>
        <w:tc>
          <w:tcPr>
            <w:tcW w:w="936" w:type="dxa"/>
            <w:tcBorders>
              <w:top w:val="single" w:sz="4" w:space="0" w:color="auto"/>
            </w:tcBorders>
            <w:shd w:val="clear" w:color="auto" w:fill="FAFAFA"/>
            <w:vAlign w:val="bottom"/>
          </w:tcPr>
          <w:p w14:paraId="27EE68BC" w14:textId="77B8886C"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rPr>
              <w:t>666,922</w:t>
            </w:r>
          </w:p>
        </w:tc>
        <w:tc>
          <w:tcPr>
            <w:tcW w:w="936" w:type="dxa"/>
            <w:tcBorders>
              <w:top w:val="single" w:sz="4" w:space="0" w:color="auto"/>
            </w:tcBorders>
            <w:shd w:val="clear" w:color="auto" w:fill="auto"/>
            <w:vAlign w:val="bottom"/>
          </w:tcPr>
          <w:p w14:paraId="0034BCAF" w14:textId="7CA0A527"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r w:rsidRPr="00F77500">
              <w:rPr>
                <w:rFonts w:ascii="Cordia New" w:hAnsi="Cordia New" w:cs="Cordia New"/>
                <w:sz w:val="22"/>
                <w:szCs w:val="22"/>
                <w:lang w:val="en-GB"/>
              </w:rPr>
              <w:t>499</w:t>
            </w:r>
            <w:r w:rsidRPr="00F77500">
              <w:rPr>
                <w:rFonts w:ascii="Cordia New" w:hAnsi="Cordia New" w:cs="Cordia New"/>
                <w:sz w:val="22"/>
                <w:szCs w:val="22"/>
              </w:rPr>
              <w:t>,</w:t>
            </w:r>
            <w:r w:rsidRPr="00F77500">
              <w:rPr>
                <w:rFonts w:ascii="Cordia New" w:hAnsi="Cordia New" w:cs="Cordia New"/>
                <w:sz w:val="22"/>
                <w:szCs w:val="22"/>
                <w:lang w:val="en-GB"/>
              </w:rPr>
              <w:t>970</w:t>
            </w:r>
          </w:p>
        </w:tc>
      </w:tr>
      <w:tr w:rsidR="00F77500" w:rsidRPr="00F77500" w14:paraId="358D4C1D" w14:textId="77777777" w:rsidTr="00B60E47">
        <w:tc>
          <w:tcPr>
            <w:tcW w:w="1980" w:type="dxa"/>
          </w:tcPr>
          <w:p w14:paraId="1880DCD5" w14:textId="77777777" w:rsidR="00F77500" w:rsidRPr="00F77500" w:rsidRDefault="00F77500" w:rsidP="00F77500">
            <w:pPr>
              <w:spacing w:after="16" w:line="260" w:lineRule="exact"/>
              <w:ind w:right="-72" w:hanging="86"/>
              <w:rPr>
                <w:rFonts w:ascii="Cordia New" w:hAnsi="Cordia New" w:cs="Cordia New"/>
                <w:sz w:val="22"/>
                <w:szCs w:val="22"/>
              </w:rPr>
            </w:pPr>
            <w:r w:rsidRPr="00F77500">
              <w:rPr>
                <w:rFonts w:ascii="Cordia New" w:hAnsi="Cordia New" w:cs="Cordia New"/>
                <w:sz w:val="22"/>
                <w:szCs w:val="22"/>
                <w:u w:val="single"/>
              </w:rPr>
              <w:t>Less</w:t>
            </w:r>
            <w:r w:rsidRPr="00F77500">
              <w:rPr>
                <w:rFonts w:ascii="Cordia New" w:hAnsi="Cordia New" w:cs="Cordia New"/>
                <w:sz w:val="22"/>
                <w:szCs w:val="22"/>
              </w:rPr>
              <w:t xml:space="preserve">  Expected credit losses</w:t>
            </w:r>
          </w:p>
        </w:tc>
        <w:tc>
          <w:tcPr>
            <w:tcW w:w="936" w:type="dxa"/>
            <w:tcBorders>
              <w:bottom w:val="single" w:sz="4" w:space="0" w:color="auto"/>
            </w:tcBorders>
            <w:shd w:val="clear" w:color="auto" w:fill="FAFAFA"/>
          </w:tcPr>
          <w:p w14:paraId="22A4A96A" w14:textId="367EAA8D"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rPr>
              <w:t>(14,100)</w:t>
            </w:r>
          </w:p>
        </w:tc>
        <w:tc>
          <w:tcPr>
            <w:tcW w:w="936" w:type="dxa"/>
            <w:tcBorders>
              <w:bottom w:val="single" w:sz="4" w:space="0" w:color="auto"/>
            </w:tcBorders>
            <w:shd w:val="clear" w:color="auto" w:fill="auto"/>
            <w:vAlign w:val="bottom"/>
          </w:tcPr>
          <w:p w14:paraId="22041D7D" w14:textId="2288388B"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(4,479)</w:t>
            </w:r>
          </w:p>
        </w:tc>
        <w:tc>
          <w:tcPr>
            <w:tcW w:w="936" w:type="dxa"/>
            <w:tcBorders>
              <w:bottom w:val="single" w:sz="4" w:space="0" w:color="auto"/>
            </w:tcBorders>
            <w:shd w:val="clear" w:color="auto" w:fill="FAFAFA"/>
            <w:vAlign w:val="bottom"/>
          </w:tcPr>
          <w:p w14:paraId="12EC1BAB" w14:textId="0D0FA997"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rPr>
              <w:t>(480,779)</w:t>
            </w:r>
          </w:p>
        </w:tc>
        <w:tc>
          <w:tcPr>
            <w:tcW w:w="936" w:type="dxa"/>
            <w:tcBorders>
              <w:bottom w:val="single" w:sz="4" w:space="0" w:color="auto"/>
            </w:tcBorders>
            <w:shd w:val="clear" w:color="auto" w:fill="auto"/>
            <w:vAlign w:val="bottom"/>
          </w:tcPr>
          <w:p w14:paraId="06EE2363" w14:textId="10549E21"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(154,842)</w:t>
            </w:r>
          </w:p>
        </w:tc>
        <w:tc>
          <w:tcPr>
            <w:tcW w:w="936" w:type="dxa"/>
            <w:tcBorders>
              <w:bottom w:val="single" w:sz="4" w:space="0" w:color="auto"/>
            </w:tcBorders>
            <w:shd w:val="clear" w:color="auto" w:fill="FAFAFA"/>
            <w:vAlign w:val="bottom"/>
          </w:tcPr>
          <w:p w14:paraId="78D047E5" w14:textId="50211469"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rPr>
              <w:t>-</w:t>
            </w:r>
          </w:p>
        </w:tc>
        <w:tc>
          <w:tcPr>
            <w:tcW w:w="936" w:type="dxa"/>
            <w:tcBorders>
              <w:bottom w:val="single" w:sz="4" w:space="0" w:color="auto"/>
            </w:tcBorders>
            <w:shd w:val="clear" w:color="auto" w:fill="auto"/>
          </w:tcPr>
          <w:p w14:paraId="696303DA" w14:textId="30FC68B5" w:rsidR="00F77500" w:rsidRPr="00F77500" w:rsidRDefault="00F77500" w:rsidP="00F77500">
            <w:pPr>
              <w:tabs>
                <w:tab w:val="decimal" w:pos="720"/>
              </w:tabs>
              <w:spacing w:after="16" w:line="260" w:lineRule="exact"/>
              <w:ind w:right="-72"/>
              <w:jc w:val="both"/>
              <w:rPr>
                <w:rFonts w:ascii="Cordia New" w:hAnsi="Cordia New" w:cs="Cordia New"/>
                <w:sz w:val="22"/>
                <w:szCs w:val="22"/>
              </w:rPr>
            </w:pPr>
            <w:r w:rsidRPr="00F77500">
              <w:rPr>
                <w:rFonts w:ascii="Cordia New" w:hAnsi="Cordia New" w:cs="Cordia New"/>
                <w:sz w:val="22"/>
                <w:szCs w:val="22"/>
              </w:rPr>
              <w:t>-</w:t>
            </w:r>
          </w:p>
        </w:tc>
        <w:tc>
          <w:tcPr>
            <w:tcW w:w="936" w:type="dxa"/>
            <w:tcBorders>
              <w:bottom w:val="single" w:sz="4" w:space="0" w:color="auto"/>
            </w:tcBorders>
            <w:shd w:val="clear" w:color="auto" w:fill="FAFAFA"/>
          </w:tcPr>
          <w:p w14:paraId="1697BAC2" w14:textId="4D8FAFA5" w:rsidR="00F77500" w:rsidRPr="00F77500" w:rsidRDefault="000D67A5" w:rsidP="00F77500">
            <w:pPr>
              <w:tabs>
                <w:tab w:val="decimal" w:pos="720"/>
              </w:tabs>
              <w:spacing w:after="16" w:line="260" w:lineRule="exact"/>
              <w:ind w:right="-72"/>
              <w:jc w:val="both"/>
              <w:rPr>
                <w:rFonts w:ascii="Cordia New" w:eastAsia="Calibri" w:hAnsi="Cordia New" w:cs="Cordia New"/>
                <w:sz w:val="22"/>
                <w:szCs w:val="22"/>
              </w:rPr>
            </w:pPr>
            <w:r>
              <w:rPr>
                <w:rFonts w:ascii="Cordia New" w:eastAsia="Calibri" w:hAnsi="Cordia New" w:cs="Cordia New"/>
                <w:sz w:val="22"/>
                <w:szCs w:val="22"/>
              </w:rPr>
              <w:t>-</w:t>
            </w:r>
          </w:p>
        </w:tc>
        <w:tc>
          <w:tcPr>
            <w:tcW w:w="936" w:type="dxa"/>
            <w:tcBorders>
              <w:bottom w:val="single" w:sz="4" w:space="0" w:color="auto"/>
            </w:tcBorders>
            <w:shd w:val="clear" w:color="auto" w:fill="auto"/>
          </w:tcPr>
          <w:p w14:paraId="55E461EB" w14:textId="11EBCC84" w:rsidR="00F77500" w:rsidRPr="00F77500" w:rsidRDefault="00F77500" w:rsidP="00F77500">
            <w:pPr>
              <w:tabs>
                <w:tab w:val="decimal" w:pos="720"/>
              </w:tabs>
              <w:spacing w:after="16" w:line="260" w:lineRule="exact"/>
              <w:ind w:right="-72"/>
              <w:jc w:val="both"/>
              <w:rPr>
                <w:rFonts w:ascii="Cordia New" w:hAnsi="Cordia New" w:cs="Cordia New"/>
                <w:sz w:val="22"/>
                <w:szCs w:val="22"/>
              </w:rPr>
            </w:pPr>
            <w:r w:rsidRPr="00F77500">
              <w:rPr>
                <w:rFonts w:ascii="Cordia New" w:hAnsi="Cordia New" w:cs="Cordia New"/>
                <w:sz w:val="22"/>
                <w:szCs w:val="22"/>
              </w:rPr>
              <w:t>-</w:t>
            </w:r>
          </w:p>
        </w:tc>
      </w:tr>
      <w:tr w:rsidR="00F77500" w:rsidRPr="00F77500" w14:paraId="4289938D" w14:textId="77777777" w:rsidTr="00DB38B3">
        <w:tc>
          <w:tcPr>
            <w:tcW w:w="1980" w:type="dxa"/>
          </w:tcPr>
          <w:p w14:paraId="08ADC2EA" w14:textId="77777777" w:rsidR="00F77500" w:rsidRPr="00F77500" w:rsidRDefault="00F77500" w:rsidP="00F77500">
            <w:pPr>
              <w:spacing w:after="16" w:line="260" w:lineRule="exact"/>
              <w:ind w:right="-72" w:hanging="86"/>
              <w:rPr>
                <w:rFonts w:ascii="Cordia New" w:hAnsi="Cordia New" w:cs="Cordia New"/>
                <w:sz w:val="22"/>
                <w:szCs w:val="22"/>
                <w:u w:val="single"/>
              </w:rPr>
            </w:pPr>
            <w:r w:rsidRPr="00F77500">
              <w:rPr>
                <w:rFonts w:ascii="Cordia New" w:hAnsi="Cordia New" w:cs="Cordia New"/>
                <w:sz w:val="22"/>
                <w:szCs w:val="22"/>
              </w:rPr>
              <w:t>Trade receivables and note receivables, net</w:t>
            </w:r>
          </w:p>
        </w:tc>
        <w:tc>
          <w:tcPr>
            <w:tcW w:w="936" w:type="dxa"/>
            <w:tcBorders>
              <w:top w:val="single" w:sz="4" w:space="0" w:color="auto"/>
              <w:bottom w:val="single" w:sz="4" w:space="0" w:color="auto"/>
            </w:tcBorders>
            <w:shd w:val="clear" w:color="auto" w:fill="FAFAFA"/>
            <w:vAlign w:val="bottom"/>
          </w:tcPr>
          <w:p w14:paraId="0D1B3E56" w14:textId="4600C2BD"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r w:rsidRPr="00F77500">
              <w:rPr>
                <w:rFonts w:ascii="Cordia New" w:hAnsi="Cordia New" w:cs="Cordia New"/>
                <w:sz w:val="22"/>
                <w:szCs w:val="22"/>
                <w:lang w:val="en-GB"/>
              </w:rPr>
              <w:t>446,039</w:t>
            </w:r>
          </w:p>
        </w:tc>
        <w:tc>
          <w:tcPr>
            <w:tcW w:w="936" w:type="dxa"/>
            <w:tcBorders>
              <w:top w:val="single" w:sz="4" w:space="0" w:color="auto"/>
              <w:bottom w:val="single" w:sz="4" w:space="0" w:color="auto"/>
            </w:tcBorders>
            <w:shd w:val="clear" w:color="auto" w:fill="auto"/>
            <w:vAlign w:val="bottom"/>
          </w:tcPr>
          <w:p w14:paraId="69332CFA" w14:textId="1A7CE1B9"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668</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401</w:t>
            </w:r>
          </w:p>
        </w:tc>
        <w:tc>
          <w:tcPr>
            <w:tcW w:w="936" w:type="dxa"/>
            <w:tcBorders>
              <w:top w:val="single" w:sz="4" w:space="0" w:color="auto"/>
              <w:bottom w:val="single" w:sz="4" w:space="0" w:color="auto"/>
            </w:tcBorders>
            <w:shd w:val="clear" w:color="auto" w:fill="FAFAFA"/>
            <w:vAlign w:val="bottom"/>
          </w:tcPr>
          <w:p w14:paraId="6B515473" w14:textId="2A7A0A89"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rPr>
              <w:t>15,209,398</w:t>
            </w:r>
          </w:p>
        </w:tc>
        <w:tc>
          <w:tcPr>
            <w:tcW w:w="936" w:type="dxa"/>
            <w:tcBorders>
              <w:top w:val="single" w:sz="4" w:space="0" w:color="auto"/>
              <w:bottom w:val="single" w:sz="4" w:space="0" w:color="auto"/>
            </w:tcBorders>
            <w:shd w:val="clear" w:color="auto" w:fill="auto"/>
            <w:vAlign w:val="bottom"/>
          </w:tcPr>
          <w:p w14:paraId="2A21B39E" w14:textId="40AC20AB" w:rsidR="00F77500" w:rsidRPr="00F77500" w:rsidRDefault="00F77500" w:rsidP="00F77500">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23</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101</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556</w:t>
            </w:r>
          </w:p>
        </w:tc>
        <w:tc>
          <w:tcPr>
            <w:tcW w:w="936" w:type="dxa"/>
            <w:tcBorders>
              <w:top w:val="single" w:sz="4" w:space="0" w:color="auto"/>
              <w:bottom w:val="single" w:sz="4" w:space="0" w:color="auto"/>
            </w:tcBorders>
            <w:shd w:val="clear" w:color="auto" w:fill="FAFAFA"/>
            <w:vAlign w:val="bottom"/>
          </w:tcPr>
          <w:p w14:paraId="69F48758" w14:textId="266E1AB6" w:rsidR="00F77500" w:rsidRPr="00F77500" w:rsidRDefault="00F77500" w:rsidP="00F77500">
            <w:pPr>
              <w:tabs>
                <w:tab w:val="decimal" w:pos="720"/>
              </w:tabs>
              <w:spacing w:after="16" w:line="260" w:lineRule="exact"/>
              <w:ind w:right="-72"/>
              <w:jc w:val="both"/>
              <w:rPr>
                <w:rFonts w:ascii="Cordia New" w:hAnsi="Cordia New" w:cs="Cordia New"/>
                <w:sz w:val="22"/>
                <w:szCs w:val="22"/>
              </w:rPr>
            </w:pPr>
            <w:r w:rsidRPr="00F77500">
              <w:rPr>
                <w:rFonts w:ascii="Cordia New" w:eastAsia="Calibri" w:hAnsi="Cordia New" w:cs="Cordia New"/>
                <w:sz w:val="22"/>
                <w:szCs w:val="22"/>
              </w:rPr>
              <w:t>19,559</w:t>
            </w:r>
          </w:p>
        </w:tc>
        <w:tc>
          <w:tcPr>
            <w:tcW w:w="936" w:type="dxa"/>
            <w:tcBorders>
              <w:top w:val="single" w:sz="4" w:space="0" w:color="auto"/>
              <w:bottom w:val="single" w:sz="4" w:space="0" w:color="auto"/>
            </w:tcBorders>
            <w:shd w:val="clear" w:color="auto" w:fill="auto"/>
            <w:vAlign w:val="bottom"/>
          </w:tcPr>
          <w:p w14:paraId="64F917BA" w14:textId="46BBAFEE" w:rsidR="00F77500" w:rsidRPr="00F77500" w:rsidRDefault="00F77500" w:rsidP="00F77500">
            <w:pPr>
              <w:tabs>
                <w:tab w:val="decimal" w:pos="720"/>
              </w:tabs>
              <w:spacing w:after="16" w:line="260" w:lineRule="exact"/>
              <w:ind w:right="-72"/>
              <w:jc w:val="both"/>
              <w:rPr>
                <w:rFonts w:ascii="Cordia New" w:hAnsi="Cordia New" w:cs="Cordia New"/>
                <w:sz w:val="22"/>
                <w:szCs w:val="22"/>
              </w:rPr>
            </w:pPr>
            <w:r w:rsidRPr="00F77500">
              <w:rPr>
                <w:rFonts w:ascii="Cordia New" w:eastAsia="Calibri" w:hAnsi="Cordia New" w:cs="Cordia New"/>
                <w:sz w:val="22"/>
                <w:szCs w:val="22"/>
                <w:lang w:val="en-GB"/>
              </w:rPr>
              <w:t>14</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466</w:t>
            </w:r>
          </w:p>
        </w:tc>
        <w:tc>
          <w:tcPr>
            <w:tcW w:w="936" w:type="dxa"/>
            <w:tcBorders>
              <w:top w:val="single" w:sz="4" w:space="0" w:color="auto"/>
              <w:bottom w:val="single" w:sz="4" w:space="0" w:color="auto"/>
            </w:tcBorders>
            <w:shd w:val="clear" w:color="auto" w:fill="FAFAFA"/>
            <w:vAlign w:val="bottom"/>
          </w:tcPr>
          <w:p w14:paraId="431035D4" w14:textId="29590F6F" w:rsidR="00F77500" w:rsidRPr="00F77500" w:rsidRDefault="00F77500" w:rsidP="00F77500">
            <w:pPr>
              <w:tabs>
                <w:tab w:val="decimal" w:pos="720"/>
              </w:tabs>
              <w:spacing w:after="16" w:line="260" w:lineRule="exact"/>
              <w:ind w:right="-72"/>
              <w:jc w:val="both"/>
              <w:rPr>
                <w:rFonts w:ascii="Cordia New" w:hAnsi="Cordia New" w:cs="Cordia New"/>
                <w:sz w:val="22"/>
                <w:szCs w:val="22"/>
              </w:rPr>
            </w:pPr>
            <w:r w:rsidRPr="00F77500">
              <w:rPr>
                <w:rFonts w:ascii="Cordia New" w:eastAsia="Calibri" w:hAnsi="Cordia New" w:cs="Cordia New"/>
                <w:sz w:val="22"/>
                <w:szCs w:val="22"/>
              </w:rPr>
              <w:t>666,922</w:t>
            </w:r>
          </w:p>
        </w:tc>
        <w:tc>
          <w:tcPr>
            <w:tcW w:w="936" w:type="dxa"/>
            <w:tcBorders>
              <w:top w:val="single" w:sz="4" w:space="0" w:color="auto"/>
              <w:bottom w:val="single" w:sz="4" w:space="0" w:color="auto"/>
            </w:tcBorders>
            <w:shd w:val="clear" w:color="auto" w:fill="auto"/>
            <w:vAlign w:val="bottom"/>
          </w:tcPr>
          <w:p w14:paraId="5FEDD823" w14:textId="3B8D42D0" w:rsidR="00F77500" w:rsidRPr="00F77500" w:rsidRDefault="00F77500" w:rsidP="00F77500">
            <w:pPr>
              <w:tabs>
                <w:tab w:val="decimal" w:pos="720"/>
              </w:tabs>
              <w:spacing w:after="16" w:line="260" w:lineRule="exact"/>
              <w:ind w:right="-72"/>
              <w:jc w:val="both"/>
              <w:rPr>
                <w:rFonts w:ascii="Cordia New" w:hAnsi="Cordia New" w:cs="Cordia New"/>
                <w:sz w:val="22"/>
                <w:szCs w:val="22"/>
              </w:rPr>
            </w:pPr>
            <w:r w:rsidRPr="00F77500">
              <w:rPr>
                <w:rFonts w:ascii="Cordia New" w:eastAsia="Calibri" w:hAnsi="Cordia New" w:cs="Cordia New"/>
                <w:sz w:val="22"/>
                <w:szCs w:val="22"/>
                <w:lang w:val="en-GB"/>
              </w:rPr>
              <w:t>499</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970</w:t>
            </w:r>
          </w:p>
        </w:tc>
      </w:tr>
    </w:tbl>
    <w:p w14:paraId="6642EAC7" w14:textId="2EDAD053" w:rsidR="00F753E3" w:rsidRPr="00F77500" w:rsidRDefault="00F753E3">
      <w:pPr>
        <w:rPr>
          <w:rFonts w:ascii="Cordia New" w:hAnsi="Cordia New" w:cs="Cordia New"/>
          <w:sz w:val="22"/>
          <w:szCs w:val="22"/>
        </w:rPr>
      </w:pPr>
    </w:p>
    <w:p w14:paraId="1B76C504" w14:textId="77777777" w:rsidR="00F753E3" w:rsidRPr="00F77500" w:rsidRDefault="00F753E3">
      <w:pPr>
        <w:rPr>
          <w:rFonts w:ascii="Cordia New" w:hAnsi="Cordia New" w:cs="Cordia New"/>
          <w:sz w:val="26"/>
          <w:szCs w:val="26"/>
        </w:rPr>
      </w:pPr>
      <w:r w:rsidRPr="00F77500">
        <w:rPr>
          <w:rFonts w:ascii="Cordia New" w:hAnsi="Cordia New" w:cs="Cordia New"/>
          <w:sz w:val="26"/>
          <w:szCs w:val="26"/>
        </w:rPr>
        <w:br w:type="page"/>
      </w:r>
    </w:p>
    <w:p w14:paraId="56E85746" w14:textId="77777777" w:rsidR="00A244DF" w:rsidRPr="00F77500" w:rsidRDefault="00A244DF" w:rsidP="00034968">
      <w:pPr>
        <w:shd w:val="clear" w:color="auto" w:fill="FFA543"/>
        <w:jc w:val="both"/>
        <w:rPr>
          <w:rFonts w:ascii="Cordia New" w:eastAsia="Arial Unicode MS" w:hAnsi="Cordia New" w:cs="Cordia New"/>
          <w:sz w:val="3"/>
          <w:szCs w:val="3"/>
        </w:rPr>
      </w:pPr>
    </w:p>
    <w:p w14:paraId="002DDB32" w14:textId="65C19A14" w:rsidR="00A35B17" w:rsidRPr="00F77500" w:rsidRDefault="00004CAF"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F77500">
        <w:rPr>
          <w:rFonts w:ascii="Cordia New" w:hAnsi="Cordia New" w:cs="Cordia New"/>
          <w:b/>
          <w:bCs/>
          <w:color w:val="FFFFFF"/>
          <w:sz w:val="26"/>
          <w:szCs w:val="26"/>
          <w:u w:val="none"/>
          <w:lang w:val="en-GB"/>
        </w:rPr>
        <w:t>9</w:t>
      </w:r>
      <w:r w:rsidR="00A35B17" w:rsidRPr="00F77500">
        <w:rPr>
          <w:rFonts w:ascii="Cordia New" w:hAnsi="Cordia New" w:cs="Cordia New"/>
          <w:b/>
          <w:bCs/>
          <w:color w:val="FFFFFF"/>
          <w:sz w:val="26"/>
          <w:szCs w:val="26"/>
          <w:u w:val="none"/>
          <w:cs/>
          <w:lang w:val="en-GB"/>
        </w:rPr>
        <w:tab/>
      </w:r>
      <w:r w:rsidR="007F1EC9" w:rsidRPr="00F77500">
        <w:rPr>
          <w:rFonts w:ascii="Cordia New" w:hAnsi="Cordia New" w:cs="Cordia New"/>
          <w:b/>
          <w:bCs/>
          <w:color w:val="FFFFFF"/>
          <w:sz w:val="26"/>
          <w:szCs w:val="26"/>
          <w:u w:val="none"/>
          <w:lang w:val="en-GB"/>
        </w:rPr>
        <w:t>Investment in subsidiaries, associates, and joint ventures</w:t>
      </w:r>
    </w:p>
    <w:p w14:paraId="7811C170" w14:textId="77777777" w:rsidR="007F1EC9" w:rsidRPr="00F77500" w:rsidRDefault="007F1EC9" w:rsidP="00034968">
      <w:pPr>
        <w:jc w:val="both"/>
        <w:rPr>
          <w:rFonts w:ascii="Cordia New" w:hAnsi="Cordia New" w:cs="Cordia New"/>
          <w:b/>
          <w:bCs/>
          <w:color w:val="CF4A02"/>
          <w:sz w:val="20"/>
          <w:szCs w:val="20"/>
          <w:lang w:val="x-none" w:bidi="ar-SA"/>
        </w:rPr>
      </w:pPr>
    </w:p>
    <w:p w14:paraId="19AD22AA" w14:textId="703C9A30" w:rsidR="00857A21" w:rsidRPr="00F77500" w:rsidRDefault="004F0AE6" w:rsidP="00034968">
      <w:pPr>
        <w:jc w:val="both"/>
        <w:rPr>
          <w:rFonts w:ascii="Cordia New" w:hAnsi="Cordia New" w:cs="Cordia New"/>
          <w:b/>
          <w:bCs/>
          <w:color w:val="CF4A02"/>
          <w:sz w:val="26"/>
          <w:szCs w:val="26"/>
          <w:lang w:val="x-none" w:bidi="ar-SA"/>
        </w:rPr>
      </w:pPr>
      <w:r w:rsidRPr="00F77500">
        <w:rPr>
          <w:rFonts w:ascii="Cordia New" w:hAnsi="Cordia New" w:cs="Cordia New"/>
          <w:b/>
          <w:bCs/>
          <w:color w:val="CF4A02"/>
          <w:sz w:val="26"/>
          <w:szCs w:val="26"/>
          <w:lang w:val="x-none" w:bidi="ar-SA"/>
        </w:rPr>
        <w:t>I</w:t>
      </w:r>
      <w:r w:rsidR="009A14DD" w:rsidRPr="00F77500">
        <w:rPr>
          <w:rFonts w:ascii="Cordia New" w:hAnsi="Cordia New" w:cs="Cordia New"/>
          <w:b/>
          <w:bCs/>
          <w:color w:val="CF4A02"/>
          <w:sz w:val="26"/>
          <w:szCs w:val="26"/>
          <w:lang w:val="x-none" w:bidi="ar-SA"/>
        </w:rPr>
        <w:t>nvestment in associates</w:t>
      </w:r>
      <w:r w:rsidR="00897647" w:rsidRPr="00F77500">
        <w:rPr>
          <w:rFonts w:ascii="Cordia New" w:hAnsi="Cordia New" w:cs="Cordia New"/>
          <w:b/>
          <w:bCs/>
          <w:color w:val="CF4A02"/>
          <w:sz w:val="26"/>
          <w:szCs w:val="26"/>
          <w:lang w:val="en-GB" w:bidi="ar-SA"/>
        </w:rPr>
        <w:t xml:space="preserve"> and </w:t>
      </w:r>
      <w:r w:rsidR="00897647" w:rsidRPr="00F77500">
        <w:rPr>
          <w:rFonts w:ascii="Cordia New" w:hAnsi="Cordia New" w:cs="Cordia New"/>
          <w:b/>
          <w:bCs/>
          <w:color w:val="CF4A02"/>
          <w:sz w:val="26"/>
          <w:szCs w:val="26"/>
          <w:lang w:val="x-none" w:bidi="ar-SA"/>
        </w:rPr>
        <w:t>joint ventures</w:t>
      </w:r>
      <w:r w:rsidR="009A14DD" w:rsidRPr="00F77500">
        <w:rPr>
          <w:rFonts w:ascii="Cordia New" w:hAnsi="Cordia New" w:cs="Cordia New"/>
          <w:b/>
          <w:bCs/>
          <w:color w:val="CF4A02"/>
          <w:sz w:val="26"/>
          <w:szCs w:val="26"/>
          <w:lang w:val="x-none" w:bidi="ar-SA"/>
        </w:rPr>
        <w:t xml:space="preserve"> </w:t>
      </w:r>
      <w:r w:rsidR="00F66A1D" w:rsidRPr="00F77500">
        <w:rPr>
          <w:rFonts w:ascii="Cordia New" w:hAnsi="Cordia New" w:cs="Cordia New"/>
          <w:b/>
          <w:bCs/>
          <w:color w:val="CF4A02"/>
          <w:sz w:val="26"/>
          <w:szCs w:val="26"/>
          <w:lang w:val="x-none" w:bidi="ar-SA"/>
        </w:rPr>
        <w:t xml:space="preserve">accounted for using the equity method </w:t>
      </w:r>
      <w:r w:rsidR="009A14DD" w:rsidRPr="00F77500">
        <w:rPr>
          <w:rFonts w:ascii="Cordia New" w:hAnsi="Cordia New" w:cs="Cordia New"/>
          <w:b/>
          <w:bCs/>
          <w:color w:val="CF4A02"/>
          <w:sz w:val="26"/>
          <w:szCs w:val="26"/>
          <w:lang w:val="x-none" w:bidi="ar-SA"/>
        </w:rPr>
        <w:t xml:space="preserve">are as follows: </w:t>
      </w:r>
    </w:p>
    <w:p w14:paraId="22178B22" w14:textId="77777777" w:rsidR="00857A21" w:rsidRPr="00F77500" w:rsidRDefault="00857A21" w:rsidP="00F77500">
      <w:pPr>
        <w:jc w:val="both"/>
        <w:rPr>
          <w:rFonts w:ascii="Cordia New" w:hAnsi="Cordia New" w:cs="Cordia New"/>
          <w:b/>
          <w:bCs/>
          <w:color w:val="CF4A02"/>
          <w:sz w:val="20"/>
          <w:szCs w:val="20"/>
          <w:lang w:val="x-none" w:bidi="ar-SA"/>
        </w:rPr>
      </w:pPr>
    </w:p>
    <w:tbl>
      <w:tblPr>
        <w:tblW w:w="9468" w:type="dxa"/>
        <w:tblLayout w:type="fixed"/>
        <w:tblLook w:val="0000" w:firstRow="0" w:lastRow="0" w:firstColumn="0" w:lastColumn="0" w:noHBand="0" w:noVBand="0"/>
      </w:tblPr>
      <w:tblGrid>
        <w:gridCol w:w="4284"/>
        <w:gridCol w:w="1296"/>
        <w:gridCol w:w="1296"/>
        <w:gridCol w:w="1296"/>
        <w:gridCol w:w="1296"/>
      </w:tblGrid>
      <w:tr w:rsidR="00857A21" w:rsidRPr="00F77500" w14:paraId="543E0A64" w14:textId="77777777" w:rsidTr="007F1EC9">
        <w:tc>
          <w:tcPr>
            <w:tcW w:w="4284" w:type="dxa"/>
            <w:shd w:val="clear" w:color="auto" w:fill="auto"/>
          </w:tcPr>
          <w:p w14:paraId="7C4153BE" w14:textId="77777777" w:rsidR="00857A21" w:rsidRPr="00F77500" w:rsidRDefault="00857A21" w:rsidP="00324079">
            <w:pPr>
              <w:ind w:left="-86" w:right="-101"/>
              <w:rPr>
                <w:rFonts w:ascii="Cordia New" w:hAnsi="Cordia New" w:cs="Cordia New"/>
                <w:b/>
                <w:bCs/>
                <w:sz w:val="24"/>
                <w:szCs w:val="24"/>
                <w:lang w:val="en-GB"/>
              </w:rPr>
            </w:pPr>
          </w:p>
        </w:tc>
        <w:tc>
          <w:tcPr>
            <w:tcW w:w="5184" w:type="dxa"/>
            <w:gridSpan w:val="4"/>
            <w:tcBorders>
              <w:top w:val="single" w:sz="4" w:space="0" w:color="auto"/>
              <w:bottom w:val="single" w:sz="4" w:space="0" w:color="auto"/>
            </w:tcBorders>
            <w:shd w:val="clear" w:color="auto" w:fill="auto"/>
          </w:tcPr>
          <w:p w14:paraId="7136894C" w14:textId="4CC0F308" w:rsidR="00857A21" w:rsidRPr="00F77500" w:rsidRDefault="00541E76" w:rsidP="00034968">
            <w:pPr>
              <w:jc w:val="right"/>
              <w:rPr>
                <w:rFonts w:ascii="Cordia New" w:hAnsi="Cordia New" w:cs="Cordia New"/>
                <w:b/>
                <w:sz w:val="24"/>
                <w:szCs w:val="24"/>
              </w:rPr>
            </w:pPr>
            <w:r w:rsidRPr="00F77500">
              <w:rPr>
                <w:rFonts w:ascii="Cordia New" w:hAnsi="Cordia New" w:cs="Cordia New"/>
                <w:b/>
                <w:sz w:val="24"/>
                <w:szCs w:val="24"/>
              </w:rPr>
              <w:tab/>
            </w:r>
            <w:r w:rsidR="009A14DD" w:rsidRPr="00F77500">
              <w:rPr>
                <w:rFonts w:ascii="Cordia New" w:hAnsi="Cordia New" w:cs="Cordia New"/>
                <w:b/>
                <w:sz w:val="24"/>
                <w:szCs w:val="24"/>
              </w:rPr>
              <w:t>Consolidated financial information (Equity method)</w:t>
            </w:r>
          </w:p>
        </w:tc>
      </w:tr>
      <w:tr w:rsidR="00857A21" w:rsidRPr="00F77500" w14:paraId="6BB610F9" w14:textId="77777777" w:rsidTr="007F1EC9">
        <w:tc>
          <w:tcPr>
            <w:tcW w:w="4284" w:type="dxa"/>
            <w:shd w:val="clear" w:color="auto" w:fill="auto"/>
          </w:tcPr>
          <w:p w14:paraId="6B2179D0" w14:textId="77777777" w:rsidR="00857A21" w:rsidRPr="00F77500" w:rsidRDefault="00857A21" w:rsidP="00324079">
            <w:pPr>
              <w:ind w:left="-86" w:right="-101"/>
              <w:rPr>
                <w:rFonts w:ascii="Cordia New" w:hAnsi="Cordia New" w:cs="Cordia New"/>
                <w:b/>
                <w:bCs/>
                <w:sz w:val="24"/>
                <w:szCs w:val="24"/>
                <w:lang w:val="en-GB"/>
              </w:rPr>
            </w:pPr>
          </w:p>
        </w:tc>
        <w:tc>
          <w:tcPr>
            <w:tcW w:w="2592" w:type="dxa"/>
            <w:gridSpan w:val="2"/>
            <w:tcBorders>
              <w:top w:val="single" w:sz="4" w:space="0" w:color="auto"/>
              <w:bottom w:val="single" w:sz="4" w:space="0" w:color="auto"/>
            </w:tcBorders>
            <w:shd w:val="clear" w:color="auto" w:fill="auto"/>
          </w:tcPr>
          <w:p w14:paraId="7E4B1872" w14:textId="78B895D1" w:rsidR="00857A21" w:rsidRPr="00F77500" w:rsidRDefault="009A14DD" w:rsidP="00034968">
            <w:pPr>
              <w:jc w:val="right"/>
              <w:rPr>
                <w:rFonts w:ascii="Cordia New" w:hAnsi="Cordia New" w:cs="Cordia New"/>
                <w:b/>
                <w:bCs/>
                <w:sz w:val="24"/>
                <w:szCs w:val="24"/>
                <w:lang w:val="en-GB"/>
              </w:rPr>
            </w:pPr>
            <w:r w:rsidRPr="00F77500">
              <w:rPr>
                <w:rFonts w:ascii="Cordia New" w:hAnsi="Cordia New" w:cs="Cordia New"/>
                <w:b/>
                <w:sz w:val="24"/>
                <w:szCs w:val="24"/>
              </w:rPr>
              <w:tab/>
              <w:t>US Dollar'</w:t>
            </w:r>
            <w:r w:rsidR="00004CAF" w:rsidRPr="00F77500">
              <w:rPr>
                <w:rFonts w:ascii="Cordia New" w:hAnsi="Cordia New" w:cs="Cordia New"/>
                <w:b/>
                <w:bCs/>
                <w:sz w:val="24"/>
                <w:szCs w:val="24"/>
                <w:lang w:val="en-GB"/>
              </w:rPr>
              <w:t>000</w:t>
            </w:r>
          </w:p>
        </w:tc>
        <w:tc>
          <w:tcPr>
            <w:tcW w:w="2592" w:type="dxa"/>
            <w:gridSpan w:val="2"/>
            <w:tcBorders>
              <w:top w:val="single" w:sz="4" w:space="0" w:color="auto"/>
              <w:bottom w:val="single" w:sz="4" w:space="0" w:color="auto"/>
            </w:tcBorders>
            <w:shd w:val="clear" w:color="auto" w:fill="auto"/>
          </w:tcPr>
          <w:p w14:paraId="21F5BF3B" w14:textId="2AFB11F3" w:rsidR="00857A21" w:rsidRPr="00F77500" w:rsidRDefault="009A14DD" w:rsidP="00034968">
            <w:pPr>
              <w:jc w:val="right"/>
              <w:rPr>
                <w:rFonts w:ascii="Cordia New" w:hAnsi="Cordia New" w:cs="Cordia New"/>
                <w:b/>
                <w:bCs/>
                <w:sz w:val="24"/>
                <w:szCs w:val="24"/>
                <w:lang w:val="en-GB"/>
              </w:rPr>
            </w:pPr>
            <w:r w:rsidRPr="00F77500">
              <w:rPr>
                <w:rFonts w:ascii="Cordia New" w:hAnsi="Cordia New" w:cs="Cordia New"/>
                <w:b/>
                <w:sz w:val="24"/>
                <w:szCs w:val="24"/>
              </w:rPr>
              <w:tab/>
              <w:t>Baht’</w:t>
            </w:r>
            <w:r w:rsidR="00004CAF" w:rsidRPr="00F77500">
              <w:rPr>
                <w:rFonts w:ascii="Cordia New" w:hAnsi="Cordia New" w:cs="Cordia New"/>
                <w:b/>
                <w:bCs/>
                <w:sz w:val="24"/>
                <w:szCs w:val="24"/>
                <w:lang w:val="en-GB"/>
              </w:rPr>
              <w:t>000</w:t>
            </w:r>
          </w:p>
        </w:tc>
      </w:tr>
      <w:tr w:rsidR="00857A21" w:rsidRPr="00F77500" w14:paraId="57228B06" w14:textId="77777777" w:rsidTr="007F1EC9">
        <w:tc>
          <w:tcPr>
            <w:tcW w:w="4284" w:type="dxa"/>
            <w:shd w:val="clear" w:color="auto" w:fill="auto"/>
          </w:tcPr>
          <w:p w14:paraId="42B618CB" w14:textId="3F12A35A" w:rsidR="00857A21" w:rsidRPr="00F77500" w:rsidRDefault="008252D4" w:rsidP="00324079">
            <w:pPr>
              <w:ind w:left="-86" w:right="-101"/>
              <w:rPr>
                <w:rFonts w:ascii="Cordia New" w:hAnsi="Cordia New" w:cs="Cordia New"/>
                <w:b/>
                <w:bCs/>
                <w:sz w:val="24"/>
                <w:szCs w:val="24"/>
                <w:lang w:val="en-GB"/>
              </w:rPr>
            </w:pPr>
            <w:r w:rsidRPr="00F77500">
              <w:rPr>
                <w:rFonts w:ascii="Cordia New" w:hAnsi="Cordia New" w:cs="Cordia New"/>
                <w:b/>
                <w:bCs/>
                <w:sz w:val="24"/>
                <w:szCs w:val="24"/>
                <w:lang w:val="en-GB"/>
              </w:rPr>
              <w:t>As at</w:t>
            </w:r>
          </w:p>
        </w:tc>
        <w:tc>
          <w:tcPr>
            <w:tcW w:w="1296" w:type="dxa"/>
            <w:tcBorders>
              <w:top w:val="single" w:sz="4" w:space="0" w:color="auto"/>
            </w:tcBorders>
            <w:shd w:val="clear" w:color="auto" w:fill="auto"/>
          </w:tcPr>
          <w:p w14:paraId="5EE1F2CB" w14:textId="1535810F" w:rsidR="00857A21" w:rsidRPr="00F77500" w:rsidRDefault="00541E76" w:rsidP="00E9149C">
            <w:pPr>
              <w:tabs>
                <w:tab w:val="right" w:pos="1072"/>
              </w:tabs>
              <w:ind w:right="-72"/>
              <w:jc w:val="both"/>
              <w:rPr>
                <w:rFonts w:ascii="Cordia New" w:hAnsi="Cordia New" w:cs="Cordia New"/>
                <w:b/>
                <w:bCs/>
                <w:sz w:val="24"/>
                <w:szCs w:val="24"/>
                <w:lang w:val="en-GB"/>
              </w:rPr>
            </w:pPr>
            <w:r w:rsidRPr="00F77500">
              <w:rPr>
                <w:rFonts w:ascii="Cordia New" w:hAnsi="Cordia New" w:cs="Cordia New"/>
                <w:b/>
                <w:bCs/>
                <w:sz w:val="24"/>
                <w:szCs w:val="24"/>
                <w:lang w:val="en-GB"/>
              </w:rPr>
              <w:tab/>
            </w:r>
            <w:r w:rsidR="00004CAF" w:rsidRPr="00F77500">
              <w:rPr>
                <w:rFonts w:ascii="Cordia New" w:hAnsi="Cordia New" w:cs="Cordia New"/>
                <w:b/>
                <w:bCs/>
                <w:sz w:val="24"/>
                <w:szCs w:val="24"/>
                <w:lang w:val="en-GB"/>
              </w:rPr>
              <w:t>31</w:t>
            </w:r>
            <w:r w:rsidR="00AA6E21" w:rsidRPr="00F77500">
              <w:rPr>
                <w:rFonts w:ascii="Cordia New" w:hAnsi="Cordia New" w:cs="Cordia New"/>
                <w:b/>
                <w:bCs/>
                <w:sz w:val="24"/>
                <w:szCs w:val="24"/>
                <w:lang w:val="en-GB"/>
              </w:rPr>
              <w:t xml:space="preserve"> March</w:t>
            </w:r>
          </w:p>
        </w:tc>
        <w:tc>
          <w:tcPr>
            <w:tcW w:w="1296" w:type="dxa"/>
            <w:tcBorders>
              <w:top w:val="single" w:sz="4" w:space="0" w:color="auto"/>
            </w:tcBorders>
            <w:shd w:val="clear" w:color="auto" w:fill="auto"/>
          </w:tcPr>
          <w:p w14:paraId="1D2C47CA" w14:textId="1155DFE8" w:rsidR="00857A21" w:rsidRPr="00F77500" w:rsidRDefault="009A14DD" w:rsidP="00E9149C">
            <w:pPr>
              <w:tabs>
                <w:tab w:val="right" w:pos="1072"/>
              </w:tabs>
              <w:ind w:right="-72"/>
              <w:jc w:val="both"/>
              <w:rPr>
                <w:rFonts w:ascii="Cordia New" w:hAnsi="Cordia New" w:cs="Cordia New"/>
                <w:b/>
                <w:bCs/>
                <w:sz w:val="24"/>
                <w:szCs w:val="24"/>
                <w:lang w:val="en-GB"/>
              </w:rPr>
            </w:pPr>
            <w:r w:rsidRPr="00F77500">
              <w:rPr>
                <w:rFonts w:ascii="Cordia New" w:hAnsi="Cordia New" w:cs="Cordia New"/>
                <w:b/>
                <w:bCs/>
                <w:sz w:val="24"/>
                <w:szCs w:val="24"/>
                <w:cs/>
                <w:lang w:val="en-GB"/>
              </w:rPr>
              <w:tab/>
            </w:r>
            <w:r w:rsidR="00004CAF" w:rsidRPr="00F77500">
              <w:rPr>
                <w:rFonts w:ascii="Cordia New" w:hAnsi="Cordia New" w:cs="Cordia New"/>
                <w:b/>
                <w:bCs/>
                <w:sz w:val="24"/>
                <w:szCs w:val="24"/>
                <w:lang w:val="en-GB"/>
              </w:rPr>
              <w:t>31</w:t>
            </w:r>
            <w:r w:rsidRPr="00F77500">
              <w:rPr>
                <w:rFonts w:ascii="Cordia New" w:hAnsi="Cordia New" w:cs="Cordia New"/>
                <w:b/>
                <w:bCs/>
                <w:sz w:val="24"/>
                <w:szCs w:val="24"/>
                <w:lang w:val="en-GB"/>
              </w:rPr>
              <w:t xml:space="preserve"> December</w:t>
            </w:r>
          </w:p>
        </w:tc>
        <w:tc>
          <w:tcPr>
            <w:tcW w:w="1296" w:type="dxa"/>
            <w:tcBorders>
              <w:top w:val="single" w:sz="4" w:space="0" w:color="auto"/>
            </w:tcBorders>
            <w:shd w:val="clear" w:color="auto" w:fill="auto"/>
          </w:tcPr>
          <w:p w14:paraId="46CAD564" w14:textId="6A60734D" w:rsidR="00857A21" w:rsidRPr="00F77500" w:rsidRDefault="00541E76" w:rsidP="00E9149C">
            <w:pPr>
              <w:tabs>
                <w:tab w:val="right" w:pos="1072"/>
              </w:tabs>
              <w:ind w:right="-72"/>
              <w:jc w:val="both"/>
              <w:rPr>
                <w:rFonts w:ascii="Cordia New" w:hAnsi="Cordia New" w:cs="Cordia New"/>
                <w:b/>
                <w:bCs/>
                <w:sz w:val="24"/>
                <w:szCs w:val="24"/>
                <w:lang w:val="en-GB"/>
              </w:rPr>
            </w:pPr>
            <w:r w:rsidRPr="00F77500">
              <w:rPr>
                <w:rFonts w:ascii="Cordia New" w:hAnsi="Cordia New" w:cs="Cordia New"/>
                <w:b/>
                <w:bCs/>
                <w:sz w:val="24"/>
                <w:szCs w:val="24"/>
                <w:lang w:val="en-GB"/>
              </w:rPr>
              <w:tab/>
            </w:r>
            <w:r w:rsidR="00004CAF" w:rsidRPr="00F77500">
              <w:rPr>
                <w:rFonts w:ascii="Cordia New" w:hAnsi="Cordia New" w:cs="Cordia New"/>
                <w:b/>
                <w:bCs/>
                <w:sz w:val="24"/>
                <w:szCs w:val="24"/>
                <w:lang w:val="en-GB"/>
              </w:rPr>
              <w:t>31</w:t>
            </w:r>
            <w:r w:rsidR="00AA6E21" w:rsidRPr="00F77500">
              <w:rPr>
                <w:rFonts w:ascii="Cordia New" w:hAnsi="Cordia New" w:cs="Cordia New"/>
                <w:b/>
                <w:bCs/>
                <w:sz w:val="24"/>
                <w:szCs w:val="24"/>
                <w:lang w:val="en-GB"/>
              </w:rPr>
              <w:t xml:space="preserve"> March</w:t>
            </w:r>
          </w:p>
        </w:tc>
        <w:tc>
          <w:tcPr>
            <w:tcW w:w="1296" w:type="dxa"/>
            <w:tcBorders>
              <w:top w:val="single" w:sz="4" w:space="0" w:color="auto"/>
            </w:tcBorders>
            <w:shd w:val="clear" w:color="auto" w:fill="auto"/>
          </w:tcPr>
          <w:p w14:paraId="6E694254" w14:textId="1CF315DA" w:rsidR="00857A21" w:rsidRPr="00F77500" w:rsidRDefault="009A14DD" w:rsidP="00E9149C">
            <w:pPr>
              <w:tabs>
                <w:tab w:val="right" w:pos="1072"/>
              </w:tabs>
              <w:ind w:right="-72"/>
              <w:jc w:val="both"/>
              <w:rPr>
                <w:rFonts w:ascii="Cordia New" w:hAnsi="Cordia New" w:cs="Cordia New"/>
                <w:b/>
                <w:bCs/>
                <w:sz w:val="24"/>
                <w:szCs w:val="24"/>
                <w:lang w:val="en-GB"/>
              </w:rPr>
            </w:pPr>
            <w:r w:rsidRPr="00F77500">
              <w:rPr>
                <w:rFonts w:ascii="Cordia New" w:hAnsi="Cordia New" w:cs="Cordia New"/>
                <w:b/>
                <w:bCs/>
                <w:sz w:val="24"/>
                <w:szCs w:val="24"/>
                <w:cs/>
                <w:lang w:val="en-GB"/>
              </w:rPr>
              <w:tab/>
            </w:r>
            <w:r w:rsidR="00004CAF" w:rsidRPr="00F77500">
              <w:rPr>
                <w:rFonts w:ascii="Cordia New" w:hAnsi="Cordia New" w:cs="Cordia New"/>
                <w:b/>
                <w:bCs/>
                <w:sz w:val="24"/>
                <w:szCs w:val="24"/>
                <w:lang w:val="en-GB"/>
              </w:rPr>
              <w:t>31</w:t>
            </w:r>
            <w:r w:rsidRPr="00F77500">
              <w:rPr>
                <w:rFonts w:ascii="Cordia New" w:hAnsi="Cordia New" w:cs="Cordia New"/>
                <w:b/>
                <w:bCs/>
                <w:sz w:val="24"/>
                <w:szCs w:val="24"/>
                <w:lang w:val="en-GB"/>
              </w:rPr>
              <w:t xml:space="preserve"> December</w:t>
            </w:r>
          </w:p>
        </w:tc>
      </w:tr>
      <w:tr w:rsidR="00857A21" w:rsidRPr="00F77500" w14:paraId="519DE162" w14:textId="77777777" w:rsidTr="007F1EC9">
        <w:tc>
          <w:tcPr>
            <w:tcW w:w="4284" w:type="dxa"/>
            <w:shd w:val="clear" w:color="auto" w:fill="auto"/>
          </w:tcPr>
          <w:p w14:paraId="633C3E6B" w14:textId="77777777" w:rsidR="00857A21" w:rsidRPr="00F77500" w:rsidRDefault="00857A21" w:rsidP="00324079">
            <w:pPr>
              <w:ind w:left="-86" w:right="-101"/>
              <w:rPr>
                <w:rFonts w:ascii="Cordia New" w:hAnsi="Cordia New" w:cs="Cordia New"/>
                <w:b/>
                <w:bCs/>
                <w:sz w:val="24"/>
                <w:szCs w:val="24"/>
                <w:lang w:val="en-GB"/>
              </w:rPr>
            </w:pPr>
          </w:p>
        </w:tc>
        <w:tc>
          <w:tcPr>
            <w:tcW w:w="1296" w:type="dxa"/>
            <w:tcBorders>
              <w:bottom w:val="single" w:sz="4" w:space="0" w:color="auto"/>
            </w:tcBorders>
            <w:shd w:val="clear" w:color="auto" w:fill="auto"/>
          </w:tcPr>
          <w:p w14:paraId="19337587" w14:textId="1678D28D" w:rsidR="00857A21" w:rsidRPr="00F77500" w:rsidRDefault="00541E76" w:rsidP="00E9149C">
            <w:pPr>
              <w:tabs>
                <w:tab w:val="right" w:pos="1072"/>
              </w:tabs>
              <w:ind w:right="-72"/>
              <w:jc w:val="both"/>
              <w:rPr>
                <w:rFonts w:ascii="Cordia New" w:hAnsi="Cordia New" w:cs="Cordia New"/>
                <w:b/>
                <w:bCs/>
                <w:sz w:val="24"/>
                <w:szCs w:val="24"/>
                <w:lang w:val="en-GB"/>
              </w:rPr>
            </w:pPr>
            <w:r w:rsidRPr="00F77500">
              <w:rPr>
                <w:rFonts w:ascii="Cordia New" w:hAnsi="Cordia New" w:cs="Cordia New"/>
                <w:b/>
                <w:bCs/>
                <w:sz w:val="24"/>
                <w:szCs w:val="24"/>
                <w:lang w:val="en-GB"/>
              </w:rPr>
              <w:tab/>
            </w:r>
            <w:r w:rsidR="00004CAF" w:rsidRPr="00F77500">
              <w:rPr>
                <w:rFonts w:ascii="Cordia New" w:hAnsi="Cordia New" w:cs="Cordia New"/>
                <w:b/>
                <w:bCs/>
                <w:sz w:val="24"/>
                <w:szCs w:val="24"/>
                <w:lang w:val="en-GB"/>
              </w:rPr>
              <w:t>2023</w:t>
            </w:r>
          </w:p>
        </w:tc>
        <w:tc>
          <w:tcPr>
            <w:tcW w:w="1296" w:type="dxa"/>
            <w:tcBorders>
              <w:bottom w:val="single" w:sz="4" w:space="0" w:color="auto"/>
            </w:tcBorders>
            <w:shd w:val="clear" w:color="auto" w:fill="auto"/>
          </w:tcPr>
          <w:p w14:paraId="663069AC" w14:textId="7B6F9D21" w:rsidR="00857A21" w:rsidRPr="00F77500" w:rsidRDefault="009A14DD" w:rsidP="00E9149C">
            <w:pPr>
              <w:tabs>
                <w:tab w:val="right" w:pos="1072"/>
              </w:tabs>
              <w:ind w:right="-72"/>
              <w:jc w:val="both"/>
              <w:rPr>
                <w:rFonts w:ascii="Cordia New" w:hAnsi="Cordia New" w:cs="Cordia New"/>
                <w:b/>
                <w:bCs/>
                <w:sz w:val="24"/>
                <w:szCs w:val="24"/>
                <w:lang w:val="en-GB"/>
              </w:rPr>
            </w:pPr>
            <w:r w:rsidRPr="00F77500">
              <w:rPr>
                <w:rFonts w:ascii="Cordia New" w:hAnsi="Cordia New" w:cs="Cordia New"/>
                <w:b/>
                <w:bCs/>
                <w:sz w:val="24"/>
                <w:szCs w:val="24"/>
                <w:cs/>
                <w:lang w:val="en-GB"/>
              </w:rPr>
              <w:tab/>
            </w:r>
            <w:r w:rsidR="00004CAF" w:rsidRPr="00F77500">
              <w:rPr>
                <w:rFonts w:ascii="Cordia New" w:hAnsi="Cordia New" w:cs="Cordia New"/>
                <w:b/>
                <w:bCs/>
                <w:sz w:val="24"/>
                <w:szCs w:val="24"/>
                <w:lang w:val="en-GB"/>
              </w:rPr>
              <w:t>2022</w:t>
            </w:r>
          </w:p>
        </w:tc>
        <w:tc>
          <w:tcPr>
            <w:tcW w:w="1296" w:type="dxa"/>
            <w:tcBorders>
              <w:bottom w:val="single" w:sz="4" w:space="0" w:color="auto"/>
            </w:tcBorders>
            <w:shd w:val="clear" w:color="auto" w:fill="auto"/>
          </w:tcPr>
          <w:p w14:paraId="6A52DD13" w14:textId="034BF9A2" w:rsidR="00857A21" w:rsidRPr="00F77500" w:rsidRDefault="00541E76" w:rsidP="00E9149C">
            <w:pPr>
              <w:tabs>
                <w:tab w:val="right" w:pos="1072"/>
              </w:tabs>
              <w:ind w:right="-72"/>
              <w:jc w:val="both"/>
              <w:rPr>
                <w:rFonts w:ascii="Cordia New" w:hAnsi="Cordia New" w:cs="Cordia New"/>
                <w:b/>
                <w:bCs/>
                <w:sz w:val="24"/>
                <w:szCs w:val="24"/>
                <w:lang w:val="en-GB"/>
              </w:rPr>
            </w:pPr>
            <w:r w:rsidRPr="00F77500">
              <w:rPr>
                <w:rFonts w:ascii="Cordia New" w:hAnsi="Cordia New" w:cs="Cordia New"/>
                <w:b/>
                <w:bCs/>
                <w:sz w:val="24"/>
                <w:szCs w:val="24"/>
                <w:lang w:val="en-GB"/>
              </w:rPr>
              <w:tab/>
            </w:r>
            <w:r w:rsidR="00004CAF" w:rsidRPr="00F77500">
              <w:rPr>
                <w:rFonts w:ascii="Cordia New" w:hAnsi="Cordia New" w:cs="Cordia New"/>
                <w:b/>
                <w:bCs/>
                <w:sz w:val="24"/>
                <w:szCs w:val="24"/>
                <w:lang w:val="en-GB"/>
              </w:rPr>
              <w:t>2023</w:t>
            </w:r>
          </w:p>
        </w:tc>
        <w:tc>
          <w:tcPr>
            <w:tcW w:w="1296" w:type="dxa"/>
            <w:tcBorders>
              <w:bottom w:val="single" w:sz="4" w:space="0" w:color="auto"/>
            </w:tcBorders>
            <w:shd w:val="clear" w:color="auto" w:fill="auto"/>
          </w:tcPr>
          <w:p w14:paraId="07F809D5" w14:textId="744B2BA1" w:rsidR="00857A21" w:rsidRPr="00F77500" w:rsidRDefault="009A14DD" w:rsidP="00E9149C">
            <w:pPr>
              <w:tabs>
                <w:tab w:val="right" w:pos="1072"/>
              </w:tabs>
              <w:ind w:right="-72"/>
              <w:jc w:val="both"/>
              <w:rPr>
                <w:rFonts w:ascii="Cordia New" w:hAnsi="Cordia New" w:cs="Cordia New"/>
                <w:b/>
                <w:bCs/>
                <w:sz w:val="24"/>
                <w:szCs w:val="24"/>
                <w:lang w:val="en-GB"/>
              </w:rPr>
            </w:pPr>
            <w:r w:rsidRPr="00F77500">
              <w:rPr>
                <w:rFonts w:ascii="Cordia New" w:hAnsi="Cordia New" w:cs="Cordia New"/>
                <w:b/>
                <w:bCs/>
                <w:sz w:val="24"/>
                <w:szCs w:val="24"/>
                <w:cs/>
                <w:lang w:val="en-GB"/>
              </w:rPr>
              <w:tab/>
            </w:r>
            <w:r w:rsidR="00004CAF" w:rsidRPr="00F77500">
              <w:rPr>
                <w:rFonts w:ascii="Cordia New" w:hAnsi="Cordia New" w:cs="Cordia New"/>
                <w:b/>
                <w:bCs/>
                <w:sz w:val="24"/>
                <w:szCs w:val="24"/>
                <w:lang w:val="en-GB"/>
              </w:rPr>
              <w:t>2022</w:t>
            </w:r>
          </w:p>
        </w:tc>
      </w:tr>
      <w:tr w:rsidR="00857A21" w:rsidRPr="00F77500" w14:paraId="74803346" w14:textId="77777777" w:rsidTr="007F1EC9">
        <w:tc>
          <w:tcPr>
            <w:tcW w:w="4284" w:type="dxa"/>
            <w:shd w:val="clear" w:color="auto" w:fill="auto"/>
          </w:tcPr>
          <w:p w14:paraId="30DC3E80" w14:textId="77777777" w:rsidR="00857A21" w:rsidRPr="00F77500" w:rsidRDefault="00857A21" w:rsidP="00324079">
            <w:pPr>
              <w:ind w:left="-86" w:right="-101"/>
              <w:rPr>
                <w:rFonts w:ascii="Cordia New" w:hAnsi="Cordia New" w:cs="Cordia New"/>
                <w:b/>
                <w:bCs/>
                <w:color w:val="CF4A02"/>
                <w:sz w:val="10"/>
                <w:szCs w:val="10"/>
                <w:lang w:val="en-GB"/>
              </w:rPr>
            </w:pPr>
          </w:p>
        </w:tc>
        <w:tc>
          <w:tcPr>
            <w:tcW w:w="1296" w:type="dxa"/>
            <w:tcBorders>
              <w:top w:val="single" w:sz="4" w:space="0" w:color="auto"/>
            </w:tcBorders>
            <w:shd w:val="clear" w:color="auto" w:fill="FAFAFA"/>
          </w:tcPr>
          <w:p w14:paraId="0C567C6F" w14:textId="77777777" w:rsidR="00857A21" w:rsidRPr="00F77500" w:rsidRDefault="00857A21" w:rsidP="00E9149C">
            <w:pPr>
              <w:tabs>
                <w:tab w:val="decimal" w:pos="1072"/>
              </w:tabs>
              <w:ind w:right="-72"/>
              <w:jc w:val="both"/>
              <w:rPr>
                <w:rFonts w:ascii="Cordia New" w:hAnsi="Cordia New" w:cs="Cordia New"/>
                <w:sz w:val="10"/>
                <w:szCs w:val="10"/>
                <w:lang w:val="en-GB"/>
              </w:rPr>
            </w:pPr>
          </w:p>
        </w:tc>
        <w:tc>
          <w:tcPr>
            <w:tcW w:w="1296" w:type="dxa"/>
            <w:tcBorders>
              <w:top w:val="single" w:sz="4" w:space="0" w:color="auto"/>
            </w:tcBorders>
            <w:shd w:val="clear" w:color="auto" w:fill="auto"/>
          </w:tcPr>
          <w:p w14:paraId="6CF0702F" w14:textId="77777777" w:rsidR="00857A21" w:rsidRPr="00F77500" w:rsidRDefault="00857A21" w:rsidP="00E9149C">
            <w:pPr>
              <w:tabs>
                <w:tab w:val="decimal" w:pos="1072"/>
              </w:tabs>
              <w:ind w:right="-72"/>
              <w:jc w:val="both"/>
              <w:rPr>
                <w:rFonts w:ascii="Cordia New" w:hAnsi="Cordia New" w:cs="Cordia New"/>
                <w:sz w:val="10"/>
                <w:szCs w:val="10"/>
                <w:lang w:val="en-GB"/>
              </w:rPr>
            </w:pPr>
          </w:p>
        </w:tc>
        <w:tc>
          <w:tcPr>
            <w:tcW w:w="1296" w:type="dxa"/>
            <w:tcBorders>
              <w:top w:val="single" w:sz="4" w:space="0" w:color="auto"/>
            </w:tcBorders>
            <w:shd w:val="clear" w:color="auto" w:fill="FAFAFA"/>
          </w:tcPr>
          <w:p w14:paraId="5F0CAE50" w14:textId="77777777" w:rsidR="00857A21" w:rsidRPr="00F77500" w:rsidRDefault="00857A21" w:rsidP="00E9149C">
            <w:pPr>
              <w:tabs>
                <w:tab w:val="decimal" w:pos="1072"/>
              </w:tabs>
              <w:ind w:right="-72"/>
              <w:jc w:val="both"/>
              <w:rPr>
                <w:rFonts w:ascii="Cordia New" w:hAnsi="Cordia New" w:cs="Cordia New"/>
                <w:sz w:val="10"/>
                <w:szCs w:val="10"/>
                <w:lang w:val="en-GB"/>
              </w:rPr>
            </w:pPr>
          </w:p>
        </w:tc>
        <w:tc>
          <w:tcPr>
            <w:tcW w:w="1296" w:type="dxa"/>
            <w:tcBorders>
              <w:top w:val="single" w:sz="4" w:space="0" w:color="auto"/>
            </w:tcBorders>
            <w:shd w:val="clear" w:color="auto" w:fill="auto"/>
          </w:tcPr>
          <w:p w14:paraId="04881AFE" w14:textId="77777777" w:rsidR="00857A21" w:rsidRPr="00F77500" w:rsidRDefault="00857A21" w:rsidP="00E9149C">
            <w:pPr>
              <w:tabs>
                <w:tab w:val="decimal" w:pos="1072"/>
              </w:tabs>
              <w:ind w:right="-72"/>
              <w:jc w:val="both"/>
              <w:rPr>
                <w:rFonts w:ascii="Cordia New" w:hAnsi="Cordia New" w:cs="Cordia New"/>
                <w:sz w:val="10"/>
                <w:szCs w:val="10"/>
                <w:lang w:val="en-GB"/>
              </w:rPr>
            </w:pPr>
          </w:p>
        </w:tc>
      </w:tr>
      <w:tr w:rsidR="007F1EC9" w:rsidRPr="00F77500" w14:paraId="0A0CD65C" w14:textId="77777777" w:rsidTr="00777DF6">
        <w:tc>
          <w:tcPr>
            <w:tcW w:w="4284" w:type="dxa"/>
            <w:shd w:val="clear" w:color="auto" w:fill="auto"/>
            <w:vAlign w:val="bottom"/>
          </w:tcPr>
          <w:p w14:paraId="47AB8702" w14:textId="77777777" w:rsidR="007F1EC9" w:rsidRPr="00F77500" w:rsidRDefault="007F1EC9" w:rsidP="00324079">
            <w:pPr>
              <w:ind w:left="-86" w:right="-101"/>
              <w:rPr>
                <w:rFonts w:ascii="Cordia New" w:eastAsia="MS Mincho" w:hAnsi="Cordia New" w:cs="Cordia New"/>
                <w:b/>
                <w:bCs/>
                <w:color w:val="CF4A02"/>
                <w:sz w:val="24"/>
                <w:szCs w:val="24"/>
                <w:cs/>
                <w:lang w:val="en-GB" w:eastAsia="ja-JP"/>
              </w:rPr>
            </w:pPr>
            <w:r w:rsidRPr="00F77500">
              <w:rPr>
                <w:rFonts w:ascii="Cordia New" w:hAnsi="Cordia New" w:cs="Cordia New"/>
                <w:b/>
                <w:bCs/>
                <w:color w:val="CF4A02"/>
                <w:sz w:val="24"/>
                <w:szCs w:val="24"/>
                <w:lang w:val="en-GB"/>
              </w:rPr>
              <w:t>Associates</w:t>
            </w:r>
          </w:p>
        </w:tc>
        <w:tc>
          <w:tcPr>
            <w:tcW w:w="1296" w:type="dxa"/>
            <w:shd w:val="clear" w:color="auto" w:fill="FAFAFA"/>
          </w:tcPr>
          <w:p w14:paraId="1A672C8C" w14:textId="77777777" w:rsidR="007F1EC9" w:rsidRPr="00F77500" w:rsidRDefault="007F1EC9" w:rsidP="00E9149C">
            <w:pPr>
              <w:tabs>
                <w:tab w:val="decimal" w:pos="1072"/>
              </w:tabs>
              <w:ind w:right="-72"/>
              <w:jc w:val="both"/>
              <w:rPr>
                <w:rFonts w:ascii="Cordia New" w:hAnsi="Cordia New" w:cs="Cordia New"/>
                <w:sz w:val="24"/>
                <w:szCs w:val="24"/>
              </w:rPr>
            </w:pPr>
          </w:p>
        </w:tc>
        <w:tc>
          <w:tcPr>
            <w:tcW w:w="1296" w:type="dxa"/>
            <w:shd w:val="clear" w:color="auto" w:fill="auto"/>
          </w:tcPr>
          <w:p w14:paraId="0324C204" w14:textId="77777777" w:rsidR="007F1EC9" w:rsidRPr="00F77500" w:rsidRDefault="007F1EC9" w:rsidP="00E9149C">
            <w:pPr>
              <w:tabs>
                <w:tab w:val="decimal" w:pos="1072"/>
              </w:tabs>
              <w:ind w:right="-72"/>
              <w:jc w:val="both"/>
              <w:rPr>
                <w:rFonts w:ascii="Cordia New" w:hAnsi="Cordia New" w:cs="Cordia New"/>
                <w:sz w:val="24"/>
                <w:szCs w:val="24"/>
                <w:lang w:val="en-GB"/>
              </w:rPr>
            </w:pPr>
          </w:p>
        </w:tc>
        <w:tc>
          <w:tcPr>
            <w:tcW w:w="1296" w:type="dxa"/>
            <w:shd w:val="clear" w:color="auto" w:fill="FAFAFA"/>
          </w:tcPr>
          <w:p w14:paraId="3433CE0C" w14:textId="77777777" w:rsidR="007F1EC9" w:rsidRPr="00F77500" w:rsidRDefault="007F1EC9" w:rsidP="00E9149C">
            <w:pPr>
              <w:tabs>
                <w:tab w:val="decimal" w:pos="1072"/>
              </w:tabs>
              <w:ind w:right="-72"/>
              <w:jc w:val="both"/>
              <w:rPr>
                <w:rFonts w:ascii="Cordia New" w:hAnsi="Cordia New" w:cs="Cordia New"/>
                <w:sz w:val="24"/>
                <w:szCs w:val="24"/>
                <w:lang w:val="en-GB"/>
              </w:rPr>
            </w:pPr>
          </w:p>
        </w:tc>
        <w:tc>
          <w:tcPr>
            <w:tcW w:w="1296" w:type="dxa"/>
            <w:shd w:val="clear" w:color="auto" w:fill="auto"/>
          </w:tcPr>
          <w:p w14:paraId="42747DD9" w14:textId="77777777" w:rsidR="007F1EC9" w:rsidRPr="00F77500" w:rsidRDefault="007F1EC9" w:rsidP="00E9149C">
            <w:pPr>
              <w:tabs>
                <w:tab w:val="decimal" w:pos="1072"/>
              </w:tabs>
              <w:ind w:right="-72"/>
              <w:jc w:val="both"/>
              <w:rPr>
                <w:rFonts w:ascii="Cordia New" w:hAnsi="Cordia New" w:cs="Cordia New"/>
                <w:sz w:val="24"/>
                <w:szCs w:val="24"/>
                <w:lang w:val="en-GB"/>
              </w:rPr>
            </w:pPr>
          </w:p>
        </w:tc>
      </w:tr>
      <w:tr w:rsidR="005713F2" w:rsidRPr="00F77500" w14:paraId="118D6678" w14:textId="77777777" w:rsidTr="00F45AF8">
        <w:tc>
          <w:tcPr>
            <w:tcW w:w="4284" w:type="dxa"/>
            <w:shd w:val="clear" w:color="auto" w:fill="auto"/>
          </w:tcPr>
          <w:p w14:paraId="298849CF" w14:textId="68E97D55" w:rsidR="005713F2" w:rsidRPr="00F77500" w:rsidRDefault="005713F2" w:rsidP="005713F2">
            <w:pPr>
              <w:ind w:left="-86" w:right="-101"/>
              <w:rPr>
                <w:rFonts w:ascii="Cordia New" w:eastAsia="MS Mincho" w:hAnsi="Cordia New" w:cs="Cordia New"/>
                <w:sz w:val="24"/>
                <w:szCs w:val="24"/>
                <w:cs/>
                <w:lang w:val="en-GB" w:eastAsia="ja-JP"/>
              </w:rPr>
            </w:pPr>
            <w:r w:rsidRPr="00F77500">
              <w:rPr>
                <w:rFonts w:ascii="Cordia New" w:hAnsi="Cordia New" w:cs="Cordia New"/>
                <w:sz w:val="24"/>
                <w:szCs w:val="24"/>
                <w:lang w:eastAsia="ja-JP"/>
              </w:rPr>
              <w:t>Urban Mobility Tech Co., Ltd.</w:t>
            </w:r>
          </w:p>
        </w:tc>
        <w:tc>
          <w:tcPr>
            <w:tcW w:w="1296" w:type="dxa"/>
            <w:shd w:val="clear" w:color="auto" w:fill="FAFAFA"/>
          </w:tcPr>
          <w:p w14:paraId="6C84617D" w14:textId="0987A73F" w:rsidR="005713F2" w:rsidRPr="00F77500" w:rsidRDefault="005713F2" w:rsidP="00113C1F">
            <w:pPr>
              <w:tabs>
                <w:tab w:val="decimal" w:pos="1072"/>
              </w:tabs>
              <w:ind w:right="-72"/>
              <w:rPr>
                <w:rFonts w:ascii="Cordia New" w:hAnsi="Cordia New" w:cs="Cordia New"/>
                <w:sz w:val="26"/>
                <w:szCs w:val="26"/>
                <w:lang w:val="en-GB"/>
              </w:rPr>
            </w:pPr>
            <w:r w:rsidRPr="00F77500">
              <w:rPr>
                <w:rFonts w:ascii="Cordia New" w:hAnsi="Cordia New" w:cs="Cordia New"/>
                <w:sz w:val="26"/>
                <w:szCs w:val="26"/>
                <w:lang w:val="en-GB"/>
              </w:rPr>
              <w:t>10,206</w:t>
            </w:r>
          </w:p>
        </w:tc>
        <w:tc>
          <w:tcPr>
            <w:tcW w:w="1296" w:type="dxa"/>
            <w:shd w:val="clear" w:color="auto" w:fill="auto"/>
            <w:vAlign w:val="bottom"/>
          </w:tcPr>
          <w:p w14:paraId="2D9CE9B4" w14:textId="3BB7DF0F" w:rsidR="005713F2" w:rsidRPr="00F77500" w:rsidRDefault="005713F2" w:rsidP="00113C1F">
            <w:pPr>
              <w:tabs>
                <w:tab w:val="decimal" w:pos="1072"/>
              </w:tabs>
              <w:ind w:right="-72"/>
              <w:rPr>
                <w:rFonts w:ascii="Cordia New" w:hAnsi="Cordia New" w:cs="Cordia New"/>
                <w:sz w:val="26"/>
                <w:szCs w:val="26"/>
                <w:lang w:val="en-GB"/>
              </w:rPr>
            </w:pPr>
            <w:r w:rsidRPr="00F77500">
              <w:rPr>
                <w:rFonts w:ascii="Cordia New" w:hAnsi="Cordia New" w:cs="Cordia New"/>
                <w:sz w:val="26"/>
                <w:szCs w:val="26"/>
                <w:lang w:val="en-GB"/>
              </w:rPr>
              <w:t>10,069</w:t>
            </w:r>
          </w:p>
        </w:tc>
        <w:tc>
          <w:tcPr>
            <w:tcW w:w="1296" w:type="dxa"/>
            <w:shd w:val="clear" w:color="auto" w:fill="FAFAFA"/>
            <w:vAlign w:val="bottom"/>
          </w:tcPr>
          <w:p w14:paraId="77BE6A71" w14:textId="76BDEF48" w:rsidR="005713F2" w:rsidRPr="00F77500" w:rsidRDefault="005713F2" w:rsidP="00113C1F">
            <w:pPr>
              <w:tabs>
                <w:tab w:val="decimal" w:pos="1072"/>
              </w:tabs>
              <w:ind w:right="-72"/>
              <w:rPr>
                <w:rFonts w:ascii="Cordia New" w:hAnsi="Cordia New" w:cs="Cordia New"/>
                <w:sz w:val="26"/>
                <w:szCs w:val="26"/>
                <w:lang w:val="en-GB"/>
              </w:rPr>
            </w:pPr>
            <w:r w:rsidRPr="00F77500">
              <w:rPr>
                <w:rFonts w:ascii="Cordia New" w:hAnsi="Cordia New" w:cs="Cordia New"/>
                <w:sz w:val="26"/>
                <w:szCs w:val="26"/>
                <w:lang w:val="en-GB"/>
              </w:rPr>
              <w:t>348,023</w:t>
            </w:r>
          </w:p>
        </w:tc>
        <w:tc>
          <w:tcPr>
            <w:tcW w:w="1296" w:type="dxa"/>
            <w:shd w:val="clear" w:color="auto" w:fill="auto"/>
            <w:vAlign w:val="bottom"/>
          </w:tcPr>
          <w:p w14:paraId="5F0658E6" w14:textId="3A034536" w:rsidR="005713F2" w:rsidRPr="00F77500" w:rsidRDefault="005713F2" w:rsidP="00113C1F">
            <w:pPr>
              <w:tabs>
                <w:tab w:val="decimal" w:pos="1072"/>
              </w:tabs>
              <w:ind w:right="-72"/>
              <w:rPr>
                <w:rFonts w:ascii="Cordia New" w:hAnsi="Cordia New" w:cs="Cordia New"/>
                <w:sz w:val="24"/>
                <w:szCs w:val="24"/>
              </w:rPr>
            </w:pPr>
            <w:r w:rsidRPr="00F77500">
              <w:rPr>
                <w:rFonts w:ascii="Cordia New" w:hAnsi="Cordia New" w:cs="Cordia New"/>
                <w:sz w:val="24"/>
                <w:szCs w:val="24"/>
                <w:lang w:val="en-GB"/>
              </w:rPr>
              <w:t>348</w:t>
            </w:r>
            <w:r w:rsidRPr="00F77500">
              <w:rPr>
                <w:rFonts w:ascii="Cordia New" w:hAnsi="Cordia New" w:cs="Cordia New"/>
                <w:sz w:val="24"/>
                <w:szCs w:val="24"/>
              </w:rPr>
              <w:t>,</w:t>
            </w:r>
            <w:r w:rsidRPr="00F77500">
              <w:rPr>
                <w:rFonts w:ascii="Cordia New" w:hAnsi="Cordia New" w:cs="Cordia New"/>
                <w:sz w:val="24"/>
                <w:szCs w:val="24"/>
                <w:lang w:val="en-GB"/>
              </w:rPr>
              <w:t>023</w:t>
            </w:r>
          </w:p>
        </w:tc>
      </w:tr>
      <w:tr w:rsidR="005713F2" w:rsidRPr="00F77500" w14:paraId="5A79CF3D" w14:textId="77777777" w:rsidTr="00F45AF8">
        <w:tc>
          <w:tcPr>
            <w:tcW w:w="4284" w:type="dxa"/>
            <w:shd w:val="clear" w:color="auto" w:fill="auto"/>
          </w:tcPr>
          <w:p w14:paraId="78A0C72F" w14:textId="5938157F" w:rsidR="005713F2" w:rsidRPr="00F77500" w:rsidRDefault="005713F2" w:rsidP="005713F2">
            <w:pPr>
              <w:ind w:left="-86" w:right="-101"/>
              <w:rPr>
                <w:rFonts w:ascii="Cordia New" w:eastAsia="MS Mincho" w:hAnsi="Cordia New" w:cs="Cordia New"/>
                <w:sz w:val="24"/>
                <w:szCs w:val="24"/>
                <w:lang w:val="en-GB" w:eastAsia="ja-JP"/>
              </w:rPr>
            </w:pPr>
            <w:r w:rsidRPr="00F77500">
              <w:rPr>
                <w:rFonts w:ascii="Cordia New" w:hAnsi="Cordia New" w:cs="Cordia New"/>
                <w:sz w:val="24"/>
                <w:szCs w:val="24"/>
                <w:lang w:eastAsia="ja-JP"/>
              </w:rPr>
              <w:t>Durapower Holdings Pte. Ltd.</w:t>
            </w:r>
            <w:r w:rsidR="00F753E3" w:rsidRPr="00F77500">
              <w:rPr>
                <w:rFonts w:ascii="Cordia New" w:hAnsi="Cordia New" w:cs="Cordia New"/>
                <w:sz w:val="24"/>
                <w:szCs w:val="24"/>
                <w:lang w:eastAsia="ja-JP"/>
              </w:rPr>
              <w:t xml:space="preserve"> (Note 21)</w:t>
            </w:r>
          </w:p>
        </w:tc>
        <w:tc>
          <w:tcPr>
            <w:tcW w:w="1296" w:type="dxa"/>
            <w:shd w:val="clear" w:color="auto" w:fill="FAFAFA"/>
          </w:tcPr>
          <w:p w14:paraId="4B063BC0" w14:textId="3E88789A" w:rsidR="005713F2" w:rsidRPr="00F77500" w:rsidRDefault="005713F2" w:rsidP="00113C1F">
            <w:pPr>
              <w:tabs>
                <w:tab w:val="decimal" w:pos="1072"/>
              </w:tabs>
              <w:ind w:right="-72"/>
              <w:rPr>
                <w:rFonts w:ascii="Cordia New" w:hAnsi="Cordia New" w:cs="Cordia New"/>
                <w:sz w:val="26"/>
                <w:szCs w:val="26"/>
                <w:lang w:val="en-GB"/>
              </w:rPr>
            </w:pPr>
            <w:r w:rsidRPr="00F77500">
              <w:rPr>
                <w:rFonts w:ascii="Cordia New" w:hAnsi="Cordia New" w:cs="Cordia New"/>
                <w:sz w:val="26"/>
                <w:szCs w:val="26"/>
                <w:lang w:val="en-GB"/>
              </w:rPr>
              <w:t>-</w:t>
            </w:r>
          </w:p>
        </w:tc>
        <w:tc>
          <w:tcPr>
            <w:tcW w:w="1296" w:type="dxa"/>
            <w:shd w:val="clear" w:color="auto" w:fill="auto"/>
            <w:vAlign w:val="bottom"/>
          </w:tcPr>
          <w:p w14:paraId="492F2152" w14:textId="62CA756E" w:rsidR="005713F2" w:rsidRPr="00F77500" w:rsidRDefault="005713F2" w:rsidP="00113C1F">
            <w:pPr>
              <w:tabs>
                <w:tab w:val="decimal" w:pos="1072"/>
              </w:tabs>
              <w:ind w:right="-72"/>
              <w:rPr>
                <w:rFonts w:ascii="Cordia New" w:hAnsi="Cordia New" w:cs="Cordia New"/>
                <w:sz w:val="26"/>
                <w:szCs w:val="26"/>
                <w:lang w:val="en-GB"/>
              </w:rPr>
            </w:pPr>
            <w:r w:rsidRPr="00F77500">
              <w:rPr>
                <w:rFonts w:ascii="Cordia New" w:hAnsi="Cordia New" w:cs="Cordia New"/>
                <w:sz w:val="26"/>
                <w:szCs w:val="26"/>
                <w:lang w:val="en-GB"/>
              </w:rPr>
              <w:t>34,174</w:t>
            </w:r>
          </w:p>
        </w:tc>
        <w:tc>
          <w:tcPr>
            <w:tcW w:w="1296" w:type="dxa"/>
            <w:shd w:val="clear" w:color="auto" w:fill="FAFAFA"/>
            <w:vAlign w:val="bottom"/>
          </w:tcPr>
          <w:p w14:paraId="301E2832" w14:textId="2EF8F81F" w:rsidR="005713F2" w:rsidRPr="00F77500" w:rsidRDefault="005713F2" w:rsidP="00113C1F">
            <w:pPr>
              <w:tabs>
                <w:tab w:val="decimal" w:pos="1072"/>
              </w:tabs>
              <w:ind w:right="-72"/>
              <w:rPr>
                <w:rFonts w:ascii="Cordia New" w:hAnsi="Cordia New" w:cs="Cordia New"/>
                <w:sz w:val="26"/>
                <w:szCs w:val="26"/>
                <w:lang w:val="en-GB"/>
              </w:rPr>
            </w:pPr>
            <w:r w:rsidRPr="00F77500">
              <w:rPr>
                <w:rFonts w:ascii="Cordia New" w:hAnsi="Cordia New" w:cs="Cordia New"/>
                <w:sz w:val="26"/>
                <w:szCs w:val="26"/>
                <w:lang w:val="en-GB"/>
              </w:rPr>
              <w:t>-</w:t>
            </w:r>
          </w:p>
        </w:tc>
        <w:tc>
          <w:tcPr>
            <w:tcW w:w="1296" w:type="dxa"/>
            <w:shd w:val="clear" w:color="auto" w:fill="auto"/>
            <w:vAlign w:val="bottom"/>
          </w:tcPr>
          <w:p w14:paraId="0FF8E51A" w14:textId="7B8CBC01" w:rsidR="005713F2" w:rsidRPr="00F77500" w:rsidRDefault="005713F2" w:rsidP="00113C1F">
            <w:pPr>
              <w:tabs>
                <w:tab w:val="decimal" w:pos="1072"/>
              </w:tabs>
              <w:ind w:right="-72"/>
              <w:rPr>
                <w:rFonts w:ascii="Cordia New" w:hAnsi="Cordia New" w:cs="Cordia New"/>
                <w:sz w:val="24"/>
                <w:szCs w:val="24"/>
              </w:rPr>
            </w:pPr>
            <w:r w:rsidRPr="00F77500">
              <w:rPr>
                <w:rFonts w:ascii="Cordia New" w:hAnsi="Cordia New" w:cs="Cordia New"/>
                <w:sz w:val="24"/>
                <w:szCs w:val="24"/>
                <w:lang w:val="en-GB"/>
              </w:rPr>
              <w:t>1</w:t>
            </w:r>
            <w:r w:rsidRPr="00F77500">
              <w:rPr>
                <w:rFonts w:ascii="Cordia New" w:hAnsi="Cordia New" w:cs="Cordia New"/>
                <w:sz w:val="24"/>
                <w:szCs w:val="24"/>
              </w:rPr>
              <w:t>,</w:t>
            </w:r>
            <w:r w:rsidRPr="00F77500">
              <w:rPr>
                <w:rFonts w:ascii="Cordia New" w:hAnsi="Cordia New" w:cs="Cordia New"/>
                <w:sz w:val="24"/>
                <w:szCs w:val="24"/>
                <w:lang w:val="en-GB"/>
              </w:rPr>
              <w:t>181</w:t>
            </w:r>
            <w:r w:rsidRPr="00F77500">
              <w:rPr>
                <w:rFonts w:ascii="Cordia New" w:hAnsi="Cordia New" w:cs="Cordia New"/>
                <w:sz w:val="24"/>
                <w:szCs w:val="24"/>
              </w:rPr>
              <w:t>,</w:t>
            </w:r>
            <w:r w:rsidRPr="00F77500">
              <w:rPr>
                <w:rFonts w:ascii="Cordia New" w:hAnsi="Cordia New" w:cs="Cordia New"/>
                <w:sz w:val="24"/>
                <w:szCs w:val="24"/>
                <w:lang w:val="en-GB"/>
              </w:rPr>
              <w:t>147</w:t>
            </w:r>
          </w:p>
        </w:tc>
      </w:tr>
      <w:tr w:rsidR="005713F2" w:rsidRPr="00F77500" w14:paraId="1024CB43" w14:textId="77777777" w:rsidTr="00F45AF8">
        <w:tc>
          <w:tcPr>
            <w:tcW w:w="4284" w:type="dxa"/>
            <w:shd w:val="clear" w:color="auto" w:fill="auto"/>
          </w:tcPr>
          <w:p w14:paraId="0E104B3A" w14:textId="7B45EA54" w:rsidR="005713F2" w:rsidRPr="00F77500" w:rsidRDefault="005713F2" w:rsidP="005713F2">
            <w:pPr>
              <w:ind w:left="-86" w:right="-101"/>
              <w:rPr>
                <w:rFonts w:ascii="Cordia New" w:eastAsia="MS Mincho" w:hAnsi="Cordia New" w:cs="Cordia New"/>
                <w:sz w:val="24"/>
                <w:szCs w:val="24"/>
                <w:lang w:val="en-GB" w:eastAsia="ja-JP"/>
              </w:rPr>
            </w:pPr>
            <w:r w:rsidRPr="00F77500">
              <w:rPr>
                <w:rFonts w:ascii="Cordia New" w:hAnsi="Cordia New" w:cs="Cordia New"/>
                <w:sz w:val="24"/>
                <w:szCs w:val="24"/>
                <w:lang w:eastAsia="ja-JP"/>
              </w:rPr>
              <w:t xml:space="preserve">FOMM Corporation </w:t>
            </w:r>
          </w:p>
        </w:tc>
        <w:tc>
          <w:tcPr>
            <w:tcW w:w="1296" w:type="dxa"/>
            <w:shd w:val="clear" w:color="auto" w:fill="FAFAFA"/>
          </w:tcPr>
          <w:p w14:paraId="2222B169" w14:textId="42120F88" w:rsidR="005713F2" w:rsidRPr="00F77500" w:rsidRDefault="005713F2" w:rsidP="00113C1F">
            <w:pPr>
              <w:tabs>
                <w:tab w:val="decimal" w:pos="1072"/>
              </w:tabs>
              <w:ind w:right="-72"/>
              <w:rPr>
                <w:rFonts w:ascii="Cordia New" w:hAnsi="Cordia New" w:cs="Cordia New"/>
                <w:sz w:val="26"/>
                <w:szCs w:val="26"/>
                <w:lang w:val="en-GB"/>
              </w:rPr>
            </w:pPr>
            <w:r w:rsidRPr="00F77500">
              <w:rPr>
                <w:rFonts w:ascii="Cordia New" w:hAnsi="Cordia New" w:cs="Cordia New"/>
                <w:sz w:val="26"/>
                <w:szCs w:val="26"/>
                <w:lang w:val="en-GB"/>
              </w:rPr>
              <w:t>18,641</w:t>
            </w:r>
          </w:p>
        </w:tc>
        <w:tc>
          <w:tcPr>
            <w:tcW w:w="1296" w:type="dxa"/>
            <w:shd w:val="clear" w:color="auto" w:fill="auto"/>
            <w:vAlign w:val="bottom"/>
          </w:tcPr>
          <w:p w14:paraId="27FCCB9C" w14:textId="0058E6B7" w:rsidR="005713F2" w:rsidRPr="00F77500" w:rsidRDefault="005713F2" w:rsidP="00113C1F">
            <w:pPr>
              <w:tabs>
                <w:tab w:val="decimal" w:pos="1072"/>
              </w:tabs>
              <w:ind w:right="-72"/>
              <w:rPr>
                <w:rFonts w:ascii="Cordia New" w:hAnsi="Cordia New" w:cs="Cordia New"/>
                <w:sz w:val="26"/>
                <w:szCs w:val="26"/>
                <w:lang w:val="en-GB"/>
              </w:rPr>
            </w:pPr>
            <w:r w:rsidRPr="00F77500">
              <w:rPr>
                <w:rFonts w:ascii="Cordia New" w:hAnsi="Cordia New" w:cs="Cordia New"/>
                <w:sz w:val="26"/>
                <w:szCs w:val="26"/>
                <w:lang w:val="en-GB"/>
              </w:rPr>
              <w:t>18,391</w:t>
            </w:r>
          </w:p>
        </w:tc>
        <w:tc>
          <w:tcPr>
            <w:tcW w:w="1296" w:type="dxa"/>
            <w:shd w:val="clear" w:color="auto" w:fill="FAFAFA"/>
            <w:vAlign w:val="bottom"/>
          </w:tcPr>
          <w:p w14:paraId="281BD792" w14:textId="49EAA81A" w:rsidR="005713F2" w:rsidRPr="00F77500" w:rsidRDefault="005713F2" w:rsidP="00113C1F">
            <w:pPr>
              <w:tabs>
                <w:tab w:val="decimal" w:pos="1072"/>
              </w:tabs>
              <w:ind w:right="-72"/>
              <w:rPr>
                <w:rFonts w:ascii="Cordia New" w:hAnsi="Cordia New" w:cs="Cordia New"/>
                <w:sz w:val="26"/>
                <w:szCs w:val="26"/>
                <w:lang w:val="en-GB"/>
              </w:rPr>
            </w:pPr>
            <w:r w:rsidRPr="00F77500">
              <w:rPr>
                <w:rFonts w:ascii="Cordia New" w:hAnsi="Cordia New" w:cs="Cordia New"/>
                <w:sz w:val="26"/>
                <w:szCs w:val="26"/>
                <w:lang w:val="en-GB"/>
              </w:rPr>
              <w:t>635,650</w:t>
            </w:r>
          </w:p>
        </w:tc>
        <w:tc>
          <w:tcPr>
            <w:tcW w:w="1296" w:type="dxa"/>
            <w:shd w:val="clear" w:color="auto" w:fill="auto"/>
            <w:vAlign w:val="bottom"/>
          </w:tcPr>
          <w:p w14:paraId="4F29C2D8" w14:textId="603CE8D4" w:rsidR="005713F2" w:rsidRPr="00F77500" w:rsidRDefault="005713F2" w:rsidP="00113C1F">
            <w:pPr>
              <w:tabs>
                <w:tab w:val="decimal" w:pos="1072"/>
              </w:tabs>
              <w:ind w:right="-72"/>
              <w:rPr>
                <w:rFonts w:ascii="Cordia New" w:hAnsi="Cordia New" w:cs="Cordia New"/>
                <w:sz w:val="24"/>
                <w:szCs w:val="24"/>
              </w:rPr>
            </w:pPr>
            <w:r w:rsidRPr="00F77500">
              <w:rPr>
                <w:rFonts w:ascii="Cordia New" w:hAnsi="Cordia New" w:cs="Cordia New"/>
                <w:sz w:val="24"/>
                <w:szCs w:val="24"/>
                <w:lang w:val="en-GB"/>
              </w:rPr>
              <w:t>635</w:t>
            </w:r>
            <w:r w:rsidRPr="00F77500">
              <w:rPr>
                <w:rFonts w:ascii="Cordia New" w:hAnsi="Cordia New" w:cs="Cordia New"/>
                <w:sz w:val="24"/>
                <w:szCs w:val="24"/>
              </w:rPr>
              <w:t>,</w:t>
            </w:r>
            <w:r w:rsidRPr="00F77500">
              <w:rPr>
                <w:rFonts w:ascii="Cordia New" w:hAnsi="Cordia New" w:cs="Cordia New"/>
                <w:sz w:val="24"/>
                <w:szCs w:val="24"/>
                <w:lang w:val="en-GB"/>
              </w:rPr>
              <w:t>650</w:t>
            </w:r>
          </w:p>
        </w:tc>
      </w:tr>
      <w:tr w:rsidR="005713F2" w:rsidRPr="00F77500" w14:paraId="47EA35CD" w14:textId="77777777" w:rsidTr="00F45AF8">
        <w:tc>
          <w:tcPr>
            <w:tcW w:w="4284" w:type="dxa"/>
            <w:shd w:val="clear" w:color="auto" w:fill="auto"/>
          </w:tcPr>
          <w:p w14:paraId="6E96874E" w14:textId="2227F958" w:rsidR="005713F2" w:rsidRPr="00F77500" w:rsidRDefault="005713F2" w:rsidP="005713F2">
            <w:pPr>
              <w:ind w:left="-86" w:right="-101"/>
              <w:rPr>
                <w:rFonts w:ascii="Cordia New" w:eastAsia="MS Mincho" w:hAnsi="Cordia New" w:cs="Cordia New"/>
                <w:sz w:val="24"/>
                <w:szCs w:val="24"/>
                <w:lang w:eastAsia="ja-JP"/>
              </w:rPr>
            </w:pPr>
            <w:r w:rsidRPr="00F77500">
              <w:rPr>
                <w:rFonts w:ascii="Cordia New" w:hAnsi="Cordia New" w:cs="Cordia New"/>
                <w:sz w:val="24"/>
                <w:szCs w:val="24"/>
                <w:lang w:eastAsia="ja-JP"/>
              </w:rPr>
              <w:t>Global Engineering Co., Ltd.</w:t>
            </w:r>
          </w:p>
        </w:tc>
        <w:tc>
          <w:tcPr>
            <w:tcW w:w="1296" w:type="dxa"/>
            <w:shd w:val="clear" w:color="auto" w:fill="FAFAFA"/>
          </w:tcPr>
          <w:p w14:paraId="1FD19D7F" w14:textId="0B2EF44F" w:rsidR="005713F2" w:rsidRPr="00F77500" w:rsidRDefault="005713F2" w:rsidP="00113C1F">
            <w:pPr>
              <w:tabs>
                <w:tab w:val="decimal" w:pos="1072"/>
              </w:tabs>
              <w:ind w:right="-72"/>
              <w:rPr>
                <w:rFonts w:ascii="Cordia New" w:hAnsi="Cordia New" w:cs="Cordia New"/>
                <w:sz w:val="26"/>
                <w:szCs w:val="26"/>
                <w:lang w:val="en-GB"/>
              </w:rPr>
            </w:pPr>
            <w:r w:rsidRPr="00F77500">
              <w:rPr>
                <w:rFonts w:ascii="Cordia New" w:hAnsi="Cordia New" w:cs="Cordia New"/>
                <w:sz w:val="26"/>
                <w:szCs w:val="26"/>
                <w:lang w:val="en-GB"/>
              </w:rPr>
              <w:t>8,604</w:t>
            </w:r>
          </w:p>
        </w:tc>
        <w:tc>
          <w:tcPr>
            <w:tcW w:w="1296" w:type="dxa"/>
            <w:shd w:val="clear" w:color="auto" w:fill="auto"/>
            <w:vAlign w:val="bottom"/>
          </w:tcPr>
          <w:p w14:paraId="4793C2D0" w14:textId="480427B5" w:rsidR="005713F2" w:rsidRPr="00F77500" w:rsidRDefault="005713F2" w:rsidP="00113C1F">
            <w:pPr>
              <w:tabs>
                <w:tab w:val="decimal" w:pos="1072"/>
              </w:tabs>
              <w:ind w:right="-72"/>
              <w:rPr>
                <w:rFonts w:ascii="Cordia New" w:hAnsi="Cordia New" w:cs="Cordia New"/>
                <w:sz w:val="26"/>
                <w:szCs w:val="26"/>
                <w:lang w:val="en-GB"/>
              </w:rPr>
            </w:pPr>
            <w:r w:rsidRPr="00F77500">
              <w:rPr>
                <w:rFonts w:ascii="Cordia New" w:hAnsi="Cordia New" w:cs="Cordia New"/>
                <w:sz w:val="26"/>
                <w:szCs w:val="26"/>
                <w:lang w:val="en-GB"/>
              </w:rPr>
              <w:t>8,636</w:t>
            </w:r>
          </w:p>
        </w:tc>
        <w:tc>
          <w:tcPr>
            <w:tcW w:w="1296" w:type="dxa"/>
            <w:shd w:val="clear" w:color="auto" w:fill="FAFAFA"/>
            <w:vAlign w:val="bottom"/>
          </w:tcPr>
          <w:p w14:paraId="0AA58FD0" w14:textId="235F2A35" w:rsidR="005713F2" w:rsidRPr="00F77500" w:rsidRDefault="005713F2" w:rsidP="00113C1F">
            <w:pPr>
              <w:tabs>
                <w:tab w:val="decimal" w:pos="1072"/>
              </w:tabs>
              <w:ind w:right="-72"/>
              <w:rPr>
                <w:rFonts w:ascii="Cordia New" w:hAnsi="Cordia New" w:cs="Cordia New"/>
                <w:sz w:val="26"/>
                <w:szCs w:val="26"/>
                <w:lang w:val="en-GB"/>
              </w:rPr>
            </w:pPr>
            <w:r w:rsidRPr="00F77500">
              <w:rPr>
                <w:rFonts w:ascii="Cordia New" w:hAnsi="Cordia New" w:cs="Cordia New"/>
                <w:sz w:val="26"/>
                <w:szCs w:val="26"/>
                <w:lang w:val="en-GB"/>
              </w:rPr>
              <w:t>293,398</w:t>
            </w:r>
          </w:p>
        </w:tc>
        <w:tc>
          <w:tcPr>
            <w:tcW w:w="1296" w:type="dxa"/>
            <w:shd w:val="clear" w:color="auto" w:fill="auto"/>
            <w:vAlign w:val="bottom"/>
          </w:tcPr>
          <w:p w14:paraId="0C8AE7C5" w14:textId="42A489FB" w:rsidR="005713F2" w:rsidRPr="00F77500" w:rsidRDefault="005713F2" w:rsidP="00113C1F">
            <w:pPr>
              <w:tabs>
                <w:tab w:val="decimal" w:pos="1072"/>
              </w:tabs>
              <w:ind w:right="-72"/>
              <w:rPr>
                <w:rFonts w:ascii="Cordia New" w:hAnsi="Cordia New" w:cs="Cordia New"/>
                <w:sz w:val="24"/>
                <w:szCs w:val="24"/>
              </w:rPr>
            </w:pPr>
            <w:r w:rsidRPr="00F77500">
              <w:rPr>
                <w:rFonts w:ascii="Cordia New" w:hAnsi="Cordia New" w:cs="Cordia New"/>
                <w:sz w:val="24"/>
                <w:szCs w:val="24"/>
                <w:lang w:val="en-GB"/>
              </w:rPr>
              <w:t>298</w:t>
            </w:r>
            <w:r w:rsidRPr="00F77500">
              <w:rPr>
                <w:rFonts w:ascii="Cordia New" w:hAnsi="Cordia New" w:cs="Cordia New"/>
                <w:sz w:val="24"/>
                <w:szCs w:val="24"/>
              </w:rPr>
              <w:t>,</w:t>
            </w:r>
            <w:r w:rsidRPr="00F77500">
              <w:rPr>
                <w:rFonts w:ascii="Cordia New" w:hAnsi="Cordia New" w:cs="Cordia New"/>
                <w:sz w:val="24"/>
                <w:szCs w:val="24"/>
                <w:lang w:val="en-GB"/>
              </w:rPr>
              <w:t>476</w:t>
            </w:r>
          </w:p>
        </w:tc>
      </w:tr>
      <w:tr w:rsidR="005713F2" w:rsidRPr="00F77500" w14:paraId="6584C212" w14:textId="77777777" w:rsidTr="00F45AF8">
        <w:tc>
          <w:tcPr>
            <w:tcW w:w="4284" w:type="dxa"/>
            <w:shd w:val="clear" w:color="auto" w:fill="auto"/>
          </w:tcPr>
          <w:p w14:paraId="7F1ECD04" w14:textId="2E0BB799" w:rsidR="005713F2" w:rsidRPr="00F77500" w:rsidRDefault="005713F2" w:rsidP="005713F2">
            <w:pPr>
              <w:ind w:left="-86" w:right="-101"/>
              <w:rPr>
                <w:rFonts w:ascii="Cordia New" w:eastAsia="MS Mincho" w:hAnsi="Cordia New" w:cs="Cordia New"/>
                <w:sz w:val="24"/>
                <w:szCs w:val="24"/>
                <w:lang w:val="en-GB" w:eastAsia="ja-JP"/>
              </w:rPr>
            </w:pPr>
            <w:r w:rsidRPr="00F77500">
              <w:rPr>
                <w:rFonts w:ascii="Cordia New" w:hAnsi="Cordia New" w:cs="Cordia New"/>
                <w:sz w:val="24"/>
                <w:szCs w:val="24"/>
                <w:lang w:eastAsia="ja-JP"/>
              </w:rPr>
              <w:t xml:space="preserve">Port Kembla Coal Terminal Ltd. </w:t>
            </w:r>
          </w:p>
        </w:tc>
        <w:tc>
          <w:tcPr>
            <w:tcW w:w="1296" w:type="dxa"/>
            <w:shd w:val="clear" w:color="auto" w:fill="FAFAFA"/>
          </w:tcPr>
          <w:p w14:paraId="5BAC0099" w14:textId="60A61B00" w:rsidR="005713F2" w:rsidRPr="00F77500" w:rsidRDefault="00307972" w:rsidP="00113C1F">
            <w:pPr>
              <w:tabs>
                <w:tab w:val="decimal" w:pos="1072"/>
              </w:tabs>
              <w:ind w:right="-72"/>
              <w:rPr>
                <w:rFonts w:ascii="Cordia New" w:hAnsi="Cordia New" w:cs="Cordia New"/>
                <w:sz w:val="26"/>
                <w:szCs w:val="26"/>
                <w:lang w:val="en-GB"/>
              </w:rPr>
            </w:pPr>
            <w:r w:rsidRPr="00F77500">
              <w:rPr>
                <w:rFonts w:ascii="Cordia New" w:hAnsi="Cordia New" w:cs="Cordia New"/>
                <w:sz w:val="26"/>
                <w:szCs w:val="26"/>
                <w:lang w:val="en-GB"/>
              </w:rPr>
              <w:t>80</w:t>
            </w:r>
          </w:p>
        </w:tc>
        <w:tc>
          <w:tcPr>
            <w:tcW w:w="1296" w:type="dxa"/>
            <w:shd w:val="clear" w:color="auto" w:fill="auto"/>
            <w:vAlign w:val="bottom"/>
          </w:tcPr>
          <w:p w14:paraId="709FC805" w14:textId="4D7DAA7F" w:rsidR="005713F2" w:rsidRPr="00F77500" w:rsidRDefault="005713F2" w:rsidP="00113C1F">
            <w:pPr>
              <w:tabs>
                <w:tab w:val="decimal" w:pos="1072"/>
              </w:tabs>
              <w:ind w:right="-72"/>
              <w:rPr>
                <w:rFonts w:ascii="Cordia New" w:hAnsi="Cordia New" w:cs="Cordia New"/>
                <w:sz w:val="26"/>
                <w:szCs w:val="26"/>
                <w:lang w:val="en-GB"/>
              </w:rPr>
            </w:pPr>
            <w:r w:rsidRPr="00F77500">
              <w:rPr>
                <w:rFonts w:ascii="Cordia New" w:hAnsi="Cordia New" w:cs="Cordia New"/>
                <w:sz w:val="26"/>
                <w:szCs w:val="26"/>
                <w:lang w:val="en-GB"/>
              </w:rPr>
              <w:t>80</w:t>
            </w:r>
          </w:p>
        </w:tc>
        <w:tc>
          <w:tcPr>
            <w:tcW w:w="1296" w:type="dxa"/>
            <w:shd w:val="clear" w:color="auto" w:fill="FAFAFA"/>
            <w:vAlign w:val="bottom"/>
          </w:tcPr>
          <w:p w14:paraId="3CC94ADF" w14:textId="017085E2" w:rsidR="005713F2" w:rsidRPr="00F77500" w:rsidRDefault="005713F2" w:rsidP="00113C1F">
            <w:pPr>
              <w:tabs>
                <w:tab w:val="decimal" w:pos="1072"/>
              </w:tabs>
              <w:ind w:right="-72"/>
              <w:rPr>
                <w:rFonts w:ascii="Cordia New" w:hAnsi="Cordia New" w:cs="Cordia New"/>
                <w:sz w:val="26"/>
                <w:szCs w:val="26"/>
                <w:lang w:val="en-GB"/>
              </w:rPr>
            </w:pPr>
            <w:r w:rsidRPr="00F77500">
              <w:rPr>
                <w:rFonts w:ascii="Cordia New" w:hAnsi="Cordia New" w:cs="Cordia New"/>
                <w:sz w:val="26"/>
                <w:szCs w:val="26"/>
                <w:lang w:val="en-GB"/>
              </w:rPr>
              <w:t>2,</w:t>
            </w:r>
            <w:r w:rsidR="00307972" w:rsidRPr="00F77500">
              <w:rPr>
                <w:rFonts w:ascii="Cordia New" w:hAnsi="Cordia New" w:cs="Cordia New"/>
                <w:sz w:val="26"/>
                <w:szCs w:val="26"/>
                <w:lang w:val="en-GB"/>
              </w:rPr>
              <w:t>713</w:t>
            </w:r>
          </w:p>
        </w:tc>
        <w:tc>
          <w:tcPr>
            <w:tcW w:w="1296" w:type="dxa"/>
            <w:shd w:val="clear" w:color="auto" w:fill="auto"/>
            <w:vAlign w:val="bottom"/>
          </w:tcPr>
          <w:p w14:paraId="114A2BF3" w14:textId="1B4B6F03" w:rsidR="005713F2" w:rsidRPr="00F77500" w:rsidRDefault="005713F2" w:rsidP="00113C1F">
            <w:pPr>
              <w:tabs>
                <w:tab w:val="decimal" w:pos="1072"/>
              </w:tabs>
              <w:ind w:right="-72"/>
              <w:rPr>
                <w:rFonts w:ascii="Cordia New" w:hAnsi="Cordia New" w:cs="Cordia New"/>
                <w:sz w:val="24"/>
                <w:szCs w:val="24"/>
              </w:rPr>
            </w:pPr>
            <w:r w:rsidRPr="00F77500">
              <w:rPr>
                <w:rFonts w:ascii="Cordia New" w:hAnsi="Cordia New" w:cs="Cordia New"/>
                <w:sz w:val="24"/>
                <w:szCs w:val="24"/>
                <w:lang w:val="en-GB"/>
              </w:rPr>
              <w:t>2</w:t>
            </w:r>
            <w:r w:rsidRPr="00F77500">
              <w:rPr>
                <w:rFonts w:ascii="Cordia New" w:hAnsi="Cordia New" w:cs="Cordia New"/>
                <w:sz w:val="24"/>
                <w:szCs w:val="24"/>
              </w:rPr>
              <w:t>,</w:t>
            </w:r>
            <w:r w:rsidRPr="00F77500">
              <w:rPr>
                <w:rFonts w:ascii="Cordia New" w:hAnsi="Cordia New" w:cs="Cordia New"/>
                <w:sz w:val="24"/>
                <w:szCs w:val="24"/>
                <w:lang w:val="en-GB"/>
              </w:rPr>
              <w:t>771</w:t>
            </w:r>
          </w:p>
        </w:tc>
      </w:tr>
      <w:tr w:rsidR="005713F2" w:rsidRPr="00F77500" w14:paraId="6E2C920F" w14:textId="77777777" w:rsidTr="00F45AF8">
        <w:tc>
          <w:tcPr>
            <w:tcW w:w="4284" w:type="dxa"/>
            <w:shd w:val="clear" w:color="auto" w:fill="auto"/>
          </w:tcPr>
          <w:p w14:paraId="3116209B" w14:textId="64C867AC" w:rsidR="005713F2" w:rsidRPr="00F77500" w:rsidRDefault="005713F2" w:rsidP="005713F2">
            <w:pPr>
              <w:ind w:left="-86" w:right="-101"/>
              <w:rPr>
                <w:rFonts w:ascii="Cordia New" w:eastAsia="MS Mincho" w:hAnsi="Cordia New" w:cs="Cordia New"/>
                <w:sz w:val="24"/>
                <w:szCs w:val="24"/>
                <w:lang w:val="en-GB" w:eastAsia="ja-JP"/>
              </w:rPr>
            </w:pPr>
            <w:r w:rsidRPr="00F77500">
              <w:rPr>
                <w:rFonts w:ascii="Cordia New" w:hAnsi="Cordia New" w:cs="Cordia New"/>
                <w:sz w:val="24"/>
                <w:szCs w:val="24"/>
                <w:lang w:eastAsia="ja-JP"/>
              </w:rPr>
              <w:t>GEPP Sa-ard Co., Ltd.</w:t>
            </w:r>
          </w:p>
        </w:tc>
        <w:tc>
          <w:tcPr>
            <w:tcW w:w="1296" w:type="dxa"/>
            <w:shd w:val="clear" w:color="auto" w:fill="FAFAFA"/>
          </w:tcPr>
          <w:p w14:paraId="38ED9BA6" w14:textId="53B85274" w:rsidR="005713F2" w:rsidRPr="00F77500" w:rsidRDefault="005713F2" w:rsidP="00113C1F">
            <w:pPr>
              <w:tabs>
                <w:tab w:val="decimal" w:pos="1072"/>
              </w:tabs>
              <w:ind w:right="-72"/>
              <w:rPr>
                <w:rFonts w:ascii="Cordia New" w:hAnsi="Cordia New" w:cs="Cordia New"/>
                <w:sz w:val="26"/>
                <w:szCs w:val="26"/>
                <w:lang w:val="en-GB"/>
              </w:rPr>
            </w:pPr>
            <w:r w:rsidRPr="00F77500">
              <w:rPr>
                <w:rFonts w:ascii="Cordia New" w:hAnsi="Cordia New" w:cs="Cordia New"/>
                <w:sz w:val="26"/>
                <w:szCs w:val="26"/>
                <w:lang w:val="en-GB"/>
              </w:rPr>
              <w:t>352</w:t>
            </w:r>
          </w:p>
        </w:tc>
        <w:tc>
          <w:tcPr>
            <w:tcW w:w="1296" w:type="dxa"/>
            <w:shd w:val="clear" w:color="auto" w:fill="auto"/>
            <w:vAlign w:val="bottom"/>
          </w:tcPr>
          <w:p w14:paraId="0E78F1C5" w14:textId="08946B36" w:rsidR="005713F2" w:rsidRPr="00F77500" w:rsidRDefault="005713F2" w:rsidP="00113C1F">
            <w:pPr>
              <w:tabs>
                <w:tab w:val="decimal" w:pos="1072"/>
              </w:tabs>
              <w:ind w:right="-72"/>
              <w:rPr>
                <w:rFonts w:ascii="Cordia New" w:hAnsi="Cordia New" w:cs="Cordia New"/>
                <w:sz w:val="26"/>
                <w:szCs w:val="26"/>
                <w:lang w:val="en-GB"/>
              </w:rPr>
            </w:pPr>
            <w:r w:rsidRPr="00F77500">
              <w:rPr>
                <w:rFonts w:ascii="Cordia New" w:hAnsi="Cordia New" w:cs="Cordia New"/>
                <w:sz w:val="26"/>
                <w:szCs w:val="26"/>
                <w:lang w:val="en-GB"/>
              </w:rPr>
              <w:t>347</w:t>
            </w:r>
          </w:p>
        </w:tc>
        <w:tc>
          <w:tcPr>
            <w:tcW w:w="1296" w:type="dxa"/>
            <w:shd w:val="clear" w:color="auto" w:fill="FAFAFA"/>
            <w:vAlign w:val="bottom"/>
          </w:tcPr>
          <w:p w14:paraId="50DFCA76" w14:textId="72FDFFA7" w:rsidR="005713F2" w:rsidRPr="00F77500" w:rsidRDefault="005713F2" w:rsidP="00113C1F">
            <w:pPr>
              <w:tabs>
                <w:tab w:val="decimal" w:pos="1072"/>
              </w:tabs>
              <w:ind w:right="-72"/>
              <w:rPr>
                <w:rFonts w:ascii="Cordia New" w:hAnsi="Cordia New" w:cs="Cordia New"/>
                <w:sz w:val="26"/>
                <w:szCs w:val="26"/>
                <w:lang w:val="en-GB"/>
              </w:rPr>
            </w:pPr>
            <w:r w:rsidRPr="00F77500">
              <w:rPr>
                <w:rFonts w:ascii="Cordia New" w:hAnsi="Cordia New" w:cs="Cordia New"/>
                <w:sz w:val="26"/>
                <w:szCs w:val="26"/>
                <w:lang w:val="en-GB"/>
              </w:rPr>
              <w:t>12,000</w:t>
            </w:r>
          </w:p>
        </w:tc>
        <w:tc>
          <w:tcPr>
            <w:tcW w:w="1296" w:type="dxa"/>
            <w:shd w:val="clear" w:color="auto" w:fill="auto"/>
            <w:vAlign w:val="bottom"/>
          </w:tcPr>
          <w:p w14:paraId="3466FE0A" w14:textId="0038D3CA" w:rsidR="005713F2" w:rsidRPr="00F77500" w:rsidRDefault="005713F2" w:rsidP="00113C1F">
            <w:pPr>
              <w:tabs>
                <w:tab w:val="decimal" w:pos="1072"/>
              </w:tabs>
              <w:ind w:right="-72"/>
              <w:rPr>
                <w:rFonts w:ascii="Cordia New" w:hAnsi="Cordia New" w:cs="Cordia New"/>
                <w:sz w:val="24"/>
                <w:szCs w:val="24"/>
              </w:rPr>
            </w:pPr>
            <w:r w:rsidRPr="00F77500">
              <w:rPr>
                <w:rFonts w:ascii="Cordia New" w:hAnsi="Cordia New" w:cs="Cordia New"/>
                <w:sz w:val="24"/>
                <w:szCs w:val="24"/>
                <w:lang w:val="en-GB"/>
              </w:rPr>
              <w:t>12</w:t>
            </w:r>
            <w:r w:rsidRPr="00F77500">
              <w:rPr>
                <w:rFonts w:ascii="Cordia New" w:hAnsi="Cordia New" w:cs="Cordia New"/>
                <w:sz w:val="24"/>
                <w:szCs w:val="24"/>
              </w:rPr>
              <w:t>,</w:t>
            </w:r>
            <w:r w:rsidRPr="00F77500">
              <w:rPr>
                <w:rFonts w:ascii="Cordia New" w:hAnsi="Cordia New" w:cs="Cordia New"/>
                <w:sz w:val="24"/>
                <w:szCs w:val="24"/>
                <w:lang w:val="en-GB"/>
              </w:rPr>
              <w:t>000</w:t>
            </w:r>
          </w:p>
        </w:tc>
      </w:tr>
      <w:tr w:rsidR="005713F2" w:rsidRPr="00F77500" w14:paraId="6CBC66C8" w14:textId="77777777" w:rsidTr="00F45AF8">
        <w:tc>
          <w:tcPr>
            <w:tcW w:w="4284" w:type="dxa"/>
            <w:shd w:val="clear" w:color="auto" w:fill="auto"/>
          </w:tcPr>
          <w:p w14:paraId="3EEC2DC7" w14:textId="43833A6A" w:rsidR="005713F2" w:rsidRPr="00F77500" w:rsidRDefault="005713F2" w:rsidP="005713F2">
            <w:pPr>
              <w:ind w:left="-86" w:right="-101"/>
              <w:rPr>
                <w:rFonts w:ascii="Cordia New" w:eastAsia="MS Mincho" w:hAnsi="Cordia New" w:cs="Cordia New"/>
                <w:sz w:val="24"/>
                <w:szCs w:val="24"/>
                <w:lang w:val="en-GB" w:eastAsia="ja-JP"/>
              </w:rPr>
            </w:pPr>
            <w:r w:rsidRPr="00F77500">
              <w:rPr>
                <w:rFonts w:ascii="Cordia New" w:hAnsi="Cordia New" w:cs="Cordia New"/>
                <w:sz w:val="24"/>
                <w:szCs w:val="24"/>
                <w:lang w:eastAsia="ja-JP"/>
              </w:rPr>
              <w:t>Beyond Green Co., Ltd.</w:t>
            </w:r>
          </w:p>
        </w:tc>
        <w:tc>
          <w:tcPr>
            <w:tcW w:w="1296" w:type="dxa"/>
            <w:shd w:val="clear" w:color="auto" w:fill="FAFAFA"/>
          </w:tcPr>
          <w:p w14:paraId="05A50D87" w14:textId="28347425" w:rsidR="005713F2" w:rsidRPr="00F77500" w:rsidRDefault="005713F2" w:rsidP="00113C1F">
            <w:pPr>
              <w:tabs>
                <w:tab w:val="decimal" w:pos="1072"/>
              </w:tabs>
              <w:ind w:right="-72"/>
              <w:rPr>
                <w:rFonts w:ascii="Cordia New" w:hAnsi="Cordia New" w:cs="Cordia New"/>
                <w:sz w:val="26"/>
                <w:szCs w:val="26"/>
                <w:lang w:val="en-GB"/>
              </w:rPr>
            </w:pPr>
            <w:r w:rsidRPr="00F77500">
              <w:rPr>
                <w:rFonts w:ascii="Cordia New" w:hAnsi="Cordia New" w:cs="Cordia New"/>
                <w:sz w:val="26"/>
                <w:szCs w:val="26"/>
                <w:lang w:val="en-GB"/>
              </w:rPr>
              <w:t>8,798</w:t>
            </w:r>
          </w:p>
        </w:tc>
        <w:tc>
          <w:tcPr>
            <w:tcW w:w="1296" w:type="dxa"/>
            <w:shd w:val="clear" w:color="auto" w:fill="auto"/>
            <w:vAlign w:val="bottom"/>
          </w:tcPr>
          <w:p w14:paraId="2804AC8A" w14:textId="7CA23A9A" w:rsidR="005713F2" w:rsidRPr="00F77500" w:rsidRDefault="005713F2" w:rsidP="00113C1F">
            <w:pPr>
              <w:tabs>
                <w:tab w:val="decimal" w:pos="1072"/>
              </w:tabs>
              <w:ind w:right="-72"/>
              <w:rPr>
                <w:rFonts w:ascii="Cordia New" w:hAnsi="Cordia New" w:cs="Cordia New"/>
                <w:sz w:val="26"/>
                <w:szCs w:val="26"/>
                <w:lang w:val="en-GB"/>
              </w:rPr>
            </w:pPr>
            <w:r w:rsidRPr="00F77500">
              <w:rPr>
                <w:rFonts w:ascii="Cordia New" w:hAnsi="Cordia New" w:cs="Cordia New"/>
                <w:sz w:val="26"/>
                <w:szCs w:val="26"/>
                <w:lang w:val="en-GB"/>
              </w:rPr>
              <w:t>8,680</w:t>
            </w:r>
          </w:p>
        </w:tc>
        <w:tc>
          <w:tcPr>
            <w:tcW w:w="1296" w:type="dxa"/>
            <w:shd w:val="clear" w:color="auto" w:fill="FAFAFA"/>
            <w:vAlign w:val="bottom"/>
          </w:tcPr>
          <w:p w14:paraId="565C0253" w14:textId="7DA3B9DB" w:rsidR="005713F2" w:rsidRPr="00F77500" w:rsidRDefault="005713F2" w:rsidP="00113C1F">
            <w:pPr>
              <w:tabs>
                <w:tab w:val="decimal" w:pos="1072"/>
              </w:tabs>
              <w:ind w:right="-72"/>
              <w:rPr>
                <w:rFonts w:ascii="Cordia New" w:hAnsi="Cordia New" w:cs="Cordia New"/>
                <w:sz w:val="26"/>
                <w:szCs w:val="26"/>
                <w:lang w:val="en-GB"/>
              </w:rPr>
            </w:pPr>
            <w:r w:rsidRPr="00F77500">
              <w:rPr>
                <w:rFonts w:ascii="Cordia New" w:hAnsi="Cordia New" w:cs="Cordia New"/>
                <w:sz w:val="26"/>
                <w:szCs w:val="26"/>
                <w:lang w:val="en-GB"/>
              </w:rPr>
              <w:t>300,000</w:t>
            </w:r>
          </w:p>
        </w:tc>
        <w:tc>
          <w:tcPr>
            <w:tcW w:w="1296" w:type="dxa"/>
            <w:shd w:val="clear" w:color="auto" w:fill="auto"/>
            <w:vAlign w:val="bottom"/>
          </w:tcPr>
          <w:p w14:paraId="22D1FBFA" w14:textId="5B808035" w:rsidR="005713F2" w:rsidRPr="00F77500" w:rsidRDefault="005713F2" w:rsidP="00113C1F">
            <w:pPr>
              <w:tabs>
                <w:tab w:val="decimal" w:pos="1072"/>
              </w:tabs>
              <w:ind w:right="-72"/>
              <w:rPr>
                <w:rFonts w:ascii="Cordia New" w:hAnsi="Cordia New" w:cs="Cordia New"/>
                <w:sz w:val="24"/>
                <w:szCs w:val="24"/>
              </w:rPr>
            </w:pPr>
            <w:r w:rsidRPr="00F77500">
              <w:rPr>
                <w:rFonts w:ascii="Cordia New" w:hAnsi="Cordia New" w:cs="Cordia New"/>
                <w:sz w:val="24"/>
                <w:szCs w:val="24"/>
                <w:lang w:val="en-GB"/>
              </w:rPr>
              <w:t>300</w:t>
            </w:r>
            <w:r w:rsidRPr="00F77500">
              <w:rPr>
                <w:rFonts w:ascii="Cordia New" w:hAnsi="Cordia New" w:cs="Cordia New"/>
                <w:sz w:val="24"/>
                <w:szCs w:val="24"/>
              </w:rPr>
              <w:t>,</w:t>
            </w:r>
            <w:r w:rsidRPr="00F77500">
              <w:rPr>
                <w:rFonts w:ascii="Cordia New" w:hAnsi="Cordia New" w:cs="Cordia New"/>
                <w:sz w:val="24"/>
                <w:szCs w:val="24"/>
                <w:lang w:val="en-GB"/>
              </w:rPr>
              <w:t>000</w:t>
            </w:r>
          </w:p>
        </w:tc>
      </w:tr>
      <w:tr w:rsidR="005713F2" w:rsidRPr="00F77500" w14:paraId="0346565B" w14:textId="77777777" w:rsidTr="00F45AF8">
        <w:tc>
          <w:tcPr>
            <w:tcW w:w="4284" w:type="dxa"/>
            <w:shd w:val="clear" w:color="auto" w:fill="auto"/>
          </w:tcPr>
          <w:p w14:paraId="02EEB50B" w14:textId="48E7A13D" w:rsidR="005713F2" w:rsidRPr="00F77500" w:rsidRDefault="005713F2" w:rsidP="005713F2">
            <w:pPr>
              <w:ind w:left="-86" w:right="-101"/>
              <w:rPr>
                <w:rFonts w:ascii="Cordia New" w:eastAsia="MS Mincho" w:hAnsi="Cordia New" w:cs="Cordia New"/>
                <w:sz w:val="24"/>
                <w:szCs w:val="24"/>
                <w:lang w:val="en-GB" w:eastAsia="ja-JP"/>
              </w:rPr>
            </w:pPr>
            <w:r w:rsidRPr="00F77500">
              <w:rPr>
                <w:rFonts w:ascii="Cordia New" w:hAnsi="Cordia New" w:cs="Cordia New"/>
                <w:sz w:val="24"/>
                <w:szCs w:val="24"/>
                <w:lang w:eastAsia="ja-JP"/>
              </w:rPr>
              <w:t>Solar Esco Joint Stock Company</w:t>
            </w:r>
          </w:p>
        </w:tc>
        <w:tc>
          <w:tcPr>
            <w:tcW w:w="1296" w:type="dxa"/>
            <w:shd w:val="clear" w:color="auto" w:fill="FAFAFA"/>
          </w:tcPr>
          <w:p w14:paraId="1AA42317" w14:textId="560CE088" w:rsidR="005713F2" w:rsidRPr="00F77500" w:rsidRDefault="005713F2" w:rsidP="00113C1F">
            <w:pPr>
              <w:tabs>
                <w:tab w:val="decimal" w:pos="1072"/>
              </w:tabs>
              <w:ind w:right="-72"/>
              <w:rPr>
                <w:rFonts w:ascii="Cordia New" w:hAnsi="Cordia New" w:cs="Cordia New"/>
                <w:sz w:val="26"/>
                <w:szCs w:val="26"/>
                <w:lang w:val="en-GB"/>
              </w:rPr>
            </w:pPr>
            <w:r w:rsidRPr="00F77500">
              <w:rPr>
                <w:rFonts w:ascii="Cordia New" w:hAnsi="Cordia New" w:cs="Cordia New"/>
                <w:sz w:val="26"/>
                <w:szCs w:val="26"/>
                <w:lang w:val="en-GB"/>
              </w:rPr>
              <w:t>2,600</w:t>
            </w:r>
          </w:p>
        </w:tc>
        <w:tc>
          <w:tcPr>
            <w:tcW w:w="1296" w:type="dxa"/>
            <w:shd w:val="clear" w:color="auto" w:fill="auto"/>
          </w:tcPr>
          <w:p w14:paraId="25E2F6C3" w14:textId="7C58FA84" w:rsidR="005713F2" w:rsidRPr="00F77500" w:rsidRDefault="005713F2" w:rsidP="00113C1F">
            <w:pPr>
              <w:tabs>
                <w:tab w:val="decimal" w:pos="1072"/>
              </w:tabs>
              <w:ind w:right="-72"/>
              <w:rPr>
                <w:rFonts w:ascii="Cordia New" w:hAnsi="Cordia New" w:cs="Cordia New"/>
                <w:sz w:val="26"/>
                <w:szCs w:val="26"/>
                <w:lang w:val="en-GB"/>
              </w:rPr>
            </w:pPr>
            <w:r w:rsidRPr="00F77500">
              <w:rPr>
                <w:rFonts w:ascii="Cordia New" w:hAnsi="Cordia New" w:cs="Cordia New"/>
                <w:sz w:val="26"/>
                <w:szCs w:val="26"/>
                <w:lang w:val="en-GB"/>
              </w:rPr>
              <w:t>2,600</w:t>
            </w:r>
          </w:p>
        </w:tc>
        <w:tc>
          <w:tcPr>
            <w:tcW w:w="1296" w:type="dxa"/>
            <w:shd w:val="clear" w:color="auto" w:fill="FAFAFA"/>
            <w:vAlign w:val="bottom"/>
          </w:tcPr>
          <w:p w14:paraId="0F21534F" w14:textId="177D6504" w:rsidR="005713F2" w:rsidRPr="00F77500" w:rsidRDefault="005713F2" w:rsidP="00113C1F">
            <w:pPr>
              <w:tabs>
                <w:tab w:val="decimal" w:pos="1072"/>
              </w:tabs>
              <w:ind w:right="-72"/>
              <w:rPr>
                <w:rFonts w:ascii="Cordia New" w:hAnsi="Cordia New" w:cs="Cordia New"/>
                <w:sz w:val="26"/>
                <w:szCs w:val="26"/>
                <w:lang w:val="en-GB"/>
              </w:rPr>
            </w:pPr>
            <w:r w:rsidRPr="00F77500">
              <w:rPr>
                <w:rFonts w:ascii="Cordia New" w:hAnsi="Cordia New" w:cs="Cordia New"/>
                <w:sz w:val="26"/>
                <w:szCs w:val="26"/>
                <w:lang w:val="en-GB"/>
              </w:rPr>
              <w:t>88,657</w:t>
            </w:r>
          </w:p>
        </w:tc>
        <w:tc>
          <w:tcPr>
            <w:tcW w:w="1296" w:type="dxa"/>
            <w:shd w:val="clear" w:color="auto" w:fill="auto"/>
            <w:vAlign w:val="bottom"/>
          </w:tcPr>
          <w:p w14:paraId="0C85C795" w14:textId="7C870DAD"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89</w:t>
            </w:r>
            <w:r w:rsidRPr="00F77500">
              <w:rPr>
                <w:rFonts w:ascii="Cordia New" w:hAnsi="Cordia New" w:cs="Cordia New"/>
                <w:sz w:val="24"/>
                <w:szCs w:val="24"/>
              </w:rPr>
              <w:t>,</w:t>
            </w:r>
            <w:r w:rsidRPr="00F77500">
              <w:rPr>
                <w:rFonts w:ascii="Cordia New" w:hAnsi="Cordia New" w:cs="Cordia New"/>
                <w:sz w:val="24"/>
                <w:szCs w:val="24"/>
                <w:lang w:val="en-GB"/>
              </w:rPr>
              <w:t>862</w:t>
            </w:r>
          </w:p>
        </w:tc>
      </w:tr>
      <w:tr w:rsidR="005713F2" w:rsidRPr="00F77500" w14:paraId="4E5A1A4B" w14:textId="77777777" w:rsidTr="00F45AF8">
        <w:tc>
          <w:tcPr>
            <w:tcW w:w="4284" w:type="dxa"/>
            <w:shd w:val="clear" w:color="auto" w:fill="auto"/>
          </w:tcPr>
          <w:p w14:paraId="5CE26AFA" w14:textId="62054524" w:rsidR="005713F2" w:rsidRPr="00F77500" w:rsidRDefault="005713F2" w:rsidP="005713F2">
            <w:pPr>
              <w:ind w:left="-86" w:right="-101"/>
              <w:rPr>
                <w:rFonts w:ascii="Cordia New" w:hAnsi="Cordia New" w:cs="Cordia New"/>
                <w:b/>
                <w:bCs/>
                <w:color w:val="CF4A02"/>
                <w:sz w:val="24"/>
                <w:szCs w:val="24"/>
                <w:lang w:val="en-GB"/>
              </w:rPr>
            </w:pPr>
            <w:r w:rsidRPr="00F77500">
              <w:rPr>
                <w:rFonts w:ascii="Cordia New" w:hAnsi="Cordia New" w:cs="Cordia New"/>
                <w:sz w:val="24"/>
                <w:szCs w:val="24"/>
                <w:lang w:eastAsia="ja-JP"/>
              </w:rPr>
              <w:t xml:space="preserve">Altotech Global Co., Ltd.     </w:t>
            </w:r>
          </w:p>
        </w:tc>
        <w:tc>
          <w:tcPr>
            <w:tcW w:w="1296" w:type="dxa"/>
            <w:shd w:val="clear" w:color="auto" w:fill="FAFAFA"/>
          </w:tcPr>
          <w:p w14:paraId="752EED2E" w14:textId="4B96DF80" w:rsidR="005713F2" w:rsidRPr="00F77500" w:rsidRDefault="005713F2" w:rsidP="00113C1F">
            <w:pPr>
              <w:tabs>
                <w:tab w:val="decimal" w:pos="1072"/>
              </w:tabs>
              <w:ind w:right="-72"/>
              <w:rPr>
                <w:rFonts w:ascii="Cordia New" w:hAnsi="Cordia New" w:cs="Cordia New"/>
                <w:sz w:val="26"/>
                <w:szCs w:val="26"/>
                <w:lang w:val="en-GB"/>
              </w:rPr>
            </w:pPr>
            <w:r w:rsidRPr="00F77500">
              <w:rPr>
                <w:rFonts w:ascii="Cordia New" w:hAnsi="Cordia New" w:cs="Cordia New"/>
                <w:sz w:val="26"/>
                <w:szCs w:val="26"/>
                <w:lang w:val="en-GB"/>
              </w:rPr>
              <w:t>1,936</w:t>
            </w:r>
          </w:p>
        </w:tc>
        <w:tc>
          <w:tcPr>
            <w:tcW w:w="1296" w:type="dxa"/>
            <w:shd w:val="clear" w:color="auto" w:fill="auto"/>
            <w:vAlign w:val="bottom"/>
          </w:tcPr>
          <w:p w14:paraId="244E0149" w14:textId="38747F2F" w:rsidR="005713F2" w:rsidRPr="00F77500" w:rsidRDefault="005713F2" w:rsidP="00113C1F">
            <w:pPr>
              <w:tabs>
                <w:tab w:val="decimal" w:pos="1072"/>
              </w:tabs>
              <w:ind w:right="-72"/>
              <w:rPr>
                <w:rFonts w:ascii="Cordia New" w:hAnsi="Cordia New" w:cs="Cordia New"/>
                <w:sz w:val="26"/>
                <w:szCs w:val="26"/>
                <w:lang w:val="en-GB"/>
              </w:rPr>
            </w:pPr>
            <w:r w:rsidRPr="00F77500">
              <w:rPr>
                <w:rFonts w:ascii="Cordia New" w:hAnsi="Cordia New" w:cs="Cordia New"/>
                <w:sz w:val="26"/>
                <w:szCs w:val="26"/>
                <w:lang w:val="en-GB"/>
              </w:rPr>
              <w:t>1,910</w:t>
            </w:r>
          </w:p>
        </w:tc>
        <w:tc>
          <w:tcPr>
            <w:tcW w:w="1296" w:type="dxa"/>
            <w:shd w:val="clear" w:color="auto" w:fill="FAFAFA"/>
            <w:vAlign w:val="bottom"/>
          </w:tcPr>
          <w:p w14:paraId="5F9425DC" w14:textId="52754C41" w:rsidR="005713F2" w:rsidRPr="00F77500" w:rsidRDefault="005713F2" w:rsidP="00113C1F">
            <w:pPr>
              <w:tabs>
                <w:tab w:val="decimal" w:pos="1072"/>
              </w:tabs>
              <w:ind w:right="-72"/>
              <w:rPr>
                <w:rFonts w:ascii="Cordia New" w:hAnsi="Cordia New" w:cs="Cordia New"/>
                <w:sz w:val="26"/>
                <w:szCs w:val="26"/>
                <w:lang w:val="en-GB"/>
              </w:rPr>
            </w:pPr>
            <w:r w:rsidRPr="00F77500">
              <w:rPr>
                <w:rFonts w:ascii="Cordia New" w:hAnsi="Cordia New" w:cs="Cordia New"/>
                <w:sz w:val="26"/>
                <w:szCs w:val="26"/>
                <w:lang w:val="en-GB"/>
              </w:rPr>
              <w:t>66,000</w:t>
            </w:r>
          </w:p>
        </w:tc>
        <w:tc>
          <w:tcPr>
            <w:tcW w:w="1296" w:type="dxa"/>
            <w:shd w:val="clear" w:color="auto" w:fill="auto"/>
            <w:vAlign w:val="bottom"/>
          </w:tcPr>
          <w:p w14:paraId="517D48AE" w14:textId="0BB48F82"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66</w:t>
            </w:r>
            <w:r w:rsidRPr="00F77500">
              <w:rPr>
                <w:rFonts w:ascii="Cordia New" w:hAnsi="Cordia New" w:cs="Cordia New"/>
                <w:sz w:val="24"/>
                <w:szCs w:val="24"/>
              </w:rPr>
              <w:t>,</w:t>
            </w:r>
            <w:r w:rsidRPr="00F77500">
              <w:rPr>
                <w:rFonts w:ascii="Cordia New" w:hAnsi="Cordia New" w:cs="Cordia New"/>
                <w:sz w:val="24"/>
                <w:szCs w:val="24"/>
                <w:lang w:val="en-GB"/>
              </w:rPr>
              <w:t>000</w:t>
            </w:r>
          </w:p>
        </w:tc>
      </w:tr>
      <w:tr w:rsidR="00324079" w:rsidRPr="00F77500" w14:paraId="5104AA8B" w14:textId="77777777" w:rsidTr="00637088">
        <w:tc>
          <w:tcPr>
            <w:tcW w:w="4284" w:type="dxa"/>
            <w:shd w:val="clear" w:color="auto" w:fill="auto"/>
          </w:tcPr>
          <w:p w14:paraId="753BFCB0" w14:textId="5B68BC12" w:rsidR="00324079" w:rsidRPr="00F77500" w:rsidRDefault="00324079" w:rsidP="00324079">
            <w:pPr>
              <w:ind w:left="-86" w:right="-101"/>
              <w:rPr>
                <w:rFonts w:ascii="Cordia New" w:hAnsi="Cordia New" w:cs="Cordia New"/>
                <w:b/>
                <w:bCs/>
                <w:color w:val="CF4A02"/>
                <w:sz w:val="10"/>
                <w:szCs w:val="10"/>
                <w:lang w:val="en-GB"/>
              </w:rPr>
            </w:pPr>
          </w:p>
        </w:tc>
        <w:tc>
          <w:tcPr>
            <w:tcW w:w="1296" w:type="dxa"/>
            <w:shd w:val="clear" w:color="auto" w:fill="FAFAFA"/>
          </w:tcPr>
          <w:p w14:paraId="1959DA4F" w14:textId="77777777" w:rsidR="00324079" w:rsidRPr="00F77500" w:rsidRDefault="00324079" w:rsidP="00113C1F">
            <w:pPr>
              <w:tabs>
                <w:tab w:val="decimal" w:pos="1072"/>
              </w:tabs>
              <w:ind w:right="-72"/>
              <w:rPr>
                <w:rFonts w:ascii="Cordia New" w:hAnsi="Cordia New" w:cs="Cordia New"/>
                <w:sz w:val="10"/>
                <w:szCs w:val="10"/>
              </w:rPr>
            </w:pPr>
          </w:p>
        </w:tc>
        <w:tc>
          <w:tcPr>
            <w:tcW w:w="1296" w:type="dxa"/>
            <w:shd w:val="clear" w:color="auto" w:fill="auto"/>
          </w:tcPr>
          <w:p w14:paraId="2718D19B" w14:textId="77777777" w:rsidR="00324079" w:rsidRPr="00F77500" w:rsidRDefault="00324079" w:rsidP="00113C1F">
            <w:pPr>
              <w:tabs>
                <w:tab w:val="decimal" w:pos="1072"/>
              </w:tabs>
              <w:ind w:right="-72"/>
              <w:rPr>
                <w:rFonts w:ascii="Cordia New" w:hAnsi="Cordia New" w:cs="Cordia New"/>
                <w:sz w:val="10"/>
                <w:szCs w:val="10"/>
                <w:lang w:val="en-GB"/>
              </w:rPr>
            </w:pPr>
          </w:p>
        </w:tc>
        <w:tc>
          <w:tcPr>
            <w:tcW w:w="1296" w:type="dxa"/>
            <w:shd w:val="clear" w:color="auto" w:fill="FAFAFA"/>
          </w:tcPr>
          <w:p w14:paraId="7E2DF707" w14:textId="77777777" w:rsidR="00324079" w:rsidRPr="00F77500" w:rsidRDefault="00324079" w:rsidP="00113C1F">
            <w:pPr>
              <w:tabs>
                <w:tab w:val="decimal" w:pos="1072"/>
              </w:tabs>
              <w:ind w:right="-72"/>
              <w:rPr>
                <w:rFonts w:ascii="Cordia New" w:hAnsi="Cordia New" w:cs="Cordia New"/>
                <w:sz w:val="10"/>
                <w:szCs w:val="10"/>
                <w:lang w:val="en-GB"/>
              </w:rPr>
            </w:pPr>
          </w:p>
        </w:tc>
        <w:tc>
          <w:tcPr>
            <w:tcW w:w="1296" w:type="dxa"/>
            <w:shd w:val="clear" w:color="auto" w:fill="auto"/>
          </w:tcPr>
          <w:p w14:paraId="446AD1F0" w14:textId="77777777" w:rsidR="00324079" w:rsidRPr="00F77500" w:rsidRDefault="00324079" w:rsidP="00113C1F">
            <w:pPr>
              <w:tabs>
                <w:tab w:val="decimal" w:pos="1072"/>
              </w:tabs>
              <w:ind w:right="-72"/>
              <w:rPr>
                <w:rFonts w:ascii="Cordia New" w:hAnsi="Cordia New" w:cs="Cordia New"/>
                <w:sz w:val="10"/>
                <w:szCs w:val="10"/>
                <w:lang w:val="en-GB"/>
              </w:rPr>
            </w:pPr>
          </w:p>
        </w:tc>
      </w:tr>
      <w:tr w:rsidR="00324079" w:rsidRPr="00F77500" w14:paraId="3C3F1EC5" w14:textId="77777777" w:rsidTr="00637088">
        <w:tc>
          <w:tcPr>
            <w:tcW w:w="4284" w:type="dxa"/>
            <w:shd w:val="clear" w:color="auto" w:fill="auto"/>
          </w:tcPr>
          <w:p w14:paraId="3B0F85D7" w14:textId="769F855D" w:rsidR="00324079" w:rsidRPr="00F77500" w:rsidRDefault="00324079" w:rsidP="00324079">
            <w:pPr>
              <w:ind w:left="-86" w:right="-101"/>
              <w:rPr>
                <w:rFonts w:ascii="Cordia New" w:hAnsi="Cordia New" w:cs="Cordia New"/>
                <w:sz w:val="24"/>
                <w:szCs w:val="24"/>
                <w:lang w:val="en-GB"/>
              </w:rPr>
            </w:pPr>
            <w:r w:rsidRPr="00F77500">
              <w:rPr>
                <w:rFonts w:ascii="Cordia New" w:hAnsi="Cordia New" w:cs="Cordia New"/>
                <w:b/>
                <w:bCs/>
                <w:color w:val="CF4A02"/>
                <w:sz w:val="24"/>
                <w:szCs w:val="24"/>
              </w:rPr>
              <w:t>Joint ventures</w:t>
            </w:r>
          </w:p>
        </w:tc>
        <w:tc>
          <w:tcPr>
            <w:tcW w:w="1296" w:type="dxa"/>
            <w:shd w:val="clear" w:color="auto" w:fill="FAFAFA"/>
          </w:tcPr>
          <w:p w14:paraId="5D8E5FCC" w14:textId="03B58C5F" w:rsidR="00324079" w:rsidRPr="00F77500" w:rsidRDefault="00324079" w:rsidP="00113C1F">
            <w:pPr>
              <w:tabs>
                <w:tab w:val="decimal" w:pos="1072"/>
              </w:tabs>
              <w:ind w:right="-72"/>
              <w:rPr>
                <w:rFonts w:ascii="Cordia New" w:hAnsi="Cordia New" w:cs="Cordia New"/>
                <w:sz w:val="24"/>
                <w:szCs w:val="24"/>
                <w:lang w:val="en-GB"/>
              </w:rPr>
            </w:pPr>
          </w:p>
        </w:tc>
        <w:tc>
          <w:tcPr>
            <w:tcW w:w="1296" w:type="dxa"/>
            <w:shd w:val="clear" w:color="auto" w:fill="auto"/>
          </w:tcPr>
          <w:p w14:paraId="39FDF505" w14:textId="5625D051" w:rsidR="00324079" w:rsidRPr="00F77500" w:rsidRDefault="00324079" w:rsidP="00113C1F">
            <w:pPr>
              <w:tabs>
                <w:tab w:val="decimal" w:pos="1072"/>
              </w:tabs>
              <w:ind w:right="-72"/>
              <w:rPr>
                <w:rFonts w:ascii="Cordia New" w:hAnsi="Cordia New" w:cs="Cordia New"/>
                <w:sz w:val="24"/>
                <w:szCs w:val="24"/>
                <w:lang w:val="en-GB"/>
              </w:rPr>
            </w:pPr>
          </w:p>
        </w:tc>
        <w:tc>
          <w:tcPr>
            <w:tcW w:w="1296" w:type="dxa"/>
            <w:shd w:val="clear" w:color="auto" w:fill="FAFAFA"/>
          </w:tcPr>
          <w:p w14:paraId="5EAD8779" w14:textId="7A9F8E5F" w:rsidR="00324079" w:rsidRPr="00F77500" w:rsidRDefault="00324079" w:rsidP="00113C1F">
            <w:pPr>
              <w:tabs>
                <w:tab w:val="decimal" w:pos="1072"/>
              </w:tabs>
              <w:ind w:right="-72"/>
              <w:rPr>
                <w:rFonts w:ascii="Cordia New" w:hAnsi="Cordia New" w:cs="Cordia New"/>
                <w:sz w:val="24"/>
                <w:szCs w:val="24"/>
                <w:lang w:val="en-GB"/>
              </w:rPr>
            </w:pPr>
          </w:p>
        </w:tc>
        <w:tc>
          <w:tcPr>
            <w:tcW w:w="1296" w:type="dxa"/>
            <w:shd w:val="clear" w:color="auto" w:fill="auto"/>
          </w:tcPr>
          <w:p w14:paraId="423311D0" w14:textId="484783FE" w:rsidR="00324079" w:rsidRPr="00F77500" w:rsidRDefault="00324079" w:rsidP="00113C1F">
            <w:pPr>
              <w:tabs>
                <w:tab w:val="decimal" w:pos="1072"/>
              </w:tabs>
              <w:ind w:right="-72"/>
              <w:rPr>
                <w:rFonts w:ascii="Cordia New" w:hAnsi="Cordia New" w:cs="Cordia New"/>
                <w:sz w:val="24"/>
                <w:szCs w:val="24"/>
                <w:lang w:val="en-GB"/>
              </w:rPr>
            </w:pPr>
          </w:p>
        </w:tc>
      </w:tr>
      <w:tr w:rsidR="005713F2" w:rsidRPr="00F77500" w14:paraId="3338FBD6" w14:textId="77777777" w:rsidTr="00D9380A">
        <w:tc>
          <w:tcPr>
            <w:tcW w:w="4284" w:type="dxa"/>
            <w:shd w:val="clear" w:color="auto" w:fill="auto"/>
          </w:tcPr>
          <w:p w14:paraId="5C8C4CF9" w14:textId="60CC3CCA" w:rsidR="005713F2" w:rsidRPr="00F77500" w:rsidRDefault="005713F2" w:rsidP="005713F2">
            <w:pPr>
              <w:ind w:left="-86" w:right="-101"/>
              <w:rPr>
                <w:rFonts w:ascii="Cordia New" w:eastAsia="MS Mincho" w:hAnsi="Cordia New" w:cs="Cordia New"/>
                <w:sz w:val="24"/>
                <w:szCs w:val="24"/>
                <w:lang w:val="en-GB" w:eastAsia="ja-JP"/>
              </w:rPr>
            </w:pPr>
            <w:r w:rsidRPr="00F77500">
              <w:rPr>
                <w:rFonts w:ascii="Cordia New" w:hAnsi="Cordia New" w:cs="Cordia New"/>
                <w:sz w:val="24"/>
                <w:szCs w:val="24"/>
              </w:rPr>
              <w:t>BLCP Power Ltd.</w:t>
            </w:r>
          </w:p>
        </w:tc>
        <w:tc>
          <w:tcPr>
            <w:tcW w:w="1296" w:type="dxa"/>
            <w:shd w:val="clear" w:color="auto" w:fill="FAFAFA"/>
            <w:vAlign w:val="bottom"/>
          </w:tcPr>
          <w:p w14:paraId="0D71CB65" w14:textId="78FB3074"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178,574</w:t>
            </w:r>
          </w:p>
        </w:tc>
        <w:tc>
          <w:tcPr>
            <w:tcW w:w="1296" w:type="dxa"/>
            <w:shd w:val="clear" w:color="auto" w:fill="auto"/>
            <w:vAlign w:val="bottom"/>
          </w:tcPr>
          <w:p w14:paraId="61949A7C" w14:textId="54DC7B8F"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176,179</w:t>
            </w:r>
          </w:p>
        </w:tc>
        <w:tc>
          <w:tcPr>
            <w:tcW w:w="1296" w:type="dxa"/>
            <w:shd w:val="clear" w:color="auto" w:fill="FAFAFA"/>
            <w:vAlign w:val="bottom"/>
          </w:tcPr>
          <w:p w14:paraId="1CF77B1D" w14:textId="577EBFFC"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6,089,170</w:t>
            </w:r>
          </w:p>
        </w:tc>
        <w:tc>
          <w:tcPr>
            <w:tcW w:w="1296" w:type="dxa"/>
            <w:shd w:val="clear" w:color="auto" w:fill="auto"/>
            <w:vAlign w:val="bottom"/>
          </w:tcPr>
          <w:p w14:paraId="5D3AC8DF" w14:textId="3CDA751D"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6</w:t>
            </w:r>
            <w:r w:rsidRPr="00F77500">
              <w:rPr>
                <w:rFonts w:ascii="Cordia New" w:hAnsi="Cordia New" w:cs="Cordia New"/>
                <w:sz w:val="24"/>
                <w:szCs w:val="24"/>
              </w:rPr>
              <w:t>,</w:t>
            </w:r>
            <w:r w:rsidRPr="00F77500">
              <w:rPr>
                <w:rFonts w:ascii="Cordia New" w:hAnsi="Cordia New" w:cs="Cordia New"/>
                <w:sz w:val="24"/>
                <w:szCs w:val="24"/>
                <w:lang w:val="en-GB"/>
              </w:rPr>
              <w:t>089</w:t>
            </w:r>
            <w:r w:rsidRPr="00F77500">
              <w:rPr>
                <w:rFonts w:ascii="Cordia New" w:hAnsi="Cordia New" w:cs="Cordia New"/>
                <w:sz w:val="24"/>
                <w:szCs w:val="24"/>
              </w:rPr>
              <w:t>,</w:t>
            </w:r>
            <w:r w:rsidRPr="00F77500">
              <w:rPr>
                <w:rFonts w:ascii="Cordia New" w:hAnsi="Cordia New" w:cs="Cordia New"/>
                <w:sz w:val="24"/>
                <w:szCs w:val="24"/>
                <w:lang w:val="en-GB"/>
              </w:rPr>
              <w:t>170</w:t>
            </w:r>
          </w:p>
        </w:tc>
      </w:tr>
      <w:tr w:rsidR="005713F2" w:rsidRPr="00F77500" w14:paraId="5A4B6893" w14:textId="77777777" w:rsidTr="00D9380A">
        <w:tc>
          <w:tcPr>
            <w:tcW w:w="4284" w:type="dxa"/>
            <w:shd w:val="clear" w:color="auto" w:fill="auto"/>
          </w:tcPr>
          <w:p w14:paraId="2C221F01" w14:textId="3B785BDD" w:rsidR="005713F2" w:rsidRPr="00F77500" w:rsidRDefault="005713F2" w:rsidP="005713F2">
            <w:pPr>
              <w:ind w:left="-86" w:right="-101"/>
              <w:rPr>
                <w:rFonts w:ascii="Cordia New" w:eastAsia="MS Mincho" w:hAnsi="Cordia New" w:cs="Cordia New"/>
                <w:sz w:val="24"/>
                <w:szCs w:val="24"/>
                <w:lang w:val="en-GB" w:eastAsia="ja-JP"/>
              </w:rPr>
            </w:pPr>
            <w:r w:rsidRPr="00F77500">
              <w:rPr>
                <w:rFonts w:ascii="Cordia New" w:hAnsi="Cordia New" w:cs="Cordia New"/>
                <w:sz w:val="24"/>
                <w:szCs w:val="24"/>
                <w:lang w:eastAsia="ja-JP"/>
              </w:rPr>
              <w:t>Hebi Zhong Tai Mining Co., Ltd.</w:t>
            </w:r>
          </w:p>
        </w:tc>
        <w:tc>
          <w:tcPr>
            <w:tcW w:w="1296" w:type="dxa"/>
            <w:shd w:val="clear" w:color="auto" w:fill="FAFAFA"/>
            <w:vAlign w:val="bottom"/>
          </w:tcPr>
          <w:p w14:paraId="340C302C" w14:textId="47FD147F"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48,320</w:t>
            </w:r>
          </w:p>
        </w:tc>
        <w:tc>
          <w:tcPr>
            <w:tcW w:w="1296" w:type="dxa"/>
            <w:shd w:val="clear" w:color="auto" w:fill="auto"/>
            <w:vAlign w:val="bottom"/>
          </w:tcPr>
          <w:p w14:paraId="52A0D469" w14:textId="7EA03E52"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48,320</w:t>
            </w:r>
          </w:p>
        </w:tc>
        <w:tc>
          <w:tcPr>
            <w:tcW w:w="1296" w:type="dxa"/>
            <w:shd w:val="clear" w:color="auto" w:fill="FAFAFA"/>
            <w:vAlign w:val="bottom"/>
          </w:tcPr>
          <w:p w14:paraId="7F01A478" w14:textId="5308296C"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1,647,667</w:t>
            </w:r>
          </w:p>
        </w:tc>
        <w:tc>
          <w:tcPr>
            <w:tcW w:w="1296" w:type="dxa"/>
            <w:shd w:val="clear" w:color="auto" w:fill="auto"/>
            <w:vAlign w:val="bottom"/>
          </w:tcPr>
          <w:p w14:paraId="7D0F981C" w14:textId="30717DAD"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1</w:t>
            </w:r>
            <w:r w:rsidRPr="00F77500">
              <w:rPr>
                <w:rFonts w:ascii="Cordia New" w:hAnsi="Cordia New" w:cs="Cordia New"/>
                <w:sz w:val="24"/>
                <w:szCs w:val="24"/>
              </w:rPr>
              <w:t>,</w:t>
            </w:r>
            <w:r w:rsidRPr="00F77500">
              <w:rPr>
                <w:rFonts w:ascii="Cordia New" w:hAnsi="Cordia New" w:cs="Cordia New"/>
                <w:sz w:val="24"/>
                <w:szCs w:val="24"/>
                <w:lang w:val="en-GB"/>
              </w:rPr>
              <w:t>670</w:t>
            </w:r>
            <w:r w:rsidRPr="00F77500">
              <w:rPr>
                <w:rFonts w:ascii="Cordia New" w:hAnsi="Cordia New" w:cs="Cordia New"/>
                <w:sz w:val="24"/>
                <w:szCs w:val="24"/>
              </w:rPr>
              <w:t>,</w:t>
            </w:r>
            <w:r w:rsidRPr="00F77500">
              <w:rPr>
                <w:rFonts w:ascii="Cordia New" w:hAnsi="Cordia New" w:cs="Cordia New"/>
                <w:sz w:val="24"/>
                <w:szCs w:val="24"/>
                <w:lang w:val="en-GB"/>
              </w:rPr>
              <w:t>068</w:t>
            </w:r>
          </w:p>
        </w:tc>
      </w:tr>
      <w:tr w:rsidR="005713F2" w:rsidRPr="00F77500" w14:paraId="45F2AAD2" w14:textId="77777777" w:rsidTr="00D9380A">
        <w:tc>
          <w:tcPr>
            <w:tcW w:w="4284" w:type="dxa"/>
            <w:shd w:val="clear" w:color="auto" w:fill="auto"/>
          </w:tcPr>
          <w:p w14:paraId="19F7B9BA" w14:textId="60F4AB5A" w:rsidR="005713F2" w:rsidRPr="00F77500" w:rsidRDefault="005713F2" w:rsidP="005713F2">
            <w:pPr>
              <w:ind w:left="-86" w:right="-101"/>
              <w:rPr>
                <w:rFonts w:ascii="Cordia New" w:eastAsia="MS Mincho" w:hAnsi="Cordia New" w:cs="Cordia New"/>
                <w:sz w:val="24"/>
                <w:szCs w:val="24"/>
                <w:lang w:eastAsia="ja-JP"/>
              </w:rPr>
            </w:pPr>
            <w:r w:rsidRPr="00F77500">
              <w:rPr>
                <w:rFonts w:ascii="Cordia New" w:hAnsi="Cordia New" w:cs="Cordia New"/>
                <w:sz w:val="24"/>
                <w:szCs w:val="24"/>
                <w:lang w:eastAsia="ja-JP"/>
              </w:rPr>
              <w:t>Shanxi Gaohe Energy Co., Ltd.</w:t>
            </w:r>
          </w:p>
        </w:tc>
        <w:tc>
          <w:tcPr>
            <w:tcW w:w="1296" w:type="dxa"/>
            <w:shd w:val="clear" w:color="auto" w:fill="FAFAFA"/>
            <w:vAlign w:val="bottom"/>
          </w:tcPr>
          <w:p w14:paraId="4F9CE4BE" w14:textId="7B29F38A"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308,933</w:t>
            </w:r>
          </w:p>
        </w:tc>
        <w:tc>
          <w:tcPr>
            <w:tcW w:w="1296" w:type="dxa"/>
            <w:shd w:val="clear" w:color="auto" w:fill="auto"/>
            <w:vAlign w:val="bottom"/>
          </w:tcPr>
          <w:p w14:paraId="51003480" w14:textId="558B3FA1"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308,933</w:t>
            </w:r>
          </w:p>
        </w:tc>
        <w:tc>
          <w:tcPr>
            <w:tcW w:w="1296" w:type="dxa"/>
            <w:shd w:val="clear" w:color="auto" w:fill="FAFAFA"/>
            <w:vAlign w:val="bottom"/>
          </w:tcPr>
          <w:p w14:paraId="0FEAE66C" w14:textId="1370F723"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10,534,235</w:t>
            </w:r>
          </w:p>
        </w:tc>
        <w:tc>
          <w:tcPr>
            <w:tcW w:w="1296" w:type="dxa"/>
            <w:shd w:val="clear" w:color="auto" w:fill="auto"/>
            <w:vAlign w:val="bottom"/>
          </w:tcPr>
          <w:p w14:paraId="4196817F" w14:textId="734828F3"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10</w:t>
            </w:r>
            <w:r w:rsidRPr="00F77500">
              <w:rPr>
                <w:rFonts w:ascii="Cordia New" w:hAnsi="Cordia New" w:cs="Cordia New"/>
                <w:sz w:val="24"/>
                <w:szCs w:val="24"/>
              </w:rPr>
              <w:t>,</w:t>
            </w:r>
            <w:r w:rsidRPr="00F77500">
              <w:rPr>
                <w:rFonts w:ascii="Cordia New" w:hAnsi="Cordia New" w:cs="Cordia New"/>
                <w:sz w:val="24"/>
                <w:szCs w:val="24"/>
                <w:lang w:val="en-GB"/>
              </w:rPr>
              <w:t>677</w:t>
            </w:r>
            <w:r w:rsidRPr="00F77500">
              <w:rPr>
                <w:rFonts w:ascii="Cordia New" w:hAnsi="Cordia New" w:cs="Cordia New"/>
                <w:sz w:val="24"/>
                <w:szCs w:val="24"/>
              </w:rPr>
              <w:t>,</w:t>
            </w:r>
            <w:r w:rsidRPr="00F77500">
              <w:rPr>
                <w:rFonts w:ascii="Cordia New" w:hAnsi="Cordia New" w:cs="Cordia New"/>
                <w:sz w:val="24"/>
                <w:szCs w:val="24"/>
                <w:lang w:val="en-GB"/>
              </w:rPr>
              <w:t>457</w:t>
            </w:r>
          </w:p>
        </w:tc>
      </w:tr>
      <w:tr w:rsidR="005713F2" w:rsidRPr="00F77500" w14:paraId="450D6601" w14:textId="77777777" w:rsidTr="00D9380A">
        <w:tc>
          <w:tcPr>
            <w:tcW w:w="4284" w:type="dxa"/>
            <w:shd w:val="clear" w:color="auto" w:fill="auto"/>
          </w:tcPr>
          <w:p w14:paraId="09901149" w14:textId="4EC07091" w:rsidR="005713F2" w:rsidRPr="00F77500" w:rsidRDefault="005713F2" w:rsidP="005713F2">
            <w:pPr>
              <w:ind w:left="-86" w:right="-101"/>
              <w:rPr>
                <w:rFonts w:ascii="Cordia New" w:eastAsia="MS Mincho" w:hAnsi="Cordia New" w:cs="Cordia New"/>
                <w:sz w:val="24"/>
                <w:szCs w:val="24"/>
                <w:lang w:val="en-GB" w:eastAsia="ja-JP"/>
              </w:rPr>
            </w:pPr>
            <w:r w:rsidRPr="00F77500">
              <w:rPr>
                <w:rFonts w:ascii="Cordia New" w:hAnsi="Cordia New" w:cs="Cordia New"/>
                <w:sz w:val="24"/>
                <w:szCs w:val="24"/>
                <w:lang w:eastAsia="ja-JP"/>
              </w:rPr>
              <w:t>Shanxi Luguang Power Co., Ltd.</w:t>
            </w:r>
          </w:p>
        </w:tc>
        <w:tc>
          <w:tcPr>
            <w:tcW w:w="1296" w:type="dxa"/>
            <w:shd w:val="clear" w:color="auto" w:fill="FAFAFA"/>
            <w:vAlign w:val="bottom"/>
          </w:tcPr>
          <w:p w14:paraId="76F3CC92" w14:textId="0E6C78A6"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76,89</w:t>
            </w:r>
            <w:r w:rsidR="00307972" w:rsidRPr="00F77500">
              <w:rPr>
                <w:rFonts w:ascii="Cordia New" w:hAnsi="Cordia New" w:cs="Cordia New"/>
                <w:sz w:val="24"/>
                <w:szCs w:val="24"/>
                <w:lang w:val="en-GB"/>
              </w:rPr>
              <w:t>3</w:t>
            </w:r>
          </w:p>
        </w:tc>
        <w:tc>
          <w:tcPr>
            <w:tcW w:w="1296" w:type="dxa"/>
            <w:shd w:val="clear" w:color="auto" w:fill="auto"/>
            <w:vAlign w:val="bottom"/>
          </w:tcPr>
          <w:p w14:paraId="01FBFFF1" w14:textId="6D3F53E7"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75,719</w:t>
            </w:r>
          </w:p>
        </w:tc>
        <w:tc>
          <w:tcPr>
            <w:tcW w:w="1296" w:type="dxa"/>
            <w:shd w:val="clear" w:color="auto" w:fill="FAFAFA"/>
            <w:vAlign w:val="bottom"/>
          </w:tcPr>
          <w:p w14:paraId="3B96809D" w14:textId="725D252F"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2,621,9</w:t>
            </w:r>
            <w:r w:rsidR="00307972" w:rsidRPr="00F77500">
              <w:rPr>
                <w:rFonts w:ascii="Cordia New" w:hAnsi="Cordia New" w:cs="Cordia New"/>
                <w:sz w:val="24"/>
                <w:szCs w:val="24"/>
                <w:lang w:val="en-GB"/>
              </w:rPr>
              <w:t>72</w:t>
            </w:r>
          </w:p>
        </w:tc>
        <w:tc>
          <w:tcPr>
            <w:tcW w:w="1296" w:type="dxa"/>
            <w:shd w:val="clear" w:color="auto" w:fill="auto"/>
            <w:vAlign w:val="bottom"/>
          </w:tcPr>
          <w:p w14:paraId="17D0EC7E" w14:textId="1DB496B3"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2</w:t>
            </w:r>
            <w:r w:rsidRPr="00F77500">
              <w:rPr>
                <w:rFonts w:ascii="Cordia New" w:hAnsi="Cordia New" w:cs="Cordia New"/>
                <w:sz w:val="24"/>
                <w:szCs w:val="24"/>
              </w:rPr>
              <w:t>,</w:t>
            </w:r>
            <w:r w:rsidRPr="00F77500">
              <w:rPr>
                <w:rFonts w:ascii="Cordia New" w:hAnsi="Cordia New" w:cs="Cordia New"/>
                <w:sz w:val="24"/>
                <w:szCs w:val="24"/>
                <w:lang w:val="en-GB"/>
              </w:rPr>
              <w:t>617</w:t>
            </w:r>
            <w:r w:rsidRPr="00F77500">
              <w:rPr>
                <w:rFonts w:ascii="Cordia New" w:hAnsi="Cordia New" w:cs="Cordia New"/>
                <w:sz w:val="24"/>
                <w:szCs w:val="24"/>
              </w:rPr>
              <w:t>,</w:t>
            </w:r>
            <w:r w:rsidRPr="00F77500">
              <w:rPr>
                <w:rFonts w:ascii="Cordia New" w:hAnsi="Cordia New" w:cs="Cordia New"/>
                <w:sz w:val="24"/>
                <w:szCs w:val="24"/>
                <w:lang w:val="en-GB"/>
              </w:rPr>
              <w:t>025</w:t>
            </w:r>
          </w:p>
        </w:tc>
      </w:tr>
      <w:tr w:rsidR="005713F2" w:rsidRPr="00F77500" w14:paraId="1FD7E248" w14:textId="77777777" w:rsidTr="00D9380A">
        <w:tc>
          <w:tcPr>
            <w:tcW w:w="4284" w:type="dxa"/>
            <w:shd w:val="clear" w:color="auto" w:fill="auto"/>
          </w:tcPr>
          <w:p w14:paraId="2E0F121A" w14:textId="36C53A4A" w:rsidR="005713F2" w:rsidRPr="00F77500" w:rsidRDefault="005713F2" w:rsidP="005713F2">
            <w:pPr>
              <w:ind w:left="-86" w:right="-101"/>
              <w:rPr>
                <w:rFonts w:ascii="Cordia New" w:eastAsia="MS Mincho" w:hAnsi="Cordia New" w:cs="Cordia New"/>
                <w:sz w:val="24"/>
                <w:szCs w:val="24"/>
                <w:lang w:val="en-GB" w:eastAsia="ja-JP"/>
              </w:rPr>
            </w:pPr>
            <w:r w:rsidRPr="00F77500">
              <w:rPr>
                <w:rFonts w:ascii="Cordia New" w:hAnsi="Cordia New" w:cs="Cordia New"/>
                <w:sz w:val="24"/>
                <w:szCs w:val="24"/>
                <w:lang w:eastAsia="ja-JP"/>
              </w:rPr>
              <w:t>Hongsa Power Company Limited</w:t>
            </w:r>
          </w:p>
        </w:tc>
        <w:tc>
          <w:tcPr>
            <w:tcW w:w="1296" w:type="dxa"/>
            <w:shd w:val="clear" w:color="auto" w:fill="FAFAFA"/>
            <w:vAlign w:val="bottom"/>
          </w:tcPr>
          <w:p w14:paraId="13362BD7" w14:textId="14522EAE"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383,959</w:t>
            </w:r>
          </w:p>
        </w:tc>
        <w:tc>
          <w:tcPr>
            <w:tcW w:w="1296" w:type="dxa"/>
            <w:shd w:val="clear" w:color="auto" w:fill="auto"/>
            <w:vAlign w:val="bottom"/>
          </w:tcPr>
          <w:p w14:paraId="203C9A05" w14:textId="7C7899FB"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378,809</w:t>
            </w:r>
          </w:p>
        </w:tc>
        <w:tc>
          <w:tcPr>
            <w:tcW w:w="1296" w:type="dxa"/>
            <w:shd w:val="clear" w:color="auto" w:fill="FAFAFA"/>
            <w:vAlign w:val="bottom"/>
          </w:tcPr>
          <w:p w14:paraId="4FED6D29" w14:textId="2FD5847B"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13,092,534</w:t>
            </w:r>
          </w:p>
        </w:tc>
        <w:tc>
          <w:tcPr>
            <w:tcW w:w="1296" w:type="dxa"/>
            <w:shd w:val="clear" w:color="auto" w:fill="auto"/>
            <w:vAlign w:val="bottom"/>
          </w:tcPr>
          <w:p w14:paraId="62819256" w14:textId="67EB0EE2"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13</w:t>
            </w:r>
            <w:r w:rsidRPr="00F77500">
              <w:rPr>
                <w:rFonts w:ascii="Cordia New" w:hAnsi="Cordia New" w:cs="Cordia New"/>
                <w:sz w:val="24"/>
                <w:szCs w:val="24"/>
              </w:rPr>
              <w:t>,</w:t>
            </w:r>
            <w:r w:rsidRPr="00F77500">
              <w:rPr>
                <w:rFonts w:ascii="Cordia New" w:hAnsi="Cordia New" w:cs="Cordia New"/>
                <w:sz w:val="24"/>
                <w:szCs w:val="24"/>
                <w:lang w:val="en-GB"/>
              </w:rPr>
              <w:t>092</w:t>
            </w:r>
            <w:r w:rsidRPr="00F77500">
              <w:rPr>
                <w:rFonts w:ascii="Cordia New" w:hAnsi="Cordia New" w:cs="Cordia New"/>
                <w:sz w:val="24"/>
                <w:szCs w:val="24"/>
              </w:rPr>
              <w:t>,</w:t>
            </w:r>
            <w:r w:rsidRPr="00F77500">
              <w:rPr>
                <w:rFonts w:ascii="Cordia New" w:hAnsi="Cordia New" w:cs="Cordia New"/>
                <w:sz w:val="24"/>
                <w:szCs w:val="24"/>
                <w:lang w:val="en-GB"/>
              </w:rPr>
              <w:t>534</w:t>
            </w:r>
          </w:p>
        </w:tc>
      </w:tr>
      <w:tr w:rsidR="005713F2" w:rsidRPr="00F77500" w14:paraId="38426B41" w14:textId="77777777" w:rsidTr="00D9380A">
        <w:tc>
          <w:tcPr>
            <w:tcW w:w="4284" w:type="dxa"/>
            <w:shd w:val="clear" w:color="auto" w:fill="auto"/>
          </w:tcPr>
          <w:p w14:paraId="3810B35B" w14:textId="35948D29" w:rsidR="005713F2" w:rsidRPr="00F77500" w:rsidRDefault="005713F2" w:rsidP="005713F2">
            <w:pPr>
              <w:ind w:left="-86" w:right="-101"/>
              <w:rPr>
                <w:rFonts w:ascii="Cordia New" w:eastAsia="MS Mincho" w:hAnsi="Cordia New" w:cs="Cordia New"/>
                <w:sz w:val="24"/>
                <w:szCs w:val="24"/>
                <w:lang w:eastAsia="ja-JP"/>
              </w:rPr>
            </w:pPr>
            <w:r w:rsidRPr="00F77500">
              <w:rPr>
                <w:rFonts w:ascii="Cordia New" w:hAnsi="Cordia New" w:cs="Cordia New"/>
                <w:sz w:val="24"/>
                <w:szCs w:val="24"/>
                <w:lang w:eastAsia="ja-JP"/>
              </w:rPr>
              <w:t>Phu Fai Mining Company Limited</w:t>
            </w:r>
          </w:p>
        </w:tc>
        <w:tc>
          <w:tcPr>
            <w:tcW w:w="1296" w:type="dxa"/>
            <w:shd w:val="clear" w:color="auto" w:fill="FAFAFA"/>
            <w:vAlign w:val="bottom"/>
          </w:tcPr>
          <w:p w14:paraId="73BD83AC" w14:textId="456C67B1"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25</w:t>
            </w:r>
          </w:p>
        </w:tc>
        <w:tc>
          <w:tcPr>
            <w:tcW w:w="1296" w:type="dxa"/>
            <w:shd w:val="clear" w:color="auto" w:fill="auto"/>
            <w:vAlign w:val="bottom"/>
          </w:tcPr>
          <w:p w14:paraId="4871409D" w14:textId="30C654ED"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24</w:t>
            </w:r>
          </w:p>
        </w:tc>
        <w:tc>
          <w:tcPr>
            <w:tcW w:w="1296" w:type="dxa"/>
            <w:shd w:val="clear" w:color="auto" w:fill="FAFAFA"/>
            <w:vAlign w:val="bottom"/>
          </w:tcPr>
          <w:p w14:paraId="3BC8ACDD" w14:textId="322168C3"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836</w:t>
            </w:r>
          </w:p>
        </w:tc>
        <w:tc>
          <w:tcPr>
            <w:tcW w:w="1296" w:type="dxa"/>
            <w:shd w:val="clear" w:color="auto" w:fill="auto"/>
            <w:vAlign w:val="bottom"/>
          </w:tcPr>
          <w:p w14:paraId="1C9C6E5B" w14:textId="3894C776"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836</w:t>
            </w:r>
          </w:p>
        </w:tc>
      </w:tr>
      <w:tr w:rsidR="005713F2" w:rsidRPr="00F77500" w14:paraId="16E490F4" w14:textId="77777777" w:rsidTr="00D9380A">
        <w:tc>
          <w:tcPr>
            <w:tcW w:w="4284" w:type="dxa"/>
            <w:shd w:val="clear" w:color="auto" w:fill="auto"/>
          </w:tcPr>
          <w:p w14:paraId="6719806A" w14:textId="1B6FFB1F" w:rsidR="005713F2" w:rsidRPr="00F77500" w:rsidRDefault="005713F2" w:rsidP="005713F2">
            <w:pPr>
              <w:ind w:left="-86" w:right="-101"/>
              <w:rPr>
                <w:rFonts w:ascii="Cordia New" w:eastAsia="MS Mincho" w:hAnsi="Cordia New" w:cs="Cordia New"/>
                <w:sz w:val="24"/>
                <w:szCs w:val="24"/>
                <w:lang w:eastAsia="ja-JP"/>
              </w:rPr>
            </w:pPr>
            <w:r w:rsidRPr="00F77500">
              <w:rPr>
                <w:rFonts w:ascii="Cordia New" w:hAnsi="Cordia New" w:cs="Cordia New"/>
                <w:sz w:val="24"/>
                <w:szCs w:val="24"/>
                <w:lang w:eastAsia="ja-JP"/>
              </w:rPr>
              <w:t>Aura Land Development Pte. Ltd.</w:t>
            </w:r>
          </w:p>
        </w:tc>
        <w:tc>
          <w:tcPr>
            <w:tcW w:w="1296" w:type="dxa"/>
            <w:shd w:val="clear" w:color="auto" w:fill="FAFAFA"/>
            <w:vAlign w:val="bottom"/>
          </w:tcPr>
          <w:p w14:paraId="5860609C" w14:textId="54DC255E"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2,736</w:t>
            </w:r>
          </w:p>
        </w:tc>
        <w:tc>
          <w:tcPr>
            <w:tcW w:w="1296" w:type="dxa"/>
            <w:shd w:val="clear" w:color="auto" w:fill="auto"/>
            <w:vAlign w:val="bottom"/>
          </w:tcPr>
          <w:p w14:paraId="0467356A" w14:textId="5F8E2F72"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2,699</w:t>
            </w:r>
          </w:p>
        </w:tc>
        <w:tc>
          <w:tcPr>
            <w:tcW w:w="1296" w:type="dxa"/>
            <w:shd w:val="clear" w:color="auto" w:fill="FAFAFA"/>
            <w:vAlign w:val="bottom"/>
          </w:tcPr>
          <w:p w14:paraId="0678D6D6" w14:textId="1C9261BD"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93,290</w:t>
            </w:r>
          </w:p>
        </w:tc>
        <w:tc>
          <w:tcPr>
            <w:tcW w:w="1296" w:type="dxa"/>
            <w:shd w:val="clear" w:color="auto" w:fill="auto"/>
            <w:vAlign w:val="bottom"/>
          </w:tcPr>
          <w:p w14:paraId="64D6937A" w14:textId="6044D285"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93</w:t>
            </w:r>
            <w:r w:rsidRPr="00F77500">
              <w:rPr>
                <w:rFonts w:ascii="Cordia New" w:hAnsi="Cordia New" w:cs="Cordia New"/>
                <w:sz w:val="24"/>
                <w:szCs w:val="24"/>
              </w:rPr>
              <w:t>,</w:t>
            </w:r>
            <w:r w:rsidRPr="00F77500">
              <w:rPr>
                <w:rFonts w:ascii="Cordia New" w:hAnsi="Cordia New" w:cs="Cordia New"/>
                <w:sz w:val="24"/>
                <w:szCs w:val="24"/>
                <w:lang w:val="en-GB"/>
              </w:rPr>
              <w:t>290</w:t>
            </w:r>
          </w:p>
        </w:tc>
      </w:tr>
      <w:tr w:rsidR="005713F2" w:rsidRPr="00F77500" w14:paraId="5905916D" w14:textId="77777777" w:rsidTr="00D9380A">
        <w:tc>
          <w:tcPr>
            <w:tcW w:w="4284" w:type="dxa"/>
            <w:shd w:val="clear" w:color="auto" w:fill="auto"/>
          </w:tcPr>
          <w:p w14:paraId="64E154D8" w14:textId="36D808BF" w:rsidR="005713F2" w:rsidRPr="00F77500" w:rsidRDefault="005713F2" w:rsidP="005713F2">
            <w:pPr>
              <w:ind w:left="-86" w:right="-101"/>
              <w:rPr>
                <w:rFonts w:ascii="Cordia New" w:eastAsia="MS Mincho" w:hAnsi="Cordia New" w:cs="Cordia New"/>
                <w:sz w:val="24"/>
                <w:szCs w:val="24"/>
                <w:lang w:eastAsia="ja-JP"/>
              </w:rPr>
            </w:pPr>
            <w:r w:rsidRPr="00F77500">
              <w:rPr>
                <w:rFonts w:ascii="Cordia New" w:hAnsi="Cordia New" w:cs="Cordia New"/>
                <w:sz w:val="24"/>
                <w:szCs w:val="24"/>
                <w:lang w:eastAsia="ja-JP"/>
              </w:rPr>
              <w:t>Aizu Energy Pte. Ltd.</w:t>
            </w:r>
          </w:p>
        </w:tc>
        <w:tc>
          <w:tcPr>
            <w:tcW w:w="1296" w:type="dxa"/>
            <w:shd w:val="clear" w:color="auto" w:fill="FAFAFA"/>
            <w:vAlign w:val="bottom"/>
          </w:tcPr>
          <w:p w14:paraId="3380DA0E" w14:textId="72E09F6C"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11,276</w:t>
            </w:r>
          </w:p>
        </w:tc>
        <w:tc>
          <w:tcPr>
            <w:tcW w:w="1296" w:type="dxa"/>
            <w:shd w:val="clear" w:color="auto" w:fill="auto"/>
            <w:vAlign w:val="bottom"/>
          </w:tcPr>
          <w:p w14:paraId="713A2107" w14:textId="08981C0D"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11,124</w:t>
            </w:r>
          </w:p>
        </w:tc>
        <w:tc>
          <w:tcPr>
            <w:tcW w:w="1296" w:type="dxa"/>
            <w:shd w:val="clear" w:color="auto" w:fill="FAFAFA"/>
            <w:vAlign w:val="bottom"/>
          </w:tcPr>
          <w:p w14:paraId="5E11F07E" w14:textId="2E50EA92"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384,484</w:t>
            </w:r>
          </w:p>
        </w:tc>
        <w:tc>
          <w:tcPr>
            <w:tcW w:w="1296" w:type="dxa"/>
            <w:shd w:val="clear" w:color="auto" w:fill="auto"/>
            <w:vAlign w:val="bottom"/>
          </w:tcPr>
          <w:p w14:paraId="714401CA" w14:textId="476E808E"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384</w:t>
            </w:r>
            <w:r w:rsidRPr="00F77500">
              <w:rPr>
                <w:rFonts w:ascii="Cordia New" w:hAnsi="Cordia New" w:cs="Cordia New"/>
                <w:sz w:val="24"/>
                <w:szCs w:val="24"/>
              </w:rPr>
              <w:t>,</w:t>
            </w:r>
            <w:r w:rsidRPr="00F77500">
              <w:rPr>
                <w:rFonts w:ascii="Cordia New" w:hAnsi="Cordia New" w:cs="Cordia New"/>
                <w:sz w:val="24"/>
                <w:szCs w:val="24"/>
                <w:lang w:val="en-GB"/>
              </w:rPr>
              <w:t>484</w:t>
            </w:r>
          </w:p>
        </w:tc>
      </w:tr>
      <w:tr w:rsidR="005713F2" w:rsidRPr="00F77500" w14:paraId="21E9F678" w14:textId="77777777" w:rsidTr="00D9380A">
        <w:tc>
          <w:tcPr>
            <w:tcW w:w="4284" w:type="dxa"/>
            <w:shd w:val="clear" w:color="auto" w:fill="auto"/>
          </w:tcPr>
          <w:p w14:paraId="784958B8" w14:textId="53D3DD79" w:rsidR="005713F2" w:rsidRPr="00F77500" w:rsidRDefault="005713F2" w:rsidP="005713F2">
            <w:pPr>
              <w:ind w:left="-86" w:right="-101"/>
              <w:rPr>
                <w:rFonts w:ascii="Cordia New" w:eastAsia="MS Mincho" w:hAnsi="Cordia New" w:cs="Cordia New"/>
                <w:sz w:val="24"/>
                <w:szCs w:val="24"/>
                <w:lang w:eastAsia="ja-JP"/>
              </w:rPr>
            </w:pPr>
            <w:r w:rsidRPr="00F77500">
              <w:rPr>
                <w:rFonts w:ascii="Cordia New" w:hAnsi="Cordia New" w:cs="Cordia New"/>
                <w:sz w:val="24"/>
                <w:szCs w:val="24"/>
                <w:lang w:eastAsia="ja-JP"/>
              </w:rPr>
              <w:t>Hokkaido Solar Estate G.K.</w:t>
            </w:r>
          </w:p>
        </w:tc>
        <w:tc>
          <w:tcPr>
            <w:tcW w:w="1296" w:type="dxa"/>
            <w:shd w:val="clear" w:color="auto" w:fill="FAFAFA"/>
            <w:vAlign w:val="bottom"/>
          </w:tcPr>
          <w:p w14:paraId="30DD867A" w14:textId="4D13E808"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1,772</w:t>
            </w:r>
          </w:p>
        </w:tc>
        <w:tc>
          <w:tcPr>
            <w:tcW w:w="1296" w:type="dxa"/>
            <w:shd w:val="clear" w:color="auto" w:fill="auto"/>
            <w:vAlign w:val="bottom"/>
          </w:tcPr>
          <w:p w14:paraId="3D7CC512" w14:textId="3069B2C1"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1,748</w:t>
            </w:r>
          </w:p>
        </w:tc>
        <w:tc>
          <w:tcPr>
            <w:tcW w:w="1296" w:type="dxa"/>
            <w:shd w:val="clear" w:color="auto" w:fill="FAFAFA"/>
            <w:vAlign w:val="bottom"/>
          </w:tcPr>
          <w:p w14:paraId="76A119B4" w14:textId="0FB9666E"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60,</w:t>
            </w:r>
            <w:r w:rsidR="00307972" w:rsidRPr="00F77500">
              <w:rPr>
                <w:rFonts w:ascii="Cordia New" w:hAnsi="Cordia New" w:cs="Cordia New"/>
                <w:sz w:val="24"/>
                <w:szCs w:val="24"/>
                <w:lang w:val="en-GB"/>
              </w:rPr>
              <w:t>396</w:t>
            </w:r>
          </w:p>
        </w:tc>
        <w:tc>
          <w:tcPr>
            <w:tcW w:w="1296" w:type="dxa"/>
            <w:shd w:val="clear" w:color="auto" w:fill="auto"/>
            <w:vAlign w:val="bottom"/>
          </w:tcPr>
          <w:p w14:paraId="1D640A40" w14:textId="6876266A"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60</w:t>
            </w:r>
            <w:r w:rsidRPr="00F77500">
              <w:rPr>
                <w:rFonts w:ascii="Cordia New" w:hAnsi="Cordia New" w:cs="Cordia New"/>
                <w:sz w:val="24"/>
                <w:szCs w:val="24"/>
              </w:rPr>
              <w:t>,</w:t>
            </w:r>
            <w:r w:rsidRPr="00F77500">
              <w:rPr>
                <w:rFonts w:ascii="Cordia New" w:hAnsi="Cordia New" w:cs="Cordia New"/>
                <w:sz w:val="24"/>
                <w:szCs w:val="24"/>
                <w:lang w:val="en-GB"/>
              </w:rPr>
              <w:t>396</w:t>
            </w:r>
          </w:p>
        </w:tc>
      </w:tr>
      <w:tr w:rsidR="005713F2" w:rsidRPr="00F77500" w14:paraId="0358C5EF" w14:textId="77777777" w:rsidTr="00D9380A">
        <w:tc>
          <w:tcPr>
            <w:tcW w:w="4284" w:type="dxa"/>
            <w:shd w:val="clear" w:color="auto" w:fill="auto"/>
          </w:tcPr>
          <w:p w14:paraId="63250F7E" w14:textId="2C13F4C8" w:rsidR="005713F2" w:rsidRPr="00F77500" w:rsidRDefault="005713F2" w:rsidP="005713F2">
            <w:pPr>
              <w:ind w:left="-86" w:right="-101"/>
              <w:rPr>
                <w:rFonts w:ascii="Cordia New" w:eastAsia="MS Mincho" w:hAnsi="Cordia New" w:cs="Cordia New"/>
                <w:sz w:val="24"/>
                <w:szCs w:val="24"/>
                <w:lang w:eastAsia="ja-JP"/>
              </w:rPr>
            </w:pPr>
            <w:r w:rsidRPr="00F77500">
              <w:rPr>
                <w:rFonts w:ascii="Cordia New" w:hAnsi="Cordia New" w:cs="Cordia New"/>
                <w:sz w:val="24"/>
                <w:szCs w:val="24"/>
                <w:lang w:eastAsia="ja-JP"/>
              </w:rPr>
              <w:t>PT. Nusantara Timur Unggul</w:t>
            </w:r>
          </w:p>
        </w:tc>
        <w:tc>
          <w:tcPr>
            <w:tcW w:w="1296" w:type="dxa"/>
            <w:shd w:val="clear" w:color="auto" w:fill="FAFAFA"/>
            <w:vAlign w:val="bottom"/>
          </w:tcPr>
          <w:p w14:paraId="1FD043BF" w14:textId="2053B80A"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488</w:t>
            </w:r>
          </w:p>
        </w:tc>
        <w:tc>
          <w:tcPr>
            <w:tcW w:w="1296" w:type="dxa"/>
            <w:shd w:val="clear" w:color="auto" w:fill="auto"/>
            <w:vAlign w:val="bottom"/>
          </w:tcPr>
          <w:p w14:paraId="13C3AA3D" w14:textId="0D3CCDCD"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488</w:t>
            </w:r>
          </w:p>
        </w:tc>
        <w:tc>
          <w:tcPr>
            <w:tcW w:w="1296" w:type="dxa"/>
            <w:shd w:val="clear" w:color="auto" w:fill="FAFAFA"/>
            <w:vAlign w:val="bottom"/>
          </w:tcPr>
          <w:p w14:paraId="5466B44F" w14:textId="46C80B2F"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16,645</w:t>
            </w:r>
          </w:p>
        </w:tc>
        <w:tc>
          <w:tcPr>
            <w:tcW w:w="1296" w:type="dxa"/>
            <w:shd w:val="clear" w:color="auto" w:fill="auto"/>
            <w:vAlign w:val="bottom"/>
          </w:tcPr>
          <w:p w14:paraId="032025DA" w14:textId="29FCECC6"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16</w:t>
            </w:r>
            <w:r w:rsidRPr="00F77500">
              <w:rPr>
                <w:rFonts w:ascii="Cordia New" w:hAnsi="Cordia New" w:cs="Cordia New"/>
                <w:sz w:val="24"/>
                <w:szCs w:val="24"/>
              </w:rPr>
              <w:t>,</w:t>
            </w:r>
            <w:r w:rsidRPr="00F77500">
              <w:rPr>
                <w:rFonts w:ascii="Cordia New" w:hAnsi="Cordia New" w:cs="Cordia New"/>
                <w:sz w:val="24"/>
                <w:szCs w:val="24"/>
                <w:lang w:val="en-GB"/>
              </w:rPr>
              <w:t>871</w:t>
            </w:r>
          </w:p>
        </w:tc>
      </w:tr>
      <w:tr w:rsidR="005713F2" w:rsidRPr="00F77500" w14:paraId="6A1B6296" w14:textId="77777777" w:rsidTr="00D9380A">
        <w:tc>
          <w:tcPr>
            <w:tcW w:w="4284" w:type="dxa"/>
            <w:shd w:val="clear" w:color="auto" w:fill="auto"/>
          </w:tcPr>
          <w:p w14:paraId="75B95D7D" w14:textId="1E59E95B" w:rsidR="005713F2" w:rsidRPr="00F77500" w:rsidRDefault="005713F2" w:rsidP="005713F2">
            <w:pPr>
              <w:ind w:left="-86" w:right="-101"/>
              <w:rPr>
                <w:rFonts w:ascii="Cordia New" w:eastAsia="MS Mincho" w:hAnsi="Cordia New" w:cs="Cordia New"/>
                <w:sz w:val="24"/>
                <w:szCs w:val="24"/>
                <w:lang w:eastAsia="ja-JP"/>
              </w:rPr>
            </w:pPr>
            <w:r w:rsidRPr="00F77500">
              <w:rPr>
                <w:rFonts w:ascii="Cordia New" w:hAnsi="Cordia New" w:cs="Cordia New"/>
                <w:sz w:val="24"/>
                <w:szCs w:val="24"/>
                <w:lang w:eastAsia="ja-JP"/>
              </w:rPr>
              <w:t>Nakoso IGCC Management Co., Ltd.</w:t>
            </w:r>
          </w:p>
        </w:tc>
        <w:tc>
          <w:tcPr>
            <w:tcW w:w="1296" w:type="dxa"/>
            <w:shd w:val="clear" w:color="auto" w:fill="FAFAFA"/>
            <w:vAlign w:val="bottom"/>
          </w:tcPr>
          <w:p w14:paraId="634474E0" w14:textId="5D435BBF"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74,714</w:t>
            </w:r>
          </w:p>
        </w:tc>
        <w:tc>
          <w:tcPr>
            <w:tcW w:w="1296" w:type="dxa"/>
            <w:shd w:val="clear" w:color="auto" w:fill="auto"/>
            <w:vAlign w:val="bottom"/>
          </w:tcPr>
          <w:p w14:paraId="5444A7F0" w14:textId="0021B076"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73,572</w:t>
            </w:r>
          </w:p>
        </w:tc>
        <w:tc>
          <w:tcPr>
            <w:tcW w:w="1296" w:type="dxa"/>
            <w:shd w:val="clear" w:color="auto" w:fill="FAFAFA"/>
            <w:vAlign w:val="bottom"/>
          </w:tcPr>
          <w:p w14:paraId="68EB97F9" w14:textId="7C23A359"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2,547,643</w:t>
            </w:r>
          </w:p>
        </w:tc>
        <w:tc>
          <w:tcPr>
            <w:tcW w:w="1296" w:type="dxa"/>
            <w:shd w:val="clear" w:color="auto" w:fill="auto"/>
            <w:vAlign w:val="bottom"/>
          </w:tcPr>
          <w:p w14:paraId="313219FA" w14:textId="0DDE833E"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2</w:t>
            </w:r>
            <w:r w:rsidRPr="00F77500">
              <w:rPr>
                <w:rFonts w:ascii="Cordia New" w:hAnsi="Cordia New" w:cs="Cordia New"/>
                <w:sz w:val="24"/>
                <w:szCs w:val="24"/>
              </w:rPr>
              <w:t>,</w:t>
            </w:r>
            <w:r w:rsidRPr="00F77500">
              <w:rPr>
                <w:rFonts w:ascii="Cordia New" w:hAnsi="Cordia New" w:cs="Cordia New"/>
                <w:sz w:val="24"/>
                <w:szCs w:val="24"/>
                <w:lang w:val="en-GB"/>
              </w:rPr>
              <w:t>542</w:t>
            </w:r>
            <w:r w:rsidRPr="00F77500">
              <w:rPr>
                <w:rFonts w:ascii="Cordia New" w:hAnsi="Cordia New" w:cs="Cordia New"/>
                <w:sz w:val="24"/>
                <w:szCs w:val="24"/>
              </w:rPr>
              <w:t>,</w:t>
            </w:r>
            <w:r w:rsidRPr="00F77500">
              <w:rPr>
                <w:rFonts w:ascii="Cordia New" w:hAnsi="Cordia New" w:cs="Cordia New"/>
                <w:sz w:val="24"/>
                <w:szCs w:val="24"/>
                <w:lang w:val="en-GB"/>
              </w:rPr>
              <w:t>830</w:t>
            </w:r>
          </w:p>
        </w:tc>
      </w:tr>
      <w:tr w:rsidR="005713F2" w:rsidRPr="00F77500" w14:paraId="43D0BA14" w14:textId="77777777" w:rsidTr="00D9380A">
        <w:tc>
          <w:tcPr>
            <w:tcW w:w="4284" w:type="dxa"/>
            <w:shd w:val="clear" w:color="auto" w:fill="auto"/>
          </w:tcPr>
          <w:p w14:paraId="11993F29" w14:textId="63ECA6D3" w:rsidR="005713F2" w:rsidRPr="00F77500" w:rsidRDefault="005713F2" w:rsidP="005713F2">
            <w:pPr>
              <w:ind w:left="-86" w:right="-101"/>
              <w:rPr>
                <w:rFonts w:ascii="Cordia New" w:eastAsia="MS Mincho" w:hAnsi="Cordia New" w:cs="Cordia New"/>
                <w:sz w:val="24"/>
                <w:szCs w:val="24"/>
                <w:lang w:eastAsia="ja-JP"/>
              </w:rPr>
            </w:pPr>
            <w:r w:rsidRPr="00F77500">
              <w:rPr>
                <w:rFonts w:ascii="Cordia New" w:hAnsi="Cordia New" w:cs="Cordia New"/>
                <w:sz w:val="24"/>
                <w:szCs w:val="24"/>
                <w:lang w:eastAsia="ja-JP"/>
              </w:rPr>
              <w:t>EVOLT Technology Co., Ltd.</w:t>
            </w:r>
          </w:p>
        </w:tc>
        <w:tc>
          <w:tcPr>
            <w:tcW w:w="1296" w:type="dxa"/>
            <w:shd w:val="clear" w:color="auto" w:fill="FAFAFA"/>
            <w:vAlign w:val="bottom"/>
          </w:tcPr>
          <w:p w14:paraId="3F18CD34" w14:textId="3E2510D5"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3,519</w:t>
            </w:r>
          </w:p>
        </w:tc>
        <w:tc>
          <w:tcPr>
            <w:tcW w:w="1296" w:type="dxa"/>
            <w:shd w:val="clear" w:color="auto" w:fill="auto"/>
            <w:vAlign w:val="bottom"/>
          </w:tcPr>
          <w:p w14:paraId="35851E68" w14:textId="3F919CF9"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3,472</w:t>
            </w:r>
          </w:p>
        </w:tc>
        <w:tc>
          <w:tcPr>
            <w:tcW w:w="1296" w:type="dxa"/>
            <w:shd w:val="clear" w:color="auto" w:fill="FAFAFA"/>
            <w:vAlign w:val="bottom"/>
          </w:tcPr>
          <w:p w14:paraId="4EEC3F71" w14:textId="2F039E36"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120,000</w:t>
            </w:r>
          </w:p>
        </w:tc>
        <w:tc>
          <w:tcPr>
            <w:tcW w:w="1296" w:type="dxa"/>
            <w:shd w:val="clear" w:color="auto" w:fill="auto"/>
            <w:vAlign w:val="bottom"/>
          </w:tcPr>
          <w:p w14:paraId="584AACB6" w14:textId="45CB7ECC"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120</w:t>
            </w:r>
            <w:r w:rsidRPr="00F77500">
              <w:rPr>
                <w:rFonts w:ascii="Cordia New" w:hAnsi="Cordia New" w:cs="Cordia New"/>
                <w:sz w:val="24"/>
                <w:szCs w:val="24"/>
              </w:rPr>
              <w:t>,</w:t>
            </w:r>
            <w:r w:rsidRPr="00F77500">
              <w:rPr>
                <w:rFonts w:ascii="Cordia New" w:hAnsi="Cordia New" w:cs="Cordia New"/>
                <w:sz w:val="24"/>
                <w:szCs w:val="24"/>
                <w:lang w:val="en-GB"/>
              </w:rPr>
              <w:t>000</w:t>
            </w:r>
          </w:p>
        </w:tc>
      </w:tr>
      <w:tr w:rsidR="005713F2" w:rsidRPr="00F77500" w14:paraId="20BD6E4E" w14:textId="77777777" w:rsidTr="00D9380A">
        <w:tc>
          <w:tcPr>
            <w:tcW w:w="4284" w:type="dxa"/>
            <w:shd w:val="clear" w:color="auto" w:fill="auto"/>
          </w:tcPr>
          <w:p w14:paraId="52C81143" w14:textId="55C0D35C" w:rsidR="005713F2" w:rsidRPr="00F77500" w:rsidRDefault="005713F2" w:rsidP="005713F2">
            <w:pPr>
              <w:ind w:left="-86" w:right="-101"/>
              <w:rPr>
                <w:rFonts w:ascii="Cordia New" w:eastAsia="MS Mincho" w:hAnsi="Cordia New" w:cs="Cordia New"/>
                <w:sz w:val="24"/>
                <w:szCs w:val="24"/>
                <w:lang w:eastAsia="ja-JP"/>
              </w:rPr>
            </w:pPr>
            <w:r w:rsidRPr="00F77500">
              <w:rPr>
                <w:rFonts w:ascii="Cordia New" w:hAnsi="Cordia New" w:cs="Cordia New"/>
                <w:sz w:val="24"/>
                <w:szCs w:val="24"/>
                <w:lang w:eastAsia="ja-JP"/>
              </w:rPr>
              <w:t>LIV Energy Venture Pte. Ltd.</w:t>
            </w:r>
          </w:p>
        </w:tc>
        <w:tc>
          <w:tcPr>
            <w:tcW w:w="1296" w:type="dxa"/>
            <w:shd w:val="clear" w:color="auto" w:fill="FAFAFA"/>
            <w:vAlign w:val="bottom"/>
          </w:tcPr>
          <w:p w14:paraId="604B1E97" w14:textId="0298B0BA"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1,000</w:t>
            </w:r>
          </w:p>
        </w:tc>
        <w:tc>
          <w:tcPr>
            <w:tcW w:w="1296" w:type="dxa"/>
            <w:shd w:val="clear" w:color="auto" w:fill="auto"/>
            <w:vAlign w:val="bottom"/>
          </w:tcPr>
          <w:p w14:paraId="3CE16C3C" w14:textId="257C089A"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1,000</w:t>
            </w:r>
          </w:p>
        </w:tc>
        <w:tc>
          <w:tcPr>
            <w:tcW w:w="1296" w:type="dxa"/>
            <w:shd w:val="clear" w:color="auto" w:fill="FAFAFA"/>
            <w:vAlign w:val="bottom"/>
          </w:tcPr>
          <w:p w14:paraId="2F020A6C" w14:textId="11AF9DB4"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34,099</w:t>
            </w:r>
          </w:p>
        </w:tc>
        <w:tc>
          <w:tcPr>
            <w:tcW w:w="1296" w:type="dxa"/>
            <w:shd w:val="clear" w:color="auto" w:fill="auto"/>
            <w:vAlign w:val="bottom"/>
          </w:tcPr>
          <w:p w14:paraId="7C5695CA" w14:textId="54E2EF23"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34</w:t>
            </w:r>
            <w:r w:rsidRPr="00F77500">
              <w:rPr>
                <w:rFonts w:ascii="Cordia New" w:hAnsi="Cordia New" w:cs="Cordia New"/>
                <w:sz w:val="24"/>
                <w:szCs w:val="24"/>
              </w:rPr>
              <w:t>,</w:t>
            </w:r>
            <w:r w:rsidRPr="00F77500">
              <w:rPr>
                <w:rFonts w:ascii="Cordia New" w:hAnsi="Cordia New" w:cs="Cordia New"/>
                <w:sz w:val="24"/>
                <w:szCs w:val="24"/>
                <w:lang w:val="en-GB"/>
              </w:rPr>
              <w:t>562</w:t>
            </w:r>
          </w:p>
        </w:tc>
      </w:tr>
      <w:tr w:rsidR="005713F2" w:rsidRPr="00F77500" w14:paraId="02493403" w14:textId="77777777" w:rsidTr="00D9380A">
        <w:tc>
          <w:tcPr>
            <w:tcW w:w="4284" w:type="dxa"/>
            <w:shd w:val="clear" w:color="auto" w:fill="auto"/>
          </w:tcPr>
          <w:p w14:paraId="63C7C8D0" w14:textId="02DDA8FA" w:rsidR="005713F2" w:rsidRPr="00F77500" w:rsidRDefault="005713F2" w:rsidP="005713F2">
            <w:pPr>
              <w:tabs>
                <w:tab w:val="left" w:pos="337"/>
              </w:tabs>
              <w:ind w:left="-86" w:right="-101"/>
              <w:rPr>
                <w:rFonts w:ascii="Cordia New" w:eastAsia="MS Mincho" w:hAnsi="Cordia New" w:cs="Cordia New"/>
                <w:sz w:val="24"/>
                <w:szCs w:val="24"/>
                <w:lang w:val="en-GB" w:eastAsia="ja-JP"/>
              </w:rPr>
            </w:pPr>
            <w:r w:rsidRPr="00F77500">
              <w:rPr>
                <w:rFonts w:ascii="Cordia New" w:hAnsi="Cordia New" w:cs="Cordia New"/>
                <w:sz w:val="24"/>
                <w:szCs w:val="24"/>
                <w:lang w:eastAsia="ja-JP"/>
              </w:rPr>
              <w:t xml:space="preserve">BNSP Smart Tech Co., Ltd.     </w:t>
            </w:r>
          </w:p>
        </w:tc>
        <w:tc>
          <w:tcPr>
            <w:tcW w:w="1296" w:type="dxa"/>
            <w:shd w:val="clear" w:color="auto" w:fill="FAFAFA"/>
            <w:vAlign w:val="bottom"/>
          </w:tcPr>
          <w:p w14:paraId="026FC5C2" w14:textId="07AEA58D"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22</w:t>
            </w:r>
            <w:r w:rsidR="00307972" w:rsidRPr="00F77500">
              <w:rPr>
                <w:rFonts w:ascii="Cordia New" w:hAnsi="Cordia New" w:cs="Cordia New"/>
                <w:sz w:val="24"/>
                <w:szCs w:val="24"/>
                <w:lang w:val="en-GB"/>
              </w:rPr>
              <w:t>0</w:t>
            </w:r>
          </w:p>
        </w:tc>
        <w:tc>
          <w:tcPr>
            <w:tcW w:w="1296" w:type="dxa"/>
            <w:shd w:val="clear" w:color="auto" w:fill="auto"/>
            <w:vAlign w:val="bottom"/>
          </w:tcPr>
          <w:p w14:paraId="15025010" w14:textId="27EB2A0B"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44</w:t>
            </w:r>
          </w:p>
        </w:tc>
        <w:tc>
          <w:tcPr>
            <w:tcW w:w="1296" w:type="dxa"/>
            <w:shd w:val="clear" w:color="auto" w:fill="FAFAFA"/>
            <w:vAlign w:val="bottom"/>
          </w:tcPr>
          <w:p w14:paraId="14C62C37" w14:textId="0DBAC2A3"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7,5</w:t>
            </w:r>
            <w:r w:rsidR="00307972" w:rsidRPr="00F77500">
              <w:rPr>
                <w:rFonts w:ascii="Cordia New" w:hAnsi="Cordia New" w:cs="Cordia New"/>
                <w:sz w:val="24"/>
                <w:szCs w:val="24"/>
                <w:lang w:val="en-GB"/>
              </w:rPr>
              <w:t>00</w:t>
            </w:r>
          </w:p>
        </w:tc>
        <w:tc>
          <w:tcPr>
            <w:tcW w:w="1296" w:type="dxa"/>
            <w:shd w:val="clear" w:color="auto" w:fill="auto"/>
            <w:vAlign w:val="bottom"/>
          </w:tcPr>
          <w:p w14:paraId="119AFF84" w14:textId="19A8731C"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1</w:t>
            </w:r>
            <w:r w:rsidRPr="00F77500">
              <w:rPr>
                <w:rFonts w:ascii="Cordia New" w:hAnsi="Cordia New" w:cs="Cordia New"/>
                <w:sz w:val="24"/>
                <w:szCs w:val="24"/>
              </w:rPr>
              <w:t>,</w:t>
            </w:r>
            <w:r w:rsidRPr="00F77500">
              <w:rPr>
                <w:rFonts w:ascii="Cordia New" w:hAnsi="Cordia New" w:cs="Cordia New"/>
                <w:sz w:val="24"/>
                <w:szCs w:val="24"/>
                <w:lang w:val="en-GB"/>
              </w:rPr>
              <w:t>500</w:t>
            </w:r>
          </w:p>
        </w:tc>
      </w:tr>
      <w:tr w:rsidR="005713F2" w:rsidRPr="00F77500" w14:paraId="30B87B77" w14:textId="77777777" w:rsidTr="00D9380A">
        <w:tc>
          <w:tcPr>
            <w:tcW w:w="4284" w:type="dxa"/>
            <w:shd w:val="clear" w:color="auto" w:fill="auto"/>
          </w:tcPr>
          <w:p w14:paraId="4D5D0E63" w14:textId="6909894E" w:rsidR="005713F2" w:rsidRPr="00F77500" w:rsidRDefault="005713F2" w:rsidP="005713F2">
            <w:pPr>
              <w:tabs>
                <w:tab w:val="left" w:pos="337"/>
                <w:tab w:val="left" w:pos="450"/>
              </w:tabs>
              <w:ind w:left="-86" w:right="-101"/>
              <w:rPr>
                <w:rFonts w:ascii="Cordia New" w:eastAsia="MS Mincho" w:hAnsi="Cordia New" w:cs="Cordia New"/>
                <w:sz w:val="24"/>
                <w:szCs w:val="24"/>
                <w:lang w:val="en-GB" w:eastAsia="ja-JP"/>
              </w:rPr>
            </w:pPr>
            <w:r w:rsidRPr="00F77500">
              <w:rPr>
                <w:rFonts w:ascii="Cordia New" w:hAnsi="Cordia New" w:cs="Cordia New"/>
                <w:sz w:val="24"/>
                <w:szCs w:val="24"/>
                <w:lang w:eastAsia="ja-JP"/>
              </w:rPr>
              <w:t>BCD Energies Co., Ltd.</w:t>
            </w:r>
          </w:p>
        </w:tc>
        <w:tc>
          <w:tcPr>
            <w:tcW w:w="1296" w:type="dxa"/>
            <w:tcBorders>
              <w:bottom w:val="single" w:sz="4" w:space="0" w:color="auto"/>
            </w:tcBorders>
            <w:shd w:val="clear" w:color="auto" w:fill="FAFAFA"/>
            <w:vAlign w:val="bottom"/>
          </w:tcPr>
          <w:p w14:paraId="05FDC7C2" w14:textId="50C9905A"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3</w:t>
            </w:r>
          </w:p>
        </w:tc>
        <w:tc>
          <w:tcPr>
            <w:tcW w:w="1296" w:type="dxa"/>
            <w:tcBorders>
              <w:bottom w:val="single" w:sz="4" w:space="0" w:color="auto"/>
            </w:tcBorders>
            <w:shd w:val="clear" w:color="auto" w:fill="auto"/>
          </w:tcPr>
          <w:p w14:paraId="73E51525" w14:textId="06600290"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3</w:t>
            </w:r>
          </w:p>
        </w:tc>
        <w:tc>
          <w:tcPr>
            <w:tcW w:w="1296" w:type="dxa"/>
            <w:tcBorders>
              <w:bottom w:val="single" w:sz="4" w:space="0" w:color="auto"/>
            </w:tcBorders>
            <w:shd w:val="clear" w:color="auto" w:fill="FAFAFA"/>
            <w:vAlign w:val="bottom"/>
          </w:tcPr>
          <w:p w14:paraId="36692B12" w14:textId="086D99F0"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105</w:t>
            </w:r>
          </w:p>
        </w:tc>
        <w:tc>
          <w:tcPr>
            <w:tcW w:w="1296" w:type="dxa"/>
            <w:tcBorders>
              <w:bottom w:val="single" w:sz="4" w:space="0" w:color="auto"/>
            </w:tcBorders>
            <w:shd w:val="clear" w:color="auto" w:fill="auto"/>
          </w:tcPr>
          <w:p w14:paraId="7BA62A7A" w14:textId="415EEEC1"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105</w:t>
            </w:r>
          </w:p>
        </w:tc>
      </w:tr>
      <w:tr w:rsidR="005713F2" w:rsidRPr="00F77500" w14:paraId="443EBD33" w14:textId="77777777" w:rsidTr="00324079">
        <w:tc>
          <w:tcPr>
            <w:tcW w:w="4284" w:type="dxa"/>
            <w:shd w:val="clear" w:color="auto" w:fill="auto"/>
          </w:tcPr>
          <w:p w14:paraId="0BAD9F2B" w14:textId="4EEBF992" w:rsidR="005713F2" w:rsidRPr="00F77500" w:rsidRDefault="00F753E3" w:rsidP="005713F2">
            <w:pPr>
              <w:tabs>
                <w:tab w:val="left" w:pos="337"/>
              </w:tabs>
              <w:ind w:left="-86" w:right="-101"/>
              <w:rPr>
                <w:rFonts w:ascii="Cordia New" w:hAnsi="Cordia New" w:cs="Cordia New"/>
                <w:sz w:val="24"/>
                <w:szCs w:val="24"/>
                <w:cs/>
                <w:lang w:val="en-GB"/>
              </w:rPr>
            </w:pPr>
            <w:r w:rsidRPr="00F77500">
              <w:rPr>
                <w:rFonts w:ascii="Cordia New" w:hAnsi="Cordia New" w:cs="Cordia New"/>
                <w:sz w:val="24"/>
                <w:szCs w:val="24"/>
                <w:lang w:eastAsia="ja-JP"/>
              </w:rPr>
              <w:t>Investments in associates</w:t>
            </w:r>
            <w:r w:rsidRPr="00F77500">
              <w:rPr>
                <w:rFonts w:ascii="Cordia New" w:hAnsi="Cordia New" w:cs="Cordia New"/>
                <w:sz w:val="24"/>
                <w:szCs w:val="24"/>
                <w:cs/>
                <w:lang w:eastAsia="ja-JP"/>
              </w:rPr>
              <w:t xml:space="preserve"> </w:t>
            </w:r>
            <w:r w:rsidRPr="00F77500">
              <w:rPr>
                <w:rFonts w:ascii="Cordia New" w:hAnsi="Cordia New" w:cs="Cordia New"/>
                <w:sz w:val="24"/>
                <w:szCs w:val="24"/>
                <w:lang w:eastAsia="ja-JP"/>
              </w:rPr>
              <w:t xml:space="preserve">and joint ventures </w:t>
            </w:r>
            <w:r w:rsidR="005713F2" w:rsidRPr="00F77500">
              <w:rPr>
                <w:rFonts w:ascii="Cordia New" w:hAnsi="Cordia New" w:cs="Cordia New"/>
                <w:sz w:val="24"/>
                <w:szCs w:val="24"/>
                <w:lang w:eastAsia="ja-JP"/>
              </w:rPr>
              <w:t>- cost method</w:t>
            </w:r>
          </w:p>
        </w:tc>
        <w:tc>
          <w:tcPr>
            <w:tcW w:w="1296" w:type="dxa"/>
            <w:shd w:val="clear" w:color="auto" w:fill="FAFAFA"/>
          </w:tcPr>
          <w:p w14:paraId="1EBFDF2F" w14:textId="28C90ACE"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cs/>
                <w:lang w:val="en-GB"/>
              </w:rPr>
              <w:t>1</w:t>
            </w:r>
            <w:r w:rsidRPr="00F77500">
              <w:rPr>
                <w:rFonts w:ascii="Cordia New" w:hAnsi="Cordia New" w:cs="Cordia New"/>
                <w:sz w:val="24"/>
                <w:szCs w:val="24"/>
              </w:rPr>
              <w:t>,143,6</w:t>
            </w:r>
            <w:r w:rsidR="00307972" w:rsidRPr="00F77500">
              <w:rPr>
                <w:rFonts w:ascii="Cordia New" w:hAnsi="Cordia New" w:cs="Cordia New"/>
                <w:sz w:val="24"/>
                <w:szCs w:val="24"/>
              </w:rPr>
              <w:t>49</w:t>
            </w:r>
          </w:p>
        </w:tc>
        <w:tc>
          <w:tcPr>
            <w:tcW w:w="1296" w:type="dxa"/>
            <w:shd w:val="clear" w:color="auto" w:fill="auto"/>
          </w:tcPr>
          <w:p w14:paraId="41E1C825" w14:textId="29290EEE"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1</w:t>
            </w:r>
            <w:r w:rsidRPr="00F77500">
              <w:rPr>
                <w:rFonts w:ascii="Cordia New" w:hAnsi="Cordia New" w:cs="Cordia New"/>
                <w:sz w:val="24"/>
                <w:szCs w:val="24"/>
              </w:rPr>
              <w:t>,</w:t>
            </w:r>
            <w:r w:rsidRPr="00F77500">
              <w:rPr>
                <w:rFonts w:ascii="Cordia New" w:hAnsi="Cordia New" w:cs="Cordia New"/>
                <w:sz w:val="24"/>
                <w:szCs w:val="24"/>
                <w:lang w:val="en-GB"/>
              </w:rPr>
              <w:t>167</w:t>
            </w:r>
            <w:r w:rsidRPr="00F77500">
              <w:rPr>
                <w:rFonts w:ascii="Cordia New" w:hAnsi="Cordia New" w:cs="Cordia New"/>
                <w:sz w:val="24"/>
                <w:szCs w:val="24"/>
              </w:rPr>
              <w:t>,</w:t>
            </w:r>
            <w:r w:rsidRPr="00F77500">
              <w:rPr>
                <w:rFonts w:ascii="Cordia New" w:hAnsi="Cordia New" w:cs="Cordia New"/>
                <w:sz w:val="24"/>
                <w:szCs w:val="24"/>
                <w:lang w:val="en-GB"/>
              </w:rPr>
              <w:t>021</w:t>
            </w:r>
          </w:p>
        </w:tc>
        <w:tc>
          <w:tcPr>
            <w:tcW w:w="1296" w:type="dxa"/>
            <w:shd w:val="clear" w:color="auto" w:fill="FAFAFA"/>
          </w:tcPr>
          <w:p w14:paraId="0DC80484" w14:textId="5F235A66"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38,997,</w:t>
            </w:r>
            <w:r w:rsidR="00307972" w:rsidRPr="00F77500">
              <w:rPr>
                <w:rFonts w:ascii="Cordia New" w:hAnsi="Cordia New" w:cs="Cordia New"/>
                <w:sz w:val="24"/>
                <w:szCs w:val="24"/>
                <w:lang w:val="en-GB"/>
              </w:rPr>
              <w:t>017</w:t>
            </w:r>
          </w:p>
        </w:tc>
        <w:tc>
          <w:tcPr>
            <w:tcW w:w="1296" w:type="dxa"/>
            <w:shd w:val="clear" w:color="auto" w:fill="auto"/>
          </w:tcPr>
          <w:p w14:paraId="4D6203F5" w14:textId="3050EBD9"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40</w:t>
            </w:r>
            <w:r w:rsidRPr="00F77500">
              <w:rPr>
                <w:rFonts w:ascii="Cordia New" w:hAnsi="Cordia New" w:cs="Cordia New"/>
                <w:sz w:val="24"/>
                <w:szCs w:val="24"/>
              </w:rPr>
              <w:t>,</w:t>
            </w:r>
            <w:r w:rsidRPr="00F77500">
              <w:rPr>
                <w:rFonts w:ascii="Cordia New" w:hAnsi="Cordia New" w:cs="Cordia New"/>
                <w:sz w:val="24"/>
                <w:szCs w:val="24"/>
                <w:lang w:val="en-GB"/>
              </w:rPr>
              <w:t>335</w:t>
            </w:r>
            <w:r w:rsidRPr="00F77500">
              <w:rPr>
                <w:rFonts w:ascii="Cordia New" w:hAnsi="Cordia New" w:cs="Cordia New"/>
                <w:sz w:val="24"/>
                <w:szCs w:val="24"/>
              </w:rPr>
              <w:t>,</w:t>
            </w:r>
            <w:r w:rsidRPr="00F77500">
              <w:rPr>
                <w:rFonts w:ascii="Cordia New" w:hAnsi="Cordia New" w:cs="Cordia New"/>
                <w:sz w:val="24"/>
                <w:szCs w:val="24"/>
                <w:lang w:val="en-GB"/>
              </w:rPr>
              <w:t>057</w:t>
            </w:r>
          </w:p>
        </w:tc>
      </w:tr>
      <w:tr w:rsidR="00324079" w:rsidRPr="00F77500" w14:paraId="0C46B574" w14:textId="77777777" w:rsidTr="00324079">
        <w:tc>
          <w:tcPr>
            <w:tcW w:w="4284" w:type="dxa"/>
            <w:shd w:val="clear" w:color="auto" w:fill="auto"/>
          </w:tcPr>
          <w:p w14:paraId="05C21554" w14:textId="0FABECB9" w:rsidR="00324079" w:rsidRPr="00F77500" w:rsidRDefault="00324079" w:rsidP="00324079">
            <w:pPr>
              <w:tabs>
                <w:tab w:val="left" w:pos="337"/>
              </w:tabs>
              <w:ind w:left="-86" w:right="-101"/>
              <w:rPr>
                <w:rFonts w:ascii="Cordia New" w:hAnsi="Cordia New" w:cs="Cordia New"/>
                <w:sz w:val="24"/>
                <w:szCs w:val="24"/>
                <w:lang w:eastAsia="ja-JP"/>
              </w:rPr>
            </w:pPr>
            <w:r w:rsidRPr="00F77500">
              <w:rPr>
                <w:rFonts w:ascii="Cordia New" w:hAnsi="Cordia New" w:cs="Cordia New"/>
                <w:sz w:val="24"/>
                <w:szCs w:val="24"/>
                <w:u w:val="single"/>
                <w:lang w:eastAsia="ja-JP"/>
              </w:rPr>
              <w:t>Add</w:t>
            </w:r>
            <w:r w:rsidRPr="00F77500">
              <w:rPr>
                <w:rFonts w:ascii="Cordia New" w:hAnsi="Cordia New" w:cs="Cordia New"/>
                <w:sz w:val="24"/>
                <w:szCs w:val="24"/>
                <w:lang w:eastAsia="ja-JP"/>
              </w:rPr>
              <w:tab/>
              <w:t>Cumulative equity account of investments</w:t>
            </w:r>
          </w:p>
        </w:tc>
        <w:tc>
          <w:tcPr>
            <w:tcW w:w="1296" w:type="dxa"/>
            <w:shd w:val="clear" w:color="auto" w:fill="FAFAFA"/>
          </w:tcPr>
          <w:p w14:paraId="01B8E214" w14:textId="77777777" w:rsidR="00324079" w:rsidRPr="00F77500" w:rsidRDefault="00324079" w:rsidP="00113C1F">
            <w:pPr>
              <w:tabs>
                <w:tab w:val="decimal" w:pos="1072"/>
              </w:tabs>
              <w:ind w:right="-72"/>
              <w:rPr>
                <w:rFonts w:ascii="Cordia New" w:hAnsi="Cordia New" w:cs="Cordia New"/>
                <w:sz w:val="24"/>
                <w:szCs w:val="24"/>
              </w:rPr>
            </w:pPr>
          </w:p>
        </w:tc>
        <w:tc>
          <w:tcPr>
            <w:tcW w:w="1296" w:type="dxa"/>
            <w:shd w:val="clear" w:color="auto" w:fill="auto"/>
          </w:tcPr>
          <w:p w14:paraId="2CC5D356" w14:textId="77777777" w:rsidR="00324079" w:rsidRPr="00F77500" w:rsidRDefault="00324079" w:rsidP="00113C1F">
            <w:pPr>
              <w:tabs>
                <w:tab w:val="decimal" w:pos="1072"/>
              </w:tabs>
              <w:ind w:right="-72"/>
              <w:rPr>
                <w:rFonts w:ascii="Cordia New" w:hAnsi="Cordia New" w:cs="Cordia New"/>
                <w:sz w:val="24"/>
                <w:szCs w:val="24"/>
              </w:rPr>
            </w:pPr>
          </w:p>
        </w:tc>
        <w:tc>
          <w:tcPr>
            <w:tcW w:w="1296" w:type="dxa"/>
            <w:shd w:val="clear" w:color="auto" w:fill="FAFAFA"/>
          </w:tcPr>
          <w:p w14:paraId="3C495B51" w14:textId="77777777" w:rsidR="00324079" w:rsidRPr="00F77500" w:rsidRDefault="00324079" w:rsidP="00113C1F">
            <w:pPr>
              <w:tabs>
                <w:tab w:val="decimal" w:pos="1072"/>
              </w:tabs>
              <w:ind w:right="-72"/>
              <w:rPr>
                <w:rFonts w:ascii="Cordia New" w:hAnsi="Cordia New" w:cs="Cordia New"/>
                <w:sz w:val="24"/>
                <w:szCs w:val="24"/>
              </w:rPr>
            </w:pPr>
          </w:p>
        </w:tc>
        <w:tc>
          <w:tcPr>
            <w:tcW w:w="1296" w:type="dxa"/>
            <w:shd w:val="clear" w:color="auto" w:fill="auto"/>
          </w:tcPr>
          <w:p w14:paraId="6541116F" w14:textId="77777777" w:rsidR="00324079" w:rsidRPr="00F77500" w:rsidRDefault="00324079" w:rsidP="00113C1F">
            <w:pPr>
              <w:tabs>
                <w:tab w:val="decimal" w:pos="1072"/>
              </w:tabs>
              <w:ind w:right="-72"/>
              <w:rPr>
                <w:rFonts w:ascii="Cordia New" w:hAnsi="Cordia New" w:cs="Cordia New"/>
                <w:sz w:val="24"/>
                <w:szCs w:val="24"/>
                <w:lang w:val="en-GB"/>
              </w:rPr>
            </w:pPr>
          </w:p>
        </w:tc>
      </w:tr>
      <w:tr w:rsidR="005713F2" w:rsidRPr="00F77500" w14:paraId="7B6E55D3" w14:textId="77777777" w:rsidTr="00324079">
        <w:tc>
          <w:tcPr>
            <w:tcW w:w="4284" w:type="dxa"/>
            <w:shd w:val="clear" w:color="auto" w:fill="auto"/>
          </w:tcPr>
          <w:p w14:paraId="0F008AFC" w14:textId="52DF7B95" w:rsidR="005713F2" w:rsidRPr="00F77500" w:rsidRDefault="005713F2" w:rsidP="005713F2">
            <w:pPr>
              <w:tabs>
                <w:tab w:val="left" w:pos="337"/>
              </w:tabs>
              <w:ind w:left="-86" w:right="-101"/>
              <w:rPr>
                <w:rFonts w:ascii="Cordia New" w:hAnsi="Cordia New" w:cs="Cordia New"/>
                <w:sz w:val="24"/>
                <w:szCs w:val="24"/>
                <w:u w:val="single"/>
                <w:lang w:eastAsia="ja-JP"/>
              </w:rPr>
            </w:pPr>
            <w:r w:rsidRPr="00F77500">
              <w:rPr>
                <w:rFonts w:ascii="Cordia New" w:hAnsi="Cordia New" w:cs="Cordia New"/>
                <w:sz w:val="24"/>
                <w:szCs w:val="24"/>
                <w:lang w:eastAsia="ja-JP"/>
              </w:rPr>
              <w:tab/>
              <w:t xml:space="preserve">   in associates</w:t>
            </w:r>
            <w:r w:rsidRPr="00F77500">
              <w:rPr>
                <w:rFonts w:ascii="Cordia New" w:hAnsi="Cordia New" w:cs="Cordia New"/>
                <w:sz w:val="24"/>
                <w:szCs w:val="24"/>
                <w:cs/>
                <w:lang w:eastAsia="ja-JP"/>
              </w:rPr>
              <w:t xml:space="preserve"> </w:t>
            </w:r>
            <w:r w:rsidRPr="00F77500">
              <w:rPr>
                <w:rFonts w:ascii="Cordia New" w:hAnsi="Cordia New" w:cs="Cordia New"/>
                <w:sz w:val="24"/>
                <w:szCs w:val="24"/>
                <w:lang w:eastAsia="ja-JP"/>
              </w:rPr>
              <w:t xml:space="preserve">and joint ventures  </w:t>
            </w:r>
          </w:p>
        </w:tc>
        <w:tc>
          <w:tcPr>
            <w:tcW w:w="1296" w:type="dxa"/>
            <w:tcBorders>
              <w:bottom w:val="single" w:sz="4" w:space="0" w:color="auto"/>
            </w:tcBorders>
            <w:shd w:val="clear" w:color="auto" w:fill="FAFAFA"/>
          </w:tcPr>
          <w:p w14:paraId="22E0A29E" w14:textId="1A2FE1A8" w:rsidR="005713F2" w:rsidRPr="00F77500" w:rsidRDefault="005713F2" w:rsidP="00113C1F">
            <w:pPr>
              <w:tabs>
                <w:tab w:val="decimal" w:pos="1072"/>
              </w:tabs>
              <w:ind w:right="-72"/>
              <w:rPr>
                <w:rFonts w:ascii="Cordia New" w:hAnsi="Cordia New" w:cs="Cordia New"/>
                <w:sz w:val="24"/>
                <w:szCs w:val="24"/>
              </w:rPr>
            </w:pPr>
            <w:r w:rsidRPr="00F77500">
              <w:rPr>
                <w:rFonts w:ascii="Cordia New" w:hAnsi="Cordia New" w:cs="Cordia New"/>
                <w:sz w:val="24"/>
                <w:szCs w:val="24"/>
                <w:lang w:val="en-GB"/>
              </w:rPr>
              <w:t>7</w:t>
            </w:r>
            <w:r w:rsidR="00307972" w:rsidRPr="00F77500">
              <w:rPr>
                <w:rFonts w:ascii="Cordia New" w:hAnsi="Cordia New" w:cs="Cordia New"/>
                <w:sz w:val="24"/>
                <w:szCs w:val="24"/>
                <w:lang w:val="en-GB"/>
              </w:rPr>
              <w:t>17</w:t>
            </w:r>
            <w:r w:rsidRPr="00F77500">
              <w:rPr>
                <w:rFonts w:ascii="Cordia New" w:hAnsi="Cordia New" w:cs="Cordia New"/>
                <w:sz w:val="24"/>
                <w:szCs w:val="24"/>
                <w:lang w:val="en-GB"/>
              </w:rPr>
              <w:t>,</w:t>
            </w:r>
            <w:r w:rsidR="00307972" w:rsidRPr="00F77500">
              <w:rPr>
                <w:rFonts w:ascii="Cordia New" w:hAnsi="Cordia New" w:cs="Cordia New"/>
                <w:sz w:val="24"/>
                <w:szCs w:val="24"/>
                <w:lang w:val="en-GB"/>
              </w:rPr>
              <w:t>309</w:t>
            </w:r>
          </w:p>
        </w:tc>
        <w:tc>
          <w:tcPr>
            <w:tcW w:w="1296" w:type="dxa"/>
            <w:tcBorders>
              <w:bottom w:val="single" w:sz="4" w:space="0" w:color="auto"/>
            </w:tcBorders>
            <w:shd w:val="clear" w:color="auto" w:fill="auto"/>
          </w:tcPr>
          <w:p w14:paraId="1ECB3C4D" w14:textId="6370572C" w:rsidR="005713F2" w:rsidRPr="00F77500" w:rsidRDefault="005713F2" w:rsidP="00113C1F">
            <w:pPr>
              <w:tabs>
                <w:tab w:val="decimal" w:pos="1072"/>
              </w:tabs>
              <w:ind w:right="-72"/>
              <w:rPr>
                <w:rFonts w:ascii="Cordia New" w:hAnsi="Cordia New" w:cs="Cordia New"/>
                <w:sz w:val="24"/>
                <w:szCs w:val="24"/>
              </w:rPr>
            </w:pPr>
            <w:r w:rsidRPr="00F77500">
              <w:rPr>
                <w:rFonts w:ascii="Cordia New" w:hAnsi="Cordia New" w:cs="Cordia New"/>
                <w:sz w:val="24"/>
                <w:szCs w:val="24"/>
                <w:lang w:val="en-GB"/>
              </w:rPr>
              <w:t>617</w:t>
            </w:r>
            <w:r w:rsidRPr="00F77500">
              <w:rPr>
                <w:rFonts w:ascii="Cordia New" w:hAnsi="Cordia New" w:cs="Cordia New"/>
                <w:sz w:val="24"/>
                <w:szCs w:val="24"/>
              </w:rPr>
              <w:t>,</w:t>
            </w:r>
            <w:r w:rsidRPr="00F77500">
              <w:rPr>
                <w:rFonts w:ascii="Cordia New" w:hAnsi="Cordia New" w:cs="Cordia New"/>
                <w:sz w:val="24"/>
                <w:szCs w:val="24"/>
                <w:lang w:val="en-GB"/>
              </w:rPr>
              <w:t>117</w:t>
            </w:r>
          </w:p>
        </w:tc>
        <w:tc>
          <w:tcPr>
            <w:tcW w:w="1296" w:type="dxa"/>
            <w:tcBorders>
              <w:bottom w:val="single" w:sz="4" w:space="0" w:color="auto"/>
            </w:tcBorders>
            <w:shd w:val="clear" w:color="auto" w:fill="FAFAFA"/>
          </w:tcPr>
          <w:p w14:paraId="75D51296" w14:textId="049A0F4F" w:rsidR="005713F2" w:rsidRPr="00F77500" w:rsidRDefault="005713F2" w:rsidP="00113C1F">
            <w:pPr>
              <w:tabs>
                <w:tab w:val="decimal" w:pos="1072"/>
              </w:tabs>
              <w:ind w:right="-72"/>
              <w:rPr>
                <w:rFonts w:ascii="Cordia New" w:hAnsi="Cordia New" w:cs="Cordia New"/>
                <w:sz w:val="24"/>
                <w:szCs w:val="24"/>
              </w:rPr>
            </w:pPr>
            <w:r w:rsidRPr="00F77500">
              <w:rPr>
                <w:rFonts w:ascii="Cordia New" w:hAnsi="Cordia New" w:cs="Cordia New"/>
                <w:sz w:val="24"/>
                <w:szCs w:val="24"/>
                <w:lang w:val="en-GB"/>
              </w:rPr>
              <w:t>2</w:t>
            </w:r>
            <w:r w:rsidR="00307972" w:rsidRPr="00F77500">
              <w:rPr>
                <w:rFonts w:ascii="Cordia New" w:hAnsi="Cordia New" w:cs="Cordia New"/>
                <w:sz w:val="24"/>
                <w:szCs w:val="24"/>
                <w:lang w:val="en-GB"/>
              </w:rPr>
              <w:t>4</w:t>
            </w:r>
            <w:r w:rsidRPr="00F77500">
              <w:rPr>
                <w:rFonts w:ascii="Cordia New" w:hAnsi="Cordia New" w:cs="Cordia New"/>
                <w:sz w:val="24"/>
                <w:szCs w:val="24"/>
                <w:lang w:val="en-GB"/>
              </w:rPr>
              <w:t>,</w:t>
            </w:r>
            <w:r w:rsidR="00307972" w:rsidRPr="00F77500">
              <w:rPr>
                <w:rFonts w:ascii="Cordia New" w:hAnsi="Cordia New" w:cs="Cordia New"/>
                <w:sz w:val="24"/>
                <w:szCs w:val="24"/>
                <w:lang w:val="en-GB"/>
              </w:rPr>
              <w:t>459</w:t>
            </w:r>
            <w:r w:rsidRPr="00F77500">
              <w:rPr>
                <w:rFonts w:ascii="Cordia New" w:hAnsi="Cordia New" w:cs="Cordia New"/>
                <w:sz w:val="24"/>
                <w:szCs w:val="24"/>
                <w:lang w:val="en-GB"/>
              </w:rPr>
              <w:t>,</w:t>
            </w:r>
            <w:r w:rsidR="00307972" w:rsidRPr="00F77500">
              <w:rPr>
                <w:rFonts w:ascii="Cordia New" w:hAnsi="Cordia New" w:cs="Cordia New"/>
                <w:sz w:val="24"/>
                <w:szCs w:val="24"/>
                <w:lang w:val="en-GB"/>
              </w:rPr>
              <w:t>410</w:t>
            </w:r>
          </w:p>
        </w:tc>
        <w:tc>
          <w:tcPr>
            <w:tcW w:w="1296" w:type="dxa"/>
            <w:tcBorders>
              <w:bottom w:val="single" w:sz="4" w:space="0" w:color="auto"/>
            </w:tcBorders>
            <w:shd w:val="clear" w:color="auto" w:fill="auto"/>
          </w:tcPr>
          <w:p w14:paraId="0A3702AD" w14:textId="2EE40F57"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21</w:t>
            </w:r>
            <w:r w:rsidRPr="00F77500">
              <w:rPr>
                <w:rFonts w:ascii="Cordia New" w:hAnsi="Cordia New" w:cs="Cordia New"/>
                <w:sz w:val="24"/>
                <w:szCs w:val="24"/>
              </w:rPr>
              <w:t>,</w:t>
            </w:r>
            <w:r w:rsidRPr="00F77500">
              <w:rPr>
                <w:rFonts w:ascii="Cordia New" w:hAnsi="Cordia New" w:cs="Cordia New"/>
                <w:sz w:val="24"/>
                <w:szCs w:val="24"/>
                <w:lang w:val="en-GB"/>
              </w:rPr>
              <w:t>329,041</w:t>
            </w:r>
          </w:p>
        </w:tc>
      </w:tr>
      <w:tr w:rsidR="005713F2" w:rsidRPr="00F77500" w14:paraId="0CC7725B" w14:textId="77777777" w:rsidTr="00324079">
        <w:tc>
          <w:tcPr>
            <w:tcW w:w="4284" w:type="dxa"/>
            <w:shd w:val="clear" w:color="auto" w:fill="auto"/>
          </w:tcPr>
          <w:p w14:paraId="339EEEFA" w14:textId="5A7ABE83" w:rsidR="005713F2" w:rsidRPr="00F77500" w:rsidRDefault="005713F2" w:rsidP="005713F2">
            <w:pPr>
              <w:tabs>
                <w:tab w:val="left" w:pos="337"/>
              </w:tabs>
              <w:ind w:left="-86" w:right="-101"/>
              <w:rPr>
                <w:rFonts w:ascii="Cordia New" w:hAnsi="Cordia New" w:cs="Cordia New"/>
                <w:sz w:val="24"/>
                <w:szCs w:val="24"/>
                <w:lang w:eastAsia="ja-JP"/>
              </w:rPr>
            </w:pPr>
            <w:r w:rsidRPr="00F77500">
              <w:rPr>
                <w:rFonts w:ascii="Cordia New" w:hAnsi="Cordia New" w:cs="Cordia New"/>
                <w:sz w:val="24"/>
                <w:szCs w:val="24"/>
              </w:rPr>
              <w:t xml:space="preserve">Total investments in </w:t>
            </w:r>
            <w:r w:rsidRPr="00F77500">
              <w:rPr>
                <w:rFonts w:ascii="Cordia New" w:hAnsi="Cordia New" w:cs="Cordia New"/>
                <w:sz w:val="24"/>
                <w:szCs w:val="24"/>
                <w:lang w:eastAsia="ja-JP"/>
              </w:rPr>
              <w:t>associates</w:t>
            </w:r>
            <w:r w:rsidRPr="00F77500">
              <w:rPr>
                <w:rFonts w:ascii="Cordia New" w:hAnsi="Cordia New" w:cs="Cordia New"/>
                <w:sz w:val="24"/>
                <w:szCs w:val="24"/>
                <w:cs/>
                <w:lang w:eastAsia="ja-JP"/>
              </w:rPr>
              <w:t xml:space="preserve"> </w:t>
            </w:r>
            <w:r w:rsidRPr="00F77500">
              <w:rPr>
                <w:rFonts w:ascii="Cordia New" w:hAnsi="Cordia New" w:cs="Cordia New"/>
                <w:sz w:val="24"/>
                <w:szCs w:val="24"/>
                <w:lang w:eastAsia="ja-JP"/>
              </w:rPr>
              <w:t xml:space="preserve">and joint ventures  </w:t>
            </w:r>
          </w:p>
        </w:tc>
        <w:tc>
          <w:tcPr>
            <w:tcW w:w="1296" w:type="dxa"/>
            <w:tcBorders>
              <w:top w:val="single" w:sz="4" w:space="0" w:color="auto"/>
              <w:bottom w:val="single" w:sz="4" w:space="0" w:color="auto"/>
            </w:tcBorders>
            <w:shd w:val="clear" w:color="auto" w:fill="FAFAFA"/>
          </w:tcPr>
          <w:p w14:paraId="7342CE26" w14:textId="4E46D1C2" w:rsidR="005713F2" w:rsidRPr="00F77500" w:rsidRDefault="005713F2" w:rsidP="00113C1F">
            <w:pPr>
              <w:tabs>
                <w:tab w:val="decimal" w:pos="1072"/>
              </w:tabs>
              <w:ind w:right="-72"/>
              <w:rPr>
                <w:rFonts w:ascii="Cordia New" w:hAnsi="Cordia New" w:cs="Cordia New"/>
                <w:sz w:val="24"/>
                <w:szCs w:val="24"/>
              </w:rPr>
            </w:pPr>
            <w:r w:rsidRPr="00F77500">
              <w:rPr>
                <w:rFonts w:ascii="Cordia New" w:hAnsi="Cordia New" w:cs="Cordia New"/>
                <w:sz w:val="24"/>
                <w:szCs w:val="24"/>
                <w:lang w:val="en-GB"/>
              </w:rPr>
              <w:t>1,8</w:t>
            </w:r>
            <w:r w:rsidR="00307972" w:rsidRPr="00F77500">
              <w:rPr>
                <w:rFonts w:ascii="Cordia New" w:hAnsi="Cordia New" w:cs="Cordia New"/>
                <w:sz w:val="24"/>
                <w:szCs w:val="24"/>
                <w:lang w:val="en-GB"/>
              </w:rPr>
              <w:t>60</w:t>
            </w:r>
            <w:r w:rsidRPr="00F77500">
              <w:rPr>
                <w:rFonts w:ascii="Cordia New" w:hAnsi="Cordia New" w:cs="Cordia New"/>
                <w:sz w:val="24"/>
                <w:szCs w:val="24"/>
                <w:lang w:val="en-GB"/>
              </w:rPr>
              <w:t>,9</w:t>
            </w:r>
            <w:r w:rsidR="00307972" w:rsidRPr="00F77500">
              <w:rPr>
                <w:rFonts w:ascii="Cordia New" w:hAnsi="Cordia New" w:cs="Cordia New"/>
                <w:sz w:val="24"/>
                <w:szCs w:val="24"/>
                <w:lang w:val="en-GB"/>
              </w:rPr>
              <w:t>58</w:t>
            </w:r>
          </w:p>
        </w:tc>
        <w:tc>
          <w:tcPr>
            <w:tcW w:w="1296" w:type="dxa"/>
            <w:tcBorders>
              <w:top w:val="single" w:sz="4" w:space="0" w:color="auto"/>
              <w:bottom w:val="single" w:sz="4" w:space="0" w:color="auto"/>
            </w:tcBorders>
            <w:shd w:val="clear" w:color="auto" w:fill="auto"/>
          </w:tcPr>
          <w:p w14:paraId="64EB8622" w14:textId="4A84C2EB" w:rsidR="005713F2" w:rsidRPr="00F77500" w:rsidRDefault="005713F2" w:rsidP="00113C1F">
            <w:pPr>
              <w:tabs>
                <w:tab w:val="decimal" w:pos="1072"/>
              </w:tabs>
              <w:ind w:right="-72"/>
              <w:rPr>
                <w:rFonts w:ascii="Cordia New" w:hAnsi="Cordia New" w:cs="Cordia New"/>
                <w:sz w:val="24"/>
                <w:szCs w:val="24"/>
              </w:rPr>
            </w:pPr>
            <w:r w:rsidRPr="00F77500">
              <w:rPr>
                <w:rFonts w:ascii="Cordia New" w:hAnsi="Cordia New" w:cs="Cordia New"/>
                <w:sz w:val="24"/>
                <w:szCs w:val="24"/>
                <w:lang w:val="en-GB"/>
              </w:rPr>
              <w:t>1,784,138</w:t>
            </w:r>
          </w:p>
        </w:tc>
        <w:tc>
          <w:tcPr>
            <w:tcW w:w="1296" w:type="dxa"/>
            <w:tcBorders>
              <w:top w:val="single" w:sz="4" w:space="0" w:color="auto"/>
              <w:bottom w:val="single" w:sz="4" w:space="0" w:color="auto"/>
            </w:tcBorders>
            <w:shd w:val="clear" w:color="auto" w:fill="FAFAFA"/>
          </w:tcPr>
          <w:p w14:paraId="3A85A9C8" w14:textId="1884A1E7" w:rsidR="005713F2" w:rsidRPr="00F77500" w:rsidRDefault="005713F2" w:rsidP="00113C1F">
            <w:pPr>
              <w:tabs>
                <w:tab w:val="decimal" w:pos="1072"/>
              </w:tabs>
              <w:ind w:right="-72"/>
              <w:rPr>
                <w:rFonts w:ascii="Cordia New" w:hAnsi="Cordia New" w:cs="Cordia New"/>
                <w:sz w:val="24"/>
                <w:szCs w:val="24"/>
              </w:rPr>
            </w:pPr>
            <w:r w:rsidRPr="00F77500">
              <w:rPr>
                <w:rFonts w:ascii="Cordia New" w:hAnsi="Cordia New" w:cs="Cordia New"/>
                <w:sz w:val="24"/>
                <w:szCs w:val="24"/>
                <w:lang w:val="en-GB"/>
              </w:rPr>
              <w:t>6</w:t>
            </w:r>
            <w:r w:rsidR="00307972" w:rsidRPr="00F77500">
              <w:rPr>
                <w:rFonts w:ascii="Cordia New" w:hAnsi="Cordia New" w:cs="Cordia New"/>
                <w:sz w:val="24"/>
                <w:szCs w:val="24"/>
                <w:lang w:val="en-GB"/>
              </w:rPr>
              <w:t>3</w:t>
            </w:r>
            <w:r w:rsidRPr="00F77500">
              <w:rPr>
                <w:rFonts w:ascii="Cordia New" w:hAnsi="Cordia New" w:cs="Cordia New"/>
                <w:sz w:val="24"/>
                <w:szCs w:val="24"/>
                <w:lang w:val="en-GB"/>
              </w:rPr>
              <w:t>,</w:t>
            </w:r>
            <w:r w:rsidR="00307972" w:rsidRPr="00F77500">
              <w:rPr>
                <w:rFonts w:ascii="Cordia New" w:hAnsi="Cordia New" w:cs="Cordia New"/>
                <w:sz w:val="24"/>
                <w:szCs w:val="24"/>
                <w:lang w:val="en-GB"/>
              </w:rPr>
              <w:t>456</w:t>
            </w:r>
            <w:r w:rsidRPr="00F77500">
              <w:rPr>
                <w:rFonts w:ascii="Cordia New" w:hAnsi="Cordia New" w:cs="Cordia New"/>
                <w:sz w:val="24"/>
                <w:szCs w:val="24"/>
                <w:lang w:val="en-GB"/>
              </w:rPr>
              <w:t>,</w:t>
            </w:r>
            <w:r w:rsidR="00307972" w:rsidRPr="00F77500">
              <w:rPr>
                <w:rFonts w:ascii="Cordia New" w:hAnsi="Cordia New" w:cs="Cordia New"/>
                <w:sz w:val="24"/>
                <w:szCs w:val="24"/>
                <w:lang w:val="en-GB"/>
              </w:rPr>
              <w:t>427</w:t>
            </w:r>
          </w:p>
        </w:tc>
        <w:tc>
          <w:tcPr>
            <w:tcW w:w="1296" w:type="dxa"/>
            <w:tcBorders>
              <w:top w:val="single" w:sz="4" w:space="0" w:color="auto"/>
              <w:bottom w:val="single" w:sz="4" w:space="0" w:color="auto"/>
            </w:tcBorders>
            <w:shd w:val="clear" w:color="auto" w:fill="auto"/>
          </w:tcPr>
          <w:p w14:paraId="34CF38EB" w14:textId="41E1A7F0" w:rsidR="005713F2" w:rsidRPr="00F77500" w:rsidRDefault="005713F2" w:rsidP="00113C1F">
            <w:pPr>
              <w:tabs>
                <w:tab w:val="decimal" w:pos="1072"/>
              </w:tabs>
              <w:ind w:right="-72"/>
              <w:rPr>
                <w:rFonts w:ascii="Cordia New" w:hAnsi="Cordia New" w:cs="Cordia New"/>
                <w:sz w:val="24"/>
                <w:szCs w:val="24"/>
                <w:lang w:val="en-GB"/>
              </w:rPr>
            </w:pPr>
            <w:r w:rsidRPr="00F77500">
              <w:rPr>
                <w:rFonts w:ascii="Cordia New" w:hAnsi="Cordia New" w:cs="Cordia New"/>
                <w:sz w:val="24"/>
                <w:szCs w:val="24"/>
                <w:lang w:val="en-GB"/>
              </w:rPr>
              <w:t>61</w:t>
            </w:r>
            <w:r w:rsidRPr="00F77500">
              <w:rPr>
                <w:rFonts w:ascii="Cordia New" w:hAnsi="Cordia New" w:cs="Cordia New"/>
                <w:sz w:val="24"/>
                <w:szCs w:val="24"/>
              </w:rPr>
              <w:t>,</w:t>
            </w:r>
            <w:r w:rsidRPr="00F77500">
              <w:rPr>
                <w:rFonts w:ascii="Cordia New" w:hAnsi="Cordia New" w:cs="Cordia New"/>
                <w:sz w:val="24"/>
                <w:szCs w:val="24"/>
                <w:lang w:val="en-GB"/>
              </w:rPr>
              <w:t>664,098</w:t>
            </w:r>
          </w:p>
        </w:tc>
      </w:tr>
    </w:tbl>
    <w:p w14:paraId="412F2208" w14:textId="77777777" w:rsidR="00F77500" w:rsidRPr="00F77500" w:rsidRDefault="00F77500" w:rsidP="00F77500">
      <w:pPr>
        <w:jc w:val="both"/>
        <w:rPr>
          <w:rFonts w:ascii="Cordia New" w:hAnsi="Cordia New" w:cs="Cordia New"/>
          <w:b/>
          <w:bCs/>
          <w:color w:val="CF4A02"/>
          <w:sz w:val="20"/>
          <w:szCs w:val="20"/>
          <w:lang w:val="x-none" w:bidi="ar-SA"/>
        </w:rPr>
      </w:pPr>
      <w:r w:rsidRPr="00F77500">
        <w:rPr>
          <w:rFonts w:ascii="Cordia New" w:hAnsi="Cordia New" w:cs="Cordia New"/>
          <w:b/>
          <w:bCs/>
          <w:color w:val="CF4A02"/>
          <w:sz w:val="20"/>
          <w:szCs w:val="20"/>
          <w:lang w:val="x-none" w:bidi="ar-SA"/>
        </w:rPr>
        <w:br w:type="page"/>
      </w:r>
    </w:p>
    <w:p w14:paraId="37D7BE41" w14:textId="360D8EE1" w:rsidR="00833193" w:rsidRPr="00F77500" w:rsidRDefault="00833193" w:rsidP="002B1602">
      <w:pPr>
        <w:ind w:left="27"/>
        <w:jc w:val="both"/>
        <w:rPr>
          <w:rFonts w:ascii="Cordia New" w:eastAsia="Arial Unicode MS" w:hAnsi="Cordia New" w:cs="Cordia New"/>
          <w:sz w:val="26"/>
          <w:szCs w:val="26"/>
          <w:lang w:val="en-GB"/>
        </w:rPr>
      </w:pPr>
      <w:r w:rsidRPr="00F77500">
        <w:rPr>
          <w:rFonts w:ascii="Cordia New" w:eastAsia="Arial Unicode MS" w:hAnsi="Cordia New" w:cs="Cordia New"/>
          <w:spacing w:val="-2"/>
          <w:sz w:val="26"/>
          <w:szCs w:val="26"/>
          <w:lang w:val="en-GB"/>
        </w:rPr>
        <w:t xml:space="preserve">As at </w:t>
      </w:r>
      <w:r w:rsidR="00004CAF" w:rsidRPr="00F77500">
        <w:rPr>
          <w:rFonts w:ascii="Cordia New" w:eastAsia="Arial Unicode MS" w:hAnsi="Cordia New" w:cs="Cordia New"/>
          <w:spacing w:val="-2"/>
          <w:sz w:val="26"/>
          <w:szCs w:val="26"/>
          <w:lang w:val="en-GB"/>
        </w:rPr>
        <w:t>31</w:t>
      </w:r>
      <w:r w:rsidR="00AA6E21" w:rsidRPr="00F77500">
        <w:rPr>
          <w:rFonts w:ascii="Cordia New" w:eastAsia="Arial Unicode MS" w:hAnsi="Cordia New" w:cs="Cordia New"/>
          <w:spacing w:val="-2"/>
          <w:sz w:val="26"/>
          <w:szCs w:val="26"/>
          <w:lang w:val="en-GB"/>
        </w:rPr>
        <w:t xml:space="preserve"> March</w:t>
      </w:r>
      <w:r w:rsidRPr="00F77500">
        <w:rPr>
          <w:rFonts w:ascii="Cordia New" w:eastAsia="Arial Unicode MS" w:hAnsi="Cordia New" w:cs="Cordia New"/>
          <w:spacing w:val="-2"/>
          <w:sz w:val="26"/>
          <w:szCs w:val="26"/>
          <w:lang w:val="en-GB"/>
        </w:rPr>
        <w:t xml:space="preserve"> </w:t>
      </w:r>
      <w:r w:rsidR="00004CAF" w:rsidRPr="00F77500">
        <w:rPr>
          <w:rFonts w:ascii="Cordia New" w:eastAsia="Arial Unicode MS" w:hAnsi="Cordia New" w:cs="Cordia New"/>
          <w:spacing w:val="-2"/>
          <w:sz w:val="26"/>
          <w:szCs w:val="26"/>
          <w:lang w:val="en-GB"/>
        </w:rPr>
        <w:t>2023</w:t>
      </w:r>
      <w:r w:rsidR="000519D1" w:rsidRPr="00F77500">
        <w:rPr>
          <w:rFonts w:ascii="Cordia New" w:eastAsia="Arial Unicode MS" w:hAnsi="Cordia New" w:cs="Cordia New"/>
          <w:spacing w:val="-2"/>
          <w:sz w:val="26"/>
          <w:szCs w:val="26"/>
          <w:lang w:val="en-GB"/>
        </w:rPr>
        <w:t xml:space="preserve"> and </w:t>
      </w:r>
      <w:r w:rsidR="00004CAF" w:rsidRPr="00F77500">
        <w:rPr>
          <w:rFonts w:ascii="Cordia New" w:eastAsia="Arial Unicode MS" w:hAnsi="Cordia New" w:cs="Cordia New"/>
          <w:spacing w:val="-2"/>
          <w:sz w:val="26"/>
          <w:szCs w:val="26"/>
          <w:lang w:val="en-GB"/>
        </w:rPr>
        <w:t>31</w:t>
      </w:r>
      <w:r w:rsidR="000519D1" w:rsidRPr="00F77500">
        <w:rPr>
          <w:rFonts w:ascii="Cordia New" w:eastAsia="Arial Unicode MS" w:hAnsi="Cordia New" w:cs="Cordia New"/>
          <w:spacing w:val="-2"/>
          <w:sz w:val="26"/>
          <w:szCs w:val="26"/>
          <w:lang w:val="en-GB"/>
        </w:rPr>
        <w:t xml:space="preserve"> December </w:t>
      </w:r>
      <w:r w:rsidR="00004CAF" w:rsidRPr="00F77500">
        <w:rPr>
          <w:rFonts w:ascii="Cordia New" w:eastAsia="Arial Unicode MS" w:hAnsi="Cordia New" w:cs="Cordia New"/>
          <w:spacing w:val="-2"/>
          <w:sz w:val="26"/>
          <w:szCs w:val="26"/>
          <w:lang w:val="en-GB"/>
        </w:rPr>
        <w:t>2022</w:t>
      </w:r>
      <w:r w:rsidRPr="00F77500">
        <w:rPr>
          <w:rFonts w:ascii="Cordia New" w:eastAsia="Arial Unicode MS" w:hAnsi="Cordia New" w:cs="Cordia New"/>
          <w:spacing w:val="-2"/>
          <w:sz w:val="26"/>
          <w:szCs w:val="26"/>
          <w:lang w:val="en-GB"/>
        </w:rPr>
        <w:t>, the</w:t>
      </w:r>
      <w:r w:rsidRPr="00F77500">
        <w:rPr>
          <w:rFonts w:ascii="Cordia New" w:eastAsia="Arial Unicode MS" w:hAnsi="Cordia New" w:cs="Cordia New"/>
          <w:sz w:val="26"/>
          <w:szCs w:val="26"/>
          <w:lang w:val="en-GB"/>
        </w:rPr>
        <w:t xml:space="preserve"> Group pledged its investment in two joint ventures with a cost of US Dollar </w:t>
      </w:r>
      <w:r w:rsidR="00165C63" w:rsidRPr="00F77500">
        <w:rPr>
          <w:rFonts w:ascii="Cordia New" w:eastAsia="Arial Unicode MS" w:hAnsi="Cordia New" w:cs="Cordia New"/>
          <w:sz w:val="26"/>
          <w:szCs w:val="26"/>
          <w:cs/>
          <w:lang w:val="en-GB"/>
        </w:rPr>
        <w:t xml:space="preserve">370.82 </w:t>
      </w:r>
      <w:r w:rsidRPr="00F77500">
        <w:rPr>
          <w:rFonts w:ascii="Cordia New" w:eastAsia="Arial Unicode MS" w:hAnsi="Cordia New" w:cs="Cordia New"/>
          <w:sz w:val="26"/>
          <w:szCs w:val="26"/>
          <w:lang w:val="en-GB"/>
        </w:rPr>
        <w:t>million</w:t>
      </w:r>
      <w:r w:rsidR="0087180A" w:rsidRPr="00F77500">
        <w:rPr>
          <w:rFonts w:ascii="Cordia New" w:eastAsia="Arial Unicode MS" w:hAnsi="Cordia New" w:cs="Cordia New"/>
          <w:sz w:val="26"/>
          <w:szCs w:val="26"/>
          <w:lang w:val="en-GB"/>
        </w:rPr>
        <w:t>,</w:t>
      </w:r>
      <w:r w:rsidRPr="00F77500">
        <w:rPr>
          <w:rFonts w:ascii="Cordia New" w:eastAsia="Arial Unicode MS" w:hAnsi="Cordia New" w:cs="Cordia New"/>
          <w:sz w:val="26"/>
          <w:szCs w:val="26"/>
          <w:lang w:val="en-GB"/>
        </w:rPr>
        <w:t xml:space="preserve"> as collateral for loans from financial institutions of such joint ventures</w:t>
      </w:r>
      <w:r w:rsidR="0087180A" w:rsidRPr="00F77500">
        <w:rPr>
          <w:rFonts w:ascii="Cordia New" w:eastAsia="Arial Unicode MS" w:hAnsi="Cordia New" w:cs="Cordia New"/>
          <w:sz w:val="26"/>
          <w:szCs w:val="26"/>
          <w:lang w:val="en-GB"/>
        </w:rPr>
        <w:t xml:space="preserve">, </w:t>
      </w:r>
      <w:r w:rsidR="0087180A" w:rsidRPr="00F77500">
        <w:rPr>
          <w:rFonts w:ascii="Cordia New" w:eastAsia="Arial Unicode MS" w:hAnsi="Cordia New" w:cs="Cordia New"/>
          <w:spacing w:val="-2"/>
          <w:sz w:val="26"/>
          <w:szCs w:val="26"/>
          <w:lang w:val="en-GB"/>
        </w:rPr>
        <w:t>under the conditions of loan agreements for project finance of joint ventures.</w:t>
      </w:r>
    </w:p>
    <w:p w14:paraId="439FD820" w14:textId="77777777" w:rsidR="00730AFF" w:rsidRPr="00F77500" w:rsidRDefault="00730AFF" w:rsidP="00730AFF">
      <w:pPr>
        <w:rPr>
          <w:rFonts w:ascii="Cordia New" w:eastAsia="Arial Unicode MS" w:hAnsi="Cordia New" w:cs="Cordia New"/>
          <w:sz w:val="26"/>
          <w:szCs w:val="26"/>
          <w:lang w:val="en-GB"/>
        </w:rPr>
      </w:pPr>
    </w:p>
    <w:p w14:paraId="4E97F480" w14:textId="3AABBBB8" w:rsidR="007F1EC9" w:rsidRPr="00F77500" w:rsidRDefault="00D475B9" w:rsidP="00F45A15">
      <w:pPr>
        <w:ind w:left="27"/>
        <w:jc w:val="both"/>
        <w:rPr>
          <w:rFonts w:ascii="Cordia New" w:eastAsia="Arial Unicode MS" w:hAnsi="Cordia New" w:cs="Cordia New"/>
          <w:sz w:val="26"/>
          <w:szCs w:val="26"/>
          <w:lang w:val="en-GB"/>
        </w:rPr>
      </w:pPr>
      <w:r w:rsidRPr="00F77500">
        <w:rPr>
          <w:rFonts w:ascii="Cordia New" w:hAnsi="Cordia New" w:cs="Cordia New"/>
          <w:sz w:val="26"/>
          <w:szCs w:val="26"/>
        </w:rPr>
        <w:t>In addition, a subsidiary, who is the shareholder of a joint venture, guarantee</w:t>
      </w:r>
      <w:r w:rsidR="00C37B08" w:rsidRPr="00F77500">
        <w:rPr>
          <w:rFonts w:ascii="Cordia New" w:hAnsi="Cordia New" w:cs="Cordia New"/>
          <w:sz w:val="26"/>
          <w:szCs w:val="26"/>
        </w:rPr>
        <w:t>s</w:t>
      </w:r>
      <w:r w:rsidRPr="00F77500">
        <w:rPr>
          <w:rFonts w:ascii="Cordia New" w:hAnsi="Cordia New" w:cs="Cordia New"/>
          <w:sz w:val="26"/>
          <w:szCs w:val="26"/>
        </w:rPr>
        <w:t xml:space="preserve"> for</w:t>
      </w:r>
      <w:r w:rsidR="00625965" w:rsidRPr="00F77500">
        <w:rPr>
          <w:rFonts w:ascii="Cordia New" w:hAnsi="Cordia New" w:cs="Cordia New"/>
          <w:sz w:val="26"/>
          <w:szCs w:val="26"/>
        </w:rPr>
        <w:t xml:space="preserve"> long-term</w:t>
      </w:r>
      <w:r w:rsidRPr="00F77500">
        <w:rPr>
          <w:rFonts w:ascii="Cordia New" w:hAnsi="Cordia New" w:cs="Cordia New"/>
          <w:sz w:val="26"/>
          <w:szCs w:val="26"/>
        </w:rPr>
        <w:t xml:space="preserve"> loans from financial institutions of </w:t>
      </w:r>
      <w:r w:rsidRPr="00F77500">
        <w:rPr>
          <w:rFonts w:ascii="Cordia New" w:hAnsi="Cordia New" w:cs="Cordia New"/>
          <w:spacing w:val="-4"/>
          <w:sz w:val="26"/>
          <w:szCs w:val="26"/>
        </w:rPr>
        <w:t xml:space="preserve">such joint venture as at </w:t>
      </w:r>
      <w:r w:rsidR="00004CAF" w:rsidRPr="00F77500">
        <w:rPr>
          <w:rFonts w:ascii="Cordia New" w:hAnsi="Cordia New" w:cs="Cordia New"/>
          <w:spacing w:val="-4"/>
          <w:sz w:val="26"/>
          <w:szCs w:val="26"/>
          <w:lang w:val="en-GB"/>
        </w:rPr>
        <w:t>31</w:t>
      </w:r>
      <w:r w:rsidR="00AA6E21" w:rsidRPr="00F77500">
        <w:rPr>
          <w:rFonts w:ascii="Cordia New" w:hAnsi="Cordia New" w:cs="Cordia New"/>
          <w:spacing w:val="-4"/>
          <w:sz w:val="26"/>
          <w:szCs w:val="26"/>
          <w:lang w:val="en-GB"/>
        </w:rPr>
        <w:t xml:space="preserve"> March</w:t>
      </w:r>
      <w:r w:rsidRPr="00F77500">
        <w:rPr>
          <w:rFonts w:ascii="Cordia New" w:hAnsi="Cordia New" w:cs="Cordia New"/>
          <w:spacing w:val="-4"/>
          <w:sz w:val="26"/>
          <w:szCs w:val="26"/>
        </w:rPr>
        <w:t xml:space="preserve"> </w:t>
      </w:r>
      <w:r w:rsidR="00004CAF" w:rsidRPr="00F77500">
        <w:rPr>
          <w:rFonts w:ascii="Cordia New" w:hAnsi="Cordia New" w:cs="Cordia New"/>
          <w:spacing w:val="-4"/>
          <w:sz w:val="26"/>
          <w:szCs w:val="26"/>
          <w:lang w:val="en-GB"/>
        </w:rPr>
        <w:t>2023</w:t>
      </w:r>
      <w:r w:rsidRPr="00F77500">
        <w:rPr>
          <w:rFonts w:ascii="Cordia New" w:hAnsi="Cordia New" w:cs="Cordia New"/>
          <w:spacing w:val="-4"/>
          <w:sz w:val="26"/>
          <w:szCs w:val="26"/>
        </w:rPr>
        <w:t xml:space="preserve"> amounting to CNY </w:t>
      </w:r>
      <w:r w:rsidR="009F58B9" w:rsidRPr="00F77500">
        <w:rPr>
          <w:rFonts w:ascii="Cordia New" w:hAnsi="Cordia New" w:cs="Cordia New"/>
          <w:spacing w:val="-4"/>
          <w:sz w:val="26"/>
          <w:szCs w:val="26"/>
        </w:rPr>
        <w:t>274.58</w:t>
      </w:r>
      <w:r w:rsidR="009422BF" w:rsidRPr="00F77500">
        <w:rPr>
          <w:rFonts w:ascii="Cordia New" w:hAnsi="Cordia New" w:cs="Cordia New"/>
          <w:spacing w:val="-4"/>
          <w:sz w:val="26"/>
          <w:szCs w:val="26"/>
        </w:rPr>
        <w:t xml:space="preserve"> </w:t>
      </w:r>
      <w:r w:rsidRPr="00F77500">
        <w:rPr>
          <w:rFonts w:ascii="Cordia New" w:hAnsi="Cordia New" w:cs="Cordia New"/>
          <w:spacing w:val="-4"/>
          <w:sz w:val="26"/>
          <w:szCs w:val="26"/>
        </w:rPr>
        <w:t xml:space="preserve">million or equivalent to US Dollar </w:t>
      </w:r>
      <w:r w:rsidR="009F58B9" w:rsidRPr="00F77500">
        <w:rPr>
          <w:rFonts w:ascii="Cordia New" w:hAnsi="Cordia New" w:cs="Cordia New"/>
          <w:spacing w:val="-4"/>
          <w:sz w:val="26"/>
          <w:szCs w:val="26"/>
        </w:rPr>
        <w:t>40.07</w:t>
      </w:r>
      <w:r w:rsidR="009422BF" w:rsidRPr="00F77500">
        <w:rPr>
          <w:rFonts w:ascii="Cordia New" w:hAnsi="Cordia New" w:cs="Cordia New"/>
          <w:spacing w:val="-4"/>
          <w:sz w:val="26"/>
          <w:szCs w:val="26"/>
        </w:rPr>
        <w:t xml:space="preserve"> </w:t>
      </w:r>
      <w:r w:rsidRPr="00F77500">
        <w:rPr>
          <w:rFonts w:ascii="Cordia New" w:hAnsi="Cordia New" w:cs="Cordia New"/>
          <w:spacing w:val="-4"/>
          <w:sz w:val="26"/>
          <w:szCs w:val="26"/>
        </w:rPr>
        <w:t xml:space="preserve">million and </w:t>
      </w:r>
      <w:r w:rsidR="00F45A15" w:rsidRPr="00F77500">
        <w:rPr>
          <w:rFonts w:ascii="Cordia New" w:hAnsi="Cordia New" w:cs="Cordia New"/>
          <w:spacing w:val="-4"/>
          <w:sz w:val="26"/>
          <w:szCs w:val="26"/>
        </w:rPr>
        <w:br/>
      </w:r>
      <w:r w:rsidRPr="00F77500">
        <w:rPr>
          <w:rFonts w:ascii="Cordia New" w:hAnsi="Cordia New" w:cs="Cordia New"/>
          <w:spacing w:val="-4"/>
          <w:sz w:val="26"/>
          <w:szCs w:val="26"/>
        </w:rPr>
        <w:t xml:space="preserve">US Dollar </w:t>
      </w:r>
      <w:r w:rsidR="009F58B9" w:rsidRPr="00F77500">
        <w:rPr>
          <w:rFonts w:ascii="Cordia New" w:hAnsi="Cordia New" w:cs="Cordia New"/>
          <w:spacing w:val="-4"/>
          <w:sz w:val="26"/>
          <w:szCs w:val="26"/>
        </w:rPr>
        <w:t>33.21</w:t>
      </w:r>
      <w:r w:rsidR="009422BF" w:rsidRPr="00F77500">
        <w:rPr>
          <w:rFonts w:ascii="Cordia New" w:hAnsi="Cordia New" w:cs="Cordia New"/>
          <w:spacing w:val="-4"/>
          <w:sz w:val="26"/>
          <w:szCs w:val="26"/>
        </w:rPr>
        <w:t xml:space="preserve"> </w:t>
      </w:r>
      <w:r w:rsidRPr="00F77500">
        <w:rPr>
          <w:rFonts w:ascii="Cordia New" w:hAnsi="Cordia New" w:cs="Cordia New"/>
          <w:spacing w:val="-4"/>
          <w:sz w:val="26"/>
          <w:szCs w:val="26"/>
        </w:rPr>
        <w:t>million (</w:t>
      </w:r>
      <w:r w:rsidR="00004CAF" w:rsidRPr="00F77500">
        <w:rPr>
          <w:rFonts w:ascii="Cordia New" w:hAnsi="Cordia New" w:cs="Cordia New"/>
          <w:spacing w:val="-4"/>
          <w:sz w:val="26"/>
          <w:szCs w:val="26"/>
          <w:lang w:val="en-GB"/>
        </w:rPr>
        <w:t>31</w:t>
      </w:r>
      <w:r w:rsidRPr="00F77500">
        <w:rPr>
          <w:rFonts w:ascii="Cordia New" w:hAnsi="Cordia New" w:cs="Cordia New"/>
          <w:spacing w:val="-4"/>
          <w:sz w:val="26"/>
          <w:szCs w:val="26"/>
        </w:rPr>
        <w:t xml:space="preserve"> </w:t>
      </w:r>
      <w:r w:rsidRPr="00F77500">
        <w:rPr>
          <w:rFonts w:ascii="Cordia New" w:eastAsia="Arial Unicode MS" w:hAnsi="Cordia New" w:cs="Cordia New"/>
          <w:spacing w:val="-4"/>
          <w:sz w:val="26"/>
          <w:szCs w:val="26"/>
          <w:lang w:val="en-GB"/>
        </w:rPr>
        <w:t>December</w:t>
      </w:r>
      <w:r w:rsidRPr="00F77500">
        <w:rPr>
          <w:rFonts w:ascii="Cordia New" w:hAnsi="Cordia New" w:cs="Cordia New"/>
          <w:spacing w:val="-4"/>
          <w:sz w:val="26"/>
          <w:szCs w:val="26"/>
        </w:rPr>
        <w:t xml:space="preserve"> </w:t>
      </w:r>
      <w:r w:rsidR="00004CAF" w:rsidRPr="00F77500">
        <w:rPr>
          <w:rFonts w:ascii="Cordia New" w:hAnsi="Cordia New" w:cs="Cordia New"/>
          <w:spacing w:val="-4"/>
          <w:sz w:val="26"/>
          <w:szCs w:val="26"/>
          <w:lang w:val="en-GB"/>
        </w:rPr>
        <w:t>2022</w:t>
      </w:r>
      <w:r w:rsidRPr="00F77500">
        <w:rPr>
          <w:rFonts w:ascii="Cordia New" w:hAnsi="Cordia New" w:cs="Cordia New"/>
          <w:spacing w:val="-4"/>
          <w:sz w:val="26"/>
          <w:szCs w:val="26"/>
        </w:rPr>
        <w:t xml:space="preserve">: </w:t>
      </w:r>
      <w:r w:rsidR="00324079" w:rsidRPr="00F77500">
        <w:rPr>
          <w:rFonts w:ascii="Cordia New" w:hAnsi="Cordia New" w:cs="Cordia New"/>
          <w:spacing w:val="-4"/>
          <w:sz w:val="26"/>
          <w:szCs w:val="26"/>
          <w:lang w:val="en-GB"/>
        </w:rPr>
        <w:t xml:space="preserve">CNY </w:t>
      </w:r>
      <w:r w:rsidR="00004CAF" w:rsidRPr="00F77500">
        <w:rPr>
          <w:rFonts w:ascii="Cordia New" w:hAnsi="Cordia New" w:cs="Cordia New"/>
          <w:spacing w:val="-4"/>
          <w:sz w:val="26"/>
          <w:szCs w:val="26"/>
          <w:lang w:val="en-GB"/>
        </w:rPr>
        <w:t>274</w:t>
      </w:r>
      <w:r w:rsidR="00324079" w:rsidRPr="00F77500">
        <w:rPr>
          <w:rFonts w:ascii="Cordia New" w:hAnsi="Cordia New" w:cs="Cordia New"/>
          <w:spacing w:val="-4"/>
          <w:sz w:val="26"/>
          <w:szCs w:val="26"/>
          <w:lang w:val="en-GB"/>
        </w:rPr>
        <w:t>.</w:t>
      </w:r>
      <w:r w:rsidR="00004CAF" w:rsidRPr="00F77500">
        <w:rPr>
          <w:rFonts w:ascii="Cordia New" w:hAnsi="Cordia New" w:cs="Cordia New"/>
          <w:spacing w:val="-4"/>
          <w:sz w:val="26"/>
          <w:szCs w:val="26"/>
          <w:lang w:val="en-GB"/>
        </w:rPr>
        <w:t>58</w:t>
      </w:r>
      <w:r w:rsidR="00324079" w:rsidRPr="00F77500">
        <w:rPr>
          <w:rFonts w:ascii="Cordia New" w:hAnsi="Cordia New" w:cs="Cordia New"/>
          <w:spacing w:val="-4"/>
          <w:sz w:val="26"/>
          <w:szCs w:val="26"/>
          <w:lang w:val="en-GB"/>
        </w:rPr>
        <w:t xml:space="preserve"> million or equivalent to US Dollar </w:t>
      </w:r>
      <w:r w:rsidR="00004CAF" w:rsidRPr="00F77500">
        <w:rPr>
          <w:rFonts w:ascii="Cordia New" w:hAnsi="Cordia New" w:cs="Cordia New"/>
          <w:spacing w:val="-4"/>
          <w:sz w:val="26"/>
          <w:szCs w:val="26"/>
          <w:lang w:val="en-GB"/>
        </w:rPr>
        <w:t>39</w:t>
      </w:r>
      <w:r w:rsidR="00324079" w:rsidRPr="00F77500">
        <w:rPr>
          <w:rFonts w:ascii="Cordia New" w:hAnsi="Cordia New" w:cs="Cordia New"/>
          <w:spacing w:val="-4"/>
          <w:sz w:val="26"/>
          <w:szCs w:val="26"/>
          <w:lang w:val="en-GB"/>
        </w:rPr>
        <w:t>.</w:t>
      </w:r>
      <w:r w:rsidR="00004CAF" w:rsidRPr="00F77500">
        <w:rPr>
          <w:rFonts w:ascii="Cordia New" w:hAnsi="Cordia New" w:cs="Cordia New"/>
          <w:spacing w:val="-4"/>
          <w:sz w:val="26"/>
          <w:szCs w:val="26"/>
          <w:lang w:val="en-GB"/>
        </w:rPr>
        <w:t>46</w:t>
      </w:r>
      <w:r w:rsidR="00324079" w:rsidRPr="00F77500">
        <w:rPr>
          <w:rFonts w:ascii="Cordia New" w:hAnsi="Cordia New" w:cs="Cordia New"/>
          <w:spacing w:val="-4"/>
          <w:sz w:val="26"/>
          <w:szCs w:val="26"/>
          <w:lang w:val="en-GB"/>
        </w:rPr>
        <w:t xml:space="preserve"> million and US Dollar </w:t>
      </w:r>
      <w:r w:rsidR="00004CAF" w:rsidRPr="00F77500">
        <w:rPr>
          <w:rFonts w:ascii="Cordia New" w:hAnsi="Cordia New" w:cs="Cordia New"/>
          <w:spacing w:val="-4"/>
          <w:sz w:val="26"/>
          <w:szCs w:val="26"/>
          <w:lang w:val="en-GB"/>
        </w:rPr>
        <w:t>33</w:t>
      </w:r>
      <w:r w:rsidR="00324079" w:rsidRPr="00F77500">
        <w:rPr>
          <w:rFonts w:ascii="Cordia New" w:hAnsi="Cordia New" w:cs="Cordia New"/>
          <w:spacing w:val="-4"/>
          <w:sz w:val="26"/>
          <w:szCs w:val="26"/>
          <w:lang w:val="en-GB"/>
        </w:rPr>
        <w:t>.</w:t>
      </w:r>
      <w:r w:rsidR="00004CAF" w:rsidRPr="00F77500">
        <w:rPr>
          <w:rFonts w:ascii="Cordia New" w:hAnsi="Cordia New" w:cs="Cordia New"/>
          <w:spacing w:val="-4"/>
          <w:sz w:val="26"/>
          <w:szCs w:val="26"/>
          <w:lang w:val="en-GB"/>
        </w:rPr>
        <w:t>2</w:t>
      </w:r>
      <w:r w:rsidR="009F58B9" w:rsidRPr="00F77500">
        <w:rPr>
          <w:rFonts w:ascii="Cordia New" w:hAnsi="Cordia New" w:cs="Cordia New"/>
          <w:spacing w:val="-4"/>
          <w:sz w:val="26"/>
          <w:szCs w:val="26"/>
          <w:lang w:val="en-GB"/>
        </w:rPr>
        <w:t>1</w:t>
      </w:r>
      <w:r w:rsidR="00324079" w:rsidRPr="00F77500">
        <w:rPr>
          <w:rFonts w:ascii="Cordia New" w:hAnsi="Cordia New" w:cs="Cordia New"/>
          <w:spacing w:val="-4"/>
          <w:sz w:val="26"/>
          <w:szCs w:val="26"/>
          <w:lang w:val="en-GB"/>
        </w:rPr>
        <w:t xml:space="preserve"> million</w:t>
      </w:r>
      <w:r w:rsidR="00BD26E5" w:rsidRPr="00F77500">
        <w:rPr>
          <w:rFonts w:ascii="Cordia New" w:hAnsi="Cordia New" w:cs="Cordia New"/>
          <w:spacing w:val="-4"/>
          <w:sz w:val="26"/>
          <w:szCs w:val="26"/>
        </w:rPr>
        <w:t>).</w:t>
      </w:r>
    </w:p>
    <w:p w14:paraId="08EFC0C3" w14:textId="77777777" w:rsidR="00D475B9" w:rsidRPr="00F77500" w:rsidRDefault="00D475B9" w:rsidP="00034968">
      <w:pPr>
        <w:jc w:val="both"/>
        <w:rPr>
          <w:rFonts w:ascii="Cordia New" w:eastAsia="Arial Unicode MS" w:hAnsi="Cordia New" w:cs="Cordia New"/>
          <w:spacing w:val="-2"/>
          <w:sz w:val="26"/>
          <w:szCs w:val="26"/>
          <w:lang w:val="en-GB"/>
        </w:rPr>
      </w:pPr>
    </w:p>
    <w:p w14:paraId="41848C9C" w14:textId="78F6364E" w:rsidR="00857A21" w:rsidRPr="00F77500" w:rsidRDefault="004F0AE6" w:rsidP="00034968">
      <w:pPr>
        <w:jc w:val="both"/>
        <w:rPr>
          <w:rFonts w:ascii="Cordia New" w:hAnsi="Cordia New" w:cs="Cordia New"/>
          <w:b/>
          <w:bCs/>
          <w:color w:val="CF4A02"/>
          <w:sz w:val="26"/>
          <w:szCs w:val="26"/>
          <w:lang w:val="x-none" w:bidi="ar-SA"/>
        </w:rPr>
      </w:pPr>
      <w:r w:rsidRPr="00F77500">
        <w:rPr>
          <w:rFonts w:ascii="Cordia New" w:hAnsi="Cordia New" w:cs="Cordia New"/>
          <w:b/>
          <w:bCs/>
          <w:color w:val="CF4A02"/>
          <w:sz w:val="26"/>
          <w:szCs w:val="26"/>
          <w:lang w:val="x-none" w:bidi="ar-SA"/>
        </w:rPr>
        <w:t>I</w:t>
      </w:r>
      <w:r w:rsidR="009A14DD" w:rsidRPr="00F77500">
        <w:rPr>
          <w:rFonts w:ascii="Cordia New" w:hAnsi="Cordia New" w:cs="Cordia New"/>
          <w:b/>
          <w:bCs/>
          <w:color w:val="CF4A02"/>
          <w:sz w:val="26"/>
          <w:szCs w:val="26"/>
          <w:lang w:val="x-none" w:bidi="ar-SA"/>
        </w:rPr>
        <w:t xml:space="preserve">nvestment in subsidiaries </w:t>
      </w:r>
      <w:r w:rsidR="00F66A1D" w:rsidRPr="00F77500">
        <w:rPr>
          <w:rFonts w:ascii="Cordia New" w:hAnsi="Cordia New" w:cs="Cordia New"/>
          <w:b/>
          <w:bCs/>
          <w:color w:val="CF4A02"/>
          <w:sz w:val="26"/>
          <w:szCs w:val="26"/>
          <w:lang w:val="x-none" w:bidi="ar-SA"/>
        </w:rPr>
        <w:t xml:space="preserve">using cost method </w:t>
      </w:r>
      <w:r w:rsidR="009A14DD" w:rsidRPr="00F77500">
        <w:rPr>
          <w:rFonts w:ascii="Cordia New" w:hAnsi="Cordia New" w:cs="Cordia New"/>
          <w:b/>
          <w:bCs/>
          <w:color w:val="CF4A02"/>
          <w:sz w:val="26"/>
          <w:szCs w:val="26"/>
          <w:lang w:val="x-none" w:bidi="ar-SA"/>
        </w:rPr>
        <w:t>are as follows:</w:t>
      </w:r>
    </w:p>
    <w:p w14:paraId="15130235" w14:textId="77777777" w:rsidR="00857A21" w:rsidRPr="00F77500" w:rsidRDefault="00857A21" w:rsidP="00034968">
      <w:pPr>
        <w:jc w:val="both"/>
        <w:rPr>
          <w:rFonts w:ascii="Cordia New" w:eastAsia="Arial Unicode MS" w:hAnsi="Cordia New" w:cs="Cordia New"/>
          <w:sz w:val="26"/>
          <w:szCs w:val="26"/>
          <w:lang w:val="en-GB"/>
        </w:rPr>
      </w:pPr>
    </w:p>
    <w:tbl>
      <w:tblPr>
        <w:tblW w:w="9468" w:type="dxa"/>
        <w:tblLayout w:type="fixed"/>
        <w:tblLook w:val="0000" w:firstRow="0" w:lastRow="0" w:firstColumn="0" w:lastColumn="0" w:noHBand="0" w:noVBand="0"/>
      </w:tblPr>
      <w:tblGrid>
        <w:gridCol w:w="1593"/>
        <w:gridCol w:w="851"/>
        <w:gridCol w:w="1408"/>
        <w:gridCol w:w="936"/>
        <w:gridCol w:w="936"/>
        <w:gridCol w:w="936"/>
        <w:gridCol w:w="936"/>
        <w:gridCol w:w="936"/>
        <w:gridCol w:w="936"/>
      </w:tblGrid>
      <w:tr w:rsidR="004F0AE6" w:rsidRPr="00F77500" w14:paraId="3F5B64FE" w14:textId="77777777" w:rsidTr="00F77500">
        <w:tc>
          <w:tcPr>
            <w:tcW w:w="1593" w:type="dxa"/>
            <w:vMerge w:val="restart"/>
            <w:tcBorders>
              <w:bottom w:val="single" w:sz="4" w:space="0" w:color="auto"/>
            </w:tcBorders>
            <w:shd w:val="clear" w:color="auto" w:fill="auto"/>
            <w:vAlign w:val="bottom"/>
          </w:tcPr>
          <w:p w14:paraId="15487450" w14:textId="77777777" w:rsidR="004F0AE6" w:rsidRPr="00F77500" w:rsidRDefault="004F0AE6" w:rsidP="00034968">
            <w:pPr>
              <w:tabs>
                <w:tab w:val="left" w:pos="540"/>
                <w:tab w:val="left" w:pos="900"/>
              </w:tabs>
              <w:ind w:left="256" w:right="-72" w:hanging="256"/>
              <w:jc w:val="center"/>
              <w:rPr>
                <w:rFonts w:ascii="Cordia New" w:hAnsi="Cordia New" w:cs="Cordia New"/>
                <w:b/>
                <w:bCs/>
                <w:sz w:val="20"/>
                <w:szCs w:val="20"/>
                <w:cs/>
                <w:lang w:val="en-GB"/>
              </w:rPr>
            </w:pPr>
            <w:r w:rsidRPr="00F77500">
              <w:rPr>
                <w:rFonts w:ascii="Cordia New" w:hAnsi="Cordia New" w:cs="Cordia New"/>
                <w:b/>
                <w:bCs/>
                <w:sz w:val="20"/>
                <w:szCs w:val="20"/>
                <w:lang w:val="en-GB"/>
              </w:rPr>
              <w:t>Name of Company</w:t>
            </w:r>
          </w:p>
        </w:tc>
        <w:tc>
          <w:tcPr>
            <w:tcW w:w="851" w:type="dxa"/>
            <w:vMerge w:val="restart"/>
            <w:tcBorders>
              <w:bottom w:val="single" w:sz="4" w:space="0" w:color="auto"/>
            </w:tcBorders>
            <w:shd w:val="clear" w:color="auto" w:fill="auto"/>
            <w:vAlign w:val="bottom"/>
          </w:tcPr>
          <w:p w14:paraId="17A2D85D" w14:textId="77777777" w:rsidR="004F0AE6" w:rsidRPr="00F77500" w:rsidRDefault="004F0AE6" w:rsidP="00034968">
            <w:pPr>
              <w:ind w:left="-72" w:right="-72"/>
              <w:jc w:val="center"/>
              <w:rPr>
                <w:rFonts w:ascii="Cordia New" w:hAnsi="Cordia New" w:cs="Cordia New"/>
                <w:b/>
                <w:bCs/>
                <w:sz w:val="20"/>
                <w:szCs w:val="20"/>
                <w:lang w:val="en-GB"/>
              </w:rPr>
            </w:pPr>
            <w:r w:rsidRPr="00F77500">
              <w:rPr>
                <w:rFonts w:ascii="Cordia New" w:hAnsi="Cordia New" w:cs="Cordia New"/>
                <w:b/>
                <w:bCs/>
                <w:sz w:val="20"/>
                <w:szCs w:val="20"/>
                <w:lang w:val="en-GB"/>
              </w:rPr>
              <w:t>Country</w:t>
            </w:r>
          </w:p>
        </w:tc>
        <w:tc>
          <w:tcPr>
            <w:tcW w:w="1408" w:type="dxa"/>
            <w:vMerge w:val="restart"/>
            <w:tcBorders>
              <w:bottom w:val="single" w:sz="4" w:space="0" w:color="auto"/>
            </w:tcBorders>
            <w:shd w:val="clear" w:color="auto" w:fill="auto"/>
            <w:vAlign w:val="bottom"/>
          </w:tcPr>
          <w:p w14:paraId="5D531D35" w14:textId="77777777" w:rsidR="004F0AE6" w:rsidRPr="00F77500" w:rsidRDefault="004F0AE6" w:rsidP="00034968">
            <w:pPr>
              <w:tabs>
                <w:tab w:val="right" w:pos="5310"/>
              </w:tabs>
              <w:ind w:left="1" w:right="-72"/>
              <w:jc w:val="center"/>
              <w:rPr>
                <w:rFonts w:ascii="Cordia New" w:hAnsi="Cordia New" w:cs="Cordia New"/>
                <w:b/>
                <w:bCs/>
                <w:sz w:val="20"/>
                <w:szCs w:val="20"/>
                <w:lang w:val="en-GB"/>
              </w:rPr>
            </w:pPr>
            <w:r w:rsidRPr="00F77500">
              <w:rPr>
                <w:rFonts w:ascii="Cordia New" w:hAnsi="Cordia New" w:cs="Cordia New"/>
                <w:b/>
                <w:bCs/>
                <w:sz w:val="20"/>
                <w:szCs w:val="20"/>
                <w:lang w:val="en-GB"/>
              </w:rPr>
              <w:t>Nature of business</w:t>
            </w:r>
          </w:p>
        </w:tc>
        <w:tc>
          <w:tcPr>
            <w:tcW w:w="1872" w:type="dxa"/>
            <w:gridSpan w:val="2"/>
            <w:tcBorders>
              <w:top w:val="single" w:sz="4" w:space="0" w:color="auto"/>
              <w:bottom w:val="single" w:sz="4" w:space="0" w:color="auto"/>
            </w:tcBorders>
            <w:shd w:val="clear" w:color="auto" w:fill="auto"/>
            <w:vAlign w:val="bottom"/>
          </w:tcPr>
          <w:p w14:paraId="589467A6" w14:textId="6741F731" w:rsidR="00A561BF" w:rsidRPr="00F77500" w:rsidRDefault="00541E76" w:rsidP="00034968">
            <w:pPr>
              <w:tabs>
                <w:tab w:val="decimal" w:pos="1689"/>
                <w:tab w:val="right" w:pos="5310"/>
              </w:tabs>
              <w:ind w:right="-72"/>
              <w:jc w:val="both"/>
              <w:rPr>
                <w:rFonts w:ascii="Cordia New" w:hAnsi="Cordia New" w:cs="Cordia New"/>
                <w:b/>
                <w:sz w:val="20"/>
                <w:szCs w:val="20"/>
              </w:rPr>
            </w:pPr>
            <w:r w:rsidRPr="00F77500">
              <w:rPr>
                <w:rFonts w:ascii="Cordia New" w:hAnsi="Cordia New" w:cs="Cordia New"/>
                <w:b/>
                <w:sz w:val="20"/>
                <w:szCs w:val="20"/>
              </w:rPr>
              <w:tab/>
            </w:r>
            <w:r w:rsidR="00A561BF" w:rsidRPr="00F77500">
              <w:rPr>
                <w:rFonts w:ascii="Cordia New" w:hAnsi="Cordia New" w:cs="Cordia New"/>
                <w:b/>
                <w:sz w:val="20"/>
                <w:szCs w:val="20"/>
              </w:rPr>
              <w:t>Percentage of</w:t>
            </w:r>
          </w:p>
          <w:p w14:paraId="50592CA3" w14:textId="68B50058" w:rsidR="004F0AE6" w:rsidRPr="00F77500" w:rsidRDefault="00541E76" w:rsidP="00034968">
            <w:pPr>
              <w:tabs>
                <w:tab w:val="decimal" w:pos="1689"/>
                <w:tab w:val="right" w:pos="5310"/>
              </w:tabs>
              <w:ind w:right="-72"/>
              <w:jc w:val="both"/>
              <w:rPr>
                <w:rFonts w:ascii="Cordia New" w:hAnsi="Cordia New" w:cs="Cordia New"/>
                <w:b/>
                <w:bCs/>
                <w:sz w:val="20"/>
                <w:szCs w:val="20"/>
                <w:lang w:val="en-GB"/>
              </w:rPr>
            </w:pPr>
            <w:r w:rsidRPr="00F77500">
              <w:rPr>
                <w:rFonts w:ascii="Cordia New" w:hAnsi="Cordia New" w:cs="Cordia New"/>
                <w:b/>
                <w:sz w:val="20"/>
                <w:szCs w:val="20"/>
              </w:rPr>
              <w:tab/>
            </w:r>
            <w:r w:rsidR="00A561BF" w:rsidRPr="00F77500">
              <w:rPr>
                <w:rFonts w:ascii="Cordia New" w:hAnsi="Cordia New" w:cs="Cordia New"/>
                <w:b/>
                <w:sz w:val="20"/>
                <w:szCs w:val="20"/>
              </w:rPr>
              <w:t>direct shareholding</w:t>
            </w:r>
          </w:p>
        </w:tc>
        <w:tc>
          <w:tcPr>
            <w:tcW w:w="3744" w:type="dxa"/>
            <w:gridSpan w:val="4"/>
            <w:tcBorders>
              <w:top w:val="single" w:sz="4" w:space="0" w:color="auto"/>
              <w:bottom w:val="single" w:sz="4" w:space="0" w:color="auto"/>
            </w:tcBorders>
            <w:shd w:val="clear" w:color="auto" w:fill="auto"/>
            <w:vAlign w:val="bottom"/>
          </w:tcPr>
          <w:p w14:paraId="0812412F" w14:textId="77777777" w:rsidR="004F0AE6" w:rsidRPr="00F77500" w:rsidRDefault="004F0AE6" w:rsidP="00034968">
            <w:pPr>
              <w:tabs>
                <w:tab w:val="right" w:pos="3548"/>
              </w:tabs>
              <w:ind w:right="-72"/>
              <w:jc w:val="both"/>
              <w:rPr>
                <w:rFonts w:ascii="Cordia New" w:hAnsi="Cordia New" w:cs="Cordia New"/>
                <w:b/>
                <w:bCs/>
                <w:sz w:val="20"/>
                <w:szCs w:val="20"/>
                <w:lang w:val="en-GB"/>
              </w:rPr>
            </w:pPr>
            <w:r w:rsidRPr="00F77500">
              <w:rPr>
                <w:rFonts w:ascii="Cordia New" w:hAnsi="Cordia New" w:cs="Cordia New"/>
                <w:b/>
                <w:sz w:val="20"/>
                <w:szCs w:val="20"/>
              </w:rPr>
              <w:tab/>
            </w:r>
            <w:r w:rsidR="00A561BF" w:rsidRPr="00F77500">
              <w:rPr>
                <w:rFonts w:ascii="Cordia New" w:hAnsi="Cordia New" w:cs="Cordia New"/>
                <w:b/>
                <w:sz w:val="20"/>
                <w:szCs w:val="20"/>
              </w:rPr>
              <w:t>Separate financial information (Cost method)</w:t>
            </w:r>
          </w:p>
        </w:tc>
      </w:tr>
      <w:tr w:rsidR="00A561BF" w:rsidRPr="00F77500" w14:paraId="407C6AA0" w14:textId="77777777" w:rsidTr="00F77500">
        <w:tc>
          <w:tcPr>
            <w:tcW w:w="1593" w:type="dxa"/>
            <w:vMerge/>
            <w:tcBorders>
              <w:bottom w:val="single" w:sz="4" w:space="0" w:color="auto"/>
            </w:tcBorders>
          </w:tcPr>
          <w:p w14:paraId="303E319A" w14:textId="77777777" w:rsidR="00A561BF" w:rsidRPr="00F77500" w:rsidRDefault="00A561BF" w:rsidP="00034968">
            <w:pPr>
              <w:ind w:left="256" w:right="-72" w:hanging="256"/>
              <w:rPr>
                <w:rFonts w:ascii="Cordia New" w:hAnsi="Cordia New" w:cs="Cordia New"/>
                <w:sz w:val="20"/>
                <w:szCs w:val="20"/>
              </w:rPr>
            </w:pPr>
          </w:p>
        </w:tc>
        <w:tc>
          <w:tcPr>
            <w:tcW w:w="851" w:type="dxa"/>
            <w:vMerge/>
            <w:tcBorders>
              <w:bottom w:val="single" w:sz="4" w:space="0" w:color="auto"/>
            </w:tcBorders>
          </w:tcPr>
          <w:p w14:paraId="5D01A5CE" w14:textId="77777777" w:rsidR="00A561BF" w:rsidRPr="00F77500" w:rsidRDefault="00A561BF" w:rsidP="00034968">
            <w:pPr>
              <w:ind w:left="-72" w:right="-72"/>
              <w:jc w:val="center"/>
              <w:rPr>
                <w:rFonts w:ascii="Cordia New" w:hAnsi="Cordia New" w:cs="Cordia New"/>
                <w:sz w:val="20"/>
                <w:szCs w:val="20"/>
              </w:rPr>
            </w:pPr>
          </w:p>
        </w:tc>
        <w:tc>
          <w:tcPr>
            <w:tcW w:w="1408" w:type="dxa"/>
            <w:vMerge/>
            <w:tcBorders>
              <w:bottom w:val="single" w:sz="4" w:space="0" w:color="auto"/>
            </w:tcBorders>
          </w:tcPr>
          <w:p w14:paraId="2342A6E8" w14:textId="77777777" w:rsidR="00A561BF" w:rsidRPr="00F77500" w:rsidRDefault="00A561BF" w:rsidP="00034968">
            <w:pPr>
              <w:rPr>
                <w:rFonts w:ascii="Cordia New" w:hAnsi="Cordia New" w:cs="Cordia New"/>
                <w:sz w:val="20"/>
                <w:szCs w:val="20"/>
              </w:rPr>
            </w:pPr>
          </w:p>
        </w:tc>
        <w:tc>
          <w:tcPr>
            <w:tcW w:w="936" w:type="dxa"/>
            <w:tcBorders>
              <w:top w:val="single" w:sz="4" w:space="0" w:color="auto"/>
            </w:tcBorders>
            <w:shd w:val="clear" w:color="auto" w:fill="auto"/>
            <w:vAlign w:val="bottom"/>
          </w:tcPr>
          <w:p w14:paraId="4F09C84E" w14:textId="3D2BAF81" w:rsidR="00A561BF" w:rsidRPr="00F77500" w:rsidRDefault="00A561BF" w:rsidP="005E6D86">
            <w:pPr>
              <w:tabs>
                <w:tab w:val="right" w:pos="749"/>
              </w:tabs>
              <w:ind w:left="-74" w:right="-72"/>
              <w:jc w:val="both"/>
              <w:rPr>
                <w:rFonts w:ascii="Cordia New" w:hAnsi="Cordia New" w:cs="Cordia New"/>
                <w:b/>
                <w:bCs/>
                <w:spacing w:val="-6"/>
                <w:sz w:val="20"/>
                <w:szCs w:val="20"/>
                <w:lang w:val="en-GB"/>
              </w:rPr>
            </w:pPr>
            <w:r w:rsidRPr="00F77500">
              <w:rPr>
                <w:rFonts w:ascii="Cordia New" w:hAnsi="Cordia New" w:cs="Cordia New"/>
                <w:b/>
                <w:bCs/>
                <w:spacing w:val="-6"/>
                <w:sz w:val="20"/>
                <w:szCs w:val="20"/>
                <w:cs/>
                <w:lang w:val="en-GB"/>
              </w:rPr>
              <w:tab/>
            </w:r>
            <w:r w:rsidR="00004CAF" w:rsidRPr="00F77500">
              <w:rPr>
                <w:rFonts w:ascii="Cordia New" w:hAnsi="Cordia New" w:cs="Cordia New"/>
                <w:b/>
                <w:bCs/>
                <w:spacing w:val="-6"/>
                <w:sz w:val="20"/>
                <w:szCs w:val="20"/>
                <w:lang w:val="en-GB"/>
              </w:rPr>
              <w:t>31</w:t>
            </w:r>
            <w:r w:rsidR="00AA6E21" w:rsidRPr="00F77500">
              <w:rPr>
                <w:rFonts w:ascii="Cordia New" w:hAnsi="Cordia New" w:cs="Cordia New"/>
                <w:b/>
                <w:bCs/>
                <w:spacing w:val="-6"/>
                <w:sz w:val="20"/>
                <w:szCs w:val="20"/>
                <w:lang w:val="en-GB"/>
              </w:rPr>
              <w:t xml:space="preserve"> March</w:t>
            </w:r>
          </w:p>
        </w:tc>
        <w:tc>
          <w:tcPr>
            <w:tcW w:w="936" w:type="dxa"/>
            <w:tcBorders>
              <w:top w:val="single" w:sz="4" w:space="0" w:color="auto"/>
            </w:tcBorders>
            <w:shd w:val="clear" w:color="auto" w:fill="auto"/>
            <w:vAlign w:val="bottom"/>
          </w:tcPr>
          <w:p w14:paraId="455630C0" w14:textId="120FABE4" w:rsidR="00A561BF" w:rsidRPr="00F77500" w:rsidRDefault="0058225A" w:rsidP="00F77500">
            <w:pPr>
              <w:tabs>
                <w:tab w:val="right" w:pos="730"/>
              </w:tabs>
              <w:ind w:left="-87" w:right="-72"/>
              <w:jc w:val="both"/>
              <w:rPr>
                <w:rFonts w:ascii="Cordia New" w:hAnsi="Cordia New" w:cs="Cordia New"/>
                <w:b/>
                <w:bCs/>
                <w:spacing w:val="-6"/>
                <w:sz w:val="20"/>
                <w:szCs w:val="20"/>
                <w:lang w:val="en-GB"/>
              </w:rPr>
            </w:pPr>
            <w:r w:rsidRPr="00F77500">
              <w:rPr>
                <w:rFonts w:ascii="Cordia New" w:hAnsi="Cordia New" w:cs="Cordia New"/>
                <w:b/>
                <w:bCs/>
                <w:spacing w:val="-6"/>
                <w:sz w:val="20"/>
                <w:szCs w:val="20"/>
                <w:lang w:val="en-GB"/>
              </w:rPr>
              <w:tab/>
            </w:r>
            <w:r w:rsidR="00004CAF" w:rsidRPr="00F77500">
              <w:rPr>
                <w:rFonts w:ascii="Cordia New" w:hAnsi="Cordia New" w:cs="Cordia New"/>
                <w:b/>
                <w:bCs/>
                <w:spacing w:val="-6"/>
                <w:sz w:val="20"/>
                <w:szCs w:val="20"/>
                <w:lang w:val="en-GB"/>
              </w:rPr>
              <w:t>31</w:t>
            </w:r>
            <w:r w:rsidR="00A561BF" w:rsidRPr="00F77500">
              <w:rPr>
                <w:rFonts w:ascii="Cordia New" w:hAnsi="Cordia New" w:cs="Cordia New"/>
                <w:b/>
                <w:bCs/>
                <w:spacing w:val="-6"/>
                <w:sz w:val="20"/>
                <w:szCs w:val="20"/>
                <w:lang w:val="en-GB"/>
              </w:rPr>
              <w:t xml:space="preserve"> December</w:t>
            </w:r>
          </w:p>
        </w:tc>
        <w:tc>
          <w:tcPr>
            <w:tcW w:w="1872" w:type="dxa"/>
            <w:gridSpan w:val="2"/>
            <w:tcBorders>
              <w:top w:val="single" w:sz="4" w:space="0" w:color="auto"/>
              <w:bottom w:val="single" w:sz="4" w:space="0" w:color="auto"/>
            </w:tcBorders>
            <w:shd w:val="clear" w:color="auto" w:fill="auto"/>
            <w:vAlign w:val="bottom"/>
          </w:tcPr>
          <w:p w14:paraId="16991C7B" w14:textId="01347F9B" w:rsidR="00A561BF" w:rsidRPr="00F77500" w:rsidRDefault="00A561BF" w:rsidP="00034968">
            <w:pPr>
              <w:tabs>
                <w:tab w:val="decimal" w:pos="1657"/>
              </w:tabs>
              <w:ind w:right="-72"/>
              <w:jc w:val="both"/>
              <w:rPr>
                <w:rFonts w:ascii="Cordia New" w:hAnsi="Cordia New" w:cs="Cordia New"/>
                <w:b/>
                <w:bCs/>
                <w:sz w:val="20"/>
                <w:szCs w:val="20"/>
                <w:lang w:val="en-GB"/>
              </w:rPr>
            </w:pPr>
            <w:r w:rsidRPr="00F77500">
              <w:rPr>
                <w:rFonts w:ascii="Cordia New" w:hAnsi="Cordia New" w:cs="Cordia New"/>
                <w:b/>
                <w:bCs/>
                <w:sz w:val="20"/>
                <w:szCs w:val="20"/>
                <w:lang w:val="en-GB"/>
              </w:rPr>
              <w:t>US Dollar'</w:t>
            </w:r>
            <w:r w:rsidR="00004CAF" w:rsidRPr="00F77500">
              <w:rPr>
                <w:rFonts w:ascii="Cordia New" w:hAnsi="Cordia New" w:cs="Cordia New"/>
                <w:b/>
                <w:bCs/>
                <w:sz w:val="20"/>
                <w:szCs w:val="20"/>
                <w:lang w:val="en-GB"/>
              </w:rPr>
              <w:t>000</w:t>
            </w:r>
          </w:p>
        </w:tc>
        <w:tc>
          <w:tcPr>
            <w:tcW w:w="1872" w:type="dxa"/>
            <w:gridSpan w:val="2"/>
            <w:tcBorders>
              <w:top w:val="single" w:sz="4" w:space="0" w:color="auto"/>
              <w:bottom w:val="single" w:sz="4" w:space="0" w:color="auto"/>
            </w:tcBorders>
            <w:shd w:val="clear" w:color="auto" w:fill="auto"/>
            <w:vAlign w:val="bottom"/>
          </w:tcPr>
          <w:p w14:paraId="0AE64F49" w14:textId="58B5A103" w:rsidR="00A561BF" w:rsidRPr="00F77500" w:rsidRDefault="00A561BF" w:rsidP="00034968">
            <w:pPr>
              <w:tabs>
                <w:tab w:val="decimal" w:pos="1657"/>
              </w:tabs>
              <w:ind w:right="-72"/>
              <w:jc w:val="both"/>
              <w:rPr>
                <w:rFonts w:ascii="Cordia New" w:hAnsi="Cordia New" w:cs="Cordia New"/>
                <w:b/>
                <w:bCs/>
                <w:sz w:val="20"/>
                <w:szCs w:val="20"/>
                <w:lang w:val="en-GB"/>
              </w:rPr>
            </w:pPr>
            <w:r w:rsidRPr="00F77500">
              <w:rPr>
                <w:rFonts w:ascii="Cordia New" w:hAnsi="Cordia New" w:cs="Cordia New"/>
                <w:b/>
                <w:bCs/>
                <w:sz w:val="20"/>
                <w:szCs w:val="20"/>
                <w:lang w:val="en-GB"/>
              </w:rPr>
              <w:t>Baht’</w:t>
            </w:r>
            <w:r w:rsidR="00004CAF" w:rsidRPr="00F77500">
              <w:rPr>
                <w:rFonts w:ascii="Cordia New" w:hAnsi="Cordia New" w:cs="Cordia New"/>
                <w:b/>
                <w:bCs/>
                <w:sz w:val="20"/>
                <w:szCs w:val="20"/>
                <w:lang w:val="en-GB"/>
              </w:rPr>
              <w:t>000</w:t>
            </w:r>
          </w:p>
        </w:tc>
      </w:tr>
      <w:tr w:rsidR="002C5195" w:rsidRPr="00F77500" w14:paraId="32985976" w14:textId="77777777" w:rsidTr="00F77500">
        <w:tc>
          <w:tcPr>
            <w:tcW w:w="1593" w:type="dxa"/>
            <w:vMerge/>
            <w:tcBorders>
              <w:bottom w:val="single" w:sz="4" w:space="0" w:color="auto"/>
            </w:tcBorders>
          </w:tcPr>
          <w:p w14:paraId="0013646E" w14:textId="77777777" w:rsidR="002C5195" w:rsidRPr="00F77500" w:rsidRDefault="002C5195" w:rsidP="00034968">
            <w:pPr>
              <w:ind w:left="256" w:right="-72" w:hanging="256"/>
              <w:rPr>
                <w:rFonts w:ascii="Cordia New" w:hAnsi="Cordia New" w:cs="Cordia New"/>
                <w:sz w:val="20"/>
                <w:szCs w:val="20"/>
              </w:rPr>
            </w:pPr>
          </w:p>
        </w:tc>
        <w:tc>
          <w:tcPr>
            <w:tcW w:w="851" w:type="dxa"/>
            <w:vMerge/>
            <w:tcBorders>
              <w:bottom w:val="single" w:sz="4" w:space="0" w:color="auto"/>
            </w:tcBorders>
          </w:tcPr>
          <w:p w14:paraId="03007D72" w14:textId="77777777" w:rsidR="002C5195" w:rsidRPr="00F77500" w:rsidRDefault="002C5195" w:rsidP="00034968">
            <w:pPr>
              <w:ind w:left="-72" w:right="-72"/>
              <w:jc w:val="center"/>
              <w:rPr>
                <w:rFonts w:ascii="Cordia New" w:hAnsi="Cordia New" w:cs="Cordia New"/>
                <w:sz w:val="20"/>
                <w:szCs w:val="20"/>
              </w:rPr>
            </w:pPr>
          </w:p>
        </w:tc>
        <w:tc>
          <w:tcPr>
            <w:tcW w:w="1408" w:type="dxa"/>
            <w:vMerge/>
            <w:tcBorders>
              <w:bottom w:val="single" w:sz="4" w:space="0" w:color="auto"/>
            </w:tcBorders>
          </w:tcPr>
          <w:p w14:paraId="44D93BB5" w14:textId="77777777" w:rsidR="002C5195" w:rsidRPr="00F77500" w:rsidRDefault="002C5195" w:rsidP="00034968">
            <w:pPr>
              <w:rPr>
                <w:rFonts w:ascii="Cordia New" w:hAnsi="Cordia New" w:cs="Cordia New"/>
                <w:sz w:val="20"/>
                <w:szCs w:val="20"/>
              </w:rPr>
            </w:pPr>
          </w:p>
        </w:tc>
        <w:tc>
          <w:tcPr>
            <w:tcW w:w="936" w:type="dxa"/>
            <w:shd w:val="clear" w:color="auto" w:fill="auto"/>
            <w:vAlign w:val="bottom"/>
          </w:tcPr>
          <w:p w14:paraId="5CD46636" w14:textId="4326DBF3" w:rsidR="002C5195" w:rsidRPr="00F77500" w:rsidRDefault="002C5195" w:rsidP="005E6D86">
            <w:pPr>
              <w:tabs>
                <w:tab w:val="right" w:pos="758"/>
              </w:tabs>
              <w:ind w:left="-74" w:right="-72"/>
              <w:jc w:val="both"/>
              <w:rPr>
                <w:rFonts w:ascii="Cordia New" w:hAnsi="Cordia New" w:cs="Cordia New"/>
                <w:b/>
                <w:bCs/>
                <w:sz w:val="20"/>
                <w:szCs w:val="20"/>
                <w:lang w:val="en-GB"/>
              </w:rPr>
            </w:pPr>
            <w:r w:rsidRPr="00F77500">
              <w:rPr>
                <w:rFonts w:ascii="Cordia New" w:hAnsi="Cordia New" w:cs="Cordia New"/>
                <w:b/>
                <w:bCs/>
                <w:sz w:val="20"/>
                <w:szCs w:val="20"/>
              </w:rPr>
              <w:tab/>
            </w:r>
            <w:r w:rsidR="00004CAF" w:rsidRPr="00F77500">
              <w:rPr>
                <w:rFonts w:ascii="Cordia New" w:hAnsi="Cordia New" w:cs="Cordia New"/>
                <w:b/>
                <w:bCs/>
                <w:sz w:val="20"/>
                <w:szCs w:val="20"/>
                <w:lang w:val="en-GB"/>
              </w:rPr>
              <w:t>2023</w:t>
            </w:r>
          </w:p>
        </w:tc>
        <w:tc>
          <w:tcPr>
            <w:tcW w:w="936" w:type="dxa"/>
            <w:shd w:val="clear" w:color="auto" w:fill="auto"/>
            <w:vAlign w:val="bottom"/>
          </w:tcPr>
          <w:p w14:paraId="5B621CFA" w14:textId="63C654DE" w:rsidR="002C5195" w:rsidRPr="00F77500" w:rsidRDefault="002C5195" w:rsidP="00F77500">
            <w:pPr>
              <w:tabs>
                <w:tab w:val="right" w:pos="730"/>
              </w:tabs>
              <w:ind w:left="-74" w:right="-72"/>
              <w:jc w:val="both"/>
              <w:rPr>
                <w:rFonts w:ascii="Cordia New" w:hAnsi="Cordia New" w:cs="Cordia New"/>
                <w:b/>
                <w:bCs/>
                <w:sz w:val="20"/>
                <w:szCs w:val="20"/>
                <w:lang w:val="en-GB"/>
              </w:rPr>
            </w:pPr>
            <w:r w:rsidRPr="00F77500">
              <w:rPr>
                <w:rFonts w:ascii="Cordia New" w:hAnsi="Cordia New" w:cs="Cordia New"/>
                <w:b/>
                <w:bCs/>
                <w:sz w:val="20"/>
                <w:szCs w:val="20"/>
              </w:rPr>
              <w:tab/>
            </w:r>
            <w:r w:rsidR="00004CAF" w:rsidRPr="00F77500">
              <w:rPr>
                <w:rFonts w:ascii="Cordia New" w:hAnsi="Cordia New" w:cs="Cordia New"/>
                <w:b/>
                <w:bCs/>
                <w:sz w:val="20"/>
                <w:szCs w:val="20"/>
                <w:lang w:val="en-GB"/>
              </w:rPr>
              <w:t>2022</w:t>
            </w:r>
          </w:p>
        </w:tc>
        <w:tc>
          <w:tcPr>
            <w:tcW w:w="936" w:type="dxa"/>
            <w:tcBorders>
              <w:top w:val="single" w:sz="4" w:space="0" w:color="auto"/>
            </w:tcBorders>
            <w:shd w:val="clear" w:color="auto" w:fill="auto"/>
            <w:vAlign w:val="bottom"/>
          </w:tcPr>
          <w:p w14:paraId="5DFE8A38" w14:textId="1A9BF36F" w:rsidR="002C5195" w:rsidRPr="00F77500" w:rsidRDefault="002C5195" w:rsidP="00F77500">
            <w:pPr>
              <w:tabs>
                <w:tab w:val="right" w:pos="757"/>
              </w:tabs>
              <w:ind w:left="-29" w:right="-72"/>
              <w:jc w:val="both"/>
              <w:rPr>
                <w:rFonts w:ascii="Cordia New" w:hAnsi="Cordia New" w:cs="Cordia New"/>
                <w:b/>
                <w:bCs/>
                <w:spacing w:val="-6"/>
                <w:sz w:val="20"/>
                <w:szCs w:val="20"/>
                <w:lang w:val="en-GB"/>
              </w:rPr>
            </w:pPr>
            <w:r w:rsidRPr="00F77500">
              <w:rPr>
                <w:rFonts w:ascii="Cordia New" w:hAnsi="Cordia New" w:cs="Cordia New"/>
                <w:b/>
                <w:bCs/>
                <w:spacing w:val="-6"/>
                <w:sz w:val="20"/>
                <w:szCs w:val="20"/>
                <w:cs/>
                <w:lang w:val="en-GB"/>
              </w:rPr>
              <w:tab/>
            </w:r>
            <w:r w:rsidR="00004CAF" w:rsidRPr="00F77500">
              <w:rPr>
                <w:rFonts w:ascii="Cordia New" w:hAnsi="Cordia New" w:cs="Cordia New"/>
                <w:b/>
                <w:bCs/>
                <w:spacing w:val="-6"/>
                <w:sz w:val="20"/>
                <w:szCs w:val="20"/>
                <w:lang w:val="en-GB"/>
              </w:rPr>
              <w:t>31</w:t>
            </w:r>
            <w:r w:rsidR="00AA6E21" w:rsidRPr="00F77500">
              <w:rPr>
                <w:rFonts w:ascii="Cordia New" w:hAnsi="Cordia New" w:cs="Cordia New"/>
                <w:b/>
                <w:bCs/>
                <w:spacing w:val="-6"/>
                <w:sz w:val="20"/>
                <w:szCs w:val="20"/>
                <w:lang w:val="en-GB"/>
              </w:rPr>
              <w:t xml:space="preserve"> March</w:t>
            </w:r>
          </w:p>
        </w:tc>
        <w:tc>
          <w:tcPr>
            <w:tcW w:w="936" w:type="dxa"/>
            <w:tcBorders>
              <w:top w:val="single" w:sz="4" w:space="0" w:color="auto"/>
            </w:tcBorders>
            <w:shd w:val="clear" w:color="auto" w:fill="auto"/>
            <w:vAlign w:val="bottom"/>
          </w:tcPr>
          <w:p w14:paraId="090979A9" w14:textId="0D08C46D" w:rsidR="002C5195" w:rsidRPr="00F77500" w:rsidRDefault="00F77500" w:rsidP="00F77500">
            <w:pPr>
              <w:tabs>
                <w:tab w:val="right" w:pos="739"/>
              </w:tabs>
              <w:ind w:left="-116" w:right="-72"/>
              <w:jc w:val="both"/>
              <w:rPr>
                <w:rFonts w:ascii="Cordia New" w:hAnsi="Cordia New" w:cs="Cordia New"/>
                <w:b/>
                <w:bCs/>
                <w:sz w:val="20"/>
                <w:szCs w:val="20"/>
                <w:lang w:val="en-GB"/>
              </w:rPr>
            </w:pPr>
            <w:r w:rsidRPr="00F77500">
              <w:rPr>
                <w:rFonts w:ascii="Cordia New" w:hAnsi="Cordia New" w:cs="Cordia New"/>
                <w:b/>
                <w:bCs/>
                <w:sz w:val="20"/>
                <w:szCs w:val="20"/>
                <w:lang w:val="en-GB"/>
              </w:rPr>
              <w:tab/>
            </w:r>
            <w:r w:rsidR="00004CAF" w:rsidRPr="00F77500">
              <w:rPr>
                <w:rFonts w:ascii="Cordia New" w:hAnsi="Cordia New" w:cs="Cordia New"/>
                <w:b/>
                <w:bCs/>
                <w:sz w:val="20"/>
                <w:szCs w:val="20"/>
                <w:lang w:val="en-GB"/>
              </w:rPr>
              <w:t>31</w:t>
            </w:r>
            <w:r w:rsidR="002C5195" w:rsidRPr="00F77500">
              <w:rPr>
                <w:rFonts w:ascii="Cordia New" w:hAnsi="Cordia New" w:cs="Cordia New"/>
                <w:b/>
                <w:bCs/>
                <w:sz w:val="20"/>
                <w:szCs w:val="20"/>
                <w:lang w:val="en-GB"/>
              </w:rPr>
              <w:t xml:space="preserve"> December</w:t>
            </w:r>
          </w:p>
        </w:tc>
        <w:tc>
          <w:tcPr>
            <w:tcW w:w="936" w:type="dxa"/>
            <w:tcBorders>
              <w:top w:val="single" w:sz="4" w:space="0" w:color="auto"/>
            </w:tcBorders>
            <w:shd w:val="clear" w:color="auto" w:fill="auto"/>
            <w:vAlign w:val="bottom"/>
          </w:tcPr>
          <w:p w14:paraId="4B8D10C6" w14:textId="16E5CCC9" w:rsidR="002C5195" w:rsidRPr="00F77500" w:rsidRDefault="002C5195" w:rsidP="00034968">
            <w:pPr>
              <w:tabs>
                <w:tab w:val="right" w:pos="730"/>
              </w:tabs>
              <w:ind w:left="-74" w:right="-72"/>
              <w:jc w:val="both"/>
              <w:rPr>
                <w:rFonts w:ascii="Cordia New" w:hAnsi="Cordia New" w:cs="Cordia New"/>
                <w:b/>
                <w:bCs/>
                <w:sz w:val="20"/>
                <w:szCs w:val="20"/>
                <w:lang w:val="en-GB"/>
              </w:rPr>
            </w:pPr>
            <w:r w:rsidRPr="00F77500">
              <w:rPr>
                <w:rFonts w:ascii="Cordia New" w:hAnsi="Cordia New" w:cs="Cordia New"/>
                <w:b/>
                <w:bCs/>
                <w:sz w:val="20"/>
                <w:szCs w:val="20"/>
                <w:cs/>
                <w:lang w:val="en-GB"/>
              </w:rPr>
              <w:tab/>
            </w:r>
            <w:r w:rsidR="00004CAF" w:rsidRPr="00F77500">
              <w:rPr>
                <w:rFonts w:ascii="Cordia New" w:hAnsi="Cordia New" w:cs="Cordia New"/>
                <w:b/>
                <w:bCs/>
                <w:sz w:val="20"/>
                <w:szCs w:val="20"/>
                <w:lang w:val="en-GB"/>
              </w:rPr>
              <w:t>31</w:t>
            </w:r>
            <w:r w:rsidR="00AA6E21" w:rsidRPr="00F77500">
              <w:rPr>
                <w:rFonts w:ascii="Cordia New" w:hAnsi="Cordia New" w:cs="Cordia New"/>
                <w:b/>
                <w:bCs/>
                <w:sz w:val="20"/>
                <w:szCs w:val="20"/>
                <w:lang w:val="en-GB"/>
              </w:rPr>
              <w:t xml:space="preserve"> March</w:t>
            </w:r>
          </w:p>
        </w:tc>
        <w:tc>
          <w:tcPr>
            <w:tcW w:w="936" w:type="dxa"/>
            <w:tcBorders>
              <w:top w:val="single" w:sz="4" w:space="0" w:color="auto"/>
            </w:tcBorders>
            <w:shd w:val="clear" w:color="auto" w:fill="auto"/>
            <w:vAlign w:val="bottom"/>
          </w:tcPr>
          <w:p w14:paraId="7DC96799" w14:textId="2F2D5E68" w:rsidR="002C5195" w:rsidRPr="00F77500" w:rsidRDefault="006C61E7" w:rsidP="005E6D86">
            <w:pPr>
              <w:tabs>
                <w:tab w:val="right" w:pos="730"/>
              </w:tabs>
              <w:ind w:left="-74" w:right="-72"/>
              <w:jc w:val="both"/>
              <w:rPr>
                <w:rFonts w:ascii="Cordia New" w:hAnsi="Cordia New" w:cs="Cordia New"/>
                <w:b/>
                <w:bCs/>
                <w:sz w:val="20"/>
                <w:szCs w:val="20"/>
                <w:lang w:val="en-GB"/>
              </w:rPr>
            </w:pPr>
            <w:r w:rsidRPr="00F77500">
              <w:rPr>
                <w:rFonts w:ascii="Cordia New" w:hAnsi="Cordia New" w:cs="Cordia New"/>
                <w:b/>
                <w:bCs/>
                <w:spacing w:val="-8"/>
                <w:sz w:val="20"/>
                <w:szCs w:val="20"/>
                <w:lang w:val="en-GB"/>
              </w:rPr>
              <w:tab/>
            </w:r>
            <w:r w:rsidR="00004CAF" w:rsidRPr="00F77500">
              <w:rPr>
                <w:rFonts w:ascii="Cordia New" w:hAnsi="Cordia New" w:cs="Cordia New"/>
                <w:b/>
                <w:bCs/>
                <w:spacing w:val="-8"/>
                <w:sz w:val="20"/>
                <w:szCs w:val="20"/>
                <w:lang w:val="en-GB"/>
              </w:rPr>
              <w:t>31</w:t>
            </w:r>
            <w:r w:rsidR="002C5195" w:rsidRPr="00F77500">
              <w:rPr>
                <w:rFonts w:ascii="Cordia New" w:hAnsi="Cordia New" w:cs="Cordia New"/>
                <w:b/>
                <w:bCs/>
                <w:spacing w:val="-8"/>
                <w:sz w:val="20"/>
                <w:szCs w:val="20"/>
                <w:lang w:val="en-GB"/>
              </w:rPr>
              <w:t xml:space="preserve"> December</w:t>
            </w:r>
          </w:p>
        </w:tc>
      </w:tr>
      <w:tr w:rsidR="00A561BF" w:rsidRPr="00F77500" w14:paraId="3133BC95" w14:textId="77777777" w:rsidTr="00F77500">
        <w:tc>
          <w:tcPr>
            <w:tcW w:w="1593" w:type="dxa"/>
            <w:vMerge/>
            <w:tcBorders>
              <w:bottom w:val="single" w:sz="4" w:space="0" w:color="auto"/>
            </w:tcBorders>
          </w:tcPr>
          <w:p w14:paraId="19ACC788" w14:textId="77777777" w:rsidR="00A561BF" w:rsidRPr="00F77500" w:rsidRDefault="00A561BF" w:rsidP="00034968">
            <w:pPr>
              <w:ind w:left="256" w:right="-72" w:hanging="256"/>
              <w:rPr>
                <w:rFonts w:ascii="Cordia New" w:hAnsi="Cordia New" w:cs="Cordia New"/>
                <w:sz w:val="20"/>
                <w:szCs w:val="20"/>
              </w:rPr>
            </w:pPr>
          </w:p>
        </w:tc>
        <w:tc>
          <w:tcPr>
            <w:tcW w:w="851" w:type="dxa"/>
            <w:vMerge/>
            <w:tcBorders>
              <w:bottom w:val="single" w:sz="4" w:space="0" w:color="auto"/>
            </w:tcBorders>
          </w:tcPr>
          <w:p w14:paraId="146F60B6" w14:textId="77777777" w:rsidR="00A561BF" w:rsidRPr="00F77500" w:rsidRDefault="00A561BF" w:rsidP="00034968">
            <w:pPr>
              <w:ind w:left="-72" w:right="-72"/>
              <w:jc w:val="center"/>
              <w:rPr>
                <w:rFonts w:ascii="Cordia New" w:hAnsi="Cordia New" w:cs="Cordia New"/>
                <w:sz w:val="20"/>
                <w:szCs w:val="20"/>
              </w:rPr>
            </w:pPr>
          </w:p>
        </w:tc>
        <w:tc>
          <w:tcPr>
            <w:tcW w:w="1408" w:type="dxa"/>
            <w:vMerge/>
            <w:tcBorders>
              <w:bottom w:val="single" w:sz="4" w:space="0" w:color="auto"/>
            </w:tcBorders>
          </w:tcPr>
          <w:p w14:paraId="0FDDD15B" w14:textId="77777777" w:rsidR="00A561BF" w:rsidRPr="00F77500" w:rsidRDefault="00A561BF" w:rsidP="00034968">
            <w:pPr>
              <w:rPr>
                <w:rFonts w:ascii="Cordia New" w:hAnsi="Cordia New" w:cs="Cordia New"/>
                <w:sz w:val="20"/>
                <w:szCs w:val="20"/>
              </w:rPr>
            </w:pPr>
          </w:p>
        </w:tc>
        <w:tc>
          <w:tcPr>
            <w:tcW w:w="936" w:type="dxa"/>
            <w:tcBorders>
              <w:bottom w:val="single" w:sz="4" w:space="0" w:color="auto"/>
            </w:tcBorders>
            <w:shd w:val="clear" w:color="auto" w:fill="auto"/>
            <w:vAlign w:val="bottom"/>
          </w:tcPr>
          <w:p w14:paraId="4BB53C1E" w14:textId="6EA8AD12" w:rsidR="00A561BF" w:rsidRPr="00F77500" w:rsidRDefault="00A561BF" w:rsidP="005E6D86">
            <w:pPr>
              <w:tabs>
                <w:tab w:val="decimal" w:pos="758"/>
              </w:tabs>
              <w:ind w:left="-86" w:right="-72"/>
              <w:jc w:val="both"/>
              <w:rPr>
                <w:rFonts w:ascii="Cordia New" w:hAnsi="Cordia New" w:cs="Cordia New"/>
                <w:b/>
                <w:bCs/>
                <w:sz w:val="20"/>
                <w:szCs w:val="20"/>
                <w:lang w:val="en-GB"/>
              </w:rPr>
            </w:pPr>
            <w:r w:rsidRPr="00F77500">
              <w:rPr>
                <w:rFonts w:ascii="Cordia New" w:hAnsi="Cordia New" w:cs="Cordia New"/>
                <w:b/>
                <w:sz w:val="20"/>
                <w:szCs w:val="20"/>
              </w:rPr>
              <w:t>%</w:t>
            </w:r>
          </w:p>
        </w:tc>
        <w:tc>
          <w:tcPr>
            <w:tcW w:w="936" w:type="dxa"/>
            <w:tcBorders>
              <w:bottom w:val="single" w:sz="4" w:space="0" w:color="auto"/>
            </w:tcBorders>
            <w:shd w:val="clear" w:color="auto" w:fill="auto"/>
            <w:vAlign w:val="bottom"/>
          </w:tcPr>
          <w:p w14:paraId="02D01D40" w14:textId="171A48F3" w:rsidR="00A561BF" w:rsidRPr="00F77500" w:rsidRDefault="00A561BF" w:rsidP="00F77500">
            <w:pPr>
              <w:tabs>
                <w:tab w:val="decimal" w:pos="730"/>
              </w:tabs>
              <w:ind w:left="-86" w:right="-72"/>
              <w:jc w:val="both"/>
              <w:rPr>
                <w:rFonts w:ascii="Cordia New" w:hAnsi="Cordia New" w:cs="Cordia New"/>
                <w:b/>
                <w:bCs/>
                <w:sz w:val="20"/>
                <w:szCs w:val="20"/>
                <w:lang w:val="en-GB"/>
              </w:rPr>
            </w:pPr>
            <w:r w:rsidRPr="00F77500">
              <w:rPr>
                <w:rFonts w:ascii="Cordia New" w:hAnsi="Cordia New" w:cs="Cordia New"/>
                <w:b/>
                <w:sz w:val="20"/>
                <w:szCs w:val="20"/>
              </w:rPr>
              <w:t>%</w:t>
            </w:r>
          </w:p>
        </w:tc>
        <w:tc>
          <w:tcPr>
            <w:tcW w:w="936" w:type="dxa"/>
            <w:tcBorders>
              <w:bottom w:val="single" w:sz="4" w:space="0" w:color="auto"/>
            </w:tcBorders>
            <w:shd w:val="clear" w:color="auto" w:fill="auto"/>
            <w:vAlign w:val="bottom"/>
          </w:tcPr>
          <w:p w14:paraId="04FEC545" w14:textId="57B2C989" w:rsidR="00A561BF" w:rsidRPr="00F77500" w:rsidRDefault="00004CAF" w:rsidP="00F77500">
            <w:pPr>
              <w:tabs>
                <w:tab w:val="decimal" w:pos="757"/>
              </w:tabs>
              <w:ind w:right="-72"/>
              <w:jc w:val="both"/>
              <w:rPr>
                <w:rFonts w:ascii="Cordia New" w:hAnsi="Cordia New" w:cs="Cordia New"/>
                <w:b/>
                <w:bCs/>
                <w:sz w:val="20"/>
                <w:szCs w:val="20"/>
                <w:lang w:val="en-GB"/>
              </w:rPr>
            </w:pPr>
            <w:r w:rsidRPr="00F77500">
              <w:rPr>
                <w:rFonts w:ascii="Cordia New" w:hAnsi="Cordia New" w:cs="Cordia New"/>
                <w:b/>
                <w:bCs/>
                <w:sz w:val="20"/>
                <w:szCs w:val="20"/>
                <w:lang w:val="en-GB"/>
              </w:rPr>
              <w:t>2023</w:t>
            </w:r>
          </w:p>
        </w:tc>
        <w:tc>
          <w:tcPr>
            <w:tcW w:w="936" w:type="dxa"/>
            <w:tcBorders>
              <w:bottom w:val="single" w:sz="4" w:space="0" w:color="auto"/>
            </w:tcBorders>
            <w:shd w:val="clear" w:color="auto" w:fill="auto"/>
            <w:vAlign w:val="bottom"/>
          </w:tcPr>
          <w:p w14:paraId="3CE29134" w14:textId="521A7F16" w:rsidR="00A561BF" w:rsidRPr="00F77500" w:rsidRDefault="00004CAF" w:rsidP="00F77500">
            <w:pPr>
              <w:tabs>
                <w:tab w:val="decimal" w:pos="748"/>
              </w:tabs>
              <w:ind w:right="-72"/>
              <w:jc w:val="both"/>
              <w:rPr>
                <w:rFonts w:ascii="Cordia New" w:hAnsi="Cordia New" w:cs="Cordia New"/>
                <w:b/>
                <w:bCs/>
                <w:sz w:val="20"/>
                <w:szCs w:val="20"/>
                <w:lang w:val="en-GB"/>
              </w:rPr>
            </w:pPr>
            <w:r w:rsidRPr="00F77500">
              <w:rPr>
                <w:rFonts w:ascii="Cordia New" w:hAnsi="Cordia New" w:cs="Cordia New"/>
                <w:b/>
                <w:bCs/>
                <w:sz w:val="20"/>
                <w:szCs w:val="20"/>
                <w:lang w:val="en-GB"/>
              </w:rPr>
              <w:t>2022</w:t>
            </w:r>
          </w:p>
        </w:tc>
        <w:tc>
          <w:tcPr>
            <w:tcW w:w="936" w:type="dxa"/>
            <w:tcBorders>
              <w:bottom w:val="single" w:sz="4" w:space="0" w:color="auto"/>
            </w:tcBorders>
            <w:shd w:val="clear" w:color="auto" w:fill="auto"/>
            <w:vAlign w:val="bottom"/>
          </w:tcPr>
          <w:p w14:paraId="5AE95E02" w14:textId="3EB69A95" w:rsidR="00A561BF" w:rsidRPr="00F77500" w:rsidRDefault="00A561BF" w:rsidP="005E6D86">
            <w:pPr>
              <w:tabs>
                <w:tab w:val="right" w:pos="730"/>
              </w:tabs>
              <w:ind w:left="-74" w:right="-72"/>
              <w:jc w:val="both"/>
              <w:rPr>
                <w:rFonts w:ascii="Cordia New" w:hAnsi="Cordia New" w:cs="Cordia New"/>
                <w:b/>
                <w:bCs/>
                <w:sz w:val="20"/>
                <w:szCs w:val="20"/>
                <w:lang w:val="en-GB"/>
              </w:rPr>
            </w:pPr>
            <w:r w:rsidRPr="00F77500">
              <w:rPr>
                <w:rFonts w:ascii="Cordia New" w:hAnsi="Cordia New" w:cs="Cordia New"/>
                <w:b/>
                <w:bCs/>
                <w:sz w:val="20"/>
                <w:szCs w:val="20"/>
              </w:rPr>
              <w:tab/>
            </w:r>
            <w:r w:rsidR="00004CAF" w:rsidRPr="00F77500">
              <w:rPr>
                <w:rFonts w:ascii="Cordia New" w:hAnsi="Cordia New" w:cs="Cordia New"/>
                <w:b/>
                <w:bCs/>
                <w:sz w:val="20"/>
                <w:szCs w:val="20"/>
                <w:lang w:val="en-GB"/>
              </w:rPr>
              <w:t>2023</w:t>
            </w:r>
          </w:p>
        </w:tc>
        <w:tc>
          <w:tcPr>
            <w:tcW w:w="936" w:type="dxa"/>
            <w:tcBorders>
              <w:bottom w:val="single" w:sz="4" w:space="0" w:color="auto"/>
            </w:tcBorders>
            <w:shd w:val="clear" w:color="auto" w:fill="auto"/>
            <w:vAlign w:val="bottom"/>
          </w:tcPr>
          <w:p w14:paraId="45C85362" w14:textId="19EDC967" w:rsidR="00A561BF" w:rsidRPr="00F77500" w:rsidRDefault="00A561BF" w:rsidP="00034968">
            <w:pPr>
              <w:tabs>
                <w:tab w:val="right" w:pos="730"/>
              </w:tabs>
              <w:ind w:left="-74" w:right="-72"/>
              <w:jc w:val="both"/>
              <w:rPr>
                <w:rFonts w:ascii="Cordia New" w:hAnsi="Cordia New" w:cs="Cordia New"/>
                <w:b/>
                <w:bCs/>
                <w:sz w:val="20"/>
                <w:szCs w:val="20"/>
                <w:lang w:val="en-GB"/>
              </w:rPr>
            </w:pPr>
            <w:r w:rsidRPr="00F77500">
              <w:rPr>
                <w:rFonts w:ascii="Cordia New" w:hAnsi="Cordia New" w:cs="Cordia New"/>
                <w:b/>
                <w:bCs/>
                <w:sz w:val="20"/>
                <w:szCs w:val="20"/>
              </w:rPr>
              <w:tab/>
            </w:r>
            <w:r w:rsidR="00004CAF" w:rsidRPr="00F77500">
              <w:rPr>
                <w:rFonts w:ascii="Cordia New" w:hAnsi="Cordia New" w:cs="Cordia New"/>
                <w:b/>
                <w:bCs/>
                <w:sz w:val="20"/>
                <w:szCs w:val="20"/>
                <w:lang w:val="en-GB"/>
              </w:rPr>
              <w:t>2022</w:t>
            </w:r>
          </w:p>
        </w:tc>
      </w:tr>
      <w:tr w:rsidR="00A561BF" w:rsidRPr="00F77500" w14:paraId="3C4E8229" w14:textId="77777777" w:rsidTr="00F77500">
        <w:tc>
          <w:tcPr>
            <w:tcW w:w="1593" w:type="dxa"/>
            <w:tcBorders>
              <w:top w:val="single" w:sz="4" w:space="0" w:color="auto"/>
            </w:tcBorders>
          </w:tcPr>
          <w:p w14:paraId="28D65BC6" w14:textId="77777777" w:rsidR="00A561BF" w:rsidRPr="00F77500" w:rsidRDefault="00A561BF" w:rsidP="00034968">
            <w:pPr>
              <w:ind w:left="-86" w:right="-72"/>
              <w:rPr>
                <w:rFonts w:ascii="Cordia New" w:hAnsi="Cordia New" w:cs="Cordia New"/>
                <w:b/>
                <w:bCs/>
                <w:sz w:val="20"/>
                <w:szCs w:val="20"/>
                <w:lang w:val="en-GB"/>
              </w:rPr>
            </w:pPr>
            <w:bookmarkStart w:id="3" w:name="_Hlk68178078"/>
          </w:p>
        </w:tc>
        <w:tc>
          <w:tcPr>
            <w:tcW w:w="851" w:type="dxa"/>
            <w:tcBorders>
              <w:top w:val="single" w:sz="4" w:space="0" w:color="auto"/>
            </w:tcBorders>
          </w:tcPr>
          <w:p w14:paraId="428B84E2" w14:textId="77777777" w:rsidR="00A561BF" w:rsidRPr="00F77500" w:rsidRDefault="00A561BF" w:rsidP="00034968">
            <w:pPr>
              <w:tabs>
                <w:tab w:val="decimal" w:pos="1290"/>
              </w:tabs>
              <w:ind w:left="-72" w:right="-72"/>
              <w:jc w:val="center"/>
              <w:outlineLvl w:val="0"/>
              <w:rPr>
                <w:rFonts w:ascii="Cordia New" w:hAnsi="Cordia New" w:cs="Cordia New"/>
                <w:sz w:val="20"/>
                <w:szCs w:val="20"/>
              </w:rPr>
            </w:pPr>
          </w:p>
        </w:tc>
        <w:tc>
          <w:tcPr>
            <w:tcW w:w="1408" w:type="dxa"/>
            <w:tcBorders>
              <w:top w:val="single" w:sz="4" w:space="0" w:color="auto"/>
            </w:tcBorders>
          </w:tcPr>
          <w:p w14:paraId="7D75B6A7" w14:textId="77777777" w:rsidR="00A561BF" w:rsidRPr="00F77500" w:rsidRDefault="00A561BF" w:rsidP="00034968">
            <w:pPr>
              <w:tabs>
                <w:tab w:val="decimal" w:pos="1166"/>
              </w:tabs>
              <w:ind w:left="1" w:right="-72"/>
              <w:outlineLvl w:val="0"/>
              <w:rPr>
                <w:rFonts w:ascii="Cordia New" w:hAnsi="Cordia New" w:cs="Cordia New"/>
                <w:sz w:val="20"/>
                <w:szCs w:val="20"/>
              </w:rPr>
            </w:pPr>
          </w:p>
        </w:tc>
        <w:tc>
          <w:tcPr>
            <w:tcW w:w="936" w:type="dxa"/>
            <w:tcBorders>
              <w:top w:val="single" w:sz="4" w:space="0" w:color="auto"/>
            </w:tcBorders>
            <w:shd w:val="clear" w:color="auto" w:fill="FAFAFA"/>
          </w:tcPr>
          <w:p w14:paraId="27ED1BBB" w14:textId="77777777" w:rsidR="00A561BF" w:rsidRPr="00F77500" w:rsidRDefault="00A561BF" w:rsidP="00034968">
            <w:pPr>
              <w:tabs>
                <w:tab w:val="decimal" w:pos="719"/>
              </w:tabs>
              <w:ind w:right="-72"/>
              <w:jc w:val="both"/>
              <w:outlineLvl w:val="0"/>
              <w:rPr>
                <w:rFonts w:ascii="Cordia New" w:hAnsi="Cordia New" w:cs="Cordia New"/>
                <w:sz w:val="20"/>
                <w:szCs w:val="20"/>
              </w:rPr>
            </w:pPr>
          </w:p>
        </w:tc>
        <w:tc>
          <w:tcPr>
            <w:tcW w:w="936" w:type="dxa"/>
            <w:tcBorders>
              <w:top w:val="single" w:sz="4" w:space="0" w:color="auto"/>
            </w:tcBorders>
          </w:tcPr>
          <w:p w14:paraId="4E4DA089" w14:textId="77777777" w:rsidR="00A561BF" w:rsidRPr="00F77500" w:rsidRDefault="00A561BF" w:rsidP="00034968">
            <w:pPr>
              <w:tabs>
                <w:tab w:val="decimal" w:pos="719"/>
              </w:tabs>
              <w:ind w:right="-72"/>
              <w:jc w:val="both"/>
              <w:outlineLvl w:val="0"/>
              <w:rPr>
                <w:rFonts w:ascii="Cordia New" w:hAnsi="Cordia New" w:cs="Cordia New"/>
                <w:sz w:val="20"/>
                <w:szCs w:val="20"/>
              </w:rPr>
            </w:pPr>
          </w:p>
        </w:tc>
        <w:tc>
          <w:tcPr>
            <w:tcW w:w="936" w:type="dxa"/>
            <w:tcBorders>
              <w:top w:val="single" w:sz="4" w:space="0" w:color="auto"/>
            </w:tcBorders>
            <w:shd w:val="clear" w:color="auto" w:fill="FAFAFA"/>
          </w:tcPr>
          <w:p w14:paraId="13148C2D" w14:textId="77777777" w:rsidR="00A561BF" w:rsidRPr="00F77500" w:rsidRDefault="00A561BF" w:rsidP="00034968">
            <w:pPr>
              <w:ind w:left="-29" w:right="-72"/>
              <w:jc w:val="both"/>
              <w:outlineLvl w:val="0"/>
              <w:rPr>
                <w:rFonts w:ascii="Cordia New" w:hAnsi="Cordia New" w:cs="Cordia New"/>
                <w:sz w:val="20"/>
                <w:szCs w:val="20"/>
              </w:rPr>
            </w:pPr>
          </w:p>
        </w:tc>
        <w:tc>
          <w:tcPr>
            <w:tcW w:w="936" w:type="dxa"/>
            <w:tcBorders>
              <w:top w:val="single" w:sz="4" w:space="0" w:color="auto"/>
            </w:tcBorders>
          </w:tcPr>
          <w:p w14:paraId="16525D1D" w14:textId="77777777" w:rsidR="00A561BF" w:rsidRPr="00F77500" w:rsidRDefault="00A561BF" w:rsidP="00034968">
            <w:pPr>
              <w:ind w:right="-72"/>
              <w:jc w:val="both"/>
              <w:outlineLvl w:val="0"/>
              <w:rPr>
                <w:rFonts w:ascii="Cordia New" w:hAnsi="Cordia New" w:cs="Cordia New"/>
                <w:sz w:val="20"/>
                <w:szCs w:val="20"/>
              </w:rPr>
            </w:pPr>
          </w:p>
        </w:tc>
        <w:tc>
          <w:tcPr>
            <w:tcW w:w="936" w:type="dxa"/>
            <w:tcBorders>
              <w:top w:val="single" w:sz="4" w:space="0" w:color="auto"/>
            </w:tcBorders>
            <w:shd w:val="clear" w:color="auto" w:fill="FAFAFA"/>
          </w:tcPr>
          <w:p w14:paraId="70CACEF0" w14:textId="77777777" w:rsidR="00A561BF" w:rsidRPr="00F77500" w:rsidRDefault="00A561BF" w:rsidP="00034968">
            <w:pPr>
              <w:ind w:right="-72"/>
              <w:jc w:val="both"/>
              <w:outlineLvl w:val="0"/>
              <w:rPr>
                <w:rFonts w:ascii="Cordia New" w:hAnsi="Cordia New" w:cs="Cordia New"/>
                <w:sz w:val="20"/>
                <w:szCs w:val="20"/>
              </w:rPr>
            </w:pPr>
          </w:p>
        </w:tc>
        <w:tc>
          <w:tcPr>
            <w:tcW w:w="936" w:type="dxa"/>
            <w:tcBorders>
              <w:top w:val="single" w:sz="4" w:space="0" w:color="auto"/>
            </w:tcBorders>
          </w:tcPr>
          <w:p w14:paraId="2F71D03D" w14:textId="77777777" w:rsidR="00A561BF" w:rsidRPr="00F77500" w:rsidRDefault="00A561BF" w:rsidP="00034968">
            <w:pPr>
              <w:ind w:right="-72"/>
              <w:jc w:val="both"/>
              <w:outlineLvl w:val="0"/>
              <w:rPr>
                <w:rFonts w:ascii="Cordia New" w:hAnsi="Cordia New" w:cs="Cordia New"/>
                <w:sz w:val="20"/>
                <w:szCs w:val="20"/>
              </w:rPr>
            </w:pPr>
          </w:p>
        </w:tc>
      </w:tr>
      <w:bookmarkEnd w:id="3"/>
      <w:tr w:rsidR="00A47702" w:rsidRPr="00F77500" w14:paraId="47F499DE" w14:textId="77777777" w:rsidTr="00F77500">
        <w:tc>
          <w:tcPr>
            <w:tcW w:w="1593" w:type="dxa"/>
          </w:tcPr>
          <w:p w14:paraId="181050D9" w14:textId="77777777" w:rsidR="00A47702" w:rsidRPr="00F77500" w:rsidRDefault="00A47702" w:rsidP="00A47702">
            <w:pPr>
              <w:ind w:left="-86" w:right="-72"/>
              <w:rPr>
                <w:rFonts w:ascii="Cordia New" w:hAnsi="Cordia New" w:cs="Cordia New"/>
                <w:sz w:val="20"/>
                <w:szCs w:val="20"/>
              </w:rPr>
            </w:pPr>
            <w:r w:rsidRPr="00F77500">
              <w:rPr>
                <w:rFonts w:ascii="Cordia New" w:hAnsi="Cordia New" w:cs="Cordia New"/>
                <w:sz w:val="20"/>
                <w:szCs w:val="20"/>
              </w:rPr>
              <w:t xml:space="preserve">Banpu Minerals </w:t>
            </w:r>
          </w:p>
          <w:p w14:paraId="2AE43C1B" w14:textId="44FA4DDA" w:rsidR="00A47702" w:rsidRPr="00F77500" w:rsidRDefault="00A47702" w:rsidP="00A47702">
            <w:pPr>
              <w:ind w:left="-86" w:right="-72"/>
              <w:rPr>
                <w:rFonts w:ascii="Cordia New" w:hAnsi="Cordia New" w:cs="Cordia New"/>
                <w:sz w:val="20"/>
                <w:szCs w:val="20"/>
              </w:rPr>
            </w:pPr>
            <w:r w:rsidRPr="00F77500">
              <w:rPr>
                <w:rFonts w:ascii="Cordia New" w:hAnsi="Cordia New" w:cs="Cordia New"/>
                <w:sz w:val="20"/>
                <w:szCs w:val="20"/>
              </w:rPr>
              <w:tab/>
              <w:t>Co., Ltd.</w:t>
            </w:r>
          </w:p>
        </w:tc>
        <w:tc>
          <w:tcPr>
            <w:tcW w:w="851" w:type="dxa"/>
          </w:tcPr>
          <w:p w14:paraId="10E2B027" w14:textId="77777777" w:rsidR="00A47702" w:rsidRPr="00F77500" w:rsidRDefault="00A47702" w:rsidP="00A47702">
            <w:pPr>
              <w:ind w:left="-72" w:right="-72"/>
              <w:rPr>
                <w:rFonts w:ascii="Cordia New" w:hAnsi="Cordia New" w:cs="Cordia New"/>
                <w:sz w:val="20"/>
                <w:szCs w:val="20"/>
              </w:rPr>
            </w:pPr>
            <w:r w:rsidRPr="00F77500">
              <w:rPr>
                <w:rFonts w:ascii="Cordia New" w:hAnsi="Cordia New" w:cs="Cordia New"/>
                <w:sz w:val="20"/>
                <w:szCs w:val="20"/>
              </w:rPr>
              <w:t>Thailand</w:t>
            </w:r>
          </w:p>
        </w:tc>
        <w:tc>
          <w:tcPr>
            <w:tcW w:w="1408" w:type="dxa"/>
          </w:tcPr>
          <w:p w14:paraId="638C8190" w14:textId="5EB02172" w:rsidR="00A47702" w:rsidRPr="00F77500" w:rsidRDefault="00A47702" w:rsidP="00A47702">
            <w:pPr>
              <w:ind w:left="70" w:right="-78" w:hanging="122"/>
              <w:rPr>
                <w:rFonts w:ascii="Cordia New" w:hAnsi="Cordia New" w:cs="Cordia New"/>
                <w:sz w:val="20"/>
                <w:szCs w:val="20"/>
              </w:rPr>
            </w:pPr>
            <w:r w:rsidRPr="00F77500">
              <w:rPr>
                <w:rFonts w:ascii="Cordia New" w:hAnsi="Cordia New" w:cs="Cordia New"/>
                <w:sz w:val="20"/>
                <w:szCs w:val="20"/>
              </w:rPr>
              <w:t xml:space="preserve">Coal trading and investment in </w:t>
            </w:r>
            <w:r w:rsidRPr="00F77500">
              <w:rPr>
                <w:rFonts w:ascii="Cordia New" w:hAnsi="Cordia New" w:cs="Cordia New"/>
                <w:sz w:val="20"/>
                <w:szCs w:val="20"/>
              </w:rPr>
              <w:br/>
              <w:t>coal mining</w:t>
            </w:r>
          </w:p>
        </w:tc>
        <w:tc>
          <w:tcPr>
            <w:tcW w:w="936" w:type="dxa"/>
            <w:shd w:val="clear" w:color="auto" w:fill="FAFAFA"/>
          </w:tcPr>
          <w:p w14:paraId="20535066" w14:textId="151F35AB" w:rsidR="00A47702" w:rsidRPr="00F77500" w:rsidRDefault="00A47702" w:rsidP="00F77500">
            <w:pPr>
              <w:tabs>
                <w:tab w:val="right" w:pos="749"/>
              </w:tabs>
              <w:ind w:right="-72"/>
              <w:jc w:val="both"/>
              <w:rPr>
                <w:rFonts w:ascii="Cordia New" w:hAnsi="Cordia New" w:cs="Cordia New"/>
                <w:sz w:val="20"/>
                <w:szCs w:val="20"/>
                <w:lang w:val="en-GB"/>
              </w:rPr>
            </w:pPr>
            <w:r w:rsidRPr="00F77500">
              <w:rPr>
                <w:rFonts w:ascii="Cordia New" w:hAnsi="Cordia New" w:cs="Cordia New"/>
                <w:sz w:val="20"/>
                <w:szCs w:val="20"/>
                <w:cs/>
                <w:lang w:val="en-GB"/>
              </w:rPr>
              <w:tab/>
            </w:r>
            <w:r w:rsidRPr="00F77500">
              <w:rPr>
                <w:rFonts w:ascii="Cordia New" w:hAnsi="Cordia New" w:cs="Cordia New"/>
                <w:sz w:val="20"/>
                <w:szCs w:val="20"/>
                <w:lang w:val="en-GB"/>
              </w:rPr>
              <w:t>100.00</w:t>
            </w:r>
          </w:p>
        </w:tc>
        <w:tc>
          <w:tcPr>
            <w:tcW w:w="936" w:type="dxa"/>
          </w:tcPr>
          <w:p w14:paraId="37401FCA" w14:textId="695A9121" w:rsidR="00A47702" w:rsidRPr="00F77500" w:rsidRDefault="00A47702" w:rsidP="00F77500">
            <w:pPr>
              <w:tabs>
                <w:tab w:val="right" w:pos="749"/>
              </w:tabs>
              <w:ind w:right="-72"/>
              <w:jc w:val="both"/>
              <w:rPr>
                <w:rFonts w:ascii="Cordia New" w:hAnsi="Cordia New" w:cs="Cordia New"/>
                <w:sz w:val="20"/>
                <w:szCs w:val="20"/>
                <w:lang w:val="en-GB"/>
              </w:rPr>
            </w:pPr>
            <w:r w:rsidRPr="00F77500">
              <w:rPr>
                <w:rFonts w:ascii="Cordia New" w:hAnsi="Cordia New" w:cs="Cordia New"/>
                <w:sz w:val="20"/>
                <w:szCs w:val="20"/>
                <w:cs/>
                <w:lang w:val="en-GB"/>
              </w:rPr>
              <w:tab/>
            </w:r>
            <w:r w:rsidRPr="00F77500">
              <w:rPr>
                <w:rFonts w:ascii="Cordia New" w:hAnsi="Cordia New" w:cs="Cordia New"/>
                <w:sz w:val="20"/>
                <w:szCs w:val="20"/>
                <w:lang w:val="en-GB"/>
              </w:rPr>
              <w:t>100.00</w:t>
            </w:r>
          </w:p>
        </w:tc>
        <w:tc>
          <w:tcPr>
            <w:tcW w:w="936" w:type="dxa"/>
            <w:shd w:val="clear" w:color="auto" w:fill="FAFAFA"/>
          </w:tcPr>
          <w:p w14:paraId="32104DD8" w14:textId="0B508DA9" w:rsidR="00A47702" w:rsidRPr="00F77500" w:rsidRDefault="00A47702" w:rsidP="00A47702">
            <w:pPr>
              <w:tabs>
                <w:tab w:val="decimal" w:pos="755"/>
              </w:tabs>
              <w:ind w:left="-29" w:right="-72"/>
              <w:outlineLvl w:val="0"/>
              <w:rPr>
                <w:rFonts w:ascii="Cordia New" w:hAnsi="Cordia New" w:cs="Cordia New"/>
                <w:sz w:val="20"/>
                <w:szCs w:val="20"/>
                <w:lang w:val="en-GB"/>
              </w:rPr>
            </w:pPr>
            <w:r w:rsidRPr="00F77500">
              <w:rPr>
                <w:rFonts w:ascii="Cordia New" w:hAnsi="Cordia New" w:cs="Cordia New"/>
                <w:sz w:val="20"/>
                <w:szCs w:val="20"/>
                <w:lang w:val="en-GB"/>
              </w:rPr>
              <w:t>1</w:t>
            </w:r>
            <w:r w:rsidRPr="00F77500">
              <w:rPr>
                <w:rFonts w:ascii="Cordia New" w:hAnsi="Cordia New" w:cs="Cordia New"/>
                <w:sz w:val="20"/>
                <w:szCs w:val="20"/>
              </w:rPr>
              <w:t>,</w:t>
            </w:r>
            <w:r w:rsidRPr="00F77500">
              <w:rPr>
                <w:rFonts w:ascii="Cordia New" w:hAnsi="Cordia New" w:cs="Cordia New"/>
                <w:sz w:val="20"/>
                <w:szCs w:val="20"/>
                <w:lang w:val="en-GB"/>
              </w:rPr>
              <w:t>569</w:t>
            </w:r>
            <w:r w:rsidRPr="00F77500">
              <w:rPr>
                <w:rFonts w:ascii="Cordia New" w:hAnsi="Cordia New" w:cs="Cordia New"/>
                <w:sz w:val="20"/>
                <w:szCs w:val="20"/>
              </w:rPr>
              <w:t>,</w:t>
            </w:r>
            <w:r w:rsidRPr="00F77500">
              <w:rPr>
                <w:rFonts w:ascii="Cordia New" w:hAnsi="Cordia New" w:cs="Cordia New"/>
                <w:sz w:val="20"/>
                <w:szCs w:val="20"/>
                <w:lang w:val="en-GB"/>
              </w:rPr>
              <w:t>068</w:t>
            </w:r>
          </w:p>
        </w:tc>
        <w:tc>
          <w:tcPr>
            <w:tcW w:w="936" w:type="dxa"/>
          </w:tcPr>
          <w:p w14:paraId="3687198E" w14:textId="527E913C" w:rsidR="00A47702" w:rsidRPr="00F77500" w:rsidRDefault="00A47702" w:rsidP="00F77500">
            <w:pPr>
              <w:tabs>
                <w:tab w:val="decimal" w:pos="739"/>
              </w:tabs>
              <w:ind w:right="-72"/>
              <w:outlineLvl w:val="0"/>
              <w:rPr>
                <w:rFonts w:ascii="Cordia New" w:hAnsi="Cordia New" w:cs="Cordia New"/>
                <w:sz w:val="20"/>
                <w:szCs w:val="20"/>
              </w:rPr>
            </w:pPr>
            <w:r w:rsidRPr="00F77500">
              <w:rPr>
                <w:rFonts w:ascii="Cordia New" w:hAnsi="Cordia New" w:cs="Cordia New"/>
                <w:sz w:val="20"/>
                <w:szCs w:val="20"/>
                <w:lang w:val="en-GB"/>
              </w:rPr>
              <w:t>1</w:t>
            </w:r>
            <w:r w:rsidRPr="00F77500">
              <w:rPr>
                <w:rFonts w:ascii="Cordia New" w:hAnsi="Cordia New" w:cs="Cordia New"/>
                <w:sz w:val="20"/>
                <w:szCs w:val="20"/>
              </w:rPr>
              <w:t>,</w:t>
            </w:r>
            <w:r w:rsidRPr="00F77500">
              <w:rPr>
                <w:rFonts w:ascii="Cordia New" w:hAnsi="Cordia New" w:cs="Cordia New"/>
                <w:sz w:val="20"/>
                <w:szCs w:val="20"/>
                <w:lang w:val="en-GB"/>
              </w:rPr>
              <w:t>569</w:t>
            </w:r>
            <w:r w:rsidRPr="00F77500">
              <w:rPr>
                <w:rFonts w:ascii="Cordia New" w:hAnsi="Cordia New" w:cs="Cordia New"/>
                <w:sz w:val="20"/>
                <w:szCs w:val="20"/>
              </w:rPr>
              <w:t>,</w:t>
            </w:r>
            <w:r w:rsidRPr="00F77500">
              <w:rPr>
                <w:rFonts w:ascii="Cordia New" w:hAnsi="Cordia New" w:cs="Cordia New"/>
                <w:sz w:val="20"/>
                <w:szCs w:val="20"/>
                <w:lang w:val="en-GB"/>
              </w:rPr>
              <w:t>068</w:t>
            </w:r>
          </w:p>
        </w:tc>
        <w:tc>
          <w:tcPr>
            <w:tcW w:w="936" w:type="dxa"/>
            <w:shd w:val="clear" w:color="auto" w:fill="FAFAFA"/>
          </w:tcPr>
          <w:p w14:paraId="77EC3E5D" w14:textId="33CB0BEC" w:rsidR="00A47702" w:rsidRPr="00F77500" w:rsidRDefault="000A40E0" w:rsidP="00A47702">
            <w:pPr>
              <w:tabs>
                <w:tab w:val="decimal" w:pos="730"/>
              </w:tabs>
              <w:ind w:right="-72"/>
              <w:outlineLvl w:val="0"/>
              <w:rPr>
                <w:rFonts w:ascii="Cordia New" w:hAnsi="Cordia New" w:cs="Cordia New"/>
                <w:sz w:val="20"/>
                <w:szCs w:val="20"/>
              </w:rPr>
            </w:pPr>
            <w:r w:rsidRPr="00F77500">
              <w:rPr>
                <w:rFonts w:ascii="Cordia New" w:hAnsi="Cordia New" w:cs="Cordia New"/>
                <w:sz w:val="20"/>
                <w:szCs w:val="20"/>
                <w:lang w:val="en-GB"/>
              </w:rPr>
              <w:t>53,503,346</w:t>
            </w:r>
          </w:p>
        </w:tc>
        <w:tc>
          <w:tcPr>
            <w:tcW w:w="936" w:type="dxa"/>
          </w:tcPr>
          <w:p w14:paraId="3D217790" w14:textId="5C968C94" w:rsidR="00A47702" w:rsidRPr="00F77500" w:rsidRDefault="00A47702" w:rsidP="00A47702">
            <w:pPr>
              <w:tabs>
                <w:tab w:val="decimal" w:pos="730"/>
              </w:tabs>
              <w:ind w:right="-72"/>
              <w:outlineLvl w:val="0"/>
              <w:rPr>
                <w:rFonts w:ascii="Cordia New" w:hAnsi="Cordia New" w:cs="Cordia New"/>
                <w:sz w:val="20"/>
                <w:szCs w:val="20"/>
                <w:lang w:val="en-GB"/>
              </w:rPr>
            </w:pPr>
            <w:r w:rsidRPr="00F77500">
              <w:rPr>
                <w:rFonts w:ascii="Cordia New" w:hAnsi="Cordia New" w:cs="Cordia New"/>
                <w:sz w:val="20"/>
                <w:szCs w:val="20"/>
                <w:lang w:val="en-GB"/>
              </w:rPr>
              <w:t>54</w:t>
            </w:r>
            <w:r w:rsidRPr="00F77500">
              <w:rPr>
                <w:rFonts w:ascii="Cordia New" w:hAnsi="Cordia New" w:cs="Cordia New"/>
                <w:sz w:val="20"/>
                <w:szCs w:val="20"/>
              </w:rPr>
              <w:t>,</w:t>
            </w:r>
            <w:r w:rsidRPr="00F77500">
              <w:rPr>
                <w:rFonts w:ascii="Cordia New" w:hAnsi="Cordia New" w:cs="Cordia New"/>
                <w:sz w:val="20"/>
                <w:szCs w:val="20"/>
                <w:lang w:val="en-GB"/>
              </w:rPr>
              <w:t>230</w:t>
            </w:r>
            <w:r w:rsidRPr="00F77500">
              <w:rPr>
                <w:rFonts w:ascii="Cordia New" w:hAnsi="Cordia New" w:cs="Cordia New"/>
                <w:sz w:val="20"/>
                <w:szCs w:val="20"/>
              </w:rPr>
              <w:t>,</w:t>
            </w:r>
            <w:r w:rsidRPr="00F77500">
              <w:rPr>
                <w:rFonts w:ascii="Cordia New" w:hAnsi="Cordia New" w:cs="Cordia New"/>
                <w:sz w:val="20"/>
                <w:szCs w:val="20"/>
                <w:lang w:val="en-GB"/>
              </w:rPr>
              <w:t>766</w:t>
            </w:r>
          </w:p>
        </w:tc>
      </w:tr>
      <w:tr w:rsidR="00A47702" w:rsidRPr="00F77500" w14:paraId="44DD5C30" w14:textId="77777777" w:rsidTr="00F77500">
        <w:tc>
          <w:tcPr>
            <w:tcW w:w="1593" w:type="dxa"/>
          </w:tcPr>
          <w:p w14:paraId="2F7EEAF4" w14:textId="782AAAEF" w:rsidR="00A47702" w:rsidRPr="00F77500" w:rsidRDefault="00A47702" w:rsidP="00A47702">
            <w:pPr>
              <w:ind w:right="-72" w:hanging="105"/>
              <w:rPr>
                <w:rFonts w:ascii="Cordia New" w:hAnsi="Cordia New" w:cs="Cordia New"/>
                <w:sz w:val="20"/>
                <w:szCs w:val="20"/>
              </w:rPr>
            </w:pPr>
            <w:r w:rsidRPr="00F77500">
              <w:rPr>
                <w:rFonts w:ascii="Cordia New" w:hAnsi="Cordia New" w:cs="Cordia New"/>
                <w:sz w:val="20"/>
                <w:szCs w:val="20"/>
              </w:rPr>
              <w:t>Banpu Power Public       Company Limited</w:t>
            </w:r>
          </w:p>
        </w:tc>
        <w:tc>
          <w:tcPr>
            <w:tcW w:w="851" w:type="dxa"/>
          </w:tcPr>
          <w:p w14:paraId="33084E96" w14:textId="77777777" w:rsidR="00A47702" w:rsidRPr="00F77500" w:rsidRDefault="00A47702" w:rsidP="00A47702">
            <w:pPr>
              <w:ind w:left="-72" w:right="-72"/>
              <w:rPr>
                <w:rFonts w:ascii="Cordia New" w:hAnsi="Cordia New" w:cs="Cordia New"/>
                <w:sz w:val="20"/>
                <w:szCs w:val="20"/>
              </w:rPr>
            </w:pPr>
            <w:r w:rsidRPr="00F77500">
              <w:rPr>
                <w:rFonts w:ascii="Cordia New" w:hAnsi="Cordia New" w:cs="Cordia New"/>
                <w:sz w:val="20"/>
                <w:szCs w:val="20"/>
              </w:rPr>
              <w:t>Thailand</w:t>
            </w:r>
          </w:p>
        </w:tc>
        <w:tc>
          <w:tcPr>
            <w:tcW w:w="1408" w:type="dxa"/>
          </w:tcPr>
          <w:p w14:paraId="60BB8FF4" w14:textId="77777777" w:rsidR="00A47702" w:rsidRPr="00F77500" w:rsidRDefault="00A47702" w:rsidP="00A47702">
            <w:pPr>
              <w:ind w:left="70" w:right="-78" w:hanging="122"/>
              <w:rPr>
                <w:rFonts w:ascii="Cordia New" w:hAnsi="Cordia New" w:cs="Cordia New"/>
                <w:sz w:val="20"/>
                <w:szCs w:val="20"/>
              </w:rPr>
            </w:pPr>
            <w:r w:rsidRPr="00F77500">
              <w:rPr>
                <w:rFonts w:ascii="Cordia New" w:hAnsi="Cordia New" w:cs="Cordia New"/>
                <w:sz w:val="20"/>
                <w:szCs w:val="20"/>
              </w:rPr>
              <w:t>Investment in power</w:t>
            </w:r>
          </w:p>
        </w:tc>
        <w:tc>
          <w:tcPr>
            <w:tcW w:w="936" w:type="dxa"/>
            <w:shd w:val="clear" w:color="auto" w:fill="FAFAFA"/>
          </w:tcPr>
          <w:p w14:paraId="168E7E14" w14:textId="169BE52E" w:rsidR="00A47702" w:rsidRPr="00F77500" w:rsidRDefault="00A47702" w:rsidP="00F77500">
            <w:pPr>
              <w:tabs>
                <w:tab w:val="right" w:pos="749"/>
              </w:tabs>
              <w:ind w:right="-72"/>
              <w:jc w:val="both"/>
              <w:rPr>
                <w:rFonts w:ascii="Cordia New" w:hAnsi="Cordia New" w:cs="Cordia New"/>
                <w:sz w:val="20"/>
                <w:szCs w:val="20"/>
                <w:lang w:val="en-GB"/>
              </w:rPr>
            </w:pPr>
            <w:r w:rsidRPr="00F77500">
              <w:rPr>
                <w:rFonts w:ascii="Cordia New" w:hAnsi="Cordia New" w:cs="Cordia New"/>
                <w:sz w:val="20"/>
                <w:szCs w:val="20"/>
                <w:cs/>
                <w:lang w:val="en-GB"/>
              </w:rPr>
              <w:tab/>
            </w:r>
            <w:r w:rsidRPr="00F77500">
              <w:rPr>
                <w:rFonts w:ascii="Cordia New" w:hAnsi="Cordia New" w:cs="Cordia New"/>
                <w:sz w:val="20"/>
                <w:szCs w:val="20"/>
                <w:lang w:val="en-GB"/>
              </w:rPr>
              <w:t>78.66</w:t>
            </w:r>
          </w:p>
        </w:tc>
        <w:tc>
          <w:tcPr>
            <w:tcW w:w="936" w:type="dxa"/>
          </w:tcPr>
          <w:p w14:paraId="73877119" w14:textId="75B3E043" w:rsidR="00A47702" w:rsidRPr="00F77500" w:rsidRDefault="00A47702" w:rsidP="00F77500">
            <w:pPr>
              <w:tabs>
                <w:tab w:val="right" w:pos="749"/>
              </w:tabs>
              <w:ind w:right="-72"/>
              <w:jc w:val="both"/>
              <w:rPr>
                <w:rFonts w:ascii="Cordia New" w:hAnsi="Cordia New" w:cs="Cordia New"/>
                <w:sz w:val="20"/>
                <w:szCs w:val="20"/>
                <w:lang w:val="en-GB"/>
              </w:rPr>
            </w:pPr>
            <w:r w:rsidRPr="00F77500">
              <w:rPr>
                <w:rFonts w:ascii="Cordia New" w:hAnsi="Cordia New" w:cs="Cordia New"/>
                <w:sz w:val="20"/>
                <w:szCs w:val="20"/>
                <w:cs/>
                <w:lang w:val="en-GB"/>
              </w:rPr>
              <w:tab/>
            </w:r>
            <w:r w:rsidRPr="00F77500">
              <w:rPr>
                <w:rFonts w:ascii="Cordia New" w:hAnsi="Cordia New" w:cs="Cordia New"/>
                <w:sz w:val="20"/>
                <w:szCs w:val="20"/>
                <w:lang w:val="en-GB"/>
              </w:rPr>
              <w:t>78.66</w:t>
            </w:r>
          </w:p>
        </w:tc>
        <w:tc>
          <w:tcPr>
            <w:tcW w:w="936" w:type="dxa"/>
            <w:shd w:val="clear" w:color="auto" w:fill="FAFAFA"/>
          </w:tcPr>
          <w:p w14:paraId="2E0AAFE3" w14:textId="2C573EF9" w:rsidR="00A47702" w:rsidRPr="00F77500" w:rsidRDefault="00A47702" w:rsidP="00A47702">
            <w:pPr>
              <w:tabs>
                <w:tab w:val="decimal" w:pos="755"/>
              </w:tabs>
              <w:ind w:left="-29" w:right="-72"/>
              <w:outlineLvl w:val="0"/>
              <w:rPr>
                <w:rFonts w:ascii="Cordia New" w:hAnsi="Cordia New" w:cs="Cordia New"/>
                <w:sz w:val="20"/>
                <w:szCs w:val="20"/>
                <w:lang w:val="en-GB"/>
              </w:rPr>
            </w:pPr>
            <w:r w:rsidRPr="00F77500">
              <w:rPr>
                <w:rFonts w:ascii="Cordia New" w:hAnsi="Cordia New" w:cs="Cordia New"/>
                <w:sz w:val="20"/>
                <w:szCs w:val="20"/>
                <w:lang w:val="en-GB"/>
              </w:rPr>
              <w:t>687</w:t>
            </w:r>
            <w:r w:rsidRPr="00F77500">
              <w:rPr>
                <w:rFonts w:ascii="Cordia New" w:hAnsi="Cordia New" w:cs="Cordia New"/>
                <w:sz w:val="20"/>
                <w:szCs w:val="20"/>
              </w:rPr>
              <w:t>,</w:t>
            </w:r>
            <w:r w:rsidRPr="00F77500">
              <w:rPr>
                <w:rFonts w:ascii="Cordia New" w:hAnsi="Cordia New" w:cs="Cordia New"/>
                <w:sz w:val="20"/>
                <w:szCs w:val="20"/>
                <w:lang w:val="en-GB"/>
              </w:rPr>
              <w:t>198</w:t>
            </w:r>
          </w:p>
        </w:tc>
        <w:tc>
          <w:tcPr>
            <w:tcW w:w="936" w:type="dxa"/>
          </w:tcPr>
          <w:p w14:paraId="6B0A6F34" w14:textId="10AF6048" w:rsidR="00A47702" w:rsidRPr="00F77500" w:rsidRDefault="00A47702" w:rsidP="00F77500">
            <w:pPr>
              <w:tabs>
                <w:tab w:val="decimal" w:pos="748"/>
              </w:tabs>
              <w:ind w:right="-72"/>
              <w:outlineLvl w:val="0"/>
              <w:rPr>
                <w:rFonts w:ascii="Cordia New" w:hAnsi="Cordia New" w:cs="Cordia New"/>
                <w:sz w:val="20"/>
                <w:szCs w:val="20"/>
              </w:rPr>
            </w:pPr>
            <w:r w:rsidRPr="00F77500">
              <w:rPr>
                <w:rFonts w:ascii="Cordia New" w:hAnsi="Cordia New" w:cs="Cordia New"/>
                <w:sz w:val="20"/>
                <w:szCs w:val="20"/>
                <w:lang w:val="en-GB"/>
              </w:rPr>
              <w:t>687</w:t>
            </w:r>
            <w:r w:rsidRPr="00F77500">
              <w:rPr>
                <w:rFonts w:ascii="Cordia New" w:hAnsi="Cordia New" w:cs="Cordia New"/>
                <w:sz w:val="20"/>
                <w:szCs w:val="20"/>
              </w:rPr>
              <w:t>,</w:t>
            </w:r>
            <w:r w:rsidRPr="00F77500">
              <w:rPr>
                <w:rFonts w:ascii="Cordia New" w:hAnsi="Cordia New" w:cs="Cordia New"/>
                <w:sz w:val="20"/>
                <w:szCs w:val="20"/>
                <w:lang w:val="en-GB"/>
              </w:rPr>
              <w:t>198</w:t>
            </w:r>
          </w:p>
        </w:tc>
        <w:tc>
          <w:tcPr>
            <w:tcW w:w="936" w:type="dxa"/>
            <w:shd w:val="clear" w:color="auto" w:fill="FAFAFA"/>
          </w:tcPr>
          <w:p w14:paraId="0A5912A2" w14:textId="1627E828" w:rsidR="00A47702" w:rsidRPr="00F77500" w:rsidRDefault="000A40E0" w:rsidP="00A47702">
            <w:pPr>
              <w:tabs>
                <w:tab w:val="decimal" w:pos="730"/>
              </w:tabs>
              <w:ind w:right="-72"/>
              <w:outlineLvl w:val="0"/>
              <w:rPr>
                <w:rFonts w:ascii="Cordia New" w:hAnsi="Cordia New" w:cs="Cordia New"/>
                <w:sz w:val="20"/>
                <w:szCs w:val="20"/>
              </w:rPr>
            </w:pPr>
            <w:r w:rsidRPr="00F77500">
              <w:rPr>
                <w:rFonts w:ascii="Cordia New" w:hAnsi="Cordia New" w:cs="Cordia New"/>
                <w:sz w:val="20"/>
                <w:szCs w:val="20"/>
                <w:lang w:val="en-GB"/>
              </w:rPr>
              <w:t>23,432,604</w:t>
            </w:r>
          </w:p>
        </w:tc>
        <w:tc>
          <w:tcPr>
            <w:tcW w:w="936" w:type="dxa"/>
          </w:tcPr>
          <w:p w14:paraId="162C8455" w14:textId="330D5A09" w:rsidR="00A47702" w:rsidRPr="00F77500" w:rsidRDefault="00A47702" w:rsidP="00A47702">
            <w:pPr>
              <w:tabs>
                <w:tab w:val="decimal" w:pos="730"/>
              </w:tabs>
              <w:ind w:right="-72"/>
              <w:outlineLvl w:val="0"/>
              <w:rPr>
                <w:rFonts w:ascii="Cordia New" w:hAnsi="Cordia New" w:cs="Cordia New"/>
                <w:sz w:val="20"/>
                <w:szCs w:val="20"/>
                <w:lang w:val="en-GB"/>
              </w:rPr>
            </w:pPr>
            <w:r w:rsidRPr="00F77500">
              <w:rPr>
                <w:rFonts w:ascii="Cordia New" w:hAnsi="Cordia New" w:cs="Cordia New"/>
                <w:sz w:val="20"/>
                <w:szCs w:val="20"/>
                <w:lang w:val="en-GB"/>
              </w:rPr>
              <w:t>23</w:t>
            </w:r>
            <w:r w:rsidRPr="00F77500">
              <w:rPr>
                <w:rFonts w:ascii="Cordia New" w:hAnsi="Cordia New" w:cs="Cordia New"/>
                <w:sz w:val="20"/>
                <w:szCs w:val="20"/>
              </w:rPr>
              <w:t>,</w:t>
            </w:r>
            <w:r w:rsidRPr="00F77500">
              <w:rPr>
                <w:rFonts w:ascii="Cordia New" w:hAnsi="Cordia New" w:cs="Cordia New"/>
                <w:sz w:val="20"/>
                <w:szCs w:val="20"/>
                <w:lang w:val="en-GB"/>
              </w:rPr>
              <w:t>751</w:t>
            </w:r>
            <w:r w:rsidRPr="00F77500">
              <w:rPr>
                <w:rFonts w:ascii="Cordia New" w:hAnsi="Cordia New" w:cs="Cordia New"/>
                <w:sz w:val="20"/>
                <w:szCs w:val="20"/>
              </w:rPr>
              <w:t>,</w:t>
            </w:r>
            <w:r w:rsidRPr="00F77500">
              <w:rPr>
                <w:rFonts w:ascii="Cordia New" w:hAnsi="Cordia New" w:cs="Cordia New"/>
                <w:sz w:val="20"/>
                <w:szCs w:val="20"/>
                <w:lang w:val="en-GB"/>
              </w:rPr>
              <w:t>190</w:t>
            </w:r>
          </w:p>
        </w:tc>
      </w:tr>
      <w:tr w:rsidR="00A47702" w:rsidRPr="00F77500" w14:paraId="33DEEF7E" w14:textId="77777777" w:rsidTr="00F77500">
        <w:tc>
          <w:tcPr>
            <w:tcW w:w="1593" w:type="dxa"/>
          </w:tcPr>
          <w:p w14:paraId="7B2676D3" w14:textId="77777777" w:rsidR="00A47702" w:rsidRPr="00F77500" w:rsidRDefault="00A47702" w:rsidP="00A47702">
            <w:pPr>
              <w:ind w:right="-72" w:hanging="105"/>
              <w:rPr>
                <w:rFonts w:ascii="Cordia New" w:hAnsi="Cordia New" w:cs="Cordia New"/>
                <w:sz w:val="20"/>
                <w:szCs w:val="20"/>
              </w:rPr>
            </w:pPr>
            <w:r w:rsidRPr="00F77500">
              <w:rPr>
                <w:rFonts w:ascii="Cordia New" w:hAnsi="Cordia New" w:cs="Cordia New"/>
                <w:sz w:val="20"/>
                <w:szCs w:val="20"/>
              </w:rPr>
              <w:t>Banpu Engineering Services Co., Ltd.</w:t>
            </w:r>
          </w:p>
        </w:tc>
        <w:tc>
          <w:tcPr>
            <w:tcW w:w="851" w:type="dxa"/>
          </w:tcPr>
          <w:p w14:paraId="0DA9713F" w14:textId="77777777" w:rsidR="00A47702" w:rsidRPr="00F77500" w:rsidRDefault="00A47702" w:rsidP="00A47702">
            <w:pPr>
              <w:ind w:left="-72" w:right="-72"/>
              <w:rPr>
                <w:rFonts w:ascii="Cordia New" w:hAnsi="Cordia New" w:cs="Cordia New"/>
                <w:sz w:val="20"/>
                <w:szCs w:val="20"/>
              </w:rPr>
            </w:pPr>
            <w:r w:rsidRPr="00F77500">
              <w:rPr>
                <w:rFonts w:ascii="Cordia New" w:hAnsi="Cordia New" w:cs="Cordia New"/>
                <w:sz w:val="20"/>
                <w:szCs w:val="20"/>
              </w:rPr>
              <w:t>Thailand</w:t>
            </w:r>
          </w:p>
        </w:tc>
        <w:tc>
          <w:tcPr>
            <w:tcW w:w="1408" w:type="dxa"/>
          </w:tcPr>
          <w:p w14:paraId="386A2347" w14:textId="77777777" w:rsidR="00A47702" w:rsidRPr="00F77500" w:rsidRDefault="00A47702" w:rsidP="00A47702">
            <w:pPr>
              <w:ind w:left="70" w:right="-78" w:hanging="122"/>
              <w:rPr>
                <w:rFonts w:ascii="Cordia New" w:hAnsi="Cordia New" w:cs="Cordia New"/>
                <w:sz w:val="20"/>
                <w:szCs w:val="20"/>
              </w:rPr>
            </w:pPr>
            <w:r w:rsidRPr="00F77500">
              <w:rPr>
                <w:rFonts w:ascii="Cordia New" w:hAnsi="Cordia New" w:cs="Cordia New"/>
                <w:sz w:val="20"/>
                <w:szCs w:val="20"/>
              </w:rPr>
              <w:t>Investment in renewable energy</w:t>
            </w:r>
          </w:p>
        </w:tc>
        <w:tc>
          <w:tcPr>
            <w:tcW w:w="936" w:type="dxa"/>
            <w:shd w:val="clear" w:color="auto" w:fill="FAFAFA"/>
          </w:tcPr>
          <w:p w14:paraId="5AD826C5" w14:textId="2243E7BC" w:rsidR="00A47702" w:rsidRPr="00F77500" w:rsidRDefault="00A47702" w:rsidP="00F77500">
            <w:pPr>
              <w:tabs>
                <w:tab w:val="right" w:pos="749"/>
              </w:tabs>
              <w:ind w:right="-72"/>
              <w:jc w:val="both"/>
              <w:rPr>
                <w:rFonts w:ascii="Cordia New" w:hAnsi="Cordia New" w:cs="Cordia New"/>
                <w:sz w:val="20"/>
                <w:szCs w:val="20"/>
                <w:lang w:val="en-GB"/>
              </w:rPr>
            </w:pPr>
            <w:r w:rsidRPr="00F77500">
              <w:rPr>
                <w:rFonts w:ascii="Cordia New" w:hAnsi="Cordia New" w:cs="Cordia New"/>
                <w:sz w:val="20"/>
                <w:szCs w:val="20"/>
                <w:cs/>
                <w:lang w:val="en-GB"/>
              </w:rPr>
              <w:tab/>
            </w:r>
            <w:r w:rsidRPr="00F77500">
              <w:rPr>
                <w:rFonts w:ascii="Cordia New" w:hAnsi="Cordia New" w:cs="Cordia New"/>
                <w:sz w:val="20"/>
                <w:szCs w:val="20"/>
                <w:lang w:val="en-GB"/>
              </w:rPr>
              <w:t>100.00</w:t>
            </w:r>
          </w:p>
        </w:tc>
        <w:tc>
          <w:tcPr>
            <w:tcW w:w="936" w:type="dxa"/>
          </w:tcPr>
          <w:p w14:paraId="31543473" w14:textId="221DD052" w:rsidR="00A47702" w:rsidRPr="00F77500" w:rsidRDefault="00A47702" w:rsidP="00F77500">
            <w:pPr>
              <w:tabs>
                <w:tab w:val="right" w:pos="749"/>
              </w:tabs>
              <w:ind w:right="-72"/>
              <w:jc w:val="both"/>
              <w:rPr>
                <w:rFonts w:ascii="Cordia New" w:hAnsi="Cordia New" w:cs="Cordia New"/>
                <w:sz w:val="20"/>
                <w:szCs w:val="20"/>
                <w:lang w:val="en-GB"/>
              </w:rPr>
            </w:pPr>
            <w:r w:rsidRPr="00F77500">
              <w:rPr>
                <w:rFonts w:ascii="Cordia New" w:hAnsi="Cordia New" w:cs="Cordia New"/>
                <w:sz w:val="20"/>
                <w:szCs w:val="20"/>
                <w:cs/>
                <w:lang w:val="en-GB"/>
              </w:rPr>
              <w:tab/>
            </w:r>
            <w:r w:rsidRPr="00F77500">
              <w:rPr>
                <w:rFonts w:ascii="Cordia New" w:hAnsi="Cordia New" w:cs="Cordia New"/>
                <w:sz w:val="20"/>
                <w:szCs w:val="20"/>
                <w:lang w:val="en-GB"/>
              </w:rPr>
              <w:t>100.00</w:t>
            </w:r>
          </w:p>
        </w:tc>
        <w:tc>
          <w:tcPr>
            <w:tcW w:w="936" w:type="dxa"/>
            <w:shd w:val="clear" w:color="auto" w:fill="FAFAFA"/>
          </w:tcPr>
          <w:p w14:paraId="066CF44D" w14:textId="2A17A13D" w:rsidR="00A47702" w:rsidRPr="00F77500" w:rsidRDefault="00A47702" w:rsidP="00A47702">
            <w:pPr>
              <w:tabs>
                <w:tab w:val="decimal" w:pos="755"/>
              </w:tabs>
              <w:ind w:left="-29" w:right="-72"/>
              <w:outlineLvl w:val="0"/>
              <w:rPr>
                <w:rFonts w:ascii="Cordia New" w:hAnsi="Cordia New" w:cs="Cordia New"/>
                <w:sz w:val="20"/>
                <w:szCs w:val="20"/>
                <w:lang w:val="en-GB"/>
              </w:rPr>
            </w:pPr>
            <w:r w:rsidRPr="00F77500">
              <w:rPr>
                <w:rFonts w:ascii="Cordia New" w:hAnsi="Cordia New" w:cs="Cordia New"/>
                <w:sz w:val="20"/>
                <w:szCs w:val="20"/>
                <w:lang w:val="en-GB"/>
              </w:rPr>
              <w:t>6</w:t>
            </w:r>
            <w:r w:rsidRPr="00F77500">
              <w:rPr>
                <w:rFonts w:ascii="Cordia New" w:hAnsi="Cordia New" w:cs="Cordia New"/>
                <w:sz w:val="20"/>
                <w:szCs w:val="20"/>
              </w:rPr>
              <w:t>,</w:t>
            </w:r>
            <w:r w:rsidRPr="00F77500">
              <w:rPr>
                <w:rFonts w:ascii="Cordia New" w:hAnsi="Cordia New" w:cs="Cordia New"/>
                <w:sz w:val="20"/>
                <w:szCs w:val="20"/>
                <w:lang w:val="en-GB"/>
              </w:rPr>
              <w:t>826</w:t>
            </w:r>
          </w:p>
        </w:tc>
        <w:tc>
          <w:tcPr>
            <w:tcW w:w="936" w:type="dxa"/>
          </w:tcPr>
          <w:p w14:paraId="1CE4DD41" w14:textId="6CCD9607" w:rsidR="00A47702" w:rsidRPr="00F77500" w:rsidRDefault="00A47702" w:rsidP="00F77500">
            <w:pPr>
              <w:tabs>
                <w:tab w:val="decimal" w:pos="739"/>
              </w:tabs>
              <w:ind w:right="-72"/>
              <w:outlineLvl w:val="0"/>
              <w:rPr>
                <w:rFonts w:ascii="Cordia New" w:hAnsi="Cordia New" w:cs="Cordia New"/>
                <w:sz w:val="20"/>
                <w:szCs w:val="20"/>
              </w:rPr>
            </w:pPr>
            <w:r w:rsidRPr="00F77500">
              <w:rPr>
                <w:rFonts w:ascii="Cordia New" w:hAnsi="Cordia New" w:cs="Cordia New"/>
                <w:sz w:val="20"/>
                <w:szCs w:val="20"/>
                <w:lang w:val="en-GB"/>
              </w:rPr>
              <w:t>6</w:t>
            </w:r>
            <w:r w:rsidRPr="00F77500">
              <w:rPr>
                <w:rFonts w:ascii="Cordia New" w:hAnsi="Cordia New" w:cs="Cordia New"/>
                <w:sz w:val="20"/>
                <w:szCs w:val="20"/>
              </w:rPr>
              <w:t>,</w:t>
            </w:r>
            <w:r w:rsidRPr="00F77500">
              <w:rPr>
                <w:rFonts w:ascii="Cordia New" w:hAnsi="Cordia New" w:cs="Cordia New"/>
                <w:sz w:val="20"/>
                <w:szCs w:val="20"/>
                <w:lang w:val="en-GB"/>
              </w:rPr>
              <w:t>826</w:t>
            </w:r>
          </w:p>
        </w:tc>
        <w:tc>
          <w:tcPr>
            <w:tcW w:w="936" w:type="dxa"/>
            <w:shd w:val="clear" w:color="auto" w:fill="FAFAFA"/>
          </w:tcPr>
          <w:p w14:paraId="1308D1B2" w14:textId="34EF36A3" w:rsidR="00A47702" w:rsidRPr="00F77500" w:rsidRDefault="000A40E0" w:rsidP="00A47702">
            <w:pPr>
              <w:tabs>
                <w:tab w:val="decimal" w:pos="730"/>
              </w:tabs>
              <w:ind w:right="-72"/>
              <w:outlineLvl w:val="0"/>
              <w:rPr>
                <w:rFonts w:ascii="Cordia New" w:hAnsi="Cordia New" w:cs="Cordia New"/>
                <w:sz w:val="20"/>
                <w:szCs w:val="20"/>
              </w:rPr>
            </w:pPr>
            <w:r w:rsidRPr="00F77500">
              <w:rPr>
                <w:rFonts w:ascii="Cordia New" w:hAnsi="Cordia New" w:cs="Cordia New"/>
                <w:sz w:val="20"/>
                <w:szCs w:val="20"/>
                <w:lang w:val="en-GB"/>
              </w:rPr>
              <w:t>232,783</w:t>
            </w:r>
          </w:p>
        </w:tc>
        <w:tc>
          <w:tcPr>
            <w:tcW w:w="936" w:type="dxa"/>
          </w:tcPr>
          <w:p w14:paraId="54614D4A" w14:textId="26018C3F" w:rsidR="00A47702" w:rsidRPr="00F77500" w:rsidRDefault="00A47702" w:rsidP="00A47702">
            <w:pPr>
              <w:tabs>
                <w:tab w:val="decimal" w:pos="730"/>
              </w:tabs>
              <w:ind w:right="-72"/>
              <w:outlineLvl w:val="0"/>
              <w:rPr>
                <w:rFonts w:ascii="Cordia New" w:hAnsi="Cordia New" w:cs="Cordia New"/>
                <w:sz w:val="20"/>
                <w:szCs w:val="20"/>
                <w:lang w:val="en-GB"/>
              </w:rPr>
            </w:pPr>
            <w:r w:rsidRPr="00F77500">
              <w:rPr>
                <w:rFonts w:ascii="Cordia New" w:hAnsi="Cordia New" w:cs="Cordia New"/>
                <w:sz w:val="20"/>
                <w:szCs w:val="20"/>
                <w:lang w:val="en-GB"/>
              </w:rPr>
              <w:t>235</w:t>
            </w:r>
            <w:r w:rsidRPr="00F77500">
              <w:rPr>
                <w:rFonts w:ascii="Cordia New" w:hAnsi="Cordia New" w:cs="Cordia New"/>
                <w:sz w:val="20"/>
                <w:szCs w:val="20"/>
              </w:rPr>
              <w:t>,</w:t>
            </w:r>
            <w:r w:rsidRPr="00F77500">
              <w:rPr>
                <w:rFonts w:ascii="Cordia New" w:hAnsi="Cordia New" w:cs="Cordia New"/>
                <w:sz w:val="20"/>
                <w:szCs w:val="20"/>
                <w:lang w:val="en-GB"/>
              </w:rPr>
              <w:t>948</w:t>
            </w:r>
          </w:p>
        </w:tc>
      </w:tr>
      <w:tr w:rsidR="00A47702" w:rsidRPr="00F77500" w14:paraId="0A358831" w14:textId="77777777" w:rsidTr="00F77500">
        <w:tc>
          <w:tcPr>
            <w:tcW w:w="1593" w:type="dxa"/>
          </w:tcPr>
          <w:p w14:paraId="0A9685ED" w14:textId="77777777" w:rsidR="00A47702" w:rsidRPr="00F77500" w:rsidRDefault="00A47702" w:rsidP="00A47702">
            <w:pPr>
              <w:ind w:left="-86" w:right="-72"/>
              <w:rPr>
                <w:rFonts w:ascii="Cordia New" w:hAnsi="Cordia New" w:cs="Cordia New"/>
                <w:sz w:val="20"/>
                <w:szCs w:val="20"/>
              </w:rPr>
            </w:pPr>
            <w:r w:rsidRPr="00F77500">
              <w:rPr>
                <w:rFonts w:ascii="Cordia New" w:hAnsi="Cordia New" w:cs="Cordia New"/>
                <w:sz w:val="20"/>
                <w:szCs w:val="20"/>
              </w:rPr>
              <w:t>BOG Co., Ltd.</w:t>
            </w:r>
          </w:p>
        </w:tc>
        <w:tc>
          <w:tcPr>
            <w:tcW w:w="851" w:type="dxa"/>
          </w:tcPr>
          <w:p w14:paraId="4B9C7DB5" w14:textId="77777777" w:rsidR="00A47702" w:rsidRPr="00F77500" w:rsidRDefault="00A47702" w:rsidP="00A47702">
            <w:pPr>
              <w:ind w:left="-72" w:right="-72"/>
              <w:rPr>
                <w:rFonts w:ascii="Cordia New" w:hAnsi="Cordia New" w:cs="Cordia New"/>
                <w:sz w:val="20"/>
                <w:szCs w:val="20"/>
              </w:rPr>
            </w:pPr>
            <w:r w:rsidRPr="00F77500">
              <w:rPr>
                <w:rFonts w:ascii="Cordia New" w:hAnsi="Cordia New" w:cs="Cordia New"/>
                <w:sz w:val="20"/>
                <w:szCs w:val="20"/>
              </w:rPr>
              <w:t>Thailand</w:t>
            </w:r>
          </w:p>
        </w:tc>
        <w:tc>
          <w:tcPr>
            <w:tcW w:w="1408" w:type="dxa"/>
          </w:tcPr>
          <w:p w14:paraId="4D8F73D3" w14:textId="77777777" w:rsidR="00A47702" w:rsidRPr="00F77500" w:rsidRDefault="00A47702" w:rsidP="00A47702">
            <w:pPr>
              <w:ind w:left="70" w:right="-78" w:hanging="122"/>
              <w:rPr>
                <w:rFonts w:ascii="Cordia New" w:hAnsi="Cordia New" w:cs="Cordia New"/>
                <w:sz w:val="20"/>
                <w:szCs w:val="20"/>
              </w:rPr>
            </w:pPr>
            <w:r w:rsidRPr="00F77500">
              <w:rPr>
                <w:rFonts w:ascii="Cordia New" w:hAnsi="Cordia New" w:cs="Cordia New"/>
                <w:sz w:val="20"/>
                <w:szCs w:val="20"/>
              </w:rPr>
              <w:t>Investment in power</w:t>
            </w:r>
          </w:p>
        </w:tc>
        <w:tc>
          <w:tcPr>
            <w:tcW w:w="936" w:type="dxa"/>
            <w:shd w:val="clear" w:color="auto" w:fill="FAFAFA"/>
          </w:tcPr>
          <w:p w14:paraId="135B5526" w14:textId="246E108D" w:rsidR="00A47702" w:rsidRPr="00F77500" w:rsidRDefault="00A47702" w:rsidP="00F77500">
            <w:pPr>
              <w:tabs>
                <w:tab w:val="right" w:pos="749"/>
              </w:tabs>
              <w:ind w:right="-72"/>
              <w:jc w:val="both"/>
              <w:rPr>
                <w:rFonts w:ascii="Cordia New" w:hAnsi="Cordia New" w:cs="Cordia New"/>
                <w:sz w:val="20"/>
                <w:szCs w:val="20"/>
                <w:lang w:val="en-GB"/>
              </w:rPr>
            </w:pPr>
            <w:r w:rsidRPr="00F77500">
              <w:rPr>
                <w:rFonts w:ascii="Cordia New" w:hAnsi="Cordia New" w:cs="Cordia New"/>
                <w:sz w:val="20"/>
                <w:szCs w:val="20"/>
                <w:cs/>
                <w:lang w:val="en-GB"/>
              </w:rPr>
              <w:tab/>
            </w:r>
            <w:r w:rsidRPr="00F77500">
              <w:rPr>
                <w:rFonts w:ascii="Cordia New" w:hAnsi="Cordia New" w:cs="Cordia New"/>
                <w:sz w:val="20"/>
                <w:szCs w:val="20"/>
                <w:lang w:val="en-GB"/>
              </w:rPr>
              <w:t>100.00</w:t>
            </w:r>
          </w:p>
        </w:tc>
        <w:tc>
          <w:tcPr>
            <w:tcW w:w="936" w:type="dxa"/>
          </w:tcPr>
          <w:p w14:paraId="31DE5112" w14:textId="2D7DA586" w:rsidR="00A47702" w:rsidRPr="00F77500" w:rsidRDefault="00A47702" w:rsidP="00F77500">
            <w:pPr>
              <w:tabs>
                <w:tab w:val="right" w:pos="749"/>
              </w:tabs>
              <w:ind w:right="-72"/>
              <w:jc w:val="both"/>
              <w:rPr>
                <w:rFonts w:ascii="Cordia New" w:hAnsi="Cordia New" w:cs="Cordia New"/>
                <w:sz w:val="20"/>
                <w:szCs w:val="20"/>
                <w:lang w:val="en-GB"/>
              </w:rPr>
            </w:pPr>
            <w:r w:rsidRPr="00F77500">
              <w:rPr>
                <w:rFonts w:ascii="Cordia New" w:hAnsi="Cordia New" w:cs="Cordia New"/>
                <w:sz w:val="20"/>
                <w:szCs w:val="20"/>
                <w:cs/>
                <w:lang w:val="en-GB"/>
              </w:rPr>
              <w:tab/>
            </w:r>
            <w:r w:rsidRPr="00F77500">
              <w:rPr>
                <w:rFonts w:ascii="Cordia New" w:hAnsi="Cordia New" w:cs="Cordia New"/>
                <w:sz w:val="20"/>
                <w:szCs w:val="20"/>
                <w:lang w:val="en-GB"/>
              </w:rPr>
              <w:t>100.00</w:t>
            </w:r>
          </w:p>
        </w:tc>
        <w:tc>
          <w:tcPr>
            <w:tcW w:w="936" w:type="dxa"/>
            <w:shd w:val="clear" w:color="auto" w:fill="FAFAFA"/>
          </w:tcPr>
          <w:p w14:paraId="38D8F735" w14:textId="67915F46" w:rsidR="00A47702" w:rsidRPr="00F77500" w:rsidRDefault="00A47702" w:rsidP="00A47702">
            <w:pPr>
              <w:tabs>
                <w:tab w:val="decimal" w:pos="755"/>
              </w:tabs>
              <w:ind w:left="-29" w:right="-72"/>
              <w:outlineLvl w:val="0"/>
              <w:rPr>
                <w:rFonts w:ascii="Cordia New" w:hAnsi="Cordia New" w:cs="Cordia New"/>
                <w:sz w:val="20"/>
                <w:szCs w:val="20"/>
                <w:lang w:val="en-GB"/>
              </w:rPr>
            </w:pPr>
            <w:r w:rsidRPr="00F77500">
              <w:rPr>
                <w:rFonts w:ascii="Cordia New" w:hAnsi="Cordia New" w:cs="Cordia New"/>
                <w:sz w:val="20"/>
                <w:szCs w:val="20"/>
                <w:lang w:val="en-GB"/>
              </w:rPr>
              <w:t>991</w:t>
            </w:r>
            <w:r w:rsidRPr="00F77500">
              <w:rPr>
                <w:rFonts w:ascii="Cordia New" w:hAnsi="Cordia New" w:cs="Cordia New"/>
                <w:sz w:val="20"/>
                <w:szCs w:val="20"/>
              </w:rPr>
              <w:t>,</w:t>
            </w:r>
            <w:r w:rsidRPr="00F77500">
              <w:rPr>
                <w:rFonts w:ascii="Cordia New" w:hAnsi="Cordia New" w:cs="Cordia New"/>
                <w:sz w:val="20"/>
                <w:szCs w:val="20"/>
                <w:lang w:val="en-GB"/>
              </w:rPr>
              <w:t>454</w:t>
            </w:r>
          </w:p>
        </w:tc>
        <w:tc>
          <w:tcPr>
            <w:tcW w:w="936" w:type="dxa"/>
          </w:tcPr>
          <w:p w14:paraId="769073A8" w14:textId="4843D747" w:rsidR="00A47702" w:rsidRPr="00F77500" w:rsidRDefault="00A47702" w:rsidP="00F77500">
            <w:pPr>
              <w:tabs>
                <w:tab w:val="decimal" w:pos="739"/>
              </w:tabs>
              <w:ind w:right="-72"/>
              <w:outlineLvl w:val="0"/>
              <w:rPr>
                <w:rFonts w:ascii="Cordia New" w:hAnsi="Cordia New" w:cs="Cordia New"/>
                <w:sz w:val="20"/>
                <w:szCs w:val="20"/>
              </w:rPr>
            </w:pPr>
            <w:r w:rsidRPr="00F77500">
              <w:rPr>
                <w:rFonts w:ascii="Cordia New" w:hAnsi="Cordia New" w:cs="Cordia New"/>
                <w:sz w:val="20"/>
                <w:szCs w:val="20"/>
                <w:lang w:val="en-GB"/>
              </w:rPr>
              <w:t>991</w:t>
            </w:r>
            <w:r w:rsidRPr="00F77500">
              <w:rPr>
                <w:rFonts w:ascii="Cordia New" w:hAnsi="Cordia New" w:cs="Cordia New"/>
                <w:sz w:val="20"/>
                <w:szCs w:val="20"/>
              </w:rPr>
              <w:t>,</w:t>
            </w:r>
            <w:r w:rsidRPr="00F77500">
              <w:rPr>
                <w:rFonts w:ascii="Cordia New" w:hAnsi="Cordia New" w:cs="Cordia New"/>
                <w:sz w:val="20"/>
                <w:szCs w:val="20"/>
                <w:lang w:val="en-GB"/>
              </w:rPr>
              <w:t>454</w:t>
            </w:r>
          </w:p>
        </w:tc>
        <w:tc>
          <w:tcPr>
            <w:tcW w:w="936" w:type="dxa"/>
            <w:shd w:val="clear" w:color="auto" w:fill="FAFAFA"/>
          </w:tcPr>
          <w:p w14:paraId="1EB1F835" w14:textId="3B1E9B8A" w:rsidR="00A47702" w:rsidRPr="00F77500" w:rsidRDefault="000A40E0" w:rsidP="00A47702">
            <w:pPr>
              <w:tabs>
                <w:tab w:val="decimal" w:pos="730"/>
              </w:tabs>
              <w:ind w:right="-72"/>
              <w:outlineLvl w:val="0"/>
              <w:rPr>
                <w:rFonts w:ascii="Cordia New" w:hAnsi="Cordia New" w:cs="Cordia New"/>
                <w:sz w:val="20"/>
                <w:szCs w:val="20"/>
              </w:rPr>
            </w:pPr>
            <w:r w:rsidRPr="00F77500">
              <w:rPr>
                <w:rFonts w:ascii="Cordia New" w:hAnsi="Cordia New" w:cs="Cordia New"/>
                <w:sz w:val="20"/>
                <w:szCs w:val="20"/>
                <w:lang w:val="en-GB"/>
              </w:rPr>
              <w:t>33,807,383</w:t>
            </w:r>
          </w:p>
        </w:tc>
        <w:tc>
          <w:tcPr>
            <w:tcW w:w="936" w:type="dxa"/>
          </w:tcPr>
          <w:p w14:paraId="2C8BCC9E" w14:textId="6DA69136" w:rsidR="00A47702" w:rsidRPr="00F77500" w:rsidRDefault="00A47702" w:rsidP="00A47702">
            <w:pPr>
              <w:tabs>
                <w:tab w:val="decimal" w:pos="730"/>
              </w:tabs>
              <w:ind w:right="-72"/>
              <w:outlineLvl w:val="0"/>
              <w:rPr>
                <w:rFonts w:ascii="Cordia New" w:hAnsi="Cordia New" w:cs="Cordia New"/>
                <w:sz w:val="20"/>
                <w:szCs w:val="20"/>
                <w:lang w:val="en-GB"/>
              </w:rPr>
            </w:pPr>
            <w:r w:rsidRPr="00F77500">
              <w:rPr>
                <w:rFonts w:ascii="Cordia New" w:hAnsi="Cordia New" w:cs="Cordia New"/>
                <w:sz w:val="20"/>
                <w:szCs w:val="20"/>
                <w:lang w:val="en-GB"/>
              </w:rPr>
              <w:t>34</w:t>
            </w:r>
            <w:r w:rsidRPr="00F77500">
              <w:rPr>
                <w:rFonts w:ascii="Cordia New" w:hAnsi="Cordia New" w:cs="Cordia New"/>
                <w:sz w:val="20"/>
                <w:szCs w:val="20"/>
              </w:rPr>
              <w:t>,</w:t>
            </w:r>
            <w:r w:rsidRPr="00F77500">
              <w:rPr>
                <w:rFonts w:ascii="Cordia New" w:hAnsi="Cordia New" w:cs="Cordia New"/>
                <w:sz w:val="20"/>
                <w:szCs w:val="20"/>
                <w:lang w:val="en-GB"/>
              </w:rPr>
              <w:t>267</w:t>
            </w:r>
            <w:r w:rsidRPr="00F77500">
              <w:rPr>
                <w:rFonts w:ascii="Cordia New" w:hAnsi="Cordia New" w:cs="Cordia New"/>
                <w:sz w:val="20"/>
                <w:szCs w:val="20"/>
              </w:rPr>
              <w:t>,</w:t>
            </w:r>
            <w:r w:rsidRPr="00F77500">
              <w:rPr>
                <w:rFonts w:ascii="Cordia New" w:hAnsi="Cordia New" w:cs="Cordia New"/>
                <w:sz w:val="20"/>
                <w:szCs w:val="20"/>
                <w:lang w:val="en-GB"/>
              </w:rPr>
              <w:t>021</w:t>
            </w:r>
          </w:p>
        </w:tc>
      </w:tr>
      <w:tr w:rsidR="00A47702" w:rsidRPr="00F77500" w14:paraId="3EBC1188" w14:textId="77777777" w:rsidTr="00F77500">
        <w:tc>
          <w:tcPr>
            <w:tcW w:w="1593" w:type="dxa"/>
          </w:tcPr>
          <w:p w14:paraId="595A9102" w14:textId="77777777" w:rsidR="00A47702" w:rsidRPr="00F77500" w:rsidRDefault="00A47702" w:rsidP="00A47702">
            <w:pPr>
              <w:ind w:left="-86" w:right="-72"/>
              <w:rPr>
                <w:rFonts w:ascii="Cordia New" w:hAnsi="Cordia New" w:cs="Cordia New"/>
                <w:sz w:val="20"/>
                <w:szCs w:val="20"/>
              </w:rPr>
            </w:pPr>
            <w:r w:rsidRPr="00F77500">
              <w:rPr>
                <w:rFonts w:ascii="Cordia New" w:hAnsi="Cordia New" w:cs="Cordia New"/>
                <w:sz w:val="20"/>
                <w:szCs w:val="20"/>
              </w:rPr>
              <w:t xml:space="preserve">Banpu Innovation &amp; </w:t>
            </w:r>
          </w:p>
          <w:p w14:paraId="42B67B85" w14:textId="3AD51165" w:rsidR="00A47702" w:rsidRPr="00F77500" w:rsidRDefault="00A47702" w:rsidP="00A47702">
            <w:pPr>
              <w:ind w:left="-86" w:right="-72"/>
              <w:rPr>
                <w:rFonts w:ascii="Cordia New" w:hAnsi="Cordia New" w:cs="Cordia New"/>
                <w:sz w:val="20"/>
                <w:szCs w:val="20"/>
              </w:rPr>
            </w:pPr>
            <w:r w:rsidRPr="00F77500">
              <w:rPr>
                <w:rFonts w:ascii="Cordia New" w:hAnsi="Cordia New" w:cs="Cordia New"/>
                <w:sz w:val="20"/>
                <w:szCs w:val="20"/>
              </w:rPr>
              <w:t xml:space="preserve">   Ventures Co., Ltd. </w:t>
            </w:r>
          </w:p>
        </w:tc>
        <w:tc>
          <w:tcPr>
            <w:tcW w:w="851" w:type="dxa"/>
          </w:tcPr>
          <w:p w14:paraId="6DAD6E3D" w14:textId="77777777" w:rsidR="00A47702" w:rsidRPr="00F77500" w:rsidRDefault="00A47702" w:rsidP="00A47702">
            <w:pPr>
              <w:ind w:left="-72" w:right="-72"/>
              <w:rPr>
                <w:rFonts w:ascii="Cordia New" w:hAnsi="Cordia New" w:cs="Cordia New"/>
                <w:sz w:val="20"/>
                <w:szCs w:val="20"/>
              </w:rPr>
            </w:pPr>
            <w:r w:rsidRPr="00F77500">
              <w:rPr>
                <w:rFonts w:ascii="Cordia New" w:hAnsi="Cordia New" w:cs="Cordia New"/>
                <w:sz w:val="20"/>
                <w:szCs w:val="20"/>
              </w:rPr>
              <w:t>Thailand</w:t>
            </w:r>
          </w:p>
        </w:tc>
        <w:tc>
          <w:tcPr>
            <w:tcW w:w="1408" w:type="dxa"/>
          </w:tcPr>
          <w:p w14:paraId="316AFA98" w14:textId="7D54472F" w:rsidR="00A47702" w:rsidRPr="00F77500" w:rsidRDefault="00A47702" w:rsidP="00A47702">
            <w:pPr>
              <w:ind w:left="70" w:right="-78" w:hanging="122"/>
              <w:rPr>
                <w:rFonts w:ascii="Cordia New" w:hAnsi="Cordia New" w:cs="Cordia New"/>
                <w:sz w:val="20"/>
                <w:szCs w:val="20"/>
              </w:rPr>
            </w:pPr>
            <w:r w:rsidRPr="00F77500">
              <w:rPr>
                <w:rFonts w:ascii="Cordia New" w:hAnsi="Cordia New" w:cs="Cordia New"/>
                <w:sz w:val="20"/>
                <w:szCs w:val="20"/>
              </w:rPr>
              <w:t>Research and development</w:t>
            </w:r>
          </w:p>
        </w:tc>
        <w:tc>
          <w:tcPr>
            <w:tcW w:w="936" w:type="dxa"/>
            <w:shd w:val="clear" w:color="auto" w:fill="FAFAFA"/>
          </w:tcPr>
          <w:p w14:paraId="701C6A5D" w14:textId="2A1DBD54" w:rsidR="00A47702" w:rsidRPr="00F77500" w:rsidRDefault="00A47702" w:rsidP="00F77500">
            <w:pPr>
              <w:tabs>
                <w:tab w:val="right" w:pos="749"/>
              </w:tabs>
              <w:ind w:right="-72"/>
              <w:jc w:val="both"/>
              <w:rPr>
                <w:rFonts w:ascii="Cordia New" w:hAnsi="Cordia New" w:cs="Cordia New"/>
                <w:sz w:val="20"/>
                <w:szCs w:val="20"/>
                <w:lang w:val="en-GB"/>
              </w:rPr>
            </w:pPr>
            <w:r w:rsidRPr="00F77500">
              <w:rPr>
                <w:rFonts w:ascii="Cordia New" w:hAnsi="Cordia New" w:cs="Cordia New"/>
                <w:sz w:val="20"/>
                <w:szCs w:val="20"/>
                <w:cs/>
                <w:lang w:val="en-GB"/>
              </w:rPr>
              <w:tab/>
            </w:r>
            <w:r w:rsidRPr="00F77500">
              <w:rPr>
                <w:rFonts w:ascii="Cordia New" w:hAnsi="Cordia New" w:cs="Cordia New"/>
                <w:sz w:val="20"/>
                <w:szCs w:val="20"/>
                <w:lang w:val="en-GB"/>
              </w:rPr>
              <w:t>100.00</w:t>
            </w:r>
          </w:p>
        </w:tc>
        <w:tc>
          <w:tcPr>
            <w:tcW w:w="936" w:type="dxa"/>
          </w:tcPr>
          <w:p w14:paraId="0D296720" w14:textId="51F50AF8" w:rsidR="00A47702" w:rsidRPr="00F77500" w:rsidRDefault="00A47702" w:rsidP="00F77500">
            <w:pPr>
              <w:tabs>
                <w:tab w:val="right" w:pos="749"/>
              </w:tabs>
              <w:ind w:right="-72"/>
              <w:jc w:val="both"/>
              <w:rPr>
                <w:rFonts w:ascii="Cordia New" w:hAnsi="Cordia New" w:cs="Cordia New"/>
                <w:sz w:val="20"/>
                <w:szCs w:val="20"/>
                <w:lang w:val="en-GB"/>
              </w:rPr>
            </w:pPr>
            <w:r w:rsidRPr="00F77500">
              <w:rPr>
                <w:rFonts w:ascii="Cordia New" w:hAnsi="Cordia New" w:cs="Cordia New"/>
                <w:sz w:val="20"/>
                <w:szCs w:val="20"/>
                <w:cs/>
                <w:lang w:val="en-GB"/>
              </w:rPr>
              <w:tab/>
            </w:r>
            <w:r w:rsidRPr="00F77500">
              <w:rPr>
                <w:rFonts w:ascii="Cordia New" w:hAnsi="Cordia New" w:cs="Cordia New"/>
                <w:sz w:val="20"/>
                <w:szCs w:val="20"/>
                <w:lang w:val="en-GB"/>
              </w:rPr>
              <w:t>100.00</w:t>
            </w:r>
          </w:p>
        </w:tc>
        <w:tc>
          <w:tcPr>
            <w:tcW w:w="936" w:type="dxa"/>
            <w:shd w:val="clear" w:color="auto" w:fill="FAFAFA"/>
          </w:tcPr>
          <w:p w14:paraId="0865FB7D" w14:textId="4F00F086" w:rsidR="00A47702" w:rsidRPr="00F77500" w:rsidRDefault="00A47702" w:rsidP="00A47702">
            <w:pPr>
              <w:tabs>
                <w:tab w:val="decimal" w:pos="755"/>
              </w:tabs>
              <w:ind w:left="-29" w:right="-72"/>
              <w:outlineLvl w:val="0"/>
              <w:rPr>
                <w:rFonts w:ascii="Cordia New" w:hAnsi="Cordia New" w:cs="Cordia New"/>
                <w:sz w:val="20"/>
                <w:szCs w:val="20"/>
                <w:lang w:val="en-GB"/>
              </w:rPr>
            </w:pPr>
            <w:r w:rsidRPr="00F77500">
              <w:rPr>
                <w:rFonts w:ascii="Cordia New" w:hAnsi="Cordia New" w:cs="Cordia New"/>
                <w:sz w:val="20"/>
                <w:szCs w:val="20"/>
                <w:lang w:val="en-GB"/>
              </w:rPr>
              <w:t>13,928</w:t>
            </w:r>
          </w:p>
        </w:tc>
        <w:tc>
          <w:tcPr>
            <w:tcW w:w="936" w:type="dxa"/>
          </w:tcPr>
          <w:p w14:paraId="4B6D9B1D" w14:textId="40B2A290" w:rsidR="00A47702" w:rsidRPr="00F77500" w:rsidRDefault="00A47702" w:rsidP="00F77500">
            <w:pPr>
              <w:tabs>
                <w:tab w:val="decimal" w:pos="739"/>
              </w:tabs>
              <w:ind w:right="-72"/>
              <w:outlineLvl w:val="0"/>
              <w:rPr>
                <w:rFonts w:ascii="Cordia New" w:hAnsi="Cordia New" w:cs="Cordia New"/>
                <w:sz w:val="20"/>
                <w:szCs w:val="20"/>
              </w:rPr>
            </w:pPr>
            <w:r w:rsidRPr="00F77500">
              <w:rPr>
                <w:rFonts w:ascii="Cordia New" w:hAnsi="Cordia New" w:cs="Cordia New"/>
                <w:sz w:val="20"/>
                <w:szCs w:val="20"/>
                <w:lang w:val="en-GB"/>
              </w:rPr>
              <w:t>9</w:t>
            </w:r>
            <w:r w:rsidRPr="00F77500">
              <w:rPr>
                <w:rFonts w:ascii="Cordia New" w:hAnsi="Cordia New" w:cs="Cordia New"/>
                <w:sz w:val="20"/>
                <w:szCs w:val="20"/>
              </w:rPr>
              <w:t>,</w:t>
            </w:r>
            <w:r w:rsidRPr="00F77500">
              <w:rPr>
                <w:rFonts w:ascii="Cordia New" w:hAnsi="Cordia New" w:cs="Cordia New"/>
                <w:sz w:val="20"/>
                <w:szCs w:val="20"/>
                <w:lang w:val="en-GB"/>
              </w:rPr>
              <w:t>184</w:t>
            </w:r>
          </w:p>
        </w:tc>
        <w:tc>
          <w:tcPr>
            <w:tcW w:w="936" w:type="dxa"/>
            <w:shd w:val="clear" w:color="auto" w:fill="FAFAFA"/>
          </w:tcPr>
          <w:p w14:paraId="46E483EC" w14:textId="2A4F8EC6" w:rsidR="00A47702" w:rsidRPr="00F77500" w:rsidRDefault="000A40E0" w:rsidP="00A47702">
            <w:pPr>
              <w:tabs>
                <w:tab w:val="decimal" w:pos="730"/>
              </w:tabs>
              <w:ind w:right="-72"/>
              <w:outlineLvl w:val="0"/>
              <w:rPr>
                <w:rFonts w:ascii="Cordia New" w:hAnsi="Cordia New" w:cs="Cordia New"/>
                <w:sz w:val="20"/>
                <w:szCs w:val="20"/>
              </w:rPr>
            </w:pPr>
            <w:r w:rsidRPr="00F77500">
              <w:rPr>
                <w:rFonts w:ascii="Cordia New" w:hAnsi="Cordia New" w:cs="Cordia New"/>
                <w:sz w:val="20"/>
                <w:szCs w:val="20"/>
              </w:rPr>
              <w:t>474,927</w:t>
            </w:r>
          </w:p>
        </w:tc>
        <w:tc>
          <w:tcPr>
            <w:tcW w:w="936" w:type="dxa"/>
          </w:tcPr>
          <w:p w14:paraId="47A5CD26" w14:textId="20133951" w:rsidR="00A47702" w:rsidRPr="00F77500" w:rsidRDefault="00A47702" w:rsidP="00A47702">
            <w:pPr>
              <w:tabs>
                <w:tab w:val="decimal" w:pos="730"/>
              </w:tabs>
              <w:ind w:right="-72"/>
              <w:outlineLvl w:val="0"/>
              <w:rPr>
                <w:rFonts w:ascii="Cordia New" w:hAnsi="Cordia New" w:cs="Cordia New"/>
                <w:sz w:val="20"/>
                <w:szCs w:val="20"/>
                <w:lang w:val="en-GB"/>
              </w:rPr>
            </w:pPr>
            <w:r w:rsidRPr="00F77500">
              <w:rPr>
                <w:rFonts w:ascii="Cordia New" w:hAnsi="Cordia New" w:cs="Cordia New"/>
                <w:sz w:val="20"/>
                <w:szCs w:val="20"/>
                <w:lang w:val="en-GB"/>
              </w:rPr>
              <w:t>317</w:t>
            </w:r>
            <w:r w:rsidRPr="00F77500">
              <w:rPr>
                <w:rFonts w:ascii="Cordia New" w:hAnsi="Cordia New" w:cs="Cordia New"/>
                <w:sz w:val="20"/>
                <w:szCs w:val="20"/>
              </w:rPr>
              <w:t>,</w:t>
            </w:r>
            <w:r w:rsidRPr="00F77500">
              <w:rPr>
                <w:rFonts w:ascii="Cordia New" w:hAnsi="Cordia New" w:cs="Cordia New"/>
                <w:sz w:val="20"/>
                <w:szCs w:val="20"/>
                <w:lang w:val="en-GB"/>
              </w:rPr>
              <w:t>408</w:t>
            </w:r>
          </w:p>
        </w:tc>
      </w:tr>
      <w:tr w:rsidR="00A47702" w:rsidRPr="00F77500" w14:paraId="1BA19EB9" w14:textId="77777777" w:rsidTr="00F77500">
        <w:tc>
          <w:tcPr>
            <w:tcW w:w="1593" w:type="dxa"/>
          </w:tcPr>
          <w:p w14:paraId="4FF9695E" w14:textId="1B522D97" w:rsidR="00A47702" w:rsidRPr="00F77500" w:rsidRDefault="00A47702" w:rsidP="00A47702">
            <w:pPr>
              <w:ind w:right="-72" w:hanging="105"/>
              <w:rPr>
                <w:rFonts w:ascii="Cordia New" w:hAnsi="Cordia New" w:cs="Cordia New"/>
                <w:sz w:val="20"/>
                <w:szCs w:val="20"/>
              </w:rPr>
            </w:pPr>
            <w:r w:rsidRPr="00F77500">
              <w:rPr>
                <w:rFonts w:ascii="Cordia New" w:hAnsi="Cordia New" w:cs="Cordia New"/>
                <w:sz w:val="20"/>
                <w:szCs w:val="20"/>
              </w:rPr>
              <w:t>Ba</w:t>
            </w:r>
            <w:r w:rsidR="00D95849" w:rsidRPr="00F77500">
              <w:rPr>
                <w:rFonts w:ascii="Cordia New" w:hAnsi="Cordia New" w:cs="Cordia New"/>
                <w:sz w:val="20"/>
                <w:szCs w:val="20"/>
              </w:rPr>
              <w:t>npu</w:t>
            </w:r>
            <w:r w:rsidRPr="00F77500">
              <w:rPr>
                <w:rFonts w:ascii="Cordia New" w:hAnsi="Cordia New" w:cs="Cordia New"/>
                <w:sz w:val="20"/>
                <w:szCs w:val="20"/>
              </w:rPr>
              <w:t xml:space="preserve"> N</w:t>
            </w:r>
            <w:r w:rsidR="00D95849" w:rsidRPr="00F77500">
              <w:rPr>
                <w:rFonts w:ascii="Cordia New" w:hAnsi="Cordia New" w:cs="Cordia New"/>
                <w:sz w:val="20"/>
                <w:szCs w:val="20"/>
              </w:rPr>
              <w:t>EXT</w:t>
            </w:r>
            <w:r w:rsidRPr="00F77500">
              <w:rPr>
                <w:rFonts w:ascii="Cordia New" w:hAnsi="Cordia New" w:cs="Cordia New"/>
                <w:sz w:val="20"/>
                <w:szCs w:val="20"/>
              </w:rPr>
              <w:t xml:space="preserve"> Co., Ltd.</w:t>
            </w:r>
          </w:p>
        </w:tc>
        <w:tc>
          <w:tcPr>
            <w:tcW w:w="851" w:type="dxa"/>
          </w:tcPr>
          <w:p w14:paraId="2E4C289F" w14:textId="77777777" w:rsidR="00A47702" w:rsidRPr="00F77500" w:rsidRDefault="00A47702" w:rsidP="00A47702">
            <w:pPr>
              <w:ind w:left="-72" w:right="-72"/>
              <w:rPr>
                <w:rFonts w:ascii="Cordia New" w:hAnsi="Cordia New" w:cs="Cordia New"/>
                <w:sz w:val="20"/>
                <w:szCs w:val="20"/>
              </w:rPr>
            </w:pPr>
            <w:r w:rsidRPr="00F77500">
              <w:rPr>
                <w:rFonts w:ascii="Cordia New" w:hAnsi="Cordia New" w:cs="Cordia New"/>
                <w:sz w:val="20"/>
                <w:szCs w:val="20"/>
              </w:rPr>
              <w:t>Thailand</w:t>
            </w:r>
          </w:p>
        </w:tc>
        <w:tc>
          <w:tcPr>
            <w:tcW w:w="1408" w:type="dxa"/>
          </w:tcPr>
          <w:p w14:paraId="3ABF1DB3" w14:textId="19FF9719" w:rsidR="00A47702" w:rsidRPr="00F77500" w:rsidRDefault="00A47702" w:rsidP="00A47702">
            <w:pPr>
              <w:ind w:left="70" w:right="-78" w:hanging="122"/>
              <w:rPr>
                <w:rFonts w:ascii="Cordia New" w:hAnsi="Cordia New" w:cs="Cordia New"/>
                <w:sz w:val="20"/>
                <w:szCs w:val="20"/>
              </w:rPr>
            </w:pPr>
            <w:r w:rsidRPr="00F77500">
              <w:rPr>
                <w:rFonts w:ascii="Cordia New" w:hAnsi="Cordia New" w:cs="Cordia New"/>
                <w:sz w:val="20"/>
                <w:szCs w:val="20"/>
              </w:rPr>
              <w:t>Investment in renewable energy</w:t>
            </w:r>
          </w:p>
        </w:tc>
        <w:tc>
          <w:tcPr>
            <w:tcW w:w="936" w:type="dxa"/>
            <w:shd w:val="clear" w:color="auto" w:fill="FAFAFA"/>
          </w:tcPr>
          <w:p w14:paraId="50E32FDF" w14:textId="1C8AAB73" w:rsidR="00A47702" w:rsidRPr="00F77500" w:rsidRDefault="00A47702" w:rsidP="00F77500">
            <w:pPr>
              <w:tabs>
                <w:tab w:val="right" w:pos="749"/>
              </w:tabs>
              <w:ind w:right="-72"/>
              <w:jc w:val="both"/>
              <w:rPr>
                <w:rFonts w:ascii="Cordia New" w:hAnsi="Cordia New" w:cs="Cordia New"/>
                <w:sz w:val="20"/>
                <w:szCs w:val="20"/>
                <w:lang w:val="en-GB"/>
              </w:rPr>
            </w:pPr>
            <w:r w:rsidRPr="00F77500">
              <w:rPr>
                <w:rFonts w:ascii="Cordia New" w:hAnsi="Cordia New" w:cs="Cordia New"/>
                <w:sz w:val="20"/>
                <w:szCs w:val="20"/>
                <w:cs/>
                <w:lang w:val="en-GB"/>
              </w:rPr>
              <w:tab/>
            </w:r>
            <w:r w:rsidRPr="00F77500">
              <w:rPr>
                <w:rFonts w:ascii="Cordia New" w:hAnsi="Cordia New" w:cs="Cordia New"/>
                <w:sz w:val="20"/>
                <w:szCs w:val="20"/>
                <w:lang w:val="en-GB"/>
              </w:rPr>
              <w:t>50.00</w:t>
            </w:r>
          </w:p>
        </w:tc>
        <w:tc>
          <w:tcPr>
            <w:tcW w:w="936" w:type="dxa"/>
          </w:tcPr>
          <w:p w14:paraId="36B061AB" w14:textId="0EE01826" w:rsidR="00A47702" w:rsidRPr="00F77500" w:rsidRDefault="00A47702" w:rsidP="00F77500">
            <w:pPr>
              <w:tabs>
                <w:tab w:val="right" w:pos="749"/>
              </w:tabs>
              <w:ind w:right="-72"/>
              <w:jc w:val="both"/>
              <w:rPr>
                <w:rFonts w:ascii="Cordia New" w:hAnsi="Cordia New" w:cs="Cordia New"/>
                <w:sz w:val="20"/>
                <w:szCs w:val="20"/>
                <w:lang w:val="en-GB"/>
              </w:rPr>
            </w:pPr>
            <w:r w:rsidRPr="00F77500">
              <w:rPr>
                <w:rFonts w:ascii="Cordia New" w:hAnsi="Cordia New" w:cs="Cordia New"/>
                <w:sz w:val="20"/>
                <w:szCs w:val="20"/>
                <w:cs/>
                <w:lang w:val="en-GB"/>
              </w:rPr>
              <w:tab/>
            </w:r>
            <w:r w:rsidRPr="00F77500">
              <w:rPr>
                <w:rFonts w:ascii="Cordia New" w:hAnsi="Cordia New" w:cs="Cordia New"/>
                <w:sz w:val="20"/>
                <w:szCs w:val="20"/>
                <w:lang w:val="en-GB"/>
              </w:rPr>
              <w:t>50.00</w:t>
            </w:r>
          </w:p>
        </w:tc>
        <w:tc>
          <w:tcPr>
            <w:tcW w:w="936" w:type="dxa"/>
            <w:shd w:val="clear" w:color="auto" w:fill="FAFAFA"/>
          </w:tcPr>
          <w:p w14:paraId="279FA6ED" w14:textId="72181453" w:rsidR="00A47702" w:rsidRPr="00F77500" w:rsidRDefault="00A47702" w:rsidP="00A47702">
            <w:pPr>
              <w:tabs>
                <w:tab w:val="decimal" w:pos="755"/>
              </w:tabs>
              <w:ind w:left="-29" w:right="-72"/>
              <w:outlineLvl w:val="0"/>
              <w:rPr>
                <w:rFonts w:ascii="Cordia New" w:hAnsi="Cordia New" w:cs="Cordia New"/>
                <w:sz w:val="20"/>
                <w:szCs w:val="20"/>
                <w:lang w:val="en-GB"/>
              </w:rPr>
            </w:pPr>
            <w:r w:rsidRPr="00F77500">
              <w:rPr>
                <w:rFonts w:ascii="Cordia New" w:hAnsi="Cordia New" w:cs="Cordia New"/>
                <w:sz w:val="20"/>
                <w:szCs w:val="20"/>
                <w:lang w:val="en-GB"/>
              </w:rPr>
              <w:t>232</w:t>
            </w:r>
            <w:r w:rsidRPr="00F77500">
              <w:rPr>
                <w:rFonts w:ascii="Cordia New" w:hAnsi="Cordia New" w:cs="Cordia New"/>
                <w:sz w:val="20"/>
                <w:szCs w:val="20"/>
              </w:rPr>
              <w:t>,</w:t>
            </w:r>
            <w:r w:rsidRPr="00F77500">
              <w:rPr>
                <w:rFonts w:ascii="Cordia New" w:hAnsi="Cordia New" w:cs="Cordia New"/>
                <w:sz w:val="20"/>
                <w:szCs w:val="20"/>
                <w:lang w:val="en-GB"/>
              </w:rPr>
              <w:t>434</w:t>
            </w:r>
          </w:p>
        </w:tc>
        <w:tc>
          <w:tcPr>
            <w:tcW w:w="936" w:type="dxa"/>
          </w:tcPr>
          <w:p w14:paraId="32D3A8B7" w14:textId="460B1437" w:rsidR="00A47702" w:rsidRPr="00F77500" w:rsidRDefault="00A47702" w:rsidP="00F77500">
            <w:pPr>
              <w:tabs>
                <w:tab w:val="decimal" w:pos="739"/>
              </w:tabs>
              <w:ind w:right="-72"/>
              <w:outlineLvl w:val="0"/>
              <w:rPr>
                <w:rFonts w:ascii="Cordia New" w:hAnsi="Cordia New" w:cs="Cordia New"/>
                <w:sz w:val="20"/>
                <w:szCs w:val="20"/>
              </w:rPr>
            </w:pPr>
            <w:r w:rsidRPr="00F77500">
              <w:rPr>
                <w:rFonts w:ascii="Cordia New" w:hAnsi="Cordia New" w:cs="Cordia New"/>
                <w:sz w:val="20"/>
                <w:szCs w:val="20"/>
                <w:lang w:val="en-GB"/>
              </w:rPr>
              <w:t>232</w:t>
            </w:r>
            <w:r w:rsidRPr="00F77500">
              <w:rPr>
                <w:rFonts w:ascii="Cordia New" w:hAnsi="Cordia New" w:cs="Cordia New"/>
                <w:sz w:val="20"/>
                <w:szCs w:val="20"/>
              </w:rPr>
              <w:t>,</w:t>
            </w:r>
            <w:r w:rsidRPr="00F77500">
              <w:rPr>
                <w:rFonts w:ascii="Cordia New" w:hAnsi="Cordia New" w:cs="Cordia New"/>
                <w:sz w:val="20"/>
                <w:szCs w:val="20"/>
                <w:lang w:val="en-GB"/>
              </w:rPr>
              <w:t>434</w:t>
            </w:r>
          </w:p>
        </w:tc>
        <w:tc>
          <w:tcPr>
            <w:tcW w:w="936" w:type="dxa"/>
            <w:shd w:val="clear" w:color="auto" w:fill="FAFAFA"/>
          </w:tcPr>
          <w:p w14:paraId="7CFC4D6B" w14:textId="57077C29" w:rsidR="00A47702" w:rsidRPr="00F77500" w:rsidRDefault="000A40E0" w:rsidP="00A47702">
            <w:pPr>
              <w:tabs>
                <w:tab w:val="decimal" w:pos="730"/>
              </w:tabs>
              <w:ind w:right="-72"/>
              <w:outlineLvl w:val="0"/>
              <w:rPr>
                <w:rFonts w:ascii="Cordia New" w:hAnsi="Cordia New" w:cs="Cordia New"/>
                <w:sz w:val="20"/>
                <w:szCs w:val="20"/>
              </w:rPr>
            </w:pPr>
            <w:r w:rsidRPr="00F77500">
              <w:rPr>
                <w:rFonts w:ascii="Cordia New" w:hAnsi="Cordia New" w:cs="Cordia New"/>
                <w:sz w:val="20"/>
                <w:szCs w:val="20"/>
                <w:lang w:val="en-GB"/>
              </w:rPr>
              <w:t>7,925,723</w:t>
            </w:r>
          </w:p>
        </w:tc>
        <w:tc>
          <w:tcPr>
            <w:tcW w:w="936" w:type="dxa"/>
          </w:tcPr>
          <w:p w14:paraId="7632F303" w14:textId="3213547A" w:rsidR="00A47702" w:rsidRPr="00F77500" w:rsidRDefault="00A47702" w:rsidP="00A47702">
            <w:pPr>
              <w:tabs>
                <w:tab w:val="decimal" w:pos="730"/>
              </w:tabs>
              <w:ind w:right="-72"/>
              <w:outlineLvl w:val="0"/>
              <w:rPr>
                <w:rFonts w:ascii="Cordia New" w:hAnsi="Cordia New" w:cs="Cordia New"/>
                <w:sz w:val="20"/>
                <w:szCs w:val="20"/>
                <w:lang w:val="en-GB"/>
              </w:rPr>
            </w:pPr>
            <w:r w:rsidRPr="00F77500">
              <w:rPr>
                <w:rFonts w:ascii="Cordia New" w:hAnsi="Cordia New" w:cs="Cordia New"/>
                <w:sz w:val="20"/>
                <w:szCs w:val="20"/>
                <w:lang w:val="en-GB"/>
              </w:rPr>
              <w:t>8</w:t>
            </w:r>
            <w:r w:rsidRPr="00F77500">
              <w:rPr>
                <w:rFonts w:ascii="Cordia New" w:hAnsi="Cordia New" w:cs="Cordia New"/>
                <w:sz w:val="20"/>
                <w:szCs w:val="20"/>
              </w:rPr>
              <w:t>,</w:t>
            </w:r>
            <w:r w:rsidRPr="00F77500">
              <w:rPr>
                <w:rFonts w:ascii="Cordia New" w:hAnsi="Cordia New" w:cs="Cordia New"/>
                <w:sz w:val="20"/>
                <w:szCs w:val="20"/>
                <w:lang w:val="en-GB"/>
              </w:rPr>
              <w:t>033</w:t>
            </w:r>
            <w:r w:rsidRPr="00F77500">
              <w:rPr>
                <w:rFonts w:ascii="Cordia New" w:hAnsi="Cordia New" w:cs="Cordia New"/>
                <w:sz w:val="20"/>
                <w:szCs w:val="20"/>
              </w:rPr>
              <w:t>,</w:t>
            </w:r>
            <w:r w:rsidRPr="00F77500">
              <w:rPr>
                <w:rFonts w:ascii="Cordia New" w:hAnsi="Cordia New" w:cs="Cordia New"/>
                <w:sz w:val="20"/>
                <w:szCs w:val="20"/>
                <w:lang w:val="en-GB"/>
              </w:rPr>
              <w:t>480</w:t>
            </w:r>
          </w:p>
        </w:tc>
      </w:tr>
      <w:tr w:rsidR="00A47702" w:rsidRPr="00F77500" w14:paraId="7D5D6EC2" w14:textId="77777777" w:rsidTr="00F77500">
        <w:tc>
          <w:tcPr>
            <w:tcW w:w="1593" w:type="dxa"/>
          </w:tcPr>
          <w:p w14:paraId="2252D096" w14:textId="77777777" w:rsidR="00A47702" w:rsidRPr="00F77500" w:rsidRDefault="00A47702" w:rsidP="00A47702">
            <w:pPr>
              <w:ind w:right="-72" w:hanging="105"/>
              <w:rPr>
                <w:rFonts w:ascii="Cordia New" w:hAnsi="Cordia New" w:cs="Cordia New"/>
                <w:sz w:val="20"/>
                <w:szCs w:val="20"/>
              </w:rPr>
            </w:pPr>
            <w:r w:rsidRPr="00F77500">
              <w:rPr>
                <w:rFonts w:ascii="Cordia New" w:hAnsi="Cordia New" w:cs="Cordia New"/>
                <w:sz w:val="20"/>
                <w:szCs w:val="20"/>
              </w:rPr>
              <w:t>Banpu Vietnam Limited Liability Company</w:t>
            </w:r>
          </w:p>
        </w:tc>
        <w:tc>
          <w:tcPr>
            <w:tcW w:w="851" w:type="dxa"/>
          </w:tcPr>
          <w:p w14:paraId="0D29FF5A" w14:textId="62EDD549" w:rsidR="00A47702" w:rsidRPr="00F77500" w:rsidRDefault="00A47702" w:rsidP="00A47702">
            <w:pPr>
              <w:ind w:left="-72" w:right="-72"/>
              <w:rPr>
                <w:rFonts w:ascii="Cordia New" w:hAnsi="Cordia New" w:cs="Cordia New"/>
                <w:sz w:val="20"/>
                <w:szCs w:val="20"/>
                <w:lang w:val="en-GB"/>
              </w:rPr>
            </w:pPr>
            <w:r w:rsidRPr="00F77500">
              <w:rPr>
                <w:rFonts w:ascii="Cordia New" w:hAnsi="Cordia New" w:cs="Cordia New"/>
                <w:sz w:val="20"/>
                <w:szCs w:val="20"/>
                <w:lang w:val="en-GB"/>
              </w:rPr>
              <w:t>Socialist</w:t>
            </w:r>
          </w:p>
          <w:p w14:paraId="5E18D8DE" w14:textId="7FDC8F1C" w:rsidR="00A47702" w:rsidRPr="00F77500" w:rsidRDefault="00A47702" w:rsidP="00A47702">
            <w:pPr>
              <w:ind w:left="-72" w:right="-72"/>
              <w:rPr>
                <w:rFonts w:ascii="Cordia New" w:hAnsi="Cordia New" w:cs="Cordia New"/>
                <w:sz w:val="20"/>
                <w:szCs w:val="20"/>
                <w:lang w:val="en-GB"/>
              </w:rPr>
            </w:pPr>
            <w:r w:rsidRPr="00F77500">
              <w:rPr>
                <w:rFonts w:ascii="Cordia New" w:hAnsi="Cordia New" w:cs="Cordia New"/>
                <w:sz w:val="20"/>
                <w:szCs w:val="20"/>
                <w:cs/>
                <w:lang w:val="en-GB"/>
              </w:rPr>
              <w:t xml:space="preserve">  </w:t>
            </w:r>
            <w:r w:rsidR="005E6D86">
              <w:rPr>
                <w:rFonts w:ascii="Cordia New" w:hAnsi="Cordia New" w:cs="Cordia New"/>
                <w:sz w:val="20"/>
                <w:szCs w:val="20"/>
                <w:lang w:val="en-GB"/>
              </w:rPr>
              <w:t xml:space="preserve"> </w:t>
            </w:r>
            <w:r w:rsidRPr="00F77500">
              <w:rPr>
                <w:rFonts w:ascii="Cordia New" w:hAnsi="Cordia New" w:cs="Cordia New"/>
                <w:sz w:val="20"/>
                <w:szCs w:val="20"/>
                <w:lang w:val="en-GB"/>
              </w:rPr>
              <w:t>Republic</w:t>
            </w:r>
          </w:p>
          <w:p w14:paraId="7A449656" w14:textId="4B6B2D2B" w:rsidR="00A47702" w:rsidRPr="00F77500" w:rsidRDefault="005E6D86" w:rsidP="00A47702">
            <w:pPr>
              <w:ind w:left="-72" w:right="-72"/>
              <w:rPr>
                <w:rFonts w:ascii="Cordia New" w:hAnsi="Cordia New" w:cs="Cordia New"/>
                <w:sz w:val="20"/>
                <w:szCs w:val="20"/>
              </w:rPr>
            </w:pPr>
            <w:r>
              <w:rPr>
                <w:rFonts w:ascii="Cordia New" w:hAnsi="Cordia New" w:cs="Cordia New"/>
                <w:sz w:val="20"/>
                <w:szCs w:val="20"/>
                <w:lang w:val="en-GB"/>
              </w:rPr>
              <w:t xml:space="preserve"> </w:t>
            </w:r>
            <w:r w:rsidR="00A47702" w:rsidRPr="00F77500">
              <w:rPr>
                <w:rFonts w:ascii="Cordia New" w:hAnsi="Cordia New" w:cs="Cordia New"/>
                <w:sz w:val="20"/>
                <w:szCs w:val="20"/>
                <w:cs/>
                <w:lang w:val="en-GB"/>
              </w:rPr>
              <w:t xml:space="preserve">  </w:t>
            </w:r>
            <w:r w:rsidR="00A47702" w:rsidRPr="00F77500">
              <w:rPr>
                <w:rFonts w:ascii="Cordia New" w:hAnsi="Cordia New" w:cs="Cordia New"/>
                <w:sz w:val="20"/>
                <w:szCs w:val="20"/>
                <w:lang w:val="en-GB"/>
              </w:rPr>
              <w:t>of Vietnam</w:t>
            </w:r>
          </w:p>
        </w:tc>
        <w:tc>
          <w:tcPr>
            <w:tcW w:w="1408" w:type="dxa"/>
          </w:tcPr>
          <w:p w14:paraId="34484B57" w14:textId="77777777" w:rsidR="00A47702" w:rsidRPr="00F77500" w:rsidRDefault="00A47702" w:rsidP="00A47702">
            <w:pPr>
              <w:ind w:left="70" w:right="-78" w:hanging="122"/>
              <w:rPr>
                <w:rFonts w:ascii="Cordia New" w:hAnsi="Cordia New" w:cs="Cordia New"/>
                <w:sz w:val="20"/>
                <w:szCs w:val="20"/>
              </w:rPr>
            </w:pPr>
            <w:r w:rsidRPr="00F77500">
              <w:rPr>
                <w:rFonts w:ascii="Cordia New" w:hAnsi="Cordia New" w:cs="Cordia New"/>
                <w:sz w:val="20"/>
                <w:szCs w:val="20"/>
              </w:rPr>
              <w:t>Coal and power management</w:t>
            </w:r>
          </w:p>
        </w:tc>
        <w:tc>
          <w:tcPr>
            <w:tcW w:w="936" w:type="dxa"/>
            <w:shd w:val="clear" w:color="auto" w:fill="FAFAFA"/>
          </w:tcPr>
          <w:p w14:paraId="547F2A3C" w14:textId="2A9CA5A3" w:rsidR="00A47702" w:rsidRPr="00F77500" w:rsidRDefault="00A47702" w:rsidP="00F77500">
            <w:pPr>
              <w:tabs>
                <w:tab w:val="right" w:pos="749"/>
              </w:tabs>
              <w:ind w:right="-72"/>
              <w:jc w:val="both"/>
              <w:rPr>
                <w:rFonts w:ascii="Cordia New" w:hAnsi="Cordia New" w:cs="Cordia New"/>
                <w:sz w:val="20"/>
                <w:szCs w:val="20"/>
                <w:lang w:val="en-GB"/>
              </w:rPr>
            </w:pPr>
            <w:r w:rsidRPr="00F77500">
              <w:rPr>
                <w:rFonts w:ascii="Cordia New" w:hAnsi="Cordia New" w:cs="Cordia New"/>
                <w:sz w:val="20"/>
                <w:szCs w:val="20"/>
                <w:cs/>
                <w:lang w:val="en-GB"/>
              </w:rPr>
              <w:tab/>
            </w:r>
            <w:r w:rsidRPr="00F77500">
              <w:rPr>
                <w:rFonts w:ascii="Cordia New" w:hAnsi="Cordia New" w:cs="Cordia New"/>
                <w:sz w:val="20"/>
                <w:szCs w:val="20"/>
                <w:lang w:val="en-GB"/>
              </w:rPr>
              <w:t>100.00</w:t>
            </w:r>
          </w:p>
        </w:tc>
        <w:tc>
          <w:tcPr>
            <w:tcW w:w="936" w:type="dxa"/>
          </w:tcPr>
          <w:p w14:paraId="2D8433A3" w14:textId="568B2578" w:rsidR="00A47702" w:rsidRPr="00F77500" w:rsidRDefault="00A47702" w:rsidP="00F77500">
            <w:pPr>
              <w:tabs>
                <w:tab w:val="right" w:pos="749"/>
              </w:tabs>
              <w:ind w:right="-72"/>
              <w:jc w:val="both"/>
              <w:rPr>
                <w:rFonts w:ascii="Cordia New" w:hAnsi="Cordia New" w:cs="Cordia New"/>
                <w:sz w:val="20"/>
                <w:szCs w:val="20"/>
                <w:lang w:val="en-GB"/>
              </w:rPr>
            </w:pPr>
            <w:r w:rsidRPr="00F77500">
              <w:rPr>
                <w:rFonts w:ascii="Cordia New" w:hAnsi="Cordia New" w:cs="Cordia New"/>
                <w:sz w:val="20"/>
                <w:szCs w:val="20"/>
                <w:cs/>
                <w:lang w:val="en-GB"/>
              </w:rPr>
              <w:tab/>
            </w:r>
            <w:r w:rsidRPr="00F77500">
              <w:rPr>
                <w:rFonts w:ascii="Cordia New" w:hAnsi="Cordia New" w:cs="Cordia New"/>
                <w:sz w:val="20"/>
                <w:szCs w:val="20"/>
                <w:lang w:val="en-GB"/>
              </w:rPr>
              <w:t>100.00</w:t>
            </w:r>
          </w:p>
        </w:tc>
        <w:tc>
          <w:tcPr>
            <w:tcW w:w="936" w:type="dxa"/>
            <w:shd w:val="clear" w:color="auto" w:fill="FAFAFA"/>
          </w:tcPr>
          <w:p w14:paraId="43BDC703" w14:textId="20D0B794" w:rsidR="00A47702" w:rsidRPr="00F77500" w:rsidRDefault="00A47702" w:rsidP="00A47702">
            <w:pPr>
              <w:tabs>
                <w:tab w:val="decimal" w:pos="755"/>
              </w:tabs>
              <w:ind w:left="-29" w:right="-72"/>
              <w:outlineLvl w:val="0"/>
              <w:rPr>
                <w:rFonts w:ascii="Cordia New" w:hAnsi="Cordia New" w:cs="Cordia New"/>
                <w:sz w:val="20"/>
                <w:szCs w:val="20"/>
                <w:lang w:val="en-GB"/>
              </w:rPr>
            </w:pPr>
            <w:r w:rsidRPr="00F77500">
              <w:rPr>
                <w:rFonts w:ascii="Cordia New" w:hAnsi="Cordia New" w:cs="Cordia New"/>
                <w:sz w:val="20"/>
                <w:szCs w:val="20"/>
                <w:lang w:val="en-GB"/>
              </w:rPr>
              <w:t>1</w:t>
            </w:r>
            <w:r w:rsidRPr="00F77500">
              <w:rPr>
                <w:rFonts w:ascii="Cordia New" w:hAnsi="Cordia New" w:cs="Cordia New"/>
                <w:sz w:val="20"/>
                <w:szCs w:val="20"/>
              </w:rPr>
              <w:t>,</w:t>
            </w:r>
            <w:r w:rsidRPr="00F77500">
              <w:rPr>
                <w:rFonts w:ascii="Cordia New" w:hAnsi="Cordia New" w:cs="Cordia New"/>
                <w:sz w:val="20"/>
                <w:szCs w:val="20"/>
                <w:lang w:val="en-GB"/>
              </w:rPr>
              <w:t>000</w:t>
            </w:r>
          </w:p>
        </w:tc>
        <w:tc>
          <w:tcPr>
            <w:tcW w:w="936" w:type="dxa"/>
          </w:tcPr>
          <w:p w14:paraId="62888CEA" w14:textId="332962D5" w:rsidR="00A47702" w:rsidRPr="00F77500" w:rsidRDefault="00A47702" w:rsidP="00F77500">
            <w:pPr>
              <w:tabs>
                <w:tab w:val="decimal" w:pos="739"/>
              </w:tabs>
              <w:ind w:right="-72"/>
              <w:outlineLvl w:val="0"/>
              <w:rPr>
                <w:rFonts w:ascii="Cordia New" w:hAnsi="Cordia New" w:cs="Cordia New"/>
                <w:sz w:val="20"/>
                <w:szCs w:val="20"/>
              </w:rPr>
            </w:pPr>
            <w:r w:rsidRPr="00F77500">
              <w:rPr>
                <w:rFonts w:ascii="Cordia New" w:hAnsi="Cordia New" w:cs="Cordia New"/>
                <w:sz w:val="20"/>
                <w:szCs w:val="20"/>
                <w:lang w:val="en-GB"/>
              </w:rPr>
              <w:t>1</w:t>
            </w:r>
            <w:r w:rsidRPr="00F77500">
              <w:rPr>
                <w:rFonts w:ascii="Cordia New" w:hAnsi="Cordia New" w:cs="Cordia New"/>
                <w:sz w:val="20"/>
                <w:szCs w:val="20"/>
              </w:rPr>
              <w:t>,</w:t>
            </w:r>
            <w:r w:rsidRPr="00F77500">
              <w:rPr>
                <w:rFonts w:ascii="Cordia New" w:hAnsi="Cordia New" w:cs="Cordia New"/>
                <w:sz w:val="20"/>
                <w:szCs w:val="20"/>
                <w:lang w:val="en-GB"/>
              </w:rPr>
              <w:t>000</w:t>
            </w:r>
          </w:p>
        </w:tc>
        <w:tc>
          <w:tcPr>
            <w:tcW w:w="936" w:type="dxa"/>
            <w:shd w:val="clear" w:color="auto" w:fill="FAFAFA"/>
          </w:tcPr>
          <w:p w14:paraId="3961BED0" w14:textId="386731EC" w:rsidR="00A47702" w:rsidRPr="00F77500" w:rsidRDefault="000A40E0" w:rsidP="00A47702">
            <w:pPr>
              <w:tabs>
                <w:tab w:val="decimal" w:pos="730"/>
              </w:tabs>
              <w:ind w:right="-72"/>
              <w:outlineLvl w:val="0"/>
              <w:rPr>
                <w:rFonts w:ascii="Cordia New" w:hAnsi="Cordia New" w:cs="Cordia New"/>
                <w:sz w:val="20"/>
                <w:szCs w:val="20"/>
              </w:rPr>
            </w:pPr>
            <w:r w:rsidRPr="00F77500">
              <w:rPr>
                <w:rFonts w:ascii="Cordia New" w:hAnsi="Cordia New" w:cs="Cordia New"/>
                <w:sz w:val="20"/>
                <w:szCs w:val="20"/>
                <w:lang w:val="en-GB"/>
              </w:rPr>
              <w:t>34,099</w:t>
            </w:r>
          </w:p>
        </w:tc>
        <w:tc>
          <w:tcPr>
            <w:tcW w:w="936" w:type="dxa"/>
          </w:tcPr>
          <w:p w14:paraId="75E21570" w14:textId="55C150FB" w:rsidR="00A47702" w:rsidRPr="00F77500" w:rsidRDefault="00A47702" w:rsidP="00A47702">
            <w:pPr>
              <w:tabs>
                <w:tab w:val="decimal" w:pos="730"/>
              </w:tabs>
              <w:ind w:right="-72"/>
              <w:outlineLvl w:val="0"/>
              <w:rPr>
                <w:rFonts w:ascii="Cordia New" w:hAnsi="Cordia New" w:cs="Cordia New"/>
                <w:sz w:val="20"/>
                <w:szCs w:val="20"/>
                <w:lang w:val="en-GB"/>
              </w:rPr>
            </w:pPr>
            <w:r w:rsidRPr="00F77500">
              <w:rPr>
                <w:rFonts w:ascii="Cordia New" w:hAnsi="Cordia New" w:cs="Cordia New"/>
                <w:sz w:val="20"/>
                <w:szCs w:val="20"/>
                <w:lang w:val="en-GB"/>
              </w:rPr>
              <w:t>34</w:t>
            </w:r>
            <w:r w:rsidRPr="00F77500">
              <w:rPr>
                <w:rFonts w:ascii="Cordia New" w:hAnsi="Cordia New" w:cs="Cordia New"/>
                <w:sz w:val="20"/>
                <w:szCs w:val="20"/>
              </w:rPr>
              <w:t>,</w:t>
            </w:r>
            <w:r w:rsidRPr="00F77500">
              <w:rPr>
                <w:rFonts w:ascii="Cordia New" w:hAnsi="Cordia New" w:cs="Cordia New"/>
                <w:sz w:val="20"/>
                <w:szCs w:val="20"/>
                <w:lang w:val="en-GB"/>
              </w:rPr>
              <w:t>562</w:t>
            </w:r>
          </w:p>
        </w:tc>
      </w:tr>
      <w:tr w:rsidR="00A47702" w:rsidRPr="00F77500" w14:paraId="650EBB5F" w14:textId="77777777" w:rsidTr="00F77500">
        <w:tc>
          <w:tcPr>
            <w:tcW w:w="1593" w:type="dxa"/>
          </w:tcPr>
          <w:p w14:paraId="7BC646F1" w14:textId="1415D147" w:rsidR="00A47702" w:rsidRPr="00F77500" w:rsidRDefault="00A47702" w:rsidP="00A47702">
            <w:pPr>
              <w:ind w:right="-72" w:hanging="86"/>
              <w:rPr>
                <w:rFonts w:ascii="Cordia New" w:hAnsi="Cordia New" w:cs="Cordia New"/>
                <w:spacing w:val="-4"/>
                <w:sz w:val="20"/>
                <w:szCs w:val="20"/>
              </w:rPr>
            </w:pPr>
            <w:r w:rsidRPr="00F77500">
              <w:rPr>
                <w:rFonts w:ascii="Cordia New" w:hAnsi="Cordia New" w:cs="Cordia New"/>
                <w:spacing w:val="-4"/>
                <w:sz w:val="20"/>
                <w:szCs w:val="20"/>
              </w:rPr>
              <w:t>Banpu Ventures Pte. Ltd.</w:t>
            </w:r>
          </w:p>
        </w:tc>
        <w:tc>
          <w:tcPr>
            <w:tcW w:w="851" w:type="dxa"/>
          </w:tcPr>
          <w:p w14:paraId="009C78F3" w14:textId="0F0F53FA" w:rsidR="00A47702" w:rsidRPr="00F77500" w:rsidRDefault="00A47702" w:rsidP="00A47702">
            <w:pPr>
              <w:ind w:left="-72" w:right="-72"/>
              <w:rPr>
                <w:rFonts w:ascii="Cordia New" w:hAnsi="Cordia New" w:cs="Cordia New"/>
                <w:sz w:val="20"/>
                <w:szCs w:val="20"/>
              </w:rPr>
            </w:pPr>
            <w:r w:rsidRPr="00F77500">
              <w:rPr>
                <w:rFonts w:ascii="Cordia New" w:hAnsi="Cordia New" w:cs="Cordia New"/>
                <w:sz w:val="20"/>
                <w:szCs w:val="20"/>
              </w:rPr>
              <w:t>Singapore</w:t>
            </w:r>
          </w:p>
        </w:tc>
        <w:tc>
          <w:tcPr>
            <w:tcW w:w="1408" w:type="dxa"/>
          </w:tcPr>
          <w:p w14:paraId="0DD8BD40" w14:textId="27C8205D" w:rsidR="00A47702" w:rsidRPr="00F77500" w:rsidRDefault="00A47702" w:rsidP="00A47702">
            <w:pPr>
              <w:ind w:left="70" w:right="-78" w:hanging="122"/>
              <w:rPr>
                <w:rFonts w:ascii="Cordia New" w:hAnsi="Cordia New" w:cs="Cordia New"/>
                <w:sz w:val="20"/>
                <w:szCs w:val="20"/>
                <w:lang w:val="en-GB"/>
              </w:rPr>
            </w:pPr>
            <w:r w:rsidRPr="00F77500">
              <w:rPr>
                <w:rFonts w:ascii="Cordia New" w:hAnsi="Cordia New" w:cs="Cordia New"/>
                <w:sz w:val="20"/>
                <w:szCs w:val="20"/>
              </w:rPr>
              <w:t>Invest in fund</w:t>
            </w:r>
          </w:p>
        </w:tc>
        <w:tc>
          <w:tcPr>
            <w:tcW w:w="936" w:type="dxa"/>
            <w:shd w:val="clear" w:color="auto" w:fill="FAFAFA"/>
          </w:tcPr>
          <w:p w14:paraId="4EE0F1DA" w14:textId="744C9196" w:rsidR="00A47702" w:rsidRPr="00F77500" w:rsidRDefault="00A47702" w:rsidP="00F77500">
            <w:pPr>
              <w:tabs>
                <w:tab w:val="right" w:pos="749"/>
              </w:tabs>
              <w:ind w:right="-72"/>
              <w:jc w:val="both"/>
              <w:rPr>
                <w:rFonts w:ascii="Cordia New" w:hAnsi="Cordia New" w:cs="Cordia New"/>
                <w:sz w:val="20"/>
                <w:szCs w:val="20"/>
                <w:cs/>
                <w:lang w:val="en-GB"/>
              </w:rPr>
            </w:pPr>
            <w:r w:rsidRPr="00F77500">
              <w:rPr>
                <w:rFonts w:ascii="Cordia New" w:hAnsi="Cordia New" w:cs="Cordia New"/>
                <w:sz w:val="20"/>
                <w:szCs w:val="20"/>
                <w:cs/>
                <w:lang w:val="en-GB"/>
              </w:rPr>
              <w:tab/>
            </w:r>
            <w:r w:rsidRPr="00F77500">
              <w:rPr>
                <w:rFonts w:ascii="Cordia New" w:hAnsi="Cordia New" w:cs="Cordia New"/>
                <w:sz w:val="20"/>
                <w:szCs w:val="20"/>
                <w:lang w:val="en-GB"/>
              </w:rPr>
              <w:t>100</w:t>
            </w:r>
            <w:r w:rsidRPr="00F77500">
              <w:rPr>
                <w:rFonts w:ascii="Cordia New" w:hAnsi="Cordia New" w:cs="Cordia New"/>
                <w:sz w:val="20"/>
                <w:szCs w:val="20"/>
              </w:rPr>
              <w:t>.</w:t>
            </w:r>
            <w:r w:rsidRPr="00F77500">
              <w:rPr>
                <w:rFonts w:ascii="Cordia New" w:hAnsi="Cordia New" w:cs="Cordia New"/>
                <w:sz w:val="20"/>
                <w:szCs w:val="20"/>
                <w:lang w:val="en-GB"/>
              </w:rPr>
              <w:t>00</w:t>
            </w:r>
          </w:p>
        </w:tc>
        <w:tc>
          <w:tcPr>
            <w:tcW w:w="936" w:type="dxa"/>
          </w:tcPr>
          <w:p w14:paraId="26AB26FB" w14:textId="387A109E" w:rsidR="00A47702" w:rsidRPr="00F77500" w:rsidRDefault="00A47702" w:rsidP="00F77500">
            <w:pPr>
              <w:tabs>
                <w:tab w:val="right" w:pos="749"/>
              </w:tabs>
              <w:ind w:right="-72"/>
              <w:jc w:val="both"/>
              <w:rPr>
                <w:rFonts w:ascii="Cordia New" w:hAnsi="Cordia New" w:cs="Cordia New"/>
                <w:sz w:val="20"/>
                <w:szCs w:val="20"/>
                <w:cs/>
                <w:lang w:val="en-GB"/>
              </w:rPr>
            </w:pPr>
            <w:r w:rsidRPr="00F77500">
              <w:rPr>
                <w:rFonts w:ascii="Cordia New" w:hAnsi="Cordia New" w:cs="Cordia New"/>
                <w:sz w:val="20"/>
                <w:szCs w:val="20"/>
                <w:cs/>
                <w:lang w:val="en-GB"/>
              </w:rPr>
              <w:tab/>
            </w:r>
            <w:r w:rsidRPr="00F77500">
              <w:rPr>
                <w:rFonts w:ascii="Cordia New" w:hAnsi="Cordia New" w:cs="Cordia New"/>
                <w:sz w:val="20"/>
                <w:szCs w:val="20"/>
                <w:lang w:val="en-GB"/>
              </w:rPr>
              <w:t>100</w:t>
            </w:r>
            <w:r w:rsidRPr="00F77500">
              <w:rPr>
                <w:rFonts w:ascii="Cordia New" w:hAnsi="Cordia New" w:cs="Cordia New"/>
                <w:sz w:val="20"/>
                <w:szCs w:val="20"/>
              </w:rPr>
              <w:t>.</w:t>
            </w:r>
            <w:r w:rsidRPr="00F77500">
              <w:rPr>
                <w:rFonts w:ascii="Cordia New" w:hAnsi="Cordia New" w:cs="Cordia New"/>
                <w:sz w:val="20"/>
                <w:szCs w:val="20"/>
                <w:lang w:val="en-GB"/>
              </w:rPr>
              <w:t>00</w:t>
            </w:r>
          </w:p>
        </w:tc>
        <w:tc>
          <w:tcPr>
            <w:tcW w:w="936" w:type="dxa"/>
            <w:tcBorders>
              <w:bottom w:val="single" w:sz="4" w:space="0" w:color="auto"/>
            </w:tcBorders>
            <w:shd w:val="clear" w:color="auto" w:fill="FAFAFA"/>
          </w:tcPr>
          <w:p w14:paraId="0F0320D6" w14:textId="021F7353" w:rsidR="00A47702" w:rsidRPr="00F77500" w:rsidRDefault="00A47702" w:rsidP="00F77500">
            <w:pPr>
              <w:tabs>
                <w:tab w:val="decimal" w:pos="739"/>
              </w:tabs>
              <w:ind w:left="-29" w:right="-72"/>
              <w:outlineLvl w:val="0"/>
              <w:rPr>
                <w:rFonts w:ascii="Cordia New" w:hAnsi="Cordia New" w:cs="Cordia New"/>
                <w:sz w:val="20"/>
                <w:szCs w:val="20"/>
                <w:highlight w:val="yellow"/>
                <w:lang w:val="en-GB"/>
              </w:rPr>
            </w:pPr>
            <w:r w:rsidRPr="00F77500">
              <w:rPr>
                <w:rFonts w:ascii="Cordia New" w:hAnsi="Cordia New" w:cs="Cordia New"/>
                <w:sz w:val="20"/>
                <w:szCs w:val="20"/>
                <w:lang w:val="en-GB"/>
              </w:rPr>
              <w:t>187</w:t>
            </w:r>
            <w:r w:rsidRPr="00F77500">
              <w:rPr>
                <w:rFonts w:ascii="Cordia New" w:hAnsi="Cordia New" w:cs="Cordia New"/>
                <w:sz w:val="20"/>
                <w:szCs w:val="20"/>
              </w:rPr>
              <w:t>,</w:t>
            </w:r>
            <w:r w:rsidRPr="00F77500">
              <w:rPr>
                <w:rFonts w:ascii="Cordia New" w:hAnsi="Cordia New" w:cs="Cordia New"/>
                <w:sz w:val="20"/>
                <w:szCs w:val="20"/>
                <w:lang w:val="en-GB"/>
              </w:rPr>
              <w:t>650</w:t>
            </w:r>
          </w:p>
        </w:tc>
        <w:tc>
          <w:tcPr>
            <w:tcW w:w="936" w:type="dxa"/>
            <w:tcBorders>
              <w:bottom w:val="single" w:sz="4" w:space="0" w:color="auto"/>
            </w:tcBorders>
          </w:tcPr>
          <w:p w14:paraId="060F6752" w14:textId="3DDC513E" w:rsidR="00A47702" w:rsidRPr="00F77500" w:rsidRDefault="00A47702" w:rsidP="00F77500">
            <w:pPr>
              <w:tabs>
                <w:tab w:val="decimal" w:pos="739"/>
              </w:tabs>
              <w:ind w:right="-72"/>
              <w:outlineLvl w:val="0"/>
              <w:rPr>
                <w:rFonts w:ascii="Cordia New" w:hAnsi="Cordia New" w:cs="Cordia New"/>
                <w:sz w:val="20"/>
                <w:szCs w:val="20"/>
                <w:lang w:val="en-GB"/>
              </w:rPr>
            </w:pPr>
            <w:r w:rsidRPr="00F77500">
              <w:rPr>
                <w:rFonts w:ascii="Cordia New" w:hAnsi="Cordia New" w:cs="Cordia New"/>
                <w:sz w:val="20"/>
                <w:szCs w:val="20"/>
                <w:lang w:val="en-GB"/>
              </w:rPr>
              <w:t>187</w:t>
            </w:r>
            <w:r w:rsidRPr="00F77500">
              <w:rPr>
                <w:rFonts w:ascii="Cordia New" w:hAnsi="Cordia New" w:cs="Cordia New"/>
                <w:sz w:val="20"/>
                <w:szCs w:val="20"/>
              </w:rPr>
              <w:t>,</w:t>
            </w:r>
            <w:r w:rsidRPr="00F77500">
              <w:rPr>
                <w:rFonts w:ascii="Cordia New" w:hAnsi="Cordia New" w:cs="Cordia New"/>
                <w:sz w:val="20"/>
                <w:szCs w:val="20"/>
                <w:lang w:val="en-GB"/>
              </w:rPr>
              <w:t>650</w:t>
            </w:r>
          </w:p>
        </w:tc>
        <w:tc>
          <w:tcPr>
            <w:tcW w:w="936" w:type="dxa"/>
            <w:tcBorders>
              <w:bottom w:val="single" w:sz="4" w:space="0" w:color="auto"/>
            </w:tcBorders>
            <w:shd w:val="clear" w:color="auto" w:fill="FAFAFA"/>
          </w:tcPr>
          <w:p w14:paraId="17FB6366" w14:textId="7752E51D" w:rsidR="00A47702" w:rsidRPr="00F77500" w:rsidRDefault="000A40E0" w:rsidP="00A47702">
            <w:pPr>
              <w:tabs>
                <w:tab w:val="decimal" w:pos="730"/>
              </w:tabs>
              <w:ind w:right="-72"/>
              <w:outlineLvl w:val="0"/>
              <w:rPr>
                <w:rFonts w:ascii="Cordia New" w:hAnsi="Cordia New" w:cs="Cordia New"/>
                <w:sz w:val="20"/>
                <w:szCs w:val="20"/>
                <w:lang w:val="en-GB"/>
              </w:rPr>
            </w:pPr>
            <w:r w:rsidRPr="00F77500">
              <w:rPr>
                <w:rFonts w:ascii="Cordia New" w:hAnsi="Cordia New" w:cs="Cordia New"/>
                <w:sz w:val="20"/>
                <w:szCs w:val="20"/>
                <w:lang w:val="en-GB"/>
              </w:rPr>
              <w:t>6,398,640</w:t>
            </w:r>
          </w:p>
        </w:tc>
        <w:tc>
          <w:tcPr>
            <w:tcW w:w="936" w:type="dxa"/>
            <w:tcBorders>
              <w:bottom w:val="single" w:sz="4" w:space="0" w:color="auto"/>
            </w:tcBorders>
          </w:tcPr>
          <w:p w14:paraId="2220F2C9" w14:textId="48259B2E" w:rsidR="00A47702" w:rsidRPr="00F77500" w:rsidRDefault="00A47702" w:rsidP="00A47702">
            <w:pPr>
              <w:tabs>
                <w:tab w:val="decimal" w:pos="730"/>
              </w:tabs>
              <w:ind w:right="-72"/>
              <w:outlineLvl w:val="0"/>
              <w:rPr>
                <w:rFonts w:ascii="Cordia New" w:hAnsi="Cordia New" w:cs="Cordia New"/>
                <w:sz w:val="20"/>
                <w:szCs w:val="20"/>
                <w:lang w:val="en-GB"/>
              </w:rPr>
            </w:pPr>
            <w:r w:rsidRPr="00F77500">
              <w:rPr>
                <w:rFonts w:ascii="Cordia New" w:hAnsi="Cordia New" w:cs="Cordia New"/>
                <w:sz w:val="20"/>
                <w:szCs w:val="20"/>
                <w:lang w:val="en-GB"/>
              </w:rPr>
              <w:t>6</w:t>
            </w:r>
            <w:r w:rsidRPr="00F77500">
              <w:rPr>
                <w:rFonts w:ascii="Cordia New" w:hAnsi="Cordia New" w:cs="Cordia New"/>
                <w:sz w:val="20"/>
                <w:szCs w:val="20"/>
              </w:rPr>
              <w:t>,</w:t>
            </w:r>
            <w:r w:rsidRPr="00F77500">
              <w:rPr>
                <w:rFonts w:ascii="Cordia New" w:hAnsi="Cordia New" w:cs="Cordia New"/>
                <w:sz w:val="20"/>
                <w:szCs w:val="20"/>
                <w:lang w:val="en-GB"/>
              </w:rPr>
              <w:t>485</w:t>
            </w:r>
            <w:r w:rsidRPr="00F77500">
              <w:rPr>
                <w:rFonts w:ascii="Cordia New" w:hAnsi="Cordia New" w:cs="Cordia New"/>
                <w:sz w:val="20"/>
                <w:szCs w:val="20"/>
              </w:rPr>
              <w:t>,</w:t>
            </w:r>
            <w:r w:rsidRPr="00F77500">
              <w:rPr>
                <w:rFonts w:ascii="Cordia New" w:hAnsi="Cordia New" w:cs="Cordia New"/>
                <w:sz w:val="20"/>
                <w:szCs w:val="20"/>
                <w:lang w:val="en-GB"/>
              </w:rPr>
              <w:t>634</w:t>
            </w:r>
          </w:p>
        </w:tc>
      </w:tr>
      <w:tr w:rsidR="00F77500" w:rsidRPr="00F77500" w14:paraId="062F8C66" w14:textId="77777777" w:rsidTr="00F77500">
        <w:tc>
          <w:tcPr>
            <w:tcW w:w="2444" w:type="dxa"/>
            <w:gridSpan w:val="2"/>
          </w:tcPr>
          <w:p w14:paraId="55C43554" w14:textId="7CE786BD" w:rsidR="00F77500" w:rsidRPr="00F77500" w:rsidRDefault="00F77500" w:rsidP="00F77500">
            <w:pPr>
              <w:ind w:left="-72" w:right="-72"/>
              <w:rPr>
                <w:rFonts w:ascii="Cordia New" w:hAnsi="Cordia New" w:cs="Cordia New"/>
                <w:sz w:val="20"/>
                <w:szCs w:val="20"/>
              </w:rPr>
            </w:pPr>
            <w:r w:rsidRPr="00F77500">
              <w:rPr>
                <w:rFonts w:ascii="Cordia New" w:hAnsi="Cordia New" w:cs="Cordia New"/>
                <w:sz w:val="20"/>
                <w:szCs w:val="20"/>
              </w:rPr>
              <w:t>Total investment in subsidiaries</w:t>
            </w:r>
          </w:p>
        </w:tc>
        <w:tc>
          <w:tcPr>
            <w:tcW w:w="1408" w:type="dxa"/>
          </w:tcPr>
          <w:p w14:paraId="633EB8FF" w14:textId="77777777" w:rsidR="00F77500" w:rsidRPr="00F77500" w:rsidRDefault="00F77500" w:rsidP="00F77500">
            <w:pPr>
              <w:ind w:left="70" w:right="-78" w:hanging="122"/>
              <w:rPr>
                <w:rFonts w:ascii="Cordia New" w:hAnsi="Cordia New" w:cs="Cordia New"/>
                <w:sz w:val="20"/>
                <w:szCs w:val="20"/>
              </w:rPr>
            </w:pPr>
          </w:p>
        </w:tc>
        <w:tc>
          <w:tcPr>
            <w:tcW w:w="936" w:type="dxa"/>
            <w:shd w:val="clear" w:color="auto" w:fill="FAFAFA"/>
          </w:tcPr>
          <w:p w14:paraId="784BF489" w14:textId="77777777" w:rsidR="00F77500" w:rsidRPr="00F77500" w:rsidRDefault="00F77500" w:rsidP="00F77500">
            <w:pPr>
              <w:tabs>
                <w:tab w:val="right" w:pos="719"/>
              </w:tabs>
              <w:ind w:right="-72"/>
              <w:jc w:val="both"/>
              <w:rPr>
                <w:rFonts w:ascii="Cordia New" w:hAnsi="Cordia New" w:cs="Cordia New"/>
                <w:sz w:val="20"/>
                <w:szCs w:val="20"/>
                <w:cs/>
                <w:lang w:val="en-GB"/>
              </w:rPr>
            </w:pPr>
          </w:p>
        </w:tc>
        <w:tc>
          <w:tcPr>
            <w:tcW w:w="936" w:type="dxa"/>
          </w:tcPr>
          <w:p w14:paraId="14F12D2C" w14:textId="77777777" w:rsidR="00F77500" w:rsidRPr="00F77500" w:rsidRDefault="00F77500" w:rsidP="00F77500">
            <w:pPr>
              <w:tabs>
                <w:tab w:val="right" w:pos="719"/>
              </w:tabs>
              <w:ind w:right="-72"/>
              <w:jc w:val="both"/>
              <w:rPr>
                <w:rFonts w:ascii="Cordia New" w:hAnsi="Cordia New" w:cs="Cordia New"/>
                <w:sz w:val="20"/>
                <w:szCs w:val="20"/>
                <w:cs/>
                <w:lang w:val="en-GB"/>
              </w:rPr>
            </w:pPr>
          </w:p>
        </w:tc>
        <w:tc>
          <w:tcPr>
            <w:tcW w:w="936" w:type="dxa"/>
            <w:tcBorders>
              <w:top w:val="single" w:sz="4" w:space="0" w:color="auto"/>
              <w:bottom w:val="single" w:sz="4" w:space="0" w:color="auto"/>
            </w:tcBorders>
            <w:shd w:val="clear" w:color="auto" w:fill="FAFAFA"/>
          </w:tcPr>
          <w:p w14:paraId="035EBF23" w14:textId="74618015" w:rsidR="00F77500" w:rsidRPr="00F77500" w:rsidRDefault="00F77500" w:rsidP="00F77500">
            <w:pPr>
              <w:tabs>
                <w:tab w:val="decimal" w:pos="739"/>
              </w:tabs>
              <w:ind w:left="-29" w:right="-72"/>
              <w:outlineLvl w:val="0"/>
              <w:rPr>
                <w:rFonts w:ascii="Cordia New" w:hAnsi="Cordia New" w:cs="Cordia New"/>
                <w:sz w:val="20"/>
                <w:szCs w:val="20"/>
                <w:lang w:val="en-GB"/>
              </w:rPr>
            </w:pPr>
            <w:r w:rsidRPr="00F77500">
              <w:rPr>
                <w:rFonts w:ascii="Cordia New" w:hAnsi="Cordia New" w:cs="Cordia New"/>
                <w:sz w:val="20"/>
                <w:szCs w:val="20"/>
                <w:lang w:val="en-GB"/>
              </w:rPr>
              <w:t>3,689,558</w:t>
            </w:r>
          </w:p>
        </w:tc>
        <w:tc>
          <w:tcPr>
            <w:tcW w:w="936" w:type="dxa"/>
            <w:tcBorders>
              <w:top w:val="single" w:sz="4" w:space="0" w:color="auto"/>
              <w:bottom w:val="single" w:sz="4" w:space="0" w:color="auto"/>
            </w:tcBorders>
          </w:tcPr>
          <w:p w14:paraId="64D7667F" w14:textId="5B7BACB9" w:rsidR="00F77500" w:rsidRPr="00F77500" w:rsidRDefault="00F77500" w:rsidP="00F77500">
            <w:pPr>
              <w:tabs>
                <w:tab w:val="decimal" w:pos="739"/>
              </w:tabs>
              <w:ind w:right="-72"/>
              <w:outlineLvl w:val="0"/>
              <w:rPr>
                <w:rFonts w:ascii="Cordia New" w:hAnsi="Cordia New" w:cs="Cordia New"/>
                <w:sz w:val="20"/>
                <w:szCs w:val="20"/>
                <w:lang w:val="en-GB"/>
              </w:rPr>
            </w:pPr>
            <w:r w:rsidRPr="00F77500">
              <w:rPr>
                <w:rFonts w:ascii="Cordia New" w:hAnsi="Cordia New" w:cs="Cordia New"/>
                <w:sz w:val="20"/>
                <w:szCs w:val="20"/>
                <w:lang w:val="en-GB"/>
              </w:rPr>
              <w:t>3</w:t>
            </w:r>
            <w:r w:rsidRPr="00F77500">
              <w:rPr>
                <w:rFonts w:ascii="Cordia New" w:hAnsi="Cordia New" w:cs="Cordia New"/>
                <w:sz w:val="20"/>
                <w:szCs w:val="20"/>
              </w:rPr>
              <w:t>,</w:t>
            </w:r>
            <w:r w:rsidRPr="00F77500">
              <w:rPr>
                <w:rFonts w:ascii="Cordia New" w:hAnsi="Cordia New" w:cs="Cordia New"/>
                <w:sz w:val="20"/>
                <w:szCs w:val="20"/>
                <w:lang w:val="en-GB"/>
              </w:rPr>
              <w:t>684</w:t>
            </w:r>
            <w:r w:rsidRPr="00F77500">
              <w:rPr>
                <w:rFonts w:ascii="Cordia New" w:hAnsi="Cordia New" w:cs="Cordia New"/>
                <w:sz w:val="20"/>
                <w:szCs w:val="20"/>
              </w:rPr>
              <w:t>,</w:t>
            </w:r>
            <w:r w:rsidRPr="00F77500">
              <w:rPr>
                <w:rFonts w:ascii="Cordia New" w:hAnsi="Cordia New" w:cs="Cordia New"/>
                <w:sz w:val="20"/>
                <w:szCs w:val="20"/>
                <w:lang w:val="en-GB"/>
              </w:rPr>
              <w:t>814</w:t>
            </w:r>
          </w:p>
        </w:tc>
        <w:tc>
          <w:tcPr>
            <w:tcW w:w="936" w:type="dxa"/>
            <w:tcBorders>
              <w:top w:val="single" w:sz="4" w:space="0" w:color="auto"/>
              <w:bottom w:val="single" w:sz="4" w:space="0" w:color="auto"/>
            </w:tcBorders>
            <w:shd w:val="clear" w:color="auto" w:fill="FAFAFA"/>
          </w:tcPr>
          <w:p w14:paraId="36840C99" w14:textId="329E223B" w:rsidR="00F77500" w:rsidRPr="00F77500" w:rsidRDefault="00F77500" w:rsidP="00F77500">
            <w:pPr>
              <w:tabs>
                <w:tab w:val="decimal" w:pos="730"/>
              </w:tabs>
              <w:ind w:right="-72"/>
              <w:outlineLvl w:val="0"/>
              <w:rPr>
                <w:rFonts w:ascii="Cordia New" w:hAnsi="Cordia New" w:cs="Cordia New"/>
                <w:sz w:val="20"/>
                <w:szCs w:val="20"/>
                <w:lang w:val="en-GB"/>
              </w:rPr>
            </w:pPr>
            <w:r w:rsidRPr="00F77500">
              <w:rPr>
                <w:rFonts w:ascii="Cordia New" w:hAnsi="Cordia New" w:cs="Cordia New"/>
                <w:sz w:val="20"/>
                <w:szCs w:val="20"/>
              </w:rPr>
              <w:t>125,809,505</w:t>
            </w:r>
          </w:p>
        </w:tc>
        <w:tc>
          <w:tcPr>
            <w:tcW w:w="936" w:type="dxa"/>
            <w:tcBorders>
              <w:top w:val="single" w:sz="4" w:space="0" w:color="auto"/>
              <w:bottom w:val="single" w:sz="4" w:space="0" w:color="auto"/>
            </w:tcBorders>
          </w:tcPr>
          <w:p w14:paraId="02E42A18" w14:textId="7793EFEC" w:rsidR="00F77500" w:rsidRPr="00F77500" w:rsidRDefault="00F77500" w:rsidP="00F77500">
            <w:pPr>
              <w:tabs>
                <w:tab w:val="decimal" w:pos="730"/>
              </w:tabs>
              <w:ind w:right="-72"/>
              <w:outlineLvl w:val="0"/>
              <w:rPr>
                <w:rFonts w:ascii="Cordia New" w:hAnsi="Cordia New" w:cs="Cordia New"/>
                <w:sz w:val="20"/>
                <w:szCs w:val="20"/>
                <w:lang w:val="en-GB"/>
              </w:rPr>
            </w:pPr>
            <w:r w:rsidRPr="00F77500">
              <w:rPr>
                <w:rFonts w:ascii="Cordia New" w:hAnsi="Cordia New" w:cs="Cordia New"/>
                <w:sz w:val="20"/>
                <w:szCs w:val="20"/>
              </w:rPr>
              <w:t>127,356,009</w:t>
            </w:r>
          </w:p>
        </w:tc>
      </w:tr>
    </w:tbl>
    <w:p w14:paraId="00CD4563" w14:textId="77777777" w:rsidR="00857A21" w:rsidRPr="00F77500" w:rsidRDefault="00857A21" w:rsidP="00034968">
      <w:pPr>
        <w:ind w:left="540" w:hanging="540"/>
        <w:jc w:val="both"/>
        <w:rPr>
          <w:rFonts w:ascii="Cordia New" w:eastAsia="Arial Unicode MS" w:hAnsi="Cordia New" w:cs="Cordia New"/>
          <w:color w:val="CF4A02"/>
          <w:sz w:val="26"/>
          <w:szCs w:val="26"/>
          <w:lang w:val="en-GB"/>
        </w:rPr>
      </w:pPr>
    </w:p>
    <w:p w14:paraId="5DEBA72D" w14:textId="77777777" w:rsidR="00857A21" w:rsidRPr="00F77500" w:rsidRDefault="00857A21" w:rsidP="00034968">
      <w:pPr>
        <w:jc w:val="both"/>
        <w:rPr>
          <w:rFonts w:ascii="Cordia New" w:eastAsia="Arial Unicode MS" w:hAnsi="Cordia New" w:cs="Cordia New"/>
          <w:color w:val="CF4A02"/>
          <w:sz w:val="26"/>
          <w:szCs w:val="26"/>
          <w:lang w:val="en-GB"/>
        </w:rPr>
        <w:sectPr w:rsidR="00857A21" w:rsidRPr="00F77500" w:rsidSect="0013379D">
          <w:pgSz w:w="11909" w:h="16834"/>
          <w:pgMar w:top="1440" w:right="720" w:bottom="720" w:left="1728" w:header="706" w:footer="706" w:gutter="0"/>
          <w:cols w:space="720"/>
        </w:sectPr>
      </w:pPr>
    </w:p>
    <w:p w14:paraId="17631B2B" w14:textId="260BDA05" w:rsidR="004A41AB" w:rsidRPr="00F77500" w:rsidRDefault="004A41AB" w:rsidP="00034968">
      <w:pPr>
        <w:jc w:val="both"/>
        <w:rPr>
          <w:rFonts w:ascii="Cordia New" w:hAnsi="Cordia New" w:cs="Cordia New"/>
          <w:b/>
          <w:bCs/>
          <w:color w:val="CF4A02"/>
          <w:sz w:val="26"/>
          <w:szCs w:val="26"/>
          <w:lang w:val="x-none" w:bidi="ar-SA"/>
        </w:rPr>
      </w:pPr>
      <w:r w:rsidRPr="00F77500">
        <w:rPr>
          <w:rFonts w:ascii="Cordia New" w:hAnsi="Cordia New" w:cs="Cordia New"/>
          <w:b/>
          <w:bCs/>
          <w:color w:val="CF4A02"/>
          <w:sz w:val="26"/>
          <w:szCs w:val="26"/>
          <w:lang w:val="x-none" w:bidi="ar-SA"/>
        </w:rPr>
        <w:t xml:space="preserve">Changes in investment in subsidiaries, associates and joint ventures </w:t>
      </w:r>
    </w:p>
    <w:p w14:paraId="065529F5" w14:textId="77777777" w:rsidR="002C222E" w:rsidRPr="00F77500" w:rsidRDefault="002C222E" w:rsidP="00034968">
      <w:pPr>
        <w:jc w:val="both"/>
        <w:rPr>
          <w:rFonts w:ascii="Cordia New" w:eastAsia="Arial Unicode MS" w:hAnsi="Cordia New" w:cs="Cordia New"/>
          <w:sz w:val="16"/>
          <w:szCs w:val="16"/>
        </w:rPr>
      </w:pPr>
    </w:p>
    <w:tbl>
      <w:tblPr>
        <w:tblW w:w="9450" w:type="dxa"/>
        <w:tblLayout w:type="fixed"/>
        <w:tblLook w:val="0000" w:firstRow="0" w:lastRow="0" w:firstColumn="0" w:lastColumn="0" w:noHBand="0" w:noVBand="0"/>
      </w:tblPr>
      <w:tblGrid>
        <w:gridCol w:w="4266"/>
        <w:gridCol w:w="1296"/>
        <w:gridCol w:w="1296"/>
        <w:gridCol w:w="1296"/>
        <w:gridCol w:w="1296"/>
      </w:tblGrid>
      <w:tr w:rsidR="00857A21" w:rsidRPr="00F77500" w14:paraId="66E6AEC0" w14:textId="77777777" w:rsidTr="004A41AB">
        <w:tc>
          <w:tcPr>
            <w:tcW w:w="4266" w:type="dxa"/>
            <w:shd w:val="clear" w:color="auto" w:fill="auto"/>
          </w:tcPr>
          <w:p w14:paraId="0C3748BD" w14:textId="77777777" w:rsidR="00857A21" w:rsidRPr="00F77500" w:rsidRDefault="009A14DD" w:rsidP="00034968">
            <w:pPr>
              <w:tabs>
                <w:tab w:val="left" w:pos="360"/>
              </w:tabs>
              <w:ind w:left="-24" w:firstLine="6"/>
              <w:rPr>
                <w:rFonts w:ascii="Cordia New" w:hAnsi="Cordia New" w:cs="Cordia New"/>
                <w:b/>
                <w:bCs/>
                <w:sz w:val="26"/>
                <w:szCs w:val="26"/>
                <w:lang w:val="en-GB"/>
              </w:rPr>
            </w:pPr>
            <w:r w:rsidRPr="00F77500">
              <w:rPr>
                <w:rFonts w:ascii="Cordia New" w:hAnsi="Cordia New" w:cs="Cordia New"/>
                <w:sz w:val="26"/>
                <w:szCs w:val="26"/>
              </w:rPr>
              <w:br w:type="page"/>
            </w:r>
          </w:p>
        </w:tc>
        <w:tc>
          <w:tcPr>
            <w:tcW w:w="2592" w:type="dxa"/>
            <w:gridSpan w:val="2"/>
            <w:tcBorders>
              <w:top w:val="single" w:sz="4" w:space="0" w:color="auto"/>
              <w:bottom w:val="single" w:sz="4" w:space="0" w:color="auto"/>
            </w:tcBorders>
            <w:shd w:val="clear" w:color="auto" w:fill="auto"/>
          </w:tcPr>
          <w:p w14:paraId="4CC24196" w14:textId="1F937C92" w:rsidR="00541E76" w:rsidRPr="00F77500" w:rsidRDefault="009A14DD" w:rsidP="00034968">
            <w:pPr>
              <w:tabs>
                <w:tab w:val="right" w:pos="2375"/>
              </w:tabs>
              <w:ind w:right="-72"/>
              <w:rPr>
                <w:rFonts w:ascii="Cordia New" w:hAnsi="Cordia New" w:cs="Cordia New"/>
                <w:b/>
                <w:bCs/>
                <w:sz w:val="26"/>
                <w:szCs w:val="26"/>
              </w:rPr>
            </w:pPr>
            <w:r w:rsidRPr="00F77500">
              <w:rPr>
                <w:rFonts w:ascii="Cordia New" w:hAnsi="Cordia New" w:cs="Cordia New"/>
                <w:b/>
                <w:bCs/>
                <w:sz w:val="26"/>
                <w:szCs w:val="26"/>
                <w:lang w:val="en-GB"/>
              </w:rPr>
              <w:tab/>
            </w:r>
            <w:r w:rsidRPr="00F77500">
              <w:rPr>
                <w:rFonts w:ascii="Cordia New" w:hAnsi="Cordia New" w:cs="Cordia New"/>
                <w:b/>
                <w:bCs/>
                <w:sz w:val="26"/>
                <w:szCs w:val="26"/>
              </w:rPr>
              <w:t>Consolidated</w:t>
            </w:r>
          </w:p>
          <w:p w14:paraId="3FEE3EFF" w14:textId="535AE844" w:rsidR="00857A21" w:rsidRPr="00F77500" w:rsidRDefault="00541E76" w:rsidP="00034968">
            <w:pPr>
              <w:tabs>
                <w:tab w:val="right" w:pos="2375"/>
              </w:tabs>
              <w:ind w:right="-72"/>
              <w:rPr>
                <w:rFonts w:ascii="Cordia New" w:hAnsi="Cordia New" w:cs="Cordia New"/>
                <w:b/>
                <w:bCs/>
                <w:sz w:val="26"/>
                <w:szCs w:val="26"/>
                <w:lang w:val="en-GB"/>
              </w:rPr>
            </w:pPr>
            <w:r w:rsidRPr="00F77500">
              <w:rPr>
                <w:rFonts w:ascii="Cordia New" w:hAnsi="Cordia New" w:cs="Cordia New"/>
                <w:b/>
                <w:bCs/>
                <w:sz w:val="26"/>
                <w:szCs w:val="26"/>
              </w:rPr>
              <w:tab/>
            </w:r>
            <w:r w:rsidR="009A14DD" w:rsidRPr="00F77500">
              <w:rPr>
                <w:rFonts w:ascii="Cordia New" w:hAnsi="Cordia New" w:cs="Cordia New"/>
                <w:b/>
                <w:bCs/>
                <w:sz w:val="26"/>
                <w:szCs w:val="26"/>
              </w:rPr>
              <w:t>financial information</w:t>
            </w:r>
          </w:p>
        </w:tc>
        <w:tc>
          <w:tcPr>
            <w:tcW w:w="2592" w:type="dxa"/>
            <w:gridSpan w:val="2"/>
            <w:tcBorders>
              <w:top w:val="single" w:sz="4" w:space="0" w:color="auto"/>
              <w:bottom w:val="single" w:sz="4" w:space="0" w:color="auto"/>
            </w:tcBorders>
            <w:shd w:val="clear" w:color="auto" w:fill="auto"/>
          </w:tcPr>
          <w:p w14:paraId="048ABCD9" w14:textId="781E9CFD" w:rsidR="00541E76" w:rsidRPr="00F77500" w:rsidRDefault="009A14DD" w:rsidP="00034968">
            <w:pPr>
              <w:tabs>
                <w:tab w:val="right" w:pos="2375"/>
              </w:tabs>
              <w:ind w:right="-72"/>
              <w:rPr>
                <w:rFonts w:ascii="Cordia New" w:hAnsi="Cordia New" w:cs="Cordia New"/>
                <w:b/>
                <w:bCs/>
                <w:sz w:val="26"/>
                <w:szCs w:val="26"/>
              </w:rPr>
            </w:pPr>
            <w:r w:rsidRPr="00F77500">
              <w:rPr>
                <w:rFonts w:ascii="Cordia New" w:hAnsi="Cordia New" w:cs="Cordia New"/>
                <w:b/>
                <w:bCs/>
                <w:sz w:val="26"/>
                <w:szCs w:val="26"/>
                <w:lang w:val="en-GB"/>
              </w:rPr>
              <w:tab/>
            </w:r>
            <w:r w:rsidRPr="00F77500">
              <w:rPr>
                <w:rFonts w:ascii="Cordia New" w:hAnsi="Cordia New" w:cs="Cordia New"/>
                <w:b/>
                <w:bCs/>
                <w:sz w:val="26"/>
                <w:szCs w:val="26"/>
              </w:rPr>
              <w:t>Separate</w:t>
            </w:r>
          </w:p>
          <w:p w14:paraId="31F3894A" w14:textId="597B71B9" w:rsidR="00857A21" w:rsidRPr="00F77500" w:rsidRDefault="00541E76" w:rsidP="00034968">
            <w:pPr>
              <w:tabs>
                <w:tab w:val="right" w:pos="2375"/>
              </w:tabs>
              <w:ind w:right="-72"/>
              <w:rPr>
                <w:rFonts w:ascii="Cordia New" w:hAnsi="Cordia New" w:cs="Cordia New"/>
                <w:b/>
                <w:bCs/>
                <w:sz w:val="26"/>
                <w:szCs w:val="26"/>
                <w:lang w:val="en-GB"/>
              </w:rPr>
            </w:pPr>
            <w:r w:rsidRPr="00F77500">
              <w:rPr>
                <w:rFonts w:ascii="Cordia New" w:hAnsi="Cordia New" w:cs="Cordia New"/>
                <w:b/>
                <w:bCs/>
                <w:sz w:val="26"/>
                <w:szCs w:val="26"/>
              </w:rPr>
              <w:tab/>
            </w:r>
            <w:r w:rsidR="009A14DD" w:rsidRPr="00F77500">
              <w:rPr>
                <w:rFonts w:ascii="Cordia New" w:hAnsi="Cordia New" w:cs="Cordia New"/>
                <w:b/>
                <w:bCs/>
                <w:sz w:val="26"/>
                <w:szCs w:val="26"/>
              </w:rPr>
              <w:t>financial information</w:t>
            </w:r>
          </w:p>
        </w:tc>
      </w:tr>
      <w:tr w:rsidR="00173195" w:rsidRPr="00F77500" w14:paraId="3CFD2619" w14:textId="77777777" w:rsidTr="004A41AB">
        <w:tc>
          <w:tcPr>
            <w:tcW w:w="4266" w:type="dxa"/>
            <w:shd w:val="clear" w:color="auto" w:fill="auto"/>
            <w:vAlign w:val="bottom"/>
          </w:tcPr>
          <w:p w14:paraId="1ADA5B18" w14:textId="1622553B" w:rsidR="00173195" w:rsidRPr="00F77500" w:rsidRDefault="00173195" w:rsidP="00034968">
            <w:pPr>
              <w:tabs>
                <w:tab w:val="left" w:pos="360"/>
              </w:tabs>
              <w:ind w:left="-24" w:hanging="83"/>
              <w:rPr>
                <w:rFonts w:ascii="Cordia New" w:hAnsi="Cordia New" w:cs="Cordia New"/>
                <w:b/>
                <w:bCs/>
                <w:sz w:val="26"/>
                <w:szCs w:val="26"/>
              </w:rPr>
            </w:pPr>
          </w:p>
        </w:tc>
        <w:tc>
          <w:tcPr>
            <w:tcW w:w="2592" w:type="dxa"/>
            <w:gridSpan w:val="2"/>
            <w:tcBorders>
              <w:top w:val="single" w:sz="4" w:space="0" w:color="auto"/>
              <w:bottom w:val="single" w:sz="4" w:space="0" w:color="auto"/>
            </w:tcBorders>
            <w:shd w:val="clear" w:color="auto" w:fill="auto"/>
            <w:vAlign w:val="bottom"/>
          </w:tcPr>
          <w:p w14:paraId="1458B3A8" w14:textId="2FB7BC99" w:rsidR="00173195" w:rsidRPr="00F77500" w:rsidRDefault="00173195" w:rsidP="00034968">
            <w:pPr>
              <w:tabs>
                <w:tab w:val="right" w:pos="2142"/>
              </w:tabs>
              <w:jc w:val="right"/>
              <w:rPr>
                <w:rFonts w:ascii="Cordia New" w:hAnsi="Cordia New" w:cs="Cordia New"/>
                <w:b/>
                <w:bCs/>
                <w:sz w:val="26"/>
                <w:szCs w:val="26"/>
                <w:lang w:val="en-GB"/>
              </w:rPr>
            </w:pPr>
            <w:r w:rsidRPr="00F77500">
              <w:rPr>
                <w:rFonts w:ascii="Cordia New" w:hAnsi="Cordia New" w:cs="Cordia New"/>
                <w:b/>
                <w:bCs/>
                <w:sz w:val="26"/>
                <w:szCs w:val="26"/>
                <w:lang w:val="en-GB"/>
              </w:rPr>
              <w:tab/>
              <w:t xml:space="preserve">Investment in </w:t>
            </w:r>
            <w:r w:rsidR="004A41AB" w:rsidRPr="00F77500">
              <w:rPr>
                <w:rFonts w:ascii="Cordia New" w:hAnsi="Cordia New" w:cs="Cordia New"/>
                <w:b/>
                <w:bCs/>
                <w:sz w:val="26"/>
                <w:szCs w:val="26"/>
                <w:lang w:val="en-GB"/>
              </w:rPr>
              <w:t xml:space="preserve">associates and </w:t>
            </w:r>
            <w:r w:rsidRPr="00F77500">
              <w:rPr>
                <w:rFonts w:ascii="Cordia New" w:hAnsi="Cordia New" w:cs="Cordia New"/>
                <w:b/>
                <w:bCs/>
                <w:sz w:val="26"/>
                <w:szCs w:val="26"/>
                <w:lang w:val="en-GB"/>
              </w:rPr>
              <w:t>joint ventures</w:t>
            </w:r>
            <w:r w:rsidR="004A41AB" w:rsidRPr="00F77500">
              <w:rPr>
                <w:rFonts w:ascii="Cordia New" w:hAnsi="Cordia New" w:cs="Cordia New"/>
                <w:b/>
                <w:bCs/>
                <w:sz w:val="26"/>
                <w:szCs w:val="26"/>
                <w:lang w:val="en-GB"/>
              </w:rPr>
              <w:t xml:space="preserve"> </w:t>
            </w:r>
            <w:r w:rsidRPr="00F77500">
              <w:rPr>
                <w:rFonts w:ascii="Cordia New" w:hAnsi="Cordia New" w:cs="Cordia New"/>
                <w:b/>
                <w:bCs/>
                <w:sz w:val="26"/>
                <w:szCs w:val="26"/>
                <w:lang w:val="en-GB"/>
              </w:rPr>
              <w:t>accounted</w:t>
            </w:r>
          </w:p>
          <w:p w14:paraId="45E5550D" w14:textId="771624A6" w:rsidR="00173195" w:rsidRPr="00F77500" w:rsidRDefault="00173195" w:rsidP="00034968">
            <w:pPr>
              <w:tabs>
                <w:tab w:val="right" w:pos="2375"/>
              </w:tabs>
              <w:ind w:right="-72"/>
              <w:rPr>
                <w:rFonts w:ascii="Cordia New" w:hAnsi="Cordia New" w:cs="Cordia New"/>
                <w:b/>
                <w:bCs/>
                <w:sz w:val="26"/>
                <w:szCs w:val="26"/>
                <w:lang w:val="en-GB"/>
              </w:rPr>
            </w:pPr>
            <w:r w:rsidRPr="00F77500">
              <w:rPr>
                <w:rFonts w:ascii="Cordia New" w:hAnsi="Cordia New" w:cs="Cordia New"/>
                <w:b/>
                <w:bCs/>
                <w:sz w:val="26"/>
                <w:szCs w:val="26"/>
                <w:lang w:val="en-GB"/>
              </w:rPr>
              <w:tab/>
              <w:t>for using the equity method</w:t>
            </w:r>
          </w:p>
        </w:tc>
        <w:tc>
          <w:tcPr>
            <w:tcW w:w="2592" w:type="dxa"/>
            <w:gridSpan w:val="2"/>
            <w:tcBorders>
              <w:top w:val="single" w:sz="4" w:space="0" w:color="auto"/>
              <w:bottom w:val="single" w:sz="4" w:space="0" w:color="auto"/>
            </w:tcBorders>
            <w:shd w:val="clear" w:color="auto" w:fill="auto"/>
            <w:vAlign w:val="bottom"/>
          </w:tcPr>
          <w:p w14:paraId="1A9D9003" w14:textId="36CAF7B3" w:rsidR="00173195" w:rsidRPr="00F77500" w:rsidRDefault="00173195" w:rsidP="00034968">
            <w:pPr>
              <w:tabs>
                <w:tab w:val="right" w:pos="2375"/>
              </w:tabs>
              <w:ind w:right="-72"/>
              <w:rPr>
                <w:rFonts w:ascii="Cordia New" w:hAnsi="Cordia New" w:cs="Cordia New"/>
                <w:b/>
                <w:bCs/>
                <w:sz w:val="26"/>
                <w:szCs w:val="26"/>
                <w:lang w:val="en-GB"/>
              </w:rPr>
            </w:pPr>
            <w:r w:rsidRPr="00F77500">
              <w:rPr>
                <w:rFonts w:ascii="Cordia New" w:hAnsi="Cordia New" w:cs="Cordia New"/>
                <w:b/>
                <w:bCs/>
                <w:sz w:val="26"/>
                <w:szCs w:val="26"/>
                <w:lang w:val="en-GB"/>
              </w:rPr>
              <w:tab/>
              <w:t>Investment in subsidiaries</w:t>
            </w:r>
          </w:p>
          <w:p w14:paraId="09FCA972" w14:textId="49F9A97E" w:rsidR="00173195" w:rsidRPr="00F77500" w:rsidRDefault="00173195" w:rsidP="00034968">
            <w:pPr>
              <w:tabs>
                <w:tab w:val="right" w:pos="2375"/>
              </w:tabs>
              <w:ind w:right="-72"/>
              <w:rPr>
                <w:rFonts w:ascii="Cordia New" w:hAnsi="Cordia New" w:cs="Cordia New"/>
                <w:b/>
                <w:bCs/>
                <w:sz w:val="26"/>
                <w:szCs w:val="26"/>
                <w:lang w:val="en-GB"/>
              </w:rPr>
            </w:pPr>
            <w:r w:rsidRPr="00F77500">
              <w:rPr>
                <w:rFonts w:ascii="Cordia New" w:hAnsi="Cordia New" w:cs="Cordia New"/>
                <w:b/>
                <w:bCs/>
                <w:sz w:val="26"/>
                <w:szCs w:val="26"/>
                <w:lang w:val="en-GB"/>
              </w:rPr>
              <w:tab/>
              <w:t>using cost method</w:t>
            </w:r>
          </w:p>
        </w:tc>
      </w:tr>
      <w:tr w:rsidR="00173195" w:rsidRPr="00F77500" w14:paraId="4A944906" w14:textId="77777777" w:rsidTr="004A41AB">
        <w:tc>
          <w:tcPr>
            <w:tcW w:w="4266" w:type="dxa"/>
            <w:shd w:val="clear" w:color="auto" w:fill="auto"/>
          </w:tcPr>
          <w:p w14:paraId="3ACAF7E8" w14:textId="307BFD40" w:rsidR="00173195" w:rsidRPr="00F77500" w:rsidRDefault="001654D6" w:rsidP="002B1602">
            <w:pPr>
              <w:ind w:left="-24" w:right="-114" w:hanging="53"/>
              <w:rPr>
                <w:rFonts w:ascii="Cordia New" w:hAnsi="Cordia New" w:cs="Cordia New"/>
                <w:b/>
                <w:bCs/>
                <w:sz w:val="26"/>
                <w:szCs w:val="26"/>
              </w:rPr>
            </w:pPr>
            <w:r w:rsidRPr="00F77500">
              <w:rPr>
                <w:rFonts w:ascii="Cordia New" w:hAnsi="Cordia New" w:cs="Cordia New"/>
                <w:b/>
                <w:bCs/>
                <w:sz w:val="26"/>
                <w:szCs w:val="26"/>
              </w:rPr>
              <w:t xml:space="preserve">For the </w:t>
            </w:r>
            <w:r w:rsidR="00D13488" w:rsidRPr="00F77500">
              <w:rPr>
                <w:rFonts w:ascii="Cordia New" w:hAnsi="Cordia New" w:cs="Cordia New"/>
                <w:b/>
                <w:bCs/>
                <w:sz w:val="26"/>
                <w:szCs w:val="26"/>
              </w:rPr>
              <w:t>three-month</w:t>
            </w:r>
            <w:r w:rsidRPr="00F77500">
              <w:rPr>
                <w:rFonts w:ascii="Cordia New" w:hAnsi="Cordia New" w:cs="Cordia New"/>
                <w:b/>
                <w:bCs/>
                <w:sz w:val="26"/>
                <w:szCs w:val="26"/>
              </w:rPr>
              <w:t xml:space="preserve"> period ended </w:t>
            </w:r>
            <w:r w:rsidR="00004CAF" w:rsidRPr="00F77500">
              <w:rPr>
                <w:rFonts w:ascii="Cordia New" w:hAnsi="Cordia New" w:cs="Cordia New"/>
                <w:b/>
                <w:bCs/>
                <w:sz w:val="26"/>
                <w:szCs w:val="26"/>
                <w:lang w:val="en-GB"/>
              </w:rPr>
              <w:t>31</w:t>
            </w:r>
            <w:r w:rsidR="00AA6E21" w:rsidRPr="00F77500">
              <w:rPr>
                <w:rFonts w:ascii="Cordia New" w:hAnsi="Cordia New" w:cs="Cordia New"/>
                <w:b/>
                <w:bCs/>
                <w:sz w:val="26"/>
                <w:szCs w:val="26"/>
                <w:lang w:val="en-GB"/>
              </w:rPr>
              <w:t xml:space="preserve"> March</w:t>
            </w:r>
            <w:r w:rsidRPr="00F77500">
              <w:rPr>
                <w:rFonts w:ascii="Cordia New" w:hAnsi="Cordia New" w:cs="Cordia New"/>
                <w:b/>
                <w:bCs/>
                <w:sz w:val="26"/>
                <w:szCs w:val="26"/>
              </w:rPr>
              <w:t xml:space="preserve"> </w:t>
            </w:r>
            <w:r w:rsidR="00004CAF" w:rsidRPr="00F77500">
              <w:rPr>
                <w:rFonts w:ascii="Cordia New" w:hAnsi="Cordia New" w:cs="Cordia New"/>
                <w:b/>
                <w:bCs/>
                <w:sz w:val="26"/>
                <w:szCs w:val="26"/>
                <w:lang w:val="en-GB"/>
              </w:rPr>
              <w:t>2023</w:t>
            </w:r>
          </w:p>
        </w:tc>
        <w:tc>
          <w:tcPr>
            <w:tcW w:w="1296" w:type="dxa"/>
            <w:tcBorders>
              <w:bottom w:val="single" w:sz="4" w:space="0" w:color="auto"/>
            </w:tcBorders>
            <w:shd w:val="clear" w:color="auto" w:fill="auto"/>
          </w:tcPr>
          <w:p w14:paraId="1795584D" w14:textId="258C59B5" w:rsidR="00173195" w:rsidRPr="00F77500" w:rsidRDefault="00173195" w:rsidP="00034968">
            <w:pPr>
              <w:tabs>
                <w:tab w:val="decimal" w:pos="1072"/>
              </w:tabs>
              <w:ind w:right="-72"/>
              <w:jc w:val="both"/>
              <w:rPr>
                <w:rFonts w:ascii="Cordia New" w:hAnsi="Cordia New" w:cs="Cordia New"/>
                <w:b/>
                <w:bCs/>
                <w:sz w:val="26"/>
                <w:szCs w:val="26"/>
                <w:lang w:val="en-GB"/>
              </w:rPr>
            </w:pPr>
            <w:r w:rsidRPr="00F77500">
              <w:rPr>
                <w:rFonts w:ascii="Cordia New" w:hAnsi="Cordia New" w:cs="Cordia New"/>
                <w:b/>
                <w:bCs/>
                <w:sz w:val="26"/>
                <w:szCs w:val="26"/>
                <w:lang w:val="en-GB"/>
              </w:rPr>
              <w:t>US Dollar</w:t>
            </w:r>
            <w:r w:rsidR="005E6D86">
              <w:rPr>
                <w:rFonts w:ascii="Cordia New" w:hAnsi="Cordia New" w:cs="Cordia New"/>
                <w:b/>
                <w:bCs/>
                <w:sz w:val="26"/>
                <w:szCs w:val="26"/>
                <w:lang w:val="en-GB"/>
              </w:rPr>
              <w:t>’</w:t>
            </w:r>
            <w:r w:rsidR="00004CAF" w:rsidRPr="00F77500">
              <w:rPr>
                <w:rFonts w:ascii="Cordia New" w:hAnsi="Cordia New" w:cs="Cordia New"/>
                <w:b/>
                <w:bCs/>
                <w:sz w:val="26"/>
                <w:szCs w:val="26"/>
                <w:lang w:val="en-GB"/>
              </w:rPr>
              <w:t>000</w:t>
            </w:r>
          </w:p>
        </w:tc>
        <w:tc>
          <w:tcPr>
            <w:tcW w:w="1296" w:type="dxa"/>
            <w:tcBorders>
              <w:bottom w:val="single" w:sz="4" w:space="0" w:color="auto"/>
            </w:tcBorders>
            <w:shd w:val="clear" w:color="auto" w:fill="auto"/>
          </w:tcPr>
          <w:p w14:paraId="57692D5B" w14:textId="676AFF3C" w:rsidR="00173195" w:rsidRPr="00F77500" w:rsidRDefault="00173195" w:rsidP="00034968">
            <w:pPr>
              <w:tabs>
                <w:tab w:val="decimal" w:pos="1072"/>
              </w:tabs>
              <w:ind w:right="-72"/>
              <w:jc w:val="both"/>
              <w:rPr>
                <w:rFonts w:ascii="Cordia New" w:hAnsi="Cordia New" w:cs="Cordia New"/>
                <w:b/>
                <w:bCs/>
                <w:sz w:val="26"/>
                <w:szCs w:val="26"/>
                <w:lang w:val="en-GB"/>
              </w:rPr>
            </w:pPr>
            <w:r w:rsidRPr="00F77500">
              <w:rPr>
                <w:rFonts w:ascii="Cordia New" w:hAnsi="Cordia New" w:cs="Cordia New"/>
                <w:b/>
                <w:bCs/>
                <w:sz w:val="26"/>
                <w:szCs w:val="26"/>
                <w:lang w:val="en-GB"/>
              </w:rPr>
              <w:t>Baht’</w:t>
            </w:r>
            <w:r w:rsidR="00004CAF" w:rsidRPr="00F77500">
              <w:rPr>
                <w:rFonts w:ascii="Cordia New" w:hAnsi="Cordia New" w:cs="Cordia New"/>
                <w:b/>
                <w:bCs/>
                <w:sz w:val="26"/>
                <w:szCs w:val="26"/>
                <w:lang w:val="en-GB"/>
              </w:rPr>
              <w:t>000</w:t>
            </w:r>
          </w:p>
        </w:tc>
        <w:tc>
          <w:tcPr>
            <w:tcW w:w="1296" w:type="dxa"/>
            <w:tcBorders>
              <w:bottom w:val="single" w:sz="4" w:space="0" w:color="auto"/>
            </w:tcBorders>
            <w:shd w:val="clear" w:color="auto" w:fill="auto"/>
          </w:tcPr>
          <w:p w14:paraId="78FDDC6A" w14:textId="5F7868B8" w:rsidR="00173195" w:rsidRPr="00F77500" w:rsidRDefault="00173195" w:rsidP="00034968">
            <w:pPr>
              <w:tabs>
                <w:tab w:val="decimal" w:pos="1072"/>
              </w:tabs>
              <w:ind w:right="-72"/>
              <w:jc w:val="both"/>
              <w:rPr>
                <w:rFonts w:ascii="Cordia New" w:hAnsi="Cordia New" w:cs="Cordia New"/>
                <w:b/>
                <w:bCs/>
                <w:sz w:val="26"/>
                <w:szCs w:val="26"/>
                <w:lang w:val="en-GB"/>
              </w:rPr>
            </w:pPr>
            <w:r w:rsidRPr="00F77500">
              <w:rPr>
                <w:rFonts w:ascii="Cordia New" w:hAnsi="Cordia New" w:cs="Cordia New"/>
                <w:b/>
                <w:bCs/>
                <w:sz w:val="26"/>
                <w:szCs w:val="26"/>
                <w:lang w:val="en-GB"/>
              </w:rPr>
              <w:t>US Dollar'</w:t>
            </w:r>
            <w:r w:rsidR="00004CAF" w:rsidRPr="00F77500">
              <w:rPr>
                <w:rFonts w:ascii="Cordia New" w:hAnsi="Cordia New" w:cs="Cordia New"/>
                <w:b/>
                <w:bCs/>
                <w:sz w:val="26"/>
                <w:szCs w:val="26"/>
                <w:lang w:val="en-GB"/>
              </w:rPr>
              <w:t>000</w:t>
            </w:r>
          </w:p>
        </w:tc>
        <w:tc>
          <w:tcPr>
            <w:tcW w:w="1296" w:type="dxa"/>
            <w:tcBorders>
              <w:bottom w:val="single" w:sz="4" w:space="0" w:color="auto"/>
            </w:tcBorders>
            <w:shd w:val="clear" w:color="auto" w:fill="auto"/>
          </w:tcPr>
          <w:p w14:paraId="3DFDBEFA" w14:textId="07D3A9CD" w:rsidR="00173195" w:rsidRPr="00F77500" w:rsidRDefault="00173195" w:rsidP="00034968">
            <w:pPr>
              <w:tabs>
                <w:tab w:val="decimal" w:pos="1072"/>
              </w:tabs>
              <w:ind w:right="-72"/>
              <w:jc w:val="both"/>
              <w:rPr>
                <w:rFonts w:ascii="Cordia New" w:hAnsi="Cordia New" w:cs="Cordia New"/>
                <w:b/>
                <w:bCs/>
                <w:sz w:val="26"/>
                <w:szCs w:val="26"/>
                <w:lang w:val="en-GB"/>
              </w:rPr>
            </w:pPr>
            <w:r w:rsidRPr="00F77500">
              <w:rPr>
                <w:rFonts w:ascii="Cordia New" w:hAnsi="Cordia New" w:cs="Cordia New"/>
                <w:b/>
                <w:bCs/>
                <w:sz w:val="26"/>
                <w:szCs w:val="26"/>
                <w:lang w:val="en-GB"/>
              </w:rPr>
              <w:t>Baht’</w:t>
            </w:r>
            <w:r w:rsidR="00004CAF" w:rsidRPr="00F77500">
              <w:rPr>
                <w:rFonts w:ascii="Cordia New" w:hAnsi="Cordia New" w:cs="Cordia New"/>
                <w:b/>
                <w:bCs/>
                <w:sz w:val="26"/>
                <w:szCs w:val="26"/>
                <w:lang w:val="en-GB"/>
              </w:rPr>
              <w:t>000</w:t>
            </w:r>
          </w:p>
        </w:tc>
      </w:tr>
      <w:tr w:rsidR="00173195" w:rsidRPr="00F77500" w14:paraId="08520693" w14:textId="77777777" w:rsidTr="004A41AB">
        <w:trPr>
          <w:trHeight w:val="63"/>
        </w:trPr>
        <w:tc>
          <w:tcPr>
            <w:tcW w:w="4266" w:type="dxa"/>
            <w:shd w:val="clear" w:color="auto" w:fill="auto"/>
          </w:tcPr>
          <w:p w14:paraId="35C23A9B" w14:textId="77777777" w:rsidR="00173195" w:rsidRPr="00F77500" w:rsidRDefault="00173195" w:rsidP="002B1602">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10"/>
                <w:szCs w:val="10"/>
              </w:rPr>
            </w:pPr>
          </w:p>
        </w:tc>
        <w:tc>
          <w:tcPr>
            <w:tcW w:w="1296" w:type="dxa"/>
            <w:tcBorders>
              <w:top w:val="single" w:sz="4" w:space="0" w:color="auto"/>
            </w:tcBorders>
            <w:shd w:val="clear" w:color="auto" w:fill="FAFAFA"/>
          </w:tcPr>
          <w:p w14:paraId="774F1476" w14:textId="77777777" w:rsidR="00173195" w:rsidRPr="00F77500" w:rsidRDefault="00173195" w:rsidP="00034968">
            <w:pPr>
              <w:tabs>
                <w:tab w:val="decimal" w:pos="1072"/>
              </w:tabs>
              <w:ind w:right="-72"/>
              <w:jc w:val="both"/>
              <w:outlineLvl w:val="0"/>
              <w:rPr>
                <w:rFonts w:ascii="Cordia New" w:hAnsi="Cordia New" w:cs="Cordia New"/>
                <w:sz w:val="10"/>
                <w:szCs w:val="10"/>
              </w:rPr>
            </w:pPr>
          </w:p>
        </w:tc>
        <w:tc>
          <w:tcPr>
            <w:tcW w:w="1296" w:type="dxa"/>
            <w:tcBorders>
              <w:top w:val="single" w:sz="4" w:space="0" w:color="auto"/>
            </w:tcBorders>
            <w:shd w:val="clear" w:color="auto" w:fill="FAFAFA"/>
          </w:tcPr>
          <w:p w14:paraId="2FD0F000" w14:textId="77777777" w:rsidR="00173195" w:rsidRPr="00F77500" w:rsidRDefault="00173195" w:rsidP="00034968">
            <w:pPr>
              <w:tabs>
                <w:tab w:val="decimal" w:pos="1072"/>
              </w:tabs>
              <w:ind w:right="-72"/>
              <w:jc w:val="both"/>
              <w:outlineLvl w:val="0"/>
              <w:rPr>
                <w:rFonts w:ascii="Cordia New" w:hAnsi="Cordia New" w:cs="Cordia New"/>
                <w:sz w:val="10"/>
                <w:szCs w:val="10"/>
              </w:rPr>
            </w:pPr>
          </w:p>
        </w:tc>
        <w:tc>
          <w:tcPr>
            <w:tcW w:w="1296" w:type="dxa"/>
            <w:tcBorders>
              <w:top w:val="single" w:sz="4" w:space="0" w:color="auto"/>
            </w:tcBorders>
            <w:shd w:val="clear" w:color="auto" w:fill="FAFAFA"/>
          </w:tcPr>
          <w:p w14:paraId="7D93F0A9" w14:textId="77777777" w:rsidR="00173195" w:rsidRPr="00F77500" w:rsidRDefault="00173195" w:rsidP="00034968">
            <w:pPr>
              <w:tabs>
                <w:tab w:val="decimal" w:pos="1072"/>
              </w:tabs>
              <w:ind w:right="-72"/>
              <w:jc w:val="both"/>
              <w:outlineLvl w:val="0"/>
              <w:rPr>
                <w:rFonts w:ascii="Cordia New" w:hAnsi="Cordia New" w:cs="Cordia New"/>
                <w:sz w:val="10"/>
                <w:szCs w:val="10"/>
              </w:rPr>
            </w:pPr>
          </w:p>
        </w:tc>
        <w:tc>
          <w:tcPr>
            <w:tcW w:w="1296" w:type="dxa"/>
            <w:tcBorders>
              <w:top w:val="single" w:sz="4" w:space="0" w:color="auto"/>
            </w:tcBorders>
            <w:shd w:val="clear" w:color="auto" w:fill="FAFAFA"/>
          </w:tcPr>
          <w:p w14:paraId="2F847A3B" w14:textId="77777777" w:rsidR="00173195" w:rsidRPr="00F77500" w:rsidRDefault="00173195" w:rsidP="00034968">
            <w:pPr>
              <w:tabs>
                <w:tab w:val="decimal" w:pos="1072"/>
              </w:tabs>
              <w:ind w:right="-72"/>
              <w:jc w:val="both"/>
              <w:outlineLvl w:val="0"/>
              <w:rPr>
                <w:rFonts w:ascii="Cordia New" w:hAnsi="Cordia New" w:cs="Cordia New"/>
                <w:sz w:val="10"/>
                <w:szCs w:val="10"/>
              </w:rPr>
            </w:pPr>
          </w:p>
        </w:tc>
      </w:tr>
      <w:tr w:rsidR="00324079" w:rsidRPr="00F77500" w14:paraId="416D40E1" w14:textId="77777777" w:rsidTr="004A41AB">
        <w:tc>
          <w:tcPr>
            <w:tcW w:w="4266" w:type="dxa"/>
            <w:shd w:val="clear" w:color="auto" w:fill="auto"/>
          </w:tcPr>
          <w:p w14:paraId="4DD2E069" w14:textId="77777777" w:rsidR="00324079" w:rsidRPr="00F77500" w:rsidRDefault="00324079" w:rsidP="00324079">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right="-130" w:hanging="53"/>
              <w:rPr>
                <w:rFonts w:ascii="Cordia New" w:hAnsi="Cordia New" w:cs="Cordia New"/>
                <w:sz w:val="26"/>
                <w:szCs w:val="26"/>
              </w:rPr>
            </w:pPr>
            <w:r w:rsidRPr="00F77500">
              <w:rPr>
                <w:rFonts w:ascii="Cordia New" w:hAnsi="Cordia New" w:cs="Cordia New"/>
                <w:sz w:val="26"/>
                <w:szCs w:val="26"/>
              </w:rPr>
              <w:t xml:space="preserve">Opening balance </w:t>
            </w:r>
          </w:p>
        </w:tc>
        <w:tc>
          <w:tcPr>
            <w:tcW w:w="1296" w:type="dxa"/>
            <w:shd w:val="clear" w:color="auto" w:fill="FAFAFA"/>
          </w:tcPr>
          <w:p w14:paraId="2DF80006" w14:textId="61B36615" w:rsidR="00324079" w:rsidRPr="00F77500" w:rsidRDefault="00004CAF" w:rsidP="00324079">
            <w:pPr>
              <w:tabs>
                <w:tab w:val="decimal" w:pos="1072"/>
              </w:tabs>
              <w:ind w:right="-72"/>
              <w:jc w:val="both"/>
              <w:outlineLvl w:val="0"/>
              <w:rPr>
                <w:rFonts w:ascii="Cordia New" w:hAnsi="Cordia New" w:cs="Cordia New"/>
                <w:sz w:val="26"/>
                <w:szCs w:val="26"/>
              </w:rPr>
            </w:pPr>
            <w:r w:rsidRPr="00F77500">
              <w:rPr>
                <w:rFonts w:ascii="Cordia New" w:hAnsi="Cordia New" w:cs="Cordia New"/>
                <w:sz w:val="26"/>
                <w:szCs w:val="26"/>
                <w:lang w:val="en-GB"/>
              </w:rPr>
              <w:t>1</w:t>
            </w:r>
            <w:r w:rsidR="00324079" w:rsidRPr="00F77500">
              <w:rPr>
                <w:rFonts w:ascii="Cordia New" w:hAnsi="Cordia New" w:cs="Cordia New"/>
                <w:sz w:val="26"/>
                <w:szCs w:val="26"/>
              </w:rPr>
              <w:t>,</w:t>
            </w:r>
            <w:r w:rsidRPr="00F77500">
              <w:rPr>
                <w:rFonts w:ascii="Cordia New" w:hAnsi="Cordia New" w:cs="Cordia New"/>
                <w:sz w:val="26"/>
                <w:szCs w:val="26"/>
                <w:lang w:val="en-GB"/>
              </w:rPr>
              <w:t>784</w:t>
            </w:r>
            <w:r w:rsidR="00324079" w:rsidRPr="00F77500">
              <w:rPr>
                <w:rFonts w:ascii="Cordia New" w:hAnsi="Cordia New" w:cs="Cordia New"/>
                <w:sz w:val="26"/>
                <w:szCs w:val="26"/>
              </w:rPr>
              <w:t>,</w:t>
            </w:r>
            <w:r w:rsidRPr="00F77500">
              <w:rPr>
                <w:rFonts w:ascii="Cordia New" w:hAnsi="Cordia New" w:cs="Cordia New"/>
                <w:sz w:val="26"/>
                <w:szCs w:val="26"/>
                <w:lang w:val="en-GB"/>
              </w:rPr>
              <w:t>138</w:t>
            </w:r>
          </w:p>
        </w:tc>
        <w:tc>
          <w:tcPr>
            <w:tcW w:w="1296" w:type="dxa"/>
            <w:shd w:val="clear" w:color="auto" w:fill="FAFAFA"/>
          </w:tcPr>
          <w:p w14:paraId="1E25C4E4" w14:textId="4E2A11BB" w:rsidR="00324079" w:rsidRPr="00F77500" w:rsidRDefault="00004CAF" w:rsidP="00324079">
            <w:pPr>
              <w:tabs>
                <w:tab w:val="decimal" w:pos="1072"/>
              </w:tabs>
              <w:ind w:right="-72"/>
              <w:jc w:val="both"/>
              <w:outlineLvl w:val="0"/>
              <w:rPr>
                <w:rFonts w:ascii="Cordia New" w:hAnsi="Cordia New" w:cs="Cordia New"/>
                <w:sz w:val="26"/>
                <w:szCs w:val="26"/>
              </w:rPr>
            </w:pPr>
            <w:r w:rsidRPr="00F77500">
              <w:rPr>
                <w:rFonts w:ascii="Cordia New" w:hAnsi="Cordia New" w:cs="Cordia New"/>
                <w:sz w:val="26"/>
                <w:szCs w:val="26"/>
                <w:lang w:val="en-GB"/>
              </w:rPr>
              <w:t>61</w:t>
            </w:r>
            <w:r w:rsidR="00324079" w:rsidRPr="00F77500">
              <w:rPr>
                <w:rFonts w:ascii="Cordia New" w:hAnsi="Cordia New" w:cs="Cordia New"/>
                <w:sz w:val="26"/>
                <w:szCs w:val="26"/>
              </w:rPr>
              <w:t>,</w:t>
            </w:r>
            <w:r w:rsidRPr="00F77500">
              <w:rPr>
                <w:rFonts w:ascii="Cordia New" w:hAnsi="Cordia New" w:cs="Cordia New"/>
                <w:sz w:val="26"/>
                <w:szCs w:val="26"/>
                <w:lang w:val="en-GB"/>
              </w:rPr>
              <w:t>664</w:t>
            </w:r>
            <w:r w:rsidR="00324079" w:rsidRPr="00F77500">
              <w:rPr>
                <w:rFonts w:ascii="Cordia New" w:hAnsi="Cordia New" w:cs="Cordia New"/>
                <w:sz w:val="26"/>
                <w:szCs w:val="26"/>
              </w:rPr>
              <w:t>,</w:t>
            </w:r>
            <w:r w:rsidRPr="00F77500">
              <w:rPr>
                <w:rFonts w:ascii="Cordia New" w:hAnsi="Cordia New" w:cs="Cordia New"/>
                <w:sz w:val="26"/>
                <w:szCs w:val="26"/>
                <w:lang w:val="en-GB"/>
              </w:rPr>
              <w:t>098</w:t>
            </w:r>
          </w:p>
        </w:tc>
        <w:tc>
          <w:tcPr>
            <w:tcW w:w="1296" w:type="dxa"/>
            <w:shd w:val="clear" w:color="auto" w:fill="FAFAFA"/>
          </w:tcPr>
          <w:p w14:paraId="29FF2915" w14:textId="58552ED3" w:rsidR="00324079" w:rsidRPr="00F77500" w:rsidRDefault="00004CAF" w:rsidP="00324079">
            <w:pPr>
              <w:tabs>
                <w:tab w:val="decimal" w:pos="1072"/>
              </w:tabs>
              <w:ind w:right="-72"/>
              <w:jc w:val="both"/>
              <w:outlineLvl w:val="0"/>
              <w:rPr>
                <w:rFonts w:ascii="Cordia New" w:hAnsi="Cordia New" w:cs="Cordia New"/>
                <w:sz w:val="26"/>
                <w:szCs w:val="26"/>
              </w:rPr>
            </w:pPr>
            <w:r w:rsidRPr="00F77500">
              <w:rPr>
                <w:rFonts w:ascii="Cordia New" w:hAnsi="Cordia New" w:cs="Cordia New"/>
                <w:sz w:val="26"/>
                <w:szCs w:val="26"/>
                <w:lang w:val="en-GB"/>
              </w:rPr>
              <w:t>3</w:t>
            </w:r>
            <w:r w:rsidR="00324079" w:rsidRPr="00F77500">
              <w:rPr>
                <w:rFonts w:ascii="Cordia New" w:hAnsi="Cordia New" w:cs="Cordia New"/>
                <w:sz w:val="26"/>
                <w:szCs w:val="26"/>
              </w:rPr>
              <w:t>,</w:t>
            </w:r>
            <w:r w:rsidRPr="00F77500">
              <w:rPr>
                <w:rFonts w:ascii="Cordia New" w:hAnsi="Cordia New" w:cs="Cordia New"/>
                <w:sz w:val="26"/>
                <w:szCs w:val="26"/>
                <w:lang w:val="en-GB"/>
              </w:rPr>
              <w:t>684</w:t>
            </w:r>
            <w:r w:rsidR="00324079" w:rsidRPr="00F77500">
              <w:rPr>
                <w:rFonts w:ascii="Cordia New" w:hAnsi="Cordia New" w:cs="Cordia New"/>
                <w:sz w:val="26"/>
                <w:szCs w:val="26"/>
              </w:rPr>
              <w:t>,</w:t>
            </w:r>
            <w:r w:rsidRPr="00F77500">
              <w:rPr>
                <w:rFonts w:ascii="Cordia New" w:hAnsi="Cordia New" w:cs="Cordia New"/>
                <w:sz w:val="26"/>
                <w:szCs w:val="26"/>
                <w:lang w:val="en-GB"/>
              </w:rPr>
              <w:t>814</w:t>
            </w:r>
          </w:p>
        </w:tc>
        <w:tc>
          <w:tcPr>
            <w:tcW w:w="1296" w:type="dxa"/>
            <w:shd w:val="clear" w:color="auto" w:fill="FAFAFA"/>
          </w:tcPr>
          <w:p w14:paraId="3CD7E4B1" w14:textId="24C36FD9" w:rsidR="00324079" w:rsidRPr="00F77500" w:rsidRDefault="00004CAF" w:rsidP="00324079">
            <w:pPr>
              <w:tabs>
                <w:tab w:val="decimal" w:pos="1072"/>
              </w:tabs>
              <w:ind w:right="-72"/>
              <w:jc w:val="both"/>
              <w:outlineLvl w:val="0"/>
              <w:rPr>
                <w:rFonts w:ascii="Cordia New" w:hAnsi="Cordia New" w:cs="Cordia New"/>
                <w:sz w:val="26"/>
                <w:szCs w:val="26"/>
              </w:rPr>
            </w:pPr>
            <w:r w:rsidRPr="00F77500">
              <w:rPr>
                <w:rFonts w:ascii="Cordia New" w:hAnsi="Cordia New" w:cs="Cordia New"/>
                <w:sz w:val="26"/>
                <w:szCs w:val="26"/>
                <w:lang w:val="en-GB"/>
              </w:rPr>
              <w:t>127</w:t>
            </w:r>
            <w:r w:rsidR="00324079" w:rsidRPr="00F77500">
              <w:rPr>
                <w:rFonts w:ascii="Cordia New" w:hAnsi="Cordia New" w:cs="Cordia New"/>
                <w:sz w:val="26"/>
                <w:szCs w:val="26"/>
              </w:rPr>
              <w:t>,</w:t>
            </w:r>
            <w:r w:rsidRPr="00F77500">
              <w:rPr>
                <w:rFonts w:ascii="Cordia New" w:hAnsi="Cordia New" w:cs="Cordia New"/>
                <w:sz w:val="26"/>
                <w:szCs w:val="26"/>
                <w:lang w:val="en-GB"/>
              </w:rPr>
              <w:t>356</w:t>
            </w:r>
            <w:r w:rsidR="00324079" w:rsidRPr="00F77500">
              <w:rPr>
                <w:rFonts w:ascii="Cordia New" w:hAnsi="Cordia New" w:cs="Cordia New"/>
                <w:sz w:val="26"/>
                <w:szCs w:val="26"/>
              </w:rPr>
              <w:t>,</w:t>
            </w:r>
            <w:r w:rsidRPr="00F77500">
              <w:rPr>
                <w:rFonts w:ascii="Cordia New" w:hAnsi="Cordia New" w:cs="Cordia New"/>
                <w:sz w:val="26"/>
                <w:szCs w:val="26"/>
                <w:lang w:val="en-GB"/>
              </w:rPr>
              <w:t>009</w:t>
            </w:r>
          </w:p>
        </w:tc>
      </w:tr>
      <w:tr w:rsidR="00170147" w:rsidRPr="00F77500" w14:paraId="4C55FA05" w14:textId="77777777" w:rsidTr="004A41AB">
        <w:tc>
          <w:tcPr>
            <w:tcW w:w="4266" w:type="dxa"/>
            <w:shd w:val="clear" w:color="auto" w:fill="auto"/>
          </w:tcPr>
          <w:p w14:paraId="175EC4C4" w14:textId="5C605EF0" w:rsidR="00170147" w:rsidRPr="00F77500" w:rsidRDefault="00170147" w:rsidP="00170147">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F77500">
              <w:rPr>
                <w:rFonts w:ascii="Cordia New" w:hAnsi="Cordia New" w:cs="Cordia New"/>
                <w:sz w:val="26"/>
                <w:szCs w:val="26"/>
              </w:rPr>
              <w:t>Increase of investments</w:t>
            </w:r>
          </w:p>
        </w:tc>
        <w:tc>
          <w:tcPr>
            <w:tcW w:w="1296" w:type="dxa"/>
            <w:shd w:val="clear" w:color="auto" w:fill="FAFAFA"/>
          </w:tcPr>
          <w:p w14:paraId="29AF628E" w14:textId="06F3DD77" w:rsidR="00170147" w:rsidRPr="00F77500" w:rsidRDefault="00170147" w:rsidP="00170147">
            <w:pPr>
              <w:tabs>
                <w:tab w:val="decimal" w:pos="1072"/>
              </w:tabs>
              <w:ind w:right="-72"/>
              <w:jc w:val="both"/>
              <w:outlineLvl w:val="0"/>
              <w:rPr>
                <w:rFonts w:ascii="Cordia New" w:hAnsi="Cordia New" w:cs="Cordia New"/>
                <w:sz w:val="26"/>
                <w:szCs w:val="26"/>
              </w:rPr>
            </w:pPr>
            <w:r w:rsidRPr="00F77500">
              <w:rPr>
                <w:rFonts w:ascii="Cordia New" w:hAnsi="Cordia New" w:cs="Cordia New"/>
                <w:sz w:val="26"/>
                <w:szCs w:val="26"/>
                <w:cs/>
              </w:rPr>
              <w:t>17</w:t>
            </w:r>
            <w:r w:rsidR="00532D9C" w:rsidRPr="00F77500">
              <w:rPr>
                <w:rFonts w:ascii="Cordia New" w:hAnsi="Cordia New" w:cs="Cordia New"/>
                <w:sz w:val="26"/>
                <w:szCs w:val="26"/>
              </w:rPr>
              <w:t>1</w:t>
            </w:r>
          </w:p>
        </w:tc>
        <w:tc>
          <w:tcPr>
            <w:tcW w:w="1296" w:type="dxa"/>
            <w:shd w:val="clear" w:color="auto" w:fill="FAFAFA"/>
          </w:tcPr>
          <w:p w14:paraId="4864A2C6" w14:textId="0435D7AE" w:rsidR="00170147" w:rsidRPr="00F77500" w:rsidRDefault="00170147" w:rsidP="00170147">
            <w:pPr>
              <w:tabs>
                <w:tab w:val="decimal" w:pos="1072"/>
              </w:tabs>
              <w:ind w:right="-72"/>
              <w:jc w:val="both"/>
              <w:outlineLvl w:val="0"/>
              <w:rPr>
                <w:rFonts w:ascii="Cordia New" w:hAnsi="Cordia New" w:cs="Cordia New"/>
                <w:sz w:val="26"/>
                <w:szCs w:val="26"/>
              </w:rPr>
            </w:pPr>
            <w:r w:rsidRPr="00F77500">
              <w:rPr>
                <w:rFonts w:ascii="Cordia New" w:hAnsi="Cordia New" w:cs="Cordia New"/>
                <w:sz w:val="26"/>
                <w:szCs w:val="26"/>
              </w:rPr>
              <w:t>5,</w:t>
            </w:r>
            <w:r w:rsidR="00532D9C" w:rsidRPr="00F77500">
              <w:rPr>
                <w:rFonts w:ascii="Cordia New" w:hAnsi="Cordia New" w:cs="Cordia New"/>
                <w:sz w:val="26"/>
                <w:szCs w:val="26"/>
              </w:rPr>
              <w:t>788</w:t>
            </w:r>
          </w:p>
        </w:tc>
        <w:tc>
          <w:tcPr>
            <w:tcW w:w="1296" w:type="dxa"/>
            <w:shd w:val="clear" w:color="auto" w:fill="FAFAFA"/>
          </w:tcPr>
          <w:p w14:paraId="57C560D1" w14:textId="12EACFA0" w:rsidR="00170147" w:rsidRPr="00F77500" w:rsidRDefault="00170147" w:rsidP="00170147">
            <w:pPr>
              <w:tabs>
                <w:tab w:val="decimal" w:pos="1072"/>
              </w:tabs>
              <w:ind w:right="-72"/>
              <w:jc w:val="both"/>
              <w:outlineLvl w:val="0"/>
              <w:rPr>
                <w:rFonts w:ascii="Cordia New" w:hAnsi="Cordia New" w:cs="Cordia New"/>
                <w:sz w:val="26"/>
                <w:szCs w:val="26"/>
              </w:rPr>
            </w:pPr>
            <w:r w:rsidRPr="00F77500">
              <w:rPr>
                <w:rFonts w:ascii="Cordia New" w:hAnsi="Cordia New" w:cs="Cordia New"/>
                <w:sz w:val="26"/>
                <w:szCs w:val="26"/>
              </w:rPr>
              <w:t>4,744</w:t>
            </w:r>
          </w:p>
        </w:tc>
        <w:tc>
          <w:tcPr>
            <w:tcW w:w="1296" w:type="dxa"/>
            <w:shd w:val="clear" w:color="auto" w:fill="FAFAFA"/>
          </w:tcPr>
          <w:p w14:paraId="4A20186D" w14:textId="552BD74F" w:rsidR="00170147" w:rsidRPr="00F77500" w:rsidRDefault="00170147" w:rsidP="00170147">
            <w:pPr>
              <w:tabs>
                <w:tab w:val="decimal" w:pos="1072"/>
              </w:tabs>
              <w:ind w:right="-72"/>
              <w:jc w:val="both"/>
              <w:outlineLvl w:val="0"/>
              <w:rPr>
                <w:rFonts w:ascii="Cordia New" w:hAnsi="Cordia New" w:cs="Cordia New"/>
                <w:sz w:val="26"/>
                <w:szCs w:val="26"/>
                <w:lang w:val="en-GB"/>
              </w:rPr>
            </w:pPr>
            <w:r w:rsidRPr="00F77500">
              <w:rPr>
                <w:rFonts w:ascii="Cordia New" w:hAnsi="Cordia New" w:cs="Cordia New"/>
                <w:sz w:val="26"/>
                <w:szCs w:val="26"/>
              </w:rPr>
              <w:t>160,891</w:t>
            </w:r>
          </w:p>
        </w:tc>
      </w:tr>
      <w:tr w:rsidR="00170147" w:rsidRPr="00F77500" w14:paraId="0A4A8807" w14:textId="77777777" w:rsidTr="004A41AB">
        <w:tc>
          <w:tcPr>
            <w:tcW w:w="4266" w:type="dxa"/>
            <w:shd w:val="clear" w:color="auto" w:fill="auto"/>
          </w:tcPr>
          <w:p w14:paraId="7E973E85" w14:textId="155D2410" w:rsidR="00170147" w:rsidRPr="00F77500" w:rsidRDefault="00170147" w:rsidP="00170147">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F77500">
              <w:rPr>
                <w:rFonts w:ascii="Cordia New" w:hAnsi="Cordia New" w:cs="Cordia New"/>
                <w:sz w:val="26"/>
                <w:szCs w:val="26"/>
              </w:rPr>
              <w:t>Dividend income from joint ventures</w:t>
            </w:r>
          </w:p>
        </w:tc>
        <w:tc>
          <w:tcPr>
            <w:tcW w:w="1296" w:type="dxa"/>
            <w:shd w:val="clear" w:color="auto" w:fill="FAFAFA"/>
          </w:tcPr>
          <w:p w14:paraId="0B467D5D" w14:textId="5E2BC524" w:rsidR="00170147" w:rsidRPr="00F77500" w:rsidRDefault="00170147" w:rsidP="00170147">
            <w:pPr>
              <w:tabs>
                <w:tab w:val="decimal" w:pos="1072"/>
              </w:tabs>
              <w:ind w:right="-72"/>
              <w:jc w:val="both"/>
              <w:outlineLvl w:val="0"/>
              <w:rPr>
                <w:rFonts w:ascii="Cordia New" w:hAnsi="Cordia New" w:cs="Cordia New"/>
                <w:sz w:val="26"/>
                <w:szCs w:val="26"/>
              </w:rPr>
            </w:pPr>
            <w:r w:rsidRPr="00F77500">
              <w:rPr>
                <w:rFonts w:ascii="Cordia New" w:hAnsi="Cordia New" w:cs="Cordia New"/>
                <w:sz w:val="26"/>
                <w:szCs w:val="26"/>
              </w:rPr>
              <w:t>(16,037)</w:t>
            </w:r>
          </w:p>
        </w:tc>
        <w:tc>
          <w:tcPr>
            <w:tcW w:w="1296" w:type="dxa"/>
            <w:shd w:val="clear" w:color="auto" w:fill="FAFAFA"/>
          </w:tcPr>
          <w:p w14:paraId="2A4414CE" w14:textId="5036DDA1" w:rsidR="00170147" w:rsidRPr="00F77500" w:rsidRDefault="00170147" w:rsidP="00170147">
            <w:pPr>
              <w:tabs>
                <w:tab w:val="decimal" w:pos="1072"/>
              </w:tabs>
              <w:ind w:right="-72"/>
              <w:jc w:val="both"/>
              <w:outlineLvl w:val="0"/>
              <w:rPr>
                <w:rFonts w:ascii="Cordia New" w:hAnsi="Cordia New" w:cs="Cordia New"/>
                <w:sz w:val="26"/>
                <w:szCs w:val="26"/>
              </w:rPr>
            </w:pPr>
            <w:r w:rsidRPr="00F77500">
              <w:rPr>
                <w:rFonts w:ascii="Cordia New" w:hAnsi="Cordia New" w:cs="Cordia New"/>
                <w:sz w:val="26"/>
                <w:szCs w:val="26"/>
              </w:rPr>
              <w:t>(543,865)</w:t>
            </w:r>
          </w:p>
        </w:tc>
        <w:tc>
          <w:tcPr>
            <w:tcW w:w="1296" w:type="dxa"/>
            <w:shd w:val="clear" w:color="auto" w:fill="FAFAFA"/>
          </w:tcPr>
          <w:p w14:paraId="10DEE946" w14:textId="047CC64D" w:rsidR="00170147" w:rsidRPr="00F77500" w:rsidRDefault="00170147" w:rsidP="00170147">
            <w:pPr>
              <w:tabs>
                <w:tab w:val="decimal" w:pos="1072"/>
              </w:tabs>
              <w:ind w:right="-72"/>
              <w:jc w:val="both"/>
              <w:outlineLvl w:val="0"/>
              <w:rPr>
                <w:rFonts w:ascii="Cordia New" w:hAnsi="Cordia New" w:cs="Cordia New"/>
                <w:sz w:val="26"/>
                <w:szCs w:val="26"/>
              </w:rPr>
            </w:pPr>
            <w:r w:rsidRPr="00F77500">
              <w:rPr>
                <w:rFonts w:ascii="Cordia New" w:hAnsi="Cordia New" w:cs="Cordia New"/>
                <w:sz w:val="26"/>
                <w:szCs w:val="26"/>
                <w:cs/>
              </w:rPr>
              <w:t>-</w:t>
            </w:r>
          </w:p>
        </w:tc>
        <w:tc>
          <w:tcPr>
            <w:tcW w:w="1296" w:type="dxa"/>
            <w:shd w:val="clear" w:color="auto" w:fill="FAFAFA"/>
          </w:tcPr>
          <w:p w14:paraId="52A7CC04" w14:textId="713E184D" w:rsidR="00170147" w:rsidRPr="00F77500" w:rsidRDefault="00170147" w:rsidP="00170147">
            <w:pPr>
              <w:tabs>
                <w:tab w:val="decimal" w:pos="1072"/>
              </w:tabs>
              <w:ind w:right="-72"/>
              <w:jc w:val="both"/>
              <w:outlineLvl w:val="0"/>
              <w:rPr>
                <w:rFonts w:ascii="Cordia New" w:hAnsi="Cordia New" w:cs="Cordia New"/>
                <w:sz w:val="26"/>
                <w:szCs w:val="26"/>
                <w:lang w:val="en-GB"/>
              </w:rPr>
            </w:pPr>
            <w:r w:rsidRPr="00F77500">
              <w:rPr>
                <w:rFonts w:ascii="Cordia New" w:hAnsi="Cordia New" w:cs="Cordia New"/>
                <w:sz w:val="26"/>
                <w:szCs w:val="26"/>
                <w:cs/>
                <w:lang w:val="en-GB"/>
              </w:rPr>
              <w:t>-</w:t>
            </w:r>
          </w:p>
        </w:tc>
      </w:tr>
      <w:tr w:rsidR="00A82147" w:rsidRPr="00F77500" w14:paraId="2FE95393" w14:textId="77777777" w:rsidTr="004A41AB">
        <w:tc>
          <w:tcPr>
            <w:tcW w:w="4266" w:type="dxa"/>
            <w:shd w:val="clear" w:color="auto" w:fill="auto"/>
          </w:tcPr>
          <w:p w14:paraId="5C6CFEE2" w14:textId="45A71613" w:rsidR="00270E90" w:rsidRPr="00F77500" w:rsidRDefault="00270E90" w:rsidP="00270E90">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77"/>
              <w:rPr>
                <w:rFonts w:ascii="Cordia New" w:hAnsi="Cordia New" w:cs="Cordia New"/>
                <w:sz w:val="26"/>
                <w:szCs w:val="26"/>
                <w:lang w:val="en-GB"/>
              </w:rPr>
            </w:pPr>
            <w:r w:rsidRPr="00F77500">
              <w:rPr>
                <w:rFonts w:ascii="Cordia New" w:hAnsi="Cordia New" w:cs="Cordia New"/>
                <w:sz w:val="26"/>
                <w:szCs w:val="26"/>
                <w:lang w:val="en-GB"/>
              </w:rPr>
              <w:t xml:space="preserve">Reclassification of investment in associate to </w:t>
            </w:r>
          </w:p>
          <w:p w14:paraId="3547126F" w14:textId="62A1BA65" w:rsidR="00A82147" w:rsidRPr="00F77500" w:rsidRDefault="00270E90" w:rsidP="00270E90">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77"/>
              <w:rPr>
                <w:rFonts w:ascii="Cordia New" w:hAnsi="Cordia New" w:cs="Cordia New"/>
                <w:sz w:val="26"/>
                <w:szCs w:val="26"/>
              </w:rPr>
            </w:pPr>
            <w:r w:rsidRPr="00F77500">
              <w:rPr>
                <w:rFonts w:ascii="Cordia New" w:hAnsi="Cordia New" w:cs="Cordia New"/>
                <w:sz w:val="26"/>
                <w:szCs w:val="26"/>
                <w:lang w:val="en-GB"/>
              </w:rPr>
              <w:t xml:space="preserve">   subsidiary</w:t>
            </w:r>
            <w:r w:rsidRPr="00F77500">
              <w:rPr>
                <w:rFonts w:ascii="Cordia New" w:hAnsi="Cordia New" w:cs="Cordia New"/>
                <w:sz w:val="26"/>
                <w:szCs w:val="26"/>
              </w:rPr>
              <w:t xml:space="preserve"> </w:t>
            </w:r>
            <w:r w:rsidR="00D309B9" w:rsidRPr="00F77500">
              <w:rPr>
                <w:rFonts w:ascii="Cordia New" w:hAnsi="Cordia New" w:cs="Cordia New"/>
                <w:sz w:val="26"/>
                <w:szCs w:val="26"/>
                <w:cs/>
              </w:rPr>
              <w:t>(</w:t>
            </w:r>
            <w:r w:rsidRPr="00F77500">
              <w:rPr>
                <w:rFonts w:ascii="Cordia New" w:hAnsi="Cordia New" w:cs="Cordia New"/>
                <w:sz w:val="26"/>
                <w:szCs w:val="26"/>
              </w:rPr>
              <w:t>Note</w:t>
            </w:r>
            <w:r w:rsidR="00D309B9" w:rsidRPr="00F77500">
              <w:rPr>
                <w:rFonts w:ascii="Cordia New" w:hAnsi="Cordia New" w:cs="Cordia New"/>
                <w:sz w:val="26"/>
                <w:szCs w:val="26"/>
                <w:cs/>
              </w:rPr>
              <w:t xml:space="preserve"> </w:t>
            </w:r>
            <w:r w:rsidR="00D309B9" w:rsidRPr="00F77500">
              <w:rPr>
                <w:rFonts w:ascii="Cordia New" w:hAnsi="Cordia New" w:cs="Cordia New"/>
                <w:sz w:val="26"/>
                <w:szCs w:val="26"/>
              </w:rPr>
              <w:t>21</w:t>
            </w:r>
            <w:r w:rsidR="00D309B9" w:rsidRPr="00F77500">
              <w:rPr>
                <w:rFonts w:ascii="Cordia New" w:hAnsi="Cordia New" w:cs="Cordia New"/>
                <w:sz w:val="26"/>
                <w:szCs w:val="26"/>
                <w:cs/>
              </w:rPr>
              <w:t>)</w:t>
            </w:r>
          </w:p>
        </w:tc>
        <w:tc>
          <w:tcPr>
            <w:tcW w:w="1296" w:type="dxa"/>
            <w:shd w:val="clear" w:color="auto" w:fill="FAFAFA"/>
          </w:tcPr>
          <w:p w14:paraId="7A92CAE1" w14:textId="77777777" w:rsidR="00A82147" w:rsidRPr="00F77500" w:rsidRDefault="00A82147" w:rsidP="00A82147">
            <w:pPr>
              <w:tabs>
                <w:tab w:val="decimal" w:pos="1072"/>
              </w:tabs>
              <w:ind w:right="-72"/>
              <w:jc w:val="both"/>
              <w:outlineLvl w:val="0"/>
              <w:rPr>
                <w:rFonts w:ascii="Cordia New" w:hAnsi="Cordia New" w:cs="Cordia New"/>
                <w:sz w:val="26"/>
                <w:szCs w:val="26"/>
              </w:rPr>
            </w:pPr>
          </w:p>
          <w:p w14:paraId="029B0292" w14:textId="39A29F99" w:rsidR="00A82147" w:rsidRPr="00F77500" w:rsidRDefault="00A82147" w:rsidP="00A82147">
            <w:pPr>
              <w:tabs>
                <w:tab w:val="decimal" w:pos="1072"/>
              </w:tabs>
              <w:ind w:right="-72"/>
              <w:jc w:val="both"/>
              <w:outlineLvl w:val="0"/>
              <w:rPr>
                <w:rFonts w:ascii="Cordia New" w:hAnsi="Cordia New" w:cs="Cordia New"/>
                <w:sz w:val="26"/>
                <w:szCs w:val="26"/>
              </w:rPr>
            </w:pPr>
            <w:r w:rsidRPr="00F77500">
              <w:rPr>
                <w:rFonts w:ascii="Cordia New" w:hAnsi="Cordia New" w:cs="Cordia New"/>
                <w:sz w:val="26"/>
                <w:szCs w:val="26"/>
              </w:rPr>
              <w:t>(1</w:t>
            </w:r>
            <w:r w:rsidR="00532D9C" w:rsidRPr="00F77500">
              <w:rPr>
                <w:rFonts w:ascii="Cordia New" w:hAnsi="Cordia New" w:cs="Cordia New"/>
                <w:sz w:val="26"/>
                <w:szCs w:val="26"/>
              </w:rPr>
              <w:t>6</w:t>
            </w:r>
            <w:r w:rsidRPr="00F77500">
              <w:rPr>
                <w:rFonts w:ascii="Cordia New" w:hAnsi="Cordia New" w:cs="Cordia New"/>
                <w:sz w:val="26"/>
                <w:szCs w:val="26"/>
              </w:rPr>
              <w:t>,</w:t>
            </w:r>
            <w:r w:rsidR="00532D9C" w:rsidRPr="00F77500">
              <w:rPr>
                <w:rFonts w:ascii="Cordia New" w:hAnsi="Cordia New" w:cs="Cordia New"/>
                <w:sz w:val="26"/>
                <w:szCs w:val="26"/>
              </w:rPr>
              <w:t>722</w:t>
            </w:r>
            <w:r w:rsidRPr="00F77500">
              <w:rPr>
                <w:rFonts w:ascii="Cordia New" w:hAnsi="Cordia New" w:cs="Cordia New"/>
                <w:sz w:val="26"/>
                <w:szCs w:val="26"/>
              </w:rPr>
              <w:t>)</w:t>
            </w:r>
          </w:p>
        </w:tc>
        <w:tc>
          <w:tcPr>
            <w:tcW w:w="1296" w:type="dxa"/>
            <w:shd w:val="clear" w:color="auto" w:fill="FAFAFA"/>
          </w:tcPr>
          <w:p w14:paraId="3E1A7443" w14:textId="77777777" w:rsidR="00A82147" w:rsidRPr="00F77500" w:rsidRDefault="00A82147" w:rsidP="00A82147">
            <w:pPr>
              <w:tabs>
                <w:tab w:val="decimal" w:pos="1072"/>
              </w:tabs>
              <w:ind w:right="-72"/>
              <w:jc w:val="both"/>
              <w:outlineLvl w:val="0"/>
              <w:rPr>
                <w:rFonts w:ascii="Cordia New" w:hAnsi="Cordia New" w:cs="Cordia New"/>
                <w:sz w:val="26"/>
                <w:szCs w:val="26"/>
              </w:rPr>
            </w:pPr>
          </w:p>
          <w:p w14:paraId="0FBE5124" w14:textId="77CA24A1" w:rsidR="00A82147" w:rsidRPr="00F77500" w:rsidRDefault="00A82147" w:rsidP="00A82147">
            <w:pPr>
              <w:tabs>
                <w:tab w:val="decimal" w:pos="1072"/>
              </w:tabs>
              <w:ind w:right="-72"/>
              <w:jc w:val="both"/>
              <w:outlineLvl w:val="0"/>
              <w:rPr>
                <w:rFonts w:ascii="Cordia New" w:hAnsi="Cordia New" w:cs="Cordia New"/>
                <w:sz w:val="26"/>
                <w:szCs w:val="26"/>
              </w:rPr>
            </w:pPr>
            <w:r w:rsidRPr="00F77500">
              <w:rPr>
                <w:rFonts w:ascii="Cordia New" w:hAnsi="Cordia New" w:cs="Cordia New"/>
                <w:sz w:val="26"/>
                <w:szCs w:val="26"/>
              </w:rPr>
              <w:t>(5</w:t>
            </w:r>
            <w:r w:rsidR="00532D9C" w:rsidRPr="00F77500">
              <w:rPr>
                <w:rFonts w:ascii="Cordia New" w:hAnsi="Cordia New" w:cs="Cordia New"/>
                <w:sz w:val="26"/>
                <w:szCs w:val="26"/>
              </w:rPr>
              <w:t>67</w:t>
            </w:r>
            <w:r w:rsidRPr="00F77500">
              <w:rPr>
                <w:rFonts w:ascii="Cordia New" w:hAnsi="Cordia New" w:cs="Cordia New"/>
                <w:sz w:val="26"/>
                <w:szCs w:val="26"/>
              </w:rPr>
              <w:t>,</w:t>
            </w:r>
            <w:r w:rsidR="00532D9C" w:rsidRPr="00F77500">
              <w:rPr>
                <w:rFonts w:ascii="Cordia New" w:hAnsi="Cordia New" w:cs="Cordia New"/>
                <w:sz w:val="26"/>
                <w:szCs w:val="26"/>
              </w:rPr>
              <w:t>077</w:t>
            </w:r>
            <w:r w:rsidRPr="00F77500">
              <w:rPr>
                <w:rFonts w:ascii="Cordia New" w:hAnsi="Cordia New" w:cs="Cordia New"/>
                <w:sz w:val="26"/>
                <w:szCs w:val="26"/>
              </w:rPr>
              <w:t>)</w:t>
            </w:r>
          </w:p>
        </w:tc>
        <w:tc>
          <w:tcPr>
            <w:tcW w:w="1296" w:type="dxa"/>
            <w:shd w:val="clear" w:color="auto" w:fill="FAFAFA"/>
          </w:tcPr>
          <w:p w14:paraId="2DCB2837" w14:textId="77777777" w:rsidR="00A82147" w:rsidRPr="00F77500" w:rsidRDefault="00A82147" w:rsidP="00A82147">
            <w:pPr>
              <w:tabs>
                <w:tab w:val="decimal" w:pos="1072"/>
              </w:tabs>
              <w:ind w:right="-72"/>
              <w:jc w:val="both"/>
              <w:outlineLvl w:val="0"/>
              <w:rPr>
                <w:rFonts w:ascii="Cordia New" w:hAnsi="Cordia New" w:cs="Cordia New"/>
                <w:sz w:val="26"/>
                <w:szCs w:val="26"/>
              </w:rPr>
            </w:pPr>
          </w:p>
          <w:p w14:paraId="133B8B1B" w14:textId="5ADC72B3" w:rsidR="00A82147" w:rsidRPr="00F77500" w:rsidRDefault="00A82147" w:rsidP="00A82147">
            <w:pPr>
              <w:tabs>
                <w:tab w:val="decimal" w:pos="1072"/>
              </w:tabs>
              <w:ind w:right="-72"/>
              <w:jc w:val="both"/>
              <w:outlineLvl w:val="0"/>
              <w:rPr>
                <w:rFonts w:ascii="Cordia New" w:hAnsi="Cordia New" w:cs="Cordia New"/>
                <w:sz w:val="26"/>
                <w:szCs w:val="26"/>
                <w:cs/>
              </w:rPr>
            </w:pPr>
            <w:r w:rsidRPr="00F77500">
              <w:rPr>
                <w:rFonts w:ascii="Cordia New" w:hAnsi="Cordia New" w:cs="Cordia New"/>
                <w:sz w:val="26"/>
                <w:szCs w:val="26"/>
              </w:rPr>
              <w:t>-</w:t>
            </w:r>
          </w:p>
        </w:tc>
        <w:tc>
          <w:tcPr>
            <w:tcW w:w="1296" w:type="dxa"/>
            <w:shd w:val="clear" w:color="auto" w:fill="FAFAFA"/>
          </w:tcPr>
          <w:p w14:paraId="576A8516" w14:textId="77777777" w:rsidR="00A82147" w:rsidRPr="00F77500" w:rsidRDefault="00A82147" w:rsidP="00A82147">
            <w:pPr>
              <w:tabs>
                <w:tab w:val="decimal" w:pos="1072"/>
              </w:tabs>
              <w:ind w:right="-72"/>
              <w:jc w:val="both"/>
              <w:outlineLvl w:val="0"/>
              <w:rPr>
                <w:rFonts w:ascii="Cordia New" w:hAnsi="Cordia New" w:cs="Cordia New"/>
                <w:sz w:val="26"/>
                <w:szCs w:val="26"/>
                <w:lang w:val="en-GB"/>
              </w:rPr>
            </w:pPr>
          </w:p>
          <w:p w14:paraId="6E5437B0" w14:textId="2C808E36" w:rsidR="00A82147" w:rsidRPr="00F77500" w:rsidRDefault="00A82147" w:rsidP="00A82147">
            <w:pPr>
              <w:tabs>
                <w:tab w:val="decimal" w:pos="1072"/>
              </w:tabs>
              <w:ind w:right="-72"/>
              <w:jc w:val="both"/>
              <w:outlineLvl w:val="0"/>
              <w:rPr>
                <w:rFonts w:ascii="Cordia New" w:hAnsi="Cordia New" w:cs="Cordia New"/>
                <w:sz w:val="26"/>
                <w:szCs w:val="26"/>
                <w:cs/>
                <w:lang w:val="en-GB"/>
              </w:rPr>
            </w:pPr>
            <w:r w:rsidRPr="00F77500">
              <w:rPr>
                <w:rFonts w:ascii="Cordia New" w:hAnsi="Cordia New" w:cs="Cordia New"/>
                <w:sz w:val="26"/>
                <w:szCs w:val="26"/>
                <w:lang w:val="en-GB"/>
              </w:rPr>
              <w:t>-</w:t>
            </w:r>
          </w:p>
        </w:tc>
      </w:tr>
      <w:tr w:rsidR="00A82147" w:rsidRPr="00F77500" w14:paraId="7F7586A7" w14:textId="77777777" w:rsidTr="004A41AB">
        <w:tc>
          <w:tcPr>
            <w:tcW w:w="4266" w:type="dxa"/>
            <w:shd w:val="clear" w:color="auto" w:fill="auto"/>
          </w:tcPr>
          <w:p w14:paraId="6BD58E04" w14:textId="26FFC965" w:rsidR="00A82147" w:rsidRPr="00F77500" w:rsidRDefault="00A82147" w:rsidP="00A82147">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F77500">
              <w:rPr>
                <w:rFonts w:ascii="Cordia New" w:hAnsi="Cordia New" w:cs="Cordia New"/>
                <w:sz w:val="26"/>
                <w:szCs w:val="26"/>
              </w:rPr>
              <w:t>Share of profit of associates and joint ventures</w:t>
            </w:r>
          </w:p>
        </w:tc>
        <w:tc>
          <w:tcPr>
            <w:tcW w:w="1296" w:type="dxa"/>
            <w:shd w:val="clear" w:color="auto" w:fill="FAFAFA"/>
          </w:tcPr>
          <w:p w14:paraId="7AB61833" w14:textId="290BAA0A" w:rsidR="00A82147" w:rsidRPr="00F77500" w:rsidRDefault="00A82147" w:rsidP="00A82147">
            <w:pPr>
              <w:tabs>
                <w:tab w:val="decimal" w:pos="1072"/>
              </w:tabs>
              <w:ind w:right="-72"/>
              <w:jc w:val="both"/>
              <w:outlineLvl w:val="0"/>
              <w:rPr>
                <w:rFonts w:ascii="Cordia New" w:hAnsi="Cordia New" w:cs="Cordia New"/>
                <w:sz w:val="26"/>
                <w:szCs w:val="26"/>
              </w:rPr>
            </w:pPr>
            <w:r w:rsidRPr="00F77500">
              <w:rPr>
                <w:rFonts w:ascii="Cordia New" w:hAnsi="Cordia New" w:cs="Cordia New"/>
                <w:sz w:val="26"/>
                <w:szCs w:val="26"/>
              </w:rPr>
              <w:t>83,735</w:t>
            </w:r>
          </w:p>
        </w:tc>
        <w:tc>
          <w:tcPr>
            <w:tcW w:w="1296" w:type="dxa"/>
            <w:shd w:val="clear" w:color="auto" w:fill="FAFAFA"/>
          </w:tcPr>
          <w:p w14:paraId="36CB5A55" w14:textId="68D99DDC" w:rsidR="00A82147" w:rsidRPr="00F77500" w:rsidRDefault="00A82147" w:rsidP="00A82147">
            <w:pPr>
              <w:tabs>
                <w:tab w:val="decimal" w:pos="1072"/>
              </w:tabs>
              <w:ind w:right="-72"/>
              <w:jc w:val="both"/>
              <w:outlineLvl w:val="0"/>
              <w:rPr>
                <w:rFonts w:ascii="Cordia New" w:hAnsi="Cordia New" w:cs="Cordia New"/>
                <w:sz w:val="26"/>
                <w:szCs w:val="26"/>
                <w:lang w:val="en-GB"/>
              </w:rPr>
            </w:pPr>
            <w:r w:rsidRPr="00F77500">
              <w:rPr>
                <w:rFonts w:ascii="Cordia New" w:hAnsi="Cordia New" w:cs="Cordia New"/>
                <w:sz w:val="26"/>
                <w:szCs w:val="26"/>
              </w:rPr>
              <w:t>2,839,624</w:t>
            </w:r>
          </w:p>
        </w:tc>
        <w:tc>
          <w:tcPr>
            <w:tcW w:w="1296" w:type="dxa"/>
            <w:shd w:val="clear" w:color="auto" w:fill="FAFAFA"/>
          </w:tcPr>
          <w:p w14:paraId="325547D2" w14:textId="41D02275" w:rsidR="00A82147" w:rsidRPr="00F77500" w:rsidRDefault="00A82147" w:rsidP="00A82147">
            <w:pPr>
              <w:tabs>
                <w:tab w:val="decimal" w:pos="1072"/>
              </w:tabs>
              <w:ind w:right="-72"/>
              <w:jc w:val="both"/>
              <w:outlineLvl w:val="0"/>
              <w:rPr>
                <w:rFonts w:ascii="Cordia New" w:hAnsi="Cordia New" w:cs="Cordia New"/>
                <w:sz w:val="26"/>
                <w:szCs w:val="26"/>
              </w:rPr>
            </w:pPr>
            <w:r w:rsidRPr="00F77500">
              <w:rPr>
                <w:rFonts w:ascii="Cordia New" w:hAnsi="Cordia New" w:cs="Cordia New"/>
                <w:sz w:val="26"/>
                <w:szCs w:val="26"/>
                <w:cs/>
              </w:rPr>
              <w:t>-</w:t>
            </w:r>
          </w:p>
        </w:tc>
        <w:tc>
          <w:tcPr>
            <w:tcW w:w="1296" w:type="dxa"/>
            <w:shd w:val="clear" w:color="auto" w:fill="FAFAFA"/>
          </w:tcPr>
          <w:p w14:paraId="0CB10E12" w14:textId="763745B2" w:rsidR="00A82147" w:rsidRPr="00F77500" w:rsidRDefault="00A82147" w:rsidP="00A82147">
            <w:pPr>
              <w:tabs>
                <w:tab w:val="decimal" w:pos="1072"/>
              </w:tabs>
              <w:ind w:right="-72"/>
              <w:jc w:val="both"/>
              <w:outlineLvl w:val="0"/>
              <w:rPr>
                <w:rFonts w:ascii="Cordia New" w:hAnsi="Cordia New" w:cs="Cordia New"/>
                <w:sz w:val="26"/>
                <w:szCs w:val="26"/>
              </w:rPr>
            </w:pPr>
            <w:r w:rsidRPr="00F77500">
              <w:rPr>
                <w:rFonts w:ascii="Cordia New" w:hAnsi="Cordia New" w:cs="Cordia New"/>
                <w:sz w:val="26"/>
                <w:szCs w:val="26"/>
                <w:cs/>
              </w:rPr>
              <w:t>-</w:t>
            </w:r>
          </w:p>
        </w:tc>
      </w:tr>
      <w:tr w:rsidR="00170147" w:rsidRPr="00F77500" w14:paraId="5F232138" w14:textId="77777777" w:rsidTr="004A41AB">
        <w:tc>
          <w:tcPr>
            <w:tcW w:w="4266" w:type="dxa"/>
            <w:shd w:val="clear" w:color="auto" w:fill="auto"/>
          </w:tcPr>
          <w:p w14:paraId="732AF705" w14:textId="77777777" w:rsidR="00270E90" w:rsidRPr="00F77500" w:rsidRDefault="00170147" w:rsidP="00170147">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right="-109" w:hanging="53"/>
              <w:rPr>
                <w:rFonts w:ascii="Cordia New" w:hAnsi="Cordia New" w:cs="Cordia New"/>
                <w:sz w:val="26"/>
                <w:szCs w:val="26"/>
              </w:rPr>
            </w:pPr>
            <w:r w:rsidRPr="00F77500">
              <w:rPr>
                <w:rFonts w:ascii="Cordia New" w:hAnsi="Cordia New" w:cs="Cordia New"/>
                <w:sz w:val="26"/>
                <w:szCs w:val="26"/>
              </w:rPr>
              <w:t>Share of other comprehensive income of associate</w:t>
            </w:r>
          </w:p>
          <w:p w14:paraId="6BAC9C7C" w14:textId="77967FED" w:rsidR="00170147" w:rsidRPr="00F77500" w:rsidRDefault="00270E90" w:rsidP="00170147">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right="-109" w:hanging="53"/>
              <w:rPr>
                <w:rFonts w:ascii="Cordia New" w:hAnsi="Cordia New" w:cs="Cordia New"/>
                <w:sz w:val="26"/>
                <w:szCs w:val="26"/>
              </w:rPr>
            </w:pPr>
            <w:r w:rsidRPr="00F77500">
              <w:rPr>
                <w:rFonts w:ascii="Cordia New" w:hAnsi="Cordia New" w:cs="Cordia New"/>
                <w:sz w:val="26"/>
                <w:szCs w:val="26"/>
              </w:rPr>
              <w:t xml:space="preserve">   </w:t>
            </w:r>
            <w:r w:rsidR="00170147" w:rsidRPr="00F77500">
              <w:rPr>
                <w:rFonts w:ascii="Cordia New" w:hAnsi="Cordia New" w:cs="Cordia New"/>
                <w:sz w:val="26"/>
                <w:szCs w:val="26"/>
              </w:rPr>
              <w:t>and joint ventures during the period</w:t>
            </w:r>
          </w:p>
        </w:tc>
        <w:tc>
          <w:tcPr>
            <w:tcW w:w="1296" w:type="dxa"/>
            <w:shd w:val="clear" w:color="auto" w:fill="FAFAFA"/>
          </w:tcPr>
          <w:p w14:paraId="57FC4478" w14:textId="6842F498" w:rsidR="00170147" w:rsidRPr="00F77500" w:rsidRDefault="00170147" w:rsidP="00170147">
            <w:pPr>
              <w:tabs>
                <w:tab w:val="decimal" w:pos="1072"/>
              </w:tabs>
              <w:ind w:right="-72"/>
              <w:jc w:val="both"/>
              <w:outlineLvl w:val="0"/>
              <w:rPr>
                <w:rFonts w:ascii="Cordia New" w:hAnsi="Cordia New" w:cs="Cordia New"/>
                <w:sz w:val="26"/>
                <w:szCs w:val="26"/>
              </w:rPr>
            </w:pPr>
          </w:p>
        </w:tc>
        <w:tc>
          <w:tcPr>
            <w:tcW w:w="1296" w:type="dxa"/>
            <w:shd w:val="clear" w:color="auto" w:fill="FAFAFA"/>
          </w:tcPr>
          <w:p w14:paraId="03DBA084" w14:textId="0604266E" w:rsidR="00170147" w:rsidRPr="00F77500" w:rsidRDefault="00170147" w:rsidP="00170147">
            <w:pPr>
              <w:tabs>
                <w:tab w:val="decimal" w:pos="1072"/>
              </w:tabs>
              <w:ind w:right="-72"/>
              <w:jc w:val="both"/>
              <w:outlineLvl w:val="0"/>
              <w:rPr>
                <w:rFonts w:ascii="Cordia New" w:hAnsi="Cordia New" w:cs="Cordia New"/>
                <w:sz w:val="26"/>
                <w:szCs w:val="26"/>
              </w:rPr>
            </w:pPr>
          </w:p>
        </w:tc>
        <w:tc>
          <w:tcPr>
            <w:tcW w:w="1296" w:type="dxa"/>
            <w:shd w:val="clear" w:color="auto" w:fill="FAFAFA"/>
          </w:tcPr>
          <w:p w14:paraId="1BA9912B" w14:textId="269C199F" w:rsidR="00170147" w:rsidRPr="00F77500" w:rsidRDefault="00170147" w:rsidP="00170147">
            <w:pPr>
              <w:tabs>
                <w:tab w:val="decimal" w:pos="1072"/>
              </w:tabs>
              <w:ind w:right="-72"/>
              <w:jc w:val="both"/>
              <w:outlineLvl w:val="0"/>
              <w:rPr>
                <w:rFonts w:ascii="Cordia New" w:hAnsi="Cordia New" w:cs="Cordia New"/>
                <w:sz w:val="26"/>
                <w:szCs w:val="26"/>
              </w:rPr>
            </w:pPr>
          </w:p>
        </w:tc>
        <w:tc>
          <w:tcPr>
            <w:tcW w:w="1296" w:type="dxa"/>
            <w:shd w:val="clear" w:color="auto" w:fill="FAFAFA"/>
          </w:tcPr>
          <w:p w14:paraId="5332CE59" w14:textId="59582BFB" w:rsidR="00170147" w:rsidRPr="00F77500" w:rsidRDefault="00170147" w:rsidP="00170147">
            <w:pPr>
              <w:tabs>
                <w:tab w:val="decimal" w:pos="1072"/>
              </w:tabs>
              <w:ind w:right="-72"/>
              <w:jc w:val="both"/>
              <w:outlineLvl w:val="0"/>
              <w:rPr>
                <w:rFonts w:ascii="Cordia New" w:hAnsi="Cordia New" w:cs="Cordia New"/>
                <w:sz w:val="26"/>
                <w:szCs w:val="26"/>
              </w:rPr>
            </w:pPr>
          </w:p>
        </w:tc>
      </w:tr>
      <w:tr w:rsidR="00170147" w:rsidRPr="00F77500" w14:paraId="40615A4D" w14:textId="77777777" w:rsidTr="00C57B8A">
        <w:tc>
          <w:tcPr>
            <w:tcW w:w="4266" w:type="dxa"/>
            <w:shd w:val="clear" w:color="auto" w:fill="auto"/>
          </w:tcPr>
          <w:p w14:paraId="61BE48F8" w14:textId="5D0911AF" w:rsidR="00170147" w:rsidRPr="00F77500" w:rsidRDefault="00170147" w:rsidP="00170147">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right="-109" w:hanging="53"/>
              <w:rPr>
                <w:rFonts w:ascii="Cordia New" w:hAnsi="Cordia New" w:cs="Cordia New"/>
                <w:sz w:val="26"/>
                <w:szCs w:val="26"/>
              </w:rPr>
            </w:pPr>
            <w:r w:rsidRPr="00F77500">
              <w:rPr>
                <w:rFonts w:ascii="Cordia New" w:hAnsi="Cordia New" w:cs="Cordia New"/>
                <w:sz w:val="26"/>
                <w:szCs w:val="26"/>
              </w:rPr>
              <w:tab/>
              <w:t xml:space="preserve">- </w:t>
            </w:r>
            <w:r w:rsidRPr="00F77500">
              <w:rPr>
                <w:rFonts w:ascii="Cordia New" w:hAnsi="Cordia New" w:cs="Cordia New"/>
                <w:spacing w:val="-4"/>
                <w:sz w:val="26"/>
                <w:szCs w:val="26"/>
                <w:lang w:val="en-GB"/>
              </w:rPr>
              <w:t>Gains on fair value of investment in equity</w:t>
            </w:r>
            <w:r w:rsidRPr="00F77500">
              <w:rPr>
                <w:rFonts w:ascii="Cordia New" w:hAnsi="Cordia New" w:cs="Cordia New"/>
                <w:spacing w:val="-4"/>
                <w:sz w:val="26"/>
                <w:szCs w:val="26"/>
              </w:rPr>
              <w:t xml:space="preserve"> </w:t>
            </w:r>
            <w:r w:rsidRPr="00F77500">
              <w:rPr>
                <w:rFonts w:ascii="Cordia New" w:hAnsi="Cordia New" w:cs="Cordia New"/>
                <w:spacing w:val="-4"/>
                <w:sz w:val="26"/>
                <w:szCs w:val="26"/>
                <w:lang w:val="en-GB"/>
              </w:rPr>
              <w:t>instruments</w:t>
            </w:r>
          </w:p>
        </w:tc>
        <w:tc>
          <w:tcPr>
            <w:tcW w:w="1296" w:type="dxa"/>
            <w:shd w:val="clear" w:color="auto" w:fill="FAFAFA"/>
            <w:vAlign w:val="bottom"/>
          </w:tcPr>
          <w:p w14:paraId="5C0233F3" w14:textId="45EEF80F" w:rsidR="00170147" w:rsidRPr="00F77500" w:rsidRDefault="00170147" w:rsidP="00170147">
            <w:pPr>
              <w:tabs>
                <w:tab w:val="decimal" w:pos="1072"/>
              </w:tabs>
              <w:ind w:right="-72"/>
              <w:jc w:val="both"/>
              <w:outlineLvl w:val="0"/>
              <w:rPr>
                <w:rFonts w:ascii="Cordia New" w:hAnsi="Cordia New" w:cs="Cordia New"/>
                <w:sz w:val="26"/>
                <w:szCs w:val="26"/>
              </w:rPr>
            </w:pPr>
            <w:r w:rsidRPr="00F77500">
              <w:rPr>
                <w:rFonts w:ascii="Cordia New" w:hAnsi="Cordia New" w:cs="Cordia New"/>
                <w:sz w:val="26"/>
                <w:szCs w:val="26"/>
              </w:rPr>
              <w:t>268</w:t>
            </w:r>
          </w:p>
        </w:tc>
        <w:tc>
          <w:tcPr>
            <w:tcW w:w="1296" w:type="dxa"/>
            <w:shd w:val="clear" w:color="auto" w:fill="FAFAFA"/>
            <w:vAlign w:val="bottom"/>
          </w:tcPr>
          <w:p w14:paraId="5B8FD3A8" w14:textId="0AF32F8A" w:rsidR="00170147" w:rsidRPr="00F77500" w:rsidRDefault="00170147" w:rsidP="00170147">
            <w:pPr>
              <w:tabs>
                <w:tab w:val="decimal" w:pos="1072"/>
              </w:tabs>
              <w:ind w:right="-72"/>
              <w:jc w:val="both"/>
              <w:outlineLvl w:val="0"/>
              <w:rPr>
                <w:rFonts w:ascii="Cordia New" w:hAnsi="Cordia New" w:cs="Cordia New"/>
                <w:sz w:val="26"/>
                <w:szCs w:val="26"/>
              </w:rPr>
            </w:pPr>
            <w:r w:rsidRPr="00F77500">
              <w:rPr>
                <w:rFonts w:ascii="Cordia New" w:hAnsi="Cordia New" w:cs="Cordia New"/>
                <w:sz w:val="26"/>
                <w:szCs w:val="26"/>
              </w:rPr>
              <w:t>9,</w:t>
            </w:r>
            <w:r w:rsidR="00532D9C" w:rsidRPr="00F77500">
              <w:rPr>
                <w:rFonts w:ascii="Cordia New" w:hAnsi="Cordia New" w:cs="Cordia New"/>
                <w:sz w:val="26"/>
                <w:szCs w:val="26"/>
              </w:rPr>
              <w:t>081</w:t>
            </w:r>
          </w:p>
        </w:tc>
        <w:tc>
          <w:tcPr>
            <w:tcW w:w="1296" w:type="dxa"/>
            <w:shd w:val="clear" w:color="auto" w:fill="FAFAFA"/>
          </w:tcPr>
          <w:p w14:paraId="37B7C0D4" w14:textId="2B25EE4A" w:rsidR="00170147" w:rsidRPr="00F77500" w:rsidRDefault="00170147" w:rsidP="00170147">
            <w:pPr>
              <w:tabs>
                <w:tab w:val="decimal" w:pos="1072"/>
              </w:tabs>
              <w:ind w:right="-72"/>
              <w:jc w:val="both"/>
              <w:outlineLvl w:val="0"/>
              <w:rPr>
                <w:rFonts w:ascii="Cordia New" w:hAnsi="Cordia New" w:cs="Cordia New"/>
                <w:sz w:val="26"/>
                <w:szCs w:val="26"/>
              </w:rPr>
            </w:pPr>
            <w:r w:rsidRPr="00F77500">
              <w:rPr>
                <w:rFonts w:ascii="Cordia New" w:hAnsi="Cordia New" w:cs="Cordia New"/>
                <w:sz w:val="26"/>
                <w:szCs w:val="26"/>
                <w:cs/>
              </w:rPr>
              <w:t>-</w:t>
            </w:r>
          </w:p>
        </w:tc>
        <w:tc>
          <w:tcPr>
            <w:tcW w:w="1296" w:type="dxa"/>
            <w:shd w:val="clear" w:color="auto" w:fill="FAFAFA"/>
          </w:tcPr>
          <w:p w14:paraId="1F6D54F7" w14:textId="7298EBE1" w:rsidR="00170147" w:rsidRPr="00F77500" w:rsidRDefault="00170147" w:rsidP="00170147">
            <w:pPr>
              <w:tabs>
                <w:tab w:val="decimal" w:pos="1072"/>
              </w:tabs>
              <w:ind w:right="-72"/>
              <w:jc w:val="both"/>
              <w:outlineLvl w:val="0"/>
              <w:rPr>
                <w:rFonts w:ascii="Cordia New" w:hAnsi="Cordia New" w:cs="Cordia New"/>
                <w:sz w:val="26"/>
                <w:szCs w:val="26"/>
              </w:rPr>
            </w:pPr>
            <w:r w:rsidRPr="00F77500">
              <w:rPr>
                <w:rFonts w:ascii="Cordia New" w:hAnsi="Cordia New" w:cs="Cordia New"/>
                <w:sz w:val="26"/>
                <w:szCs w:val="26"/>
                <w:cs/>
              </w:rPr>
              <w:t>-</w:t>
            </w:r>
          </w:p>
        </w:tc>
      </w:tr>
      <w:tr w:rsidR="00170147" w:rsidRPr="00F77500" w14:paraId="7A996085" w14:textId="77777777" w:rsidTr="00D97A0E">
        <w:tc>
          <w:tcPr>
            <w:tcW w:w="4266" w:type="dxa"/>
            <w:shd w:val="clear" w:color="auto" w:fill="auto"/>
          </w:tcPr>
          <w:p w14:paraId="71D21C41" w14:textId="733FFB20" w:rsidR="00170147" w:rsidRPr="00F77500" w:rsidRDefault="00170147" w:rsidP="00170147">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F77500">
              <w:rPr>
                <w:rFonts w:ascii="Cordia New" w:hAnsi="Cordia New" w:cs="Cordia New"/>
                <w:sz w:val="26"/>
                <w:szCs w:val="26"/>
              </w:rPr>
              <w:tab/>
              <w:t>- Cash flow hedge reserve</w:t>
            </w:r>
          </w:p>
        </w:tc>
        <w:tc>
          <w:tcPr>
            <w:tcW w:w="1296" w:type="dxa"/>
            <w:shd w:val="clear" w:color="auto" w:fill="FAFAFA"/>
            <w:vAlign w:val="bottom"/>
          </w:tcPr>
          <w:p w14:paraId="2492D31D" w14:textId="0AE8D6B9" w:rsidR="00170147" w:rsidRPr="00F77500" w:rsidRDefault="00170147" w:rsidP="00170147">
            <w:pPr>
              <w:tabs>
                <w:tab w:val="decimal" w:pos="1072"/>
              </w:tabs>
              <w:ind w:right="-72"/>
              <w:jc w:val="both"/>
              <w:outlineLvl w:val="0"/>
              <w:rPr>
                <w:rFonts w:ascii="Cordia New" w:hAnsi="Cordia New" w:cs="Cordia New"/>
                <w:sz w:val="26"/>
                <w:szCs w:val="26"/>
              </w:rPr>
            </w:pPr>
            <w:r w:rsidRPr="00F77500">
              <w:rPr>
                <w:rFonts w:ascii="Cordia New" w:hAnsi="Cordia New" w:cs="Cordia New"/>
                <w:sz w:val="26"/>
                <w:szCs w:val="26"/>
              </w:rPr>
              <w:t>(6,748)</w:t>
            </w:r>
          </w:p>
        </w:tc>
        <w:tc>
          <w:tcPr>
            <w:tcW w:w="1296" w:type="dxa"/>
            <w:shd w:val="clear" w:color="auto" w:fill="FAFAFA"/>
          </w:tcPr>
          <w:p w14:paraId="2FB9CFC9" w14:textId="21822909" w:rsidR="00170147" w:rsidRPr="00F77500" w:rsidRDefault="00170147" w:rsidP="00170147">
            <w:pPr>
              <w:tabs>
                <w:tab w:val="decimal" w:pos="1072"/>
              </w:tabs>
              <w:ind w:right="-72"/>
              <w:jc w:val="both"/>
              <w:outlineLvl w:val="0"/>
              <w:rPr>
                <w:rFonts w:ascii="Cordia New" w:hAnsi="Cordia New" w:cs="Cordia New"/>
                <w:sz w:val="26"/>
                <w:szCs w:val="26"/>
              </w:rPr>
            </w:pPr>
            <w:r w:rsidRPr="00F77500">
              <w:rPr>
                <w:rFonts w:ascii="Cordia New" w:hAnsi="Cordia New" w:cs="Cordia New"/>
                <w:sz w:val="26"/>
                <w:szCs w:val="26"/>
              </w:rPr>
              <w:t>(228,836)</w:t>
            </w:r>
          </w:p>
        </w:tc>
        <w:tc>
          <w:tcPr>
            <w:tcW w:w="1296" w:type="dxa"/>
            <w:shd w:val="clear" w:color="auto" w:fill="FAFAFA"/>
          </w:tcPr>
          <w:p w14:paraId="06651A1B" w14:textId="69335483" w:rsidR="00170147" w:rsidRPr="00F77500" w:rsidRDefault="00170147" w:rsidP="00170147">
            <w:pPr>
              <w:tabs>
                <w:tab w:val="decimal" w:pos="1072"/>
              </w:tabs>
              <w:ind w:right="-72"/>
              <w:jc w:val="both"/>
              <w:outlineLvl w:val="0"/>
              <w:rPr>
                <w:rFonts w:ascii="Cordia New" w:hAnsi="Cordia New" w:cs="Cordia New"/>
                <w:sz w:val="26"/>
                <w:szCs w:val="26"/>
              </w:rPr>
            </w:pPr>
            <w:r w:rsidRPr="00F77500">
              <w:rPr>
                <w:rFonts w:ascii="Cordia New" w:hAnsi="Cordia New" w:cs="Cordia New"/>
                <w:sz w:val="26"/>
                <w:szCs w:val="26"/>
                <w:cs/>
              </w:rPr>
              <w:t>-</w:t>
            </w:r>
          </w:p>
        </w:tc>
        <w:tc>
          <w:tcPr>
            <w:tcW w:w="1296" w:type="dxa"/>
            <w:shd w:val="clear" w:color="auto" w:fill="FAFAFA"/>
          </w:tcPr>
          <w:p w14:paraId="6FA7273E" w14:textId="6F9E1BA9" w:rsidR="00170147" w:rsidRPr="00F77500" w:rsidRDefault="00170147" w:rsidP="00170147">
            <w:pPr>
              <w:tabs>
                <w:tab w:val="decimal" w:pos="1072"/>
              </w:tabs>
              <w:ind w:right="-72"/>
              <w:jc w:val="both"/>
              <w:outlineLvl w:val="0"/>
              <w:rPr>
                <w:rFonts w:ascii="Cordia New" w:hAnsi="Cordia New" w:cs="Cordia New"/>
                <w:sz w:val="26"/>
                <w:szCs w:val="26"/>
              </w:rPr>
            </w:pPr>
            <w:r w:rsidRPr="00F77500">
              <w:rPr>
                <w:rFonts w:ascii="Cordia New" w:hAnsi="Cordia New" w:cs="Cordia New"/>
                <w:sz w:val="26"/>
                <w:szCs w:val="26"/>
                <w:cs/>
              </w:rPr>
              <w:t>-</w:t>
            </w:r>
          </w:p>
        </w:tc>
      </w:tr>
      <w:tr w:rsidR="00170147" w:rsidRPr="00F77500" w14:paraId="4763FFEB" w14:textId="77777777" w:rsidTr="00C57B8A">
        <w:tc>
          <w:tcPr>
            <w:tcW w:w="4266" w:type="dxa"/>
            <w:shd w:val="clear" w:color="auto" w:fill="auto"/>
          </w:tcPr>
          <w:p w14:paraId="3F85F5BD" w14:textId="77777777" w:rsidR="00170147" w:rsidRPr="00F77500" w:rsidRDefault="00170147" w:rsidP="00170147">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F77500">
              <w:rPr>
                <w:rFonts w:ascii="Cordia New" w:hAnsi="Cordia New" w:cs="Cordia New"/>
                <w:sz w:val="26"/>
                <w:szCs w:val="26"/>
                <w:lang w:val="en-GB"/>
              </w:rPr>
              <w:t>Translation differences</w:t>
            </w:r>
          </w:p>
        </w:tc>
        <w:tc>
          <w:tcPr>
            <w:tcW w:w="1296" w:type="dxa"/>
            <w:tcBorders>
              <w:bottom w:val="single" w:sz="4" w:space="0" w:color="auto"/>
            </w:tcBorders>
            <w:shd w:val="clear" w:color="auto" w:fill="FAFAFA"/>
          </w:tcPr>
          <w:p w14:paraId="11312483" w14:textId="5AE3080E" w:rsidR="00170147" w:rsidRPr="00F77500" w:rsidRDefault="00532D9C" w:rsidP="00170147">
            <w:pPr>
              <w:tabs>
                <w:tab w:val="decimal" w:pos="1072"/>
              </w:tabs>
              <w:ind w:right="-72"/>
              <w:jc w:val="both"/>
              <w:outlineLvl w:val="0"/>
              <w:rPr>
                <w:rFonts w:ascii="Cordia New" w:hAnsi="Cordia New" w:cs="Cordia New"/>
                <w:sz w:val="26"/>
                <w:szCs w:val="26"/>
                <w:cs/>
              </w:rPr>
            </w:pPr>
            <w:r w:rsidRPr="00F77500">
              <w:rPr>
                <w:rFonts w:ascii="Cordia New" w:hAnsi="Cordia New" w:cs="Cordia New"/>
                <w:sz w:val="26"/>
                <w:szCs w:val="26"/>
              </w:rPr>
              <w:t>32</w:t>
            </w:r>
            <w:r w:rsidR="00170147" w:rsidRPr="00F77500">
              <w:rPr>
                <w:rFonts w:ascii="Cordia New" w:hAnsi="Cordia New" w:cs="Cordia New"/>
                <w:sz w:val="26"/>
                <w:szCs w:val="26"/>
              </w:rPr>
              <w:t>,</w:t>
            </w:r>
            <w:r w:rsidRPr="00F77500">
              <w:rPr>
                <w:rFonts w:ascii="Cordia New" w:hAnsi="Cordia New" w:cs="Cordia New"/>
                <w:sz w:val="26"/>
                <w:szCs w:val="26"/>
              </w:rPr>
              <w:t>153</w:t>
            </w:r>
          </w:p>
        </w:tc>
        <w:tc>
          <w:tcPr>
            <w:tcW w:w="1296" w:type="dxa"/>
            <w:tcBorders>
              <w:bottom w:val="single" w:sz="4" w:space="0" w:color="auto"/>
            </w:tcBorders>
            <w:shd w:val="clear" w:color="auto" w:fill="FAFAFA"/>
          </w:tcPr>
          <w:p w14:paraId="255268B1" w14:textId="7A91B5D8" w:rsidR="00170147" w:rsidRPr="00F77500" w:rsidRDefault="00532D9C" w:rsidP="00170147">
            <w:pPr>
              <w:tabs>
                <w:tab w:val="decimal" w:pos="1072"/>
              </w:tabs>
              <w:ind w:right="-72"/>
              <w:jc w:val="both"/>
              <w:outlineLvl w:val="0"/>
              <w:rPr>
                <w:rFonts w:ascii="Cordia New" w:hAnsi="Cordia New" w:cs="Cordia New"/>
                <w:sz w:val="26"/>
                <w:szCs w:val="26"/>
                <w:cs/>
              </w:rPr>
            </w:pPr>
            <w:r w:rsidRPr="00F77500">
              <w:rPr>
                <w:rFonts w:ascii="Cordia New" w:hAnsi="Cordia New" w:cs="Cordia New"/>
                <w:sz w:val="26"/>
                <w:szCs w:val="26"/>
              </w:rPr>
              <w:t>277</w:t>
            </w:r>
            <w:r w:rsidR="00170147" w:rsidRPr="00F77500">
              <w:rPr>
                <w:rFonts w:ascii="Cordia New" w:hAnsi="Cordia New" w:cs="Cordia New"/>
                <w:sz w:val="26"/>
                <w:szCs w:val="26"/>
              </w:rPr>
              <w:t>,</w:t>
            </w:r>
            <w:r w:rsidRPr="00F77500">
              <w:rPr>
                <w:rFonts w:ascii="Cordia New" w:hAnsi="Cordia New" w:cs="Cordia New"/>
                <w:sz w:val="26"/>
                <w:szCs w:val="26"/>
              </w:rPr>
              <w:t>614</w:t>
            </w:r>
          </w:p>
        </w:tc>
        <w:tc>
          <w:tcPr>
            <w:tcW w:w="1296" w:type="dxa"/>
            <w:tcBorders>
              <w:bottom w:val="single" w:sz="4" w:space="0" w:color="auto"/>
            </w:tcBorders>
            <w:shd w:val="clear" w:color="auto" w:fill="FAFAFA"/>
          </w:tcPr>
          <w:p w14:paraId="6587237E" w14:textId="07ECD7E6" w:rsidR="00170147" w:rsidRPr="00F77500" w:rsidRDefault="00170147" w:rsidP="00170147">
            <w:pPr>
              <w:tabs>
                <w:tab w:val="decimal" w:pos="1072"/>
              </w:tabs>
              <w:ind w:right="-72"/>
              <w:jc w:val="both"/>
              <w:outlineLvl w:val="0"/>
              <w:rPr>
                <w:rFonts w:ascii="Cordia New" w:hAnsi="Cordia New" w:cs="Cordia New"/>
                <w:sz w:val="26"/>
                <w:szCs w:val="26"/>
              </w:rPr>
            </w:pPr>
            <w:r w:rsidRPr="00F77500">
              <w:rPr>
                <w:rFonts w:ascii="Cordia New" w:hAnsi="Cordia New" w:cs="Cordia New"/>
                <w:sz w:val="26"/>
                <w:szCs w:val="26"/>
                <w:lang w:val="en-GB"/>
              </w:rPr>
              <w:t>-</w:t>
            </w:r>
          </w:p>
        </w:tc>
        <w:tc>
          <w:tcPr>
            <w:tcW w:w="1296" w:type="dxa"/>
            <w:tcBorders>
              <w:bottom w:val="single" w:sz="4" w:space="0" w:color="auto"/>
            </w:tcBorders>
            <w:shd w:val="clear" w:color="auto" w:fill="FAFAFA"/>
          </w:tcPr>
          <w:p w14:paraId="0C6986C6" w14:textId="7A9E176B" w:rsidR="00170147" w:rsidRPr="00F77500" w:rsidRDefault="00170147" w:rsidP="00170147">
            <w:pPr>
              <w:tabs>
                <w:tab w:val="decimal" w:pos="1072"/>
              </w:tabs>
              <w:ind w:right="-72"/>
              <w:jc w:val="both"/>
              <w:outlineLvl w:val="0"/>
              <w:rPr>
                <w:rFonts w:ascii="Cordia New" w:hAnsi="Cordia New" w:cs="Cordia New"/>
                <w:sz w:val="26"/>
                <w:szCs w:val="26"/>
                <w:cs/>
              </w:rPr>
            </w:pPr>
            <w:r w:rsidRPr="00F77500">
              <w:rPr>
                <w:rFonts w:ascii="Cordia New" w:hAnsi="Cordia New" w:cs="Cordia New"/>
                <w:sz w:val="26"/>
                <w:szCs w:val="26"/>
                <w:lang w:val="en-GB"/>
              </w:rPr>
              <w:t>(1,707,395)</w:t>
            </w:r>
          </w:p>
        </w:tc>
      </w:tr>
      <w:tr w:rsidR="00170147" w:rsidRPr="00F77500" w14:paraId="3BEDC71A" w14:textId="77777777" w:rsidTr="004A41AB">
        <w:tc>
          <w:tcPr>
            <w:tcW w:w="4266" w:type="dxa"/>
            <w:shd w:val="clear" w:color="auto" w:fill="auto"/>
          </w:tcPr>
          <w:p w14:paraId="625DB7BB" w14:textId="77777777" w:rsidR="00170147" w:rsidRPr="00F77500" w:rsidRDefault="00170147" w:rsidP="00170147">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lang w:val="en-GB"/>
              </w:rPr>
            </w:pPr>
            <w:r w:rsidRPr="00F77500">
              <w:rPr>
                <w:rFonts w:ascii="Cordia New" w:hAnsi="Cordia New" w:cs="Cordia New"/>
                <w:sz w:val="26"/>
                <w:szCs w:val="26"/>
              </w:rPr>
              <w:t>Closing balance</w:t>
            </w:r>
          </w:p>
        </w:tc>
        <w:tc>
          <w:tcPr>
            <w:tcW w:w="1296" w:type="dxa"/>
            <w:tcBorders>
              <w:bottom w:val="single" w:sz="4" w:space="0" w:color="auto"/>
            </w:tcBorders>
            <w:shd w:val="clear" w:color="auto" w:fill="FAFAFA"/>
          </w:tcPr>
          <w:p w14:paraId="405E6736" w14:textId="0AE88C67" w:rsidR="00170147" w:rsidRPr="00F77500" w:rsidRDefault="00170147" w:rsidP="00170147">
            <w:pPr>
              <w:tabs>
                <w:tab w:val="decimal" w:pos="1072"/>
              </w:tabs>
              <w:ind w:right="-72"/>
              <w:jc w:val="both"/>
              <w:outlineLvl w:val="0"/>
              <w:rPr>
                <w:rFonts w:ascii="Cordia New" w:hAnsi="Cordia New" w:cs="Cordia New"/>
                <w:sz w:val="26"/>
                <w:szCs w:val="26"/>
              </w:rPr>
            </w:pPr>
            <w:r w:rsidRPr="00F77500">
              <w:rPr>
                <w:rFonts w:ascii="Cordia New" w:hAnsi="Cordia New" w:cs="Cordia New"/>
                <w:sz w:val="26"/>
                <w:szCs w:val="26"/>
              </w:rPr>
              <w:t>1,8</w:t>
            </w:r>
            <w:r w:rsidR="00532D9C" w:rsidRPr="00F77500">
              <w:rPr>
                <w:rFonts w:ascii="Cordia New" w:hAnsi="Cordia New" w:cs="Cordia New"/>
                <w:sz w:val="26"/>
                <w:szCs w:val="26"/>
              </w:rPr>
              <w:t>60</w:t>
            </w:r>
            <w:r w:rsidRPr="00F77500">
              <w:rPr>
                <w:rFonts w:ascii="Cordia New" w:hAnsi="Cordia New" w:cs="Cordia New"/>
                <w:sz w:val="26"/>
                <w:szCs w:val="26"/>
              </w:rPr>
              <w:t>,</w:t>
            </w:r>
            <w:r w:rsidR="00532D9C" w:rsidRPr="00F77500">
              <w:rPr>
                <w:rFonts w:ascii="Cordia New" w:hAnsi="Cordia New" w:cs="Cordia New"/>
                <w:sz w:val="26"/>
                <w:szCs w:val="26"/>
              </w:rPr>
              <w:t>958</w:t>
            </w:r>
          </w:p>
        </w:tc>
        <w:tc>
          <w:tcPr>
            <w:tcW w:w="1296" w:type="dxa"/>
            <w:tcBorders>
              <w:bottom w:val="single" w:sz="4" w:space="0" w:color="auto"/>
            </w:tcBorders>
            <w:shd w:val="clear" w:color="auto" w:fill="FAFAFA"/>
          </w:tcPr>
          <w:p w14:paraId="00AA5A23" w14:textId="725E395D" w:rsidR="00170147" w:rsidRPr="00F77500" w:rsidRDefault="00170147" w:rsidP="00170147">
            <w:pPr>
              <w:tabs>
                <w:tab w:val="decimal" w:pos="1072"/>
              </w:tabs>
              <w:ind w:right="-72"/>
              <w:jc w:val="both"/>
              <w:outlineLvl w:val="0"/>
              <w:rPr>
                <w:rFonts w:ascii="Cordia New" w:hAnsi="Cordia New" w:cs="Cordia New"/>
                <w:sz w:val="26"/>
                <w:szCs w:val="26"/>
              </w:rPr>
            </w:pPr>
            <w:r w:rsidRPr="00F77500">
              <w:rPr>
                <w:rFonts w:ascii="Cordia New" w:hAnsi="Cordia New" w:cs="Cordia New"/>
                <w:sz w:val="26"/>
                <w:szCs w:val="26"/>
              </w:rPr>
              <w:t>6</w:t>
            </w:r>
            <w:r w:rsidR="00532D9C" w:rsidRPr="00F77500">
              <w:rPr>
                <w:rFonts w:ascii="Cordia New" w:hAnsi="Cordia New" w:cs="Cordia New"/>
                <w:sz w:val="26"/>
                <w:szCs w:val="26"/>
              </w:rPr>
              <w:t>3</w:t>
            </w:r>
            <w:r w:rsidRPr="00F77500">
              <w:rPr>
                <w:rFonts w:ascii="Cordia New" w:hAnsi="Cordia New" w:cs="Cordia New"/>
                <w:sz w:val="26"/>
                <w:szCs w:val="26"/>
              </w:rPr>
              <w:t>,</w:t>
            </w:r>
            <w:r w:rsidR="00532D9C" w:rsidRPr="00F77500">
              <w:rPr>
                <w:rFonts w:ascii="Cordia New" w:hAnsi="Cordia New" w:cs="Cordia New"/>
                <w:sz w:val="26"/>
                <w:szCs w:val="26"/>
              </w:rPr>
              <w:t>456</w:t>
            </w:r>
            <w:r w:rsidRPr="00F77500">
              <w:rPr>
                <w:rFonts w:ascii="Cordia New" w:hAnsi="Cordia New" w:cs="Cordia New"/>
                <w:sz w:val="26"/>
                <w:szCs w:val="26"/>
              </w:rPr>
              <w:t>,</w:t>
            </w:r>
            <w:r w:rsidR="00532D9C" w:rsidRPr="00F77500">
              <w:rPr>
                <w:rFonts w:ascii="Cordia New" w:hAnsi="Cordia New" w:cs="Cordia New"/>
                <w:sz w:val="26"/>
                <w:szCs w:val="26"/>
              </w:rPr>
              <w:t>427</w:t>
            </w:r>
          </w:p>
        </w:tc>
        <w:tc>
          <w:tcPr>
            <w:tcW w:w="1296" w:type="dxa"/>
            <w:tcBorders>
              <w:bottom w:val="single" w:sz="4" w:space="0" w:color="auto"/>
            </w:tcBorders>
            <w:shd w:val="clear" w:color="auto" w:fill="FAFAFA"/>
          </w:tcPr>
          <w:p w14:paraId="2250AA30" w14:textId="1DF54E32" w:rsidR="00170147" w:rsidRPr="00F77500" w:rsidRDefault="00170147" w:rsidP="00170147">
            <w:pPr>
              <w:tabs>
                <w:tab w:val="decimal" w:pos="1072"/>
              </w:tabs>
              <w:ind w:right="-72"/>
              <w:jc w:val="both"/>
              <w:outlineLvl w:val="0"/>
              <w:rPr>
                <w:rFonts w:ascii="Cordia New" w:hAnsi="Cordia New" w:cs="Cordia New"/>
                <w:sz w:val="26"/>
                <w:szCs w:val="26"/>
              </w:rPr>
            </w:pPr>
            <w:r w:rsidRPr="00F77500">
              <w:rPr>
                <w:rFonts w:ascii="Cordia New" w:hAnsi="Cordia New" w:cs="Cordia New"/>
                <w:sz w:val="26"/>
                <w:szCs w:val="26"/>
              </w:rPr>
              <w:t>3,689,558</w:t>
            </w:r>
          </w:p>
        </w:tc>
        <w:tc>
          <w:tcPr>
            <w:tcW w:w="1296" w:type="dxa"/>
            <w:tcBorders>
              <w:bottom w:val="single" w:sz="4" w:space="0" w:color="auto"/>
            </w:tcBorders>
            <w:shd w:val="clear" w:color="auto" w:fill="FAFAFA"/>
          </w:tcPr>
          <w:p w14:paraId="0B9DB322" w14:textId="66C5A469" w:rsidR="00170147" w:rsidRPr="00F77500" w:rsidRDefault="00170147" w:rsidP="00170147">
            <w:pPr>
              <w:tabs>
                <w:tab w:val="decimal" w:pos="1072"/>
              </w:tabs>
              <w:ind w:right="-72"/>
              <w:jc w:val="both"/>
              <w:outlineLvl w:val="0"/>
              <w:rPr>
                <w:rFonts w:ascii="Cordia New" w:hAnsi="Cordia New" w:cs="Cordia New"/>
                <w:sz w:val="26"/>
                <w:szCs w:val="26"/>
              </w:rPr>
            </w:pPr>
            <w:r w:rsidRPr="00F77500">
              <w:rPr>
                <w:rFonts w:ascii="Cordia New" w:hAnsi="Cordia New" w:cs="Cordia New"/>
                <w:sz w:val="26"/>
                <w:szCs w:val="26"/>
              </w:rPr>
              <w:t>125,809,505</w:t>
            </w:r>
          </w:p>
        </w:tc>
      </w:tr>
    </w:tbl>
    <w:p w14:paraId="3E1D016A" w14:textId="2DF5C8DE" w:rsidR="00BA32BB" w:rsidRPr="00F77500" w:rsidRDefault="00BA32BB" w:rsidP="005534B3">
      <w:pPr>
        <w:jc w:val="both"/>
        <w:rPr>
          <w:rFonts w:ascii="Cordia New" w:eastAsia="Arial Unicode MS" w:hAnsi="Cordia New" w:cs="Cordia New"/>
          <w:sz w:val="26"/>
          <w:szCs w:val="26"/>
        </w:rPr>
      </w:pPr>
    </w:p>
    <w:p w14:paraId="7A214C0A" w14:textId="3019DAD7" w:rsidR="00857A21" w:rsidRPr="00F77500" w:rsidRDefault="1345FBDE" w:rsidP="00034968">
      <w:pPr>
        <w:pStyle w:val="Heading2"/>
        <w:keepNext w:val="0"/>
        <w:tabs>
          <w:tab w:val="left" w:pos="539"/>
          <w:tab w:val="left" w:pos="567"/>
        </w:tabs>
        <w:jc w:val="thaiDistribute"/>
        <w:rPr>
          <w:rFonts w:ascii="Cordia New" w:hAnsi="Cordia New" w:cs="Cordia New"/>
          <w:b w:val="0"/>
          <w:bCs w:val="0"/>
          <w:color w:val="CF4A02"/>
          <w:sz w:val="26"/>
          <w:szCs w:val="26"/>
          <w:u w:val="none"/>
        </w:rPr>
      </w:pPr>
      <w:r w:rsidRPr="00F77500">
        <w:rPr>
          <w:rFonts w:ascii="Cordia New" w:hAnsi="Cordia New" w:cs="Cordia New"/>
          <w:b w:val="0"/>
          <w:bCs w:val="0"/>
          <w:color w:val="CF4A02"/>
          <w:sz w:val="26"/>
          <w:szCs w:val="26"/>
          <w:u w:val="none"/>
        </w:rPr>
        <w:t>Significant transactions of investments during the period</w:t>
      </w:r>
    </w:p>
    <w:p w14:paraId="2BFC04EE" w14:textId="14A3EA2B" w:rsidR="00857A21" w:rsidRPr="00F77500" w:rsidRDefault="00857A21" w:rsidP="00034968">
      <w:pPr>
        <w:jc w:val="both"/>
        <w:rPr>
          <w:rFonts w:ascii="Cordia New" w:eastAsia="Arial Unicode MS" w:hAnsi="Cordia New" w:cs="Cordia New"/>
          <w:sz w:val="26"/>
          <w:szCs w:val="26"/>
          <w:cs/>
        </w:rPr>
      </w:pPr>
    </w:p>
    <w:p w14:paraId="7E55DD66" w14:textId="49ABD213" w:rsidR="00857A21" w:rsidRPr="00F77500" w:rsidRDefault="009A14DD" w:rsidP="00034968">
      <w:pPr>
        <w:pStyle w:val="Heading2"/>
        <w:keepNext w:val="0"/>
        <w:numPr>
          <w:ilvl w:val="0"/>
          <w:numId w:val="5"/>
        </w:numPr>
        <w:tabs>
          <w:tab w:val="left" w:pos="539"/>
          <w:tab w:val="left" w:pos="567"/>
        </w:tabs>
        <w:ind w:hanging="720"/>
        <w:jc w:val="thaiDistribute"/>
        <w:rPr>
          <w:rFonts w:ascii="Cordia New" w:hAnsi="Cordia New" w:cs="Cordia New"/>
          <w:b w:val="0"/>
          <w:bCs w:val="0"/>
          <w:color w:val="CF4A02"/>
          <w:sz w:val="26"/>
          <w:szCs w:val="26"/>
          <w:u w:val="none"/>
          <w:lang w:val="en-GB"/>
        </w:rPr>
      </w:pPr>
      <w:r w:rsidRPr="00F77500">
        <w:rPr>
          <w:rFonts w:ascii="Cordia New" w:hAnsi="Cordia New" w:cs="Cordia New"/>
          <w:b w:val="0"/>
          <w:bCs w:val="0"/>
          <w:color w:val="CF4A02"/>
          <w:sz w:val="26"/>
          <w:szCs w:val="26"/>
          <w:u w:val="none"/>
          <w:lang w:val="en-GB"/>
        </w:rPr>
        <w:t>Increase</w:t>
      </w:r>
      <w:r w:rsidR="00EE3303" w:rsidRPr="00F77500">
        <w:rPr>
          <w:rFonts w:ascii="Cordia New" w:hAnsi="Cordia New" w:cs="Cordia New"/>
          <w:b w:val="0"/>
          <w:bCs w:val="0"/>
          <w:color w:val="CF4A02"/>
          <w:sz w:val="26"/>
          <w:szCs w:val="26"/>
          <w:u w:val="none"/>
          <w:lang w:val="en-GB"/>
        </w:rPr>
        <w:t xml:space="preserve"> of </w:t>
      </w:r>
      <w:r w:rsidRPr="00F77500">
        <w:rPr>
          <w:rFonts w:ascii="Cordia New" w:hAnsi="Cordia New" w:cs="Cordia New"/>
          <w:b w:val="0"/>
          <w:bCs w:val="0"/>
          <w:color w:val="CF4A02"/>
          <w:sz w:val="26"/>
          <w:szCs w:val="26"/>
          <w:u w:val="none"/>
          <w:lang w:val="en-GB"/>
        </w:rPr>
        <w:t>investments</w:t>
      </w:r>
    </w:p>
    <w:p w14:paraId="690D7FDC" w14:textId="203FB82F" w:rsidR="004A41AB" w:rsidRPr="00F77500" w:rsidRDefault="004A41AB" w:rsidP="00034968">
      <w:pPr>
        <w:ind w:left="540"/>
        <w:rPr>
          <w:rFonts w:ascii="Cordia New" w:hAnsi="Cordia New" w:cs="Cordia New"/>
          <w:sz w:val="26"/>
          <w:szCs w:val="26"/>
          <w:lang w:val="x-none" w:bidi="ar-SA"/>
        </w:rPr>
      </w:pPr>
    </w:p>
    <w:p w14:paraId="055E6585" w14:textId="5FDBC855" w:rsidR="004A41AB" w:rsidRPr="00F77500" w:rsidRDefault="004A41AB" w:rsidP="00034968">
      <w:pPr>
        <w:ind w:left="540"/>
        <w:jc w:val="both"/>
        <w:rPr>
          <w:rFonts w:ascii="Cordia New" w:eastAsia="Arial Unicode MS" w:hAnsi="Cordia New" w:cs="Cordia New"/>
          <w:i/>
          <w:iCs/>
          <w:color w:val="CF4A02"/>
          <w:sz w:val="26"/>
          <w:szCs w:val="26"/>
        </w:rPr>
      </w:pPr>
      <w:r w:rsidRPr="00F77500">
        <w:rPr>
          <w:rFonts w:ascii="Cordia New" w:eastAsia="Arial Unicode MS" w:hAnsi="Cordia New" w:cs="Cordia New"/>
          <w:i/>
          <w:iCs/>
          <w:color w:val="CF4A02"/>
          <w:sz w:val="26"/>
          <w:szCs w:val="26"/>
        </w:rPr>
        <w:t xml:space="preserve">Separate financial information </w:t>
      </w:r>
    </w:p>
    <w:p w14:paraId="116940F6" w14:textId="77777777" w:rsidR="004A41AB" w:rsidRPr="00F77500" w:rsidRDefault="004A41AB" w:rsidP="005534B3">
      <w:pPr>
        <w:ind w:left="540"/>
        <w:rPr>
          <w:rFonts w:ascii="Cordia New" w:hAnsi="Cordia New" w:cs="Cordia New"/>
          <w:sz w:val="26"/>
          <w:szCs w:val="26"/>
          <w:lang w:val="x-none" w:bidi="ar-SA"/>
        </w:rPr>
      </w:pPr>
    </w:p>
    <w:p w14:paraId="0DEDE633" w14:textId="0C14266C" w:rsidR="004A41AB" w:rsidRPr="00F77500" w:rsidRDefault="004A41AB" w:rsidP="00034968">
      <w:pPr>
        <w:ind w:left="540"/>
        <w:jc w:val="thaiDistribute"/>
        <w:rPr>
          <w:rFonts w:ascii="Cordia New" w:eastAsia="Arial Unicode MS" w:hAnsi="Cordia New" w:cs="Cordia New"/>
          <w:sz w:val="26"/>
          <w:szCs w:val="26"/>
        </w:rPr>
      </w:pPr>
      <w:r w:rsidRPr="00F77500">
        <w:rPr>
          <w:rFonts w:ascii="Cordia New" w:eastAsia="Arial Unicode MS" w:hAnsi="Cordia New" w:cs="Cordia New"/>
          <w:sz w:val="26"/>
          <w:szCs w:val="26"/>
        </w:rPr>
        <w:t xml:space="preserve">The Company additionally invested in Banpu Innovation &amp; Ventures Co., Ltd., a subsidiary, in proportion to the original investment of Baht </w:t>
      </w:r>
      <w:r w:rsidR="000A40E0" w:rsidRPr="00F77500">
        <w:rPr>
          <w:rFonts w:ascii="Cordia New" w:eastAsia="Arial Unicode MS" w:hAnsi="Cordia New" w:cs="Cordia New"/>
          <w:sz w:val="26"/>
          <w:szCs w:val="26"/>
          <w:lang w:val="en-GB"/>
        </w:rPr>
        <w:t xml:space="preserve">161.34 </w:t>
      </w:r>
      <w:r w:rsidRPr="00F77500">
        <w:rPr>
          <w:rFonts w:ascii="Cordia New" w:eastAsia="Arial Unicode MS" w:hAnsi="Cordia New" w:cs="Cordia New"/>
          <w:sz w:val="26"/>
          <w:szCs w:val="26"/>
        </w:rPr>
        <w:t xml:space="preserve">million or equivalent to US Dollar </w:t>
      </w:r>
      <w:r w:rsidR="000A40E0" w:rsidRPr="00F77500">
        <w:rPr>
          <w:rFonts w:ascii="Cordia New" w:eastAsia="Arial Unicode MS" w:hAnsi="Cordia New" w:cs="Cordia New"/>
          <w:sz w:val="26"/>
          <w:szCs w:val="26"/>
          <w:lang w:val="en-GB"/>
        </w:rPr>
        <w:t>4.74</w:t>
      </w:r>
      <w:r w:rsidRPr="00F77500">
        <w:rPr>
          <w:rFonts w:ascii="Cordia New" w:eastAsia="Arial Unicode MS" w:hAnsi="Cordia New" w:cs="Cordia New"/>
          <w:sz w:val="26"/>
          <w:szCs w:val="26"/>
        </w:rPr>
        <w:t xml:space="preserve"> million. The Company fully paid for this investment.</w:t>
      </w:r>
    </w:p>
    <w:p w14:paraId="47A210A3" w14:textId="6F96DFF4" w:rsidR="005534B3" w:rsidRPr="00F77500" w:rsidRDefault="005534B3">
      <w:pPr>
        <w:rPr>
          <w:rFonts w:ascii="Cordia New" w:hAnsi="Cordia New" w:cs="Cordia New"/>
          <w:color w:val="CF4A02"/>
          <w:sz w:val="26"/>
          <w:szCs w:val="26"/>
          <w:lang w:val="en-GB" w:bidi="ar-SA"/>
        </w:rPr>
      </w:pPr>
    </w:p>
    <w:p w14:paraId="590543A4" w14:textId="77777777" w:rsidR="00897647" w:rsidRPr="00F77500" w:rsidRDefault="00897647" w:rsidP="00A82147">
      <w:pPr>
        <w:jc w:val="thaiDistribute"/>
        <w:rPr>
          <w:rFonts w:ascii="Cordia New" w:eastAsia="Arial Unicode MS" w:hAnsi="Cordia New" w:cs="Cordia New"/>
          <w:sz w:val="26"/>
          <w:szCs w:val="26"/>
        </w:rPr>
      </w:pPr>
    </w:p>
    <w:p w14:paraId="34CF8372" w14:textId="77777777" w:rsidR="00D92891" w:rsidRPr="00F77500" w:rsidRDefault="00D92891">
      <w:pPr>
        <w:rPr>
          <w:rFonts w:ascii="Cordia New" w:hAnsi="Cordia New" w:cs="Cordia New"/>
          <w:color w:val="CF4A02"/>
          <w:sz w:val="26"/>
          <w:szCs w:val="26"/>
          <w:lang w:val="en-GB" w:bidi="ar-SA"/>
        </w:rPr>
      </w:pPr>
      <w:r w:rsidRPr="00F77500">
        <w:rPr>
          <w:rFonts w:ascii="Cordia New" w:hAnsi="Cordia New" w:cs="Cordia New"/>
          <w:b/>
          <w:bCs/>
          <w:color w:val="CF4A02"/>
          <w:sz w:val="26"/>
          <w:szCs w:val="26"/>
          <w:lang w:val="en-GB"/>
        </w:rPr>
        <w:br w:type="page"/>
      </w:r>
    </w:p>
    <w:p w14:paraId="247F37B0" w14:textId="0FC706D9" w:rsidR="00857A21" w:rsidRPr="00F77500" w:rsidRDefault="00897647" w:rsidP="00034968">
      <w:pPr>
        <w:pStyle w:val="Heading2"/>
        <w:keepNext w:val="0"/>
        <w:tabs>
          <w:tab w:val="left" w:pos="539"/>
          <w:tab w:val="left" w:pos="567"/>
        </w:tabs>
        <w:jc w:val="thaiDistribute"/>
        <w:rPr>
          <w:rFonts w:ascii="Cordia New" w:hAnsi="Cordia New" w:cs="Cordia New"/>
          <w:b w:val="0"/>
          <w:bCs w:val="0"/>
          <w:color w:val="CF4A02"/>
          <w:sz w:val="26"/>
          <w:szCs w:val="26"/>
          <w:u w:val="none"/>
          <w:lang w:val="en-US"/>
        </w:rPr>
      </w:pPr>
      <w:r w:rsidRPr="00F77500">
        <w:rPr>
          <w:rFonts w:ascii="Cordia New" w:hAnsi="Cordia New" w:cs="Cordia New"/>
          <w:b w:val="0"/>
          <w:bCs w:val="0"/>
          <w:color w:val="CF4A02"/>
          <w:sz w:val="26"/>
          <w:szCs w:val="26"/>
          <w:u w:val="none"/>
          <w:lang w:val="en-GB"/>
        </w:rPr>
        <w:t>b</w:t>
      </w:r>
      <w:r w:rsidR="009A14DD" w:rsidRPr="00F77500">
        <w:rPr>
          <w:rFonts w:ascii="Cordia New" w:hAnsi="Cordia New" w:cs="Cordia New"/>
          <w:b w:val="0"/>
          <w:bCs w:val="0"/>
          <w:color w:val="CF4A02"/>
          <w:sz w:val="26"/>
          <w:szCs w:val="26"/>
          <w:u w:val="none"/>
        </w:rPr>
        <w:t>)</w:t>
      </w:r>
      <w:r w:rsidR="009A14DD" w:rsidRPr="00F77500">
        <w:rPr>
          <w:rFonts w:ascii="Cordia New" w:hAnsi="Cordia New" w:cs="Cordia New"/>
          <w:b w:val="0"/>
          <w:bCs w:val="0"/>
          <w:color w:val="CF4A02"/>
          <w:sz w:val="26"/>
          <w:szCs w:val="26"/>
          <w:u w:val="none"/>
        </w:rPr>
        <w:tab/>
        <w:t xml:space="preserve">Dividend income from </w:t>
      </w:r>
      <w:r w:rsidR="001654D6" w:rsidRPr="00F77500">
        <w:rPr>
          <w:rFonts w:ascii="Cordia New" w:hAnsi="Cordia New" w:cs="Cordia New"/>
          <w:b w:val="0"/>
          <w:bCs w:val="0"/>
          <w:color w:val="CF4A02"/>
          <w:sz w:val="26"/>
          <w:szCs w:val="26"/>
          <w:u w:val="none"/>
        </w:rPr>
        <w:t>joint ventures</w:t>
      </w:r>
    </w:p>
    <w:p w14:paraId="6CE55645" w14:textId="77777777" w:rsidR="00875C4F" w:rsidRPr="00F77500" w:rsidRDefault="00875C4F" w:rsidP="00034968">
      <w:pPr>
        <w:ind w:left="540"/>
        <w:jc w:val="thaiDistribute"/>
        <w:rPr>
          <w:rFonts w:ascii="Cordia New" w:eastAsia="Arial Unicode MS" w:hAnsi="Cordia New" w:cs="Cordia New"/>
          <w:sz w:val="26"/>
          <w:szCs w:val="26"/>
          <w:cs/>
        </w:rPr>
      </w:pPr>
    </w:p>
    <w:tbl>
      <w:tblPr>
        <w:tblW w:w="9173" w:type="dxa"/>
        <w:tblInd w:w="270" w:type="dxa"/>
        <w:tblLayout w:type="fixed"/>
        <w:tblLook w:val="04A0" w:firstRow="1" w:lastRow="0" w:firstColumn="1" w:lastColumn="0" w:noHBand="0" w:noVBand="1"/>
      </w:tblPr>
      <w:tblGrid>
        <w:gridCol w:w="3989"/>
        <w:gridCol w:w="1296"/>
        <w:gridCol w:w="1296"/>
        <w:gridCol w:w="1296"/>
        <w:gridCol w:w="1296"/>
      </w:tblGrid>
      <w:tr w:rsidR="00EF774A" w:rsidRPr="00F77500" w14:paraId="4DC6EBA5" w14:textId="77777777" w:rsidTr="002B1602">
        <w:tc>
          <w:tcPr>
            <w:tcW w:w="3989" w:type="dxa"/>
            <w:vAlign w:val="center"/>
          </w:tcPr>
          <w:p w14:paraId="743B32C6" w14:textId="77777777" w:rsidR="00EF774A" w:rsidRPr="00F77500" w:rsidRDefault="00EF774A" w:rsidP="001B055E">
            <w:pPr>
              <w:spacing w:after="16" w:line="300" w:lineRule="exact"/>
              <w:ind w:left="164"/>
              <w:rPr>
                <w:rFonts w:ascii="Cordia New" w:hAnsi="Cordia New" w:cs="Cordia New"/>
                <w:sz w:val="26"/>
                <w:szCs w:val="26"/>
                <w:lang w:val="en-GB"/>
              </w:rPr>
            </w:pPr>
          </w:p>
        </w:tc>
        <w:tc>
          <w:tcPr>
            <w:tcW w:w="5184" w:type="dxa"/>
            <w:gridSpan w:val="4"/>
            <w:tcBorders>
              <w:top w:val="single" w:sz="4" w:space="0" w:color="auto"/>
              <w:left w:val="nil"/>
              <w:bottom w:val="single" w:sz="4" w:space="0" w:color="auto"/>
              <w:right w:val="nil"/>
            </w:tcBorders>
          </w:tcPr>
          <w:p w14:paraId="13480A7C" w14:textId="5E0CC9AA" w:rsidR="00EF774A" w:rsidRPr="00F77500" w:rsidRDefault="00EF774A" w:rsidP="00EF774A">
            <w:pPr>
              <w:tabs>
                <w:tab w:val="right" w:pos="2359"/>
              </w:tabs>
              <w:jc w:val="right"/>
              <w:rPr>
                <w:rFonts w:ascii="Cordia New" w:hAnsi="Cordia New" w:cs="Cordia New"/>
                <w:b/>
                <w:bCs/>
                <w:sz w:val="26"/>
                <w:szCs w:val="26"/>
                <w:cs/>
              </w:rPr>
            </w:pPr>
            <w:r w:rsidRPr="00F77500">
              <w:rPr>
                <w:rFonts w:ascii="Cordia New" w:hAnsi="Cordia New" w:cs="Cordia New"/>
                <w:b/>
                <w:bCs/>
                <w:sz w:val="26"/>
                <w:szCs w:val="26"/>
              </w:rPr>
              <w:t>Consolidated financial information</w:t>
            </w:r>
          </w:p>
        </w:tc>
      </w:tr>
      <w:tr w:rsidR="001D745F" w:rsidRPr="00F77500" w14:paraId="544D425E" w14:textId="77777777" w:rsidTr="00EA56C6">
        <w:tc>
          <w:tcPr>
            <w:tcW w:w="3989" w:type="dxa"/>
            <w:vAlign w:val="center"/>
          </w:tcPr>
          <w:p w14:paraId="60AA4E03" w14:textId="6426B15D" w:rsidR="001D745F" w:rsidRPr="00F77500" w:rsidRDefault="001D745F" w:rsidP="001B055E">
            <w:pPr>
              <w:spacing w:after="16" w:line="300" w:lineRule="exact"/>
              <w:ind w:left="164"/>
              <w:rPr>
                <w:rFonts w:ascii="Cordia New" w:hAnsi="Cordia New" w:cs="Cordia New"/>
                <w:sz w:val="26"/>
                <w:szCs w:val="26"/>
                <w:lang w:val="en-GB"/>
              </w:rPr>
            </w:pPr>
            <w:bookmarkStart w:id="4" w:name="_Hlk32839308"/>
          </w:p>
        </w:tc>
        <w:tc>
          <w:tcPr>
            <w:tcW w:w="2592" w:type="dxa"/>
            <w:gridSpan w:val="2"/>
            <w:tcBorders>
              <w:top w:val="single" w:sz="4" w:space="0" w:color="auto"/>
              <w:left w:val="nil"/>
              <w:bottom w:val="single" w:sz="4" w:space="0" w:color="auto"/>
              <w:right w:val="nil"/>
            </w:tcBorders>
            <w:hideMark/>
          </w:tcPr>
          <w:p w14:paraId="007FA123" w14:textId="2C74280C" w:rsidR="001D745F" w:rsidRPr="00F77500" w:rsidRDefault="001D745F" w:rsidP="001B055E">
            <w:pPr>
              <w:tabs>
                <w:tab w:val="right" w:pos="2359"/>
              </w:tabs>
              <w:spacing w:after="16" w:line="300" w:lineRule="exact"/>
              <w:ind w:right="-72"/>
              <w:rPr>
                <w:rFonts w:ascii="Cordia New" w:hAnsi="Cordia New" w:cs="Cordia New"/>
                <w:b/>
                <w:bCs/>
                <w:sz w:val="26"/>
                <w:szCs w:val="26"/>
                <w:cs/>
              </w:rPr>
            </w:pPr>
            <w:r w:rsidRPr="00F77500">
              <w:rPr>
                <w:rFonts w:ascii="Cordia New" w:hAnsi="Cordia New" w:cs="Cordia New"/>
                <w:b/>
                <w:bCs/>
                <w:sz w:val="26"/>
                <w:szCs w:val="26"/>
                <w:cs/>
              </w:rPr>
              <w:tab/>
            </w:r>
            <w:r w:rsidRPr="00F77500">
              <w:rPr>
                <w:rFonts w:ascii="Cordia New" w:hAnsi="Cordia New" w:cs="Cordia New"/>
                <w:b/>
                <w:bCs/>
                <w:sz w:val="26"/>
                <w:szCs w:val="26"/>
              </w:rPr>
              <w:t>US Dollar’</w:t>
            </w:r>
            <w:r w:rsidR="00004CAF" w:rsidRPr="00F77500">
              <w:rPr>
                <w:rFonts w:ascii="Cordia New" w:hAnsi="Cordia New" w:cs="Cordia New"/>
                <w:b/>
                <w:bCs/>
                <w:sz w:val="26"/>
                <w:szCs w:val="26"/>
                <w:lang w:val="en-GB"/>
              </w:rPr>
              <w:t>000</w:t>
            </w:r>
          </w:p>
        </w:tc>
        <w:tc>
          <w:tcPr>
            <w:tcW w:w="2592" w:type="dxa"/>
            <w:gridSpan w:val="2"/>
            <w:tcBorders>
              <w:top w:val="single" w:sz="4" w:space="0" w:color="auto"/>
              <w:left w:val="nil"/>
              <w:bottom w:val="single" w:sz="4" w:space="0" w:color="auto"/>
              <w:right w:val="nil"/>
            </w:tcBorders>
          </w:tcPr>
          <w:p w14:paraId="3B55593D" w14:textId="2AF06506" w:rsidR="001D745F" w:rsidRPr="00F77500" w:rsidRDefault="001D745F" w:rsidP="001B055E">
            <w:pPr>
              <w:tabs>
                <w:tab w:val="right" w:pos="2359"/>
              </w:tabs>
              <w:spacing w:after="16" w:line="300" w:lineRule="exact"/>
              <w:ind w:right="-72"/>
              <w:rPr>
                <w:rFonts w:ascii="Cordia New" w:hAnsi="Cordia New" w:cs="Cordia New"/>
                <w:b/>
                <w:bCs/>
                <w:sz w:val="26"/>
                <w:szCs w:val="26"/>
                <w:cs/>
              </w:rPr>
            </w:pPr>
            <w:r w:rsidRPr="00F77500">
              <w:rPr>
                <w:rFonts w:ascii="Cordia New" w:hAnsi="Cordia New" w:cs="Cordia New"/>
                <w:b/>
                <w:bCs/>
                <w:sz w:val="26"/>
                <w:szCs w:val="26"/>
                <w:cs/>
              </w:rPr>
              <w:tab/>
            </w:r>
            <w:r w:rsidRPr="00F77500">
              <w:rPr>
                <w:rFonts w:ascii="Cordia New" w:hAnsi="Cordia New" w:cs="Cordia New"/>
                <w:b/>
                <w:bCs/>
                <w:sz w:val="26"/>
                <w:szCs w:val="26"/>
              </w:rPr>
              <w:t>Baht’</w:t>
            </w:r>
            <w:r w:rsidR="00004CAF" w:rsidRPr="00F77500">
              <w:rPr>
                <w:rFonts w:ascii="Cordia New" w:hAnsi="Cordia New" w:cs="Cordia New"/>
                <w:b/>
                <w:bCs/>
                <w:sz w:val="26"/>
                <w:szCs w:val="26"/>
                <w:lang w:val="en-GB"/>
              </w:rPr>
              <w:t>000</w:t>
            </w:r>
          </w:p>
        </w:tc>
      </w:tr>
      <w:tr w:rsidR="001D745F" w:rsidRPr="00F77500" w14:paraId="62EF7DA4" w14:textId="77777777" w:rsidTr="00EA56C6">
        <w:tc>
          <w:tcPr>
            <w:tcW w:w="3989" w:type="dxa"/>
            <w:vAlign w:val="center"/>
          </w:tcPr>
          <w:p w14:paraId="32F7E0D9" w14:textId="78B9B204" w:rsidR="001D745F" w:rsidRPr="00F77500" w:rsidRDefault="001654D6" w:rsidP="001B055E">
            <w:pPr>
              <w:spacing w:after="16" w:line="300" w:lineRule="exact"/>
              <w:ind w:left="164" w:right="-122"/>
              <w:rPr>
                <w:rFonts w:ascii="Cordia New" w:hAnsi="Cordia New" w:cs="Cordia New"/>
                <w:b/>
                <w:bCs/>
                <w:spacing w:val="-2"/>
                <w:sz w:val="26"/>
                <w:szCs w:val="26"/>
                <w:cs/>
                <w:lang w:val="en-GB"/>
              </w:rPr>
            </w:pPr>
            <w:r w:rsidRPr="00F77500">
              <w:rPr>
                <w:rFonts w:ascii="Cordia New" w:hAnsi="Cordia New" w:cs="Cordia New"/>
                <w:b/>
                <w:bCs/>
                <w:spacing w:val="-2"/>
                <w:sz w:val="26"/>
                <w:szCs w:val="26"/>
                <w:lang w:val="en-GB"/>
              </w:rPr>
              <w:t xml:space="preserve">For the </w:t>
            </w:r>
            <w:r w:rsidR="00D13488" w:rsidRPr="00F77500">
              <w:rPr>
                <w:rFonts w:ascii="Cordia New" w:hAnsi="Cordia New" w:cs="Cordia New"/>
                <w:b/>
                <w:bCs/>
                <w:spacing w:val="-2"/>
                <w:sz w:val="26"/>
                <w:szCs w:val="26"/>
                <w:lang w:val="en-GB"/>
              </w:rPr>
              <w:t>three-month</w:t>
            </w:r>
            <w:r w:rsidRPr="00F77500">
              <w:rPr>
                <w:rFonts w:ascii="Cordia New" w:hAnsi="Cordia New" w:cs="Cordia New"/>
                <w:b/>
                <w:bCs/>
                <w:spacing w:val="-2"/>
                <w:sz w:val="26"/>
                <w:szCs w:val="26"/>
                <w:lang w:val="en-GB"/>
              </w:rPr>
              <w:t xml:space="preserve"> period</w:t>
            </w:r>
            <w:r w:rsidR="00B26D74" w:rsidRPr="00F77500">
              <w:rPr>
                <w:rFonts w:ascii="Cordia New" w:hAnsi="Cordia New" w:cs="Cordia New"/>
                <w:b/>
                <w:bCs/>
                <w:spacing w:val="-2"/>
                <w:sz w:val="26"/>
                <w:szCs w:val="26"/>
                <w:lang w:val="en-GB"/>
              </w:rPr>
              <w:t>s</w:t>
            </w:r>
            <w:r w:rsidRPr="00F77500">
              <w:rPr>
                <w:rFonts w:ascii="Cordia New" w:hAnsi="Cordia New" w:cs="Cordia New"/>
                <w:b/>
                <w:bCs/>
                <w:spacing w:val="-2"/>
                <w:sz w:val="26"/>
                <w:szCs w:val="26"/>
                <w:lang w:val="en-GB"/>
              </w:rPr>
              <w:t xml:space="preserve"> ended </w:t>
            </w:r>
            <w:r w:rsidR="00004CAF" w:rsidRPr="00F77500">
              <w:rPr>
                <w:rFonts w:ascii="Cordia New" w:hAnsi="Cordia New" w:cs="Cordia New"/>
                <w:b/>
                <w:bCs/>
                <w:spacing w:val="-2"/>
                <w:sz w:val="26"/>
                <w:szCs w:val="26"/>
                <w:lang w:val="en-GB"/>
              </w:rPr>
              <w:t>31</w:t>
            </w:r>
            <w:r w:rsidR="00AA6E21" w:rsidRPr="00F77500">
              <w:rPr>
                <w:rFonts w:ascii="Cordia New" w:hAnsi="Cordia New" w:cs="Cordia New"/>
                <w:b/>
                <w:bCs/>
                <w:spacing w:val="-2"/>
                <w:sz w:val="26"/>
                <w:szCs w:val="26"/>
                <w:lang w:val="en-GB"/>
              </w:rPr>
              <w:t xml:space="preserve"> March</w:t>
            </w:r>
          </w:p>
        </w:tc>
        <w:tc>
          <w:tcPr>
            <w:tcW w:w="1296" w:type="dxa"/>
            <w:tcBorders>
              <w:left w:val="nil"/>
              <w:bottom w:val="single" w:sz="4" w:space="0" w:color="auto"/>
              <w:right w:val="nil"/>
            </w:tcBorders>
            <w:hideMark/>
          </w:tcPr>
          <w:p w14:paraId="6A79B05C" w14:textId="22CA03F4" w:rsidR="001D745F" w:rsidRPr="00F77500" w:rsidRDefault="00004CAF" w:rsidP="005534B3">
            <w:pPr>
              <w:tabs>
                <w:tab w:val="decimal" w:pos="1063"/>
              </w:tabs>
              <w:spacing w:after="16" w:line="300" w:lineRule="exact"/>
              <w:ind w:right="-72"/>
              <w:jc w:val="both"/>
              <w:rPr>
                <w:rFonts w:ascii="Cordia New" w:hAnsi="Cordia New" w:cs="Cordia New"/>
                <w:b/>
                <w:bCs/>
                <w:sz w:val="26"/>
                <w:szCs w:val="26"/>
                <w:cs/>
              </w:rPr>
            </w:pPr>
            <w:r w:rsidRPr="00F77500">
              <w:rPr>
                <w:rFonts w:ascii="Cordia New" w:hAnsi="Cordia New" w:cs="Cordia New"/>
                <w:b/>
                <w:bCs/>
                <w:sz w:val="26"/>
                <w:szCs w:val="26"/>
                <w:lang w:val="en-GB"/>
              </w:rPr>
              <w:t>2023</w:t>
            </w:r>
          </w:p>
        </w:tc>
        <w:tc>
          <w:tcPr>
            <w:tcW w:w="1296" w:type="dxa"/>
            <w:tcBorders>
              <w:left w:val="nil"/>
              <w:bottom w:val="single" w:sz="4" w:space="0" w:color="auto"/>
              <w:right w:val="nil"/>
            </w:tcBorders>
          </w:tcPr>
          <w:p w14:paraId="596F96DB" w14:textId="30666C64" w:rsidR="001D745F" w:rsidRPr="00F77500" w:rsidRDefault="00004CAF" w:rsidP="005534B3">
            <w:pPr>
              <w:tabs>
                <w:tab w:val="decimal" w:pos="1063"/>
              </w:tabs>
              <w:spacing w:after="16" w:line="300" w:lineRule="exact"/>
              <w:ind w:right="-72"/>
              <w:jc w:val="both"/>
              <w:rPr>
                <w:rFonts w:ascii="Cordia New" w:hAnsi="Cordia New" w:cs="Cordia New"/>
                <w:b/>
                <w:bCs/>
                <w:sz w:val="26"/>
                <w:szCs w:val="26"/>
                <w:cs/>
              </w:rPr>
            </w:pPr>
            <w:r w:rsidRPr="00F77500">
              <w:rPr>
                <w:rFonts w:ascii="Cordia New" w:hAnsi="Cordia New" w:cs="Cordia New"/>
                <w:b/>
                <w:bCs/>
                <w:sz w:val="26"/>
                <w:szCs w:val="26"/>
                <w:lang w:val="en-GB"/>
              </w:rPr>
              <w:t>2022</w:t>
            </w:r>
          </w:p>
        </w:tc>
        <w:tc>
          <w:tcPr>
            <w:tcW w:w="1296" w:type="dxa"/>
            <w:tcBorders>
              <w:left w:val="nil"/>
              <w:bottom w:val="single" w:sz="4" w:space="0" w:color="auto"/>
              <w:right w:val="nil"/>
            </w:tcBorders>
          </w:tcPr>
          <w:p w14:paraId="28FB3CCE" w14:textId="7E3B7B8F" w:rsidR="001D745F" w:rsidRPr="00F77500" w:rsidRDefault="00004CAF" w:rsidP="005534B3">
            <w:pPr>
              <w:tabs>
                <w:tab w:val="decimal" w:pos="1063"/>
              </w:tabs>
              <w:spacing w:after="16" w:line="300" w:lineRule="exact"/>
              <w:ind w:right="-72"/>
              <w:jc w:val="both"/>
              <w:rPr>
                <w:rFonts w:ascii="Cordia New" w:hAnsi="Cordia New" w:cs="Cordia New"/>
                <w:b/>
                <w:bCs/>
                <w:sz w:val="26"/>
                <w:szCs w:val="26"/>
                <w:cs/>
              </w:rPr>
            </w:pPr>
            <w:r w:rsidRPr="00F77500">
              <w:rPr>
                <w:rFonts w:ascii="Cordia New" w:hAnsi="Cordia New" w:cs="Cordia New"/>
                <w:b/>
                <w:bCs/>
                <w:sz w:val="26"/>
                <w:szCs w:val="26"/>
                <w:lang w:val="en-GB"/>
              </w:rPr>
              <w:t>2023</w:t>
            </w:r>
          </w:p>
        </w:tc>
        <w:tc>
          <w:tcPr>
            <w:tcW w:w="1296" w:type="dxa"/>
            <w:tcBorders>
              <w:left w:val="nil"/>
              <w:bottom w:val="single" w:sz="4" w:space="0" w:color="auto"/>
              <w:right w:val="nil"/>
            </w:tcBorders>
            <w:hideMark/>
          </w:tcPr>
          <w:p w14:paraId="49587E3B" w14:textId="5DA81DDA" w:rsidR="001D745F" w:rsidRPr="00F77500" w:rsidRDefault="00004CAF" w:rsidP="005534B3">
            <w:pPr>
              <w:tabs>
                <w:tab w:val="decimal" w:pos="1063"/>
              </w:tabs>
              <w:spacing w:after="16" w:line="300" w:lineRule="exact"/>
              <w:ind w:right="-72"/>
              <w:jc w:val="both"/>
              <w:rPr>
                <w:rFonts w:ascii="Cordia New" w:hAnsi="Cordia New" w:cs="Cordia New"/>
                <w:b/>
                <w:bCs/>
                <w:sz w:val="26"/>
                <w:szCs w:val="26"/>
              </w:rPr>
            </w:pPr>
            <w:r w:rsidRPr="00F77500">
              <w:rPr>
                <w:rFonts w:ascii="Cordia New" w:hAnsi="Cordia New" w:cs="Cordia New"/>
                <w:b/>
                <w:bCs/>
                <w:sz w:val="26"/>
                <w:szCs w:val="26"/>
                <w:lang w:val="en-GB"/>
              </w:rPr>
              <w:t>2022</w:t>
            </w:r>
          </w:p>
        </w:tc>
      </w:tr>
      <w:tr w:rsidR="001D745F" w:rsidRPr="00F77500" w14:paraId="03605B37" w14:textId="77777777" w:rsidTr="00EA56C6">
        <w:trPr>
          <w:trHeight w:val="70"/>
        </w:trPr>
        <w:tc>
          <w:tcPr>
            <w:tcW w:w="3989" w:type="dxa"/>
            <w:vAlign w:val="center"/>
          </w:tcPr>
          <w:p w14:paraId="18B3DF1D" w14:textId="77777777" w:rsidR="001D745F" w:rsidRPr="00F77500" w:rsidRDefault="001D745F" w:rsidP="00437A04">
            <w:pPr>
              <w:ind w:left="164"/>
              <w:rPr>
                <w:rFonts w:ascii="Cordia New" w:hAnsi="Cordia New" w:cs="Cordia New"/>
                <w:sz w:val="26"/>
                <w:szCs w:val="26"/>
              </w:rPr>
            </w:pPr>
          </w:p>
        </w:tc>
        <w:tc>
          <w:tcPr>
            <w:tcW w:w="1296" w:type="dxa"/>
            <w:tcBorders>
              <w:top w:val="single" w:sz="4" w:space="0" w:color="auto"/>
              <w:left w:val="nil"/>
              <w:bottom w:val="nil"/>
              <w:right w:val="nil"/>
            </w:tcBorders>
            <w:shd w:val="clear" w:color="auto" w:fill="FAFAFA"/>
            <w:vAlign w:val="center"/>
          </w:tcPr>
          <w:p w14:paraId="4783098A" w14:textId="77777777" w:rsidR="001D745F" w:rsidRPr="00F77500" w:rsidRDefault="001D745F" w:rsidP="005534B3">
            <w:pPr>
              <w:tabs>
                <w:tab w:val="decimal" w:pos="1063"/>
              </w:tabs>
              <w:ind w:right="-72"/>
              <w:jc w:val="both"/>
              <w:outlineLvl w:val="0"/>
              <w:rPr>
                <w:rFonts w:ascii="Cordia New" w:hAnsi="Cordia New" w:cs="Cordia New"/>
                <w:sz w:val="26"/>
                <w:szCs w:val="26"/>
                <w:cs/>
                <w:lang w:val="en-GB"/>
              </w:rPr>
            </w:pPr>
          </w:p>
        </w:tc>
        <w:tc>
          <w:tcPr>
            <w:tcW w:w="1296" w:type="dxa"/>
            <w:tcBorders>
              <w:top w:val="single" w:sz="4" w:space="0" w:color="auto"/>
              <w:left w:val="nil"/>
              <w:bottom w:val="nil"/>
              <w:right w:val="nil"/>
            </w:tcBorders>
            <w:vAlign w:val="center"/>
          </w:tcPr>
          <w:p w14:paraId="0911E135" w14:textId="77777777" w:rsidR="001D745F" w:rsidRPr="00F77500" w:rsidRDefault="001D745F" w:rsidP="005534B3">
            <w:pPr>
              <w:tabs>
                <w:tab w:val="decimal" w:pos="1063"/>
              </w:tabs>
              <w:ind w:right="-72"/>
              <w:jc w:val="both"/>
              <w:outlineLvl w:val="0"/>
              <w:rPr>
                <w:rFonts w:ascii="Cordia New" w:hAnsi="Cordia New" w:cs="Cordia New"/>
                <w:sz w:val="26"/>
                <w:szCs w:val="26"/>
                <w:lang w:val="en-GB"/>
              </w:rPr>
            </w:pPr>
          </w:p>
        </w:tc>
        <w:tc>
          <w:tcPr>
            <w:tcW w:w="1296" w:type="dxa"/>
            <w:tcBorders>
              <w:top w:val="single" w:sz="4" w:space="0" w:color="auto"/>
              <w:left w:val="nil"/>
              <w:bottom w:val="nil"/>
              <w:right w:val="nil"/>
            </w:tcBorders>
            <w:shd w:val="clear" w:color="auto" w:fill="FAFAFA"/>
            <w:vAlign w:val="center"/>
          </w:tcPr>
          <w:p w14:paraId="0DF95B37" w14:textId="77777777" w:rsidR="001D745F" w:rsidRPr="00F77500" w:rsidRDefault="001D745F" w:rsidP="005534B3">
            <w:pPr>
              <w:tabs>
                <w:tab w:val="decimal" w:pos="1063"/>
              </w:tabs>
              <w:ind w:right="-72"/>
              <w:jc w:val="both"/>
              <w:outlineLvl w:val="0"/>
              <w:rPr>
                <w:rFonts w:ascii="Cordia New" w:hAnsi="Cordia New" w:cs="Cordia New"/>
                <w:sz w:val="26"/>
                <w:szCs w:val="26"/>
                <w:lang w:val="en-GB"/>
              </w:rPr>
            </w:pPr>
          </w:p>
        </w:tc>
        <w:tc>
          <w:tcPr>
            <w:tcW w:w="1296" w:type="dxa"/>
            <w:tcBorders>
              <w:top w:val="single" w:sz="4" w:space="0" w:color="auto"/>
              <w:left w:val="nil"/>
              <w:bottom w:val="nil"/>
              <w:right w:val="nil"/>
            </w:tcBorders>
            <w:vAlign w:val="center"/>
          </w:tcPr>
          <w:p w14:paraId="322CFFDC" w14:textId="77777777" w:rsidR="001D745F" w:rsidRPr="00F77500" w:rsidRDefault="001D745F" w:rsidP="005534B3">
            <w:pPr>
              <w:tabs>
                <w:tab w:val="decimal" w:pos="1063"/>
              </w:tabs>
              <w:ind w:right="-72"/>
              <w:jc w:val="both"/>
              <w:outlineLvl w:val="0"/>
              <w:rPr>
                <w:rFonts w:ascii="Cordia New" w:hAnsi="Cordia New" w:cs="Cordia New"/>
                <w:sz w:val="26"/>
                <w:szCs w:val="26"/>
                <w:lang w:val="en-GB"/>
              </w:rPr>
            </w:pPr>
          </w:p>
        </w:tc>
      </w:tr>
      <w:tr w:rsidR="0053590B" w:rsidRPr="00F77500" w14:paraId="671BAB96" w14:textId="77777777" w:rsidTr="00EA56C6">
        <w:tc>
          <w:tcPr>
            <w:tcW w:w="3989" w:type="dxa"/>
          </w:tcPr>
          <w:p w14:paraId="49410982" w14:textId="292056CC" w:rsidR="0053590B" w:rsidRPr="00F77500" w:rsidRDefault="0053590B" w:rsidP="0053590B">
            <w:pPr>
              <w:tabs>
                <w:tab w:val="left" w:pos="900"/>
                <w:tab w:val="left" w:pos="1260"/>
              </w:tabs>
              <w:spacing w:after="16" w:line="300" w:lineRule="exact"/>
              <w:ind w:left="164"/>
              <w:jc w:val="thaiDistribute"/>
              <w:rPr>
                <w:rFonts w:ascii="Cordia New" w:hAnsi="Cordia New" w:cs="Cordia New"/>
                <w:sz w:val="26"/>
                <w:szCs w:val="26"/>
                <w:lang w:val="en-GB"/>
              </w:rPr>
            </w:pPr>
            <w:r w:rsidRPr="00F77500">
              <w:rPr>
                <w:rFonts w:ascii="Cordia New" w:hAnsi="Cordia New" w:cs="Cordia New"/>
                <w:b/>
                <w:bCs/>
                <w:color w:val="CF4A02"/>
                <w:sz w:val="26"/>
                <w:szCs w:val="26"/>
                <w:lang w:bidi="ar-SA"/>
              </w:rPr>
              <w:t>Joint ventures</w:t>
            </w:r>
          </w:p>
        </w:tc>
        <w:tc>
          <w:tcPr>
            <w:tcW w:w="1296" w:type="dxa"/>
            <w:shd w:val="clear" w:color="auto" w:fill="FAFAFA"/>
          </w:tcPr>
          <w:p w14:paraId="5F16A1C8" w14:textId="77777777" w:rsidR="0053590B" w:rsidRPr="00F77500" w:rsidRDefault="0053590B" w:rsidP="0053590B">
            <w:pPr>
              <w:tabs>
                <w:tab w:val="decimal" w:pos="1063"/>
              </w:tabs>
              <w:spacing w:after="16" w:line="300" w:lineRule="exact"/>
              <w:ind w:right="-72"/>
              <w:jc w:val="both"/>
              <w:rPr>
                <w:rFonts w:ascii="Cordia New" w:hAnsi="Cordia New" w:cs="Cordia New"/>
                <w:color w:val="000000" w:themeColor="text1"/>
                <w:sz w:val="26"/>
                <w:szCs w:val="26"/>
                <w:lang w:val="en-GB"/>
              </w:rPr>
            </w:pPr>
          </w:p>
        </w:tc>
        <w:tc>
          <w:tcPr>
            <w:tcW w:w="1296" w:type="dxa"/>
          </w:tcPr>
          <w:p w14:paraId="02496288" w14:textId="77777777" w:rsidR="0053590B" w:rsidRPr="00F77500" w:rsidRDefault="0053590B" w:rsidP="0053590B">
            <w:pPr>
              <w:tabs>
                <w:tab w:val="decimal" w:pos="1063"/>
              </w:tabs>
              <w:spacing w:after="16" w:line="300" w:lineRule="exact"/>
              <w:ind w:right="-72"/>
              <w:jc w:val="both"/>
              <w:rPr>
                <w:rFonts w:ascii="Cordia New" w:hAnsi="Cordia New" w:cs="Cordia New"/>
                <w:color w:val="000000" w:themeColor="text1"/>
                <w:sz w:val="26"/>
                <w:szCs w:val="26"/>
                <w:lang w:val="en-GB"/>
              </w:rPr>
            </w:pPr>
          </w:p>
        </w:tc>
        <w:tc>
          <w:tcPr>
            <w:tcW w:w="1296" w:type="dxa"/>
            <w:shd w:val="clear" w:color="auto" w:fill="FAFAFA"/>
          </w:tcPr>
          <w:p w14:paraId="5455ABF5" w14:textId="77777777" w:rsidR="0053590B" w:rsidRPr="00F77500" w:rsidRDefault="0053590B" w:rsidP="0053590B">
            <w:pPr>
              <w:tabs>
                <w:tab w:val="decimal" w:pos="1063"/>
              </w:tabs>
              <w:spacing w:after="16" w:line="300" w:lineRule="exact"/>
              <w:jc w:val="both"/>
              <w:rPr>
                <w:rFonts w:ascii="Cordia New" w:hAnsi="Cordia New" w:cs="Cordia New"/>
                <w:color w:val="000000" w:themeColor="text1"/>
                <w:sz w:val="26"/>
                <w:szCs w:val="26"/>
                <w:lang w:val="en-GB"/>
              </w:rPr>
            </w:pPr>
          </w:p>
        </w:tc>
        <w:tc>
          <w:tcPr>
            <w:tcW w:w="1296" w:type="dxa"/>
          </w:tcPr>
          <w:p w14:paraId="75B2CAD1" w14:textId="77777777" w:rsidR="0053590B" w:rsidRPr="00F77500" w:rsidRDefault="0053590B" w:rsidP="0053590B">
            <w:pPr>
              <w:tabs>
                <w:tab w:val="decimal" w:pos="1063"/>
              </w:tabs>
              <w:spacing w:after="16" w:line="300" w:lineRule="exact"/>
              <w:jc w:val="both"/>
              <w:rPr>
                <w:rFonts w:ascii="Cordia New" w:hAnsi="Cordia New" w:cs="Cordia New"/>
                <w:color w:val="000000" w:themeColor="text1"/>
                <w:sz w:val="26"/>
                <w:szCs w:val="26"/>
                <w:lang w:val="en-GB"/>
              </w:rPr>
            </w:pPr>
          </w:p>
        </w:tc>
      </w:tr>
      <w:tr w:rsidR="00170147" w:rsidRPr="00F77500" w14:paraId="71ECD3E1" w14:textId="77777777" w:rsidTr="00EA56C6">
        <w:tc>
          <w:tcPr>
            <w:tcW w:w="3989" w:type="dxa"/>
            <w:hideMark/>
          </w:tcPr>
          <w:p w14:paraId="058097A1" w14:textId="59AE0AFF" w:rsidR="00170147" w:rsidRPr="00F77500" w:rsidRDefault="00170147" w:rsidP="00170147">
            <w:pPr>
              <w:tabs>
                <w:tab w:val="left" w:pos="900"/>
                <w:tab w:val="left" w:pos="1260"/>
              </w:tabs>
              <w:spacing w:after="16" w:line="300" w:lineRule="exact"/>
              <w:ind w:left="164"/>
              <w:jc w:val="thaiDistribute"/>
              <w:rPr>
                <w:rFonts w:ascii="Cordia New" w:hAnsi="Cordia New" w:cs="Cordia New"/>
                <w:sz w:val="26"/>
                <w:szCs w:val="26"/>
                <w:cs/>
                <w:lang w:val="en-GB"/>
              </w:rPr>
            </w:pPr>
            <w:r w:rsidRPr="00F77500">
              <w:rPr>
                <w:rFonts w:ascii="Cordia New" w:hAnsi="Cordia New" w:cs="Cordia New"/>
                <w:sz w:val="26"/>
                <w:szCs w:val="26"/>
              </w:rPr>
              <w:t>Hongsa Power Company Limited</w:t>
            </w:r>
          </w:p>
        </w:tc>
        <w:tc>
          <w:tcPr>
            <w:tcW w:w="1296" w:type="dxa"/>
            <w:shd w:val="clear" w:color="auto" w:fill="FAFAFA"/>
          </w:tcPr>
          <w:p w14:paraId="3145A214" w14:textId="063E4AB6" w:rsidR="00170147" w:rsidRPr="00F77500" w:rsidRDefault="00170147" w:rsidP="00170147">
            <w:pPr>
              <w:tabs>
                <w:tab w:val="decimal" w:pos="1063"/>
              </w:tabs>
              <w:spacing w:after="16" w:line="300" w:lineRule="exact"/>
              <w:ind w:right="-72"/>
              <w:jc w:val="both"/>
              <w:rPr>
                <w:rFonts w:ascii="Cordia New" w:hAnsi="Cordia New" w:cs="Cordia New"/>
                <w:color w:val="000000" w:themeColor="text1"/>
                <w:sz w:val="26"/>
                <w:szCs w:val="26"/>
                <w:cs/>
                <w:lang w:val="en-GB"/>
              </w:rPr>
            </w:pPr>
            <w:r w:rsidRPr="00F77500">
              <w:rPr>
                <w:rFonts w:ascii="Cordia New" w:hAnsi="Cordia New" w:cs="Cordia New"/>
                <w:color w:val="000000" w:themeColor="text1"/>
                <w:sz w:val="26"/>
                <w:szCs w:val="26"/>
                <w:lang w:val="en-GB"/>
              </w:rPr>
              <w:t>15,584</w:t>
            </w:r>
          </w:p>
        </w:tc>
        <w:tc>
          <w:tcPr>
            <w:tcW w:w="1296" w:type="dxa"/>
          </w:tcPr>
          <w:p w14:paraId="5767A1A5" w14:textId="00D8AB84" w:rsidR="00170147" w:rsidRPr="00F77500" w:rsidRDefault="00170147" w:rsidP="00170147">
            <w:pPr>
              <w:tabs>
                <w:tab w:val="decimal" w:pos="1063"/>
              </w:tabs>
              <w:spacing w:after="16" w:line="300" w:lineRule="exact"/>
              <w:ind w:right="-72"/>
              <w:jc w:val="both"/>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13,384</w:t>
            </w:r>
          </w:p>
        </w:tc>
        <w:tc>
          <w:tcPr>
            <w:tcW w:w="1296" w:type="dxa"/>
            <w:shd w:val="clear" w:color="auto" w:fill="FAFAFA"/>
          </w:tcPr>
          <w:p w14:paraId="3DB1229D" w14:textId="13389A48" w:rsidR="00170147" w:rsidRPr="00F77500" w:rsidRDefault="00170147" w:rsidP="00170147">
            <w:pPr>
              <w:tabs>
                <w:tab w:val="decimal" w:pos="1063"/>
              </w:tabs>
              <w:spacing w:after="16" w:line="300" w:lineRule="exact"/>
              <w:jc w:val="both"/>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528,481</w:t>
            </w:r>
          </w:p>
        </w:tc>
        <w:tc>
          <w:tcPr>
            <w:tcW w:w="1296" w:type="dxa"/>
          </w:tcPr>
          <w:p w14:paraId="4F89BB8C" w14:textId="38CE3AF6" w:rsidR="00170147" w:rsidRPr="00F77500" w:rsidRDefault="00170147" w:rsidP="00170147">
            <w:pPr>
              <w:tabs>
                <w:tab w:val="decimal" w:pos="1063"/>
              </w:tabs>
              <w:spacing w:after="16" w:line="300" w:lineRule="exact"/>
              <w:jc w:val="both"/>
              <w:rPr>
                <w:rFonts w:ascii="Cordia New" w:hAnsi="Cordia New" w:cs="Cordia New"/>
                <w:color w:val="000000" w:themeColor="text1"/>
                <w:sz w:val="26"/>
                <w:szCs w:val="26"/>
                <w:cs/>
                <w:lang w:val="en-GB"/>
              </w:rPr>
            </w:pPr>
            <w:r w:rsidRPr="00F77500">
              <w:rPr>
                <w:rFonts w:ascii="Cordia New" w:hAnsi="Cordia New" w:cs="Cordia New"/>
                <w:color w:val="000000" w:themeColor="text1"/>
                <w:sz w:val="26"/>
                <w:szCs w:val="26"/>
                <w:lang w:val="en-GB"/>
              </w:rPr>
              <w:t>442,380</w:t>
            </w:r>
          </w:p>
        </w:tc>
      </w:tr>
      <w:tr w:rsidR="00170147" w:rsidRPr="00F77500" w14:paraId="61B6705D" w14:textId="77777777" w:rsidTr="00A857ED">
        <w:tc>
          <w:tcPr>
            <w:tcW w:w="3989" w:type="dxa"/>
            <w:hideMark/>
          </w:tcPr>
          <w:p w14:paraId="25895FC4" w14:textId="066B26EB" w:rsidR="00170147" w:rsidRPr="00F77500" w:rsidRDefault="00170147" w:rsidP="00170147">
            <w:pPr>
              <w:tabs>
                <w:tab w:val="left" w:pos="900"/>
                <w:tab w:val="left" w:pos="1260"/>
              </w:tabs>
              <w:spacing w:after="16" w:line="300" w:lineRule="exact"/>
              <w:ind w:left="164"/>
              <w:jc w:val="thaiDistribute"/>
              <w:rPr>
                <w:rFonts w:ascii="Cordia New" w:hAnsi="Cordia New" w:cs="Cordia New"/>
                <w:sz w:val="26"/>
                <w:szCs w:val="26"/>
                <w:cs/>
                <w:lang w:val="en-GB"/>
              </w:rPr>
            </w:pPr>
            <w:r w:rsidRPr="00F77500">
              <w:rPr>
                <w:rFonts w:ascii="Cordia New" w:hAnsi="Cordia New" w:cs="Cordia New"/>
                <w:sz w:val="26"/>
                <w:szCs w:val="26"/>
              </w:rPr>
              <w:t>Phu Fai Mining Company Limited</w:t>
            </w:r>
          </w:p>
        </w:tc>
        <w:tc>
          <w:tcPr>
            <w:tcW w:w="1296" w:type="dxa"/>
            <w:shd w:val="clear" w:color="auto" w:fill="FAFAFA"/>
          </w:tcPr>
          <w:p w14:paraId="222BB3F4" w14:textId="5AB8CB9A" w:rsidR="00170147" w:rsidRPr="00F77500" w:rsidRDefault="00170147" w:rsidP="00170147">
            <w:pPr>
              <w:tabs>
                <w:tab w:val="decimal" w:pos="1063"/>
              </w:tabs>
              <w:spacing w:after="16" w:line="300" w:lineRule="exact"/>
              <w:ind w:right="-72"/>
              <w:jc w:val="both"/>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w:t>
            </w:r>
          </w:p>
        </w:tc>
        <w:tc>
          <w:tcPr>
            <w:tcW w:w="1296" w:type="dxa"/>
          </w:tcPr>
          <w:p w14:paraId="01A351A4" w14:textId="6DCEE4FC" w:rsidR="00170147" w:rsidRPr="00F77500" w:rsidRDefault="00170147" w:rsidP="00170147">
            <w:pPr>
              <w:tabs>
                <w:tab w:val="decimal" w:pos="1063"/>
              </w:tabs>
              <w:spacing w:after="16" w:line="300" w:lineRule="exact"/>
              <w:ind w:right="-72"/>
              <w:jc w:val="both"/>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6,277</w:t>
            </w:r>
          </w:p>
        </w:tc>
        <w:tc>
          <w:tcPr>
            <w:tcW w:w="1296" w:type="dxa"/>
            <w:shd w:val="clear" w:color="auto" w:fill="FAFAFA"/>
          </w:tcPr>
          <w:p w14:paraId="717FA451" w14:textId="35339833" w:rsidR="00170147" w:rsidRPr="00F77500" w:rsidRDefault="00170147" w:rsidP="00170147">
            <w:pPr>
              <w:tabs>
                <w:tab w:val="decimal" w:pos="1063"/>
              </w:tabs>
              <w:spacing w:after="16" w:line="300" w:lineRule="exact"/>
              <w:jc w:val="both"/>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w:t>
            </w:r>
          </w:p>
        </w:tc>
        <w:tc>
          <w:tcPr>
            <w:tcW w:w="1296" w:type="dxa"/>
          </w:tcPr>
          <w:p w14:paraId="48CFA9EB" w14:textId="4048CDD7" w:rsidR="00170147" w:rsidRPr="00F77500" w:rsidRDefault="00170147" w:rsidP="00170147">
            <w:pPr>
              <w:tabs>
                <w:tab w:val="decimal" w:pos="1063"/>
              </w:tabs>
              <w:spacing w:after="16" w:line="300" w:lineRule="exact"/>
              <w:jc w:val="both"/>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207,473</w:t>
            </w:r>
          </w:p>
        </w:tc>
      </w:tr>
      <w:tr w:rsidR="00170147" w:rsidRPr="00F77500" w14:paraId="00F602F0" w14:textId="77777777" w:rsidTr="00A857ED">
        <w:tc>
          <w:tcPr>
            <w:tcW w:w="3989" w:type="dxa"/>
          </w:tcPr>
          <w:p w14:paraId="7C83E243" w14:textId="45149D1A" w:rsidR="00170147" w:rsidRPr="00F77500" w:rsidRDefault="00170147" w:rsidP="00170147">
            <w:pPr>
              <w:tabs>
                <w:tab w:val="left" w:pos="900"/>
                <w:tab w:val="left" w:pos="1260"/>
              </w:tabs>
              <w:spacing w:after="16" w:line="300" w:lineRule="exact"/>
              <w:ind w:left="164"/>
              <w:jc w:val="thaiDistribute"/>
              <w:rPr>
                <w:rFonts w:ascii="Cordia New" w:hAnsi="Cordia New" w:cs="Cordia New"/>
                <w:sz w:val="26"/>
                <w:szCs w:val="26"/>
              </w:rPr>
            </w:pPr>
            <w:r w:rsidRPr="00F77500">
              <w:rPr>
                <w:rFonts w:ascii="Cordia New" w:eastAsia="MS Mincho" w:hAnsi="Cordia New" w:cs="Cordia New"/>
                <w:sz w:val="26"/>
                <w:szCs w:val="26"/>
                <w:lang w:eastAsia="ja-JP"/>
              </w:rPr>
              <w:t>Aizu Energy Pte. Ltd.</w:t>
            </w:r>
          </w:p>
        </w:tc>
        <w:tc>
          <w:tcPr>
            <w:tcW w:w="1296" w:type="dxa"/>
            <w:shd w:val="clear" w:color="auto" w:fill="FAFAFA"/>
          </w:tcPr>
          <w:p w14:paraId="6A8C2E51" w14:textId="4E69B18D" w:rsidR="00170147" w:rsidRPr="00F77500" w:rsidRDefault="00170147" w:rsidP="00170147">
            <w:pPr>
              <w:tabs>
                <w:tab w:val="decimal" w:pos="1063"/>
              </w:tabs>
              <w:spacing w:after="16" w:line="300" w:lineRule="exact"/>
              <w:ind w:right="-72"/>
              <w:jc w:val="both"/>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rPr>
              <w:t>45</w:t>
            </w:r>
            <w:r w:rsidR="00F41CAB" w:rsidRPr="00F77500">
              <w:rPr>
                <w:rFonts w:ascii="Cordia New" w:hAnsi="Cordia New" w:cs="Cordia New"/>
                <w:color w:val="000000" w:themeColor="text1"/>
                <w:sz w:val="26"/>
                <w:szCs w:val="26"/>
              </w:rPr>
              <w:t>3</w:t>
            </w:r>
          </w:p>
        </w:tc>
        <w:tc>
          <w:tcPr>
            <w:tcW w:w="1296" w:type="dxa"/>
          </w:tcPr>
          <w:p w14:paraId="1ED9D955" w14:textId="24538F3A" w:rsidR="00170147" w:rsidRPr="00F77500" w:rsidRDefault="00170147" w:rsidP="00170147">
            <w:pPr>
              <w:tabs>
                <w:tab w:val="decimal" w:pos="1063"/>
              </w:tabs>
              <w:spacing w:after="16" w:line="300" w:lineRule="exact"/>
              <w:ind w:right="-72"/>
              <w:jc w:val="both"/>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500</w:t>
            </w:r>
          </w:p>
        </w:tc>
        <w:tc>
          <w:tcPr>
            <w:tcW w:w="1296" w:type="dxa"/>
            <w:shd w:val="clear" w:color="auto" w:fill="FAFAFA"/>
          </w:tcPr>
          <w:p w14:paraId="267347AE" w14:textId="763208E1" w:rsidR="00170147" w:rsidRPr="00F77500" w:rsidRDefault="00170147" w:rsidP="00170147">
            <w:pPr>
              <w:tabs>
                <w:tab w:val="decimal" w:pos="1063"/>
              </w:tabs>
              <w:spacing w:after="16" w:line="300" w:lineRule="exact"/>
              <w:jc w:val="both"/>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rPr>
              <w:t>15,38</w:t>
            </w:r>
            <w:r w:rsidR="00F41CAB" w:rsidRPr="00F77500">
              <w:rPr>
                <w:rFonts w:ascii="Cordia New" w:hAnsi="Cordia New" w:cs="Cordia New"/>
                <w:color w:val="000000" w:themeColor="text1"/>
                <w:sz w:val="26"/>
                <w:szCs w:val="26"/>
              </w:rPr>
              <w:t>4</w:t>
            </w:r>
          </w:p>
        </w:tc>
        <w:tc>
          <w:tcPr>
            <w:tcW w:w="1296" w:type="dxa"/>
          </w:tcPr>
          <w:p w14:paraId="2F91A1B9" w14:textId="30AB48AD" w:rsidR="00170147" w:rsidRPr="00F77500" w:rsidRDefault="00170147" w:rsidP="00170147">
            <w:pPr>
              <w:tabs>
                <w:tab w:val="decimal" w:pos="1063"/>
              </w:tabs>
              <w:spacing w:after="16" w:line="300" w:lineRule="exact"/>
              <w:jc w:val="both"/>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16,527</w:t>
            </w:r>
          </w:p>
        </w:tc>
      </w:tr>
      <w:tr w:rsidR="00170147" w:rsidRPr="00F77500" w14:paraId="686BE778" w14:textId="77777777" w:rsidTr="00A857ED">
        <w:tc>
          <w:tcPr>
            <w:tcW w:w="3989" w:type="dxa"/>
            <w:hideMark/>
          </w:tcPr>
          <w:p w14:paraId="2F019161" w14:textId="572E59C9" w:rsidR="00170147" w:rsidRPr="00F77500" w:rsidRDefault="00170147" w:rsidP="00D92891">
            <w:pPr>
              <w:tabs>
                <w:tab w:val="left" w:pos="900"/>
                <w:tab w:val="left" w:pos="1260"/>
              </w:tabs>
              <w:spacing w:after="16" w:line="300" w:lineRule="exact"/>
              <w:ind w:left="328" w:hanging="164"/>
              <w:jc w:val="thaiDistribute"/>
              <w:rPr>
                <w:rFonts w:ascii="Cordia New" w:hAnsi="Cordia New" w:cs="Cordia New"/>
                <w:sz w:val="26"/>
                <w:szCs w:val="26"/>
                <w:lang w:val="en-GB"/>
              </w:rPr>
            </w:pPr>
            <w:r w:rsidRPr="00F77500">
              <w:rPr>
                <w:rFonts w:ascii="Cordia New" w:hAnsi="Cordia New" w:cs="Cordia New"/>
                <w:sz w:val="26"/>
                <w:szCs w:val="26"/>
                <w:lang w:val="en-GB"/>
              </w:rPr>
              <w:t>Total dividend income from joint ventures</w:t>
            </w:r>
          </w:p>
        </w:tc>
        <w:tc>
          <w:tcPr>
            <w:tcW w:w="1296" w:type="dxa"/>
            <w:tcBorders>
              <w:top w:val="single" w:sz="4" w:space="0" w:color="auto"/>
              <w:left w:val="nil"/>
              <w:bottom w:val="single" w:sz="4" w:space="0" w:color="auto"/>
              <w:right w:val="nil"/>
            </w:tcBorders>
            <w:shd w:val="clear" w:color="auto" w:fill="FAFAFA"/>
          </w:tcPr>
          <w:p w14:paraId="6A32F7CC" w14:textId="6909FEF9" w:rsidR="00170147" w:rsidRPr="00F77500" w:rsidRDefault="00170147" w:rsidP="00170147">
            <w:pPr>
              <w:tabs>
                <w:tab w:val="decimal" w:pos="1063"/>
              </w:tabs>
              <w:spacing w:after="16" w:line="300" w:lineRule="exact"/>
              <w:ind w:right="-72"/>
              <w:jc w:val="both"/>
              <w:rPr>
                <w:rFonts w:ascii="Cordia New" w:hAnsi="Cordia New" w:cs="Cordia New"/>
                <w:color w:val="000000" w:themeColor="text1"/>
                <w:sz w:val="26"/>
                <w:szCs w:val="26"/>
                <w:cs/>
                <w:lang w:val="en-GB"/>
              </w:rPr>
            </w:pPr>
            <w:r w:rsidRPr="00F77500">
              <w:rPr>
                <w:rFonts w:ascii="Cordia New" w:hAnsi="Cordia New" w:cs="Cordia New"/>
                <w:color w:val="000000" w:themeColor="text1"/>
                <w:sz w:val="26"/>
                <w:szCs w:val="26"/>
                <w:lang w:val="en-GB"/>
              </w:rPr>
              <w:t>16,03</w:t>
            </w:r>
            <w:r w:rsidR="00F41CAB" w:rsidRPr="00F77500">
              <w:rPr>
                <w:rFonts w:ascii="Cordia New" w:hAnsi="Cordia New" w:cs="Cordia New"/>
                <w:color w:val="000000" w:themeColor="text1"/>
                <w:sz w:val="26"/>
                <w:szCs w:val="26"/>
                <w:lang w:val="en-GB"/>
              </w:rPr>
              <w:t>7</w:t>
            </w:r>
          </w:p>
        </w:tc>
        <w:tc>
          <w:tcPr>
            <w:tcW w:w="1296" w:type="dxa"/>
            <w:tcBorders>
              <w:top w:val="single" w:sz="4" w:space="0" w:color="auto"/>
              <w:left w:val="nil"/>
              <w:bottom w:val="single" w:sz="4" w:space="0" w:color="auto"/>
              <w:right w:val="nil"/>
            </w:tcBorders>
          </w:tcPr>
          <w:p w14:paraId="40594AD7" w14:textId="1DFD561C" w:rsidR="00170147" w:rsidRPr="00F77500" w:rsidRDefault="00CC2120" w:rsidP="00170147">
            <w:pPr>
              <w:tabs>
                <w:tab w:val="decimal" w:pos="1063"/>
              </w:tabs>
              <w:spacing w:after="16" w:line="300" w:lineRule="exact"/>
              <w:ind w:right="-72"/>
              <w:jc w:val="both"/>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rPr>
              <w:t>2</w:t>
            </w:r>
            <w:r w:rsidR="00170147" w:rsidRPr="00F77500">
              <w:rPr>
                <w:rFonts w:ascii="Cordia New" w:hAnsi="Cordia New" w:cs="Cordia New"/>
                <w:color w:val="000000" w:themeColor="text1"/>
                <w:sz w:val="26"/>
                <w:szCs w:val="26"/>
                <w:lang w:val="en-GB"/>
              </w:rPr>
              <w:t>0,161</w:t>
            </w:r>
          </w:p>
        </w:tc>
        <w:tc>
          <w:tcPr>
            <w:tcW w:w="1296" w:type="dxa"/>
            <w:tcBorders>
              <w:top w:val="single" w:sz="4" w:space="0" w:color="auto"/>
              <w:left w:val="nil"/>
              <w:bottom w:val="single" w:sz="4" w:space="0" w:color="auto"/>
              <w:right w:val="nil"/>
            </w:tcBorders>
            <w:shd w:val="clear" w:color="auto" w:fill="FAFAFA"/>
          </w:tcPr>
          <w:p w14:paraId="3C98EC01" w14:textId="63A745F0" w:rsidR="00170147" w:rsidRPr="00F77500" w:rsidRDefault="00170147" w:rsidP="00170147">
            <w:pPr>
              <w:tabs>
                <w:tab w:val="decimal" w:pos="1063"/>
              </w:tabs>
              <w:spacing w:after="16" w:line="300" w:lineRule="exact"/>
              <w:jc w:val="both"/>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543,86</w:t>
            </w:r>
            <w:r w:rsidR="00F41CAB" w:rsidRPr="00F77500">
              <w:rPr>
                <w:rFonts w:ascii="Cordia New" w:hAnsi="Cordia New" w:cs="Cordia New"/>
                <w:color w:val="000000" w:themeColor="text1"/>
                <w:sz w:val="26"/>
                <w:szCs w:val="26"/>
                <w:lang w:val="en-GB"/>
              </w:rPr>
              <w:t>5</w:t>
            </w:r>
          </w:p>
        </w:tc>
        <w:tc>
          <w:tcPr>
            <w:tcW w:w="1296" w:type="dxa"/>
            <w:tcBorders>
              <w:top w:val="single" w:sz="4" w:space="0" w:color="auto"/>
              <w:left w:val="nil"/>
              <w:bottom w:val="single" w:sz="4" w:space="0" w:color="auto"/>
              <w:right w:val="nil"/>
            </w:tcBorders>
          </w:tcPr>
          <w:p w14:paraId="51A2AA4B" w14:textId="4DCA9C94" w:rsidR="00170147" w:rsidRPr="00F77500" w:rsidRDefault="00170147" w:rsidP="00170147">
            <w:pPr>
              <w:tabs>
                <w:tab w:val="decimal" w:pos="1063"/>
              </w:tabs>
              <w:spacing w:after="16" w:line="300" w:lineRule="exact"/>
              <w:jc w:val="both"/>
              <w:rPr>
                <w:rFonts w:ascii="Cordia New" w:hAnsi="Cordia New" w:cs="Cordia New"/>
                <w:color w:val="000000" w:themeColor="text1"/>
                <w:sz w:val="26"/>
                <w:szCs w:val="26"/>
                <w:cs/>
                <w:lang w:val="en-GB"/>
              </w:rPr>
            </w:pPr>
            <w:r w:rsidRPr="00F77500">
              <w:rPr>
                <w:rFonts w:ascii="Cordia New" w:hAnsi="Cordia New" w:cs="Cordia New"/>
                <w:color w:val="000000" w:themeColor="text1"/>
                <w:sz w:val="26"/>
                <w:szCs w:val="26"/>
                <w:lang w:val="en-GB"/>
              </w:rPr>
              <w:t>666,380</w:t>
            </w:r>
          </w:p>
        </w:tc>
      </w:tr>
      <w:bookmarkEnd w:id="4"/>
    </w:tbl>
    <w:p w14:paraId="4104152F" w14:textId="77777777" w:rsidR="001654D6" w:rsidRPr="00F77500" w:rsidRDefault="001654D6" w:rsidP="00034968">
      <w:pPr>
        <w:ind w:left="540"/>
        <w:jc w:val="thaiDistribute"/>
        <w:rPr>
          <w:rFonts w:ascii="Cordia New" w:eastAsia="Arial Unicode MS" w:hAnsi="Cordia New" w:cs="Cordia New"/>
          <w:sz w:val="26"/>
          <w:szCs w:val="26"/>
          <w:lang w:val="en-GB"/>
        </w:rPr>
      </w:pPr>
    </w:p>
    <w:p w14:paraId="27D6BD30" w14:textId="41580E79" w:rsidR="00832205" w:rsidRPr="00F77500" w:rsidRDefault="0A555B29" w:rsidP="00730AFF">
      <w:pPr>
        <w:ind w:left="540"/>
        <w:jc w:val="thaiDistribute"/>
        <w:rPr>
          <w:rFonts w:ascii="Cordia New" w:eastAsia="Arial Unicode MS" w:hAnsi="Cordia New" w:cs="Cordia New"/>
          <w:sz w:val="26"/>
          <w:szCs w:val="26"/>
          <w:lang w:val="en-GB"/>
        </w:rPr>
      </w:pPr>
      <w:r w:rsidRPr="00F77500">
        <w:rPr>
          <w:rFonts w:ascii="Cordia New" w:eastAsia="Arial Unicode MS" w:hAnsi="Cordia New" w:cs="Cordia New"/>
          <w:sz w:val="26"/>
          <w:szCs w:val="26"/>
          <w:lang w:val="en-GB"/>
        </w:rPr>
        <w:t xml:space="preserve">Banpu Power Public Company Limited, a subsidiary, has provided the Standby Letters of Credit, issued by commercial banks under the subsidiary's name amounting to Baht </w:t>
      </w:r>
      <w:r w:rsidR="00170147" w:rsidRPr="00F77500">
        <w:rPr>
          <w:rFonts w:ascii="Cordia New" w:eastAsia="Arial Unicode MS" w:hAnsi="Cordia New" w:cs="Cordia New"/>
          <w:sz w:val="26"/>
          <w:szCs w:val="26"/>
        </w:rPr>
        <w:t xml:space="preserve">1,600 </w:t>
      </w:r>
      <w:r w:rsidRPr="00F77500">
        <w:rPr>
          <w:rFonts w:ascii="Cordia New" w:eastAsia="Arial Unicode MS" w:hAnsi="Cordia New" w:cs="Cordia New"/>
          <w:sz w:val="26"/>
          <w:szCs w:val="26"/>
          <w:lang w:val="en-GB"/>
        </w:rPr>
        <w:t xml:space="preserve">million or equivalent to US Dollar </w:t>
      </w:r>
      <w:r w:rsidR="00170147" w:rsidRPr="00F77500">
        <w:rPr>
          <w:rFonts w:ascii="Cordia New" w:eastAsia="Arial Unicode MS" w:hAnsi="Cordia New" w:cs="Cordia New"/>
          <w:sz w:val="26"/>
          <w:szCs w:val="26"/>
          <w:lang w:val="en-GB"/>
        </w:rPr>
        <w:t>46.92</w:t>
      </w:r>
      <w:r w:rsidR="000F009C" w:rsidRPr="00F77500">
        <w:rPr>
          <w:rFonts w:ascii="Cordia New" w:eastAsia="Arial Unicode MS" w:hAnsi="Cordia New" w:cs="Cordia New"/>
          <w:sz w:val="26"/>
          <w:szCs w:val="26"/>
          <w:lang w:val="en-GB"/>
        </w:rPr>
        <w:t xml:space="preserve"> </w:t>
      </w:r>
      <w:r w:rsidR="1FD66021" w:rsidRPr="00F77500">
        <w:rPr>
          <w:rFonts w:ascii="Cordia New" w:eastAsia="Arial Unicode MS" w:hAnsi="Cordia New" w:cs="Cordia New"/>
          <w:sz w:val="26"/>
          <w:szCs w:val="26"/>
          <w:lang w:val="en-GB"/>
        </w:rPr>
        <w:t xml:space="preserve">million </w:t>
      </w:r>
      <w:r w:rsidRPr="00F77500">
        <w:rPr>
          <w:rFonts w:ascii="Cordia New" w:eastAsia="Arial Unicode MS" w:hAnsi="Cordia New" w:cs="Cordia New"/>
          <w:sz w:val="26"/>
          <w:szCs w:val="26"/>
          <w:lang w:val="en-GB"/>
        </w:rPr>
        <w:t xml:space="preserve">and </w:t>
      </w:r>
      <w:r w:rsidR="009E769A" w:rsidRPr="00F77500">
        <w:rPr>
          <w:rFonts w:ascii="Cordia New" w:eastAsia="Arial Unicode MS" w:hAnsi="Cordia New" w:cs="Cordia New"/>
          <w:sz w:val="26"/>
          <w:szCs w:val="26"/>
          <w:lang w:val="en-GB"/>
        </w:rPr>
        <w:br/>
      </w:r>
      <w:r w:rsidRPr="00F77500">
        <w:rPr>
          <w:rFonts w:ascii="Cordia New" w:eastAsia="Arial Unicode MS" w:hAnsi="Cordia New" w:cs="Cordia New"/>
          <w:spacing w:val="-2"/>
          <w:sz w:val="26"/>
          <w:szCs w:val="26"/>
          <w:lang w:val="en-GB"/>
        </w:rPr>
        <w:t>US Dollar</w:t>
      </w:r>
      <w:r w:rsidR="00170147" w:rsidRPr="00F77500">
        <w:rPr>
          <w:rFonts w:ascii="Cordia New" w:eastAsia="Arial Unicode MS" w:hAnsi="Cordia New" w:cs="Cordia New"/>
          <w:spacing w:val="-2"/>
          <w:sz w:val="26"/>
          <w:szCs w:val="26"/>
          <w:lang w:val="en-GB"/>
        </w:rPr>
        <w:t xml:space="preserve"> 22</w:t>
      </w:r>
      <w:r w:rsidR="00437A04" w:rsidRPr="00F77500">
        <w:rPr>
          <w:rFonts w:ascii="Cordia New" w:eastAsia="Arial Unicode MS" w:hAnsi="Cordia New" w:cs="Cordia New"/>
          <w:spacing w:val="-2"/>
          <w:sz w:val="26"/>
          <w:szCs w:val="26"/>
          <w:lang w:val="en-GB"/>
        </w:rPr>
        <w:t xml:space="preserve"> </w:t>
      </w:r>
      <w:r w:rsidRPr="00F77500">
        <w:rPr>
          <w:rFonts w:ascii="Cordia New" w:eastAsia="Arial Unicode MS" w:hAnsi="Cordia New" w:cs="Cordia New"/>
          <w:spacing w:val="-2"/>
          <w:sz w:val="26"/>
          <w:szCs w:val="26"/>
          <w:lang w:val="en-GB"/>
        </w:rPr>
        <w:t>million as a guarantee for lenders of Hongsa Power Company Limited (</w:t>
      </w:r>
      <w:r w:rsidR="00004CAF" w:rsidRPr="00F77500">
        <w:rPr>
          <w:rFonts w:ascii="Cordia New" w:eastAsia="Arial Unicode MS" w:hAnsi="Cordia New" w:cs="Cordia New"/>
          <w:spacing w:val="-2"/>
          <w:sz w:val="26"/>
          <w:szCs w:val="26"/>
          <w:lang w:val="en-GB"/>
        </w:rPr>
        <w:t>31</w:t>
      </w:r>
      <w:r w:rsidR="4A71A599" w:rsidRPr="00F77500">
        <w:rPr>
          <w:rFonts w:ascii="Cordia New" w:eastAsia="Arial Unicode MS" w:hAnsi="Cordia New" w:cs="Cordia New"/>
          <w:spacing w:val="-2"/>
          <w:sz w:val="26"/>
          <w:szCs w:val="26"/>
          <w:lang w:val="en-GB"/>
        </w:rPr>
        <w:t xml:space="preserve"> December </w:t>
      </w:r>
      <w:r w:rsidR="00004CAF" w:rsidRPr="00F77500">
        <w:rPr>
          <w:rFonts w:ascii="Cordia New" w:eastAsia="Arial Unicode MS" w:hAnsi="Cordia New" w:cs="Cordia New"/>
          <w:spacing w:val="-2"/>
          <w:sz w:val="26"/>
          <w:szCs w:val="26"/>
          <w:lang w:val="en-GB"/>
        </w:rPr>
        <w:t>2022</w:t>
      </w:r>
      <w:r w:rsidRPr="00F77500">
        <w:rPr>
          <w:rFonts w:ascii="Cordia New" w:eastAsia="Arial Unicode MS" w:hAnsi="Cordia New" w:cs="Cordia New"/>
          <w:spacing w:val="-2"/>
          <w:sz w:val="26"/>
          <w:szCs w:val="26"/>
          <w:lang w:val="en-GB"/>
        </w:rPr>
        <w:t xml:space="preserve">: </w:t>
      </w:r>
      <w:r w:rsidR="001654D6" w:rsidRPr="00F77500">
        <w:rPr>
          <w:rFonts w:ascii="Cordia New" w:eastAsia="Arial Unicode MS" w:hAnsi="Cordia New" w:cs="Cordia New"/>
          <w:spacing w:val="-2"/>
          <w:sz w:val="26"/>
          <w:szCs w:val="26"/>
          <w:lang w:val="en-GB"/>
        </w:rPr>
        <w:t>Baht</w:t>
      </w:r>
      <w:r w:rsidR="00170147" w:rsidRPr="00F77500">
        <w:rPr>
          <w:rFonts w:ascii="Cordia New" w:eastAsia="Arial Unicode MS" w:hAnsi="Cordia New" w:cs="Cordia New"/>
          <w:spacing w:val="-2"/>
          <w:sz w:val="26"/>
          <w:szCs w:val="26"/>
          <w:lang w:val="en-GB"/>
        </w:rPr>
        <w:t xml:space="preserve"> 1,600</w:t>
      </w:r>
      <w:r w:rsidR="001654D6" w:rsidRPr="00F77500">
        <w:rPr>
          <w:rFonts w:ascii="Cordia New" w:eastAsia="Arial Unicode MS" w:hAnsi="Cordia New" w:cs="Cordia New"/>
          <w:spacing w:val="-2"/>
          <w:sz w:val="26"/>
          <w:szCs w:val="26"/>
          <w:lang w:val="en-GB"/>
        </w:rPr>
        <w:t xml:space="preserve"> million</w:t>
      </w:r>
      <w:r w:rsidR="001654D6" w:rsidRPr="00F77500">
        <w:rPr>
          <w:rFonts w:ascii="Cordia New" w:eastAsia="Arial Unicode MS" w:hAnsi="Cordia New" w:cs="Cordia New"/>
          <w:sz w:val="26"/>
          <w:szCs w:val="26"/>
          <w:lang w:val="en-GB"/>
        </w:rPr>
        <w:t xml:space="preserve"> or equivalent to US Dollar </w:t>
      </w:r>
      <w:r w:rsidR="00170147" w:rsidRPr="00F77500">
        <w:rPr>
          <w:rFonts w:ascii="Cordia New" w:eastAsia="Arial Unicode MS" w:hAnsi="Cordia New" w:cs="Cordia New"/>
          <w:sz w:val="26"/>
          <w:szCs w:val="26"/>
          <w:lang w:val="en-GB"/>
        </w:rPr>
        <w:t>46.29</w:t>
      </w:r>
      <w:r w:rsidR="001654D6" w:rsidRPr="00F77500">
        <w:rPr>
          <w:rFonts w:ascii="Cordia New" w:eastAsia="Arial Unicode MS" w:hAnsi="Cordia New" w:cs="Cordia New"/>
          <w:sz w:val="26"/>
          <w:szCs w:val="26"/>
          <w:lang w:val="en-GB"/>
        </w:rPr>
        <w:t xml:space="preserve"> million and US Dollar </w:t>
      </w:r>
      <w:r w:rsidR="00170147" w:rsidRPr="00F77500">
        <w:rPr>
          <w:rFonts w:ascii="Cordia New" w:eastAsia="Arial Unicode MS" w:hAnsi="Cordia New" w:cs="Cordia New"/>
          <w:sz w:val="26"/>
          <w:szCs w:val="26"/>
          <w:lang w:val="en-GB"/>
        </w:rPr>
        <w:t>22</w:t>
      </w:r>
      <w:r w:rsidR="001654D6" w:rsidRPr="00F77500">
        <w:rPr>
          <w:rFonts w:ascii="Cordia New" w:eastAsia="Arial Unicode MS" w:hAnsi="Cordia New" w:cs="Cordia New"/>
          <w:sz w:val="26"/>
          <w:szCs w:val="26"/>
          <w:lang w:val="en-GB"/>
        </w:rPr>
        <w:t xml:space="preserve"> million</w:t>
      </w:r>
      <w:r w:rsidRPr="00F77500">
        <w:rPr>
          <w:rFonts w:ascii="Cordia New" w:eastAsia="Arial Unicode MS" w:hAnsi="Cordia New" w:cs="Cordia New"/>
          <w:sz w:val="26"/>
          <w:szCs w:val="26"/>
          <w:lang w:val="en-GB"/>
        </w:rPr>
        <w:t>).</w:t>
      </w:r>
      <w:r w:rsidR="61D62F6E" w:rsidRPr="00F77500">
        <w:rPr>
          <w:rFonts w:ascii="Cordia New" w:eastAsia="Arial Unicode MS" w:hAnsi="Cordia New" w:cs="Cordia New"/>
          <w:sz w:val="26"/>
          <w:szCs w:val="26"/>
          <w:lang w:val="en-GB"/>
        </w:rPr>
        <w:t xml:space="preserve"> However, the Group considered that there </w:t>
      </w:r>
      <w:r w:rsidR="001654D6" w:rsidRPr="00F77500">
        <w:rPr>
          <w:rFonts w:ascii="Cordia New" w:eastAsia="Arial Unicode MS" w:hAnsi="Cordia New" w:cs="Cordia New"/>
          <w:sz w:val="26"/>
          <w:szCs w:val="26"/>
          <w:lang w:val="en-GB"/>
        </w:rPr>
        <w:t>are</w:t>
      </w:r>
      <w:r w:rsidR="61D62F6E" w:rsidRPr="00F77500">
        <w:rPr>
          <w:rFonts w:ascii="Cordia New" w:eastAsia="Arial Unicode MS" w:hAnsi="Cordia New" w:cs="Cordia New"/>
          <w:sz w:val="26"/>
          <w:szCs w:val="26"/>
          <w:lang w:val="en-GB"/>
        </w:rPr>
        <w:t xml:space="preserve"> no financial liabilities expected from this financial guarantee.</w:t>
      </w:r>
    </w:p>
    <w:p w14:paraId="5302F1A6" w14:textId="0A4C6CFC" w:rsidR="00832205" w:rsidRPr="00F77500" w:rsidRDefault="00832205">
      <w:pPr>
        <w:rPr>
          <w:rFonts w:ascii="Cordia New" w:eastAsia="Arial Unicode MS" w:hAnsi="Cordia New" w:cs="Cordia New"/>
          <w:sz w:val="26"/>
          <w:szCs w:val="26"/>
          <w:lang w:val="en-GB"/>
        </w:rPr>
      </w:pPr>
    </w:p>
    <w:p w14:paraId="7B19EA81" w14:textId="30A68D53" w:rsidR="00857A21" w:rsidRPr="00F77500" w:rsidRDefault="00897647" w:rsidP="00034968">
      <w:pPr>
        <w:tabs>
          <w:tab w:val="left" w:pos="540"/>
        </w:tabs>
        <w:rPr>
          <w:rFonts w:ascii="Cordia New" w:hAnsi="Cordia New" w:cs="Cordia New"/>
          <w:b/>
          <w:bCs/>
          <w:color w:val="CF4A02"/>
          <w:sz w:val="26"/>
          <w:szCs w:val="26"/>
        </w:rPr>
      </w:pPr>
      <w:r w:rsidRPr="00F77500">
        <w:rPr>
          <w:rFonts w:ascii="Cordia New" w:hAnsi="Cordia New" w:cs="Cordia New"/>
          <w:color w:val="CF4A02"/>
          <w:sz w:val="26"/>
          <w:szCs w:val="26"/>
        </w:rPr>
        <w:t>c</w:t>
      </w:r>
      <w:r w:rsidR="009A14DD" w:rsidRPr="00F77500">
        <w:rPr>
          <w:rFonts w:ascii="Cordia New" w:hAnsi="Cordia New" w:cs="Cordia New"/>
          <w:color w:val="CF4A02"/>
          <w:sz w:val="26"/>
          <w:szCs w:val="26"/>
        </w:rPr>
        <w:t>)</w:t>
      </w:r>
      <w:r w:rsidR="00D125D3" w:rsidRPr="00F77500">
        <w:rPr>
          <w:rFonts w:ascii="Cordia New" w:hAnsi="Cordia New" w:cs="Cordia New"/>
          <w:sz w:val="26"/>
          <w:szCs w:val="26"/>
        </w:rPr>
        <w:tab/>
      </w:r>
      <w:r w:rsidR="009A14DD" w:rsidRPr="00F77500">
        <w:rPr>
          <w:rFonts w:ascii="Cordia New" w:hAnsi="Cordia New" w:cs="Cordia New"/>
          <w:color w:val="CF4A02"/>
          <w:sz w:val="26"/>
          <w:szCs w:val="26"/>
        </w:rPr>
        <w:t>Significant restrictions</w:t>
      </w:r>
    </w:p>
    <w:p w14:paraId="0F8E3731" w14:textId="77777777" w:rsidR="00136B51" w:rsidRPr="00F77500" w:rsidRDefault="00136B51" w:rsidP="00034968">
      <w:pPr>
        <w:ind w:left="540"/>
        <w:jc w:val="both"/>
        <w:rPr>
          <w:rFonts w:ascii="Cordia New" w:hAnsi="Cordia New" w:cs="Cordia New"/>
          <w:sz w:val="26"/>
          <w:szCs w:val="26"/>
        </w:rPr>
      </w:pPr>
    </w:p>
    <w:tbl>
      <w:tblPr>
        <w:tblW w:w="8928" w:type="dxa"/>
        <w:tblInd w:w="540" w:type="dxa"/>
        <w:tblLayout w:type="fixed"/>
        <w:tblLook w:val="04A0" w:firstRow="1" w:lastRow="0" w:firstColumn="1" w:lastColumn="0" w:noHBand="0" w:noVBand="1"/>
      </w:tblPr>
      <w:tblGrid>
        <w:gridCol w:w="3744"/>
        <w:gridCol w:w="1296"/>
        <w:gridCol w:w="1296"/>
        <w:gridCol w:w="1296"/>
        <w:gridCol w:w="1296"/>
      </w:tblGrid>
      <w:tr w:rsidR="00EF774A" w:rsidRPr="00F77500" w14:paraId="3515C154" w14:textId="77777777" w:rsidTr="002B1602">
        <w:tc>
          <w:tcPr>
            <w:tcW w:w="3744" w:type="dxa"/>
            <w:vAlign w:val="center"/>
          </w:tcPr>
          <w:p w14:paraId="2122932C" w14:textId="77777777" w:rsidR="00EF774A" w:rsidRPr="00F77500" w:rsidRDefault="00EF774A" w:rsidP="001B055E">
            <w:pPr>
              <w:spacing w:after="16" w:line="300" w:lineRule="exact"/>
              <w:ind w:left="-86" w:right="-72"/>
              <w:rPr>
                <w:rFonts w:ascii="Cordia New" w:hAnsi="Cordia New" w:cs="Cordia New"/>
                <w:b/>
                <w:bCs/>
                <w:sz w:val="26"/>
                <w:szCs w:val="26"/>
                <w:lang w:val="en-GB"/>
              </w:rPr>
            </w:pPr>
          </w:p>
        </w:tc>
        <w:tc>
          <w:tcPr>
            <w:tcW w:w="5184" w:type="dxa"/>
            <w:gridSpan w:val="4"/>
            <w:tcBorders>
              <w:top w:val="single" w:sz="4" w:space="0" w:color="auto"/>
              <w:left w:val="nil"/>
              <w:bottom w:val="single" w:sz="4" w:space="0" w:color="auto"/>
              <w:right w:val="nil"/>
            </w:tcBorders>
          </w:tcPr>
          <w:p w14:paraId="0836B04A" w14:textId="75BEE240" w:rsidR="00EF774A" w:rsidRPr="00F77500" w:rsidRDefault="00EF774A" w:rsidP="00EF774A">
            <w:pPr>
              <w:tabs>
                <w:tab w:val="right" w:pos="2366"/>
              </w:tabs>
              <w:spacing w:after="16" w:line="300" w:lineRule="exact"/>
              <w:jc w:val="right"/>
              <w:rPr>
                <w:rFonts w:ascii="Cordia New" w:hAnsi="Cordia New" w:cs="Cordia New"/>
                <w:b/>
                <w:bCs/>
                <w:sz w:val="26"/>
                <w:szCs w:val="26"/>
                <w:cs/>
              </w:rPr>
            </w:pPr>
            <w:r w:rsidRPr="00F77500">
              <w:rPr>
                <w:rFonts w:ascii="Cordia New" w:hAnsi="Cordia New" w:cs="Cordia New"/>
                <w:b/>
                <w:bCs/>
                <w:sz w:val="26"/>
                <w:szCs w:val="26"/>
              </w:rPr>
              <w:t>Consolidated financial information</w:t>
            </w:r>
          </w:p>
        </w:tc>
      </w:tr>
      <w:tr w:rsidR="00136B51" w:rsidRPr="00F77500" w14:paraId="46E1F842" w14:textId="77777777" w:rsidTr="7F1CF1AE">
        <w:tc>
          <w:tcPr>
            <w:tcW w:w="3744" w:type="dxa"/>
            <w:vAlign w:val="center"/>
          </w:tcPr>
          <w:p w14:paraId="5DE80839" w14:textId="77777777" w:rsidR="00136B51" w:rsidRPr="00F77500" w:rsidRDefault="00136B51" w:rsidP="001B055E">
            <w:pPr>
              <w:spacing w:after="16" w:line="300" w:lineRule="exact"/>
              <w:ind w:left="-86" w:right="-72"/>
              <w:rPr>
                <w:rFonts w:ascii="Cordia New" w:hAnsi="Cordia New" w:cs="Cordia New"/>
                <w:b/>
                <w:bCs/>
                <w:sz w:val="26"/>
                <w:szCs w:val="26"/>
                <w:lang w:val="en-GB"/>
              </w:rPr>
            </w:pPr>
          </w:p>
        </w:tc>
        <w:tc>
          <w:tcPr>
            <w:tcW w:w="2592" w:type="dxa"/>
            <w:gridSpan w:val="2"/>
            <w:tcBorders>
              <w:top w:val="single" w:sz="4" w:space="0" w:color="auto"/>
              <w:left w:val="nil"/>
              <w:bottom w:val="single" w:sz="4" w:space="0" w:color="auto"/>
              <w:right w:val="nil"/>
            </w:tcBorders>
            <w:hideMark/>
          </w:tcPr>
          <w:p w14:paraId="2990601B" w14:textId="489411C0" w:rsidR="00136B51" w:rsidRPr="00F77500" w:rsidRDefault="00136B51" w:rsidP="001B055E">
            <w:pPr>
              <w:tabs>
                <w:tab w:val="right" w:pos="2366"/>
              </w:tabs>
              <w:spacing w:after="16" w:line="300" w:lineRule="exact"/>
              <w:ind w:right="-72"/>
              <w:jc w:val="both"/>
              <w:rPr>
                <w:rFonts w:ascii="Cordia New" w:hAnsi="Cordia New" w:cs="Cordia New"/>
                <w:b/>
                <w:bCs/>
                <w:sz w:val="26"/>
                <w:szCs w:val="26"/>
                <w:cs/>
              </w:rPr>
            </w:pPr>
            <w:r w:rsidRPr="00F77500">
              <w:rPr>
                <w:rFonts w:ascii="Cordia New" w:hAnsi="Cordia New" w:cs="Cordia New"/>
                <w:b/>
                <w:bCs/>
                <w:sz w:val="26"/>
                <w:szCs w:val="26"/>
                <w:cs/>
              </w:rPr>
              <w:tab/>
            </w:r>
            <w:r w:rsidRPr="00F77500">
              <w:rPr>
                <w:rFonts w:ascii="Cordia New" w:hAnsi="Cordia New" w:cs="Cordia New"/>
                <w:b/>
                <w:bCs/>
                <w:sz w:val="26"/>
                <w:szCs w:val="26"/>
              </w:rPr>
              <w:t>US Dollar</w:t>
            </w:r>
            <w:r w:rsidR="00033B37" w:rsidRPr="00F77500">
              <w:rPr>
                <w:rFonts w:ascii="Cordia New" w:hAnsi="Cordia New" w:cs="Cordia New"/>
                <w:b/>
                <w:bCs/>
                <w:sz w:val="26"/>
                <w:szCs w:val="26"/>
              </w:rPr>
              <w:t>’</w:t>
            </w:r>
            <w:r w:rsidR="00004CAF" w:rsidRPr="00F77500">
              <w:rPr>
                <w:rFonts w:ascii="Cordia New" w:hAnsi="Cordia New" w:cs="Cordia New"/>
                <w:b/>
                <w:bCs/>
                <w:sz w:val="26"/>
                <w:szCs w:val="26"/>
                <w:lang w:val="en-GB"/>
              </w:rPr>
              <w:t>000</w:t>
            </w:r>
          </w:p>
        </w:tc>
        <w:tc>
          <w:tcPr>
            <w:tcW w:w="2592" w:type="dxa"/>
            <w:gridSpan w:val="2"/>
            <w:tcBorders>
              <w:top w:val="single" w:sz="4" w:space="0" w:color="auto"/>
              <w:left w:val="nil"/>
              <w:bottom w:val="single" w:sz="4" w:space="0" w:color="auto"/>
              <w:right w:val="nil"/>
            </w:tcBorders>
          </w:tcPr>
          <w:p w14:paraId="22C3A6C7" w14:textId="0772AF99" w:rsidR="00136B51" w:rsidRPr="00F77500" w:rsidRDefault="00136B51" w:rsidP="001B055E">
            <w:pPr>
              <w:tabs>
                <w:tab w:val="right" w:pos="2366"/>
              </w:tabs>
              <w:spacing w:after="16" w:line="300" w:lineRule="exact"/>
              <w:ind w:right="-72"/>
              <w:jc w:val="both"/>
              <w:rPr>
                <w:rFonts w:ascii="Cordia New" w:hAnsi="Cordia New" w:cs="Cordia New"/>
                <w:b/>
                <w:bCs/>
                <w:sz w:val="26"/>
                <w:szCs w:val="26"/>
                <w:cs/>
              </w:rPr>
            </w:pPr>
            <w:r w:rsidRPr="00F77500">
              <w:rPr>
                <w:rFonts w:ascii="Cordia New" w:hAnsi="Cordia New" w:cs="Cordia New"/>
                <w:b/>
                <w:bCs/>
                <w:sz w:val="26"/>
                <w:szCs w:val="26"/>
                <w:cs/>
              </w:rPr>
              <w:tab/>
            </w:r>
            <w:r w:rsidRPr="00F77500">
              <w:rPr>
                <w:rFonts w:ascii="Cordia New" w:hAnsi="Cordia New" w:cs="Cordia New"/>
                <w:b/>
                <w:bCs/>
                <w:sz w:val="26"/>
                <w:szCs w:val="26"/>
              </w:rPr>
              <w:t>Baht</w:t>
            </w:r>
            <w:r w:rsidR="00033B37" w:rsidRPr="00F77500">
              <w:rPr>
                <w:rFonts w:ascii="Cordia New" w:hAnsi="Cordia New" w:cs="Cordia New"/>
                <w:b/>
                <w:bCs/>
                <w:sz w:val="26"/>
                <w:szCs w:val="26"/>
              </w:rPr>
              <w:t>’</w:t>
            </w:r>
            <w:r w:rsidR="00004CAF" w:rsidRPr="00F77500">
              <w:rPr>
                <w:rFonts w:ascii="Cordia New" w:hAnsi="Cordia New" w:cs="Cordia New"/>
                <w:b/>
                <w:bCs/>
                <w:sz w:val="26"/>
                <w:szCs w:val="26"/>
                <w:lang w:val="en-GB"/>
              </w:rPr>
              <w:t>000</w:t>
            </w:r>
          </w:p>
        </w:tc>
      </w:tr>
      <w:tr w:rsidR="00136B51" w:rsidRPr="00F77500" w14:paraId="39C351B5" w14:textId="77777777" w:rsidTr="7F1CF1AE">
        <w:tc>
          <w:tcPr>
            <w:tcW w:w="3744" w:type="dxa"/>
            <w:vAlign w:val="center"/>
          </w:tcPr>
          <w:p w14:paraId="65FDDF41" w14:textId="6423BD54" w:rsidR="00136B51" w:rsidRPr="00F77500" w:rsidRDefault="00033B37" w:rsidP="001B055E">
            <w:pPr>
              <w:spacing w:after="16" w:line="300" w:lineRule="exact"/>
              <w:ind w:left="-86" w:right="-72"/>
              <w:rPr>
                <w:rFonts w:ascii="Cordia New" w:hAnsi="Cordia New" w:cs="Cordia New"/>
                <w:b/>
                <w:bCs/>
                <w:sz w:val="26"/>
                <w:szCs w:val="26"/>
                <w:cs/>
                <w:lang w:val="en-GB"/>
              </w:rPr>
            </w:pPr>
            <w:r w:rsidRPr="00F77500">
              <w:rPr>
                <w:rFonts w:ascii="Cordia New" w:hAnsi="Cordia New" w:cs="Cordia New"/>
                <w:b/>
                <w:bCs/>
                <w:sz w:val="26"/>
                <w:szCs w:val="26"/>
                <w:lang w:val="en-GB"/>
              </w:rPr>
              <w:t>As at</w:t>
            </w:r>
          </w:p>
        </w:tc>
        <w:tc>
          <w:tcPr>
            <w:tcW w:w="1296" w:type="dxa"/>
            <w:tcBorders>
              <w:top w:val="single" w:sz="4" w:space="0" w:color="auto"/>
              <w:left w:val="nil"/>
              <w:right w:val="nil"/>
            </w:tcBorders>
          </w:tcPr>
          <w:p w14:paraId="576AB44D" w14:textId="5E071103" w:rsidR="00136B51" w:rsidRPr="00F77500" w:rsidRDefault="00136B51" w:rsidP="001B055E">
            <w:pPr>
              <w:tabs>
                <w:tab w:val="right" w:pos="1076"/>
              </w:tabs>
              <w:spacing w:after="16" w:line="300" w:lineRule="exact"/>
              <w:ind w:right="-72"/>
              <w:jc w:val="both"/>
              <w:rPr>
                <w:rFonts w:ascii="Cordia New" w:hAnsi="Cordia New" w:cs="Cordia New"/>
                <w:b/>
                <w:bCs/>
                <w:sz w:val="26"/>
                <w:szCs w:val="26"/>
                <w:cs/>
              </w:rPr>
            </w:pPr>
            <w:r w:rsidRPr="00F77500">
              <w:rPr>
                <w:rFonts w:ascii="Cordia New" w:hAnsi="Cordia New" w:cs="Cordia New"/>
                <w:b/>
                <w:bCs/>
                <w:sz w:val="26"/>
                <w:szCs w:val="26"/>
                <w:lang w:val="en-GB"/>
              </w:rPr>
              <w:tab/>
            </w:r>
            <w:r w:rsidR="00004CAF" w:rsidRPr="00F77500">
              <w:rPr>
                <w:rFonts w:ascii="Cordia New" w:hAnsi="Cordia New" w:cs="Cordia New"/>
                <w:b/>
                <w:bCs/>
                <w:sz w:val="26"/>
                <w:szCs w:val="26"/>
                <w:lang w:val="en-GB"/>
              </w:rPr>
              <w:t>31</w:t>
            </w:r>
            <w:r w:rsidR="00AA6E21" w:rsidRPr="00F77500">
              <w:rPr>
                <w:rFonts w:ascii="Cordia New" w:hAnsi="Cordia New" w:cs="Cordia New"/>
                <w:b/>
                <w:bCs/>
                <w:sz w:val="26"/>
                <w:szCs w:val="26"/>
                <w:lang w:val="en-GB"/>
              </w:rPr>
              <w:t xml:space="preserve"> March</w:t>
            </w:r>
          </w:p>
        </w:tc>
        <w:tc>
          <w:tcPr>
            <w:tcW w:w="1296" w:type="dxa"/>
            <w:tcBorders>
              <w:top w:val="single" w:sz="4" w:space="0" w:color="auto"/>
              <w:left w:val="nil"/>
              <w:right w:val="nil"/>
            </w:tcBorders>
          </w:tcPr>
          <w:p w14:paraId="3393D932" w14:textId="26462484" w:rsidR="00136B51" w:rsidRPr="00F77500" w:rsidRDefault="00136B51" w:rsidP="001B055E">
            <w:pPr>
              <w:tabs>
                <w:tab w:val="right" w:pos="1076"/>
              </w:tabs>
              <w:spacing w:after="16" w:line="300" w:lineRule="exact"/>
              <w:ind w:right="-72"/>
              <w:jc w:val="both"/>
              <w:rPr>
                <w:rFonts w:ascii="Cordia New" w:hAnsi="Cordia New" w:cs="Cordia New"/>
                <w:b/>
                <w:bCs/>
                <w:sz w:val="26"/>
                <w:szCs w:val="26"/>
                <w:cs/>
              </w:rPr>
            </w:pPr>
            <w:r w:rsidRPr="00F77500">
              <w:rPr>
                <w:rFonts w:ascii="Cordia New" w:hAnsi="Cordia New" w:cs="Cordia New"/>
                <w:b/>
                <w:bCs/>
                <w:sz w:val="26"/>
                <w:szCs w:val="26"/>
                <w:lang w:val="en-GB"/>
              </w:rPr>
              <w:tab/>
            </w:r>
            <w:r w:rsidR="00004CAF" w:rsidRPr="00F77500">
              <w:rPr>
                <w:rFonts w:ascii="Cordia New" w:hAnsi="Cordia New" w:cs="Cordia New"/>
                <w:b/>
                <w:bCs/>
                <w:sz w:val="26"/>
                <w:szCs w:val="26"/>
                <w:lang w:val="en-GB"/>
              </w:rPr>
              <w:t>31</w:t>
            </w:r>
            <w:r w:rsidRPr="00F77500">
              <w:rPr>
                <w:rFonts w:ascii="Cordia New" w:hAnsi="Cordia New" w:cs="Cordia New"/>
                <w:b/>
                <w:bCs/>
                <w:sz w:val="26"/>
                <w:szCs w:val="26"/>
                <w:lang w:val="en-GB"/>
              </w:rPr>
              <w:t xml:space="preserve"> December</w:t>
            </w:r>
          </w:p>
        </w:tc>
        <w:tc>
          <w:tcPr>
            <w:tcW w:w="1296" w:type="dxa"/>
            <w:tcBorders>
              <w:top w:val="single" w:sz="4" w:space="0" w:color="auto"/>
              <w:left w:val="nil"/>
              <w:right w:val="nil"/>
            </w:tcBorders>
          </w:tcPr>
          <w:p w14:paraId="4A002A3B" w14:textId="7F27A333" w:rsidR="00136B51" w:rsidRPr="00F77500" w:rsidRDefault="00136B51" w:rsidP="001B055E">
            <w:pPr>
              <w:tabs>
                <w:tab w:val="right" w:pos="1076"/>
              </w:tabs>
              <w:spacing w:after="16" w:line="300" w:lineRule="exact"/>
              <w:ind w:right="-72"/>
              <w:jc w:val="both"/>
              <w:rPr>
                <w:rFonts w:ascii="Cordia New" w:hAnsi="Cordia New" w:cs="Cordia New"/>
                <w:b/>
                <w:bCs/>
                <w:sz w:val="26"/>
                <w:szCs w:val="26"/>
                <w:cs/>
              </w:rPr>
            </w:pPr>
            <w:r w:rsidRPr="00F77500">
              <w:rPr>
                <w:rFonts w:ascii="Cordia New" w:hAnsi="Cordia New" w:cs="Cordia New"/>
                <w:b/>
                <w:bCs/>
                <w:sz w:val="26"/>
                <w:szCs w:val="26"/>
                <w:lang w:val="en-GB"/>
              </w:rPr>
              <w:tab/>
            </w:r>
            <w:r w:rsidR="00004CAF" w:rsidRPr="00F77500">
              <w:rPr>
                <w:rFonts w:ascii="Cordia New" w:hAnsi="Cordia New" w:cs="Cordia New"/>
                <w:b/>
                <w:bCs/>
                <w:sz w:val="26"/>
                <w:szCs w:val="26"/>
                <w:lang w:val="en-GB"/>
              </w:rPr>
              <w:t>31</w:t>
            </w:r>
            <w:r w:rsidR="00AA6E21" w:rsidRPr="00F77500">
              <w:rPr>
                <w:rFonts w:ascii="Cordia New" w:hAnsi="Cordia New" w:cs="Cordia New"/>
                <w:b/>
                <w:bCs/>
                <w:sz w:val="26"/>
                <w:szCs w:val="26"/>
                <w:lang w:val="en-GB"/>
              </w:rPr>
              <w:t xml:space="preserve"> March</w:t>
            </w:r>
          </w:p>
        </w:tc>
        <w:tc>
          <w:tcPr>
            <w:tcW w:w="1296" w:type="dxa"/>
            <w:tcBorders>
              <w:top w:val="single" w:sz="4" w:space="0" w:color="auto"/>
              <w:left w:val="nil"/>
              <w:right w:val="nil"/>
            </w:tcBorders>
          </w:tcPr>
          <w:p w14:paraId="0360F5D3" w14:textId="3842A902" w:rsidR="00136B51" w:rsidRPr="00F77500" w:rsidRDefault="00136B51" w:rsidP="001B055E">
            <w:pPr>
              <w:tabs>
                <w:tab w:val="right" w:pos="1076"/>
              </w:tabs>
              <w:spacing w:after="16" w:line="300" w:lineRule="exact"/>
              <w:ind w:right="-72"/>
              <w:jc w:val="both"/>
              <w:rPr>
                <w:rFonts w:ascii="Cordia New" w:hAnsi="Cordia New" w:cs="Cordia New"/>
                <w:b/>
                <w:bCs/>
                <w:sz w:val="26"/>
                <w:szCs w:val="26"/>
                <w:cs/>
              </w:rPr>
            </w:pPr>
            <w:r w:rsidRPr="00F77500">
              <w:rPr>
                <w:rFonts w:ascii="Cordia New" w:hAnsi="Cordia New" w:cs="Cordia New"/>
                <w:b/>
                <w:bCs/>
                <w:sz w:val="26"/>
                <w:szCs w:val="26"/>
                <w:lang w:val="en-GB"/>
              </w:rPr>
              <w:tab/>
            </w:r>
            <w:r w:rsidR="00004CAF" w:rsidRPr="00F77500">
              <w:rPr>
                <w:rFonts w:ascii="Cordia New" w:hAnsi="Cordia New" w:cs="Cordia New"/>
                <w:b/>
                <w:bCs/>
                <w:sz w:val="26"/>
                <w:szCs w:val="26"/>
                <w:lang w:val="en-GB"/>
              </w:rPr>
              <w:t>31</w:t>
            </w:r>
            <w:r w:rsidRPr="00F77500">
              <w:rPr>
                <w:rFonts w:ascii="Cordia New" w:hAnsi="Cordia New" w:cs="Cordia New"/>
                <w:b/>
                <w:bCs/>
                <w:sz w:val="26"/>
                <w:szCs w:val="26"/>
                <w:lang w:val="en-GB"/>
              </w:rPr>
              <w:t xml:space="preserve"> December</w:t>
            </w:r>
          </w:p>
        </w:tc>
      </w:tr>
      <w:tr w:rsidR="00136B51" w:rsidRPr="00F77500" w14:paraId="5D0BB39B" w14:textId="77777777" w:rsidTr="7F1CF1AE">
        <w:tc>
          <w:tcPr>
            <w:tcW w:w="3744" w:type="dxa"/>
            <w:vAlign w:val="center"/>
          </w:tcPr>
          <w:p w14:paraId="15224D1F" w14:textId="77777777" w:rsidR="00136B51" w:rsidRPr="00F77500" w:rsidRDefault="00136B51" w:rsidP="001B055E">
            <w:pPr>
              <w:spacing w:after="16" w:line="300" w:lineRule="exact"/>
              <w:ind w:left="-86" w:right="-72"/>
              <w:rPr>
                <w:rFonts w:ascii="Cordia New" w:hAnsi="Cordia New" w:cs="Cordia New"/>
                <w:b/>
                <w:bCs/>
                <w:sz w:val="26"/>
                <w:szCs w:val="26"/>
                <w:cs/>
                <w:lang w:val="en-GB"/>
              </w:rPr>
            </w:pPr>
          </w:p>
        </w:tc>
        <w:tc>
          <w:tcPr>
            <w:tcW w:w="1296" w:type="dxa"/>
            <w:tcBorders>
              <w:left w:val="nil"/>
              <w:bottom w:val="single" w:sz="4" w:space="0" w:color="auto"/>
              <w:right w:val="nil"/>
            </w:tcBorders>
            <w:hideMark/>
          </w:tcPr>
          <w:p w14:paraId="5FF552DC" w14:textId="5D41647E" w:rsidR="00136B51" w:rsidRPr="00F77500" w:rsidRDefault="00136B51" w:rsidP="001B055E">
            <w:pPr>
              <w:tabs>
                <w:tab w:val="right" w:pos="1076"/>
              </w:tabs>
              <w:spacing w:after="16" w:line="300" w:lineRule="exact"/>
              <w:ind w:right="-72"/>
              <w:jc w:val="both"/>
              <w:rPr>
                <w:rFonts w:ascii="Cordia New" w:hAnsi="Cordia New" w:cs="Cordia New"/>
                <w:b/>
                <w:bCs/>
                <w:sz w:val="26"/>
                <w:szCs w:val="26"/>
                <w:cs/>
              </w:rPr>
            </w:pPr>
            <w:r w:rsidRPr="00F77500">
              <w:rPr>
                <w:rFonts w:ascii="Cordia New" w:hAnsi="Cordia New" w:cs="Cordia New"/>
                <w:b/>
                <w:bCs/>
                <w:sz w:val="26"/>
                <w:szCs w:val="26"/>
                <w:cs/>
              </w:rPr>
              <w:tab/>
            </w:r>
            <w:r w:rsidR="00004CAF" w:rsidRPr="00F77500">
              <w:rPr>
                <w:rFonts w:ascii="Cordia New" w:hAnsi="Cordia New" w:cs="Cordia New"/>
                <w:b/>
                <w:bCs/>
                <w:sz w:val="26"/>
                <w:szCs w:val="26"/>
                <w:lang w:val="en-GB"/>
              </w:rPr>
              <w:t>2023</w:t>
            </w:r>
          </w:p>
        </w:tc>
        <w:tc>
          <w:tcPr>
            <w:tcW w:w="1296" w:type="dxa"/>
            <w:tcBorders>
              <w:left w:val="nil"/>
              <w:bottom w:val="single" w:sz="4" w:space="0" w:color="auto"/>
              <w:right w:val="nil"/>
            </w:tcBorders>
          </w:tcPr>
          <w:p w14:paraId="6178AF64" w14:textId="461F19F0" w:rsidR="00136B51" w:rsidRPr="00F77500" w:rsidRDefault="00136B51" w:rsidP="001B055E">
            <w:pPr>
              <w:tabs>
                <w:tab w:val="right" w:pos="1076"/>
              </w:tabs>
              <w:spacing w:after="16" w:line="300" w:lineRule="exact"/>
              <w:ind w:right="-72"/>
              <w:jc w:val="both"/>
              <w:rPr>
                <w:rFonts w:ascii="Cordia New" w:hAnsi="Cordia New" w:cs="Cordia New"/>
                <w:b/>
                <w:bCs/>
                <w:sz w:val="26"/>
                <w:szCs w:val="26"/>
                <w:cs/>
              </w:rPr>
            </w:pPr>
            <w:r w:rsidRPr="00F77500">
              <w:rPr>
                <w:rFonts w:ascii="Cordia New" w:hAnsi="Cordia New" w:cs="Cordia New"/>
                <w:b/>
                <w:bCs/>
                <w:sz w:val="26"/>
                <w:szCs w:val="26"/>
                <w:cs/>
              </w:rPr>
              <w:tab/>
            </w:r>
            <w:r w:rsidR="00004CAF" w:rsidRPr="00F77500">
              <w:rPr>
                <w:rFonts w:ascii="Cordia New" w:hAnsi="Cordia New" w:cs="Cordia New"/>
                <w:b/>
                <w:bCs/>
                <w:sz w:val="26"/>
                <w:szCs w:val="26"/>
                <w:lang w:val="en-GB"/>
              </w:rPr>
              <w:t>2022</w:t>
            </w:r>
          </w:p>
        </w:tc>
        <w:tc>
          <w:tcPr>
            <w:tcW w:w="1296" w:type="dxa"/>
            <w:tcBorders>
              <w:left w:val="nil"/>
              <w:bottom w:val="single" w:sz="4" w:space="0" w:color="auto"/>
              <w:right w:val="nil"/>
            </w:tcBorders>
          </w:tcPr>
          <w:p w14:paraId="6DED77A0" w14:textId="484DB80D" w:rsidR="00136B51" w:rsidRPr="00F77500" w:rsidRDefault="00136B51" w:rsidP="001B055E">
            <w:pPr>
              <w:tabs>
                <w:tab w:val="right" w:pos="1076"/>
              </w:tabs>
              <w:spacing w:after="16" w:line="300" w:lineRule="exact"/>
              <w:ind w:right="-72"/>
              <w:jc w:val="both"/>
              <w:rPr>
                <w:rFonts w:ascii="Cordia New" w:hAnsi="Cordia New" w:cs="Cordia New"/>
                <w:b/>
                <w:bCs/>
                <w:sz w:val="26"/>
                <w:szCs w:val="26"/>
                <w:cs/>
              </w:rPr>
            </w:pPr>
            <w:r w:rsidRPr="00F77500">
              <w:rPr>
                <w:rFonts w:ascii="Cordia New" w:hAnsi="Cordia New" w:cs="Cordia New"/>
                <w:b/>
                <w:bCs/>
                <w:sz w:val="26"/>
                <w:szCs w:val="26"/>
                <w:cs/>
              </w:rPr>
              <w:tab/>
            </w:r>
            <w:r w:rsidR="00004CAF" w:rsidRPr="00F77500">
              <w:rPr>
                <w:rFonts w:ascii="Cordia New" w:hAnsi="Cordia New" w:cs="Cordia New"/>
                <w:b/>
                <w:bCs/>
                <w:sz w:val="26"/>
                <w:szCs w:val="26"/>
                <w:lang w:val="en-GB"/>
              </w:rPr>
              <w:t>2023</w:t>
            </w:r>
          </w:p>
        </w:tc>
        <w:tc>
          <w:tcPr>
            <w:tcW w:w="1296" w:type="dxa"/>
            <w:tcBorders>
              <w:left w:val="nil"/>
              <w:bottom w:val="single" w:sz="4" w:space="0" w:color="auto"/>
              <w:right w:val="nil"/>
            </w:tcBorders>
            <w:hideMark/>
          </w:tcPr>
          <w:p w14:paraId="4A132F55" w14:textId="581A2544" w:rsidR="00136B51" w:rsidRPr="00F77500" w:rsidRDefault="00136B51" w:rsidP="001B055E">
            <w:pPr>
              <w:tabs>
                <w:tab w:val="right" w:pos="1076"/>
              </w:tabs>
              <w:spacing w:after="16" w:line="300" w:lineRule="exact"/>
              <w:ind w:right="-72"/>
              <w:jc w:val="both"/>
              <w:rPr>
                <w:rFonts w:ascii="Cordia New" w:hAnsi="Cordia New" w:cs="Cordia New"/>
                <w:b/>
                <w:bCs/>
                <w:sz w:val="26"/>
                <w:szCs w:val="26"/>
                <w:cs/>
              </w:rPr>
            </w:pPr>
            <w:r w:rsidRPr="00F77500">
              <w:rPr>
                <w:rFonts w:ascii="Cordia New" w:hAnsi="Cordia New" w:cs="Cordia New"/>
                <w:b/>
                <w:bCs/>
                <w:sz w:val="26"/>
                <w:szCs w:val="26"/>
                <w:cs/>
              </w:rPr>
              <w:tab/>
            </w:r>
            <w:r w:rsidR="00004CAF" w:rsidRPr="00F77500">
              <w:rPr>
                <w:rFonts w:ascii="Cordia New" w:hAnsi="Cordia New" w:cs="Cordia New"/>
                <w:b/>
                <w:bCs/>
                <w:sz w:val="26"/>
                <w:szCs w:val="26"/>
                <w:lang w:val="en-GB"/>
              </w:rPr>
              <w:t>2022</w:t>
            </w:r>
          </w:p>
        </w:tc>
      </w:tr>
      <w:tr w:rsidR="00136B51" w:rsidRPr="00F77500" w14:paraId="7F2A0F78" w14:textId="77777777" w:rsidTr="7F1CF1AE">
        <w:trPr>
          <w:trHeight w:val="70"/>
        </w:trPr>
        <w:tc>
          <w:tcPr>
            <w:tcW w:w="3744" w:type="dxa"/>
            <w:vAlign w:val="center"/>
          </w:tcPr>
          <w:p w14:paraId="24F63872" w14:textId="77777777" w:rsidR="00136B51" w:rsidRPr="00F77500" w:rsidRDefault="00136B51" w:rsidP="001B055E">
            <w:pPr>
              <w:spacing w:after="16" w:line="200" w:lineRule="exact"/>
              <w:ind w:left="-86" w:right="-72"/>
              <w:rPr>
                <w:rFonts w:ascii="Cordia New" w:hAnsi="Cordia New" w:cs="Cordia New"/>
                <w:sz w:val="26"/>
                <w:szCs w:val="26"/>
              </w:rPr>
            </w:pPr>
          </w:p>
        </w:tc>
        <w:tc>
          <w:tcPr>
            <w:tcW w:w="1296" w:type="dxa"/>
            <w:tcBorders>
              <w:top w:val="single" w:sz="4" w:space="0" w:color="auto"/>
              <w:left w:val="nil"/>
              <w:bottom w:val="nil"/>
              <w:right w:val="nil"/>
            </w:tcBorders>
            <w:shd w:val="clear" w:color="auto" w:fill="FAFAFA"/>
            <w:vAlign w:val="center"/>
          </w:tcPr>
          <w:p w14:paraId="14E03FEA" w14:textId="77777777" w:rsidR="00136B51" w:rsidRPr="00F77500" w:rsidRDefault="00136B51" w:rsidP="001B055E">
            <w:pPr>
              <w:tabs>
                <w:tab w:val="decimal" w:pos="1076"/>
              </w:tabs>
              <w:spacing w:after="16" w:line="200" w:lineRule="exact"/>
              <w:ind w:left="16"/>
              <w:jc w:val="both"/>
              <w:rPr>
                <w:rFonts w:ascii="Cordia New" w:hAnsi="Cordia New" w:cs="Cordia New"/>
                <w:sz w:val="26"/>
                <w:szCs w:val="26"/>
                <w:cs/>
              </w:rPr>
            </w:pPr>
          </w:p>
        </w:tc>
        <w:tc>
          <w:tcPr>
            <w:tcW w:w="1296" w:type="dxa"/>
            <w:tcBorders>
              <w:top w:val="single" w:sz="4" w:space="0" w:color="auto"/>
              <w:left w:val="nil"/>
              <w:bottom w:val="nil"/>
              <w:right w:val="nil"/>
            </w:tcBorders>
            <w:vAlign w:val="center"/>
          </w:tcPr>
          <w:p w14:paraId="7A00A6F5" w14:textId="77777777" w:rsidR="00136B51" w:rsidRPr="00F77500" w:rsidRDefault="00136B51" w:rsidP="001B055E">
            <w:pPr>
              <w:tabs>
                <w:tab w:val="decimal" w:pos="1076"/>
              </w:tabs>
              <w:spacing w:after="16" w:line="200" w:lineRule="exact"/>
              <w:ind w:left="16"/>
              <w:jc w:val="both"/>
              <w:rPr>
                <w:rFonts w:ascii="Cordia New" w:hAnsi="Cordia New" w:cs="Cordia New"/>
                <w:sz w:val="26"/>
                <w:szCs w:val="26"/>
              </w:rPr>
            </w:pPr>
          </w:p>
        </w:tc>
        <w:tc>
          <w:tcPr>
            <w:tcW w:w="1296" w:type="dxa"/>
            <w:tcBorders>
              <w:top w:val="single" w:sz="4" w:space="0" w:color="auto"/>
              <w:left w:val="nil"/>
              <w:bottom w:val="nil"/>
              <w:right w:val="nil"/>
            </w:tcBorders>
            <w:shd w:val="clear" w:color="auto" w:fill="FAFAFA"/>
            <w:vAlign w:val="center"/>
          </w:tcPr>
          <w:p w14:paraId="0611F2A1" w14:textId="77777777" w:rsidR="00136B51" w:rsidRPr="00F77500" w:rsidRDefault="00136B51" w:rsidP="001B055E">
            <w:pPr>
              <w:tabs>
                <w:tab w:val="decimal" w:pos="1076"/>
              </w:tabs>
              <w:spacing w:after="16" w:line="200" w:lineRule="exact"/>
              <w:ind w:left="16"/>
              <w:jc w:val="both"/>
              <w:rPr>
                <w:rFonts w:ascii="Cordia New" w:hAnsi="Cordia New" w:cs="Cordia New"/>
                <w:sz w:val="26"/>
                <w:szCs w:val="26"/>
              </w:rPr>
            </w:pPr>
          </w:p>
        </w:tc>
        <w:tc>
          <w:tcPr>
            <w:tcW w:w="1296" w:type="dxa"/>
            <w:tcBorders>
              <w:top w:val="single" w:sz="4" w:space="0" w:color="auto"/>
              <w:left w:val="nil"/>
              <w:bottom w:val="nil"/>
              <w:right w:val="nil"/>
            </w:tcBorders>
            <w:vAlign w:val="center"/>
          </w:tcPr>
          <w:p w14:paraId="7995B412" w14:textId="77777777" w:rsidR="00136B51" w:rsidRPr="00F77500" w:rsidRDefault="00136B51" w:rsidP="001B055E">
            <w:pPr>
              <w:tabs>
                <w:tab w:val="decimal" w:pos="1076"/>
              </w:tabs>
              <w:spacing w:after="16" w:line="200" w:lineRule="exact"/>
              <w:ind w:left="16"/>
              <w:jc w:val="both"/>
              <w:rPr>
                <w:rFonts w:ascii="Cordia New" w:hAnsi="Cordia New" w:cs="Cordia New"/>
                <w:sz w:val="26"/>
                <w:szCs w:val="26"/>
              </w:rPr>
            </w:pPr>
          </w:p>
        </w:tc>
      </w:tr>
      <w:tr w:rsidR="00324079" w:rsidRPr="00F77500" w14:paraId="76B30EDE" w14:textId="77777777" w:rsidTr="7F1CF1AE">
        <w:tc>
          <w:tcPr>
            <w:tcW w:w="3744" w:type="dxa"/>
          </w:tcPr>
          <w:p w14:paraId="0BA07565" w14:textId="5CFE99AE" w:rsidR="00324079" w:rsidRPr="00F77500" w:rsidRDefault="00324079" w:rsidP="00324079">
            <w:pPr>
              <w:tabs>
                <w:tab w:val="left" w:pos="900"/>
                <w:tab w:val="left" w:pos="1260"/>
              </w:tabs>
              <w:spacing w:after="16" w:line="280" w:lineRule="exact"/>
              <w:ind w:left="-85" w:right="-74"/>
              <w:rPr>
                <w:rFonts w:ascii="Cordia New" w:hAnsi="Cordia New" w:cs="Cordia New"/>
                <w:sz w:val="26"/>
                <w:szCs w:val="26"/>
                <w:lang w:val="en-GB"/>
              </w:rPr>
            </w:pPr>
            <w:r w:rsidRPr="00F77500">
              <w:rPr>
                <w:rFonts w:ascii="Cordia New" w:hAnsi="Cordia New" w:cs="Cordia New"/>
                <w:sz w:val="26"/>
                <w:szCs w:val="26"/>
                <w:lang w:val="en-GB"/>
              </w:rPr>
              <w:t>Deposits held at banks as a guarantee</w:t>
            </w:r>
            <w:r w:rsidRPr="00F77500">
              <w:rPr>
                <w:rFonts w:ascii="Cordia New" w:hAnsi="Cordia New" w:cs="Cordia New"/>
                <w:sz w:val="26"/>
                <w:szCs w:val="26"/>
                <w:lang w:val="en-GB"/>
              </w:rPr>
              <w:br/>
              <w:t xml:space="preserve">   for bank loan for subsidiaries </w:t>
            </w:r>
            <w:r w:rsidRPr="00F77500">
              <w:rPr>
                <w:rFonts w:ascii="Cordia New" w:hAnsi="Cordia New" w:cs="Cordia New"/>
                <w:sz w:val="26"/>
                <w:szCs w:val="26"/>
                <w:lang w:val="en-GB"/>
              </w:rPr>
              <w:br/>
              <w:t xml:space="preserve">   in the People’s Republic of China </w:t>
            </w:r>
            <w:r w:rsidRPr="00F77500">
              <w:rPr>
                <w:rFonts w:ascii="Cordia New" w:hAnsi="Cordia New" w:cs="Cordia New"/>
                <w:sz w:val="26"/>
                <w:szCs w:val="26"/>
                <w:vertAlign w:val="superscript"/>
                <w:lang w:val="en-GB"/>
              </w:rPr>
              <w:t>(</w:t>
            </w:r>
            <w:r w:rsidR="00004CAF" w:rsidRPr="00F77500">
              <w:rPr>
                <w:rFonts w:ascii="Cordia New" w:hAnsi="Cordia New" w:cs="Cordia New"/>
                <w:sz w:val="26"/>
                <w:szCs w:val="26"/>
                <w:vertAlign w:val="superscript"/>
                <w:lang w:val="en-GB"/>
              </w:rPr>
              <w:t>1</w:t>
            </w:r>
            <w:r w:rsidRPr="00F77500">
              <w:rPr>
                <w:rFonts w:ascii="Cordia New" w:hAnsi="Cordia New" w:cs="Cordia New"/>
                <w:sz w:val="26"/>
                <w:szCs w:val="26"/>
                <w:vertAlign w:val="superscript"/>
                <w:lang w:val="en-GB"/>
              </w:rPr>
              <w:t>)</w:t>
            </w:r>
          </w:p>
        </w:tc>
        <w:tc>
          <w:tcPr>
            <w:tcW w:w="1296" w:type="dxa"/>
            <w:shd w:val="clear" w:color="auto" w:fill="FAFAFA"/>
            <w:vAlign w:val="bottom"/>
          </w:tcPr>
          <w:p w14:paraId="25C44E7A" w14:textId="6F7DAC5A" w:rsidR="00324079" w:rsidRPr="00F77500" w:rsidRDefault="00921427" w:rsidP="00324079">
            <w:pPr>
              <w:tabs>
                <w:tab w:val="decimal" w:pos="1076"/>
              </w:tabs>
              <w:spacing w:after="16" w:line="300" w:lineRule="exact"/>
              <w:ind w:right="-72"/>
              <w:jc w:val="both"/>
              <w:rPr>
                <w:rFonts w:ascii="Cordia New" w:hAnsi="Cordia New" w:cs="Cordia New"/>
                <w:sz w:val="26"/>
                <w:szCs w:val="26"/>
              </w:rPr>
            </w:pPr>
            <w:r w:rsidRPr="00F77500">
              <w:rPr>
                <w:rFonts w:ascii="Cordia New" w:hAnsi="Cordia New" w:cs="Cordia New"/>
                <w:sz w:val="26"/>
                <w:szCs w:val="26"/>
              </w:rPr>
              <w:t>950</w:t>
            </w:r>
          </w:p>
        </w:tc>
        <w:tc>
          <w:tcPr>
            <w:tcW w:w="1296" w:type="dxa"/>
            <w:vAlign w:val="bottom"/>
          </w:tcPr>
          <w:p w14:paraId="77036D4B" w14:textId="65EAA877" w:rsidR="00324079" w:rsidRPr="00F77500" w:rsidRDefault="00004CAF" w:rsidP="00324079">
            <w:pPr>
              <w:tabs>
                <w:tab w:val="decimal" w:pos="1076"/>
              </w:tabs>
              <w:spacing w:after="16" w:line="300" w:lineRule="exact"/>
              <w:ind w:right="-72"/>
              <w:jc w:val="both"/>
              <w:rPr>
                <w:rFonts w:ascii="Cordia New" w:hAnsi="Cordia New" w:cs="Cordia New"/>
                <w:sz w:val="26"/>
                <w:szCs w:val="26"/>
              </w:rPr>
            </w:pPr>
            <w:r w:rsidRPr="00F77500">
              <w:rPr>
                <w:rFonts w:ascii="Cordia New" w:hAnsi="Cordia New" w:cs="Cordia New"/>
                <w:sz w:val="26"/>
                <w:szCs w:val="26"/>
                <w:lang w:val="en-GB"/>
              </w:rPr>
              <w:t>1</w:t>
            </w:r>
          </w:p>
        </w:tc>
        <w:tc>
          <w:tcPr>
            <w:tcW w:w="1296" w:type="dxa"/>
            <w:shd w:val="clear" w:color="auto" w:fill="FAFAFA"/>
            <w:vAlign w:val="bottom"/>
          </w:tcPr>
          <w:p w14:paraId="5984C151" w14:textId="2D5D55DB" w:rsidR="00324079" w:rsidRPr="00F77500" w:rsidRDefault="00921427" w:rsidP="00324079">
            <w:pPr>
              <w:tabs>
                <w:tab w:val="decimal" w:pos="1076"/>
              </w:tabs>
              <w:spacing w:after="16" w:line="300" w:lineRule="exact"/>
              <w:jc w:val="both"/>
              <w:rPr>
                <w:rFonts w:ascii="Cordia New" w:hAnsi="Cordia New" w:cs="Cordia New"/>
                <w:sz w:val="26"/>
                <w:szCs w:val="26"/>
              </w:rPr>
            </w:pPr>
            <w:r w:rsidRPr="00F77500">
              <w:rPr>
                <w:rFonts w:ascii="Cordia New" w:hAnsi="Cordia New" w:cs="Cordia New"/>
                <w:sz w:val="26"/>
                <w:szCs w:val="26"/>
              </w:rPr>
              <w:t>32,401</w:t>
            </w:r>
          </w:p>
        </w:tc>
        <w:tc>
          <w:tcPr>
            <w:tcW w:w="1296" w:type="dxa"/>
            <w:vAlign w:val="bottom"/>
          </w:tcPr>
          <w:p w14:paraId="54F92FFE" w14:textId="6FCACE94" w:rsidR="00324079" w:rsidRPr="00F77500" w:rsidRDefault="00004CAF" w:rsidP="00324079">
            <w:pPr>
              <w:tabs>
                <w:tab w:val="decimal" w:pos="1076"/>
              </w:tabs>
              <w:spacing w:after="16" w:line="300" w:lineRule="exact"/>
              <w:jc w:val="both"/>
              <w:rPr>
                <w:rFonts w:ascii="Cordia New" w:hAnsi="Cordia New" w:cs="Cordia New"/>
                <w:sz w:val="26"/>
                <w:szCs w:val="26"/>
              </w:rPr>
            </w:pPr>
            <w:r w:rsidRPr="00F77500">
              <w:rPr>
                <w:rFonts w:ascii="Cordia New" w:hAnsi="Cordia New" w:cs="Cordia New"/>
                <w:sz w:val="26"/>
                <w:szCs w:val="26"/>
                <w:lang w:val="en-GB"/>
              </w:rPr>
              <w:t>43</w:t>
            </w:r>
          </w:p>
        </w:tc>
      </w:tr>
      <w:tr w:rsidR="00A82147" w:rsidRPr="00F77500" w14:paraId="3562C41F" w14:textId="77777777" w:rsidTr="7F1CF1AE">
        <w:tc>
          <w:tcPr>
            <w:tcW w:w="3744" w:type="dxa"/>
          </w:tcPr>
          <w:p w14:paraId="27C627B4" w14:textId="2AB9CE26" w:rsidR="00A82147" w:rsidRPr="00F77500" w:rsidRDefault="001174F3" w:rsidP="00A82147">
            <w:pPr>
              <w:tabs>
                <w:tab w:val="left" w:pos="900"/>
                <w:tab w:val="left" w:pos="1260"/>
              </w:tabs>
              <w:spacing w:after="16" w:line="280" w:lineRule="exact"/>
              <w:ind w:left="-85" w:right="-74"/>
              <w:rPr>
                <w:rFonts w:ascii="Cordia New" w:hAnsi="Cordia New" w:cs="Cordia New"/>
                <w:sz w:val="26"/>
                <w:szCs w:val="26"/>
                <w:lang w:val="en-GB"/>
              </w:rPr>
            </w:pPr>
            <w:r w:rsidRPr="00F77500">
              <w:rPr>
                <w:rFonts w:ascii="Cordia New" w:hAnsi="Cordia New" w:cs="Cordia New"/>
                <w:sz w:val="26"/>
                <w:szCs w:val="26"/>
                <w:lang w:val="en-GB"/>
              </w:rPr>
              <w:t>Deposits held at banks as a guarantee</w:t>
            </w:r>
            <w:r w:rsidRPr="00F77500">
              <w:rPr>
                <w:rFonts w:ascii="Cordia New" w:hAnsi="Cordia New" w:cs="Cordia New"/>
                <w:sz w:val="26"/>
                <w:szCs w:val="26"/>
                <w:lang w:val="en-GB"/>
              </w:rPr>
              <w:br/>
              <w:t xml:space="preserve">   for bank loan for subsidiaries </w:t>
            </w:r>
            <w:r w:rsidRPr="00F77500">
              <w:rPr>
                <w:rFonts w:ascii="Cordia New" w:hAnsi="Cordia New" w:cs="Cordia New"/>
                <w:sz w:val="26"/>
                <w:szCs w:val="26"/>
                <w:lang w:val="en-GB"/>
              </w:rPr>
              <w:br/>
              <w:t xml:space="preserve">   in the People’s Republic of China </w:t>
            </w:r>
            <w:r w:rsidR="00A82147" w:rsidRPr="00F77500">
              <w:rPr>
                <w:rFonts w:ascii="Cordia New" w:hAnsi="Cordia New" w:cs="Cordia New"/>
                <w:sz w:val="26"/>
                <w:szCs w:val="26"/>
                <w:vertAlign w:val="superscript"/>
              </w:rPr>
              <w:t>(</w:t>
            </w:r>
            <w:r w:rsidR="00A82147" w:rsidRPr="00F77500">
              <w:rPr>
                <w:rFonts w:ascii="Cordia New" w:hAnsi="Cordia New" w:cs="Cordia New"/>
                <w:sz w:val="26"/>
                <w:szCs w:val="26"/>
                <w:vertAlign w:val="superscript"/>
                <w:lang w:val="en-GB"/>
              </w:rPr>
              <w:t>2</w:t>
            </w:r>
            <w:r w:rsidR="00A82147" w:rsidRPr="00F77500">
              <w:rPr>
                <w:rFonts w:ascii="Cordia New" w:hAnsi="Cordia New" w:cs="Cordia New"/>
                <w:sz w:val="26"/>
                <w:szCs w:val="26"/>
                <w:vertAlign w:val="superscript"/>
              </w:rPr>
              <w:t>)</w:t>
            </w:r>
          </w:p>
        </w:tc>
        <w:tc>
          <w:tcPr>
            <w:tcW w:w="1296" w:type="dxa"/>
            <w:shd w:val="clear" w:color="auto" w:fill="FAFAFA"/>
            <w:vAlign w:val="bottom"/>
          </w:tcPr>
          <w:p w14:paraId="77EDFCF4" w14:textId="372F5285" w:rsidR="00A82147" w:rsidRPr="00F77500" w:rsidRDefault="00A82147" w:rsidP="00A82147">
            <w:pPr>
              <w:tabs>
                <w:tab w:val="decimal" w:pos="1076"/>
              </w:tabs>
              <w:spacing w:after="16" w:line="300" w:lineRule="exact"/>
              <w:ind w:right="-72"/>
              <w:jc w:val="both"/>
              <w:rPr>
                <w:rFonts w:ascii="Cordia New" w:hAnsi="Cordia New" w:cs="Cordia New"/>
                <w:sz w:val="26"/>
                <w:szCs w:val="26"/>
              </w:rPr>
            </w:pPr>
            <w:r w:rsidRPr="00F77500">
              <w:rPr>
                <w:rFonts w:ascii="Cordia New" w:hAnsi="Cordia New" w:cs="Cordia New"/>
                <w:sz w:val="26"/>
                <w:szCs w:val="26"/>
                <w:lang w:val="en-GB"/>
              </w:rPr>
              <w:t>248</w:t>
            </w:r>
          </w:p>
        </w:tc>
        <w:tc>
          <w:tcPr>
            <w:tcW w:w="1296" w:type="dxa"/>
            <w:vAlign w:val="bottom"/>
          </w:tcPr>
          <w:p w14:paraId="000E114F" w14:textId="2D7D7B4E" w:rsidR="00A82147" w:rsidRPr="00F77500" w:rsidRDefault="00A82147" w:rsidP="00A82147">
            <w:pPr>
              <w:tabs>
                <w:tab w:val="decimal" w:pos="1076"/>
              </w:tabs>
              <w:spacing w:after="16" w:line="300" w:lineRule="exact"/>
              <w:ind w:right="-72"/>
              <w:jc w:val="both"/>
              <w:rPr>
                <w:rFonts w:ascii="Cordia New" w:hAnsi="Cordia New" w:cs="Cordia New"/>
                <w:sz w:val="26"/>
                <w:szCs w:val="26"/>
                <w:lang w:val="en-GB"/>
              </w:rPr>
            </w:pPr>
            <w:r w:rsidRPr="00F77500">
              <w:rPr>
                <w:rFonts w:ascii="Cordia New" w:hAnsi="Cordia New" w:cs="Cordia New"/>
                <w:sz w:val="26"/>
                <w:szCs w:val="26"/>
                <w:lang w:val="en-GB"/>
              </w:rPr>
              <w:t>-</w:t>
            </w:r>
          </w:p>
        </w:tc>
        <w:tc>
          <w:tcPr>
            <w:tcW w:w="1296" w:type="dxa"/>
            <w:shd w:val="clear" w:color="auto" w:fill="FAFAFA"/>
            <w:vAlign w:val="bottom"/>
          </w:tcPr>
          <w:p w14:paraId="36BAB022" w14:textId="41F021A6" w:rsidR="00A82147" w:rsidRPr="00F77500" w:rsidRDefault="00A82147" w:rsidP="00A82147">
            <w:pPr>
              <w:tabs>
                <w:tab w:val="decimal" w:pos="1076"/>
              </w:tabs>
              <w:spacing w:after="16" w:line="300" w:lineRule="exact"/>
              <w:jc w:val="both"/>
              <w:rPr>
                <w:rFonts w:ascii="Cordia New" w:hAnsi="Cordia New" w:cs="Cordia New"/>
                <w:sz w:val="26"/>
                <w:szCs w:val="26"/>
              </w:rPr>
            </w:pPr>
            <w:r w:rsidRPr="00F77500">
              <w:rPr>
                <w:rFonts w:ascii="Cordia New" w:hAnsi="Cordia New" w:cs="Cordia New"/>
                <w:sz w:val="26"/>
                <w:szCs w:val="26"/>
              </w:rPr>
              <w:t>8,448</w:t>
            </w:r>
          </w:p>
        </w:tc>
        <w:tc>
          <w:tcPr>
            <w:tcW w:w="1296" w:type="dxa"/>
            <w:vAlign w:val="bottom"/>
          </w:tcPr>
          <w:p w14:paraId="3303D72E" w14:textId="3447ADA1" w:rsidR="00A82147" w:rsidRPr="00F77500" w:rsidRDefault="00A82147" w:rsidP="00A82147">
            <w:pPr>
              <w:tabs>
                <w:tab w:val="decimal" w:pos="1076"/>
              </w:tabs>
              <w:spacing w:after="16" w:line="300" w:lineRule="exact"/>
              <w:jc w:val="both"/>
              <w:rPr>
                <w:rFonts w:ascii="Cordia New" w:hAnsi="Cordia New" w:cs="Cordia New"/>
                <w:sz w:val="26"/>
                <w:szCs w:val="26"/>
                <w:lang w:val="en-GB"/>
              </w:rPr>
            </w:pPr>
            <w:r w:rsidRPr="00F77500">
              <w:rPr>
                <w:rFonts w:ascii="Cordia New" w:hAnsi="Cordia New" w:cs="Cordia New"/>
                <w:sz w:val="26"/>
                <w:szCs w:val="26"/>
                <w:lang w:val="en-GB"/>
              </w:rPr>
              <w:t>-</w:t>
            </w:r>
          </w:p>
        </w:tc>
      </w:tr>
      <w:tr w:rsidR="00324079" w:rsidRPr="00F77500" w14:paraId="45DD0C0E" w14:textId="77777777" w:rsidTr="7F1CF1AE">
        <w:tc>
          <w:tcPr>
            <w:tcW w:w="3744" w:type="dxa"/>
          </w:tcPr>
          <w:p w14:paraId="4E4E548E" w14:textId="1F919269" w:rsidR="00324079" w:rsidRPr="00F77500" w:rsidRDefault="00324079" w:rsidP="00324079">
            <w:pPr>
              <w:tabs>
                <w:tab w:val="left" w:pos="900"/>
                <w:tab w:val="left" w:pos="1260"/>
              </w:tabs>
              <w:spacing w:after="16" w:line="280" w:lineRule="exact"/>
              <w:ind w:left="-85" w:right="-74"/>
              <w:rPr>
                <w:rFonts w:ascii="Cordia New" w:hAnsi="Cordia New" w:cs="Cordia New"/>
                <w:sz w:val="26"/>
                <w:szCs w:val="26"/>
                <w:cs/>
                <w:lang w:val="en-GB"/>
              </w:rPr>
            </w:pPr>
            <w:r w:rsidRPr="00F77500">
              <w:rPr>
                <w:rFonts w:ascii="Cordia New" w:hAnsi="Cordia New" w:cs="Cordia New"/>
                <w:sz w:val="26"/>
                <w:szCs w:val="26"/>
                <w:lang w:val="en-GB"/>
              </w:rPr>
              <w:t>Deposits held at banks as reserve for bank</w:t>
            </w:r>
            <w:r w:rsidRPr="00F77500">
              <w:rPr>
                <w:rFonts w:ascii="Cordia New" w:hAnsi="Cordia New" w:cs="Cordia New"/>
                <w:sz w:val="26"/>
                <w:szCs w:val="26"/>
                <w:lang w:val="en-GB"/>
              </w:rPr>
              <w:br/>
              <w:t xml:space="preserve">   guarantee of subsidiaries in Australia </w:t>
            </w:r>
            <w:r w:rsidRPr="00F77500">
              <w:rPr>
                <w:rFonts w:ascii="Cordia New" w:hAnsi="Cordia New" w:cs="Cordia New"/>
                <w:sz w:val="26"/>
                <w:szCs w:val="26"/>
                <w:vertAlign w:val="superscript"/>
                <w:lang w:val="en-GB"/>
              </w:rPr>
              <w:t>(</w:t>
            </w:r>
            <w:r w:rsidR="00004CAF" w:rsidRPr="00F77500">
              <w:rPr>
                <w:rFonts w:ascii="Cordia New" w:hAnsi="Cordia New" w:cs="Cordia New"/>
                <w:sz w:val="26"/>
                <w:szCs w:val="26"/>
                <w:vertAlign w:val="superscript"/>
                <w:lang w:val="en-GB"/>
              </w:rPr>
              <w:t>1</w:t>
            </w:r>
            <w:r w:rsidRPr="00F77500">
              <w:rPr>
                <w:rFonts w:ascii="Cordia New" w:hAnsi="Cordia New" w:cs="Cordia New"/>
                <w:sz w:val="26"/>
                <w:szCs w:val="26"/>
                <w:vertAlign w:val="superscript"/>
                <w:lang w:val="en-GB"/>
              </w:rPr>
              <w:t>)</w:t>
            </w:r>
          </w:p>
        </w:tc>
        <w:tc>
          <w:tcPr>
            <w:tcW w:w="1296" w:type="dxa"/>
            <w:shd w:val="clear" w:color="auto" w:fill="FAFAFA"/>
            <w:vAlign w:val="bottom"/>
          </w:tcPr>
          <w:p w14:paraId="2E0EB9CF" w14:textId="69EC2A30" w:rsidR="00324079" w:rsidRPr="00F77500" w:rsidRDefault="00D53AB1" w:rsidP="00324079">
            <w:pPr>
              <w:tabs>
                <w:tab w:val="decimal" w:pos="1076"/>
              </w:tabs>
              <w:spacing w:after="16" w:line="300" w:lineRule="exact"/>
              <w:ind w:right="-72"/>
              <w:jc w:val="both"/>
              <w:rPr>
                <w:rFonts w:ascii="Cordia New" w:hAnsi="Cordia New" w:cs="Cordia New"/>
                <w:sz w:val="26"/>
                <w:szCs w:val="26"/>
              </w:rPr>
            </w:pPr>
            <w:r w:rsidRPr="00F77500">
              <w:rPr>
                <w:rFonts w:ascii="Cordia New" w:hAnsi="Cordia New" w:cs="Cordia New"/>
                <w:sz w:val="26"/>
                <w:szCs w:val="26"/>
              </w:rPr>
              <w:t>34,071</w:t>
            </w:r>
          </w:p>
        </w:tc>
        <w:tc>
          <w:tcPr>
            <w:tcW w:w="1296" w:type="dxa"/>
            <w:vAlign w:val="bottom"/>
          </w:tcPr>
          <w:p w14:paraId="05FAF519" w14:textId="094AA78A" w:rsidR="00324079" w:rsidRPr="00F77500" w:rsidRDefault="00004CAF" w:rsidP="00324079">
            <w:pPr>
              <w:tabs>
                <w:tab w:val="decimal" w:pos="1076"/>
              </w:tabs>
              <w:spacing w:after="16" w:line="300" w:lineRule="exact"/>
              <w:ind w:right="-72"/>
              <w:jc w:val="both"/>
              <w:rPr>
                <w:rFonts w:ascii="Cordia New" w:hAnsi="Cordia New" w:cs="Cordia New"/>
                <w:sz w:val="26"/>
                <w:szCs w:val="26"/>
              </w:rPr>
            </w:pPr>
            <w:r w:rsidRPr="00F77500">
              <w:rPr>
                <w:rFonts w:ascii="Cordia New" w:hAnsi="Cordia New" w:cs="Cordia New"/>
                <w:sz w:val="26"/>
                <w:szCs w:val="26"/>
                <w:lang w:val="en-GB"/>
              </w:rPr>
              <w:t>133</w:t>
            </w:r>
            <w:r w:rsidR="00324079" w:rsidRPr="00F77500">
              <w:rPr>
                <w:rFonts w:ascii="Cordia New" w:hAnsi="Cordia New" w:cs="Cordia New"/>
                <w:sz w:val="26"/>
                <w:szCs w:val="26"/>
                <w:lang w:val="en-GB"/>
              </w:rPr>
              <w:t>,</w:t>
            </w:r>
            <w:r w:rsidRPr="00F77500">
              <w:rPr>
                <w:rFonts w:ascii="Cordia New" w:hAnsi="Cordia New" w:cs="Cordia New"/>
                <w:sz w:val="26"/>
                <w:szCs w:val="26"/>
                <w:lang w:val="en-GB"/>
              </w:rPr>
              <w:t>669</w:t>
            </w:r>
          </w:p>
        </w:tc>
        <w:tc>
          <w:tcPr>
            <w:tcW w:w="1296" w:type="dxa"/>
            <w:shd w:val="clear" w:color="auto" w:fill="FAFAFA"/>
            <w:vAlign w:val="bottom"/>
          </w:tcPr>
          <w:p w14:paraId="07996AB8" w14:textId="12125DAC" w:rsidR="00324079" w:rsidRPr="00F77500" w:rsidRDefault="00BB20CB" w:rsidP="00324079">
            <w:pPr>
              <w:tabs>
                <w:tab w:val="decimal" w:pos="1076"/>
              </w:tabs>
              <w:spacing w:after="16" w:line="300" w:lineRule="exact"/>
              <w:jc w:val="both"/>
              <w:rPr>
                <w:rFonts w:ascii="Cordia New" w:hAnsi="Cordia New" w:cs="Cordia New"/>
                <w:sz w:val="26"/>
                <w:szCs w:val="26"/>
              </w:rPr>
            </w:pPr>
            <w:r w:rsidRPr="00F77500">
              <w:rPr>
                <w:rFonts w:ascii="Cordia New" w:hAnsi="Cordia New" w:cs="Cordia New"/>
                <w:sz w:val="26"/>
                <w:szCs w:val="26"/>
              </w:rPr>
              <w:t>1,161,779</w:t>
            </w:r>
          </w:p>
        </w:tc>
        <w:tc>
          <w:tcPr>
            <w:tcW w:w="1296" w:type="dxa"/>
            <w:vAlign w:val="bottom"/>
          </w:tcPr>
          <w:p w14:paraId="239FD5E2" w14:textId="4DBF7C9D" w:rsidR="00324079" w:rsidRPr="00F77500" w:rsidRDefault="00004CAF" w:rsidP="00324079">
            <w:pPr>
              <w:tabs>
                <w:tab w:val="decimal" w:pos="1076"/>
              </w:tabs>
              <w:spacing w:after="16" w:line="300" w:lineRule="exact"/>
              <w:jc w:val="both"/>
              <w:rPr>
                <w:rFonts w:ascii="Cordia New" w:hAnsi="Cordia New" w:cs="Cordia New"/>
                <w:sz w:val="26"/>
                <w:szCs w:val="26"/>
              </w:rPr>
            </w:pPr>
            <w:r w:rsidRPr="00F77500">
              <w:rPr>
                <w:rFonts w:ascii="Cordia New" w:hAnsi="Cordia New" w:cs="Cordia New"/>
                <w:sz w:val="26"/>
                <w:szCs w:val="26"/>
                <w:lang w:val="en-GB"/>
              </w:rPr>
              <w:t>4</w:t>
            </w:r>
            <w:r w:rsidR="00324079" w:rsidRPr="00F77500">
              <w:rPr>
                <w:rFonts w:ascii="Cordia New" w:hAnsi="Cordia New" w:cs="Cordia New"/>
                <w:sz w:val="26"/>
                <w:szCs w:val="26"/>
                <w:lang w:val="en-GB"/>
              </w:rPr>
              <w:t>,</w:t>
            </w:r>
            <w:r w:rsidRPr="00F77500">
              <w:rPr>
                <w:rFonts w:ascii="Cordia New" w:hAnsi="Cordia New" w:cs="Cordia New"/>
                <w:sz w:val="26"/>
                <w:szCs w:val="26"/>
                <w:lang w:val="en-GB"/>
              </w:rPr>
              <w:t>619</w:t>
            </w:r>
            <w:r w:rsidR="00324079" w:rsidRPr="00F77500">
              <w:rPr>
                <w:rFonts w:ascii="Cordia New" w:hAnsi="Cordia New" w:cs="Cordia New"/>
                <w:sz w:val="26"/>
                <w:szCs w:val="26"/>
                <w:lang w:val="en-GB"/>
              </w:rPr>
              <w:t>,</w:t>
            </w:r>
            <w:r w:rsidRPr="00F77500">
              <w:rPr>
                <w:rFonts w:ascii="Cordia New" w:hAnsi="Cordia New" w:cs="Cordia New"/>
                <w:sz w:val="26"/>
                <w:szCs w:val="26"/>
                <w:lang w:val="en-GB"/>
              </w:rPr>
              <w:t>925</w:t>
            </w:r>
          </w:p>
        </w:tc>
      </w:tr>
      <w:tr w:rsidR="00324079" w:rsidRPr="00F77500" w14:paraId="554E9358" w14:textId="77777777" w:rsidTr="7F1CF1AE">
        <w:tc>
          <w:tcPr>
            <w:tcW w:w="3744" w:type="dxa"/>
          </w:tcPr>
          <w:p w14:paraId="3A5F95E4" w14:textId="4444E240" w:rsidR="00324079" w:rsidRPr="00F77500" w:rsidRDefault="00324079" w:rsidP="00324079">
            <w:pPr>
              <w:tabs>
                <w:tab w:val="left" w:pos="900"/>
                <w:tab w:val="left" w:pos="1260"/>
              </w:tabs>
              <w:spacing w:after="16" w:line="280" w:lineRule="exact"/>
              <w:ind w:left="-85" w:right="-74"/>
              <w:rPr>
                <w:rFonts w:ascii="Cordia New" w:hAnsi="Cordia New" w:cs="Cordia New"/>
                <w:sz w:val="26"/>
                <w:szCs w:val="26"/>
                <w:lang w:val="en-GB"/>
              </w:rPr>
            </w:pPr>
            <w:r w:rsidRPr="00F77500">
              <w:rPr>
                <w:rFonts w:ascii="Cordia New" w:hAnsi="Cordia New" w:cs="Cordia New"/>
                <w:sz w:val="26"/>
                <w:szCs w:val="26"/>
                <w:lang w:val="en-GB"/>
              </w:rPr>
              <w:t>Deposits held at banks as reserve for debt</w:t>
            </w:r>
            <w:r w:rsidRPr="00F77500">
              <w:rPr>
                <w:rFonts w:ascii="Cordia New" w:hAnsi="Cordia New" w:cs="Cordia New"/>
                <w:sz w:val="26"/>
                <w:szCs w:val="26"/>
                <w:lang w:val="en-GB"/>
              </w:rPr>
              <w:br/>
              <w:t xml:space="preserve">   service of subsidiaries in Australia </w:t>
            </w:r>
            <w:r w:rsidRPr="00F77500">
              <w:rPr>
                <w:rFonts w:ascii="Cordia New" w:hAnsi="Cordia New" w:cs="Cordia New"/>
                <w:sz w:val="26"/>
                <w:szCs w:val="26"/>
                <w:vertAlign w:val="superscript"/>
                <w:lang w:val="en-GB"/>
              </w:rPr>
              <w:t>(</w:t>
            </w:r>
            <w:r w:rsidR="00004CAF" w:rsidRPr="00F77500">
              <w:rPr>
                <w:rFonts w:ascii="Cordia New" w:hAnsi="Cordia New" w:cs="Cordia New"/>
                <w:sz w:val="26"/>
                <w:szCs w:val="26"/>
                <w:vertAlign w:val="superscript"/>
                <w:lang w:val="en-GB"/>
              </w:rPr>
              <w:t>1</w:t>
            </w:r>
            <w:r w:rsidRPr="00F77500">
              <w:rPr>
                <w:rFonts w:ascii="Cordia New" w:hAnsi="Cordia New" w:cs="Cordia New"/>
                <w:sz w:val="26"/>
                <w:szCs w:val="26"/>
                <w:vertAlign w:val="superscript"/>
                <w:lang w:val="en-GB"/>
              </w:rPr>
              <w:t>)</w:t>
            </w:r>
          </w:p>
        </w:tc>
        <w:tc>
          <w:tcPr>
            <w:tcW w:w="1296" w:type="dxa"/>
            <w:shd w:val="clear" w:color="auto" w:fill="FAFAFA"/>
            <w:vAlign w:val="bottom"/>
          </w:tcPr>
          <w:p w14:paraId="00061796" w14:textId="560BC5AE" w:rsidR="00324079" w:rsidRPr="00F77500" w:rsidRDefault="00D53AB1" w:rsidP="00324079">
            <w:pPr>
              <w:tabs>
                <w:tab w:val="decimal" w:pos="1076"/>
              </w:tabs>
              <w:spacing w:after="16" w:line="300" w:lineRule="exact"/>
              <w:ind w:right="-72"/>
              <w:jc w:val="both"/>
              <w:rPr>
                <w:rFonts w:ascii="Cordia New" w:hAnsi="Cordia New" w:cs="Cordia New"/>
                <w:sz w:val="26"/>
                <w:szCs w:val="26"/>
                <w:lang w:val="en-GB"/>
              </w:rPr>
            </w:pPr>
            <w:r w:rsidRPr="00F77500">
              <w:rPr>
                <w:rFonts w:ascii="Cordia New" w:hAnsi="Cordia New" w:cs="Cordia New"/>
                <w:sz w:val="26"/>
                <w:szCs w:val="26"/>
                <w:lang w:val="en-GB"/>
              </w:rPr>
              <w:t>33,821</w:t>
            </w:r>
          </w:p>
        </w:tc>
        <w:tc>
          <w:tcPr>
            <w:tcW w:w="1296" w:type="dxa"/>
            <w:vAlign w:val="bottom"/>
          </w:tcPr>
          <w:p w14:paraId="04C37B1C" w14:textId="63866CEA" w:rsidR="00324079" w:rsidRPr="00F77500" w:rsidRDefault="00004CAF" w:rsidP="00324079">
            <w:pPr>
              <w:tabs>
                <w:tab w:val="decimal" w:pos="1076"/>
              </w:tabs>
              <w:spacing w:after="16" w:line="300" w:lineRule="exact"/>
              <w:ind w:right="-72"/>
              <w:jc w:val="both"/>
              <w:rPr>
                <w:rFonts w:ascii="Cordia New" w:hAnsi="Cordia New" w:cs="Cordia New"/>
                <w:sz w:val="26"/>
                <w:szCs w:val="26"/>
                <w:lang w:val="en-GB"/>
              </w:rPr>
            </w:pPr>
            <w:r w:rsidRPr="00F77500">
              <w:rPr>
                <w:rFonts w:ascii="Cordia New" w:hAnsi="Cordia New" w:cs="Cordia New"/>
                <w:sz w:val="26"/>
                <w:szCs w:val="26"/>
                <w:lang w:val="en-GB"/>
              </w:rPr>
              <w:t>34</w:t>
            </w:r>
            <w:r w:rsidR="00324079" w:rsidRPr="00F77500">
              <w:rPr>
                <w:rFonts w:ascii="Cordia New" w:hAnsi="Cordia New" w:cs="Cordia New"/>
                <w:sz w:val="26"/>
                <w:szCs w:val="26"/>
                <w:lang w:val="en-GB"/>
              </w:rPr>
              <w:t>,</w:t>
            </w:r>
            <w:r w:rsidRPr="00F77500">
              <w:rPr>
                <w:rFonts w:ascii="Cordia New" w:hAnsi="Cordia New" w:cs="Cordia New"/>
                <w:sz w:val="26"/>
                <w:szCs w:val="26"/>
                <w:lang w:val="en-GB"/>
              </w:rPr>
              <w:t>084</w:t>
            </w:r>
          </w:p>
        </w:tc>
        <w:tc>
          <w:tcPr>
            <w:tcW w:w="1296" w:type="dxa"/>
            <w:shd w:val="clear" w:color="auto" w:fill="FAFAFA"/>
            <w:vAlign w:val="bottom"/>
          </w:tcPr>
          <w:p w14:paraId="5A569BB1" w14:textId="2CC49CAC" w:rsidR="00324079" w:rsidRPr="00F77500" w:rsidRDefault="00BB20CB" w:rsidP="00324079">
            <w:pPr>
              <w:tabs>
                <w:tab w:val="decimal" w:pos="1076"/>
              </w:tabs>
              <w:spacing w:after="16" w:line="300" w:lineRule="exact"/>
              <w:jc w:val="both"/>
              <w:rPr>
                <w:rFonts w:ascii="Cordia New" w:hAnsi="Cordia New" w:cs="Cordia New"/>
                <w:sz w:val="26"/>
                <w:szCs w:val="26"/>
                <w:lang w:val="en-GB"/>
              </w:rPr>
            </w:pPr>
            <w:r w:rsidRPr="00F77500">
              <w:rPr>
                <w:rFonts w:ascii="Cordia New" w:hAnsi="Cordia New" w:cs="Cordia New"/>
                <w:sz w:val="26"/>
                <w:szCs w:val="26"/>
                <w:lang w:val="en-GB"/>
              </w:rPr>
              <w:t>1,153,243</w:t>
            </w:r>
          </w:p>
        </w:tc>
        <w:tc>
          <w:tcPr>
            <w:tcW w:w="1296" w:type="dxa"/>
            <w:vAlign w:val="bottom"/>
          </w:tcPr>
          <w:p w14:paraId="479FB77A" w14:textId="124CB9D4" w:rsidR="00324079" w:rsidRPr="00F77500" w:rsidRDefault="00004CAF" w:rsidP="00324079">
            <w:pPr>
              <w:tabs>
                <w:tab w:val="decimal" w:pos="1076"/>
              </w:tabs>
              <w:spacing w:after="16" w:line="300" w:lineRule="exact"/>
              <w:jc w:val="both"/>
              <w:rPr>
                <w:rFonts w:ascii="Cordia New" w:hAnsi="Cordia New" w:cs="Cordia New"/>
                <w:sz w:val="26"/>
                <w:szCs w:val="26"/>
                <w:lang w:val="en-GB"/>
              </w:rPr>
            </w:pPr>
            <w:r w:rsidRPr="00F77500">
              <w:rPr>
                <w:rFonts w:ascii="Cordia New" w:hAnsi="Cordia New" w:cs="Cordia New"/>
                <w:sz w:val="26"/>
                <w:szCs w:val="26"/>
                <w:lang w:val="en-GB"/>
              </w:rPr>
              <w:t>1</w:t>
            </w:r>
            <w:r w:rsidR="00324079" w:rsidRPr="00F77500">
              <w:rPr>
                <w:rFonts w:ascii="Cordia New" w:hAnsi="Cordia New" w:cs="Cordia New"/>
                <w:sz w:val="26"/>
                <w:szCs w:val="26"/>
                <w:lang w:val="en-GB"/>
              </w:rPr>
              <w:t>,</w:t>
            </w:r>
            <w:r w:rsidRPr="00F77500">
              <w:rPr>
                <w:rFonts w:ascii="Cordia New" w:hAnsi="Cordia New" w:cs="Cordia New"/>
                <w:sz w:val="26"/>
                <w:szCs w:val="26"/>
                <w:lang w:val="en-GB"/>
              </w:rPr>
              <w:t>178</w:t>
            </w:r>
            <w:r w:rsidR="00324079" w:rsidRPr="00F77500">
              <w:rPr>
                <w:rFonts w:ascii="Cordia New" w:hAnsi="Cordia New" w:cs="Cordia New"/>
                <w:sz w:val="26"/>
                <w:szCs w:val="26"/>
                <w:lang w:val="en-GB"/>
              </w:rPr>
              <w:t>,</w:t>
            </w:r>
            <w:r w:rsidRPr="00F77500">
              <w:rPr>
                <w:rFonts w:ascii="Cordia New" w:hAnsi="Cordia New" w:cs="Cordia New"/>
                <w:sz w:val="26"/>
                <w:szCs w:val="26"/>
                <w:lang w:val="en-GB"/>
              </w:rPr>
              <w:t>016</w:t>
            </w:r>
          </w:p>
        </w:tc>
      </w:tr>
      <w:tr w:rsidR="00324079" w:rsidRPr="00F77500" w14:paraId="19CA9EA6" w14:textId="77777777" w:rsidTr="7F1CF1AE">
        <w:tc>
          <w:tcPr>
            <w:tcW w:w="3744" w:type="dxa"/>
          </w:tcPr>
          <w:p w14:paraId="313DFCF5" w14:textId="181B145C" w:rsidR="00324079" w:rsidRPr="00F77500" w:rsidRDefault="00324079" w:rsidP="00324079">
            <w:pPr>
              <w:tabs>
                <w:tab w:val="left" w:pos="900"/>
                <w:tab w:val="left" w:pos="1260"/>
              </w:tabs>
              <w:spacing w:after="16" w:line="280" w:lineRule="exact"/>
              <w:ind w:left="-85" w:right="-74"/>
              <w:rPr>
                <w:rFonts w:ascii="Cordia New" w:hAnsi="Cordia New" w:cs="Cordia New"/>
                <w:sz w:val="26"/>
                <w:szCs w:val="26"/>
                <w:lang w:val="en-GB"/>
              </w:rPr>
            </w:pPr>
            <w:r w:rsidRPr="00F77500">
              <w:rPr>
                <w:rFonts w:ascii="Cordia New" w:hAnsi="Cordia New" w:cs="Cordia New"/>
                <w:sz w:val="26"/>
                <w:szCs w:val="26"/>
                <w:lang w:val="en-GB"/>
              </w:rPr>
              <w:t xml:space="preserve">Deposits held at banks as reserve for bank </w:t>
            </w:r>
            <w:r w:rsidRPr="00F77500">
              <w:rPr>
                <w:rFonts w:ascii="Cordia New" w:hAnsi="Cordia New" w:cs="Cordia New"/>
                <w:sz w:val="26"/>
                <w:szCs w:val="26"/>
              </w:rPr>
              <w:br/>
            </w:r>
            <w:r w:rsidRPr="00F77500">
              <w:rPr>
                <w:rFonts w:ascii="Cordia New" w:hAnsi="Cordia New" w:cs="Cordia New"/>
                <w:sz w:val="26"/>
                <w:szCs w:val="26"/>
                <w:lang w:val="en-GB"/>
              </w:rPr>
              <w:t xml:space="preserve">   guarantee of a subsidiary in Australia </w:t>
            </w:r>
            <w:r w:rsidRPr="00F77500">
              <w:rPr>
                <w:rFonts w:ascii="Cordia New" w:hAnsi="Cordia New" w:cs="Cordia New"/>
                <w:sz w:val="26"/>
                <w:szCs w:val="26"/>
                <w:vertAlign w:val="superscript"/>
                <w:lang w:val="en-GB"/>
              </w:rPr>
              <w:t>(</w:t>
            </w:r>
            <w:r w:rsidR="00004CAF" w:rsidRPr="00F77500">
              <w:rPr>
                <w:rFonts w:ascii="Cordia New" w:hAnsi="Cordia New" w:cs="Cordia New"/>
                <w:sz w:val="26"/>
                <w:szCs w:val="26"/>
                <w:vertAlign w:val="superscript"/>
                <w:lang w:val="en-GB"/>
              </w:rPr>
              <w:t>2</w:t>
            </w:r>
            <w:r w:rsidRPr="00F77500">
              <w:rPr>
                <w:rFonts w:ascii="Cordia New" w:hAnsi="Cordia New" w:cs="Cordia New"/>
                <w:sz w:val="26"/>
                <w:szCs w:val="26"/>
                <w:vertAlign w:val="superscript"/>
                <w:lang w:val="en-GB"/>
              </w:rPr>
              <w:t>)</w:t>
            </w:r>
          </w:p>
        </w:tc>
        <w:tc>
          <w:tcPr>
            <w:tcW w:w="1296" w:type="dxa"/>
            <w:shd w:val="clear" w:color="auto" w:fill="FAFAFA"/>
            <w:vAlign w:val="bottom"/>
          </w:tcPr>
          <w:p w14:paraId="321E2037" w14:textId="039F7ECE" w:rsidR="00324079" w:rsidRPr="00F77500" w:rsidRDefault="00D53AB1" w:rsidP="00324079">
            <w:pPr>
              <w:tabs>
                <w:tab w:val="decimal" w:pos="1076"/>
              </w:tabs>
              <w:spacing w:after="16" w:line="300" w:lineRule="exact"/>
              <w:ind w:right="-72"/>
              <w:jc w:val="both"/>
              <w:rPr>
                <w:rFonts w:ascii="Cordia New" w:hAnsi="Cordia New" w:cs="Cordia New"/>
                <w:sz w:val="26"/>
                <w:szCs w:val="26"/>
              </w:rPr>
            </w:pPr>
            <w:r w:rsidRPr="00F77500">
              <w:rPr>
                <w:rFonts w:ascii="Cordia New" w:hAnsi="Cordia New" w:cs="Cordia New"/>
                <w:sz w:val="26"/>
                <w:szCs w:val="26"/>
              </w:rPr>
              <w:t>3,759</w:t>
            </w:r>
          </w:p>
        </w:tc>
        <w:tc>
          <w:tcPr>
            <w:tcW w:w="1296" w:type="dxa"/>
            <w:vAlign w:val="bottom"/>
          </w:tcPr>
          <w:p w14:paraId="48C6B652" w14:textId="1344D196" w:rsidR="00324079" w:rsidRPr="00F77500" w:rsidRDefault="00004CAF" w:rsidP="00324079">
            <w:pPr>
              <w:tabs>
                <w:tab w:val="decimal" w:pos="1076"/>
              </w:tabs>
              <w:spacing w:after="16" w:line="300" w:lineRule="exact"/>
              <w:ind w:right="-72"/>
              <w:jc w:val="both"/>
              <w:rPr>
                <w:rFonts w:ascii="Cordia New" w:hAnsi="Cordia New" w:cs="Cordia New"/>
                <w:sz w:val="26"/>
                <w:szCs w:val="26"/>
              </w:rPr>
            </w:pPr>
            <w:r w:rsidRPr="00F77500">
              <w:rPr>
                <w:rFonts w:ascii="Cordia New" w:hAnsi="Cordia New" w:cs="Cordia New"/>
                <w:sz w:val="26"/>
                <w:szCs w:val="26"/>
                <w:lang w:val="en-GB"/>
              </w:rPr>
              <w:t>3</w:t>
            </w:r>
            <w:r w:rsidR="00324079" w:rsidRPr="00F77500">
              <w:rPr>
                <w:rFonts w:ascii="Cordia New" w:hAnsi="Cordia New" w:cs="Cordia New"/>
                <w:sz w:val="26"/>
                <w:szCs w:val="26"/>
                <w:lang w:val="en-GB"/>
              </w:rPr>
              <w:t>,</w:t>
            </w:r>
            <w:r w:rsidR="009F2013" w:rsidRPr="00F77500">
              <w:rPr>
                <w:rFonts w:ascii="Cordia New" w:hAnsi="Cordia New" w:cs="Cordia New"/>
                <w:sz w:val="26"/>
                <w:szCs w:val="26"/>
                <w:lang w:val="en-GB"/>
              </w:rPr>
              <w:t>788</w:t>
            </w:r>
          </w:p>
        </w:tc>
        <w:tc>
          <w:tcPr>
            <w:tcW w:w="1296" w:type="dxa"/>
            <w:shd w:val="clear" w:color="auto" w:fill="FAFAFA"/>
            <w:vAlign w:val="bottom"/>
          </w:tcPr>
          <w:p w14:paraId="0A4D478D" w14:textId="27FB96E2" w:rsidR="00324079" w:rsidRPr="00F77500" w:rsidRDefault="00BB20CB" w:rsidP="00324079">
            <w:pPr>
              <w:tabs>
                <w:tab w:val="decimal" w:pos="1076"/>
              </w:tabs>
              <w:spacing w:after="16" w:line="300" w:lineRule="exact"/>
              <w:jc w:val="both"/>
              <w:rPr>
                <w:rFonts w:ascii="Cordia New" w:hAnsi="Cordia New" w:cs="Cordia New"/>
                <w:sz w:val="26"/>
                <w:szCs w:val="26"/>
              </w:rPr>
            </w:pPr>
            <w:r w:rsidRPr="00F77500">
              <w:rPr>
                <w:rFonts w:ascii="Cordia New" w:hAnsi="Cordia New" w:cs="Cordia New"/>
                <w:sz w:val="26"/>
                <w:szCs w:val="26"/>
              </w:rPr>
              <w:t>128,183</w:t>
            </w:r>
          </w:p>
        </w:tc>
        <w:tc>
          <w:tcPr>
            <w:tcW w:w="1296" w:type="dxa"/>
            <w:vAlign w:val="bottom"/>
          </w:tcPr>
          <w:p w14:paraId="51BEA4F1" w14:textId="4B758E57" w:rsidR="00324079" w:rsidRPr="00F77500" w:rsidRDefault="00004CAF" w:rsidP="00324079">
            <w:pPr>
              <w:tabs>
                <w:tab w:val="decimal" w:pos="1076"/>
              </w:tabs>
              <w:spacing w:after="16" w:line="300" w:lineRule="exact"/>
              <w:jc w:val="both"/>
              <w:rPr>
                <w:rFonts w:ascii="Cordia New" w:hAnsi="Cordia New" w:cs="Cordia New"/>
                <w:sz w:val="26"/>
                <w:szCs w:val="26"/>
              </w:rPr>
            </w:pPr>
            <w:r w:rsidRPr="00F77500">
              <w:rPr>
                <w:rFonts w:ascii="Cordia New" w:hAnsi="Cordia New" w:cs="Cordia New"/>
                <w:sz w:val="26"/>
                <w:szCs w:val="26"/>
                <w:lang w:val="en-GB"/>
              </w:rPr>
              <w:t>130</w:t>
            </w:r>
            <w:r w:rsidR="00324079" w:rsidRPr="00F77500">
              <w:rPr>
                <w:rFonts w:ascii="Cordia New" w:hAnsi="Cordia New" w:cs="Cordia New"/>
                <w:sz w:val="26"/>
                <w:szCs w:val="26"/>
                <w:lang w:val="en-GB"/>
              </w:rPr>
              <w:t>,</w:t>
            </w:r>
            <w:r w:rsidRPr="00F77500">
              <w:rPr>
                <w:rFonts w:ascii="Cordia New" w:hAnsi="Cordia New" w:cs="Cordia New"/>
                <w:sz w:val="26"/>
                <w:szCs w:val="26"/>
                <w:lang w:val="en-GB"/>
              </w:rPr>
              <w:t>923</w:t>
            </w:r>
          </w:p>
        </w:tc>
      </w:tr>
      <w:tr w:rsidR="00324079" w:rsidRPr="00F77500" w14:paraId="71F22D36" w14:textId="77777777" w:rsidTr="7F1CF1AE">
        <w:tc>
          <w:tcPr>
            <w:tcW w:w="3744" w:type="dxa"/>
          </w:tcPr>
          <w:p w14:paraId="4C243D77" w14:textId="1E69F365" w:rsidR="00324079" w:rsidRPr="00F77500" w:rsidRDefault="00324079" w:rsidP="00324079">
            <w:pPr>
              <w:tabs>
                <w:tab w:val="left" w:pos="900"/>
                <w:tab w:val="left" w:pos="1260"/>
              </w:tabs>
              <w:spacing w:after="16" w:line="280" w:lineRule="exact"/>
              <w:ind w:left="-85" w:right="-74"/>
              <w:rPr>
                <w:rFonts w:ascii="Cordia New" w:hAnsi="Cordia New" w:cs="Cordia New"/>
                <w:sz w:val="26"/>
                <w:szCs w:val="26"/>
                <w:cs/>
                <w:lang w:val="en-GB"/>
              </w:rPr>
            </w:pPr>
            <w:r w:rsidRPr="00F77500">
              <w:rPr>
                <w:rFonts w:ascii="Cordia New" w:hAnsi="Cordia New" w:cs="Cordia New"/>
                <w:sz w:val="26"/>
                <w:szCs w:val="26"/>
                <w:lang w:val="en-GB"/>
              </w:rPr>
              <w:t xml:space="preserve">Restricted cash used in mine closure activities </w:t>
            </w:r>
            <w:r w:rsidRPr="00F77500">
              <w:rPr>
                <w:rFonts w:ascii="Cordia New" w:hAnsi="Cordia New" w:cs="Cordia New"/>
                <w:sz w:val="26"/>
                <w:szCs w:val="26"/>
              </w:rPr>
              <w:br/>
            </w:r>
            <w:r w:rsidRPr="00F77500">
              <w:rPr>
                <w:rFonts w:ascii="Cordia New" w:hAnsi="Cordia New" w:cs="Cordia New"/>
                <w:sz w:val="26"/>
                <w:szCs w:val="26"/>
                <w:lang w:val="en-GB"/>
              </w:rPr>
              <w:t xml:space="preserve">   of subsidiaries in Indonesia </w:t>
            </w:r>
            <w:r w:rsidRPr="00F77500">
              <w:rPr>
                <w:rFonts w:ascii="Cordia New" w:hAnsi="Cordia New" w:cs="Cordia New"/>
                <w:sz w:val="26"/>
                <w:szCs w:val="26"/>
                <w:vertAlign w:val="superscript"/>
              </w:rPr>
              <w:t>(</w:t>
            </w:r>
            <w:r w:rsidR="00004CAF" w:rsidRPr="00F77500">
              <w:rPr>
                <w:rFonts w:ascii="Cordia New" w:hAnsi="Cordia New" w:cs="Cordia New"/>
                <w:sz w:val="26"/>
                <w:szCs w:val="26"/>
                <w:vertAlign w:val="superscript"/>
                <w:lang w:val="en-GB"/>
              </w:rPr>
              <w:t>2</w:t>
            </w:r>
            <w:r w:rsidRPr="00F77500">
              <w:rPr>
                <w:rFonts w:ascii="Cordia New" w:hAnsi="Cordia New" w:cs="Cordia New"/>
                <w:sz w:val="26"/>
                <w:szCs w:val="26"/>
                <w:vertAlign w:val="superscript"/>
              </w:rPr>
              <w:t>)</w:t>
            </w:r>
          </w:p>
        </w:tc>
        <w:tc>
          <w:tcPr>
            <w:tcW w:w="1296" w:type="dxa"/>
            <w:tcBorders>
              <w:bottom w:val="single" w:sz="4" w:space="0" w:color="auto"/>
            </w:tcBorders>
            <w:shd w:val="clear" w:color="auto" w:fill="FAFAFA"/>
            <w:vAlign w:val="bottom"/>
          </w:tcPr>
          <w:p w14:paraId="2556E9E8" w14:textId="45650E0B" w:rsidR="00324079" w:rsidRPr="00F77500" w:rsidRDefault="00D53AB1" w:rsidP="00324079">
            <w:pPr>
              <w:tabs>
                <w:tab w:val="decimal" w:pos="1076"/>
              </w:tabs>
              <w:spacing w:after="16" w:line="300" w:lineRule="exact"/>
              <w:ind w:right="-72"/>
              <w:jc w:val="both"/>
              <w:rPr>
                <w:rFonts w:ascii="Cordia New" w:hAnsi="Cordia New" w:cs="Cordia New"/>
                <w:sz w:val="26"/>
                <w:szCs w:val="26"/>
                <w:cs/>
              </w:rPr>
            </w:pPr>
            <w:r w:rsidRPr="00F77500">
              <w:rPr>
                <w:rFonts w:ascii="Cordia New" w:hAnsi="Cordia New" w:cs="Cordia New"/>
                <w:sz w:val="26"/>
                <w:szCs w:val="26"/>
              </w:rPr>
              <w:t>49,341</w:t>
            </w:r>
          </w:p>
        </w:tc>
        <w:tc>
          <w:tcPr>
            <w:tcW w:w="1296" w:type="dxa"/>
            <w:tcBorders>
              <w:bottom w:val="single" w:sz="4" w:space="0" w:color="auto"/>
            </w:tcBorders>
            <w:vAlign w:val="bottom"/>
          </w:tcPr>
          <w:p w14:paraId="12581D6F" w14:textId="03B9D2C2" w:rsidR="00324079" w:rsidRPr="00F77500" w:rsidRDefault="00004CAF" w:rsidP="00324079">
            <w:pPr>
              <w:tabs>
                <w:tab w:val="decimal" w:pos="1076"/>
              </w:tabs>
              <w:spacing w:after="16" w:line="300" w:lineRule="exact"/>
              <w:ind w:right="-72"/>
              <w:jc w:val="both"/>
              <w:rPr>
                <w:rFonts w:ascii="Cordia New" w:hAnsi="Cordia New" w:cs="Cordia New"/>
                <w:sz w:val="26"/>
                <w:szCs w:val="26"/>
              </w:rPr>
            </w:pPr>
            <w:r w:rsidRPr="00F77500">
              <w:rPr>
                <w:rFonts w:ascii="Cordia New" w:hAnsi="Cordia New" w:cs="Cordia New"/>
                <w:sz w:val="26"/>
                <w:szCs w:val="26"/>
                <w:lang w:val="en-GB"/>
              </w:rPr>
              <w:t>39</w:t>
            </w:r>
            <w:r w:rsidR="00324079" w:rsidRPr="00F77500">
              <w:rPr>
                <w:rFonts w:ascii="Cordia New" w:hAnsi="Cordia New" w:cs="Cordia New"/>
                <w:sz w:val="26"/>
                <w:szCs w:val="26"/>
                <w:lang w:val="en-GB"/>
              </w:rPr>
              <w:t>,</w:t>
            </w:r>
            <w:r w:rsidRPr="00F77500">
              <w:rPr>
                <w:rFonts w:ascii="Cordia New" w:hAnsi="Cordia New" w:cs="Cordia New"/>
                <w:sz w:val="26"/>
                <w:szCs w:val="26"/>
                <w:lang w:val="en-GB"/>
              </w:rPr>
              <w:t>190</w:t>
            </w:r>
          </w:p>
        </w:tc>
        <w:tc>
          <w:tcPr>
            <w:tcW w:w="1296" w:type="dxa"/>
            <w:tcBorders>
              <w:bottom w:val="single" w:sz="4" w:space="0" w:color="auto"/>
            </w:tcBorders>
            <w:shd w:val="clear" w:color="auto" w:fill="FAFAFA"/>
            <w:vAlign w:val="bottom"/>
          </w:tcPr>
          <w:p w14:paraId="596DEEFC" w14:textId="4EB5A75F" w:rsidR="00324079" w:rsidRPr="00F77500" w:rsidRDefault="00BB20CB" w:rsidP="00324079">
            <w:pPr>
              <w:tabs>
                <w:tab w:val="decimal" w:pos="1076"/>
              </w:tabs>
              <w:spacing w:after="16" w:line="300" w:lineRule="exact"/>
              <w:jc w:val="both"/>
              <w:rPr>
                <w:rFonts w:ascii="Cordia New" w:hAnsi="Cordia New" w:cs="Cordia New"/>
                <w:sz w:val="26"/>
                <w:szCs w:val="26"/>
              </w:rPr>
            </w:pPr>
            <w:r w:rsidRPr="00F77500">
              <w:rPr>
                <w:rFonts w:ascii="Cordia New" w:hAnsi="Cordia New" w:cs="Cordia New"/>
                <w:sz w:val="26"/>
                <w:szCs w:val="26"/>
              </w:rPr>
              <w:t>1,682,459</w:t>
            </w:r>
          </w:p>
        </w:tc>
        <w:tc>
          <w:tcPr>
            <w:tcW w:w="1296" w:type="dxa"/>
            <w:tcBorders>
              <w:bottom w:val="single" w:sz="4" w:space="0" w:color="auto"/>
            </w:tcBorders>
            <w:vAlign w:val="bottom"/>
          </w:tcPr>
          <w:p w14:paraId="69761435" w14:textId="754CEF2D" w:rsidR="00324079" w:rsidRPr="00F77500" w:rsidRDefault="00004CAF" w:rsidP="00324079">
            <w:pPr>
              <w:tabs>
                <w:tab w:val="decimal" w:pos="1076"/>
              </w:tabs>
              <w:spacing w:after="16" w:line="300" w:lineRule="exact"/>
              <w:jc w:val="both"/>
              <w:rPr>
                <w:rFonts w:ascii="Cordia New" w:hAnsi="Cordia New" w:cs="Cordia New"/>
                <w:sz w:val="26"/>
                <w:szCs w:val="26"/>
                <w:cs/>
              </w:rPr>
            </w:pPr>
            <w:r w:rsidRPr="00F77500">
              <w:rPr>
                <w:rFonts w:ascii="Cordia New" w:hAnsi="Cordia New" w:cs="Cordia New"/>
                <w:sz w:val="26"/>
                <w:szCs w:val="26"/>
                <w:lang w:val="en-GB"/>
              </w:rPr>
              <w:t>1</w:t>
            </w:r>
            <w:r w:rsidR="00324079" w:rsidRPr="00F77500">
              <w:rPr>
                <w:rFonts w:ascii="Cordia New" w:hAnsi="Cordia New" w:cs="Cordia New"/>
                <w:sz w:val="26"/>
                <w:szCs w:val="26"/>
                <w:lang w:val="en-GB"/>
              </w:rPr>
              <w:t>,</w:t>
            </w:r>
            <w:r w:rsidRPr="00F77500">
              <w:rPr>
                <w:rFonts w:ascii="Cordia New" w:hAnsi="Cordia New" w:cs="Cordia New"/>
                <w:sz w:val="26"/>
                <w:szCs w:val="26"/>
                <w:lang w:val="en-GB"/>
              </w:rPr>
              <w:t>354</w:t>
            </w:r>
            <w:r w:rsidR="00324079" w:rsidRPr="00F77500">
              <w:rPr>
                <w:rFonts w:ascii="Cordia New" w:hAnsi="Cordia New" w:cs="Cordia New"/>
                <w:sz w:val="26"/>
                <w:szCs w:val="26"/>
                <w:lang w:val="en-GB"/>
              </w:rPr>
              <w:t>,</w:t>
            </w:r>
            <w:r w:rsidRPr="00F77500">
              <w:rPr>
                <w:rFonts w:ascii="Cordia New" w:hAnsi="Cordia New" w:cs="Cordia New"/>
                <w:sz w:val="26"/>
                <w:szCs w:val="26"/>
                <w:lang w:val="en-GB"/>
              </w:rPr>
              <w:t>494</w:t>
            </w:r>
          </w:p>
        </w:tc>
      </w:tr>
      <w:tr w:rsidR="00324079" w:rsidRPr="00F77500" w14:paraId="3A140FE2" w14:textId="77777777" w:rsidTr="7F1CF1AE">
        <w:tc>
          <w:tcPr>
            <w:tcW w:w="3744" w:type="dxa"/>
          </w:tcPr>
          <w:p w14:paraId="72BD6966" w14:textId="77777777" w:rsidR="00324079" w:rsidRPr="00F77500" w:rsidRDefault="00324079" w:rsidP="00324079">
            <w:pPr>
              <w:tabs>
                <w:tab w:val="left" w:pos="900"/>
                <w:tab w:val="left" w:pos="1260"/>
              </w:tabs>
              <w:spacing w:after="16" w:line="300" w:lineRule="exact"/>
              <w:ind w:left="-86" w:right="-72"/>
              <w:rPr>
                <w:rFonts w:ascii="Cordia New" w:hAnsi="Cordia New" w:cs="Cordia New"/>
                <w:sz w:val="26"/>
                <w:szCs w:val="26"/>
                <w:lang w:val="en-GB"/>
              </w:rPr>
            </w:pPr>
          </w:p>
        </w:tc>
        <w:tc>
          <w:tcPr>
            <w:tcW w:w="1296" w:type="dxa"/>
            <w:tcBorders>
              <w:left w:val="nil"/>
              <w:bottom w:val="single" w:sz="4" w:space="0" w:color="auto"/>
              <w:right w:val="nil"/>
            </w:tcBorders>
            <w:shd w:val="clear" w:color="auto" w:fill="FAFAFA"/>
            <w:vAlign w:val="bottom"/>
          </w:tcPr>
          <w:p w14:paraId="678166C3" w14:textId="5254040C" w:rsidR="00324079" w:rsidRPr="00F77500" w:rsidRDefault="00D53AB1" w:rsidP="00324079">
            <w:pPr>
              <w:tabs>
                <w:tab w:val="decimal" w:pos="1076"/>
              </w:tabs>
              <w:spacing w:after="16" w:line="300" w:lineRule="exact"/>
              <w:ind w:right="-72"/>
              <w:jc w:val="both"/>
              <w:rPr>
                <w:rFonts w:ascii="Cordia New" w:hAnsi="Cordia New" w:cs="Cordia New"/>
                <w:sz w:val="26"/>
                <w:szCs w:val="26"/>
                <w:cs/>
              </w:rPr>
            </w:pPr>
            <w:r w:rsidRPr="00F77500">
              <w:rPr>
                <w:rFonts w:ascii="Cordia New" w:hAnsi="Cordia New" w:cs="Cordia New"/>
                <w:sz w:val="26"/>
                <w:szCs w:val="26"/>
              </w:rPr>
              <w:t>12</w:t>
            </w:r>
            <w:r w:rsidR="00921427" w:rsidRPr="00F77500">
              <w:rPr>
                <w:rFonts w:ascii="Cordia New" w:hAnsi="Cordia New" w:cs="Cordia New"/>
                <w:sz w:val="26"/>
                <w:szCs w:val="26"/>
              </w:rPr>
              <w:t>2</w:t>
            </w:r>
            <w:r w:rsidRPr="00F77500">
              <w:rPr>
                <w:rFonts w:ascii="Cordia New" w:hAnsi="Cordia New" w:cs="Cordia New"/>
                <w:sz w:val="26"/>
                <w:szCs w:val="26"/>
              </w:rPr>
              <w:t>,</w:t>
            </w:r>
            <w:r w:rsidR="00921427" w:rsidRPr="00F77500">
              <w:rPr>
                <w:rFonts w:ascii="Cordia New" w:hAnsi="Cordia New" w:cs="Cordia New"/>
                <w:sz w:val="26"/>
                <w:szCs w:val="26"/>
              </w:rPr>
              <w:t>190</w:t>
            </w:r>
          </w:p>
        </w:tc>
        <w:tc>
          <w:tcPr>
            <w:tcW w:w="1296" w:type="dxa"/>
            <w:tcBorders>
              <w:left w:val="nil"/>
              <w:bottom w:val="single" w:sz="4" w:space="0" w:color="auto"/>
              <w:right w:val="nil"/>
            </w:tcBorders>
            <w:vAlign w:val="bottom"/>
          </w:tcPr>
          <w:p w14:paraId="6A5038A7" w14:textId="0805F9DC" w:rsidR="00324079" w:rsidRPr="00F77500" w:rsidRDefault="00004CAF" w:rsidP="00324079">
            <w:pPr>
              <w:tabs>
                <w:tab w:val="decimal" w:pos="1076"/>
              </w:tabs>
              <w:spacing w:after="16" w:line="300" w:lineRule="exact"/>
              <w:ind w:right="-72"/>
              <w:jc w:val="both"/>
              <w:rPr>
                <w:rFonts w:ascii="Cordia New" w:hAnsi="Cordia New" w:cs="Cordia New"/>
                <w:sz w:val="26"/>
                <w:szCs w:val="26"/>
                <w:cs/>
              </w:rPr>
            </w:pPr>
            <w:r w:rsidRPr="00F77500">
              <w:rPr>
                <w:rFonts w:ascii="Cordia New" w:hAnsi="Cordia New" w:cs="Cordia New"/>
                <w:sz w:val="26"/>
                <w:szCs w:val="26"/>
                <w:lang w:val="en-GB"/>
              </w:rPr>
              <w:t>210</w:t>
            </w:r>
            <w:r w:rsidR="00324079" w:rsidRPr="00F77500">
              <w:rPr>
                <w:rFonts w:ascii="Cordia New" w:hAnsi="Cordia New" w:cs="Cordia New"/>
                <w:sz w:val="26"/>
                <w:szCs w:val="26"/>
                <w:lang w:val="en-GB"/>
              </w:rPr>
              <w:t>,</w:t>
            </w:r>
            <w:r w:rsidRPr="00F77500">
              <w:rPr>
                <w:rFonts w:ascii="Cordia New" w:hAnsi="Cordia New" w:cs="Cordia New"/>
                <w:sz w:val="26"/>
                <w:szCs w:val="26"/>
                <w:lang w:val="en-GB"/>
              </w:rPr>
              <w:t>732</w:t>
            </w:r>
          </w:p>
        </w:tc>
        <w:tc>
          <w:tcPr>
            <w:tcW w:w="1296" w:type="dxa"/>
            <w:tcBorders>
              <w:left w:val="nil"/>
              <w:bottom w:val="single" w:sz="4" w:space="0" w:color="auto"/>
              <w:right w:val="nil"/>
            </w:tcBorders>
            <w:shd w:val="clear" w:color="auto" w:fill="FAFAFA"/>
            <w:vAlign w:val="bottom"/>
          </w:tcPr>
          <w:p w14:paraId="229A5B80" w14:textId="79F9D9CB" w:rsidR="00324079" w:rsidRPr="00F77500" w:rsidRDefault="00BB20CB" w:rsidP="00324079">
            <w:pPr>
              <w:tabs>
                <w:tab w:val="decimal" w:pos="1076"/>
              </w:tabs>
              <w:spacing w:after="16" w:line="300" w:lineRule="exact"/>
              <w:jc w:val="both"/>
              <w:rPr>
                <w:rFonts w:ascii="Cordia New" w:hAnsi="Cordia New" w:cs="Cordia New"/>
                <w:sz w:val="26"/>
                <w:szCs w:val="26"/>
              </w:rPr>
            </w:pPr>
            <w:r w:rsidRPr="00F77500">
              <w:rPr>
                <w:rFonts w:ascii="Cordia New" w:hAnsi="Cordia New" w:cs="Cordia New"/>
                <w:sz w:val="26"/>
                <w:szCs w:val="26"/>
              </w:rPr>
              <w:t>4,</w:t>
            </w:r>
            <w:r w:rsidR="009F2013" w:rsidRPr="00F77500">
              <w:rPr>
                <w:rFonts w:ascii="Cordia New" w:hAnsi="Cordia New" w:cs="Cordia New"/>
                <w:sz w:val="26"/>
                <w:szCs w:val="26"/>
              </w:rPr>
              <w:t>1</w:t>
            </w:r>
            <w:r w:rsidR="00921427" w:rsidRPr="00F77500">
              <w:rPr>
                <w:rFonts w:ascii="Cordia New" w:hAnsi="Cordia New" w:cs="Cordia New"/>
                <w:sz w:val="26"/>
                <w:szCs w:val="26"/>
              </w:rPr>
              <w:t>66</w:t>
            </w:r>
            <w:r w:rsidRPr="00F77500">
              <w:rPr>
                <w:rFonts w:ascii="Cordia New" w:hAnsi="Cordia New" w:cs="Cordia New"/>
                <w:sz w:val="26"/>
                <w:szCs w:val="26"/>
              </w:rPr>
              <w:t>,</w:t>
            </w:r>
            <w:r w:rsidR="00921427" w:rsidRPr="00F77500">
              <w:rPr>
                <w:rFonts w:ascii="Cordia New" w:hAnsi="Cordia New" w:cs="Cordia New"/>
                <w:sz w:val="26"/>
                <w:szCs w:val="26"/>
              </w:rPr>
              <w:t>513</w:t>
            </w:r>
          </w:p>
        </w:tc>
        <w:tc>
          <w:tcPr>
            <w:tcW w:w="1296" w:type="dxa"/>
            <w:tcBorders>
              <w:left w:val="nil"/>
              <w:bottom w:val="single" w:sz="4" w:space="0" w:color="auto"/>
              <w:right w:val="nil"/>
            </w:tcBorders>
            <w:vAlign w:val="bottom"/>
          </w:tcPr>
          <w:p w14:paraId="16B50882" w14:textId="5CB63CD4" w:rsidR="00324079" w:rsidRPr="00F77500" w:rsidRDefault="00004CAF" w:rsidP="00324079">
            <w:pPr>
              <w:tabs>
                <w:tab w:val="decimal" w:pos="1076"/>
              </w:tabs>
              <w:spacing w:after="16" w:line="300" w:lineRule="exact"/>
              <w:jc w:val="both"/>
              <w:rPr>
                <w:rFonts w:ascii="Cordia New" w:hAnsi="Cordia New" w:cs="Cordia New"/>
                <w:sz w:val="26"/>
                <w:szCs w:val="26"/>
                <w:cs/>
              </w:rPr>
            </w:pPr>
            <w:r w:rsidRPr="00F77500">
              <w:rPr>
                <w:rFonts w:ascii="Cordia New" w:hAnsi="Cordia New" w:cs="Cordia New"/>
                <w:sz w:val="26"/>
                <w:szCs w:val="26"/>
                <w:lang w:val="en-GB"/>
              </w:rPr>
              <w:t>7</w:t>
            </w:r>
            <w:r w:rsidR="00324079" w:rsidRPr="00F77500">
              <w:rPr>
                <w:rFonts w:ascii="Cordia New" w:hAnsi="Cordia New" w:cs="Cordia New"/>
                <w:sz w:val="26"/>
                <w:szCs w:val="26"/>
                <w:lang w:val="en-GB"/>
              </w:rPr>
              <w:t>,</w:t>
            </w:r>
            <w:r w:rsidRPr="00F77500">
              <w:rPr>
                <w:rFonts w:ascii="Cordia New" w:hAnsi="Cordia New" w:cs="Cordia New"/>
                <w:sz w:val="26"/>
                <w:szCs w:val="26"/>
                <w:lang w:val="en-GB"/>
              </w:rPr>
              <w:t>283</w:t>
            </w:r>
            <w:r w:rsidR="00324079" w:rsidRPr="00F77500">
              <w:rPr>
                <w:rFonts w:ascii="Cordia New" w:hAnsi="Cordia New" w:cs="Cordia New"/>
                <w:sz w:val="26"/>
                <w:szCs w:val="26"/>
                <w:lang w:val="en-GB"/>
              </w:rPr>
              <w:t>,</w:t>
            </w:r>
            <w:r w:rsidRPr="00F77500">
              <w:rPr>
                <w:rFonts w:ascii="Cordia New" w:hAnsi="Cordia New" w:cs="Cordia New"/>
                <w:sz w:val="26"/>
                <w:szCs w:val="26"/>
                <w:lang w:val="en-GB"/>
              </w:rPr>
              <w:t>401</w:t>
            </w:r>
          </w:p>
        </w:tc>
      </w:tr>
    </w:tbl>
    <w:p w14:paraId="51B7B0B6" w14:textId="77777777" w:rsidR="00EF774A" w:rsidRPr="00F77500" w:rsidRDefault="00EF774A" w:rsidP="00034968">
      <w:pPr>
        <w:ind w:left="811" w:hanging="272"/>
        <w:jc w:val="thaiDistribute"/>
        <w:rPr>
          <w:rFonts w:ascii="Cordia New" w:hAnsi="Cordia New" w:cs="Cordia New"/>
          <w:sz w:val="8"/>
          <w:szCs w:val="8"/>
          <w:vertAlign w:val="superscript"/>
          <w:lang w:val="en-GB"/>
        </w:rPr>
      </w:pPr>
    </w:p>
    <w:p w14:paraId="05A1A028" w14:textId="45AB8002" w:rsidR="00136B51" w:rsidRPr="00F77500" w:rsidRDefault="00136B51" w:rsidP="00EF774A">
      <w:pPr>
        <w:spacing w:line="180" w:lineRule="exact"/>
        <w:ind w:left="811" w:hanging="272"/>
        <w:jc w:val="thaiDistribute"/>
        <w:rPr>
          <w:rFonts w:ascii="Cordia New" w:hAnsi="Cordia New" w:cs="Cordia New"/>
          <w:sz w:val="26"/>
          <w:szCs w:val="26"/>
        </w:rPr>
      </w:pPr>
      <w:r w:rsidRPr="00F77500">
        <w:rPr>
          <w:rFonts w:ascii="Cordia New" w:hAnsi="Cordia New" w:cs="Cordia New"/>
          <w:sz w:val="26"/>
          <w:szCs w:val="26"/>
          <w:vertAlign w:val="superscript"/>
          <w:lang w:val="en-GB"/>
        </w:rPr>
        <w:t>(</w:t>
      </w:r>
      <w:r w:rsidR="00004CAF" w:rsidRPr="00F77500">
        <w:rPr>
          <w:rFonts w:ascii="Cordia New" w:hAnsi="Cordia New" w:cs="Cordia New"/>
          <w:sz w:val="26"/>
          <w:szCs w:val="26"/>
          <w:vertAlign w:val="superscript"/>
          <w:lang w:val="en-GB"/>
        </w:rPr>
        <w:t>1</w:t>
      </w:r>
      <w:r w:rsidRPr="00F77500">
        <w:rPr>
          <w:rFonts w:ascii="Cordia New" w:hAnsi="Cordia New" w:cs="Cordia New"/>
          <w:sz w:val="26"/>
          <w:szCs w:val="26"/>
          <w:vertAlign w:val="superscript"/>
          <w:lang w:val="en-GB"/>
        </w:rPr>
        <w:t>)</w:t>
      </w:r>
      <w:r w:rsidRPr="00F77500">
        <w:rPr>
          <w:rFonts w:ascii="Cordia New" w:hAnsi="Cordia New" w:cs="Cordia New"/>
          <w:sz w:val="26"/>
          <w:szCs w:val="26"/>
        </w:rPr>
        <w:tab/>
      </w:r>
      <w:r w:rsidRPr="00F77500">
        <w:rPr>
          <w:rFonts w:ascii="Cordia New" w:hAnsi="Cordia New" w:cs="Cordia New"/>
          <w:sz w:val="20"/>
          <w:szCs w:val="20"/>
        </w:rPr>
        <w:t>Presented in other current assets</w:t>
      </w:r>
    </w:p>
    <w:p w14:paraId="49A1B956" w14:textId="4E612660" w:rsidR="00243D26" w:rsidRPr="00F77500" w:rsidRDefault="242EDAE9" w:rsidP="00034968">
      <w:pPr>
        <w:ind w:left="810" w:hanging="270"/>
        <w:jc w:val="thaiDistribute"/>
        <w:rPr>
          <w:rFonts w:ascii="Cordia New" w:hAnsi="Cordia New" w:cs="Cordia New"/>
          <w:sz w:val="20"/>
          <w:szCs w:val="20"/>
        </w:rPr>
      </w:pPr>
      <w:r w:rsidRPr="00F77500">
        <w:rPr>
          <w:rFonts w:ascii="Cordia New" w:hAnsi="Cordia New" w:cs="Cordia New"/>
          <w:sz w:val="26"/>
          <w:szCs w:val="26"/>
          <w:vertAlign w:val="superscript"/>
        </w:rPr>
        <w:t>(</w:t>
      </w:r>
      <w:r w:rsidR="00004CAF" w:rsidRPr="00F77500">
        <w:rPr>
          <w:rFonts w:ascii="Cordia New" w:hAnsi="Cordia New" w:cs="Cordia New"/>
          <w:sz w:val="26"/>
          <w:szCs w:val="26"/>
          <w:vertAlign w:val="superscript"/>
          <w:lang w:val="en-GB"/>
        </w:rPr>
        <w:t>2</w:t>
      </w:r>
      <w:r w:rsidRPr="00F77500">
        <w:rPr>
          <w:rFonts w:ascii="Cordia New" w:hAnsi="Cordia New" w:cs="Cordia New"/>
          <w:sz w:val="26"/>
          <w:szCs w:val="26"/>
          <w:vertAlign w:val="superscript"/>
        </w:rPr>
        <w:t>)</w:t>
      </w:r>
      <w:r w:rsidRPr="00F77500">
        <w:rPr>
          <w:rFonts w:ascii="Cordia New" w:hAnsi="Cordia New" w:cs="Cordia New"/>
          <w:sz w:val="26"/>
          <w:szCs w:val="26"/>
        </w:rPr>
        <w:tab/>
      </w:r>
      <w:r w:rsidRPr="00F77500">
        <w:rPr>
          <w:rFonts w:ascii="Cordia New" w:hAnsi="Cordia New" w:cs="Cordia New"/>
          <w:sz w:val="20"/>
          <w:szCs w:val="20"/>
        </w:rPr>
        <w:t>Presented in other non-current assets</w:t>
      </w:r>
    </w:p>
    <w:p w14:paraId="7E82A6A0" w14:textId="3594E4C0" w:rsidR="00A35B17" w:rsidRPr="00F77500" w:rsidRDefault="00004CAF" w:rsidP="00730AFF">
      <w:pPr>
        <w:pStyle w:val="Heading1"/>
        <w:keepNext w:val="0"/>
        <w:shd w:val="clear" w:color="auto" w:fill="FFA543"/>
        <w:tabs>
          <w:tab w:val="clear" w:pos="360"/>
          <w:tab w:val="clear" w:pos="540"/>
          <w:tab w:val="clear" w:pos="900"/>
          <w:tab w:val="clear" w:pos="1080"/>
        </w:tabs>
        <w:rPr>
          <w:rFonts w:ascii="Cordia New" w:hAnsi="Cordia New" w:cs="Cordia New"/>
          <w:b/>
          <w:bCs/>
          <w:color w:val="FFFFFF"/>
          <w:sz w:val="26"/>
          <w:szCs w:val="26"/>
          <w:u w:val="none"/>
          <w:lang w:val="en-GB"/>
        </w:rPr>
      </w:pPr>
      <w:r w:rsidRPr="00F77500">
        <w:rPr>
          <w:rFonts w:ascii="Cordia New" w:hAnsi="Cordia New" w:cs="Cordia New"/>
          <w:b/>
          <w:bCs/>
          <w:color w:val="FFFFFF"/>
          <w:sz w:val="26"/>
          <w:szCs w:val="26"/>
          <w:u w:val="none"/>
          <w:lang w:val="en-GB"/>
        </w:rPr>
        <w:t>10</w:t>
      </w:r>
      <w:r w:rsidR="00A35B17" w:rsidRPr="00F77500">
        <w:rPr>
          <w:rFonts w:ascii="Cordia New" w:hAnsi="Cordia New" w:cs="Cordia New"/>
          <w:b/>
          <w:bCs/>
          <w:color w:val="FFFFFF"/>
          <w:sz w:val="26"/>
          <w:szCs w:val="26"/>
          <w:u w:val="none"/>
          <w:cs/>
          <w:lang w:val="en-GB"/>
        </w:rPr>
        <w:tab/>
      </w:r>
      <w:r w:rsidR="00A35B17" w:rsidRPr="00F77500">
        <w:rPr>
          <w:rFonts w:ascii="Cordia New" w:hAnsi="Cordia New" w:cs="Cordia New"/>
          <w:b/>
          <w:bCs/>
          <w:color w:val="FFFFFF"/>
          <w:sz w:val="26"/>
          <w:szCs w:val="26"/>
          <w:u w:val="none"/>
          <w:lang w:val="en-GB"/>
        </w:rPr>
        <w:t>Property, plant and equipment, net</w:t>
      </w:r>
    </w:p>
    <w:p w14:paraId="2D309281" w14:textId="77777777" w:rsidR="00A35B17" w:rsidRPr="00D247CB" w:rsidRDefault="00A35B17" w:rsidP="00034968">
      <w:pPr>
        <w:ind w:left="540"/>
        <w:jc w:val="both"/>
        <w:rPr>
          <w:rFonts w:ascii="Cordia New" w:hAnsi="Cordia New" w:cs="Cordia New"/>
          <w:sz w:val="26"/>
          <w:szCs w:val="26"/>
        </w:rPr>
      </w:pPr>
    </w:p>
    <w:tbl>
      <w:tblPr>
        <w:tblW w:w="9450" w:type="dxa"/>
        <w:tblBorders>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967FEF" w:rsidRPr="00F77500" w14:paraId="1CAF7006" w14:textId="77777777" w:rsidTr="00113C1F">
        <w:tc>
          <w:tcPr>
            <w:tcW w:w="3690" w:type="dxa"/>
            <w:shd w:val="clear" w:color="auto" w:fill="auto"/>
          </w:tcPr>
          <w:p w14:paraId="4C5C5100" w14:textId="40F1CEED" w:rsidR="00967FEF" w:rsidRPr="00F77500" w:rsidRDefault="00967FEF" w:rsidP="00034968">
            <w:pPr>
              <w:ind w:left="-72"/>
              <w:jc w:val="both"/>
              <w:rPr>
                <w:rFonts w:ascii="Cordia New" w:hAnsi="Cordia New" w:cs="Cordia New"/>
                <w:b/>
                <w:bCs/>
                <w:sz w:val="26"/>
                <w:szCs w:val="26"/>
                <w:lang w:val="en-GB"/>
              </w:rPr>
            </w:pPr>
            <w:r w:rsidRPr="00F77500">
              <w:rPr>
                <w:rFonts w:ascii="Cordia New" w:hAnsi="Cordia New" w:cs="Cordia New"/>
                <w:b/>
                <w:bCs/>
                <w:sz w:val="26"/>
                <w:szCs w:val="26"/>
              </w:rPr>
              <w:t>For</w:t>
            </w:r>
            <w:r w:rsidRPr="00F77500">
              <w:rPr>
                <w:rFonts w:ascii="Cordia New" w:hAnsi="Cordia New" w:cs="Cordia New"/>
                <w:b/>
                <w:bCs/>
                <w:sz w:val="26"/>
                <w:szCs w:val="26"/>
                <w:lang w:val="en-GB"/>
              </w:rPr>
              <w:t xml:space="preserve"> the </w:t>
            </w:r>
            <w:r w:rsidR="00D13488" w:rsidRPr="00F77500">
              <w:rPr>
                <w:rFonts w:ascii="Cordia New" w:hAnsi="Cordia New" w:cs="Cordia New"/>
                <w:b/>
                <w:bCs/>
                <w:sz w:val="26"/>
                <w:szCs w:val="26"/>
                <w:lang w:val="en-GB"/>
              </w:rPr>
              <w:t>three-month</w:t>
            </w:r>
            <w:r w:rsidRPr="00F77500">
              <w:rPr>
                <w:rFonts w:ascii="Cordia New" w:hAnsi="Cordia New" w:cs="Cordia New"/>
                <w:b/>
                <w:bCs/>
                <w:sz w:val="26"/>
                <w:szCs w:val="26"/>
                <w:lang w:val="en-GB"/>
              </w:rPr>
              <w:t xml:space="preserve"> period ended</w:t>
            </w:r>
          </w:p>
        </w:tc>
        <w:tc>
          <w:tcPr>
            <w:tcW w:w="2880" w:type="dxa"/>
            <w:gridSpan w:val="2"/>
            <w:tcBorders>
              <w:top w:val="single" w:sz="4" w:space="0" w:color="auto"/>
              <w:bottom w:val="single" w:sz="4" w:space="0" w:color="auto"/>
            </w:tcBorders>
            <w:shd w:val="clear" w:color="auto" w:fill="auto"/>
          </w:tcPr>
          <w:p w14:paraId="0C9C3DB4" w14:textId="77777777" w:rsidR="00967FEF" w:rsidRPr="00F77500" w:rsidRDefault="00967FEF" w:rsidP="00034968">
            <w:pPr>
              <w:tabs>
                <w:tab w:val="right" w:pos="2670"/>
              </w:tabs>
              <w:ind w:right="-72"/>
              <w:rPr>
                <w:rFonts w:ascii="Cordia New" w:hAnsi="Cordia New" w:cs="Cordia New"/>
                <w:b/>
                <w:bCs/>
                <w:sz w:val="26"/>
                <w:szCs w:val="26"/>
                <w:lang w:val="en-GB"/>
              </w:rPr>
            </w:pPr>
            <w:r w:rsidRPr="00F77500">
              <w:rPr>
                <w:rFonts w:ascii="Cordia New" w:hAnsi="Cordia New" w:cs="Cordia New"/>
                <w:b/>
                <w:bCs/>
                <w:sz w:val="26"/>
                <w:szCs w:val="26"/>
                <w:lang w:val="en-GB"/>
              </w:rPr>
              <w:tab/>
            </w:r>
            <w:r w:rsidRPr="00F77500">
              <w:rPr>
                <w:rFonts w:ascii="Cordia New" w:hAnsi="Cordia New" w:cs="Cordia New"/>
                <w:b/>
                <w:bCs/>
                <w:sz w:val="26"/>
                <w:szCs w:val="26"/>
              </w:rPr>
              <w:t>Consolidated financial information</w:t>
            </w:r>
          </w:p>
        </w:tc>
        <w:tc>
          <w:tcPr>
            <w:tcW w:w="2880" w:type="dxa"/>
            <w:gridSpan w:val="2"/>
            <w:tcBorders>
              <w:top w:val="single" w:sz="4" w:space="0" w:color="auto"/>
              <w:bottom w:val="single" w:sz="4" w:space="0" w:color="auto"/>
            </w:tcBorders>
            <w:shd w:val="clear" w:color="auto" w:fill="auto"/>
          </w:tcPr>
          <w:p w14:paraId="60F7C78E" w14:textId="77777777" w:rsidR="00967FEF" w:rsidRPr="00F77500" w:rsidRDefault="00967FEF" w:rsidP="00034968">
            <w:pPr>
              <w:tabs>
                <w:tab w:val="right" w:pos="2670"/>
              </w:tabs>
              <w:ind w:right="-72"/>
              <w:rPr>
                <w:rFonts w:ascii="Cordia New" w:hAnsi="Cordia New" w:cs="Cordia New"/>
                <w:b/>
                <w:bCs/>
                <w:sz w:val="26"/>
                <w:szCs w:val="26"/>
                <w:lang w:val="en-GB"/>
              </w:rPr>
            </w:pPr>
            <w:r w:rsidRPr="00F77500">
              <w:rPr>
                <w:rFonts w:ascii="Cordia New" w:hAnsi="Cordia New" w:cs="Cordia New"/>
                <w:b/>
                <w:bCs/>
                <w:sz w:val="26"/>
                <w:szCs w:val="26"/>
                <w:lang w:val="en-GB"/>
              </w:rPr>
              <w:tab/>
            </w:r>
            <w:r w:rsidRPr="00F77500">
              <w:rPr>
                <w:rFonts w:ascii="Cordia New" w:hAnsi="Cordia New" w:cs="Cordia New"/>
                <w:b/>
                <w:bCs/>
                <w:sz w:val="26"/>
                <w:szCs w:val="26"/>
              </w:rPr>
              <w:t>Separate financial information</w:t>
            </w:r>
          </w:p>
        </w:tc>
      </w:tr>
      <w:tr w:rsidR="00967FEF" w:rsidRPr="00F77500" w14:paraId="4592364E" w14:textId="77777777" w:rsidTr="00113C1F">
        <w:tc>
          <w:tcPr>
            <w:tcW w:w="3690" w:type="dxa"/>
            <w:shd w:val="clear" w:color="auto" w:fill="auto"/>
          </w:tcPr>
          <w:p w14:paraId="11695D11" w14:textId="2DB94ECF" w:rsidR="00967FEF" w:rsidRPr="00F77500" w:rsidRDefault="00967FEF" w:rsidP="00034968">
            <w:pPr>
              <w:tabs>
                <w:tab w:val="left" w:pos="540"/>
                <w:tab w:val="left" w:pos="900"/>
              </w:tabs>
              <w:ind w:left="-72"/>
              <w:rPr>
                <w:rFonts w:ascii="Cordia New" w:hAnsi="Cordia New" w:cs="Cordia New"/>
                <w:b/>
                <w:bCs/>
                <w:sz w:val="26"/>
                <w:szCs w:val="26"/>
                <w:lang w:val="en-GB"/>
              </w:rPr>
            </w:pPr>
            <w:r w:rsidRPr="00F77500">
              <w:rPr>
                <w:rFonts w:ascii="Cordia New" w:hAnsi="Cordia New" w:cs="Cordia New"/>
                <w:b/>
                <w:bCs/>
                <w:sz w:val="26"/>
                <w:szCs w:val="26"/>
                <w:lang w:val="en-GB"/>
              </w:rPr>
              <w:t xml:space="preserve">   </w:t>
            </w:r>
            <w:r w:rsidR="00004CAF" w:rsidRPr="00F77500">
              <w:rPr>
                <w:rFonts w:ascii="Cordia New" w:hAnsi="Cordia New" w:cs="Cordia New"/>
                <w:b/>
                <w:bCs/>
                <w:sz w:val="26"/>
                <w:szCs w:val="26"/>
                <w:lang w:val="en-GB"/>
              </w:rPr>
              <w:t>31</w:t>
            </w:r>
            <w:r w:rsidR="00AA6E21" w:rsidRPr="00F77500">
              <w:rPr>
                <w:rFonts w:ascii="Cordia New" w:hAnsi="Cordia New" w:cs="Cordia New"/>
                <w:b/>
                <w:bCs/>
                <w:sz w:val="26"/>
                <w:szCs w:val="26"/>
                <w:lang w:val="en-GB"/>
              </w:rPr>
              <w:t xml:space="preserve"> March</w:t>
            </w:r>
            <w:r w:rsidRPr="00F77500">
              <w:rPr>
                <w:rFonts w:ascii="Cordia New" w:hAnsi="Cordia New" w:cs="Cordia New"/>
                <w:b/>
                <w:bCs/>
                <w:sz w:val="26"/>
                <w:szCs w:val="26"/>
                <w:lang w:val="en-GB"/>
              </w:rPr>
              <w:t xml:space="preserve"> </w:t>
            </w:r>
            <w:r w:rsidR="00004CAF" w:rsidRPr="00F77500">
              <w:rPr>
                <w:rFonts w:ascii="Cordia New" w:hAnsi="Cordia New" w:cs="Cordia New"/>
                <w:b/>
                <w:bCs/>
                <w:sz w:val="26"/>
                <w:szCs w:val="26"/>
                <w:lang w:val="en-GB"/>
              </w:rPr>
              <w:t>2023</w:t>
            </w:r>
          </w:p>
        </w:tc>
        <w:tc>
          <w:tcPr>
            <w:tcW w:w="1440" w:type="dxa"/>
            <w:tcBorders>
              <w:top w:val="nil"/>
              <w:bottom w:val="single" w:sz="4" w:space="0" w:color="auto"/>
            </w:tcBorders>
            <w:shd w:val="clear" w:color="auto" w:fill="auto"/>
          </w:tcPr>
          <w:p w14:paraId="12240236" w14:textId="44247874" w:rsidR="00967FEF" w:rsidRPr="00F77500" w:rsidRDefault="00967FEF" w:rsidP="005534B3">
            <w:pPr>
              <w:tabs>
                <w:tab w:val="right" w:pos="1230"/>
              </w:tabs>
              <w:ind w:right="-72"/>
              <w:jc w:val="both"/>
              <w:rPr>
                <w:rFonts w:ascii="Cordia New" w:hAnsi="Cordia New" w:cs="Cordia New"/>
                <w:b/>
                <w:bCs/>
                <w:sz w:val="26"/>
                <w:szCs w:val="26"/>
                <w:lang w:val="en-GB"/>
              </w:rPr>
            </w:pPr>
            <w:r w:rsidRPr="00F77500">
              <w:rPr>
                <w:rFonts w:ascii="Cordia New" w:hAnsi="Cordia New" w:cs="Cordia New"/>
                <w:b/>
                <w:bCs/>
                <w:sz w:val="26"/>
                <w:szCs w:val="26"/>
                <w:cs/>
                <w:lang w:val="en-GB"/>
              </w:rPr>
              <w:tab/>
            </w:r>
            <w:r w:rsidR="005E6D86">
              <w:rPr>
                <w:rFonts w:ascii="Cordia New" w:hAnsi="Cordia New" w:cs="Cordia New"/>
                <w:b/>
                <w:bCs/>
                <w:sz w:val="26"/>
                <w:szCs w:val="26"/>
                <w:lang w:val="en-GB"/>
              </w:rPr>
              <w:t>US Dollar’000</w:t>
            </w:r>
          </w:p>
        </w:tc>
        <w:tc>
          <w:tcPr>
            <w:tcW w:w="1440" w:type="dxa"/>
            <w:tcBorders>
              <w:top w:val="nil"/>
              <w:bottom w:val="single" w:sz="4" w:space="0" w:color="auto"/>
            </w:tcBorders>
            <w:shd w:val="clear" w:color="auto" w:fill="auto"/>
          </w:tcPr>
          <w:p w14:paraId="0A758B77" w14:textId="2716DD67" w:rsidR="00967FEF" w:rsidRPr="00F77500" w:rsidRDefault="00967FEF" w:rsidP="005534B3">
            <w:pPr>
              <w:tabs>
                <w:tab w:val="right" w:pos="1230"/>
              </w:tabs>
              <w:ind w:right="-72"/>
              <w:jc w:val="both"/>
              <w:rPr>
                <w:rFonts w:ascii="Cordia New" w:hAnsi="Cordia New" w:cs="Cordia New"/>
                <w:b/>
                <w:bCs/>
                <w:sz w:val="26"/>
                <w:szCs w:val="26"/>
                <w:lang w:val="en-GB"/>
              </w:rPr>
            </w:pPr>
            <w:r w:rsidRPr="00F77500">
              <w:rPr>
                <w:rFonts w:ascii="Cordia New" w:hAnsi="Cordia New" w:cs="Cordia New"/>
                <w:b/>
                <w:bCs/>
                <w:sz w:val="26"/>
                <w:szCs w:val="26"/>
                <w:cs/>
                <w:lang w:val="en-GB"/>
              </w:rPr>
              <w:tab/>
            </w:r>
            <w:r w:rsidRPr="00F77500">
              <w:rPr>
                <w:rFonts w:ascii="Cordia New" w:hAnsi="Cordia New" w:cs="Cordia New"/>
                <w:b/>
                <w:bCs/>
                <w:sz w:val="26"/>
                <w:szCs w:val="26"/>
                <w:lang w:val="en-GB"/>
              </w:rPr>
              <w:t>Baht’</w:t>
            </w:r>
            <w:r w:rsidR="00004CAF" w:rsidRPr="00F77500">
              <w:rPr>
                <w:rFonts w:ascii="Cordia New" w:hAnsi="Cordia New" w:cs="Cordia New"/>
                <w:b/>
                <w:bCs/>
                <w:sz w:val="26"/>
                <w:szCs w:val="26"/>
                <w:lang w:val="en-GB"/>
              </w:rPr>
              <w:t>000</w:t>
            </w:r>
          </w:p>
        </w:tc>
        <w:tc>
          <w:tcPr>
            <w:tcW w:w="1440" w:type="dxa"/>
            <w:tcBorders>
              <w:top w:val="nil"/>
              <w:bottom w:val="single" w:sz="4" w:space="0" w:color="auto"/>
            </w:tcBorders>
            <w:shd w:val="clear" w:color="auto" w:fill="auto"/>
          </w:tcPr>
          <w:p w14:paraId="5A741066" w14:textId="65C2C605" w:rsidR="00967FEF" w:rsidRPr="00F77500" w:rsidRDefault="00967FEF" w:rsidP="005534B3">
            <w:pPr>
              <w:tabs>
                <w:tab w:val="right" w:pos="1230"/>
              </w:tabs>
              <w:ind w:right="-72"/>
              <w:jc w:val="both"/>
              <w:rPr>
                <w:rFonts w:ascii="Cordia New" w:hAnsi="Cordia New" w:cs="Cordia New"/>
                <w:b/>
                <w:bCs/>
                <w:sz w:val="26"/>
                <w:szCs w:val="26"/>
                <w:lang w:val="en-GB"/>
              </w:rPr>
            </w:pPr>
            <w:r w:rsidRPr="00F77500">
              <w:rPr>
                <w:rFonts w:ascii="Cordia New" w:hAnsi="Cordia New" w:cs="Cordia New"/>
                <w:b/>
                <w:sz w:val="26"/>
                <w:szCs w:val="26"/>
              </w:rPr>
              <w:tab/>
            </w:r>
            <w:r w:rsidR="005E6D86">
              <w:rPr>
                <w:rFonts w:ascii="Cordia New" w:hAnsi="Cordia New" w:cs="Cordia New"/>
                <w:b/>
                <w:sz w:val="26"/>
                <w:szCs w:val="26"/>
              </w:rPr>
              <w:t>US Dollar’000</w:t>
            </w:r>
          </w:p>
        </w:tc>
        <w:tc>
          <w:tcPr>
            <w:tcW w:w="1440" w:type="dxa"/>
            <w:tcBorders>
              <w:top w:val="nil"/>
              <w:bottom w:val="single" w:sz="4" w:space="0" w:color="auto"/>
            </w:tcBorders>
            <w:shd w:val="clear" w:color="auto" w:fill="auto"/>
          </w:tcPr>
          <w:p w14:paraId="31A5ED6D" w14:textId="31812C86" w:rsidR="00967FEF" w:rsidRPr="00F77500" w:rsidRDefault="00967FEF" w:rsidP="005534B3">
            <w:pPr>
              <w:tabs>
                <w:tab w:val="right" w:pos="1230"/>
              </w:tabs>
              <w:ind w:right="-72"/>
              <w:jc w:val="both"/>
              <w:rPr>
                <w:rFonts w:ascii="Cordia New" w:hAnsi="Cordia New" w:cs="Cordia New"/>
                <w:b/>
                <w:bCs/>
                <w:sz w:val="26"/>
                <w:szCs w:val="26"/>
                <w:lang w:val="en-GB"/>
              </w:rPr>
            </w:pPr>
            <w:r w:rsidRPr="00F77500">
              <w:rPr>
                <w:rFonts w:ascii="Cordia New" w:hAnsi="Cordia New" w:cs="Cordia New"/>
                <w:b/>
                <w:sz w:val="26"/>
                <w:szCs w:val="26"/>
              </w:rPr>
              <w:tab/>
              <w:t>Baht’</w:t>
            </w:r>
            <w:r w:rsidR="00004CAF" w:rsidRPr="00F77500">
              <w:rPr>
                <w:rFonts w:ascii="Cordia New" w:hAnsi="Cordia New" w:cs="Cordia New"/>
                <w:b/>
                <w:sz w:val="26"/>
                <w:szCs w:val="26"/>
                <w:lang w:val="en-GB"/>
              </w:rPr>
              <w:t>000</w:t>
            </w:r>
          </w:p>
        </w:tc>
      </w:tr>
      <w:tr w:rsidR="00967FEF" w:rsidRPr="00F77500" w14:paraId="37164996" w14:textId="77777777" w:rsidTr="00113C1F">
        <w:tc>
          <w:tcPr>
            <w:tcW w:w="3690" w:type="dxa"/>
            <w:shd w:val="clear" w:color="auto" w:fill="auto"/>
            <w:vAlign w:val="center"/>
          </w:tcPr>
          <w:p w14:paraId="153A21A9" w14:textId="77777777" w:rsidR="00967FEF" w:rsidRPr="00F77500" w:rsidRDefault="00967FEF" w:rsidP="00034968">
            <w:pPr>
              <w:ind w:left="-72"/>
              <w:jc w:val="both"/>
              <w:rPr>
                <w:rFonts w:ascii="Cordia New" w:hAnsi="Cordia New" w:cs="Cordia New"/>
                <w:sz w:val="12"/>
                <w:szCs w:val="12"/>
              </w:rPr>
            </w:pPr>
          </w:p>
        </w:tc>
        <w:tc>
          <w:tcPr>
            <w:tcW w:w="1440" w:type="dxa"/>
            <w:tcBorders>
              <w:top w:val="single" w:sz="4" w:space="0" w:color="auto"/>
            </w:tcBorders>
            <w:shd w:val="clear" w:color="auto" w:fill="FAFAFA"/>
            <w:vAlign w:val="bottom"/>
          </w:tcPr>
          <w:p w14:paraId="722A0345" w14:textId="77777777" w:rsidR="00967FEF" w:rsidRPr="00F77500" w:rsidRDefault="00967FEF" w:rsidP="005534B3">
            <w:pPr>
              <w:tabs>
                <w:tab w:val="decimal" w:pos="1221"/>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vAlign w:val="bottom"/>
          </w:tcPr>
          <w:p w14:paraId="50CC54B8" w14:textId="77777777" w:rsidR="00967FEF" w:rsidRPr="00F77500" w:rsidRDefault="00967FEF" w:rsidP="005534B3">
            <w:pPr>
              <w:tabs>
                <w:tab w:val="decimal" w:pos="1221"/>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vAlign w:val="bottom"/>
          </w:tcPr>
          <w:p w14:paraId="49DAEAFD" w14:textId="77777777" w:rsidR="00967FEF" w:rsidRPr="00F77500" w:rsidRDefault="00967FEF" w:rsidP="005534B3">
            <w:pPr>
              <w:tabs>
                <w:tab w:val="decimal" w:pos="1221"/>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vAlign w:val="bottom"/>
          </w:tcPr>
          <w:p w14:paraId="6E75C513" w14:textId="77777777" w:rsidR="00967FEF" w:rsidRPr="00F77500" w:rsidRDefault="00967FEF" w:rsidP="005534B3">
            <w:pPr>
              <w:tabs>
                <w:tab w:val="decimal" w:pos="1221"/>
              </w:tabs>
              <w:ind w:right="-72"/>
              <w:jc w:val="both"/>
              <w:outlineLvl w:val="0"/>
              <w:rPr>
                <w:rFonts w:ascii="Cordia New" w:hAnsi="Cordia New" w:cs="Cordia New"/>
                <w:sz w:val="12"/>
                <w:szCs w:val="12"/>
              </w:rPr>
            </w:pPr>
          </w:p>
        </w:tc>
      </w:tr>
      <w:tr w:rsidR="00324079" w:rsidRPr="00F77500" w14:paraId="067E9480" w14:textId="77777777" w:rsidTr="00113C1F">
        <w:tc>
          <w:tcPr>
            <w:tcW w:w="3690" w:type="dxa"/>
            <w:shd w:val="clear" w:color="auto" w:fill="auto"/>
            <w:vAlign w:val="center"/>
          </w:tcPr>
          <w:p w14:paraId="6D11D7AE" w14:textId="6A193613" w:rsidR="00324079" w:rsidRPr="00F77500" w:rsidRDefault="00324079" w:rsidP="00324079">
            <w:pPr>
              <w:ind w:left="-72"/>
              <w:jc w:val="both"/>
              <w:rPr>
                <w:rFonts w:ascii="Cordia New" w:hAnsi="Cordia New" w:cs="Cordia New"/>
                <w:sz w:val="26"/>
                <w:szCs w:val="26"/>
              </w:rPr>
            </w:pPr>
            <w:r w:rsidRPr="00F77500">
              <w:rPr>
                <w:rFonts w:ascii="Cordia New" w:hAnsi="Cordia New" w:cs="Cordia New"/>
                <w:sz w:val="26"/>
                <w:szCs w:val="26"/>
              </w:rPr>
              <w:t xml:space="preserve">Opening net book value </w:t>
            </w:r>
          </w:p>
        </w:tc>
        <w:tc>
          <w:tcPr>
            <w:tcW w:w="1440" w:type="dxa"/>
            <w:tcBorders>
              <w:bottom w:val="nil"/>
            </w:tcBorders>
            <w:shd w:val="clear" w:color="auto" w:fill="FAFAFA"/>
            <w:vAlign w:val="center"/>
          </w:tcPr>
          <w:p w14:paraId="608C2665" w14:textId="135482E4" w:rsidR="00324079" w:rsidRPr="00F77500" w:rsidRDefault="00004CAF" w:rsidP="00324079">
            <w:pPr>
              <w:tabs>
                <w:tab w:val="decimal" w:pos="1219"/>
              </w:tabs>
              <w:ind w:right="-72"/>
              <w:jc w:val="both"/>
              <w:outlineLvl w:val="0"/>
              <w:rPr>
                <w:rFonts w:ascii="Cordia New" w:hAnsi="Cordia New" w:cs="Cordia New"/>
                <w:color w:val="000000" w:themeColor="text1"/>
                <w:sz w:val="26"/>
                <w:szCs w:val="26"/>
              </w:rPr>
            </w:pPr>
            <w:r w:rsidRPr="00F77500">
              <w:rPr>
                <w:rFonts w:ascii="Cordia New" w:hAnsi="Cordia New" w:cs="Cordia New"/>
                <w:sz w:val="26"/>
                <w:szCs w:val="26"/>
                <w:lang w:val="en-GB"/>
              </w:rPr>
              <w:t>4</w:t>
            </w:r>
            <w:r w:rsidR="00324079" w:rsidRPr="00F77500">
              <w:rPr>
                <w:rFonts w:ascii="Cordia New" w:hAnsi="Cordia New" w:cs="Cordia New"/>
                <w:sz w:val="26"/>
                <w:szCs w:val="26"/>
              </w:rPr>
              <w:t>,</w:t>
            </w:r>
            <w:r w:rsidRPr="00F77500">
              <w:rPr>
                <w:rFonts w:ascii="Cordia New" w:hAnsi="Cordia New" w:cs="Cordia New"/>
                <w:sz w:val="26"/>
                <w:szCs w:val="26"/>
                <w:lang w:val="en-GB"/>
              </w:rPr>
              <w:t>190</w:t>
            </w:r>
            <w:r w:rsidR="00324079" w:rsidRPr="00F77500">
              <w:rPr>
                <w:rFonts w:ascii="Cordia New" w:hAnsi="Cordia New" w:cs="Cordia New"/>
                <w:sz w:val="26"/>
                <w:szCs w:val="26"/>
              </w:rPr>
              <w:t>,</w:t>
            </w:r>
            <w:r w:rsidRPr="00F77500">
              <w:rPr>
                <w:rFonts w:ascii="Cordia New" w:hAnsi="Cordia New" w:cs="Cordia New"/>
                <w:sz w:val="26"/>
                <w:szCs w:val="26"/>
                <w:lang w:val="en-GB"/>
              </w:rPr>
              <w:t>373</w:t>
            </w:r>
          </w:p>
        </w:tc>
        <w:tc>
          <w:tcPr>
            <w:tcW w:w="1440" w:type="dxa"/>
            <w:tcBorders>
              <w:bottom w:val="nil"/>
            </w:tcBorders>
            <w:shd w:val="clear" w:color="auto" w:fill="FAFAFA"/>
            <w:vAlign w:val="center"/>
          </w:tcPr>
          <w:p w14:paraId="7BA9D804" w14:textId="00670E81" w:rsidR="00324079" w:rsidRPr="00F77500" w:rsidRDefault="00004CAF" w:rsidP="00324079">
            <w:pPr>
              <w:tabs>
                <w:tab w:val="decimal" w:pos="1219"/>
              </w:tabs>
              <w:ind w:right="-72"/>
              <w:jc w:val="both"/>
              <w:outlineLvl w:val="0"/>
              <w:rPr>
                <w:rFonts w:ascii="Cordia New" w:hAnsi="Cordia New" w:cs="Cordia New"/>
                <w:color w:val="000000" w:themeColor="text1"/>
                <w:sz w:val="26"/>
                <w:szCs w:val="26"/>
              </w:rPr>
            </w:pPr>
            <w:r w:rsidRPr="00F77500">
              <w:rPr>
                <w:rFonts w:ascii="Cordia New" w:hAnsi="Cordia New" w:cs="Cordia New"/>
                <w:sz w:val="26"/>
                <w:szCs w:val="26"/>
                <w:lang w:val="en-GB"/>
              </w:rPr>
              <w:t>144</w:t>
            </w:r>
            <w:r w:rsidR="00324079" w:rsidRPr="00F77500">
              <w:rPr>
                <w:rFonts w:ascii="Cordia New" w:hAnsi="Cordia New" w:cs="Cordia New"/>
                <w:sz w:val="26"/>
                <w:szCs w:val="26"/>
              </w:rPr>
              <w:t>,</w:t>
            </w:r>
            <w:r w:rsidRPr="00F77500">
              <w:rPr>
                <w:rFonts w:ascii="Cordia New" w:hAnsi="Cordia New" w:cs="Cordia New"/>
                <w:sz w:val="26"/>
                <w:szCs w:val="26"/>
                <w:lang w:val="en-GB"/>
              </w:rPr>
              <w:t>829</w:t>
            </w:r>
            <w:r w:rsidR="00324079" w:rsidRPr="00F77500">
              <w:rPr>
                <w:rFonts w:ascii="Cordia New" w:hAnsi="Cordia New" w:cs="Cordia New"/>
                <w:sz w:val="26"/>
                <w:szCs w:val="26"/>
              </w:rPr>
              <w:t>,</w:t>
            </w:r>
            <w:r w:rsidRPr="00F77500">
              <w:rPr>
                <w:rFonts w:ascii="Cordia New" w:hAnsi="Cordia New" w:cs="Cordia New"/>
                <w:sz w:val="26"/>
                <w:szCs w:val="26"/>
                <w:lang w:val="en-GB"/>
              </w:rPr>
              <w:t>364</w:t>
            </w:r>
          </w:p>
        </w:tc>
        <w:tc>
          <w:tcPr>
            <w:tcW w:w="1440" w:type="dxa"/>
            <w:tcBorders>
              <w:bottom w:val="nil"/>
            </w:tcBorders>
            <w:shd w:val="clear" w:color="auto" w:fill="FAFAFA"/>
            <w:vAlign w:val="center"/>
          </w:tcPr>
          <w:p w14:paraId="3DD0FDCD" w14:textId="0BE2872D" w:rsidR="00324079" w:rsidRPr="00F77500" w:rsidRDefault="00004CAF" w:rsidP="00324079">
            <w:pPr>
              <w:tabs>
                <w:tab w:val="decimal" w:pos="1219"/>
              </w:tabs>
              <w:ind w:right="-72"/>
              <w:jc w:val="both"/>
              <w:outlineLvl w:val="0"/>
              <w:rPr>
                <w:rFonts w:ascii="Cordia New" w:hAnsi="Cordia New" w:cs="Cordia New"/>
                <w:color w:val="000000" w:themeColor="text1"/>
                <w:sz w:val="26"/>
                <w:szCs w:val="26"/>
              </w:rPr>
            </w:pPr>
            <w:r w:rsidRPr="00F77500">
              <w:rPr>
                <w:rFonts w:ascii="Cordia New" w:hAnsi="Cordia New" w:cs="Cordia New"/>
                <w:sz w:val="26"/>
                <w:szCs w:val="26"/>
                <w:lang w:val="en-GB"/>
              </w:rPr>
              <w:t>3</w:t>
            </w:r>
            <w:r w:rsidR="00324079" w:rsidRPr="00F77500">
              <w:rPr>
                <w:rFonts w:ascii="Cordia New" w:hAnsi="Cordia New" w:cs="Cordia New"/>
                <w:sz w:val="26"/>
                <w:szCs w:val="26"/>
              </w:rPr>
              <w:t>,</w:t>
            </w:r>
            <w:r w:rsidRPr="00F77500">
              <w:rPr>
                <w:rFonts w:ascii="Cordia New" w:hAnsi="Cordia New" w:cs="Cordia New"/>
                <w:sz w:val="26"/>
                <w:szCs w:val="26"/>
                <w:lang w:val="en-GB"/>
              </w:rPr>
              <w:t>966</w:t>
            </w:r>
          </w:p>
        </w:tc>
        <w:tc>
          <w:tcPr>
            <w:tcW w:w="1440" w:type="dxa"/>
            <w:tcBorders>
              <w:bottom w:val="nil"/>
            </w:tcBorders>
            <w:shd w:val="clear" w:color="auto" w:fill="FAFAFA"/>
            <w:vAlign w:val="center"/>
          </w:tcPr>
          <w:p w14:paraId="15A56E21" w14:textId="50EDEED1" w:rsidR="00324079" w:rsidRPr="00F77500" w:rsidRDefault="00004CAF" w:rsidP="00324079">
            <w:pPr>
              <w:tabs>
                <w:tab w:val="decimal" w:pos="1219"/>
              </w:tabs>
              <w:ind w:right="-72"/>
              <w:jc w:val="both"/>
              <w:outlineLvl w:val="0"/>
              <w:rPr>
                <w:rFonts w:ascii="Cordia New" w:hAnsi="Cordia New" w:cs="Cordia New"/>
                <w:color w:val="000000" w:themeColor="text1"/>
                <w:sz w:val="26"/>
                <w:szCs w:val="26"/>
              </w:rPr>
            </w:pPr>
            <w:r w:rsidRPr="00F77500">
              <w:rPr>
                <w:rFonts w:ascii="Cordia New" w:hAnsi="Cordia New" w:cs="Cordia New"/>
                <w:sz w:val="26"/>
                <w:szCs w:val="26"/>
                <w:lang w:val="en-GB"/>
              </w:rPr>
              <w:t>137</w:t>
            </w:r>
            <w:r w:rsidR="00324079" w:rsidRPr="00F77500">
              <w:rPr>
                <w:rFonts w:ascii="Cordia New" w:hAnsi="Cordia New" w:cs="Cordia New"/>
                <w:sz w:val="26"/>
                <w:szCs w:val="26"/>
              </w:rPr>
              <w:t>,</w:t>
            </w:r>
            <w:r w:rsidRPr="00F77500">
              <w:rPr>
                <w:rFonts w:ascii="Cordia New" w:hAnsi="Cordia New" w:cs="Cordia New"/>
                <w:sz w:val="26"/>
                <w:szCs w:val="26"/>
                <w:lang w:val="en-GB"/>
              </w:rPr>
              <w:t>084</w:t>
            </w:r>
          </w:p>
        </w:tc>
      </w:tr>
      <w:tr w:rsidR="00735FB4" w:rsidRPr="00F77500" w14:paraId="0ECA1881" w14:textId="77777777" w:rsidTr="00113C1F">
        <w:tc>
          <w:tcPr>
            <w:tcW w:w="3690" w:type="dxa"/>
            <w:shd w:val="clear" w:color="auto" w:fill="auto"/>
            <w:vAlign w:val="center"/>
          </w:tcPr>
          <w:p w14:paraId="4113A1EE" w14:textId="64563260" w:rsidR="00735FB4" w:rsidRPr="00F77500" w:rsidRDefault="00735FB4" w:rsidP="00735FB4">
            <w:pPr>
              <w:ind w:left="-72"/>
              <w:jc w:val="both"/>
              <w:rPr>
                <w:rFonts w:ascii="Cordia New" w:hAnsi="Cordia New" w:cs="Cordia New"/>
                <w:sz w:val="26"/>
                <w:szCs w:val="26"/>
              </w:rPr>
            </w:pPr>
            <w:r w:rsidRPr="00F77500">
              <w:rPr>
                <w:rFonts w:ascii="Cordia New" w:hAnsi="Cordia New" w:cs="Cordia New"/>
                <w:sz w:val="26"/>
                <w:szCs w:val="26"/>
              </w:rPr>
              <w:t xml:space="preserve">Additions </w:t>
            </w:r>
          </w:p>
        </w:tc>
        <w:tc>
          <w:tcPr>
            <w:tcW w:w="1440" w:type="dxa"/>
            <w:shd w:val="clear" w:color="auto" w:fill="FAFAFA"/>
            <w:vAlign w:val="center"/>
          </w:tcPr>
          <w:p w14:paraId="2938007A" w14:textId="7FF93D6A" w:rsidR="00735FB4" w:rsidRPr="00F77500" w:rsidRDefault="00735FB4" w:rsidP="00735FB4">
            <w:pPr>
              <w:tabs>
                <w:tab w:val="decimal" w:pos="1219"/>
              </w:tabs>
              <w:ind w:right="-72"/>
              <w:jc w:val="both"/>
              <w:outlineLvl w:val="0"/>
              <w:rPr>
                <w:rFonts w:ascii="Cordia New" w:hAnsi="Cordia New" w:cs="Cordia New"/>
                <w:color w:val="000000" w:themeColor="text1"/>
                <w:sz w:val="26"/>
                <w:szCs w:val="26"/>
                <w:lang w:val="en-GB"/>
              </w:rPr>
            </w:pPr>
            <w:r w:rsidRPr="00F77500">
              <w:rPr>
                <w:rFonts w:ascii="Cordia New" w:hAnsi="Cordia New" w:cs="Cordia New"/>
                <w:sz w:val="26"/>
                <w:szCs w:val="26"/>
              </w:rPr>
              <w:t>118,226</w:t>
            </w:r>
          </w:p>
        </w:tc>
        <w:tc>
          <w:tcPr>
            <w:tcW w:w="1440" w:type="dxa"/>
            <w:shd w:val="clear" w:color="auto" w:fill="FAFAFA"/>
            <w:vAlign w:val="center"/>
          </w:tcPr>
          <w:p w14:paraId="64771A11" w14:textId="3DD2381A" w:rsidR="00735FB4" w:rsidRPr="00F77500" w:rsidRDefault="00735FB4" w:rsidP="00735FB4">
            <w:pPr>
              <w:tabs>
                <w:tab w:val="decimal" w:pos="1219"/>
              </w:tabs>
              <w:ind w:right="-72"/>
              <w:jc w:val="both"/>
              <w:outlineLvl w:val="0"/>
              <w:rPr>
                <w:rFonts w:ascii="Cordia New" w:hAnsi="Cordia New" w:cs="Cordia New"/>
                <w:color w:val="000000" w:themeColor="text1"/>
                <w:sz w:val="26"/>
                <w:szCs w:val="26"/>
                <w:lang w:val="en-GB"/>
              </w:rPr>
            </w:pPr>
            <w:r w:rsidRPr="00F77500">
              <w:rPr>
                <w:rFonts w:ascii="Cordia New" w:hAnsi="Cordia New" w:cs="Cordia New"/>
                <w:sz w:val="26"/>
                <w:szCs w:val="26"/>
              </w:rPr>
              <w:t>4,009,320</w:t>
            </w:r>
          </w:p>
        </w:tc>
        <w:tc>
          <w:tcPr>
            <w:tcW w:w="1440" w:type="dxa"/>
            <w:shd w:val="clear" w:color="auto" w:fill="FAFAFA"/>
            <w:vAlign w:val="center"/>
          </w:tcPr>
          <w:p w14:paraId="482FDE89" w14:textId="2684683A" w:rsidR="00735FB4" w:rsidRPr="00F77500" w:rsidRDefault="00735FB4" w:rsidP="00735FB4">
            <w:pPr>
              <w:tabs>
                <w:tab w:val="decimal" w:pos="1219"/>
              </w:tabs>
              <w:ind w:right="-72"/>
              <w:jc w:val="both"/>
              <w:outlineLvl w:val="0"/>
              <w:rPr>
                <w:rFonts w:ascii="Cordia New" w:hAnsi="Cordia New" w:cs="Cordia New"/>
                <w:color w:val="000000" w:themeColor="text1"/>
                <w:sz w:val="26"/>
                <w:szCs w:val="26"/>
              </w:rPr>
            </w:pPr>
            <w:r w:rsidRPr="00F77500">
              <w:rPr>
                <w:rFonts w:ascii="Cordia New" w:hAnsi="Cordia New" w:cs="Cordia New"/>
                <w:sz w:val="26"/>
                <w:szCs w:val="26"/>
              </w:rPr>
              <w:t>86</w:t>
            </w:r>
          </w:p>
        </w:tc>
        <w:tc>
          <w:tcPr>
            <w:tcW w:w="1440" w:type="dxa"/>
            <w:shd w:val="clear" w:color="auto" w:fill="FAFAFA"/>
            <w:vAlign w:val="center"/>
          </w:tcPr>
          <w:p w14:paraId="6F78F7DF" w14:textId="409F438D" w:rsidR="00735FB4" w:rsidRPr="00F77500" w:rsidRDefault="00735FB4" w:rsidP="00735FB4">
            <w:pPr>
              <w:tabs>
                <w:tab w:val="decimal" w:pos="1219"/>
              </w:tabs>
              <w:ind w:right="-72"/>
              <w:jc w:val="both"/>
              <w:outlineLvl w:val="0"/>
              <w:rPr>
                <w:rFonts w:ascii="Cordia New" w:hAnsi="Cordia New" w:cs="Cordia New"/>
                <w:color w:val="000000" w:themeColor="text1"/>
                <w:sz w:val="26"/>
                <w:szCs w:val="26"/>
              </w:rPr>
            </w:pPr>
            <w:r w:rsidRPr="00F77500">
              <w:rPr>
                <w:rFonts w:ascii="Cordia New" w:hAnsi="Cordia New" w:cs="Cordia New"/>
                <w:sz w:val="26"/>
                <w:szCs w:val="26"/>
              </w:rPr>
              <w:t>2,901</w:t>
            </w:r>
          </w:p>
        </w:tc>
      </w:tr>
      <w:tr w:rsidR="00735FB4" w:rsidRPr="00F77500" w14:paraId="7DFB7288" w14:textId="77777777" w:rsidTr="00113C1F">
        <w:tc>
          <w:tcPr>
            <w:tcW w:w="3690" w:type="dxa"/>
            <w:shd w:val="clear" w:color="auto" w:fill="auto"/>
            <w:vAlign w:val="center"/>
          </w:tcPr>
          <w:p w14:paraId="510C2124" w14:textId="463463CA" w:rsidR="00735FB4" w:rsidRPr="00F77500" w:rsidRDefault="00735FB4" w:rsidP="00735FB4">
            <w:pPr>
              <w:ind w:left="-72"/>
              <w:jc w:val="both"/>
              <w:rPr>
                <w:rFonts w:ascii="Cordia New" w:hAnsi="Cordia New" w:cs="Cordia New"/>
                <w:spacing w:val="-2"/>
                <w:sz w:val="26"/>
                <w:szCs w:val="26"/>
              </w:rPr>
            </w:pPr>
            <w:r w:rsidRPr="00F77500">
              <w:rPr>
                <w:rFonts w:ascii="Cordia New" w:hAnsi="Cordia New" w:cs="Cordia New"/>
                <w:spacing w:val="-2"/>
                <w:sz w:val="26"/>
                <w:szCs w:val="26"/>
              </w:rPr>
              <w:t xml:space="preserve">Increase from business combination (Note </w:t>
            </w:r>
            <w:r w:rsidRPr="00F77500">
              <w:rPr>
                <w:rFonts w:ascii="Cordia New" w:hAnsi="Cordia New" w:cs="Cordia New"/>
                <w:spacing w:val="-2"/>
                <w:sz w:val="26"/>
                <w:szCs w:val="26"/>
                <w:lang w:val="en-GB"/>
              </w:rPr>
              <w:t>21</w:t>
            </w:r>
            <w:r w:rsidRPr="00F77500">
              <w:rPr>
                <w:rFonts w:ascii="Cordia New" w:hAnsi="Cordia New" w:cs="Cordia New"/>
                <w:spacing w:val="-2"/>
                <w:sz w:val="26"/>
                <w:szCs w:val="26"/>
              </w:rPr>
              <w:t>)</w:t>
            </w:r>
          </w:p>
        </w:tc>
        <w:tc>
          <w:tcPr>
            <w:tcW w:w="1440" w:type="dxa"/>
            <w:shd w:val="clear" w:color="auto" w:fill="FAFAFA"/>
            <w:vAlign w:val="center"/>
          </w:tcPr>
          <w:p w14:paraId="59605518" w14:textId="73C1A81C" w:rsidR="00735FB4" w:rsidRPr="00F77500" w:rsidRDefault="00735FB4" w:rsidP="00735FB4">
            <w:pPr>
              <w:tabs>
                <w:tab w:val="decimal" w:pos="1219"/>
              </w:tabs>
              <w:ind w:right="-72"/>
              <w:jc w:val="both"/>
              <w:outlineLvl w:val="0"/>
              <w:rPr>
                <w:rFonts w:ascii="Cordia New" w:hAnsi="Cordia New" w:cs="Cordia New"/>
                <w:color w:val="000000" w:themeColor="text1"/>
                <w:sz w:val="26"/>
                <w:szCs w:val="26"/>
              </w:rPr>
            </w:pPr>
            <w:r w:rsidRPr="00F77500">
              <w:rPr>
                <w:rFonts w:ascii="Cordia New" w:hAnsi="Cordia New" w:cs="Cordia New"/>
                <w:sz w:val="26"/>
                <w:szCs w:val="26"/>
              </w:rPr>
              <w:t>21,994</w:t>
            </w:r>
          </w:p>
        </w:tc>
        <w:tc>
          <w:tcPr>
            <w:tcW w:w="1440" w:type="dxa"/>
            <w:shd w:val="clear" w:color="auto" w:fill="FAFAFA"/>
            <w:vAlign w:val="center"/>
          </w:tcPr>
          <w:p w14:paraId="5FAD4C96" w14:textId="2EDBC914" w:rsidR="00735FB4" w:rsidRPr="00F77500" w:rsidRDefault="00735FB4" w:rsidP="00735FB4">
            <w:pPr>
              <w:tabs>
                <w:tab w:val="decimal" w:pos="1219"/>
              </w:tabs>
              <w:ind w:right="-72"/>
              <w:jc w:val="both"/>
              <w:outlineLvl w:val="0"/>
              <w:rPr>
                <w:rFonts w:ascii="Cordia New" w:hAnsi="Cordia New" w:cs="Cordia New"/>
                <w:color w:val="000000" w:themeColor="text1"/>
                <w:sz w:val="26"/>
                <w:szCs w:val="26"/>
              </w:rPr>
            </w:pPr>
            <w:r w:rsidRPr="00F77500">
              <w:rPr>
                <w:rFonts w:ascii="Cordia New" w:hAnsi="Cordia New" w:cs="Cordia New"/>
                <w:sz w:val="26"/>
                <w:szCs w:val="26"/>
              </w:rPr>
              <w:t>760,756</w:t>
            </w:r>
          </w:p>
        </w:tc>
        <w:tc>
          <w:tcPr>
            <w:tcW w:w="1440" w:type="dxa"/>
            <w:shd w:val="clear" w:color="auto" w:fill="FAFAFA"/>
            <w:vAlign w:val="center"/>
          </w:tcPr>
          <w:p w14:paraId="166012A7" w14:textId="72911D9A" w:rsidR="00735FB4" w:rsidRPr="00F77500" w:rsidRDefault="00735FB4" w:rsidP="00735FB4">
            <w:pPr>
              <w:tabs>
                <w:tab w:val="decimal" w:pos="1219"/>
              </w:tabs>
              <w:ind w:right="-72"/>
              <w:jc w:val="both"/>
              <w:outlineLvl w:val="0"/>
              <w:rPr>
                <w:rFonts w:ascii="Cordia New" w:hAnsi="Cordia New" w:cs="Cordia New"/>
                <w:color w:val="000000" w:themeColor="text1"/>
                <w:sz w:val="26"/>
                <w:szCs w:val="26"/>
              </w:rPr>
            </w:pPr>
            <w:r w:rsidRPr="00F77500">
              <w:rPr>
                <w:rFonts w:ascii="Cordia New" w:hAnsi="Cordia New" w:cs="Cordia New"/>
                <w:color w:val="000000" w:themeColor="text1"/>
                <w:sz w:val="26"/>
                <w:szCs w:val="26"/>
              </w:rPr>
              <w:t>-</w:t>
            </w:r>
          </w:p>
        </w:tc>
        <w:tc>
          <w:tcPr>
            <w:tcW w:w="1440" w:type="dxa"/>
            <w:shd w:val="clear" w:color="auto" w:fill="FAFAFA"/>
            <w:vAlign w:val="center"/>
          </w:tcPr>
          <w:p w14:paraId="7EB84351" w14:textId="4429A038" w:rsidR="00735FB4" w:rsidRPr="00F77500" w:rsidRDefault="00735FB4" w:rsidP="00735FB4">
            <w:pPr>
              <w:tabs>
                <w:tab w:val="decimal" w:pos="1219"/>
              </w:tabs>
              <w:ind w:right="-72"/>
              <w:jc w:val="both"/>
              <w:outlineLvl w:val="0"/>
              <w:rPr>
                <w:rFonts w:ascii="Cordia New" w:hAnsi="Cordia New" w:cs="Cordia New"/>
                <w:color w:val="000000" w:themeColor="text1"/>
                <w:sz w:val="26"/>
                <w:szCs w:val="26"/>
              </w:rPr>
            </w:pPr>
            <w:r w:rsidRPr="00F77500">
              <w:rPr>
                <w:rFonts w:ascii="Cordia New" w:hAnsi="Cordia New" w:cs="Cordia New"/>
                <w:color w:val="000000" w:themeColor="text1"/>
                <w:sz w:val="26"/>
                <w:szCs w:val="26"/>
              </w:rPr>
              <w:t>-</w:t>
            </w:r>
          </w:p>
        </w:tc>
      </w:tr>
      <w:tr w:rsidR="00735FB4" w:rsidRPr="00F77500" w14:paraId="68B6BA66" w14:textId="77777777" w:rsidTr="00113C1F">
        <w:tc>
          <w:tcPr>
            <w:tcW w:w="3690" w:type="dxa"/>
            <w:shd w:val="clear" w:color="auto" w:fill="auto"/>
            <w:vAlign w:val="center"/>
          </w:tcPr>
          <w:p w14:paraId="2C00EE98" w14:textId="5D00E704" w:rsidR="00735FB4" w:rsidRPr="00F77500" w:rsidRDefault="00735FB4" w:rsidP="00735FB4">
            <w:pPr>
              <w:ind w:left="-72"/>
              <w:rPr>
                <w:rFonts w:ascii="Cordia New" w:hAnsi="Cordia New" w:cs="Cordia New"/>
                <w:sz w:val="26"/>
                <w:szCs w:val="26"/>
                <w:lang w:val="en-GB"/>
              </w:rPr>
            </w:pPr>
            <w:r w:rsidRPr="00F77500">
              <w:rPr>
                <w:rFonts w:ascii="Cordia New" w:hAnsi="Cordia New" w:cs="Cordia New"/>
                <w:sz w:val="26"/>
                <w:szCs w:val="26"/>
              </w:rPr>
              <w:t xml:space="preserve">Decrease from the changes in fair value of </w:t>
            </w:r>
          </w:p>
          <w:p w14:paraId="29A0AF92" w14:textId="77777777" w:rsidR="00735FB4" w:rsidRPr="00F77500" w:rsidRDefault="00735FB4" w:rsidP="00735FB4">
            <w:pPr>
              <w:ind w:left="-72"/>
              <w:rPr>
                <w:rFonts w:ascii="Cordia New" w:hAnsi="Cordia New" w:cs="Cordia New"/>
                <w:sz w:val="26"/>
                <w:szCs w:val="26"/>
              </w:rPr>
            </w:pPr>
            <w:r w:rsidRPr="00F77500">
              <w:rPr>
                <w:rFonts w:ascii="Cordia New" w:hAnsi="Cordia New" w:cs="Cordia New"/>
                <w:sz w:val="26"/>
                <w:szCs w:val="26"/>
              </w:rPr>
              <w:t xml:space="preserve">   contingent liabilities from an asset </w:t>
            </w:r>
          </w:p>
          <w:p w14:paraId="6B43100F" w14:textId="07EF291E" w:rsidR="00735FB4" w:rsidRPr="00F77500" w:rsidRDefault="00735FB4" w:rsidP="00735FB4">
            <w:pPr>
              <w:ind w:left="-72"/>
              <w:rPr>
                <w:rFonts w:ascii="Cordia New" w:hAnsi="Cordia New" w:cs="Cordia New"/>
                <w:sz w:val="26"/>
                <w:szCs w:val="26"/>
              </w:rPr>
            </w:pPr>
            <w:r w:rsidRPr="00F77500">
              <w:rPr>
                <w:rFonts w:ascii="Cordia New" w:hAnsi="Cordia New" w:cs="Cordia New"/>
                <w:sz w:val="26"/>
                <w:szCs w:val="26"/>
              </w:rPr>
              <w:t xml:space="preserve">   acquisition (Note </w:t>
            </w:r>
            <w:r w:rsidRPr="00F77500">
              <w:rPr>
                <w:rFonts w:ascii="Cordia New" w:hAnsi="Cordia New" w:cs="Cordia New"/>
                <w:sz w:val="26"/>
                <w:szCs w:val="26"/>
                <w:lang w:val="en-GB"/>
              </w:rPr>
              <w:t>7</w:t>
            </w:r>
            <w:r w:rsidRPr="00F77500">
              <w:rPr>
                <w:rFonts w:ascii="Cordia New" w:hAnsi="Cordia New" w:cs="Cordia New"/>
                <w:sz w:val="26"/>
                <w:szCs w:val="26"/>
              </w:rPr>
              <w:t>)</w:t>
            </w:r>
            <w:r w:rsidRPr="00F77500">
              <w:rPr>
                <w:rFonts w:ascii="Cordia New" w:hAnsi="Cordia New" w:cs="Cordia New"/>
                <w:sz w:val="26"/>
                <w:szCs w:val="26"/>
                <w:cs/>
              </w:rPr>
              <w:t xml:space="preserve"> </w:t>
            </w:r>
          </w:p>
        </w:tc>
        <w:tc>
          <w:tcPr>
            <w:tcW w:w="1440" w:type="dxa"/>
            <w:shd w:val="clear" w:color="auto" w:fill="FAFAFA"/>
            <w:vAlign w:val="bottom"/>
          </w:tcPr>
          <w:p w14:paraId="06CBF4AE" w14:textId="4D18B956" w:rsidR="00735FB4" w:rsidRPr="00F77500" w:rsidRDefault="00735FB4" w:rsidP="00113C1F">
            <w:pPr>
              <w:tabs>
                <w:tab w:val="decimal" w:pos="1219"/>
              </w:tabs>
              <w:ind w:right="-72"/>
              <w:outlineLvl w:val="0"/>
              <w:rPr>
                <w:rFonts w:ascii="Cordia New" w:hAnsi="Cordia New" w:cs="Cordia New"/>
                <w:color w:val="000000" w:themeColor="text1"/>
                <w:sz w:val="26"/>
                <w:szCs w:val="26"/>
              </w:rPr>
            </w:pPr>
            <w:r w:rsidRPr="00F77500">
              <w:rPr>
                <w:rFonts w:ascii="Cordia New" w:hAnsi="Cordia New" w:cs="Cordia New"/>
                <w:sz w:val="26"/>
                <w:szCs w:val="26"/>
              </w:rPr>
              <w:t>(15,000)</w:t>
            </w:r>
          </w:p>
        </w:tc>
        <w:tc>
          <w:tcPr>
            <w:tcW w:w="1440" w:type="dxa"/>
            <w:shd w:val="clear" w:color="auto" w:fill="FAFAFA"/>
            <w:vAlign w:val="bottom"/>
          </w:tcPr>
          <w:p w14:paraId="597679F9" w14:textId="1647B7DD" w:rsidR="00735FB4" w:rsidRPr="00F77500" w:rsidRDefault="00735FB4" w:rsidP="00113C1F">
            <w:pPr>
              <w:tabs>
                <w:tab w:val="decimal" w:pos="1219"/>
              </w:tabs>
              <w:ind w:right="-72"/>
              <w:outlineLvl w:val="0"/>
              <w:rPr>
                <w:rFonts w:ascii="Cordia New" w:hAnsi="Cordia New" w:cs="Cordia New"/>
                <w:color w:val="000000" w:themeColor="text1"/>
                <w:sz w:val="26"/>
                <w:szCs w:val="26"/>
              </w:rPr>
            </w:pPr>
            <w:r w:rsidRPr="00F77500">
              <w:rPr>
                <w:rFonts w:ascii="Cordia New" w:hAnsi="Cordia New" w:cs="Cordia New"/>
                <w:sz w:val="26"/>
                <w:szCs w:val="26"/>
              </w:rPr>
              <w:t>(508,672)</w:t>
            </w:r>
          </w:p>
        </w:tc>
        <w:tc>
          <w:tcPr>
            <w:tcW w:w="1440" w:type="dxa"/>
            <w:shd w:val="clear" w:color="auto" w:fill="FAFAFA"/>
            <w:vAlign w:val="bottom"/>
          </w:tcPr>
          <w:p w14:paraId="25EC3A9B" w14:textId="77777777" w:rsidR="00735FB4" w:rsidRPr="00F77500" w:rsidRDefault="00735FB4" w:rsidP="00113C1F">
            <w:pPr>
              <w:tabs>
                <w:tab w:val="decimal" w:pos="1219"/>
              </w:tabs>
              <w:ind w:right="-72"/>
              <w:outlineLvl w:val="0"/>
              <w:rPr>
                <w:rFonts w:ascii="Cordia New" w:hAnsi="Cordia New" w:cs="Cordia New"/>
                <w:color w:val="000000" w:themeColor="text1"/>
                <w:sz w:val="26"/>
                <w:szCs w:val="26"/>
              </w:rPr>
            </w:pPr>
          </w:p>
          <w:p w14:paraId="539DFBB7" w14:textId="77777777" w:rsidR="00735FB4" w:rsidRPr="00F77500" w:rsidRDefault="00735FB4" w:rsidP="00113C1F">
            <w:pPr>
              <w:tabs>
                <w:tab w:val="decimal" w:pos="1219"/>
              </w:tabs>
              <w:ind w:right="-72"/>
              <w:outlineLvl w:val="0"/>
              <w:rPr>
                <w:rFonts w:ascii="Cordia New" w:hAnsi="Cordia New" w:cs="Cordia New"/>
                <w:color w:val="000000" w:themeColor="text1"/>
                <w:sz w:val="26"/>
                <w:szCs w:val="26"/>
              </w:rPr>
            </w:pPr>
          </w:p>
          <w:p w14:paraId="3132193A" w14:textId="5B547F21" w:rsidR="00735FB4" w:rsidRPr="00F77500" w:rsidRDefault="00735FB4" w:rsidP="00113C1F">
            <w:pPr>
              <w:tabs>
                <w:tab w:val="decimal" w:pos="1219"/>
              </w:tabs>
              <w:ind w:right="-72"/>
              <w:outlineLvl w:val="0"/>
              <w:rPr>
                <w:rFonts w:ascii="Cordia New" w:hAnsi="Cordia New" w:cs="Cordia New"/>
                <w:color w:val="000000" w:themeColor="text1"/>
                <w:sz w:val="26"/>
                <w:szCs w:val="26"/>
              </w:rPr>
            </w:pPr>
            <w:r w:rsidRPr="00F77500">
              <w:rPr>
                <w:rFonts w:ascii="Cordia New" w:hAnsi="Cordia New" w:cs="Cordia New"/>
                <w:color w:val="000000" w:themeColor="text1"/>
                <w:sz w:val="26"/>
                <w:szCs w:val="26"/>
              </w:rPr>
              <w:t>-</w:t>
            </w:r>
          </w:p>
        </w:tc>
        <w:tc>
          <w:tcPr>
            <w:tcW w:w="1440" w:type="dxa"/>
            <w:shd w:val="clear" w:color="auto" w:fill="FAFAFA"/>
            <w:vAlign w:val="bottom"/>
          </w:tcPr>
          <w:p w14:paraId="19492953" w14:textId="77777777" w:rsidR="00735FB4" w:rsidRPr="00F77500" w:rsidRDefault="00735FB4" w:rsidP="00113C1F">
            <w:pPr>
              <w:tabs>
                <w:tab w:val="decimal" w:pos="1219"/>
              </w:tabs>
              <w:ind w:right="-72"/>
              <w:outlineLvl w:val="0"/>
              <w:rPr>
                <w:rFonts w:ascii="Cordia New" w:hAnsi="Cordia New" w:cs="Cordia New"/>
                <w:color w:val="000000" w:themeColor="text1"/>
                <w:sz w:val="26"/>
                <w:szCs w:val="26"/>
              </w:rPr>
            </w:pPr>
          </w:p>
          <w:p w14:paraId="01A2BA86" w14:textId="77777777" w:rsidR="00735FB4" w:rsidRPr="00F77500" w:rsidRDefault="00735FB4" w:rsidP="00113C1F">
            <w:pPr>
              <w:tabs>
                <w:tab w:val="decimal" w:pos="1219"/>
              </w:tabs>
              <w:ind w:right="-72"/>
              <w:outlineLvl w:val="0"/>
              <w:rPr>
                <w:rFonts w:ascii="Cordia New" w:hAnsi="Cordia New" w:cs="Cordia New"/>
                <w:color w:val="000000" w:themeColor="text1"/>
                <w:sz w:val="26"/>
                <w:szCs w:val="26"/>
              </w:rPr>
            </w:pPr>
          </w:p>
          <w:p w14:paraId="69FEA2C1" w14:textId="6ECE7671" w:rsidR="00735FB4" w:rsidRPr="00F77500" w:rsidRDefault="00735FB4" w:rsidP="00113C1F">
            <w:pPr>
              <w:tabs>
                <w:tab w:val="decimal" w:pos="1219"/>
              </w:tabs>
              <w:ind w:right="-72"/>
              <w:outlineLvl w:val="0"/>
              <w:rPr>
                <w:rFonts w:ascii="Cordia New" w:hAnsi="Cordia New" w:cs="Cordia New"/>
                <w:color w:val="000000" w:themeColor="text1"/>
                <w:sz w:val="26"/>
                <w:szCs w:val="26"/>
              </w:rPr>
            </w:pPr>
            <w:r w:rsidRPr="00F77500">
              <w:rPr>
                <w:rFonts w:ascii="Cordia New" w:hAnsi="Cordia New" w:cs="Cordia New"/>
                <w:color w:val="000000" w:themeColor="text1"/>
                <w:sz w:val="26"/>
                <w:szCs w:val="26"/>
              </w:rPr>
              <w:t>-</w:t>
            </w:r>
          </w:p>
        </w:tc>
      </w:tr>
      <w:tr w:rsidR="00735FB4" w:rsidRPr="00F77500" w14:paraId="043A21A7" w14:textId="77777777" w:rsidTr="00113C1F">
        <w:tc>
          <w:tcPr>
            <w:tcW w:w="3690" w:type="dxa"/>
            <w:shd w:val="clear" w:color="auto" w:fill="auto"/>
            <w:vAlign w:val="center"/>
          </w:tcPr>
          <w:p w14:paraId="7A1AD551" w14:textId="56CE0ADC" w:rsidR="00735FB4" w:rsidRPr="00F77500" w:rsidRDefault="00735FB4" w:rsidP="00735FB4">
            <w:pPr>
              <w:ind w:left="-72"/>
              <w:jc w:val="both"/>
              <w:rPr>
                <w:rFonts w:ascii="Cordia New" w:hAnsi="Cordia New" w:cs="Cordia New"/>
                <w:sz w:val="26"/>
                <w:szCs w:val="26"/>
              </w:rPr>
            </w:pPr>
            <w:r w:rsidRPr="00F77500">
              <w:rPr>
                <w:rFonts w:ascii="Cordia New" w:hAnsi="Cordia New" w:cs="Cordia New"/>
                <w:sz w:val="26"/>
                <w:szCs w:val="26"/>
              </w:rPr>
              <w:t>Disposals - net book value</w:t>
            </w:r>
          </w:p>
        </w:tc>
        <w:tc>
          <w:tcPr>
            <w:tcW w:w="1440" w:type="dxa"/>
            <w:shd w:val="clear" w:color="auto" w:fill="FAFAFA"/>
            <w:vAlign w:val="center"/>
          </w:tcPr>
          <w:p w14:paraId="72767710" w14:textId="42163CD0" w:rsidR="00735FB4" w:rsidRPr="00F77500" w:rsidRDefault="00735FB4" w:rsidP="00735FB4">
            <w:pPr>
              <w:tabs>
                <w:tab w:val="decimal" w:pos="1219"/>
              </w:tabs>
              <w:ind w:right="-72"/>
              <w:jc w:val="both"/>
              <w:outlineLvl w:val="0"/>
              <w:rPr>
                <w:rFonts w:ascii="Cordia New" w:hAnsi="Cordia New" w:cs="Cordia New"/>
                <w:color w:val="000000" w:themeColor="text1"/>
                <w:sz w:val="26"/>
                <w:szCs w:val="26"/>
                <w:lang w:val="en-GB"/>
              </w:rPr>
            </w:pPr>
            <w:r w:rsidRPr="00F77500">
              <w:rPr>
                <w:rFonts w:ascii="Cordia New" w:hAnsi="Cordia New" w:cs="Cordia New"/>
                <w:sz w:val="26"/>
                <w:szCs w:val="26"/>
              </w:rPr>
              <w:t>(46)</w:t>
            </w:r>
          </w:p>
        </w:tc>
        <w:tc>
          <w:tcPr>
            <w:tcW w:w="1440" w:type="dxa"/>
            <w:shd w:val="clear" w:color="auto" w:fill="FAFAFA"/>
            <w:vAlign w:val="center"/>
          </w:tcPr>
          <w:p w14:paraId="45C29DB8" w14:textId="1434929F" w:rsidR="00735FB4" w:rsidRPr="00F77500" w:rsidRDefault="00735FB4" w:rsidP="00735FB4">
            <w:pPr>
              <w:tabs>
                <w:tab w:val="decimal" w:pos="1219"/>
              </w:tabs>
              <w:ind w:right="-72"/>
              <w:jc w:val="both"/>
              <w:outlineLvl w:val="0"/>
              <w:rPr>
                <w:rFonts w:ascii="Cordia New" w:hAnsi="Cordia New" w:cs="Cordia New"/>
                <w:color w:val="000000" w:themeColor="text1"/>
                <w:sz w:val="26"/>
                <w:szCs w:val="26"/>
                <w:lang w:val="en-GB"/>
              </w:rPr>
            </w:pPr>
            <w:r w:rsidRPr="00F77500">
              <w:rPr>
                <w:rFonts w:ascii="Cordia New" w:hAnsi="Cordia New" w:cs="Cordia New"/>
                <w:sz w:val="26"/>
                <w:szCs w:val="26"/>
              </w:rPr>
              <w:t>(1,565)</w:t>
            </w:r>
          </w:p>
        </w:tc>
        <w:tc>
          <w:tcPr>
            <w:tcW w:w="1440" w:type="dxa"/>
            <w:shd w:val="clear" w:color="auto" w:fill="FAFAFA"/>
            <w:vAlign w:val="center"/>
          </w:tcPr>
          <w:p w14:paraId="56296DE4" w14:textId="27D824DD" w:rsidR="00735FB4" w:rsidRPr="00F77500" w:rsidRDefault="00735FB4" w:rsidP="00735FB4">
            <w:pPr>
              <w:tabs>
                <w:tab w:val="decimal" w:pos="1219"/>
              </w:tabs>
              <w:ind w:right="-72"/>
              <w:jc w:val="both"/>
              <w:outlineLvl w:val="0"/>
              <w:rPr>
                <w:rFonts w:ascii="Cordia New" w:hAnsi="Cordia New" w:cs="Cordia New"/>
                <w:color w:val="000000" w:themeColor="text1"/>
                <w:sz w:val="26"/>
                <w:szCs w:val="26"/>
              </w:rPr>
            </w:pPr>
            <w:r w:rsidRPr="00F77500">
              <w:rPr>
                <w:rFonts w:ascii="Cordia New" w:hAnsi="Cordia New" w:cs="Cordia New"/>
                <w:sz w:val="26"/>
                <w:szCs w:val="26"/>
              </w:rPr>
              <w:t>(2)</w:t>
            </w:r>
          </w:p>
        </w:tc>
        <w:tc>
          <w:tcPr>
            <w:tcW w:w="1440" w:type="dxa"/>
            <w:shd w:val="clear" w:color="auto" w:fill="FAFAFA"/>
            <w:vAlign w:val="center"/>
          </w:tcPr>
          <w:p w14:paraId="0E6999B3" w14:textId="2A0B0442" w:rsidR="00735FB4" w:rsidRPr="00F77500" w:rsidRDefault="00735FB4" w:rsidP="00735FB4">
            <w:pPr>
              <w:tabs>
                <w:tab w:val="decimal" w:pos="1219"/>
              </w:tabs>
              <w:ind w:right="-72"/>
              <w:jc w:val="both"/>
              <w:outlineLvl w:val="0"/>
              <w:rPr>
                <w:rFonts w:ascii="Cordia New" w:hAnsi="Cordia New" w:cs="Cordia New"/>
                <w:color w:val="000000" w:themeColor="text1"/>
                <w:sz w:val="26"/>
                <w:szCs w:val="26"/>
              </w:rPr>
            </w:pPr>
            <w:r w:rsidRPr="00F77500">
              <w:rPr>
                <w:rFonts w:ascii="Cordia New" w:hAnsi="Cordia New" w:cs="Cordia New"/>
                <w:sz w:val="26"/>
                <w:szCs w:val="26"/>
              </w:rPr>
              <w:t>(70)</w:t>
            </w:r>
          </w:p>
        </w:tc>
      </w:tr>
      <w:tr w:rsidR="00735FB4" w:rsidRPr="00F77500" w14:paraId="4E831482" w14:textId="77777777" w:rsidTr="00113C1F">
        <w:tc>
          <w:tcPr>
            <w:tcW w:w="3690" w:type="dxa"/>
            <w:shd w:val="clear" w:color="auto" w:fill="auto"/>
            <w:vAlign w:val="center"/>
          </w:tcPr>
          <w:p w14:paraId="4529AAEE" w14:textId="5B4F7FCC" w:rsidR="00735FB4" w:rsidRPr="00F77500" w:rsidRDefault="00735FB4" w:rsidP="00735FB4">
            <w:pPr>
              <w:ind w:left="-72"/>
              <w:jc w:val="both"/>
              <w:rPr>
                <w:rFonts w:ascii="Cordia New" w:hAnsi="Cordia New" w:cs="Cordia New"/>
                <w:sz w:val="26"/>
                <w:szCs w:val="26"/>
              </w:rPr>
            </w:pPr>
            <w:r w:rsidRPr="00F77500">
              <w:rPr>
                <w:rFonts w:ascii="Cordia New" w:hAnsi="Cordia New" w:cs="Cordia New"/>
                <w:sz w:val="26"/>
                <w:szCs w:val="26"/>
              </w:rPr>
              <w:t>Write-offs - net book value</w:t>
            </w:r>
          </w:p>
        </w:tc>
        <w:tc>
          <w:tcPr>
            <w:tcW w:w="1440" w:type="dxa"/>
            <w:shd w:val="clear" w:color="auto" w:fill="FAFAFA"/>
            <w:vAlign w:val="center"/>
          </w:tcPr>
          <w:p w14:paraId="6A8F4D31" w14:textId="7D02D383" w:rsidR="00735FB4" w:rsidRPr="00F77500" w:rsidRDefault="00735FB4" w:rsidP="00735FB4">
            <w:pPr>
              <w:tabs>
                <w:tab w:val="decimal" w:pos="1219"/>
              </w:tabs>
              <w:ind w:right="-72"/>
              <w:jc w:val="both"/>
              <w:outlineLvl w:val="0"/>
              <w:rPr>
                <w:rFonts w:ascii="Cordia New" w:hAnsi="Cordia New" w:cs="Cordia New"/>
                <w:color w:val="000000" w:themeColor="text1"/>
                <w:sz w:val="26"/>
                <w:szCs w:val="26"/>
                <w:lang w:val="en-GB"/>
              </w:rPr>
            </w:pPr>
            <w:r w:rsidRPr="00F77500">
              <w:rPr>
                <w:rFonts w:ascii="Cordia New" w:hAnsi="Cordia New" w:cs="Cordia New"/>
                <w:sz w:val="26"/>
                <w:szCs w:val="26"/>
              </w:rPr>
              <w:t>(201)</w:t>
            </w:r>
          </w:p>
        </w:tc>
        <w:tc>
          <w:tcPr>
            <w:tcW w:w="1440" w:type="dxa"/>
            <w:shd w:val="clear" w:color="auto" w:fill="FAFAFA"/>
            <w:vAlign w:val="center"/>
          </w:tcPr>
          <w:p w14:paraId="16913DC0" w14:textId="77074FA2" w:rsidR="00735FB4" w:rsidRPr="00F77500" w:rsidRDefault="00735FB4" w:rsidP="00735FB4">
            <w:pPr>
              <w:tabs>
                <w:tab w:val="decimal" w:pos="1219"/>
              </w:tabs>
              <w:ind w:right="-72"/>
              <w:jc w:val="both"/>
              <w:outlineLvl w:val="0"/>
              <w:rPr>
                <w:rFonts w:ascii="Cordia New" w:hAnsi="Cordia New" w:cs="Cordia New"/>
                <w:color w:val="000000" w:themeColor="text1"/>
                <w:sz w:val="26"/>
                <w:szCs w:val="26"/>
                <w:lang w:val="en-GB"/>
              </w:rPr>
            </w:pPr>
            <w:r w:rsidRPr="00F77500">
              <w:rPr>
                <w:rFonts w:ascii="Cordia New" w:hAnsi="Cordia New" w:cs="Cordia New"/>
                <w:sz w:val="26"/>
                <w:szCs w:val="26"/>
              </w:rPr>
              <w:t>(6,822)</w:t>
            </w:r>
          </w:p>
        </w:tc>
        <w:tc>
          <w:tcPr>
            <w:tcW w:w="1440" w:type="dxa"/>
            <w:shd w:val="clear" w:color="auto" w:fill="FAFAFA"/>
            <w:vAlign w:val="center"/>
          </w:tcPr>
          <w:p w14:paraId="5CFAA645" w14:textId="6DF092EF" w:rsidR="00735FB4" w:rsidRPr="00F77500" w:rsidRDefault="00735FB4" w:rsidP="00735FB4">
            <w:pPr>
              <w:tabs>
                <w:tab w:val="decimal" w:pos="1219"/>
              </w:tabs>
              <w:ind w:right="-72"/>
              <w:jc w:val="both"/>
              <w:outlineLvl w:val="0"/>
              <w:rPr>
                <w:rFonts w:ascii="Cordia New" w:hAnsi="Cordia New" w:cs="Cordia New"/>
                <w:color w:val="000000" w:themeColor="text1"/>
                <w:sz w:val="26"/>
                <w:szCs w:val="26"/>
              </w:rPr>
            </w:pPr>
            <w:r w:rsidRPr="00F77500">
              <w:rPr>
                <w:rFonts w:ascii="Cordia New" w:hAnsi="Cordia New" w:cs="Cordia New"/>
                <w:sz w:val="26"/>
                <w:szCs w:val="26"/>
              </w:rPr>
              <w:t>-</w:t>
            </w:r>
          </w:p>
        </w:tc>
        <w:tc>
          <w:tcPr>
            <w:tcW w:w="1440" w:type="dxa"/>
            <w:shd w:val="clear" w:color="auto" w:fill="FAFAFA"/>
            <w:vAlign w:val="center"/>
          </w:tcPr>
          <w:p w14:paraId="16C995C3" w14:textId="4141BF27" w:rsidR="00735FB4" w:rsidRPr="00F77500" w:rsidRDefault="00735FB4" w:rsidP="00735FB4">
            <w:pPr>
              <w:tabs>
                <w:tab w:val="decimal" w:pos="1219"/>
              </w:tabs>
              <w:ind w:right="-72"/>
              <w:jc w:val="both"/>
              <w:outlineLvl w:val="0"/>
              <w:rPr>
                <w:rFonts w:ascii="Cordia New" w:hAnsi="Cordia New" w:cs="Cordia New"/>
                <w:color w:val="000000" w:themeColor="text1"/>
                <w:sz w:val="26"/>
                <w:szCs w:val="26"/>
              </w:rPr>
            </w:pPr>
            <w:r w:rsidRPr="00F77500">
              <w:rPr>
                <w:rFonts w:ascii="Cordia New" w:hAnsi="Cordia New" w:cs="Cordia New"/>
                <w:sz w:val="26"/>
                <w:szCs w:val="26"/>
              </w:rPr>
              <w:t>(2)</w:t>
            </w:r>
          </w:p>
        </w:tc>
      </w:tr>
      <w:tr w:rsidR="00735FB4" w:rsidRPr="00F77500" w14:paraId="64FB55F4" w14:textId="77777777" w:rsidTr="00113C1F">
        <w:tc>
          <w:tcPr>
            <w:tcW w:w="3690" w:type="dxa"/>
            <w:shd w:val="clear" w:color="auto" w:fill="auto"/>
            <w:vAlign w:val="center"/>
          </w:tcPr>
          <w:p w14:paraId="75933271" w14:textId="389526A5" w:rsidR="00735FB4" w:rsidRPr="00F77500" w:rsidRDefault="00735FB4" w:rsidP="00735FB4">
            <w:pPr>
              <w:ind w:left="-72"/>
              <w:jc w:val="both"/>
              <w:rPr>
                <w:rFonts w:ascii="Cordia New" w:hAnsi="Cordia New" w:cs="Cordia New"/>
                <w:sz w:val="26"/>
                <w:szCs w:val="26"/>
              </w:rPr>
            </w:pPr>
            <w:r w:rsidRPr="00F77500">
              <w:rPr>
                <w:rFonts w:ascii="Cordia New" w:hAnsi="Cordia New" w:cs="Cordia New"/>
                <w:sz w:val="26"/>
                <w:szCs w:val="26"/>
              </w:rPr>
              <w:t>Reclassification</w:t>
            </w:r>
          </w:p>
        </w:tc>
        <w:tc>
          <w:tcPr>
            <w:tcW w:w="1440" w:type="dxa"/>
            <w:shd w:val="clear" w:color="auto" w:fill="FAFAFA"/>
            <w:vAlign w:val="center"/>
          </w:tcPr>
          <w:p w14:paraId="2B030ACB" w14:textId="48315F7E" w:rsidR="00735FB4" w:rsidRPr="00F77500" w:rsidRDefault="00735FB4" w:rsidP="00735FB4">
            <w:pPr>
              <w:tabs>
                <w:tab w:val="decimal" w:pos="1219"/>
              </w:tabs>
              <w:ind w:right="-72"/>
              <w:jc w:val="both"/>
              <w:outlineLvl w:val="0"/>
              <w:rPr>
                <w:rFonts w:ascii="Cordia New" w:hAnsi="Cordia New" w:cs="Cordia New"/>
                <w:color w:val="000000" w:themeColor="text1"/>
                <w:sz w:val="26"/>
                <w:szCs w:val="26"/>
                <w:lang w:val="en-GB"/>
              </w:rPr>
            </w:pPr>
            <w:r w:rsidRPr="00F77500">
              <w:rPr>
                <w:rFonts w:ascii="Cordia New" w:hAnsi="Cordia New" w:cs="Cordia New"/>
                <w:sz w:val="26"/>
                <w:szCs w:val="26"/>
                <w:lang w:val="en-GB"/>
              </w:rPr>
              <w:t>(11)</w:t>
            </w:r>
          </w:p>
        </w:tc>
        <w:tc>
          <w:tcPr>
            <w:tcW w:w="1440" w:type="dxa"/>
            <w:shd w:val="clear" w:color="auto" w:fill="FAFAFA"/>
            <w:vAlign w:val="center"/>
          </w:tcPr>
          <w:p w14:paraId="2EC1DD65" w14:textId="2E1A614C" w:rsidR="00735FB4" w:rsidRPr="00F77500" w:rsidRDefault="00735FB4" w:rsidP="00735FB4">
            <w:pPr>
              <w:tabs>
                <w:tab w:val="decimal" w:pos="1219"/>
              </w:tabs>
              <w:ind w:right="-72"/>
              <w:jc w:val="both"/>
              <w:outlineLvl w:val="0"/>
              <w:rPr>
                <w:rFonts w:ascii="Cordia New" w:hAnsi="Cordia New" w:cs="Cordia New"/>
                <w:color w:val="000000" w:themeColor="text1"/>
                <w:sz w:val="26"/>
                <w:szCs w:val="26"/>
                <w:lang w:val="en-GB"/>
              </w:rPr>
            </w:pPr>
            <w:r w:rsidRPr="00F77500">
              <w:rPr>
                <w:rFonts w:ascii="Cordia New" w:hAnsi="Cordia New" w:cs="Cordia New"/>
                <w:sz w:val="26"/>
                <w:szCs w:val="26"/>
              </w:rPr>
              <w:t>(363)</w:t>
            </w:r>
          </w:p>
        </w:tc>
        <w:tc>
          <w:tcPr>
            <w:tcW w:w="1440" w:type="dxa"/>
            <w:shd w:val="clear" w:color="auto" w:fill="FAFAFA"/>
            <w:vAlign w:val="center"/>
          </w:tcPr>
          <w:p w14:paraId="5E5748C0" w14:textId="0DBAD934" w:rsidR="00735FB4" w:rsidRPr="00F77500" w:rsidRDefault="00735FB4" w:rsidP="00735FB4">
            <w:pPr>
              <w:tabs>
                <w:tab w:val="decimal" w:pos="1219"/>
              </w:tabs>
              <w:ind w:right="-72"/>
              <w:jc w:val="both"/>
              <w:outlineLvl w:val="0"/>
              <w:rPr>
                <w:rFonts w:ascii="Cordia New" w:hAnsi="Cordia New" w:cs="Cordia New"/>
                <w:color w:val="000000" w:themeColor="text1"/>
                <w:sz w:val="26"/>
                <w:szCs w:val="26"/>
              </w:rPr>
            </w:pPr>
            <w:r w:rsidRPr="00F77500">
              <w:rPr>
                <w:rFonts w:ascii="Cordia New" w:hAnsi="Cordia New" w:cs="Cordia New"/>
                <w:sz w:val="26"/>
                <w:szCs w:val="26"/>
              </w:rPr>
              <w:t>-</w:t>
            </w:r>
          </w:p>
        </w:tc>
        <w:tc>
          <w:tcPr>
            <w:tcW w:w="1440" w:type="dxa"/>
            <w:shd w:val="clear" w:color="auto" w:fill="FAFAFA"/>
            <w:vAlign w:val="center"/>
          </w:tcPr>
          <w:p w14:paraId="558EDE84" w14:textId="542B4B59" w:rsidR="00735FB4" w:rsidRPr="00F77500" w:rsidRDefault="00735FB4" w:rsidP="00735FB4">
            <w:pPr>
              <w:tabs>
                <w:tab w:val="decimal" w:pos="1219"/>
              </w:tabs>
              <w:ind w:right="-72"/>
              <w:jc w:val="both"/>
              <w:outlineLvl w:val="0"/>
              <w:rPr>
                <w:rFonts w:ascii="Cordia New" w:hAnsi="Cordia New" w:cs="Cordia New"/>
                <w:color w:val="000000" w:themeColor="text1"/>
                <w:sz w:val="26"/>
                <w:szCs w:val="26"/>
              </w:rPr>
            </w:pPr>
            <w:r w:rsidRPr="00F77500">
              <w:rPr>
                <w:rFonts w:ascii="Cordia New" w:hAnsi="Cordia New" w:cs="Cordia New"/>
                <w:sz w:val="26"/>
                <w:szCs w:val="26"/>
              </w:rPr>
              <w:t>-</w:t>
            </w:r>
          </w:p>
        </w:tc>
      </w:tr>
      <w:tr w:rsidR="00735FB4" w:rsidRPr="00F77500" w14:paraId="5EBBD39E" w14:textId="77777777" w:rsidTr="00113C1F">
        <w:tc>
          <w:tcPr>
            <w:tcW w:w="3690" w:type="dxa"/>
            <w:shd w:val="clear" w:color="auto" w:fill="auto"/>
            <w:vAlign w:val="center"/>
          </w:tcPr>
          <w:p w14:paraId="032D1CAC" w14:textId="2FD799DF" w:rsidR="00735FB4" w:rsidRPr="00F77500" w:rsidRDefault="00735FB4" w:rsidP="00735FB4">
            <w:pPr>
              <w:ind w:left="-72"/>
              <w:jc w:val="both"/>
              <w:rPr>
                <w:rFonts w:ascii="Cordia New" w:hAnsi="Cordia New" w:cs="Cordia New"/>
                <w:sz w:val="26"/>
                <w:szCs w:val="26"/>
              </w:rPr>
            </w:pPr>
            <w:r w:rsidRPr="00F77500">
              <w:rPr>
                <w:rFonts w:ascii="Cordia New" w:hAnsi="Cordia New" w:cs="Cordia New"/>
                <w:sz w:val="26"/>
                <w:szCs w:val="26"/>
              </w:rPr>
              <w:t>Depreciation charges</w:t>
            </w:r>
          </w:p>
        </w:tc>
        <w:tc>
          <w:tcPr>
            <w:tcW w:w="1440" w:type="dxa"/>
            <w:tcBorders>
              <w:bottom w:val="nil"/>
            </w:tcBorders>
            <w:shd w:val="clear" w:color="auto" w:fill="FAFAFA"/>
            <w:vAlign w:val="center"/>
          </w:tcPr>
          <w:p w14:paraId="74B1A8F4" w14:textId="1256D89D" w:rsidR="00735FB4" w:rsidRPr="00F77500" w:rsidRDefault="00735FB4" w:rsidP="00735FB4">
            <w:pPr>
              <w:tabs>
                <w:tab w:val="decimal" w:pos="1219"/>
              </w:tabs>
              <w:ind w:right="-72"/>
              <w:jc w:val="both"/>
              <w:outlineLvl w:val="0"/>
              <w:rPr>
                <w:rFonts w:ascii="Cordia New" w:hAnsi="Cordia New" w:cs="Cordia New"/>
                <w:color w:val="000000" w:themeColor="text1"/>
                <w:sz w:val="26"/>
                <w:szCs w:val="26"/>
                <w:lang w:val="en-GB"/>
              </w:rPr>
            </w:pPr>
            <w:r w:rsidRPr="00F77500">
              <w:rPr>
                <w:rFonts w:ascii="Cordia New" w:hAnsi="Cordia New" w:cs="Cordia New"/>
                <w:sz w:val="26"/>
                <w:szCs w:val="26"/>
              </w:rPr>
              <w:t>(100,160)</w:t>
            </w:r>
          </w:p>
        </w:tc>
        <w:tc>
          <w:tcPr>
            <w:tcW w:w="1440" w:type="dxa"/>
            <w:tcBorders>
              <w:bottom w:val="nil"/>
            </w:tcBorders>
            <w:shd w:val="clear" w:color="auto" w:fill="FAFAFA"/>
            <w:vAlign w:val="center"/>
          </w:tcPr>
          <w:p w14:paraId="5EAB9ADE" w14:textId="063EFE3A" w:rsidR="00735FB4" w:rsidRPr="00F77500" w:rsidRDefault="00735FB4" w:rsidP="00735FB4">
            <w:pPr>
              <w:tabs>
                <w:tab w:val="decimal" w:pos="1219"/>
              </w:tabs>
              <w:ind w:right="-72"/>
              <w:jc w:val="both"/>
              <w:outlineLvl w:val="0"/>
              <w:rPr>
                <w:rFonts w:ascii="Cordia New" w:hAnsi="Cordia New" w:cs="Cordia New"/>
                <w:color w:val="000000" w:themeColor="text1"/>
                <w:sz w:val="26"/>
                <w:szCs w:val="26"/>
                <w:lang w:val="en-GB"/>
              </w:rPr>
            </w:pPr>
            <w:r w:rsidRPr="00F77500">
              <w:rPr>
                <w:rFonts w:ascii="Cordia New" w:hAnsi="Cordia New" w:cs="Cordia New"/>
                <w:sz w:val="26"/>
                <w:szCs w:val="26"/>
              </w:rPr>
              <w:t>(3,396,635)</w:t>
            </w:r>
          </w:p>
        </w:tc>
        <w:tc>
          <w:tcPr>
            <w:tcW w:w="1440" w:type="dxa"/>
            <w:tcBorders>
              <w:bottom w:val="nil"/>
            </w:tcBorders>
            <w:shd w:val="clear" w:color="auto" w:fill="FAFAFA"/>
            <w:vAlign w:val="center"/>
          </w:tcPr>
          <w:p w14:paraId="78611BB9" w14:textId="2AFA4F3E" w:rsidR="00735FB4" w:rsidRPr="00F77500" w:rsidRDefault="00735FB4" w:rsidP="00735FB4">
            <w:pPr>
              <w:tabs>
                <w:tab w:val="decimal" w:pos="1219"/>
              </w:tabs>
              <w:ind w:right="-72"/>
              <w:jc w:val="both"/>
              <w:outlineLvl w:val="0"/>
              <w:rPr>
                <w:rFonts w:ascii="Cordia New" w:hAnsi="Cordia New" w:cs="Cordia New"/>
                <w:color w:val="000000" w:themeColor="text1"/>
                <w:sz w:val="26"/>
                <w:szCs w:val="26"/>
              </w:rPr>
            </w:pPr>
            <w:r w:rsidRPr="00F77500">
              <w:rPr>
                <w:rFonts w:ascii="Cordia New" w:hAnsi="Cordia New" w:cs="Cordia New"/>
                <w:sz w:val="26"/>
                <w:szCs w:val="26"/>
              </w:rPr>
              <w:t>(159)</w:t>
            </w:r>
          </w:p>
        </w:tc>
        <w:tc>
          <w:tcPr>
            <w:tcW w:w="1440" w:type="dxa"/>
            <w:tcBorders>
              <w:bottom w:val="nil"/>
            </w:tcBorders>
            <w:shd w:val="clear" w:color="auto" w:fill="FAFAFA"/>
            <w:vAlign w:val="center"/>
          </w:tcPr>
          <w:p w14:paraId="407189AF" w14:textId="5FBED94F" w:rsidR="00735FB4" w:rsidRPr="00F77500" w:rsidRDefault="00735FB4" w:rsidP="00735FB4">
            <w:pPr>
              <w:tabs>
                <w:tab w:val="decimal" w:pos="1219"/>
              </w:tabs>
              <w:ind w:right="-72"/>
              <w:jc w:val="both"/>
              <w:outlineLvl w:val="0"/>
              <w:rPr>
                <w:rFonts w:ascii="Cordia New" w:hAnsi="Cordia New" w:cs="Cordia New"/>
                <w:color w:val="000000" w:themeColor="text1"/>
                <w:sz w:val="26"/>
                <w:szCs w:val="26"/>
              </w:rPr>
            </w:pPr>
            <w:r w:rsidRPr="00F77500">
              <w:rPr>
                <w:rFonts w:ascii="Cordia New" w:hAnsi="Cordia New" w:cs="Cordia New"/>
                <w:sz w:val="26"/>
                <w:szCs w:val="26"/>
              </w:rPr>
              <w:t>(5,380)</w:t>
            </w:r>
          </w:p>
        </w:tc>
      </w:tr>
      <w:tr w:rsidR="00BB20CB" w:rsidRPr="00F77500" w14:paraId="2DE62096" w14:textId="77777777" w:rsidTr="00113C1F">
        <w:trPr>
          <w:trHeight w:val="405"/>
        </w:trPr>
        <w:tc>
          <w:tcPr>
            <w:tcW w:w="3690" w:type="dxa"/>
            <w:shd w:val="clear" w:color="auto" w:fill="auto"/>
            <w:vAlign w:val="center"/>
          </w:tcPr>
          <w:p w14:paraId="66B23474" w14:textId="77777777" w:rsidR="00BB20CB" w:rsidRPr="00F77500" w:rsidRDefault="00BB20CB" w:rsidP="00BB20CB">
            <w:pPr>
              <w:ind w:left="-72"/>
              <w:jc w:val="both"/>
              <w:rPr>
                <w:rFonts w:ascii="Cordia New" w:hAnsi="Cordia New" w:cs="Cordia New"/>
                <w:sz w:val="26"/>
                <w:szCs w:val="26"/>
              </w:rPr>
            </w:pPr>
            <w:r w:rsidRPr="00F77500">
              <w:rPr>
                <w:rFonts w:ascii="Cordia New" w:hAnsi="Cordia New" w:cs="Cordia New"/>
                <w:sz w:val="26"/>
                <w:szCs w:val="26"/>
              </w:rPr>
              <w:t>Translation differences</w:t>
            </w:r>
          </w:p>
        </w:tc>
        <w:tc>
          <w:tcPr>
            <w:tcW w:w="1440" w:type="dxa"/>
            <w:tcBorders>
              <w:bottom w:val="single" w:sz="4" w:space="0" w:color="auto"/>
            </w:tcBorders>
            <w:shd w:val="clear" w:color="auto" w:fill="FAFAFA"/>
            <w:vAlign w:val="center"/>
          </w:tcPr>
          <w:p w14:paraId="5D934119" w14:textId="57484A29" w:rsidR="00BB20CB" w:rsidRPr="00F77500" w:rsidRDefault="00735FB4" w:rsidP="00BB20CB">
            <w:pPr>
              <w:tabs>
                <w:tab w:val="decimal" w:pos="1219"/>
              </w:tabs>
              <w:spacing w:line="256" w:lineRule="auto"/>
              <w:ind w:right="-72"/>
              <w:jc w:val="both"/>
              <w:rPr>
                <w:rFonts w:ascii="Cordia New" w:hAnsi="Cordia New" w:cs="Cordia New"/>
                <w:color w:val="000000" w:themeColor="text1"/>
                <w:sz w:val="26"/>
                <w:szCs w:val="26"/>
              </w:rPr>
            </w:pPr>
            <w:r w:rsidRPr="00F77500">
              <w:rPr>
                <w:rFonts w:ascii="Cordia New" w:hAnsi="Cordia New" w:cs="Cordia New"/>
                <w:sz w:val="26"/>
                <w:szCs w:val="26"/>
              </w:rPr>
              <w:t>2,654</w:t>
            </w:r>
          </w:p>
        </w:tc>
        <w:tc>
          <w:tcPr>
            <w:tcW w:w="1440" w:type="dxa"/>
            <w:tcBorders>
              <w:bottom w:val="single" w:sz="4" w:space="0" w:color="auto"/>
            </w:tcBorders>
            <w:shd w:val="clear" w:color="auto" w:fill="FAFAFA"/>
            <w:vAlign w:val="center"/>
          </w:tcPr>
          <w:p w14:paraId="753538B1" w14:textId="51732DE9" w:rsidR="00BB20CB" w:rsidRPr="00F77500" w:rsidRDefault="00735FB4" w:rsidP="00BB20CB">
            <w:pPr>
              <w:tabs>
                <w:tab w:val="decimal" w:pos="1219"/>
              </w:tabs>
              <w:ind w:right="-72"/>
              <w:jc w:val="both"/>
              <w:outlineLvl w:val="0"/>
              <w:rPr>
                <w:rFonts w:ascii="Cordia New" w:hAnsi="Cordia New" w:cs="Cordia New"/>
                <w:color w:val="000000" w:themeColor="text1"/>
                <w:sz w:val="26"/>
                <w:szCs w:val="26"/>
                <w:lang w:val="en-GB"/>
              </w:rPr>
            </w:pPr>
            <w:r w:rsidRPr="00F77500">
              <w:rPr>
                <w:rFonts w:ascii="Cordia New" w:hAnsi="Cordia New" w:cs="Cordia New"/>
                <w:sz w:val="26"/>
                <w:szCs w:val="26"/>
              </w:rPr>
              <w:t>(1,862,481)</w:t>
            </w:r>
          </w:p>
        </w:tc>
        <w:tc>
          <w:tcPr>
            <w:tcW w:w="1440" w:type="dxa"/>
            <w:tcBorders>
              <w:bottom w:val="single" w:sz="4" w:space="0" w:color="auto"/>
            </w:tcBorders>
            <w:shd w:val="clear" w:color="auto" w:fill="FAFAFA"/>
            <w:vAlign w:val="center"/>
          </w:tcPr>
          <w:p w14:paraId="15CCCBA0" w14:textId="2C5A6904" w:rsidR="00BB20CB" w:rsidRPr="00F77500" w:rsidRDefault="00BB20CB" w:rsidP="00BB20CB">
            <w:pPr>
              <w:tabs>
                <w:tab w:val="decimal" w:pos="1219"/>
              </w:tabs>
              <w:ind w:right="-72"/>
              <w:jc w:val="both"/>
              <w:outlineLvl w:val="0"/>
              <w:rPr>
                <w:rFonts w:ascii="Cordia New" w:hAnsi="Cordia New" w:cs="Cordia New"/>
                <w:color w:val="000000" w:themeColor="text1"/>
                <w:sz w:val="26"/>
                <w:szCs w:val="26"/>
              </w:rPr>
            </w:pPr>
            <w:r w:rsidRPr="00F77500">
              <w:rPr>
                <w:rFonts w:ascii="Cordia New" w:hAnsi="Cordia New" w:cs="Cordia New"/>
                <w:sz w:val="26"/>
                <w:szCs w:val="26"/>
              </w:rPr>
              <w:t>-</w:t>
            </w:r>
          </w:p>
        </w:tc>
        <w:tc>
          <w:tcPr>
            <w:tcW w:w="1440" w:type="dxa"/>
            <w:tcBorders>
              <w:bottom w:val="single" w:sz="4" w:space="0" w:color="auto"/>
            </w:tcBorders>
            <w:shd w:val="clear" w:color="auto" w:fill="FAFAFA"/>
            <w:vAlign w:val="center"/>
          </w:tcPr>
          <w:p w14:paraId="6CAC6D33" w14:textId="55D1D09E" w:rsidR="00BB20CB" w:rsidRPr="00F77500" w:rsidRDefault="00BB20CB" w:rsidP="00BB20CB">
            <w:pPr>
              <w:tabs>
                <w:tab w:val="decimal" w:pos="1219"/>
              </w:tabs>
              <w:spacing w:line="256" w:lineRule="auto"/>
              <w:ind w:right="-72"/>
              <w:jc w:val="both"/>
              <w:rPr>
                <w:rFonts w:ascii="Cordia New" w:hAnsi="Cordia New" w:cs="Cordia New"/>
                <w:color w:val="000000" w:themeColor="text1"/>
                <w:sz w:val="26"/>
                <w:szCs w:val="26"/>
              </w:rPr>
            </w:pPr>
            <w:r w:rsidRPr="00F77500">
              <w:rPr>
                <w:rFonts w:ascii="Cordia New" w:hAnsi="Cordia New" w:cs="Cordia New"/>
                <w:sz w:val="26"/>
                <w:szCs w:val="26"/>
              </w:rPr>
              <w:t>(1,85</w:t>
            </w:r>
            <w:r w:rsidR="00D95849" w:rsidRPr="00F77500">
              <w:rPr>
                <w:rFonts w:ascii="Cordia New" w:hAnsi="Cordia New" w:cs="Cordia New"/>
                <w:sz w:val="26"/>
                <w:szCs w:val="26"/>
              </w:rPr>
              <w:t>4</w:t>
            </w:r>
            <w:r w:rsidRPr="00F77500">
              <w:rPr>
                <w:rFonts w:ascii="Cordia New" w:hAnsi="Cordia New" w:cs="Cordia New"/>
                <w:sz w:val="26"/>
                <w:szCs w:val="26"/>
              </w:rPr>
              <w:t>)</w:t>
            </w:r>
          </w:p>
        </w:tc>
      </w:tr>
      <w:tr w:rsidR="00735FB4" w:rsidRPr="00F77500" w14:paraId="4EC19388" w14:textId="77777777" w:rsidTr="00113C1F">
        <w:tc>
          <w:tcPr>
            <w:tcW w:w="3690" w:type="dxa"/>
            <w:tcBorders>
              <w:bottom w:val="nil"/>
            </w:tcBorders>
            <w:shd w:val="clear" w:color="auto" w:fill="auto"/>
            <w:vAlign w:val="center"/>
          </w:tcPr>
          <w:p w14:paraId="707CD30F" w14:textId="693598EC" w:rsidR="00735FB4" w:rsidRPr="00F77500" w:rsidRDefault="00735FB4" w:rsidP="00735FB4">
            <w:pPr>
              <w:ind w:left="-72"/>
              <w:jc w:val="both"/>
              <w:rPr>
                <w:rFonts w:ascii="Cordia New" w:hAnsi="Cordia New" w:cs="Cordia New"/>
                <w:sz w:val="26"/>
                <w:szCs w:val="26"/>
              </w:rPr>
            </w:pPr>
            <w:r w:rsidRPr="00F77500">
              <w:rPr>
                <w:rFonts w:ascii="Cordia New" w:hAnsi="Cordia New" w:cs="Cordia New"/>
                <w:sz w:val="26"/>
                <w:szCs w:val="26"/>
              </w:rPr>
              <w:t>Closing net book value</w:t>
            </w:r>
          </w:p>
        </w:tc>
        <w:tc>
          <w:tcPr>
            <w:tcW w:w="1440" w:type="dxa"/>
            <w:tcBorders>
              <w:top w:val="nil"/>
              <w:bottom w:val="single" w:sz="4" w:space="0" w:color="auto"/>
            </w:tcBorders>
            <w:shd w:val="clear" w:color="auto" w:fill="FAFAFA"/>
            <w:vAlign w:val="center"/>
          </w:tcPr>
          <w:p w14:paraId="7FB9EBF8" w14:textId="6240CAB8" w:rsidR="00735FB4" w:rsidRPr="00F77500" w:rsidRDefault="00735FB4" w:rsidP="00735FB4">
            <w:pPr>
              <w:tabs>
                <w:tab w:val="decimal" w:pos="1219"/>
              </w:tabs>
              <w:ind w:right="-72"/>
              <w:jc w:val="both"/>
              <w:outlineLvl w:val="0"/>
              <w:rPr>
                <w:rFonts w:ascii="Cordia New" w:hAnsi="Cordia New" w:cs="Cordia New"/>
                <w:color w:val="000000" w:themeColor="text1"/>
                <w:sz w:val="26"/>
                <w:szCs w:val="26"/>
                <w:cs/>
                <w:lang w:val="en-GB"/>
              </w:rPr>
            </w:pPr>
            <w:r w:rsidRPr="00F77500">
              <w:rPr>
                <w:rFonts w:ascii="Cordia New" w:hAnsi="Cordia New" w:cs="Cordia New"/>
                <w:sz w:val="26"/>
                <w:szCs w:val="26"/>
              </w:rPr>
              <w:t>4,217,829</w:t>
            </w:r>
          </w:p>
        </w:tc>
        <w:tc>
          <w:tcPr>
            <w:tcW w:w="1440" w:type="dxa"/>
            <w:tcBorders>
              <w:top w:val="nil"/>
              <w:bottom w:val="single" w:sz="4" w:space="0" w:color="auto"/>
            </w:tcBorders>
            <w:shd w:val="clear" w:color="auto" w:fill="FAFAFA"/>
            <w:vAlign w:val="center"/>
          </w:tcPr>
          <w:p w14:paraId="1A9E7D4F" w14:textId="2ACA6B22" w:rsidR="00735FB4" w:rsidRPr="00F77500" w:rsidRDefault="00735FB4" w:rsidP="00735FB4">
            <w:pPr>
              <w:tabs>
                <w:tab w:val="decimal" w:pos="1219"/>
              </w:tabs>
              <w:ind w:right="-72"/>
              <w:jc w:val="both"/>
              <w:outlineLvl w:val="0"/>
              <w:rPr>
                <w:rFonts w:ascii="Cordia New" w:hAnsi="Cordia New" w:cs="Cordia New"/>
                <w:color w:val="000000" w:themeColor="text1"/>
                <w:sz w:val="26"/>
                <w:szCs w:val="26"/>
                <w:lang w:val="en-GB"/>
              </w:rPr>
            </w:pPr>
            <w:r w:rsidRPr="00F77500">
              <w:rPr>
                <w:rFonts w:ascii="Cordia New" w:hAnsi="Cordia New" w:cs="Cordia New"/>
                <w:sz w:val="26"/>
                <w:szCs w:val="26"/>
              </w:rPr>
              <w:t>143,822,902</w:t>
            </w:r>
          </w:p>
        </w:tc>
        <w:tc>
          <w:tcPr>
            <w:tcW w:w="1440" w:type="dxa"/>
            <w:tcBorders>
              <w:top w:val="nil"/>
              <w:bottom w:val="single" w:sz="4" w:space="0" w:color="auto"/>
            </w:tcBorders>
            <w:shd w:val="clear" w:color="auto" w:fill="FAFAFA"/>
            <w:vAlign w:val="center"/>
          </w:tcPr>
          <w:p w14:paraId="4D3A0F0C" w14:textId="5627FB41" w:rsidR="00735FB4" w:rsidRPr="00F77500" w:rsidRDefault="00735FB4" w:rsidP="00735FB4">
            <w:pPr>
              <w:tabs>
                <w:tab w:val="decimal" w:pos="1219"/>
              </w:tabs>
              <w:ind w:right="-72"/>
              <w:jc w:val="both"/>
              <w:outlineLvl w:val="0"/>
              <w:rPr>
                <w:rFonts w:ascii="Cordia New" w:hAnsi="Cordia New" w:cs="Cordia New"/>
                <w:color w:val="000000" w:themeColor="text1"/>
                <w:sz w:val="26"/>
                <w:szCs w:val="26"/>
              </w:rPr>
            </w:pPr>
            <w:r w:rsidRPr="00F77500">
              <w:rPr>
                <w:rFonts w:ascii="Cordia New" w:hAnsi="Cordia New" w:cs="Cordia New"/>
                <w:sz w:val="26"/>
                <w:szCs w:val="26"/>
              </w:rPr>
              <w:t>3,891</w:t>
            </w:r>
          </w:p>
        </w:tc>
        <w:tc>
          <w:tcPr>
            <w:tcW w:w="1440" w:type="dxa"/>
            <w:tcBorders>
              <w:top w:val="nil"/>
              <w:bottom w:val="single" w:sz="4" w:space="0" w:color="auto"/>
            </w:tcBorders>
            <w:shd w:val="clear" w:color="auto" w:fill="FAFAFA"/>
            <w:vAlign w:val="center"/>
          </w:tcPr>
          <w:p w14:paraId="476026E9" w14:textId="56DEBE36" w:rsidR="00735FB4" w:rsidRPr="00F77500" w:rsidRDefault="00735FB4" w:rsidP="00735FB4">
            <w:pPr>
              <w:tabs>
                <w:tab w:val="decimal" w:pos="1219"/>
              </w:tabs>
              <w:ind w:right="-72"/>
              <w:jc w:val="both"/>
              <w:outlineLvl w:val="0"/>
              <w:rPr>
                <w:rFonts w:ascii="Cordia New" w:hAnsi="Cordia New" w:cs="Cordia New"/>
                <w:color w:val="000000" w:themeColor="text1"/>
                <w:sz w:val="26"/>
                <w:szCs w:val="26"/>
                <w:cs/>
              </w:rPr>
            </w:pPr>
            <w:r w:rsidRPr="00F77500">
              <w:rPr>
                <w:rFonts w:ascii="Cordia New" w:hAnsi="Cordia New" w:cs="Cordia New"/>
                <w:sz w:val="26"/>
                <w:szCs w:val="26"/>
              </w:rPr>
              <w:t>132,679</w:t>
            </w:r>
          </w:p>
        </w:tc>
      </w:tr>
    </w:tbl>
    <w:p w14:paraId="26BAD070" w14:textId="3A33F00A" w:rsidR="00897647" w:rsidRPr="00D247CB" w:rsidRDefault="00897647">
      <w:pPr>
        <w:rPr>
          <w:rFonts w:ascii="Cordia New" w:eastAsia="Arial Unicode MS" w:hAnsi="Cordia New" w:cs="Cordia New"/>
          <w:sz w:val="26"/>
          <w:szCs w:val="26"/>
          <w:lang w:val="en-GB"/>
        </w:rPr>
      </w:pPr>
    </w:p>
    <w:p w14:paraId="5F2AF066" w14:textId="4C8F9006" w:rsidR="00E2501D" w:rsidRPr="002768DF" w:rsidRDefault="00BA6131" w:rsidP="000F3E07">
      <w:pPr>
        <w:jc w:val="both"/>
        <w:rPr>
          <w:rFonts w:ascii="Cordia New" w:eastAsia="Arial Unicode MS" w:hAnsi="Cordia New" w:cs="Cordia New"/>
          <w:sz w:val="26"/>
          <w:szCs w:val="26"/>
          <w:lang w:val="en-GB"/>
        </w:rPr>
      </w:pPr>
      <w:r w:rsidRPr="002768DF">
        <w:rPr>
          <w:rFonts w:ascii="Cordia New" w:eastAsia="Arial Unicode MS" w:hAnsi="Cordia New" w:cs="Cordia New"/>
          <w:sz w:val="26"/>
          <w:szCs w:val="26"/>
          <w:lang w:val="en-GB"/>
        </w:rPr>
        <w:t xml:space="preserve">The </w:t>
      </w:r>
      <w:r w:rsidR="00CE19E1" w:rsidRPr="002768DF">
        <w:rPr>
          <w:rFonts w:ascii="Cordia New" w:eastAsia="Arial Unicode MS" w:hAnsi="Cordia New" w:cs="Cordia New"/>
          <w:sz w:val="26"/>
          <w:szCs w:val="26"/>
          <w:lang w:val="en-GB"/>
        </w:rPr>
        <w:t xml:space="preserve">Group has </w:t>
      </w:r>
      <w:r w:rsidR="00944D9A" w:rsidRPr="002768DF">
        <w:rPr>
          <w:rFonts w:ascii="Cordia New" w:eastAsia="Arial Unicode MS" w:hAnsi="Cordia New" w:cs="Cordia New"/>
          <w:sz w:val="26"/>
          <w:szCs w:val="26"/>
          <w:lang w:val="en-GB"/>
        </w:rPr>
        <w:t xml:space="preserve">mortgaged and pledged </w:t>
      </w:r>
      <w:r w:rsidR="002768DF" w:rsidRPr="002768DF">
        <w:rPr>
          <w:rFonts w:ascii="Cordia New" w:eastAsia="Arial Unicode MS" w:hAnsi="Cordia New" w:cs="Cordia New"/>
          <w:sz w:val="26"/>
          <w:szCs w:val="26"/>
          <w:lang w:val="en-GB"/>
        </w:rPr>
        <w:t xml:space="preserve">the assets of subsidiaries </w:t>
      </w:r>
      <w:r w:rsidR="00944D9A" w:rsidRPr="002768DF">
        <w:rPr>
          <w:rFonts w:ascii="Cordia New" w:eastAsia="Arial Unicode MS" w:hAnsi="Cordia New" w:cs="Cordia New"/>
          <w:sz w:val="26"/>
          <w:szCs w:val="26"/>
          <w:lang w:val="en-GB"/>
        </w:rPr>
        <w:t>as collateral for long-term loans from financial institutions</w:t>
      </w:r>
      <w:r w:rsidR="002768DF" w:rsidRPr="002768DF">
        <w:rPr>
          <w:rFonts w:ascii="Cordia New" w:eastAsia="Arial Unicode MS" w:hAnsi="Cordia New" w:cs="Cordia New"/>
          <w:sz w:val="26"/>
          <w:szCs w:val="26"/>
          <w:lang w:val="en-GB"/>
        </w:rPr>
        <w:t xml:space="preserve"> (as disclosed in Note 14)</w:t>
      </w:r>
      <w:r w:rsidR="00944D9A" w:rsidRPr="002768DF">
        <w:rPr>
          <w:rFonts w:ascii="Cordia New" w:eastAsia="Arial Unicode MS" w:hAnsi="Cordia New" w:cs="Cordia New"/>
          <w:sz w:val="26"/>
          <w:szCs w:val="26"/>
          <w:lang w:val="en-GB"/>
        </w:rPr>
        <w:t xml:space="preserve"> </w:t>
      </w:r>
      <w:r w:rsidR="00CE19E1" w:rsidRPr="002768DF">
        <w:rPr>
          <w:rFonts w:ascii="Cordia New" w:eastAsia="Arial Unicode MS" w:hAnsi="Cordia New" w:cs="Cordia New"/>
          <w:sz w:val="26"/>
          <w:szCs w:val="26"/>
          <w:lang w:val="en-GB"/>
        </w:rPr>
        <w:t xml:space="preserve">with net book values </w:t>
      </w:r>
      <w:r w:rsidR="00944D9A" w:rsidRPr="002768DF">
        <w:rPr>
          <w:rFonts w:ascii="Cordia New" w:eastAsia="Arial Unicode MS" w:hAnsi="Cordia New" w:cs="Cordia New"/>
          <w:sz w:val="26"/>
          <w:szCs w:val="26"/>
          <w:lang w:val="en-GB"/>
        </w:rPr>
        <w:t xml:space="preserve">as </w:t>
      </w:r>
      <w:r w:rsidR="002768DF" w:rsidRPr="002768DF">
        <w:rPr>
          <w:rFonts w:ascii="Cordia New" w:eastAsia="Arial Unicode MS" w:hAnsi="Cordia New" w:cs="Cordia New"/>
          <w:sz w:val="26"/>
          <w:szCs w:val="26"/>
          <w:lang w:val="en-GB"/>
        </w:rPr>
        <w:t>details below</w:t>
      </w:r>
      <w:r w:rsidR="00944D9A" w:rsidRPr="002768DF">
        <w:rPr>
          <w:rFonts w:ascii="Cordia New" w:eastAsia="Arial Unicode MS" w:hAnsi="Cordia New" w:cs="Cordia New"/>
          <w:sz w:val="26"/>
          <w:szCs w:val="26"/>
          <w:lang w:val="en-GB"/>
        </w:rPr>
        <w:t>.</w:t>
      </w:r>
    </w:p>
    <w:p w14:paraId="4963A105" w14:textId="77777777" w:rsidR="00BA6131" w:rsidRPr="00D247CB" w:rsidRDefault="00BA6131" w:rsidP="00BA6131">
      <w:pPr>
        <w:jc w:val="thaiDistribute"/>
        <w:rPr>
          <w:rFonts w:ascii="Cordia New" w:hAnsi="Cordia New" w:cs="Cordia New"/>
          <w:sz w:val="26"/>
          <w:szCs w:val="26"/>
        </w:rPr>
      </w:pPr>
    </w:p>
    <w:tbl>
      <w:tblPr>
        <w:tblW w:w="9295" w:type="dxa"/>
        <w:tblLayout w:type="fixed"/>
        <w:tblLook w:val="04A0" w:firstRow="1" w:lastRow="0" w:firstColumn="1" w:lastColumn="0" w:noHBand="0" w:noVBand="1"/>
      </w:tblPr>
      <w:tblGrid>
        <w:gridCol w:w="2267"/>
        <w:gridCol w:w="1586"/>
        <w:gridCol w:w="1361"/>
        <w:gridCol w:w="1361"/>
        <w:gridCol w:w="1361"/>
        <w:gridCol w:w="1359"/>
      </w:tblGrid>
      <w:tr w:rsidR="00D247CB" w:rsidRPr="00DE02B2" w14:paraId="6C847D8A" w14:textId="77777777" w:rsidTr="00D247CB">
        <w:tc>
          <w:tcPr>
            <w:tcW w:w="2267" w:type="dxa"/>
            <w:shd w:val="clear" w:color="auto" w:fill="auto"/>
            <w:vAlign w:val="bottom"/>
          </w:tcPr>
          <w:p w14:paraId="0E250966" w14:textId="2DCCCDDD" w:rsidR="00BA6131" w:rsidRPr="002D3F0A" w:rsidRDefault="00BA6131" w:rsidP="00685F6D">
            <w:pPr>
              <w:ind w:left="-110"/>
              <w:rPr>
                <w:rFonts w:ascii="Cordia New" w:hAnsi="Cordia New" w:cs="Cordia New"/>
                <w:b/>
                <w:bCs/>
                <w:sz w:val="22"/>
                <w:szCs w:val="22"/>
                <w:cs/>
              </w:rPr>
            </w:pPr>
            <w:r>
              <w:rPr>
                <w:rFonts w:ascii="Cordia New" w:hAnsi="Cordia New" w:cs="Cordia New"/>
                <w:b/>
                <w:bCs/>
                <w:sz w:val="22"/>
                <w:szCs w:val="22"/>
                <w:lang w:val="en-GB"/>
              </w:rPr>
              <w:t>As at</w:t>
            </w:r>
          </w:p>
        </w:tc>
        <w:tc>
          <w:tcPr>
            <w:tcW w:w="1586" w:type="dxa"/>
          </w:tcPr>
          <w:p w14:paraId="3DE63398" w14:textId="77777777" w:rsidR="00BA6131" w:rsidRPr="002D3F0A" w:rsidRDefault="00BA6131" w:rsidP="00685F6D">
            <w:pPr>
              <w:tabs>
                <w:tab w:val="right" w:pos="3630"/>
              </w:tabs>
              <w:ind w:right="-72"/>
              <w:jc w:val="both"/>
              <w:rPr>
                <w:rFonts w:ascii="Cordia New" w:hAnsi="Cordia New" w:cs="Cordia New"/>
                <w:b/>
                <w:bCs/>
                <w:spacing w:val="-6"/>
                <w:sz w:val="22"/>
                <w:szCs w:val="22"/>
                <w:lang w:val="en-GB"/>
              </w:rPr>
            </w:pPr>
          </w:p>
        </w:tc>
        <w:tc>
          <w:tcPr>
            <w:tcW w:w="2722" w:type="dxa"/>
            <w:gridSpan w:val="2"/>
            <w:tcBorders>
              <w:top w:val="single" w:sz="4" w:space="0" w:color="auto"/>
              <w:bottom w:val="single" w:sz="4" w:space="0" w:color="auto"/>
            </w:tcBorders>
            <w:shd w:val="clear" w:color="auto" w:fill="auto"/>
            <w:vAlign w:val="bottom"/>
          </w:tcPr>
          <w:p w14:paraId="43562822" w14:textId="4A769763" w:rsidR="00BA6131" w:rsidRPr="002D3F0A" w:rsidRDefault="00BA6131" w:rsidP="00BA6131">
            <w:pPr>
              <w:tabs>
                <w:tab w:val="right" w:pos="3630"/>
              </w:tabs>
              <w:jc w:val="both"/>
              <w:rPr>
                <w:rFonts w:ascii="Cordia New" w:hAnsi="Cordia New" w:cs="Cordia New"/>
                <w:b/>
                <w:bCs/>
                <w:spacing w:val="-6"/>
                <w:sz w:val="22"/>
                <w:szCs w:val="22"/>
                <w:cs/>
              </w:rPr>
            </w:pPr>
            <w:r w:rsidRPr="002D3F0A">
              <w:rPr>
                <w:rFonts w:ascii="Cordia New" w:hAnsi="Cordia New" w:cs="Cordia New"/>
                <w:b/>
                <w:bCs/>
                <w:spacing w:val="-6"/>
                <w:sz w:val="22"/>
                <w:szCs w:val="22"/>
                <w:lang w:val="en-GB"/>
              </w:rPr>
              <w:tab/>
            </w:r>
            <w:r>
              <w:rPr>
                <w:rFonts w:ascii="Cordia New" w:hAnsi="Cordia New" w:cs="Cordia New"/>
                <w:b/>
                <w:bCs/>
                <w:spacing w:val="-6"/>
                <w:sz w:val="22"/>
                <w:szCs w:val="22"/>
                <w:lang w:val="en-GB"/>
              </w:rPr>
              <w:t>31 March 2023</w:t>
            </w:r>
          </w:p>
        </w:tc>
        <w:tc>
          <w:tcPr>
            <w:tcW w:w="2720" w:type="dxa"/>
            <w:gridSpan w:val="2"/>
            <w:tcBorders>
              <w:top w:val="single" w:sz="4" w:space="0" w:color="auto"/>
              <w:bottom w:val="single" w:sz="4" w:space="0" w:color="auto"/>
            </w:tcBorders>
            <w:shd w:val="clear" w:color="auto" w:fill="auto"/>
            <w:vAlign w:val="bottom"/>
          </w:tcPr>
          <w:p w14:paraId="5B4E78FE" w14:textId="17EC533B" w:rsidR="00BA6131" w:rsidRPr="002D3F0A" w:rsidRDefault="00BA6131" w:rsidP="00BA6131">
            <w:pPr>
              <w:tabs>
                <w:tab w:val="right" w:pos="3760"/>
              </w:tabs>
              <w:jc w:val="both"/>
              <w:rPr>
                <w:rFonts w:ascii="Cordia New" w:hAnsi="Cordia New" w:cs="Cordia New"/>
                <w:b/>
                <w:bCs/>
                <w:spacing w:val="-6"/>
                <w:sz w:val="22"/>
                <w:szCs w:val="22"/>
                <w:cs/>
                <w:lang w:val="en-GB"/>
              </w:rPr>
            </w:pPr>
            <w:r w:rsidRPr="002D3F0A">
              <w:rPr>
                <w:rFonts w:ascii="Cordia New" w:hAnsi="Cordia New" w:cs="Cordia New"/>
                <w:b/>
                <w:bCs/>
                <w:spacing w:val="-6"/>
                <w:sz w:val="22"/>
                <w:szCs w:val="22"/>
                <w:cs/>
                <w:lang w:val="en-GB"/>
              </w:rPr>
              <w:tab/>
            </w:r>
            <w:r>
              <w:rPr>
                <w:rFonts w:ascii="Cordia New" w:hAnsi="Cordia New" w:cs="Cordia New"/>
                <w:b/>
                <w:bCs/>
                <w:spacing w:val="-6"/>
                <w:sz w:val="22"/>
                <w:szCs w:val="22"/>
                <w:lang w:val="en-GB"/>
              </w:rPr>
              <w:t>31 December 2022</w:t>
            </w:r>
          </w:p>
        </w:tc>
      </w:tr>
      <w:tr w:rsidR="00D247CB" w:rsidRPr="00DE02B2" w14:paraId="574EE8A7" w14:textId="77777777" w:rsidTr="00D247CB">
        <w:tc>
          <w:tcPr>
            <w:tcW w:w="2267" w:type="dxa"/>
            <w:tcBorders>
              <w:bottom w:val="single" w:sz="4" w:space="0" w:color="auto"/>
            </w:tcBorders>
            <w:shd w:val="clear" w:color="auto" w:fill="auto"/>
            <w:vAlign w:val="bottom"/>
          </w:tcPr>
          <w:p w14:paraId="31D10C19" w14:textId="06A4FAFE" w:rsidR="00BA6131" w:rsidRPr="002D3F0A" w:rsidRDefault="00BA6131" w:rsidP="00BA6131">
            <w:pPr>
              <w:ind w:left="-110"/>
              <w:jc w:val="center"/>
              <w:rPr>
                <w:rFonts w:ascii="Cordia New" w:hAnsi="Cordia New" w:cs="Cordia New"/>
                <w:b/>
                <w:bCs/>
                <w:sz w:val="22"/>
                <w:szCs w:val="22"/>
              </w:rPr>
            </w:pPr>
            <w:r>
              <w:rPr>
                <w:rFonts w:asciiTheme="minorBidi" w:hAnsiTheme="minorBidi" w:cstheme="minorBidi"/>
                <w:b/>
                <w:bCs/>
                <w:sz w:val="22"/>
                <w:szCs w:val="22"/>
                <w:lang w:val="en-GB"/>
              </w:rPr>
              <w:t>Country</w:t>
            </w:r>
          </w:p>
        </w:tc>
        <w:tc>
          <w:tcPr>
            <w:tcW w:w="1586" w:type="dxa"/>
            <w:tcBorders>
              <w:bottom w:val="single" w:sz="4" w:space="0" w:color="auto"/>
            </w:tcBorders>
            <w:vAlign w:val="bottom"/>
          </w:tcPr>
          <w:p w14:paraId="4B2531AB" w14:textId="64989DB5" w:rsidR="00BA6131" w:rsidRPr="00BA6131" w:rsidRDefault="00BA6131" w:rsidP="00BA6131">
            <w:pPr>
              <w:jc w:val="center"/>
              <w:rPr>
                <w:rFonts w:asciiTheme="minorBidi" w:hAnsiTheme="minorBidi" w:cstheme="minorBidi"/>
                <w:b/>
                <w:bCs/>
                <w:sz w:val="22"/>
                <w:szCs w:val="22"/>
                <w:cs/>
                <w:lang w:val="en-GB"/>
              </w:rPr>
            </w:pPr>
            <w:r w:rsidRPr="00BA6131">
              <w:rPr>
                <w:rFonts w:ascii="Cordia New" w:hAnsi="Cordia New" w:cs="Cordia New"/>
                <w:b/>
                <w:bCs/>
                <w:sz w:val="22"/>
                <w:szCs w:val="22"/>
              </w:rPr>
              <w:t>Currency</w:t>
            </w:r>
          </w:p>
        </w:tc>
        <w:tc>
          <w:tcPr>
            <w:tcW w:w="1361" w:type="dxa"/>
            <w:tcBorders>
              <w:top w:val="single" w:sz="4" w:space="0" w:color="auto"/>
              <w:bottom w:val="single" w:sz="4" w:space="0" w:color="auto"/>
            </w:tcBorders>
            <w:shd w:val="clear" w:color="auto" w:fill="auto"/>
            <w:vAlign w:val="bottom"/>
          </w:tcPr>
          <w:p w14:paraId="35664FD8" w14:textId="77777777" w:rsidR="00BA6131" w:rsidRPr="00BA6131" w:rsidRDefault="00BA6131" w:rsidP="00BA6131">
            <w:pPr>
              <w:tabs>
                <w:tab w:val="right" w:pos="1098"/>
              </w:tabs>
              <w:jc w:val="right"/>
              <w:rPr>
                <w:rFonts w:ascii="Cordia New" w:hAnsi="Cordia New" w:cs="Cordia New"/>
                <w:b/>
                <w:bCs/>
                <w:sz w:val="22"/>
                <w:szCs w:val="22"/>
              </w:rPr>
            </w:pPr>
            <w:r w:rsidRPr="00BA6131">
              <w:rPr>
                <w:rFonts w:ascii="Cordia New" w:hAnsi="Cordia New" w:cs="Cordia New"/>
                <w:b/>
                <w:bCs/>
                <w:sz w:val="22"/>
                <w:szCs w:val="22"/>
              </w:rPr>
              <w:tab/>
              <w:t>Amount</w:t>
            </w:r>
          </w:p>
          <w:p w14:paraId="333A14C3" w14:textId="288152D6" w:rsidR="00BA6131" w:rsidRPr="00BA6131" w:rsidRDefault="00BA6131" w:rsidP="00BA6131">
            <w:pPr>
              <w:tabs>
                <w:tab w:val="decimal" w:pos="940"/>
              </w:tabs>
              <w:jc w:val="right"/>
              <w:rPr>
                <w:rFonts w:ascii="Cordia New" w:hAnsi="Cordia New" w:cs="Cordia New"/>
                <w:b/>
                <w:bCs/>
                <w:sz w:val="22"/>
                <w:szCs w:val="22"/>
              </w:rPr>
            </w:pPr>
            <w:r w:rsidRPr="00BA6131">
              <w:rPr>
                <w:rFonts w:ascii="Cordia New" w:hAnsi="Cordia New" w:cs="Cordia New"/>
                <w:b/>
                <w:bCs/>
                <w:sz w:val="22"/>
                <w:szCs w:val="22"/>
              </w:rPr>
              <w:t>(Million)</w:t>
            </w:r>
          </w:p>
        </w:tc>
        <w:tc>
          <w:tcPr>
            <w:tcW w:w="1361" w:type="dxa"/>
            <w:tcBorders>
              <w:top w:val="single" w:sz="4" w:space="0" w:color="auto"/>
              <w:bottom w:val="single" w:sz="4" w:space="0" w:color="auto"/>
            </w:tcBorders>
            <w:shd w:val="clear" w:color="auto" w:fill="auto"/>
            <w:vAlign w:val="bottom"/>
          </w:tcPr>
          <w:p w14:paraId="0F3C91CB" w14:textId="77777777" w:rsidR="00BA6131" w:rsidRPr="00BA6131" w:rsidRDefault="00BA6131" w:rsidP="00BA6131">
            <w:pPr>
              <w:tabs>
                <w:tab w:val="right" w:pos="933"/>
              </w:tabs>
              <w:jc w:val="right"/>
              <w:rPr>
                <w:rFonts w:ascii="Cordia New" w:hAnsi="Cordia New" w:cs="Cordia New"/>
                <w:b/>
                <w:bCs/>
                <w:sz w:val="22"/>
                <w:szCs w:val="22"/>
              </w:rPr>
            </w:pPr>
            <w:r w:rsidRPr="00BA6131">
              <w:rPr>
                <w:rFonts w:ascii="Cordia New" w:hAnsi="Cordia New" w:cs="Cordia New"/>
                <w:b/>
                <w:bCs/>
                <w:sz w:val="22"/>
                <w:szCs w:val="22"/>
              </w:rPr>
              <w:tab/>
              <w:t>Amount</w:t>
            </w:r>
          </w:p>
          <w:p w14:paraId="3E259B20" w14:textId="0453A22E" w:rsidR="00BA6131" w:rsidRPr="00BA6131" w:rsidRDefault="00BA6131" w:rsidP="00BA6131">
            <w:pPr>
              <w:tabs>
                <w:tab w:val="decimal" w:pos="920"/>
              </w:tabs>
              <w:jc w:val="right"/>
              <w:rPr>
                <w:rFonts w:ascii="Cordia New" w:hAnsi="Cordia New" w:cs="Cordia New"/>
                <w:b/>
                <w:bCs/>
                <w:sz w:val="22"/>
                <w:szCs w:val="22"/>
                <w:cs/>
              </w:rPr>
            </w:pPr>
            <w:r w:rsidRPr="00BA6131">
              <w:rPr>
                <w:rFonts w:ascii="Cordia New" w:hAnsi="Cordia New" w:cs="Cordia New"/>
                <w:b/>
                <w:bCs/>
                <w:sz w:val="22"/>
                <w:szCs w:val="22"/>
              </w:rPr>
              <w:t>Million US Dollar</w:t>
            </w:r>
          </w:p>
        </w:tc>
        <w:tc>
          <w:tcPr>
            <w:tcW w:w="1361" w:type="dxa"/>
            <w:tcBorders>
              <w:top w:val="single" w:sz="4" w:space="0" w:color="auto"/>
              <w:bottom w:val="single" w:sz="4" w:space="0" w:color="auto"/>
            </w:tcBorders>
            <w:shd w:val="clear" w:color="auto" w:fill="auto"/>
            <w:vAlign w:val="bottom"/>
          </w:tcPr>
          <w:p w14:paraId="0CA7F66A" w14:textId="77777777" w:rsidR="00BA6131" w:rsidRPr="00BA6131" w:rsidRDefault="00BA6131" w:rsidP="00BA6131">
            <w:pPr>
              <w:tabs>
                <w:tab w:val="right" w:pos="1098"/>
              </w:tabs>
              <w:jc w:val="right"/>
              <w:rPr>
                <w:rFonts w:ascii="Cordia New" w:hAnsi="Cordia New" w:cs="Cordia New"/>
                <w:b/>
                <w:bCs/>
                <w:sz w:val="22"/>
                <w:szCs w:val="22"/>
              </w:rPr>
            </w:pPr>
            <w:r w:rsidRPr="00BA6131">
              <w:rPr>
                <w:rFonts w:ascii="Cordia New" w:hAnsi="Cordia New" w:cs="Cordia New"/>
                <w:b/>
                <w:bCs/>
                <w:sz w:val="22"/>
                <w:szCs w:val="22"/>
              </w:rPr>
              <w:tab/>
              <w:t>Amount</w:t>
            </w:r>
          </w:p>
          <w:p w14:paraId="405AA92A" w14:textId="22A4E633" w:rsidR="00BA6131" w:rsidRPr="002D3F0A" w:rsidRDefault="00BA6131" w:rsidP="00BA6131">
            <w:pPr>
              <w:tabs>
                <w:tab w:val="decimal" w:pos="944"/>
              </w:tabs>
              <w:jc w:val="right"/>
              <w:rPr>
                <w:rFonts w:ascii="Cordia New" w:hAnsi="Cordia New" w:cs="Cordia New"/>
                <w:b/>
                <w:bCs/>
                <w:sz w:val="22"/>
                <w:szCs w:val="22"/>
              </w:rPr>
            </w:pPr>
            <w:r w:rsidRPr="00BA6131">
              <w:rPr>
                <w:rFonts w:ascii="Cordia New" w:hAnsi="Cordia New" w:cs="Cordia New"/>
                <w:b/>
                <w:bCs/>
                <w:sz w:val="22"/>
                <w:szCs w:val="22"/>
              </w:rPr>
              <w:t>(Million)</w:t>
            </w:r>
          </w:p>
        </w:tc>
        <w:tc>
          <w:tcPr>
            <w:tcW w:w="1359" w:type="dxa"/>
            <w:tcBorders>
              <w:top w:val="single" w:sz="4" w:space="0" w:color="auto"/>
              <w:bottom w:val="single" w:sz="4" w:space="0" w:color="auto"/>
            </w:tcBorders>
            <w:shd w:val="clear" w:color="auto" w:fill="auto"/>
            <w:vAlign w:val="bottom"/>
          </w:tcPr>
          <w:p w14:paraId="03E10DDB" w14:textId="77777777" w:rsidR="00BA6131" w:rsidRPr="00BA6131" w:rsidRDefault="00BA6131" w:rsidP="00BA6131">
            <w:pPr>
              <w:tabs>
                <w:tab w:val="right" w:pos="933"/>
              </w:tabs>
              <w:jc w:val="right"/>
              <w:rPr>
                <w:rFonts w:ascii="Cordia New" w:hAnsi="Cordia New" w:cs="Cordia New"/>
                <w:b/>
                <w:bCs/>
                <w:sz w:val="22"/>
                <w:szCs w:val="22"/>
              </w:rPr>
            </w:pPr>
            <w:r w:rsidRPr="00BA6131">
              <w:rPr>
                <w:rFonts w:ascii="Cordia New" w:hAnsi="Cordia New" w:cs="Cordia New"/>
                <w:b/>
                <w:bCs/>
                <w:sz w:val="22"/>
                <w:szCs w:val="22"/>
              </w:rPr>
              <w:tab/>
              <w:t>Amount</w:t>
            </w:r>
          </w:p>
          <w:p w14:paraId="562EAA7A" w14:textId="6BDD3A36" w:rsidR="00BA6131" w:rsidRPr="002D3F0A" w:rsidRDefault="00BA6131" w:rsidP="00BA6131">
            <w:pPr>
              <w:tabs>
                <w:tab w:val="decimal" w:pos="925"/>
              </w:tabs>
              <w:jc w:val="right"/>
              <w:rPr>
                <w:rFonts w:ascii="Cordia New" w:hAnsi="Cordia New" w:cs="Cordia New"/>
                <w:b/>
                <w:bCs/>
                <w:sz w:val="22"/>
                <w:szCs w:val="22"/>
              </w:rPr>
            </w:pPr>
            <w:r w:rsidRPr="00BA6131">
              <w:rPr>
                <w:rFonts w:ascii="Cordia New" w:hAnsi="Cordia New" w:cs="Cordia New"/>
                <w:b/>
                <w:bCs/>
                <w:sz w:val="22"/>
                <w:szCs w:val="22"/>
              </w:rPr>
              <w:t>Million US Dollar</w:t>
            </w:r>
          </w:p>
        </w:tc>
      </w:tr>
      <w:tr w:rsidR="00D247CB" w:rsidRPr="00300FA6" w14:paraId="5DA03035" w14:textId="77777777" w:rsidTr="00D247CB">
        <w:tc>
          <w:tcPr>
            <w:tcW w:w="2267" w:type="dxa"/>
            <w:tcBorders>
              <w:top w:val="single" w:sz="4" w:space="0" w:color="auto"/>
            </w:tcBorders>
            <w:shd w:val="clear" w:color="auto" w:fill="auto"/>
          </w:tcPr>
          <w:p w14:paraId="094042CF" w14:textId="77777777" w:rsidR="00BA6131" w:rsidRPr="00300FA6" w:rsidRDefault="00BA6131" w:rsidP="00685F6D">
            <w:pPr>
              <w:ind w:left="-110"/>
              <w:jc w:val="center"/>
              <w:rPr>
                <w:rFonts w:ascii="Cordia New" w:hAnsi="Cordia New" w:cs="Cordia New"/>
                <w:sz w:val="12"/>
                <w:szCs w:val="12"/>
                <w:cs/>
                <w:lang w:val="en-GB"/>
              </w:rPr>
            </w:pPr>
          </w:p>
        </w:tc>
        <w:tc>
          <w:tcPr>
            <w:tcW w:w="1586" w:type="dxa"/>
            <w:tcBorders>
              <w:top w:val="single" w:sz="4" w:space="0" w:color="auto"/>
            </w:tcBorders>
          </w:tcPr>
          <w:p w14:paraId="014FC782" w14:textId="77777777" w:rsidR="00BA6131" w:rsidRPr="00300FA6" w:rsidRDefault="00BA6131" w:rsidP="00685F6D">
            <w:pPr>
              <w:tabs>
                <w:tab w:val="right" w:pos="882"/>
              </w:tabs>
              <w:jc w:val="center"/>
              <w:rPr>
                <w:rFonts w:ascii="Cordia New" w:hAnsi="Cordia New" w:cs="Cordia New"/>
                <w:sz w:val="12"/>
                <w:szCs w:val="12"/>
                <w:lang w:val="en-GB"/>
              </w:rPr>
            </w:pPr>
          </w:p>
        </w:tc>
        <w:tc>
          <w:tcPr>
            <w:tcW w:w="1361" w:type="dxa"/>
            <w:tcBorders>
              <w:top w:val="single" w:sz="4" w:space="0" w:color="auto"/>
            </w:tcBorders>
            <w:shd w:val="clear" w:color="auto" w:fill="FAFAFA"/>
          </w:tcPr>
          <w:p w14:paraId="6CA58491" w14:textId="77777777" w:rsidR="00BA6131" w:rsidRPr="00300FA6" w:rsidRDefault="00BA6131" w:rsidP="00685F6D">
            <w:pPr>
              <w:tabs>
                <w:tab w:val="right" w:pos="882"/>
              </w:tabs>
              <w:jc w:val="right"/>
              <w:rPr>
                <w:rFonts w:ascii="Cordia New" w:hAnsi="Cordia New" w:cs="Cordia New"/>
                <w:sz w:val="12"/>
                <w:szCs w:val="12"/>
                <w:lang w:val="en-GB"/>
              </w:rPr>
            </w:pPr>
          </w:p>
        </w:tc>
        <w:tc>
          <w:tcPr>
            <w:tcW w:w="1361" w:type="dxa"/>
            <w:tcBorders>
              <w:top w:val="single" w:sz="4" w:space="0" w:color="auto"/>
            </w:tcBorders>
            <w:shd w:val="clear" w:color="auto" w:fill="FAFAFA"/>
          </w:tcPr>
          <w:p w14:paraId="24DB8D50" w14:textId="77777777" w:rsidR="00BA6131" w:rsidRPr="00300FA6" w:rsidRDefault="00BA6131" w:rsidP="00685F6D">
            <w:pPr>
              <w:tabs>
                <w:tab w:val="left" w:pos="888"/>
                <w:tab w:val="right" w:pos="996"/>
              </w:tabs>
              <w:jc w:val="right"/>
              <w:rPr>
                <w:rFonts w:ascii="Cordia New" w:hAnsi="Cordia New" w:cs="Cordia New"/>
                <w:sz w:val="12"/>
                <w:szCs w:val="12"/>
                <w:lang w:val="en-GB"/>
              </w:rPr>
            </w:pPr>
          </w:p>
        </w:tc>
        <w:tc>
          <w:tcPr>
            <w:tcW w:w="1361" w:type="dxa"/>
            <w:tcBorders>
              <w:top w:val="single" w:sz="4" w:space="0" w:color="auto"/>
            </w:tcBorders>
            <w:shd w:val="clear" w:color="auto" w:fill="auto"/>
          </w:tcPr>
          <w:p w14:paraId="15C904F7" w14:textId="77777777" w:rsidR="00BA6131" w:rsidRPr="00300FA6" w:rsidRDefault="00BA6131" w:rsidP="00685F6D">
            <w:pPr>
              <w:tabs>
                <w:tab w:val="decimal" w:pos="675"/>
              </w:tabs>
              <w:jc w:val="right"/>
              <w:rPr>
                <w:rFonts w:ascii="Cordia New" w:hAnsi="Cordia New" w:cs="Cordia New"/>
                <w:sz w:val="12"/>
                <w:szCs w:val="12"/>
                <w:lang w:val="en-GB"/>
              </w:rPr>
            </w:pPr>
          </w:p>
        </w:tc>
        <w:tc>
          <w:tcPr>
            <w:tcW w:w="1359" w:type="dxa"/>
            <w:tcBorders>
              <w:top w:val="single" w:sz="4" w:space="0" w:color="auto"/>
            </w:tcBorders>
            <w:shd w:val="clear" w:color="auto" w:fill="auto"/>
          </w:tcPr>
          <w:p w14:paraId="5BD03578" w14:textId="77777777" w:rsidR="00BA6131" w:rsidRPr="00300FA6" w:rsidRDefault="00BA6131" w:rsidP="00685F6D">
            <w:pPr>
              <w:tabs>
                <w:tab w:val="decimal" w:pos="600"/>
              </w:tabs>
              <w:jc w:val="right"/>
              <w:rPr>
                <w:rFonts w:ascii="Cordia New" w:hAnsi="Cordia New" w:cs="Cordia New"/>
                <w:sz w:val="12"/>
                <w:szCs w:val="12"/>
                <w:lang w:val="en-GB"/>
              </w:rPr>
            </w:pPr>
          </w:p>
        </w:tc>
      </w:tr>
      <w:tr w:rsidR="00D247CB" w:rsidRPr="00DE02B2" w14:paraId="4A8EA30F" w14:textId="77777777" w:rsidTr="00D247CB">
        <w:tc>
          <w:tcPr>
            <w:tcW w:w="2267" w:type="dxa"/>
            <w:shd w:val="clear" w:color="auto" w:fill="auto"/>
          </w:tcPr>
          <w:p w14:paraId="65664582" w14:textId="2FDC1D6D" w:rsidR="00BA6131" w:rsidRPr="002E6F5C" w:rsidRDefault="00D247CB" w:rsidP="00BA6131">
            <w:pPr>
              <w:tabs>
                <w:tab w:val="right" w:pos="940"/>
              </w:tabs>
              <w:jc w:val="center"/>
              <w:rPr>
                <w:rFonts w:ascii="Cordia New" w:hAnsi="Cordia New" w:cs="Cordia New"/>
                <w:spacing w:val="-2"/>
                <w:sz w:val="22"/>
                <w:szCs w:val="22"/>
                <w:cs/>
              </w:rPr>
            </w:pPr>
            <w:r>
              <w:rPr>
                <w:rFonts w:ascii="Cordia New" w:hAnsi="Cordia New" w:cs="Cordia New"/>
                <w:spacing w:val="-2"/>
                <w:sz w:val="22"/>
                <w:szCs w:val="22"/>
              </w:rPr>
              <w:t>T</w:t>
            </w:r>
            <w:r w:rsidR="00BA6131" w:rsidRPr="00BA6131">
              <w:rPr>
                <w:rFonts w:ascii="Cordia New" w:hAnsi="Cordia New" w:cs="Cordia New"/>
                <w:spacing w:val="-2"/>
                <w:sz w:val="22"/>
                <w:szCs w:val="22"/>
              </w:rPr>
              <w:t>he People’s Republic of China</w:t>
            </w:r>
          </w:p>
        </w:tc>
        <w:tc>
          <w:tcPr>
            <w:tcW w:w="1586" w:type="dxa"/>
          </w:tcPr>
          <w:p w14:paraId="1F85676B" w14:textId="76CC7B56" w:rsidR="00BA6131" w:rsidRPr="00300FA6" w:rsidRDefault="00BA6131" w:rsidP="00BA6131">
            <w:pPr>
              <w:tabs>
                <w:tab w:val="right" w:pos="940"/>
              </w:tabs>
              <w:jc w:val="center"/>
              <w:rPr>
                <w:rFonts w:ascii="Cordia New" w:hAnsi="Cordia New" w:cs="Cordia New"/>
                <w:color w:val="000000"/>
                <w:sz w:val="22"/>
                <w:szCs w:val="22"/>
                <w:lang w:val="en-GB"/>
              </w:rPr>
            </w:pPr>
            <w:r>
              <w:rPr>
                <w:rFonts w:ascii="Cordia New" w:hAnsi="Cordia New" w:cs="Cordia New"/>
                <w:color w:val="000000"/>
                <w:sz w:val="22"/>
                <w:szCs w:val="22"/>
                <w:lang w:val="en-GB"/>
              </w:rPr>
              <w:t>CNY</w:t>
            </w:r>
          </w:p>
        </w:tc>
        <w:tc>
          <w:tcPr>
            <w:tcW w:w="1361" w:type="dxa"/>
            <w:shd w:val="clear" w:color="auto" w:fill="FAFAFA"/>
          </w:tcPr>
          <w:p w14:paraId="5BDD2985" w14:textId="77777777" w:rsidR="00BA6131" w:rsidRPr="00300FA6" w:rsidRDefault="00BA6131" w:rsidP="00BA6131">
            <w:pPr>
              <w:tabs>
                <w:tab w:val="right" w:pos="940"/>
              </w:tabs>
              <w:jc w:val="right"/>
              <w:rPr>
                <w:rFonts w:ascii="Cordia New" w:hAnsi="Cordia New" w:cs="Cordia New"/>
                <w:color w:val="000000"/>
                <w:sz w:val="22"/>
                <w:szCs w:val="22"/>
                <w:lang w:val="en-GB"/>
              </w:rPr>
            </w:pPr>
            <w:r w:rsidRPr="00300FA6">
              <w:rPr>
                <w:rFonts w:ascii="Cordia New" w:hAnsi="Cordia New" w:cs="Cordia New"/>
                <w:sz w:val="22"/>
                <w:szCs w:val="22"/>
                <w:lang w:val="en-GB"/>
              </w:rPr>
              <w:t>874.05</w:t>
            </w:r>
          </w:p>
        </w:tc>
        <w:tc>
          <w:tcPr>
            <w:tcW w:w="1361" w:type="dxa"/>
            <w:shd w:val="clear" w:color="auto" w:fill="FAFAFA"/>
          </w:tcPr>
          <w:p w14:paraId="4E8EAF41" w14:textId="77777777" w:rsidR="00BA6131" w:rsidRPr="00300FA6" w:rsidRDefault="00BA6131" w:rsidP="00BA6131">
            <w:pPr>
              <w:tabs>
                <w:tab w:val="right" w:pos="934"/>
              </w:tabs>
              <w:jc w:val="right"/>
              <w:rPr>
                <w:rFonts w:ascii="Cordia New" w:hAnsi="Cordia New" w:cs="Cordia New"/>
                <w:color w:val="000000"/>
                <w:sz w:val="22"/>
                <w:szCs w:val="22"/>
                <w:lang w:val="en-GB"/>
              </w:rPr>
            </w:pPr>
            <w:r w:rsidRPr="00300FA6">
              <w:rPr>
                <w:rFonts w:ascii="Cordia New" w:hAnsi="Cordia New" w:cs="Cordia New"/>
                <w:sz w:val="22"/>
                <w:szCs w:val="22"/>
                <w:lang w:val="en-GB"/>
              </w:rPr>
              <w:t>127.54</w:t>
            </w:r>
          </w:p>
        </w:tc>
        <w:tc>
          <w:tcPr>
            <w:tcW w:w="1361" w:type="dxa"/>
            <w:shd w:val="clear" w:color="auto" w:fill="auto"/>
          </w:tcPr>
          <w:p w14:paraId="52E62595" w14:textId="77777777" w:rsidR="00BA6131" w:rsidRPr="00300FA6" w:rsidRDefault="00BA6131" w:rsidP="00BA6131">
            <w:pPr>
              <w:tabs>
                <w:tab w:val="right" w:pos="953"/>
              </w:tabs>
              <w:jc w:val="right"/>
              <w:rPr>
                <w:rFonts w:ascii="Cordia New" w:hAnsi="Cordia New" w:cs="Cordia New"/>
                <w:color w:val="000000"/>
                <w:sz w:val="22"/>
                <w:szCs w:val="22"/>
                <w:lang w:val="en-GB"/>
              </w:rPr>
            </w:pPr>
            <w:r w:rsidRPr="00300FA6">
              <w:rPr>
                <w:rFonts w:ascii="Cordia New" w:hAnsi="Cordia New" w:cs="Cordia New"/>
                <w:color w:val="000000"/>
                <w:sz w:val="22"/>
                <w:szCs w:val="22"/>
                <w:lang w:val="en-GB"/>
              </w:rPr>
              <w:tab/>
            </w:r>
            <w:r w:rsidRPr="00300FA6">
              <w:rPr>
                <w:rFonts w:ascii="Cordia New" w:hAnsi="Cordia New" w:cs="Cordia New"/>
                <w:sz w:val="22"/>
                <w:szCs w:val="22"/>
                <w:lang w:val="en-GB"/>
              </w:rPr>
              <w:t>781.36</w:t>
            </w:r>
          </w:p>
        </w:tc>
        <w:tc>
          <w:tcPr>
            <w:tcW w:w="1359" w:type="dxa"/>
            <w:shd w:val="clear" w:color="auto" w:fill="auto"/>
          </w:tcPr>
          <w:p w14:paraId="623C9E38" w14:textId="77777777" w:rsidR="00BA6131" w:rsidRPr="00300FA6" w:rsidRDefault="00BA6131" w:rsidP="00BA6131">
            <w:pPr>
              <w:tabs>
                <w:tab w:val="right" w:pos="934"/>
              </w:tabs>
              <w:jc w:val="right"/>
              <w:rPr>
                <w:rFonts w:ascii="Cordia New" w:hAnsi="Cordia New" w:cs="Cordia New"/>
                <w:color w:val="000000"/>
                <w:sz w:val="22"/>
                <w:szCs w:val="22"/>
                <w:lang w:val="en-GB"/>
              </w:rPr>
            </w:pPr>
            <w:r w:rsidRPr="00300FA6">
              <w:rPr>
                <w:rFonts w:ascii="Cordia New" w:hAnsi="Cordia New" w:cs="Cordia New"/>
                <w:color w:val="000000"/>
                <w:sz w:val="22"/>
                <w:szCs w:val="22"/>
                <w:lang w:val="en-GB"/>
              </w:rPr>
              <w:tab/>
            </w:r>
            <w:r w:rsidRPr="00300FA6">
              <w:rPr>
                <w:rFonts w:ascii="Cordia New" w:hAnsi="Cordia New" w:cs="Cordia New"/>
                <w:sz w:val="22"/>
                <w:szCs w:val="22"/>
                <w:lang w:val="en-GB"/>
              </w:rPr>
              <w:t>112.28</w:t>
            </w:r>
          </w:p>
        </w:tc>
      </w:tr>
      <w:tr w:rsidR="00D247CB" w:rsidRPr="00DE02B2" w14:paraId="34E30491" w14:textId="77777777" w:rsidTr="00D247CB">
        <w:tc>
          <w:tcPr>
            <w:tcW w:w="2267" w:type="dxa"/>
            <w:shd w:val="clear" w:color="auto" w:fill="auto"/>
          </w:tcPr>
          <w:p w14:paraId="5D1252AF" w14:textId="61985C48" w:rsidR="00BA6131" w:rsidRPr="002E6F5C" w:rsidRDefault="00BA6131" w:rsidP="00BA6131">
            <w:pPr>
              <w:tabs>
                <w:tab w:val="right" w:pos="940"/>
              </w:tabs>
              <w:jc w:val="center"/>
              <w:rPr>
                <w:rFonts w:ascii="Cordia New" w:hAnsi="Cordia New" w:cs="Cordia New"/>
                <w:sz w:val="22"/>
                <w:szCs w:val="22"/>
                <w:cs/>
              </w:rPr>
            </w:pPr>
            <w:r w:rsidRPr="00BA6131">
              <w:rPr>
                <w:rFonts w:ascii="Cordia New" w:hAnsi="Cordia New" w:cs="Cordia New"/>
                <w:spacing w:val="-2"/>
                <w:sz w:val="22"/>
                <w:szCs w:val="22"/>
              </w:rPr>
              <w:t>,Australia</w:t>
            </w:r>
          </w:p>
        </w:tc>
        <w:tc>
          <w:tcPr>
            <w:tcW w:w="1586" w:type="dxa"/>
          </w:tcPr>
          <w:p w14:paraId="22FAF46B" w14:textId="153FE2D7" w:rsidR="00BA6131" w:rsidRPr="00300FA6" w:rsidRDefault="00BA6131" w:rsidP="00BA6131">
            <w:pPr>
              <w:tabs>
                <w:tab w:val="right" w:pos="940"/>
              </w:tabs>
              <w:jc w:val="center"/>
              <w:rPr>
                <w:rFonts w:ascii="Cordia New" w:hAnsi="Cordia New" w:cs="Cordia New"/>
                <w:sz w:val="22"/>
                <w:szCs w:val="22"/>
              </w:rPr>
            </w:pPr>
            <w:r w:rsidRPr="00F77500">
              <w:rPr>
                <w:rFonts w:ascii="Cordia New" w:hAnsi="Cordia New" w:cs="Cordia New"/>
                <w:sz w:val="20"/>
                <w:szCs w:val="20"/>
              </w:rPr>
              <w:t>Australian Dollar</w:t>
            </w:r>
          </w:p>
        </w:tc>
        <w:tc>
          <w:tcPr>
            <w:tcW w:w="1361" w:type="dxa"/>
            <w:shd w:val="clear" w:color="auto" w:fill="FAFAFA"/>
            <w:vAlign w:val="bottom"/>
          </w:tcPr>
          <w:p w14:paraId="107F757B" w14:textId="77777777" w:rsidR="00BA6131" w:rsidRPr="00300FA6" w:rsidRDefault="00BA6131" w:rsidP="00BA6131">
            <w:pPr>
              <w:tabs>
                <w:tab w:val="right" w:pos="940"/>
              </w:tabs>
              <w:jc w:val="right"/>
              <w:rPr>
                <w:rFonts w:ascii="Cordia New" w:hAnsi="Cordia New" w:cs="Cordia New"/>
                <w:color w:val="000000"/>
                <w:sz w:val="22"/>
                <w:szCs w:val="22"/>
                <w:lang w:val="en-GB"/>
              </w:rPr>
            </w:pPr>
            <w:r w:rsidRPr="00300FA6">
              <w:rPr>
                <w:rFonts w:ascii="Cordia New" w:hAnsi="Cordia New" w:cs="Cordia New"/>
                <w:color w:val="000000"/>
                <w:sz w:val="22"/>
                <w:szCs w:val="22"/>
                <w:lang w:val="en-GB"/>
              </w:rPr>
              <w:tab/>
            </w:r>
            <w:r w:rsidRPr="00300FA6">
              <w:rPr>
                <w:rFonts w:ascii="Cordia New" w:hAnsi="Cordia New" w:cs="Cordia New"/>
                <w:sz w:val="22"/>
                <w:szCs w:val="22"/>
                <w:lang w:val="en-GB"/>
              </w:rPr>
              <w:t>2</w:t>
            </w:r>
            <w:r w:rsidRPr="00300FA6">
              <w:rPr>
                <w:rFonts w:ascii="Cordia New" w:hAnsi="Cordia New" w:cs="Cordia New"/>
                <w:sz w:val="22"/>
                <w:szCs w:val="22"/>
              </w:rPr>
              <w:t>,</w:t>
            </w:r>
            <w:r w:rsidRPr="00300FA6">
              <w:rPr>
                <w:rFonts w:ascii="Cordia New" w:hAnsi="Cordia New" w:cs="Cordia New"/>
                <w:sz w:val="22"/>
                <w:szCs w:val="22"/>
                <w:lang w:val="en-GB"/>
              </w:rPr>
              <w:t>918</w:t>
            </w:r>
            <w:r w:rsidRPr="00300FA6">
              <w:rPr>
                <w:rFonts w:ascii="Cordia New" w:hAnsi="Cordia New" w:cs="Cordia New"/>
                <w:sz w:val="22"/>
                <w:szCs w:val="22"/>
              </w:rPr>
              <w:t>.</w:t>
            </w:r>
            <w:r w:rsidRPr="00300FA6">
              <w:rPr>
                <w:rFonts w:ascii="Cordia New" w:hAnsi="Cordia New" w:cs="Cordia New"/>
                <w:sz w:val="22"/>
                <w:szCs w:val="22"/>
                <w:lang w:val="en-GB"/>
              </w:rPr>
              <w:t>49</w:t>
            </w:r>
          </w:p>
        </w:tc>
        <w:tc>
          <w:tcPr>
            <w:tcW w:w="1361" w:type="dxa"/>
            <w:shd w:val="clear" w:color="auto" w:fill="FAFAFA"/>
            <w:vAlign w:val="bottom"/>
          </w:tcPr>
          <w:p w14:paraId="04CAA38A" w14:textId="77777777" w:rsidR="00BA6131" w:rsidRPr="00300FA6" w:rsidRDefault="00BA6131" w:rsidP="00BA6131">
            <w:pPr>
              <w:tabs>
                <w:tab w:val="right" w:pos="934"/>
              </w:tabs>
              <w:jc w:val="right"/>
              <w:rPr>
                <w:rFonts w:ascii="Cordia New" w:hAnsi="Cordia New" w:cs="Cordia New"/>
                <w:color w:val="000000"/>
                <w:sz w:val="22"/>
                <w:szCs w:val="22"/>
                <w:lang w:val="en-GB"/>
              </w:rPr>
            </w:pPr>
            <w:r w:rsidRPr="00300FA6">
              <w:rPr>
                <w:rFonts w:ascii="Cordia New" w:hAnsi="Cordia New" w:cs="Cordia New"/>
                <w:sz w:val="22"/>
                <w:szCs w:val="22"/>
                <w:lang w:val="en-GB"/>
              </w:rPr>
              <w:t>1</w:t>
            </w:r>
            <w:r w:rsidRPr="00300FA6">
              <w:rPr>
                <w:rFonts w:ascii="Cordia New" w:hAnsi="Cordia New" w:cs="Cordia New"/>
                <w:sz w:val="22"/>
                <w:szCs w:val="22"/>
              </w:rPr>
              <w:t>,</w:t>
            </w:r>
            <w:r w:rsidRPr="00300FA6">
              <w:rPr>
                <w:rFonts w:ascii="Cordia New" w:hAnsi="Cordia New" w:cs="Cordia New"/>
                <w:sz w:val="22"/>
                <w:szCs w:val="22"/>
                <w:lang w:val="en-GB"/>
              </w:rPr>
              <w:t>959</w:t>
            </w:r>
            <w:r w:rsidRPr="00300FA6">
              <w:rPr>
                <w:rFonts w:ascii="Cordia New" w:hAnsi="Cordia New" w:cs="Cordia New"/>
                <w:sz w:val="22"/>
                <w:szCs w:val="22"/>
              </w:rPr>
              <w:t>.</w:t>
            </w:r>
            <w:r w:rsidRPr="00300FA6">
              <w:rPr>
                <w:rFonts w:ascii="Cordia New" w:hAnsi="Cordia New" w:cs="Cordia New"/>
                <w:sz w:val="22"/>
                <w:szCs w:val="22"/>
                <w:lang w:val="en-GB"/>
              </w:rPr>
              <w:t>13</w:t>
            </w:r>
          </w:p>
        </w:tc>
        <w:tc>
          <w:tcPr>
            <w:tcW w:w="1361" w:type="dxa"/>
            <w:shd w:val="clear" w:color="auto" w:fill="auto"/>
            <w:vAlign w:val="bottom"/>
          </w:tcPr>
          <w:p w14:paraId="6CF08CEB" w14:textId="77777777" w:rsidR="00BA6131" w:rsidRPr="00300FA6" w:rsidRDefault="00BA6131" w:rsidP="00BA6131">
            <w:pPr>
              <w:tabs>
                <w:tab w:val="right" w:pos="953"/>
              </w:tabs>
              <w:jc w:val="right"/>
              <w:rPr>
                <w:rFonts w:ascii="Cordia New" w:hAnsi="Cordia New" w:cs="Cordia New"/>
                <w:color w:val="000000"/>
                <w:sz w:val="22"/>
                <w:szCs w:val="22"/>
                <w:lang w:val="en-GB"/>
              </w:rPr>
            </w:pPr>
            <w:r w:rsidRPr="00300FA6">
              <w:rPr>
                <w:rFonts w:ascii="Cordia New" w:hAnsi="Cordia New" w:cs="Cordia New"/>
                <w:color w:val="000000"/>
                <w:sz w:val="22"/>
                <w:szCs w:val="22"/>
                <w:lang w:val="en-GB"/>
              </w:rPr>
              <w:tab/>
            </w:r>
            <w:r w:rsidRPr="00300FA6">
              <w:rPr>
                <w:rFonts w:ascii="Cordia New" w:hAnsi="Cordia New" w:cs="Cordia New"/>
                <w:sz w:val="22"/>
                <w:szCs w:val="22"/>
                <w:lang w:val="en-GB"/>
              </w:rPr>
              <w:t>3</w:t>
            </w:r>
            <w:r w:rsidRPr="00300FA6">
              <w:rPr>
                <w:rFonts w:ascii="Cordia New" w:hAnsi="Cordia New" w:cs="Cordia New"/>
                <w:sz w:val="22"/>
                <w:szCs w:val="22"/>
              </w:rPr>
              <w:t>,</w:t>
            </w:r>
            <w:r w:rsidRPr="00300FA6">
              <w:rPr>
                <w:rFonts w:ascii="Cordia New" w:hAnsi="Cordia New" w:cs="Cordia New"/>
                <w:sz w:val="22"/>
                <w:szCs w:val="22"/>
                <w:lang w:val="en-GB"/>
              </w:rPr>
              <w:t>014</w:t>
            </w:r>
            <w:r w:rsidRPr="00300FA6">
              <w:rPr>
                <w:rFonts w:ascii="Cordia New" w:hAnsi="Cordia New" w:cs="Cordia New"/>
                <w:sz w:val="22"/>
                <w:szCs w:val="22"/>
              </w:rPr>
              <w:t>.</w:t>
            </w:r>
            <w:r w:rsidRPr="00300FA6">
              <w:rPr>
                <w:rFonts w:ascii="Cordia New" w:hAnsi="Cordia New" w:cs="Cordia New"/>
                <w:sz w:val="22"/>
                <w:szCs w:val="22"/>
                <w:lang w:val="en-GB"/>
              </w:rPr>
              <w:t>89</w:t>
            </w:r>
          </w:p>
        </w:tc>
        <w:tc>
          <w:tcPr>
            <w:tcW w:w="1359" w:type="dxa"/>
            <w:shd w:val="clear" w:color="auto" w:fill="auto"/>
            <w:vAlign w:val="bottom"/>
          </w:tcPr>
          <w:p w14:paraId="635AFE84" w14:textId="77777777" w:rsidR="00BA6131" w:rsidRPr="00300FA6" w:rsidRDefault="00BA6131" w:rsidP="00BA6131">
            <w:pPr>
              <w:tabs>
                <w:tab w:val="right" w:pos="934"/>
              </w:tabs>
              <w:jc w:val="right"/>
              <w:rPr>
                <w:rFonts w:ascii="Cordia New" w:hAnsi="Cordia New" w:cs="Cordia New"/>
                <w:color w:val="000000"/>
                <w:sz w:val="22"/>
                <w:szCs w:val="22"/>
                <w:lang w:val="en-GB"/>
              </w:rPr>
            </w:pPr>
            <w:r w:rsidRPr="00300FA6">
              <w:rPr>
                <w:rFonts w:ascii="Cordia New" w:hAnsi="Cordia New" w:cs="Cordia New"/>
                <w:color w:val="000000"/>
                <w:sz w:val="22"/>
                <w:szCs w:val="22"/>
                <w:lang w:val="en-GB"/>
              </w:rPr>
              <w:tab/>
            </w:r>
            <w:r w:rsidRPr="00300FA6">
              <w:rPr>
                <w:rFonts w:ascii="Cordia New" w:hAnsi="Cordia New" w:cs="Cordia New"/>
                <w:sz w:val="22"/>
                <w:szCs w:val="22"/>
                <w:lang w:val="en-GB"/>
              </w:rPr>
              <w:t>2,039.37</w:t>
            </w:r>
          </w:p>
        </w:tc>
      </w:tr>
      <w:tr w:rsidR="00D247CB" w:rsidRPr="00DE02B2" w14:paraId="361DF846" w14:textId="77777777" w:rsidTr="00D247CB">
        <w:tc>
          <w:tcPr>
            <w:tcW w:w="2267" w:type="dxa"/>
            <w:shd w:val="clear" w:color="auto" w:fill="auto"/>
          </w:tcPr>
          <w:p w14:paraId="0432F6C3" w14:textId="79BCCB5C" w:rsidR="00BA6131" w:rsidRPr="002E6F5C" w:rsidRDefault="00BA6131" w:rsidP="00BA6131">
            <w:pPr>
              <w:tabs>
                <w:tab w:val="right" w:pos="940"/>
              </w:tabs>
              <w:jc w:val="center"/>
              <w:rPr>
                <w:rFonts w:ascii="Cordia New" w:hAnsi="Cordia New" w:cs="Cordia New"/>
                <w:sz w:val="22"/>
                <w:szCs w:val="22"/>
              </w:rPr>
            </w:pPr>
            <w:r>
              <w:rPr>
                <w:rFonts w:ascii="Cordia New" w:hAnsi="Cordia New" w:cs="Cordia New"/>
                <w:spacing w:val="-2"/>
                <w:sz w:val="22"/>
                <w:szCs w:val="22"/>
              </w:rPr>
              <w:t xml:space="preserve">The </w:t>
            </w:r>
            <w:r w:rsidRPr="00BA6131">
              <w:rPr>
                <w:rFonts w:ascii="Cordia New" w:hAnsi="Cordia New" w:cs="Cordia New"/>
                <w:spacing w:val="-2"/>
                <w:sz w:val="22"/>
                <w:szCs w:val="22"/>
              </w:rPr>
              <w:t>Republic of Singapore</w:t>
            </w:r>
          </w:p>
        </w:tc>
        <w:tc>
          <w:tcPr>
            <w:tcW w:w="1586" w:type="dxa"/>
          </w:tcPr>
          <w:p w14:paraId="32314047" w14:textId="6B59FC42" w:rsidR="00BA6131" w:rsidRPr="002D3F0A" w:rsidRDefault="00BA6131" w:rsidP="00BA6131">
            <w:pPr>
              <w:tabs>
                <w:tab w:val="right" w:pos="940"/>
              </w:tabs>
              <w:jc w:val="center"/>
              <w:rPr>
                <w:rFonts w:ascii="Cordia New" w:hAnsi="Cordia New" w:cs="Cordia New"/>
                <w:color w:val="000000"/>
                <w:sz w:val="22"/>
                <w:szCs w:val="22"/>
                <w:lang w:val="en-GB"/>
              </w:rPr>
            </w:pPr>
            <w:r w:rsidRPr="00F77500">
              <w:rPr>
                <w:rFonts w:ascii="Cordia New" w:hAnsi="Cordia New" w:cs="Cordia New"/>
                <w:sz w:val="20"/>
                <w:szCs w:val="20"/>
              </w:rPr>
              <w:t>US Dollar</w:t>
            </w:r>
          </w:p>
        </w:tc>
        <w:tc>
          <w:tcPr>
            <w:tcW w:w="1361" w:type="dxa"/>
            <w:shd w:val="clear" w:color="auto" w:fill="FAFAFA"/>
          </w:tcPr>
          <w:p w14:paraId="267BA86E" w14:textId="77777777" w:rsidR="00BA6131" w:rsidRPr="00300FA6" w:rsidRDefault="00BA6131" w:rsidP="00BA6131">
            <w:pPr>
              <w:tabs>
                <w:tab w:val="right" w:pos="940"/>
              </w:tabs>
              <w:jc w:val="right"/>
              <w:rPr>
                <w:rFonts w:ascii="Cordia New" w:hAnsi="Cordia New" w:cs="Cordia New"/>
                <w:color w:val="000000"/>
                <w:sz w:val="22"/>
                <w:szCs w:val="22"/>
                <w:lang w:val="en-GB"/>
              </w:rPr>
            </w:pPr>
            <w:r w:rsidRPr="00300FA6">
              <w:rPr>
                <w:rFonts w:ascii="Cordia New" w:hAnsi="Cordia New" w:cs="Cordia New"/>
                <w:color w:val="000000"/>
                <w:sz w:val="22"/>
                <w:szCs w:val="22"/>
                <w:lang w:val="en-GB"/>
              </w:rPr>
              <w:tab/>
            </w:r>
            <w:r w:rsidRPr="00300FA6">
              <w:rPr>
                <w:rFonts w:ascii="Cordia New" w:hAnsi="Cordia New" w:cs="Cordia New"/>
                <w:sz w:val="22"/>
                <w:szCs w:val="22"/>
                <w:lang w:val="en-GB"/>
              </w:rPr>
              <w:t>17.21</w:t>
            </w:r>
          </w:p>
        </w:tc>
        <w:tc>
          <w:tcPr>
            <w:tcW w:w="1361" w:type="dxa"/>
            <w:tcBorders>
              <w:bottom w:val="single" w:sz="4" w:space="0" w:color="auto"/>
            </w:tcBorders>
            <w:shd w:val="clear" w:color="auto" w:fill="FAFAFA"/>
          </w:tcPr>
          <w:p w14:paraId="70F9461F" w14:textId="77777777" w:rsidR="00BA6131" w:rsidRPr="00300FA6" w:rsidRDefault="00BA6131" w:rsidP="00BA6131">
            <w:pPr>
              <w:tabs>
                <w:tab w:val="right" w:pos="934"/>
              </w:tabs>
              <w:jc w:val="right"/>
              <w:rPr>
                <w:rFonts w:ascii="Cordia New" w:hAnsi="Cordia New" w:cs="Cordia New"/>
                <w:color w:val="000000"/>
                <w:sz w:val="22"/>
                <w:szCs w:val="22"/>
                <w:lang w:val="en-GB"/>
              </w:rPr>
            </w:pPr>
            <w:r w:rsidRPr="00300FA6">
              <w:rPr>
                <w:rFonts w:ascii="Cordia New" w:hAnsi="Cordia New" w:cs="Cordia New"/>
                <w:sz w:val="22"/>
                <w:szCs w:val="22"/>
                <w:lang w:val="en-GB"/>
              </w:rPr>
              <w:t>17.21</w:t>
            </w:r>
          </w:p>
        </w:tc>
        <w:tc>
          <w:tcPr>
            <w:tcW w:w="1361" w:type="dxa"/>
            <w:shd w:val="clear" w:color="auto" w:fill="auto"/>
          </w:tcPr>
          <w:p w14:paraId="2603FC03" w14:textId="77777777" w:rsidR="00BA6131" w:rsidRPr="00300FA6" w:rsidRDefault="00BA6131" w:rsidP="00BA6131">
            <w:pPr>
              <w:tabs>
                <w:tab w:val="right" w:pos="953"/>
              </w:tabs>
              <w:jc w:val="right"/>
              <w:rPr>
                <w:rFonts w:ascii="Cordia New" w:hAnsi="Cordia New" w:cs="Cordia New"/>
                <w:color w:val="000000"/>
                <w:sz w:val="22"/>
                <w:szCs w:val="22"/>
                <w:lang w:val="en-GB"/>
              </w:rPr>
            </w:pPr>
            <w:r w:rsidRPr="00300FA6">
              <w:rPr>
                <w:rFonts w:ascii="Cordia New" w:hAnsi="Cordia New" w:cs="Cordia New"/>
                <w:color w:val="000000"/>
                <w:sz w:val="22"/>
                <w:szCs w:val="22"/>
                <w:lang w:val="en-GB"/>
              </w:rPr>
              <w:tab/>
              <w:t>-</w:t>
            </w:r>
          </w:p>
        </w:tc>
        <w:tc>
          <w:tcPr>
            <w:tcW w:w="1359" w:type="dxa"/>
            <w:tcBorders>
              <w:bottom w:val="single" w:sz="4" w:space="0" w:color="auto"/>
            </w:tcBorders>
            <w:shd w:val="clear" w:color="auto" w:fill="auto"/>
          </w:tcPr>
          <w:p w14:paraId="01E7D689" w14:textId="77777777" w:rsidR="00BA6131" w:rsidRPr="00300FA6" w:rsidRDefault="00BA6131" w:rsidP="00BA6131">
            <w:pPr>
              <w:tabs>
                <w:tab w:val="right" w:pos="934"/>
              </w:tabs>
              <w:jc w:val="right"/>
              <w:rPr>
                <w:rFonts w:ascii="Cordia New" w:hAnsi="Cordia New" w:cs="Cordia New"/>
                <w:color w:val="000000"/>
                <w:sz w:val="22"/>
                <w:szCs w:val="22"/>
                <w:lang w:val="en-GB"/>
              </w:rPr>
            </w:pPr>
            <w:r w:rsidRPr="00300FA6">
              <w:rPr>
                <w:rFonts w:ascii="Cordia New" w:hAnsi="Cordia New" w:cs="Cordia New"/>
                <w:color w:val="000000"/>
                <w:sz w:val="22"/>
                <w:szCs w:val="22"/>
                <w:lang w:val="en-GB"/>
              </w:rPr>
              <w:t>-</w:t>
            </w:r>
          </w:p>
        </w:tc>
      </w:tr>
      <w:tr w:rsidR="00D247CB" w:rsidRPr="00DE02B2" w14:paraId="43A684DA" w14:textId="77777777" w:rsidTr="00D247CB">
        <w:tc>
          <w:tcPr>
            <w:tcW w:w="2267" w:type="dxa"/>
            <w:shd w:val="clear" w:color="auto" w:fill="auto"/>
          </w:tcPr>
          <w:p w14:paraId="36CA593E" w14:textId="04CBE58C" w:rsidR="00BA6131" w:rsidRPr="002D3F0A" w:rsidRDefault="00BA6131" w:rsidP="00685F6D">
            <w:pPr>
              <w:ind w:left="-110"/>
              <w:jc w:val="center"/>
              <w:rPr>
                <w:rFonts w:ascii="Cordia New" w:hAnsi="Cordia New" w:cs="Cordia New"/>
                <w:sz w:val="22"/>
                <w:szCs w:val="22"/>
                <w:cs/>
                <w:lang w:val="en-GB"/>
              </w:rPr>
            </w:pPr>
            <w:r>
              <w:rPr>
                <w:rFonts w:ascii="Cordia New" w:hAnsi="Cordia New" w:cs="Cordia New"/>
                <w:sz w:val="22"/>
                <w:szCs w:val="22"/>
                <w:lang w:val="en-GB"/>
              </w:rPr>
              <w:t>Total</w:t>
            </w:r>
          </w:p>
        </w:tc>
        <w:tc>
          <w:tcPr>
            <w:tcW w:w="1586" w:type="dxa"/>
          </w:tcPr>
          <w:p w14:paraId="0BCE78C4" w14:textId="77777777" w:rsidR="00BA6131" w:rsidRPr="002D3F0A" w:rsidRDefault="00BA6131" w:rsidP="00685F6D">
            <w:pPr>
              <w:tabs>
                <w:tab w:val="right" w:pos="882"/>
              </w:tabs>
              <w:jc w:val="right"/>
              <w:rPr>
                <w:rFonts w:ascii="Cordia New" w:hAnsi="Cordia New" w:cs="Cordia New"/>
                <w:sz w:val="22"/>
                <w:szCs w:val="22"/>
                <w:lang w:val="en-GB"/>
              </w:rPr>
            </w:pPr>
          </w:p>
        </w:tc>
        <w:tc>
          <w:tcPr>
            <w:tcW w:w="1361" w:type="dxa"/>
            <w:shd w:val="clear" w:color="auto" w:fill="FAFAFA"/>
          </w:tcPr>
          <w:p w14:paraId="0AFBB77F" w14:textId="77777777" w:rsidR="00BA6131" w:rsidRPr="00300FA6" w:rsidRDefault="00BA6131" w:rsidP="00685F6D">
            <w:pPr>
              <w:tabs>
                <w:tab w:val="right" w:pos="882"/>
              </w:tabs>
              <w:jc w:val="right"/>
              <w:rPr>
                <w:rFonts w:ascii="Cordia New" w:hAnsi="Cordia New" w:cs="Cordia New"/>
                <w:sz w:val="22"/>
                <w:szCs w:val="22"/>
                <w:lang w:val="en-GB"/>
              </w:rPr>
            </w:pPr>
          </w:p>
        </w:tc>
        <w:tc>
          <w:tcPr>
            <w:tcW w:w="1361" w:type="dxa"/>
            <w:tcBorders>
              <w:top w:val="single" w:sz="4" w:space="0" w:color="auto"/>
              <w:bottom w:val="single" w:sz="4" w:space="0" w:color="auto"/>
            </w:tcBorders>
            <w:shd w:val="clear" w:color="auto" w:fill="FAFAFA"/>
          </w:tcPr>
          <w:p w14:paraId="75BB30C4" w14:textId="77777777" w:rsidR="00BA6131" w:rsidRPr="00300FA6" w:rsidRDefault="00BA6131" w:rsidP="00685F6D">
            <w:pPr>
              <w:tabs>
                <w:tab w:val="right" w:pos="888"/>
                <w:tab w:val="right" w:pos="996"/>
              </w:tabs>
              <w:jc w:val="right"/>
              <w:rPr>
                <w:rFonts w:ascii="Cordia New" w:hAnsi="Cordia New" w:cs="Cordia New"/>
                <w:sz w:val="22"/>
                <w:szCs w:val="22"/>
                <w:lang w:val="en-GB"/>
              </w:rPr>
            </w:pPr>
            <w:r w:rsidRPr="00300FA6">
              <w:rPr>
                <w:rFonts w:ascii="Cordia New" w:hAnsi="Cordia New" w:cs="Cordia New"/>
                <w:sz w:val="22"/>
                <w:szCs w:val="22"/>
                <w:lang w:val="en-GB"/>
              </w:rPr>
              <w:tab/>
              <w:t>2,</w:t>
            </w:r>
            <w:r>
              <w:rPr>
                <w:rFonts w:ascii="Cordia New" w:hAnsi="Cordia New" w:cs="Cordia New"/>
                <w:sz w:val="22"/>
                <w:szCs w:val="22"/>
                <w:lang w:val="en-GB"/>
              </w:rPr>
              <w:t>103.88</w:t>
            </w:r>
          </w:p>
        </w:tc>
        <w:tc>
          <w:tcPr>
            <w:tcW w:w="1361" w:type="dxa"/>
            <w:shd w:val="clear" w:color="auto" w:fill="auto"/>
          </w:tcPr>
          <w:p w14:paraId="294AC0CC" w14:textId="77777777" w:rsidR="00BA6131" w:rsidRPr="00300FA6" w:rsidRDefault="00BA6131" w:rsidP="00685F6D">
            <w:pPr>
              <w:tabs>
                <w:tab w:val="right" w:pos="692"/>
              </w:tabs>
              <w:jc w:val="right"/>
              <w:rPr>
                <w:rFonts w:ascii="Cordia New" w:hAnsi="Cordia New" w:cs="Cordia New"/>
                <w:color w:val="000000"/>
                <w:sz w:val="22"/>
                <w:szCs w:val="22"/>
                <w:lang w:val="en-GB"/>
              </w:rPr>
            </w:pPr>
          </w:p>
        </w:tc>
        <w:tc>
          <w:tcPr>
            <w:tcW w:w="1359" w:type="dxa"/>
            <w:tcBorders>
              <w:top w:val="single" w:sz="4" w:space="0" w:color="auto"/>
              <w:bottom w:val="single" w:sz="4" w:space="0" w:color="auto"/>
            </w:tcBorders>
            <w:shd w:val="clear" w:color="auto" w:fill="auto"/>
          </w:tcPr>
          <w:p w14:paraId="33D313AC" w14:textId="77777777" w:rsidR="00BA6131" w:rsidRPr="00300FA6" w:rsidRDefault="00BA6131" w:rsidP="00685F6D">
            <w:pPr>
              <w:tabs>
                <w:tab w:val="right" w:pos="934"/>
              </w:tabs>
              <w:jc w:val="right"/>
              <w:rPr>
                <w:rFonts w:ascii="Cordia New" w:hAnsi="Cordia New" w:cs="Cordia New"/>
                <w:sz w:val="22"/>
                <w:szCs w:val="22"/>
                <w:lang w:val="en-GB"/>
              </w:rPr>
            </w:pPr>
            <w:r w:rsidRPr="00300FA6">
              <w:rPr>
                <w:rFonts w:ascii="Cordia New" w:hAnsi="Cordia New" w:cs="Cordia New"/>
                <w:sz w:val="22"/>
                <w:szCs w:val="22"/>
                <w:lang w:val="en-GB"/>
              </w:rPr>
              <w:tab/>
              <w:t>2,</w:t>
            </w:r>
            <w:r>
              <w:rPr>
                <w:rFonts w:ascii="Cordia New" w:hAnsi="Cordia New" w:cs="Cordia New"/>
                <w:sz w:val="22"/>
                <w:szCs w:val="22"/>
                <w:lang w:val="en-GB"/>
              </w:rPr>
              <w:t>151.65</w:t>
            </w:r>
          </w:p>
        </w:tc>
      </w:tr>
    </w:tbl>
    <w:p w14:paraId="15EDE19B" w14:textId="61F4C0F6" w:rsidR="00BA6131" w:rsidRDefault="00BA6131" w:rsidP="00034968">
      <w:pPr>
        <w:rPr>
          <w:rFonts w:ascii="Cordia New" w:hAnsi="Cordia New" w:cs="Cordia New"/>
          <w:color w:val="202124"/>
          <w:sz w:val="16"/>
          <w:szCs w:val="16"/>
          <w:shd w:val="clear" w:color="auto" w:fill="FFFFFF"/>
        </w:rPr>
      </w:pPr>
    </w:p>
    <w:p w14:paraId="059B8C6A" w14:textId="32415B9B" w:rsidR="00D247CB" w:rsidRDefault="00D247CB">
      <w:pPr>
        <w:rPr>
          <w:rFonts w:ascii="Cordia New" w:hAnsi="Cordia New" w:cs="Cordia New"/>
          <w:color w:val="202124"/>
          <w:sz w:val="16"/>
          <w:szCs w:val="16"/>
          <w:shd w:val="clear" w:color="auto" w:fill="FFFFFF"/>
        </w:rPr>
      </w:pPr>
      <w:r>
        <w:rPr>
          <w:rFonts w:ascii="Cordia New" w:hAnsi="Cordia New" w:cs="Cordia New"/>
          <w:color w:val="202124"/>
          <w:sz w:val="16"/>
          <w:szCs w:val="16"/>
          <w:shd w:val="clear" w:color="auto" w:fill="FFFFFF"/>
        </w:rPr>
        <w:br w:type="page"/>
      </w:r>
    </w:p>
    <w:p w14:paraId="7F751E76" w14:textId="2FA79B74" w:rsidR="00A35B17" w:rsidRPr="00F77500" w:rsidRDefault="00004CAF"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F77500">
        <w:rPr>
          <w:rFonts w:ascii="Cordia New" w:hAnsi="Cordia New" w:cs="Cordia New"/>
          <w:b/>
          <w:bCs/>
          <w:color w:val="FFFFFF"/>
          <w:sz w:val="26"/>
          <w:szCs w:val="26"/>
          <w:u w:val="none"/>
          <w:lang w:val="en-GB"/>
        </w:rPr>
        <w:t>11</w:t>
      </w:r>
      <w:r w:rsidR="00A35B17" w:rsidRPr="00F77500">
        <w:rPr>
          <w:rFonts w:ascii="Cordia New" w:hAnsi="Cordia New" w:cs="Cordia New"/>
          <w:b/>
          <w:bCs/>
          <w:color w:val="FFFFFF"/>
          <w:sz w:val="26"/>
          <w:szCs w:val="26"/>
          <w:u w:val="none"/>
          <w:cs/>
          <w:lang w:val="en-GB"/>
        </w:rPr>
        <w:tab/>
      </w:r>
      <w:r w:rsidR="00A35B17" w:rsidRPr="00F77500">
        <w:rPr>
          <w:rFonts w:ascii="Cordia New" w:hAnsi="Cordia New" w:cs="Cordia New"/>
          <w:b/>
          <w:bCs/>
          <w:color w:val="FFFFFF"/>
          <w:sz w:val="26"/>
          <w:szCs w:val="26"/>
          <w:u w:val="none"/>
          <w:lang w:val="en-GB"/>
        </w:rPr>
        <w:t>Deferred exploration and development expenditures and deferred overburden expenditures/stripping costs, net</w:t>
      </w:r>
    </w:p>
    <w:p w14:paraId="4C99E8B8" w14:textId="77777777" w:rsidR="00857A21" w:rsidRPr="00E044D7" w:rsidRDefault="00857A21" w:rsidP="00034968">
      <w:pPr>
        <w:jc w:val="both"/>
        <w:rPr>
          <w:rFonts w:ascii="Cordia New" w:eastAsia="Arial Unicode MS" w:hAnsi="Cordia New" w:cs="Cordia New"/>
          <w:sz w:val="26"/>
          <w:szCs w:val="26"/>
        </w:rPr>
      </w:pPr>
    </w:p>
    <w:tbl>
      <w:tblPr>
        <w:tblW w:w="9450" w:type="dxa"/>
        <w:tblLayout w:type="fixed"/>
        <w:tblLook w:val="0000" w:firstRow="0" w:lastRow="0" w:firstColumn="0" w:lastColumn="0" w:noHBand="0" w:noVBand="0"/>
      </w:tblPr>
      <w:tblGrid>
        <w:gridCol w:w="6570"/>
        <w:gridCol w:w="1440"/>
        <w:gridCol w:w="1440"/>
      </w:tblGrid>
      <w:tr w:rsidR="00857A21" w:rsidRPr="00F77500" w14:paraId="470A6A08" w14:textId="77777777" w:rsidTr="00767AD4">
        <w:trPr>
          <w:tblHeader/>
        </w:trPr>
        <w:tc>
          <w:tcPr>
            <w:tcW w:w="6570" w:type="dxa"/>
            <w:shd w:val="clear" w:color="auto" w:fill="auto"/>
          </w:tcPr>
          <w:p w14:paraId="4781C1DF" w14:textId="3B31F598" w:rsidR="00857A21" w:rsidRPr="00F77500" w:rsidRDefault="00857A21" w:rsidP="00034968">
            <w:pPr>
              <w:ind w:left="-101"/>
              <w:rPr>
                <w:rFonts w:ascii="Cordia New" w:hAnsi="Cordia New" w:cs="Cordia New"/>
                <w:b/>
                <w:bCs/>
                <w:sz w:val="26"/>
                <w:szCs w:val="26"/>
              </w:rPr>
            </w:pPr>
          </w:p>
        </w:tc>
        <w:tc>
          <w:tcPr>
            <w:tcW w:w="2880" w:type="dxa"/>
            <w:gridSpan w:val="2"/>
            <w:tcBorders>
              <w:top w:val="single" w:sz="4" w:space="0" w:color="auto"/>
              <w:bottom w:val="single" w:sz="4" w:space="0" w:color="auto"/>
            </w:tcBorders>
            <w:shd w:val="clear" w:color="auto" w:fill="auto"/>
          </w:tcPr>
          <w:p w14:paraId="57F7587C" w14:textId="77777777" w:rsidR="00857A21" w:rsidRPr="00F77500" w:rsidRDefault="009A14DD" w:rsidP="00034968">
            <w:pPr>
              <w:tabs>
                <w:tab w:val="right" w:pos="2680"/>
              </w:tabs>
              <w:ind w:left="-18" w:right="-72"/>
              <w:rPr>
                <w:rFonts w:ascii="Cordia New" w:hAnsi="Cordia New" w:cs="Cordia New"/>
                <w:b/>
                <w:bCs/>
                <w:sz w:val="26"/>
                <w:szCs w:val="26"/>
              </w:rPr>
            </w:pPr>
            <w:r w:rsidRPr="00F77500">
              <w:rPr>
                <w:rFonts w:ascii="Cordia New" w:hAnsi="Cordia New" w:cs="Cordia New"/>
                <w:b/>
                <w:bCs/>
                <w:sz w:val="26"/>
                <w:szCs w:val="26"/>
                <w:cs/>
              </w:rPr>
              <w:tab/>
            </w:r>
            <w:r w:rsidRPr="00F77500">
              <w:rPr>
                <w:rFonts w:ascii="Cordia New" w:hAnsi="Cordia New" w:cs="Cordia New"/>
                <w:b/>
                <w:bCs/>
                <w:sz w:val="26"/>
                <w:szCs w:val="26"/>
              </w:rPr>
              <w:t>Consolidated financial information</w:t>
            </w:r>
          </w:p>
        </w:tc>
      </w:tr>
      <w:tr w:rsidR="00857A21" w:rsidRPr="00F77500" w14:paraId="7B7DD863" w14:textId="77777777" w:rsidTr="00767AD4">
        <w:trPr>
          <w:tblHeader/>
        </w:trPr>
        <w:tc>
          <w:tcPr>
            <w:tcW w:w="6570" w:type="dxa"/>
            <w:shd w:val="clear" w:color="auto" w:fill="auto"/>
          </w:tcPr>
          <w:p w14:paraId="75929EB4" w14:textId="51FD18FC" w:rsidR="00857A21" w:rsidRPr="00F77500" w:rsidRDefault="006A00C7" w:rsidP="00034968">
            <w:pPr>
              <w:ind w:left="-101"/>
              <w:rPr>
                <w:rFonts w:ascii="Cordia New" w:hAnsi="Cordia New" w:cs="Cordia New"/>
                <w:b/>
                <w:bCs/>
                <w:sz w:val="26"/>
                <w:szCs w:val="26"/>
              </w:rPr>
            </w:pPr>
            <w:r w:rsidRPr="00F77500">
              <w:rPr>
                <w:rFonts w:ascii="Cordia New" w:hAnsi="Cordia New" w:cs="Cordia New"/>
                <w:b/>
                <w:bCs/>
                <w:sz w:val="26"/>
                <w:szCs w:val="26"/>
              </w:rPr>
              <w:t>For</w:t>
            </w:r>
            <w:r w:rsidRPr="00F77500">
              <w:rPr>
                <w:rFonts w:ascii="Cordia New" w:hAnsi="Cordia New" w:cs="Cordia New"/>
                <w:b/>
                <w:bCs/>
                <w:sz w:val="26"/>
                <w:szCs w:val="26"/>
                <w:lang w:val="en-GB"/>
              </w:rPr>
              <w:t xml:space="preserve"> the </w:t>
            </w:r>
            <w:r w:rsidR="00D13488" w:rsidRPr="00F77500">
              <w:rPr>
                <w:rFonts w:ascii="Cordia New" w:hAnsi="Cordia New" w:cs="Cordia New"/>
                <w:b/>
                <w:bCs/>
                <w:sz w:val="26"/>
                <w:szCs w:val="26"/>
                <w:lang w:val="en-GB"/>
              </w:rPr>
              <w:t>three-month</w:t>
            </w:r>
            <w:r w:rsidRPr="00F77500">
              <w:rPr>
                <w:rFonts w:ascii="Cordia New" w:hAnsi="Cordia New" w:cs="Cordia New"/>
                <w:b/>
                <w:bCs/>
                <w:sz w:val="26"/>
                <w:szCs w:val="26"/>
                <w:lang w:val="en-GB"/>
              </w:rPr>
              <w:t xml:space="preserve"> period ended </w:t>
            </w:r>
            <w:r w:rsidR="00004CAF" w:rsidRPr="00F77500">
              <w:rPr>
                <w:rFonts w:ascii="Cordia New" w:hAnsi="Cordia New" w:cs="Cordia New"/>
                <w:b/>
                <w:bCs/>
                <w:sz w:val="26"/>
                <w:szCs w:val="26"/>
                <w:lang w:val="en-GB"/>
              </w:rPr>
              <w:t>31</w:t>
            </w:r>
            <w:r w:rsidR="00AA6E21" w:rsidRPr="00F77500">
              <w:rPr>
                <w:rFonts w:ascii="Cordia New" w:hAnsi="Cordia New" w:cs="Cordia New"/>
                <w:b/>
                <w:bCs/>
                <w:sz w:val="26"/>
                <w:szCs w:val="26"/>
                <w:lang w:val="en-GB"/>
              </w:rPr>
              <w:t xml:space="preserve"> March</w:t>
            </w:r>
            <w:r w:rsidRPr="00F77500">
              <w:rPr>
                <w:rFonts w:ascii="Cordia New" w:hAnsi="Cordia New" w:cs="Cordia New"/>
                <w:b/>
                <w:bCs/>
                <w:sz w:val="26"/>
                <w:szCs w:val="26"/>
                <w:lang w:val="en-GB"/>
              </w:rPr>
              <w:t xml:space="preserve"> </w:t>
            </w:r>
            <w:r w:rsidR="00004CAF" w:rsidRPr="00F77500">
              <w:rPr>
                <w:rFonts w:ascii="Cordia New" w:hAnsi="Cordia New" w:cs="Cordia New"/>
                <w:b/>
                <w:bCs/>
                <w:sz w:val="26"/>
                <w:szCs w:val="26"/>
                <w:lang w:val="en-GB"/>
              </w:rPr>
              <w:t>2023</w:t>
            </w:r>
          </w:p>
        </w:tc>
        <w:tc>
          <w:tcPr>
            <w:tcW w:w="1440" w:type="dxa"/>
            <w:tcBorders>
              <w:top w:val="single" w:sz="4" w:space="0" w:color="auto"/>
              <w:bottom w:val="single" w:sz="4" w:space="0" w:color="auto"/>
            </w:tcBorders>
            <w:shd w:val="clear" w:color="auto" w:fill="auto"/>
          </w:tcPr>
          <w:p w14:paraId="14DF4B84" w14:textId="7E52F946" w:rsidR="00857A21" w:rsidRPr="00F77500" w:rsidRDefault="005534B3" w:rsidP="005534B3">
            <w:pPr>
              <w:tabs>
                <w:tab w:val="right" w:pos="1240"/>
              </w:tabs>
              <w:ind w:right="-72"/>
              <w:jc w:val="both"/>
              <w:rPr>
                <w:rFonts w:ascii="Cordia New" w:hAnsi="Cordia New" w:cs="Cordia New"/>
                <w:b/>
                <w:bCs/>
                <w:sz w:val="26"/>
                <w:szCs w:val="26"/>
              </w:rPr>
            </w:pPr>
            <w:r w:rsidRPr="00F77500">
              <w:rPr>
                <w:rFonts w:ascii="Cordia New" w:hAnsi="Cordia New" w:cs="Cordia New"/>
                <w:b/>
                <w:bCs/>
                <w:sz w:val="26"/>
                <w:szCs w:val="26"/>
                <w:lang w:val="en-GB"/>
              </w:rPr>
              <w:tab/>
            </w:r>
            <w:r w:rsidR="009A14DD" w:rsidRPr="00F77500">
              <w:rPr>
                <w:rFonts w:ascii="Cordia New" w:hAnsi="Cordia New" w:cs="Cordia New"/>
                <w:b/>
                <w:bCs/>
                <w:sz w:val="26"/>
                <w:szCs w:val="26"/>
                <w:lang w:val="en-GB"/>
              </w:rPr>
              <w:t>US Dollar’</w:t>
            </w:r>
            <w:r w:rsidR="00004CAF" w:rsidRPr="00F77500">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5560BEA0" w14:textId="24400F9A" w:rsidR="00857A21" w:rsidRPr="00F77500" w:rsidRDefault="005534B3" w:rsidP="005534B3">
            <w:pPr>
              <w:tabs>
                <w:tab w:val="right" w:pos="1240"/>
              </w:tabs>
              <w:ind w:right="-72"/>
              <w:jc w:val="both"/>
              <w:rPr>
                <w:rFonts w:ascii="Cordia New" w:hAnsi="Cordia New" w:cs="Cordia New"/>
                <w:b/>
                <w:bCs/>
                <w:sz w:val="26"/>
                <w:szCs w:val="26"/>
              </w:rPr>
            </w:pPr>
            <w:r w:rsidRPr="00F77500">
              <w:rPr>
                <w:rFonts w:ascii="Cordia New" w:hAnsi="Cordia New" w:cs="Cordia New"/>
                <w:b/>
                <w:bCs/>
                <w:sz w:val="26"/>
                <w:szCs w:val="26"/>
              </w:rPr>
              <w:tab/>
            </w:r>
            <w:r w:rsidR="009A14DD" w:rsidRPr="00F77500">
              <w:rPr>
                <w:rFonts w:ascii="Cordia New" w:hAnsi="Cordia New" w:cs="Cordia New"/>
                <w:b/>
                <w:bCs/>
                <w:sz w:val="26"/>
                <w:szCs w:val="26"/>
              </w:rPr>
              <w:t>Baht’</w:t>
            </w:r>
            <w:r w:rsidR="00004CAF" w:rsidRPr="00F77500">
              <w:rPr>
                <w:rFonts w:ascii="Cordia New" w:hAnsi="Cordia New" w:cs="Cordia New"/>
                <w:b/>
                <w:bCs/>
                <w:sz w:val="26"/>
                <w:szCs w:val="26"/>
                <w:lang w:val="en-GB"/>
              </w:rPr>
              <w:t>000</w:t>
            </w:r>
          </w:p>
        </w:tc>
      </w:tr>
      <w:tr w:rsidR="00857A21" w:rsidRPr="00F77500" w14:paraId="5A3A617E" w14:textId="77777777" w:rsidTr="00767AD4">
        <w:tc>
          <w:tcPr>
            <w:tcW w:w="6570" w:type="dxa"/>
            <w:shd w:val="clear" w:color="auto" w:fill="auto"/>
          </w:tcPr>
          <w:p w14:paraId="25E34D1F" w14:textId="77777777" w:rsidR="00857A21" w:rsidRPr="00F77500" w:rsidRDefault="00857A21" w:rsidP="00034968">
            <w:pPr>
              <w:ind w:left="-72"/>
              <w:jc w:val="both"/>
              <w:rPr>
                <w:rFonts w:ascii="Cordia New" w:hAnsi="Cordia New" w:cs="Cordia New"/>
                <w:sz w:val="12"/>
                <w:szCs w:val="12"/>
              </w:rPr>
            </w:pPr>
          </w:p>
        </w:tc>
        <w:tc>
          <w:tcPr>
            <w:tcW w:w="1440" w:type="dxa"/>
            <w:tcBorders>
              <w:top w:val="single" w:sz="4" w:space="0" w:color="auto"/>
            </w:tcBorders>
            <w:shd w:val="clear" w:color="auto" w:fill="FAFAFA"/>
            <w:vAlign w:val="bottom"/>
          </w:tcPr>
          <w:p w14:paraId="1C125B2E" w14:textId="77777777" w:rsidR="00857A21" w:rsidRPr="00F77500" w:rsidRDefault="00857A21" w:rsidP="005534B3">
            <w:pPr>
              <w:ind w:left="-72"/>
              <w:jc w:val="both"/>
              <w:rPr>
                <w:rFonts w:ascii="Cordia New" w:hAnsi="Cordia New" w:cs="Cordia New"/>
                <w:sz w:val="12"/>
                <w:szCs w:val="12"/>
              </w:rPr>
            </w:pPr>
          </w:p>
        </w:tc>
        <w:tc>
          <w:tcPr>
            <w:tcW w:w="1440" w:type="dxa"/>
            <w:tcBorders>
              <w:top w:val="single" w:sz="4" w:space="0" w:color="auto"/>
            </w:tcBorders>
            <w:shd w:val="clear" w:color="auto" w:fill="FAFAFA"/>
            <w:vAlign w:val="bottom"/>
          </w:tcPr>
          <w:p w14:paraId="0740C10A" w14:textId="77777777" w:rsidR="00857A21" w:rsidRPr="00F77500" w:rsidRDefault="00857A21" w:rsidP="005534B3">
            <w:pPr>
              <w:ind w:left="-72"/>
              <w:jc w:val="both"/>
              <w:rPr>
                <w:rFonts w:ascii="Cordia New" w:hAnsi="Cordia New" w:cs="Cordia New"/>
                <w:sz w:val="12"/>
                <w:szCs w:val="12"/>
              </w:rPr>
            </w:pPr>
          </w:p>
        </w:tc>
      </w:tr>
      <w:tr w:rsidR="00324079" w:rsidRPr="00F77500" w14:paraId="736E2729" w14:textId="77777777" w:rsidTr="00767AD4">
        <w:tc>
          <w:tcPr>
            <w:tcW w:w="6570" w:type="dxa"/>
            <w:shd w:val="clear" w:color="auto" w:fill="auto"/>
          </w:tcPr>
          <w:p w14:paraId="0CBAF5D8" w14:textId="77777777" w:rsidR="00324079" w:rsidRPr="00F77500" w:rsidRDefault="00324079" w:rsidP="00324079">
            <w:pPr>
              <w:ind w:left="-101"/>
              <w:rPr>
                <w:rFonts w:ascii="Cordia New" w:hAnsi="Cordia New" w:cs="Cordia New"/>
                <w:sz w:val="26"/>
                <w:szCs w:val="26"/>
              </w:rPr>
            </w:pPr>
            <w:r w:rsidRPr="00F77500">
              <w:rPr>
                <w:rFonts w:ascii="Cordia New" w:hAnsi="Cordia New" w:cs="Cordia New"/>
                <w:sz w:val="26"/>
                <w:szCs w:val="26"/>
              </w:rPr>
              <w:t xml:space="preserve">Opening net book value </w:t>
            </w:r>
          </w:p>
        </w:tc>
        <w:tc>
          <w:tcPr>
            <w:tcW w:w="1440" w:type="dxa"/>
            <w:shd w:val="clear" w:color="auto" w:fill="FAFAFA"/>
            <w:vAlign w:val="bottom"/>
          </w:tcPr>
          <w:p w14:paraId="7B76157D" w14:textId="4870FDB5" w:rsidR="00324079" w:rsidRPr="00F77500" w:rsidRDefault="00004CAF" w:rsidP="00324079">
            <w:pPr>
              <w:tabs>
                <w:tab w:val="decimal" w:pos="1230"/>
              </w:tabs>
              <w:ind w:right="-72"/>
              <w:jc w:val="both"/>
              <w:outlineLvl w:val="0"/>
              <w:rPr>
                <w:rFonts w:ascii="Cordia New" w:hAnsi="Cordia New" w:cs="Cordia New"/>
                <w:color w:val="000000" w:themeColor="text1"/>
                <w:sz w:val="26"/>
                <w:szCs w:val="26"/>
                <w:lang w:val="en-GB"/>
              </w:rPr>
            </w:pPr>
            <w:r w:rsidRPr="00F77500">
              <w:rPr>
                <w:rFonts w:ascii="Cordia New" w:hAnsi="Cordia New" w:cs="Cordia New"/>
                <w:sz w:val="26"/>
                <w:szCs w:val="26"/>
                <w:lang w:val="en-GB"/>
              </w:rPr>
              <w:t>871</w:t>
            </w:r>
            <w:r w:rsidR="00324079" w:rsidRPr="00F77500">
              <w:rPr>
                <w:rFonts w:ascii="Cordia New" w:hAnsi="Cordia New" w:cs="Cordia New"/>
                <w:sz w:val="26"/>
                <w:szCs w:val="26"/>
              </w:rPr>
              <w:t>,</w:t>
            </w:r>
            <w:r w:rsidRPr="00F77500">
              <w:rPr>
                <w:rFonts w:ascii="Cordia New" w:hAnsi="Cordia New" w:cs="Cordia New"/>
                <w:sz w:val="26"/>
                <w:szCs w:val="26"/>
                <w:lang w:val="en-GB"/>
              </w:rPr>
              <w:t>078</w:t>
            </w:r>
          </w:p>
        </w:tc>
        <w:tc>
          <w:tcPr>
            <w:tcW w:w="1440" w:type="dxa"/>
            <w:shd w:val="clear" w:color="auto" w:fill="FAFAFA"/>
            <w:vAlign w:val="bottom"/>
          </w:tcPr>
          <w:p w14:paraId="7C235B2F" w14:textId="78F8D20A" w:rsidR="00324079" w:rsidRPr="00F77500" w:rsidRDefault="00004CAF" w:rsidP="00324079">
            <w:pPr>
              <w:tabs>
                <w:tab w:val="decimal" w:pos="1224"/>
              </w:tabs>
              <w:ind w:right="-72"/>
              <w:jc w:val="both"/>
              <w:outlineLvl w:val="0"/>
              <w:rPr>
                <w:rFonts w:ascii="Cordia New" w:hAnsi="Cordia New" w:cs="Cordia New"/>
                <w:color w:val="000000" w:themeColor="text1"/>
                <w:sz w:val="26"/>
                <w:szCs w:val="26"/>
              </w:rPr>
            </w:pPr>
            <w:r w:rsidRPr="00F77500">
              <w:rPr>
                <w:rFonts w:ascii="Cordia New" w:hAnsi="Cordia New" w:cs="Cordia New"/>
                <w:sz w:val="26"/>
                <w:szCs w:val="26"/>
                <w:lang w:val="en-GB"/>
              </w:rPr>
              <w:t>30</w:t>
            </w:r>
            <w:r w:rsidR="00324079" w:rsidRPr="00F77500">
              <w:rPr>
                <w:rFonts w:ascii="Cordia New" w:hAnsi="Cordia New" w:cs="Cordia New"/>
                <w:sz w:val="26"/>
                <w:szCs w:val="26"/>
              </w:rPr>
              <w:t>,</w:t>
            </w:r>
            <w:r w:rsidRPr="00F77500">
              <w:rPr>
                <w:rFonts w:ascii="Cordia New" w:hAnsi="Cordia New" w:cs="Cordia New"/>
                <w:sz w:val="26"/>
                <w:szCs w:val="26"/>
                <w:lang w:val="en-GB"/>
              </w:rPr>
              <w:t>106</w:t>
            </w:r>
            <w:r w:rsidR="00324079" w:rsidRPr="00F77500">
              <w:rPr>
                <w:rFonts w:ascii="Cordia New" w:hAnsi="Cordia New" w:cs="Cordia New"/>
                <w:sz w:val="26"/>
                <w:szCs w:val="26"/>
              </w:rPr>
              <w:t>,</w:t>
            </w:r>
            <w:r w:rsidRPr="00F77500">
              <w:rPr>
                <w:rFonts w:ascii="Cordia New" w:hAnsi="Cordia New" w:cs="Cordia New"/>
                <w:sz w:val="26"/>
                <w:szCs w:val="26"/>
                <w:lang w:val="en-GB"/>
              </w:rPr>
              <w:t>548</w:t>
            </w:r>
          </w:p>
        </w:tc>
      </w:tr>
      <w:tr w:rsidR="009C0213" w:rsidRPr="00F77500" w14:paraId="23CDC13A" w14:textId="77777777" w:rsidTr="00767AD4">
        <w:tc>
          <w:tcPr>
            <w:tcW w:w="6570" w:type="dxa"/>
            <w:shd w:val="clear" w:color="auto" w:fill="auto"/>
          </w:tcPr>
          <w:p w14:paraId="63E1514B" w14:textId="77777777" w:rsidR="009C0213" w:rsidRPr="00F77500" w:rsidRDefault="009C0213" w:rsidP="009C0213">
            <w:pPr>
              <w:ind w:left="-101"/>
              <w:rPr>
                <w:rFonts w:ascii="Cordia New" w:hAnsi="Cordia New" w:cs="Cordia New"/>
                <w:sz w:val="26"/>
                <w:szCs w:val="26"/>
                <w:lang w:val="en-GB"/>
              </w:rPr>
            </w:pPr>
            <w:r w:rsidRPr="00F77500">
              <w:rPr>
                <w:rFonts w:ascii="Cordia New" w:hAnsi="Cordia New" w:cs="Cordia New"/>
                <w:sz w:val="26"/>
                <w:szCs w:val="26"/>
              </w:rPr>
              <w:t>Additions</w:t>
            </w:r>
          </w:p>
        </w:tc>
        <w:tc>
          <w:tcPr>
            <w:tcW w:w="1440" w:type="dxa"/>
            <w:shd w:val="clear" w:color="auto" w:fill="FAFAFA"/>
          </w:tcPr>
          <w:p w14:paraId="55F89EC2" w14:textId="2DB5DC39" w:rsidR="009C0213" w:rsidRPr="00F77500" w:rsidRDefault="009C0213" w:rsidP="009C0213">
            <w:pPr>
              <w:tabs>
                <w:tab w:val="decimal" w:pos="1224"/>
              </w:tabs>
              <w:ind w:right="-72"/>
              <w:jc w:val="both"/>
              <w:outlineLvl w:val="0"/>
              <w:rPr>
                <w:rFonts w:ascii="Cordia New" w:hAnsi="Cordia New" w:cs="Cordia New"/>
                <w:sz w:val="26"/>
                <w:szCs w:val="26"/>
                <w:lang w:val="en-GB"/>
              </w:rPr>
            </w:pPr>
            <w:r w:rsidRPr="00F77500">
              <w:rPr>
                <w:rFonts w:ascii="Cordia New" w:hAnsi="Cordia New" w:cs="Cordia New"/>
                <w:sz w:val="26"/>
                <w:szCs w:val="26"/>
              </w:rPr>
              <w:t>174,700</w:t>
            </w:r>
          </w:p>
        </w:tc>
        <w:tc>
          <w:tcPr>
            <w:tcW w:w="1440" w:type="dxa"/>
            <w:shd w:val="clear" w:color="auto" w:fill="FAFAFA"/>
          </w:tcPr>
          <w:p w14:paraId="3DEF63A0" w14:textId="34CE3499" w:rsidR="009C0213" w:rsidRPr="00F77500" w:rsidRDefault="009C0213" w:rsidP="009C0213">
            <w:pPr>
              <w:tabs>
                <w:tab w:val="decimal" w:pos="1224"/>
              </w:tabs>
              <w:ind w:right="-72"/>
              <w:jc w:val="both"/>
              <w:outlineLvl w:val="0"/>
              <w:rPr>
                <w:rFonts w:ascii="Cordia New" w:hAnsi="Cordia New" w:cs="Cordia New"/>
                <w:sz w:val="26"/>
                <w:szCs w:val="26"/>
              </w:rPr>
            </w:pPr>
            <w:r w:rsidRPr="00F77500">
              <w:rPr>
                <w:rFonts w:ascii="Cordia New" w:hAnsi="Cordia New" w:cs="Cordia New"/>
                <w:sz w:val="26"/>
                <w:szCs w:val="26"/>
              </w:rPr>
              <w:t>5,924,445</w:t>
            </w:r>
          </w:p>
        </w:tc>
      </w:tr>
      <w:tr w:rsidR="009C0213" w:rsidRPr="00F77500" w14:paraId="4CB30561" w14:textId="77777777" w:rsidTr="00767AD4">
        <w:tc>
          <w:tcPr>
            <w:tcW w:w="6570" w:type="dxa"/>
            <w:shd w:val="clear" w:color="auto" w:fill="auto"/>
          </w:tcPr>
          <w:p w14:paraId="277A8837" w14:textId="77777777" w:rsidR="009C0213" w:rsidRPr="00F77500" w:rsidRDefault="009C0213" w:rsidP="009C0213">
            <w:pPr>
              <w:ind w:left="-101"/>
              <w:rPr>
                <w:rFonts w:ascii="Cordia New" w:hAnsi="Cordia New" w:cs="Cordia New"/>
                <w:sz w:val="26"/>
                <w:szCs w:val="26"/>
              </w:rPr>
            </w:pPr>
            <w:r w:rsidRPr="00F77500">
              <w:rPr>
                <w:rFonts w:ascii="Cordia New" w:hAnsi="Cordia New" w:cs="Cordia New"/>
                <w:sz w:val="26"/>
                <w:szCs w:val="26"/>
                <w:lang w:val="en-GB"/>
              </w:rPr>
              <w:t>Amortisation</w:t>
            </w:r>
            <w:r w:rsidRPr="00F77500">
              <w:rPr>
                <w:rFonts w:ascii="Cordia New" w:hAnsi="Cordia New" w:cs="Cordia New"/>
                <w:sz w:val="26"/>
                <w:szCs w:val="26"/>
              </w:rPr>
              <w:t xml:space="preserve"> charges</w:t>
            </w:r>
          </w:p>
        </w:tc>
        <w:tc>
          <w:tcPr>
            <w:tcW w:w="1440" w:type="dxa"/>
            <w:shd w:val="clear" w:color="auto" w:fill="FAFAFA"/>
          </w:tcPr>
          <w:p w14:paraId="22C87E06" w14:textId="65C4ACC5" w:rsidR="009C0213" w:rsidRPr="00F77500" w:rsidRDefault="009C0213" w:rsidP="009C0213">
            <w:pPr>
              <w:tabs>
                <w:tab w:val="decimal" w:pos="1224"/>
              </w:tabs>
              <w:ind w:right="-72"/>
              <w:jc w:val="both"/>
              <w:outlineLvl w:val="0"/>
              <w:rPr>
                <w:rFonts w:ascii="Cordia New" w:hAnsi="Cordia New" w:cs="Cordia New"/>
                <w:sz w:val="26"/>
                <w:szCs w:val="26"/>
                <w:lang w:val="en-GB"/>
              </w:rPr>
            </w:pPr>
            <w:r w:rsidRPr="00F77500">
              <w:rPr>
                <w:rFonts w:ascii="Cordia New" w:hAnsi="Cordia New" w:cs="Cordia New"/>
                <w:sz w:val="26"/>
                <w:szCs w:val="26"/>
              </w:rPr>
              <w:t>(191,831)</w:t>
            </w:r>
          </w:p>
        </w:tc>
        <w:tc>
          <w:tcPr>
            <w:tcW w:w="1440" w:type="dxa"/>
            <w:shd w:val="clear" w:color="auto" w:fill="FAFAFA"/>
          </w:tcPr>
          <w:p w14:paraId="00977012" w14:textId="4524DD94" w:rsidR="009C0213" w:rsidRPr="00F77500" w:rsidRDefault="009C0213" w:rsidP="009C0213">
            <w:pPr>
              <w:tabs>
                <w:tab w:val="decimal" w:pos="1224"/>
              </w:tabs>
              <w:ind w:right="-72"/>
              <w:jc w:val="both"/>
              <w:outlineLvl w:val="0"/>
              <w:rPr>
                <w:rFonts w:ascii="Cordia New" w:hAnsi="Cordia New" w:cs="Cordia New"/>
                <w:sz w:val="26"/>
                <w:szCs w:val="26"/>
              </w:rPr>
            </w:pPr>
            <w:r w:rsidRPr="00F77500">
              <w:rPr>
                <w:rFonts w:ascii="Cordia New" w:hAnsi="Cordia New" w:cs="Cordia New"/>
                <w:sz w:val="26"/>
                <w:szCs w:val="26"/>
              </w:rPr>
              <w:t>(6,505,395)</w:t>
            </w:r>
          </w:p>
        </w:tc>
      </w:tr>
      <w:tr w:rsidR="009C0213" w:rsidRPr="00F77500" w14:paraId="177F6952" w14:textId="77777777" w:rsidTr="00AA4E0E">
        <w:tc>
          <w:tcPr>
            <w:tcW w:w="6570" w:type="dxa"/>
            <w:shd w:val="clear" w:color="auto" w:fill="auto"/>
          </w:tcPr>
          <w:p w14:paraId="0AE245D7" w14:textId="77777777" w:rsidR="009C0213" w:rsidRPr="00F77500" w:rsidRDefault="009C0213" w:rsidP="009C0213">
            <w:pPr>
              <w:ind w:left="-101"/>
              <w:rPr>
                <w:rFonts w:ascii="Cordia New" w:hAnsi="Cordia New" w:cs="Cordia New"/>
                <w:sz w:val="26"/>
                <w:szCs w:val="26"/>
              </w:rPr>
            </w:pPr>
            <w:r w:rsidRPr="00F77500">
              <w:rPr>
                <w:rFonts w:ascii="Cordia New" w:hAnsi="Cordia New" w:cs="Cordia New"/>
                <w:sz w:val="26"/>
                <w:szCs w:val="26"/>
              </w:rPr>
              <w:t>Translation differences</w:t>
            </w:r>
          </w:p>
        </w:tc>
        <w:tc>
          <w:tcPr>
            <w:tcW w:w="1440" w:type="dxa"/>
            <w:tcBorders>
              <w:bottom w:val="single" w:sz="4" w:space="0" w:color="auto"/>
            </w:tcBorders>
            <w:shd w:val="clear" w:color="auto" w:fill="FAFAFA"/>
          </w:tcPr>
          <w:p w14:paraId="259E01C1" w14:textId="325552B4" w:rsidR="009C0213" w:rsidRPr="00F77500" w:rsidRDefault="009C0213" w:rsidP="009C0213">
            <w:pPr>
              <w:tabs>
                <w:tab w:val="decimal" w:pos="1224"/>
              </w:tabs>
              <w:ind w:right="-72"/>
              <w:jc w:val="both"/>
              <w:outlineLvl w:val="0"/>
              <w:rPr>
                <w:rFonts w:ascii="Cordia New" w:hAnsi="Cordia New" w:cs="Cordia New"/>
                <w:sz w:val="26"/>
                <w:szCs w:val="26"/>
                <w:lang w:val="en-GB"/>
              </w:rPr>
            </w:pPr>
            <w:r w:rsidRPr="00F77500">
              <w:rPr>
                <w:rFonts w:ascii="Cordia New" w:hAnsi="Cordia New" w:cs="Cordia New"/>
                <w:sz w:val="26"/>
                <w:szCs w:val="26"/>
              </w:rPr>
              <w:t>(5,585)</w:t>
            </w:r>
          </w:p>
        </w:tc>
        <w:tc>
          <w:tcPr>
            <w:tcW w:w="1440" w:type="dxa"/>
            <w:tcBorders>
              <w:bottom w:val="single" w:sz="4" w:space="0" w:color="auto"/>
            </w:tcBorders>
            <w:shd w:val="clear" w:color="auto" w:fill="FAFAFA"/>
          </w:tcPr>
          <w:p w14:paraId="39B608E1" w14:textId="795D4098" w:rsidR="009C0213" w:rsidRPr="00F77500" w:rsidRDefault="009C0213" w:rsidP="009C0213">
            <w:pPr>
              <w:tabs>
                <w:tab w:val="decimal" w:pos="1224"/>
              </w:tabs>
              <w:ind w:right="-72"/>
              <w:jc w:val="both"/>
              <w:outlineLvl w:val="0"/>
              <w:rPr>
                <w:rFonts w:ascii="Cordia New" w:hAnsi="Cordia New" w:cs="Cordia New"/>
                <w:sz w:val="26"/>
                <w:szCs w:val="26"/>
              </w:rPr>
            </w:pPr>
            <w:r w:rsidRPr="00F77500">
              <w:rPr>
                <w:rFonts w:ascii="Cordia New" w:hAnsi="Cordia New" w:cs="Cordia New"/>
                <w:sz w:val="26"/>
                <w:szCs w:val="26"/>
              </w:rPr>
              <w:t>(597,4</w:t>
            </w:r>
            <w:r w:rsidR="0038497E">
              <w:rPr>
                <w:rFonts w:ascii="Cordia New" w:hAnsi="Cordia New" w:cs="Cordia New"/>
                <w:sz w:val="26"/>
                <w:szCs w:val="26"/>
              </w:rPr>
              <w:t>69</w:t>
            </w:r>
            <w:r w:rsidRPr="00F77500">
              <w:rPr>
                <w:rFonts w:ascii="Cordia New" w:hAnsi="Cordia New" w:cs="Cordia New"/>
                <w:sz w:val="26"/>
                <w:szCs w:val="26"/>
              </w:rPr>
              <w:t>)</w:t>
            </w:r>
          </w:p>
        </w:tc>
      </w:tr>
      <w:tr w:rsidR="009C0213" w:rsidRPr="00F77500" w14:paraId="577A8D74" w14:textId="77777777" w:rsidTr="00AA4E0E">
        <w:tc>
          <w:tcPr>
            <w:tcW w:w="6570" w:type="dxa"/>
            <w:shd w:val="clear" w:color="auto" w:fill="auto"/>
          </w:tcPr>
          <w:p w14:paraId="0DF83081" w14:textId="77777777" w:rsidR="009C0213" w:rsidRPr="00F77500" w:rsidRDefault="009C0213" w:rsidP="009C0213">
            <w:pPr>
              <w:ind w:left="-101"/>
              <w:rPr>
                <w:rFonts w:ascii="Cordia New" w:hAnsi="Cordia New" w:cs="Cordia New"/>
                <w:sz w:val="26"/>
                <w:szCs w:val="26"/>
              </w:rPr>
            </w:pPr>
            <w:r w:rsidRPr="00F77500">
              <w:rPr>
                <w:rFonts w:ascii="Cordia New" w:hAnsi="Cordia New" w:cs="Cordia New"/>
                <w:sz w:val="26"/>
                <w:szCs w:val="26"/>
              </w:rPr>
              <w:t>Closing net book value</w:t>
            </w:r>
          </w:p>
        </w:tc>
        <w:tc>
          <w:tcPr>
            <w:tcW w:w="1440" w:type="dxa"/>
            <w:tcBorders>
              <w:top w:val="single" w:sz="4" w:space="0" w:color="auto"/>
              <w:bottom w:val="single" w:sz="4" w:space="0" w:color="auto"/>
            </w:tcBorders>
            <w:shd w:val="clear" w:color="auto" w:fill="FAFAFA"/>
          </w:tcPr>
          <w:p w14:paraId="056983CF" w14:textId="11ABDA84" w:rsidR="009C0213" w:rsidRPr="00F77500" w:rsidRDefault="009C0213" w:rsidP="009C0213">
            <w:pPr>
              <w:tabs>
                <w:tab w:val="decimal" w:pos="1224"/>
              </w:tabs>
              <w:ind w:right="-72"/>
              <w:jc w:val="both"/>
              <w:outlineLvl w:val="0"/>
              <w:rPr>
                <w:rFonts w:ascii="Cordia New" w:hAnsi="Cordia New" w:cs="Cordia New"/>
                <w:sz w:val="26"/>
                <w:szCs w:val="26"/>
                <w:lang w:val="en-GB"/>
              </w:rPr>
            </w:pPr>
            <w:r w:rsidRPr="00F77500">
              <w:rPr>
                <w:rFonts w:ascii="Cordia New" w:hAnsi="Cordia New" w:cs="Cordia New"/>
                <w:sz w:val="26"/>
                <w:szCs w:val="26"/>
              </w:rPr>
              <w:t>848,362</w:t>
            </w:r>
          </w:p>
        </w:tc>
        <w:tc>
          <w:tcPr>
            <w:tcW w:w="1440" w:type="dxa"/>
            <w:tcBorders>
              <w:top w:val="single" w:sz="4" w:space="0" w:color="auto"/>
              <w:bottom w:val="single" w:sz="4" w:space="0" w:color="auto"/>
            </w:tcBorders>
            <w:shd w:val="clear" w:color="auto" w:fill="FAFAFA"/>
          </w:tcPr>
          <w:p w14:paraId="3BF23F7E" w14:textId="08EAAC4F" w:rsidR="009C0213" w:rsidRPr="00F77500" w:rsidRDefault="009C0213" w:rsidP="009C0213">
            <w:pPr>
              <w:tabs>
                <w:tab w:val="decimal" w:pos="1224"/>
              </w:tabs>
              <w:ind w:right="-72"/>
              <w:jc w:val="both"/>
              <w:outlineLvl w:val="0"/>
              <w:rPr>
                <w:rFonts w:ascii="Cordia New" w:hAnsi="Cordia New" w:cs="Cordia New"/>
                <w:sz w:val="26"/>
                <w:szCs w:val="26"/>
                <w:cs/>
              </w:rPr>
            </w:pPr>
            <w:r w:rsidRPr="00F77500">
              <w:rPr>
                <w:rFonts w:ascii="Cordia New" w:hAnsi="Cordia New" w:cs="Cordia New"/>
                <w:sz w:val="26"/>
                <w:szCs w:val="26"/>
              </w:rPr>
              <w:t>28,928,129</w:t>
            </w:r>
          </w:p>
        </w:tc>
      </w:tr>
      <w:tr w:rsidR="0053590B" w:rsidRPr="00F77500" w14:paraId="4D805060" w14:textId="77777777" w:rsidTr="00767AD4">
        <w:tc>
          <w:tcPr>
            <w:tcW w:w="6570" w:type="dxa"/>
            <w:shd w:val="clear" w:color="auto" w:fill="auto"/>
          </w:tcPr>
          <w:p w14:paraId="13917C53" w14:textId="77777777" w:rsidR="0053590B" w:rsidRPr="00F77500" w:rsidRDefault="0053590B" w:rsidP="0053590B">
            <w:pPr>
              <w:ind w:left="-72"/>
              <w:jc w:val="both"/>
              <w:rPr>
                <w:rFonts w:ascii="Cordia New" w:hAnsi="Cordia New" w:cs="Cordia New"/>
                <w:sz w:val="12"/>
                <w:szCs w:val="12"/>
              </w:rPr>
            </w:pPr>
          </w:p>
        </w:tc>
        <w:tc>
          <w:tcPr>
            <w:tcW w:w="1440" w:type="dxa"/>
            <w:tcBorders>
              <w:top w:val="single" w:sz="4" w:space="0" w:color="auto"/>
            </w:tcBorders>
            <w:shd w:val="clear" w:color="auto" w:fill="FAFAFA"/>
            <w:vAlign w:val="bottom"/>
          </w:tcPr>
          <w:p w14:paraId="4F5B462E" w14:textId="77777777" w:rsidR="0053590B" w:rsidRPr="00F77500" w:rsidRDefault="0053590B" w:rsidP="0053590B">
            <w:pPr>
              <w:ind w:left="-72"/>
              <w:jc w:val="both"/>
              <w:rPr>
                <w:rFonts w:ascii="Cordia New" w:hAnsi="Cordia New" w:cs="Cordia New"/>
                <w:sz w:val="12"/>
                <w:szCs w:val="12"/>
              </w:rPr>
            </w:pPr>
          </w:p>
        </w:tc>
        <w:tc>
          <w:tcPr>
            <w:tcW w:w="1440" w:type="dxa"/>
            <w:tcBorders>
              <w:top w:val="single" w:sz="4" w:space="0" w:color="auto"/>
            </w:tcBorders>
            <w:shd w:val="clear" w:color="auto" w:fill="FAFAFA"/>
            <w:vAlign w:val="bottom"/>
          </w:tcPr>
          <w:p w14:paraId="7BA03E3B" w14:textId="77777777" w:rsidR="0053590B" w:rsidRPr="00F77500" w:rsidRDefault="0053590B" w:rsidP="0053590B">
            <w:pPr>
              <w:ind w:left="-72"/>
              <w:jc w:val="both"/>
              <w:rPr>
                <w:rFonts w:ascii="Cordia New" w:hAnsi="Cordia New" w:cs="Cordia New"/>
                <w:sz w:val="12"/>
                <w:szCs w:val="12"/>
              </w:rPr>
            </w:pPr>
          </w:p>
        </w:tc>
      </w:tr>
      <w:tr w:rsidR="009C0213" w:rsidRPr="00F77500" w14:paraId="4B110DDD" w14:textId="77777777" w:rsidTr="00AA4E0E">
        <w:tc>
          <w:tcPr>
            <w:tcW w:w="6570" w:type="dxa"/>
            <w:shd w:val="clear" w:color="auto" w:fill="auto"/>
          </w:tcPr>
          <w:p w14:paraId="4E983EED" w14:textId="77777777" w:rsidR="009C0213" w:rsidRPr="00F77500" w:rsidRDefault="009C0213" w:rsidP="009C0213">
            <w:pPr>
              <w:ind w:left="-101"/>
              <w:rPr>
                <w:rFonts w:ascii="Cordia New" w:hAnsi="Cordia New" w:cs="Cordia New"/>
                <w:sz w:val="26"/>
                <w:szCs w:val="26"/>
              </w:rPr>
            </w:pPr>
            <w:r w:rsidRPr="00F77500">
              <w:rPr>
                <w:rFonts w:ascii="Cordia New" w:hAnsi="Cordia New" w:cs="Cordia New"/>
                <w:sz w:val="26"/>
                <w:szCs w:val="26"/>
              </w:rPr>
              <w:t xml:space="preserve">Current portion </w:t>
            </w:r>
          </w:p>
        </w:tc>
        <w:tc>
          <w:tcPr>
            <w:tcW w:w="1440" w:type="dxa"/>
            <w:shd w:val="clear" w:color="auto" w:fill="FAFAFA"/>
            <w:vAlign w:val="center"/>
          </w:tcPr>
          <w:p w14:paraId="41B2F1F3" w14:textId="4B994438" w:rsidR="009C0213" w:rsidRPr="00F77500" w:rsidRDefault="009C0213" w:rsidP="009C0213">
            <w:pPr>
              <w:tabs>
                <w:tab w:val="decimal" w:pos="1224"/>
              </w:tabs>
              <w:ind w:right="-72"/>
              <w:jc w:val="both"/>
              <w:outlineLvl w:val="0"/>
              <w:rPr>
                <w:rFonts w:ascii="Cordia New" w:hAnsi="Cordia New" w:cs="Cordia New"/>
                <w:sz w:val="26"/>
                <w:szCs w:val="26"/>
                <w:lang w:val="en-GB"/>
              </w:rPr>
            </w:pPr>
            <w:r w:rsidRPr="00F77500">
              <w:rPr>
                <w:rFonts w:ascii="Cordia New" w:hAnsi="Cordia New" w:cs="Cordia New"/>
                <w:sz w:val="26"/>
                <w:szCs w:val="26"/>
              </w:rPr>
              <w:t>67,336</w:t>
            </w:r>
          </w:p>
        </w:tc>
        <w:tc>
          <w:tcPr>
            <w:tcW w:w="1440" w:type="dxa"/>
            <w:shd w:val="clear" w:color="auto" w:fill="FAFAFA"/>
            <w:vAlign w:val="center"/>
          </w:tcPr>
          <w:p w14:paraId="08F8C7AE" w14:textId="51DB0896" w:rsidR="009C0213" w:rsidRPr="00F77500" w:rsidRDefault="009C0213" w:rsidP="009C0213">
            <w:pPr>
              <w:tabs>
                <w:tab w:val="decimal" w:pos="1224"/>
              </w:tabs>
              <w:ind w:right="-72"/>
              <w:jc w:val="both"/>
              <w:outlineLvl w:val="0"/>
              <w:rPr>
                <w:rFonts w:ascii="Cordia New" w:hAnsi="Cordia New" w:cs="Cordia New"/>
                <w:sz w:val="26"/>
                <w:szCs w:val="26"/>
              </w:rPr>
            </w:pPr>
            <w:r w:rsidRPr="00F77500">
              <w:rPr>
                <w:rFonts w:ascii="Cordia New" w:hAnsi="Cordia New" w:cs="Cordia New"/>
                <w:sz w:val="26"/>
                <w:szCs w:val="26"/>
              </w:rPr>
              <w:t>2,296,066</w:t>
            </w:r>
          </w:p>
        </w:tc>
      </w:tr>
      <w:tr w:rsidR="009C0213" w:rsidRPr="00F77500" w14:paraId="0356A792" w14:textId="77777777" w:rsidTr="00AA4E0E">
        <w:tc>
          <w:tcPr>
            <w:tcW w:w="6570" w:type="dxa"/>
            <w:shd w:val="clear" w:color="auto" w:fill="auto"/>
          </w:tcPr>
          <w:p w14:paraId="684DC534" w14:textId="77777777" w:rsidR="009C0213" w:rsidRPr="00F77500" w:rsidRDefault="009C0213" w:rsidP="009C0213">
            <w:pPr>
              <w:ind w:left="-101"/>
              <w:rPr>
                <w:rFonts w:ascii="Cordia New" w:hAnsi="Cordia New" w:cs="Cordia New"/>
                <w:sz w:val="26"/>
                <w:szCs w:val="26"/>
              </w:rPr>
            </w:pPr>
            <w:r w:rsidRPr="00F77500">
              <w:rPr>
                <w:rFonts w:ascii="Cordia New" w:hAnsi="Cordia New" w:cs="Cordia New"/>
                <w:sz w:val="26"/>
                <w:szCs w:val="26"/>
                <w:lang w:val="en-GB"/>
              </w:rPr>
              <w:t>Non-current portion</w:t>
            </w:r>
          </w:p>
        </w:tc>
        <w:tc>
          <w:tcPr>
            <w:tcW w:w="1440" w:type="dxa"/>
            <w:tcBorders>
              <w:bottom w:val="single" w:sz="4" w:space="0" w:color="auto"/>
            </w:tcBorders>
            <w:shd w:val="clear" w:color="auto" w:fill="FAFAFA"/>
            <w:vAlign w:val="center"/>
          </w:tcPr>
          <w:p w14:paraId="0A9347A4" w14:textId="5AE54014" w:rsidR="009C0213" w:rsidRPr="00F77500" w:rsidRDefault="009C0213" w:rsidP="009C0213">
            <w:pPr>
              <w:tabs>
                <w:tab w:val="decimal" w:pos="1224"/>
              </w:tabs>
              <w:ind w:right="-72"/>
              <w:jc w:val="both"/>
              <w:outlineLvl w:val="0"/>
              <w:rPr>
                <w:rFonts w:ascii="Cordia New" w:hAnsi="Cordia New" w:cs="Cordia New"/>
                <w:sz w:val="26"/>
                <w:szCs w:val="26"/>
                <w:lang w:val="en-GB"/>
              </w:rPr>
            </w:pPr>
            <w:r w:rsidRPr="00F77500">
              <w:rPr>
                <w:rFonts w:ascii="Cordia New" w:hAnsi="Cordia New" w:cs="Cordia New"/>
                <w:sz w:val="26"/>
                <w:szCs w:val="26"/>
              </w:rPr>
              <w:t>781,026</w:t>
            </w:r>
          </w:p>
        </w:tc>
        <w:tc>
          <w:tcPr>
            <w:tcW w:w="1440" w:type="dxa"/>
            <w:tcBorders>
              <w:bottom w:val="single" w:sz="4" w:space="0" w:color="auto"/>
            </w:tcBorders>
            <w:shd w:val="clear" w:color="auto" w:fill="FAFAFA"/>
            <w:vAlign w:val="center"/>
          </w:tcPr>
          <w:p w14:paraId="4F3019B2" w14:textId="27D81416" w:rsidR="009C0213" w:rsidRPr="00F77500" w:rsidRDefault="009C0213" w:rsidP="009C0213">
            <w:pPr>
              <w:tabs>
                <w:tab w:val="decimal" w:pos="1224"/>
              </w:tabs>
              <w:ind w:right="-72"/>
              <w:jc w:val="both"/>
              <w:outlineLvl w:val="0"/>
              <w:rPr>
                <w:rFonts w:ascii="Cordia New" w:hAnsi="Cordia New" w:cs="Cordia New"/>
                <w:sz w:val="26"/>
                <w:szCs w:val="26"/>
              </w:rPr>
            </w:pPr>
            <w:r w:rsidRPr="00F77500">
              <w:rPr>
                <w:rFonts w:ascii="Cordia New" w:hAnsi="Cordia New" w:cs="Cordia New"/>
                <w:sz w:val="26"/>
                <w:szCs w:val="26"/>
              </w:rPr>
              <w:t>26,632,063</w:t>
            </w:r>
          </w:p>
        </w:tc>
      </w:tr>
      <w:tr w:rsidR="009C0213" w:rsidRPr="00F77500" w14:paraId="26619C6D" w14:textId="77777777" w:rsidTr="00AA4E0E">
        <w:tc>
          <w:tcPr>
            <w:tcW w:w="6570" w:type="dxa"/>
            <w:shd w:val="clear" w:color="auto" w:fill="auto"/>
          </w:tcPr>
          <w:p w14:paraId="2E6740B7" w14:textId="77777777" w:rsidR="009C0213" w:rsidRPr="00F77500" w:rsidRDefault="009C0213" w:rsidP="009C0213">
            <w:pPr>
              <w:ind w:left="-101"/>
              <w:rPr>
                <w:rFonts w:ascii="Cordia New" w:hAnsi="Cordia New" w:cs="Cordia New"/>
                <w:sz w:val="26"/>
                <w:szCs w:val="26"/>
              </w:rPr>
            </w:pPr>
            <w:r w:rsidRPr="00F77500">
              <w:rPr>
                <w:rFonts w:ascii="Cordia New" w:hAnsi="Cordia New" w:cs="Cordia New"/>
                <w:sz w:val="26"/>
                <w:szCs w:val="26"/>
                <w:lang w:val="en-GB"/>
              </w:rPr>
              <w:t>Total</w:t>
            </w:r>
          </w:p>
        </w:tc>
        <w:tc>
          <w:tcPr>
            <w:tcW w:w="1440" w:type="dxa"/>
            <w:tcBorders>
              <w:top w:val="single" w:sz="4" w:space="0" w:color="auto"/>
              <w:bottom w:val="single" w:sz="4" w:space="0" w:color="auto"/>
            </w:tcBorders>
            <w:shd w:val="clear" w:color="auto" w:fill="FAFAFA"/>
          </w:tcPr>
          <w:p w14:paraId="4A2A7A8E" w14:textId="27875B26" w:rsidR="009C0213" w:rsidRPr="00F77500" w:rsidRDefault="009C0213" w:rsidP="009C0213">
            <w:pPr>
              <w:tabs>
                <w:tab w:val="decimal" w:pos="1224"/>
              </w:tabs>
              <w:ind w:right="-72"/>
              <w:jc w:val="both"/>
              <w:outlineLvl w:val="0"/>
              <w:rPr>
                <w:rFonts w:ascii="Cordia New" w:hAnsi="Cordia New" w:cs="Cordia New"/>
                <w:sz w:val="26"/>
                <w:szCs w:val="26"/>
                <w:lang w:val="en-GB"/>
              </w:rPr>
            </w:pPr>
            <w:r w:rsidRPr="00F77500">
              <w:rPr>
                <w:rFonts w:ascii="Cordia New" w:hAnsi="Cordia New" w:cs="Cordia New"/>
                <w:sz w:val="26"/>
                <w:szCs w:val="26"/>
              </w:rPr>
              <w:t>848,362</w:t>
            </w:r>
          </w:p>
        </w:tc>
        <w:tc>
          <w:tcPr>
            <w:tcW w:w="1440" w:type="dxa"/>
            <w:tcBorders>
              <w:top w:val="single" w:sz="4" w:space="0" w:color="auto"/>
              <w:bottom w:val="single" w:sz="4" w:space="0" w:color="auto"/>
            </w:tcBorders>
            <w:shd w:val="clear" w:color="auto" w:fill="FAFAFA"/>
          </w:tcPr>
          <w:p w14:paraId="5AAC7DC4" w14:textId="0EC07B67" w:rsidR="009C0213" w:rsidRPr="00F77500" w:rsidRDefault="009C0213" w:rsidP="009C0213">
            <w:pPr>
              <w:tabs>
                <w:tab w:val="decimal" w:pos="1224"/>
              </w:tabs>
              <w:ind w:right="-72"/>
              <w:jc w:val="both"/>
              <w:outlineLvl w:val="0"/>
              <w:rPr>
                <w:rFonts w:ascii="Cordia New" w:hAnsi="Cordia New" w:cs="Cordia New"/>
                <w:sz w:val="26"/>
                <w:szCs w:val="26"/>
              </w:rPr>
            </w:pPr>
            <w:r w:rsidRPr="00F77500">
              <w:rPr>
                <w:rFonts w:ascii="Cordia New" w:hAnsi="Cordia New" w:cs="Cordia New"/>
                <w:sz w:val="26"/>
                <w:szCs w:val="26"/>
              </w:rPr>
              <w:t>28,928,129</w:t>
            </w:r>
          </w:p>
        </w:tc>
      </w:tr>
    </w:tbl>
    <w:p w14:paraId="4BE732B0" w14:textId="7A2662F7" w:rsidR="00113C1F" w:rsidRPr="00E044D7" w:rsidRDefault="00113C1F">
      <w:pPr>
        <w:rPr>
          <w:rFonts w:ascii="Cordia New" w:hAnsi="Cordia New" w:cs="Cordia New"/>
          <w:b/>
          <w:bCs/>
          <w:sz w:val="26"/>
          <w:szCs w:val="26"/>
          <w:lang w:val="en-GB" w:bidi="ar-SA"/>
        </w:rPr>
      </w:pPr>
    </w:p>
    <w:p w14:paraId="68278EFA" w14:textId="2E4FF142" w:rsidR="00A35B17" w:rsidRPr="00F77500" w:rsidRDefault="00004CAF"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F77500">
        <w:rPr>
          <w:rFonts w:ascii="Cordia New" w:hAnsi="Cordia New" w:cs="Cordia New"/>
          <w:b/>
          <w:bCs/>
          <w:color w:val="FFFFFF"/>
          <w:sz w:val="26"/>
          <w:szCs w:val="26"/>
          <w:u w:val="none"/>
          <w:lang w:val="en-GB"/>
        </w:rPr>
        <w:t>12</w:t>
      </w:r>
      <w:r w:rsidR="00A35B17" w:rsidRPr="00F77500">
        <w:rPr>
          <w:rFonts w:ascii="Cordia New" w:hAnsi="Cordia New" w:cs="Cordia New"/>
          <w:b/>
          <w:bCs/>
          <w:color w:val="FFFFFF"/>
          <w:sz w:val="26"/>
          <w:szCs w:val="26"/>
          <w:u w:val="none"/>
          <w:cs/>
          <w:lang w:val="en-GB"/>
        </w:rPr>
        <w:tab/>
      </w:r>
      <w:r w:rsidR="00A35B17" w:rsidRPr="00F77500">
        <w:rPr>
          <w:rFonts w:ascii="Cordia New" w:hAnsi="Cordia New" w:cs="Cordia New"/>
          <w:b/>
          <w:bCs/>
          <w:color w:val="FFFFFF"/>
          <w:sz w:val="26"/>
          <w:szCs w:val="26"/>
          <w:u w:val="none"/>
          <w:lang w:val="en-GB"/>
        </w:rPr>
        <w:t>Mining property rights, net</w:t>
      </w:r>
    </w:p>
    <w:p w14:paraId="54551464" w14:textId="604976FE" w:rsidR="00857A21" w:rsidRPr="00F77500" w:rsidRDefault="00857A21" w:rsidP="00034968">
      <w:pPr>
        <w:shd w:val="clear" w:color="auto" w:fill="FFA543"/>
        <w:jc w:val="both"/>
        <w:rPr>
          <w:rFonts w:ascii="Cordia New" w:eastAsia="Arial Unicode MS" w:hAnsi="Cordia New" w:cs="Cordia New"/>
          <w:sz w:val="3"/>
          <w:szCs w:val="3"/>
          <w:lang w:val="en-GB"/>
        </w:rPr>
      </w:pPr>
    </w:p>
    <w:p w14:paraId="7D66C590" w14:textId="77777777" w:rsidR="00964EE4" w:rsidRPr="00F77500" w:rsidRDefault="00964EE4" w:rsidP="00034968">
      <w:pPr>
        <w:jc w:val="both"/>
        <w:rPr>
          <w:rFonts w:ascii="Cordia New" w:eastAsia="Arial Unicode MS" w:hAnsi="Cordia New" w:cs="Cordia New"/>
          <w:sz w:val="16"/>
          <w:szCs w:val="16"/>
          <w:lang w:val="en-GB"/>
        </w:rPr>
      </w:pPr>
    </w:p>
    <w:tbl>
      <w:tblPr>
        <w:tblW w:w="9450" w:type="dxa"/>
        <w:tblLayout w:type="fixed"/>
        <w:tblLook w:val="0000" w:firstRow="0" w:lastRow="0" w:firstColumn="0" w:lastColumn="0" w:noHBand="0" w:noVBand="0"/>
      </w:tblPr>
      <w:tblGrid>
        <w:gridCol w:w="6570"/>
        <w:gridCol w:w="1440"/>
        <w:gridCol w:w="1440"/>
      </w:tblGrid>
      <w:tr w:rsidR="00857A21" w:rsidRPr="00F77500" w14:paraId="77C650A3" w14:textId="77777777" w:rsidTr="00767AD4">
        <w:tc>
          <w:tcPr>
            <w:tcW w:w="6570" w:type="dxa"/>
            <w:shd w:val="clear" w:color="auto" w:fill="auto"/>
          </w:tcPr>
          <w:p w14:paraId="5EFC1EF6" w14:textId="2F5A76BB" w:rsidR="00857A21" w:rsidRPr="00F77500" w:rsidRDefault="00857A21" w:rsidP="00034968">
            <w:pPr>
              <w:ind w:left="-105"/>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14:paraId="093CAD05" w14:textId="77777777" w:rsidR="00857A21" w:rsidRPr="00F77500" w:rsidRDefault="009A14DD" w:rsidP="00034968">
            <w:pPr>
              <w:tabs>
                <w:tab w:val="right" w:pos="2680"/>
              </w:tabs>
              <w:ind w:left="-18" w:right="-72"/>
              <w:jc w:val="both"/>
              <w:rPr>
                <w:rFonts w:ascii="Cordia New" w:hAnsi="Cordia New" w:cs="Cordia New"/>
                <w:b/>
                <w:bCs/>
                <w:sz w:val="26"/>
                <w:szCs w:val="26"/>
              </w:rPr>
            </w:pPr>
            <w:r w:rsidRPr="00F77500">
              <w:rPr>
                <w:rFonts w:ascii="Cordia New" w:hAnsi="Cordia New" w:cs="Cordia New"/>
                <w:b/>
                <w:bCs/>
                <w:sz w:val="26"/>
                <w:szCs w:val="26"/>
                <w:cs/>
              </w:rPr>
              <w:tab/>
            </w:r>
            <w:r w:rsidRPr="00F77500">
              <w:rPr>
                <w:rFonts w:ascii="Cordia New" w:hAnsi="Cordia New" w:cs="Cordia New"/>
                <w:b/>
                <w:bCs/>
                <w:sz w:val="26"/>
                <w:szCs w:val="26"/>
              </w:rPr>
              <w:t>Consolidated financial information</w:t>
            </w:r>
          </w:p>
        </w:tc>
      </w:tr>
      <w:tr w:rsidR="00857A21" w:rsidRPr="00F77500" w14:paraId="693B9054" w14:textId="77777777" w:rsidTr="00767AD4">
        <w:tc>
          <w:tcPr>
            <w:tcW w:w="6570" w:type="dxa"/>
            <w:shd w:val="clear" w:color="auto" w:fill="auto"/>
          </w:tcPr>
          <w:p w14:paraId="0E10636C" w14:textId="3DEDE409" w:rsidR="00857A21" w:rsidRPr="00F77500" w:rsidRDefault="006A00C7" w:rsidP="00034968">
            <w:pPr>
              <w:ind w:left="-105"/>
              <w:rPr>
                <w:rFonts w:ascii="Cordia New" w:hAnsi="Cordia New" w:cs="Cordia New"/>
                <w:b/>
                <w:bCs/>
                <w:sz w:val="26"/>
                <w:szCs w:val="26"/>
              </w:rPr>
            </w:pPr>
            <w:r w:rsidRPr="00F77500">
              <w:rPr>
                <w:rFonts w:ascii="Cordia New" w:hAnsi="Cordia New" w:cs="Cordia New"/>
                <w:b/>
                <w:bCs/>
                <w:sz w:val="26"/>
                <w:szCs w:val="26"/>
              </w:rPr>
              <w:t xml:space="preserve">For the </w:t>
            </w:r>
            <w:r w:rsidR="00D13488" w:rsidRPr="00F77500">
              <w:rPr>
                <w:rFonts w:ascii="Cordia New" w:hAnsi="Cordia New" w:cs="Cordia New"/>
                <w:b/>
                <w:bCs/>
                <w:sz w:val="26"/>
                <w:szCs w:val="26"/>
              </w:rPr>
              <w:t>three-month</w:t>
            </w:r>
            <w:r w:rsidRPr="00F77500">
              <w:rPr>
                <w:rFonts w:ascii="Cordia New" w:hAnsi="Cordia New" w:cs="Cordia New"/>
                <w:b/>
                <w:bCs/>
                <w:sz w:val="26"/>
                <w:szCs w:val="26"/>
              </w:rPr>
              <w:t xml:space="preserve"> period ended</w:t>
            </w:r>
            <w:r w:rsidRPr="00F77500">
              <w:rPr>
                <w:rFonts w:ascii="Cordia New" w:hAnsi="Cordia New" w:cs="Cordia New"/>
                <w:b/>
                <w:bCs/>
                <w:sz w:val="26"/>
                <w:szCs w:val="26"/>
                <w:cs/>
              </w:rPr>
              <w:t xml:space="preserve"> </w:t>
            </w:r>
            <w:r w:rsidR="00004CAF" w:rsidRPr="00F77500">
              <w:rPr>
                <w:rFonts w:ascii="Cordia New" w:hAnsi="Cordia New" w:cs="Cordia New"/>
                <w:b/>
                <w:bCs/>
                <w:sz w:val="26"/>
                <w:szCs w:val="26"/>
                <w:lang w:val="en-GB"/>
              </w:rPr>
              <w:t>31</w:t>
            </w:r>
            <w:r w:rsidR="00AA6E21" w:rsidRPr="00F77500">
              <w:rPr>
                <w:rFonts w:ascii="Cordia New" w:hAnsi="Cordia New" w:cs="Cordia New"/>
                <w:b/>
                <w:bCs/>
                <w:sz w:val="26"/>
                <w:szCs w:val="26"/>
                <w:lang w:val="en-GB"/>
              </w:rPr>
              <w:t xml:space="preserve"> March</w:t>
            </w:r>
            <w:r w:rsidRPr="00F77500">
              <w:rPr>
                <w:rFonts w:ascii="Cordia New" w:hAnsi="Cordia New" w:cs="Cordia New"/>
                <w:b/>
                <w:bCs/>
                <w:sz w:val="26"/>
                <w:szCs w:val="26"/>
                <w:lang w:val="en-GB"/>
              </w:rPr>
              <w:t xml:space="preserve"> </w:t>
            </w:r>
            <w:r w:rsidR="00004CAF" w:rsidRPr="00F77500">
              <w:rPr>
                <w:rFonts w:ascii="Cordia New" w:hAnsi="Cordia New" w:cs="Cordia New"/>
                <w:b/>
                <w:bCs/>
                <w:sz w:val="26"/>
                <w:szCs w:val="26"/>
                <w:lang w:val="en-GB"/>
              </w:rPr>
              <w:t>2023</w:t>
            </w:r>
          </w:p>
        </w:tc>
        <w:tc>
          <w:tcPr>
            <w:tcW w:w="1440" w:type="dxa"/>
            <w:tcBorders>
              <w:top w:val="single" w:sz="4" w:space="0" w:color="auto"/>
              <w:bottom w:val="single" w:sz="4" w:space="0" w:color="auto"/>
            </w:tcBorders>
            <w:shd w:val="clear" w:color="auto" w:fill="auto"/>
          </w:tcPr>
          <w:p w14:paraId="25C2D06C" w14:textId="7A2C435C" w:rsidR="00857A21" w:rsidRPr="00F77500" w:rsidRDefault="009A14DD" w:rsidP="00565FAC">
            <w:pPr>
              <w:tabs>
                <w:tab w:val="right" w:pos="1240"/>
              </w:tabs>
              <w:ind w:right="-72"/>
              <w:jc w:val="both"/>
              <w:rPr>
                <w:rFonts w:ascii="Cordia New" w:hAnsi="Cordia New" w:cs="Cordia New"/>
                <w:b/>
                <w:bCs/>
                <w:sz w:val="26"/>
                <w:szCs w:val="26"/>
              </w:rPr>
            </w:pPr>
            <w:r w:rsidRPr="00F77500">
              <w:rPr>
                <w:rFonts w:ascii="Cordia New" w:hAnsi="Cordia New" w:cs="Cordia New"/>
                <w:b/>
                <w:bCs/>
                <w:sz w:val="26"/>
                <w:szCs w:val="26"/>
                <w:cs/>
              </w:rPr>
              <w:tab/>
            </w:r>
            <w:r w:rsidRPr="00F77500">
              <w:rPr>
                <w:rFonts w:ascii="Cordia New" w:hAnsi="Cordia New" w:cs="Cordia New"/>
                <w:b/>
                <w:bCs/>
                <w:sz w:val="26"/>
                <w:szCs w:val="26"/>
                <w:lang w:val="en-GB"/>
              </w:rPr>
              <w:t>US Dollar’</w:t>
            </w:r>
            <w:r w:rsidR="00004CAF" w:rsidRPr="00F77500">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3DC27CD3" w14:textId="07196317" w:rsidR="00857A21" w:rsidRPr="00F77500" w:rsidRDefault="009A14DD" w:rsidP="00565FAC">
            <w:pPr>
              <w:tabs>
                <w:tab w:val="right" w:pos="1240"/>
              </w:tabs>
              <w:ind w:right="-72"/>
              <w:jc w:val="both"/>
              <w:rPr>
                <w:rFonts w:ascii="Cordia New" w:hAnsi="Cordia New" w:cs="Cordia New"/>
                <w:b/>
                <w:bCs/>
                <w:sz w:val="26"/>
                <w:szCs w:val="26"/>
              </w:rPr>
            </w:pPr>
            <w:r w:rsidRPr="00F77500">
              <w:rPr>
                <w:rFonts w:ascii="Cordia New" w:hAnsi="Cordia New" w:cs="Cordia New"/>
                <w:b/>
                <w:bCs/>
                <w:sz w:val="26"/>
                <w:szCs w:val="26"/>
                <w:cs/>
              </w:rPr>
              <w:tab/>
            </w:r>
            <w:r w:rsidRPr="00F77500">
              <w:rPr>
                <w:rFonts w:ascii="Cordia New" w:hAnsi="Cordia New" w:cs="Cordia New"/>
                <w:b/>
                <w:bCs/>
                <w:sz w:val="26"/>
                <w:szCs w:val="26"/>
              </w:rPr>
              <w:t>Baht’</w:t>
            </w:r>
            <w:r w:rsidR="00004CAF" w:rsidRPr="00F77500">
              <w:rPr>
                <w:rFonts w:ascii="Cordia New" w:hAnsi="Cordia New" w:cs="Cordia New"/>
                <w:b/>
                <w:bCs/>
                <w:sz w:val="26"/>
                <w:szCs w:val="26"/>
                <w:lang w:val="en-GB"/>
              </w:rPr>
              <w:t>000</w:t>
            </w:r>
          </w:p>
        </w:tc>
      </w:tr>
      <w:tr w:rsidR="006A00C7" w:rsidRPr="00F77500" w14:paraId="5FE8FB6E" w14:textId="77777777" w:rsidTr="00767AD4">
        <w:tc>
          <w:tcPr>
            <w:tcW w:w="6570" w:type="dxa"/>
            <w:shd w:val="clear" w:color="auto" w:fill="auto"/>
          </w:tcPr>
          <w:p w14:paraId="79A2AF3C" w14:textId="77777777" w:rsidR="006A00C7" w:rsidRPr="00F77500" w:rsidRDefault="006A00C7" w:rsidP="00034968">
            <w:pPr>
              <w:ind w:left="-105"/>
              <w:jc w:val="both"/>
              <w:rPr>
                <w:rFonts w:ascii="Cordia New" w:hAnsi="Cordia New" w:cs="Cordia New"/>
                <w:sz w:val="12"/>
                <w:szCs w:val="12"/>
              </w:rPr>
            </w:pPr>
          </w:p>
        </w:tc>
        <w:tc>
          <w:tcPr>
            <w:tcW w:w="1440" w:type="dxa"/>
            <w:tcBorders>
              <w:top w:val="single" w:sz="4" w:space="0" w:color="auto"/>
            </w:tcBorders>
            <w:shd w:val="clear" w:color="auto" w:fill="FAFAFA"/>
            <w:vAlign w:val="bottom"/>
          </w:tcPr>
          <w:p w14:paraId="71297739" w14:textId="77777777" w:rsidR="006A00C7" w:rsidRPr="00F77500" w:rsidRDefault="006A00C7" w:rsidP="00565FAC">
            <w:pPr>
              <w:ind w:left="-72"/>
              <w:jc w:val="both"/>
              <w:rPr>
                <w:rFonts w:ascii="Cordia New" w:hAnsi="Cordia New" w:cs="Cordia New"/>
                <w:sz w:val="12"/>
                <w:szCs w:val="12"/>
              </w:rPr>
            </w:pPr>
          </w:p>
        </w:tc>
        <w:tc>
          <w:tcPr>
            <w:tcW w:w="1440" w:type="dxa"/>
            <w:tcBorders>
              <w:top w:val="single" w:sz="4" w:space="0" w:color="auto"/>
            </w:tcBorders>
            <w:shd w:val="clear" w:color="auto" w:fill="FAFAFA"/>
            <w:vAlign w:val="bottom"/>
          </w:tcPr>
          <w:p w14:paraId="5ECFAB3C" w14:textId="77777777" w:rsidR="006A00C7" w:rsidRPr="00F77500" w:rsidRDefault="006A00C7" w:rsidP="00565FAC">
            <w:pPr>
              <w:ind w:left="-72"/>
              <w:jc w:val="both"/>
              <w:rPr>
                <w:rFonts w:ascii="Cordia New" w:hAnsi="Cordia New" w:cs="Cordia New"/>
                <w:sz w:val="12"/>
                <w:szCs w:val="12"/>
              </w:rPr>
            </w:pPr>
          </w:p>
        </w:tc>
      </w:tr>
      <w:tr w:rsidR="00324079" w:rsidRPr="00F77500" w14:paraId="2F673BBA" w14:textId="77777777" w:rsidTr="00767AD4">
        <w:tc>
          <w:tcPr>
            <w:tcW w:w="6570" w:type="dxa"/>
            <w:shd w:val="clear" w:color="auto" w:fill="auto"/>
          </w:tcPr>
          <w:p w14:paraId="398370DF" w14:textId="77777777" w:rsidR="00324079" w:rsidRPr="00F77500" w:rsidRDefault="00324079" w:rsidP="00324079">
            <w:pPr>
              <w:ind w:left="-105"/>
              <w:rPr>
                <w:rFonts w:ascii="Cordia New" w:hAnsi="Cordia New" w:cs="Cordia New"/>
                <w:sz w:val="26"/>
                <w:szCs w:val="26"/>
              </w:rPr>
            </w:pPr>
            <w:r w:rsidRPr="00F77500">
              <w:rPr>
                <w:rFonts w:ascii="Cordia New" w:hAnsi="Cordia New" w:cs="Cordia New"/>
                <w:sz w:val="26"/>
                <w:szCs w:val="26"/>
              </w:rPr>
              <w:t xml:space="preserve">Opening net book value </w:t>
            </w:r>
          </w:p>
        </w:tc>
        <w:tc>
          <w:tcPr>
            <w:tcW w:w="1440" w:type="dxa"/>
            <w:shd w:val="clear" w:color="auto" w:fill="FAFAFA"/>
            <w:vAlign w:val="bottom"/>
          </w:tcPr>
          <w:p w14:paraId="028DF0F5" w14:textId="70FCFC25" w:rsidR="00324079" w:rsidRPr="00F77500" w:rsidRDefault="00004CAF" w:rsidP="00324079">
            <w:pPr>
              <w:tabs>
                <w:tab w:val="decimal" w:pos="1219"/>
              </w:tabs>
              <w:ind w:right="-72"/>
              <w:jc w:val="both"/>
              <w:outlineLvl w:val="0"/>
              <w:rPr>
                <w:rFonts w:ascii="Cordia New" w:hAnsi="Cordia New" w:cs="Cordia New"/>
                <w:color w:val="000000" w:themeColor="text1"/>
                <w:sz w:val="26"/>
                <w:szCs w:val="26"/>
                <w:lang w:val="en-GB"/>
              </w:rPr>
            </w:pPr>
            <w:r w:rsidRPr="00F77500">
              <w:rPr>
                <w:rFonts w:ascii="Cordia New" w:hAnsi="Cordia New" w:cs="Cordia New"/>
                <w:sz w:val="26"/>
                <w:szCs w:val="26"/>
                <w:lang w:val="en-GB"/>
              </w:rPr>
              <w:t>875</w:t>
            </w:r>
            <w:r w:rsidR="00324079" w:rsidRPr="00F77500">
              <w:rPr>
                <w:rFonts w:ascii="Cordia New" w:hAnsi="Cordia New" w:cs="Cordia New"/>
                <w:sz w:val="26"/>
                <w:szCs w:val="26"/>
              </w:rPr>
              <w:t>,</w:t>
            </w:r>
            <w:r w:rsidRPr="00F77500">
              <w:rPr>
                <w:rFonts w:ascii="Cordia New" w:hAnsi="Cordia New" w:cs="Cordia New"/>
                <w:sz w:val="26"/>
                <w:szCs w:val="26"/>
                <w:lang w:val="en-GB"/>
              </w:rPr>
              <w:t>701</w:t>
            </w:r>
          </w:p>
        </w:tc>
        <w:tc>
          <w:tcPr>
            <w:tcW w:w="1440" w:type="dxa"/>
            <w:shd w:val="clear" w:color="auto" w:fill="FAFAFA"/>
            <w:vAlign w:val="bottom"/>
          </w:tcPr>
          <w:p w14:paraId="1A61A798" w14:textId="41AC18CB" w:rsidR="00324079" w:rsidRPr="00F77500" w:rsidRDefault="00004CAF" w:rsidP="00324079">
            <w:pPr>
              <w:tabs>
                <w:tab w:val="decimal" w:pos="1219"/>
              </w:tabs>
              <w:ind w:right="-72"/>
              <w:jc w:val="both"/>
              <w:outlineLvl w:val="0"/>
              <w:rPr>
                <w:rFonts w:ascii="Cordia New" w:hAnsi="Cordia New" w:cs="Cordia New"/>
                <w:color w:val="000000" w:themeColor="text1"/>
                <w:sz w:val="26"/>
                <w:szCs w:val="26"/>
                <w:lang w:val="en-GB"/>
              </w:rPr>
            </w:pPr>
            <w:r w:rsidRPr="00F77500">
              <w:rPr>
                <w:rFonts w:ascii="Cordia New" w:hAnsi="Cordia New" w:cs="Cordia New"/>
                <w:sz w:val="26"/>
                <w:szCs w:val="26"/>
                <w:lang w:val="en-GB"/>
              </w:rPr>
              <w:t>30</w:t>
            </w:r>
            <w:r w:rsidR="00324079" w:rsidRPr="00F77500">
              <w:rPr>
                <w:rFonts w:ascii="Cordia New" w:hAnsi="Cordia New" w:cs="Cordia New"/>
                <w:sz w:val="26"/>
                <w:szCs w:val="26"/>
              </w:rPr>
              <w:t>,</w:t>
            </w:r>
            <w:r w:rsidRPr="00F77500">
              <w:rPr>
                <w:rFonts w:ascii="Cordia New" w:hAnsi="Cordia New" w:cs="Cordia New"/>
                <w:sz w:val="26"/>
                <w:szCs w:val="26"/>
                <w:lang w:val="en-GB"/>
              </w:rPr>
              <w:t>266</w:t>
            </w:r>
            <w:r w:rsidR="00324079" w:rsidRPr="00F77500">
              <w:rPr>
                <w:rFonts w:ascii="Cordia New" w:hAnsi="Cordia New" w:cs="Cordia New"/>
                <w:sz w:val="26"/>
                <w:szCs w:val="26"/>
              </w:rPr>
              <w:t>,</w:t>
            </w:r>
            <w:r w:rsidRPr="00F77500">
              <w:rPr>
                <w:rFonts w:ascii="Cordia New" w:hAnsi="Cordia New" w:cs="Cordia New"/>
                <w:sz w:val="26"/>
                <w:szCs w:val="26"/>
                <w:lang w:val="en-GB"/>
              </w:rPr>
              <w:t>326</w:t>
            </w:r>
          </w:p>
        </w:tc>
      </w:tr>
      <w:tr w:rsidR="009C0213" w:rsidRPr="00F77500" w14:paraId="243037D4" w14:textId="77777777" w:rsidTr="00767AD4">
        <w:tc>
          <w:tcPr>
            <w:tcW w:w="6570" w:type="dxa"/>
            <w:shd w:val="clear" w:color="auto" w:fill="auto"/>
          </w:tcPr>
          <w:p w14:paraId="266B2052" w14:textId="77777777" w:rsidR="009C0213" w:rsidRPr="00F77500" w:rsidRDefault="009C0213" w:rsidP="009C0213">
            <w:pPr>
              <w:ind w:left="-105"/>
              <w:rPr>
                <w:rFonts w:ascii="Cordia New" w:hAnsi="Cordia New" w:cs="Cordia New"/>
                <w:sz w:val="26"/>
                <w:szCs w:val="26"/>
              </w:rPr>
            </w:pPr>
            <w:r w:rsidRPr="00F77500">
              <w:rPr>
                <w:rFonts w:ascii="Cordia New" w:hAnsi="Cordia New" w:cs="Cordia New"/>
                <w:sz w:val="26"/>
                <w:szCs w:val="26"/>
              </w:rPr>
              <w:t>Amortisation charges</w:t>
            </w:r>
          </w:p>
        </w:tc>
        <w:tc>
          <w:tcPr>
            <w:tcW w:w="1440" w:type="dxa"/>
            <w:shd w:val="clear" w:color="auto" w:fill="FAFAFA"/>
          </w:tcPr>
          <w:p w14:paraId="76C3A3C8" w14:textId="77C23AF1" w:rsidR="009C0213" w:rsidRPr="00F77500" w:rsidRDefault="009C0213" w:rsidP="009C0213">
            <w:pPr>
              <w:tabs>
                <w:tab w:val="decimal" w:pos="1219"/>
              </w:tabs>
              <w:ind w:right="-72"/>
              <w:jc w:val="both"/>
              <w:outlineLvl w:val="0"/>
              <w:rPr>
                <w:rFonts w:ascii="Cordia New" w:hAnsi="Cordia New" w:cs="Cordia New"/>
                <w:sz w:val="26"/>
                <w:szCs w:val="26"/>
                <w:lang w:val="en-GB"/>
              </w:rPr>
            </w:pPr>
            <w:r w:rsidRPr="00F77500">
              <w:rPr>
                <w:rFonts w:ascii="Cordia New" w:hAnsi="Cordia New" w:cs="Cordia New"/>
                <w:sz w:val="26"/>
                <w:szCs w:val="26"/>
              </w:rPr>
              <w:t>(6,1</w:t>
            </w:r>
            <w:r w:rsidR="00967BBE" w:rsidRPr="00F77500">
              <w:rPr>
                <w:rFonts w:ascii="Cordia New" w:hAnsi="Cordia New" w:cs="Cordia New"/>
                <w:sz w:val="26"/>
                <w:szCs w:val="26"/>
              </w:rPr>
              <w:t>71</w:t>
            </w:r>
            <w:r w:rsidRPr="00F77500">
              <w:rPr>
                <w:rFonts w:ascii="Cordia New" w:hAnsi="Cordia New" w:cs="Cordia New"/>
                <w:sz w:val="26"/>
                <w:szCs w:val="26"/>
              </w:rPr>
              <w:t>)</w:t>
            </w:r>
          </w:p>
        </w:tc>
        <w:tc>
          <w:tcPr>
            <w:tcW w:w="1440" w:type="dxa"/>
            <w:shd w:val="clear" w:color="auto" w:fill="FAFAFA"/>
          </w:tcPr>
          <w:p w14:paraId="4A6F2020" w14:textId="0E007861" w:rsidR="009C0213" w:rsidRPr="00F77500" w:rsidRDefault="009C0213" w:rsidP="009C0213">
            <w:pPr>
              <w:tabs>
                <w:tab w:val="decimal" w:pos="1219"/>
              </w:tabs>
              <w:ind w:right="-72"/>
              <w:jc w:val="both"/>
              <w:outlineLvl w:val="0"/>
              <w:rPr>
                <w:rFonts w:ascii="Cordia New" w:hAnsi="Cordia New" w:cs="Cordia New"/>
                <w:sz w:val="26"/>
                <w:szCs w:val="26"/>
                <w:lang w:val="en-GB"/>
              </w:rPr>
            </w:pPr>
            <w:r w:rsidRPr="00F77500">
              <w:rPr>
                <w:rFonts w:ascii="Cordia New" w:hAnsi="Cordia New" w:cs="Cordia New"/>
                <w:sz w:val="26"/>
                <w:szCs w:val="26"/>
              </w:rPr>
              <w:t>(209,2</w:t>
            </w:r>
            <w:r w:rsidR="00967BBE" w:rsidRPr="00F77500">
              <w:rPr>
                <w:rFonts w:ascii="Cordia New" w:hAnsi="Cordia New" w:cs="Cordia New"/>
                <w:sz w:val="26"/>
                <w:szCs w:val="26"/>
              </w:rPr>
              <w:t>87</w:t>
            </w:r>
            <w:r w:rsidRPr="00F77500">
              <w:rPr>
                <w:rFonts w:ascii="Cordia New" w:hAnsi="Cordia New" w:cs="Cordia New"/>
                <w:sz w:val="26"/>
                <w:szCs w:val="26"/>
              </w:rPr>
              <w:t>)</w:t>
            </w:r>
          </w:p>
        </w:tc>
      </w:tr>
      <w:tr w:rsidR="009C0213" w:rsidRPr="00F77500" w14:paraId="73B6C8B1" w14:textId="77777777" w:rsidTr="00767AD4">
        <w:tc>
          <w:tcPr>
            <w:tcW w:w="6570" w:type="dxa"/>
            <w:shd w:val="clear" w:color="auto" w:fill="auto"/>
          </w:tcPr>
          <w:p w14:paraId="68DA8F70" w14:textId="77777777" w:rsidR="009C0213" w:rsidRPr="00F77500" w:rsidRDefault="009C0213" w:rsidP="009C0213">
            <w:pPr>
              <w:ind w:left="-105"/>
              <w:rPr>
                <w:rFonts w:ascii="Cordia New" w:hAnsi="Cordia New" w:cs="Cordia New"/>
                <w:sz w:val="26"/>
                <w:szCs w:val="26"/>
              </w:rPr>
            </w:pPr>
            <w:r w:rsidRPr="00F77500">
              <w:rPr>
                <w:rFonts w:ascii="Cordia New" w:hAnsi="Cordia New" w:cs="Cordia New"/>
                <w:sz w:val="26"/>
                <w:szCs w:val="26"/>
              </w:rPr>
              <w:t>Translation differences</w:t>
            </w:r>
          </w:p>
        </w:tc>
        <w:tc>
          <w:tcPr>
            <w:tcW w:w="1440" w:type="dxa"/>
            <w:tcBorders>
              <w:bottom w:val="single" w:sz="4" w:space="0" w:color="auto"/>
            </w:tcBorders>
            <w:shd w:val="clear" w:color="auto" w:fill="FAFAFA"/>
            <w:vAlign w:val="bottom"/>
          </w:tcPr>
          <w:p w14:paraId="23BDAA35" w14:textId="77A3DC3D" w:rsidR="009C0213" w:rsidRPr="00F77500" w:rsidRDefault="009C0213" w:rsidP="009C0213">
            <w:pPr>
              <w:tabs>
                <w:tab w:val="decimal" w:pos="1219"/>
              </w:tabs>
              <w:ind w:right="-72"/>
              <w:jc w:val="both"/>
              <w:outlineLvl w:val="0"/>
              <w:rPr>
                <w:rFonts w:ascii="Cordia New" w:hAnsi="Cordia New" w:cs="Cordia New"/>
                <w:sz w:val="26"/>
                <w:szCs w:val="26"/>
                <w:lang w:val="en-GB"/>
              </w:rPr>
            </w:pPr>
            <w:r w:rsidRPr="00F77500">
              <w:rPr>
                <w:rFonts w:ascii="Cordia New" w:hAnsi="Cordia New" w:cs="Cordia New"/>
                <w:sz w:val="26"/>
                <w:szCs w:val="26"/>
              </w:rPr>
              <w:t>(5,93</w:t>
            </w:r>
            <w:r w:rsidR="00967BBE" w:rsidRPr="00F77500">
              <w:rPr>
                <w:rFonts w:ascii="Cordia New" w:hAnsi="Cordia New" w:cs="Cordia New"/>
                <w:sz w:val="26"/>
                <w:szCs w:val="26"/>
              </w:rPr>
              <w:t>4</w:t>
            </w:r>
            <w:r w:rsidRPr="00F77500">
              <w:rPr>
                <w:rFonts w:ascii="Cordia New" w:hAnsi="Cordia New" w:cs="Cordia New"/>
                <w:sz w:val="26"/>
                <w:szCs w:val="26"/>
              </w:rPr>
              <w:t>)</w:t>
            </w:r>
          </w:p>
        </w:tc>
        <w:tc>
          <w:tcPr>
            <w:tcW w:w="1440" w:type="dxa"/>
            <w:tcBorders>
              <w:bottom w:val="single" w:sz="4" w:space="0" w:color="auto"/>
            </w:tcBorders>
            <w:shd w:val="clear" w:color="auto" w:fill="FAFAFA"/>
            <w:vAlign w:val="bottom"/>
          </w:tcPr>
          <w:p w14:paraId="3E378A05" w14:textId="1B512709" w:rsidR="009C0213" w:rsidRPr="00F77500" w:rsidRDefault="009C0213" w:rsidP="009C0213">
            <w:pPr>
              <w:tabs>
                <w:tab w:val="decimal" w:pos="1219"/>
              </w:tabs>
              <w:ind w:right="-72"/>
              <w:jc w:val="both"/>
              <w:outlineLvl w:val="0"/>
              <w:rPr>
                <w:rFonts w:ascii="Cordia New" w:hAnsi="Cordia New" w:cs="Cordia New"/>
                <w:sz w:val="26"/>
                <w:szCs w:val="26"/>
                <w:cs/>
                <w:lang w:val="en-GB"/>
              </w:rPr>
            </w:pPr>
            <w:r w:rsidRPr="00F77500">
              <w:rPr>
                <w:rFonts w:ascii="Cordia New" w:hAnsi="Cordia New" w:cs="Cordia New"/>
                <w:sz w:val="26"/>
                <w:szCs w:val="26"/>
              </w:rPr>
              <w:t>(609,</w:t>
            </w:r>
            <w:r w:rsidR="00967BBE" w:rsidRPr="00F77500">
              <w:rPr>
                <w:rFonts w:ascii="Cordia New" w:hAnsi="Cordia New" w:cs="Cordia New"/>
                <w:sz w:val="26"/>
                <w:szCs w:val="26"/>
              </w:rPr>
              <w:t>462</w:t>
            </w:r>
            <w:r w:rsidRPr="00F77500">
              <w:rPr>
                <w:rFonts w:ascii="Cordia New" w:hAnsi="Cordia New" w:cs="Cordia New"/>
                <w:sz w:val="26"/>
                <w:szCs w:val="26"/>
              </w:rPr>
              <w:t>)</w:t>
            </w:r>
          </w:p>
        </w:tc>
      </w:tr>
      <w:tr w:rsidR="009C0213" w:rsidRPr="00F77500" w14:paraId="28567D10" w14:textId="77777777" w:rsidTr="00767AD4">
        <w:tc>
          <w:tcPr>
            <w:tcW w:w="6570" w:type="dxa"/>
            <w:shd w:val="clear" w:color="auto" w:fill="auto"/>
          </w:tcPr>
          <w:p w14:paraId="463E1733" w14:textId="77777777" w:rsidR="009C0213" w:rsidRPr="00F77500" w:rsidRDefault="009C0213" w:rsidP="009C0213">
            <w:pPr>
              <w:ind w:left="-105"/>
              <w:rPr>
                <w:rFonts w:ascii="Cordia New" w:hAnsi="Cordia New" w:cs="Cordia New"/>
                <w:sz w:val="26"/>
                <w:szCs w:val="26"/>
              </w:rPr>
            </w:pPr>
            <w:r w:rsidRPr="00F77500">
              <w:rPr>
                <w:rFonts w:ascii="Cordia New" w:hAnsi="Cordia New" w:cs="Cordia New"/>
                <w:sz w:val="26"/>
                <w:szCs w:val="26"/>
              </w:rPr>
              <w:t>Closing net book value</w:t>
            </w:r>
          </w:p>
        </w:tc>
        <w:tc>
          <w:tcPr>
            <w:tcW w:w="1440" w:type="dxa"/>
            <w:tcBorders>
              <w:top w:val="single" w:sz="4" w:space="0" w:color="auto"/>
              <w:bottom w:val="single" w:sz="4" w:space="0" w:color="auto"/>
            </w:tcBorders>
            <w:shd w:val="clear" w:color="auto" w:fill="FAFAFA"/>
            <w:vAlign w:val="bottom"/>
          </w:tcPr>
          <w:p w14:paraId="570CE4C1" w14:textId="7575DF2E" w:rsidR="009C0213" w:rsidRPr="00F77500" w:rsidRDefault="009C0213" w:rsidP="009C0213">
            <w:pPr>
              <w:tabs>
                <w:tab w:val="decimal" w:pos="1219"/>
              </w:tabs>
              <w:ind w:right="-72"/>
              <w:jc w:val="both"/>
              <w:outlineLvl w:val="0"/>
              <w:rPr>
                <w:rFonts w:ascii="Cordia New" w:hAnsi="Cordia New" w:cs="Cordia New"/>
                <w:sz w:val="26"/>
                <w:szCs w:val="26"/>
                <w:lang w:val="en-GB"/>
              </w:rPr>
            </w:pPr>
            <w:r w:rsidRPr="00F77500">
              <w:rPr>
                <w:rFonts w:ascii="Cordia New" w:hAnsi="Cordia New" w:cs="Cordia New"/>
                <w:sz w:val="26"/>
                <w:szCs w:val="26"/>
              </w:rPr>
              <w:t>863,59</w:t>
            </w:r>
            <w:r w:rsidR="00A244DF" w:rsidRPr="00F77500">
              <w:rPr>
                <w:rFonts w:ascii="Cordia New" w:hAnsi="Cordia New" w:cs="Cordia New"/>
                <w:sz w:val="26"/>
                <w:szCs w:val="26"/>
              </w:rPr>
              <w:t>6</w:t>
            </w:r>
          </w:p>
        </w:tc>
        <w:tc>
          <w:tcPr>
            <w:tcW w:w="1440" w:type="dxa"/>
            <w:tcBorders>
              <w:top w:val="single" w:sz="4" w:space="0" w:color="auto"/>
              <w:bottom w:val="single" w:sz="4" w:space="0" w:color="auto"/>
            </w:tcBorders>
            <w:shd w:val="clear" w:color="auto" w:fill="FAFAFA"/>
            <w:vAlign w:val="bottom"/>
          </w:tcPr>
          <w:p w14:paraId="24B0A92A" w14:textId="65A7856B" w:rsidR="009C0213" w:rsidRPr="00F77500" w:rsidRDefault="009C0213" w:rsidP="009C0213">
            <w:pPr>
              <w:tabs>
                <w:tab w:val="decimal" w:pos="1219"/>
              </w:tabs>
              <w:ind w:right="-72"/>
              <w:jc w:val="both"/>
              <w:outlineLvl w:val="0"/>
              <w:rPr>
                <w:rFonts w:ascii="Cordia New" w:hAnsi="Cordia New" w:cs="Cordia New"/>
                <w:sz w:val="26"/>
                <w:szCs w:val="26"/>
                <w:lang w:val="en-GB"/>
              </w:rPr>
            </w:pPr>
            <w:r w:rsidRPr="00F77500">
              <w:rPr>
                <w:rFonts w:ascii="Cordia New" w:hAnsi="Cordia New" w:cs="Cordia New"/>
                <w:sz w:val="26"/>
                <w:szCs w:val="26"/>
              </w:rPr>
              <w:t>29,447,5</w:t>
            </w:r>
            <w:r w:rsidR="00A244DF" w:rsidRPr="00F77500">
              <w:rPr>
                <w:rFonts w:ascii="Cordia New" w:hAnsi="Cordia New" w:cs="Cordia New"/>
                <w:sz w:val="26"/>
                <w:szCs w:val="26"/>
              </w:rPr>
              <w:t>77</w:t>
            </w:r>
          </w:p>
        </w:tc>
      </w:tr>
    </w:tbl>
    <w:p w14:paraId="19088942" w14:textId="685D9EB3" w:rsidR="00897647" w:rsidRPr="00E044D7" w:rsidRDefault="00897647" w:rsidP="00034968">
      <w:pPr>
        <w:jc w:val="both"/>
        <w:rPr>
          <w:rFonts w:ascii="Cordia New" w:eastAsia="Arial Unicode MS" w:hAnsi="Cordia New" w:cs="Cordia New"/>
          <w:sz w:val="26"/>
          <w:szCs w:val="26"/>
          <w:lang w:val="en-GB"/>
        </w:rPr>
      </w:pPr>
    </w:p>
    <w:p w14:paraId="23452475" w14:textId="07E209C6" w:rsidR="00A35B17" w:rsidRPr="00F77500" w:rsidRDefault="00A35B17" w:rsidP="00034968">
      <w:pPr>
        <w:shd w:val="clear" w:color="auto" w:fill="FFA543"/>
        <w:jc w:val="both"/>
        <w:rPr>
          <w:rFonts w:ascii="Cordia New" w:eastAsia="Arial Unicode MS" w:hAnsi="Cordia New" w:cs="Cordia New"/>
          <w:sz w:val="3"/>
          <w:szCs w:val="3"/>
          <w:lang w:val="en-GB"/>
        </w:rPr>
      </w:pPr>
    </w:p>
    <w:p w14:paraId="2E945766" w14:textId="546405C1" w:rsidR="00A35B17" w:rsidRPr="00F77500" w:rsidRDefault="00004CAF"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F77500">
        <w:rPr>
          <w:rFonts w:ascii="Cordia New" w:hAnsi="Cordia New" w:cs="Cordia New"/>
          <w:b/>
          <w:bCs/>
          <w:color w:val="FFFFFF"/>
          <w:sz w:val="26"/>
          <w:szCs w:val="26"/>
          <w:u w:val="none"/>
          <w:lang w:val="en-GB"/>
        </w:rPr>
        <w:t>13</w:t>
      </w:r>
      <w:r w:rsidR="00A35B17" w:rsidRPr="00F77500">
        <w:rPr>
          <w:rFonts w:ascii="Cordia New" w:hAnsi="Cordia New" w:cs="Cordia New"/>
          <w:b/>
          <w:bCs/>
          <w:color w:val="FFFFFF"/>
          <w:sz w:val="26"/>
          <w:szCs w:val="26"/>
          <w:u w:val="none"/>
          <w:cs/>
          <w:lang w:val="en-GB"/>
        </w:rPr>
        <w:tab/>
      </w:r>
      <w:r w:rsidR="00A35B17" w:rsidRPr="00F77500">
        <w:rPr>
          <w:rFonts w:ascii="Cordia New" w:hAnsi="Cordia New" w:cs="Cordia New"/>
          <w:b/>
          <w:bCs/>
          <w:color w:val="FFFFFF"/>
          <w:sz w:val="26"/>
          <w:szCs w:val="26"/>
          <w:u w:val="none"/>
          <w:lang w:val="en-GB"/>
        </w:rPr>
        <w:t>Short-term loans from financial institutions</w:t>
      </w:r>
    </w:p>
    <w:p w14:paraId="0BE9B50E" w14:textId="77777777" w:rsidR="00A35B17" w:rsidRPr="00F77500" w:rsidRDefault="00A35B17" w:rsidP="00034968">
      <w:pPr>
        <w:shd w:val="clear" w:color="auto" w:fill="FFA543"/>
        <w:tabs>
          <w:tab w:val="left" w:pos="539"/>
          <w:tab w:val="left" w:pos="567"/>
        </w:tabs>
        <w:jc w:val="both"/>
        <w:rPr>
          <w:rFonts w:ascii="Cordia New" w:hAnsi="Cordia New" w:cs="Cordia New"/>
          <w:b/>
          <w:bCs/>
          <w:color w:val="FFFFFF"/>
          <w:sz w:val="3"/>
          <w:szCs w:val="3"/>
        </w:rPr>
      </w:pPr>
    </w:p>
    <w:p w14:paraId="15415B40" w14:textId="1805F604" w:rsidR="001808A7" w:rsidRPr="00E044D7" w:rsidRDefault="001808A7" w:rsidP="00034968">
      <w:pPr>
        <w:jc w:val="both"/>
        <w:rPr>
          <w:rFonts w:ascii="Cordia New" w:eastAsia="Arial Unicode MS" w:hAnsi="Cordia New" w:cs="Cordia New"/>
          <w:sz w:val="26"/>
          <w:szCs w:val="2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1808A7" w:rsidRPr="00F77500" w14:paraId="2BF234AC" w14:textId="77777777" w:rsidTr="00777DF6">
        <w:tc>
          <w:tcPr>
            <w:tcW w:w="1980" w:type="dxa"/>
            <w:shd w:val="clear" w:color="auto" w:fill="auto"/>
          </w:tcPr>
          <w:p w14:paraId="5902A5EF" w14:textId="77777777" w:rsidR="001808A7" w:rsidRPr="00F77500" w:rsidRDefault="001808A7" w:rsidP="00034968">
            <w:pPr>
              <w:ind w:left="101" w:right="-72" w:hanging="187"/>
              <w:rPr>
                <w:rFonts w:ascii="Cordia New" w:hAnsi="Cordia New" w:cs="Cordia New"/>
                <w:b/>
                <w:bCs/>
                <w:sz w:val="22"/>
                <w:szCs w:val="22"/>
              </w:rPr>
            </w:pPr>
          </w:p>
        </w:tc>
        <w:tc>
          <w:tcPr>
            <w:tcW w:w="3744" w:type="dxa"/>
            <w:gridSpan w:val="4"/>
            <w:tcBorders>
              <w:top w:val="single" w:sz="4" w:space="0" w:color="auto"/>
              <w:bottom w:val="single" w:sz="4" w:space="0" w:color="auto"/>
            </w:tcBorders>
            <w:shd w:val="clear" w:color="auto" w:fill="auto"/>
          </w:tcPr>
          <w:p w14:paraId="55A4ADF2" w14:textId="77777777" w:rsidR="001808A7" w:rsidRPr="00F77500" w:rsidRDefault="001808A7" w:rsidP="00034968">
            <w:pPr>
              <w:tabs>
                <w:tab w:val="right" w:pos="3532"/>
              </w:tabs>
              <w:ind w:left="-43" w:right="-72"/>
              <w:jc w:val="both"/>
              <w:rPr>
                <w:rFonts w:ascii="Cordia New" w:hAnsi="Cordia New" w:cs="Cordia New"/>
                <w:b/>
                <w:bCs/>
                <w:sz w:val="22"/>
                <w:szCs w:val="22"/>
              </w:rPr>
            </w:pPr>
            <w:r w:rsidRPr="00F77500">
              <w:rPr>
                <w:rFonts w:ascii="Cordia New" w:hAnsi="Cordia New" w:cs="Cordia New"/>
                <w:b/>
                <w:bCs/>
                <w:sz w:val="22"/>
                <w:szCs w:val="22"/>
              </w:rPr>
              <w:tab/>
              <w:t>Consolidated financial information</w:t>
            </w:r>
          </w:p>
        </w:tc>
        <w:tc>
          <w:tcPr>
            <w:tcW w:w="3744" w:type="dxa"/>
            <w:gridSpan w:val="4"/>
            <w:tcBorders>
              <w:top w:val="single" w:sz="4" w:space="0" w:color="auto"/>
              <w:bottom w:val="single" w:sz="4" w:space="0" w:color="auto"/>
            </w:tcBorders>
            <w:vAlign w:val="bottom"/>
          </w:tcPr>
          <w:p w14:paraId="29B1FAE0" w14:textId="77777777" w:rsidR="001808A7" w:rsidRPr="00F77500" w:rsidRDefault="001808A7" w:rsidP="00034968">
            <w:pPr>
              <w:tabs>
                <w:tab w:val="right" w:pos="3532"/>
                <w:tab w:val="right" w:pos="3591"/>
              </w:tabs>
              <w:ind w:left="-43" w:right="-72"/>
              <w:jc w:val="both"/>
              <w:rPr>
                <w:rFonts w:ascii="Cordia New" w:hAnsi="Cordia New" w:cs="Cordia New"/>
                <w:b/>
                <w:bCs/>
                <w:sz w:val="22"/>
                <w:szCs w:val="22"/>
                <w:cs/>
              </w:rPr>
            </w:pPr>
            <w:r w:rsidRPr="00F77500">
              <w:rPr>
                <w:rFonts w:ascii="Cordia New" w:hAnsi="Cordia New" w:cs="Cordia New"/>
                <w:b/>
                <w:bCs/>
                <w:sz w:val="22"/>
                <w:szCs w:val="22"/>
              </w:rPr>
              <w:tab/>
              <w:t>Separate financial information</w:t>
            </w:r>
          </w:p>
        </w:tc>
      </w:tr>
      <w:tr w:rsidR="001808A7" w:rsidRPr="00F77500" w14:paraId="1A8D3817" w14:textId="77777777" w:rsidTr="00777DF6">
        <w:tc>
          <w:tcPr>
            <w:tcW w:w="1980" w:type="dxa"/>
            <w:shd w:val="clear" w:color="auto" w:fill="auto"/>
          </w:tcPr>
          <w:p w14:paraId="05DB8766" w14:textId="77777777" w:rsidR="001808A7" w:rsidRPr="00F77500" w:rsidRDefault="001808A7" w:rsidP="00034968">
            <w:pPr>
              <w:ind w:left="101" w:right="-72" w:hanging="187"/>
              <w:rPr>
                <w:rFonts w:ascii="Cordia New" w:hAnsi="Cordia New" w:cs="Cordia New"/>
                <w:b/>
                <w:bCs/>
                <w:sz w:val="22"/>
                <w:szCs w:val="22"/>
              </w:rPr>
            </w:pPr>
          </w:p>
        </w:tc>
        <w:tc>
          <w:tcPr>
            <w:tcW w:w="1872" w:type="dxa"/>
            <w:gridSpan w:val="2"/>
            <w:tcBorders>
              <w:top w:val="single" w:sz="4" w:space="0" w:color="auto"/>
              <w:bottom w:val="single" w:sz="4" w:space="0" w:color="auto"/>
            </w:tcBorders>
            <w:shd w:val="clear" w:color="auto" w:fill="auto"/>
          </w:tcPr>
          <w:p w14:paraId="51E61085" w14:textId="53D362C9" w:rsidR="001808A7" w:rsidRPr="00F77500" w:rsidRDefault="001808A7" w:rsidP="00034968">
            <w:pPr>
              <w:tabs>
                <w:tab w:val="right" w:pos="1655"/>
              </w:tabs>
              <w:ind w:left="-43" w:right="-72"/>
              <w:jc w:val="both"/>
              <w:rPr>
                <w:rFonts w:ascii="Cordia New" w:hAnsi="Cordia New" w:cs="Cordia New"/>
                <w:b/>
                <w:bCs/>
                <w:sz w:val="22"/>
                <w:szCs w:val="22"/>
                <w:cs/>
              </w:rPr>
            </w:pPr>
            <w:r w:rsidRPr="00F77500">
              <w:rPr>
                <w:rFonts w:ascii="Cordia New" w:hAnsi="Cordia New" w:cs="Cordia New"/>
                <w:b/>
                <w:bCs/>
                <w:sz w:val="22"/>
                <w:szCs w:val="22"/>
              </w:rPr>
              <w:tab/>
              <w:t>US Dollar’</w:t>
            </w:r>
            <w:r w:rsidR="00004CAF" w:rsidRPr="00F77500">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0214AE90" w14:textId="679A187A" w:rsidR="001808A7" w:rsidRPr="00F77500" w:rsidRDefault="001808A7" w:rsidP="00034968">
            <w:pPr>
              <w:tabs>
                <w:tab w:val="right" w:pos="1655"/>
              </w:tabs>
              <w:ind w:left="-43" w:right="-72"/>
              <w:jc w:val="both"/>
              <w:rPr>
                <w:rFonts w:ascii="Cordia New" w:hAnsi="Cordia New" w:cs="Cordia New"/>
                <w:b/>
                <w:bCs/>
                <w:sz w:val="22"/>
                <w:szCs w:val="22"/>
                <w:cs/>
              </w:rPr>
            </w:pPr>
            <w:r w:rsidRPr="00F77500">
              <w:rPr>
                <w:rFonts w:ascii="Cordia New" w:hAnsi="Cordia New" w:cs="Cordia New"/>
                <w:b/>
                <w:bCs/>
                <w:sz w:val="22"/>
                <w:szCs w:val="22"/>
              </w:rPr>
              <w:tab/>
              <w:t>Baht’</w:t>
            </w:r>
            <w:r w:rsidR="00004CAF" w:rsidRPr="00F77500">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6E798188" w14:textId="0BBD13E4" w:rsidR="001808A7" w:rsidRPr="00F77500" w:rsidRDefault="001808A7" w:rsidP="00034968">
            <w:pPr>
              <w:tabs>
                <w:tab w:val="right" w:pos="1655"/>
              </w:tabs>
              <w:ind w:left="-43" w:right="-72"/>
              <w:jc w:val="both"/>
              <w:rPr>
                <w:rFonts w:ascii="Cordia New" w:hAnsi="Cordia New" w:cs="Cordia New"/>
                <w:b/>
                <w:bCs/>
                <w:sz w:val="22"/>
                <w:szCs w:val="22"/>
                <w:cs/>
              </w:rPr>
            </w:pPr>
            <w:r w:rsidRPr="00F77500">
              <w:rPr>
                <w:rFonts w:ascii="Cordia New" w:hAnsi="Cordia New" w:cs="Cordia New"/>
                <w:b/>
                <w:bCs/>
                <w:sz w:val="22"/>
                <w:szCs w:val="22"/>
              </w:rPr>
              <w:tab/>
              <w:t>US Dollar’</w:t>
            </w:r>
            <w:r w:rsidR="00004CAF" w:rsidRPr="00F77500">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466B3997" w14:textId="73526131" w:rsidR="001808A7" w:rsidRPr="00F77500" w:rsidRDefault="001808A7" w:rsidP="00034968">
            <w:pPr>
              <w:tabs>
                <w:tab w:val="right" w:pos="1655"/>
              </w:tabs>
              <w:ind w:left="-43" w:right="-72"/>
              <w:jc w:val="both"/>
              <w:rPr>
                <w:rFonts w:ascii="Cordia New" w:hAnsi="Cordia New" w:cs="Cordia New"/>
                <w:b/>
                <w:bCs/>
                <w:sz w:val="22"/>
                <w:szCs w:val="22"/>
                <w:cs/>
              </w:rPr>
            </w:pPr>
            <w:r w:rsidRPr="00F77500">
              <w:rPr>
                <w:rFonts w:ascii="Cordia New" w:hAnsi="Cordia New" w:cs="Cordia New"/>
                <w:b/>
                <w:bCs/>
                <w:sz w:val="22"/>
                <w:szCs w:val="22"/>
              </w:rPr>
              <w:tab/>
              <w:t>Baht’</w:t>
            </w:r>
            <w:r w:rsidR="00004CAF" w:rsidRPr="00F77500">
              <w:rPr>
                <w:rFonts w:ascii="Cordia New" w:hAnsi="Cordia New" w:cs="Cordia New"/>
                <w:b/>
                <w:bCs/>
                <w:sz w:val="22"/>
                <w:szCs w:val="22"/>
                <w:lang w:val="en-GB"/>
              </w:rPr>
              <w:t>000</w:t>
            </w:r>
          </w:p>
        </w:tc>
      </w:tr>
      <w:tr w:rsidR="001808A7" w:rsidRPr="00F77500" w14:paraId="6873BAD9" w14:textId="77777777" w:rsidTr="00777DF6">
        <w:tc>
          <w:tcPr>
            <w:tcW w:w="1980" w:type="dxa"/>
            <w:shd w:val="clear" w:color="auto" w:fill="auto"/>
          </w:tcPr>
          <w:p w14:paraId="36AD82DA" w14:textId="77777777" w:rsidR="001808A7" w:rsidRPr="00F77500" w:rsidRDefault="001808A7" w:rsidP="00034968">
            <w:pPr>
              <w:ind w:left="101" w:right="-72" w:hanging="187"/>
              <w:rPr>
                <w:rFonts w:ascii="Cordia New" w:hAnsi="Cordia New" w:cs="Cordia New"/>
                <w:b/>
                <w:bCs/>
                <w:sz w:val="22"/>
                <w:szCs w:val="22"/>
              </w:rPr>
            </w:pPr>
            <w:r w:rsidRPr="00F77500">
              <w:rPr>
                <w:rFonts w:ascii="Cordia New" w:hAnsi="Cordia New" w:cs="Cordia New"/>
                <w:b/>
                <w:bCs/>
                <w:sz w:val="22"/>
                <w:szCs w:val="22"/>
              </w:rPr>
              <w:t xml:space="preserve">As at </w:t>
            </w:r>
          </w:p>
        </w:tc>
        <w:tc>
          <w:tcPr>
            <w:tcW w:w="936" w:type="dxa"/>
            <w:tcBorders>
              <w:top w:val="single" w:sz="4" w:space="0" w:color="auto"/>
            </w:tcBorders>
            <w:shd w:val="clear" w:color="auto" w:fill="auto"/>
            <w:vAlign w:val="bottom"/>
          </w:tcPr>
          <w:p w14:paraId="3981BD63" w14:textId="05641752" w:rsidR="001808A7" w:rsidRPr="00F77500" w:rsidRDefault="001808A7" w:rsidP="00565FAC">
            <w:pPr>
              <w:tabs>
                <w:tab w:val="right" w:pos="725"/>
              </w:tabs>
              <w:ind w:left="-104" w:right="-72"/>
              <w:rPr>
                <w:rFonts w:ascii="Cordia New" w:hAnsi="Cordia New" w:cs="Cordia New"/>
                <w:b/>
                <w:bCs/>
                <w:spacing w:val="-6"/>
                <w:sz w:val="22"/>
                <w:szCs w:val="22"/>
              </w:rPr>
            </w:pPr>
            <w:r w:rsidRPr="00F77500">
              <w:rPr>
                <w:rFonts w:ascii="Cordia New" w:hAnsi="Cordia New" w:cs="Cordia New"/>
                <w:b/>
                <w:bCs/>
                <w:spacing w:val="-6"/>
                <w:sz w:val="22"/>
                <w:szCs w:val="22"/>
              </w:rPr>
              <w:tab/>
            </w:r>
            <w:r w:rsidR="00004CAF" w:rsidRPr="00F77500">
              <w:rPr>
                <w:rFonts w:ascii="Cordia New" w:hAnsi="Cordia New" w:cs="Cordia New"/>
                <w:b/>
                <w:bCs/>
                <w:spacing w:val="-6"/>
                <w:sz w:val="22"/>
                <w:szCs w:val="22"/>
                <w:lang w:val="en-GB"/>
              </w:rPr>
              <w:t>31</w:t>
            </w:r>
            <w:r w:rsidR="00AA6E21" w:rsidRPr="00F77500">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414B50C9" w14:textId="71EB1EA4" w:rsidR="001808A7" w:rsidRPr="005E6D86" w:rsidRDefault="001808A7" w:rsidP="00565FAC">
            <w:pPr>
              <w:tabs>
                <w:tab w:val="right" w:pos="725"/>
              </w:tabs>
              <w:ind w:left="-104" w:right="-72"/>
              <w:rPr>
                <w:rFonts w:ascii="Cordia New" w:hAnsi="Cordia New" w:cs="Cordia New"/>
                <w:b/>
                <w:bCs/>
                <w:spacing w:val="-8"/>
                <w:sz w:val="22"/>
                <w:szCs w:val="22"/>
              </w:rPr>
            </w:pPr>
            <w:r w:rsidRPr="00F77500">
              <w:rPr>
                <w:rFonts w:ascii="Cordia New" w:hAnsi="Cordia New" w:cs="Cordia New"/>
                <w:b/>
                <w:bCs/>
                <w:spacing w:val="-6"/>
                <w:sz w:val="22"/>
                <w:szCs w:val="22"/>
                <w:lang w:val="en-GB"/>
              </w:rPr>
              <w:tab/>
            </w:r>
            <w:r w:rsidR="00004CAF" w:rsidRPr="005E6D86">
              <w:rPr>
                <w:rFonts w:ascii="Cordia New" w:hAnsi="Cordia New" w:cs="Cordia New"/>
                <w:b/>
                <w:bCs/>
                <w:spacing w:val="-8"/>
                <w:sz w:val="22"/>
                <w:szCs w:val="22"/>
                <w:lang w:val="en-GB"/>
              </w:rPr>
              <w:t>31</w:t>
            </w:r>
            <w:r w:rsidRPr="005E6D86">
              <w:rPr>
                <w:rFonts w:ascii="Cordia New" w:hAnsi="Cordia New" w:cs="Cordia New"/>
                <w:b/>
                <w:bCs/>
                <w:spacing w:val="-8"/>
                <w:sz w:val="22"/>
                <w:szCs w:val="22"/>
              </w:rPr>
              <w:t xml:space="preserve"> December</w:t>
            </w:r>
          </w:p>
        </w:tc>
        <w:tc>
          <w:tcPr>
            <w:tcW w:w="936" w:type="dxa"/>
            <w:tcBorders>
              <w:top w:val="single" w:sz="4" w:space="0" w:color="auto"/>
            </w:tcBorders>
            <w:vAlign w:val="bottom"/>
          </w:tcPr>
          <w:p w14:paraId="0167165A" w14:textId="71B79E2E" w:rsidR="001808A7" w:rsidRPr="00F77500" w:rsidRDefault="001808A7" w:rsidP="00565FAC">
            <w:pPr>
              <w:tabs>
                <w:tab w:val="right" w:pos="725"/>
              </w:tabs>
              <w:ind w:left="-104" w:right="-72"/>
              <w:rPr>
                <w:rFonts w:ascii="Cordia New" w:hAnsi="Cordia New" w:cs="Cordia New"/>
                <w:b/>
                <w:bCs/>
                <w:spacing w:val="-6"/>
                <w:sz w:val="22"/>
                <w:szCs w:val="22"/>
              </w:rPr>
            </w:pPr>
            <w:r w:rsidRPr="00F77500">
              <w:rPr>
                <w:rFonts w:ascii="Cordia New" w:hAnsi="Cordia New" w:cs="Cordia New"/>
                <w:b/>
                <w:bCs/>
                <w:spacing w:val="-6"/>
                <w:sz w:val="22"/>
                <w:szCs w:val="22"/>
              </w:rPr>
              <w:tab/>
            </w:r>
            <w:r w:rsidR="00004CAF" w:rsidRPr="00F77500">
              <w:rPr>
                <w:rFonts w:ascii="Cordia New" w:hAnsi="Cordia New" w:cs="Cordia New"/>
                <w:b/>
                <w:bCs/>
                <w:spacing w:val="-6"/>
                <w:sz w:val="22"/>
                <w:szCs w:val="22"/>
                <w:lang w:val="en-GB"/>
              </w:rPr>
              <w:t>31</w:t>
            </w:r>
            <w:r w:rsidR="00AA6E21" w:rsidRPr="00F77500">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6AD11A50" w14:textId="1F542457" w:rsidR="001808A7" w:rsidRPr="00F77500" w:rsidRDefault="005E6D86" w:rsidP="00565FAC">
            <w:pPr>
              <w:tabs>
                <w:tab w:val="right" w:pos="725"/>
              </w:tabs>
              <w:ind w:left="-104" w:right="-72"/>
              <w:rPr>
                <w:rFonts w:ascii="Cordia New" w:hAnsi="Cordia New" w:cs="Cordia New"/>
                <w:b/>
                <w:bCs/>
                <w:sz w:val="22"/>
                <w:szCs w:val="22"/>
              </w:rPr>
            </w:pPr>
            <w:r>
              <w:rPr>
                <w:rFonts w:ascii="Cordia New" w:hAnsi="Cordia New" w:cs="Cordia New"/>
                <w:b/>
                <w:bCs/>
                <w:sz w:val="22"/>
                <w:szCs w:val="22"/>
                <w:lang w:val="en-GB"/>
              </w:rPr>
              <w:tab/>
            </w:r>
            <w:r w:rsidR="00004CAF" w:rsidRPr="00F77500">
              <w:rPr>
                <w:rFonts w:ascii="Cordia New" w:hAnsi="Cordia New" w:cs="Cordia New"/>
                <w:b/>
                <w:bCs/>
                <w:sz w:val="22"/>
                <w:szCs w:val="22"/>
                <w:lang w:val="en-GB"/>
              </w:rPr>
              <w:t>31</w:t>
            </w:r>
            <w:r w:rsidR="001808A7" w:rsidRPr="00F77500">
              <w:rPr>
                <w:rFonts w:ascii="Cordia New" w:hAnsi="Cordia New" w:cs="Cordia New"/>
                <w:b/>
                <w:bCs/>
                <w:sz w:val="22"/>
                <w:szCs w:val="22"/>
              </w:rPr>
              <w:t xml:space="preserve"> </w:t>
            </w:r>
            <w:r w:rsidR="001808A7" w:rsidRPr="005E6D86">
              <w:rPr>
                <w:rFonts w:ascii="Cordia New" w:hAnsi="Cordia New" w:cs="Cordia New"/>
                <w:b/>
                <w:bCs/>
                <w:spacing w:val="-8"/>
                <w:sz w:val="22"/>
                <w:szCs w:val="22"/>
                <w:lang w:val="en-GB"/>
              </w:rPr>
              <w:t>December</w:t>
            </w:r>
          </w:p>
        </w:tc>
        <w:tc>
          <w:tcPr>
            <w:tcW w:w="936" w:type="dxa"/>
            <w:tcBorders>
              <w:top w:val="single" w:sz="4" w:space="0" w:color="auto"/>
            </w:tcBorders>
            <w:vAlign w:val="bottom"/>
          </w:tcPr>
          <w:p w14:paraId="72EB61ED" w14:textId="478136CC" w:rsidR="001808A7" w:rsidRPr="00F77500" w:rsidRDefault="001808A7" w:rsidP="00565FAC">
            <w:pPr>
              <w:tabs>
                <w:tab w:val="right" w:pos="725"/>
              </w:tabs>
              <w:ind w:left="-104" w:right="-72"/>
              <w:rPr>
                <w:rFonts w:ascii="Cordia New" w:hAnsi="Cordia New" w:cs="Cordia New"/>
                <w:b/>
                <w:bCs/>
                <w:spacing w:val="-6"/>
                <w:sz w:val="22"/>
                <w:szCs w:val="22"/>
              </w:rPr>
            </w:pPr>
            <w:r w:rsidRPr="00F77500">
              <w:rPr>
                <w:rFonts w:ascii="Cordia New" w:hAnsi="Cordia New" w:cs="Cordia New"/>
                <w:b/>
                <w:bCs/>
                <w:spacing w:val="-6"/>
                <w:sz w:val="22"/>
                <w:szCs w:val="22"/>
              </w:rPr>
              <w:tab/>
            </w:r>
            <w:r w:rsidR="00004CAF" w:rsidRPr="00F77500">
              <w:rPr>
                <w:rFonts w:ascii="Cordia New" w:hAnsi="Cordia New" w:cs="Cordia New"/>
                <w:b/>
                <w:bCs/>
                <w:spacing w:val="-6"/>
                <w:sz w:val="22"/>
                <w:szCs w:val="22"/>
                <w:lang w:val="en-GB"/>
              </w:rPr>
              <w:t>31</w:t>
            </w:r>
            <w:r w:rsidR="00AA6E21" w:rsidRPr="00F77500">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4B18B802" w14:textId="1A338074" w:rsidR="001808A7" w:rsidRPr="00F77500" w:rsidRDefault="005E6D86" w:rsidP="00565FAC">
            <w:pPr>
              <w:tabs>
                <w:tab w:val="right" w:pos="725"/>
              </w:tabs>
              <w:ind w:left="-104" w:right="-72"/>
              <w:rPr>
                <w:rFonts w:ascii="Cordia New" w:hAnsi="Cordia New" w:cs="Cordia New"/>
                <w:b/>
                <w:bCs/>
                <w:sz w:val="22"/>
                <w:szCs w:val="22"/>
              </w:rPr>
            </w:pPr>
            <w:r>
              <w:rPr>
                <w:rFonts w:ascii="Cordia New" w:hAnsi="Cordia New" w:cs="Cordia New"/>
                <w:b/>
                <w:bCs/>
                <w:sz w:val="22"/>
                <w:szCs w:val="22"/>
                <w:lang w:val="en-GB"/>
              </w:rPr>
              <w:tab/>
            </w:r>
            <w:r w:rsidR="00004CAF" w:rsidRPr="00F77500">
              <w:rPr>
                <w:rFonts w:ascii="Cordia New" w:hAnsi="Cordia New" w:cs="Cordia New"/>
                <w:b/>
                <w:bCs/>
                <w:sz w:val="22"/>
                <w:szCs w:val="22"/>
                <w:lang w:val="en-GB"/>
              </w:rPr>
              <w:t>31</w:t>
            </w:r>
            <w:r w:rsidR="001808A7" w:rsidRPr="00F77500">
              <w:rPr>
                <w:rFonts w:ascii="Cordia New" w:hAnsi="Cordia New" w:cs="Cordia New"/>
                <w:b/>
                <w:bCs/>
                <w:sz w:val="22"/>
                <w:szCs w:val="22"/>
              </w:rPr>
              <w:t xml:space="preserve"> </w:t>
            </w:r>
            <w:r w:rsidR="001808A7" w:rsidRPr="005E6D86">
              <w:rPr>
                <w:rFonts w:ascii="Cordia New" w:hAnsi="Cordia New" w:cs="Cordia New"/>
                <w:b/>
                <w:bCs/>
                <w:spacing w:val="-8"/>
                <w:sz w:val="22"/>
                <w:szCs w:val="22"/>
                <w:lang w:val="en-GB"/>
              </w:rPr>
              <w:t>December</w:t>
            </w:r>
          </w:p>
        </w:tc>
        <w:tc>
          <w:tcPr>
            <w:tcW w:w="936" w:type="dxa"/>
            <w:tcBorders>
              <w:top w:val="single" w:sz="4" w:space="0" w:color="auto"/>
            </w:tcBorders>
            <w:vAlign w:val="bottom"/>
          </w:tcPr>
          <w:p w14:paraId="0E5808C2" w14:textId="6FBC57FB" w:rsidR="001808A7" w:rsidRPr="00F77500" w:rsidRDefault="001808A7" w:rsidP="00565FAC">
            <w:pPr>
              <w:tabs>
                <w:tab w:val="right" w:pos="725"/>
              </w:tabs>
              <w:ind w:left="-104" w:right="-72"/>
              <w:rPr>
                <w:rFonts w:ascii="Cordia New" w:hAnsi="Cordia New" w:cs="Cordia New"/>
                <w:b/>
                <w:bCs/>
                <w:spacing w:val="-6"/>
                <w:sz w:val="22"/>
                <w:szCs w:val="22"/>
              </w:rPr>
            </w:pPr>
            <w:r w:rsidRPr="00F77500">
              <w:rPr>
                <w:rFonts w:ascii="Cordia New" w:hAnsi="Cordia New" w:cs="Cordia New"/>
                <w:b/>
                <w:bCs/>
                <w:spacing w:val="-6"/>
                <w:sz w:val="22"/>
                <w:szCs w:val="22"/>
              </w:rPr>
              <w:tab/>
            </w:r>
            <w:r w:rsidR="00004CAF" w:rsidRPr="00F77500">
              <w:rPr>
                <w:rFonts w:ascii="Cordia New" w:hAnsi="Cordia New" w:cs="Cordia New"/>
                <w:b/>
                <w:bCs/>
                <w:spacing w:val="-6"/>
                <w:sz w:val="22"/>
                <w:szCs w:val="22"/>
                <w:lang w:val="en-GB"/>
              </w:rPr>
              <w:t>31</w:t>
            </w:r>
            <w:r w:rsidR="00AA6E21" w:rsidRPr="00F77500">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6254C0C2" w14:textId="6BDD0C73" w:rsidR="001808A7" w:rsidRPr="00F77500" w:rsidRDefault="005E6D86" w:rsidP="00565FAC">
            <w:pPr>
              <w:tabs>
                <w:tab w:val="right" w:pos="725"/>
              </w:tabs>
              <w:ind w:left="-104" w:right="-72"/>
              <w:rPr>
                <w:rFonts w:ascii="Cordia New" w:hAnsi="Cordia New" w:cs="Cordia New"/>
                <w:b/>
                <w:bCs/>
                <w:sz w:val="22"/>
                <w:szCs w:val="22"/>
              </w:rPr>
            </w:pPr>
            <w:r>
              <w:rPr>
                <w:rFonts w:ascii="Cordia New" w:hAnsi="Cordia New" w:cs="Cordia New"/>
                <w:b/>
                <w:bCs/>
                <w:sz w:val="22"/>
                <w:szCs w:val="22"/>
                <w:lang w:val="en-GB"/>
              </w:rPr>
              <w:tab/>
            </w:r>
            <w:r w:rsidR="00004CAF" w:rsidRPr="00F77500">
              <w:rPr>
                <w:rFonts w:ascii="Cordia New" w:hAnsi="Cordia New" w:cs="Cordia New"/>
                <w:b/>
                <w:bCs/>
                <w:sz w:val="22"/>
                <w:szCs w:val="22"/>
                <w:lang w:val="en-GB"/>
              </w:rPr>
              <w:t>31</w:t>
            </w:r>
            <w:r w:rsidR="001808A7" w:rsidRPr="00F77500">
              <w:rPr>
                <w:rFonts w:ascii="Cordia New" w:hAnsi="Cordia New" w:cs="Cordia New"/>
                <w:b/>
                <w:bCs/>
                <w:sz w:val="22"/>
                <w:szCs w:val="22"/>
              </w:rPr>
              <w:t xml:space="preserve"> </w:t>
            </w:r>
            <w:r w:rsidR="001808A7" w:rsidRPr="005E6D86">
              <w:rPr>
                <w:rFonts w:ascii="Cordia New" w:hAnsi="Cordia New" w:cs="Cordia New"/>
                <w:b/>
                <w:bCs/>
                <w:spacing w:val="-8"/>
                <w:sz w:val="22"/>
                <w:szCs w:val="22"/>
                <w:lang w:val="en-GB"/>
              </w:rPr>
              <w:t>December</w:t>
            </w:r>
          </w:p>
        </w:tc>
      </w:tr>
      <w:tr w:rsidR="001808A7" w:rsidRPr="00F77500" w14:paraId="62D0CEB5" w14:textId="77777777" w:rsidTr="00777DF6">
        <w:tc>
          <w:tcPr>
            <w:tcW w:w="1980" w:type="dxa"/>
            <w:shd w:val="clear" w:color="auto" w:fill="auto"/>
          </w:tcPr>
          <w:p w14:paraId="3AD41802" w14:textId="77777777" w:rsidR="001808A7" w:rsidRPr="00F77500" w:rsidRDefault="001808A7" w:rsidP="00034968">
            <w:pPr>
              <w:ind w:left="101" w:right="-72" w:hanging="187"/>
              <w:rPr>
                <w:rFonts w:ascii="Cordia New" w:hAnsi="Cordia New" w:cs="Cordia New"/>
                <w:b/>
                <w:bCs/>
                <w:sz w:val="22"/>
                <w:szCs w:val="22"/>
              </w:rPr>
            </w:pPr>
          </w:p>
        </w:tc>
        <w:tc>
          <w:tcPr>
            <w:tcW w:w="936" w:type="dxa"/>
            <w:tcBorders>
              <w:bottom w:val="single" w:sz="4" w:space="0" w:color="auto"/>
            </w:tcBorders>
            <w:shd w:val="clear" w:color="auto" w:fill="auto"/>
            <w:vAlign w:val="bottom"/>
          </w:tcPr>
          <w:p w14:paraId="75A9E442" w14:textId="64817D6E" w:rsidR="001808A7" w:rsidRPr="00F77500" w:rsidRDefault="00004CAF" w:rsidP="00034968">
            <w:pPr>
              <w:tabs>
                <w:tab w:val="decimal" w:pos="725"/>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2023</w:t>
            </w:r>
          </w:p>
        </w:tc>
        <w:tc>
          <w:tcPr>
            <w:tcW w:w="936" w:type="dxa"/>
            <w:tcBorders>
              <w:bottom w:val="single" w:sz="4" w:space="0" w:color="auto"/>
            </w:tcBorders>
            <w:vAlign w:val="bottom"/>
          </w:tcPr>
          <w:p w14:paraId="11A6A886" w14:textId="65F55C62" w:rsidR="001808A7" w:rsidRPr="00F77500" w:rsidRDefault="00004CAF" w:rsidP="00034968">
            <w:pPr>
              <w:tabs>
                <w:tab w:val="decimal" w:pos="725"/>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2022</w:t>
            </w:r>
          </w:p>
        </w:tc>
        <w:tc>
          <w:tcPr>
            <w:tcW w:w="936" w:type="dxa"/>
            <w:tcBorders>
              <w:bottom w:val="single" w:sz="4" w:space="0" w:color="auto"/>
            </w:tcBorders>
            <w:vAlign w:val="bottom"/>
          </w:tcPr>
          <w:p w14:paraId="419BC990" w14:textId="1A8CF4C9" w:rsidR="001808A7" w:rsidRPr="00F77500" w:rsidRDefault="00004CAF" w:rsidP="00034968">
            <w:pPr>
              <w:tabs>
                <w:tab w:val="decimal" w:pos="725"/>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2023</w:t>
            </w:r>
          </w:p>
        </w:tc>
        <w:tc>
          <w:tcPr>
            <w:tcW w:w="936" w:type="dxa"/>
            <w:tcBorders>
              <w:bottom w:val="single" w:sz="4" w:space="0" w:color="auto"/>
            </w:tcBorders>
            <w:vAlign w:val="bottom"/>
          </w:tcPr>
          <w:p w14:paraId="10906B96" w14:textId="29C09C7B" w:rsidR="001808A7" w:rsidRPr="00F77500" w:rsidRDefault="00004CAF" w:rsidP="00034968">
            <w:pPr>
              <w:tabs>
                <w:tab w:val="decimal" w:pos="725"/>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2022</w:t>
            </w:r>
          </w:p>
        </w:tc>
        <w:tc>
          <w:tcPr>
            <w:tcW w:w="936" w:type="dxa"/>
            <w:tcBorders>
              <w:bottom w:val="single" w:sz="4" w:space="0" w:color="auto"/>
            </w:tcBorders>
            <w:vAlign w:val="bottom"/>
          </w:tcPr>
          <w:p w14:paraId="0F7C1DE8" w14:textId="4D94EAAC" w:rsidR="001808A7" w:rsidRPr="00F77500" w:rsidRDefault="00004CAF" w:rsidP="00034968">
            <w:pPr>
              <w:tabs>
                <w:tab w:val="decimal" w:pos="725"/>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2023</w:t>
            </w:r>
          </w:p>
        </w:tc>
        <w:tc>
          <w:tcPr>
            <w:tcW w:w="936" w:type="dxa"/>
            <w:tcBorders>
              <w:bottom w:val="single" w:sz="4" w:space="0" w:color="auto"/>
            </w:tcBorders>
            <w:vAlign w:val="bottom"/>
          </w:tcPr>
          <w:p w14:paraId="2793FA8A" w14:textId="65F11A7D" w:rsidR="001808A7" w:rsidRPr="00F77500" w:rsidRDefault="00004CAF" w:rsidP="00034968">
            <w:pPr>
              <w:tabs>
                <w:tab w:val="decimal" w:pos="725"/>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2022</w:t>
            </w:r>
          </w:p>
        </w:tc>
        <w:tc>
          <w:tcPr>
            <w:tcW w:w="936" w:type="dxa"/>
            <w:tcBorders>
              <w:bottom w:val="single" w:sz="4" w:space="0" w:color="auto"/>
            </w:tcBorders>
            <w:vAlign w:val="bottom"/>
          </w:tcPr>
          <w:p w14:paraId="72FF4EE1" w14:textId="276C1AD9" w:rsidR="001808A7" w:rsidRPr="00F77500" w:rsidRDefault="00004CAF" w:rsidP="00034968">
            <w:pPr>
              <w:tabs>
                <w:tab w:val="decimal" w:pos="725"/>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2023</w:t>
            </w:r>
          </w:p>
        </w:tc>
        <w:tc>
          <w:tcPr>
            <w:tcW w:w="936" w:type="dxa"/>
            <w:tcBorders>
              <w:bottom w:val="single" w:sz="4" w:space="0" w:color="auto"/>
            </w:tcBorders>
            <w:vAlign w:val="bottom"/>
          </w:tcPr>
          <w:p w14:paraId="47820A45" w14:textId="131B45EE" w:rsidR="001808A7" w:rsidRPr="00F77500" w:rsidRDefault="00004CAF" w:rsidP="00034968">
            <w:pPr>
              <w:tabs>
                <w:tab w:val="decimal" w:pos="725"/>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2022</w:t>
            </w:r>
          </w:p>
        </w:tc>
      </w:tr>
      <w:tr w:rsidR="001808A7" w:rsidRPr="00F77500" w14:paraId="6CB10FF0" w14:textId="77777777" w:rsidTr="00777DF6">
        <w:tc>
          <w:tcPr>
            <w:tcW w:w="1980" w:type="dxa"/>
          </w:tcPr>
          <w:p w14:paraId="7F96E731" w14:textId="77777777" w:rsidR="001808A7" w:rsidRPr="00F77500" w:rsidRDefault="001808A7" w:rsidP="00034968">
            <w:pPr>
              <w:ind w:left="101" w:right="-72" w:hanging="187"/>
              <w:rPr>
                <w:rFonts w:ascii="Cordia New" w:hAnsi="Cordia New" w:cs="Cordia New"/>
                <w:b/>
                <w:bCs/>
                <w:sz w:val="12"/>
                <w:szCs w:val="12"/>
              </w:rPr>
            </w:pPr>
          </w:p>
        </w:tc>
        <w:tc>
          <w:tcPr>
            <w:tcW w:w="936" w:type="dxa"/>
            <w:tcBorders>
              <w:top w:val="single" w:sz="4" w:space="0" w:color="auto"/>
            </w:tcBorders>
            <w:shd w:val="clear" w:color="auto" w:fill="FAFAFA"/>
          </w:tcPr>
          <w:p w14:paraId="5B304327" w14:textId="77777777" w:rsidR="001808A7" w:rsidRPr="00F77500" w:rsidRDefault="001808A7" w:rsidP="00034968">
            <w:pPr>
              <w:tabs>
                <w:tab w:val="decimal" w:pos="725"/>
              </w:tabs>
              <w:ind w:left="-43" w:right="-72"/>
              <w:jc w:val="both"/>
              <w:rPr>
                <w:rFonts w:ascii="Cordia New" w:hAnsi="Cordia New" w:cs="Cordia New"/>
                <w:b/>
                <w:bCs/>
                <w:sz w:val="12"/>
                <w:szCs w:val="12"/>
              </w:rPr>
            </w:pPr>
          </w:p>
        </w:tc>
        <w:tc>
          <w:tcPr>
            <w:tcW w:w="936" w:type="dxa"/>
            <w:tcBorders>
              <w:top w:val="single" w:sz="4" w:space="0" w:color="auto"/>
            </w:tcBorders>
            <w:shd w:val="clear" w:color="auto" w:fill="auto"/>
          </w:tcPr>
          <w:p w14:paraId="658D0ED9" w14:textId="77777777" w:rsidR="001808A7" w:rsidRPr="00F77500" w:rsidRDefault="001808A7" w:rsidP="00034968">
            <w:pPr>
              <w:tabs>
                <w:tab w:val="decimal" w:pos="725"/>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6F7F994F" w14:textId="77777777" w:rsidR="001808A7" w:rsidRPr="00F77500" w:rsidRDefault="001808A7" w:rsidP="00034968">
            <w:pPr>
              <w:tabs>
                <w:tab w:val="decimal" w:pos="725"/>
              </w:tabs>
              <w:ind w:left="-43" w:right="-72"/>
              <w:jc w:val="both"/>
              <w:rPr>
                <w:rFonts w:ascii="Cordia New" w:hAnsi="Cordia New" w:cs="Cordia New"/>
                <w:b/>
                <w:bCs/>
                <w:sz w:val="12"/>
                <w:szCs w:val="12"/>
              </w:rPr>
            </w:pPr>
          </w:p>
        </w:tc>
        <w:tc>
          <w:tcPr>
            <w:tcW w:w="936" w:type="dxa"/>
            <w:tcBorders>
              <w:top w:val="single" w:sz="4" w:space="0" w:color="auto"/>
            </w:tcBorders>
            <w:shd w:val="clear" w:color="auto" w:fill="auto"/>
          </w:tcPr>
          <w:p w14:paraId="0D295CEB" w14:textId="77777777" w:rsidR="001808A7" w:rsidRPr="00F77500" w:rsidRDefault="001808A7" w:rsidP="00034968">
            <w:pPr>
              <w:tabs>
                <w:tab w:val="decimal" w:pos="725"/>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06DE6889" w14:textId="77777777" w:rsidR="001808A7" w:rsidRPr="00F77500" w:rsidRDefault="001808A7" w:rsidP="00034968">
            <w:pPr>
              <w:tabs>
                <w:tab w:val="decimal" w:pos="725"/>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1D5CF5FC" w14:textId="77777777" w:rsidR="001808A7" w:rsidRPr="00F77500" w:rsidRDefault="001808A7" w:rsidP="00034968">
            <w:pPr>
              <w:tabs>
                <w:tab w:val="decimal" w:pos="725"/>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12559074" w14:textId="77777777" w:rsidR="001808A7" w:rsidRPr="00F77500" w:rsidRDefault="001808A7" w:rsidP="00034968">
            <w:pPr>
              <w:tabs>
                <w:tab w:val="decimal" w:pos="725"/>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779365B0" w14:textId="77777777" w:rsidR="001808A7" w:rsidRPr="00F77500" w:rsidRDefault="001808A7" w:rsidP="00034968">
            <w:pPr>
              <w:tabs>
                <w:tab w:val="decimal" w:pos="725"/>
              </w:tabs>
              <w:ind w:left="-43" w:right="-72"/>
              <w:jc w:val="both"/>
              <w:rPr>
                <w:rFonts w:ascii="Cordia New" w:hAnsi="Cordia New" w:cs="Cordia New"/>
                <w:sz w:val="12"/>
                <w:szCs w:val="12"/>
              </w:rPr>
            </w:pPr>
          </w:p>
        </w:tc>
      </w:tr>
      <w:tr w:rsidR="00E46D12" w:rsidRPr="00F77500" w14:paraId="54AEB12B" w14:textId="77777777" w:rsidTr="002B050E">
        <w:tc>
          <w:tcPr>
            <w:tcW w:w="1980" w:type="dxa"/>
          </w:tcPr>
          <w:p w14:paraId="1EA323CF" w14:textId="3E747F12" w:rsidR="00E46D12" w:rsidRPr="00F77500" w:rsidRDefault="00E46D12" w:rsidP="00E46D12">
            <w:pPr>
              <w:ind w:left="101" w:right="-72" w:hanging="187"/>
              <w:rPr>
                <w:rFonts w:ascii="Cordia New" w:hAnsi="Cordia New" w:cs="Cordia New"/>
                <w:sz w:val="22"/>
                <w:szCs w:val="22"/>
              </w:rPr>
            </w:pPr>
            <w:r w:rsidRPr="00F77500">
              <w:rPr>
                <w:rFonts w:ascii="Cordia New" w:hAnsi="Cordia New" w:cs="Cordia New"/>
                <w:sz w:val="22"/>
                <w:szCs w:val="22"/>
              </w:rPr>
              <w:t xml:space="preserve">- US Dollar  </w:t>
            </w:r>
          </w:p>
        </w:tc>
        <w:tc>
          <w:tcPr>
            <w:tcW w:w="936" w:type="dxa"/>
            <w:shd w:val="clear" w:color="auto" w:fill="FAFAFA"/>
            <w:vAlign w:val="center"/>
          </w:tcPr>
          <w:p w14:paraId="73A1755E" w14:textId="7AA8F416" w:rsidR="00E46D12" w:rsidRPr="00F77500" w:rsidRDefault="00E46D12" w:rsidP="00E46D12">
            <w:pPr>
              <w:tabs>
                <w:tab w:val="decimal" w:pos="725"/>
              </w:tabs>
              <w:ind w:left="-43" w:right="-72"/>
              <w:jc w:val="both"/>
              <w:rPr>
                <w:rFonts w:ascii="Cordia New" w:eastAsia="Calibri" w:hAnsi="Cordia New" w:cs="Cordia New"/>
                <w:sz w:val="22"/>
                <w:szCs w:val="22"/>
                <w:lang w:val="en-GB"/>
              </w:rPr>
            </w:pPr>
            <w:r w:rsidRPr="00F77500">
              <w:rPr>
                <w:rFonts w:ascii="Cordia New" w:eastAsia="Calibri" w:hAnsi="Cordia New" w:cs="Cordia New"/>
                <w:sz w:val="22"/>
                <w:szCs w:val="22"/>
                <w:lang w:val="en-GB"/>
              </w:rPr>
              <w:t>206,679</w:t>
            </w:r>
          </w:p>
        </w:tc>
        <w:tc>
          <w:tcPr>
            <w:tcW w:w="936" w:type="dxa"/>
            <w:shd w:val="clear" w:color="auto" w:fill="auto"/>
            <w:vAlign w:val="bottom"/>
          </w:tcPr>
          <w:p w14:paraId="142087B2" w14:textId="55290BD6" w:rsidR="00E46D12" w:rsidRPr="00F77500" w:rsidRDefault="00E46D12" w:rsidP="00E46D12">
            <w:pPr>
              <w:tabs>
                <w:tab w:val="decimal" w:pos="725"/>
              </w:tabs>
              <w:ind w:left="-43" w:right="-72"/>
              <w:jc w:val="both"/>
              <w:rPr>
                <w:rFonts w:ascii="Cordia New" w:eastAsia="Calibri" w:hAnsi="Cordia New" w:cs="Cordia New"/>
                <w:sz w:val="22"/>
                <w:szCs w:val="22"/>
                <w:lang w:val="en-GB"/>
              </w:rPr>
            </w:pPr>
            <w:r w:rsidRPr="00F77500">
              <w:rPr>
                <w:rFonts w:ascii="Cordia New" w:eastAsia="Calibri" w:hAnsi="Cordia New" w:cs="Cordia New"/>
                <w:sz w:val="22"/>
                <w:szCs w:val="22"/>
                <w:lang w:val="en-GB"/>
              </w:rPr>
              <w:t>90</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000</w:t>
            </w:r>
          </w:p>
        </w:tc>
        <w:tc>
          <w:tcPr>
            <w:tcW w:w="936" w:type="dxa"/>
            <w:shd w:val="clear" w:color="auto" w:fill="FAFAFA"/>
            <w:vAlign w:val="bottom"/>
          </w:tcPr>
          <w:p w14:paraId="3F02648C" w14:textId="1FE1F940" w:rsidR="00E46D12" w:rsidRPr="00F77500" w:rsidRDefault="00E46D12" w:rsidP="00E46D12">
            <w:pPr>
              <w:tabs>
                <w:tab w:val="decimal" w:pos="725"/>
              </w:tabs>
              <w:ind w:left="-43" w:right="-72"/>
              <w:jc w:val="both"/>
              <w:rPr>
                <w:rFonts w:ascii="Cordia New" w:eastAsia="Calibri" w:hAnsi="Cordia New" w:cs="Cordia New"/>
                <w:sz w:val="22"/>
                <w:szCs w:val="22"/>
                <w:lang w:val="en-GB"/>
              </w:rPr>
            </w:pPr>
            <w:r w:rsidRPr="00F77500">
              <w:rPr>
                <w:rFonts w:ascii="Cordia New" w:eastAsia="Calibri" w:hAnsi="Cordia New" w:cs="Cordia New"/>
                <w:sz w:val="22"/>
                <w:szCs w:val="22"/>
                <w:lang w:val="en-GB"/>
              </w:rPr>
              <w:t>7,047,519</w:t>
            </w:r>
          </w:p>
        </w:tc>
        <w:tc>
          <w:tcPr>
            <w:tcW w:w="936" w:type="dxa"/>
            <w:shd w:val="clear" w:color="auto" w:fill="auto"/>
            <w:vAlign w:val="bottom"/>
          </w:tcPr>
          <w:p w14:paraId="59D82121" w14:textId="5E0C1796" w:rsidR="00E46D12" w:rsidRPr="00F77500" w:rsidRDefault="00E46D12" w:rsidP="00E46D12">
            <w:pPr>
              <w:tabs>
                <w:tab w:val="decimal" w:pos="725"/>
              </w:tabs>
              <w:ind w:left="-43" w:right="-72"/>
              <w:jc w:val="both"/>
              <w:rPr>
                <w:rFonts w:ascii="Cordia New" w:eastAsia="Calibri" w:hAnsi="Cordia New" w:cs="Cordia New"/>
                <w:sz w:val="22"/>
                <w:szCs w:val="22"/>
                <w:lang w:val="en-GB"/>
              </w:rPr>
            </w:pPr>
            <w:r w:rsidRPr="00F77500">
              <w:rPr>
                <w:rFonts w:ascii="Cordia New" w:hAnsi="Cordia New" w:cs="Cordia New"/>
                <w:sz w:val="22"/>
                <w:szCs w:val="22"/>
                <w:lang w:val="en-GB"/>
              </w:rPr>
              <w:t>3,110,616</w:t>
            </w:r>
          </w:p>
        </w:tc>
        <w:tc>
          <w:tcPr>
            <w:tcW w:w="936" w:type="dxa"/>
            <w:shd w:val="clear" w:color="auto" w:fill="FAFAFA"/>
            <w:vAlign w:val="bottom"/>
          </w:tcPr>
          <w:p w14:paraId="537BD9C3" w14:textId="10F1B88D" w:rsidR="00E46D12" w:rsidRPr="00F77500" w:rsidRDefault="00E46D12" w:rsidP="00E46D12">
            <w:pPr>
              <w:tabs>
                <w:tab w:val="decimal" w:pos="725"/>
              </w:tabs>
              <w:ind w:left="-43" w:right="-72"/>
              <w:jc w:val="both"/>
              <w:rPr>
                <w:rFonts w:ascii="Cordia New" w:eastAsia="Calibri" w:hAnsi="Cordia New" w:cs="Cordia New"/>
                <w:sz w:val="22"/>
                <w:szCs w:val="22"/>
                <w:lang w:val="en-GB"/>
              </w:rPr>
            </w:pPr>
            <w:r w:rsidRPr="00F77500">
              <w:rPr>
                <w:rFonts w:ascii="Cordia New" w:eastAsia="Calibri" w:hAnsi="Cordia New" w:cs="Cordia New"/>
                <w:sz w:val="22"/>
                <w:szCs w:val="22"/>
              </w:rPr>
              <w:t>150,000</w:t>
            </w:r>
          </w:p>
        </w:tc>
        <w:tc>
          <w:tcPr>
            <w:tcW w:w="936" w:type="dxa"/>
            <w:shd w:val="clear" w:color="auto" w:fill="auto"/>
            <w:vAlign w:val="bottom"/>
          </w:tcPr>
          <w:p w14:paraId="515DE176" w14:textId="0748D82B" w:rsidR="00E46D12" w:rsidRPr="00F77500" w:rsidRDefault="00E46D12" w:rsidP="00E46D12">
            <w:pPr>
              <w:tabs>
                <w:tab w:val="decimal" w:pos="725"/>
              </w:tabs>
              <w:ind w:left="-43" w:right="-72"/>
              <w:jc w:val="both"/>
              <w:rPr>
                <w:rFonts w:ascii="Cordia New" w:eastAsia="Calibri" w:hAnsi="Cordia New" w:cs="Cordia New"/>
                <w:sz w:val="22"/>
                <w:szCs w:val="22"/>
                <w:lang w:val="en-GB"/>
              </w:rPr>
            </w:pPr>
            <w:r w:rsidRPr="00F77500">
              <w:rPr>
                <w:rFonts w:ascii="Cordia New" w:eastAsia="Calibri" w:hAnsi="Cordia New" w:cs="Cordia New"/>
                <w:sz w:val="22"/>
                <w:szCs w:val="22"/>
              </w:rPr>
              <w:t>-</w:t>
            </w:r>
          </w:p>
        </w:tc>
        <w:tc>
          <w:tcPr>
            <w:tcW w:w="936" w:type="dxa"/>
            <w:shd w:val="clear" w:color="auto" w:fill="FAFAFA"/>
            <w:vAlign w:val="bottom"/>
          </w:tcPr>
          <w:p w14:paraId="199F3A9F" w14:textId="10999934" w:rsidR="00E46D12" w:rsidRPr="00F77500" w:rsidRDefault="00E46D12" w:rsidP="00E46D12">
            <w:pPr>
              <w:tabs>
                <w:tab w:val="decimal" w:pos="725"/>
              </w:tabs>
              <w:ind w:left="-43" w:right="-72"/>
              <w:jc w:val="both"/>
              <w:rPr>
                <w:rFonts w:ascii="Cordia New" w:eastAsia="Calibri" w:hAnsi="Cordia New" w:cs="Cordia New"/>
                <w:sz w:val="22"/>
                <w:szCs w:val="22"/>
                <w:lang w:val="en-GB"/>
              </w:rPr>
            </w:pPr>
            <w:r w:rsidRPr="00F77500">
              <w:rPr>
                <w:rFonts w:ascii="Cordia New" w:eastAsia="Calibri" w:hAnsi="Cordia New" w:cs="Cordia New"/>
                <w:sz w:val="22"/>
                <w:szCs w:val="22"/>
              </w:rPr>
              <w:t>5,114,820</w:t>
            </w:r>
          </w:p>
        </w:tc>
        <w:tc>
          <w:tcPr>
            <w:tcW w:w="936" w:type="dxa"/>
            <w:shd w:val="clear" w:color="auto" w:fill="auto"/>
            <w:vAlign w:val="bottom"/>
          </w:tcPr>
          <w:p w14:paraId="0C989592" w14:textId="13C5D831" w:rsidR="00E46D12" w:rsidRPr="00F77500" w:rsidRDefault="00E46D12" w:rsidP="00E46D12">
            <w:pPr>
              <w:tabs>
                <w:tab w:val="decimal" w:pos="725"/>
              </w:tabs>
              <w:ind w:left="-43" w:right="-72"/>
              <w:jc w:val="both"/>
              <w:rPr>
                <w:rFonts w:ascii="Cordia New" w:eastAsia="Calibri" w:hAnsi="Cordia New" w:cs="Cordia New"/>
                <w:sz w:val="22"/>
                <w:szCs w:val="22"/>
                <w:lang w:val="en-GB"/>
              </w:rPr>
            </w:pPr>
            <w:r w:rsidRPr="00F77500">
              <w:rPr>
                <w:rFonts w:ascii="Cordia New" w:eastAsia="Calibri" w:hAnsi="Cordia New" w:cs="Cordia New"/>
                <w:sz w:val="22"/>
                <w:szCs w:val="22"/>
              </w:rPr>
              <w:t>-</w:t>
            </w:r>
          </w:p>
        </w:tc>
      </w:tr>
      <w:tr w:rsidR="00E46D12" w:rsidRPr="00F77500" w14:paraId="0BE2B368" w14:textId="77777777" w:rsidTr="002B050E">
        <w:tc>
          <w:tcPr>
            <w:tcW w:w="1980" w:type="dxa"/>
          </w:tcPr>
          <w:p w14:paraId="4CCFA220" w14:textId="7D3339A8" w:rsidR="00E46D12" w:rsidRPr="00F77500" w:rsidRDefault="00E46D12" w:rsidP="00E46D12">
            <w:pPr>
              <w:ind w:left="101" w:right="-72" w:hanging="187"/>
              <w:rPr>
                <w:rFonts w:ascii="Cordia New" w:hAnsi="Cordia New" w:cs="Cordia New"/>
                <w:sz w:val="22"/>
                <w:szCs w:val="22"/>
              </w:rPr>
            </w:pPr>
            <w:r w:rsidRPr="00F77500">
              <w:rPr>
                <w:rFonts w:ascii="Cordia New" w:hAnsi="Cordia New" w:cs="Cordia New"/>
                <w:sz w:val="22"/>
                <w:szCs w:val="22"/>
              </w:rPr>
              <w:t xml:space="preserve">- Baht </w:t>
            </w:r>
          </w:p>
        </w:tc>
        <w:tc>
          <w:tcPr>
            <w:tcW w:w="936" w:type="dxa"/>
            <w:shd w:val="clear" w:color="auto" w:fill="FAFAFA"/>
            <w:vAlign w:val="center"/>
          </w:tcPr>
          <w:p w14:paraId="548B87DB" w14:textId="70A95034" w:rsidR="00E46D12" w:rsidRPr="00F77500" w:rsidRDefault="00E46D12" w:rsidP="00E46D12">
            <w:pPr>
              <w:tabs>
                <w:tab w:val="decimal" w:pos="725"/>
              </w:tabs>
              <w:ind w:left="-43" w:right="-72"/>
              <w:jc w:val="both"/>
              <w:rPr>
                <w:rFonts w:ascii="Cordia New" w:eastAsia="Calibri" w:hAnsi="Cordia New" w:cs="Cordia New"/>
                <w:sz w:val="22"/>
                <w:szCs w:val="22"/>
                <w:lang w:val="en-GB"/>
              </w:rPr>
            </w:pPr>
            <w:r w:rsidRPr="00F77500">
              <w:rPr>
                <w:rFonts w:ascii="Cordia New" w:eastAsia="Calibri" w:hAnsi="Cordia New" w:cs="Cordia New"/>
                <w:sz w:val="22"/>
                <w:szCs w:val="22"/>
                <w:lang w:val="en-GB"/>
              </w:rPr>
              <w:t>387,990</w:t>
            </w:r>
          </w:p>
        </w:tc>
        <w:tc>
          <w:tcPr>
            <w:tcW w:w="936" w:type="dxa"/>
            <w:shd w:val="clear" w:color="auto" w:fill="auto"/>
            <w:vAlign w:val="bottom"/>
          </w:tcPr>
          <w:p w14:paraId="07E7BB6C" w14:textId="646F93E7" w:rsidR="00E46D12" w:rsidRPr="00F77500" w:rsidRDefault="00E46D12" w:rsidP="00E46D12">
            <w:pPr>
              <w:tabs>
                <w:tab w:val="decimal" w:pos="725"/>
              </w:tabs>
              <w:ind w:left="-43" w:right="-72"/>
              <w:jc w:val="both"/>
              <w:rPr>
                <w:rFonts w:ascii="Cordia New" w:eastAsia="Calibri" w:hAnsi="Cordia New" w:cs="Cordia New"/>
                <w:sz w:val="22"/>
                <w:szCs w:val="22"/>
                <w:lang w:val="en-GB"/>
              </w:rPr>
            </w:pPr>
            <w:r w:rsidRPr="00F77500">
              <w:rPr>
                <w:rFonts w:ascii="Cordia New" w:eastAsia="Calibri" w:hAnsi="Cordia New" w:cs="Cordia New"/>
                <w:sz w:val="22"/>
                <w:szCs w:val="22"/>
                <w:lang w:val="en-GB"/>
              </w:rPr>
              <w:t>353</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852</w:t>
            </w:r>
          </w:p>
        </w:tc>
        <w:tc>
          <w:tcPr>
            <w:tcW w:w="936" w:type="dxa"/>
            <w:shd w:val="clear" w:color="auto" w:fill="FAFAFA"/>
            <w:vAlign w:val="bottom"/>
          </w:tcPr>
          <w:p w14:paraId="600DD00F" w14:textId="68FD0C05" w:rsidR="00E46D12" w:rsidRPr="00F77500" w:rsidRDefault="00E46D12" w:rsidP="00E46D12">
            <w:pPr>
              <w:tabs>
                <w:tab w:val="decimal" w:pos="725"/>
              </w:tabs>
              <w:ind w:left="-43" w:right="-72"/>
              <w:jc w:val="both"/>
              <w:rPr>
                <w:rFonts w:ascii="Cordia New" w:eastAsia="Calibri" w:hAnsi="Cordia New" w:cs="Cordia New"/>
                <w:sz w:val="22"/>
                <w:szCs w:val="22"/>
                <w:lang w:val="en-GB"/>
              </w:rPr>
            </w:pPr>
            <w:r w:rsidRPr="00F77500">
              <w:rPr>
                <w:rFonts w:ascii="Cordia New" w:eastAsia="Calibri" w:hAnsi="Cordia New" w:cs="Cordia New"/>
                <w:sz w:val="22"/>
                <w:szCs w:val="22"/>
                <w:lang w:val="en-GB"/>
              </w:rPr>
              <w:t>13,230,000</w:t>
            </w:r>
          </w:p>
        </w:tc>
        <w:tc>
          <w:tcPr>
            <w:tcW w:w="936" w:type="dxa"/>
            <w:shd w:val="clear" w:color="auto" w:fill="auto"/>
            <w:vAlign w:val="bottom"/>
          </w:tcPr>
          <w:p w14:paraId="0CF3C7A3" w14:textId="756C3E90" w:rsidR="00E46D12" w:rsidRPr="00F77500" w:rsidRDefault="00E46D12" w:rsidP="00E46D12">
            <w:pPr>
              <w:tabs>
                <w:tab w:val="decimal" w:pos="725"/>
              </w:tabs>
              <w:ind w:left="-43" w:right="-72"/>
              <w:jc w:val="both"/>
              <w:rPr>
                <w:rFonts w:ascii="Cordia New" w:eastAsia="Calibri" w:hAnsi="Cordia New" w:cs="Cordia New"/>
                <w:sz w:val="22"/>
                <w:szCs w:val="22"/>
                <w:lang w:val="en-GB"/>
              </w:rPr>
            </w:pPr>
            <w:r w:rsidRPr="00F77500">
              <w:rPr>
                <w:rFonts w:ascii="Cordia New" w:hAnsi="Cordia New" w:cs="Cordia New"/>
                <w:sz w:val="22"/>
                <w:szCs w:val="22"/>
                <w:lang w:val="en-GB"/>
              </w:rPr>
              <w:t>12,230,000</w:t>
            </w:r>
          </w:p>
        </w:tc>
        <w:tc>
          <w:tcPr>
            <w:tcW w:w="936" w:type="dxa"/>
            <w:shd w:val="clear" w:color="auto" w:fill="FAFAFA"/>
            <w:vAlign w:val="bottom"/>
          </w:tcPr>
          <w:p w14:paraId="7F3E792D" w14:textId="54A91951" w:rsidR="00E46D12" w:rsidRPr="00F77500" w:rsidRDefault="00E46D12" w:rsidP="00E46D12">
            <w:pPr>
              <w:tabs>
                <w:tab w:val="decimal" w:pos="725"/>
              </w:tabs>
              <w:ind w:left="-43" w:right="-72"/>
              <w:jc w:val="both"/>
              <w:rPr>
                <w:rFonts w:ascii="Cordia New" w:eastAsia="Calibri" w:hAnsi="Cordia New" w:cs="Cordia New"/>
                <w:sz w:val="22"/>
                <w:szCs w:val="22"/>
                <w:lang w:val="en-GB"/>
              </w:rPr>
            </w:pPr>
            <w:r w:rsidRPr="00F77500">
              <w:rPr>
                <w:rFonts w:ascii="Cordia New" w:eastAsia="Calibri" w:hAnsi="Cordia New" w:cs="Cordia New"/>
                <w:sz w:val="22"/>
                <w:szCs w:val="22"/>
              </w:rPr>
              <w:t>329,337</w:t>
            </w:r>
          </w:p>
        </w:tc>
        <w:tc>
          <w:tcPr>
            <w:tcW w:w="936" w:type="dxa"/>
            <w:shd w:val="clear" w:color="auto" w:fill="auto"/>
            <w:vAlign w:val="bottom"/>
          </w:tcPr>
          <w:p w14:paraId="1ABB9FB2" w14:textId="1F461423" w:rsidR="00E46D12" w:rsidRPr="00F77500" w:rsidRDefault="00E46D12" w:rsidP="00E46D12">
            <w:pPr>
              <w:tabs>
                <w:tab w:val="decimal" w:pos="725"/>
              </w:tabs>
              <w:ind w:left="-43" w:right="-72"/>
              <w:jc w:val="both"/>
              <w:rPr>
                <w:rFonts w:ascii="Cordia New" w:eastAsia="Calibri" w:hAnsi="Cordia New" w:cs="Cordia New"/>
                <w:sz w:val="22"/>
                <w:szCs w:val="22"/>
                <w:lang w:val="en-GB"/>
              </w:rPr>
            </w:pPr>
            <w:r w:rsidRPr="00F77500">
              <w:rPr>
                <w:rFonts w:ascii="Cordia New" w:eastAsia="Calibri" w:hAnsi="Cordia New" w:cs="Cordia New"/>
                <w:sz w:val="22"/>
                <w:szCs w:val="22"/>
                <w:lang w:val="en-GB"/>
              </w:rPr>
              <w:t>353</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853</w:t>
            </w:r>
          </w:p>
        </w:tc>
        <w:tc>
          <w:tcPr>
            <w:tcW w:w="936" w:type="dxa"/>
            <w:shd w:val="clear" w:color="auto" w:fill="FAFAFA"/>
            <w:vAlign w:val="bottom"/>
          </w:tcPr>
          <w:p w14:paraId="2AEA3C51" w14:textId="5E7F46F9" w:rsidR="00E46D12" w:rsidRPr="00F77500" w:rsidRDefault="00E46D12" w:rsidP="00E46D12">
            <w:pPr>
              <w:tabs>
                <w:tab w:val="decimal" w:pos="725"/>
              </w:tabs>
              <w:ind w:left="-43" w:right="-72"/>
              <w:jc w:val="both"/>
              <w:rPr>
                <w:rFonts w:ascii="Cordia New" w:eastAsia="Calibri" w:hAnsi="Cordia New" w:cs="Cordia New"/>
                <w:sz w:val="22"/>
                <w:szCs w:val="22"/>
                <w:lang w:val="en-GB"/>
              </w:rPr>
            </w:pPr>
            <w:r w:rsidRPr="00F77500">
              <w:rPr>
                <w:rFonts w:ascii="Cordia New" w:eastAsia="Calibri" w:hAnsi="Cordia New" w:cs="Cordia New"/>
                <w:sz w:val="22"/>
                <w:szCs w:val="22"/>
              </w:rPr>
              <w:t>11,230,000</w:t>
            </w:r>
          </w:p>
        </w:tc>
        <w:tc>
          <w:tcPr>
            <w:tcW w:w="936" w:type="dxa"/>
            <w:shd w:val="clear" w:color="auto" w:fill="auto"/>
            <w:vAlign w:val="bottom"/>
          </w:tcPr>
          <w:p w14:paraId="7718C24B" w14:textId="53E3EDDB" w:rsidR="00E46D12" w:rsidRPr="00F77500" w:rsidRDefault="00E46D12" w:rsidP="00E46D12">
            <w:pPr>
              <w:tabs>
                <w:tab w:val="decimal" w:pos="725"/>
              </w:tabs>
              <w:ind w:left="-43" w:right="-72"/>
              <w:jc w:val="both"/>
              <w:rPr>
                <w:rFonts w:ascii="Cordia New" w:eastAsia="Calibri" w:hAnsi="Cordia New" w:cs="Cordia New"/>
                <w:sz w:val="22"/>
                <w:szCs w:val="22"/>
                <w:lang w:val="en-GB"/>
              </w:rPr>
            </w:pPr>
            <w:r w:rsidRPr="00F77500">
              <w:rPr>
                <w:rFonts w:ascii="Cordia New" w:eastAsia="Calibri" w:hAnsi="Cordia New" w:cs="Cordia New"/>
                <w:sz w:val="22"/>
                <w:szCs w:val="22"/>
                <w:lang w:val="en-GB"/>
              </w:rPr>
              <w:t>12</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230</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000</w:t>
            </w:r>
          </w:p>
        </w:tc>
      </w:tr>
      <w:tr w:rsidR="00E46D12" w:rsidRPr="00F77500" w14:paraId="5927016B" w14:textId="77777777" w:rsidTr="002B050E">
        <w:tc>
          <w:tcPr>
            <w:tcW w:w="1980" w:type="dxa"/>
          </w:tcPr>
          <w:p w14:paraId="13094F83" w14:textId="26F1EF28" w:rsidR="00E46D12" w:rsidRPr="00F77500" w:rsidRDefault="00E46D12" w:rsidP="00E46D12">
            <w:pPr>
              <w:ind w:left="101" w:right="-72" w:hanging="187"/>
              <w:rPr>
                <w:rFonts w:ascii="Cordia New" w:hAnsi="Cordia New" w:cs="Cordia New"/>
                <w:sz w:val="22"/>
                <w:szCs w:val="22"/>
              </w:rPr>
            </w:pPr>
            <w:r w:rsidRPr="00F77500">
              <w:rPr>
                <w:rFonts w:ascii="Cordia New" w:hAnsi="Cordia New" w:cs="Cordia New"/>
                <w:sz w:val="22"/>
                <w:szCs w:val="22"/>
              </w:rPr>
              <w:t xml:space="preserve">- Foreign currencies </w:t>
            </w:r>
          </w:p>
        </w:tc>
        <w:tc>
          <w:tcPr>
            <w:tcW w:w="936" w:type="dxa"/>
            <w:shd w:val="clear" w:color="auto" w:fill="FAFAFA"/>
            <w:vAlign w:val="center"/>
          </w:tcPr>
          <w:p w14:paraId="673C06F1" w14:textId="2B0DECEC" w:rsidR="00E46D12" w:rsidRPr="00F77500" w:rsidRDefault="00E46D12" w:rsidP="00E46D12">
            <w:pPr>
              <w:tabs>
                <w:tab w:val="decimal" w:pos="725"/>
              </w:tabs>
              <w:ind w:left="-43" w:right="-72"/>
              <w:jc w:val="both"/>
              <w:rPr>
                <w:rFonts w:ascii="Cordia New" w:eastAsia="Calibri" w:hAnsi="Cordia New" w:cs="Cordia New"/>
                <w:sz w:val="22"/>
                <w:szCs w:val="22"/>
                <w:lang w:val="en-GB"/>
              </w:rPr>
            </w:pPr>
            <w:r w:rsidRPr="00F77500">
              <w:rPr>
                <w:rFonts w:ascii="Cordia New" w:eastAsia="Calibri" w:hAnsi="Cordia New" w:cs="Cordia New"/>
                <w:sz w:val="22"/>
                <w:szCs w:val="22"/>
                <w:lang w:val="en-GB"/>
              </w:rPr>
              <w:t>23,776</w:t>
            </w:r>
          </w:p>
        </w:tc>
        <w:tc>
          <w:tcPr>
            <w:tcW w:w="936" w:type="dxa"/>
            <w:shd w:val="clear" w:color="auto" w:fill="auto"/>
            <w:vAlign w:val="bottom"/>
          </w:tcPr>
          <w:p w14:paraId="04E327CB" w14:textId="64B5A769" w:rsidR="00E46D12" w:rsidRPr="00F77500" w:rsidRDefault="00E46D12" w:rsidP="00E46D12">
            <w:pPr>
              <w:tabs>
                <w:tab w:val="decimal" w:pos="725"/>
              </w:tabs>
              <w:ind w:left="-43" w:right="-72"/>
              <w:jc w:val="both"/>
              <w:rPr>
                <w:rFonts w:ascii="Cordia New" w:eastAsia="Calibri" w:hAnsi="Cordia New" w:cs="Cordia New"/>
                <w:sz w:val="22"/>
                <w:szCs w:val="22"/>
                <w:lang w:val="en-GB"/>
              </w:rPr>
            </w:pPr>
            <w:r w:rsidRPr="00F77500">
              <w:rPr>
                <w:rFonts w:ascii="Cordia New" w:eastAsia="Calibri" w:hAnsi="Cordia New" w:cs="Cordia New"/>
                <w:sz w:val="22"/>
                <w:szCs w:val="22"/>
                <w:lang w:val="en-GB"/>
              </w:rPr>
              <w:t>6,990</w:t>
            </w:r>
          </w:p>
        </w:tc>
        <w:tc>
          <w:tcPr>
            <w:tcW w:w="936" w:type="dxa"/>
            <w:shd w:val="clear" w:color="auto" w:fill="FAFAFA"/>
            <w:vAlign w:val="bottom"/>
          </w:tcPr>
          <w:p w14:paraId="197A3ADD" w14:textId="2BACB94B" w:rsidR="00E46D12" w:rsidRPr="00F77500" w:rsidRDefault="00E46D12" w:rsidP="00E46D12">
            <w:pPr>
              <w:tabs>
                <w:tab w:val="decimal" w:pos="725"/>
              </w:tabs>
              <w:ind w:left="-43" w:right="-72"/>
              <w:jc w:val="both"/>
              <w:rPr>
                <w:rFonts w:ascii="Cordia New" w:eastAsia="Calibri" w:hAnsi="Cordia New" w:cs="Cordia New"/>
                <w:sz w:val="22"/>
                <w:szCs w:val="22"/>
                <w:lang w:val="en-GB"/>
              </w:rPr>
            </w:pPr>
            <w:r w:rsidRPr="00F77500">
              <w:rPr>
                <w:rFonts w:ascii="Cordia New" w:eastAsia="Calibri" w:hAnsi="Cordia New" w:cs="Cordia New"/>
                <w:sz w:val="22"/>
                <w:szCs w:val="22"/>
                <w:lang w:val="en-GB"/>
              </w:rPr>
              <w:t>810,726</w:t>
            </w:r>
          </w:p>
        </w:tc>
        <w:tc>
          <w:tcPr>
            <w:tcW w:w="936" w:type="dxa"/>
            <w:shd w:val="clear" w:color="auto" w:fill="auto"/>
            <w:vAlign w:val="bottom"/>
          </w:tcPr>
          <w:p w14:paraId="0130F8E5" w14:textId="491743F4" w:rsidR="00E46D12" w:rsidRPr="00F77500" w:rsidRDefault="00E46D12" w:rsidP="00E46D12">
            <w:pPr>
              <w:tabs>
                <w:tab w:val="decimal" w:pos="725"/>
              </w:tabs>
              <w:ind w:left="-43" w:right="-72"/>
              <w:jc w:val="both"/>
              <w:rPr>
                <w:rFonts w:ascii="Cordia New" w:eastAsia="Calibri" w:hAnsi="Cordia New" w:cs="Cordia New"/>
                <w:sz w:val="22"/>
                <w:szCs w:val="22"/>
                <w:lang w:val="en-GB"/>
              </w:rPr>
            </w:pPr>
            <w:r w:rsidRPr="00F77500">
              <w:rPr>
                <w:rFonts w:ascii="Cordia New" w:eastAsia="Calibri" w:hAnsi="Cordia New" w:cs="Cordia New"/>
                <w:sz w:val="22"/>
                <w:szCs w:val="22"/>
                <w:lang w:val="en-GB"/>
              </w:rPr>
              <w:t>241,581</w:t>
            </w:r>
          </w:p>
        </w:tc>
        <w:tc>
          <w:tcPr>
            <w:tcW w:w="936" w:type="dxa"/>
            <w:shd w:val="clear" w:color="auto" w:fill="FAFAFA"/>
            <w:vAlign w:val="bottom"/>
          </w:tcPr>
          <w:p w14:paraId="4EC91D0B" w14:textId="1C96CD2C" w:rsidR="00E46D12" w:rsidRPr="00F77500" w:rsidRDefault="00E46D12" w:rsidP="00E46D12">
            <w:pPr>
              <w:tabs>
                <w:tab w:val="decimal" w:pos="725"/>
              </w:tabs>
              <w:ind w:left="-43" w:right="-72"/>
              <w:jc w:val="both"/>
              <w:rPr>
                <w:rFonts w:ascii="Cordia New" w:eastAsia="Calibri" w:hAnsi="Cordia New" w:cs="Cordia New"/>
                <w:sz w:val="22"/>
                <w:szCs w:val="22"/>
                <w:lang w:val="en-GB"/>
              </w:rPr>
            </w:pPr>
            <w:r w:rsidRPr="00F77500">
              <w:rPr>
                <w:rFonts w:ascii="Cordia New" w:eastAsia="Calibri" w:hAnsi="Cordia New" w:cs="Cordia New"/>
                <w:sz w:val="22"/>
                <w:szCs w:val="22"/>
                <w:lang w:val="en-GB"/>
              </w:rPr>
              <w:t>-</w:t>
            </w:r>
          </w:p>
        </w:tc>
        <w:tc>
          <w:tcPr>
            <w:tcW w:w="936" w:type="dxa"/>
            <w:shd w:val="clear" w:color="auto" w:fill="auto"/>
            <w:vAlign w:val="bottom"/>
          </w:tcPr>
          <w:p w14:paraId="146BFD27" w14:textId="09B7CC65" w:rsidR="00E46D12" w:rsidRPr="00F77500" w:rsidRDefault="00E46D12" w:rsidP="00E46D12">
            <w:pPr>
              <w:tabs>
                <w:tab w:val="decimal" w:pos="725"/>
              </w:tabs>
              <w:ind w:left="-43" w:right="-72"/>
              <w:jc w:val="both"/>
              <w:rPr>
                <w:rFonts w:ascii="Cordia New" w:eastAsia="Calibri" w:hAnsi="Cordia New" w:cs="Cordia New"/>
                <w:sz w:val="22"/>
                <w:szCs w:val="22"/>
                <w:lang w:val="en-GB"/>
              </w:rPr>
            </w:pPr>
            <w:r w:rsidRPr="00F77500">
              <w:rPr>
                <w:rFonts w:ascii="Cordia New" w:eastAsia="Calibri" w:hAnsi="Cordia New" w:cs="Cordia New"/>
                <w:sz w:val="22"/>
                <w:szCs w:val="22"/>
                <w:lang w:val="en-GB"/>
              </w:rPr>
              <w:t>-</w:t>
            </w:r>
          </w:p>
        </w:tc>
        <w:tc>
          <w:tcPr>
            <w:tcW w:w="936" w:type="dxa"/>
            <w:shd w:val="clear" w:color="auto" w:fill="FAFAFA"/>
            <w:vAlign w:val="bottom"/>
          </w:tcPr>
          <w:p w14:paraId="0DDB6B0E" w14:textId="6B28FAA2" w:rsidR="00E46D12" w:rsidRPr="00F77500" w:rsidRDefault="00E46D12" w:rsidP="00E46D12">
            <w:pPr>
              <w:tabs>
                <w:tab w:val="decimal" w:pos="725"/>
              </w:tabs>
              <w:ind w:left="-43" w:right="-72"/>
              <w:jc w:val="both"/>
              <w:rPr>
                <w:rFonts w:ascii="Cordia New" w:eastAsia="Calibri" w:hAnsi="Cordia New" w:cs="Cordia New"/>
                <w:sz w:val="22"/>
                <w:szCs w:val="22"/>
                <w:lang w:val="en-GB"/>
              </w:rPr>
            </w:pPr>
            <w:r w:rsidRPr="00F77500">
              <w:rPr>
                <w:rFonts w:ascii="Cordia New" w:eastAsia="Calibri" w:hAnsi="Cordia New" w:cs="Cordia New"/>
                <w:sz w:val="22"/>
                <w:szCs w:val="22"/>
                <w:lang w:val="en-GB"/>
              </w:rPr>
              <w:t>-</w:t>
            </w:r>
          </w:p>
        </w:tc>
        <w:tc>
          <w:tcPr>
            <w:tcW w:w="936" w:type="dxa"/>
            <w:shd w:val="clear" w:color="auto" w:fill="auto"/>
            <w:vAlign w:val="bottom"/>
          </w:tcPr>
          <w:p w14:paraId="35A6C02B" w14:textId="65EE2D5A" w:rsidR="00E46D12" w:rsidRPr="00F77500" w:rsidRDefault="00E46D12" w:rsidP="00E46D12">
            <w:pPr>
              <w:tabs>
                <w:tab w:val="decimal" w:pos="725"/>
              </w:tabs>
              <w:ind w:left="-43" w:right="-72"/>
              <w:jc w:val="both"/>
              <w:rPr>
                <w:rFonts w:ascii="Cordia New" w:eastAsia="Calibri" w:hAnsi="Cordia New" w:cs="Cordia New"/>
                <w:sz w:val="22"/>
                <w:szCs w:val="22"/>
                <w:lang w:val="en-GB"/>
              </w:rPr>
            </w:pPr>
            <w:r w:rsidRPr="00F77500">
              <w:rPr>
                <w:rFonts w:ascii="Cordia New" w:eastAsia="Calibri" w:hAnsi="Cordia New" w:cs="Cordia New"/>
                <w:sz w:val="22"/>
                <w:szCs w:val="22"/>
                <w:lang w:val="en-GB"/>
              </w:rPr>
              <w:t>-</w:t>
            </w:r>
          </w:p>
        </w:tc>
      </w:tr>
      <w:tr w:rsidR="009C0213" w:rsidRPr="00F77500" w14:paraId="2403B9B1" w14:textId="77777777" w:rsidTr="00AA13BC">
        <w:tc>
          <w:tcPr>
            <w:tcW w:w="1980" w:type="dxa"/>
          </w:tcPr>
          <w:p w14:paraId="486E50DE" w14:textId="412FEC32" w:rsidR="009C0213" w:rsidRPr="00F77500" w:rsidRDefault="009C0213" w:rsidP="009C0213">
            <w:pPr>
              <w:ind w:left="101" w:right="-72" w:hanging="187"/>
              <w:rPr>
                <w:rFonts w:ascii="Cordia New" w:hAnsi="Cordia New" w:cs="Cordia New"/>
                <w:sz w:val="22"/>
                <w:szCs w:val="22"/>
              </w:rPr>
            </w:pPr>
            <w:r w:rsidRPr="00F77500">
              <w:rPr>
                <w:rFonts w:ascii="Cordia New" w:hAnsi="Cordia New" w:cs="Cordia New"/>
                <w:sz w:val="22"/>
                <w:szCs w:val="22"/>
              </w:rPr>
              <w:t xml:space="preserve">Total short-term loans from </w:t>
            </w:r>
            <w:r w:rsidRPr="00F77500">
              <w:rPr>
                <w:rFonts w:ascii="Cordia New" w:hAnsi="Cordia New" w:cs="Cordia New"/>
                <w:sz w:val="22"/>
                <w:szCs w:val="22"/>
              </w:rPr>
              <w:br/>
              <w:t>financial institutions</w:t>
            </w:r>
          </w:p>
        </w:tc>
        <w:tc>
          <w:tcPr>
            <w:tcW w:w="936" w:type="dxa"/>
            <w:tcBorders>
              <w:top w:val="single" w:sz="4" w:space="0" w:color="auto"/>
              <w:bottom w:val="single" w:sz="4" w:space="0" w:color="auto"/>
            </w:tcBorders>
            <w:shd w:val="clear" w:color="auto" w:fill="FAFAFA"/>
            <w:vAlign w:val="bottom"/>
          </w:tcPr>
          <w:p w14:paraId="4B213D2C" w14:textId="6BA46695" w:rsidR="009C0213" w:rsidRPr="00F77500" w:rsidRDefault="009C0213" w:rsidP="009C0213">
            <w:pPr>
              <w:tabs>
                <w:tab w:val="decimal" w:pos="725"/>
              </w:tabs>
              <w:ind w:left="-43" w:right="-72"/>
              <w:jc w:val="both"/>
              <w:rPr>
                <w:rFonts w:ascii="Cordia New" w:eastAsia="Calibri" w:hAnsi="Cordia New" w:cs="Cordia New"/>
                <w:sz w:val="22"/>
                <w:szCs w:val="22"/>
                <w:lang w:val="en-GB"/>
              </w:rPr>
            </w:pPr>
            <w:r w:rsidRPr="00F77500">
              <w:rPr>
                <w:rFonts w:ascii="Cordia New" w:eastAsia="Calibri" w:hAnsi="Cordia New" w:cs="Cordia New"/>
                <w:sz w:val="22"/>
                <w:szCs w:val="22"/>
                <w:lang w:val="en-GB"/>
              </w:rPr>
              <w:t>618,445</w:t>
            </w:r>
          </w:p>
        </w:tc>
        <w:tc>
          <w:tcPr>
            <w:tcW w:w="936" w:type="dxa"/>
            <w:tcBorders>
              <w:top w:val="single" w:sz="4" w:space="0" w:color="auto"/>
              <w:bottom w:val="single" w:sz="4" w:space="0" w:color="auto"/>
            </w:tcBorders>
            <w:shd w:val="clear" w:color="auto" w:fill="auto"/>
            <w:vAlign w:val="bottom"/>
          </w:tcPr>
          <w:p w14:paraId="5534A9BC" w14:textId="32506E0F" w:rsidR="009C0213" w:rsidRPr="00F77500" w:rsidRDefault="009C0213" w:rsidP="009C0213">
            <w:pPr>
              <w:tabs>
                <w:tab w:val="decimal" w:pos="725"/>
              </w:tabs>
              <w:ind w:left="-43" w:right="-72"/>
              <w:jc w:val="both"/>
              <w:rPr>
                <w:rFonts w:ascii="Cordia New" w:eastAsia="Calibri" w:hAnsi="Cordia New" w:cs="Cordia New"/>
                <w:sz w:val="22"/>
                <w:szCs w:val="22"/>
                <w:lang w:val="en-GB"/>
              </w:rPr>
            </w:pPr>
            <w:r w:rsidRPr="00F77500">
              <w:rPr>
                <w:rFonts w:ascii="Cordia New" w:eastAsia="Calibri" w:hAnsi="Cordia New" w:cs="Cordia New"/>
                <w:sz w:val="22"/>
                <w:szCs w:val="22"/>
                <w:lang w:val="en-GB"/>
              </w:rPr>
              <w:t>450,842</w:t>
            </w:r>
          </w:p>
        </w:tc>
        <w:tc>
          <w:tcPr>
            <w:tcW w:w="936" w:type="dxa"/>
            <w:tcBorders>
              <w:top w:val="single" w:sz="4" w:space="0" w:color="auto"/>
              <w:bottom w:val="single" w:sz="4" w:space="0" w:color="auto"/>
            </w:tcBorders>
            <w:shd w:val="clear" w:color="auto" w:fill="FAFAFA"/>
            <w:vAlign w:val="bottom"/>
          </w:tcPr>
          <w:p w14:paraId="60606896" w14:textId="529B0313" w:rsidR="009C0213" w:rsidRPr="00F77500" w:rsidRDefault="009C0213" w:rsidP="009C0213">
            <w:pPr>
              <w:tabs>
                <w:tab w:val="decimal" w:pos="725"/>
              </w:tabs>
              <w:ind w:left="-43" w:right="-72"/>
              <w:jc w:val="both"/>
              <w:rPr>
                <w:rFonts w:ascii="Cordia New" w:eastAsia="Calibri" w:hAnsi="Cordia New" w:cs="Cordia New"/>
                <w:sz w:val="22"/>
                <w:szCs w:val="22"/>
                <w:lang w:val="en-GB"/>
              </w:rPr>
            </w:pPr>
            <w:r w:rsidRPr="00F77500">
              <w:rPr>
                <w:rFonts w:ascii="Cordia New" w:eastAsia="Calibri" w:hAnsi="Cordia New" w:cs="Cordia New"/>
                <w:sz w:val="22"/>
                <w:szCs w:val="22"/>
                <w:lang w:val="en-GB"/>
              </w:rPr>
              <w:t>21,088,245</w:t>
            </w:r>
          </w:p>
        </w:tc>
        <w:tc>
          <w:tcPr>
            <w:tcW w:w="936" w:type="dxa"/>
            <w:tcBorders>
              <w:top w:val="single" w:sz="4" w:space="0" w:color="auto"/>
              <w:bottom w:val="single" w:sz="4" w:space="0" w:color="auto"/>
            </w:tcBorders>
            <w:shd w:val="clear" w:color="auto" w:fill="auto"/>
            <w:vAlign w:val="bottom"/>
          </w:tcPr>
          <w:p w14:paraId="6D9933C8" w14:textId="4F3DC3CC" w:rsidR="009C0213" w:rsidRPr="00F77500" w:rsidRDefault="009C0213" w:rsidP="009C0213">
            <w:pPr>
              <w:tabs>
                <w:tab w:val="decimal" w:pos="725"/>
              </w:tabs>
              <w:ind w:left="-43" w:right="-72"/>
              <w:jc w:val="both"/>
              <w:rPr>
                <w:rFonts w:ascii="Cordia New" w:eastAsia="Calibri" w:hAnsi="Cordia New" w:cs="Cordia New"/>
                <w:sz w:val="22"/>
                <w:szCs w:val="22"/>
                <w:lang w:val="en-GB"/>
              </w:rPr>
            </w:pPr>
            <w:r w:rsidRPr="00F77500">
              <w:rPr>
                <w:rFonts w:ascii="Cordia New" w:eastAsia="Calibri" w:hAnsi="Cordia New" w:cs="Cordia New"/>
                <w:sz w:val="22"/>
                <w:szCs w:val="22"/>
                <w:lang w:val="en-GB"/>
              </w:rPr>
              <w:t>15,582,197</w:t>
            </w:r>
          </w:p>
        </w:tc>
        <w:tc>
          <w:tcPr>
            <w:tcW w:w="936" w:type="dxa"/>
            <w:tcBorders>
              <w:top w:val="single" w:sz="4" w:space="0" w:color="auto"/>
              <w:bottom w:val="single" w:sz="4" w:space="0" w:color="auto"/>
            </w:tcBorders>
            <w:shd w:val="clear" w:color="auto" w:fill="FAFAFA"/>
            <w:vAlign w:val="bottom"/>
          </w:tcPr>
          <w:p w14:paraId="29647213" w14:textId="0F8D46FF" w:rsidR="009C0213" w:rsidRPr="00F77500" w:rsidRDefault="009C0213" w:rsidP="009C0213">
            <w:pPr>
              <w:tabs>
                <w:tab w:val="decimal" w:pos="725"/>
              </w:tabs>
              <w:ind w:left="-43" w:right="-72"/>
              <w:jc w:val="both"/>
              <w:rPr>
                <w:rFonts w:ascii="Cordia New" w:eastAsia="Calibri" w:hAnsi="Cordia New" w:cs="Cordia New"/>
                <w:sz w:val="22"/>
                <w:szCs w:val="22"/>
                <w:lang w:val="en-GB"/>
              </w:rPr>
            </w:pPr>
            <w:r w:rsidRPr="00F77500">
              <w:rPr>
                <w:rFonts w:ascii="Cordia New" w:eastAsia="Calibri" w:hAnsi="Cordia New" w:cs="Cordia New"/>
                <w:sz w:val="22"/>
                <w:szCs w:val="22"/>
                <w:lang w:val="en-GB"/>
              </w:rPr>
              <w:t>479,337</w:t>
            </w:r>
          </w:p>
        </w:tc>
        <w:tc>
          <w:tcPr>
            <w:tcW w:w="936" w:type="dxa"/>
            <w:tcBorders>
              <w:top w:val="single" w:sz="4" w:space="0" w:color="auto"/>
              <w:bottom w:val="single" w:sz="4" w:space="0" w:color="auto"/>
            </w:tcBorders>
            <w:shd w:val="clear" w:color="auto" w:fill="auto"/>
            <w:vAlign w:val="bottom"/>
          </w:tcPr>
          <w:p w14:paraId="0D790478" w14:textId="4B52DAC3" w:rsidR="009C0213" w:rsidRPr="00F77500" w:rsidRDefault="009C0213" w:rsidP="009C0213">
            <w:pPr>
              <w:tabs>
                <w:tab w:val="decimal" w:pos="725"/>
              </w:tabs>
              <w:ind w:left="-43" w:right="-72"/>
              <w:jc w:val="both"/>
              <w:rPr>
                <w:rFonts w:ascii="Cordia New" w:eastAsia="Calibri" w:hAnsi="Cordia New" w:cs="Cordia New"/>
                <w:sz w:val="22"/>
                <w:szCs w:val="22"/>
                <w:lang w:val="en-GB"/>
              </w:rPr>
            </w:pPr>
            <w:r w:rsidRPr="00F77500">
              <w:rPr>
                <w:rFonts w:ascii="Cordia New" w:eastAsia="Calibri" w:hAnsi="Cordia New" w:cs="Cordia New"/>
                <w:sz w:val="22"/>
                <w:szCs w:val="22"/>
                <w:lang w:val="en-GB"/>
              </w:rPr>
              <w:t>353</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853</w:t>
            </w:r>
          </w:p>
        </w:tc>
        <w:tc>
          <w:tcPr>
            <w:tcW w:w="936" w:type="dxa"/>
            <w:tcBorders>
              <w:top w:val="single" w:sz="4" w:space="0" w:color="auto"/>
              <w:bottom w:val="single" w:sz="4" w:space="0" w:color="auto"/>
            </w:tcBorders>
            <w:shd w:val="clear" w:color="auto" w:fill="FAFAFA"/>
            <w:vAlign w:val="bottom"/>
          </w:tcPr>
          <w:p w14:paraId="76AD2098" w14:textId="449F4D4C" w:rsidR="009C0213" w:rsidRPr="00F77500" w:rsidRDefault="009C0213" w:rsidP="009C0213">
            <w:pPr>
              <w:tabs>
                <w:tab w:val="decimal" w:pos="725"/>
              </w:tabs>
              <w:ind w:left="-43" w:right="-72"/>
              <w:jc w:val="both"/>
              <w:rPr>
                <w:rFonts w:ascii="Cordia New" w:eastAsia="Calibri" w:hAnsi="Cordia New" w:cs="Cordia New"/>
                <w:sz w:val="22"/>
                <w:szCs w:val="22"/>
                <w:lang w:val="en-GB"/>
              </w:rPr>
            </w:pPr>
            <w:r w:rsidRPr="00F77500">
              <w:rPr>
                <w:rFonts w:ascii="Cordia New" w:eastAsia="Calibri" w:hAnsi="Cordia New" w:cs="Cordia New"/>
                <w:sz w:val="22"/>
                <w:szCs w:val="22"/>
                <w:lang w:val="en-GB"/>
              </w:rPr>
              <w:t>16,344,820</w:t>
            </w:r>
          </w:p>
        </w:tc>
        <w:tc>
          <w:tcPr>
            <w:tcW w:w="936" w:type="dxa"/>
            <w:tcBorders>
              <w:top w:val="single" w:sz="4" w:space="0" w:color="auto"/>
              <w:bottom w:val="single" w:sz="4" w:space="0" w:color="auto"/>
            </w:tcBorders>
            <w:shd w:val="clear" w:color="auto" w:fill="auto"/>
            <w:vAlign w:val="bottom"/>
          </w:tcPr>
          <w:p w14:paraId="6AC85F7A" w14:textId="4E35DC46" w:rsidR="009C0213" w:rsidRPr="00F77500" w:rsidRDefault="009C0213" w:rsidP="009C0213">
            <w:pPr>
              <w:tabs>
                <w:tab w:val="decimal" w:pos="725"/>
              </w:tabs>
              <w:ind w:left="-43" w:right="-72"/>
              <w:jc w:val="both"/>
              <w:rPr>
                <w:rFonts w:ascii="Cordia New" w:eastAsia="Calibri" w:hAnsi="Cordia New" w:cs="Cordia New"/>
                <w:sz w:val="22"/>
                <w:szCs w:val="22"/>
                <w:lang w:val="en-GB"/>
              </w:rPr>
            </w:pPr>
            <w:r w:rsidRPr="00F77500">
              <w:rPr>
                <w:rFonts w:ascii="Cordia New" w:eastAsia="Calibri" w:hAnsi="Cordia New" w:cs="Cordia New"/>
                <w:sz w:val="22"/>
                <w:szCs w:val="22"/>
                <w:lang w:val="en-GB"/>
              </w:rPr>
              <w:t>12</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230</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000</w:t>
            </w:r>
          </w:p>
        </w:tc>
      </w:tr>
    </w:tbl>
    <w:p w14:paraId="7DFE9943" w14:textId="21E28EFC" w:rsidR="00E044D7" w:rsidRDefault="00E044D7" w:rsidP="00034968">
      <w:pPr>
        <w:jc w:val="both"/>
        <w:rPr>
          <w:rFonts w:ascii="Cordia New" w:eastAsia="Arial Unicode MS" w:hAnsi="Cordia New" w:cs="Cordia New"/>
          <w:sz w:val="16"/>
          <w:szCs w:val="16"/>
        </w:rPr>
      </w:pPr>
    </w:p>
    <w:p w14:paraId="0B9430B1" w14:textId="77777777" w:rsidR="00E044D7" w:rsidRDefault="00E044D7">
      <w:pPr>
        <w:rPr>
          <w:rFonts w:ascii="Cordia New" w:eastAsia="Arial Unicode MS" w:hAnsi="Cordia New" w:cs="Cordia New"/>
          <w:sz w:val="16"/>
          <w:szCs w:val="16"/>
        </w:rPr>
      </w:pPr>
      <w:r>
        <w:rPr>
          <w:rFonts w:ascii="Cordia New" w:eastAsia="Arial Unicode MS" w:hAnsi="Cordia New" w:cs="Cordia New"/>
          <w:sz w:val="16"/>
          <w:szCs w:val="16"/>
        </w:rPr>
        <w:br w:type="page"/>
      </w:r>
    </w:p>
    <w:p w14:paraId="5138F93D" w14:textId="41F2B2A3" w:rsidR="00857A21" w:rsidRPr="00F77500" w:rsidRDefault="009A14DD" w:rsidP="00034968">
      <w:pPr>
        <w:jc w:val="both"/>
        <w:rPr>
          <w:rFonts w:ascii="Cordia New" w:eastAsia="Arial Unicode MS" w:hAnsi="Cordia New" w:cs="Cordia New"/>
          <w:sz w:val="26"/>
          <w:szCs w:val="26"/>
          <w:lang w:val="en-GB"/>
        </w:rPr>
      </w:pPr>
      <w:r w:rsidRPr="00F77500">
        <w:rPr>
          <w:rFonts w:ascii="Cordia New" w:eastAsia="Arial Unicode MS" w:hAnsi="Cordia New" w:cs="Cordia New"/>
          <w:sz w:val="26"/>
          <w:szCs w:val="26"/>
          <w:lang w:val="en-GB"/>
        </w:rPr>
        <w:t xml:space="preserve">Movements of short-term loans from financial institutions for the </w:t>
      </w:r>
      <w:r w:rsidR="00D13488" w:rsidRPr="00F77500">
        <w:rPr>
          <w:rFonts w:ascii="Cordia New" w:eastAsia="Arial Unicode MS" w:hAnsi="Cordia New" w:cs="Cordia New"/>
          <w:sz w:val="26"/>
          <w:szCs w:val="26"/>
          <w:lang w:val="en-GB"/>
        </w:rPr>
        <w:t>three-month</w:t>
      </w:r>
      <w:r w:rsidRPr="00F77500">
        <w:rPr>
          <w:rFonts w:ascii="Cordia New" w:eastAsia="Arial Unicode MS" w:hAnsi="Cordia New" w:cs="Cordia New"/>
          <w:sz w:val="26"/>
          <w:szCs w:val="26"/>
          <w:lang w:val="en-GB"/>
        </w:rPr>
        <w:t xml:space="preserve"> period ended </w:t>
      </w:r>
      <w:r w:rsidR="00004CAF" w:rsidRPr="00F77500">
        <w:rPr>
          <w:rFonts w:ascii="Cordia New" w:eastAsia="Arial Unicode MS" w:hAnsi="Cordia New" w:cs="Cordia New"/>
          <w:sz w:val="26"/>
          <w:szCs w:val="26"/>
          <w:lang w:val="en-GB"/>
        </w:rPr>
        <w:t>31</w:t>
      </w:r>
      <w:r w:rsidR="00AA6E21" w:rsidRPr="00F77500">
        <w:rPr>
          <w:rFonts w:ascii="Cordia New" w:eastAsia="Arial Unicode MS" w:hAnsi="Cordia New" w:cs="Cordia New"/>
          <w:sz w:val="26"/>
          <w:szCs w:val="26"/>
          <w:lang w:val="en-GB"/>
        </w:rPr>
        <w:t xml:space="preserve"> March</w:t>
      </w:r>
      <w:r w:rsidRPr="00F77500">
        <w:rPr>
          <w:rFonts w:ascii="Cordia New" w:eastAsia="Arial Unicode MS" w:hAnsi="Cordia New" w:cs="Cordia New"/>
          <w:sz w:val="26"/>
          <w:szCs w:val="26"/>
          <w:lang w:val="en-GB"/>
        </w:rPr>
        <w:t xml:space="preserve"> </w:t>
      </w:r>
      <w:r w:rsidR="00004CAF" w:rsidRPr="00F77500">
        <w:rPr>
          <w:rFonts w:ascii="Cordia New" w:eastAsia="Arial Unicode MS" w:hAnsi="Cordia New" w:cs="Cordia New"/>
          <w:sz w:val="26"/>
          <w:szCs w:val="26"/>
          <w:lang w:val="en-GB"/>
        </w:rPr>
        <w:t>2023</w:t>
      </w:r>
      <w:r w:rsidRPr="00F77500">
        <w:rPr>
          <w:rFonts w:ascii="Cordia New" w:eastAsia="Arial Unicode MS" w:hAnsi="Cordia New" w:cs="Cordia New"/>
          <w:sz w:val="26"/>
          <w:szCs w:val="26"/>
          <w:lang w:val="en-GB"/>
        </w:rPr>
        <w:t xml:space="preserve"> are as follows:</w:t>
      </w:r>
    </w:p>
    <w:p w14:paraId="11BE7720" w14:textId="77777777" w:rsidR="00136B51" w:rsidRPr="008670D6" w:rsidRDefault="00136B51" w:rsidP="00034968">
      <w:pPr>
        <w:jc w:val="both"/>
        <w:rPr>
          <w:rFonts w:ascii="Cordia New" w:eastAsia="Arial Unicode MS" w:hAnsi="Cordia New" w:cs="Cordia New"/>
          <w:sz w:val="20"/>
          <w:szCs w:val="20"/>
          <w:lang w:val="en-GB"/>
        </w:rPr>
      </w:pPr>
    </w:p>
    <w:tbl>
      <w:tblPr>
        <w:tblW w:w="9469" w:type="dxa"/>
        <w:tblLayout w:type="fixed"/>
        <w:tblLook w:val="0000" w:firstRow="0" w:lastRow="0" w:firstColumn="0" w:lastColumn="0" w:noHBand="0" w:noVBand="0"/>
      </w:tblPr>
      <w:tblGrid>
        <w:gridCol w:w="3825"/>
        <w:gridCol w:w="1411"/>
        <w:gridCol w:w="1411"/>
        <w:gridCol w:w="1411"/>
        <w:gridCol w:w="1411"/>
      </w:tblGrid>
      <w:tr w:rsidR="005747A7" w:rsidRPr="00F77500" w14:paraId="09A376FF" w14:textId="77777777" w:rsidTr="00495196">
        <w:trPr>
          <w:tblHeader/>
        </w:trPr>
        <w:tc>
          <w:tcPr>
            <w:tcW w:w="3825" w:type="dxa"/>
            <w:shd w:val="clear" w:color="auto" w:fill="auto"/>
          </w:tcPr>
          <w:p w14:paraId="52ECB18F" w14:textId="77777777" w:rsidR="005747A7" w:rsidRPr="00F77500" w:rsidRDefault="005747A7" w:rsidP="00034968">
            <w:pPr>
              <w:tabs>
                <w:tab w:val="left" w:pos="540"/>
                <w:tab w:val="left" w:pos="900"/>
              </w:tabs>
              <w:ind w:left="-72"/>
              <w:jc w:val="center"/>
              <w:rPr>
                <w:rFonts w:ascii="Cordia New" w:hAnsi="Cordia New" w:cs="Cordia New"/>
                <w:b/>
                <w:bCs/>
                <w:sz w:val="26"/>
                <w:szCs w:val="26"/>
                <w:lang w:val="en-GB"/>
              </w:rPr>
            </w:pPr>
          </w:p>
        </w:tc>
        <w:tc>
          <w:tcPr>
            <w:tcW w:w="2822" w:type="dxa"/>
            <w:gridSpan w:val="2"/>
            <w:tcBorders>
              <w:top w:val="single" w:sz="4" w:space="0" w:color="auto"/>
              <w:bottom w:val="single" w:sz="4" w:space="0" w:color="auto"/>
            </w:tcBorders>
            <w:shd w:val="clear" w:color="auto" w:fill="auto"/>
          </w:tcPr>
          <w:p w14:paraId="5D6497DC" w14:textId="77777777" w:rsidR="005747A7" w:rsidRPr="00F77500" w:rsidRDefault="005747A7" w:rsidP="00495196">
            <w:pPr>
              <w:tabs>
                <w:tab w:val="right" w:pos="2606"/>
              </w:tabs>
              <w:ind w:right="-72"/>
              <w:jc w:val="both"/>
              <w:rPr>
                <w:rFonts w:ascii="Cordia New" w:hAnsi="Cordia New" w:cs="Cordia New"/>
                <w:b/>
                <w:bCs/>
                <w:sz w:val="26"/>
                <w:szCs w:val="26"/>
                <w:lang w:val="en-GB"/>
              </w:rPr>
            </w:pPr>
            <w:r w:rsidRPr="00F77500">
              <w:rPr>
                <w:rFonts w:ascii="Cordia New" w:hAnsi="Cordia New" w:cs="Cordia New"/>
                <w:b/>
                <w:bCs/>
                <w:sz w:val="26"/>
                <w:szCs w:val="26"/>
                <w:lang w:val="en-GB"/>
              </w:rPr>
              <w:tab/>
            </w:r>
            <w:r w:rsidRPr="00495196">
              <w:rPr>
                <w:rFonts w:ascii="Cordia New" w:hAnsi="Cordia New" w:cs="Cordia New"/>
                <w:b/>
                <w:bCs/>
                <w:sz w:val="26"/>
                <w:szCs w:val="26"/>
                <w:lang w:val="en-GB"/>
              </w:rPr>
              <w:t>Consolidated financial information</w:t>
            </w:r>
          </w:p>
        </w:tc>
        <w:tc>
          <w:tcPr>
            <w:tcW w:w="2822" w:type="dxa"/>
            <w:gridSpan w:val="2"/>
            <w:tcBorders>
              <w:top w:val="single" w:sz="4" w:space="0" w:color="auto"/>
              <w:bottom w:val="single" w:sz="4" w:space="0" w:color="auto"/>
            </w:tcBorders>
            <w:shd w:val="clear" w:color="auto" w:fill="auto"/>
          </w:tcPr>
          <w:p w14:paraId="7722B5C0" w14:textId="77777777" w:rsidR="005747A7" w:rsidRPr="00F77500" w:rsidRDefault="005747A7" w:rsidP="00495196">
            <w:pPr>
              <w:tabs>
                <w:tab w:val="right" w:pos="2606"/>
              </w:tabs>
              <w:ind w:right="-72"/>
              <w:jc w:val="both"/>
              <w:rPr>
                <w:rFonts w:ascii="Cordia New" w:hAnsi="Cordia New" w:cs="Cordia New"/>
                <w:b/>
                <w:bCs/>
                <w:sz w:val="26"/>
                <w:szCs w:val="26"/>
                <w:lang w:val="en-GB"/>
              </w:rPr>
            </w:pPr>
            <w:r w:rsidRPr="00F77500">
              <w:rPr>
                <w:rFonts w:ascii="Cordia New" w:hAnsi="Cordia New" w:cs="Cordia New"/>
                <w:b/>
                <w:bCs/>
                <w:sz w:val="26"/>
                <w:szCs w:val="26"/>
                <w:lang w:val="en-GB"/>
              </w:rPr>
              <w:tab/>
            </w:r>
            <w:r w:rsidRPr="00495196">
              <w:rPr>
                <w:rFonts w:ascii="Cordia New" w:hAnsi="Cordia New" w:cs="Cordia New"/>
                <w:b/>
                <w:bCs/>
                <w:sz w:val="26"/>
                <w:szCs w:val="26"/>
                <w:lang w:val="en-GB"/>
              </w:rPr>
              <w:t>Separate financial information</w:t>
            </w:r>
          </w:p>
        </w:tc>
      </w:tr>
      <w:tr w:rsidR="005747A7" w:rsidRPr="00F77500" w14:paraId="2FBE1AFD" w14:textId="77777777" w:rsidTr="00495196">
        <w:trPr>
          <w:tblHeader/>
        </w:trPr>
        <w:tc>
          <w:tcPr>
            <w:tcW w:w="3825" w:type="dxa"/>
            <w:shd w:val="clear" w:color="auto" w:fill="auto"/>
          </w:tcPr>
          <w:p w14:paraId="5F18CC02" w14:textId="77777777" w:rsidR="005747A7" w:rsidRPr="00F77500" w:rsidRDefault="005747A7" w:rsidP="00034968">
            <w:pPr>
              <w:tabs>
                <w:tab w:val="left" w:pos="540"/>
                <w:tab w:val="left" w:pos="900"/>
              </w:tabs>
              <w:ind w:left="-72"/>
              <w:jc w:val="center"/>
              <w:rPr>
                <w:rFonts w:ascii="Cordia New" w:hAnsi="Cordia New" w:cs="Cordia New"/>
                <w:b/>
                <w:bCs/>
                <w:sz w:val="26"/>
                <w:szCs w:val="26"/>
                <w:lang w:val="en-GB"/>
              </w:rPr>
            </w:pPr>
          </w:p>
        </w:tc>
        <w:tc>
          <w:tcPr>
            <w:tcW w:w="1411" w:type="dxa"/>
            <w:tcBorders>
              <w:top w:val="single" w:sz="4" w:space="0" w:color="auto"/>
              <w:bottom w:val="single" w:sz="4" w:space="0" w:color="auto"/>
            </w:tcBorders>
            <w:shd w:val="clear" w:color="auto" w:fill="auto"/>
          </w:tcPr>
          <w:p w14:paraId="55574B7B" w14:textId="624C4E28" w:rsidR="005747A7" w:rsidRPr="00F77500" w:rsidRDefault="005747A7" w:rsidP="00495196">
            <w:pPr>
              <w:tabs>
                <w:tab w:val="right" w:pos="1217"/>
              </w:tabs>
              <w:ind w:right="-72"/>
              <w:jc w:val="both"/>
              <w:rPr>
                <w:rFonts w:ascii="Cordia New" w:hAnsi="Cordia New" w:cs="Cordia New"/>
                <w:b/>
                <w:bCs/>
                <w:sz w:val="26"/>
                <w:szCs w:val="26"/>
                <w:lang w:val="en-GB"/>
              </w:rPr>
            </w:pPr>
            <w:r w:rsidRPr="00F77500">
              <w:rPr>
                <w:rFonts w:ascii="Cordia New" w:hAnsi="Cordia New" w:cs="Cordia New"/>
                <w:b/>
                <w:bCs/>
                <w:sz w:val="26"/>
                <w:szCs w:val="26"/>
                <w:cs/>
                <w:lang w:val="en-GB"/>
              </w:rPr>
              <w:tab/>
            </w:r>
            <w:r w:rsidR="005E6D86">
              <w:rPr>
                <w:rFonts w:ascii="Cordia New" w:hAnsi="Cordia New" w:cs="Cordia New"/>
                <w:b/>
                <w:bCs/>
                <w:sz w:val="26"/>
                <w:szCs w:val="26"/>
                <w:lang w:val="en-GB"/>
              </w:rPr>
              <w:t>US Dollar’000</w:t>
            </w:r>
          </w:p>
        </w:tc>
        <w:tc>
          <w:tcPr>
            <w:tcW w:w="1411" w:type="dxa"/>
            <w:tcBorders>
              <w:top w:val="single" w:sz="4" w:space="0" w:color="auto"/>
              <w:bottom w:val="single" w:sz="4" w:space="0" w:color="auto"/>
            </w:tcBorders>
            <w:shd w:val="clear" w:color="auto" w:fill="auto"/>
          </w:tcPr>
          <w:p w14:paraId="10F796F6" w14:textId="01F0AE3F" w:rsidR="005747A7" w:rsidRPr="00F77500" w:rsidRDefault="005747A7" w:rsidP="00495196">
            <w:pPr>
              <w:tabs>
                <w:tab w:val="right" w:pos="1201"/>
              </w:tabs>
              <w:ind w:right="-72"/>
              <w:jc w:val="both"/>
              <w:rPr>
                <w:rFonts w:ascii="Cordia New" w:hAnsi="Cordia New" w:cs="Cordia New"/>
                <w:b/>
                <w:bCs/>
                <w:sz w:val="26"/>
                <w:szCs w:val="26"/>
                <w:lang w:val="en-GB"/>
              </w:rPr>
            </w:pPr>
            <w:r w:rsidRPr="00F77500">
              <w:rPr>
                <w:rFonts w:ascii="Cordia New" w:hAnsi="Cordia New" w:cs="Cordia New"/>
                <w:b/>
                <w:bCs/>
                <w:sz w:val="26"/>
                <w:szCs w:val="26"/>
                <w:cs/>
                <w:lang w:val="en-GB"/>
              </w:rPr>
              <w:tab/>
            </w:r>
            <w:r w:rsidRPr="00F77500">
              <w:rPr>
                <w:rFonts w:ascii="Cordia New" w:hAnsi="Cordia New" w:cs="Cordia New"/>
                <w:b/>
                <w:bCs/>
                <w:sz w:val="26"/>
                <w:szCs w:val="26"/>
                <w:lang w:val="en-GB"/>
              </w:rPr>
              <w:t>Baht’</w:t>
            </w:r>
            <w:r w:rsidR="00004CAF" w:rsidRPr="00F77500">
              <w:rPr>
                <w:rFonts w:ascii="Cordia New" w:hAnsi="Cordia New" w:cs="Cordia New"/>
                <w:b/>
                <w:bCs/>
                <w:sz w:val="26"/>
                <w:szCs w:val="26"/>
                <w:lang w:val="en-GB"/>
              </w:rPr>
              <w:t>000</w:t>
            </w:r>
          </w:p>
        </w:tc>
        <w:tc>
          <w:tcPr>
            <w:tcW w:w="1411" w:type="dxa"/>
            <w:tcBorders>
              <w:top w:val="single" w:sz="4" w:space="0" w:color="auto"/>
              <w:bottom w:val="single" w:sz="4" w:space="0" w:color="auto"/>
            </w:tcBorders>
            <w:shd w:val="clear" w:color="auto" w:fill="auto"/>
          </w:tcPr>
          <w:p w14:paraId="056716B7" w14:textId="7323BCF0" w:rsidR="005747A7" w:rsidRPr="00F77500" w:rsidRDefault="005747A7" w:rsidP="00495196">
            <w:pPr>
              <w:tabs>
                <w:tab w:val="right" w:pos="1217"/>
              </w:tabs>
              <w:ind w:right="-72"/>
              <w:jc w:val="both"/>
              <w:rPr>
                <w:rFonts w:ascii="Cordia New" w:hAnsi="Cordia New" w:cs="Cordia New"/>
                <w:b/>
                <w:bCs/>
                <w:sz w:val="26"/>
                <w:szCs w:val="26"/>
                <w:lang w:val="en-GB"/>
              </w:rPr>
            </w:pPr>
            <w:r w:rsidRPr="009A1CD6">
              <w:rPr>
                <w:rFonts w:ascii="Cordia New" w:hAnsi="Cordia New" w:cs="Cordia New"/>
                <w:b/>
                <w:bCs/>
                <w:sz w:val="26"/>
                <w:szCs w:val="26"/>
                <w:lang w:val="en-GB"/>
              </w:rPr>
              <w:tab/>
            </w:r>
            <w:r w:rsidR="005E6D86" w:rsidRPr="009A1CD6">
              <w:rPr>
                <w:rFonts w:ascii="Cordia New" w:hAnsi="Cordia New" w:cs="Cordia New"/>
                <w:b/>
                <w:bCs/>
                <w:sz w:val="26"/>
                <w:szCs w:val="26"/>
                <w:lang w:val="en-GB"/>
              </w:rPr>
              <w:t>US Dollar’000</w:t>
            </w:r>
          </w:p>
        </w:tc>
        <w:tc>
          <w:tcPr>
            <w:tcW w:w="1411" w:type="dxa"/>
            <w:tcBorders>
              <w:top w:val="single" w:sz="4" w:space="0" w:color="auto"/>
              <w:bottom w:val="single" w:sz="4" w:space="0" w:color="auto"/>
            </w:tcBorders>
            <w:shd w:val="clear" w:color="auto" w:fill="auto"/>
          </w:tcPr>
          <w:p w14:paraId="5EDF188F" w14:textId="08B2FEF4" w:rsidR="005747A7" w:rsidRPr="00F77500" w:rsidRDefault="005747A7" w:rsidP="00495196">
            <w:pPr>
              <w:tabs>
                <w:tab w:val="right" w:pos="1201"/>
              </w:tabs>
              <w:ind w:right="-72"/>
              <w:jc w:val="both"/>
              <w:rPr>
                <w:rFonts w:ascii="Cordia New" w:hAnsi="Cordia New" w:cs="Cordia New"/>
                <w:b/>
                <w:bCs/>
                <w:sz w:val="26"/>
                <w:szCs w:val="26"/>
                <w:lang w:val="en-GB"/>
              </w:rPr>
            </w:pPr>
            <w:r w:rsidRPr="00F77500">
              <w:rPr>
                <w:rFonts w:ascii="Cordia New" w:hAnsi="Cordia New" w:cs="Cordia New"/>
                <w:b/>
                <w:sz w:val="26"/>
                <w:szCs w:val="26"/>
              </w:rPr>
              <w:tab/>
              <w:t>Baht’</w:t>
            </w:r>
            <w:r w:rsidR="00004CAF" w:rsidRPr="00F77500">
              <w:rPr>
                <w:rFonts w:ascii="Cordia New" w:hAnsi="Cordia New" w:cs="Cordia New"/>
                <w:b/>
                <w:sz w:val="26"/>
                <w:szCs w:val="26"/>
                <w:lang w:val="en-GB"/>
              </w:rPr>
              <w:t>000</w:t>
            </w:r>
          </w:p>
        </w:tc>
      </w:tr>
      <w:tr w:rsidR="005747A7" w:rsidRPr="00F77500" w14:paraId="17939B0B" w14:textId="77777777" w:rsidTr="00495196">
        <w:trPr>
          <w:tblHeader/>
        </w:trPr>
        <w:tc>
          <w:tcPr>
            <w:tcW w:w="3825" w:type="dxa"/>
            <w:shd w:val="clear" w:color="auto" w:fill="auto"/>
            <w:vAlign w:val="center"/>
          </w:tcPr>
          <w:p w14:paraId="2B1E2B1C" w14:textId="77777777" w:rsidR="005747A7" w:rsidRPr="00F77500" w:rsidRDefault="005747A7" w:rsidP="00034968">
            <w:pPr>
              <w:ind w:left="-72"/>
              <w:jc w:val="both"/>
              <w:rPr>
                <w:rFonts w:ascii="Cordia New" w:hAnsi="Cordia New" w:cs="Cordia New"/>
                <w:sz w:val="12"/>
                <w:szCs w:val="12"/>
              </w:rPr>
            </w:pPr>
          </w:p>
        </w:tc>
        <w:tc>
          <w:tcPr>
            <w:tcW w:w="1411" w:type="dxa"/>
            <w:tcBorders>
              <w:top w:val="single" w:sz="4" w:space="0" w:color="auto"/>
            </w:tcBorders>
            <w:shd w:val="clear" w:color="auto" w:fill="FAFAFA"/>
            <w:vAlign w:val="bottom"/>
          </w:tcPr>
          <w:p w14:paraId="3F68AAC9" w14:textId="77777777" w:rsidR="005747A7" w:rsidRPr="00F77500" w:rsidRDefault="005747A7" w:rsidP="00495196">
            <w:pPr>
              <w:tabs>
                <w:tab w:val="decimal" w:pos="1208"/>
              </w:tabs>
              <w:ind w:right="-72"/>
              <w:outlineLvl w:val="0"/>
              <w:rPr>
                <w:rFonts w:ascii="Cordia New" w:hAnsi="Cordia New" w:cs="Cordia New"/>
                <w:sz w:val="12"/>
                <w:szCs w:val="12"/>
              </w:rPr>
            </w:pPr>
          </w:p>
        </w:tc>
        <w:tc>
          <w:tcPr>
            <w:tcW w:w="1411" w:type="dxa"/>
            <w:tcBorders>
              <w:top w:val="single" w:sz="4" w:space="0" w:color="auto"/>
            </w:tcBorders>
            <w:shd w:val="clear" w:color="auto" w:fill="FAFAFA"/>
            <w:vAlign w:val="bottom"/>
          </w:tcPr>
          <w:p w14:paraId="2D6CC427" w14:textId="77777777" w:rsidR="005747A7" w:rsidRPr="00F77500" w:rsidRDefault="005747A7" w:rsidP="00495196">
            <w:pPr>
              <w:tabs>
                <w:tab w:val="decimal" w:pos="1208"/>
              </w:tabs>
              <w:ind w:right="-72"/>
              <w:outlineLvl w:val="0"/>
              <w:rPr>
                <w:rFonts w:ascii="Cordia New" w:hAnsi="Cordia New" w:cs="Cordia New"/>
                <w:sz w:val="12"/>
                <w:szCs w:val="12"/>
              </w:rPr>
            </w:pPr>
          </w:p>
        </w:tc>
        <w:tc>
          <w:tcPr>
            <w:tcW w:w="1411" w:type="dxa"/>
            <w:tcBorders>
              <w:top w:val="single" w:sz="4" w:space="0" w:color="auto"/>
            </w:tcBorders>
            <w:shd w:val="clear" w:color="auto" w:fill="FAFAFA"/>
            <w:vAlign w:val="bottom"/>
          </w:tcPr>
          <w:p w14:paraId="40ADCB8F" w14:textId="77777777" w:rsidR="005747A7" w:rsidRPr="00F77500" w:rsidRDefault="005747A7" w:rsidP="00495196">
            <w:pPr>
              <w:tabs>
                <w:tab w:val="decimal" w:pos="1208"/>
              </w:tabs>
              <w:ind w:right="-72"/>
              <w:outlineLvl w:val="0"/>
              <w:rPr>
                <w:rFonts w:ascii="Cordia New" w:hAnsi="Cordia New" w:cs="Cordia New"/>
                <w:sz w:val="12"/>
                <w:szCs w:val="12"/>
              </w:rPr>
            </w:pPr>
          </w:p>
        </w:tc>
        <w:tc>
          <w:tcPr>
            <w:tcW w:w="1411" w:type="dxa"/>
            <w:tcBorders>
              <w:top w:val="single" w:sz="4" w:space="0" w:color="auto"/>
            </w:tcBorders>
            <w:shd w:val="clear" w:color="auto" w:fill="FAFAFA"/>
            <w:vAlign w:val="bottom"/>
          </w:tcPr>
          <w:p w14:paraId="6666FA0C" w14:textId="77777777" w:rsidR="005747A7" w:rsidRPr="00F77500" w:rsidRDefault="005747A7" w:rsidP="00495196">
            <w:pPr>
              <w:tabs>
                <w:tab w:val="decimal" w:pos="1208"/>
              </w:tabs>
              <w:ind w:right="-72"/>
              <w:outlineLvl w:val="0"/>
              <w:rPr>
                <w:rFonts w:ascii="Cordia New" w:hAnsi="Cordia New" w:cs="Cordia New"/>
                <w:sz w:val="12"/>
                <w:szCs w:val="12"/>
              </w:rPr>
            </w:pPr>
          </w:p>
        </w:tc>
      </w:tr>
      <w:tr w:rsidR="00324079" w:rsidRPr="00F77500" w14:paraId="727AA363" w14:textId="77777777" w:rsidTr="00495196">
        <w:tc>
          <w:tcPr>
            <w:tcW w:w="3825" w:type="dxa"/>
            <w:shd w:val="clear" w:color="auto" w:fill="auto"/>
            <w:vAlign w:val="center"/>
          </w:tcPr>
          <w:p w14:paraId="1BACDD9B" w14:textId="77777777" w:rsidR="00324079" w:rsidRPr="00F77500" w:rsidRDefault="00324079" w:rsidP="00324079">
            <w:pPr>
              <w:ind w:left="-72"/>
              <w:jc w:val="both"/>
              <w:rPr>
                <w:rFonts w:ascii="Cordia New" w:hAnsi="Cordia New" w:cs="Cordia New"/>
                <w:sz w:val="26"/>
                <w:szCs w:val="26"/>
              </w:rPr>
            </w:pPr>
            <w:r w:rsidRPr="00F77500">
              <w:rPr>
                <w:rFonts w:ascii="Cordia New" w:hAnsi="Cordia New" w:cs="Cordia New"/>
                <w:sz w:val="26"/>
                <w:szCs w:val="26"/>
              </w:rPr>
              <w:t>Opening balance</w:t>
            </w:r>
          </w:p>
        </w:tc>
        <w:tc>
          <w:tcPr>
            <w:tcW w:w="1411" w:type="dxa"/>
            <w:shd w:val="clear" w:color="auto" w:fill="FAFAFA"/>
            <w:vAlign w:val="center"/>
          </w:tcPr>
          <w:p w14:paraId="51BE40D3" w14:textId="5A49FB7C" w:rsidR="00324079" w:rsidRPr="00F77500" w:rsidRDefault="00004CAF" w:rsidP="00495196">
            <w:pPr>
              <w:tabs>
                <w:tab w:val="decimal" w:pos="1208"/>
              </w:tabs>
              <w:ind w:right="-72"/>
              <w:outlineLvl w:val="0"/>
              <w:rPr>
                <w:rFonts w:ascii="Cordia New" w:hAnsi="Cordia New" w:cs="Cordia New"/>
                <w:color w:val="000000" w:themeColor="text1"/>
                <w:sz w:val="26"/>
                <w:szCs w:val="26"/>
                <w:lang w:val="en-GB"/>
              </w:rPr>
            </w:pPr>
            <w:r w:rsidRPr="00F77500">
              <w:rPr>
                <w:rFonts w:ascii="Cordia New" w:hAnsi="Cordia New" w:cs="Cordia New"/>
                <w:sz w:val="26"/>
                <w:szCs w:val="26"/>
                <w:lang w:val="en-GB"/>
              </w:rPr>
              <w:t>450</w:t>
            </w:r>
            <w:r w:rsidR="00324079" w:rsidRPr="00F77500">
              <w:rPr>
                <w:rFonts w:ascii="Cordia New" w:hAnsi="Cordia New" w:cs="Cordia New"/>
                <w:sz w:val="26"/>
                <w:szCs w:val="26"/>
                <w:lang w:val="en-GB"/>
              </w:rPr>
              <w:t>,</w:t>
            </w:r>
            <w:r w:rsidRPr="00F77500">
              <w:rPr>
                <w:rFonts w:ascii="Cordia New" w:hAnsi="Cordia New" w:cs="Cordia New"/>
                <w:sz w:val="26"/>
                <w:szCs w:val="26"/>
                <w:lang w:val="en-GB"/>
              </w:rPr>
              <w:t>842</w:t>
            </w:r>
          </w:p>
        </w:tc>
        <w:tc>
          <w:tcPr>
            <w:tcW w:w="1411" w:type="dxa"/>
            <w:shd w:val="clear" w:color="auto" w:fill="FAFAFA"/>
            <w:vAlign w:val="center"/>
          </w:tcPr>
          <w:p w14:paraId="0AC9BD5E" w14:textId="2F5897A7" w:rsidR="00324079" w:rsidRPr="00F77500" w:rsidRDefault="00004CAF" w:rsidP="00495196">
            <w:pPr>
              <w:tabs>
                <w:tab w:val="decimal" w:pos="1208"/>
              </w:tabs>
              <w:ind w:right="-72"/>
              <w:outlineLvl w:val="0"/>
              <w:rPr>
                <w:rFonts w:ascii="Cordia New" w:hAnsi="Cordia New" w:cs="Cordia New"/>
                <w:color w:val="000000" w:themeColor="text1"/>
                <w:sz w:val="26"/>
                <w:szCs w:val="26"/>
                <w:lang w:val="en-GB"/>
              </w:rPr>
            </w:pPr>
            <w:r w:rsidRPr="00F77500">
              <w:rPr>
                <w:rFonts w:ascii="Cordia New" w:hAnsi="Cordia New" w:cs="Cordia New"/>
                <w:sz w:val="26"/>
                <w:szCs w:val="26"/>
                <w:lang w:val="en-GB"/>
              </w:rPr>
              <w:t>15</w:t>
            </w:r>
            <w:r w:rsidR="00324079" w:rsidRPr="00F77500">
              <w:rPr>
                <w:rFonts w:ascii="Cordia New" w:hAnsi="Cordia New" w:cs="Cordia New"/>
                <w:sz w:val="26"/>
                <w:szCs w:val="26"/>
                <w:lang w:val="en-GB"/>
              </w:rPr>
              <w:t>,</w:t>
            </w:r>
            <w:r w:rsidRPr="00F77500">
              <w:rPr>
                <w:rFonts w:ascii="Cordia New" w:hAnsi="Cordia New" w:cs="Cordia New"/>
                <w:sz w:val="26"/>
                <w:szCs w:val="26"/>
                <w:lang w:val="en-GB"/>
              </w:rPr>
              <w:t>582</w:t>
            </w:r>
            <w:r w:rsidR="00324079" w:rsidRPr="00F77500">
              <w:rPr>
                <w:rFonts w:ascii="Cordia New" w:hAnsi="Cordia New" w:cs="Cordia New"/>
                <w:sz w:val="26"/>
                <w:szCs w:val="26"/>
                <w:lang w:val="en-GB"/>
              </w:rPr>
              <w:t>,</w:t>
            </w:r>
            <w:r w:rsidRPr="00F77500">
              <w:rPr>
                <w:rFonts w:ascii="Cordia New" w:hAnsi="Cordia New" w:cs="Cordia New"/>
                <w:sz w:val="26"/>
                <w:szCs w:val="26"/>
                <w:lang w:val="en-GB"/>
              </w:rPr>
              <w:t>197</w:t>
            </w:r>
          </w:p>
        </w:tc>
        <w:tc>
          <w:tcPr>
            <w:tcW w:w="1411" w:type="dxa"/>
            <w:shd w:val="clear" w:color="auto" w:fill="FAFAFA"/>
            <w:vAlign w:val="center"/>
          </w:tcPr>
          <w:p w14:paraId="78726309" w14:textId="6CCB0A49" w:rsidR="00324079" w:rsidRPr="00F77500" w:rsidRDefault="00004CAF" w:rsidP="00495196">
            <w:pPr>
              <w:tabs>
                <w:tab w:val="decimal" w:pos="1208"/>
              </w:tabs>
              <w:ind w:right="-72"/>
              <w:outlineLvl w:val="0"/>
              <w:rPr>
                <w:rFonts w:ascii="Cordia New" w:hAnsi="Cordia New" w:cs="Cordia New"/>
                <w:color w:val="000000" w:themeColor="text1"/>
                <w:sz w:val="26"/>
                <w:szCs w:val="26"/>
                <w:cs/>
                <w:lang w:val="en-GB"/>
              </w:rPr>
            </w:pPr>
            <w:r w:rsidRPr="00F77500">
              <w:rPr>
                <w:rFonts w:ascii="Cordia New" w:hAnsi="Cordia New" w:cs="Cordia New"/>
                <w:sz w:val="26"/>
                <w:szCs w:val="26"/>
                <w:lang w:val="en-GB"/>
              </w:rPr>
              <w:t>353</w:t>
            </w:r>
            <w:r w:rsidR="00324079" w:rsidRPr="00F77500">
              <w:rPr>
                <w:rFonts w:ascii="Cordia New" w:hAnsi="Cordia New" w:cs="Cordia New"/>
                <w:sz w:val="26"/>
                <w:szCs w:val="26"/>
                <w:lang w:val="en-GB"/>
              </w:rPr>
              <w:t>,</w:t>
            </w:r>
            <w:r w:rsidRPr="00F77500">
              <w:rPr>
                <w:rFonts w:ascii="Cordia New" w:hAnsi="Cordia New" w:cs="Cordia New"/>
                <w:sz w:val="26"/>
                <w:szCs w:val="26"/>
                <w:lang w:val="en-GB"/>
              </w:rPr>
              <w:t>853</w:t>
            </w:r>
          </w:p>
        </w:tc>
        <w:tc>
          <w:tcPr>
            <w:tcW w:w="1411" w:type="dxa"/>
            <w:shd w:val="clear" w:color="auto" w:fill="FAFAFA"/>
            <w:vAlign w:val="center"/>
          </w:tcPr>
          <w:p w14:paraId="574E50B2" w14:textId="087B7577" w:rsidR="00324079" w:rsidRPr="00F77500" w:rsidRDefault="00004CAF" w:rsidP="00495196">
            <w:pPr>
              <w:tabs>
                <w:tab w:val="decimal" w:pos="1208"/>
              </w:tabs>
              <w:ind w:right="-72"/>
              <w:outlineLvl w:val="0"/>
              <w:rPr>
                <w:rFonts w:ascii="Cordia New" w:hAnsi="Cordia New" w:cs="Cordia New"/>
                <w:color w:val="000000" w:themeColor="text1"/>
                <w:sz w:val="26"/>
                <w:szCs w:val="26"/>
                <w:lang w:val="en-GB"/>
              </w:rPr>
            </w:pPr>
            <w:r w:rsidRPr="00F77500">
              <w:rPr>
                <w:rFonts w:ascii="Cordia New" w:hAnsi="Cordia New" w:cs="Cordia New"/>
                <w:sz w:val="26"/>
                <w:szCs w:val="26"/>
                <w:lang w:val="en-GB"/>
              </w:rPr>
              <w:t>12</w:t>
            </w:r>
            <w:r w:rsidR="00324079" w:rsidRPr="00F77500">
              <w:rPr>
                <w:rFonts w:ascii="Cordia New" w:hAnsi="Cordia New" w:cs="Cordia New"/>
                <w:sz w:val="26"/>
                <w:szCs w:val="26"/>
                <w:lang w:val="en-GB"/>
              </w:rPr>
              <w:t>,</w:t>
            </w:r>
            <w:r w:rsidRPr="00F77500">
              <w:rPr>
                <w:rFonts w:ascii="Cordia New" w:hAnsi="Cordia New" w:cs="Cordia New"/>
                <w:sz w:val="26"/>
                <w:szCs w:val="26"/>
                <w:lang w:val="en-GB"/>
              </w:rPr>
              <w:t>230</w:t>
            </w:r>
            <w:r w:rsidR="00324079" w:rsidRPr="00F77500">
              <w:rPr>
                <w:rFonts w:ascii="Cordia New" w:hAnsi="Cordia New" w:cs="Cordia New"/>
                <w:sz w:val="26"/>
                <w:szCs w:val="26"/>
                <w:lang w:val="en-GB"/>
              </w:rPr>
              <w:t>,</w:t>
            </w:r>
            <w:r w:rsidRPr="00F77500">
              <w:rPr>
                <w:rFonts w:ascii="Cordia New" w:hAnsi="Cordia New" w:cs="Cordia New"/>
                <w:sz w:val="26"/>
                <w:szCs w:val="26"/>
                <w:lang w:val="en-GB"/>
              </w:rPr>
              <w:t>000</w:t>
            </w:r>
          </w:p>
        </w:tc>
      </w:tr>
      <w:tr w:rsidR="0053590B" w:rsidRPr="00F77500" w14:paraId="304C5426" w14:textId="77777777" w:rsidTr="00495196">
        <w:tc>
          <w:tcPr>
            <w:tcW w:w="3825" w:type="dxa"/>
            <w:shd w:val="clear" w:color="auto" w:fill="auto"/>
            <w:vAlign w:val="center"/>
          </w:tcPr>
          <w:p w14:paraId="65DB0E4A" w14:textId="77777777" w:rsidR="0053590B" w:rsidRPr="00F77500" w:rsidRDefault="0053590B" w:rsidP="0053590B">
            <w:pPr>
              <w:ind w:left="-72"/>
              <w:jc w:val="both"/>
              <w:rPr>
                <w:rFonts w:ascii="Cordia New" w:hAnsi="Cordia New" w:cs="Cordia New"/>
                <w:sz w:val="26"/>
                <w:szCs w:val="26"/>
              </w:rPr>
            </w:pPr>
            <w:r w:rsidRPr="00F77500">
              <w:rPr>
                <w:rFonts w:ascii="Cordia New" w:hAnsi="Cordia New" w:cs="Cordia New"/>
                <w:sz w:val="26"/>
                <w:szCs w:val="26"/>
              </w:rPr>
              <w:t>Cash flows:</w:t>
            </w:r>
          </w:p>
        </w:tc>
        <w:tc>
          <w:tcPr>
            <w:tcW w:w="1411" w:type="dxa"/>
            <w:shd w:val="clear" w:color="auto" w:fill="FAFAFA"/>
            <w:vAlign w:val="center"/>
          </w:tcPr>
          <w:p w14:paraId="1FC01A81" w14:textId="77777777" w:rsidR="0053590B" w:rsidRPr="00F77500" w:rsidRDefault="0053590B" w:rsidP="00495196">
            <w:pPr>
              <w:tabs>
                <w:tab w:val="decimal" w:pos="1208"/>
              </w:tabs>
              <w:ind w:right="-72"/>
              <w:outlineLvl w:val="0"/>
              <w:rPr>
                <w:rFonts w:ascii="Cordia New" w:hAnsi="Cordia New" w:cs="Cordia New"/>
                <w:sz w:val="26"/>
                <w:szCs w:val="26"/>
              </w:rPr>
            </w:pPr>
          </w:p>
        </w:tc>
        <w:tc>
          <w:tcPr>
            <w:tcW w:w="1411" w:type="dxa"/>
            <w:shd w:val="clear" w:color="auto" w:fill="FAFAFA"/>
            <w:vAlign w:val="center"/>
          </w:tcPr>
          <w:p w14:paraId="27C596BD" w14:textId="77777777" w:rsidR="0053590B" w:rsidRPr="00F77500" w:rsidRDefault="0053590B" w:rsidP="00495196">
            <w:pPr>
              <w:tabs>
                <w:tab w:val="decimal" w:pos="1208"/>
              </w:tabs>
              <w:ind w:right="-72"/>
              <w:outlineLvl w:val="0"/>
              <w:rPr>
                <w:rFonts w:ascii="Cordia New" w:hAnsi="Cordia New" w:cs="Cordia New"/>
                <w:sz w:val="26"/>
                <w:szCs w:val="26"/>
              </w:rPr>
            </w:pPr>
          </w:p>
        </w:tc>
        <w:tc>
          <w:tcPr>
            <w:tcW w:w="1411" w:type="dxa"/>
            <w:shd w:val="clear" w:color="auto" w:fill="FAFAFA"/>
            <w:vAlign w:val="center"/>
          </w:tcPr>
          <w:p w14:paraId="62349C43" w14:textId="77777777" w:rsidR="0053590B" w:rsidRPr="00F77500" w:rsidRDefault="0053590B" w:rsidP="00495196">
            <w:pPr>
              <w:tabs>
                <w:tab w:val="decimal" w:pos="1208"/>
              </w:tabs>
              <w:ind w:right="-72"/>
              <w:outlineLvl w:val="0"/>
              <w:rPr>
                <w:rFonts w:ascii="Cordia New" w:hAnsi="Cordia New" w:cs="Cordia New"/>
                <w:sz w:val="26"/>
                <w:szCs w:val="26"/>
              </w:rPr>
            </w:pPr>
          </w:p>
        </w:tc>
        <w:tc>
          <w:tcPr>
            <w:tcW w:w="1411" w:type="dxa"/>
            <w:shd w:val="clear" w:color="auto" w:fill="FAFAFA"/>
            <w:vAlign w:val="center"/>
          </w:tcPr>
          <w:p w14:paraId="175B9ABF" w14:textId="77777777" w:rsidR="0053590B" w:rsidRPr="00F77500" w:rsidRDefault="0053590B" w:rsidP="00495196">
            <w:pPr>
              <w:tabs>
                <w:tab w:val="decimal" w:pos="1208"/>
              </w:tabs>
              <w:ind w:right="-72"/>
              <w:outlineLvl w:val="0"/>
              <w:rPr>
                <w:rFonts w:ascii="Cordia New" w:hAnsi="Cordia New" w:cs="Cordia New"/>
                <w:sz w:val="26"/>
                <w:szCs w:val="26"/>
                <w:lang w:val="en-GB"/>
              </w:rPr>
            </w:pPr>
          </w:p>
        </w:tc>
      </w:tr>
      <w:tr w:rsidR="00735FB4" w:rsidRPr="00F77500" w14:paraId="55DFC18A" w14:textId="77777777" w:rsidTr="00495196">
        <w:tc>
          <w:tcPr>
            <w:tcW w:w="3825" w:type="dxa"/>
            <w:shd w:val="clear" w:color="auto" w:fill="auto"/>
            <w:vAlign w:val="center"/>
          </w:tcPr>
          <w:p w14:paraId="7B450992" w14:textId="77777777" w:rsidR="00735FB4" w:rsidRPr="00F77500" w:rsidRDefault="00735FB4" w:rsidP="00735FB4">
            <w:pPr>
              <w:ind w:left="-72"/>
              <w:jc w:val="both"/>
              <w:rPr>
                <w:rFonts w:ascii="Cordia New" w:hAnsi="Cordia New" w:cs="Cordia New"/>
                <w:sz w:val="26"/>
                <w:szCs w:val="26"/>
              </w:rPr>
            </w:pPr>
            <w:r w:rsidRPr="00F77500">
              <w:rPr>
                <w:rFonts w:ascii="Cordia New" w:hAnsi="Cordia New" w:cs="Cordia New"/>
                <w:sz w:val="26"/>
                <w:szCs w:val="26"/>
              </w:rPr>
              <w:t xml:space="preserve">   Additions</w:t>
            </w:r>
          </w:p>
        </w:tc>
        <w:tc>
          <w:tcPr>
            <w:tcW w:w="1411" w:type="dxa"/>
            <w:shd w:val="clear" w:color="auto" w:fill="FAFAFA"/>
            <w:vAlign w:val="center"/>
          </w:tcPr>
          <w:p w14:paraId="228D2917" w14:textId="6503F06B" w:rsidR="00735FB4" w:rsidRPr="00F77500" w:rsidRDefault="00735FB4" w:rsidP="00495196">
            <w:pPr>
              <w:tabs>
                <w:tab w:val="decimal" w:pos="1208"/>
              </w:tabs>
              <w:ind w:right="-72"/>
              <w:outlineLvl w:val="0"/>
              <w:rPr>
                <w:rFonts w:ascii="Cordia New" w:hAnsi="Cordia New" w:cs="Cordia New"/>
                <w:sz w:val="26"/>
                <w:szCs w:val="26"/>
                <w:lang w:val="en-GB"/>
              </w:rPr>
            </w:pPr>
            <w:r w:rsidRPr="00F77500">
              <w:rPr>
                <w:rFonts w:ascii="Cordia New" w:hAnsi="Cordia New" w:cs="Cordia New"/>
                <w:sz w:val="26"/>
                <w:szCs w:val="26"/>
                <w:lang w:val="en-GB"/>
              </w:rPr>
              <w:t>610,737</w:t>
            </w:r>
          </w:p>
        </w:tc>
        <w:tc>
          <w:tcPr>
            <w:tcW w:w="1411" w:type="dxa"/>
            <w:shd w:val="clear" w:color="auto" w:fill="FAFAFA"/>
            <w:vAlign w:val="center"/>
          </w:tcPr>
          <w:p w14:paraId="1C6E255C" w14:textId="0776966A" w:rsidR="00735FB4" w:rsidRPr="00F77500" w:rsidRDefault="00735FB4" w:rsidP="00495196">
            <w:pPr>
              <w:tabs>
                <w:tab w:val="decimal" w:pos="1208"/>
              </w:tabs>
              <w:ind w:right="-72"/>
              <w:outlineLvl w:val="0"/>
              <w:rPr>
                <w:rFonts w:ascii="Cordia New" w:hAnsi="Cordia New" w:cs="Cordia New"/>
                <w:sz w:val="26"/>
                <w:szCs w:val="26"/>
                <w:lang w:val="en-GB"/>
              </w:rPr>
            </w:pPr>
            <w:r w:rsidRPr="00F77500">
              <w:rPr>
                <w:rFonts w:ascii="Cordia New" w:hAnsi="Cordia New" w:cs="Cordia New"/>
                <w:sz w:val="26"/>
                <w:szCs w:val="26"/>
                <w:lang w:val="en-GB"/>
              </w:rPr>
              <w:t>20,711,427</w:t>
            </w:r>
          </w:p>
        </w:tc>
        <w:tc>
          <w:tcPr>
            <w:tcW w:w="1411" w:type="dxa"/>
            <w:shd w:val="clear" w:color="auto" w:fill="FAFAFA"/>
            <w:vAlign w:val="center"/>
          </w:tcPr>
          <w:p w14:paraId="489BF145" w14:textId="5E061EBB" w:rsidR="00735FB4" w:rsidRPr="00F77500" w:rsidRDefault="00735FB4" w:rsidP="00495196">
            <w:pPr>
              <w:tabs>
                <w:tab w:val="decimal" w:pos="1208"/>
              </w:tabs>
              <w:ind w:right="-72"/>
              <w:outlineLvl w:val="0"/>
              <w:rPr>
                <w:rFonts w:ascii="Cordia New" w:hAnsi="Cordia New" w:cs="Cordia New"/>
                <w:sz w:val="26"/>
                <w:szCs w:val="26"/>
                <w:lang w:val="en-GB"/>
              </w:rPr>
            </w:pPr>
            <w:r w:rsidRPr="00F77500">
              <w:rPr>
                <w:rFonts w:ascii="Cordia New" w:hAnsi="Cordia New" w:cs="Cordia New"/>
                <w:sz w:val="26"/>
                <w:szCs w:val="26"/>
                <w:lang w:val="en-GB"/>
              </w:rPr>
              <w:t>480,180</w:t>
            </w:r>
          </w:p>
        </w:tc>
        <w:tc>
          <w:tcPr>
            <w:tcW w:w="1411" w:type="dxa"/>
            <w:shd w:val="clear" w:color="auto" w:fill="FAFAFA"/>
            <w:vAlign w:val="center"/>
          </w:tcPr>
          <w:p w14:paraId="2183BC69" w14:textId="2BD5CCD1" w:rsidR="00735FB4" w:rsidRPr="00F77500" w:rsidRDefault="00735FB4" w:rsidP="00495196">
            <w:pPr>
              <w:tabs>
                <w:tab w:val="decimal" w:pos="1208"/>
              </w:tabs>
              <w:ind w:right="-72"/>
              <w:outlineLvl w:val="0"/>
              <w:rPr>
                <w:rFonts w:ascii="Cordia New" w:hAnsi="Cordia New" w:cs="Cordia New"/>
                <w:sz w:val="26"/>
                <w:szCs w:val="26"/>
                <w:lang w:val="en-GB"/>
              </w:rPr>
            </w:pPr>
            <w:r w:rsidRPr="00F77500">
              <w:rPr>
                <w:rFonts w:ascii="Cordia New" w:hAnsi="Cordia New" w:cs="Cordia New"/>
                <w:sz w:val="26"/>
                <w:szCs w:val="26"/>
                <w:lang w:val="en-GB"/>
              </w:rPr>
              <w:t>16,283,956</w:t>
            </w:r>
          </w:p>
        </w:tc>
      </w:tr>
      <w:tr w:rsidR="00735FB4" w:rsidRPr="00F77500" w14:paraId="001FD70E" w14:textId="77777777" w:rsidTr="00495196">
        <w:tc>
          <w:tcPr>
            <w:tcW w:w="3825" w:type="dxa"/>
            <w:shd w:val="clear" w:color="auto" w:fill="auto"/>
            <w:vAlign w:val="center"/>
          </w:tcPr>
          <w:p w14:paraId="0410AA39" w14:textId="77777777" w:rsidR="00735FB4" w:rsidRPr="00F77500" w:rsidRDefault="00735FB4" w:rsidP="00735FB4">
            <w:pPr>
              <w:ind w:left="-72"/>
              <w:jc w:val="both"/>
              <w:rPr>
                <w:rFonts w:ascii="Cordia New" w:hAnsi="Cordia New" w:cs="Cordia New"/>
                <w:sz w:val="26"/>
                <w:szCs w:val="26"/>
                <w:cs/>
              </w:rPr>
            </w:pPr>
            <w:r w:rsidRPr="00F77500">
              <w:rPr>
                <w:rFonts w:ascii="Cordia New" w:hAnsi="Cordia New" w:cs="Cordia New"/>
                <w:sz w:val="26"/>
                <w:szCs w:val="26"/>
              </w:rPr>
              <w:t xml:space="preserve">   Repayments </w:t>
            </w:r>
          </w:p>
        </w:tc>
        <w:tc>
          <w:tcPr>
            <w:tcW w:w="1411" w:type="dxa"/>
            <w:shd w:val="clear" w:color="auto" w:fill="FAFAFA"/>
            <w:vAlign w:val="center"/>
          </w:tcPr>
          <w:p w14:paraId="0E5EED14" w14:textId="02E05B01" w:rsidR="00735FB4" w:rsidRPr="00F77500" w:rsidRDefault="00735FB4" w:rsidP="00495196">
            <w:pPr>
              <w:tabs>
                <w:tab w:val="decimal" w:pos="1208"/>
              </w:tabs>
              <w:ind w:right="-72"/>
              <w:outlineLvl w:val="0"/>
              <w:rPr>
                <w:rFonts w:ascii="Cordia New" w:hAnsi="Cordia New" w:cs="Cordia New"/>
                <w:sz w:val="26"/>
                <w:szCs w:val="26"/>
                <w:lang w:val="en-GB"/>
              </w:rPr>
            </w:pPr>
            <w:r w:rsidRPr="00F77500">
              <w:rPr>
                <w:rFonts w:ascii="Cordia New" w:hAnsi="Cordia New" w:cs="Cordia New"/>
                <w:sz w:val="26"/>
                <w:szCs w:val="26"/>
                <w:lang w:val="en-GB"/>
              </w:rPr>
              <w:t>(466,228)</w:t>
            </w:r>
          </w:p>
        </w:tc>
        <w:tc>
          <w:tcPr>
            <w:tcW w:w="1411" w:type="dxa"/>
            <w:shd w:val="clear" w:color="auto" w:fill="FAFAFA"/>
            <w:vAlign w:val="center"/>
          </w:tcPr>
          <w:p w14:paraId="6AB9DDB9" w14:textId="1ED4EF45" w:rsidR="00735FB4" w:rsidRPr="00F77500" w:rsidRDefault="00735FB4" w:rsidP="00495196">
            <w:pPr>
              <w:tabs>
                <w:tab w:val="decimal" w:pos="1208"/>
              </w:tabs>
              <w:ind w:right="-72"/>
              <w:outlineLvl w:val="0"/>
              <w:rPr>
                <w:rFonts w:ascii="Cordia New" w:hAnsi="Cordia New" w:cs="Cordia New"/>
                <w:sz w:val="26"/>
                <w:szCs w:val="26"/>
                <w:lang w:val="en-GB"/>
              </w:rPr>
            </w:pPr>
            <w:r w:rsidRPr="00F77500">
              <w:rPr>
                <w:rFonts w:ascii="Cordia New" w:hAnsi="Cordia New" w:cs="Cordia New"/>
                <w:sz w:val="26"/>
                <w:szCs w:val="26"/>
                <w:lang w:val="en-GB"/>
              </w:rPr>
              <w:t>(15,810,827)</w:t>
            </w:r>
          </w:p>
        </w:tc>
        <w:tc>
          <w:tcPr>
            <w:tcW w:w="1411" w:type="dxa"/>
            <w:shd w:val="clear" w:color="auto" w:fill="FAFAFA"/>
            <w:vAlign w:val="center"/>
          </w:tcPr>
          <w:p w14:paraId="777BEAA7" w14:textId="34143B87" w:rsidR="00735FB4" w:rsidRPr="00F77500" w:rsidRDefault="00735FB4" w:rsidP="00495196">
            <w:pPr>
              <w:tabs>
                <w:tab w:val="decimal" w:pos="1208"/>
              </w:tabs>
              <w:ind w:right="-72"/>
              <w:outlineLvl w:val="0"/>
              <w:rPr>
                <w:rFonts w:ascii="Cordia New" w:hAnsi="Cordia New" w:cs="Cordia New"/>
                <w:sz w:val="26"/>
                <w:szCs w:val="26"/>
                <w:lang w:val="en-GB"/>
              </w:rPr>
            </w:pPr>
            <w:r w:rsidRPr="00F77500">
              <w:rPr>
                <w:rFonts w:ascii="Cordia New" w:hAnsi="Cordia New" w:cs="Cordia New"/>
                <w:sz w:val="26"/>
                <w:szCs w:val="26"/>
                <w:lang w:val="en-GB"/>
              </w:rPr>
              <w:t>(359,587)</w:t>
            </w:r>
          </w:p>
        </w:tc>
        <w:tc>
          <w:tcPr>
            <w:tcW w:w="1411" w:type="dxa"/>
            <w:shd w:val="clear" w:color="auto" w:fill="FAFAFA"/>
            <w:vAlign w:val="center"/>
          </w:tcPr>
          <w:p w14:paraId="67E610D0" w14:textId="073C842F" w:rsidR="00735FB4" w:rsidRPr="00F77500" w:rsidRDefault="00735FB4" w:rsidP="00495196">
            <w:pPr>
              <w:tabs>
                <w:tab w:val="decimal" w:pos="1208"/>
              </w:tabs>
              <w:ind w:right="-72"/>
              <w:outlineLvl w:val="0"/>
              <w:rPr>
                <w:rFonts w:ascii="Cordia New" w:hAnsi="Cordia New" w:cs="Cordia New"/>
                <w:sz w:val="26"/>
                <w:szCs w:val="26"/>
                <w:lang w:val="en-GB"/>
              </w:rPr>
            </w:pPr>
            <w:r w:rsidRPr="00F77500">
              <w:rPr>
                <w:rFonts w:ascii="Cordia New" w:hAnsi="Cordia New" w:cs="Cordia New"/>
                <w:sz w:val="26"/>
                <w:szCs w:val="26"/>
                <w:lang w:val="en-GB"/>
              </w:rPr>
              <w:t>(12,194,371)</w:t>
            </w:r>
          </w:p>
        </w:tc>
      </w:tr>
      <w:tr w:rsidR="00735FB4" w:rsidRPr="00F77500" w14:paraId="0BDA39A3" w14:textId="77777777" w:rsidTr="00495196">
        <w:tc>
          <w:tcPr>
            <w:tcW w:w="3825" w:type="dxa"/>
            <w:shd w:val="clear" w:color="auto" w:fill="auto"/>
            <w:vAlign w:val="center"/>
          </w:tcPr>
          <w:p w14:paraId="6089DF3E" w14:textId="77777777" w:rsidR="00735FB4" w:rsidRPr="00F77500" w:rsidRDefault="00735FB4" w:rsidP="00735FB4">
            <w:pPr>
              <w:ind w:left="-72"/>
              <w:jc w:val="both"/>
              <w:rPr>
                <w:rFonts w:ascii="Cordia New" w:hAnsi="Cordia New" w:cs="Cordia New"/>
                <w:sz w:val="26"/>
                <w:szCs w:val="26"/>
              </w:rPr>
            </w:pPr>
            <w:r w:rsidRPr="00F77500">
              <w:rPr>
                <w:rFonts w:ascii="Cordia New" w:hAnsi="Cordia New" w:cs="Cordia New"/>
                <w:sz w:val="26"/>
                <w:szCs w:val="26"/>
              </w:rPr>
              <w:t>Other non-cash movements:</w:t>
            </w:r>
          </w:p>
        </w:tc>
        <w:tc>
          <w:tcPr>
            <w:tcW w:w="1411" w:type="dxa"/>
            <w:shd w:val="clear" w:color="auto" w:fill="FAFAFA"/>
            <w:vAlign w:val="center"/>
          </w:tcPr>
          <w:p w14:paraId="24463F58" w14:textId="77777777" w:rsidR="00735FB4" w:rsidRPr="00F77500" w:rsidRDefault="00735FB4" w:rsidP="00495196">
            <w:pPr>
              <w:tabs>
                <w:tab w:val="decimal" w:pos="1208"/>
              </w:tabs>
              <w:ind w:right="-72"/>
              <w:outlineLvl w:val="0"/>
              <w:rPr>
                <w:rFonts w:ascii="Cordia New" w:hAnsi="Cordia New" w:cs="Cordia New"/>
                <w:sz w:val="26"/>
                <w:szCs w:val="26"/>
              </w:rPr>
            </w:pPr>
          </w:p>
        </w:tc>
        <w:tc>
          <w:tcPr>
            <w:tcW w:w="1411" w:type="dxa"/>
            <w:shd w:val="clear" w:color="auto" w:fill="FAFAFA"/>
            <w:vAlign w:val="center"/>
          </w:tcPr>
          <w:p w14:paraId="35F8D176" w14:textId="77777777" w:rsidR="00735FB4" w:rsidRPr="00F77500" w:rsidRDefault="00735FB4" w:rsidP="00495196">
            <w:pPr>
              <w:tabs>
                <w:tab w:val="decimal" w:pos="1208"/>
              </w:tabs>
              <w:ind w:right="-72"/>
              <w:outlineLvl w:val="0"/>
              <w:rPr>
                <w:rFonts w:ascii="Cordia New" w:hAnsi="Cordia New" w:cs="Cordia New"/>
                <w:sz w:val="26"/>
                <w:szCs w:val="26"/>
              </w:rPr>
            </w:pPr>
          </w:p>
        </w:tc>
        <w:tc>
          <w:tcPr>
            <w:tcW w:w="1411" w:type="dxa"/>
            <w:shd w:val="clear" w:color="auto" w:fill="FAFAFA"/>
            <w:vAlign w:val="center"/>
          </w:tcPr>
          <w:p w14:paraId="25886214" w14:textId="77777777" w:rsidR="00735FB4" w:rsidRPr="00F77500" w:rsidRDefault="00735FB4" w:rsidP="00495196">
            <w:pPr>
              <w:tabs>
                <w:tab w:val="decimal" w:pos="1208"/>
              </w:tabs>
              <w:ind w:right="-72"/>
              <w:outlineLvl w:val="0"/>
              <w:rPr>
                <w:rFonts w:ascii="Cordia New" w:hAnsi="Cordia New" w:cs="Cordia New"/>
                <w:sz w:val="26"/>
                <w:szCs w:val="26"/>
              </w:rPr>
            </w:pPr>
          </w:p>
        </w:tc>
        <w:tc>
          <w:tcPr>
            <w:tcW w:w="1411" w:type="dxa"/>
            <w:shd w:val="clear" w:color="auto" w:fill="FAFAFA"/>
            <w:vAlign w:val="center"/>
          </w:tcPr>
          <w:p w14:paraId="7C27544E" w14:textId="77777777" w:rsidR="00735FB4" w:rsidRPr="00F77500" w:rsidRDefault="00735FB4" w:rsidP="00495196">
            <w:pPr>
              <w:tabs>
                <w:tab w:val="decimal" w:pos="1208"/>
              </w:tabs>
              <w:ind w:right="-72"/>
              <w:outlineLvl w:val="0"/>
              <w:rPr>
                <w:rFonts w:ascii="Cordia New" w:hAnsi="Cordia New" w:cs="Cordia New"/>
                <w:sz w:val="26"/>
                <w:szCs w:val="26"/>
                <w:lang w:val="en-GB"/>
              </w:rPr>
            </w:pPr>
          </w:p>
        </w:tc>
      </w:tr>
      <w:tr w:rsidR="00735FB4" w:rsidRPr="00F77500" w14:paraId="357B600F" w14:textId="77777777" w:rsidTr="00495196">
        <w:tc>
          <w:tcPr>
            <w:tcW w:w="3825" w:type="dxa"/>
            <w:shd w:val="clear" w:color="auto" w:fill="auto"/>
            <w:vAlign w:val="center"/>
          </w:tcPr>
          <w:p w14:paraId="690D03CB" w14:textId="06AB5947" w:rsidR="00735FB4" w:rsidRPr="00F77500" w:rsidRDefault="00735FB4" w:rsidP="00735FB4">
            <w:pPr>
              <w:ind w:left="-72"/>
              <w:jc w:val="both"/>
              <w:rPr>
                <w:rFonts w:ascii="Cordia New" w:hAnsi="Cordia New" w:cs="Cordia New"/>
                <w:sz w:val="26"/>
                <w:szCs w:val="26"/>
              </w:rPr>
            </w:pPr>
            <w:r w:rsidRPr="00F77500">
              <w:rPr>
                <w:rFonts w:ascii="Cordia New" w:hAnsi="Cordia New" w:cs="Cordia New"/>
                <w:sz w:val="26"/>
                <w:szCs w:val="26"/>
              </w:rPr>
              <w:t xml:space="preserve">   Increase from business combination (Note 21)</w:t>
            </w:r>
          </w:p>
        </w:tc>
        <w:tc>
          <w:tcPr>
            <w:tcW w:w="1411" w:type="dxa"/>
            <w:shd w:val="clear" w:color="auto" w:fill="FAFAFA"/>
            <w:vAlign w:val="center"/>
          </w:tcPr>
          <w:p w14:paraId="33576414" w14:textId="1917A9BD" w:rsidR="00735FB4" w:rsidRPr="00F77500" w:rsidRDefault="00735FB4" w:rsidP="00495196">
            <w:pPr>
              <w:tabs>
                <w:tab w:val="decimal" w:pos="1208"/>
              </w:tabs>
              <w:ind w:right="-72"/>
              <w:outlineLvl w:val="0"/>
              <w:rPr>
                <w:rFonts w:ascii="Cordia New" w:hAnsi="Cordia New" w:cs="Cordia New"/>
                <w:sz w:val="26"/>
                <w:szCs w:val="26"/>
              </w:rPr>
            </w:pPr>
            <w:r w:rsidRPr="00F77500">
              <w:rPr>
                <w:rFonts w:ascii="Cordia New" w:hAnsi="Cordia New" w:cs="Cordia New"/>
                <w:sz w:val="26"/>
                <w:szCs w:val="26"/>
                <w:lang w:val="en-GB"/>
              </w:rPr>
              <w:t>18,433</w:t>
            </w:r>
          </w:p>
        </w:tc>
        <w:tc>
          <w:tcPr>
            <w:tcW w:w="1411" w:type="dxa"/>
            <w:shd w:val="clear" w:color="auto" w:fill="FAFAFA"/>
            <w:vAlign w:val="center"/>
          </w:tcPr>
          <w:p w14:paraId="3AA72B3B" w14:textId="54F34FD5" w:rsidR="00735FB4" w:rsidRPr="00F77500" w:rsidRDefault="00735FB4" w:rsidP="00495196">
            <w:pPr>
              <w:tabs>
                <w:tab w:val="decimal" w:pos="1208"/>
              </w:tabs>
              <w:ind w:right="-72"/>
              <w:outlineLvl w:val="0"/>
              <w:rPr>
                <w:rFonts w:ascii="Cordia New" w:hAnsi="Cordia New" w:cs="Cordia New"/>
                <w:sz w:val="26"/>
                <w:szCs w:val="26"/>
              </w:rPr>
            </w:pPr>
            <w:r w:rsidRPr="00F77500">
              <w:rPr>
                <w:rFonts w:ascii="Cordia New" w:hAnsi="Cordia New" w:cs="Cordia New"/>
                <w:sz w:val="26"/>
                <w:szCs w:val="26"/>
                <w:lang w:val="en-GB"/>
              </w:rPr>
              <w:t>625,095</w:t>
            </w:r>
          </w:p>
        </w:tc>
        <w:tc>
          <w:tcPr>
            <w:tcW w:w="1411" w:type="dxa"/>
            <w:shd w:val="clear" w:color="auto" w:fill="FAFAFA"/>
            <w:vAlign w:val="center"/>
          </w:tcPr>
          <w:p w14:paraId="3A3259B7" w14:textId="02B0A93A" w:rsidR="00735FB4" w:rsidRPr="00F77500" w:rsidRDefault="00735FB4" w:rsidP="00495196">
            <w:pPr>
              <w:tabs>
                <w:tab w:val="decimal" w:pos="1208"/>
              </w:tabs>
              <w:ind w:right="-72"/>
              <w:outlineLvl w:val="0"/>
              <w:rPr>
                <w:rFonts w:ascii="Cordia New" w:hAnsi="Cordia New" w:cs="Cordia New"/>
                <w:sz w:val="26"/>
                <w:szCs w:val="26"/>
              </w:rPr>
            </w:pPr>
            <w:r w:rsidRPr="00F77500">
              <w:rPr>
                <w:rFonts w:ascii="Cordia New" w:hAnsi="Cordia New" w:cs="Cordia New"/>
                <w:sz w:val="26"/>
                <w:szCs w:val="26"/>
                <w:lang w:val="en-GB"/>
              </w:rPr>
              <w:t>-</w:t>
            </w:r>
          </w:p>
        </w:tc>
        <w:tc>
          <w:tcPr>
            <w:tcW w:w="1411" w:type="dxa"/>
            <w:shd w:val="clear" w:color="auto" w:fill="FAFAFA"/>
            <w:vAlign w:val="center"/>
          </w:tcPr>
          <w:p w14:paraId="38A88ECF" w14:textId="4E58D742" w:rsidR="00735FB4" w:rsidRPr="00F77500" w:rsidRDefault="00735FB4" w:rsidP="00495196">
            <w:pPr>
              <w:tabs>
                <w:tab w:val="decimal" w:pos="1208"/>
              </w:tabs>
              <w:ind w:right="-72"/>
              <w:outlineLvl w:val="0"/>
              <w:rPr>
                <w:rFonts w:ascii="Cordia New" w:hAnsi="Cordia New" w:cs="Cordia New"/>
                <w:sz w:val="26"/>
                <w:szCs w:val="26"/>
                <w:lang w:val="en-GB"/>
              </w:rPr>
            </w:pPr>
            <w:r w:rsidRPr="00F77500">
              <w:rPr>
                <w:rFonts w:ascii="Cordia New" w:hAnsi="Cordia New" w:cs="Cordia New"/>
                <w:sz w:val="26"/>
                <w:szCs w:val="26"/>
                <w:lang w:val="en-GB"/>
              </w:rPr>
              <w:t>-</w:t>
            </w:r>
          </w:p>
        </w:tc>
      </w:tr>
      <w:tr w:rsidR="00735FB4" w:rsidRPr="00F77500" w14:paraId="4AB40106" w14:textId="77777777" w:rsidTr="00495196">
        <w:tc>
          <w:tcPr>
            <w:tcW w:w="3825" w:type="dxa"/>
            <w:shd w:val="clear" w:color="auto" w:fill="auto"/>
            <w:vAlign w:val="center"/>
          </w:tcPr>
          <w:p w14:paraId="4DE1DB16" w14:textId="4C2F5A1A" w:rsidR="00735FB4" w:rsidRPr="00F77500" w:rsidRDefault="00735FB4" w:rsidP="00735FB4">
            <w:pPr>
              <w:ind w:left="-72"/>
              <w:jc w:val="both"/>
              <w:rPr>
                <w:rFonts w:ascii="Cordia New" w:hAnsi="Cordia New" w:cs="Cordia New"/>
                <w:sz w:val="26"/>
                <w:szCs w:val="26"/>
                <w:cs/>
              </w:rPr>
            </w:pPr>
            <w:r w:rsidRPr="00F77500">
              <w:rPr>
                <w:rFonts w:ascii="Cordia New" w:hAnsi="Cordia New" w:cs="Cordia New"/>
                <w:sz w:val="26"/>
                <w:szCs w:val="26"/>
              </w:rPr>
              <w:t xml:space="preserve">   Net losses on exchange rate</w:t>
            </w:r>
          </w:p>
        </w:tc>
        <w:tc>
          <w:tcPr>
            <w:tcW w:w="1411" w:type="dxa"/>
            <w:shd w:val="clear" w:color="auto" w:fill="FAFAFA"/>
            <w:vAlign w:val="center"/>
          </w:tcPr>
          <w:p w14:paraId="6C9EAFA9" w14:textId="63AB1CC2" w:rsidR="00735FB4" w:rsidRPr="00F77500" w:rsidRDefault="00735FB4" w:rsidP="00495196">
            <w:pPr>
              <w:tabs>
                <w:tab w:val="decimal" w:pos="1208"/>
              </w:tabs>
              <w:ind w:right="-72"/>
              <w:outlineLvl w:val="0"/>
              <w:rPr>
                <w:rFonts w:ascii="Cordia New" w:hAnsi="Cordia New" w:cs="Cordia New"/>
                <w:sz w:val="26"/>
                <w:szCs w:val="26"/>
              </w:rPr>
            </w:pPr>
            <w:r w:rsidRPr="00F77500">
              <w:rPr>
                <w:rFonts w:ascii="Cordia New" w:hAnsi="Cordia New" w:cs="Cordia New"/>
                <w:sz w:val="26"/>
                <w:szCs w:val="26"/>
              </w:rPr>
              <w:t>4,891</w:t>
            </w:r>
          </w:p>
        </w:tc>
        <w:tc>
          <w:tcPr>
            <w:tcW w:w="1411" w:type="dxa"/>
            <w:shd w:val="clear" w:color="auto" w:fill="FAFAFA"/>
            <w:vAlign w:val="center"/>
          </w:tcPr>
          <w:p w14:paraId="1EC5C9FA" w14:textId="2CB99D94" w:rsidR="00735FB4" w:rsidRPr="00F77500" w:rsidRDefault="00735FB4" w:rsidP="00495196">
            <w:pPr>
              <w:tabs>
                <w:tab w:val="decimal" w:pos="1208"/>
              </w:tabs>
              <w:ind w:right="-72"/>
              <w:outlineLvl w:val="0"/>
              <w:rPr>
                <w:rFonts w:ascii="Cordia New" w:hAnsi="Cordia New" w:cs="Cordia New"/>
                <w:sz w:val="26"/>
                <w:szCs w:val="26"/>
                <w:lang w:val="en-GB"/>
              </w:rPr>
            </w:pPr>
            <w:r w:rsidRPr="00F77500">
              <w:rPr>
                <w:rFonts w:ascii="Cordia New" w:hAnsi="Cordia New" w:cs="Cordia New"/>
                <w:sz w:val="26"/>
                <w:szCs w:val="26"/>
                <w:lang w:val="en-GB"/>
              </w:rPr>
              <w:t>165,865</w:t>
            </w:r>
          </w:p>
        </w:tc>
        <w:tc>
          <w:tcPr>
            <w:tcW w:w="1411" w:type="dxa"/>
            <w:shd w:val="clear" w:color="auto" w:fill="FAFAFA"/>
            <w:vAlign w:val="center"/>
          </w:tcPr>
          <w:p w14:paraId="24E23EBC" w14:textId="3D9136BF" w:rsidR="00735FB4" w:rsidRPr="00F77500" w:rsidRDefault="00735FB4" w:rsidP="00495196">
            <w:pPr>
              <w:tabs>
                <w:tab w:val="decimal" w:pos="1208"/>
              </w:tabs>
              <w:ind w:right="-72"/>
              <w:outlineLvl w:val="0"/>
              <w:rPr>
                <w:rFonts w:ascii="Cordia New" w:hAnsi="Cordia New" w:cs="Cordia New"/>
                <w:sz w:val="26"/>
                <w:szCs w:val="26"/>
                <w:lang w:val="en-GB"/>
              </w:rPr>
            </w:pPr>
            <w:r w:rsidRPr="00F77500">
              <w:rPr>
                <w:rFonts w:ascii="Cordia New" w:hAnsi="Cordia New" w:cs="Cordia New"/>
                <w:sz w:val="26"/>
                <w:szCs w:val="26"/>
                <w:lang w:val="en-GB"/>
              </w:rPr>
              <w:t>4,891</w:t>
            </w:r>
          </w:p>
        </w:tc>
        <w:tc>
          <w:tcPr>
            <w:tcW w:w="1411" w:type="dxa"/>
            <w:shd w:val="clear" w:color="auto" w:fill="FAFAFA"/>
            <w:vAlign w:val="center"/>
          </w:tcPr>
          <w:p w14:paraId="168D6DA5" w14:textId="280B08E2" w:rsidR="00735FB4" w:rsidRPr="00F77500" w:rsidRDefault="00735FB4" w:rsidP="00495196">
            <w:pPr>
              <w:tabs>
                <w:tab w:val="decimal" w:pos="1208"/>
              </w:tabs>
              <w:ind w:right="-72"/>
              <w:outlineLvl w:val="0"/>
              <w:rPr>
                <w:rFonts w:ascii="Cordia New" w:hAnsi="Cordia New" w:cs="Cordia New"/>
                <w:sz w:val="26"/>
                <w:szCs w:val="26"/>
                <w:cs/>
                <w:lang w:val="en-GB"/>
              </w:rPr>
            </w:pPr>
            <w:r w:rsidRPr="00F77500">
              <w:rPr>
                <w:rFonts w:ascii="Cordia New" w:hAnsi="Cordia New" w:cs="Cordia New"/>
                <w:sz w:val="26"/>
                <w:szCs w:val="26"/>
                <w:lang w:val="en-GB"/>
              </w:rPr>
              <w:t>165,865</w:t>
            </w:r>
          </w:p>
        </w:tc>
      </w:tr>
      <w:tr w:rsidR="00735FB4" w:rsidRPr="00F77500" w14:paraId="3BABDDC7" w14:textId="77777777" w:rsidTr="00495196">
        <w:tc>
          <w:tcPr>
            <w:tcW w:w="3825" w:type="dxa"/>
            <w:shd w:val="clear" w:color="auto" w:fill="auto"/>
            <w:vAlign w:val="center"/>
          </w:tcPr>
          <w:p w14:paraId="769811DA" w14:textId="77777777" w:rsidR="00735FB4" w:rsidRPr="00F77500" w:rsidRDefault="00735FB4" w:rsidP="00735FB4">
            <w:pPr>
              <w:ind w:left="-72"/>
              <w:jc w:val="both"/>
              <w:rPr>
                <w:rFonts w:ascii="Cordia New" w:hAnsi="Cordia New" w:cs="Cordia New"/>
                <w:sz w:val="26"/>
                <w:szCs w:val="26"/>
              </w:rPr>
            </w:pPr>
            <w:r w:rsidRPr="00F77500">
              <w:rPr>
                <w:rFonts w:ascii="Cordia New" w:hAnsi="Cordia New" w:cs="Cordia New"/>
                <w:sz w:val="26"/>
                <w:szCs w:val="26"/>
              </w:rPr>
              <w:t xml:space="preserve">   Translation differences</w:t>
            </w:r>
          </w:p>
        </w:tc>
        <w:tc>
          <w:tcPr>
            <w:tcW w:w="1411" w:type="dxa"/>
            <w:tcBorders>
              <w:bottom w:val="single" w:sz="4" w:space="0" w:color="auto"/>
            </w:tcBorders>
            <w:shd w:val="clear" w:color="auto" w:fill="FAFAFA"/>
            <w:vAlign w:val="center"/>
          </w:tcPr>
          <w:p w14:paraId="42F1CDC2" w14:textId="6027EACF" w:rsidR="00735FB4" w:rsidRPr="00F77500" w:rsidRDefault="00735FB4" w:rsidP="00495196">
            <w:pPr>
              <w:tabs>
                <w:tab w:val="decimal" w:pos="1208"/>
              </w:tabs>
              <w:ind w:right="-72"/>
              <w:outlineLvl w:val="0"/>
              <w:rPr>
                <w:rFonts w:ascii="Cordia New" w:hAnsi="Cordia New" w:cs="Cordia New"/>
                <w:sz w:val="26"/>
                <w:szCs w:val="26"/>
                <w:lang w:val="en-GB"/>
              </w:rPr>
            </w:pPr>
            <w:r w:rsidRPr="00F77500">
              <w:rPr>
                <w:rFonts w:ascii="Cordia New" w:hAnsi="Cordia New" w:cs="Cordia New"/>
                <w:sz w:val="26"/>
                <w:szCs w:val="26"/>
                <w:lang w:val="en-GB"/>
              </w:rPr>
              <w:t>(230)</w:t>
            </w:r>
          </w:p>
        </w:tc>
        <w:tc>
          <w:tcPr>
            <w:tcW w:w="1411" w:type="dxa"/>
            <w:tcBorders>
              <w:bottom w:val="single" w:sz="4" w:space="0" w:color="auto"/>
            </w:tcBorders>
            <w:shd w:val="clear" w:color="auto" w:fill="FAFAFA"/>
            <w:vAlign w:val="center"/>
          </w:tcPr>
          <w:p w14:paraId="516F652A" w14:textId="0AD20711" w:rsidR="00735FB4" w:rsidRPr="00F77500" w:rsidRDefault="00735FB4" w:rsidP="00495196">
            <w:pPr>
              <w:tabs>
                <w:tab w:val="decimal" w:pos="1208"/>
              </w:tabs>
              <w:ind w:right="-72"/>
              <w:outlineLvl w:val="0"/>
              <w:rPr>
                <w:rFonts w:ascii="Cordia New" w:hAnsi="Cordia New" w:cs="Cordia New"/>
                <w:sz w:val="26"/>
                <w:szCs w:val="26"/>
                <w:lang w:val="en-GB"/>
              </w:rPr>
            </w:pPr>
            <w:r w:rsidRPr="00F77500">
              <w:rPr>
                <w:rFonts w:ascii="Cordia New" w:hAnsi="Cordia New" w:cs="Cordia New"/>
                <w:sz w:val="26"/>
                <w:szCs w:val="26"/>
              </w:rPr>
              <w:t>(185,512)</w:t>
            </w:r>
          </w:p>
        </w:tc>
        <w:tc>
          <w:tcPr>
            <w:tcW w:w="1411" w:type="dxa"/>
            <w:tcBorders>
              <w:bottom w:val="single" w:sz="4" w:space="0" w:color="auto"/>
            </w:tcBorders>
            <w:shd w:val="clear" w:color="auto" w:fill="FAFAFA"/>
            <w:vAlign w:val="center"/>
          </w:tcPr>
          <w:p w14:paraId="3988E65B" w14:textId="42A97E10" w:rsidR="00735FB4" w:rsidRPr="00F77500" w:rsidRDefault="00735FB4" w:rsidP="00495196">
            <w:pPr>
              <w:tabs>
                <w:tab w:val="decimal" w:pos="1208"/>
              </w:tabs>
              <w:ind w:right="-72"/>
              <w:outlineLvl w:val="0"/>
              <w:rPr>
                <w:rFonts w:ascii="Cordia New" w:hAnsi="Cordia New" w:cs="Cordia New"/>
                <w:sz w:val="26"/>
                <w:szCs w:val="26"/>
                <w:lang w:val="en-GB"/>
              </w:rPr>
            </w:pPr>
            <w:r w:rsidRPr="00F77500">
              <w:rPr>
                <w:rFonts w:ascii="Cordia New" w:hAnsi="Cordia New" w:cs="Cordia New"/>
                <w:sz w:val="26"/>
                <w:szCs w:val="26"/>
                <w:lang w:val="en-GB"/>
              </w:rPr>
              <w:t>-</w:t>
            </w:r>
          </w:p>
        </w:tc>
        <w:tc>
          <w:tcPr>
            <w:tcW w:w="1411" w:type="dxa"/>
            <w:tcBorders>
              <w:bottom w:val="single" w:sz="4" w:space="0" w:color="auto"/>
            </w:tcBorders>
            <w:shd w:val="clear" w:color="auto" w:fill="FAFAFA"/>
            <w:vAlign w:val="center"/>
          </w:tcPr>
          <w:p w14:paraId="53FA12B0" w14:textId="7B55F876" w:rsidR="00735FB4" w:rsidRPr="00F77500" w:rsidRDefault="00735FB4" w:rsidP="00495196">
            <w:pPr>
              <w:tabs>
                <w:tab w:val="decimal" w:pos="1208"/>
              </w:tabs>
              <w:ind w:right="-72"/>
              <w:outlineLvl w:val="0"/>
              <w:rPr>
                <w:rFonts w:ascii="Cordia New" w:hAnsi="Cordia New" w:cs="Cordia New"/>
                <w:sz w:val="26"/>
                <w:szCs w:val="26"/>
                <w:lang w:val="en-GB"/>
              </w:rPr>
            </w:pPr>
            <w:r w:rsidRPr="00F77500">
              <w:rPr>
                <w:rFonts w:ascii="Cordia New" w:hAnsi="Cordia New" w:cs="Cordia New"/>
                <w:sz w:val="26"/>
                <w:szCs w:val="26"/>
                <w:lang w:val="en-GB"/>
              </w:rPr>
              <w:t>(140,630)</w:t>
            </w:r>
          </w:p>
        </w:tc>
      </w:tr>
      <w:tr w:rsidR="00735FB4" w:rsidRPr="00F77500" w14:paraId="1C74B652" w14:textId="77777777" w:rsidTr="00495196">
        <w:tc>
          <w:tcPr>
            <w:tcW w:w="3825" w:type="dxa"/>
            <w:shd w:val="clear" w:color="auto" w:fill="auto"/>
            <w:vAlign w:val="center"/>
          </w:tcPr>
          <w:p w14:paraId="4B67EE17" w14:textId="77777777" w:rsidR="00735FB4" w:rsidRPr="00F77500" w:rsidRDefault="00735FB4" w:rsidP="00735FB4">
            <w:pPr>
              <w:ind w:left="-72"/>
              <w:jc w:val="both"/>
              <w:rPr>
                <w:rFonts w:ascii="Cordia New" w:hAnsi="Cordia New" w:cs="Cordia New"/>
                <w:sz w:val="26"/>
                <w:szCs w:val="26"/>
              </w:rPr>
            </w:pPr>
            <w:r w:rsidRPr="00F77500">
              <w:rPr>
                <w:rFonts w:ascii="Cordia New" w:hAnsi="Cordia New" w:cs="Cordia New"/>
                <w:sz w:val="26"/>
                <w:szCs w:val="26"/>
              </w:rPr>
              <w:t xml:space="preserve">Closing </w:t>
            </w:r>
            <w:r w:rsidRPr="00F77500">
              <w:rPr>
                <w:rFonts w:ascii="Cordia New" w:hAnsi="Cordia New" w:cs="Cordia New"/>
                <w:sz w:val="26"/>
                <w:szCs w:val="26"/>
                <w:lang w:val="en-GB"/>
              </w:rPr>
              <w:t>balance</w:t>
            </w:r>
          </w:p>
        </w:tc>
        <w:tc>
          <w:tcPr>
            <w:tcW w:w="1411" w:type="dxa"/>
            <w:tcBorders>
              <w:top w:val="single" w:sz="4" w:space="0" w:color="auto"/>
              <w:bottom w:val="single" w:sz="4" w:space="0" w:color="auto"/>
            </w:tcBorders>
            <w:shd w:val="clear" w:color="auto" w:fill="FAFAFA"/>
            <w:vAlign w:val="center"/>
          </w:tcPr>
          <w:p w14:paraId="6D25B72D" w14:textId="79F9BBE3" w:rsidR="00735FB4" w:rsidRPr="00F77500" w:rsidRDefault="00735FB4" w:rsidP="00495196">
            <w:pPr>
              <w:tabs>
                <w:tab w:val="decimal" w:pos="1208"/>
              </w:tabs>
              <w:ind w:right="-72"/>
              <w:outlineLvl w:val="0"/>
              <w:rPr>
                <w:rFonts w:ascii="Cordia New" w:hAnsi="Cordia New" w:cs="Cordia New"/>
                <w:sz w:val="26"/>
                <w:szCs w:val="26"/>
                <w:lang w:val="en-GB"/>
              </w:rPr>
            </w:pPr>
            <w:r w:rsidRPr="00F77500">
              <w:rPr>
                <w:rFonts w:ascii="Cordia New" w:hAnsi="Cordia New" w:cs="Cordia New"/>
                <w:sz w:val="26"/>
                <w:szCs w:val="26"/>
                <w:lang w:val="en-GB"/>
              </w:rPr>
              <w:t>618,445</w:t>
            </w:r>
          </w:p>
        </w:tc>
        <w:tc>
          <w:tcPr>
            <w:tcW w:w="1411" w:type="dxa"/>
            <w:tcBorders>
              <w:top w:val="single" w:sz="4" w:space="0" w:color="auto"/>
              <w:bottom w:val="single" w:sz="4" w:space="0" w:color="auto"/>
            </w:tcBorders>
            <w:shd w:val="clear" w:color="auto" w:fill="FAFAFA"/>
            <w:vAlign w:val="center"/>
          </w:tcPr>
          <w:p w14:paraId="5AF13CD8" w14:textId="208DE681" w:rsidR="00735FB4" w:rsidRPr="00F77500" w:rsidRDefault="00735FB4" w:rsidP="00495196">
            <w:pPr>
              <w:tabs>
                <w:tab w:val="decimal" w:pos="1208"/>
              </w:tabs>
              <w:ind w:right="-72"/>
              <w:outlineLvl w:val="0"/>
              <w:rPr>
                <w:rFonts w:ascii="Cordia New" w:hAnsi="Cordia New" w:cs="Cordia New"/>
                <w:sz w:val="26"/>
                <w:szCs w:val="26"/>
                <w:lang w:val="en-GB"/>
              </w:rPr>
            </w:pPr>
            <w:r w:rsidRPr="00F77500">
              <w:rPr>
                <w:rFonts w:ascii="Cordia New" w:hAnsi="Cordia New" w:cs="Cordia New"/>
                <w:sz w:val="26"/>
                <w:szCs w:val="26"/>
                <w:lang w:val="en-GB"/>
              </w:rPr>
              <w:t>21,088,245</w:t>
            </w:r>
          </w:p>
        </w:tc>
        <w:tc>
          <w:tcPr>
            <w:tcW w:w="1411" w:type="dxa"/>
            <w:tcBorders>
              <w:top w:val="single" w:sz="4" w:space="0" w:color="auto"/>
              <w:bottom w:val="single" w:sz="4" w:space="0" w:color="auto"/>
            </w:tcBorders>
            <w:shd w:val="clear" w:color="auto" w:fill="FAFAFA"/>
            <w:vAlign w:val="center"/>
          </w:tcPr>
          <w:p w14:paraId="73B82247" w14:textId="635469DD" w:rsidR="00735FB4" w:rsidRPr="00F77500" w:rsidRDefault="00735FB4" w:rsidP="00495196">
            <w:pPr>
              <w:tabs>
                <w:tab w:val="decimal" w:pos="1208"/>
              </w:tabs>
              <w:ind w:right="-72"/>
              <w:outlineLvl w:val="0"/>
              <w:rPr>
                <w:rFonts w:ascii="Cordia New" w:hAnsi="Cordia New" w:cs="Cordia New"/>
                <w:sz w:val="26"/>
                <w:szCs w:val="26"/>
                <w:lang w:val="en-GB"/>
              </w:rPr>
            </w:pPr>
            <w:r w:rsidRPr="00F77500">
              <w:rPr>
                <w:rFonts w:ascii="Cordia New" w:hAnsi="Cordia New" w:cs="Cordia New"/>
                <w:sz w:val="26"/>
                <w:szCs w:val="26"/>
                <w:lang w:val="en-GB"/>
              </w:rPr>
              <w:t>479,337</w:t>
            </w:r>
          </w:p>
        </w:tc>
        <w:tc>
          <w:tcPr>
            <w:tcW w:w="1411" w:type="dxa"/>
            <w:tcBorders>
              <w:top w:val="single" w:sz="4" w:space="0" w:color="auto"/>
              <w:bottom w:val="single" w:sz="4" w:space="0" w:color="auto"/>
            </w:tcBorders>
            <w:shd w:val="clear" w:color="auto" w:fill="FAFAFA"/>
            <w:vAlign w:val="center"/>
          </w:tcPr>
          <w:p w14:paraId="7A07E8A3" w14:textId="2ED447A6" w:rsidR="00735FB4" w:rsidRPr="00F77500" w:rsidRDefault="00735FB4" w:rsidP="00495196">
            <w:pPr>
              <w:tabs>
                <w:tab w:val="decimal" w:pos="1208"/>
              </w:tabs>
              <w:ind w:right="-72"/>
              <w:outlineLvl w:val="0"/>
              <w:rPr>
                <w:rFonts w:ascii="Cordia New" w:hAnsi="Cordia New" w:cs="Cordia New"/>
                <w:sz w:val="26"/>
                <w:szCs w:val="26"/>
                <w:lang w:val="en-GB"/>
              </w:rPr>
            </w:pPr>
            <w:r w:rsidRPr="00F77500">
              <w:rPr>
                <w:rFonts w:ascii="Cordia New" w:hAnsi="Cordia New" w:cs="Cordia New"/>
                <w:sz w:val="26"/>
                <w:szCs w:val="26"/>
                <w:lang w:val="en-GB"/>
              </w:rPr>
              <w:t>16,344,820</w:t>
            </w:r>
          </w:p>
        </w:tc>
      </w:tr>
    </w:tbl>
    <w:p w14:paraId="773DD111" w14:textId="77777777" w:rsidR="00113C1F" w:rsidRPr="008670D6" w:rsidRDefault="00113C1F" w:rsidP="00034968">
      <w:pPr>
        <w:jc w:val="both"/>
        <w:rPr>
          <w:rFonts w:ascii="Cordia New" w:eastAsia="Arial Unicode MS" w:hAnsi="Cordia New" w:cs="Cordia New"/>
          <w:i/>
          <w:iCs/>
          <w:color w:val="CF4A02"/>
          <w:sz w:val="20"/>
          <w:szCs w:val="20"/>
          <w:lang w:val="en-GB"/>
        </w:rPr>
      </w:pPr>
    </w:p>
    <w:p w14:paraId="748BD371" w14:textId="57446E06" w:rsidR="00136B51" w:rsidRPr="00CE19E1" w:rsidRDefault="00136B51" w:rsidP="00034968">
      <w:pPr>
        <w:jc w:val="both"/>
        <w:rPr>
          <w:rFonts w:ascii="Cordia New" w:eastAsia="Arial Unicode MS" w:hAnsi="Cordia New" w:cs="Cordia New"/>
          <w:i/>
          <w:iCs/>
          <w:color w:val="CF4A02"/>
          <w:sz w:val="26"/>
          <w:szCs w:val="26"/>
          <w:lang w:val="en-GB"/>
        </w:rPr>
      </w:pPr>
      <w:r w:rsidRPr="00CE19E1">
        <w:rPr>
          <w:rFonts w:ascii="Cordia New" w:eastAsia="Arial Unicode MS" w:hAnsi="Cordia New" w:cs="Cordia New"/>
          <w:i/>
          <w:iCs/>
          <w:color w:val="CF4A02"/>
          <w:sz w:val="26"/>
          <w:szCs w:val="26"/>
          <w:lang w:val="en-GB"/>
        </w:rPr>
        <w:t xml:space="preserve">Consolidated financial </w:t>
      </w:r>
      <w:r w:rsidR="00542911" w:rsidRPr="00CE19E1">
        <w:rPr>
          <w:rFonts w:ascii="Cordia New" w:eastAsia="Arial Unicode MS" w:hAnsi="Cordia New" w:cs="Cordia New"/>
          <w:i/>
          <w:iCs/>
          <w:color w:val="CF4A02"/>
          <w:sz w:val="26"/>
          <w:szCs w:val="26"/>
          <w:lang w:val="en-GB"/>
        </w:rPr>
        <w:t>information</w:t>
      </w:r>
    </w:p>
    <w:p w14:paraId="333B8B04" w14:textId="77777777" w:rsidR="00136B51" w:rsidRPr="008670D6" w:rsidRDefault="00136B51" w:rsidP="00034968">
      <w:pPr>
        <w:ind w:left="27"/>
        <w:jc w:val="both"/>
        <w:rPr>
          <w:rFonts w:ascii="Cordia New" w:eastAsia="Arial Unicode MS" w:hAnsi="Cordia New" w:cs="Cordia New"/>
          <w:spacing w:val="-2"/>
          <w:sz w:val="12"/>
          <w:szCs w:val="12"/>
          <w:lang w:val="en-GB"/>
        </w:rPr>
      </w:pPr>
    </w:p>
    <w:p w14:paraId="18422F4B" w14:textId="256CBABB" w:rsidR="003C17E6" w:rsidRPr="00CE19E1" w:rsidRDefault="6506CBB7" w:rsidP="00034968">
      <w:pPr>
        <w:ind w:left="27"/>
        <w:jc w:val="both"/>
        <w:rPr>
          <w:rFonts w:ascii="Cordia New" w:eastAsia="Arial Unicode MS" w:hAnsi="Cordia New" w:cs="Cordia New"/>
          <w:i/>
          <w:iCs/>
          <w:color w:val="CF4A02"/>
          <w:sz w:val="26"/>
          <w:szCs w:val="26"/>
          <w:lang w:val="en-GB"/>
        </w:rPr>
      </w:pPr>
      <w:r w:rsidRPr="00CE19E1">
        <w:rPr>
          <w:rFonts w:ascii="Cordia New" w:eastAsia="Arial Unicode MS" w:hAnsi="Cordia New" w:cs="Cordia New"/>
          <w:spacing w:val="-2"/>
          <w:sz w:val="26"/>
          <w:szCs w:val="26"/>
          <w:lang w:val="en-GB"/>
        </w:rPr>
        <w:t xml:space="preserve">As at </w:t>
      </w:r>
      <w:r w:rsidR="00004CAF" w:rsidRPr="00CE19E1">
        <w:rPr>
          <w:rFonts w:ascii="Cordia New" w:eastAsia="Arial Unicode MS" w:hAnsi="Cordia New" w:cs="Cordia New"/>
          <w:spacing w:val="-2"/>
          <w:sz w:val="26"/>
          <w:szCs w:val="26"/>
          <w:lang w:val="en-GB"/>
        </w:rPr>
        <w:t>31</w:t>
      </w:r>
      <w:r w:rsidR="00AA6E21" w:rsidRPr="00CE19E1">
        <w:rPr>
          <w:rFonts w:ascii="Cordia New" w:eastAsia="Arial Unicode MS" w:hAnsi="Cordia New" w:cs="Cordia New"/>
          <w:spacing w:val="-2"/>
          <w:sz w:val="26"/>
          <w:szCs w:val="26"/>
          <w:lang w:val="en-GB"/>
        </w:rPr>
        <w:t xml:space="preserve"> March</w:t>
      </w:r>
      <w:r w:rsidRPr="00CE19E1">
        <w:rPr>
          <w:rFonts w:ascii="Cordia New" w:eastAsia="Arial Unicode MS" w:hAnsi="Cordia New" w:cs="Cordia New"/>
          <w:spacing w:val="-2"/>
          <w:sz w:val="26"/>
          <w:szCs w:val="26"/>
          <w:lang w:val="en-GB"/>
        </w:rPr>
        <w:t xml:space="preserve"> </w:t>
      </w:r>
      <w:r w:rsidR="00004CAF" w:rsidRPr="00CE19E1">
        <w:rPr>
          <w:rFonts w:ascii="Cordia New" w:eastAsia="Arial Unicode MS" w:hAnsi="Cordia New" w:cs="Cordia New"/>
          <w:spacing w:val="-2"/>
          <w:sz w:val="26"/>
          <w:szCs w:val="26"/>
          <w:lang w:val="en-GB"/>
        </w:rPr>
        <w:t>2023</w:t>
      </w:r>
      <w:r w:rsidRPr="00CE19E1">
        <w:rPr>
          <w:rFonts w:ascii="Cordia New" w:eastAsia="Arial Unicode MS" w:hAnsi="Cordia New" w:cs="Cordia New"/>
          <w:spacing w:val="-2"/>
          <w:sz w:val="26"/>
          <w:szCs w:val="26"/>
          <w:lang w:val="en-GB"/>
        </w:rPr>
        <w:t>, short-term loans from financial institutions are unsecured liabilities and b</w:t>
      </w:r>
      <w:r w:rsidR="003D6CFD" w:rsidRPr="00CE19E1">
        <w:rPr>
          <w:rFonts w:ascii="Cordia New" w:eastAsia="Arial Unicode MS" w:hAnsi="Cordia New" w:cs="Cordia New"/>
          <w:spacing w:val="-2"/>
          <w:sz w:val="26"/>
          <w:szCs w:val="26"/>
          <w:lang w:val="en-GB"/>
        </w:rPr>
        <w:t>ear</w:t>
      </w:r>
      <w:r w:rsidRPr="00CE19E1">
        <w:rPr>
          <w:rFonts w:ascii="Cordia New" w:eastAsia="Arial Unicode MS" w:hAnsi="Cordia New" w:cs="Cordia New"/>
          <w:spacing w:val="-2"/>
          <w:sz w:val="26"/>
          <w:szCs w:val="26"/>
          <w:lang w:val="en-GB"/>
        </w:rPr>
        <w:t xml:space="preserve"> interest at the rates of </w:t>
      </w:r>
      <w:r w:rsidR="00C64A56" w:rsidRPr="00CE19E1">
        <w:rPr>
          <w:rFonts w:ascii="Cordia New" w:eastAsia="Arial Unicode MS" w:hAnsi="Cordia New" w:cs="Cordia New"/>
          <w:spacing w:val="-2"/>
          <w:sz w:val="26"/>
          <w:szCs w:val="26"/>
          <w:lang w:val="en-GB"/>
        </w:rPr>
        <w:br/>
      </w:r>
      <w:r w:rsidR="00431D6B" w:rsidRPr="00CE19E1">
        <w:rPr>
          <w:rFonts w:ascii="Cordia New" w:eastAsia="Arial Unicode MS" w:hAnsi="Cordia New" w:cs="Cordia New"/>
          <w:spacing w:val="-2"/>
          <w:sz w:val="26"/>
          <w:szCs w:val="26"/>
          <w:lang w:val="en-GB"/>
        </w:rPr>
        <w:t>1.71</w:t>
      </w:r>
      <w:r w:rsidR="3A094931" w:rsidRPr="00CE19E1">
        <w:rPr>
          <w:rFonts w:ascii="Cordia New" w:eastAsia="Arial Unicode MS" w:hAnsi="Cordia New" w:cs="Cordia New"/>
          <w:spacing w:val="-2"/>
          <w:sz w:val="26"/>
          <w:szCs w:val="26"/>
          <w:lang w:val="en-GB"/>
        </w:rPr>
        <w:t xml:space="preserve">% to </w:t>
      </w:r>
      <w:r w:rsidR="00431D6B" w:rsidRPr="00CE19E1">
        <w:rPr>
          <w:rFonts w:ascii="Cordia New" w:eastAsia="Arial Unicode MS" w:hAnsi="Cordia New" w:cs="Cordia New"/>
          <w:spacing w:val="-2"/>
          <w:sz w:val="26"/>
          <w:szCs w:val="26"/>
          <w:lang w:val="en-GB"/>
        </w:rPr>
        <w:t>6.98</w:t>
      </w:r>
      <w:r w:rsidR="3A094931" w:rsidRPr="00CE19E1">
        <w:rPr>
          <w:rFonts w:ascii="Cordia New" w:eastAsia="Arial Unicode MS" w:hAnsi="Cordia New" w:cs="Cordia New"/>
          <w:spacing w:val="-2"/>
          <w:sz w:val="26"/>
          <w:szCs w:val="26"/>
          <w:lang w:val="en-GB"/>
        </w:rPr>
        <w:t>% per annum (</w:t>
      </w:r>
      <w:r w:rsidR="00004CAF" w:rsidRPr="00CE19E1">
        <w:rPr>
          <w:rFonts w:ascii="Cordia New" w:eastAsia="Arial Unicode MS" w:hAnsi="Cordia New" w:cs="Cordia New"/>
          <w:spacing w:val="-2"/>
          <w:sz w:val="26"/>
          <w:szCs w:val="26"/>
          <w:lang w:val="en-GB"/>
        </w:rPr>
        <w:t>31</w:t>
      </w:r>
      <w:r w:rsidR="3A094931" w:rsidRPr="00CE19E1">
        <w:rPr>
          <w:rFonts w:ascii="Cordia New" w:eastAsia="Arial Unicode MS" w:hAnsi="Cordia New" w:cs="Cordia New"/>
          <w:spacing w:val="-2"/>
          <w:sz w:val="26"/>
          <w:szCs w:val="26"/>
          <w:lang w:val="en-GB"/>
        </w:rPr>
        <w:t xml:space="preserve"> December </w:t>
      </w:r>
      <w:r w:rsidR="00004CAF" w:rsidRPr="00CE19E1">
        <w:rPr>
          <w:rFonts w:ascii="Cordia New" w:eastAsia="Arial Unicode MS" w:hAnsi="Cordia New" w:cs="Cordia New"/>
          <w:spacing w:val="-2"/>
          <w:sz w:val="26"/>
          <w:szCs w:val="26"/>
          <w:lang w:val="en-GB"/>
        </w:rPr>
        <w:t>2022</w:t>
      </w:r>
      <w:r w:rsidR="3A094931" w:rsidRPr="00CE19E1">
        <w:rPr>
          <w:rFonts w:ascii="Cordia New" w:eastAsia="Arial Unicode MS" w:hAnsi="Cordia New" w:cs="Cordia New"/>
          <w:spacing w:val="-2"/>
          <w:sz w:val="26"/>
          <w:szCs w:val="26"/>
          <w:lang w:val="en-GB"/>
        </w:rPr>
        <w:t>:</w:t>
      </w:r>
      <w:r w:rsidR="00324079" w:rsidRPr="00CE19E1">
        <w:rPr>
          <w:rFonts w:ascii="Cordia New" w:eastAsia="Arial Unicode MS" w:hAnsi="Cordia New" w:cs="Cordia New"/>
          <w:spacing w:val="-2"/>
          <w:sz w:val="26"/>
          <w:szCs w:val="26"/>
          <w:lang w:val="en-GB"/>
        </w:rPr>
        <w:t xml:space="preserve"> </w:t>
      </w:r>
      <w:r w:rsidR="00004CAF" w:rsidRPr="00CE19E1">
        <w:rPr>
          <w:rFonts w:ascii="Cordia New" w:eastAsia="Arial Unicode MS" w:hAnsi="Cordia New" w:cs="Cordia New"/>
          <w:spacing w:val="-2"/>
          <w:sz w:val="26"/>
          <w:szCs w:val="26"/>
          <w:lang w:val="en-GB"/>
        </w:rPr>
        <w:t>1</w:t>
      </w:r>
      <w:r w:rsidR="00324079" w:rsidRPr="00CE19E1">
        <w:rPr>
          <w:rFonts w:ascii="Cordia New" w:eastAsia="Arial Unicode MS" w:hAnsi="Cordia New" w:cs="Cordia New"/>
          <w:spacing w:val="-2"/>
          <w:sz w:val="26"/>
          <w:szCs w:val="26"/>
          <w:lang w:val="en-GB"/>
        </w:rPr>
        <w:t>.</w:t>
      </w:r>
      <w:r w:rsidR="00004CAF" w:rsidRPr="00CE19E1">
        <w:rPr>
          <w:rFonts w:ascii="Cordia New" w:eastAsia="Arial Unicode MS" w:hAnsi="Cordia New" w:cs="Cordia New"/>
          <w:spacing w:val="-2"/>
          <w:sz w:val="26"/>
          <w:szCs w:val="26"/>
          <w:lang w:val="en-GB"/>
        </w:rPr>
        <w:t>38</w:t>
      </w:r>
      <w:r w:rsidR="00EC6A80" w:rsidRPr="00CE19E1">
        <w:rPr>
          <w:rFonts w:ascii="Cordia New" w:hAnsi="Cordia New" w:cs="Cordia New"/>
          <w:sz w:val="26"/>
          <w:szCs w:val="26"/>
          <w:lang w:val="en-GB"/>
        </w:rPr>
        <w:t xml:space="preserve">% to </w:t>
      </w:r>
      <w:r w:rsidR="00004CAF" w:rsidRPr="00CE19E1">
        <w:rPr>
          <w:rFonts w:ascii="Cordia New" w:hAnsi="Cordia New" w:cs="Cordia New"/>
          <w:sz w:val="26"/>
          <w:szCs w:val="26"/>
          <w:lang w:val="en-GB"/>
        </w:rPr>
        <w:t>8</w:t>
      </w:r>
      <w:r w:rsidR="00324079" w:rsidRPr="00CE19E1">
        <w:rPr>
          <w:rFonts w:ascii="Cordia New" w:hAnsi="Cordia New" w:cs="Cordia New"/>
          <w:sz w:val="26"/>
          <w:szCs w:val="26"/>
          <w:lang w:val="en-GB"/>
        </w:rPr>
        <w:t>.</w:t>
      </w:r>
      <w:r w:rsidR="00004CAF" w:rsidRPr="00CE19E1">
        <w:rPr>
          <w:rFonts w:ascii="Cordia New" w:hAnsi="Cordia New" w:cs="Cordia New"/>
          <w:sz w:val="26"/>
          <w:szCs w:val="26"/>
          <w:lang w:val="en-GB"/>
        </w:rPr>
        <w:t>38</w:t>
      </w:r>
      <w:r w:rsidR="00EC6A80" w:rsidRPr="00CE19E1">
        <w:rPr>
          <w:rFonts w:ascii="Cordia New" w:hAnsi="Cordia New" w:cs="Cordia New"/>
          <w:sz w:val="26"/>
          <w:szCs w:val="26"/>
          <w:lang w:val="en-GB"/>
        </w:rPr>
        <w:t>% per annum</w:t>
      </w:r>
      <w:r w:rsidR="3A094931" w:rsidRPr="00CE19E1">
        <w:rPr>
          <w:rFonts w:ascii="Cordia New" w:eastAsia="Arial Unicode MS" w:hAnsi="Cordia New" w:cs="Cordia New"/>
          <w:spacing w:val="-2"/>
          <w:sz w:val="26"/>
          <w:szCs w:val="26"/>
          <w:lang w:val="en-GB"/>
        </w:rPr>
        <w:t>).</w:t>
      </w:r>
    </w:p>
    <w:p w14:paraId="61F59547" w14:textId="4F1CB34B" w:rsidR="00113C1F" w:rsidRPr="008670D6" w:rsidRDefault="00113C1F">
      <w:pPr>
        <w:rPr>
          <w:rFonts w:ascii="Cordia New" w:eastAsia="Arial Unicode MS" w:hAnsi="Cordia New" w:cs="Cordia New"/>
          <w:i/>
          <w:iCs/>
          <w:color w:val="CF4A02"/>
          <w:sz w:val="12"/>
          <w:szCs w:val="12"/>
          <w:lang w:val="en-GB"/>
        </w:rPr>
      </w:pPr>
    </w:p>
    <w:p w14:paraId="46DC5E58" w14:textId="4F469601" w:rsidR="00136B51" w:rsidRPr="00CE19E1" w:rsidRDefault="00136B51" w:rsidP="00034968">
      <w:pPr>
        <w:ind w:left="27"/>
        <w:jc w:val="both"/>
        <w:rPr>
          <w:rFonts w:ascii="Cordia New" w:eastAsia="Arial Unicode MS" w:hAnsi="Cordia New" w:cs="Cordia New"/>
          <w:i/>
          <w:iCs/>
          <w:color w:val="CF4A02"/>
          <w:sz w:val="26"/>
          <w:szCs w:val="26"/>
          <w:lang w:val="en-GB"/>
        </w:rPr>
      </w:pPr>
      <w:r w:rsidRPr="00CE19E1">
        <w:rPr>
          <w:rFonts w:ascii="Cordia New" w:eastAsia="Arial Unicode MS" w:hAnsi="Cordia New" w:cs="Cordia New"/>
          <w:i/>
          <w:iCs/>
          <w:color w:val="CF4A02"/>
          <w:sz w:val="26"/>
          <w:szCs w:val="26"/>
          <w:lang w:val="en-GB"/>
        </w:rPr>
        <w:t xml:space="preserve">Separate financial </w:t>
      </w:r>
      <w:r w:rsidR="002860E1" w:rsidRPr="00CE19E1">
        <w:rPr>
          <w:rFonts w:ascii="Cordia New" w:eastAsia="Arial Unicode MS" w:hAnsi="Cordia New" w:cs="Cordia New"/>
          <w:i/>
          <w:iCs/>
          <w:color w:val="CF4A02"/>
          <w:sz w:val="26"/>
          <w:szCs w:val="26"/>
          <w:lang w:val="en-GB"/>
        </w:rPr>
        <w:t>information</w:t>
      </w:r>
    </w:p>
    <w:p w14:paraId="0F1C3F9F" w14:textId="77777777" w:rsidR="00136B51" w:rsidRPr="008670D6" w:rsidRDefault="00136B51" w:rsidP="00034968">
      <w:pPr>
        <w:ind w:left="27"/>
        <w:jc w:val="both"/>
        <w:rPr>
          <w:rFonts w:ascii="Cordia New" w:eastAsia="Arial Unicode MS" w:hAnsi="Cordia New" w:cs="Cordia New"/>
          <w:sz w:val="12"/>
          <w:szCs w:val="12"/>
          <w:lang w:val="en-GB"/>
        </w:rPr>
      </w:pPr>
    </w:p>
    <w:p w14:paraId="49C16E95" w14:textId="4CD926C1" w:rsidR="00136B51" w:rsidRPr="00CE19E1" w:rsidRDefault="6506CBB7" w:rsidP="00034968">
      <w:pPr>
        <w:ind w:left="27"/>
        <w:jc w:val="both"/>
        <w:rPr>
          <w:rFonts w:ascii="Cordia New" w:eastAsia="Arial Unicode MS" w:hAnsi="Cordia New" w:cs="Cordia New"/>
          <w:spacing w:val="-2"/>
          <w:sz w:val="26"/>
          <w:szCs w:val="26"/>
          <w:lang w:val="en-GB"/>
        </w:rPr>
      </w:pPr>
      <w:r w:rsidRPr="00CE19E1">
        <w:rPr>
          <w:rFonts w:ascii="Cordia New" w:eastAsia="Arial Unicode MS" w:hAnsi="Cordia New" w:cs="Cordia New"/>
          <w:sz w:val="26"/>
          <w:szCs w:val="26"/>
          <w:lang w:val="en-GB"/>
        </w:rPr>
        <w:t xml:space="preserve">As at </w:t>
      </w:r>
      <w:r w:rsidR="00004CAF" w:rsidRPr="00CE19E1">
        <w:rPr>
          <w:rFonts w:ascii="Cordia New" w:eastAsia="Arial Unicode MS" w:hAnsi="Cordia New" w:cs="Cordia New"/>
          <w:sz w:val="26"/>
          <w:szCs w:val="26"/>
          <w:lang w:val="en-GB"/>
        </w:rPr>
        <w:t>31</w:t>
      </w:r>
      <w:r w:rsidR="00AA6E21" w:rsidRPr="00CE19E1">
        <w:rPr>
          <w:rFonts w:ascii="Cordia New" w:eastAsia="Arial Unicode MS" w:hAnsi="Cordia New" w:cs="Cordia New"/>
          <w:sz w:val="26"/>
          <w:szCs w:val="26"/>
          <w:lang w:val="en-GB"/>
        </w:rPr>
        <w:t xml:space="preserve"> March</w:t>
      </w:r>
      <w:r w:rsidRPr="00CE19E1">
        <w:rPr>
          <w:rFonts w:ascii="Cordia New" w:eastAsia="Arial Unicode MS" w:hAnsi="Cordia New" w:cs="Cordia New"/>
          <w:sz w:val="26"/>
          <w:szCs w:val="26"/>
          <w:lang w:val="en-GB"/>
        </w:rPr>
        <w:t xml:space="preserve"> </w:t>
      </w:r>
      <w:r w:rsidR="00004CAF" w:rsidRPr="00CE19E1">
        <w:rPr>
          <w:rFonts w:ascii="Cordia New" w:eastAsia="Arial Unicode MS" w:hAnsi="Cordia New" w:cs="Cordia New"/>
          <w:sz w:val="26"/>
          <w:szCs w:val="26"/>
          <w:lang w:val="en-GB"/>
        </w:rPr>
        <w:t>2023</w:t>
      </w:r>
      <w:r w:rsidRPr="00CE19E1">
        <w:rPr>
          <w:rFonts w:ascii="Cordia New" w:eastAsia="Arial Unicode MS" w:hAnsi="Cordia New" w:cs="Cordia New"/>
          <w:sz w:val="26"/>
          <w:szCs w:val="26"/>
          <w:lang w:val="en-GB"/>
        </w:rPr>
        <w:t>, short-term loans from financial institutions are unsecured liabilities and be</w:t>
      </w:r>
      <w:r w:rsidR="003D6CFD" w:rsidRPr="00CE19E1">
        <w:rPr>
          <w:rFonts w:ascii="Cordia New" w:eastAsia="Arial Unicode MS" w:hAnsi="Cordia New" w:cs="Cordia New"/>
          <w:sz w:val="26"/>
          <w:szCs w:val="26"/>
          <w:lang w:val="en-GB"/>
        </w:rPr>
        <w:t>ar</w:t>
      </w:r>
      <w:r w:rsidRPr="00CE19E1">
        <w:rPr>
          <w:rFonts w:ascii="Cordia New" w:eastAsia="Arial Unicode MS" w:hAnsi="Cordia New" w:cs="Cordia New"/>
          <w:sz w:val="26"/>
          <w:szCs w:val="26"/>
          <w:lang w:val="en-GB"/>
        </w:rPr>
        <w:t xml:space="preserve"> interest at the rates of</w:t>
      </w:r>
      <w:r w:rsidR="00C50700" w:rsidRPr="00CE19E1">
        <w:rPr>
          <w:rFonts w:ascii="Cordia New" w:eastAsia="Arial Unicode MS" w:hAnsi="Cordia New" w:cs="Cordia New"/>
          <w:sz w:val="26"/>
          <w:szCs w:val="26"/>
          <w:lang w:val="en-GB"/>
        </w:rPr>
        <w:t xml:space="preserve"> </w:t>
      </w:r>
      <w:r w:rsidR="00913183" w:rsidRPr="00CE19E1">
        <w:rPr>
          <w:rFonts w:ascii="Cordia New" w:eastAsia="Arial Unicode MS" w:hAnsi="Cordia New" w:cs="Cordia New"/>
          <w:spacing w:val="-2"/>
          <w:sz w:val="26"/>
          <w:szCs w:val="26"/>
          <w:lang w:val="en-GB"/>
        </w:rPr>
        <w:br/>
      </w:r>
      <w:r w:rsidR="00431D6B" w:rsidRPr="00CE19E1">
        <w:rPr>
          <w:rFonts w:ascii="Cordia New" w:eastAsia="Arial Unicode MS" w:hAnsi="Cordia New" w:cs="Cordia New"/>
          <w:spacing w:val="-2"/>
          <w:sz w:val="26"/>
          <w:szCs w:val="26"/>
          <w:lang w:val="en-GB"/>
        </w:rPr>
        <w:t>1.71</w:t>
      </w:r>
      <w:r w:rsidR="006C61E7" w:rsidRPr="00CE19E1">
        <w:rPr>
          <w:rFonts w:ascii="Cordia New" w:eastAsia="Arial Unicode MS" w:hAnsi="Cordia New" w:cs="Cordia New"/>
          <w:spacing w:val="-2"/>
          <w:sz w:val="26"/>
          <w:szCs w:val="26"/>
          <w:lang w:val="en-GB"/>
        </w:rPr>
        <w:t>% to</w:t>
      </w:r>
      <w:r w:rsidR="00BF5AC9" w:rsidRPr="00CE19E1">
        <w:rPr>
          <w:rFonts w:ascii="Cordia New" w:eastAsia="Arial Unicode MS" w:hAnsi="Cordia New" w:cs="Cordia New"/>
          <w:spacing w:val="-2"/>
          <w:sz w:val="26"/>
          <w:szCs w:val="26"/>
          <w:lang w:val="en-GB"/>
        </w:rPr>
        <w:t xml:space="preserve"> </w:t>
      </w:r>
      <w:r w:rsidR="00431D6B" w:rsidRPr="00CE19E1">
        <w:rPr>
          <w:rFonts w:ascii="Cordia New" w:eastAsia="Arial Unicode MS" w:hAnsi="Cordia New" w:cs="Cordia New"/>
          <w:spacing w:val="-2"/>
          <w:sz w:val="26"/>
          <w:szCs w:val="26"/>
          <w:lang w:val="en-GB"/>
        </w:rPr>
        <w:t>5.29</w:t>
      </w:r>
      <w:r w:rsidR="006C61E7" w:rsidRPr="00CE19E1">
        <w:rPr>
          <w:rFonts w:ascii="Cordia New" w:eastAsia="Arial Unicode MS" w:hAnsi="Cordia New" w:cs="Cordia New"/>
          <w:spacing w:val="-2"/>
          <w:sz w:val="26"/>
          <w:szCs w:val="26"/>
          <w:lang w:val="en-GB"/>
        </w:rPr>
        <w:t xml:space="preserve">% </w:t>
      </w:r>
      <w:r w:rsidRPr="00CE19E1">
        <w:rPr>
          <w:rFonts w:ascii="Cordia New" w:eastAsia="Arial Unicode MS" w:hAnsi="Cordia New" w:cs="Cordia New"/>
          <w:spacing w:val="-2"/>
          <w:sz w:val="26"/>
          <w:szCs w:val="26"/>
          <w:lang w:val="en-GB"/>
        </w:rPr>
        <w:t>per annum (</w:t>
      </w:r>
      <w:r w:rsidR="00004CAF" w:rsidRPr="00CE19E1">
        <w:rPr>
          <w:rFonts w:ascii="Cordia New" w:eastAsia="Arial Unicode MS" w:hAnsi="Cordia New" w:cs="Cordia New"/>
          <w:spacing w:val="-2"/>
          <w:sz w:val="26"/>
          <w:szCs w:val="26"/>
          <w:lang w:val="en-GB"/>
        </w:rPr>
        <w:t>31</w:t>
      </w:r>
      <w:r w:rsidRPr="00CE19E1">
        <w:rPr>
          <w:rFonts w:ascii="Cordia New" w:eastAsia="Arial Unicode MS" w:hAnsi="Cordia New" w:cs="Cordia New"/>
          <w:spacing w:val="-2"/>
          <w:sz w:val="26"/>
          <w:szCs w:val="26"/>
          <w:lang w:val="en-GB"/>
        </w:rPr>
        <w:t xml:space="preserve"> December </w:t>
      </w:r>
      <w:r w:rsidR="00004CAF" w:rsidRPr="00CE19E1">
        <w:rPr>
          <w:rFonts w:ascii="Cordia New" w:eastAsia="Arial Unicode MS" w:hAnsi="Cordia New" w:cs="Cordia New"/>
          <w:spacing w:val="-2"/>
          <w:sz w:val="26"/>
          <w:szCs w:val="26"/>
          <w:lang w:val="en-GB"/>
        </w:rPr>
        <w:t>2022</w:t>
      </w:r>
      <w:r w:rsidRPr="00CE19E1">
        <w:rPr>
          <w:rFonts w:ascii="Cordia New" w:eastAsia="Arial Unicode MS" w:hAnsi="Cordia New" w:cs="Cordia New"/>
          <w:spacing w:val="-2"/>
          <w:sz w:val="26"/>
          <w:szCs w:val="26"/>
          <w:lang w:val="en-GB"/>
        </w:rPr>
        <w:t>:</w:t>
      </w:r>
      <w:r w:rsidR="00324079" w:rsidRPr="00CE19E1">
        <w:rPr>
          <w:rFonts w:ascii="Cordia New" w:eastAsia="Arial Unicode MS" w:hAnsi="Cordia New" w:cs="Cordia New"/>
          <w:spacing w:val="-2"/>
          <w:sz w:val="26"/>
          <w:szCs w:val="26"/>
          <w:lang w:val="en-GB"/>
        </w:rPr>
        <w:t xml:space="preserve"> </w:t>
      </w:r>
      <w:r w:rsidR="00004CAF" w:rsidRPr="00CE19E1">
        <w:rPr>
          <w:rFonts w:ascii="Cordia New" w:eastAsia="Arial Unicode MS" w:hAnsi="Cordia New" w:cs="Cordia New"/>
          <w:spacing w:val="-2"/>
          <w:sz w:val="26"/>
          <w:szCs w:val="26"/>
          <w:lang w:val="en-GB"/>
        </w:rPr>
        <w:t>1</w:t>
      </w:r>
      <w:r w:rsidR="00324079" w:rsidRPr="00CE19E1">
        <w:rPr>
          <w:rFonts w:ascii="Cordia New" w:eastAsia="Arial Unicode MS" w:hAnsi="Cordia New" w:cs="Cordia New"/>
          <w:spacing w:val="-2"/>
          <w:sz w:val="26"/>
          <w:szCs w:val="26"/>
          <w:lang w:val="en-GB"/>
        </w:rPr>
        <w:t>.</w:t>
      </w:r>
      <w:r w:rsidR="00004CAF" w:rsidRPr="00CE19E1">
        <w:rPr>
          <w:rFonts w:ascii="Cordia New" w:eastAsia="Arial Unicode MS" w:hAnsi="Cordia New" w:cs="Cordia New"/>
          <w:spacing w:val="-2"/>
          <w:sz w:val="26"/>
          <w:szCs w:val="26"/>
          <w:lang w:val="en-GB"/>
        </w:rPr>
        <w:t>38</w:t>
      </w:r>
      <w:r w:rsidR="00324079" w:rsidRPr="00CE19E1">
        <w:rPr>
          <w:rFonts w:ascii="Cordia New" w:eastAsia="Arial Unicode MS" w:hAnsi="Cordia New" w:cs="Cordia New"/>
          <w:spacing w:val="-2"/>
          <w:sz w:val="26"/>
          <w:szCs w:val="26"/>
          <w:lang w:val="en-GB"/>
        </w:rPr>
        <w:t xml:space="preserve">% </w:t>
      </w:r>
      <w:r w:rsidR="0053590B" w:rsidRPr="00CE19E1">
        <w:rPr>
          <w:rFonts w:ascii="Cordia New" w:eastAsia="Arial Unicode MS" w:hAnsi="Cordia New" w:cs="Cordia New"/>
          <w:spacing w:val="-2"/>
          <w:sz w:val="26"/>
          <w:szCs w:val="26"/>
          <w:lang w:val="en-GB"/>
        </w:rPr>
        <w:t xml:space="preserve">to </w:t>
      </w:r>
      <w:r w:rsidR="00004CAF" w:rsidRPr="00CE19E1">
        <w:rPr>
          <w:rFonts w:ascii="Cordia New" w:eastAsia="Arial Unicode MS" w:hAnsi="Cordia New" w:cs="Cordia New"/>
          <w:spacing w:val="-2"/>
          <w:sz w:val="26"/>
          <w:szCs w:val="26"/>
          <w:lang w:val="en-GB"/>
        </w:rPr>
        <w:t>1</w:t>
      </w:r>
      <w:r w:rsidR="00324079" w:rsidRPr="00CE19E1">
        <w:rPr>
          <w:rFonts w:ascii="Cordia New" w:eastAsia="Arial Unicode MS" w:hAnsi="Cordia New" w:cs="Cordia New"/>
          <w:spacing w:val="-2"/>
          <w:sz w:val="26"/>
          <w:szCs w:val="26"/>
          <w:lang w:val="en-GB"/>
        </w:rPr>
        <w:t>.</w:t>
      </w:r>
      <w:r w:rsidR="00004CAF" w:rsidRPr="00CE19E1">
        <w:rPr>
          <w:rFonts w:ascii="Cordia New" w:eastAsia="Arial Unicode MS" w:hAnsi="Cordia New" w:cs="Cordia New"/>
          <w:spacing w:val="-2"/>
          <w:sz w:val="26"/>
          <w:szCs w:val="26"/>
          <w:lang w:val="en-GB"/>
        </w:rPr>
        <w:t>72</w:t>
      </w:r>
      <w:r w:rsidR="0053590B" w:rsidRPr="00CE19E1">
        <w:rPr>
          <w:rFonts w:ascii="Cordia New" w:eastAsia="Arial Unicode MS" w:hAnsi="Cordia New" w:cs="Cordia New"/>
          <w:spacing w:val="-2"/>
          <w:sz w:val="26"/>
          <w:szCs w:val="26"/>
          <w:lang w:val="en-GB"/>
        </w:rPr>
        <w:t xml:space="preserve">% </w:t>
      </w:r>
      <w:r w:rsidR="00EC6A80" w:rsidRPr="00CE19E1">
        <w:rPr>
          <w:rFonts w:ascii="Cordia New" w:hAnsi="Cordia New" w:cs="Cordia New"/>
          <w:spacing w:val="-2"/>
          <w:sz w:val="26"/>
          <w:szCs w:val="26"/>
          <w:lang w:val="en-GB"/>
        </w:rPr>
        <w:t>per annum</w:t>
      </w:r>
      <w:r w:rsidRPr="00CE19E1">
        <w:rPr>
          <w:rFonts w:ascii="Cordia New" w:eastAsia="Arial Unicode MS" w:hAnsi="Cordia New" w:cs="Cordia New"/>
          <w:spacing w:val="-2"/>
          <w:sz w:val="26"/>
          <w:szCs w:val="26"/>
          <w:lang w:val="en-GB"/>
        </w:rPr>
        <w:t>).</w:t>
      </w:r>
    </w:p>
    <w:p w14:paraId="1CBC3055" w14:textId="6979C761" w:rsidR="00136B51" w:rsidRPr="008670D6" w:rsidRDefault="00136B51" w:rsidP="00034968">
      <w:pPr>
        <w:ind w:left="27"/>
        <w:jc w:val="both"/>
        <w:rPr>
          <w:rFonts w:ascii="Cordia New" w:eastAsia="Arial Unicode MS" w:hAnsi="Cordia New" w:cs="Cordia New"/>
          <w:sz w:val="12"/>
          <w:szCs w:val="12"/>
          <w:lang w:val="en-GB"/>
        </w:rPr>
      </w:pPr>
    </w:p>
    <w:p w14:paraId="1D2E1167" w14:textId="44C93AA8" w:rsidR="00887E1B" w:rsidRPr="00CE19E1" w:rsidRDefault="00136B51" w:rsidP="00431D6B">
      <w:pPr>
        <w:ind w:left="27"/>
        <w:jc w:val="both"/>
        <w:rPr>
          <w:rFonts w:ascii="Cordia New" w:eastAsia="Arial Unicode MS" w:hAnsi="Cordia New" w:cs="Cordia New"/>
          <w:sz w:val="26"/>
          <w:szCs w:val="26"/>
          <w:lang w:val="en-GB"/>
        </w:rPr>
      </w:pPr>
      <w:r w:rsidRPr="00CE19E1">
        <w:rPr>
          <w:rFonts w:ascii="Cordia New" w:eastAsia="Arial Unicode MS" w:hAnsi="Cordia New" w:cs="Cordia New"/>
          <w:sz w:val="26"/>
          <w:szCs w:val="26"/>
          <w:lang w:val="en-GB"/>
        </w:rPr>
        <w:t xml:space="preserve">The fair value of short-term loans </w:t>
      </w:r>
      <w:r w:rsidR="00EA198F" w:rsidRPr="00CE19E1">
        <w:rPr>
          <w:rFonts w:ascii="Cordia New" w:eastAsia="Arial Unicode MS" w:hAnsi="Cordia New" w:cs="Cordia New"/>
          <w:sz w:val="26"/>
          <w:szCs w:val="26"/>
          <w:lang w:val="en-GB"/>
        </w:rPr>
        <w:t>approximates</w:t>
      </w:r>
      <w:r w:rsidRPr="00CE19E1">
        <w:rPr>
          <w:rFonts w:ascii="Cordia New" w:eastAsia="Arial Unicode MS" w:hAnsi="Cordia New" w:cs="Cordia New"/>
          <w:sz w:val="26"/>
          <w:szCs w:val="26"/>
          <w:lang w:val="en-GB"/>
        </w:rPr>
        <w:t xml:space="preserve"> their carrying amount, as short-term </w:t>
      </w:r>
      <w:r w:rsidR="00A82147" w:rsidRPr="00CE19E1">
        <w:rPr>
          <w:rFonts w:ascii="Cordia New" w:eastAsia="Arial Unicode MS" w:hAnsi="Cordia New" w:cs="Cordia New"/>
          <w:sz w:val="26"/>
          <w:szCs w:val="26"/>
          <w:lang w:val="en-GB"/>
        </w:rPr>
        <w:t>loans</w:t>
      </w:r>
      <w:r w:rsidRPr="00CE19E1">
        <w:rPr>
          <w:rFonts w:ascii="Cordia New" w:eastAsia="Arial Unicode MS" w:hAnsi="Cordia New" w:cs="Cordia New"/>
          <w:sz w:val="26"/>
          <w:szCs w:val="26"/>
          <w:lang w:val="en-GB"/>
        </w:rPr>
        <w:t xml:space="preserve"> had a short period of maturity.</w:t>
      </w:r>
    </w:p>
    <w:p w14:paraId="3E8A5A93" w14:textId="3791EDDC" w:rsidR="00CE19E1" w:rsidRPr="008670D6" w:rsidRDefault="00CE19E1">
      <w:pPr>
        <w:rPr>
          <w:rFonts w:ascii="Cordia New" w:eastAsia="Arial Unicode MS" w:hAnsi="Cordia New" w:cs="Cordia New"/>
          <w:sz w:val="20"/>
          <w:szCs w:val="20"/>
          <w:lang w:val="en-GB"/>
        </w:rPr>
      </w:pPr>
    </w:p>
    <w:p w14:paraId="11F1EB73" w14:textId="23C97094" w:rsidR="00A35B17" w:rsidRPr="00F77500" w:rsidRDefault="00004CAF"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bookmarkStart w:id="5" w:name="_Hlk68745875"/>
      <w:r w:rsidRPr="00F77500">
        <w:rPr>
          <w:rFonts w:ascii="Cordia New" w:hAnsi="Cordia New" w:cs="Cordia New"/>
          <w:b/>
          <w:bCs/>
          <w:color w:val="FFFFFF"/>
          <w:sz w:val="26"/>
          <w:szCs w:val="26"/>
          <w:u w:val="none"/>
          <w:lang w:val="en-GB"/>
        </w:rPr>
        <w:t>14</w:t>
      </w:r>
      <w:r w:rsidR="00A35B17" w:rsidRPr="00F77500">
        <w:rPr>
          <w:rFonts w:ascii="Cordia New" w:hAnsi="Cordia New" w:cs="Cordia New"/>
          <w:b/>
          <w:bCs/>
          <w:color w:val="FFFFFF"/>
          <w:sz w:val="26"/>
          <w:szCs w:val="26"/>
          <w:u w:val="none"/>
          <w:cs/>
          <w:lang w:val="en-GB"/>
        </w:rPr>
        <w:tab/>
      </w:r>
      <w:r w:rsidR="00A35B17" w:rsidRPr="00F77500">
        <w:rPr>
          <w:rFonts w:ascii="Cordia New" w:hAnsi="Cordia New" w:cs="Cordia New"/>
          <w:b/>
          <w:bCs/>
          <w:color w:val="FFFFFF"/>
          <w:sz w:val="26"/>
          <w:szCs w:val="26"/>
          <w:u w:val="none"/>
          <w:lang w:val="en-GB"/>
        </w:rPr>
        <w:t xml:space="preserve">Long-term </w:t>
      </w:r>
      <w:r w:rsidR="00EC6A80" w:rsidRPr="00F77500">
        <w:rPr>
          <w:rFonts w:ascii="Cordia New" w:hAnsi="Cordia New" w:cs="Cordia New"/>
          <w:b/>
          <w:bCs/>
          <w:color w:val="FFFFFF"/>
          <w:sz w:val="26"/>
          <w:szCs w:val="26"/>
          <w:u w:val="none"/>
          <w:lang w:val="en-GB"/>
        </w:rPr>
        <w:t>loans from financial institutions</w:t>
      </w:r>
      <w:r w:rsidR="00A35B17" w:rsidRPr="00F77500">
        <w:rPr>
          <w:rFonts w:ascii="Cordia New" w:hAnsi="Cordia New" w:cs="Cordia New"/>
          <w:b/>
          <w:bCs/>
          <w:color w:val="FFFFFF"/>
          <w:sz w:val="26"/>
          <w:szCs w:val="26"/>
          <w:u w:val="none"/>
          <w:lang w:val="en-GB"/>
        </w:rPr>
        <w:t>, net</w:t>
      </w:r>
    </w:p>
    <w:bookmarkEnd w:id="5"/>
    <w:p w14:paraId="17A1DD0E" w14:textId="01A34614" w:rsidR="00A35B17" w:rsidRPr="00F77500" w:rsidRDefault="00A35B17" w:rsidP="00034968">
      <w:pPr>
        <w:pStyle w:val="BodyTextIndent"/>
        <w:shd w:val="clear" w:color="auto" w:fill="FFA543"/>
        <w:tabs>
          <w:tab w:val="clear" w:pos="360"/>
          <w:tab w:val="clear" w:pos="540"/>
        </w:tabs>
        <w:ind w:right="0"/>
        <w:jc w:val="both"/>
        <w:rPr>
          <w:rFonts w:ascii="Cordia New" w:hAnsi="Cordia New" w:cs="Cordia New"/>
          <w:sz w:val="3"/>
          <w:szCs w:val="3"/>
          <w:lang w:val="en-US"/>
        </w:rPr>
      </w:pPr>
    </w:p>
    <w:p w14:paraId="11C8F1C1" w14:textId="0C73458C" w:rsidR="00E2501D" w:rsidRPr="008670D6" w:rsidRDefault="00E2501D" w:rsidP="00034968">
      <w:pPr>
        <w:rPr>
          <w:rFonts w:ascii="Cordia New" w:eastAsia="Angsana New" w:hAnsi="Cordia New" w:cs="Cordia New"/>
          <w:sz w:val="20"/>
          <w:szCs w:val="20"/>
          <w:lang w:bidi="ar-SA"/>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A86CC2" w:rsidRPr="00F77500" w14:paraId="76111D94" w14:textId="77777777" w:rsidTr="7F1CF1AE">
        <w:trPr>
          <w:cantSplit/>
        </w:trPr>
        <w:tc>
          <w:tcPr>
            <w:tcW w:w="1980" w:type="dxa"/>
            <w:shd w:val="clear" w:color="auto" w:fill="auto"/>
          </w:tcPr>
          <w:p w14:paraId="4DB3DD57" w14:textId="77777777" w:rsidR="00A86CC2" w:rsidRPr="00F77500" w:rsidRDefault="00A86CC2" w:rsidP="00034968">
            <w:pPr>
              <w:ind w:left="101" w:right="-72" w:hanging="187"/>
              <w:rPr>
                <w:rFonts w:ascii="Cordia New" w:hAnsi="Cordia New" w:cs="Cordia New"/>
                <w:b/>
                <w:bCs/>
                <w:sz w:val="22"/>
                <w:szCs w:val="22"/>
              </w:rPr>
            </w:pPr>
          </w:p>
        </w:tc>
        <w:tc>
          <w:tcPr>
            <w:tcW w:w="3744" w:type="dxa"/>
            <w:gridSpan w:val="4"/>
            <w:tcBorders>
              <w:top w:val="single" w:sz="4" w:space="0" w:color="auto"/>
              <w:bottom w:val="single" w:sz="4" w:space="0" w:color="auto"/>
            </w:tcBorders>
            <w:shd w:val="clear" w:color="auto" w:fill="auto"/>
          </w:tcPr>
          <w:p w14:paraId="083F2208" w14:textId="438CD38A" w:rsidR="00A86CC2" w:rsidRPr="00F77500" w:rsidRDefault="003B4833" w:rsidP="00034968">
            <w:pPr>
              <w:tabs>
                <w:tab w:val="right" w:pos="3528"/>
              </w:tabs>
              <w:ind w:left="-43" w:right="-72"/>
              <w:jc w:val="both"/>
              <w:rPr>
                <w:rFonts w:ascii="Cordia New" w:hAnsi="Cordia New" w:cs="Cordia New"/>
                <w:b/>
                <w:bCs/>
                <w:sz w:val="22"/>
                <w:szCs w:val="22"/>
              </w:rPr>
            </w:pPr>
            <w:r w:rsidRPr="00F77500">
              <w:rPr>
                <w:rFonts w:ascii="Cordia New" w:hAnsi="Cordia New" w:cs="Cordia New"/>
                <w:b/>
                <w:bCs/>
                <w:sz w:val="22"/>
                <w:szCs w:val="22"/>
              </w:rPr>
              <w:tab/>
            </w:r>
            <w:r w:rsidR="00A86CC2" w:rsidRPr="00F77500">
              <w:rPr>
                <w:rFonts w:ascii="Cordia New" w:hAnsi="Cordia New" w:cs="Cordia New"/>
                <w:b/>
                <w:bCs/>
                <w:sz w:val="22"/>
                <w:szCs w:val="22"/>
              </w:rPr>
              <w:t>Consolidated financial information</w:t>
            </w:r>
          </w:p>
        </w:tc>
        <w:tc>
          <w:tcPr>
            <w:tcW w:w="3744" w:type="dxa"/>
            <w:gridSpan w:val="4"/>
            <w:tcBorders>
              <w:top w:val="single" w:sz="4" w:space="0" w:color="auto"/>
              <w:bottom w:val="single" w:sz="4" w:space="0" w:color="auto"/>
            </w:tcBorders>
            <w:vAlign w:val="bottom"/>
          </w:tcPr>
          <w:p w14:paraId="7909550F" w14:textId="0C9C1C3E" w:rsidR="00A86CC2" w:rsidRPr="00F77500" w:rsidRDefault="003B4833" w:rsidP="00034968">
            <w:pPr>
              <w:tabs>
                <w:tab w:val="right" w:pos="3528"/>
              </w:tabs>
              <w:ind w:left="-43" w:right="-72"/>
              <w:jc w:val="both"/>
              <w:rPr>
                <w:rFonts w:ascii="Cordia New" w:hAnsi="Cordia New" w:cs="Cordia New"/>
                <w:b/>
                <w:bCs/>
                <w:sz w:val="22"/>
                <w:szCs w:val="22"/>
                <w:cs/>
              </w:rPr>
            </w:pPr>
            <w:r w:rsidRPr="00F77500">
              <w:rPr>
                <w:rFonts w:ascii="Cordia New" w:hAnsi="Cordia New" w:cs="Cordia New"/>
                <w:b/>
                <w:bCs/>
                <w:sz w:val="22"/>
                <w:szCs w:val="22"/>
              </w:rPr>
              <w:tab/>
            </w:r>
            <w:r w:rsidR="00A86CC2" w:rsidRPr="00F77500">
              <w:rPr>
                <w:rFonts w:ascii="Cordia New" w:hAnsi="Cordia New" w:cs="Cordia New"/>
                <w:b/>
                <w:bCs/>
                <w:sz w:val="22"/>
                <w:szCs w:val="22"/>
              </w:rPr>
              <w:t>Separate financial information</w:t>
            </w:r>
          </w:p>
        </w:tc>
      </w:tr>
      <w:tr w:rsidR="00A86CC2" w:rsidRPr="00F77500" w14:paraId="09E47F68" w14:textId="77777777" w:rsidTr="7F1CF1AE">
        <w:trPr>
          <w:cantSplit/>
        </w:trPr>
        <w:tc>
          <w:tcPr>
            <w:tcW w:w="1980" w:type="dxa"/>
            <w:shd w:val="clear" w:color="auto" w:fill="auto"/>
          </w:tcPr>
          <w:p w14:paraId="09A89DCC" w14:textId="77777777" w:rsidR="00A86CC2" w:rsidRPr="00F77500" w:rsidRDefault="00A86CC2" w:rsidP="00034968">
            <w:pPr>
              <w:ind w:left="101" w:right="-72" w:hanging="187"/>
              <w:rPr>
                <w:rFonts w:ascii="Cordia New" w:hAnsi="Cordia New" w:cs="Cordia New"/>
                <w:b/>
                <w:bCs/>
                <w:sz w:val="22"/>
                <w:szCs w:val="22"/>
              </w:rPr>
            </w:pPr>
          </w:p>
        </w:tc>
        <w:tc>
          <w:tcPr>
            <w:tcW w:w="1872" w:type="dxa"/>
            <w:gridSpan w:val="2"/>
            <w:tcBorders>
              <w:top w:val="single" w:sz="4" w:space="0" w:color="auto"/>
              <w:bottom w:val="single" w:sz="4" w:space="0" w:color="auto"/>
            </w:tcBorders>
            <w:shd w:val="clear" w:color="auto" w:fill="auto"/>
          </w:tcPr>
          <w:p w14:paraId="24BA454C" w14:textId="646FDD4E" w:rsidR="00A86CC2" w:rsidRPr="00F77500" w:rsidRDefault="004F675D" w:rsidP="00495196">
            <w:pPr>
              <w:tabs>
                <w:tab w:val="right" w:pos="1677"/>
              </w:tabs>
              <w:ind w:left="-43" w:right="-72"/>
              <w:jc w:val="both"/>
              <w:rPr>
                <w:rFonts w:ascii="Cordia New" w:hAnsi="Cordia New" w:cs="Cordia New"/>
                <w:b/>
                <w:bCs/>
                <w:sz w:val="22"/>
                <w:szCs w:val="22"/>
                <w:cs/>
              </w:rPr>
            </w:pPr>
            <w:r w:rsidRPr="00F77500">
              <w:rPr>
                <w:rFonts w:ascii="Cordia New" w:hAnsi="Cordia New" w:cs="Cordia New"/>
                <w:b/>
                <w:bCs/>
                <w:sz w:val="22"/>
                <w:szCs w:val="22"/>
              </w:rPr>
              <w:tab/>
            </w:r>
            <w:r w:rsidR="00A86CC2" w:rsidRPr="00F77500">
              <w:rPr>
                <w:rFonts w:ascii="Cordia New" w:hAnsi="Cordia New" w:cs="Cordia New"/>
                <w:b/>
                <w:bCs/>
                <w:sz w:val="22"/>
                <w:szCs w:val="22"/>
              </w:rPr>
              <w:t>US Dollar’</w:t>
            </w:r>
            <w:r w:rsidR="00004CAF" w:rsidRPr="00F77500">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19013234" w14:textId="2042256A" w:rsidR="00A86CC2" w:rsidRPr="00F77500" w:rsidRDefault="004F675D" w:rsidP="00495196">
            <w:pPr>
              <w:tabs>
                <w:tab w:val="right" w:pos="1676"/>
              </w:tabs>
              <w:ind w:left="-43" w:right="-72"/>
              <w:jc w:val="both"/>
              <w:rPr>
                <w:rFonts w:ascii="Cordia New" w:hAnsi="Cordia New" w:cs="Cordia New"/>
                <w:b/>
                <w:bCs/>
                <w:sz w:val="22"/>
                <w:szCs w:val="22"/>
                <w:cs/>
              </w:rPr>
            </w:pPr>
            <w:r w:rsidRPr="00F77500">
              <w:rPr>
                <w:rFonts w:ascii="Cordia New" w:hAnsi="Cordia New" w:cs="Cordia New"/>
                <w:b/>
                <w:bCs/>
                <w:sz w:val="22"/>
                <w:szCs w:val="22"/>
              </w:rPr>
              <w:tab/>
            </w:r>
            <w:r w:rsidR="00A86CC2" w:rsidRPr="00F77500">
              <w:rPr>
                <w:rFonts w:ascii="Cordia New" w:hAnsi="Cordia New" w:cs="Cordia New"/>
                <w:b/>
                <w:bCs/>
                <w:sz w:val="22"/>
                <w:szCs w:val="22"/>
              </w:rPr>
              <w:t>Baht’</w:t>
            </w:r>
            <w:r w:rsidR="00004CAF" w:rsidRPr="00F77500">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5DEFB434" w14:textId="55F2F15A" w:rsidR="00A86CC2" w:rsidRPr="00F77500" w:rsidRDefault="004F675D" w:rsidP="00034968">
            <w:pPr>
              <w:tabs>
                <w:tab w:val="right" w:pos="1656"/>
              </w:tabs>
              <w:ind w:left="-43" w:right="-72"/>
              <w:jc w:val="both"/>
              <w:rPr>
                <w:rFonts w:ascii="Cordia New" w:hAnsi="Cordia New" w:cs="Cordia New"/>
                <w:b/>
                <w:bCs/>
                <w:sz w:val="22"/>
                <w:szCs w:val="22"/>
                <w:cs/>
              </w:rPr>
            </w:pPr>
            <w:r w:rsidRPr="00F77500">
              <w:rPr>
                <w:rFonts w:ascii="Cordia New" w:hAnsi="Cordia New" w:cs="Cordia New"/>
                <w:b/>
                <w:bCs/>
                <w:sz w:val="22"/>
                <w:szCs w:val="22"/>
              </w:rPr>
              <w:tab/>
            </w:r>
            <w:r w:rsidR="00A86CC2" w:rsidRPr="00F77500">
              <w:rPr>
                <w:rFonts w:ascii="Cordia New" w:hAnsi="Cordia New" w:cs="Cordia New"/>
                <w:b/>
                <w:bCs/>
                <w:sz w:val="22"/>
                <w:szCs w:val="22"/>
              </w:rPr>
              <w:t>US Dollar’</w:t>
            </w:r>
            <w:r w:rsidR="00004CAF" w:rsidRPr="00F77500">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4FE11B63" w14:textId="5BCBF900" w:rsidR="00A86CC2" w:rsidRPr="00F77500" w:rsidRDefault="004F675D" w:rsidP="00034968">
            <w:pPr>
              <w:tabs>
                <w:tab w:val="right" w:pos="1656"/>
              </w:tabs>
              <w:ind w:left="-43" w:right="-72"/>
              <w:jc w:val="both"/>
              <w:rPr>
                <w:rFonts w:ascii="Cordia New" w:hAnsi="Cordia New" w:cs="Cordia New"/>
                <w:b/>
                <w:bCs/>
                <w:sz w:val="22"/>
                <w:szCs w:val="22"/>
                <w:cs/>
              </w:rPr>
            </w:pPr>
            <w:r w:rsidRPr="00F77500">
              <w:rPr>
                <w:rFonts w:ascii="Cordia New" w:hAnsi="Cordia New" w:cs="Cordia New"/>
                <w:b/>
                <w:bCs/>
                <w:sz w:val="22"/>
                <w:szCs w:val="22"/>
              </w:rPr>
              <w:tab/>
            </w:r>
            <w:r w:rsidR="00A86CC2" w:rsidRPr="00F77500">
              <w:rPr>
                <w:rFonts w:ascii="Cordia New" w:hAnsi="Cordia New" w:cs="Cordia New"/>
                <w:b/>
                <w:bCs/>
                <w:sz w:val="22"/>
                <w:szCs w:val="22"/>
              </w:rPr>
              <w:t>Baht’</w:t>
            </w:r>
            <w:r w:rsidR="00004CAF" w:rsidRPr="00F77500">
              <w:rPr>
                <w:rFonts w:ascii="Cordia New" w:hAnsi="Cordia New" w:cs="Cordia New"/>
                <w:b/>
                <w:bCs/>
                <w:sz w:val="22"/>
                <w:szCs w:val="22"/>
                <w:lang w:val="en-GB"/>
              </w:rPr>
              <w:t>000</w:t>
            </w:r>
          </w:p>
        </w:tc>
      </w:tr>
      <w:tr w:rsidR="00A86CC2" w:rsidRPr="00F77500" w14:paraId="15A39F61" w14:textId="77777777" w:rsidTr="7F1CF1AE">
        <w:trPr>
          <w:cantSplit/>
        </w:trPr>
        <w:tc>
          <w:tcPr>
            <w:tcW w:w="1980" w:type="dxa"/>
            <w:shd w:val="clear" w:color="auto" w:fill="auto"/>
          </w:tcPr>
          <w:p w14:paraId="1DF8757A" w14:textId="2EED4629" w:rsidR="00A86CC2" w:rsidRPr="00F77500" w:rsidRDefault="00364394" w:rsidP="00034968">
            <w:pPr>
              <w:ind w:left="101" w:right="-72" w:hanging="187"/>
              <w:rPr>
                <w:rFonts w:ascii="Cordia New" w:hAnsi="Cordia New" w:cs="Cordia New"/>
                <w:b/>
                <w:bCs/>
                <w:sz w:val="22"/>
                <w:szCs w:val="22"/>
              </w:rPr>
            </w:pPr>
            <w:r w:rsidRPr="00F77500">
              <w:rPr>
                <w:rFonts w:ascii="Cordia New" w:hAnsi="Cordia New" w:cs="Cordia New"/>
                <w:b/>
                <w:bCs/>
                <w:sz w:val="22"/>
                <w:szCs w:val="22"/>
              </w:rPr>
              <w:t>As at</w:t>
            </w:r>
          </w:p>
        </w:tc>
        <w:tc>
          <w:tcPr>
            <w:tcW w:w="936" w:type="dxa"/>
            <w:tcBorders>
              <w:top w:val="single" w:sz="4" w:space="0" w:color="auto"/>
            </w:tcBorders>
            <w:shd w:val="clear" w:color="auto" w:fill="auto"/>
            <w:vAlign w:val="bottom"/>
          </w:tcPr>
          <w:p w14:paraId="5FBF81BD" w14:textId="5A526F92" w:rsidR="00A86CC2" w:rsidRPr="00F77500" w:rsidRDefault="008A0B94" w:rsidP="008C1893">
            <w:pPr>
              <w:tabs>
                <w:tab w:val="right" w:pos="726"/>
              </w:tabs>
              <w:ind w:left="-105" w:right="-72"/>
              <w:jc w:val="both"/>
              <w:rPr>
                <w:rFonts w:ascii="Cordia New" w:hAnsi="Cordia New" w:cs="Cordia New"/>
                <w:b/>
                <w:bCs/>
                <w:spacing w:val="-6"/>
                <w:sz w:val="22"/>
                <w:szCs w:val="22"/>
              </w:rPr>
            </w:pPr>
            <w:r w:rsidRPr="00F77500">
              <w:rPr>
                <w:rFonts w:ascii="Cordia New" w:hAnsi="Cordia New" w:cs="Cordia New"/>
                <w:b/>
                <w:bCs/>
                <w:spacing w:val="-6"/>
                <w:sz w:val="22"/>
                <w:szCs w:val="22"/>
              </w:rPr>
              <w:tab/>
            </w:r>
            <w:r w:rsidR="00004CAF" w:rsidRPr="00F77500">
              <w:rPr>
                <w:rFonts w:ascii="Cordia New" w:hAnsi="Cordia New" w:cs="Cordia New"/>
                <w:b/>
                <w:bCs/>
                <w:spacing w:val="-6"/>
                <w:sz w:val="22"/>
                <w:szCs w:val="22"/>
                <w:lang w:val="en-GB"/>
              </w:rPr>
              <w:t>31</w:t>
            </w:r>
            <w:r w:rsidR="00AA6E21" w:rsidRPr="00F77500">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50E1273F" w14:textId="36D1F9E0" w:rsidR="00A86CC2" w:rsidRPr="00495196" w:rsidRDefault="008A0B94" w:rsidP="00495196">
            <w:pPr>
              <w:tabs>
                <w:tab w:val="right" w:pos="726"/>
              </w:tabs>
              <w:ind w:left="-105" w:right="-72"/>
              <w:jc w:val="both"/>
              <w:rPr>
                <w:rFonts w:ascii="Cordia New" w:hAnsi="Cordia New" w:cs="Cordia New"/>
                <w:b/>
                <w:bCs/>
                <w:spacing w:val="-6"/>
                <w:sz w:val="22"/>
                <w:szCs w:val="22"/>
                <w:lang w:val="en-GB"/>
              </w:rPr>
            </w:pPr>
            <w:r w:rsidRPr="00495196">
              <w:rPr>
                <w:rFonts w:ascii="Cordia New" w:hAnsi="Cordia New" w:cs="Cordia New"/>
                <w:b/>
                <w:bCs/>
                <w:spacing w:val="-6"/>
                <w:sz w:val="22"/>
                <w:szCs w:val="22"/>
                <w:lang w:val="en-GB"/>
              </w:rPr>
              <w:tab/>
            </w:r>
            <w:r w:rsidR="00004CAF" w:rsidRPr="00495196">
              <w:rPr>
                <w:rFonts w:ascii="Cordia New" w:hAnsi="Cordia New" w:cs="Cordia New"/>
                <w:b/>
                <w:bCs/>
                <w:spacing w:val="-6"/>
                <w:sz w:val="22"/>
                <w:szCs w:val="22"/>
                <w:lang w:val="en-GB"/>
              </w:rPr>
              <w:t>31</w:t>
            </w:r>
            <w:r w:rsidR="00A86CC2" w:rsidRPr="00495196">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68AB71D4" w14:textId="34EFF661" w:rsidR="00A86CC2" w:rsidRPr="00495196" w:rsidRDefault="006A04F0" w:rsidP="008C1893">
            <w:pPr>
              <w:tabs>
                <w:tab w:val="right" w:pos="726"/>
              </w:tabs>
              <w:ind w:left="-105" w:right="-72"/>
              <w:jc w:val="both"/>
              <w:rPr>
                <w:rFonts w:ascii="Cordia New" w:hAnsi="Cordia New" w:cs="Cordia New"/>
                <w:b/>
                <w:bCs/>
                <w:spacing w:val="-6"/>
                <w:sz w:val="22"/>
                <w:szCs w:val="22"/>
                <w:lang w:val="en-GB"/>
              </w:rPr>
            </w:pPr>
            <w:r w:rsidRPr="00495196">
              <w:rPr>
                <w:rFonts w:ascii="Cordia New" w:hAnsi="Cordia New" w:cs="Cordia New"/>
                <w:b/>
                <w:bCs/>
                <w:spacing w:val="-6"/>
                <w:sz w:val="22"/>
                <w:szCs w:val="22"/>
                <w:lang w:val="en-GB"/>
              </w:rPr>
              <w:tab/>
            </w:r>
            <w:r w:rsidR="00004CAF" w:rsidRPr="00F77500">
              <w:rPr>
                <w:rFonts w:ascii="Cordia New" w:hAnsi="Cordia New" w:cs="Cordia New"/>
                <w:b/>
                <w:bCs/>
                <w:spacing w:val="-6"/>
                <w:sz w:val="22"/>
                <w:szCs w:val="22"/>
                <w:lang w:val="en-GB"/>
              </w:rPr>
              <w:t>31</w:t>
            </w:r>
            <w:r w:rsidR="00AA6E21" w:rsidRPr="00F77500">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143AB8F8" w14:textId="45484A21" w:rsidR="00A86CC2" w:rsidRPr="00495196" w:rsidRDefault="008A0B94" w:rsidP="008C1893">
            <w:pPr>
              <w:tabs>
                <w:tab w:val="right" w:pos="726"/>
              </w:tabs>
              <w:ind w:left="-105" w:right="-72"/>
              <w:jc w:val="both"/>
              <w:rPr>
                <w:rFonts w:ascii="Cordia New" w:hAnsi="Cordia New" w:cs="Cordia New"/>
                <w:b/>
                <w:bCs/>
                <w:spacing w:val="-6"/>
                <w:sz w:val="22"/>
                <w:szCs w:val="22"/>
                <w:lang w:val="en-GB"/>
              </w:rPr>
            </w:pPr>
            <w:r w:rsidRPr="00495196">
              <w:rPr>
                <w:rFonts w:ascii="Cordia New" w:hAnsi="Cordia New" w:cs="Cordia New"/>
                <w:b/>
                <w:bCs/>
                <w:spacing w:val="-6"/>
                <w:sz w:val="22"/>
                <w:szCs w:val="22"/>
                <w:lang w:val="en-GB"/>
              </w:rPr>
              <w:tab/>
            </w:r>
            <w:r w:rsidR="00004CAF" w:rsidRPr="00495196">
              <w:rPr>
                <w:rFonts w:ascii="Cordia New" w:hAnsi="Cordia New" w:cs="Cordia New"/>
                <w:b/>
                <w:bCs/>
                <w:spacing w:val="-6"/>
                <w:sz w:val="22"/>
                <w:szCs w:val="22"/>
                <w:lang w:val="en-GB"/>
              </w:rPr>
              <w:t>31</w:t>
            </w:r>
            <w:r w:rsidR="00A86CC2" w:rsidRPr="00495196">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2BD6CB9A" w14:textId="117F54CA" w:rsidR="00A86CC2" w:rsidRPr="00495196" w:rsidRDefault="006A04F0" w:rsidP="008C1893">
            <w:pPr>
              <w:tabs>
                <w:tab w:val="right" w:pos="726"/>
              </w:tabs>
              <w:ind w:left="-105" w:right="-72"/>
              <w:jc w:val="both"/>
              <w:rPr>
                <w:rFonts w:ascii="Cordia New" w:hAnsi="Cordia New" w:cs="Cordia New"/>
                <w:b/>
                <w:bCs/>
                <w:spacing w:val="-6"/>
                <w:sz w:val="22"/>
                <w:szCs w:val="22"/>
                <w:lang w:val="en-GB"/>
              </w:rPr>
            </w:pPr>
            <w:r w:rsidRPr="00495196">
              <w:rPr>
                <w:rFonts w:ascii="Cordia New" w:hAnsi="Cordia New" w:cs="Cordia New"/>
                <w:b/>
                <w:bCs/>
                <w:spacing w:val="-6"/>
                <w:sz w:val="22"/>
                <w:szCs w:val="22"/>
                <w:lang w:val="en-GB"/>
              </w:rPr>
              <w:tab/>
            </w:r>
            <w:r w:rsidR="00004CAF" w:rsidRPr="00F77500">
              <w:rPr>
                <w:rFonts w:ascii="Cordia New" w:hAnsi="Cordia New" w:cs="Cordia New"/>
                <w:b/>
                <w:bCs/>
                <w:spacing w:val="-6"/>
                <w:sz w:val="22"/>
                <w:szCs w:val="22"/>
                <w:lang w:val="en-GB"/>
              </w:rPr>
              <w:t>31</w:t>
            </w:r>
            <w:r w:rsidR="00AA6E21" w:rsidRPr="00F77500">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6A4D8DB0" w14:textId="46995452" w:rsidR="00A86CC2" w:rsidRPr="00495196" w:rsidRDefault="00495196" w:rsidP="008C1893">
            <w:pPr>
              <w:tabs>
                <w:tab w:val="right" w:pos="726"/>
              </w:tabs>
              <w:ind w:left="-105" w:right="-72"/>
              <w:jc w:val="both"/>
              <w:rPr>
                <w:rFonts w:ascii="Cordia New" w:hAnsi="Cordia New" w:cs="Cordia New"/>
                <w:b/>
                <w:bCs/>
                <w:spacing w:val="-6"/>
                <w:sz w:val="22"/>
                <w:szCs w:val="22"/>
                <w:lang w:val="en-GB"/>
              </w:rPr>
            </w:pPr>
            <w:r>
              <w:rPr>
                <w:rFonts w:ascii="Cordia New" w:hAnsi="Cordia New" w:cs="Cordia New"/>
                <w:b/>
                <w:bCs/>
                <w:spacing w:val="-6"/>
                <w:sz w:val="22"/>
                <w:szCs w:val="22"/>
                <w:lang w:val="en-GB"/>
              </w:rPr>
              <w:tab/>
            </w:r>
            <w:r w:rsidR="00004CAF" w:rsidRPr="00495196">
              <w:rPr>
                <w:rFonts w:ascii="Cordia New" w:hAnsi="Cordia New" w:cs="Cordia New"/>
                <w:b/>
                <w:bCs/>
                <w:spacing w:val="-6"/>
                <w:sz w:val="22"/>
                <w:szCs w:val="22"/>
                <w:lang w:val="en-GB"/>
              </w:rPr>
              <w:t>31</w:t>
            </w:r>
            <w:r w:rsidR="00A86CC2" w:rsidRPr="00495196">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3C41825D" w14:textId="4119FD17" w:rsidR="00A86CC2" w:rsidRPr="00495196" w:rsidRDefault="006A04F0" w:rsidP="008C1893">
            <w:pPr>
              <w:tabs>
                <w:tab w:val="right" w:pos="726"/>
              </w:tabs>
              <w:ind w:left="-105" w:right="-72"/>
              <w:jc w:val="both"/>
              <w:rPr>
                <w:rFonts w:ascii="Cordia New" w:hAnsi="Cordia New" w:cs="Cordia New"/>
                <w:b/>
                <w:bCs/>
                <w:spacing w:val="-6"/>
                <w:sz w:val="22"/>
                <w:szCs w:val="22"/>
                <w:lang w:val="en-GB"/>
              </w:rPr>
            </w:pPr>
            <w:r w:rsidRPr="00495196">
              <w:rPr>
                <w:rFonts w:ascii="Cordia New" w:hAnsi="Cordia New" w:cs="Cordia New"/>
                <w:b/>
                <w:bCs/>
                <w:spacing w:val="-6"/>
                <w:sz w:val="22"/>
                <w:szCs w:val="22"/>
                <w:lang w:val="en-GB"/>
              </w:rPr>
              <w:tab/>
            </w:r>
            <w:r w:rsidR="00004CAF" w:rsidRPr="00F77500">
              <w:rPr>
                <w:rFonts w:ascii="Cordia New" w:hAnsi="Cordia New" w:cs="Cordia New"/>
                <w:b/>
                <w:bCs/>
                <w:spacing w:val="-6"/>
                <w:sz w:val="22"/>
                <w:szCs w:val="22"/>
                <w:lang w:val="en-GB"/>
              </w:rPr>
              <w:t>31</w:t>
            </w:r>
            <w:r w:rsidR="00AA6E21" w:rsidRPr="00F77500">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3832F311" w14:textId="6DBA56D7" w:rsidR="00A86CC2" w:rsidRPr="00495196" w:rsidRDefault="008A0B94" w:rsidP="008C1893">
            <w:pPr>
              <w:tabs>
                <w:tab w:val="right" w:pos="726"/>
              </w:tabs>
              <w:ind w:left="-105" w:right="-72"/>
              <w:jc w:val="both"/>
              <w:rPr>
                <w:rFonts w:ascii="Cordia New" w:hAnsi="Cordia New" w:cs="Cordia New"/>
                <w:b/>
                <w:bCs/>
                <w:spacing w:val="-6"/>
                <w:sz w:val="22"/>
                <w:szCs w:val="22"/>
                <w:lang w:val="en-GB"/>
              </w:rPr>
            </w:pPr>
            <w:r w:rsidRPr="00495196">
              <w:rPr>
                <w:rFonts w:ascii="Cordia New" w:hAnsi="Cordia New" w:cs="Cordia New"/>
                <w:b/>
                <w:bCs/>
                <w:spacing w:val="-6"/>
                <w:sz w:val="22"/>
                <w:szCs w:val="22"/>
                <w:lang w:val="en-GB"/>
              </w:rPr>
              <w:tab/>
            </w:r>
            <w:r w:rsidR="00004CAF" w:rsidRPr="00F77500">
              <w:rPr>
                <w:rFonts w:ascii="Cordia New" w:hAnsi="Cordia New" w:cs="Cordia New"/>
                <w:b/>
                <w:bCs/>
                <w:spacing w:val="-6"/>
                <w:sz w:val="22"/>
                <w:szCs w:val="22"/>
                <w:lang w:val="en-GB"/>
              </w:rPr>
              <w:t>31</w:t>
            </w:r>
            <w:r w:rsidR="00A86CC2" w:rsidRPr="00495196">
              <w:rPr>
                <w:rFonts w:ascii="Cordia New" w:hAnsi="Cordia New" w:cs="Cordia New"/>
                <w:b/>
                <w:bCs/>
                <w:spacing w:val="-6"/>
                <w:sz w:val="22"/>
                <w:szCs w:val="22"/>
                <w:lang w:val="en-GB"/>
              </w:rPr>
              <w:t xml:space="preserve"> December</w:t>
            </w:r>
          </w:p>
        </w:tc>
      </w:tr>
      <w:tr w:rsidR="00A86CC2" w:rsidRPr="00F77500" w14:paraId="554CD547" w14:textId="77777777" w:rsidTr="7F1CF1AE">
        <w:trPr>
          <w:cantSplit/>
        </w:trPr>
        <w:tc>
          <w:tcPr>
            <w:tcW w:w="1980" w:type="dxa"/>
            <w:shd w:val="clear" w:color="auto" w:fill="auto"/>
          </w:tcPr>
          <w:p w14:paraId="41261BAA" w14:textId="77777777" w:rsidR="00A86CC2" w:rsidRPr="00F77500" w:rsidRDefault="00A86CC2" w:rsidP="00034968">
            <w:pPr>
              <w:ind w:left="101" w:right="-72" w:hanging="187"/>
              <w:rPr>
                <w:rFonts w:ascii="Cordia New" w:hAnsi="Cordia New" w:cs="Cordia New"/>
                <w:b/>
                <w:bCs/>
                <w:sz w:val="22"/>
                <w:szCs w:val="22"/>
              </w:rPr>
            </w:pPr>
          </w:p>
        </w:tc>
        <w:tc>
          <w:tcPr>
            <w:tcW w:w="936" w:type="dxa"/>
            <w:tcBorders>
              <w:bottom w:val="single" w:sz="4" w:space="0" w:color="auto"/>
            </w:tcBorders>
            <w:shd w:val="clear" w:color="auto" w:fill="auto"/>
            <w:vAlign w:val="bottom"/>
          </w:tcPr>
          <w:p w14:paraId="6E0010E9" w14:textId="10294E7C" w:rsidR="00A86CC2" w:rsidRPr="00F77500" w:rsidRDefault="00004CAF" w:rsidP="00034968">
            <w:pPr>
              <w:tabs>
                <w:tab w:val="decimal" w:pos="726"/>
              </w:tabs>
              <w:ind w:left="-43" w:right="-72"/>
              <w:jc w:val="both"/>
              <w:rPr>
                <w:rFonts w:ascii="Cordia New" w:hAnsi="Cordia New" w:cs="Cordia New"/>
                <w:b/>
                <w:bCs/>
                <w:sz w:val="22"/>
                <w:szCs w:val="22"/>
                <w:lang w:val="en-GB"/>
              </w:rPr>
            </w:pPr>
            <w:r w:rsidRPr="00F77500">
              <w:rPr>
                <w:rFonts w:ascii="Cordia New" w:hAnsi="Cordia New" w:cs="Cordia New"/>
                <w:b/>
                <w:bCs/>
                <w:sz w:val="22"/>
                <w:szCs w:val="22"/>
                <w:lang w:val="en-GB"/>
              </w:rPr>
              <w:t>2023</w:t>
            </w:r>
          </w:p>
        </w:tc>
        <w:tc>
          <w:tcPr>
            <w:tcW w:w="936" w:type="dxa"/>
            <w:tcBorders>
              <w:bottom w:val="single" w:sz="4" w:space="0" w:color="auto"/>
            </w:tcBorders>
            <w:vAlign w:val="bottom"/>
          </w:tcPr>
          <w:p w14:paraId="1395B7C7" w14:textId="2780D126" w:rsidR="00A86CC2" w:rsidRPr="00F77500" w:rsidRDefault="00004CAF" w:rsidP="00034968">
            <w:pPr>
              <w:tabs>
                <w:tab w:val="decimal" w:pos="726"/>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2022</w:t>
            </w:r>
          </w:p>
        </w:tc>
        <w:tc>
          <w:tcPr>
            <w:tcW w:w="936" w:type="dxa"/>
            <w:tcBorders>
              <w:bottom w:val="single" w:sz="4" w:space="0" w:color="auto"/>
            </w:tcBorders>
            <w:vAlign w:val="bottom"/>
          </w:tcPr>
          <w:p w14:paraId="71B80DF4" w14:textId="7E544844" w:rsidR="00A86CC2" w:rsidRPr="00F77500" w:rsidRDefault="00004CAF" w:rsidP="00034968">
            <w:pPr>
              <w:tabs>
                <w:tab w:val="decimal" w:pos="726"/>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2023</w:t>
            </w:r>
          </w:p>
        </w:tc>
        <w:tc>
          <w:tcPr>
            <w:tcW w:w="936" w:type="dxa"/>
            <w:tcBorders>
              <w:bottom w:val="single" w:sz="4" w:space="0" w:color="auto"/>
            </w:tcBorders>
            <w:vAlign w:val="bottom"/>
          </w:tcPr>
          <w:p w14:paraId="3CFC407A" w14:textId="0BD3A1ED" w:rsidR="00A86CC2" w:rsidRPr="00F77500" w:rsidRDefault="00004CAF" w:rsidP="00034968">
            <w:pPr>
              <w:tabs>
                <w:tab w:val="decimal" w:pos="726"/>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2022</w:t>
            </w:r>
          </w:p>
        </w:tc>
        <w:tc>
          <w:tcPr>
            <w:tcW w:w="936" w:type="dxa"/>
            <w:tcBorders>
              <w:bottom w:val="single" w:sz="4" w:space="0" w:color="auto"/>
            </w:tcBorders>
            <w:vAlign w:val="bottom"/>
          </w:tcPr>
          <w:p w14:paraId="34426575" w14:textId="052A6CCB" w:rsidR="00A86CC2" w:rsidRPr="00F77500" w:rsidRDefault="00004CAF" w:rsidP="00034968">
            <w:pPr>
              <w:tabs>
                <w:tab w:val="decimal" w:pos="726"/>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2023</w:t>
            </w:r>
          </w:p>
        </w:tc>
        <w:tc>
          <w:tcPr>
            <w:tcW w:w="936" w:type="dxa"/>
            <w:tcBorders>
              <w:bottom w:val="single" w:sz="4" w:space="0" w:color="auto"/>
            </w:tcBorders>
            <w:vAlign w:val="bottom"/>
          </w:tcPr>
          <w:p w14:paraId="723B0AE0" w14:textId="186057C6" w:rsidR="00A86CC2" w:rsidRPr="00F77500" w:rsidRDefault="00004CAF" w:rsidP="00034968">
            <w:pPr>
              <w:tabs>
                <w:tab w:val="decimal" w:pos="726"/>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2022</w:t>
            </w:r>
          </w:p>
        </w:tc>
        <w:tc>
          <w:tcPr>
            <w:tcW w:w="936" w:type="dxa"/>
            <w:tcBorders>
              <w:bottom w:val="single" w:sz="4" w:space="0" w:color="auto"/>
            </w:tcBorders>
            <w:vAlign w:val="bottom"/>
          </w:tcPr>
          <w:p w14:paraId="5E1D1741" w14:textId="548420F3" w:rsidR="00A86CC2" w:rsidRPr="00F77500" w:rsidRDefault="00004CAF" w:rsidP="00034968">
            <w:pPr>
              <w:tabs>
                <w:tab w:val="decimal" w:pos="726"/>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2023</w:t>
            </w:r>
          </w:p>
        </w:tc>
        <w:tc>
          <w:tcPr>
            <w:tcW w:w="936" w:type="dxa"/>
            <w:tcBorders>
              <w:bottom w:val="single" w:sz="4" w:space="0" w:color="auto"/>
            </w:tcBorders>
            <w:vAlign w:val="bottom"/>
          </w:tcPr>
          <w:p w14:paraId="1D11F766" w14:textId="048E7A2C" w:rsidR="00A86CC2" w:rsidRPr="00F77500" w:rsidRDefault="00004CAF" w:rsidP="00034968">
            <w:pPr>
              <w:tabs>
                <w:tab w:val="decimal" w:pos="726"/>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2022</w:t>
            </w:r>
          </w:p>
        </w:tc>
      </w:tr>
      <w:tr w:rsidR="00A86CC2" w:rsidRPr="00F77500" w14:paraId="2B1774F2" w14:textId="77777777" w:rsidTr="7F1CF1AE">
        <w:trPr>
          <w:cantSplit/>
        </w:trPr>
        <w:tc>
          <w:tcPr>
            <w:tcW w:w="1980" w:type="dxa"/>
          </w:tcPr>
          <w:p w14:paraId="7F9EDABB" w14:textId="77777777" w:rsidR="00A86CC2" w:rsidRPr="00F77500" w:rsidRDefault="00A86CC2" w:rsidP="00034968">
            <w:pPr>
              <w:ind w:left="101" w:right="-72" w:hanging="187"/>
              <w:rPr>
                <w:rFonts w:ascii="Cordia New" w:hAnsi="Cordia New" w:cs="Cordia New"/>
                <w:b/>
                <w:bCs/>
                <w:sz w:val="12"/>
                <w:szCs w:val="12"/>
              </w:rPr>
            </w:pPr>
          </w:p>
        </w:tc>
        <w:tc>
          <w:tcPr>
            <w:tcW w:w="936" w:type="dxa"/>
            <w:tcBorders>
              <w:top w:val="single" w:sz="4" w:space="0" w:color="auto"/>
            </w:tcBorders>
            <w:shd w:val="clear" w:color="auto" w:fill="FAFAFA"/>
          </w:tcPr>
          <w:p w14:paraId="0C3A4540" w14:textId="77777777" w:rsidR="00A86CC2" w:rsidRPr="00F77500" w:rsidRDefault="00A86CC2" w:rsidP="00034968">
            <w:pPr>
              <w:tabs>
                <w:tab w:val="decimal" w:pos="726"/>
              </w:tabs>
              <w:ind w:left="-43" w:right="-72"/>
              <w:jc w:val="both"/>
              <w:rPr>
                <w:rFonts w:ascii="Cordia New" w:hAnsi="Cordia New" w:cs="Cordia New"/>
                <w:b/>
                <w:bCs/>
                <w:sz w:val="12"/>
                <w:szCs w:val="12"/>
              </w:rPr>
            </w:pPr>
          </w:p>
        </w:tc>
        <w:tc>
          <w:tcPr>
            <w:tcW w:w="936" w:type="dxa"/>
            <w:tcBorders>
              <w:top w:val="single" w:sz="4" w:space="0" w:color="auto"/>
            </w:tcBorders>
            <w:shd w:val="clear" w:color="auto" w:fill="auto"/>
          </w:tcPr>
          <w:p w14:paraId="327F71E8" w14:textId="77777777" w:rsidR="00A86CC2" w:rsidRPr="00F77500" w:rsidRDefault="00A86CC2" w:rsidP="00034968">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shd w:val="clear" w:color="auto" w:fill="FAFAFA"/>
          </w:tcPr>
          <w:p w14:paraId="5E4199F6" w14:textId="77777777" w:rsidR="00A86CC2" w:rsidRPr="00F77500" w:rsidRDefault="00A86CC2" w:rsidP="00034968">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shd w:val="clear" w:color="auto" w:fill="auto"/>
          </w:tcPr>
          <w:p w14:paraId="15BC538D" w14:textId="77777777" w:rsidR="00A86CC2" w:rsidRPr="00F77500" w:rsidRDefault="00A86CC2" w:rsidP="00034968">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shd w:val="clear" w:color="auto" w:fill="FAFAFA"/>
          </w:tcPr>
          <w:p w14:paraId="74DE1240" w14:textId="77777777" w:rsidR="00A86CC2" w:rsidRPr="00F77500" w:rsidRDefault="00A86CC2" w:rsidP="00034968">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shd w:val="clear" w:color="auto" w:fill="auto"/>
          </w:tcPr>
          <w:p w14:paraId="066F0CC7" w14:textId="77777777" w:rsidR="00A86CC2" w:rsidRPr="00F77500" w:rsidRDefault="00A86CC2" w:rsidP="00034968">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shd w:val="clear" w:color="auto" w:fill="FAFAFA"/>
          </w:tcPr>
          <w:p w14:paraId="6D49D494" w14:textId="77777777" w:rsidR="00A86CC2" w:rsidRPr="00F77500" w:rsidRDefault="00A86CC2" w:rsidP="00034968">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shd w:val="clear" w:color="auto" w:fill="auto"/>
          </w:tcPr>
          <w:p w14:paraId="446D2B00" w14:textId="77777777" w:rsidR="00A86CC2" w:rsidRPr="00F77500" w:rsidRDefault="00A86CC2" w:rsidP="00034968">
            <w:pPr>
              <w:tabs>
                <w:tab w:val="decimal" w:pos="726"/>
              </w:tabs>
              <w:ind w:left="-43" w:right="-72"/>
              <w:jc w:val="both"/>
              <w:rPr>
                <w:rFonts w:ascii="Cordia New" w:eastAsia="Calibri" w:hAnsi="Cordia New" w:cs="Cordia New"/>
                <w:sz w:val="12"/>
                <w:szCs w:val="12"/>
              </w:rPr>
            </w:pPr>
          </w:p>
        </w:tc>
      </w:tr>
      <w:tr w:rsidR="00E46D12" w:rsidRPr="00F77500" w14:paraId="6B70DEFF" w14:textId="77777777" w:rsidTr="000E7218">
        <w:trPr>
          <w:cantSplit/>
        </w:trPr>
        <w:tc>
          <w:tcPr>
            <w:tcW w:w="1980" w:type="dxa"/>
          </w:tcPr>
          <w:p w14:paraId="474D590C" w14:textId="5BE49AEF" w:rsidR="00E46D12" w:rsidRPr="00F77500" w:rsidRDefault="00E46D12" w:rsidP="00E46D12">
            <w:pPr>
              <w:ind w:left="101" w:right="-72" w:hanging="187"/>
              <w:rPr>
                <w:rFonts w:ascii="Cordia New" w:hAnsi="Cordia New" w:cs="Cordia New"/>
                <w:sz w:val="22"/>
                <w:szCs w:val="22"/>
              </w:rPr>
            </w:pPr>
            <w:r w:rsidRPr="00F77500">
              <w:rPr>
                <w:rFonts w:ascii="Cordia New" w:hAnsi="Cordia New" w:cs="Cordia New"/>
                <w:sz w:val="22"/>
                <w:szCs w:val="22"/>
              </w:rPr>
              <w:t xml:space="preserve">- US Dollar </w:t>
            </w:r>
          </w:p>
        </w:tc>
        <w:tc>
          <w:tcPr>
            <w:tcW w:w="936" w:type="dxa"/>
            <w:shd w:val="clear" w:color="auto" w:fill="FAFAFA"/>
            <w:vAlign w:val="bottom"/>
          </w:tcPr>
          <w:p w14:paraId="7D5DFB7F" w14:textId="7ED15204" w:rsidR="00E46D12" w:rsidRPr="00F77500" w:rsidRDefault="00E46D12" w:rsidP="00495196">
            <w:pPr>
              <w:tabs>
                <w:tab w:val="decimal" w:pos="750"/>
              </w:tabs>
              <w:ind w:left="-78" w:right="-72"/>
              <w:jc w:val="both"/>
              <w:rPr>
                <w:rFonts w:ascii="Cordia New" w:eastAsia="Calibri" w:hAnsi="Cordia New" w:cs="Cordia New"/>
                <w:sz w:val="22"/>
                <w:szCs w:val="22"/>
              </w:rPr>
            </w:pPr>
            <w:r w:rsidRPr="00F77500">
              <w:rPr>
                <w:rFonts w:ascii="Cordia New" w:hAnsi="Cordia New" w:cs="Cordia New"/>
                <w:sz w:val="21"/>
                <w:szCs w:val="21"/>
              </w:rPr>
              <w:t>2,308,990</w:t>
            </w:r>
          </w:p>
        </w:tc>
        <w:tc>
          <w:tcPr>
            <w:tcW w:w="936" w:type="dxa"/>
            <w:shd w:val="clear" w:color="auto" w:fill="auto"/>
            <w:vAlign w:val="bottom"/>
          </w:tcPr>
          <w:p w14:paraId="198624AF" w14:textId="1BC73243" w:rsidR="00E46D12" w:rsidRPr="00F77500" w:rsidRDefault="00E46D12" w:rsidP="00495196">
            <w:pPr>
              <w:tabs>
                <w:tab w:val="decimal" w:pos="750"/>
              </w:tabs>
              <w:ind w:left="-78" w:right="-72"/>
              <w:jc w:val="both"/>
              <w:rPr>
                <w:rFonts w:ascii="Cordia New" w:eastAsia="Calibri" w:hAnsi="Cordia New" w:cs="Cordia New"/>
                <w:sz w:val="22"/>
                <w:szCs w:val="22"/>
              </w:rPr>
            </w:pPr>
            <w:r w:rsidRPr="00F77500">
              <w:rPr>
                <w:rFonts w:ascii="Cordia New" w:eastAsia="Calibri" w:hAnsi="Cordia New" w:cs="Cordia New"/>
                <w:sz w:val="21"/>
                <w:szCs w:val="21"/>
                <w:lang w:val="en-GB"/>
              </w:rPr>
              <w:t>2</w:t>
            </w:r>
            <w:r w:rsidRPr="00F77500">
              <w:rPr>
                <w:rFonts w:ascii="Cordia New" w:eastAsia="Calibri" w:hAnsi="Cordia New" w:cs="Cordia New"/>
                <w:sz w:val="21"/>
                <w:szCs w:val="21"/>
              </w:rPr>
              <w:t>,</w:t>
            </w:r>
            <w:r w:rsidRPr="00F77500">
              <w:rPr>
                <w:rFonts w:ascii="Cordia New" w:eastAsia="Calibri" w:hAnsi="Cordia New" w:cs="Cordia New"/>
                <w:sz w:val="21"/>
                <w:szCs w:val="21"/>
                <w:lang w:val="en-GB"/>
              </w:rPr>
              <w:t>330</w:t>
            </w:r>
            <w:r w:rsidRPr="00F77500">
              <w:rPr>
                <w:rFonts w:ascii="Cordia New" w:eastAsia="Calibri" w:hAnsi="Cordia New" w:cs="Cordia New"/>
                <w:sz w:val="21"/>
                <w:szCs w:val="21"/>
              </w:rPr>
              <w:t>,</w:t>
            </w:r>
            <w:r w:rsidRPr="00F77500">
              <w:rPr>
                <w:rFonts w:ascii="Cordia New" w:eastAsia="Calibri" w:hAnsi="Cordia New" w:cs="Cordia New"/>
                <w:sz w:val="21"/>
                <w:szCs w:val="21"/>
                <w:lang w:val="en-GB"/>
              </w:rPr>
              <w:t>490</w:t>
            </w:r>
          </w:p>
        </w:tc>
        <w:tc>
          <w:tcPr>
            <w:tcW w:w="936" w:type="dxa"/>
            <w:shd w:val="clear" w:color="auto" w:fill="FAFAFA"/>
            <w:vAlign w:val="center"/>
          </w:tcPr>
          <w:p w14:paraId="4A3A16A1" w14:textId="52F88258" w:rsidR="00E46D12" w:rsidRPr="00F77500" w:rsidRDefault="00E46D12" w:rsidP="00495196">
            <w:pPr>
              <w:tabs>
                <w:tab w:val="decimal" w:pos="750"/>
              </w:tabs>
              <w:ind w:left="-78" w:right="-72"/>
              <w:jc w:val="both"/>
              <w:rPr>
                <w:rFonts w:ascii="Cordia New" w:eastAsia="Calibri" w:hAnsi="Cordia New" w:cs="Cordia New"/>
                <w:sz w:val="22"/>
                <w:szCs w:val="22"/>
              </w:rPr>
            </w:pPr>
            <w:r w:rsidRPr="00F77500">
              <w:rPr>
                <w:rFonts w:ascii="Cordia New" w:hAnsi="Cordia New" w:cs="Cordia New"/>
                <w:sz w:val="21"/>
                <w:szCs w:val="21"/>
                <w:lang w:val="en-GB"/>
              </w:rPr>
              <w:t>78,733,788</w:t>
            </w:r>
          </w:p>
        </w:tc>
        <w:tc>
          <w:tcPr>
            <w:tcW w:w="936" w:type="dxa"/>
            <w:shd w:val="clear" w:color="auto" w:fill="auto"/>
            <w:vAlign w:val="bottom"/>
          </w:tcPr>
          <w:p w14:paraId="3182FC26" w14:textId="6A6CB7AB" w:rsidR="00E46D12" w:rsidRPr="00F77500" w:rsidRDefault="00E46D12" w:rsidP="00495196">
            <w:pPr>
              <w:tabs>
                <w:tab w:val="decimal" w:pos="750"/>
              </w:tabs>
              <w:ind w:left="-78" w:right="-72"/>
              <w:jc w:val="both"/>
              <w:rPr>
                <w:rFonts w:ascii="Cordia New" w:eastAsia="Calibri" w:hAnsi="Cordia New" w:cs="Cordia New"/>
                <w:sz w:val="22"/>
                <w:szCs w:val="22"/>
              </w:rPr>
            </w:pPr>
            <w:r w:rsidRPr="00F77500">
              <w:rPr>
                <w:rFonts w:ascii="Cordia New" w:hAnsi="Cordia New" w:cs="Cordia New"/>
                <w:sz w:val="21"/>
                <w:szCs w:val="21"/>
                <w:lang w:val="en-GB"/>
              </w:rPr>
              <w:t>80,547,328</w:t>
            </w:r>
          </w:p>
        </w:tc>
        <w:tc>
          <w:tcPr>
            <w:tcW w:w="936" w:type="dxa"/>
            <w:shd w:val="clear" w:color="auto" w:fill="FAFAFA"/>
            <w:vAlign w:val="bottom"/>
          </w:tcPr>
          <w:p w14:paraId="09101998" w14:textId="67CF0106" w:rsidR="00E46D12" w:rsidRPr="00F77500" w:rsidRDefault="00E46D12" w:rsidP="00495196">
            <w:pPr>
              <w:tabs>
                <w:tab w:val="decimal" w:pos="750"/>
              </w:tabs>
              <w:ind w:left="-78" w:right="-72"/>
              <w:jc w:val="both"/>
              <w:rPr>
                <w:rFonts w:ascii="Cordia New" w:eastAsia="Calibri" w:hAnsi="Cordia New" w:cs="Cordia New"/>
                <w:sz w:val="22"/>
                <w:szCs w:val="22"/>
              </w:rPr>
            </w:pPr>
            <w:r w:rsidRPr="00F77500">
              <w:rPr>
                <w:rFonts w:ascii="Cordia New" w:hAnsi="Cordia New" w:cs="Cordia New"/>
                <w:sz w:val="21"/>
                <w:szCs w:val="21"/>
                <w:lang w:val="en-GB"/>
              </w:rPr>
              <w:t>1,542,500</w:t>
            </w:r>
          </w:p>
        </w:tc>
        <w:tc>
          <w:tcPr>
            <w:tcW w:w="936" w:type="dxa"/>
            <w:shd w:val="clear" w:color="auto" w:fill="auto"/>
            <w:vAlign w:val="bottom"/>
          </w:tcPr>
          <w:p w14:paraId="49B2A340" w14:textId="117190B8" w:rsidR="00E46D12" w:rsidRPr="00F77500" w:rsidRDefault="00E46D12" w:rsidP="00495196">
            <w:pPr>
              <w:tabs>
                <w:tab w:val="decimal" w:pos="750"/>
              </w:tabs>
              <w:ind w:left="-78" w:right="-72"/>
              <w:jc w:val="both"/>
              <w:rPr>
                <w:rFonts w:ascii="Cordia New" w:eastAsia="Calibri" w:hAnsi="Cordia New" w:cs="Cordia New"/>
                <w:sz w:val="22"/>
                <w:szCs w:val="22"/>
              </w:rPr>
            </w:pPr>
            <w:r w:rsidRPr="00F77500">
              <w:rPr>
                <w:rFonts w:ascii="Cordia New" w:eastAsia="Calibri" w:hAnsi="Cordia New" w:cs="Cordia New"/>
                <w:sz w:val="21"/>
                <w:szCs w:val="21"/>
                <w:lang w:val="en-GB"/>
              </w:rPr>
              <w:t>1</w:t>
            </w:r>
            <w:r w:rsidRPr="00F77500">
              <w:rPr>
                <w:rFonts w:ascii="Cordia New" w:eastAsia="Calibri" w:hAnsi="Cordia New" w:cs="Cordia New"/>
                <w:sz w:val="21"/>
                <w:szCs w:val="21"/>
              </w:rPr>
              <w:t>,</w:t>
            </w:r>
            <w:r w:rsidRPr="00F77500">
              <w:rPr>
                <w:rFonts w:ascii="Cordia New" w:eastAsia="Calibri" w:hAnsi="Cordia New" w:cs="Cordia New"/>
                <w:sz w:val="21"/>
                <w:szCs w:val="21"/>
                <w:lang w:val="en-GB"/>
              </w:rPr>
              <w:t>564</w:t>
            </w:r>
            <w:r w:rsidRPr="00F77500">
              <w:rPr>
                <w:rFonts w:ascii="Cordia New" w:eastAsia="Calibri" w:hAnsi="Cordia New" w:cs="Cordia New"/>
                <w:sz w:val="21"/>
                <w:szCs w:val="21"/>
              </w:rPr>
              <w:t>,</w:t>
            </w:r>
            <w:r w:rsidRPr="00F77500">
              <w:rPr>
                <w:rFonts w:ascii="Cordia New" w:eastAsia="Calibri" w:hAnsi="Cordia New" w:cs="Cordia New"/>
                <w:sz w:val="21"/>
                <w:szCs w:val="21"/>
                <w:lang w:val="en-GB"/>
              </w:rPr>
              <w:t>000</w:t>
            </w:r>
          </w:p>
        </w:tc>
        <w:tc>
          <w:tcPr>
            <w:tcW w:w="936" w:type="dxa"/>
            <w:shd w:val="clear" w:color="auto" w:fill="FAFAFA"/>
            <w:vAlign w:val="bottom"/>
          </w:tcPr>
          <w:p w14:paraId="652DAF94" w14:textId="3D54AA3C" w:rsidR="00E46D12" w:rsidRPr="00F77500" w:rsidRDefault="00E46D12" w:rsidP="00495196">
            <w:pPr>
              <w:tabs>
                <w:tab w:val="decimal" w:pos="750"/>
              </w:tabs>
              <w:ind w:left="-78" w:right="-72"/>
              <w:jc w:val="both"/>
              <w:rPr>
                <w:rFonts w:ascii="Cordia New" w:eastAsia="Calibri" w:hAnsi="Cordia New" w:cs="Cordia New"/>
                <w:sz w:val="22"/>
                <w:szCs w:val="22"/>
              </w:rPr>
            </w:pPr>
            <w:r w:rsidRPr="00F77500">
              <w:rPr>
                <w:rFonts w:ascii="Cordia New" w:hAnsi="Cordia New" w:cs="Cordia New"/>
                <w:sz w:val="21"/>
                <w:szCs w:val="21"/>
                <w:lang w:val="en-GB"/>
              </w:rPr>
              <w:t>52,597,399</w:t>
            </w:r>
          </w:p>
        </w:tc>
        <w:tc>
          <w:tcPr>
            <w:tcW w:w="936" w:type="dxa"/>
            <w:shd w:val="clear" w:color="auto" w:fill="auto"/>
            <w:vAlign w:val="bottom"/>
          </w:tcPr>
          <w:p w14:paraId="24B5BF19" w14:textId="643FBEF7" w:rsidR="00E46D12" w:rsidRPr="00F77500" w:rsidRDefault="00E46D12" w:rsidP="00495196">
            <w:pPr>
              <w:tabs>
                <w:tab w:val="decimal" w:pos="750"/>
              </w:tabs>
              <w:ind w:left="-78" w:right="-72"/>
              <w:jc w:val="both"/>
              <w:rPr>
                <w:rFonts w:ascii="Cordia New" w:eastAsia="Calibri" w:hAnsi="Cordia New" w:cs="Cordia New"/>
                <w:sz w:val="22"/>
                <w:szCs w:val="22"/>
              </w:rPr>
            </w:pPr>
            <w:r w:rsidRPr="00F77500">
              <w:rPr>
                <w:rFonts w:ascii="Cordia New" w:eastAsia="Calibri" w:hAnsi="Cordia New" w:cs="Cordia New"/>
                <w:sz w:val="21"/>
                <w:szCs w:val="21"/>
                <w:lang w:val="en-GB"/>
              </w:rPr>
              <w:t>54</w:t>
            </w:r>
            <w:r w:rsidRPr="00F77500">
              <w:rPr>
                <w:rFonts w:ascii="Cordia New" w:eastAsia="Calibri" w:hAnsi="Cordia New" w:cs="Cordia New"/>
                <w:sz w:val="21"/>
                <w:szCs w:val="21"/>
              </w:rPr>
              <w:t>,</w:t>
            </w:r>
            <w:r w:rsidRPr="00F77500">
              <w:rPr>
                <w:rFonts w:ascii="Cordia New" w:eastAsia="Calibri" w:hAnsi="Cordia New" w:cs="Cordia New"/>
                <w:sz w:val="21"/>
                <w:szCs w:val="21"/>
                <w:lang w:val="en-GB"/>
              </w:rPr>
              <w:t>055</w:t>
            </w:r>
            <w:r w:rsidRPr="00F77500">
              <w:rPr>
                <w:rFonts w:ascii="Cordia New" w:eastAsia="Calibri" w:hAnsi="Cordia New" w:cs="Cordia New"/>
                <w:sz w:val="21"/>
                <w:szCs w:val="21"/>
              </w:rPr>
              <w:t>,</w:t>
            </w:r>
            <w:r w:rsidRPr="00F77500">
              <w:rPr>
                <w:rFonts w:ascii="Cordia New" w:eastAsia="Calibri" w:hAnsi="Cordia New" w:cs="Cordia New"/>
                <w:sz w:val="21"/>
                <w:szCs w:val="21"/>
                <w:lang w:val="en-GB"/>
              </w:rPr>
              <w:t>595</w:t>
            </w:r>
          </w:p>
        </w:tc>
      </w:tr>
      <w:tr w:rsidR="00E46D12" w:rsidRPr="00F77500" w14:paraId="2235B12C" w14:textId="77777777" w:rsidTr="000E7218">
        <w:trPr>
          <w:cantSplit/>
        </w:trPr>
        <w:tc>
          <w:tcPr>
            <w:tcW w:w="1980" w:type="dxa"/>
          </w:tcPr>
          <w:p w14:paraId="6427D053" w14:textId="00439044" w:rsidR="00E46D12" w:rsidRPr="00F77500" w:rsidRDefault="00E46D12" w:rsidP="00E46D12">
            <w:pPr>
              <w:ind w:left="101" w:right="-72" w:hanging="187"/>
              <w:rPr>
                <w:rFonts w:ascii="Cordia New" w:hAnsi="Cordia New" w:cs="Cordia New"/>
                <w:sz w:val="22"/>
                <w:szCs w:val="22"/>
              </w:rPr>
            </w:pPr>
            <w:r w:rsidRPr="00F77500">
              <w:rPr>
                <w:rFonts w:ascii="Cordia New" w:hAnsi="Cordia New" w:cs="Cordia New"/>
                <w:sz w:val="22"/>
                <w:szCs w:val="22"/>
              </w:rPr>
              <w:t xml:space="preserve">- Foreign currencies </w:t>
            </w:r>
          </w:p>
        </w:tc>
        <w:tc>
          <w:tcPr>
            <w:tcW w:w="936" w:type="dxa"/>
            <w:tcBorders>
              <w:bottom w:val="single" w:sz="4" w:space="0" w:color="auto"/>
            </w:tcBorders>
            <w:shd w:val="clear" w:color="auto" w:fill="FAFAFA"/>
            <w:vAlign w:val="bottom"/>
          </w:tcPr>
          <w:p w14:paraId="666FEB5F" w14:textId="3B209344" w:rsidR="00E46D12" w:rsidRPr="00F77500" w:rsidRDefault="00E46D12" w:rsidP="00495196">
            <w:pPr>
              <w:tabs>
                <w:tab w:val="decimal" w:pos="750"/>
              </w:tabs>
              <w:ind w:left="-78" w:right="-72"/>
              <w:jc w:val="both"/>
              <w:rPr>
                <w:rFonts w:ascii="Cordia New" w:eastAsia="Calibri" w:hAnsi="Cordia New" w:cs="Cordia New"/>
                <w:sz w:val="22"/>
                <w:szCs w:val="22"/>
              </w:rPr>
            </w:pPr>
            <w:r w:rsidRPr="00F77500">
              <w:rPr>
                <w:rFonts w:ascii="Cordia New" w:hAnsi="Cordia New" w:cs="Cordia New"/>
                <w:sz w:val="21"/>
                <w:szCs w:val="21"/>
                <w:lang w:val="en-GB"/>
              </w:rPr>
              <w:t>624,959</w:t>
            </w:r>
          </w:p>
        </w:tc>
        <w:tc>
          <w:tcPr>
            <w:tcW w:w="936" w:type="dxa"/>
            <w:tcBorders>
              <w:bottom w:val="single" w:sz="4" w:space="0" w:color="auto"/>
            </w:tcBorders>
            <w:shd w:val="clear" w:color="auto" w:fill="auto"/>
            <w:vAlign w:val="bottom"/>
          </w:tcPr>
          <w:p w14:paraId="6EA598F0" w14:textId="7C2E1BE8" w:rsidR="00E46D12" w:rsidRPr="00F77500" w:rsidRDefault="00E46D12" w:rsidP="00495196">
            <w:pPr>
              <w:tabs>
                <w:tab w:val="decimal" w:pos="750"/>
              </w:tabs>
              <w:ind w:left="-78" w:right="-72"/>
              <w:jc w:val="both"/>
              <w:rPr>
                <w:rFonts w:ascii="Cordia New" w:eastAsia="Calibri" w:hAnsi="Cordia New" w:cs="Cordia New"/>
                <w:sz w:val="22"/>
                <w:szCs w:val="22"/>
              </w:rPr>
            </w:pPr>
            <w:r w:rsidRPr="00F77500">
              <w:rPr>
                <w:rFonts w:ascii="Cordia New" w:eastAsia="Calibri" w:hAnsi="Cordia New" w:cs="Cordia New"/>
                <w:sz w:val="21"/>
                <w:szCs w:val="21"/>
                <w:lang w:val="en-GB"/>
              </w:rPr>
              <w:t>617</w:t>
            </w:r>
            <w:r w:rsidRPr="00F77500">
              <w:rPr>
                <w:rFonts w:ascii="Cordia New" w:eastAsia="Calibri" w:hAnsi="Cordia New" w:cs="Cordia New"/>
                <w:sz w:val="21"/>
                <w:szCs w:val="21"/>
              </w:rPr>
              <w:t>,</w:t>
            </w:r>
            <w:r w:rsidRPr="00F77500">
              <w:rPr>
                <w:rFonts w:ascii="Cordia New" w:eastAsia="Calibri" w:hAnsi="Cordia New" w:cs="Cordia New"/>
                <w:sz w:val="21"/>
                <w:szCs w:val="21"/>
                <w:lang w:val="en-GB"/>
              </w:rPr>
              <w:t>289</w:t>
            </w:r>
          </w:p>
        </w:tc>
        <w:tc>
          <w:tcPr>
            <w:tcW w:w="936" w:type="dxa"/>
            <w:tcBorders>
              <w:bottom w:val="single" w:sz="4" w:space="0" w:color="auto"/>
            </w:tcBorders>
            <w:shd w:val="clear" w:color="auto" w:fill="FAFAFA"/>
            <w:vAlign w:val="center"/>
          </w:tcPr>
          <w:p w14:paraId="61E931F0" w14:textId="6CE9A40A" w:rsidR="00E46D12" w:rsidRPr="00F77500" w:rsidRDefault="00E46D12" w:rsidP="00495196">
            <w:pPr>
              <w:tabs>
                <w:tab w:val="decimal" w:pos="750"/>
              </w:tabs>
              <w:ind w:left="-78" w:right="-72"/>
              <w:jc w:val="both"/>
              <w:rPr>
                <w:rFonts w:ascii="Cordia New" w:eastAsia="Calibri" w:hAnsi="Cordia New" w:cs="Cordia New"/>
                <w:sz w:val="22"/>
                <w:szCs w:val="22"/>
              </w:rPr>
            </w:pPr>
            <w:r w:rsidRPr="00F77500">
              <w:rPr>
                <w:rFonts w:ascii="Cordia New" w:hAnsi="Cordia New" w:cs="Cordia New"/>
                <w:sz w:val="21"/>
                <w:szCs w:val="21"/>
                <w:lang w:val="en-GB"/>
              </w:rPr>
              <w:t>21,310,344</w:t>
            </w:r>
          </w:p>
        </w:tc>
        <w:tc>
          <w:tcPr>
            <w:tcW w:w="936" w:type="dxa"/>
            <w:tcBorders>
              <w:bottom w:val="single" w:sz="4" w:space="0" w:color="auto"/>
            </w:tcBorders>
            <w:shd w:val="clear" w:color="auto" w:fill="auto"/>
            <w:vAlign w:val="bottom"/>
          </w:tcPr>
          <w:p w14:paraId="4A2D9CAD" w14:textId="33E9ADDA" w:rsidR="00E46D12" w:rsidRPr="00F77500" w:rsidRDefault="00E46D12" w:rsidP="00495196">
            <w:pPr>
              <w:tabs>
                <w:tab w:val="decimal" w:pos="750"/>
              </w:tabs>
              <w:ind w:left="-78" w:right="-72"/>
              <w:jc w:val="both"/>
              <w:rPr>
                <w:rFonts w:ascii="Cordia New" w:eastAsia="Calibri" w:hAnsi="Cordia New" w:cs="Cordia New"/>
                <w:sz w:val="22"/>
                <w:szCs w:val="22"/>
              </w:rPr>
            </w:pPr>
            <w:r w:rsidRPr="00F77500">
              <w:rPr>
                <w:rFonts w:ascii="Cordia New" w:hAnsi="Cordia New" w:cs="Cordia New"/>
                <w:sz w:val="21"/>
                <w:szCs w:val="21"/>
                <w:lang w:val="en-GB"/>
              </w:rPr>
              <w:t>21,335,003</w:t>
            </w:r>
          </w:p>
        </w:tc>
        <w:tc>
          <w:tcPr>
            <w:tcW w:w="936" w:type="dxa"/>
            <w:tcBorders>
              <w:bottom w:val="single" w:sz="4" w:space="0" w:color="auto"/>
            </w:tcBorders>
            <w:shd w:val="clear" w:color="auto" w:fill="FAFAFA"/>
            <w:vAlign w:val="bottom"/>
          </w:tcPr>
          <w:p w14:paraId="52E0868B" w14:textId="26BF56B1" w:rsidR="00E46D12" w:rsidRPr="00F77500" w:rsidRDefault="00E46D12" w:rsidP="00495196">
            <w:pPr>
              <w:tabs>
                <w:tab w:val="decimal" w:pos="750"/>
              </w:tabs>
              <w:ind w:left="-78" w:right="-72"/>
              <w:jc w:val="both"/>
              <w:rPr>
                <w:rFonts w:ascii="Cordia New" w:eastAsia="Calibri" w:hAnsi="Cordia New" w:cs="Cordia New"/>
                <w:sz w:val="22"/>
                <w:szCs w:val="22"/>
              </w:rPr>
            </w:pPr>
            <w:r w:rsidRPr="00F77500">
              <w:rPr>
                <w:rFonts w:ascii="Cordia New" w:hAnsi="Cordia New" w:cs="Cordia New"/>
                <w:sz w:val="21"/>
                <w:szCs w:val="21"/>
                <w:lang w:val="en-GB"/>
              </w:rPr>
              <w:t>-</w:t>
            </w:r>
          </w:p>
        </w:tc>
        <w:tc>
          <w:tcPr>
            <w:tcW w:w="936" w:type="dxa"/>
            <w:tcBorders>
              <w:bottom w:val="single" w:sz="4" w:space="0" w:color="auto"/>
            </w:tcBorders>
            <w:shd w:val="clear" w:color="auto" w:fill="auto"/>
            <w:vAlign w:val="bottom"/>
          </w:tcPr>
          <w:p w14:paraId="0A965957" w14:textId="29447DA8" w:rsidR="00E46D12" w:rsidRPr="00F77500" w:rsidRDefault="00E46D12" w:rsidP="00495196">
            <w:pPr>
              <w:tabs>
                <w:tab w:val="decimal" w:pos="750"/>
              </w:tabs>
              <w:ind w:left="-78" w:right="-72"/>
              <w:jc w:val="both"/>
              <w:rPr>
                <w:rFonts w:ascii="Cordia New" w:eastAsia="Calibri" w:hAnsi="Cordia New" w:cs="Cordia New"/>
                <w:sz w:val="22"/>
                <w:szCs w:val="22"/>
              </w:rPr>
            </w:pPr>
            <w:r w:rsidRPr="00F77500">
              <w:rPr>
                <w:rFonts w:ascii="Cordia New" w:eastAsia="Calibri" w:hAnsi="Cordia New" w:cs="Cordia New"/>
                <w:sz w:val="21"/>
                <w:szCs w:val="21"/>
                <w:lang w:val="en-GB"/>
              </w:rPr>
              <w:t>-</w:t>
            </w:r>
          </w:p>
        </w:tc>
        <w:tc>
          <w:tcPr>
            <w:tcW w:w="936" w:type="dxa"/>
            <w:tcBorders>
              <w:bottom w:val="single" w:sz="4" w:space="0" w:color="auto"/>
            </w:tcBorders>
            <w:shd w:val="clear" w:color="auto" w:fill="FAFAFA"/>
            <w:vAlign w:val="bottom"/>
          </w:tcPr>
          <w:p w14:paraId="44EE2616" w14:textId="439565E8" w:rsidR="00E46D12" w:rsidRPr="00F77500" w:rsidRDefault="00E46D12" w:rsidP="00495196">
            <w:pPr>
              <w:tabs>
                <w:tab w:val="decimal" w:pos="750"/>
              </w:tabs>
              <w:ind w:left="-78" w:right="-72"/>
              <w:jc w:val="both"/>
              <w:rPr>
                <w:rFonts w:ascii="Cordia New" w:eastAsia="Calibri" w:hAnsi="Cordia New" w:cs="Cordia New"/>
                <w:sz w:val="22"/>
                <w:szCs w:val="22"/>
              </w:rPr>
            </w:pPr>
            <w:r w:rsidRPr="00F77500">
              <w:rPr>
                <w:rFonts w:ascii="Cordia New" w:hAnsi="Cordia New" w:cs="Cordia New"/>
                <w:sz w:val="21"/>
                <w:szCs w:val="21"/>
                <w:lang w:val="en-GB"/>
              </w:rPr>
              <w:t>-</w:t>
            </w:r>
          </w:p>
        </w:tc>
        <w:tc>
          <w:tcPr>
            <w:tcW w:w="936" w:type="dxa"/>
            <w:tcBorders>
              <w:bottom w:val="single" w:sz="4" w:space="0" w:color="auto"/>
            </w:tcBorders>
            <w:shd w:val="clear" w:color="auto" w:fill="auto"/>
            <w:vAlign w:val="bottom"/>
          </w:tcPr>
          <w:p w14:paraId="7F37FEC4" w14:textId="418D0281" w:rsidR="00E46D12" w:rsidRPr="00F77500" w:rsidRDefault="00E46D12" w:rsidP="00495196">
            <w:pPr>
              <w:tabs>
                <w:tab w:val="decimal" w:pos="750"/>
              </w:tabs>
              <w:ind w:left="-78" w:right="-72"/>
              <w:jc w:val="both"/>
              <w:rPr>
                <w:rFonts w:ascii="Cordia New" w:eastAsia="Calibri" w:hAnsi="Cordia New" w:cs="Cordia New"/>
                <w:sz w:val="22"/>
                <w:szCs w:val="22"/>
              </w:rPr>
            </w:pPr>
            <w:r w:rsidRPr="00F77500">
              <w:rPr>
                <w:rFonts w:ascii="Cordia New" w:eastAsia="Calibri" w:hAnsi="Cordia New" w:cs="Cordia New"/>
                <w:sz w:val="21"/>
                <w:szCs w:val="21"/>
              </w:rPr>
              <w:t>-</w:t>
            </w:r>
          </w:p>
        </w:tc>
      </w:tr>
      <w:tr w:rsidR="00431D6B" w:rsidRPr="00F77500" w14:paraId="784A4816" w14:textId="77777777" w:rsidTr="00495196">
        <w:trPr>
          <w:cantSplit/>
        </w:trPr>
        <w:tc>
          <w:tcPr>
            <w:tcW w:w="1980" w:type="dxa"/>
          </w:tcPr>
          <w:p w14:paraId="00DAA427" w14:textId="5A786BE5" w:rsidR="00431D6B" w:rsidRPr="00F77500" w:rsidRDefault="00431D6B" w:rsidP="00431D6B">
            <w:pPr>
              <w:ind w:left="101" w:right="-72" w:hanging="187"/>
              <w:rPr>
                <w:rFonts w:ascii="Cordia New" w:hAnsi="Cordia New" w:cs="Cordia New"/>
                <w:sz w:val="22"/>
                <w:szCs w:val="22"/>
              </w:rPr>
            </w:pPr>
            <w:r w:rsidRPr="00F77500">
              <w:rPr>
                <w:rFonts w:ascii="Cordia New" w:hAnsi="Cordia New" w:cs="Cordia New"/>
                <w:sz w:val="22"/>
                <w:szCs w:val="22"/>
              </w:rPr>
              <w:t xml:space="preserve">Total long-term loans from </w:t>
            </w:r>
            <w:r w:rsidRPr="00F77500">
              <w:rPr>
                <w:rFonts w:ascii="Cordia New" w:hAnsi="Cordia New" w:cs="Cordia New"/>
                <w:sz w:val="22"/>
                <w:szCs w:val="22"/>
              </w:rPr>
              <w:br/>
              <w:t>financial institutions</w:t>
            </w:r>
          </w:p>
        </w:tc>
        <w:tc>
          <w:tcPr>
            <w:tcW w:w="936" w:type="dxa"/>
            <w:tcBorders>
              <w:top w:val="single" w:sz="4" w:space="0" w:color="auto"/>
            </w:tcBorders>
            <w:shd w:val="clear" w:color="auto" w:fill="FAFAFA"/>
            <w:vAlign w:val="bottom"/>
          </w:tcPr>
          <w:p w14:paraId="5ED8245D" w14:textId="50F2F338" w:rsidR="00431D6B" w:rsidRPr="00F77500" w:rsidRDefault="00431D6B" w:rsidP="00495196">
            <w:pPr>
              <w:tabs>
                <w:tab w:val="decimal" w:pos="750"/>
              </w:tabs>
              <w:ind w:left="-78" w:right="-72"/>
              <w:rPr>
                <w:rFonts w:ascii="Cordia New" w:eastAsia="Calibri" w:hAnsi="Cordia New" w:cs="Cordia New"/>
                <w:sz w:val="22"/>
                <w:szCs w:val="22"/>
              </w:rPr>
            </w:pPr>
            <w:r w:rsidRPr="00F77500">
              <w:rPr>
                <w:rFonts w:ascii="Cordia New" w:eastAsia="Calibri" w:hAnsi="Cordia New" w:cs="Cordia New"/>
                <w:sz w:val="21"/>
                <w:szCs w:val="21"/>
                <w:lang w:val="en-GB"/>
              </w:rPr>
              <w:t>2,933,949</w:t>
            </w:r>
          </w:p>
        </w:tc>
        <w:tc>
          <w:tcPr>
            <w:tcW w:w="936" w:type="dxa"/>
            <w:tcBorders>
              <w:top w:val="single" w:sz="4" w:space="0" w:color="auto"/>
            </w:tcBorders>
            <w:shd w:val="clear" w:color="auto" w:fill="auto"/>
            <w:vAlign w:val="bottom"/>
          </w:tcPr>
          <w:p w14:paraId="24F7E678" w14:textId="510A9A8C" w:rsidR="00431D6B" w:rsidRPr="00F77500" w:rsidRDefault="00431D6B" w:rsidP="00495196">
            <w:pPr>
              <w:tabs>
                <w:tab w:val="decimal" w:pos="750"/>
              </w:tabs>
              <w:ind w:left="-78" w:right="-72"/>
              <w:rPr>
                <w:rFonts w:ascii="Cordia New" w:eastAsia="Calibri" w:hAnsi="Cordia New" w:cs="Cordia New"/>
                <w:sz w:val="22"/>
                <w:szCs w:val="22"/>
              </w:rPr>
            </w:pPr>
            <w:r w:rsidRPr="00F77500">
              <w:rPr>
                <w:rFonts w:ascii="Cordia New" w:eastAsia="Calibri" w:hAnsi="Cordia New" w:cs="Cordia New"/>
                <w:sz w:val="21"/>
                <w:szCs w:val="21"/>
                <w:lang w:val="en-GB"/>
              </w:rPr>
              <w:t>2,947,779</w:t>
            </w:r>
          </w:p>
        </w:tc>
        <w:tc>
          <w:tcPr>
            <w:tcW w:w="936" w:type="dxa"/>
            <w:tcBorders>
              <w:top w:val="single" w:sz="4" w:space="0" w:color="auto"/>
            </w:tcBorders>
            <w:shd w:val="clear" w:color="auto" w:fill="FAFAFA"/>
            <w:vAlign w:val="bottom"/>
          </w:tcPr>
          <w:p w14:paraId="55515100" w14:textId="560F5E4F" w:rsidR="00431D6B" w:rsidRPr="00F77500" w:rsidRDefault="00431D6B" w:rsidP="00495196">
            <w:pPr>
              <w:tabs>
                <w:tab w:val="decimal" w:pos="750"/>
              </w:tabs>
              <w:ind w:left="-78" w:right="-72"/>
              <w:rPr>
                <w:rFonts w:ascii="Cordia New" w:eastAsia="Calibri" w:hAnsi="Cordia New" w:cs="Cordia New"/>
                <w:sz w:val="22"/>
                <w:szCs w:val="22"/>
              </w:rPr>
            </w:pPr>
            <w:r w:rsidRPr="00F77500">
              <w:rPr>
                <w:rFonts w:ascii="Cordia New" w:hAnsi="Cordia New" w:cs="Cordia New"/>
                <w:sz w:val="21"/>
                <w:szCs w:val="21"/>
                <w:lang w:val="en-GB"/>
              </w:rPr>
              <w:t>100,044,132</w:t>
            </w:r>
          </w:p>
        </w:tc>
        <w:tc>
          <w:tcPr>
            <w:tcW w:w="936" w:type="dxa"/>
            <w:tcBorders>
              <w:top w:val="single" w:sz="4" w:space="0" w:color="auto"/>
            </w:tcBorders>
            <w:shd w:val="clear" w:color="auto" w:fill="auto"/>
            <w:vAlign w:val="bottom"/>
          </w:tcPr>
          <w:p w14:paraId="2B9D4AD0" w14:textId="4940E5C7" w:rsidR="00431D6B" w:rsidRPr="00F77500" w:rsidRDefault="00431D6B" w:rsidP="00495196">
            <w:pPr>
              <w:tabs>
                <w:tab w:val="decimal" w:pos="750"/>
              </w:tabs>
              <w:ind w:left="-78" w:right="-72"/>
              <w:rPr>
                <w:rFonts w:ascii="Cordia New" w:eastAsia="Calibri" w:hAnsi="Cordia New" w:cs="Cordia New"/>
                <w:sz w:val="22"/>
                <w:szCs w:val="22"/>
              </w:rPr>
            </w:pPr>
            <w:r w:rsidRPr="00F77500">
              <w:rPr>
                <w:rFonts w:ascii="Cordia New" w:eastAsia="Calibri" w:hAnsi="Cordia New" w:cs="Cordia New"/>
                <w:sz w:val="21"/>
                <w:szCs w:val="21"/>
                <w:lang w:val="en-GB"/>
              </w:rPr>
              <w:t>101,882,331</w:t>
            </w:r>
          </w:p>
        </w:tc>
        <w:tc>
          <w:tcPr>
            <w:tcW w:w="936" w:type="dxa"/>
            <w:tcBorders>
              <w:top w:val="single" w:sz="4" w:space="0" w:color="auto"/>
            </w:tcBorders>
            <w:shd w:val="clear" w:color="auto" w:fill="FAFAFA"/>
            <w:vAlign w:val="bottom"/>
          </w:tcPr>
          <w:p w14:paraId="4C4BD0EC" w14:textId="59BBEA8C" w:rsidR="00431D6B" w:rsidRPr="00F77500" w:rsidRDefault="00431D6B" w:rsidP="00495196">
            <w:pPr>
              <w:tabs>
                <w:tab w:val="decimal" w:pos="750"/>
              </w:tabs>
              <w:ind w:left="-78" w:right="-72"/>
              <w:rPr>
                <w:rFonts w:ascii="Cordia New" w:eastAsia="Calibri" w:hAnsi="Cordia New" w:cs="Cordia New"/>
                <w:sz w:val="22"/>
                <w:szCs w:val="22"/>
              </w:rPr>
            </w:pPr>
            <w:r w:rsidRPr="00F77500">
              <w:rPr>
                <w:rFonts w:ascii="Cordia New" w:eastAsia="Calibri" w:hAnsi="Cordia New" w:cs="Cordia New"/>
                <w:sz w:val="21"/>
                <w:szCs w:val="21"/>
                <w:lang w:val="en-GB"/>
              </w:rPr>
              <w:t>1,542,500</w:t>
            </w:r>
          </w:p>
        </w:tc>
        <w:tc>
          <w:tcPr>
            <w:tcW w:w="936" w:type="dxa"/>
            <w:tcBorders>
              <w:top w:val="single" w:sz="4" w:space="0" w:color="auto"/>
            </w:tcBorders>
            <w:shd w:val="clear" w:color="auto" w:fill="auto"/>
            <w:vAlign w:val="bottom"/>
          </w:tcPr>
          <w:p w14:paraId="139AD2E4" w14:textId="41A3C94C" w:rsidR="00431D6B" w:rsidRPr="00F77500" w:rsidRDefault="00431D6B" w:rsidP="00495196">
            <w:pPr>
              <w:tabs>
                <w:tab w:val="decimal" w:pos="750"/>
              </w:tabs>
              <w:ind w:left="-78" w:right="-72"/>
              <w:rPr>
                <w:rFonts w:ascii="Cordia New" w:eastAsia="Calibri" w:hAnsi="Cordia New" w:cs="Cordia New"/>
                <w:sz w:val="22"/>
                <w:szCs w:val="22"/>
              </w:rPr>
            </w:pPr>
            <w:r w:rsidRPr="00F77500">
              <w:rPr>
                <w:rFonts w:ascii="Cordia New" w:eastAsia="Calibri" w:hAnsi="Cordia New" w:cs="Cordia New"/>
                <w:sz w:val="21"/>
                <w:szCs w:val="21"/>
                <w:lang w:val="en-GB"/>
              </w:rPr>
              <w:t>1</w:t>
            </w:r>
            <w:r w:rsidRPr="00F77500">
              <w:rPr>
                <w:rFonts w:ascii="Cordia New" w:eastAsia="Calibri" w:hAnsi="Cordia New" w:cs="Cordia New"/>
                <w:sz w:val="21"/>
                <w:szCs w:val="21"/>
              </w:rPr>
              <w:t>,</w:t>
            </w:r>
            <w:r w:rsidRPr="00F77500">
              <w:rPr>
                <w:rFonts w:ascii="Cordia New" w:eastAsia="Calibri" w:hAnsi="Cordia New" w:cs="Cordia New"/>
                <w:sz w:val="21"/>
                <w:szCs w:val="21"/>
                <w:lang w:val="en-GB"/>
              </w:rPr>
              <w:t>564</w:t>
            </w:r>
            <w:r w:rsidRPr="00F77500">
              <w:rPr>
                <w:rFonts w:ascii="Cordia New" w:eastAsia="Calibri" w:hAnsi="Cordia New" w:cs="Cordia New"/>
                <w:sz w:val="21"/>
                <w:szCs w:val="21"/>
              </w:rPr>
              <w:t>,</w:t>
            </w:r>
            <w:r w:rsidRPr="00F77500">
              <w:rPr>
                <w:rFonts w:ascii="Cordia New" w:eastAsia="Calibri" w:hAnsi="Cordia New" w:cs="Cordia New"/>
                <w:sz w:val="21"/>
                <w:szCs w:val="21"/>
                <w:lang w:val="en-GB"/>
              </w:rPr>
              <w:t>000</w:t>
            </w:r>
          </w:p>
        </w:tc>
        <w:tc>
          <w:tcPr>
            <w:tcW w:w="936" w:type="dxa"/>
            <w:tcBorders>
              <w:top w:val="single" w:sz="4" w:space="0" w:color="auto"/>
            </w:tcBorders>
            <w:shd w:val="clear" w:color="auto" w:fill="FAFAFA"/>
            <w:vAlign w:val="bottom"/>
          </w:tcPr>
          <w:p w14:paraId="3599308C" w14:textId="24A1DA92" w:rsidR="00431D6B" w:rsidRPr="00F77500" w:rsidRDefault="00431D6B" w:rsidP="00495196">
            <w:pPr>
              <w:tabs>
                <w:tab w:val="decimal" w:pos="750"/>
              </w:tabs>
              <w:ind w:left="-78" w:right="-72"/>
              <w:rPr>
                <w:rFonts w:ascii="Cordia New" w:eastAsia="Calibri" w:hAnsi="Cordia New" w:cs="Cordia New"/>
                <w:sz w:val="22"/>
                <w:szCs w:val="22"/>
              </w:rPr>
            </w:pPr>
            <w:r w:rsidRPr="00F77500">
              <w:rPr>
                <w:rFonts w:ascii="Cordia New" w:eastAsia="Calibri" w:hAnsi="Cordia New" w:cs="Cordia New"/>
                <w:sz w:val="21"/>
                <w:szCs w:val="21"/>
                <w:lang w:val="en-GB"/>
              </w:rPr>
              <w:t>52,597,</w:t>
            </w:r>
            <w:r w:rsidR="002951B1" w:rsidRPr="00F77500">
              <w:rPr>
                <w:rFonts w:ascii="Cordia New" w:eastAsia="Calibri" w:hAnsi="Cordia New" w:cs="Cordia New"/>
                <w:sz w:val="21"/>
                <w:szCs w:val="21"/>
                <w:lang w:val="en-GB"/>
              </w:rPr>
              <w:t>399</w:t>
            </w:r>
          </w:p>
        </w:tc>
        <w:tc>
          <w:tcPr>
            <w:tcW w:w="936" w:type="dxa"/>
            <w:tcBorders>
              <w:top w:val="single" w:sz="4" w:space="0" w:color="auto"/>
            </w:tcBorders>
            <w:shd w:val="clear" w:color="auto" w:fill="auto"/>
            <w:vAlign w:val="bottom"/>
          </w:tcPr>
          <w:p w14:paraId="50E83BC8" w14:textId="682BB403" w:rsidR="00431D6B" w:rsidRPr="00F77500" w:rsidRDefault="00431D6B" w:rsidP="00495196">
            <w:pPr>
              <w:tabs>
                <w:tab w:val="decimal" w:pos="750"/>
              </w:tabs>
              <w:ind w:left="-78" w:right="-72"/>
              <w:rPr>
                <w:rFonts w:ascii="Cordia New" w:eastAsia="Calibri" w:hAnsi="Cordia New" w:cs="Cordia New"/>
                <w:sz w:val="22"/>
                <w:szCs w:val="22"/>
              </w:rPr>
            </w:pPr>
            <w:r w:rsidRPr="00F77500">
              <w:rPr>
                <w:rFonts w:ascii="Cordia New" w:eastAsia="Calibri" w:hAnsi="Cordia New" w:cs="Cordia New"/>
                <w:spacing w:val="-4"/>
                <w:sz w:val="21"/>
                <w:szCs w:val="21"/>
                <w:lang w:val="en-GB"/>
              </w:rPr>
              <w:t>54</w:t>
            </w:r>
            <w:r w:rsidRPr="00F77500">
              <w:rPr>
                <w:rFonts w:ascii="Cordia New" w:eastAsia="Calibri" w:hAnsi="Cordia New" w:cs="Cordia New"/>
                <w:spacing w:val="-4"/>
                <w:sz w:val="21"/>
                <w:szCs w:val="21"/>
              </w:rPr>
              <w:t>,</w:t>
            </w:r>
            <w:r w:rsidRPr="00F77500">
              <w:rPr>
                <w:rFonts w:ascii="Cordia New" w:eastAsia="Calibri" w:hAnsi="Cordia New" w:cs="Cordia New"/>
                <w:spacing w:val="-4"/>
                <w:sz w:val="21"/>
                <w:szCs w:val="21"/>
                <w:lang w:val="en-GB"/>
              </w:rPr>
              <w:t>055</w:t>
            </w:r>
            <w:r w:rsidRPr="00F77500">
              <w:rPr>
                <w:rFonts w:ascii="Cordia New" w:eastAsia="Calibri" w:hAnsi="Cordia New" w:cs="Cordia New"/>
                <w:spacing w:val="-4"/>
                <w:sz w:val="21"/>
                <w:szCs w:val="21"/>
              </w:rPr>
              <w:t>,</w:t>
            </w:r>
            <w:r w:rsidRPr="00F77500">
              <w:rPr>
                <w:rFonts w:ascii="Cordia New" w:eastAsia="Calibri" w:hAnsi="Cordia New" w:cs="Cordia New"/>
                <w:spacing w:val="-4"/>
                <w:sz w:val="21"/>
                <w:szCs w:val="21"/>
                <w:lang w:val="en-GB"/>
              </w:rPr>
              <w:t>595</w:t>
            </w:r>
          </w:p>
        </w:tc>
      </w:tr>
      <w:tr w:rsidR="00431D6B" w:rsidRPr="00F77500" w14:paraId="09586945" w14:textId="77777777" w:rsidTr="00495196">
        <w:trPr>
          <w:cantSplit/>
        </w:trPr>
        <w:tc>
          <w:tcPr>
            <w:tcW w:w="1980" w:type="dxa"/>
          </w:tcPr>
          <w:p w14:paraId="5B2B6D95" w14:textId="77777777" w:rsidR="00431D6B" w:rsidRPr="00F77500" w:rsidRDefault="00431D6B" w:rsidP="00431D6B">
            <w:pPr>
              <w:ind w:left="101" w:right="-72" w:hanging="187"/>
              <w:rPr>
                <w:rFonts w:ascii="Cordia New" w:hAnsi="Cordia New" w:cs="Cordia New"/>
                <w:sz w:val="22"/>
                <w:szCs w:val="22"/>
              </w:rPr>
            </w:pPr>
            <w:r w:rsidRPr="00F77500">
              <w:rPr>
                <w:rFonts w:ascii="Cordia New" w:hAnsi="Cordia New" w:cs="Cordia New"/>
                <w:sz w:val="22"/>
                <w:szCs w:val="22"/>
                <w:u w:val="single"/>
              </w:rPr>
              <w:t>Less</w:t>
            </w:r>
            <w:r w:rsidRPr="00F77500">
              <w:rPr>
                <w:rFonts w:ascii="Cordia New" w:hAnsi="Cordia New" w:cs="Cordia New"/>
                <w:sz w:val="22"/>
                <w:szCs w:val="22"/>
              </w:rPr>
              <w:t xml:space="preserve">  Deferred financing</w:t>
            </w:r>
          </w:p>
          <w:p w14:paraId="54BC6B6D" w14:textId="44A5DCFD" w:rsidR="00431D6B" w:rsidRPr="00F77500" w:rsidRDefault="00431D6B" w:rsidP="00431D6B">
            <w:pPr>
              <w:ind w:left="101" w:right="-72" w:hanging="187"/>
              <w:rPr>
                <w:rFonts w:ascii="Cordia New" w:hAnsi="Cordia New" w:cs="Cordia New"/>
                <w:sz w:val="22"/>
                <w:szCs w:val="22"/>
              </w:rPr>
            </w:pPr>
            <w:r w:rsidRPr="00F77500">
              <w:rPr>
                <w:rFonts w:ascii="Cordia New" w:hAnsi="Cordia New" w:cs="Cordia New"/>
                <w:sz w:val="22"/>
                <w:szCs w:val="22"/>
              </w:rPr>
              <w:t xml:space="preserve">             service fee</w:t>
            </w:r>
          </w:p>
        </w:tc>
        <w:tc>
          <w:tcPr>
            <w:tcW w:w="936" w:type="dxa"/>
            <w:tcBorders>
              <w:bottom w:val="single" w:sz="4" w:space="0" w:color="auto"/>
            </w:tcBorders>
            <w:shd w:val="clear" w:color="auto" w:fill="FAFAFA"/>
            <w:vAlign w:val="bottom"/>
          </w:tcPr>
          <w:p w14:paraId="5B72231E" w14:textId="2FB47297" w:rsidR="00431D6B" w:rsidRPr="00F77500" w:rsidRDefault="00431D6B" w:rsidP="00495196">
            <w:pPr>
              <w:tabs>
                <w:tab w:val="decimal" w:pos="750"/>
              </w:tabs>
              <w:ind w:left="-78" w:right="-72"/>
              <w:rPr>
                <w:rFonts w:ascii="Cordia New" w:hAnsi="Cordia New" w:cs="Cordia New"/>
                <w:sz w:val="22"/>
                <w:szCs w:val="22"/>
              </w:rPr>
            </w:pPr>
            <w:r w:rsidRPr="00F77500">
              <w:rPr>
                <w:rFonts w:ascii="Cordia New" w:eastAsia="Calibri" w:hAnsi="Cordia New" w:cs="Cordia New"/>
                <w:sz w:val="21"/>
                <w:szCs w:val="21"/>
                <w:lang w:val="en-GB"/>
              </w:rPr>
              <w:t>(16,883)</w:t>
            </w:r>
          </w:p>
        </w:tc>
        <w:tc>
          <w:tcPr>
            <w:tcW w:w="936" w:type="dxa"/>
            <w:tcBorders>
              <w:bottom w:val="single" w:sz="4" w:space="0" w:color="auto"/>
            </w:tcBorders>
            <w:shd w:val="clear" w:color="auto" w:fill="auto"/>
            <w:vAlign w:val="bottom"/>
          </w:tcPr>
          <w:p w14:paraId="44BA0CAA" w14:textId="73C80BCF" w:rsidR="00431D6B" w:rsidRPr="00F77500" w:rsidRDefault="00431D6B" w:rsidP="00495196">
            <w:pPr>
              <w:tabs>
                <w:tab w:val="decimal" w:pos="750"/>
              </w:tabs>
              <w:ind w:left="-78" w:right="-72"/>
              <w:rPr>
                <w:rFonts w:ascii="Cordia New" w:eastAsia="Calibri" w:hAnsi="Cordia New" w:cs="Cordia New"/>
                <w:sz w:val="22"/>
                <w:szCs w:val="22"/>
              </w:rPr>
            </w:pPr>
            <w:r w:rsidRPr="00F77500">
              <w:rPr>
                <w:rFonts w:ascii="Cordia New" w:eastAsia="Calibri" w:hAnsi="Cordia New" w:cs="Cordia New"/>
                <w:sz w:val="21"/>
                <w:szCs w:val="21"/>
                <w:lang w:val="en-GB"/>
              </w:rPr>
              <w:t>(18,363)</w:t>
            </w:r>
          </w:p>
        </w:tc>
        <w:tc>
          <w:tcPr>
            <w:tcW w:w="936" w:type="dxa"/>
            <w:tcBorders>
              <w:bottom w:val="single" w:sz="4" w:space="0" w:color="auto"/>
            </w:tcBorders>
            <w:shd w:val="clear" w:color="auto" w:fill="FAFAFA"/>
            <w:vAlign w:val="bottom"/>
          </w:tcPr>
          <w:p w14:paraId="3084BCA3" w14:textId="50E50B22" w:rsidR="00431D6B" w:rsidRPr="00F77500" w:rsidRDefault="00431D6B" w:rsidP="00495196">
            <w:pPr>
              <w:tabs>
                <w:tab w:val="decimal" w:pos="750"/>
              </w:tabs>
              <w:ind w:left="-78" w:right="-72"/>
              <w:rPr>
                <w:rFonts w:ascii="Cordia New" w:eastAsia="Calibri" w:hAnsi="Cordia New" w:cs="Cordia New"/>
                <w:sz w:val="22"/>
                <w:szCs w:val="22"/>
              </w:rPr>
            </w:pPr>
            <w:r w:rsidRPr="00F77500">
              <w:rPr>
                <w:rFonts w:ascii="Cordia New" w:hAnsi="Cordia New" w:cs="Cordia New"/>
                <w:sz w:val="21"/>
                <w:szCs w:val="21"/>
                <w:lang w:val="en-GB"/>
              </w:rPr>
              <w:t>(575,665)</w:t>
            </w:r>
          </w:p>
        </w:tc>
        <w:tc>
          <w:tcPr>
            <w:tcW w:w="936" w:type="dxa"/>
            <w:tcBorders>
              <w:bottom w:val="single" w:sz="4" w:space="0" w:color="auto"/>
            </w:tcBorders>
            <w:shd w:val="clear" w:color="auto" w:fill="auto"/>
            <w:vAlign w:val="bottom"/>
          </w:tcPr>
          <w:p w14:paraId="6F457BC0" w14:textId="6AD8E939" w:rsidR="00431D6B" w:rsidRPr="00F77500" w:rsidRDefault="00431D6B" w:rsidP="00495196">
            <w:pPr>
              <w:tabs>
                <w:tab w:val="decimal" w:pos="750"/>
              </w:tabs>
              <w:ind w:left="-78" w:right="-72"/>
              <w:rPr>
                <w:rFonts w:ascii="Cordia New" w:eastAsia="Calibri" w:hAnsi="Cordia New" w:cs="Cordia New"/>
                <w:sz w:val="22"/>
                <w:szCs w:val="22"/>
              </w:rPr>
            </w:pPr>
            <w:r w:rsidRPr="00F77500">
              <w:rPr>
                <w:rFonts w:ascii="Cordia New" w:hAnsi="Cordia New" w:cs="Cordia New"/>
                <w:sz w:val="21"/>
                <w:szCs w:val="21"/>
                <w:lang w:val="en-GB"/>
              </w:rPr>
              <w:t>(634,660)</w:t>
            </w:r>
          </w:p>
        </w:tc>
        <w:tc>
          <w:tcPr>
            <w:tcW w:w="936" w:type="dxa"/>
            <w:tcBorders>
              <w:bottom w:val="single" w:sz="4" w:space="0" w:color="auto"/>
            </w:tcBorders>
            <w:shd w:val="clear" w:color="auto" w:fill="FAFAFA"/>
            <w:vAlign w:val="bottom"/>
          </w:tcPr>
          <w:p w14:paraId="57A959FA" w14:textId="74EBA8B3" w:rsidR="00431D6B" w:rsidRPr="00F77500" w:rsidRDefault="00431D6B" w:rsidP="00495196">
            <w:pPr>
              <w:tabs>
                <w:tab w:val="decimal" w:pos="750"/>
              </w:tabs>
              <w:ind w:left="-78" w:right="-72"/>
              <w:rPr>
                <w:rFonts w:ascii="Cordia New" w:eastAsia="Calibri" w:hAnsi="Cordia New" w:cs="Cordia New"/>
                <w:sz w:val="22"/>
                <w:szCs w:val="22"/>
              </w:rPr>
            </w:pPr>
            <w:r w:rsidRPr="00F77500">
              <w:rPr>
                <w:rFonts w:ascii="Cordia New" w:eastAsia="Calibri" w:hAnsi="Cordia New" w:cs="Cordia New"/>
                <w:sz w:val="21"/>
                <w:szCs w:val="21"/>
                <w:lang w:val="en-GB"/>
              </w:rPr>
              <w:t>(5,28</w:t>
            </w:r>
            <w:r w:rsidR="002951B1" w:rsidRPr="00F77500">
              <w:rPr>
                <w:rFonts w:ascii="Cordia New" w:eastAsia="Calibri" w:hAnsi="Cordia New" w:cs="Cordia New"/>
                <w:sz w:val="21"/>
                <w:szCs w:val="21"/>
                <w:lang w:val="en-GB"/>
              </w:rPr>
              <w:t>3</w:t>
            </w:r>
            <w:r w:rsidRPr="00F77500">
              <w:rPr>
                <w:rFonts w:ascii="Cordia New" w:eastAsia="Calibri" w:hAnsi="Cordia New" w:cs="Cordia New"/>
                <w:sz w:val="21"/>
                <w:szCs w:val="21"/>
                <w:lang w:val="en-GB"/>
              </w:rPr>
              <w:t>)</w:t>
            </w:r>
          </w:p>
        </w:tc>
        <w:tc>
          <w:tcPr>
            <w:tcW w:w="936" w:type="dxa"/>
            <w:tcBorders>
              <w:bottom w:val="single" w:sz="4" w:space="0" w:color="auto"/>
            </w:tcBorders>
            <w:shd w:val="clear" w:color="auto" w:fill="auto"/>
            <w:vAlign w:val="bottom"/>
          </w:tcPr>
          <w:p w14:paraId="16EDB4F3" w14:textId="285B3BF6" w:rsidR="00431D6B" w:rsidRPr="00F77500" w:rsidRDefault="00431D6B" w:rsidP="00495196">
            <w:pPr>
              <w:tabs>
                <w:tab w:val="decimal" w:pos="750"/>
              </w:tabs>
              <w:ind w:left="-78" w:right="-72"/>
              <w:rPr>
                <w:rFonts w:ascii="Cordia New" w:eastAsia="Calibri" w:hAnsi="Cordia New" w:cs="Cordia New"/>
                <w:sz w:val="22"/>
                <w:szCs w:val="22"/>
              </w:rPr>
            </w:pPr>
            <w:r w:rsidRPr="00F77500">
              <w:rPr>
                <w:rFonts w:ascii="Cordia New" w:eastAsia="Calibri" w:hAnsi="Cordia New" w:cs="Cordia New"/>
                <w:sz w:val="21"/>
                <w:szCs w:val="21"/>
                <w:lang w:val="en-GB"/>
              </w:rPr>
              <w:t>(5,911)</w:t>
            </w:r>
          </w:p>
        </w:tc>
        <w:tc>
          <w:tcPr>
            <w:tcW w:w="936" w:type="dxa"/>
            <w:tcBorders>
              <w:bottom w:val="single" w:sz="4" w:space="0" w:color="auto"/>
            </w:tcBorders>
            <w:shd w:val="clear" w:color="auto" w:fill="FAFAFA"/>
            <w:vAlign w:val="bottom"/>
          </w:tcPr>
          <w:p w14:paraId="38437BAF" w14:textId="00947D48" w:rsidR="00431D6B" w:rsidRPr="00F77500" w:rsidRDefault="00431D6B" w:rsidP="00495196">
            <w:pPr>
              <w:tabs>
                <w:tab w:val="decimal" w:pos="750"/>
              </w:tabs>
              <w:ind w:left="-78" w:right="-72"/>
              <w:rPr>
                <w:rFonts w:ascii="Cordia New" w:eastAsia="Calibri" w:hAnsi="Cordia New" w:cs="Cordia New"/>
                <w:sz w:val="22"/>
                <w:szCs w:val="22"/>
              </w:rPr>
            </w:pPr>
            <w:r w:rsidRPr="00F77500">
              <w:rPr>
                <w:rFonts w:ascii="Cordia New" w:eastAsia="Calibri" w:hAnsi="Cordia New" w:cs="Cordia New"/>
                <w:sz w:val="21"/>
                <w:szCs w:val="21"/>
                <w:lang w:val="en-GB"/>
              </w:rPr>
              <w:t>(180,11</w:t>
            </w:r>
            <w:r w:rsidR="002951B1" w:rsidRPr="00F77500">
              <w:rPr>
                <w:rFonts w:ascii="Cordia New" w:eastAsia="Calibri" w:hAnsi="Cordia New" w:cs="Cordia New"/>
                <w:sz w:val="21"/>
                <w:szCs w:val="21"/>
                <w:lang w:val="en-GB"/>
              </w:rPr>
              <w:t>7</w:t>
            </w:r>
            <w:r w:rsidRPr="00F77500">
              <w:rPr>
                <w:rFonts w:ascii="Cordia New" w:eastAsia="Calibri" w:hAnsi="Cordia New" w:cs="Cordia New"/>
                <w:sz w:val="21"/>
                <w:szCs w:val="21"/>
                <w:lang w:val="en-GB"/>
              </w:rPr>
              <w:t>)</w:t>
            </w:r>
          </w:p>
        </w:tc>
        <w:tc>
          <w:tcPr>
            <w:tcW w:w="936" w:type="dxa"/>
            <w:tcBorders>
              <w:bottom w:val="single" w:sz="4" w:space="0" w:color="auto"/>
            </w:tcBorders>
            <w:shd w:val="clear" w:color="auto" w:fill="auto"/>
            <w:vAlign w:val="bottom"/>
          </w:tcPr>
          <w:p w14:paraId="0FECC544" w14:textId="4ED979F6" w:rsidR="00431D6B" w:rsidRPr="00F77500" w:rsidRDefault="00431D6B" w:rsidP="00495196">
            <w:pPr>
              <w:tabs>
                <w:tab w:val="decimal" w:pos="750"/>
              </w:tabs>
              <w:ind w:left="-78" w:right="-72"/>
              <w:rPr>
                <w:rFonts w:ascii="Cordia New" w:eastAsia="Calibri" w:hAnsi="Cordia New" w:cs="Cordia New"/>
                <w:sz w:val="22"/>
                <w:szCs w:val="22"/>
              </w:rPr>
            </w:pPr>
            <w:r w:rsidRPr="00F77500">
              <w:rPr>
                <w:rFonts w:ascii="Cordia New" w:eastAsia="Calibri" w:hAnsi="Cordia New" w:cs="Cordia New"/>
                <w:spacing w:val="-4"/>
                <w:sz w:val="21"/>
                <w:szCs w:val="21"/>
                <w:lang w:val="en-GB"/>
              </w:rPr>
              <w:t>(204,311)</w:t>
            </w:r>
          </w:p>
        </w:tc>
      </w:tr>
      <w:tr w:rsidR="00431D6B" w:rsidRPr="00F77500" w14:paraId="4591BCBA" w14:textId="77777777" w:rsidTr="00495196">
        <w:trPr>
          <w:cantSplit/>
        </w:trPr>
        <w:tc>
          <w:tcPr>
            <w:tcW w:w="1980" w:type="dxa"/>
          </w:tcPr>
          <w:p w14:paraId="1FCB2BF3" w14:textId="27A7E899" w:rsidR="00431D6B" w:rsidRPr="00F77500" w:rsidRDefault="00431D6B" w:rsidP="00431D6B">
            <w:pPr>
              <w:ind w:left="101" w:right="-72" w:hanging="187"/>
              <w:rPr>
                <w:rFonts w:ascii="Cordia New" w:hAnsi="Cordia New" w:cs="Cordia New"/>
                <w:sz w:val="22"/>
                <w:szCs w:val="22"/>
              </w:rPr>
            </w:pPr>
          </w:p>
        </w:tc>
        <w:tc>
          <w:tcPr>
            <w:tcW w:w="936" w:type="dxa"/>
            <w:tcBorders>
              <w:top w:val="single" w:sz="4" w:space="0" w:color="auto"/>
            </w:tcBorders>
            <w:shd w:val="clear" w:color="auto" w:fill="FAFAFA"/>
            <w:vAlign w:val="bottom"/>
          </w:tcPr>
          <w:p w14:paraId="5061BF60" w14:textId="0828B4E7" w:rsidR="00431D6B" w:rsidRPr="00F77500" w:rsidRDefault="00431D6B" w:rsidP="00495196">
            <w:pPr>
              <w:tabs>
                <w:tab w:val="decimal" w:pos="750"/>
              </w:tabs>
              <w:ind w:left="-78" w:right="-72"/>
              <w:rPr>
                <w:rFonts w:ascii="Cordia New" w:hAnsi="Cordia New" w:cs="Cordia New"/>
                <w:sz w:val="22"/>
                <w:szCs w:val="22"/>
              </w:rPr>
            </w:pPr>
            <w:r w:rsidRPr="00F77500">
              <w:rPr>
                <w:rFonts w:ascii="Cordia New" w:eastAsia="Calibri" w:hAnsi="Cordia New" w:cs="Cordia New"/>
                <w:sz w:val="21"/>
                <w:szCs w:val="21"/>
              </w:rPr>
              <w:t>2,917,066</w:t>
            </w:r>
          </w:p>
        </w:tc>
        <w:tc>
          <w:tcPr>
            <w:tcW w:w="936" w:type="dxa"/>
            <w:tcBorders>
              <w:top w:val="single" w:sz="4" w:space="0" w:color="auto"/>
            </w:tcBorders>
            <w:shd w:val="clear" w:color="auto" w:fill="auto"/>
            <w:vAlign w:val="bottom"/>
          </w:tcPr>
          <w:p w14:paraId="50F7A542" w14:textId="4159DECE" w:rsidR="00431D6B" w:rsidRPr="00F77500" w:rsidRDefault="00431D6B" w:rsidP="00495196">
            <w:pPr>
              <w:tabs>
                <w:tab w:val="decimal" w:pos="750"/>
              </w:tabs>
              <w:ind w:left="-78" w:right="-72"/>
              <w:rPr>
                <w:rFonts w:ascii="Cordia New" w:eastAsia="Calibri" w:hAnsi="Cordia New" w:cs="Cordia New"/>
                <w:sz w:val="22"/>
                <w:szCs w:val="22"/>
              </w:rPr>
            </w:pPr>
            <w:r w:rsidRPr="00F77500">
              <w:rPr>
                <w:rFonts w:ascii="Cordia New" w:eastAsia="Calibri" w:hAnsi="Cordia New" w:cs="Cordia New"/>
                <w:sz w:val="21"/>
                <w:szCs w:val="21"/>
                <w:lang w:val="en-GB"/>
              </w:rPr>
              <w:t>2,929,416</w:t>
            </w:r>
          </w:p>
        </w:tc>
        <w:tc>
          <w:tcPr>
            <w:tcW w:w="936" w:type="dxa"/>
            <w:tcBorders>
              <w:top w:val="single" w:sz="4" w:space="0" w:color="auto"/>
            </w:tcBorders>
            <w:shd w:val="clear" w:color="auto" w:fill="FAFAFA"/>
            <w:vAlign w:val="bottom"/>
          </w:tcPr>
          <w:p w14:paraId="478BB795" w14:textId="26A1D69D" w:rsidR="00431D6B" w:rsidRPr="00F77500" w:rsidRDefault="00431D6B" w:rsidP="00495196">
            <w:pPr>
              <w:tabs>
                <w:tab w:val="decimal" w:pos="750"/>
              </w:tabs>
              <w:ind w:left="-78" w:right="-72"/>
              <w:rPr>
                <w:rFonts w:ascii="Cordia New" w:eastAsia="Calibri" w:hAnsi="Cordia New" w:cs="Cordia New"/>
                <w:sz w:val="22"/>
                <w:szCs w:val="22"/>
              </w:rPr>
            </w:pPr>
            <w:r w:rsidRPr="00F77500">
              <w:rPr>
                <w:rFonts w:ascii="Cordia New" w:hAnsi="Cordia New" w:cs="Cordia New"/>
                <w:sz w:val="21"/>
                <w:szCs w:val="21"/>
                <w:lang w:val="en-GB"/>
              </w:rPr>
              <w:t>99,468,467</w:t>
            </w:r>
          </w:p>
        </w:tc>
        <w:tc>
          <w:tcPr>
            <w:tcW w:w="936" w:type="dxa"/>
            <w:tcBorders>
              <w:top w:val="single" w:sz="4" w:space="0" w:color="auto"/>
            </w:tcBorders>
            <w:shd w:val="clear" w:color="auto" w:fill="auto"/>
            <w:vAlign w:val="bottom"/>
          </w:tcPr>
          <w:p w14:paraId="560EAA77" w14:textId="18D69F39" w:rsidR="00431D6B" w:rsidRPr="00F77500" w:rsidRDefault="00431D6B" w:rsidP="00495196">
            <w:pPr>
              <w:tabs>
                <w:tab w:val="decimal" w:pos="750"/>
              </w:tabs>
              <w:ind w:left="-78" w:right="-72"/>
              <w:rPr>
                <w:rFonts w:ascii="Cordia New" w:eastAsia="Calibri" w:hAnsi="Cordia New" w:cs="Cordia New"/>
                <w:sz w:val="22"/>
                <w:szCs w:val="22"/>
              </w:rPr>
            </w:pPr>
            <w:r w:rsidRPr="00F77500">
              <w:rPr>
                <w:rFonts w:ascii="Cordia New" w:hAnsi="Cordia New" w:cs="Cordia New"/>
                <w:sz w:val="21"/>
                <w:szCs w:val="21"/>
                <w:lang w:val="en-GB"/>
              </w:rPr>
              <w:t>101,247,671</w:t>
            </w:r>
          </w:p>
        </w:tc>
        <w:tc>
          <w:tcPr>
            <w:tcW w:w="936" w:type="dxa"/>
            <w:tcBorders>
              <w:top w:val="single" w:sz="4" w:space="0" w:color="auto"/>
            </w:tcBorders>
            <w:shd w:val="clear" w:color="auto" w:fill="FAFAFA"/>
            <w:vAlign w:val="bottom"/>
          </w:tcPr>
          <w:p w14:paraId="0BAE812F" w14:textId="0324AA38" w:rsidR="00431D6B" w:rsidRPr="00F77500" w:rsidRDefault="00431D6B" w:rsidP="00495196">
            <w:pPr>
              <w:tabs>
                <w:tab w:val="decimal" w:pos="750"/>
              </w:tabs>
              <w:ind w:left="-78" w:right="-72"/>
              <w:rPr>
                <w:rFonts w:ascii="Cordia New" w:eastAsia="Calibri" w:hAnsi="Cordia New" w:cs="Cordia New"/>
                <w:sz w:val="22"/>
                <w:szCs w:val="22"/>
              </w:rPr>
            </w:pPr>
            <w:r w:rsidRPr="00F77500">
              <w:rPr>
                <w:rFonts w:ascii="Cordia New" w:eastAsia="Calibri" w:hAnsi="Cordia New" w:cs="Cordia New"/>
                <w:sz w:val="21"/>
                <w:szCs w:val="21"/>
              </w:rPr>
              <w:t>1,537,21</w:t>
            </w:r>
            <w:r w:rsidR="002951B1" w:rsidRPr="00F77500">
              <w:rPr>
                <w:rFonts w:ascii="Cordia New" w:eastAsia="Calibri" w:hAnsi="Cordia New" w:cs="Cordia New"/>
                <w:sz w:val="21"/>
                <w:szCs w:val="21"/>
              </w:rPr>
              <w:t>7</w:t>
            </w:r>
          </w:p>
        </w:tc>
        <w:tc>
          <w:tcPr>
            <w:tcW w:w="936" w:type="dxa"/>
            <w:tcBorders>
              <w:top w:val="single" w:sz="4" w:space="0" w:color="auto"/>
            </w:tcBorders>
            <w:shd w:val="clear" w:color="auto" w:fill="auto"/>
            <w:vAlign w:val="bottom"/>
          </w:tcPr>
          <w:p w14:paraId="409E9568" w14:textId="3470EA4E" w:rsidR="00431D6B" w:rsidRPr="00F77500" w:rsidRDefault="00431D6B" w:rsidP="00495196">
            <w:pPr>
              <w:tabs>
                <w:tab w:val="decimal" w:pos="750"/>
              </w:tabs>
              <w:ind w:left="-78" w:right="-72"/>
              <w:rPr>
                <w:rFonts w:ascii="Cordia New" w:eastAsia="Calibri" w:hAnsi="Cordia New" w:cs="Cordia New"/>
                <w:sz w:val="22"/>
                <w:szCs w:val="22"/>
              </w:rPr>
            </w:pPr>
            <w:r w:rsidRPr="00F77500">
              <w:rPr>
                <w:rFonts w:ascii="Cordia New" w:eastAsia="Calibri" w:hAnsi="Cordia New" w:cs="Cordia New"/>
                <w:sz w:val="21"/>
                <w:szCs w:val="21"/>
                <w:lang w:val="en-GB"/>
              </w:rPr>
              <w:t>1,558,089</w:t>
            </w:r>
          </w:p>
        </w:tc>
        <w:tc>
          <w:tcPr>
            <w:tcW w:w="936" w:type="dxa"/>
            <w:tcBorders>
              <w:top w:val="single" w:sz="4" w:space="0" w:color="auto"/>
            </w:tcBorders>
            <w:shd w:val="clear" w:color="auto" w:fill="FAFAFA"/>
            <w:vAlign w:val="bottom"/>
          </w:tcPr>
          <w:p w14:paraId="1ED68C80" w14:textId="6AD989B3" w:rsidR="00431D6B" w:rsidRPr="00F77500" w:rsidRDefault="00431D6B" w:rsidP="00495196">
            <w:pPr>
              <w:tabs>
                <w:tab w:val="decimal" w:pos="750"/>
              </w:tabs>
              <w:ind w:left="-78" w:right="-72"/>
              <w:rPr>
                <w:rFonts w:ascii="Cordia New" w:eastAsia="Calibri" w:hAnsi="Cordia New" w:cs="Cordia New"/>
                <w:sz w:val="22"/>
                <w:szCs w:val="22"/>
              </w:rPr>
            </w:pPr>
            <w:r w:rsidRPr="00F77500">
              <w:rPr>
                <w:rFonts w:ascii="Cordia New" w:eastAsia="Calibri" w:hAnsi="Cordia New" w:cs="Cordia New"/>
                <w:sz w:val="21"/>
                <w:szCs w:val="21"/>
              </w:rPr>
              <w:t>52,417,282</w:t>
            </w:r>
          </w:p>
        </w:tc>
        <w:tc>
          <w:tcPr>
            <w:tcW w:w="936" w:type="dxa"/>
            <w:tcBorders>
              <w:top w:val="single" w:sz="4" w:space="0" w:color="auto"/>
            </w:tcBorders>
            <w:shd w:val="clear" w:color="auto" w:fill="auto"/>
            <w:vAlign w:val="bottom"/>
          </w:tcPr>
          <w:p w14:paraId="27D8DC8C" w14:textId="16A02EE4" w:rsidR="00431D6B" w:rsidRPr="00F77500" w:rsidRDefault="00431D6B" w:rsidP="00495196">
            <w:pPr>
              <w:tabs>
                <w:tab w:val="decimal" w:pos="750"/>
              </w:tabs>
              <w:ind w:left="-78" w:right="-72"/>
              <w:rPr>
                <w:rFonts w:ascii="Cordia New" w:eastAsia="Calibri" w:hAnsi="Cordia New" w:cs="Cordia New"/>
                <w:sz w:val="22"/>
                <w:szCs w:val="22"/>
              </w:rPr>
            </w:pPr>
            <w:r w:rsidRPr="00F77500">
              <w:rPr>
                <w:rFonts w:ascii="Cordia New" w:eastAsia="Calibri" w:hAnsi="Cordia New" w:cs="Cordia New"/>
                <w:spacing w:val="-4"/>
                <w:sz w:val="21"/>
                <w:szCs w:val="21"/>
                <w:lang w:val="en-GB"/>
              </w:rPr>
              <w:t>53,851,284</w:t>
            </w:r>
          </w:p>
        </w:tc>
      </w:tr>
      <w:tr w:rsidR="00431D6B" w:rsidRPr="00F77500" w14:paraId="78BFD868" w14:textId="77777777" w:rsidTr="00495196">
        <w:trPr>
          <w:cantSplit/>
        </w:trPr>
        <w:tc>
          <w:tcPr>
            <w:tcW w:w="1980" w:type="dxa"/>
          </w:tcPr>
          <w:p w14:paraId="39A023E9" w14:textId="12F56B26" w:rsidR="00431D6B" w:rsidRPr="00F77500" w:rsidRDefault="00431D6B" w:rsidP="00431D6B">
            <w:pPr>
              <w:ind w:left="101" w:right="-72" w:hanging="187"/>
              <w:rPr>
                <w:rFonts w:ascii="Cordia New" w:hAnsi="Cordia New" w:cs="Cordia New"/>
                <w:sz w:val="22"/>
                <w:szCs w:val="22"/>
              </w:rPr>
            </w:pPr>
            <w:r w:rsidRPr="00F77500">
              <w:rPr>
                <w:rFonts w:ascii="Cordia New" w:hAnsi="Cordia New" w:cs="Cordia New"/>
                <w:sz w:val="22"/>
                <w:szCs w:val="22"/>
                <w:u w:val="single"/>
              </w:rPr>
              <w:t>Less</w:t>
            </w:r>
            <w:r w:rsidRPr="00F77500">
              <w:rPr>
                <w:rFonts w:ascii="Cordia New" w:hAnsi="Cordia New" w:cs="Cordia New"/>
                <w:sz w:val="22"/>
                <w:szCs w:val="22"/>
              </w:rPr>
              <w:t xml:space="preserve">  Current portion, net</w:t>
            </w:r>
          </w:p>
        </w:tc>
        <w:tc>
          <w:tcPr>
            <w:tcW w:w="936" w:type="dxa"/>
            <w:tcBorders>
              <w:bottom w:val="single" w:sz="4" w:space="0" w:color="auto"/>
            </w:tcBorders>
            <w:shd w:val="clear" w:color="auto" w:fill="FAFAFA"/>
            <w:vAlign w:val="bottom"/>
          </w:tcPr>
          <w:p w14:paraId="4F8E7377" w14:textId="1A33A9A9" w:rsidR="00431D6B" w:rsidRPr="00F77500" w:rsidRDefault="00431D6B" w:rsidP="00495196">
            <w:pPr>
              <w:tabs>
                <w:tab w:val="decimal" w:pos="750"/>
              </w:tabs>
              <w:ind w:left="-78" w:right="-72"/>
              <w:rPr>
                <w:rFonts w:ascii="Cordia New" w:hAnsi="Cordia New" w:cs="Cordia New"/>
                <w:sz w:val="22"/>
                <w:szCs w:val="22"/>
              </w:rPr>
            </w:pPr>
            <w:r w:rsidRPr="00F77500">
              <w:rPr>
                <w:rFonts w:ascii="Cordia New" w:hAnsi="Cordia New" w:cs="Cordia New"/>
                <w:sz w:val="21"/>
                <w:szCs w:val="21"/>
                <w:lang w:val="en-GB"/>
              </w:rPr>
              <w:t>(657,359)</w:t>
            </w:r>
          </w:p>
        </w:tc>
        <w:tc>
          <w:tcPr>
            <w:tcW w:w="936" w:type="dxa"/>
            <w:tcBorders>
              <w:bottom w:val="single" w:sz="4" w:space="0" w:color="auto"/>
            </w:tcBorders>
            <w:shd w:val="clear" w:color="auto" w:fill="auto"/>
            <w:vAlign w:val="bottom"/>
          </w:tcPr>
          <w:p w14:paraId="26F0838F" w14:textId="6D6776F4" w:rsidR="00431D6B" w:rsidRPr="00F77500" w:rsidRDefault="00431D6B" w:rsidP="00495196">
            <w:pPr>
              <w:tabs>
                <w:tab w:val="decimal" w:pos="750"/>
              </w:tabs>
              <w:ind w:left="-78" w:right="-72"/>
              <w:rPr>
                <w:rFonts w:ascii="Cordia New" w:eastAsia="Calibri" w:hAnsi="Cordia New" w:cs="Cordia New"/>
                <w:sz w:val="22"/>
                <w:szCs w:val="22"/>
              </w:rPr>
            </w:pPr>
            <w:r w:rsidRPr="00F77500">
              <w:rPr>
                <w:rFonts w:ascii="Cordia New" w:hAnsi="Cordia New" w:cs="Cordia New"/>
                <w:sz w:val="21"/>
                <w:szCs w:val="21"/>
                <w:lang w:val="en-GB"/>
              </w:rPr>
              <w:t>(667,254)</w:t>
            </w:r>
          </w:p>
        </w:tc>
        <w:tc>
          <w:tcPr>
            <w:tcW w:w="936" w:type="dxa"/>
            <w:tcBorders>
              <w:bottom w:val="single" w:sz="4" w:space="0" w:color="auto"/>
            </w:tcBorders>
            <w:shd w:val="clear" w:color="auto" w:fill="FAFAFA"/>
            <w:vAlign w:val="bottom"/>
          </w:tcPr>
          <w:p w14:paraId="73F3CAEE" w14:textId="354B5AEA" w:rsidR="00431D6B" w:rsidRPr="00F77500" w:rsidRDefault="00431D6B" w:rsidP="00495196">
            <w:pPr>
              <w:tabs>
                <w:tab w:val="decimal" w:pos="750"/>
              </w:tabs>
              <w:ind w:left="-78" w:right="-72"/>
              <w:rPr>
                <w:rFonts w:ascii="Cordia New" w:eastAsia="Calibri" w:hAnsi="Cordia New" w:cs="Cordia New"/>
                <w:sz w:val="22"/>
                <w:szCs w:val="22"/>
              </w:rPr>
            </w:pPr>
            <w:r w:rsidRPr="00F77500">
              <w:rPr>
                <w:rFonts w:ascii="Cordia New" w:hAnsi="Cordia New" w:cs="Cordia New"/>
                <w:sz w:val="21"/>
                <w:szCs w:val="21"/>
                <w:lang w:val="en-GB"/>
              </w:rPr>
              <w:t>(22,415,155)</w:t>
            </w:r>
          </w:p>
        </w:tc>
        <w:tc>
          <w:tcPr>
            <w:tcW w:w="936" w:type="dxa"/>
            <w:tcBorders>
              <w:bottom w:val="single" w:sz="4" w:space="0" w:color="auto"/>
            </w:tcBorders>
            <w:shd w:val="clear" w:color="auto" w:fill="auto"/>
            <w:vAlign w:val="bottom"/>
          </w:tcPr>
          <w:p w14:paraId="6ABCFF53" w14:textId="34E4E56C" w:rsidR="00431D6B" w:rsidRPr="00F77500" w:rsidRDefault="00431D6B" w:rsidP="00495196">
            <w:pPr>
              <w:tabs>
                <w:tab w:val="decimal" w:pos="750"/>
              </w:tabs>
              <w:ind w:left="-78" w:right="-72"/>
              <w:rPr>
                <w:rFonts w:ascii="Cordia New" w:eastAsia="Calibri" w:hAnsi="Cordia New" w:cs="Cordia New"/>
                <w:sz w:val="22"/>
                <w:szCs w:val="22"/>
              </w:rPr>
            </w:pPr>
            <w:r w:rsidRPr="00F77500">
              <w:rPr>
                <w:rFonts w:ascii="Cordia New" w:hAnsi="Cordia New" w:cs="Cordia New"/>
                <w:sz w:val="21"/>
                <w:szCs w:val="21"/>
                <w:lang w:val="en-GB"/>
              </w:rPr>
              <w:t>(23,061,908)</w:t>
            </w:r>
          </w:p>
        </w:tc>
        <w:tc>
          <w:tcPr>
            <w:tcW w:w="936" w:type="dxa"/>
            <w:tcBorders>
              <w:bottom w:val="single" w:sz="4" w:space="0" w:color="auto"/>
            </w:tcBorders>
            <w:shd w:val="clear" w:color="auto" w:fill="FAFAFA"/>
            <w:vAlign w:val="bottom"/>
          </w:tcPr>
          <w:p w14:paraId="6F9BFE86" w14:textId="4C4239C6" w:rsidR="00431D6B" w:rsidRPr="00F77500" w:rsidRDefault="00431D6B" w:rsidP="00495196">
            <w:pPr>
              <w:tabs>
                <w:tab w:val="decimal" w:pos="750"/>
              </w:tabs>
              <w:ind w:left="-78" w:right="-72"/>
              <w:rPr>
                <w:rFonts w:ascii="Cordia New" w:eastAsia="Calibri" w:hAnsi="Cordia New" w:cs="Cordia New"/>
                <w:sz w:val="22"/>
                <w:szCs w:val="22"/>
              </w:rPr>
            </w:pPr>
            <w:r w:rsidRPr="00F77500">
              <w:rPr>
                <w:rFonts w:ascii="Cordia New" w:hAnsi="Cordia New" w:cs="Cordia New"/>
                <w:sz w:val="21"/>
                <w:szCs w:val="21"/>
                <w:lang w:val="en-GB"/>
              </w:rPr>
              <w:t>(367,832)</w:t>
            </w:r>
          </w:p>
        </w:tc>
        <w:tc>
          <w:tcPr>
            <w:tcW w:w="936" w:type="dxa"/>
            <w:tcBorders>
              <w:bottom w:val="single" w:sz="4" w:space="0" w:color="auto"/>
            </w:tcBorders>
            <w:shd w:val="clear" w:color="auto" w:fill="auto"/>
            <w:vAlign w:val="bottom"/>
          </w:tcPr>
          <w:p w14:paraId="4E803FAF" w14:textId="14C7853B" w:rsidR="00431D6B" w:rsidRPr="00F77500" w:rsidRDefault="00431D6B" w:rsidP="00495196">
            <w:pPr>
              <w:tabs>
                <w:tab w:val="decimal" w:pos="750"/>
              </w:tabs>
              <w:ind w:left="-78" w:right="-72"/>
              <w:rPr>
                <w:rFonts w:ascii="Cordia New" w:eastAsia="Calibri" w:hAnsi="Cordia New" w:cs="Cordia New"/>
                <w:sz w:val="22"/>
                <w:szCs w:val="22"/>
              </w:rPr>
            </w:pPr>
            <w:r w:rsidRPr="00F77500">
              <w:rPr>
                <w:rFonts w:ascii="Cordia New" w:hAnsi="Cordia New" w:cs="Cordia New"/>
                <w:sz w:val="21"/>
                <w:szCs w:val="21"/>
                <w:lang w:val="en-GB"/>
              </w:rPr>
              <w:t>(377,747)</w:t>
            </w:r>
          </w:p>
        </w:tc>
        <w:tc>
          <w:tcPr>
            <w:tcW w:w="936" w:type="dxa"/>
            <w:tcBorders>
              <w:bottom w:val="single" w:sz="4" w:space="0" w:color="auto"/>
            </w:tcBorders>
            <w:shd w:val="clear" w:color="auto" w:fill="FAFAFA"/>
            <w:vAlign w:val="bottom"/>
          </w:tcPr>
          <w:p w14:paraId="2917F0B8" w14:textId="454EF529" w:rsidR="00431D6B" w:rsidRPr="00F77500" w:rsidRDefault="00431D6B" w:rsidP="00495196">
            <w:pPr>
              <w:tabs>
                <w:tab w:val="decimal" w:pos="750"/>
              </w:tabs>
              <w:ind w:left="-78" w:right="-72"/>
              <w:rPr>
                <w:rFonts w:ascii="Cordia New" w:eastAsia="Calibri" w:hAnsi="Cordia New" w:cs="Cordia New"/>
                <w:sz w:val="22"/>
                <w:szCs w:val="22"/>
              </w:rPr>
            </w:pPr>
            <w:r w:rsidRPr="00F77500">
              <w:rPr>
                <w:rFonts w:ascii="Cordia New" w:hAnsi="Cordia New" w:cs="Cordia New"/>
                <w:sz w:val="21"/>
                <w:szCs w:val="21"/>
                <w:lang w:val="en-GB"/>
              </w:rPr>
              <w:t>(12,542,641)</w:t>
            </w:r>
          </w:p>
        </w:tc>
        <w:tc>
          <w:tcPr>
            <w:tcW w:w="936" w:type="dxa"/>
            <w:tcBorders>
              <w:bottom w:val="single" w:sz="4" w:space="0" w:color="auto"/>
            </w:tcBorders>
            <w:shd w:val="clear" w:color="auto" w:fill="auto"/>
            <w:vAlign w:val="bottom"/>
          </w:tcPr>
          <w:p w14:paraId="167A9C03" w14:textId="43A2A0F8" w:rsidR="00431D6B" w:rsidRPr="00F77500" w:rsidRDefault="00431D6B" w:rsidP="00495196">
            <w:pPr>
              <w:tabs>
                <w:tab w:val="decimal" w:pos="750"/>
              </w:tabs>
              <w:ind w:left="-78" w:right="-72"/>
              <w:rPr>
                <w:rFonts w:ascii="Cordia New" w:eastAsia="Calibri" w:hAnsi="Cordia New" w:cs="Cordia New"/>
                <w:sz w:val="22"/>
                <w:szCs w:val="22"/>
              </w:rPr>
            </w:pPr>
            <w:r w:rsidRPr="00F77500">
              <w:rPr>
                <w:rFonts w:ascii="Cordia New" w:hAnsi="Cordia New" w:cs="Cordia New"/>
                <w:spacing w:val="-4"/>
                <w:sz w:val="21"/>
                <w:szCs w:val="21"/>
                <w:lang w:val="en-GB"/>
              </w:rPr>
              <w:t>(13,055,828)</w:t>
            </w:r>
          </w:p>
        </w:tc>
      </w:tr>
      <w:tr w:rsidR="00DE4753" w:rsidRPr="00F77500" w14:paraId="61FD16B6" w14:textId="77777777" w:rsidTr="008A0609">
        <w:trPr>
          <w:cantSplit/>
        </w:trPr>
        <w:tc>
          <w:tcPr>
            <w:tcW w:w="1980" w:type="dxa"/>
          </w:tcPr>
          <w:p w14:paraId="72DE0C42" w14:textId="7853AF57" w:rsidR="00DE4753" w:rsidRPr="00F77500" w:rsidRDefault="00DE4753" w:rsidP="00034968">
            <w:pPr>
              <w:ind w:left="101" w:right="-72" w:hanging="187"/>
              <w:rPr>
                <w:rFonts w:ascii="Cordia New" w:hAnsi="Cordia New" w:cs="Cordia New"/>
                <w:sz w:val="22"/>
                <w:szCs w:val="22"/>
              </w:rPr>
            </w:pPr>
            <w:r w:rsidRPr="00F77500">
              <w:rPr>
                <w:rFonts w:ascii="Cordia New" w:hAnsi="Cordia New" w:cs="Cordia New"/>
                <w:sz w:val="22"/>
                <w:szCs w:val="22"/>
              </w:rPr>
              <w:t>Long-term loans from</w:t>
            </w:r>
          </w:p>
        </w:tc>
        <w:tc>
          <w:tcPr>
            <w:tcW w:w="936" w:type="dxa"/>
            <w:tcBorders>
              <w:top w:val="single" w:sz="4" w:space="0" w:color="auto"/>
            </w:tcBorders>
            <w:shd w:val="clear" w:color="auto" w:fill="FAFAFA"/>
            <w:vAlign w:val="bottom"/>
          </w:tcPr>
          <w:p w14:paraId="4B893131" w14:textId="560D77C6" w:rsidR="00DE4753" w:rsidRPr="00F77500" w:rsidRDefault="00DE4753" w:rsidP="00495196">
            <w:pPr>
              <w:tabs>
                <w:tab w:val="decimal" w:pos="750"/>
              </w:tabs>
              <w:ind w:left="-78" w:right="-72"/>
              <w:jc w:val="both"/>
              <w:rPr>
                <w:rFonts w:ascii="Cordia New" w:hAnsi="Cordia New" w:cs="Cordia New"/>
                <w:sz w:val="22"/>
                <w:szCs w:val="22"/>
              </w:rPr>
            </w:pPr>
          </w:p>
        </w:tc>
        <w:tc>
          <w:tcPr>
            <w:tcW w:w="936" w:type="dxa"/>
            <w:tcBorders>
              <w:top w:val="single" w:sz="4" w:space="0" w:color="auto"/>
            </w:tcBorders>
            <w:shd w:val="clear" w:color="auto" w:fill="auto"/>
            <w:vAlign w:val="bottom"/>
          </w:tcPr>
          <w:p w14:paraId="69311052" w14:textId="66F6C9BF" w:rsidR="00DE4753" w:rsidRPr="00F77500" w:rsidRDefault="00DE4753" w:rsidP="00495196">
            <w:pPr>
              <w:tabs>
                <w:tab w:val="decimal" w:pos="750"/>
              </w:tabs>
              <w:ind w:left="-78" w:right="-72"/>
              <w:jc w:val="both"/>
              <w:rPr>
                <w:rFonts w:ascii="Cordia New" w:eastAsia="Calibri" w:hAnsi="Cordia New" w:cs="Cordia New"/>
                <w:sz w:val="22"/>
                <w:szCs w:val="22"/>
              </w:rPr>
            </w:pPr>
          </w:p>
        </w:tc>
        <w:tc>
          <w:tcPr>
            <w:tcW w:w="936" w:type="dxa"/>
            <w:tcBorders>
              <w:top w:val="single" w:sz="4" w:space="0" w:color="auto"/>
            </w:tcBorders>
            <w:shd w:val="clear" w:color="auto" w:fill="FAFAFA"/>
            <w:vAlign w:val="bottom"/>
          </w:tcPr>
          <w:p w14:paraId="1A4C0CBB" w14:textId="767D26E4" w:rsidR="00DE4753" w:rsidRPr="00F77500" w:rsidRDefault="00DE4753" w:rsidP="00495196">
            <w:pPr>
              <w:tabs>
                <w:tab w:val="decimal" w:pos="750"/>
              </w:tabs>
              <w:ind w:left="-78" w:right="-72"/>
              <w:jc w:val="both"/>
              <w:rPr>
                <w:rFonts w:ascii="Cordia New" w:eastAsia="Calibri" w:hAnsi="Cordia New" w:cs="Cordia New"/>
                <w:sz w:val="22"/>
                <w:szCs w:val="22"/>
              </w:rPr>
            </w:pPr>
          </w:p>
        </w:tc>
        <w:tc>
          <w:tcPr>
            <w:tcW w:w="936" w:type="dxa"/>
            <w:tcBorders>
              <w:top w:val="single" w:sz="4" w:space="0" w:color="auto"/>
            </w:tcBorders>
            <w:shd w:val="clear" w:color="auto" w:fill="auto"/>
            <w:vAlign w:val="bottom"/>
          </w:tcPr>
          <w:p w14:paraId="72912DD5" w14:textId="3351DF78" w:rsidR="00DE4753" w:rsidRPr="00F77500" w:rsidRDefault="00DE4753" w:rsidP="00495196">
            <w:pPr>
              <w:tabs>
                <w:tab w:val="decimal" w:pos="750"/>
              </w:tabs>
              <w:ind w:left="-78" w:right="-72"/>
              <w:jc w:val="both"/>
              <w:rPr>
                <w:rFonts w:ascii="Cordia New" w:eastAsia="Calibri" w:hAnsi="Cordia New" w:cs="Cordia New"/>
                <w:sz w:val="22"/>
                <w:szCs w:val="22"/>
              </w:rPr>
            </w:pPr>
          </w:p>
        </w:tc>
        <w:tc>
          <w:tcPr>
            <w:tcW w:w="936" w:type="dxa"/>
            <w:tcBorders>
              <w:top w:val="single" w:sz="4" w:space="0" w:color="auto"/>
            </w:tcBorders>
            <w:shd w:val="clear" w:color="auto" w:fill="FAFAFA"/>
            <w:vAlign w:val="bottom"/>
          </w:tcPr>
          <w:p w14:paraId="469844A8" w14:textId="77777777" w:rsidR="00DE4753" w:rsidRPr="00F77500" w:rsidRDefault="00DE4753" w:rsidP="00495196">
            <w:pPr>
              <w:tabs>
                <w:tab w:val="decimal" w:pos="750"/>
              </w:tabs>
              <w:ind w:left="-78" w:right="-72"/>
              <w:jc w:val="both"/>
              <w:rPr>
                <w:rFonts w:ascii="Cordia New" w:eastAsia="Calibri" w:hAnsi="Cordia New" w:cs="Cordia New"/>
                <w:sz w:val="22"/>
                <w:szCs w:val="22"/>
              </w:rPr>
            </w:pPr>
          </w:p>
        </w:tc>
        <w:tc>
          <w:tcPr>
            <w:tcW w:w="936" w:type="dxa"/>
            <w:tcBorders>
              <w:top w:val="single" w:sz="4" w:space="0" w:color="auto"/>
            </w:tcBorders>
            <w:shd w:val="clear" w:color="auto" w:fill="auto"/>
            <w:vAlign w:val="bottom"/>
          </w:tcPr>
          <w:p w14:paraId="5A8EB9AC" w14:textId="022A7EDF" w:rsidR="00DE4753" w:rsidRPr="00F77500" w:rsidRDefault="00DE4753" w:rsidP="00495196">
            <w:pPr>
              <w:tabs>
                <w:tab w:val="decimal" w:pos="750"/>
              </w:tabs>
              <w:ind w:left="-78" w:right="-72"/>
              <w:jc w:val="both"/>
              <w:rPr>
                <w:rFonts w:ascii="Cordia New" w:eastAsia="Calibri" w:hAnsi="Cordia New" w:cs="Cordia New"/>
                <w:sz w:val="22"/>
                <w:szCs w:val="22"/>
              </w:rPr>
            </w:pPr>
          </w:p>
        </w:tc>
        <w:tc>
          <w:tcPr>
            <w:tcW w:w="936" w:type="dxa"/>
            <w:tcBorders>
              <w:top w:val="single" w:sz="4" w:space="0" w:color="auto"/>
            </w:tcBorders>
            <w:shd w:val="clear" w:color="auto" w:fill="FAFAFA"/>
            <w:vAlign w:val="bottom"/>
          </w:tcPr>
          <w:p w14:paraId="3075D0C1" w14:textId="77777777" w:rsidR="00DE4753" w:rsidRPr="00F77500" w:rsidRDefault="00DE4753" w:rsidP="00495196">
            <w:pPr>
              <w:tabs>
                <w:tab w:val="decimal" w:pos="750"/>
              </w:tabs>
              <w:ind w:left="-78" w:right="-72"/>
              <w:jc w:val="both"/>
              <w:rPr>
                <w:rFonts w:ascii="Cordia New" w:eastAsia="Calibri" w:hAnsi="Cordia New" w:cs="Cordia New"/>
                <w:sz w:val="22"/>
                <w:szCs w:val="22"/>
              </w:rPr>
            </w:pPr>
          </w:p>
        </w:tc>
        <w:tc>
          <w:tcPr>
            <w:tcW w:w="936" w:type="dxa"/>
            <w:tcBorders>
              <w:top w:val="single" w:sz="4" w:space="0" w:color="auto"/>
            </w:tcBorders>
            <w:shd w:val="clear" w:color="auto" w:fill="auto"/>
            <w:vAlign w:val="bottom"/>
          </w:tcPr>
          <w:p w14:paraId="32D64AB7" w14:textId="5BDE81E8" w:rsidR="00DE4753" w:rsidRPr="00F77500" w:rsidRDefault="00DE4753" w:rsidP="00495196">
            <w:pPr>
              <w:tabs>
                <w:tab w:val="decimal" w:pos="750"/>
              </w:tabs>
              <w:ind w:left="-78" w:right="-72"/>
              <w:jc w:val="both"/>
              <w:rPr>
                <w:rFonts w:ascii="Cordia New" w:eastAsia="Calibri" w:hAnsi="Cordia New" w:cs="Cordia New"/>
                <w:sz w:val="22"/>
                <w:szCs w:val="22"/>
              </w:rPr>
            </w:pPr>
          </w:p>
        </w:tc>
      </w:tr>
      <w:tr w:rsidR="00431D6B" w:rsidRPr="00F77500" w14:paraId="6D4BF606" w14:textId="77777777" w:rsidTr="008A0609">
        <w:trPr>
          <w:cantSplit/>
        </w:trPr>
        <w:tc>
          <w:tcPr>
            <w:tcW w:w="1980" w:type="dxa"/>
          </w:tcPr>
          <w:p w14:paraId="455D21DA" w14:textId="2154E02D" w:rsidR="00431D6B" w:rsidRPr="00F77500" w:rsidRDefault="00431D6B" w:rsidP="00431D6B">
            <w:pPr>
              <w:ind w:left="101" w:right="-72" w:hanging="187"/>
              <w:rPr>
                <w:rFonts w:ascii="Cordia New" w:hAnsi="Cordia New" w:cs="Cordia New"/>
                <w:sz w:val="22"/>
                <w:szCs w:val="22"/>
              </w:rPr>
            </w:pPr>
            <w:r w:rsidRPr="00F77500">
              <w:rPr>
                <w:rFonts w:ascii="Cordia New" w:hAnsi="Cordia New" w:cs="Cordia New"/>
                <w:sz w:val="22"/>
                <w:szCs w:val="22"/>
              </w:rPr>
              <w:tab/>
              <w:t>financial institutions, net</w:t>
            </w:r>
          </w:p>
        </w:tc>
        <w:tc>
          <w:tcPr>
            <w:tcW w:w="936" w:type="dxa"/>
            <w:tcBorders>
              <w:bottom w:val="single" w:sz="4" w:space="0" w:color="auto"/>
            </w:tcBorders>
            <w:shd w:val="clear" w:color="auto" w:fill="FAFAFA"/>
            <w:vAlign w:val="bottom"/>
          </w:tcPr>
          <w:p w14:paraId="20E88AF4" w14:textId="2CFA0158" w:rsidR="00431D6B" w:rsidRPr="00F77500" w:rsidRDefault="00431D6B" w:rsidP="00495196">
            <w:pPr>
              <w:tabs>
                <w:tab w:val="decimal" w:pos="750"/>
              </w:tabs>
              <w:ind w:left="-78" w:right="-72"/>
              <w:jc w:val="both"/>
              <w:rPr>
                <w:rFonts w:ascii="Cordia New" w:hAnsi="Cordia New" w:cs="Cordia New"/>
                <w:sz w:val="22"/>
                <w:szCs w:val="22"/>
              </w:rPr>
            </w:pPr>
            <w:r w:rsidRPr="00F77500">
              <w:rPr>
                <w:rFonts w:ascii="Cordia New" w:hAnsi="Cordia New" w:cs="Cordia New"/>
                <w:sz w:val="21"/>
                <w:szCs w:val="21"/>
                <w:lang w:val="en-GB"/>
              </w:rPr>
              <w:t>2,259,707</w:t>
            </w:r>
          </w:p>
        </w:tc>
        <w:tc>
          <w:tcPr>
            <w:tcW w:w="936" w:type="dxa"/>
            <w:tcBorders>
              <w:bottom w:val="single" w:sz="4" w:space="0" w:color="auto"/>
            </w:tcBorders>
            <w:shd w:val="clear" w:color="auto" w:fill="auto"/>
            <w:vAlign w:val="bottom"/>
          </w:tcPr>
          <w:p w14:paraId="1427758E" w14:textId="70B75F1F" w:rsidR="00431D6B" w:rsidRPr="00F77500" w:rsidRDefault="00431D6B" w:rsidP="00495196">
            <w:pPr>
              <w:tabs>
                <w:tab w:val="decimal" w:pos="750"/>
              </w:tabs>
              <w:ind w:left="-78" w:right="-72"/>
              <w:jc w:val="both"/>
              <w:rPr>
                <w:rFonts w:ascii="Cordia New" w:eastAsia="Calibri" w:hAnsi="Cordia New" w:cs="Cordia New"/>
                <w:sz w:val="22"/>
                <w:szCs w:val="22"/>
              </w:rPr>
            </w:pPr>
            <w:r w:rsidRPr="00F77500">
              <w:rPr>
                <w:rFonts w:ascii="Cordia New" w:hAnsi="Cordia New" w:cs="Cordia New"/>
                <w:sz w:val="21"/>
                <w:szCs w:val="21"/>
                <w:lang w:val="en-GB"/>
              </w:rPr>
              <w:t>2,262,162</w:t>
            </w:r>
          </w:p>
        </w:tc>
        <w:tc>
          <w:tcPr>
            <w:tcW w:w="936" w:type="dxa"/>
            <w:tcBorders>
              <w:bottom w:val="single" w:sz="4" w:space="0" w:color="auto"/>
            </w:tcBorders>
            <w:shd w:val="clear" w:color="auto" w:fill="FAFAFA"/>
            <w:vAlign w:val="bottom"/>
          </w:tcPr>
          <w:p w14:paraId="48D583EE" w14:textId="4FF45CA1" w:rsidR="00431D6B" w:rsidRPr="00F77500" w:rsidRDefault="00431D6B" w:rsidP="00495196">
            <w:pPr>
              <w:tabs>
                <w:tab w:val="decimal" w:pos="750"/>
              </w:tabs>
              <w:ind w:left="-78" w:right="-72"/>
              <w:jc w:val="both"/>
              <w:rPr>
                <w:rFonts w:ascii="Cordia New" w:eastAsia="Calibri" w:hAnsi="Cordia New" w:cs="Cordia New"/>
                <w:sz w:val="22"/>
                <w:szCs w:val="22"/>
              </w:rPr>
            </w:pPr>
            <w:r w:rsidRPr="00F77500">
              <w:rPr>
                <w:rFonts w:ascii="Cordia New" w:hAnsi="Cordia New" w:cs="Cordia New"/>
                <w:sz w:val="21"/>
                <w:szCs w:val="21"/>
                <w:lang w:val="en-GB"/>
              </w:rPr>
              <w:t xml:space="preserve">77,053,312 </w:t>
            </w:r>
          </w:p>
        </w:tc>
        <w:tc>
          <w:tcPr>
            <w:tcW w:w="936" w:type="dxa"/>
            <w:tcBorders>
              <w:bottom w:val="single" w:sz="4" w:space="0" w:color="auto"/>
            </w:tcBorders>
            <w:shd w:val="clear" w:color="auto" w:fill="auto"/>
            <w:vAlign w:val="bottom"/>
          </w:tcPr>
          <w:p w14:paraId="423315E8" w14:textId="4B0CEC6A" w:rsidR="00431D6B" w:rsidRPr="00F77500" w:rsidRDefault="00431D6B" w:rsidP="00495196">
            <w:pPr>
              <w:tabs>
                <w:tab w:val="decimal" w:pos="750"/>
              </w:tabs>
              <w:ind w:left="-78" w:right="-72"/>
              <w:jc w:val="both"/>
              <w:rPr>
                <w:rFonts w:ascii="Cordia New" w:eastAsia="Calibri" w:hAnsi="Cordia New" w:cs="Cordia New"/>
                <w:sz w:val="22"/>
                <w:szCs w:val="22"/>
              </w:rPr>
            </w:pPr>
            <w:r w:rsidRPr="00F77500">
              <w:rPr>
                <w:rFonts w:ascii="Cordia New" w:hAnsi="Cordia New" w:cs="Cordia New"/>
                <w:sz w:val="21"/>
                <w:szCs w:val="21"/>
                <w:lang w:val="en-GB"/>
              </w:rPr>
              <w:t>78,185,763</w:t>
            </w:r>
          </w:p>
        </w:tc>
        <w:tc>
          <w:tcPr>
            <w:tcW w:w="936" w:type="dxa"/>
            <w:tcBorders>
              <w:bottom w:val="single" w:sz="4" w:space="0" w:color="auto"/>
            </w:tcBorders>
            <w:shd w:val="clear" w:color="auto" w:fill="FAFAFA"/>
            <w:vAlign w:val="bottom"/>
          </w:tcPr>
          <w:p w14:paraId="3CDC33F5" w14:textId="700FDB8B" w:rsidR="00431D6B" w:rsidRPr="00F77500" w:rsidRDefault="00431D6B" w:rsidP="00495196">
            <w:pPr>
              <w:tabs>
                <w:tab w:val="decimal" w:pos="750"/>
              </w:tabs>
              <w:ind w:left="-78" w:right="-72"/>
              <w:jc w:val="both"/>
              <w:rPr>
                <w:rFonts w:ascii="Cordia New" w:eastAsia="Calibri" w:hAnsi="Cordia New" w:cs="Cordia New"/>
                <w:sz w:val="22"/>
                <w:szCs w:val="22"/>
              </w:rPr>
            </w:pPr>
            <w:r w:rsidRPr="00F77500">
              <w:rPr>
                <w:rFonts w:ascii="Cordia New" w:hAnsi="Cordia New" w:cs="Cordia New"/>
                <w:sz w:val="21"/>
                <w:szCs w:val="21"/>
                <w:lang w:val="en-GB"/>
              </w:rPr>
              <w:t>1,169,38</w:t>
            </w:r>
            <w:r w:rsidR="002951B1" w:rsidRPr="00F77500">
              <w:rPr>
                <w:rFonts w:ascii="Cordia New" w:hAnsi="Cordia New" w:cs="Cordia New"/>
                <w:sz w:val="21"/>
                <w:szCs w:val="21"/>
                <w:lang w:val="en-GB"/>
              </w:rPr>
              <w:t>5</w:t>
            </w:r>
          </w:p>
        </w:tc>
        <w:tc>
          <w:tcPr>
            <w:tcW w:w="936" w:type="dxa"/>
            <w:tcBorders>
              <w:bottom w:val="single" w:sz="4" w:space="0" w:color="auto"/>
            </w:tcBorders>
            <w:shd w:val="clear" w:color="auto" w:fill="auto"/>
            <w:vAlign w:val="bottom"/>
          </w:tcPr>
          <w:p w14:paraId="66C20D33" w14:textId="4ABBCB5A" w:rsidR="00431D6B" w:rsidRPr="00F77500" w:rsidRDefault="00431D6B" w:rsidP="00495196">
            <w:pPr>
              <w:tabs>
                <w:tab w:val="decimal" w:pos="750"/>
              </w:tabs>
              <w:ind w:left="-78" w:right="-72"/>
              <w:jc w:val="both"/>
              <w:rPr>
                <w:rFonts w:ascii="Cordia New" w:eastAsia="Calibri" w:hAnsi="Cordia New" w:cs="Cordia New"/>
                <w:sz w:val="22"/>
                <w:szCs w:val="22"/>
              </w:rPr>
            </w:pPr>
            <w:r w:rsidRPr="00F77500">
              <w:rPr>
                <w:rFonts w:ascii="Cordia New" w:hAnsi="Cordia New" w:cs="Cordia New"/>
                <w:sz w:val="21"/>
                <w:szCs w:val="21"/>
                <w:lang w:val="en-GB"/>
              </w:rPr>
              <w:t>1,180,342</w:t>
            </w:r>
          </w:p>
        </w:tc>
        <w:tc>
          <w:tcPr>
            <w:tcW w:w="936" w:type="dxa"/>
            <w:tcBorders>
              <w:bottom w:val="single" w:sz="4" w:space="0" w:color="auto"/>
            </w:tcBorders>
            <w:shd w:val="clear" w:color="auto" w:fill="FAFAFA"/>
            <w:vAlign w:val="bottom"/>
          </w:tcPr>
          <w:p w14:paraId="3D815D81" w14:textId="49650C24" w:rsidR="00431D6B" w:rsidRPr="00F77500" w:rsidRDefault="00431D6B" w:rsidP="00495196">
            <w:pPr>
              <w:tabs>
                <w:tab w:val="decimal" w:pos="750"/>
              </w:tabs>
              <w:ind w:left="-78" w:right="-72"/>
              <w:jc w:val="both"/>
              <w:rPr>
                <w:rFonts w:ascii="Cordia New" w:eastAsia="Calibri" w:hAnsi="Cordia New" w:cs="Cordia New"/>
                <w:sz w:val="22"/>
                <w:szCs w:val="22"/>
              </w:rPr>
            </w:pPr>
            <w:r w:rsidRPr="00F77500">
              <w:rPr>
                <w:rFonts w:ascii="Cordia New" w:hAnsi="Cordia New" w:cs="Cordia New"/>
                <w:sz w:val="21"/>
                <w:szCs w:val="21"/>
                <w:lang w:val="en-GB"/>
              </w:rPr>
              <w:t>39,874,64</w:t>
            </w:r>
            <w:r w:rsidR="002951B1" w:rsidRPr="00F77500">
              <w:rPr>
                <w:rFonts w:ascii="Cordia New" w:hAnsi="Cordia New" w:cs="Cordia New"/>
                <w:sz w:val="21"/>
                <w:szCs w:val="21"/>
                <w:lang w:val="en-GB"/>
              </w:rPr>
              <w:t>1</w:t>
            </w:r>
          </w:p>
        </w:tc>
        <w:tc>
          <w:tcPr>
            <w:tcW w:w="936" w:type="dxa"/>
            <w:tcBorders>
              <w:bottom w:val="single" w:sz="4" w:space="0" w:color="auto"/>
            </w:tcBorders>
            <w:shd w:val="clear" w:color="auto" w:fill="auto"/>
            <w:vAlign w:val="bottom"/>
          </w:tcPr>
          <w:p w14:paraId="26ED00FF" w14:textId="0AB3EF5E" w:rsidR="00431D6B" w:rsidRPr="00F77500" w:rsidRDefault="00431D6B" w:rsidP="00495196">
            <w:pPr>
              <w:tabs>
                <w:tab w:val="decimal" w:pos="750"/>
              </w:tabs>
              <w:ind w:left="-78" w:right="-72"/>
              <w:jc w:val="both"/>
              <w:rPr>
                <w:rFonts w:ascii="Cordia New" w:eastAsia="Calibri" w:hAnsi="Cordia New" w:cs="Cordia New"/>
                <w:sz w:val="22"/>
                <w:szCs w:val="22"/>
              </w:rPr>
            </w:pPr>
            <w:r w:rsidRPr="00F77500">
              <w:rPr>
                <w:rFonts w:ascii="Cordia New" w:hAnsi="Cordia New" w:cs="Cordia New"/>
                <w:spacing w:val="-4"/>
                <w:sz w:val="21"/>
                <w:szCs w:val="21"/>
                <w:lang w:val="en-GB"/>
              </w:rPr>
              <w:t>40,795,456</w:t>
            </w:r>
          </w:p>
        </w:tc>
      </w:tr>
    </w:tbl>
    <w:p w14:paraId="2594180A" w14:textId="42FC63DA" w:rsidR="00857A21" w:rsidRPr="00495196" w:rsidRDefault="009A14DD" w:rsidP="00034968">
      <w:pPr>
        <w:ind w:left="378" w:hanging="378"/>
        <w:jc w:val="both"/>
        <w:rPr>
          <w:rFonts w:ascii="Cordia New" w:eastAsia="Arial Unicode MS" w:hAnsi="Cordia New" w:cs="Cordia New"/>
          <w:sz w:val="26"/>
          <w:szCs w:val="26"/>
          <w:lang w:val="en-GB"/>
        </w:rPr>
      </w:pPr>
      <w:r w:rsidRPr="00495196">
        <w:rPr>
          <w:rFonts w:ascii="Cordia New" w:eastAsia="Arial Unicode MS" w:hAnsi="Cordia New" w:cs="Cordia New"/>
          <w:sz w:val="26"/>
          <w:szCs w:val="26"/>
          <w:lang w:val="en-GB"/>
        </w:rPr>
        <w:t xml:space="preserve">Movements of long-term loans from financial institutions for the </w:t>
      </w:r>
      <w:r w:rsidR="00D13488" w:rsidRPr="00495196">
        <w:rPr>
          <w:rFonts w:ascii="Cordia New" w:eastAsia="Arial Unicode MS" w:hAnsi="Cordia New" w:cs="Cordia New"/>
          <w:sz w:val="26"/>
          <w:szCs w:val="26"/>
          <w:lang w:val="en-GB"/>
        </w:rPr>
        <w:t>three-month</w:t>
      </w:r>
      <w:r w:rsidRPr="00495196">
        <w:rPr>
          <w:rFonts w:ascii="Cordia New" w:eastAsia="Arial Unicode MS" w:hAnsi="Cordia New" w:cs="Cordia New"/>
          <w:sz w:val="26"/>
          <w:szCs w:val="26"/>
          <w:lang w:val="en-GB"/>
        </w:rPr>
        <w:t xml:space="preserve"> period ended </w:t>
      </w:r>
      <w:r w:rsidR="00004CAF" w:rsidRPr="00495196">
        <w:rPr>
          <w:rFonts w:ascii="Cordia New" w:eastAsia="Arial Unicode MS" w:hAnsi="Cordia New" w:cs="Cordia New"/>
          <w:sz w:val="26"/>
          <w:szCs w:val="26"/>
          <w:lang w:val="en-GB"/>
        </w:rPr>
        <w:t>31</w:t>
      </w:r>
      <w:r w:rsidR="00AA6E21" w:rsidRPr="00495196">
        <w:rPr>
          <w:rFonts w:ascii="Cordia New" w:eastAsia="Arial Unicode MS" w:hAnsi="Cordia New" w:cs="Cordia New"/>
          <w:sz w:val="26"/>
          <w:szCs w:val="26"/>
          <w:lang w:val="en-GB"/>
        </w:rPr>
        <w:t xml:space="preserve"> March</w:t>
      </w:r>
      <w:r w:rsidRPr="00495196">
        <w:rPr>
          <w:rFonts w:ascii="Cordia New" w:eastAsia="Arial Unicode MS" w:hAnsi="Cordia New" w:cs="Cordia New"/>
          <w:sz w:val="26"/>
          <w:szCs w:val="26"/>
          <w:lang w:val="en-GB"/>
        </w:rPr>
        <w:t xml:space="preserve"> </w:t>
      </w:r>
      <w:r w:rsidR="00004CAF" w:rsidRPr="00495196">
        <w:rPr>
          <w:rFonts w:ascii="Cordia New" w:eastAsia="Arial Unicode MS" w:hAnsi="Cordia New" w:cs="Cordia New"/>
          <w:sz w:val="26"/>
          <w:szCs w:val="26"/>
          <w:lang w:val="en-GB"/>
        </w:rPr>
        <w:t>2023</w:t>
      </w:r>
      <w:r w:rsidRPr="00495196">
        <w:rPr>
          <w:rFonts w:ascii="Cordia New" w:eastAsia="Arial Unicode MS" w:hAnsi="Cordia New" w:cs="Cordia New"/>
          <w:sz w:val="26"/>
          <w:szCs w:val="26"/>
          <w:lang w:val="en-GB"/>
        </w:rPr>
        <w:t xml:space="preserve"> are as follows:</w:t>
      </w:r>
    </w:p>
    <w:p w14:paraId="3D6B070F" w14:textId="77777777" w:rsidR="00857A21" w:rsidRPr="00CE19E1" w:rsidRDefault="00857A21" w:rsidP="00034968">
      <w:pPr>
        <w:jc w:val="both"/>
        <w:rPr>
          <w:rFonts w:ascii="Cordia New" w:eastAsia="Arial Unicode MS" w:hAnsi="Cordia New" w:cs="Cordia New"/>
          <w:sz w:val="20"/>
          <w:szCs w:val="20"/>
          <w:lang w:val="en-GB"/>
        </w:rPr>
      </w:pPr>
    </w:p>
    <w:tbl>
      <w:tblPr>
        <w:tblW w:w="9472" w:type="dxa"/>
        <w:tblLayout w:type="fixed"/>
        <w:tblLook w:val="0000" w:firstRow="0" w:lastRow="0" w:firstColumn="0" w:lastColumn="0" w:noHBand="0" w:noVBand="0"/>
      </w:tblPr>
      <w:tblGrid>
        <w:gridCol w:w="3828"/>
        <w:gridCol w:w="1411"/>
        <w:gridCol w:w="1411"/>
        <w:gridCol w:w="1411"/>
        <w:gridCol w:w="1411"/>
      </w:tblGrid>
      <w:tr w:rsidR="00495196" w:rsidRPr="00495196" w14:paraId="03105132" w14:textId="77777777" w:rsidTr="00495196">
        <w:tc>
          <w:tcPr>
            <w:tcW w:w="3828" w:type="dxa"/>
            <w:shd w:val="clear" w:color="auto" w:fill="auto"/>
          </w:tcPr>
          <w:p w14:paraId="4DFA929B" w14:textId="77777777" w:rsidR="00495196" w:rsidRPr="00495196" w:rsidRDefault="00495196" w:rsidP="00495196">
            <w:pPr>
              <w:tabs>
                <w:tab w:val="left" w:pos="540"/>
                <w:tab w:val="left" w:pos="900"/>
              </w:tabs>
              <w:ind w:left="-101"/>
              <w:jc w:val="center"/>
              <w:rPr>
                <w:rFonts w:ascii="Cordia New" w:hAnsi="Cordia New" w:cs="Cordia New"/>
                <w:b/>
                <w:bCs/>
                <w:sz w:val="26"/>
                <w:szCs w:val="26"/>
                <w:lang w:val="en-GB"/>
              </w:rPr>
            </w:pPr>
          </w:p>
        </w:tc>
        <w:tc>
          <w:tcPr>
            <w:tcW w:w="2822" w:type="dxa"/>
            <w:gridSpan w:val="2"/>
            <w:tcBorders>
              <w:top w:val="single" w:sz="4" w:space="0" w:color="auto"/>
              <w:bottom w:val="single" w:sz="4" w:space="0" w:color="auto"/>
            </w:tcBorders>
            <w:shd w:val="clear" w:color="auto" w:fill="auto"/>
          </w:tcPr>
          <w:p w14:paraId="20D71B14" w14:textId="2B89BA5D" w:rsidR="00495196" w:rsidRPr="00495196" w:rsidRDefault="00495196" w:rsidP="00495196">
            <w:pPr>
              <w:tabs>
                <w:tab w:val="right" w:pos="2606"/>
              </w:tabs>
              <w:ind w:right="-72"/>
              <w:jc w:val="both"/>
              <w:rPr>
                <w:rFonts w:ascii="Cordia New" w:hAnsi="Cordia New" w:cs="Cordia New"/>
                <w:b/>
                <w:bCs/>
                <w:sz w:val="26"/>
                <w:szCs w:val="26"/>
                <w:lang w:val="en-GB"/>
              </w:rPr>
            </w:pPr>
            <w:r w:rsidRPr="00495196">
              <w:rPr>
                <w:rFonts w:ascii="Cordia New" w:hAnsi="Cordia New" w:cs="Cordia New"/>
                <w:b/>
                <w:bCs/>
                <w:sz w:val="26"/>
                <w:szCs w:val="26"/>
                <w:lang w:val="en-GB"/>
              </w:rPr>
              <w:tab/>
              <w:t>Consolidated financial information</w:t>
            </w:r>
          </w:p>
        </w:tc>
        <w:tc>
          <w:tcPr>
            <w:tcW w:w="2822" w:type="dxa"/>
            <w:gridSpan w:val="2"/>
            <w:tcBorders>
              <w:top w:val="single" w:sz="4" w:space="0" w:color="auto"/>
              <w:bottom w:val="single" w:sz="4" w:space="0" w:color="auto"/>
            </w:tcBorders>
            <w:shd w:val="clear" w:color="auto" w:fill="auto"/>
          </w:tcPr>
          <w:p w14:paraId="77368EC7" w14:textId="0E64DABE" w:rsidR="00495196" w:rsidRPr="00495196" w:rsidRDefault="00495196" w:rsidP="00495196">
            <w:pPr>
              <w:tabs>
                <w:tab w:val="right" w:pos="2606"/>
              </w:tabs>
              <w:ind w:right="-72"/>
              <w:jc w:val="both"/>
              <w:rPr>
                <w:rFonts w:ascii="Cordia New" w:hAnsi="Cordia New" w:cs="Cordia New"/>
                <w:b/>
                <w:bCs/>
                <w:sz w:val="26"/>
                <w:szCs w:val="26"/>
                <w:lang w:val="en-GB"/>
              </w:rPr>
            </w:pPr>
            <w:r w:rsidRPr="00495196">
              <w:rPr>
                <w:rFonts w:ascii="Cordia New" w:hAnsi="Cordia New" w:cs="Cordia New"/>
                <w:b/>
                <w:bCs/>
                <w:sz w:val="26"/>
                <w:szCs w:val="26"/>
                <w:lang w:val="en-GB"/>
              </w:rPr>
              <w:tab/>
              <w:t>Separate financial information</w:t>
            </w:r>
          </w:p>
        </w:tc>
      </w:tr>
      <w:tr w:rsidR="00495196" w:rsidRPr="00495196" w14:paraId="399E2ADD" w14:textId="77777777" w:rsidTr="00495196">
        <w:tc>
          <w:tcPr>
            <w:tcW w:w="3828" w:type="dxa"/>
            <w:shd w:val="clear" w:color="auto" w:fill="auto"/>
          </w:tcPr>
          <w:p w14:paraId="2407AA08" w14:textId="77777777" w:rsidR="00495196" w:rsidRPr="00495196" w:rsidRDefault="00495196" w:rsidP="00495196">
            <w:pPr>
              <w:tabs>
                <w:tab w:val="left" w:pos="540"/>
                <w:tab w:val="left" w:pos="900"/>
              </w:tabs>
              <w:ind w:left="-101"/>
              <w:jc w:val="center"/>
              <w:rPr>
                <w:rFonts w:ascii="Cordia New" w:hAnsi="Cordia New" w:cs="Cordia New"/>
                <w:b/>
                <w:bCs/>
                <w:sz w:val="26"/>
                <w:szCs w:val="26"/>
                <w:lang w:val="en-GB"/>
              </w:rPr>
            </w:pPr>
          </w:p>
        </w:tc>
        <w:tc>
          <w:tcPr>
            <w:tcW w:w="1411" w:type="dxa"/>
            <w:tcBorders>
              <w:top w:val="single" w:sz="4" w:space="0" w:color="auto"/>
              <w:bottom w:val="single" w:sz="4" w:space="0" w:color="auto"/>
            </w:tcBorders>
            <w:shd w:val="clear" w:color="auto" w:fill="auto"/>
          </w:tcPr>
          <w:p w14:paraId="5512B798" w14:textId="00BDA3A5" w:rsidR="00495196" w:rsidRPr="00495196" w:rsidRDefault="00495196" w:rsidP="00495196">
            <w:pPr>
              <w:tabs>
                <w:tab w:val="right" w:pos="1193"/>
              </w:tabs>
              <w:ind w:right="-72"/>
              <w:jc w:val="both"/>
              <w:rPr>
                <w:rFonts w:ascii="Cordia New" w:hAnsi="Cordia New" w:cs="Cordia New"/>
                <w:b/>
                <w:bCs/>
                <w:sz w:val="26"/>
                <w:szCs w:val="26"/>
                <w:lang w:val="en-GB"/>
              </w:rPr>
            </w:pPr>
            <w:r w:rsidRPr="00495196">
              <w:rPr>
                <w:rFonts w:ascii="Cordia New" w:hAnsi="Cordia New" w:cs="Cordia New"/>
                <w:b/>
                <w:bCs/>
                <w:sz w:val="26"/>
                <w:szCs w:val="26"/>
                <w:cs/>
                <w:lang w:val="en-GB"/>
              </w:rPr>
              <w:tab/>
            </w:r>
            <w:r w:rsidRPr="00495196">
              <w:rPr>
                <w:rFonts w:ascii="Cordia New" w:hAnsi="Cordia New" w:cs="Cordia New"/>
                <w:b/>
                <w:bCs/>
                <w:sz w:val="26"/>
                <w:szCs w:val="26"/>
                <w:lang w:val="en-GB"/>
              </w:rPr>
              <w:t>US Dollar’000</w:t>
            </w:r>
          </w:p>
        </w:tc>
        <w:tc>
          <w:tcPr>
            <w:tcW w:w="1411" w:type="dxa"/>
            <w:tcBorders>
              <w:top w:val="single" w:sz="4" w:space="0" w:color="auto"/>
              <w:bottom w:val="single" w:sz="4" w:space="0" w:color="auto"/>
            </w:tcBorders>
            <w:shd w:val="clear" w:color="auto" w:fill="auto"/>
          </w:tcPr>
          <w:p w14:paraId="4A1A2606" w14:textId="3AE2BA3E" w:rsidR="00495196" w:rsidRPr="00495196" w:rsidRDefault="00495196" w:rsidP="00495196">
            <w:pPr>
              <w:tabs>
                <w:tab w:val="right" w:pos="1193"/>
              </w:tabs>
              <w:ind w:right="-72"/>
              <w:jc w:val="both"/>
              <w:rPr>
                <w:rFonts w:ascii="Cordia New" w:hAnsi="Cordia New" w:cs="Cordia New"/>
                <w:b/>
                <w:bCs/>
                <w:sz w:val="26"/>
                <w:szCs w:val="26"/>
                <w:lang w:val="en-GB"/>
              </w:rPr>
            </w:pPr>
            <w:r w:rsidRPr="00495196">
              <w:rPr>
                <w:rFonts w:ascii="Cordia New" w:hAnsi="Cordia New" w:cs="Cordia New"/>
                <w:b/>
                <w:bCs/>
                <w:sz w:val="26"/>
                <w:szCs w:val="26"/>
                <w:cs/>
                <w:lang w:val="en-GB"/>
              </w:rPr>
              <w:tab/>
            </w:r>
            <w:r w:rsidRPr="00495196">
              <w:rPr>
                <w:rFonts w:ascii="Cordia New" w:hAnsi="Cordia New" w:cs="Cordia New"/>
                <w:b/>
                <w:bCs/>
                <w:sz w:val="26"/>
                <w:szCs w:val="26"/>
                <w:lang w:val="en-GB"/>
              </w:rPr>
              <w:t>Baht’000</w:t>
            </w:r>
          </w:p>
        </w:tc>
        <w:tc>
          <w:tcPr>
            <w:tcW w:w="1411" w:type="dxa"/>
            <w:tcBorders>
              <w:top w:val="single" w:sz="4" w:space="0" w:color="auto"/>
              <w:bottom w:val="single" w:sz="4" w:space="0" w:color="auto"/>
            </w:tcBorders>
            <w:shd w:val="clear" w:color="auto" w:fill="auto"/>
          </w:tcPr>
          <w:p w14:paraId="68318BEB" w14:textId="1D8247B5" w:rsidR="00495196" w:rsidRPr="00495196" w:rsidRDefault="00495196" w:rsidP="00495196">
            <w:pPr>
              <w:tabs>
                <w:tab w:val="right" w:pos="1193"/>
              </w:tabs>
              <w:ind w:right="-72"/>
              <w:jc w:val="both"/>
              <w:rPr>
                <w:rFonts w:ascii="Cordia New" w:hAnsi="Cordia New" w:cs="Cordia New"/>
                <w:b/>
                <w:bCs/>
                <w:sz w:val="26"/>
                <w:szCs w:val="26"/>
                <w:lang w:val="en-GB"/>
              </w:rPr>
            </w:pPr>
            <w:r w:rsidRPr="00495196">
              <w:rPr>
                <w:rFonts w:ascii="Cordia New" w:hAnsi="Cordia New" w:cs="Cordia New"/>
                <w:b/>
                <w:bCs/>
                <w:sz w:val="26"/>
                <w:szCs w:val="26"/>
                <w:cs/>
                <w:lang w:val="en-GB"/>
              </w:rPr>
              <w:tab/>
            </w:r>
            <w:r w:rsidRPr="00495196">
              <w:rPr>
                <w:rFonts w:ascii="Cordia New" w:hAnsi="Cordia New" w:cs="Cordia New"/>
                <w:b/>
                <w:bCs/>
                <w:sz w:val="26"/>
                <w:szCs w:val="26"/>
                <w:lang w:val="en-GB"/>
              </w:rPr>
              <w:t>US Dollar’000</w:t>
            </w:r>
          </w:p>
        </w:tc>
        <w:tc>
          <w:tcPr>
            <w:tcW w:w="1411" w:type="dxa"/>
            <w:tcBorders>
              <w:top w:val="single" w:sz="4" w:space="0" w:color="auto"/>
              <w:bottom w:val="single" w:sz="4" w:space="0" w:color="auto"/>
            </w:tcBorders>
            <w:shd w:val="clear" w:color="auto" w:fill="auto"/>
          </w:tcPr>
          <w:p w14:paraId="4FD1AB1C" w14:textId="36461B94" w:rsidR="00495196" w:rsidRPr="00495196" w:rsidRDefault="00495196" w:rsidP="00495196">
            <w:pPr>
              <w:tabs>
                <w:tab w:val="right" w:pos="1193"/>
              </w:tabs>
              <w:ind w:right="-72"/>
              <w:jc w:val="both"/>
              <w:rPr>
                <w:rFonts w:ascii="Cordia New" w:hAnsi="Cordia New" w:cs="Cordia New"/>
                <w:b/>
                <w:bCs/>
                <w:sz w:val="26"/>
                <w:szCs w:val="26"/>
                <w:lang w:val="en-GB"/>
              </w:rPr>
            </w:pPr>
            <w:r w:rsidRPr="00495196">
              <w:rPr>
                <w:rFonts w:ascii="Cordia New" w:hAnsi="Cordia New" w:cs="Cordia New"/>
                <w:b/>
                <w:bCs/>
                <w:sz w:val="26"/>
                <w:szCs w:val="26"/>
                <w:cs/>
                <w:lang w:val="en-GB"/>
              </w:rPr>
              <w:tab/>
            </w:r>
            <w:r w:rsidRPr="00495196">
              <w:rPr>
                <w:rFonts w:ascii="Cordia New" w:hAnsi="Cordia New" w:cs="Cordia New"/>
                <w:b/>
                <w:bCs/>
                <w:sz w:val="26"/>
                <w:szCs w:val="26"/>
                <w:lang w:val="en-GB"/>
              </w:rPr>
              <w:t>Baht’000</w:t>
            </w:r>
          </w:p>
        </w:tc>
      </w:tr>
      <w:tr w:rsidR="00857A21" w:rsidRPr="00CE19E1" w14:paraId="159D2B3C" w14:textId="77777777" w:rsidTr="00495196">
        <w:tc>
          <w:tcPr>
            <w:tcW w:w="3828" w:type="dxa"/>
            <w:shd w:val="clear" w:color="auto" w:fill="auto"/>
          </w:tcPr>
          <w:p w14:paraId="03DF2406" w14:textId="77777777" w:rsidR="00857A21" w:rsidRPr="00CE19E1" w:rsidRDefault="00857A21" w:rsidP="00034968">
            <w:pPr>
              <w:tabs>
                <w:tab w:val="decimal" w:pos="1164"/>
              </w:tabs>
              <w:ind w:left="-101" w:right="-72" w:hanging="193"/>
              <w:jc w:val="both"/>
              <w:outlineLvl w:val="0"/>
              <w:rPr>
                <w:rFonts w:ascii="Cordia New" w:hAnsi="Cordia New" w:cs="Cordia New"/>
                <w:sz w:val="12"/>
                <w:szCs w:val="12"/>
              </w:rPr>
            </w:pPr>
          </w:p>
        </w:tc>
        <w:tc>
          <w:tcPr>
            <w:tcW w:w="1411" w:type="dxa"/>
            <w:tcBorders>
              <w:top w:val="single" w:sz="4" w:space="0" w:color="auto"/>
            </w:tcBorders>
            <w:shd w:val="clear" w:color="auto" w:fill="FAFAFA"/>
            <w:vAlign w:val="bottom"/>
          </w:tcPr>
          <w:p w14:paraId="2275B573" w14:textId="77777777" w:rsidR="00857A21" w:rsidRPr="00CE19E1" w:rsidRDefault="00857A21" w:rsidP="008C1893">
            <w:pPr>
              <w:tabs>
                <w:tab w:val="decimal" w:pos="1232"/>
              </w:tabs>
              <w:ind w:right="-72"/>
              <w:jc w:val="both"/>
              <w:rPr>
                <w:rFonts w:ascii="Cordia New" w:hAnsi="Cordia New" w:cs="Cordia New"/>
                <w:sz w:val="12"/>
                <w:szCs w:val="12"/>
                <w:lang w:val="en-GB"/>
              </w:rPr>
            </w:pPr>
          </w:p>
        </w:tc>
        <w:tc>
          <w:tcPr>
            <w:tcW w:w="1411" w:type="dxa"/>
            <w:tcBorders>
              <w:top w:val="single" w:sz="4" w:space="0" w:color="auto"/>
            </w:tcBorders>
            <w:shd w:val="clear" w:color="auto" w:fill="FAFAFA"/>
            <w:vAlign w:val="bottom"/>
          </w:tcPr>
          <w:p w14:paraId="18BECA42" w14:textId="77777777" w:rsidR="00857A21" w:rsidRPr="00CE19E1" w:rsidRDefault="00857A21" w:rsidP="008C1893">
            <w:pPr>
              <w:tabs>
                <w:tab w:val="decimal" w:pos="1232"/>
              </w:tabs>
              <w:ind w:right="-72"/>
              <w:jc w:val="both"/>
              <w:rPr>
                <w:rFonts w:ascii="Cordia New" w:hAnsi="Cordia New" w:cs="Cordia New"/>
                <w:sz w:val="12"/>
                <w:szCs w:val="12"/>
                <w:lang w:val="en-GB"/>
              </w:rPr>
            </w:pPr>
          </w:p>
        </w:tc>
        <w:tc>
          <w:tcPr>
            <w:tcW w:w="1411" w:type="dxa"/>
            <w:tcBorders>
              <w:top w:val="single" w:sz="4" w:space="0" w:color="auto"/>
            </w:tcBorders>
            <w:shd w:val="clear" w:color="auto" w:fill="FAFAFA"/>
            <w:vAlign w:val="bottom"/>
          </w:tcPr>
          <w:p w14:paraId="6A61F268" w14:textId="77777777" w:rsidR="00857A21" w:rsidRPr="00CE19E1" w:rsidRDefault="00857A21" w:rsidP="008C1893">
            <w:pPr>
              <w:tabs>
                <w:tab w:val="decimal" w:pos="1232"/>
              </w:tabs>
              <w:ind w:right="-72"/>
              <w:jc w:val="both"/>
              <w:rPr>
                <w:rFonts w:ascii="Cordia New" w:hAnsi="Cordia New" w:cs="Cordia New"/>
                <w:sz w:val="12"/>
                <w:szCs w:val="12"/>
                <w:lang w:val="en-GB"/>
              </w:rPr>
            </w:pPr>
          </w:p>
        </w:tc>
        <w:tc>
          <w:tcPr>
            <w:tcW w:w="1411" w:type="dxa"/>
            <w:tcBorders>
              <w:top w:val="single" w:sz="4" w:space="0" w:color="auto"/>
            </w:tcBorders>
            <w:shd w:val="clear" w:color="auto" w:fill="FAFAFA"/>
            <w:vAlign w:val="bottom"/>
          </w:tcPr>
          <w:p w14:paraId="4A9D74F8" w14:textId="77777777" w:rsidR="00857A21" w:rsidRPr="00CE19E1" w:rsidRDefault="00857A21" w:rsidP="008C1893">
            <w:pPr>
              <w:tabs>
                <w:tab w:val="decimal" w:pos="1232"/>
              </w:tabs>
              <w:ind w:right="-72"/>
              <w:jc w:val="both"/>
              <w:rPr>
                <w:rFonts w:ascii="Cordia New" w:hAnsi="Cordia New" w:cs="Cordia New"/>
                <w:sz w:val="12"/>
                <w:szCs w:val="12"/>
                <w:lang w:val="en-GB"/>
              </w:rPr>
            </w:pPr>
          </w:p>
        </w:tc>
      </w:tr>
      <w:tr w:rsidR="00324079" w:rsidRPr="00495196" w14:paraId="535A2562" w14:textId="77777777" w:rsidTr="00495196">
        <w:tc>
          <w:tcPr>
            <w:tcW w:w="3828" w:type="dxa"/>
            <w:shd w:val="clear" w:color="auto" w:fill="auto"/>
          </w:tcPr>
          <w:p w14:paraId="499047CE" w14:textId="07286F48" w:rsidR="00324079" w:rsidRPr="00495196" w:rsidRDefault="00324079" w:rsidP="00324079">
            <w:pPr>
              <w:tabs>
                <w:tab w:val="decimal" w:pos="1164"/>
              </w:tabs>
              <w:ind w:left="-101" w:right="-72"/>
              <w:jc w:val="both"/>
              <w:rPr>
                <w:rFonts w:ascii="Cordia New" w:hAnsi="Cordia New" w:cs="Cordia New"/>
                <w:sz w:val="26"/>
                <w:szCs w:val="26"/>
              </w:rPr>
            </w:pPr>
            <w:r w:rsidRPr="00495196">
              <w:rPr>
                <w:rFonts w:ascii="Cordia New" w:hAnsi="Cordia New" w:cs="Cordia New"/>
                <w:sz w:val="26"/>
                <w:szCs w:val="26"/>
              </w:rPr>
              <w:t>Opening net book value</w:t>
            </w:r>
          </w:p>
        </w:tc>
        <w:tc>
          <w:tcPr>
            <w:tcW w:w="1411" w:type="dxa"/>
            <w:shd w:val="clear" w:color="auto" w:fill="FAFAFA"/>
            <w:vAlign w:val="bottom"/>
          </w:tcPr>
          <w:p w14:paraId="3F1F8DB7" w14:textId="642A1248" w:rsidR="00324079" w:rsidRPr="00495196" w:rsidRDefault="00004CAF" w:rsidP="00495196">
            <w:pPr>
              <w:tabs>
                <w:tab w:val="decimal" w:pos="1193"/>
              </w:tabs>
              <w:ind w:right="-72"/>
              <w:jc w:val="both"/>
              <w:rPr>
                <w:rFonts w:ascii="Cordia New" w:hAnsi="Cordia New" w:cs="Cordia New"/>
                <w:color w:val="000000" w:themeColor="text1"/>
                <w:sz w:val="26"/>
                <w:szCs w:val="26"/>
              </w:rPr>
            </w:pPr>
            <w:r w:rsidRPr="00495196">
              <w:rPr>
                <w:rFonts w:ascii="Cordia New" w:hAnsi="Cordia New" w:cs="Cordia New"/>
                <w:sz w:val="26"/>
                <w:szCs w:val="26"/>
                <w:lang w:val="en-GB"/>
              </w:rPr>
              <w:t>2</w:t>
            </w:r>
            <w:r w:rsidR="00324079" w:rsidRPr="00495196">
              <w:rPr>
                <w:rFonts w:ascii="Cordia New" w:hAnsi="Cordia New" w:cs="Cordia New"/>
                <w:sz w:val="26"/>
                <w:szCs w:val="26"/>
              </w:rPr>
              <w:t>,</w:t>
            </w:r>
            <w:r w:rsidRPr="00495196">
              <w:rPr>
                <w:rFonts w:ascii="Cordia New" w:hAnsi="Cordia New" w:cs="Cordia New"/>
                <w:sz w:val="26"/>
                <w:szCs w:val="26"/>
                <w:lang w:val="en-GB"/>
              </w:rPr>
              <w:t>929</w:t>
            </w:r>
            <w:r w:rsidR="00324079" w:rsidRPr="00495196">
              <w:rPr>
                <w:rFonts w:ascii="Cordia New" w:hAnsi="Cordia New" w:cs="Cordia New"/>
                <w:sz w:val="26"/>
                <w:szCs w:val="26"/>
              </w:rPr>
              <w:t>,</w:t>
            </w:r>
            <w:r w:rsidRPr="00495196">
              <w:rPr>
                <w:rFonts w:ascii="Cordia New" w:hAnsi="Cordia New" w:cs="Cordia New"/>
                <w:sz w:val="26"/>
                <w:szCs w:val="26"/>
                <w:lang w:val="en-GB"/>
              </w:rPr>
              <w:t>416</w:t>
            </w:r>
          </w:p>
        </w:tc>
        <w:tc>
          <w:tcPr>
            <w:tcW w:w="1411" w:type="dxa"/>
            <w:shd w:val="clear" w:color="auto" w:fill="FAFAFA"/>
            <w:vAlign w:val="bottom"/>
          </w:tcPr>
          <w:p w14:paraId="388C8431" w14:textId="7A6732C0" w:rsidR="00324079" w:rsidRPr="00495196" w:rsidRDefault="00004CAF" w:rsidP="00495196">
            <w:pPr>
              <w:tabs>
                <w:tab w:val="decimal" w:pos="1193"/>
              </w:tabs>
              <w:ind w:right="-72"/>
              <w:jc w:val="both"/>
              <w:rPr>
                <w:rFonts w:ascii="Cordia New" w:hAnsi="Cordia New" w:cs="Cordia New"/>
                <w:color w:val="000000" w:themeColor="text1"/>
                <w:sz w:val="26"/>
                <w:szCs w:val="26"/>
              </w:rPr>
            </w:pPr>
            <w:r w:rsidRPr="00495196">
              <w:rPr>
                <w:rFonts w:ascii="Cordia New" w:hAnsi="Cordia New" w:cs="Cordia New"/>
                <w:sz w:val="26"/>
                <w:szCs w:val="26"/>
                <w:lang w:val="en-GB"/>
              </w:rPr>
              <w:t>101</w:t>
            </w:r>
            <w:r w:rsidR="00324079" w:rsidRPr="00495196">
              <w:rPr>
                <w:rFonts w:ascii="Cordia New" w:hAnsi="Cordia New" w:cs="Cordia New"/>
                <w:sz w:val="26"/>
                <w:szCs w:val="26"/>
              </w:rPr>
              <w:t>,</w:t>
            </w:r>
            <w:r w:rsidRPr="00495196">
              <w:rPr>
                <w:rFonts w:ascii="Cordia New" w:hAnsi="Cordia New" w:cs="Cordia New"/>
                <w:sz w:val="26"/>
                <w:szCs w:val="26"/>
                <w:lang w:val="en-GB"/>
              </w:rPr>
              <w:t>247</w:t>
            </w:r>
            <w:r w:rsidR="00324079" w:rsidRPr="00495196">
              <w:rPr>
                <w:rFonts w:ascii="Cordia New" w:hAnsi="Cordia New" w:cs="Cordia New"/>
                <w:sz w:val="26"/>
                <w:szCs w:val="26"/>
              </w:rPr>
              <w:t>,</w:t>
            </w:r>
            <w:r w:rsidRPr="00495196">
              <w:rPr>
                <w:rFonts w:ascii="Cordia New" w:hAnsi="Cordia New" w:cs="Cordia New"/>
                <w:sz w:val="26"/>
                <w:szCs w:val="26"/>
                <w:lang w:val="en-GB"/>
              </w:rPr>
              <w:t>671</w:t>
            </w:r>
          </w:p>
        </w:tc>
        <w:tc>
          <w:tcPr>
            <w:tcW w:w="1411" w:type="dxa"/>
            <w:shd w:val="clear" w:color="auto" w:fill="FAFAFA"/>
            <w:vAlign w:val="bottom"/>
          </w:tcPr>
          <w:p w14:paraId="01B8160F" w14:textId="19BA4560" w:rsidR="00324079" w:rsidRPr="00495196" w:rsidRDefault="00004CAF" w:rsidP="00495196">
            <w:pPr>
              <w:tabs>
                <w:tab w:val="decimal" w:pos="1193"/>
              </w:tabs>
              <w:ind w:right="-72"/>
              <w:jc w:val="both"/>
              <w:rPr>
                <w:rFonts w:ascii="Cordia New" w:hAnsi="Cordia New" w:cs="Cordia New"/>
                <w:color w:val="000000" w:themeColor="text1"/>
                <w:sz w:val="26"/>
                <w:szCs w:val="26"/>
              </w:rPr>
            </w:pPr>
            <w:r w:rsidRPr="00495196">
              <w:rPr>
                <w:rFonts w:ascii="Cordia New" w:hAnsi="Cordia New" w:cs="Cordia New"/>
                <w:sz w:val="26"/>
                <w:szCs w:val="26"/>
                <w:lang w:val="en-GB"/>
              </w:rPr>
              <w:t>1</w:t>
            </w:r>
            <w:r w:rsidR="00324079" w:rsidRPr="00495196">
              <w:rPr>
                <w:rFonts w:ascii="Cordia New" w:hAnsi="Cordia New" w:cs="Cordia New"/>
                <w:sz w:val="26"/>
                <w:szCs w:val="26"/>
              </w:rPr>
              <w:t>,</w:t>
            </w:r>
            <w:r w:rsidRPr="00495196">
              <w:rPr>
                <w:rFonts w:ascii="Cordia New" w:hAnsi="Cordia New" w:cs="Cordia New"/>
                <w:sz w:val="26"/>
                <w:szCs w:val="26"/>
                <w:lang w:val="en-GB"/>
              </w:rPr>
              <w:t>558</w:t>
            </w:r>
            <w:r w:rsidR="00324079" w:rsidRPr="00495196">
              <w:rPr>
                <w:rFonts w:ascii="Cordia New" w:hAnsi="Cordia New" w:cs="Cordia New"/>
                <w:sz w:val="26"/>
                <w:szCs w:val="26"/>
              </w:rPr>
              <w:t>,</w:t>
            </w:r>
            <w:r w:rsidRPr="00495196">
              <w:rPr>
                <w:rFonts w:ascii="Cordia New" w:hAnsi="Cordia New" w:cs="Cordia New"/>
                <w:sz w:val="26"/>
                <w:szCs w:val="26"/>
                <w:lang w:val="en-GB"/>
              </w:rPr>
              <w:t>089</w:t>
            </w:r>
          </w:p>
        </w:tc>
        <w:tc>
          <w:tcPr>
            <w:tcW w:w="1411" w:type="dxa"/>
            <w:shd w:val="clear" w:color="auto" w:fill="FAFAFA"/>
            <w:vAlign w:val="bottom"/>
          </w:tcPr>
          <w:p w14:paraId="0E32F127" w14:textId="4DE6455E" w:rsidR="00324079" w:rsidRPr="00495196" w:rsidRDefault="00004CAF" w:rsidP="00495196">
            <w:pPr>
              <w:tabs>
                <w:tab w:val="decimal" w:pos="1193"/>
              </w:tabs>
              <w:ind w:right="-72"/>
              <w:jc w:val="both"/>
              <w:rPr>
                <w:rFonts w:ascii="Cordia New" w:hAnsi="Cordia New" w:cs="Cordia New"/>
                <w:color w:val="000000" w:themeColor="text1"/>
                <w:sz w:val="26"/>
                <w:szCs w:val="26"/>
              </w:rPr>
            </w:pPr>
            <w:r w:rsidRPr="00495196">
              <w:rPr>
                <w:rFonts w:ascii="Cordia New" w:hAnsi="Cordia New" w:cs="Cordia New"/>
                <w:sz w:val="26"/>
                <w:szCs w:val="26"/>
                <w:lang w:val="en-GB"/>
              </w:rPr>
              <w:t>53</w:t>
            </w:r>
            <w:r w:rsidR="00324079" w:rsidRPr="00495196">
              <w:rPr>
                <w:rFonts w:ascii="Cordia New" w:hAnsi="Cordia New" w:cs="Cordia New"/>
                <w:sz w:val="26"/>
                <w:szCs w:val="26"/>
              </w:rPr>
              <w:t>,</w:t>
            </w:r>
            <w:r w:rsidRPr="00495196">
              <w:rPr>
                <w:rFonts w:ascii="Cordia New" w:hAnsi="Cordia New" w:cs="Cordia New"/>
                <w:sz w:val="26"/>
                <w:szCs w:val="26"/>
                <w:lang w:val="en-GB"/>
              </w:rPr>
              <w:t>851</w:t>
            </w:r>
            <w:r w:rsidR="00324079" w:rsidRPr="00495196">
              <w:rPr>
                <w:rFonts w:ascii="Cordia New" w:hAnsi="Cordia New" w:cs="Cordia New"/>
                <w:sz w:val="26"/>
                <w:szCs w:val="26"/>
              </w:rPr>
              <w:t>,</w:t>
            </w:r>
            <w:r w:rsidRPr="00495196">
              <w:rPr>
                <w:rFonts w:ascii="Cordia New" w:hAnsi="Cordia New" w:cs="Cordia New"/>
                <w:sz w:val="26"/>
                <w:szCs w:val="26"/>
                <w:lang w:val="en-GB"/>
              </w:rPr>
              <w:t>284</w:t>
            </w:r>
          </w:p>
        </w:tc>
      </w:tr>
      <w:tr w:rsidR="00BA7CAF" w:rsidRPr="00495196" w14:paraId="5BC856E4" w14:textId="77777777" w:rsidTr="00495196">
        <w:trPr>
          <w:trHeight w:val="297"/>
        </w:trPr>
        <w:tc>
          <w:tcPr>
            <w:tcW w:w="3828" w:type="dxa"/>
            <w:shd w:val="clear" w:color="auto" w:fill="auto"/>
          </w:tcPr>
          <w:p w14:paraId="445904A2" w14:textId="77777777" w:rsidR="00BA7CAF" w:rsidRPr="00495196" w:rsidRDefault="00BA7CAF" w:rsidP="00BA7CAF">
            <w:pPr>
              <w:ind w:left="-101" w:right="-72"/>
              <w:jc w:val="both"/>
              <w:rPr>
                <w:rFonts w:ascii="Cordia New" w:hAnsi="Cordia New" w:cs="Cordia New"/>
                <w:sz w:val="26"/>
                <w:szCs w:val="26"/>
              </w:rPr>
            </w:pPr>
            <w:r w:rsidRPr="00495196">
              <w:rPr>
                <w:rFonts w:ascii="Cordia New" w:hAnsi="Cordia New" w:cs="Cordia New"/>
                <w:sz w:val="26"/>
                <w:szCs w:val="26"/>
              </w:rPr>
              <w:t>Cash flows:</w:t>
            </w:r>
          </w:p>
        </w:tc>
        <w:tc>
          <w:tcPr>
            <w:tcW w:w="1411" w:type="dxa"/>
            <w:shd w:val="clear" w:color="auto" w:fill="FAFAFA"/>
            <w:vAlign w:val="bottom"/>
          </w:tcPr>
          <w:p w14:paraId="26138123" w14:textId="77777777" w:rsidR="00BA7CAF" w:rsidRPr="00495196" w:rsidRDefault="00BA7CAF" w:rsidP="00495196">
            <w:pPr>
              <w:tabs>
                <w:tab w:val="decimal" w:pos="1193"/>
              </w:tabs>
              <w:ind w:right="-72"/>
              <w:jc w:val="both"/>
              <w:rPr>
                <w:rFonts w:ascii="Cordia New" w:hAnsi="Cordia New" w:cs="Cordia New"/>
                <w:sz w:val="26"/>
                <w:szCs w:val="26"/>
              </w:rPr>
            </w:pPr>
          </w:p>
        </w:tc>
        <w:tc>
          <w:tcPr>
            <w:tcW w:w="1411" w:type="dxa"/>
            <w:shd w:val="clear" w:color="auto" w:fill="FAFAFA"/>
            <w:vAlign w:val="bottom"/>
          </w:tcPr>
          <w:p w14:paraId="554DDDBA" w14:textId="77777777" w:rsidR="00BA7CAF" w:rsidRPr="00495196" w:rsidRDefault="00BA7CAF" w:rsidP="00495196">
            <w:pPr>
              <w:tabs>
                <w:tab w:val="decimal" w:pos="1193"/>
              </w:tabs>
              <w:ind w:right="-72"/>
              <w:jc w:val="both"/>
              <w:rPr>
                <w:rFonts w:ascii="Cordia New" w:hAnsi="Cordia New" w:cs="Cordia New"/>
                <w:sz w:val="26"/>
                <w:szCs w:val="26"/>
              </w:rPr>
            </w:pPr>
          </w:p>
        </w:tc>
        <w:tc>
          <w:tcPr>
            <w:tcW w:w="1411" w:type="dxa"/>
            <w:shd w:val="clear" w:color="auto" w:fill="FAFAFA"/>
            <w:vAlign w:val="bottom"/>
          </w:tcPr>
          <w:p w14:paraId="27400363" w14:textId="77777777" w:rsidR="00BA7CAF" w:rsidRPr="00495196" w:rsidRDefault="00BA7CAF" w:rsidP="00495196">
            <w:pPr>
              <w:tabs>
                <w:tab w:val="decimal" w:pos="1193"/>
              </w:tabs>
              <w:ind w:right="-72"/>
              <w:jc w:val="both"/>
              <w:rPr>
                <w:rFonts w:ascii="Cordia New" w:hAnsi="Cordia New" w:cs="Cordia New"/>
                <w:sz w:val="26"/>
                <w:szCs w:val="26"/>
              </w:rPr>
            </w:pPr>
          </w:p>
        </w:tc>
        <w:tc>
          <w:tcPr>
            <w:tcW w:w="1411" w:type="dxa"/>
            <w:shd w:val="clear" w:color="auto" w:fill="FAFAFA"/>
            <w:vAlign w:val="bottom"/>
          </w:tcPr>
          <w:p w14:paraId="5DCEA622" w14:textId="77777777" w:rsidR="00BA7CAF" w:rsidRPr="00495196" w:rsidRDefault="00BA7CAF" w:rsidP="00495196">
            <w:pPr>
              <w:tabs>
                <w:tab w:val="decimal" w:pos="1193"/>
              </w:tabs>
              <w:ind w:right="-72"/>
              <w:jc w:val="both"/>
              <w:rPr>
                <w:rFonts w:ascii="Cordia New" w:hAnsi="Cordia New" w:cs="Cordia New"/>
                <w:sz w:val="26"/>
                <w:szCs w:val="26"/>
              </w:rPr>
            </w:pPr>
          </w:p>
        </w:tc>
      </w:tr>
      <w:tr w:rsidR="00735FB4" w:rsidRPr="00495196" w14:paraId="698D8BD4" w14:textId="77777777" w:rsidTr="00495196">
        <w:tc>
          <w:tcPr>
            <w:tcW w:w="3828" w:type="dxa"/>
            <w:shd w:val="clear" w:color="auto" w:fill="auto"/>
          </w:tcPr>
          <w:p w14:paraId="2FBA624A" w14:textId="77777777" w:rsidR="00735FB4" w:rsidRPr="00495196" w:rsidRDefault="00735FB4" w:rsidP="00735FB4">
            <w:pPr>
              <w:ind w:left="-101" w:right="-72"/>
              <w:jc w:val="both"/>
              <w:rPr>
                <w:rFonts w:ascii="Cordia New" w:hAnsi="Cordia New" w:cs="Cordia New"/>
                <w:sz w:val="26"/>
                <w:szCs w:val="26"/>
              </w:rPr>
            </w:pPr>
            <w:r w:rsidRPr="00495196">
              <w:rPr>
                <w:rFonts w:ascii="Cordia New" w:hAnsi="Cordia New" w:cs="Cordia New"/>
                <w:sz w:val="26"/>
                <w:szCs w:val="26"/>
              </w:rPr>
              <w:t xml:space="preserve">   Additions</w:t>
            </w:r>
          </w:p>
        </w:tc>
        <w:tc>
          <w:tcPr>
            <w:tcW w:w="1411" w:type="dxa"/>
            <w:shd w:val="clear" w:color="auto" w:fill="FAFAFA"/>
          </w:tcPr>
          <w:p w14:paraId="1C597538" w14:textId="0151C533" w:rsidR="00735FB4" w:rsidRPr="00495196" w:rsidRDefault="00735FB4" w:rsidP="00495196">
            <w:pPr>
              <w:tabs>
                <w:tab w:val="decimal" w:pos="1193"/>
              </w:tabs>
              <w:ind w:right="-72"/>
              <w:jc w:val="both"/>
              <w:rPr>
                <w:rFonts w:ascii="Cordia New" w:hAnsi="Cordia New" w:cs="Cordia New"/>
                <w:sz w:val="26"/>
                <w:szCs w:val="26"/>
              </w:rPr>
            </w:pPr>
            <w:r w:rsidRPr="00495196">
              <w:rPr>
                <w:rFonts w:ascii="Cordia New" w:hAnsi="Cordia New" w:cs="Cordia New"/>
                <w:sz w:val="26"/>
                <w:szCs w:val="26"/>
                <w:lang w:val="en-GB"/>
              </w:rPr>
              <w:t>3,658</w:t>
            </w:r>
          </w:p>
        </w:tc>
        <w:tc>
          <w:tcPr>
            <w:tcW w:w="1411" w:type="dxa"/>
            <w:shd w:val="clear" w:color="auto" w:fill="FAFAFA"/>
          </w:tcPr>
          <w:p w14:paraId="2EF2B1FF" w14:textId="58F4BF3C" w:rsidR="00735FB4" w:rsidRPr="00495196" w:rsidRDefault="00735FB4" w:rsidP="00495196">
            <w:pPr>
              <w:tabs>
                <w:tab w:val="decimal" w:pos="1193"/>
              </w:tabs>
              <w:ind w:right="-72"/>
              <w:jc w:val="both"/>
              <w:rPr>
                <w:rFonts w:ascii="Cordia New" w:hAnsi="Cordia New" w:cs="Cordia New"/>
                <w:sz w:val="26"/>
                <w:szCs w:val="26"/>
                <w:lang w:val="en-GB"/>
              </w:rPr>
            </w:pPr>
            <w:r w:rsidRPr="00495196">
              <w:rPr>
                <w:rFonts w:ascii="Cordia New" w:hAnsi="Cordia New" w:cs="Cordia New"/>
                <w:sz w:val="26"/>
                <w:szCs w:val="26"/>
                <w:lang w:val="en-GB"/>
              </w:rPr>
              <w:t>124,038</w:t>
            </w:r>
          </w:p>
        </w:tc>
        <w:tc>
          <w:tcPr>
            <w:tcW w:w="1411" w:type="dxa"/>
            <w:shd w:val="clear" w:color="auto" w:fill="FAFAFA"/>
          </w:tcPr>
          <w:p w14:paraId="2FA35682" w14:textId="429570B8" w:rsidR="00735FB4" w:rsidRPr="00495196" w:rsidRDefault="00735FB4" w:rsidP="00495196">
            <w:pPr>
              <w:tabs>
                <w:tab w:val="decimal" w:pos="1193"/>
              </w:tabs>
              <w:ind w:right="-72"/>
              <w:jc w:val="both"/>
              <w:rPr>
                <w:rFonts w:ascii="Cordia New" w:hAnsi="Cordia New" w:cs="Cordia New"/>
                <w:sz w:val="26"/>
                <w:szCs w:val="26"/>
              </w:rPr>
            </w:pPr>
            <w:r w:rsidRPr="00495196">
              <w:rPr>
                <w:rFonts w:ascii="Cordia New" w:hAnsi="Cordia New" w:cs="Cordia New"/>
                <w:sz w:val="26"/>
                <w:szCs w:val="26"/>
              </w:rPr>
              <w:t>-</w:t>
            </w:r>
          </w:p>
        </w:tc>
        <w:tc>
          <w:tcPr>
            <w:tcW w:w="1411" w:type="dxa"/>
            <w:shd w:val="clear" w:color="auto" w:fill="FAFAFA"/>
          </w:tcPr>
          <w:p w14:paraId="283A8F05" w14:textId="379ED516" w:rsidR="00735FB4" w:rsidRPr="00495196" w:rsidRDefault="00735FB4" w:rsidP="00495196">
            <w:pPr>
              <w:tabs>
                <w:tab w:val="decimal" w:pos="1193"/>
              </w:tabs>
              <w:ind w:right="-72"/>
              <w:jc w:val="both"/>
              <w:rPr>
                <w:rFonts w:ascii="Cordia New" w:hAnsi="Cordia New" w:cs="Cordia New"/>
                <w:sz w:val="26"/>
                <w:szCs w:val="26"/>
                <w:lang w:val="en-GB"/>
              </w:rPr>
            </w:pPr>
            <w:r w:rsidRPr="00495196">
              <w:rPr>
                <w:rFonts w:ascii="Cordia New" w:hAnsi="Cordia New" w:cs="Cordia New"/>
                <w:sz w:val="26"/>
                <w:szCs w:val="26"/>
                <w:lang w:val="en-GB"/>
              </w:rPr>
              <w:t>-</w:t>
            </w:r>
          </w:p>
        </w:tc>
      </w:tr>
      <w:tr w:rsidR="00D95849" w:rsidRPr="00495196" w14:paraId="2CEAA35C" w14:textId="77777777" w:rsidTr="00495196">
        <w:tc>
          <w:tcPr>
            <w:tcW w:w="3828" w:type="dxa"/>
            <w:shd w:val="clear" w:color="auto" w:fill="auto"/>
          </w:tcPr>
          <w:p w14:paraId="763A3C1F" w14:textId="382A2E84" w:rsidR="00D95849" w:rsidRPr="00495196" w:rsidRDefault="00D95849" w:rsidP="00D95849">
            <w:pPr>
              <w:ind w:left="-101" w:right="-72"/>
              <w:jc w:val="both"/>
              <w:rPr>
                <w:rFonts w:ascii="Cordia New" w:hAnsi="Cordia New" w:cs="Cordia New"/>
                <w:sz w:val="26"/>
                <w:szCs w:val="26"/>
              </w:rPr>
            </w:pPr>
            <w:r w:rsidRPr="00495196">
              <w:rPr>
                <w:rFonts w:ascii="Cordia New" w:hAnsi="Cordia New" w:cs="Cordia New"/>
                <w:sz w:val="26"/>
                <w:szCs w:val="26"/>
              </w:rPr>
              <w:t xml:space="preserve">   Repayments</w:t>
            </w:r>
          </w:p>
        </w:tc>
        <w:tc>
          <w:tcPr>
            <w:tcW w:w="1411" w:type="dxa"/>
            <w:shd w:val="clear" w:color="auto" w:fill="FAFAFA"/>
          </w:tcPr>
          <w:p w14:paraId="332177FC" w14:textId="3AD20963" w:rsidR="00D95849" w:rsidRPr="00495196" w:rsidRDefault="00D95849" w:rsidP="00495196">
            <w:pPr>
              <w:tabs>
                <w:tab w:val="decimal" w:pos="1193"/>
              </w:tabs>
              <w:ind w:right="-72"/>
              <w:jc w:val="both"/>
              <w:rPr>
                <w:rFonts w:ascii="Cordia New" w:hAnsi="Cordia New" w:cs="Cordia New"/>
                <w:sz w:val="26"/>
                <w:szCs w:val="26"/>
              </w:rPr>
            </w:pPr>
            <w:r w:rsidRPr="00495196">
              <w:rPr>
                <w:rFonts w:ascii="Cordia New" w:hAnsi="Cordia New" w:cs="Cordia New"/>
                <w:sz w:val="26"/>
                <w:szCs w:val="26"/>
                <w:lang w:val="en-GB"/>
              </w:rPr>
              <w:t>(33,189)</w:t>
            </w:r>
          </w:p>
        </w:tc>
        <w:tc>
          <w:tcPr>
            <w:tcW w:w="1411" w:type="dxa"/>
            <w:shd w:val="clear" w:color="auto" w:fill="FAFAFA"/>
          </w:tcPr>
          <w:p w14:paraId="2604C8CD" w14:textId="055DE48C" w:rsidR="00D95849" w:rsidRPr="00495196" w:rsidRDefault="00D95849" w:rsidP="00495196">
            <w:pPr>
              <w:tabs>
                <w:tab w:val="decimal" w:pos="1193"/>
              </w:tabs>
              <w:ind w:right="-72"/>
              <w:jc w:val="both"/>
              <w:rPr>
                <w:rFonts w:ascii="Cordia New" w:hAnsi="Cordia New" w:cs="Cordia New"/>
                <w:sz w:val="26"/>
                <w:szCs w:val="26"/>
              </w:rPr>
            </w:pPr>
            <w:r w:rsidRPr="00495196">
              <w:rPr>
                <w:rFonts w:ascii="Cordia New" w:hAnsi="Cordia New" w:cs="Cordia New"/>
                <w:sz w:val="26"/>
                <w:szCs w:val="26"/>
              </w:rPr>
              <w:t>(1,125,494)</w:t>
            </w:r>
          </w:p>
        </w:tc>
        <w:tc>
          <w:tcPr>
            <w:tcW w:w="1411" w:type="dxa"/>
            <w:shd w:val="clear" w:color="auto" w:fill="FAFAFA"/>
          </w:tcPr>
          <w:p w14:paraId="20983A8A" w14:textId="1A78A002" w:rsidR="00D95849" w:rsidRPr="00495196" w:rsidRDefault="00D95849" w:rsidP="00495196">
            <w:pPr>
              <w:tabs>
                <w:tab w:val="decimal" w:pos="1193"/>
              </w:tabs>
              <w:ind w:right="-72"/>
              <w:jc w:val="both"/>
              <w:rPr>
                <w:rFonts w:ascii="Cordia New" w:hAnsi="Cordia New" w:cs="Cordia New"/>
                <w:sz w:val="26"/>
                <w:szCs w:val="26"/>
              </w:rPr>
            </w:pPr>
            <w:r w:rsidRPr="00495196">
              <w:rPr>
                <w:rFonts w:ascii="Cordia New" w:hAnsi="Cordia New" w:cs="Cordia New"/>
                <w:sz w:val="26"/>
                <w:szCs w:val="26"/>
              </w:rPr>
              <w:t>(21,500)</w:t>
            </w:r>
          </w:p>
        </w:tc>
        <w:tc>
          <w:tcPr>
            <w:tcW w:w="1411" w:type="dxa"/>
            <w:shd w:val="clear" w:color="auto" w:fill="FAFAFA"/>
          </w:tcPr>
          <w:p w14:paraId="0B0A805A" w14:textId="13ABDC2D" w:rsidR="00D95849" w:rsidRPr="00495196" w:rsidRDefault="00D95849" w:rsidP="00495196">
            <w:pPr>
              <w:tabs>
                <w:tab w:val="decimal" w:pos="1193"/>
              </w:tabs>
              <w:ind w:right="-72"/>
              <w:jc w:val="both"/>
              <w:rPr>
                <w:rFonts w:ascii="Cordia New" w:hAnsi="Cordia New" w:cs="Cordia New"/>
                <w:sz w:val="26"/>
                <w:szCs w:val="26"/>
              </w:rPr>
            </w:pPr>
            <w:r w:rsidRPr="00495196">
              <w:rPr>
                <w:rFonts w:ascii="Cordia New" w:hAnsi="Cordia New" w:cs="Cordia New"/>
                <w:sz w:val="26"/>
                <w:szCs w:val="26"/>
              </w:rPr>
              <w:t>(729,112)</w:t>
            </w:r>
          </w:p>
        </w:tc>
      </w:tr>
      <w:tr w:rsidR="00735FB4" w:rsidRPr="00495196" w14:paraId="21541A6E" w14:textId="77777777" w:rsidTr="00495196">
        <w:tc>
          <w:tcPr>
            <w:tcW w:w="3828" w:type="dxa"/>
            <w:shd w:val="clear" w:color="auto" w:fill="auto"/>
          </w:tcPr>
          <w:p w14:paraId="4089CFC5" w14:textId="7E6A554A" w:rsidR="00735FB4" w:rsidRPr="00495196" w:rsidRDefault="00735FB4" w:rsidP="00735FB4">
            <w:pPr>
              <w:tabs>
                <w:tab w:val="decimal" w:pos="1164"/>
              </w:tabs>
              <w:ind w:left="-101" w:right="-72"/>
              <w:jc w:val="both"/>
              <w:rPr>
                <w:rFonts w:ascii="Cordia New" w:hAnsi="Cordia New" w:cs="Cordia New"/>
                <w:sz w:val="26"/>
                <w:szCs w:val="26"/>
              </w:rPr>
            </w:pPr>
            <w:r w:rsidRPr="00495196">
              <w:rPr>
                <w:rFonts w:ascii="Cordia New" w:hAnsi="Cordia New" w:cs="Cordia New"/>
                <w:sz w:val="26"/>
                <w:szCs w:val="26"/>
              </w:rPr>
              <w:t xml:space="preserve">   Payments of </w:t>
            </w:r>
            <w:r w:rsidRPr="00495196">
              <w:rPr>
                <w:rFonts w:ascii="Cordia New" w:hAnsi="Cordia New" w:cs="Cordia New"/>
                <w:sz w:val="26"/>
                <w:szCs w:val="26"/>
                <w:lang w:val="en-GB"/>
              </w:rPr>
              <w:t>financing</w:t>
            </w:r>
            <w:r w:rsidRPr="00495196">
              <w:rPr>
                <w:rFonts w:ascii="Cordia New" w:hAnsi="Cordia New" w:cs="Cordia New"/>
                <w:sz w:val="26"/>
                <w:szCs w:val="26"/>
              </w:rPr>
              <w:t xml:space="preserve"> service fees</w:t>
            </w:r>
          </w:p>
        </w:tc>
        <w:tc>
          <w:tcPr>
            <w:tcW w:w="1411" w:type="dxa"/>
            <w:shd w:val="clear" w:color="auto" w:fill="FAFAFA"/>
          </w:tcPr>
          <w:p w14:paraId="01F4A01F" w14:textId="1BFC1A7C" w:rsidR="00735FB4" w:rsidRPr="00495196" w:rsidRDefault="00735FB4" w:rsidP="00495196">
            <w:pPr>
              <w:tabs>
                <w:tab w:val="decimal" w:pos="1193"/>
              </w:tabs>
              <w:ind w:right="-72"/>
              <w:jc w:val="both"/>
              <w:rPr>
                <w:rFonts w:ascii="Cordia New" w:hAnsi="Cordia New" w:cs="Cordia New"/>
                <w:sz w:val="26"/>
                <w:szCs w:val="26"/>
              </w:rPr>
            </w:pPr>
            <w:r w:rsidRPr="00495196">
              <w:rPr>
                <w:rFonts w:ascii="Cordia New" w:hAnsi="Cordia New" w:cs="Cordia New"/>
                <w:sz w:val="26"/>
                <w:szCs w:val="26"/>
                <w:lang w:val="en-GB"/>
              </w:rPr>
              <w:t>(398)</w:t>
            </w:r>
          </w:p>
        </w:tc>
        <w:tc>
          <w:tcPr>
            <w:tcW w:w="1411" w:type="dxa"/>
            <w:shd w:val="clear" w:color="auto" w:fill="FAFAFA"/>
          </w:tcPr>
          <w:p w14:paraId="20AF79CA" w14:textId="18677752" w:rsidR="00735FB4" w:rsidRPr="00495196" w:rsidRDefault="00735FB4" w:rsidP="00495196">
            <w:pPr>
              <w:tabs>
                <w:tab w:val="decimal" w:pos="1193"/>
              </w:tabs>
              <w:ind w:right="-72"/>
              <w:jc w:val="both"/>
              <w:rPr>
                <w:rFonts w:ascii="Cordia New" w:hAnsi="Cordia New" w:cs="Cordia New"/>
                <w:sz w:val="26"/>
                <w:szCs w:val="26"/>
              </w:rPr>
            </w:pPr>
            <w:r w:rsidRPr="00495196">
              <w:rPr>
                <w:rFonts w:ascii="Cordia New" w:hAnsi="Cordia New" w:cs="Cordia New"/>
                <w:sz w:val="26"/>
                <w:szCs w:val="26"/>
              </w:rPr>
              <w:t>(13,488)</w:t>
            </w:r>
          </w:p>
        </w:tc>
        <w:tc>
          <w:tcPr>
            <w:tcW w:w="1411" w:type="dxa"/>
            <w:shd w:val="clear" w:color="auto" w:fill="FAFAFA"/>
          </w:tcPr>
          <w:p w14:paraId="06DFFA87" w14:textId="4F326D39" w:rsidR="00735FB4" w:rsidRPr="00495196" w:rsidRDefault="00D95849" w:rsidP="00495196">
            <w:pPr>
              <w:tabs>
                <w:tab w:val="decimal" w:pos="1193"/>
              </w:tabs>
              <w:ind w:right="-72"/>
              <w:jc w:val="both"/>
              <w:rPr>
                <w:rFonts w:ascii="Cordia New" w:hAnsi="Cordia New" w:cs="Cordia New"/>
                <w:sz w:val="26"/>
                <w:szCs w:val="26"/>
              </w:rPr>
            </w:pPr>
            <w:r w:rsidRPr="00495196">
              <w:rPr>
                <w:rFonts w:ascii="Cordia New" w:hAnsi="Cordia New" w:cs="Cordia New"/>
                <w:sz w:val="26"/>
                <w:szCs w:val="26"/>
              </w:rPr>
              <w:t>-</w:t>
            </w:r>
          </w:p>
        </w:tc>
        <w:tc>
          <w:tcPr>
            <w:tcW w:w="1411" w:type="dxa"/>
            <w:shd w:val="clear" w:color="auto" w:fill="FAFAFA"/>
          </w:tcPr>
          <w:p w14:paraId="599AC3BD" w14:textId="5CDDBDDD" w:rsidR="00735FB4" w:rsidRPr="00495196" w:rsidRDefault="00D95849" w:rsidP="00495196">
            <w:pPr>
              <w:tabs>
                <w:tab w:val="decimal" w:pos="1193"/>
              </w:tabs>
              <w:ind w:right="-72"/>
              <w:jc w:val="both"/>
              <w:rPr>
                <w:rFonts w:ascii="Cordia New" w:hAnsi="Cordia New" w:cs="Cordia New"/>
                <w:sz w:val="26"/>
                <w:szCs w:val="26"/>
              </w:rPr>
            </w:pPr>
            <w:r w:rsidRPr="00495196">
              <w:rPr>
                <w:rFonts w:ascii="Cordia New" w:hAnsi="Cordia New" w:cs="Cordia New"/>
                <w:sz w:val="26"/>
                <w:szCs w:val="26"/>
              </w:rPr>
              <w:t>-</w:t>
            </w:r>
          </w:p>
        </w:tc>
      </w:tr>
      <w:tr w:rsidR="00735FB4" w:rsidRPr="00495196" w14:paraId="7CBCC2A8" w14:textId="77777777" w:rsidTr="00495196">
        <w:tc>
          <w:tcPr>
            <w:tcW w:w="3828" w:type="dxa"/>
            <w:shd w:val="clear" w:color="auto" w:fill="auto"/>
          </w:tcPr>
          <w:p w14:paraId="3286AF99" w14:textId="77777777" w:rsidR="00735FB4" w:rsidRPr="00495196" w:rsidRDefault="00735FB4" w:rsidP="00735FB4">
            <w:pPr>
              <w:tabs>
                <w:tab w:val="decimal" w:pos="1164"/>
              </w:tabs>
              <w:ind w:left="-101" w:right="-72"/>
              <w:jc w:val="both"/>
              <w:rPr>
                <w:rFonts w:ascii="Cordia New" w:hAnsi="Cordia New" w:cs="Cordia New"/>
                <w:sz w:val="26"/>
                <w:szCs w:val="26"/>
              </w:rPr>
            </w:pPr>
            <w:r w:rsidRPr="00495196">
              <w:rPr>
                <w:rFonts w:ascii="Cordia New" w:hAnsi="Cordia New" w:cs="Cordia New"/>
                <w:sz w:val="26"/>
                <w:szCs w:val="26"/>
              </w:rPr>
              <w:t>Other non-cash movements:</w:t>
            </w:r>
          </w:p>
        </w:tc>
        <w:tc>
          <w:tcPr>
            <w:tcW w:w="1411" w:type="dxa"/>
            <w:shd w:val="clear" w:color="auto" w:fill="FAFAFA"/>
          </w:tcPr>
          <w:p w14:paraId="740B5EEA" w14:textId="1369AB37" w:rsidR="00735FB4" w:rsidRPr="00495196" w:rsidRDefault="00735FB4" w:rsidP="00495196">
            <w:pPr>
              <w:tabs>
                <w:tab w:val="decimal" w:pos="1193"/>
              </w:tabs>
              <w:ind w:right="-72"/>
              <w:jc w:val="both"/>
              <w:rPr>
                <w:rFonts w:ascii="Cordia New" w:hAnsi="Cordia New" w:cs="Cordia New"/>
                <w:sz w:val="26"/>
                <w:szCs w:val="26"/>
              </w:rPr>
            </w:pPr>
          </w:p>
        </w:tc>
        <w:tc>
          <w:tcPr>
            <w:tcW w:w="1411" w:type="dxa"/>
            <w:shd w:val="clear" w:color="auto" w:fill="FAFAFA"/>
          </w:tcPr>
          <w:p w14:paraId="73452B25" w14:textId="7B62ABE7" w:rsidR="00735FB4" w:rsidRPr="00495196" w:rsidRDefault="00735FB4" w:rsidP="00495196">
            <w:pPr>
              <w:tabs>
                <w:tab w:val="decimal" w:pos="1193"/>
              </w:tabs>
              <w:ind w:right="-72"/>
              <w:jc w:val="both"/>
              <w:rPr>
                <w:rFonts w:ascii="Cordia New" w:hAnsi="Cordia New" w:cs="Cordia New"/>
                <w:sz w:val="26"/>
                <w:szCs w:val="26"/>
              </w:rPr>
            </w:pPr>
          </w:p>
        </w:tc>
        <w:tc>
          <w:tcPr>
            <w:tcW w:w="1411" w:type="dxa"/>
            <w:shd w:val="clear" w:color="auto" w:fill="FAFAFA"/>
          </w:tcPr>
          <w:p w14:paraId="3F951943" w14:textId="12E919B6" w:rsidR="00735FB4" w:rsidRPr="00495196" w:rsidRDefault="00735FB4" w:rsidP="00495196">
            <w:pPr>
              <w:tabs>
                <w:tab w:val="decimal" w:pos="1193"/>
              </w:tabs>
              <w:ind w:right="-72"/>
              <w:jc w:val="both"/>
              <w:rPr>
                <w:rFonts w:ascii="Cordia New" w:hAnsi="Cordia New" w:cs="Cordia New"/>
                <w:sz w:val="26"/>
                <w:szCs w:val="26"/>
              </w:rPr>
            </w:pPr>
          </w:p>
        </w:tc>
        <w:tc>
          <w:tcPr>
            <w:tcW w:w="1411" w:type="dxa"/>
            <w:shd w:val="clear" w:color="auto" w:fill="FAFAFA"/>
          </w:tcPr>
          <w:p w14:paraId="55F6EBB1" w14:textId="35C2F2CB" w:rsidR="00735FB4" w:rsidRPr="00495196" w:rsidRDefault="00735FB4" w:rsidP="00495196">
            <w:pPr>
              <w:tabs>
                <w:tab w:val="decimal" w:pos="1193"/>
              </w:tabs>
              <w:ind w:right="-72"/>
              <w:jc w:val="both"/>
              <w:rPr>
                <w:rFonts w:ascii="Cordia New" w:hAnsi="Cordia New" w:cs="Cordia New"/>
                <w:sz w:val="26"/>
                <w:szCs w:val="26"/>
                <w:lang w:val="en-GB"/>
              </w:rPr>
            </w:pPr>
          </w:p>
        </w:tc>
      </w:tr>
      <w:tr w:rsidR="00735FB4" w:rsidRPr="00495196" w14:paraId="4715B06C" w14:textId="77777777" w:rsidTr="00495196">
        <w:tc>
          <w:tcPr>
            <w:tcW w:w="3828" w:type="dxa"/>
            <w:shd w:val="clear" w:color="auto" w:fill="auto"/>
          </w:tcPr>
          <w:p w14:paraId="1111A18A" w14:textId="768C9D94" w:rsidR="00735FB4" w:rsidRPr="00495196" w:rsidRDefault="00735FB4" w:rsidP="00735FB4">
            <w:pPr>
              <w:tabs>
                <w:tab w:val="decimal" w:pos="1164"/>
              </w:tabs>
              <w:ind w:left="-101" w:right="-72"/>
              <w:jc w:val="both"/>
              <w:rPr>
                <w:rFonts w:ascii="Cordia New" w:hAnsi="Cordia New" w:cs="Cordia New"/>
                <w:spacing w:val="-2"/>
                <w:sz w:val="26"/>
                <w:szCs w:val="26"/>
              </w:rPr>
            </w:pPr>
            <w:r w:rsidRPr="00495196">
              <w:rPr>
                <w:rFonts w:ascii="Cordia New" w:hAnsi="Cordia New" w:cs="Cordia New"/>
                <w:spacing w:val="-2"/>
                <w:sz w:val="26"/>
                <w:szCs w:val="26"/>
              </w:rPr>
              <w:t xml:space="preserve">   </w:t>
            </w:r>
            <w:r w:rsidRPr="00495196">
              <w:rPr>
                <w:rFonts w:ascii="Cordia New" w:hAnsi="Cordia New" w:cs="Cordia New"/>
                <w:sz w:val="26"/>
                <w:szCs w:val="26"/>
              </w:rPr>
              <w:t>Increase from business combination (Note 21)</w:t>
            </w:r>
          </w:p>
        </w:tc>
        <w:tc>
          <w:tcPr>
            <w:tcW w:w="1411" w:type="dxa"/>
            <w:shd w:val="clear" w:color="auto" w:fill="FAFAFA"/>
          </w:tcPr>
          <w:p w14:paraId="6C6EE80C" w14:textId="7E8E11D6" w:rsidR="00735FB4" w:rsidRPr="00495196" w:rsidRDefault="00735FB4" w:rsidP="00495196">
            <w:pPr>
              <w:tabs>
                <w:tab w:val="decimal" w:pos="1193"/>
              </w:tabs>
              <w:ind w:right="-72"/>
              <w:jc w:val="both"/>
              <w:rPr>
                <w:rFonts w:ascii="Cordia New" w:hAnsi="Cordia New" w:cs="Cordia New"/>
                <w:sz w:val="26"/>
                <w:szCs w:val="26"/>
              </w:rPr>
            </w:pPr>
            <w:r w:rsidRPr="00495196">
              <w:rPr>
                <w:rFonts w:ascii="Cordia New" w:hAnsi="Cordia New" w:cs="Cordia New"/>
                <w:sz w:val="26"/>
                <w:szCs w:val="26"/>
                <w:lang w:val="en-GB"/>
              </w:rPr>
              <w:t>13,437</w:t>
            </w:r>
          </w:p>
        </w:tc>
        <w:tc>
          <w:tcPr>
            <w:tcW w:w="1411" w:type="dxa"/>
            <w:shd w:val="clear" w:color="auto" w:fill="FAFAFA"/>
          </w:tcPr>
          <w:p w14:paraId="75C9080C" w14:textId="19992263" w:rsidR="00735FB4" w:rsidRPr="00495196" w:rsidRDefault="00735FB4" w:rsidP="00495196">
            <w:pPr>
              <w:tabs>
                <w:tab w:val="decimal" w:pos="1193"/>
              </w:tabs>
              <w:ind w:right="-72"/>
              <w:jc w:val="both"/>
              <w:rPr>
                <w:rFonts w:ascii="Cordia New" w:hAnsi="Cordia New" w:cs="Cordia New"/>
                <w:sz w:val="26"/>
                <w:szCs w:val="26"/>
              </w:rPr>
            </w:pPr>
            <w:r w:rsidRPr="00495196">
              <w:rPr>
                <w:rFonts w:ascii="Cordia New" w:hAnsi="Cordia New" w:cs="Cordia New"/>
                <w:sz w:val="26"/>
                <w:szCs w:val="26"/>
                <w:lang w:val="en-GB"/>
              </w:rPr>
              <w:t>455,688</w:t>
            </w:r>
          </w:p>
        </w:tc>
        <w:tc>
          <w:tcPr>
            <w:tcW w:w="1411" w:type="dxa"/>
            <w:shd w:val="clear" w:color="auto" w:fill="FAFAFA"/>
          </w:tcPr>
          <w:p w14:paraId="3C469F95" w14:textId="197F82F9" w:rsidR="00735FB4" w:rsidRPr="00495196" w:rsidRDefault="00735FB4" w:rsidP="00495196">
            <w:pPr>
              <w:tabs>
                <w:tab w:val="decimal" w:pos="1193"/>
              </w:tabs>
              <w:ind w:right="-72"/>
              <w:jc w:val="both"/>
              <w:rPr>
                <w:rFonts w:ascii="Cordia New" w:hAnsi="Cordia New" w:cs="Cordia New"/>
                <w:sz w:val="26"/>
                <w:szCs w:val="26"/>
              </w:rPr>
            </w:pPr>
            <w:r w:rsidRPr="00495196">
              <w:rPr>
                <w:rFonts w:ascii="Cordia New" w:hAnsi="Cordia New" w:cs="Cordia New"/>
                <w:sz w:val="26"/>
                <w:szCs w:val="26"/>
              </w:rPr>
              <w:t>-</w:t>
            </w:r>
          </w:p>
        </w:tc>
        <w:tc>
          <w:tcPr>
            <w:tcW w:w="1411" w:type="dxa"/>
            <w:shd w:val="clear" w:color="auto" w:fill="FAFAFA"/>
          </w:tcPr>
          <w:p w14:paraId="7C64EE44" w14:textId="0F69058D" w:rsidR="00735FB4" w:rsidRPr="00495196" w:rsidRDefault="00735FB4" w:rsidP="00495196">
            <w:pPr>
              <w:tabs>
                <w:tab w:val="decimal" w:pos="1193"/>
              </w:tabs>
              <w:ind w:right="-72"/>
              <w:jc w:val="both"/>
              <w:rPr>
                <w:rFonts w:ascii="Cordia New" w:hAnsi="Cordia New" w:cs="Cordia New"/>
                <w:sz w:val="26"/>
                <w:szCs w:val="26"/>
              </w:rPr>
            </w:pPr>
            <w:r w:rsidRPr="00495196">
              <w:rPr>
                <w:rFonts w:ascii="Cordia New" w:hAnsi="Cordia New" w:cs="Cordia New"/>
                <w:sz w:val="26"/>
                <w:szCs w:val="26"/>
                <w:lang w:val="en-GB"/>
              </w:rPr>
              <w:t>-</w:t>
            </w:r>
          </w:p>
        </w:tc>
      </w:tr>
      <w:tr w:rsidR="00735FB4" w:rsidRPr="00495196" w14:paraId="55FF6197" w14:textId="77777777" w:rsidTr="00495196">
        <w:tc>
          <w:tcPr>
            <w:tcW w:w="3828" w:type="dxa"/>
            <w:shd w:val="clear" w:color="auto" w:fill="auto"/>
          </w:tcPr>
          <w:p w14:paraId="7084B3AB" w14:textId="5056FDB4" w:rsidR="00735FB4" w:rsidRPr="00495196" w:rsidRDefault="00735FB4" w:rsidP="00735FB4">
            <w:pPr>
              <w:tabs>
                <w:tab w:val="decimal" w:pos="1164"/>
              </w:tabs>
              <w:ind w:left="-101" w:right="-72"/>
              <w:jc w:val="both"/>
              <w:rPr>
                <w:rFonts w:ascii="Cordia New" w:hAnsi="Cordia New" w:cs="Cordia New"/>
                <w:spacing w:val="-2"/>
                <w:sz w:val="26"/>
                <w:szCs w:val="26"/>
              </w:rPr>
            </w:pPr>
            <w:r w:rsidRPr="00495196">
              <w:rPr>
                <w:rFonts w:ascii="Cordia New" w:hAnsi="Cordia New" w:cs="Cordia New"/>
                <w:spacing w:val="-2"/>
                <w:sz w:val="26"/>
                <w:szCs w:val="26"/>
              </w:rPr>
              <w:t xml:space="preserve">   </w:t>
            </w:r>
            <w:r w:rsidRPr="00495196">
              <w:rPr>
                <w:rFonts w:ascii="Cordia New" w:hAnsi="Cordia New" w:cs="Cordia New"/>
                <w:spacing w:val="-2"/>
                <w:sz w:val="26"/>
                <w:szCs w:val="26"/>
                <w:lang w:val="en-GB"/>
              </w:rPr>
              <w:t>Amortisation</w:t>
            </w:r>
            <w:r w:rsidRPr="00495196">
              <w:rPr>
                <w:rFonts w:ascii="Cordia New" w:hAnsi="Cordia New" w:cs="Cordia New"/>
                <w:spacing w:val="-2"/>
                <w:sz w:val="26"/>
                <w:szCs w:val="26"/>
              </w:rPr>
              <w:t xml:space="preserve"> of deferred financing service fees</w:t>
            </w:r>
          </w:p>
        </w:tc>
        <w:tc>
          <w:tcPr>
            <w:tcW w:w="1411" w:type="dxa"/>
            <w:shd w:val="clear" w:color="auto" w:fill="FAFAFA"/>
          </w:tcPr>
          <w:p w14:paraId="2DEDA514" w14:textId="1422A5AD" w:rsidR="00735FB4" w:rsidRPr="00495196" w:rsidRDefault="00735FB4" w:rsidP="00495196">
            <w:pPr>
              <w:tabs>
                <w:tab w:val="decimal" w:pos="1193"/>
              </w:tabs>
              <w:ind w:right="-72"/>
              <w:jc w:val="both"/>
              <w:rPr>
                <w:rFonts w:ascii="Cordia New" w:hAnsi="Cordia New" w:cs="Cordia New"/>
                <w:sz w:val="26"/>
                <w:szCs w:val="26"/>
              </w:rPr>
            </w:pPr>
            <w:r w:rsidRPr="00495196">
              <w:rPr>
                <w:rFonts w:ascii="Cordia New" w:hAnsi="Cordia New" w:cs="Cordia New"/>
                <w:sz w:val="26"/>
                <w:szCs w:val="26"/>
              </w:rPr>
              <w:t>1,843</w:t>
            </w:r>
          </w:p>
        </w:tc>
        <w:tc>
          <w:tcPr>
            <w:tcW w:w="1411" w:type="dxa"/>
            <w:shd w:val="clear" w:color="auto" w:fill="FAFAFA"/>
          </w:tcPr>
          <w:p w14:paraId="10E2B0C8" w14:textId="344A3347" w:rsidR="00735FB4" w:rsidRPr="00495196" w:rsidRDefault="00735FB4" w:rsidP="00495196">
            <w:pPr>
              <w:tabs>
                <w:tab w:val="decimal" w:pos="1193"/>
              </w:tabs>
              <w:ind w:right="-72"/>
              <w:jc w:val="both"/>
              <w:rPr>
                <w:rFonts w:ascii="Cordia New" w:hAnsi="Cordia New" w:cs="Cordia New"/>
                <w:sz w:val="26"/>
                <w:szCs w:val="26"/>
              </w:rPr>
            </w:pPr>
            <w:r w:rsidRPr="00495196">
              <w:rPr>
                <w:rFonts w:ascii="Cordia New" w:hAnsi="Cordia New" w:cs="Cordia New"/>
                <w:sz w:val="26"/>
                <w:szCs w:val="26"/>
              </w:rPr>
              <w:t>62,506</w:t>
            </w:r>
          </w:p>
        </w:tc>
        <w:tc>
          <w:tcPr>
            <w:tcW w:w="1411" w:type="dxa"/>
            <w:shd w:val="clear" w:color="auto" w:fill="FAFAFA"/>
          </w:tcPr>
          <w:p w14:paraId="63A4AB31" w14:textId="771F7B08" w:rsidR="00735FB4" w:rsidRPr="00495196" w:rsidRDefault="00735FB4" w:rsidP="00495196">
            <w:pPr>
              <w:tabs>
                <w:tab w:val="decimal" w:pos="1193"/>
              </w:tabs>
              <w:ind w:right="-72"/>
              <w:jc w:val="both"/>
              <w:rPr>
                <w:rFonts w:ascii="Cordia New" w:hAnsi="Cordia New" w:cs="Cordia New"/>
                <w:sz w:val="26"/>
                <w:szCs w:val="26"/>
              </w:rPr>
            </w:pPr>
            <w:r w:rsidRPr="00495196">
              <w:rPr>
                <w:rFonts w:ascii="Cordia New" w:hAnsi="Cordia New" w:cs="Cordia New"/>
                <w:sz w:val="26"/>
                <w:szCs w:val="26"/>
              </w:rPr>
              <w:t>628</w:t>
            </w:r>
          </w:p>
        </w:tc>
        <w:tc>
          <w:tcPr>
            <w:tcW w:w="1411" w:type="dxa"/>
            <w:shd w:val="clear" w:color="auto" w:fill="FAFAFA"/>
          </w:tcPr>
          <w:p w14:paraId="3F485C07" w14:textId="0FA53D23" w:rsidR="00735FB4" w:rsidRPr="00495196" w:rsidRDefault="00735FB4" w:rsidP="00495196">
            <w:pPr>
              <w:tabs>
                <w:tab w:val="decimal" w:pos="1193"/>
              </w:tabs>
              <w:ind w:right="-72"/>
              <w:jc w:val="both"/>
              <w:rPr>
                <w:rFonts w:ascii="Cordia New" w:hAnsi="Cordia New" w:cs="Cordia New"/>
                <w:sz w:val="26"/>
                <w:szCs w:val="26"/>
              </w:rPr>
            </w:pPr>
            <w:r w:rsidRPr="00495196">
              <w:rPr>
                <w:rFonts w:ascii="Cordia New" w:hAnsi="Cordia New" w:cs="Cordia New"/>
                <w:sz w:val="26"/>
                <w:szCs w:val="26"/>
              </w:rPr>
              <w:t>21,336</w:t>
            </w:r>
          </w:p>
        </w:tc>
      </w:tr>
      <w:tr w:rsidR="00735FB4" w:rsidRPr="00495196" w14:paraId="47ED9E23" w14:textId="77777777" w:rsidTr="00495196">
        <w:tc>
          <w:tcPr>
            <w:tcW w:w="3828" w:type="dxa"/>
            <w:shd w:val="clear" w:color="auto" w:fill="auto"/>
          </w:tcPr>
          <w:p w14:paraId="285B9E7D" w14:textId="3BE2DF17" w:rsidR="00735FB4" w:rsidRPr="00495196" w:rsidRDefault="00735FB4" w:rsidP="00735FB4">
            <w:pPr>
              <w:tabs>
                <w:tab w:val="decimal" w:pos="1164"/>
              </w:tabs>
              <w:ind w:left="-101" w:right="-72"/>
              <w:jc w:val="both"/>
              <w:rPr>
                <w:rFonts w:ascii="Cordia New" w:hAnsi="Cordia New" w:cs="Cordia New"/>
                <w:sz w:val="26"/>
                <w:szCs w:val="26"/>
              </w:rPr>
            </w:pPr>
            <w:r w:rsidRPr="00495196">
              <w:rPr>
                <w:rFonts w:ascii="Cordia New" w:hAnsi="Cordia New" w:cs="Cordia New"/>
                <w:sz w:val="26"/>
                <w:szCs w:val="26"/>
                <w:cs/>
              </w:rPr>
              <w:t xml:space="preserve">   </w:t>
            </w:r>
            <w:r w:rsidRPr="00495196">
              <w:rPr>
                <w:rFonts w:ascii="Cordia New" w:hAnsi="Cordia New" w:cs="Cordia New"/>
                <w:sz w:val="26"/>
                <w:szCs w:val="26"/>
              </w:rPr>
              <w:t xml:space="preserve">Net </w:t>
            </w:r>
            <w:r w:rsidRPr="00495196">
              <w:rPr>
                <w:rFonts w:ascii="Cordia New" w:hAnsi="Cordia New" w:cs="Cordia New"/>
                <w:sz w:val="26"/>
                <w:szCs w:val="26"/>
                <w:lang w:val="en-GB"/>
              </w:rPr>
              <w:t>gains</w:t>
            </w:r>
            <w:r w:rsidRPr="00495196">
              <w:rPr>
                <w:rFonts w:ascii="Cordia New" w:hAnsi="Cordia New" w:cs="Cordia New"/>
                <w:sz w:val="26"/>
                <w:szCs w:val="26"/>
              </w:rPr>
              <w:t xml:space="preserve"> on exchange rate</w:t>
            </w:r>
          </w:p>
        </w:tc>
        <w:tc>
          <w:tcPr>
            <w:tcW w:w="1411" w:type="dxa"/>
            <w:shd w:val="clear" w:color="auto" w:fill="FAFAFA"/>
          </w:tcPr>
          <w:p w14:paraId="5DDBDCD4" w14:textId="52C2A569" w:rsidR="00735FB4" w:rsidRPr="00495196" w:rsidRDefault="00735FB4" w:rsidP="00495196">
            <w:pPr>
              <w:tabs>
                <w:tab w:val="decimal" w:pos="1193"/>
              </w:tabs>
              <w:ind w:right="-72"/>
              <w:jc w:val="both"/>
              <w:rPr>
                <w:rFonts w:ascii="Cordia New" w:hAnsi="Cordia New" w:cs="Cordia New"/>
                <w:sz w:val="26"/>
                <w:szCs w:val="26"/>
              </w:rPr>
            </w:pPr>
            <w:r w:rsidRPr="00495196">
              <w:rPr>
                <w:rFonts w:ascii="Cordia New" w:hAnsi="Cordia New" w:cs="Cordia New"/>
                <w:sz w:val="26"/>
                <w:szCs w:val="26"/>
              </w:rPr>
              <w:t>(597)</w:t>
            </w:r>
          </w:p>
        </w:tc>
        <w:tc>
          <w:tcPr>
            <w:tcW w:w="1411" w:type="dxa"/>
            <w:shd w:val="clear" w:color="auto" w:fill="FAFAFA"/>
          </w:tcPr>
          <w:p w14:paraId="56B38C6D" w14:textId="7CCD1DEA" w:rsidR="00735FB4" w:rsidRPr="00495196" w:rsidRDefault="00735FB4" w:rsidP="00495196">
            <w:pPr>
              <w:tabs>
                <w:tab w:val="decimal" w:pos="1193"/>
              </w:tabs>
              <w:ind w:right="-72"/>
              <w:jc w:val="both"/>
              <w:rPr>
                <w:rFonts w:ascii="Cordia New" w:hAnsi="Cordia New" w:cs="Cordia New"/>
                <w:sz w:val="26"/>
                <w:szCs w:val="26"/>
              </w:rPr>
            </w:pPr>
            <w:r w:rsidRPr="00495196">
              <w:rPr>
                <w:rFonts w:ascii="Cordia New" w:hAnsi="Cordia New" w:cs="Cordia New"/>
                <w:sz w:val="26"/>
                <w:szCs w:val="26"/>
              </w:rPr>
              <w:t>(20,188)</w:t>
            </w:r>
          </w:p>
        </w:tc>
        <w:tc>
          <w:tcPr>
            <w:tcW w:w="1411" w:type="dxa"/>
            <w:shd w:val="clear" w:color="auto" w:fill="FAFAFA"/>
          </w:tcPr>
          <w:p w14:paraId="411F2284" w14:textId="67C33082" w:rsidR="00735FB4" w:rsidRPr="00495196" w:rsidRDefault="00735FB4" w:rsidP="00495196">
            <w:pPr>
              <w:tabs>
                <w:tab w:val="decimal" w:pos="1193"/>
              </w:tabs>
              <w:ind w:right="-72"/>
              <w:jc w:val="both"/>
              <w:rPr>
                <w:rFonts w:ascii="Cordia New" w:hAnsi="Cordia New" w:cs="Cordia New"/>
                <w:sz w:val="26"/>
                <w:szCs w:val="26"/>
              </w:rPr>
            </w:pPr>
            <w:r w:rsidRPr="00495196">
              <w:rPr>
                <w:rFonts w:ascii="Cordia New" w:hAnsi="Cordia New" w:cs="Cordia New"/>
                <w:sz w:val="26"/>
                <w:szCs w:val="26"/>
              </w:rPr>
              <w:t>-</w:t>
            </w:r>
          </w:p>
        </w:tc>
        <w:tc>
          <w:tcPr>
            <w:tcW w:w="1411" w:type="dxa"/>
            <w:shd w:val="clear" w:color="auto" w:fill="FAFAFA"/>
          </w:tcPr>
          <w:p w14:paraId="627BF186" w14:textId="1E152BB8" w:rsidR="00735FB4" w:rsidRPr="00495196" w:rsidRDefault="0016608F" w:rsidP="00495196">
            <w:pPr>
              <w:tabs>
                <w:tab w:val="decimal" w:pos="1193"/>
              </w:tabs>
              <w:ind w:right="-72"/>
              <w:jc w:val="both"/>
              <w:rPr>
                <w:rFonts w:ascii="Cordia New" w:hAnsi="Cordia New" w:cs="Cordia New"/>
                <w:sz w:val="26"/>
                <w:szCs w:val="26"/>
              </w:rPr>
            </w:pPr>
            <w:r>
              <w:rPr>
                <w:rFonts w:ascii="Cordia New" w:hAnsi="Cordia New" w:cs="Cordia New"/>
                <w:sz w:val="26"/>
                <w:szCs w:val="26"/>
              </w:rPr>
              <w:t>-</w:t>
            </w:r>
          </w:p>
        </w:tc>
      </w:tr>
      <w:tr w:rsidR="00431D6B" w:rsidRPr="00495196" w14:paraId="03101340" w14:textId="77777777" w:rsidTr="00495196">
        <w:tc>
          <w:tcPr>
            <w:tcW w:w="3828" w:type="dxa"/>
            <w:shd w:val="clear" w:color="auto" w:fill="auto"/>
          </w:tcPr>
          <w:p w14:paraId="414FD105" w14:textId="77777777" w:rsidR="00431D6B" w:rsidRPr="00495196" w:rsidRDefault="00431D6B" w:rsidP="00431D6B">
            <w:pPr>
              <w:tabs>
                <w:tab w:val="decimal" w:pos="1164"/>
              </w:tabs>
              <w:ind w:left="-101" w:right="-72"/>
              <w:jc w:val="both"/>
              <w:rPr>
                <w:rFonts w:ascii="Cordia New" w:hAnsi="Cordia New" w:cs="Cordia New"/>
                <w:sz w:val="26"/>
                <w:szCs w:val="26"/>
              </w:rPr>
            </w:pPr>
            <w:r w:rsidRPr="00495196">
              <w:rPr>
                <w:rFonts w:ascii="Cordia New" w:hAnsi="Cordia New" w:cs="Cordia New"/>
                <w:sz w:val="26"/>
                <w:szCs w:val="26"/>
              </w:rPr>
              <w:t xml:space="preserve">   Translation differences</w:t>
            </w:r>
          </w:p>
        </w:tc>
        <w:tc>
          <w:tcPr>
            <w:tcW w:w="1411" w:type="dxa"/>
            <w:tcBorders>
              <w:bottom w:val="single" w:sz="4" w:space="0" w:color="auto"/>
            </w:tcBorders>
            <w:shd w:val="clear" w:color="auto" w:fill="FAFAFA"/>
            <w:vAlign w:val="bottom"/>
          </w:tcPr>
          <w:p w14:paraId="2E128DA0" w14:textId="6FBCFE01" w:rsidR="00431D6B" w:rsidRPr="00495196" w:rsidRDefault="00735FB4" w:rsidP="00495196">
            <w:pPr>
              <w:tabs>
                <w:tab w:val="decimal" w:pos="1193"/>
              </w:tabs>
              <w:ind w:right="-72"/>
              <w:jc w:val="both"/>
              <w:rPr>
                <w:rFonts w:ascii="Cordia New" w:hAnsi="Cordia New" w:cs="Cordia New"/>
                <w:sz w:val="26"/>
                <w:szCs w:val="26"/>
                <w:cs/>
                <w:lang w:val="en-GB"/>
              </w:rPr>
            </w:pPr>
            <w:r w:rsidRPr="00495196">
              <w:rPr>
                <w:rFonts w:ascii="Cordia New" w:hAnsi="Cordia New" w:cs="Cordia New"/>
                <w:sz w:val="26"/>
                <w:szCs w:val="26"/>
                <w:lang w:val="en-GB"/>
              </w:rPr>
              <w:t>2,896</w:t>
            </w:r>
          </w:p>
        </w:tc>
        <w:tc>
          <w:tcPr>
            <w:tcW w:w="1411" w:type="dxa"/>
            <w:tcBorders>
              <w:bottom w:val="single" w:sz="4" w:space="0" w:color="auto"/>
            </w:tcBorders>
            <w:shd w:val="clear" w:color="auto" w:fill="FAFAFA"/>
            <w:vAlign w:val="bottom"/>
          </w:tcPr>
          <w:p w14:paraId="18D000AE" w14:textId="54FC5CBA" w:rsidR="00431D6B" w:rsidRPr="00495196" w:rsidRDefault="00735FB4" w:rsidP="00495196">
            <w:pPr>
              <w:tabs>
                <w:tab w:val="decimal" w:pos="1193"/>
              </w:tabs>
              <w:ind w:right="-72"/>
              <w:jc w:val="both"/>
              <w:rPr>
                <w:rFonts w:ascii="Cordia New" w:hAnsi="Cordia New" w:cs="Cordia New"/>
                <w:sz w:val="26"/>
                <w:szCs w:val="26"/>
              </w:rPr>
            </w:pPr>
            <w:r w:rsidRPr="00495196">
              <w:rPr>
                <w:rFonts w:ascii="Cordia New" w:hAnsi="Cordia New" w:cs="Cordia New"/>
                <w:sz w:val="26"/>
                <w:szCs w:val="26"/>
              </w:rPr>
              <w:t>(1,262,26</w:t>
            </w:r>
            <w:r w:rsidR="00C82EF7" w:rsidRPr="00495196">
              <w:rPr>
                <w:rFonts w:ascii="Cordia New" w:hAnsi="Cordia New" w:cs="Cordia New"/>
                <w:sz w:val="26"/>
                <w:szCs w:val="26"/>
              </w:rPr>
              <w:t>6</w:t>
            </w:r>
            <w:r w:rsidRPr="00495196">
              <w:rPr>
                <w:rFonts w:ascii="Cordia New" w:hAnsi="Cordia New" w:cs="Cordia New"/>
                <w:sz w:val="26"/>
                <w:szCs w:val="26"/>
              </w:rPr>
              <w:t>)</w:t>
            </w:r>
          </w:p>
        </w:tc>
        <w:tc>
          <w:tcPr>
            <w:tcW w:w="1411" w:type="dxa"/>
            <w:tcBorders>
              <w:bottom w:val="single" w:sz="4" w:space="0" w:color="auto"/>
            </w:tcBorders>
            <w:shd w:val="clear" w:color="auto" w:fill="FAFAFA"/>
            <w:vAlign w:val="bottom"/>
          </w:tcPr>
          <w:p w14:paraId="7EB6C69C" w14:textId="6F11AEDD" w:rsidR="00431D6B" w:rsidRPr="00495196" w:rsidRDefault="00431D6B" w:rsidP="00495196">
            <w:pPr>
              <w:tabs>
                <w:tab w:val="decimal" w:pos="1193"/>
              </w:tabs>
              <w:ind w:right="-72"/>
              <w:jc w:val="both"/>
              <w:rPr>
                <w:rFonts w:ascii="Cordia New" w:hAnsi="Cordia New" w:cs="Cordia New"/>
                <w:sz w:val="26"/>
                <w:szCs w:val="26"/>
              </w:rPr>
            </w:pPr>
            <w:r w:rsidRPr="00495196">
              <w:rPr>
                <w:rFonts w:ascii="Cordia New" w:hAnsi="Cordia New" w:cs="Cordia New"/>
                <w:sz w:val="26"/>
                <w:szCs w:val="26"/>
              </w:rPr>
              <w:t>-</w:t>
            </w:r>
          </w:p>
        </w:tc>
        <w:tc>
          <w:tcPr>
            <w:tcW w:w="1411" w:type="dxa"/>
            <w:tcBorders>
              <w:bottom w:val="single" w:sz="4" w:space="0" w:color="auto"/>
            </w:tcBorders>
            <w:shd w:val="clear" w:color="auto" w:fill="FAFAFA"/>
            <w:vAlign w:val="bottom"/>
          </w:tcPr>
          <w:p w14:paraId="44EE3FBD" w14:textId="146E4F52" w:rsidR="00431D6B" w:rsidRPr="00495196" w:rsidRDefault="00431D6B" w:rsidP="00495196">
            <w:pPr>
              <w:tabs>
                <w:tab w:val="decimal" w:pos="1193"/>
              </w:tabs>
              <w:ind w:right="-72"/>
              <w:jc w:val="both"/>
              <w:rPr>
                <w:rFonts w:ascii="Cordia New" w:hAnsi="Cordia New" w:cs="Cordia New"/>
                <w:sz w:val="26"/>
                <w:szCs w:val="26"/>
              </w:rPr>
            </w:pPr>
            <w:r w:rsidRPr="00495196">
              <w:rPr>
                <w:rFonts w:ascii="Cordia New" w:hAnsi="Cordia New" w:cs="Cordia New"/>
                <w:sz w:val="26"/>
                <w:szCs w:val="26"/>
              </w:rPr>
              <w:t>(726,226)</w:t>
            </w:r>
          </w:p>
        </w:tc>
      </w:tr>
      <w:tr w:rsidR="00735FB4" w:rsidRPr="00495196" w14:paraId="110E41B9" w14:textId="77777777" w:rsidTr="00495196">
        <w:tc>
          <w:tcPr>
            <w:tcW w:w="3828" w:type="dxa"/>
            <w:shd w:val="clear" w:color="auto" w:fill="auto"/>
          </w:tcPr>
          <w:p w14:paraId="1ABF2CB5" w14:textId="5B21816D" w:rsidR="00735FB4" w:rsidRPr="00495196" w:rsidRDefault="00735FB4" w:rsidP="00735FB4">
            <w:pPr>
              <w:tabs>
                <w:tab w:val="decimal" w:pos="1164"/>
              </w:tabs>
              <w:ind w:left="-101" w:right="-72"/>
              <w:jc w:val="both"/>
              <w:rPr>
                <w:rFonts w:ascii="Cordia New" w:hAnsi="Cordia New" w:cs="Cordia New"/>
                <w:sz w:val="26"/>
                <w:szCs w:val="26"/>
              </w:rPr>
            </w:pPr>
            <w:r w:rsidRPr="00495196">
              <w:rPr>
                <w:rFonts w:ascii="Cordia New" w:hAnsi="Cordia New" w:cs="Cordia New"/>
                <w:sz w:val="26"/>
                <w:szCs w:val="26"/>
              </w:rPr>
              <w:t>Closing net book value</w:t>
            </w:r>
          </w:p>
        </w:tc>
        <w:tc>
          <w:tcPr>
            <w:tcW w:w="1411" w:type="dxa"/>
            <w:tcBorders>
              <w:top w:val="single" w:sz="4" w:space="0" w:color="auto"/>
              <w:bottom w:val="single" w:sz="4" w:space="0" w:color="auto"/>
            </w:tcBorders>
            <w:shd w:val="clear" w:color="auto" w:fill="FAFAFA"/>
            <w:vAlign w:val="bottom"/>
          </w:tcPr>
          <w:p w14:paraId="3322E6E9" w14:textId="666F77F6" w:rsidR="00735FB4" w:rsidRPr="00495196" w:rsidRDefault="00735FB4" w:rsidP="00495196">
            <w:pPr>
              <w:tabs>
                <w:tab w:val="decimal" w:pos="1193"/>
              </w:tabs>
              <w:ind w:right="-72"/>
              <w:jc w:val="both"/>
              <w:rPr>
                <w:rFonts w:ascii="Cordia New" w:hAnsi="Cordia New" w:cs="Cordia New"/>
                <w:sz w:val="26"/>
                <w:szCs w:val="26"/>
              </w:rPr>
            </w:pPr>
            <w:r w:rsidRPr="00495196">
              <w:rPr>
                <w:rFonts w:ascii="Cordia New" w:hAnsi="Cordia New" w:cs="Cordia New"/>
                <w:sz w:val="26"/>
                <w:szCs w:val="26"/>
              </w:rPr>
              <w:t>2,917,066</w:t>
            </w:r>
          </w:p>
        </w:tc>
        <w:tc>
          <w:tcPr>
            <w:tcW w:w="1411" w:type="dxa"/>
            <w:tcBorders>
              <w:top w:val="single" w:sz="4" w:space="0" w:color="auto"/>
              <w:bottom w:val="single" w:sz="4" w:space="0" w:color="auto"/>
            </w:tcBorders>
            <w:shd w:val="clear" w:color="auto" w:fill="FAFAFA"/>
            <w:vAlign w:val="bottom"/>
          </w:tcPr>
          <w:p w14:paraId="5D014A3D" w14:textId="637BF593" w:rsidR="00735FB4" w:rsidRPr="00495196" w:rsidRDefault="00735FB4" w:rsidP="00495196">
            <w:pPr>
              <w:tabs>
                <w:tab w:val="decimal" w:pos="1193"/>
              </w:tabs>
              <w:ind w:right="-72"/>
              <w:jc w:val="both"/>
              <w:rPr>
                <w:rFonts w:ascii="Cordia New" w:hAnsi="Cordia New" w:cs="Cordia New"/>
                <w:sz w:val="26"/>
                <w:szCs w:val="26"/>
              </w:rPr>
            </w:pPr>
            <w:r w:rsidRPr="00495196">
              <w:rPr>
                <w:rFonts w:ascii="Cordia New" w:hAnsi="Cordia New" w:cs="Cordia New"/>
                <w:sz w:val="26"/>
                <w:szCs w:val="26"/>
              </w:rPr>
              <w:t>99,468,467</w:t>
            </w:r>
          </w:p>
        </w:tc>
        <w:tc>
          <w:tcPr>
            <w:tcW w:w="1411" w:type="dxa"/>
            <w:tcBorders>
              <w:top w:val="single" w:sz="4" w:space="0" w:color="auto"/>
              <w:bottom w:val="single" w:sz="4" w:space="0" w:color="auto"/>
            </w:tcBorders>
            <w:shd w:val="clear" w:color="auto" w:fill="FAFAFA"/>
            <w:vAlign w:val="bottom"/>
          </w:tcPr>
          <w:p w14:paraId="1589FEF3" w14:textId="127ADEB7" w:rsidR="00735FB4" w:rsidRPr="00495196" w:rsidRDefault="00735FB4" w:rsidP="00495196">
            <w:pPr>
              <w:tabs>
                <w:tab w:val="decimal" w:pos="1193"/>
              </w:tabs>
              <w:ind w:right="-72"/>
              <w:jc w:val="both"/>
              <w:rPr>
                <w:rFonts w:ascii="Cordia New" w:hAnsi="Cordia New" w:cs="Cordia New"/>
                <w:sz w:val="26"/>
                <w:szCs w:val="26"/>
              </w:rPr>
            </w:pPr>
            <w:r w:rsidRPr="00495196">
              <w:rPr>
                <w:rFonts w:ascii="Cordia New" w:hAnsi="Cordia New" w:cs="Cordia New"/>
                <w:sz w:val="26"/>
                <w:szCs w:val="26"/>
              </w:rPr>
              <w:t>1,537,217</w:t>
            </w:r>
          </w:p>
        </w:tc>
        <w:tc>
          <w:tcPr>
            <w:tcW w:w="1411" w:type="dxa"/>
            <w:tcBorders>
              <w:top w:val="single" w:sz="4" w:space="0" w:color="auto"/>
              <w:bottom w:val="single" w:sz="4" w:space="0" w:color="auto"/>
            </w:tcBorders>
            <w:shd w:val="clear" w:color="auto" w:fill="FAFAFA"/>
            <w:vAlign w:val="bottom"/>
          </w:tcPr>
          <w:p w14:paraId="6A065C42" w14:textId="75C427B1" w:rsidR="00735FB4" w:rsidRPr="00495196" w:rsidRDefault="00735FB4" w:rsidP="00495196">
            <w:pPr>
              <w:tabs>
                <w:tab w:val="decimal" w:pos="1193"/>
              </w:tabs>
              <w:ind w:right="-72"/>
              <w:jc w:val="both"/>
              <w:rPr>
                <w:rFonts w:ascii="Cordia New" w:hAnsi="Cordia New" w:cs="Cordia New"/>
                <w:sz w:val="26"/>
                <w:szCs w:val="26"/>
              </w:rPr>
            </w:pPr>
            <w:r w:rsidRPr="00495196">
              <w:rPr>
                <w:rFonts w:ascii="Cordia New" w:hAnsi="Cordia New" w:cs="Cordia New"/>
                <w:sz w:val="26"/>
                <w:szCs w:val="26"/>
                <w:lang w:val="en-GB"/>
              </w:rPr>
              <w:t>52,417,282</w:t>
            </w:r>
          </w:p>
        </w:tc>
      </w:tr>
    </w:tbl>
    <w:p w14:paraId="71EF29BA" w14:textId="28EC7D67" w:rsidR="00CE19E1" w:rsidRPr="00CE19E1" w:rsidRDefault="00CE19E1" w:rsidP="00495196">
      <w:pPr>
        <w:jc w:val="both"/>
        <w:rPr>
          <w:rFonts w:ascii="Cordia New" w:eastAsia="Arial Unicode MS" w:hAnsi="Cordia New" w:cs="Cordia New"/>
          <w:sz w:val="20"/>
          <w:szCs w:val="20"/>
          <w:lang w:val="en-GB"/>
        </w:rPr>
      </w:pPr>
    </w:p>
    <w:p w14:paraId="189CA9EA" w14:textId="1FBB38AC" w:rsidR="00CE19E1" w:rsidRDefault="00567A65" w:rsidP="00CE19E1">
      <w:pPr>
        <w:jc w:val="both"/>
        <w:rPr>
          <w:rFonts w:ascii="Cordia New" w:eastAsia="Arial Unicode MS" w:hAnsi="Cordia New" w:cs="Cordia New"/>
          <w:sz w:val="26"/>
          <w:szCs w:val="26"/>
          <w:lang w:val="en-GB"/>
        </w:rPr>
      </w:pPr>
      <w:r w:rsidRPr="00495196">
        <w:rPr>
          <w:rFonts w:ascii="Cordia New" w:eastAsia="Arial Unicode MS" w:hAnsi="Cordia New" w:cs="Cordia New"/>
          <w:sz w:val="26"/>
          <w:szCs w:val="26"/>
          <w:lang w:val="en-GB"/>
        </w:rPr>
        <w:t xml:space="preserve">As at </w:t>
      </w:r>
      <w:r w:rsidR="00004CAF" w:rsidRPr="00495196">
        <w:rPr>
          <w:rFonts w:ascii="Cordia New" w:eastAsia="Arial Unicode MS" w:hAnsi="Cordia New" w:cs="Cordia New"/>
          <w:sz w:val="26"/>
          <w:szCs w:val="26"/>
          <w:lang w:val="en-GB"/>
        </w:rPr>
        <w:t>31</w:t>
      </w:r>
      <w:r w:rsidR="00AA6E21" w:rsidRPr="00495196">
        <w:rPr>
          <w:rFonts w:ascii="Cordia New" w:eastAsia="Arial Unicode MS" w:hAnsi="Cordia New" w:cs="Cordia New"/>
          <w:sz w:val="26"/>
          <w:szCs w:val="26"/>
          <w:lang w:val="en-GB"/>
        </w:rPr>
        <w:t xml:space="preserve"> March</w:t>
      </w:r>
      <w:r w:rsidRPr="00495196">
        <w:rPr>
          <w:rFonts w:ascii="Cordia New" w:eastAsia="Arial Unicode MS" w:hAnsi="Cordia New" w:cs="Cordia New"/>
          <w:sz w:val="26"/>
          <w:szCs w:val="26"/>
          <w:lang w:val="en-GB"/>
        </w:rPr>
        <w:t xml:space="preserve"> </w:t>
      </w:r>
      <w:r w:rsidR="00004CAF" w:rsidRPr="00495196">
        <w:rPr>
          <w:rFonts w:ascii="Cordia New" w:eastAsia="Arial Unicode MS" w:hAnsi="Cordia New" w:cs="Cordia New"/>
          <w:sz w:val="26"/>
          <w:szCs w:val="26"/>
          <w:lang w:val="en-GB"/>
        </w:rPr>
        <w:t>2023</w:t>
      </w:r>
      <w:r w:rsidRPr="00495196">
        <w:rPr>
          <w:rFonts w:ascii="Cordia New" w:eastAsia="Arial Unicode MS" w:hAnsi="Cordia New" w:cs="Cordia New"/>
          <w:sz w:val="26"/>
          <w:szCs w:val="26"/>
          <w:lang w:val="en-GB"/>
        </w:rPr>
        <w:t xml:space="preserve">, </w:t>
      </w:r>
      <w:r w:rsidR="004B600C" w:rsidRPr="00495196">
        <w:rPr>
          <w:rFonts w:ascii="Cordia New" w:eastAsia="Arial Unicode MS" w:hAnsi="Cordia New" w:cs="Cordia New"/>
          <w:sz w:val="26"/>
          <w:szCs w:val="26"/>
          <w:lang w:val="en-GB"/>
        </w:rPr>
        <w:t xml:space="preserve">most of </w:t>
      </w:r>
      <w:r w:rsidRPr="00495196">
        <w:rPr>
          <w:rFonts w:ascii="Cordia New" w:eastAsia="Arial Unicode MS" w:hAnsi="Cordia New" w:cs="Cordia New"/>
          <w:sz w:val="26"/>
          <w:szCs w:val="26"/>
          <w:lang w:val="en-GB"/>
        </w:rPr>
        <w:t>long-term loans from financial institutions bear the floating interest rates and are unsecured liabilities except long-term loans of a subsidiary in the People’s Republic of China</w:t>
      </w:r>
      <w:r w:rsidR="00814DA2" w:rsidRPr="00495196">
        <w:rPr>
          <w:rFonts w:ascii="Cordia New" w:eastAsia="Arial Unicode MS" w:hAnsi="Cordia New" w:cs="Cordia New"/>
          <w:sz w:val="26"/>
          <w:szCs w:val="26"/>
          <w:lang w:val="en-GB"/>
        </w:rPr>
        <w:t xml:space="preserve"> and Republic of Singapore</w:t>
      </w:r>
      <w:r w:rsidRPr="00495196">
        <w:rPr>
          <w:rFonts w:ascii="Cordia New" w:eastAsia="Arial Unicode MS" w:hAnsi="Cordia New" w:cs="Cordia New"/>
          <w:sz w:val="26"/>
          <w:szCs w:val="26"/>
          <w:lang w:val="en-GB"/>
        </w:rPr>
        <w:t xml:space="preserve"> amounting to CNY </w:t>
      </w:r>
      <w:r w:rsidR="00814DA2" w:rsidRPr="00495196">
        <w:rPr>
          <w:rFonts w:ascii="Cordia New" w:eastAsia="Arial Unicode MS" w:hAnsi="Cordia New" w:cs="Cordia New"/>
          <w:sz w:val="26"/>
          <w:szCs w:val="26"/>
          <w:lang w:val="en-GB"/>
        </w:rPr>
        <w:t>350</w:t>
      </w:r>
      <w:r w:rsidR="00BA7CAF" w:rsidRPr="00495196">
        <w:rPr>
          <w:rFonts w:ascii="Cordia New" w:eastAsia="Arial Unicode MS" w:hAnsi="Cordia New" w:cs="Cordia New"/>
          <w:sz w:val="26"/>
          <w:szCs w:val="26"/>
          <w:lang w:val="en-GB"/>
        </w:rPr>
        <w:t xml:space="preserve"> </w:t>
      </w:r>
      <w:r w:rsidRPr="00495196">
        <w:rPr>
          <w:rFonts w:ascii="Cordia New" w:eastAsia="Arial Unicode MS" w:hAnsi="Cordia New" w:cs="Cordia New"/>
          <w:sz w:val="26"/>
          <w:szCs w:val="26"/>
          <w:lang w:val="en-GB"/>
        </w:rPr>
        <w:t>million or equivalent US Dollar</w:t>
      </w:r>
      <w:r w:rsidR="00814DA2" w:rsidRPr="00495196">
        <w:rPr>
          <w:rFonts w:ascii="Cordia New" w:eastAsia="Arial Unicode MS" w:hAnsi="Cordia New" w:cs="Cordia New"/>
          <w:sz w:val="26"/>
          <w:szCs w:val="26"/>
          <w:lang w:val="en-GB"/>
        </w:rPr>
        <w:t xml:space="preserve"> 51.07</w:t>
      </w:r>
      <w:r w:rsidR="0096192F" w:rsidRPr="00495196">
        <w:rPr>
          <w:rFonts w:ascii="Cordia New" w:eastAsia="Arial Unicode MS" w:hAnsi="Cordia New" w:cs="Cordia New"/>
          <w:sz w:val="26"/>
          <w:szCs w:val="26"/>
          <w:lang w:val="en-GB"/>
        </w:rPr>
        <w:t xml:space="preserve"> </w:t>
      </w:r>
      <w:r w:rsidRPr="00495196">
        <w:rPr>
          <w:rFonts w:ascii="Cordia New" w:eastAsia="Arial Unicode MS" w:hAnsi="Cordia New" w:cs="Cordia New"/>
          <w:sz w:val="26"/>
          <w:szCs w:val="26"/>
          <w:lang w:val="en-GB"/>
        </w:rPr>
        <w:t xml:space="preserve">million </w:t>
      </w:r>
      <w:r w:rsidR="00897647" w:rsidRPr="00495196">
        <w:rPr>
          <w:rFonts w:ascii="Cordia New" w:eastAsia="Arial Unicode MS" w:hAnsi="Cordia New" w:cs="Cordia New"/>
          <w:sz w:val="26"/>
          <w:szCs w:val="26"/>
          <w:lang w:val="en-GB"/>
        </w:rPr>
        <w:t>and long-term loans of a subsidiary in</w:t>
      </w:r>
      <w:r w:rsidR="00FF62CF" w:rsidRPr="00495196">
        <w:rPr>
          <w:rFonts w:ascii="Cordia New" w:eastAsia="Arial Unicode MS" w:hAnsi="Cordia New" w:cs="Cordia New"/>
          <w:sz w:val="26"/>
          <w:szCs w:val="26"/>
          <w:lang w:val="en-GB"/>
        </w:rPr>
        <w:t xml:space="preserve"> Australia</w:t>
      </w:r>
      <w:r w:rsidR="00897647" w:rsidRPr="00495196">
        <w:rPr>
          <w:rFonts w:ascii="Cordia New" w:eastAsia="Arial Unicode MS" w:hAnsi="Cordia New" w:cs="Cordia New"/>
          <w:sz w:val="26"/>
          <w:szCs w:val="26"/>
          <w:lang w:val="en-GB"/>
        </w:rPr>
        <w:t xml:space="preserve"> amounting to </w:t>
      </w:r>
      <w:r w:rsidR="00FF62CF" w:rsidRPr="00495196">
        <w:rPr>
          <w:rFonts w:ascii="Cordia New" w:eastAsia="Arial Unicode MS" w:hAnsi="Cordia New" w:cs="Cordia New"/>
          <w:sz w:val="26"/>
          <w:szCs w:val="26"/>
          <w:lang w:val="en-GB"/>
        </w:rPr>
        <w:t xml:space="preserve">Australian Dollar </w:t>
      </w:r>
      <w:r w:rsidR="0039473F" w:rsidRPr="00495196">
        <w:rPr>
          <w:rFonts w:ascii="Cordia New" w:eastAsia="Arial Unicode MS" w:hAnsi="Cordia New" w:cs="Cordia New"/>
          <w:sz w:val="26"/>
          <w:szCs w:val="26"/>
          <w:cs/>
          <w:lang w:val="en-GB"/>
        </w:rPr>
        <w:t>436.90</w:t>
      </w:r>
      <w:r w:rsidR="00897647" w:rsidRPr="00495196">
        <w:rPr>
          <w:rFonts w:ascii="Cordia New" w:eastAsia="Arial Unicode MS" w:hAnsi="Cordia New" w:cs="Cordia New"/>
          <w:sz w:val="26"/>
          <w:szCs w:val="26"/>
          <w:lang w:val="en-GB"/>
        </w:rPr>
        <w:t xml:space="preserve"> million or equivalent US Dollar </w:t>
      </w:r>
      <w:r w:rsidR="0039473F" w:rsidRPr="00495196">
        <w:rPr>
          <w:rFonts w:ascii="Cordia New" w:eastAsia="Arial Unicode MS" w:hAnsi="Cordia New" w:cs="Cordia New"/>
          <w:sz w:val="26"/>
          <w:szCs w:val="26"/>
          <w:cs/>
          <w:lang w:val="en-GB"/>
        </w:rPr>
        <w:t>293.29</w:t>
      </w:r>
      <w:r w:rsidR="00897647" w:rsidRPr="00495196">
        <w:rPr>
          <w:rFonts w:ascii="Cordia New" w:eastAsia="Arial Unicode MS" w:hAnsi="Cordia New" w:cs="Cordia New"/>
          <w:sz w:val="26"/>
          <w:szCs w:val="26"/>
          <w:lang w:val="en-GB"/>
        </w:rPr>
        <w:t xml:space="preserve"> million </w:t>
      </w:r>
      <w:r w:rsidRPr="00495196">
        <w:rPr>
          <w:rFonts w:ascii="Cordia New" w:eastAsia="Arial Unicode MS" w:hAnsi="Cordia New" w:cs="Cordia New"/>
          <w:sz w:val="26"/>
          <w:szCs w:val="26"/>
          <w:lang w:val="en-GB"/>
        </w:rPr>
        <w:t>(</w:t>
      </w:r>
      <w:r w:rsidR="00004CAF" w:rsidRPr="00495196">
        <w:rPr>
          <w:rFonts w:ascii="Cordia New" w:eastAsia="Arial Unicode MS" w:hAnsi="Cordia New" w:cs="Cordia New"/>
          <w:sz w:val="26"/>
          <w:szCs w:val="26"/>
          <w:lang w:val="en-GB"/>
        </w:rPr>
        <w:t>31</w:t>
      </w:r>
      <w:r w:rsidRPr="00495196">
        <w:rPr>
          <w:rFonts w:ascii="Cordia New" w:eastAsia="Arial Unicode MS" w:hAnsi="Cordia New" w:cs="Cordia New"/>
          <w:sz w:val="26"/>
          <w:szCs w:val="26"/>
          <w:lang w:val="en-GB"/>
        </w:rPr>
        <w:t xml:space="preserve"> December </w:t>
      </w:r>
      <w:r w:rsidR="00004CAF" w:rsidRPr="00495196">
        <w:rPr>
          <w:rFonts w:ascii="Cordia New" w:eastAsia="Arial Unicode MS" w:hAnsi="Cordia New" w:cs="Cordia New"/>
          <w:sz w:val="26"/>
          <w:szCs w:val="26"/>
          <w:lang w:val="en-GB"/>
        </w:rPr>
        <w:t>2022</w:t>
      </w:r>
      <w:r w:rsidRPr="00495196">
        <w:rPr>
          <w:rFonts w:ascii="Cordia New" w:eastAsia="Arial Unicode MS" w:hAnsi="Cordia New" w:cs="Cordia New"/>
          <w:sz w:val="26"/>
          <w:szCs w:val="26"/>
          <w:lang w:val="en-GB"/>
        </w:rPr>
        <w:t>: CNY</w:t>
      </w:r>
      <w:r w:rsidR="00324079" w:rsidRPr="00495196">
        <w:rPr>
          <w:rFonts w:ascii="Cordia New" w:eastAsia="Arial Unicode MS" w:hAnsi="Cordia New" w:cs="Cordia New"/>
          <w:sz w:val="26"/>
          <w:szCs w:val="26"/>
          <w:lang w:val="en-GB"/>
        </w:rPr>
        <w:t xml:space="preserve"> </w:t>
      </w:r>
      <w:r w:rsidR="00004CAF" w:rsidRPr="00495196">
        <w:rPr>
          <w:rFonts w:ascii="Cordia New" w:eastAsia="Arial Unicode MS" w:hAnsi="Cordia New" w:cs="Cordia New"/>
          <w:sz w:val="26"/>
          <w:szCs w:val="26"/>
          <w:lang w:val="en-GB"/>
        </w:rPr>
        <w:t>305</w:t>
      </w:r>
      <w:r w:rsidR="00324079" w:rsidRPr="00495196">
        <w:rPr>
          <w:rFonts w:ascii="Cordia New" w:eastAsia="Arial Unicode MS" w:hAnsi="Cordia New" w:cs="Cordia New"/>
          <w:sz w:val="26"/>
          <w:szCs w:val="26"/>
          <w:lang w:val="en-GB"/>
        </w:rPr>
        <w:t>.</w:t>
      </w:r>
      <w:r w:rsidR="00004CAF" w:rsidRPr="00495196">
        <w:rPr>
          <w:rFonts w:ascii="Cordia New" w:eastAsia="Arial Unicode MS" w:hAnsi="Cordia New" w:cs="Cordia New"/>
          <w:sz w:val="26"/>
          <w:szCs w:val="26"/>
          <w:lang w:val="en-GB"/>
        </w:rPr>
        <w:t>87</w:t>
      </w:r>
      <w:r w:rsidR="006C61E7" w:rsidRPr="00495196">
        <w:rPr>
          <w:rFonts w:ascii="Cordia New" w:eastAsia="Arial Unicode MS" w:hAnsi="Cordia New" w:cs="Cordia New"/>
          <w:sz w:val="26"/>
          <w:szCs w:val="26"/>
          <w:lang w:val="en-GB"/>
        </w:rPr>
        <w:t xml:space="preserve"> </w:t>
      </w:r>
      <w:r w:rsidRPr="00495196">
        <w:rPr>
          <w:rFonts w:ascii="Cordia New" w:eastAsia="Arial Unicode MS" w:hAnsi="Cordia New" w:cs="Cordia New"/>
          <w:sz w:val="26"/>
          <w:szCs w:val="26"/>
          <w:lang w:val="en-GB"/>
        </w:rPr>
        <w:t>million or equivalent to US Dollar</w:t>
      </w:r>
      <w:r w:rsidR="00324079" w:rsidRPr="00495196">
        <w:rPr>
          <w:rFonts w:ascii="Cordia New" w:eastAsia="Arial Unicode MS" w:hAnsi="Cordia New" w:cs="Cordia New"/>
          <w:sz w:val="26"/>
          <w:szCs w:val="26"/>
          <w:lang w:val="en-GB"/>
        </w:rPr>
        <w:t xml:space="preserve"> </w:t>
      </w:r>
      <w:r w:rsidR="00004CAF" w:rsidRPr="00495196">
        <w:rPr>
          <w:rFonts w:ascii="Cordia New" w:eastAsia="Arial Unicode MS" w:hAnsi="Cordia New" w:cs="Cordia New"/>
          <w:sz w:val="26"/>
          <w:szCs w:val="26"/>
          <w:lang w:val="en-GB"/>
        </w:rPr>
        <w:t>43</w:t>
      </w:r>
      <w:r w:rsidR="00324079" w:rsidRPr="00495196">
        <w:rPr>
          <w:rFonts w:ascii="Cordia New" w:eastAsia="Arial Unicode MS" w:hAnsi="Cordia New" w:cs="Cordia New"/>
          <w:sz w:val="26"/>
          <w:szCs w:val="26"/>
          <w:lang w:val="en-GB"/>
        </w:rPr>
        <w:t>.</w:t>
      </w:r>
      <w:r w:rsidR="00004CAF" w:rsidRPr="00495196">
        <w:rPr>
          <w:rFonts w:ascii="Cordia New" w:eastAsia="Arial Unicode MS" w:hAnsi="Cordia New" w:cs="Cordia New"/>
          <w:sz w:val="26"/>
          <w:szCs w:val="26"/>
          <w:lang w:val="en-GB"/>
        </w:rPr>
        <w:t>95</w:t>
      </w:r>
      <w:r w:rsidR="004F07E5" w:rsidRPr="00495196">
        <w:rPr>
          <w:rFonts w:ascii="Cordia New" w:eastAsia="Arial Unicode MS" w:hAnsi="Cordia New" w:cs="Cordia New"/>
          <w:sz w:val="26"/>
          <w:szCs w:val="26"/>
          <w:lang w:val="en-GB"/>
        </w:rPr>
        <w:t xml:space="preserve"> million and Australian Dollar</w:t>
      </w:r>
      <w:r w:rsidR="0039473F" w:rsidRPr="00495196">
        <w:rPr>
          <w:rFonts w:ascii="Cordia New" w:eastAsia="Arial Unicode MS" w:hAnsi="Cordia New" w:cs="Cordia New"/>
          <w:sz w:val="26"/>
          <w:szCs w:val="26"/>
          <w:cs/>
          <w:lang w:val="en-GB"/>
        </w:rPr>
        <w:t xml:space="preserve"> 437.36</w:t>
      </w:r>
      <w:r w:rsidR="004F07E5" w:rsidRPr="00495196">
        <w:rPr>
          <w:rFonts w:ascii="Cordia New" w:eastAsia="Arial Unicode MS" w:hAnsi="Cordia New" w:cs="Cordia New"/>
          <w:sz w:val="26"/>
          <w:szCs w:val="26"/>
          <w:lang w:val="en-GB"/>
        </w:rPr>
        <w:t xml:space="preserve"> million or equivalent to US Dollar </w:t>
      </w:r>
      <w:r w:rsidR="0039473F" w:rsidRPr="00495196">
        <w:rPr>
          <w:rFonts w:ascii="Cordia New" w:eastAsia="Arial Unicode MS" w:hAnsi="Cordia New" w:cs="Cordia New"/>
          <w:sz w:val="26"/>
          <w:szCs w:val="26"/>
          <w:cs/>
          <w:lang w:val="en-GB"/>
        </w:rPr>
        <w:t>295.84</w:t>
      </w:r>
      <w:r w:rsidR="004F07E5" w:rsidRPr="00495196">
        <w:rPr>
          <w:rFonts w:ascii="Cordia New" w:eastAsia="Arial Unicode MS" w:hAnsi="Cordia New" w:cs="Cordia New"/>
          <w:sz w:val="26"/>
          <w:szCs w:val="26"/>
          <w:lang w:val="en-GB"/>
        </w:rPr>
        <w:t xml:space="preserve"> million</w:t>
      </w:r>
      <w:r w:rsidRPr="00495196">
        <w:rPr>
          <w:rFonts w:ascii="Cordia New" w:eastAsia="Arial Unicode MS" w:hAnsi="Cordia New" w:cs="Cordia New"/>
          <w:sz w:val="26"/>
          <w:szCs w:val="26"/>
          <w:lang w:val="en-GB"/>
        </w:rPr>
        <w:t xml:space="preserve">) </w:t>
      </w:r>
      <w:r w:rsidR="00F44359" w:rsidRPr="00495196">
        <w:rPr>
          <w:rFonts w:ascii="Cordia New" w:eastAsia="Arial Unicode MS" w:hAnsi="Cordia New" w:cs="Cordia New"/>
          <w:sz w:val="26"/>
          <w:szCs w:val="26"/>
          <w:lang w:val="en-GB"/>
        </w:rPr>
        <w:t xml:space="preserve">which </w:t>
      </w:r>
      <w:r w:rsidRPr="00495196">
        <w:rPr>
          <w:rFonts w:ascii="Cordia New" w:eastAsia="Arial Unicode MS" w:hAnsi="Cordia New" w:cs="Cordia New"/>
          <w:sz w:val="26"/>
          <w:szCs w:val="26"/>
          <w:lang w:val="en-GB"/>
        </w:rPr>
        <w:t xml:space="preserve">are secured liabilities. The Group </w:t>
      </w:r>
      <w:r w:rsidR="00975E38" w:rsidRPr="00495196">
        <w:rPr>
          <w:rFonts w:ascii="Cordia New" w:eastAsia="Arial Unicode MS" w:hAnsi="Cordia New" w:cs="Cordia New"/>
          <w:sz w:val="26"/>
          <w:szCs w:val="26"/>
          <w:lang w:val="en-GB"/>
        </w:rPr>
        <w:t>ha</w:t>
      </w:r>
      <w:r w:rsidR="00F44359" w:rsidRPr="00495196">
        <w:rPr>
          <w:rFonts w:ascii="Cordia New" w:eastAsia="Arial Unicode MS" w:hAnsi="Cordia New" w:cs="Cordia New"/>
          <w:sz w:val="26"/>
          <w:szCs w:val="26"/>
          <w:lang w:val="en-GB"/>
        </w:rPr>
        <w:t>s</w:t>
      </w:r>
      <w:r w:rsidR="00975E38" w:rsidRPr="00495196">
        <w:rPr>
          <w:rFonts w:ascii="Cordia New" w:eastAsia="Arial Unicode MS" w:hAnsi="Cordia New" w:cs="Cordia New"/>
          <w:sz w:val="26"/>
          <w:szCs w:val="26"/>
          <w:lang w:val="en-GB"/>
        </w:rPr>
        <w:t xml:space="preserve"> </w:t>
      </w:r>
      <w:r w:rsidRPr="00495196">
        <w:rPr>
          <w:rFonts w:ascii="Cordia New" w:eastAsia="Arial Unicode MS" w:hAnsi="Cordia New" w:cs="Cordia New"/>
          <w:sz w:val="26"/>
          <w:szCs w:val="26"/>
          <w:lang w:val="en-GB"/>
        </w:rPr>
        <w:t xml:space="preserve">mortgaged and pledged property, plant and equipment as disclosed in Note </w:t>
      </w:r>
      <w:r w:rsidR="00004CAF" w:rsidRPr="00495196">
        <w:rPr>
          <w:rFonts w:ascii="Cordia New" w:eastAsia="Arial Unicode MS" w:hAnsi="Cordia New" w:cs="Cordia New"/>
          <w:sz w:val="26"/>
          <w:szCs w:val="26"/>
          <w:lang w:val="en-GB"/>
        </w:rPr>
        <w:t>10</w:t>
      </w:r>
      <w:r w:rsidRPr="00495196">
        <w:rPr>
          <w:rFonts w:ascii="Cordia New" w:eastAsia="Arial Unicode MS" w:hAnsi="Cordia New" w:cs="Cordia New"/>
          <w:sz w:val="26"/>
          <w:szCs w:val="26"/>
          <w:lang w:val="en-GB"/>
        </w:rPr>
        <w:t>.</w:t>
      </w:r>
      <w:r w:rsidR="00256658" w:rsidRPr="00495196">
        <w:rPr>
          <w:rFonts w:ascii="Cordia New" w:eastAsia="Arial Unicode MS" w:hAnsi="Cordia New" w:cs="Cordia New"/>
          <w:sz w:val="26"/>
          <w:szCs w:val="26"/>
          <w:lang w:val="en-GB"/>
        </w:rPr>
        <w:t xml:space="preserve"> </w:t>
      </w:r>
      <w:r w:rsidR="00FC455C" w:rsidRPr="00495196">
        <w:rPr>
          <w:rFonts w:ascii="Cordia New" w:eastAsia="Arial Unicode MS" w:hAnsi="Cordia New" w:cs="Cordia New"/>
          <w:sz w:val="26"/>
          <w:szCs w:val="26"/>
          <w:lang w:val="en-GB"/>
        </w:rPr>
        <w:t>However, the Group is required to comply with certain criteria and conditions; for example, maintaining debt to equity ratio.</w:t>
      </w:r>
    </w:p>
    <w:p w14:paraId="6C79DBC6" w14:textId="77777777" w:rsidR="008670D6" w:rsidRDefault="008670D6" w:rsidP="00CE19E1">
      <w:pPr>
        <w:jc w:val="both"/>
        <w:rPr>
          <w:rFonts w:ascii="Cordia New" w:eastAsia="Arial Unicode MS" w:hAnsi="Cordia New" w:cs="Cordia New"/>
          <w:sz w:val="26"/>
          <w:szCs w:val="26"/>
          <w:lang w:val="en-GB"/>
        </w:rPr>
      </w:pPr>
    </w:p>
    <w:p w14:paraId="6DB20122" w14:textId="2B0769FD" w:rsidR="004B600C" w:rsidRPr="00495196" w:rsidRDefault="004B600C" w:rsidP="00495196">
      <w:pPr>
        <w:jc w:val="both"/>
        <w:rPr>
          <w:rFonts w:ascii="Cordia New" w:eastAsia="Arial Unicode MS" w:hAnsi="Cordia New" w:cs="Cordia New"/>
          <w:sz w:val="26"/>
          <w:szCs w:val="26"/>
          <w:lang w:val="en-GB"/>
        </w:rPr>
      </w:pPr>
      <w:r w:rsidRPr="00495196">
        <w:rPr>
          <w:rFonts w:ascii="Cordia New" w:eastAsia="Arial Unicode MS" w:hAnsi="Cordia New" w:cs="Cordia New"/>
          <w:sz w:val="26"/>
          <w:szCs w:val="26"/>
          <w:lang w:val="en-GB"/>
        </w:rPr>
        <w:t>The fair value of long-term loans approximates their carrying amount. As the interest rates of long-term loans vary with the market interest rates, the impact of discounting is not significant. The fair value is based on discounted cash flows using a discount rate based on the current lending rate as at the reporting date and are within level 2 of the fair value hierarchy.</w:t>
      </w:r>
    </w:p>
    <w:p w14:paraId="223FA94A" w14:textId="19F12B1A" w:rsidR="008670D6" w:rsidRDefault="008670D6">
      <w:pPr>
        <w:rPr>
          <w:rFonts w:ascii="Cordia New" w:eastAsia="Arial Unicode MS" w:hAnsi="Cordia New" w:cs="Cordia New"/>
          <w:sz w:val="26"/>
          <w:szCs w:val="26"/>
          <w:lang w:val="en-GB"/>
        </w:rPr>
      </w:pPr>
      <w:r>
        <w:rPr>
          <w:rFonts w:ascii="Cordia New" w:eastAsia="Arial Unicode MS" w:hAnsi="Cordia New" w:cs="Cordia New"/>
          <w:sz w:val="26"/>
          <w:szCs w:val="26"/>
          <w:lang w:val="en-GB"/>
        </w:rPr>
        <w:br w:type="page"/>
      </w:r>
    </w:p>
    <w:p w14:paraId="34B79C5B" w14:textId="77777777" w:rsidR="00A449C1" w:rsidRPr="00F77500" w:rsidRDefault="00A449C1" w:rsidP="00034968">
      <w:pPr>
        <w:shd w:val="clear" w:color="auto" w:fill="FFA543"/>
        <w:jc w:val="both"/>
        <w:rPr>
          <w:rFonts w:ascii="Cordia New" w:eastAsia="Arial Unicode MS" w:hAnsi="Cordia New" w:cs="Cordia New"/>
          <w:sz w:val="3"/>
          <w:szCs w:val="3"/>
          <w:lang w:val="en-GB"/>
        </w:rPr>
      </w:pPr>
    </w:p>
    <w:p w14:paraId="37F2A8F8" w14:textId="23710383" w:rsidR="00A35B17" w:rsidRPr="00F77500" w:rsidRDefault="00004CAF" w:rsidP="0038012C">
      <w:pPr>
        <w:pStyle w:val="Heading1"/>
        <w:keepNext w:val="0"/>
        <w:shd w:val="clear" w:color="auto" w:fill="FFA543"/>
        <w:tabs>
          <w:tab w:val="clear" w:pos="360"/>
          <w:tab w:val="clear" w:pos="540"/>
          <w:tab w:val="clear" w:pos="900"/>
          <w:tab w:val="clear" w:pos="1080"/>
        </w:tabs>
        <w:ind w:left="547" w:hanging="547"/>
        <w:rPr>
          <w:rFonts w:ascii="Cordia New" w:hAnsi="Cordia New" w:cs="Cordia New"/>
          <w:b/>
          <w:bCs/>
          <w:color w:val="FFFFFF"/>
          <w:sz w:val="26"/>
          <w:szCs w:val="26"/>
          <w:u w:val="none"/>
          <w:lang w:val="en-GB"/>
        </w:rPr>
      </w:pPr>
      <w:r w:rsidRPr="00F77500">
        <w:rPr>
          <w:rFonts w:ascii="Cordia New" w:hAnsi="Cordia New" w:cs="Cordia New"/>
          <w:b/>
          <w:bCs/>
          <w:color w:val="FFFFFF"/>
          <w:sz w:val="26"/>
          <w:szCs w:val="26"/>
          <w:u w:val="none"/>
          <w:lang w:val="en-GB"/>
        </w:rPr>
        <w:t>15</w:t>
      </w:r>
      <w:r w:rsidR="00A35B17" w:rsidRPr="00F77500">
        <w:rPr>
          <w:rFonts w:ascii="Cordia New" w:hAnsi="Cordia New" w:cs="Cordia New"/>
          <w:b/>
          <w:bCs/>
          <w:color w:val="FFFFFF"/>
          <w:sz w:val="26"/>
          <w:szCs w:val="26"/>
          <w:u w:val="none"/>
          <w:cs/>
          <w:lang w:val="en-GB"/>
        </w:rPr>
        <w:tab/>
      </w:r>
      <w:r w:rsidR="00A35B17" w:rsidRPr="00F77500">
        <w:rPr>
          <w:rFonts w:ascii="Cordia New" w:hAnsi="Cordia New" w:cs="Cordia New"/>
          <w:b/>
          <w:bCs/>
          <w:color w:val="FFFFFF"/>
          <w:sz w:val="26"/>
          <w:szCs w:val="26"/>
          <w:u w:val="none"/>
          <w:lang w:val="en-GB"/>
        </w:rPr>
        <w:t>Debentures, net</w:t>
      </w:r>
    </w:p>
    <w:p w14:paraId="3BF5549C" w14:textId="02F631E5" w:rsidR="00A35B17" w:rsidRPr="00F77500" w:rsidRDefault="00A35B17" w:rsidP="00034968">
      <w:pPr>
        <w:shd w:val="clear" w:color="auto" w:fill="FFA543"/>
        <w:jc w:val="both"/>
        <w:rPr>
          <w:rFonts w:ascii="Cordia New" w:eastAsia="Arial Unicode MS" w:hAnsi="Cordia New" w:cs="Cordia New"/>
          <w:sz w:val="3"/>
          <w:szCs w:val="3"/>
          <w:lang w:val="en-GB"/>
        </w:rPr>
      </w:pPr>
    </w:p>
    <w:p w14:paraId="39E4C1B5" w14:textId="75A98501" w:rsidR="00A449C1" w:rsidRPr="00CE19E1" w:rsidRDefault="00A449C1" w:rsidP="00034968">
      <w:pPr>
        <w:jc w:val="both"/>
        <w:rPr>
          <w:rFonts w:ascii="Cordia New" w:eastAsia="Arial Unicode MS" w:hAnsi="Cordia New" w:cs="Cordia New"/>
          <w:sz w:val="26"/>
          <w:szCs w:val="26"/>
          <w:lang w:val="en-GB"/>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4623E3" w:rsidRPr="00F77500" w14:paraId="06552D35" w14:textId="77777777" w:rsidTr="00C368FC">
        <w:trPr>
          <w:cantSplit/>
        </w:trPr>
        <w:tc>
          <w:tcPr>
            <w:tcW w:w="1980" w:type="dxa"/>
            <w:shd w:val="clear" w:color="auto" w:fill="auto"/>
          </w:tcPr>
          <w:p w14:paraId="70125CEC" w14:textId="77777777" w:rsidR="004623E3" w:rsidRPr="00F77500" w:rsidRDefault="004623E3" w:rsidP="00034968">
            <w:pPr>
              <w:ind w:left="101" w:right="-72" w:hanging="187"/>
              <w:rPr>
                <w:rFonts w:ascii="Cordia New" w:hAnsi="Cordia New" w:cs="Cordia New"/>
                <w:b/>
                <w:bCs/>
                <w:sz w:val="22"/>
                <w:szCs w:val="22"/>
              </w:rPr>
            </w:pPr>
          </w:p>
        </w:tc>
        <w:tc>
          <w:tcPr>
            <w:tcW w:w="3744" w:type="dxa"/>
            <w:gridSpan w:val="4"/>
            <w:tcBorders>
              <w:top w:val="single" w:sz="4" w:space="0" w:color="auto"/>
              <w:bottom w:val="single" w:sz="4" w:space="0" w:color="auto"/>
            </w:tcBorders>
            <w:shd w:val="clear" w:color="auto" w:fill="auto"/>
          </w:tcPr>
          <w:p w14:paraId="0B83CECF" w14:textId="77777777" w:rsidR="004623E3" w:rsidRPr="00F77500" w:rsidRDefault="004623E3" w:rsidP="00034968">
            <w:pPr>
              <w:tabs>
                <w:tab w:val="right" w:pos="3528"/>
              </w:tabs>
              <w:ind w:left="-43" w:right="-72"/>
              <w:jc w:val="both"/>
              <w:rPr>
                <w:rFonts w:ascii="Cordia New" w:hAnsi="Cordia New" w:cs="Cordia New"/>
                <w:b/>
                <w:bCs/>
                <w:sz w:val="22"/>
                <w:szCs w:val="22"/>
              </w:rPr>
            </w:pPr>
            <w:r w:rsidRPr="00F77500">
              <w:rPr>
                <w:rFonts w:ascii="Cordia New" w:hAnsi="Cordia New" w:cs="Cordia New"/>
                <w:b/>
                <w:bCs/>
                <w:sz w:val="22"/>
                <w:szCs w:val="22"/>
              </w:rPr>
              <w:tab/>
              <w:t>Consolidated financial information</w:t>
            </w:r>
          </w:p>
        </w:tc>
        <w:tc>
          <w:tcPr>
            <w:tcW w:w="3744" w:type="dxa"/>
            <w:gridSpan w:val="4"/>
            <w:tcBorders>
              <w:top w:val="single" w:sz="4" w:space="0" w:color="auto"/>
              <w:bottom w:val="single" w:sz="4" w:space="0" w:color="auto"/>
            </w:tcBorders>
            <w:vAlign w:val="bottom"/>
          </w:tcPr>
          <w:p w14:paraId="5AA1A574" w14:textId="77777777" w:rsidR="004623E3" w:rsidRPr="00F77500" w:rsidRDefault="004623E3" w:rsidP="00034968">
            <w:pPr>
              <w:tabs>
                <w:tab w:val="right" w:pos="3528"/>
              </w:tabs>
              <w:ind w:left="-43" w:right="-72"/>
              <w:jc w:val="both"/>
              <w:rPr>
                <w:rFonts w:ascii="Cordia New" w:hAnsi="Cordia New" w:cs="Cordia New"/>
                <w:b/>
                <w:bCs/>
                <w:sz w:val="22"/>
                <w:szCs w:val="22"/>
                <w:cs/>
              </w:rPr>
            </w:pPr>
            <w:r w:rsidRPr="00F77500">
              <w:rPr>
                <w:rFonts w:ascii="Cordia New" w:hAnsi="Cordia New" w:cs="Cordia New"/>
                <w:b/>
                <w:bCs/>
                <w:sz w:val="22"/>
                <w:szCs w:val="22"/>
              </w:rPr>
              <w:tab/>
              <w:t>Separate financial information</w:t>
            </w:r>
          </w:p>
        </w:tc>
      </w:tr>
      <w:tr w:rsidR="004623E3" w:rsidRPr="00F77500" w14:paraId="409C071D" w14:textId="77777777" w:rsidTr="00C368FC">
        <w:trPr>
          <w:cantSplit/>
        </w:trPr>
        <w:tc>
          <w:tcPr>
            <w:tcW w:w="1980" w:type="dxa"/>
            <w:shd w:val="clear" w:color="auto" w:fill="auto"/>
          </w:tcPr>
          <w:p w14:paraId="0CB40A79" w14:textId="77777777" w:rsidR="004623E3" w:rsidRPr="00F77500" w:rsidRDefault="004623E3" w:rsidP="00034968">
            <w:pPr>
              <w:ind w:left="101" w:right="-72" w:hanging="187"/>
              <w:rPr>
                <w:rFonts w:ascii="Cordia New" w:hAnsi="Cordia New" w:cs="Cordia New"/>
                <w:b/>
                <w:bCs/>
                <w:sz w:val="22"/>
                <w:szCs w:val="22"/>
              </w:rPr>
            </w:pPr>
          </w:p>
        </w:tc>
        <w:tc>
          <w:tcPr>
            <w:tcW w:w="1872" w:type="dxa"/>
            <w:gridSpan w:val="2"/>
            <w:tcBorders>
              <w:top w:val="single" w:sz="4" w:space="0" w:color="auto"/>
              <w:bottom w:val="single" w:sz="4" w:space="0" w:color="auto"/>
            </w:tcBorders>
            <w:shd w:val="clear" w:color="auto" w:fill="auto"/>
          </w:tcPr>
          <w:p w14:paraId="72026A9E" w14:textId="6E980D5E" w:rsidR="004623E3" w:rsidRPr="00F77500" w:rsidRDefault="004623E3" w:rsidP="00034968">
            <w:pPr>
              <w:tabs>
                <w:tab w:val="right" w:pos="1656"/>
              </w:tabs>
              <w:ind w:left="-43" w:right="-72"/>
              <w:jc w:val="both"/>
              <w:rPr>
                <w:rFonts w:ascii="Cordia New" w:hAnsi="Cordia New" w:cs="Cordia New"/>
                <w:b/>
                <w:bCs/>
                <w:sz w:val="22"/>
                <w:szCs w:val="22"/>
                <w:cs/>
              </w:rPr>
            </w:pPr>
            <w:r w:rsidRPr="00F77500">
              <w:rPr>
                <w:rFonts w:ascii="Cordia New" w:hAnsi="Cordia New" w:cs="Cordia New"/>
                <w:b/>
                <w:bCs/>
                <w:sz w:val="22"/>
                <w:szCs w:val="22"/>
              </w:rPr>
              <w:tab/>
              <w:t>US Dollar’</w:t>
            </w:r>
            <w:r w:rsidR="00004CAF" w:rsidRPr="00F77500">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61C1251C" w14:textId="0D006CD6" w:rsidR="004623E3" w:rsidRPr="00F77500" w:rsidRDefault="004623E3" w:rsidP="00034968">
            <w:pPr>
              <w:tabs>
                <w:tab w:val="right" w:pos="1656"/>
              </w:tabs>
              <w:ind w:left="-43" w:right="-72"/>
              <w:jc w:val="both"/>
              <w:rPr>
                <w:rFonts w:ascii="Cordia New" w:hAnsi="Cordia New" w:cs="Cordia New"/>
                <w:b/>
                <w:bCs/>
                <w:sz w:val="22"/>
                <w:szCs w:val="22"/>
                <w:cs/>
              </w:rPr>
            </w:pPr>
            <w:r w:rsidRPr="00F77500">
              <w:rPr>
                <w:rFonts w:ascii="Cordia New" w:hAnsi="Cordia New" w:cs="Cordia New"/>
                <w:b/>
                <w:bCs/>
                <w:sz w:val="22"/>
                <w:szCs w:val="22"/>
              </w:rPr>
              <w:tab/>
              <w:t>Baht’</w:t>
            </w:r>
            <w:r w:rsidR="00004CAF" w:rsidRPr="00F77500">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49B98ACC" w14:textId="757ABE82" w:rsidR="004623E3" w:rsidRPr="00F77500" w:rsidRDefault="004623E3" w:rsidP="00034968">
            <w:pPr>
              <w:tabs>
                <w:tab w:val="right" w:pos="1656"/>
              </w:tabs>
              <w:ind w:left="-43" w:right="-72"/>
              <w:jc w:val="both"/>
              <w:rPr>
                <w:rFonts w:ascii="Cordia New" w:hAnsi="Cordia New" w:cs="Cordia New"/>
                <w:b/>
                <w:bCs/>
                <w:sz w:val="22"/>
                <w:szCs w:val="22"/>
                <w:cs/>
              </w:rPr>
            </w:pPr>
            <w:r w:rsidRPr="00F77500">
              <w:rPr>
                <w:rFonts w:ascii="Cordia New" w:hAnsi="Cordia New" w:cs="Cordia New"/>
                <w:b/>
                <w:bCs/>
                <w:sz w:val="22"/>
                <w:szCs w:val="22"/>
              </w:rPr>
              <w:tab/>
              <w:t>US Dollar’</w:t>
            </w:r>
            <w:r w:rsidR="00004CAF" w:rsidRPr="00F77500">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6E0E95F7" w14:textId="44B4D163" w:rsidR="004623E3" w:rsidRPr="00F77500" w:rsidRDefault="004623E3" w:rsidP="00034968">
            <w:pPr>
              <w:tabs>
                <w:tab w:val="right" w:pos="1656"/>
              </w:tabs>
              <w:ind w:left="-43" w:right="-72"/>
              <w:jc w:val="both"/>
              <w:rPr>
                <w:rFonts w:ascii="Cordia New" w:hAnsi="Cordia New" w:cs="Cordia New"/>
                <w:b/>
                <w:bCs/>
                <w:sz w:val="22"/>
                <w:szCs w:val="22"/>
                <w:cs/>
              </w:rPr>
            </w:pPr>
            <w:r w:rsidRPr="00F77500">
              <w:rPr>
                <w:rFonts w:ascii="Cordia New" w:hAnsi="Cordia New" w:cs="Cordia New"/>
                <w:b/>
                <w:bCs/>
                <w:sz w:val="22"/>
                <w:szCs w:val="22"/>
              </w:rPr>
              <w:tab/>
              <w:t>Baht’</w:t>
            </w:r>
            <w:r w:rsidR="00004CAF" w:rsidRPr="00F77500">
              <w:rPr>
                <w:rFonts w:ascii="Cordia New" w:hAnsi="Cordia New" w:cs="Cordia New"/>
                <w:b/>
                <w:bCs/>
                <w:sz w:val="22"/>
                <w:szCs w:val="22"/>
                <w:lang w:val="en-GB"/>
              </w:rPr>
              <w:t>000</w:t>
            </w:r>
          </w:p>
        </w:tc>
      </w:tr>
      <w:tr w:rsidR="004623E3" w:rsidRPr="00F77500" w14:paraId="7AF323C9" w14:textId="77777777" w:rsidTr="00C368FC">
        <w:trPr>
          <w:cantSplit/>
        </w:trPr>
        <w:tc>
          <w:tcPr>
            <w:tcW w:w="1980" w:type="dxa"/>
            <w:shd w:val="clear" w:color="auto" w:fill="auto"/>
          </w:tcPr>
          <w:p w14:paraId="3CC9AA0B" w14:textId="77777777" w:rsidR="004623E3" w:rsidRPr="00F77500" w:rsidRDefault="004623E3" w:rsidP="00034968">
            <w:pPr>
              <w:ind w:left="101" w:right="-72" w:hanging="187"/>
              <w:rPr>
                <w:rFonts w:ascii="Cordia New" w:hAnsi="Cordia New" w:cs="Cordia New"/>
                <w:b/>
                <w:bCs/>
                <w:sz w:val="22"/>
                <w:szCs w:val="22"/>
              </w:rPr>
            </w:pPr>
            <w:r w:rsidRPr="00F77500">
              <w:rPr>
                <w:rFonts w:ascii="Cordia New" w:hAnsi="Cordia New" w:cs="Cordia New"/>
                <w:b/>
                <w:bCs/>
                <w:sz w:val="22"/>
                <w:szCs w:val="22"/>
              </w:rPr>
              <w:t>As at</w:t>
            </w:r>
          </w:p>
        </w:tc>
        <w:tc>
          <w:tcPr>
            <w:tcW w:w="936" w:type="dxa"/>
            <w:tcBorders>
              <w:top w:val="single" w:sz="4" w:space="0" w:color="auto"/>
            </w:tcBorders>
            <w:shd w:val="clear" w:color="auto" w:fill="auto"/>
            <w:vAlign w:val="bottom"/>
          </w:tcPr>
          <w:p w14:paraId="1F8D3EEA" w14:textId="583D907C" w:rsidR="004623E3" w:rsidRPr="00F77500" w:rsidRDefault="004623E3" w:rsidP="008C1893">
            <w:pPr>
              <w:tabs>
                <w:tab w:val="right" w:pos="726"/>
              </w:tabs>
              <w:ind w:left="-110" w:right="-72"/>
              <w:jc w:val="both"/>
              <w:rPr>
                <w:rFonts w:ascii="Cordia New" w:hAnsi="Cordia New" w:cs="Cordia New"/>
                <w:b/>
                <w:bCs/>
                <w:spacing w:val="-6"/>
                <w:sz w:val="22"/>
                <w:szCs w:val="22"/>
              </w:rPr>
            </w:pPr>
            <w:r w:rsidRPr="00F77500">
              <w:rPr>
                <w:rFonts w:ascii="Cordia New" w:hAnsi="Cordia New" w:cs="Cordia New"/>
                <w:b/>
                <w:bCs/>
                <w:spacing w:val="-6"/>
                <w:sz w:val="22"/>
                <w:szCs w:val="22"/>
              </w:rPr>
              <w:tab/>
            </w:r>
            <w:r w:rsidR="00004CAF" w:rsidRPr="00F77500">
              <w:rPr>
                <w:rFonts w:ascii="Cordia New" w:hAnsi="Cordia New" w:cs="Cordia New"/>
                <w:b/>
                <w:bCs/>
                <w:spacing w:val="-6"/>
                <w:sz w:val="22"/>
                <w:szCs w:val="22"/>
                <w:lang w:val="en-GB"/>
              </w:rPr>
              <w:t>31</w:t>
            </w:r>
            <w:r w:rsidR="00AA6E21" w:rsidRPr="00F77500">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08B36576" w14:textId="4CF577B1" w:rsidR="004623E3" w:rsidRPr="00F77500" w:rsidRDefault="004623E3" w:rsidP="008C1893">
            <w:pPr>
              <w:tabs>
                <w:tab w:val="right" w:pos="726"/>
              </w:tabs>
              <w:ind w:left="-140" w:right="-72"/>
              <w:jc w:val="both"/>
              <w:rPr>
                <w:rFonts w:ascii="Cordia New" w:hAnsi="Cordia New" w:cs="Cordia New"/>
                <w:b/>
                <w:bCs/>
                <w:spacing w:val="-4"/>
                <w:sz w:val="22"/>
                <w:szCs w:val="22"/>
              </w:rPr>
            </w:pPr>
            <w:r w:rsidRPr="00F77500">
              <w:rPr>
                <w:rFonts w:ascii="Cordia New" w:hAnsi="Cordia New" w:cs="Cordia New"/>
                <w:b/>
                <w:bCs/>
                <w:spacing w:val="-4"/>
                <w:sz w:val="22"/>
                <w:szCs w:val="22"/>
              </w:rPr>
              <w:tab/>
            </w:r>
            <w:r w:rsidR="00004CAF" w:rsidRPr="00F77500">
              <w:rPr>
                <w:rFonts w:ascii="Cordia New" w:hAnsi="Cordia New" w:cs="Cordia New"/>
                <w:b/>
                <w:bCs/>
                <w:spacing w:val="-8"/>
                <w:sz w:val="22"/>
                <w:szCs w:val="22"/>
                <w:lang w:val="en-GB"/>
              </w:rPr>
              <w:t>31</w:t>
            </w:r>
            <w:r w:rsidRPr="00F77500">
              <w:rPr>
                <w:rFonts w:ascii="Cordia New" w:hAnsi="Cordia New" w:cs="Cordia New"/>
                <w:b/>
                <w:bCs/>
                <w:spacing w:val="-8"/>
                <w:sz w:val="22"/>
                <w:szCs w:val="22"/>
                <w:lang w:val="en-GB"/>
              </w:rPr>
              <w:t xml:space="preserve"> December</w:t>
            </w:r>
          </w:p>
        </w:tc>
        <w:tc>
          <w:tcPr>
            <w:tcW w:w="936" w:type="dxa"/>
            <w:tcBorders>
              <w:top w:val="single" w:sz="4" w:space="0" w:color="auto"/>
            </w:tcBorders>
            <w:vAlign w:val="bottom"/>
          </w:tcPr>
          <w:p w14:paraId="65481A29" w14:textId="4277203F" w:rsidR="004623E3" w:rsidRPr="00F77500" w:rsidRDefault="004623E3" w:rsidP="008C1893">
            <w:pPr>
              <w:tabs>
                <w:tab w:val="right" w:pos="726"/>
              </w:tabs>
              <w:ind w:left="-140" w:right="-72"/>
              <w:jc w:val="both"/>
              <w:rPr>
                <w:rFonts w:ascii="Cordia New" w:hAnsi="Cordia New" w:cs="Cordia New"/>
                <w:b/>
                <w:bCs/>
                <w:spacing w:val="-6"/>
                <w:sz w:val="22"/>
                <w:szCs w:val="22"/>
              </w:rPr>
            </w:pPr>
            <w:r w:rsidRPr="00F77500">
              <w:rPr>
                <w:rFonts w:ascii="Cordia New" w:hAnsi="Cordia New" w:cs="Cordia New"/>
                <w:b/>
                <w:bCs/>
                <w:spacing w:val="-6"/>
                <w:sz w:val="22"/>
                <w:szCs w:val="22"/>
              </w:rPr>
              <w:tab/>
            </w:r>
            <w:r w:rsidR="00004CAF" w:rsidRPr="00F77500">
              <w:rPr>
                <w:rFonts w:ascii="Cordia New" w:hAnsi="Cordia New" w:cs="Cordia New"/>
                <w:b/>
                <w:bCs/>
                <w:spacing w:val="-6"/>
                <w:sz w:val="22"/>
                <w:szCs w:val="22"/>
                <w:lang w:val="en-GB"/>
              </w:rPr>
              <w:t>31</w:t>
            </w:r>
            <w:r w:rsidR="00AA6E21" w:rsidRPr="00F77500">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1A207CE0" w14:textId="42743E1B" w:rsidR="004623E3" w:rsidRPr="00F77500" w:rsidRDefault="004623E3" w:rsidP="008C1893">
            <w:pPr>
              <w:tabs>
                <w:tab w:val="right" w:pos="726"/>
              </w:tabs>
              <w:ind w:left="-140" w:right="-72"/>
              <w:jc w:val="both"/>
              <w:rPr>
                <w:rFonts w:ascii="Cordia New" w:hAnsi="Cordia New" w:cs="Cordia New"/>
                <w:b/>
                <w:bCs/>
                <w:sz w:val="22"/>
                <w:szCs w:val="22"/>
              </w:rPr>
            </w:pPr>
            <w:r w:rsidRPr="00F77500">
              <w:rPr>
                <w:rFonts w:ascii="Cordia New" w:hAnsi="Cordia New" w:cs="Cordia New"/>
                <w:b/>
                <w:bCs/>
                <w:sz w:val="22"/>
                <w:szCs w:val="22"/>
              </w:rPr>
              <w:tab/>
            </w:r>
            <w:r w:rsidR="00004CAF" w:rsidRPr="00F77500">
              <w:rPr>
                <w:rFonts w:ascii="Cordia New" w:hAnsi="Cordia New" w:cs="Cordia New"/>
                <w:b/>
                <w:bCs/>
                <w:spacing w:val="-8"/>
                <w:sz w:val="22"/>
                <w:szCs w:val="22"/>
                <w:lang w:val="en-GB"/>
              </w:rPr>
              <w:t>31</w:t>
            </w:r>
            <w:r w:rsidRPr="00F77500">
              <w:rPr>
                <w:rFonts w:ascii="Cordia New" w:hAnsi="Cordia New" w:cs="Cordia New"/>
                <w:b/>
                <w:bCs/>
                <w:spacing w:val="-8"/>
                <w:sz w:val="22"/>
                <w:szCs w:val="22"/>
                <w:lang w:val="en-GB"/>
              </w:rPr>
              <w:t xml:space="preserve"> December</w:t>
            </w:r>
          </w:p>
        </w:tc>
        <w:tc>
          <w:tcPr>
            <w:tcW w:w="936" w:type="dxa"/>
            <w:tcBorders>
              <w:top w:val="single" w:sz="4" w:space="0" w:color="auto"/>
            </w:tcBorders>
            <w:vAlign w:val="bottom"/>
          </w:tcPr>
          <w:p w14:paraId="6B635904" w14:textId="33688FF1" w:rsidR="004623E3" w:rsidRPr="00F77500" w:rsidRDefault="004623E3" w:rsidP="008C1893">
            <w:pPr>
              <w:tabs>
                <w:tab w:val="right" w:pos="726"/>
              </w:tabs>
              <w:ind w:left="-140" w:right="-72"/>
              <w:jc w:val="both"/>
              <w:rPr>
                <w:rFonts w:ascii="Cordia New" w:hAnsi="Cordia New" w:cs="Cordia New"/>
                <w:b/>
                <w:bCs/>
                <w:spacing w:val="-6"/>
                <w:sz w:val="22"/>
                <w:szCs w:val="22"/>
              </w:rPr>
            </w:pPr>
            <w:r w:rsidRPr="00F77500">
              <w:rPr>
                <w:rFonts w:ascii="Cordia New" w:hAnsi="Cordia New" w:cs="Cordia New"/>
                <w:b/>
                <w:bCs/>
                <w:sz w:val="22"/>
                <w:szCs w:val="22"/>
              </w:rPr>
              <w:tab/>
            </w:r>
            <w:r w:rsidR="00004CAF" w:rsidRPr="00F77500">
              <w:rPr>
                <w:rFonts w:ascii="Cordia New" w:hAnsi="Cordia New" w:cs="Cordia New"/>
                <w:b/>
                <w:bCs/>
                <w:spacing w:val="-6"/>
                <w:sz w:val="22"/>
                <w:szCs w:val="22"/>
                <w:lang w:val="en-GB"/>
              </w:rPr>
              <w:t>31</w:t>
            </w:r>
            <w:r w:rsidR="00AA6E21" w:rsidRPr="00F77500">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5D5ADEC5" w14:textId="00F892F8" w:rsidR="004623E3" w:rsidRPr="00F77500" w:rsidRDefault="004623E3" w:rsidP="008C1893">
            <w:pPr>
              <w:tabs>
                <w:tab w:val="right" w:pos="726"/>
              </w:tabs>
              <w:ind w:left="-140" w:right="-72"/>
              <w:jc w:val="both"/>
              <w:rPr>
                <w:rFonts w:ascii="Cordia New" w:hAnsi="Cordia New" w:cs="Cordia New"/>
                <w:b/>
                <w:bCs/>
                <w:spacing w:val="-8"/>
                <w:sz w:val="22"/>
                <w:szCs w:val="22"/>
              </w:rPr>
            </w:pPr>
            <w:r w:rsidRPr="00F77500">
              <w:rPr>
                <w:rFonts w:ascii="Cordia New" w:hAnsi="Cordia New" w:cs="Cordia New"/>
                <w:b/>
                <w:bCs/>
                <w:sz w:val="22"/>
                <w:szCs w:val="22"/>
              </w:rPr>
              <w:tab/>
            </w:r>
            <w:r w:rsidR="00004CAF" w:rsidRPr="00F77500">
              <w:rPr>
                <w:rFonts w:ascii="Cordia New" w:hAnsi="Cordia New" w:cs="Cordia New"/>
                <w:b/>
                <w:bCs/>
                <w:spacing w:val="-8"/>
                <w:sz w:val="22"/>
                <w:szCs w:val="22"/>
                <w:lang w:val="en-GB"/>
              </w:rPr>
              <w:t>31</w:t>
            </w:r>
            <w:r w:rsidRPr="00F77500">
              <w:rPr>
                <w:rFonts w:ascii="Cordia New" w:hAnsi="Cordia New" w:cs="Cordia New"/>
                <w:b/>
                <w:bCs/>
                <w:spacing w:val="-8"/>
                <w:sz w:val="22"/>
                <w:szCs w:val="22"/>
              </w:rPr>
              <w:t xml:space="preserve"> December</w:t>
            </w:r>
          </w:p>
        </w:tc>
        <w:tc>
          <w:tcPr>
            <w:tcW w:w="936" w:type="dxa"/>
            <w:tcBorders>
              <w:top w:val="single" w:sz="4" w:space="0" w:color="auto"/>
            </w:tcBorders>
            <w:vAlign w:val="bottom"/>
          </w:tcPr>
          <w:p w14:paraId="02211033" w14:textId="199DAB39" w:rsidR="004623E3" w:rsidRPr="00F77500" w:rsidRDefault="004623E3" w:rsidP="008C1893">
            <w:pPr>
              <w:tabs>
                <w:tab w:val="right" w:pos="726"/>
              </w:tabs>
              <w:ind w:left="-140" w:right="-72"/>
              <w:jc w:val="both"/>
              <w:rPr>
                <w:rFonts w:ascii="Cordia New" w:hAnsi="Cordia New" w:cs="Cordia New"/>
                <w:b/>
                <w:bCs/>
                <w:spacing w:val="-6"/>
                <w:sz w:val="22"/>
                <w:szCs w:val="22"/>
              </w:rPr>
            </w:pPr>
            <w:r w:rsidRPr="00F77500">
              <w:rPr>
                <w:rFonts w:ascii="Cordia New" w:hAnsi="Cordia New" w:cs="Cordia New"/>
                <w:b/>
                <w:bCs/>
                <w:spacing w:val="-6"/>
                <w:sz w:val="22"/>
                <w:szCs w:val="22"/>
              </w:rPr>
              <w:tab/>
            </w:r>
            <w:r w:rsidR="00004CAF" w:rsidRPr="00F77500">
              <w:rPr>
                <w:rFonts w:ascii="Cordia New" w:hAnsi="Cordia New" w:cs="Cordia New"/>
                <w:b/>
                <w:bCs/>
                <w:spacing w:val="-6"/>
                <w:sz w:val="22"/>
                <w:szCs w:val="22"/>
                <w:lang w:val="en-GB"/>
              </w:rPr>
              <w:t>31</w:t>
            </w:r>
            <w:r w:rsidR="00AA6E21" w:rsidRPr="00F77500">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497725D4" w14:textId="319C6AA9" w:rsidR="004623E3" w:rsidRPr="00F77500" w:rsidRDefault="004623E3" w:rsidP="008C1893">
            <w:pPr>
              <w:tabs>
                <w:tab w:val="right" w:pos="726"/>
              </w:tabs>
              <w:ind w:left="-140" w:right="-72"/>
              <w:jc w:val="both"/>
              <w:rPr>
                <w:rFonts w:ascii="Cordia New" w:hAnsi="Cordia New" w:cs="Cordia New"/>
                <w:b/>
                <w:bCs/>
                <w:sz w:val="22"/>
                <w:szCs w:val="22"/>
              </w:rPr>
            </w:pPr>
            <w:r w:rsidRPr="00F77500">
              <w:rPr>
                <w:rFonts w:ascii="Cordia New" w:hAnsi="Cordia New" w:cs="Cordia New"/>
                <w:b/>
                <w:bCs/>
                <w:sz w:val="22"/>
                <w:szCs w:val="22"/>
              </w:rPr>
              <w:tab/>
            </w:r>
            <w:r w:rsidR="00004CAF" w:rsidRPr="00F77500">
              <w:rPr>
                <w:rFonts w:ascii="Cordia New" w:hAnsi="Cordia New" w:cs="Cordia New"/>
                <w:b/>
                <w:bCs/>
                <w:spacing w:val="-6"/>
                <w:sz w:val="22"/>
                <w:szCs w:val="22"/>
                <w:lang w:val="en-GB"/>
              </w:rPr>
              <w:t>31</w:t>
            </w:r>
            <w:r w:rsidRPr="00F77500">
              <w:rPr>
                <w:rFonts w:ascii="Cordia New" w:hAnsi="Cordia New" w:cs="Cordia New"/>
                <w:b/>
                <w:bCs/>
                <w:spacing w:val="-6"/>
                <w:sz w:val="22"/>
                <w:szCs w:val="22"/>
              </w:rPr>
              <w:t xml:space="preserve"> Decembe</w:t>
            </w:r>
            <w:r w:rsidRPr="00F77500">
              <w:rPr>
                <w:rFonts w:ascii="Cordia New" w:hAnsi="Cordia New" w:cs="Cordia New"/>
                <w:b/>
                <w:bCs/>
                <w:spacing w:val="-4"/>
                <w:sz w:val="22"/>
                <w:szCs w:val="22"/>
              </w:rPr>
              <w:t>r</w:t>
            </w:r>
          </w:p>
        </w:tc>
      </w:tr>
      <w:tr w:rsidR="004623E3" w:rsidRPr="00F77500" w14:paraId="423B724B" w14:textId="77777777" w:rsidTr="00C368FC">
        <w:trPr>
          <w:cantSplit/>
        </w:trPr>
        <w:tc>
          <w:tcPr>
            <w:tcW w:w="1980" w:type="dxa"/>
            <w:shd w:val="clear" w:color="auto" w:fill="auto"/>
          </w:tcPr>
          <w:p w14:paraId="5CB0CAD5" w14:textId="77777777" w:rsidR="004623E3" w:rsidRPr="00F77500" w:rsidRDefault="004623E3" w:rsidP="00034968">
            <w:pPr>
              <w:ind w:left="101" w:right="-72" w:hanging="187"/>
              <w:rPr>
                <w:rFonts w:ascii="Cordia New" w:hAnsi="Cordia New" w:cs="Cordia New"/>
                <w:b/>
                <w:bCs/>
                <w:sz w:val="22"/>
                <w:szCs w:val="22"/>
              </w:rPr>
            </w:pPr>
          </w:p>
        </w:tc>
        <w:tc>
          <w:tcPr>
            <w:tcW w:w="936" w:type="dxa"/>
            <w:tcBorders>
              <w:bottom w:val="single" w:sz="4" w:space="0" w:color="auto"/>
            </w:tcBorders>
            <w:shd w:val="clear" w:color="auto" w:fill="auto"/>
            <w:vAlign w:val="bottom"/>
          </w:tcPr>
          <w:p w14:paraId="05622E1D" w14:textId="271ADDD1" w:rsidR="004623E3" w:rsidRPr="00F77500" w:rsidRDefault="00004CAF" w:rsidP="00034968">
            <w:pPr>
              <w:tabs>
                <w:tab w:val="decimal" w:pos="726"/>
              </w:tabs>
              <w:ind w:left="-43" w:right="-72"/>
              <w:jc w:val="both"/>
              <w:rPr>
                <w:rFonts w:ascii="Cordia New" w:hAnsi="Cordia New" w:cs="Cordia New"/>
                <w:b/>
                <w:bCs/>
                <w:sz w:val="22"/>
                <w:szCs w:val="22"/>
                <w:lang w:val="en-GB"/>
              </w:rPr>
            </w:pPr>
            <w:r w:rsidRPr="00F77500">
              <w:rPr>
                <w:rFonts w:ascii="Cordia New" w:hAnsi="Cordia New" w:cs="Cordia New"/>
                <w:b/>
                <w:bCs/>
                <w:sz w:val="22"/>
                <w:szCs w:val="22"/>
                <w:lang w:val="en-GB"/>
              </w:rPr>
              <w:t>2023</w:t>
            </w:r>
          </w:p>
        </w:tc>
        <w:tc>
          <w:tcPr>
            <w:tcW w:w="936" w:type="dxa"/>
            <w:tcBorders>
              <w:bottom w:val="single" w:sz="4" w:space="0" w:color="auto"/>
            </w:tcBorders>
            <w:vAlign w:val="bottom"/>
          </w:tcPr>
          <w:p w14:paraId="228FD51F" w14:textId="3E3BF0D9" w:rsidR="004623E3" w:rsidRPr="00F77500" w:rsidRDefault="00004CAF" w:rsidP="00034968">
            <w:pPr>
              <w:tabs>
                <w:tab w:val="decimal" w:pos="726"/>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2022</w:t>
            </w:r>
          </w:p>
        </w:tc>
        <w:tc>
          <w:tcPr>
            <w:tcW w:w="936" w:type="dxa"/>
            <w:tcBorders>
              <w:bottom w:val="single" w:sz="4" w:space="0" w:color="auto"/>
            </w:tcBorders>
            <w:vAlign w:val="bottom"/>
          </w:tcPr>
          <w:p w14:paraId="02EFBDCA" w14:textId="6FCACF12" w:rsidR="004623E3" w:rsidRPr="00F77500" w:rsidRDefault="00004CAF" w:rsidP="00034968">
            <w:pPr>
              <w:tabs>
                <w:tab w:val="decimal" w:pos="726"/>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2023</w:t>
            </w:r>
          </w:p>
        </w:tc>
        <w:tc>
          <w:tcPr>
            <w:tcW w:w="936" w:type="dxa"/>
            <w:tcBorders>
              <w:bottom w:val="single" w:sz="4" w:space="0" w:color="auto"/>
            </w:tcBorders>
            <w:vAlign w:val="bottom"/>
          </w:tcPr>
          <w:p w14:paraId="42509259" w14:textId="2DEAD2E1" w:rsidR="004623E3" w:rsidRPr="00F77500" w:rsidRDefault="00004CAF" w:rsidP="00034968">
            <w:pPr>
              <w:tabs>
                <w:tab w:val="decimal" w:pos="726"/>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2022</w:t>
            </w:r>
          </w:p>
        </w:tc>
        <w:tc>
          <w:tcPr>
            <w:tcW w:w="936" w:type="dxa"/>
            <w:tcBorders>
              <w:bottom w:val="single" w:sz="4" w:space="0" w:color="auto"/>
            </w:tcBorders>
            <w:vAlign w:val="bottom"/>
          </w:tcPr>
          <w:p w14:paraId="280B415E" w14:textId="327BA842" w:rsidR="004623E3" w:rsidRPr="00F77500" w:rsidRDefault="00004CAF" w:rsidP="00034968">
            <w:pPr>
              <w:tabs>
                <w:tab w:val="decimal" w:pos="726"/>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2023</w:t>
            </w:r>
          </w:p>
        </w:tc>
        <w:tc>
          <w:tcPr>
            <w:tcW w:w="936" w:type="dxa"/>
            <w:tcBorders>
              <w:bottom w:val="single" w:sz="4" w:space="0" w:color="auto"/>
            </w:tcBorders>
            <w:vAlign w:val="bottom"/>
          </w:tcPr>
          <w:p w14:paraId="52D7863E" w14:textId="1BBF833F" w:rsidR="004623E3" w:rsidRPr="00F77500" w:rsidRDefault="00004CAF" w:rsidP="00034968">
            <w:pPr>
              <w:tabs>
                <w:tab w:val="decimal" w:pos="726"/>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2022</w:t>
            </w:r>
          </w:p>
        </w:tc>
        <w:tc>
          <w:tcPr>
            <w:tcW w:w="936" w:type="dxa"/>
            <w:tcBorders>
              <w:bottom w:val="single" w:sz="4" w:space="0" w:color="auto"/>
            </w:tcBorders>
            <w:vAlign w:val="bottom"/>
          </w:tcPr>
          <w:p w14:paraId="3145E339" w14:textId="1950CC74" w:rsidR="004623E3" w:rsidRPr="00F77500" w:rsidRDefault="00004CAF" w:rsidP="00034968">
            <w:pPr>
              <w:tabs>
                <w:tab w:val="decimal" w:pos="726"/>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2023</w:t>
            </w:r>
          </w:p>
        </w:tc>
        <w:tc>
          <w:tcPr>
            <w:tcW w:w="936" w:type="dxa"/>
            <w:tcBorders>
              <w:bottom w:val="single" w:sz="4" w:space="0" w:color="auto"/>
            </w:tcBorders>
            <w:vAlign w:val="bottom"/>
          </w:tcPr>
          <w:p w14:paraId="612ACE5B" w14:textId="032A555A" w:rsidR="004623E3" w:rsidRPr="00F77500" w:rsidRDefault="00004CAF" w:rsidP="00034968">
            <w:pPr>
              <w:tabs>
                <w:tab w:val="decimal" w:pos="726"/>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2022</w:t>
            </w:r>
          </w:p>
        </w:tc>
      </w:tr>
      <w:tr w:rsidR="004623E3" w:rsidRPr="00F77500" w14:paraId="6C56EE36" w14:textId="77777777" w:rsidTr="00C368FC">
        <w:trPr>
          <w:cantSplit/>
        </w:trPr>
        <w:tc>
          <w:tcPr>
            <w:tcW w:w="1980" w:type="dxa"/>
          </w:tcPr>
          <w:p w14:paraId="7D9C7D09" w14:textId="77777777" w:rsidR="004623E3" w:rsidRPr="00F77500" w:rsidRDefault="004623E3" w:rsidP="00034968">
            <w:pPr>
              <w:ind w:left="101" w:right="-72" w:hanging="187"/>
              <w:rPr>
                <w:rFonts w:ascii="Cordia New" w:hAnsi="Cordia New" w:cs="Cordia New"/>
                <w:b/>
                <w:bCs/>
                <w:sz w:val="12"/>
                <w:szCs w:val="12"/>
              </w:rPr>
            </w:pPr>
          </w:p>
        </w:tc>
        <w:tc>
          <w:tcPr>
            <w:tcW w:w="936" w:type="dxa"/>
            <w:tcBorders>
              <w:top w:val="single" w:sz="4" w:space="0" w:color="auto"/>
            </w:tcBorders>
            <w:shd w:val="clear" w:color="auto" w:fill="FAFAFA"/>
          </w:tcPr>
          <w:p w14:paraId="7775C1A5" w14:textId="77777777" w:rsidR="004623E3" w:rsidRPr="00F77500" w:rsidRDefault="004623E3" w:rsidP="00034968">
            <w:pPr>
              <w:tabs>
                <w:tab w:val="decimal" w:pos="726"/>
              </w:tabs>
              <w:ind w:left="-43" w:right="-72"/>
              <w:jc w:val="both"/>
              <w:rPr>
                <w:rFonts w:ascii="Cordia New" w:hAnsi="Cordia New" w:cs="Cordia New"/>
                <w:b/>
                <w:bCs/>
                <w:sz w:val="12"/>
                <w:szCs w:val="12"/>
              </w:rPr>
            </w:pPr>
          </w:p>
        </w:tc>
        <w:tc>
          <w:tcPr>
            <w:tcW w:w="936" w:type="dxa"/>
            <w:tcBorders>
              <w:top w:val="single" w:sz="4" w:space="0" w:color="auto"/>
            </w:tcBorders>
            <w:shd w:val="clear" w:color="auto" w:fill="auto"/>
          </w:tcPr>
          <w:p w14:paraId="7B92CF0C" w14:textId="77777777" w:rsidR="004623E3" w:rsidRPr="00F77500" w:rsidRDefault="004623E3" w:rsidP="00034968">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4A1E0628" w14:textId="77777777" w:rsidR="004623E3" w:rsidRPr="00F77500" w:rsidRDefault="004623E3" w:rsidP="00034968">
            <w:pPr>
              <w:tabs>
                <w:tab w:val="decimal" w:pos="726"/>
              </w:tabs>
              <w:ind w:left="-43" w:right="-72"/>
              <w:jc w:val="both"/>
              <w:rPr>
                <w:rFonts w:ascii="Cordia New" w:hAnsi="Cordia New" w:cs="Cordia New"/>
                <w:b/>
                <w:bCs/>
                <w:sz w:val="12"/>
                <w:szCs w:val="12"/>
              </w:rPr>
            </w:pPr>
          </w:p>
        </w:tc>
        <w:tc>
          <w:tcPr>
            <w:tcW w:w="936" w:type="dxa"/>
            <w:tcBorders>
              <w:top w:val="single" w:sz="4" w:space="0" w:color="auto"/>
            </w:tcBorders>
            <w:shd w:val="clear" w:color="auto" w:fill="auto"/>
          </w:tcPr>
          <w:p w14:paraId="7CDEFDAD" w14:textId="77777777" w:rsidR="004623E3" w:rsidRPr="00F77500" w:rsidRDefault="004623E3" w:rsidP="00034968">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11B6CB30" w14:textId="77777777" w:rsidR="004623E3" w:rsidRPr="00F77500" w:rsidRDefault="004623E3" w:rsidP="00034968">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2C9DB54C" w14:textId="77777777" w:rsidR="004623E3" w:rsidRPr="00F77500" w:rsidRDefault="004623E3" w:rsidP="00034968">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3940FBAD" w14:textId="77777777" w:rsidR="004623E3" w:rsidRPr="00F77500" w:rsidRDefault="004623E3" w:rsidP="00034968">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0D03F83D" w14:textId="77777777" w:rsidR="004623E3" w:rsidRPr="00F77500" w:rsidRDefault="004623E3" w:rsidP="00034968">
            <w:pPr>
              <w:tabs>
                <w:tab w:val="decimal" w:pos="726"/>
              </w:tabs>
              <w:ind w:left="-43" w:right="-72"/>
              <w:jc w:val="both"/>
              <w:rPr>
                <w:rFonts w:ascii="Cordia New" w:hAnsi="Cordia New" w:cs="Cordia New"/>
                <w:sz w:val="12"/>
                <w:szCs w:val="12"/>
              </w:rPr>
            </w:pPr>
          </w:p>
        </w:tc>
      </w:tr>
      <w:tr w:rsidR="00431D6B" w:rsidRPr="00F77500" w14:paraId="4F18985F" w14:textId="77777777" w:rsidTr="00926D66">
        <w:trPr>
          <w:cantSplit/>
        </w:trPr>
        <w:tc>
          <w:tcPr>
            <w:tcW w:w="1980" w:type="dxa"/>
          </w:tcPr>
          <w:p w14:paraId="5DFD7458" w14:textId="7D23D049" w:rsidR="00431D6B" w:rsidRPr="00F77500" w:rsidRDefault="00431D6B" w:rsidP="00431D6B">
            <w:pPr>
              <w:ind w:left="101" w:right="-72" w:hanging="187"/>
              <w:rPr>
                <w:rFonts w:ascii="Cordia New" w:hAnsi="Cordia New" w:cs="Cordia New"/>
                <w:sz w:val="22"/>
                <w:szCs w:val="22"/>
              </w:rPr>
            </w:pPr>
            <w:r w:rsidRPr="00F77500">
              <w:rPr>
                <w:rFonts w:ascii="Cordia New" w:hAnsi="Cordia New" w:cs="Cordia New"/>
                <w:sz w:val="22"/>
                <w:szCs w:val="22"/>
              </w:rPr>
              <w:t>- US Dollar</w:t>
            </w:r>
          </w:p>
        </w:tc>
        <w:tc>
          <w:tcPr>
            <w:tcW w:w="936" w:type="dxa"/>
            <w:shd w:val="clear" w:color="auto" w:fill="FAFAFA"/>
          </w:tcPr>
          <w:p w14:paraId="5F652F01" w14:textId="3A109BAD" w:rsidR="00431D6B" w:rsidRPr="00F77500" w:rsidRDefault="00431D6B" w:rsidP="004700EC">
            <w:pPr>
              <w:tabs>
                <w:tab w:val="decimal" w:pos="741"/>
              </w:tabs>
              <w:ind w:left="-43" w:right="-72"/>
              <w:rPr>
                <w:rFonts w:ascii="Cordia New" w:eastAsia="Calibri" w:hAnsi="Cordia New" w:cs="Cordia New"/>
                <w:sz w:val="22"/>
                <w:szCs w:val="22"/>
              </w:rPr>
            </w:pPr>
            <w:r w:rsidRPr="00F77500">
              <w:rPr>
                <w:rFonts w:ascii="Cordia New" w:eastAsia="Calibri" w:hAnsi="Cordia New" w:cs="Cordia New"/>
                <w:sz w:val="22"/>
                <w:szCs w:val="22"/>
                <w:lang w:val="en-GB"/>
              </w:rPr>
              <w:t>200,000</w:t>
            </w:r>
          </w:p>
        </w:tc>
        <w:tc>
          <w:tcPr>
            <w:tcW w:w="936" w:type="dxa"/>
            <w:shd w:val="clear" w:color="auto" w:fill="auto"/>
            <w:vAlign w:val="bottom"/>
          </w:tcPr>
          <w:p w14:paraId="47C92DCD" w14:textId="125EC4C2" w:rsidR="00431D6B" w:rsidRPr="00F77500" w:rsidRDefault="00431D6B" w:rsidP="004700EC">
            <w:pPr>
              <w:tabs>
                <w:tab w:val="decimal" w:pos="741"/>
              </w:tabs>
              <w:ind w:left="-43" w:right="-72"/>
              <w:rPr>
                <w:rFonts w:ascii="Cordia New" w:eastAsia="Calibri" w:hAnsi="Cordia New" w:cs="Cordia New"/>
                <w:spacing w:val="-4"/>
                <w:sz w:val="22"/>
                <w:szCs w:val="22"/>
              </w:rPr>
            </w:pPr>
            <w:r w:rsidRPr="00F77500">
              <w:rPr>
                <w:rFonts w:ascii="Cordia New" w:eastAsia="Calibri" w:hAnsi="Cordia New" w:cs="Cordia New"/>
                <w:sz w:val="22"/>
                <w:szCs w:val="22"/>
                <w:lang w:val="en-GB"/>
              </w:rPr>
              <w:t>200</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000</w:t>
            </w:r>
          </w:p>
        </w:tc>
        <w:tc>
          <w:tcPr>
            <w:tcW w:w="936" w:type="dxa"/>
            <w:shd w:val="clear" w:color="auto" w:fill="FAFAFA"/>
            <w:vAlign w:val="bottom"/>
          </w:tcPr>
          <w:p w14:paraId="0BEEF5A8" w14:textId="2A311F34" w:rsidR="00431D6B" w:rsidRPr="00F77500" w:rsidRDefault="00431D6B" w:rsidP="004700EC">
            <w:pPr>
              <w:tabs>
                <w:tab w:val="decimal" w:pos="741"/>
              </w:tabs>
              <w:ind w:left="-43" w:right="-72"/>
              <w:rPr>
                <w:rFonts w:ascii="Cordia New" w:hAnsi="Cordia New" w:cs="Cordia New"/>
                <w:sz w:val="22"/>
                <w:szCs w:val="22"/>
              </w:rPr>
            </w:pPr>
            <w:r w:rsidRPr="00F77500">
              <w:rPr>
                <w:rFonts w:ascii="Cordia New" w:hAnsi="Cordia New" w:cs="Cordia New"/>
                <w:sz w:val="22"/>
                <w:szCs w:val="22"/>
                <w:lang w:val="en-GB"/>
              </w:rPr>
              <w:t>6,819,760</w:t>
            </w:r>
          </w:p>
        </w:tc>
        <w:tc>
          <w:tcPr>
            <w:tcW w:w="936" w:type="dxa"/>
            <w:shd w:val="clear" w:color="auto" w:fill="auto"/>
            <w:vAlign w:val="bottom"/>
          </w:tcPr>
          <w:p w14:paraId="6952DBE3" w14:textId="31039D97" w:rsidR="00431D6B" w:rsidRPr="00F77500" w:rsidRDefault="00431D6B" w:rsidP="004700EC">
            <w:pPr>
              <w:tabs>
                <w:tab w:val="decimal" w:pos="741"/>
              </w:tabs>
              <w:ind w:left="-43" w:right="-72"/>
              <w:rPr>
                <w:rFonts w:ascii="Cordia New" w:eastAsia="Calibri" w:hAnsi="Cordia New" w:cs="Cordia New"/>
                <w:spacing w:val="-4"/>
                <w:sz w:val="22"/>
                <w:szCs w:val="22"/>
              </w:rPr>
            </w:pPr>
            <w:r w:rsidRPr="00F77500">
              <w:rPr>
                <w:rFonts w:ascii="Cordia New" w:hAnsi="Cordia New" w:cs="Cordia New"/>
                <w:sz w:val="22"/>
                <w:szCs w:val="22"/>
                <w:lang w:val="en-GB"/>
              </w:rPr>
              <w:t>6,912,480</w:t>
            </w:r>
          </w:p>
        </w:tc>
        <w:tc>
          <w:tcPr>
            <w:tcW w:w="936" w:type="dxa"/>
            <w:shd w:val="clear" w:color="auto" w:fill="FAFAFA"/>
          </w:tcPr>
          <w:p w14:paraId="2ACA7399" w14:textId="3986E230" w:rsidR="00431D6B" w:rsidRPr="00F77500" w:rsidRDefault="00431D6B" w:rsidP="004700EC">
            <w:pPr>
              <w:tabs>
                <w:tab w:val="decimal" w:pos="741"/>
              </w:tabs>
              <w:ind w:left="-43" w:right="-72"/>
              <w:rPr>
                <w:rFonts w:ascii="Cordia New" w:hAnsi="Cordia New" w:cs="Cordia New"/>
                <w:sz w:val="22"/>
                <w:szCs w:val="22"/>
              </w:rPr>
            </w:pPr>
            <w:r w:rsidRPr="00F77500">
              <w:rPr>
                <w:rFonts w:ascii="Cordia New" w:eastAsia="Calibri" w:hAnsi="Cordia New" w:cs="Cordia New"/>
                <w:sz w:val="22"/>
                <w:szCs w:val="22"/>
                <w:lang w:val="en-GB"/>
              </w:rPr>
              <w:t>200,000</w:t>
            </w:r>
          </w:p>
        </w:tc>
        <w:tc>
          <w:tcPr>
            <w:tcW w:w="936" w:type="dxa"/>
            <w:shd w:val="clear" w:color="auto" w:fill="auto"/>
            <w:vAlign w:val="bottom"/>
          </w:tcPr>
          <w:p w14:paraId="33C19025" w14:textId="11C64549" w:rsidR="00431D6B" w:rsidRPr="00F77500" w:rsidRDefault="00431D6B" w:rsidP="004700EC">
            <w:pPr>
              <w:tabs>
                <w:tab w:val="decimal" w:pos="741"/>
              </w:tabs>
              <w:ind w:left="-43" w:right="-72"/>
              <w:rPr>
                <w:rFonts w:ascii="Cordia New" w:eastAsia="Calibri" w:hAnsi="Cordia New" w:cs="Cordia New"/>
                <w:spacing w:val="-4"/>
                <w:sz w:val="22"/>
                <w:szCs w:val="22"/>
              </w:rPr>
            </w:pPr>
            <w:r w:rsidRPr="00F77500">
              <w:rPr>
                <w:rFonts w:ascii="Cordia New" w:eastAsia="Calibri" w:hAnsi="Cordia New" w:cs="Cordia New"/>
                <w:sz w:val="22"/>
                <w:szCs w:val="22"/>
                <w:lang w:val="en-GB"/>
              </w:rPr>
              <w:t>200</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000</w:t>
            </w:r>
          </w:p>
        </w:tc>
        <w:tc>
          <w:tcPr>
            <w:tcW w:w="936" w:type="dxa"/>
            <w:shd w:val="clear" w:color="auto" w:fill="FAFAFA"/>
            <w:vAlign w:val="bottom"/>
          </w:tcPr>
          <w:p w14:paraId="23C3B3EF" w14:textId="06A00C2E" w:rsidR="00431D6B" w:rsidRPr="00F77500" w:rsidRDefault="00431D6B" w:rsidP="004700EC">
            <w:pPr>
              <w:tabs>
                <w:tab w:val="decimal" w:pos="741"/>
              </w:tabs>
              <w:ind w:left="-43" w:right="-72"/>
              <w:rPr>
                <w:rFonts w:ascii="Cordia New" w:hAnsi="Cordia New" w:cs="Cordia New"/>
                <w:sz w:val="22"/>
                <w:szCs w:val="22"/>
              </w:rPr>
            </w:pPr>
            <w:r w:rsidRPr="00F77500">
              <w:rPr>
                <w:rFonts w:ascii="Cordia New" w:eastAsia="Calibri" w:hAnsi="Cordia New" w:cs="Cordia New"/>
                <w:sz w:val="22"/>
                <w:szCs w:val="22"/>
                <w:lang w:val="en-GB"/>
              </w:rPr>
              <w:t>6,819,760</w:t>
            </w:r>
          </w:p>
        </w:tc>
        <w:tc>
          <w:tcPr>
            <w:tcW w:w="936" w:type="dxa"/>
            <w:shd w:val="clear" w:color="auto" w:fill="auto"/>
            <w:vAlign w:val="bottom"/>
          </w:tcPr>
          <w:p w14:paraId="25DA9F28" w14:textId="49DB8BCA" w:rsidR="00431D6B" w:rsidRPr="00F77500" w:rsidRDefault="00431D6B" w:rsidP="004700EC">
            <w:pPr>
              <w:tabs>
                <w:tab w:val="decimal" w:pos="741"/>
              </w:tabs>
              <w:ind w:left="-43" w:right="-72"/>
              <w:rPr>
                <w:rFonts w:ascii="Cordia New" w:hAnsi="Cordia New" w:cs="Cordia New"/>
                <w:sz w:val="22"/>
                <w:szCs w:val="22"/>
                <w:lang w:val="en-GB"/>
              </w:rPr>
            </w:pPr>
            <w:r w:rsidRPr="00F77500">
              <w:rPr>
                <w:rFonts w:ascii="Cordia New" w:eastAsia="Calibri" w:hAnsi="Cordia New" w:cs="Cordia New"/>
                <w:sz w:val="22"/>
                <w:szCs w:val="22"/>
                <w:lang w:val="en-GB"/>
              </w:rPr>
              <w:t>6</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912</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480</w:t>
            </w:r>
          </w:p>
        </w:tc>
      </w:tr>
      <w:tr w:rsidR="00431D6B" w:rsidRPr="00F77500" w14:paraId="1CE074CF" w14:textId="77777777" w:rsidTr="00926D66">
        <w:trPr>
          <w:cantSplit/>
        </w:trPr>
        <w:tc>
          <w:tcPr>
            <w:tcW w:w="1980" w:type="dxa"/>
          </w:tcPr>
          <w:p w14:paraId="7D9A625A" w14:textId="606B7EEC" w:rsidR="00431D6B" w:rsidRPr="00F77500" w:rsidRDefault="00431D6B" w:rsidP="00431D6B">
            <w:pPr>
              <w:ind w:left="101" w:right="-72" w:hanging="187"/>
              <w:rPr>
                <w:rFonts w:ascii="Cordia New" w:hAnsi="Cordia New" w:cs="Cordia New"/>
                <w:sz w:val="22"/>
                <w:szCs w:val="22"/>
              </w:rPr>
            </w:pPr>
            <w:r w:rsidRPr="00F77500">
              <w:rPr>
                <w:rFonts w:ascii="Cordia New" w:hAnsi="Cordia New" w:cs="Cordia New"/>
                <w:sz w:val="22"/>
                <w:szCs w:val="22"/>
              </w:rPr>
              <w:t>- Thai Baht</w:t>
            </w:r>
          </w:p>
        </w:tc>
        <w:tc>
          <w:tcPr>
            <w:tcW w:w="936" w:type="dxa"/>
            <w:tcBorders>
              <w:bottom w:val="single" w:sz="4" w:space="0" w:color="auto"/>
            </w:tcBorders>
            <w:shd w:val="clear" w:color="auto" w:fill="FAFAFA"/>
          </w:tcPr>
          <w:p w14:paraId="26BC21D7" w14:textId="44FFF1CA" w:rsidR="00431D6B" w:rsidRPr="00F77500" w:rsidRDefault="00431D6B" w:rsidP="004700EC">
            <w:pPr>
              <w:tabs>
                <w:tab w:val="decimal" w:pos="741"/>
              </w:tabs>
              <w:ind w:left="-43" w:right="-72"/>
              <w:rPr>
                <w:rFonts w:ascii="Cordia New" w:eastAsia="Calibri" w:hAnsi="Cordia New" w:cs="Cordia New"/>
                <w:sz w:val="22"/>
                <w:szCs w:val="22"/>
              </w:rPr>
            </w:pPr>
            <w:r w:rsidRPr="00F77500">
              <w:rPr>
                <w:rFonts w:ascii="Cordia New" w:eastAsia="Calibri" w:hAnsi="Cordia New" w:cs="Cordia New"/>
                <w:sz w:val="22"/>
                <w:szCs w:val="22"/>
                <w:lang w:val="en-GB"/>
              </w:rPr>
              <w:t>2,700,095</w:t>
            </w:r>
          </w:p>
        </w:tc>
        <w:tc>
          <w:tcPr>
            <w:tcW w:w="936" w:type="dxa"/>
            <w:tcBorders>
              <w:bottom w:val="single" w:sz="4" w:space="0" w:color="auto"/>
            </w:tcBorders>
            <w:shd w:val="clear" w:color="auto" w:fill="auto"/>
            <w:vAlign w:val="bottom"/>
          </w:tcPr>
          <w:p w14:paraId="1A6AF46C" w14:textId="60B4F3FD" w:rsidR="00431D6B" w:rsidRPr="00F77500" w:rsidRDefault="00431D6B" w:rsidP="004700EC">
            <w:pPr>
              <w:tabs>
                <w:tab w:val="decimal" w:pos="741"/>
              </w:tabs>
              <w:ind w:left="-43" w:right="-72"/>
              <w:rPr>
                <w:rFonts w:ascii="Cordia New" w:eastAsia="Calibri" w:hAnsi="Cordia New" w:cs="Cordia New"/>
                <w:spacing w:val="-4"/>
                <w:sz w:val="22"/>
                <w:szCs w:val="22"/>
              </w:rPr>
            </w:pPr>
            <w:r w:rsidRPr="00F77500">
              <w:rPr>
                <w:rFonts w:ascii="Cordia New" w:eastAsia="Calibri" w:hAnsi="Cordia New" w:cs="Cordia New"/>
                <w:sz w:val="22"/>
                <w:szCs w:val="22"/>
                <w:lang w:val="en-GB"/>
              </w:rPr>
              <w:t>2</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426</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625</w:t>
            </w:r>
          </w:p>
        </w:tc>
        <w:tc>
          <w:tcPr>
            <w:tcW w:w="936" w:type="dxa"/>
            <w:tcBorders>
              <w:bottom w:val="single" w:sz="4" w:space="0" w:color="auto"/>
            </w:tcBorders>
            <w:shd w:val="clear" w:color="auto" w:fill="FAFAFA"/>
            <w:vAlign w:val="bottom"/>
          </w:tcPr>
          <w:p w14:paraId="142F995F" w14:textId="29EBAB40" w:rsidR="00431D6B" w:rsidRPr="00F77500" w:rsidRDefault="00431D6B" w:rsidP="004700EC">
            <w:pPr>
              <w:tabs>
                <w:tab w:val="decimal" w:pos="741"/>
              </w:tabs>
              <w:ind w:left="-43" w:right="-72"/>
              <w:rPr>
                <w:rFonts w:ascii="Cordia New" w:hAnsi="Cordia New" w:cs="Cordia New"/>
                <w:sz w:val="22"/>
                <w:szCs w:val="22"/>
              </w:rPr>
            </w:pPr>
            <w:r w:rsidRPr="00F77500">
              <w:rPr>
                <w:rFonts w:ascii="Cordia New" w:hAnsi="Cordia New" w:cs="Cordia New"/>
                <w:sz w:val="22"/>
                <w:szCs w:val="22"/>
                <w:lang w:val="en-GB"/>
              </w:rPr>
              <w:t>92,070,000</w:t>
            </w:r>
          </w:p>
        </w:tc>
        <w:tc>
          <w:tcPr>
            <w:tcW w:w="936" w:type="dxa"/>
            <w:tcBorders>
              <w:bottom w:val="single" w:sz="4" w:space="0" w:color="auto"/>
            </w:tcBorders>
            <w:shd w:val="clear" w:color="auto" w:fill="auto"/>
            <w:vAlign w:val="bottom"/>
          </w:tcPr>
          <w:p w14:paraId="011B8597" w14:textId="5D4C92EE" w:rsidR="00431D6B" w:rsidRPr="00F77500" w:rsidRDefault="00431D6B" w:rsidP="004700EC">
            <w:pPr>
              <w:tabs>
                <w:tab w:val="decimal" w:pos="741"/>
              </w:tabs>
              <w:ind w:left="-43" w:right="-72"/>
              <w:rPr>
                <w:rFonts w:ascii="Cordia New" w:eastAsia="Calibri" w:hAnsi="Cordia New" w:cs="Cordia New"/>
                <w:spacing w:val="-4"/>
                <w:sz w:val="22"/>
                <w:szCs w:val="22"/>
              </w:rPr>
            </w:pPr>
            <w:r w:rsidRPr="00F77500">
              <w:rPr>
                <w:rFonts w:ascii="Cordia New" w:hAnsi="Cordia New" w:cs="Cordia New"/>
                <w:sz w:val="22"/>
                <w:szCs w:val="22"/>
                <w:lang w:val="en-GB"/>
              </w:rPr>
              <w:t>83,870,000</w:t>
            </w:r>
          </w:p>
        </w:tc>
        <w:tc>
          <w:tcPr>
            <w:tcW w:w="936" w:type="dxa"/>
            <w:tcBorders>
              <w:bottom w:val="single" w:sz="4" w:space="0" w:color="auto"/>
            </w:tcBorders>
            <w:shd w:val="clear" w:color="auto" w:fill="FAFAFA"/>
          </w:tcPr>
          <w:p w14:paraId="17E0AE8D" w14:textId="51157A0F" w:rsidR="00431D6B" w:rsidRPr="00F77500" w:rsidRDefault="00431D6B" w:rsidP="004700EC">
            <w:pPr>
              <w:tabs>
                <w:tab w:val="decimal" w:pos="741"/>
              </w:tabs>
              <w:ind w:left="-43" w:right="-72"/>
              <w:rPr>
                <w:rFonts w:ascii="Cordia New" w:hAnsi="Cordia New" w:cs="Cordia New"/>
                <w:sz w:val="22"/>
                <w:szCs w:val="22"/>
              </w:rPr>
            </w:pPr>
            <w:r w:rsidRPr="00F77500">
              <w:rPr>
                <w:rFonts w:ascii="Cordia New" w:eastAsia="Calibri" w:hAnsi="Cordia New" w:cs="Cordia New"/>
                <w:sz w:val="22"/>
                <w:szCs w:val="22"/>
                <w:lang w:val="en-GB"/>
              </w:rPr>
              <w:t>2,538,799</w:t>
            </w:r>
          </w:p>
        </w:tc>
        <w:tc>
          <w:tcPr>
            <w:tcW w:w="936" w:type="dxa"/>
            <w:tcBorders>
              <w:bottom w:val="single" w:sz="4" w:space="0" w:color="auto"/>
            </w:tcBorders>
            <w:shd w:val="clear" w:color="auto" w:fill="auto"/>
            <w:vAlign w:val="bottom"/>
          </w:tcPr>
          <w:p w14:paraId="21950FA6" w14:textId="486DD119" w:rsidR="00431D6B" w:rsidRPr="00F77500" w:rsidRDefault="00431D6B" w:rsidP="004700EC">
            <w:pPr>
              <w:tabs>
                <w:tab w:val="decimal" w:pos="741"/>
              </w:tabs>
              <w:ind w:left="-43" w:right="-72"/>
              <w:rPr>
                <w:rFonts w:ascii="Cordia New" w:eastAsia="Calibri" w:hAnsi="Cordia New" w:cs="Cordia New"/>
                <w:spacing w:val="-4"/>
                <w:sz w:val="22"/>
                <w:szCs w:val="22"/>
              </w:rPr>
            </w:pPr>
            <w:r w:rsidRPr="00F77500">
              <w:rPr>
                <w:rFonts w:ascii="Cordia New" w:eastAsia="Calibri" w:hAnsi="Cordia New" w:cs="Cordia New"/>
                <w:sz w:val="22"/>
                <w:szCs w:val="22"/>
                <w:lang w:val="en-GB"/>
              </w:rPr>
              <w:t>2,267,493</w:t>
            </w:r>
          </w:p>
        </w:tc>
        <w:tc>
          <w:tcPr>
            <w:tcW w:w="936" w:type="dxa"/>
            <w:tcBorders>
              <w:bottom w:val="single" w:sz="4" w:space="0" w:color="auto"/>
            </w:tcBorders>
            <w:shd w:val="clear" w:color="auto" w:fill="FAFAFA"/>
            <w:vAlign w:val="bottom"/>
          </w:tcPr>
          <w:p w14:paraId="6E8609AA" w14:textId="3FF87A0D" w:rsidR="00431D6B" w:rsidRPr="00F77500" w:rsidRDefault="00431D6B" w:rsidP="004700EC">
            <w:pPr>
              <w:tabs>
                <w:tab w:val="decimal" w:pos="741"/>
              </w:tabs>
              <w:ind w:left="-43" w:right="-72"/>
              <w:rPr>
                <w:rFonts w:ascii="Cordia New" w:hAnsi="Cordia New" w:cs="Cordia New"/>
                <w:sz w:val="22"/>
                <w:szCs w:val="22"/>
              </w:rPr>
            </w:pPr>
            <w:r w:rsidRPr="00F77500">
              <w:rPr>
                <w:rFonts w:ascii="Cordia New" w:eastAsia="Calibri" w:hAnsi="Cordia New" w:cs="Cordia New"/>
                <w:sz w:val="22"/>
                <w:szCs w:val="22"/>
                <w:lang w:val="en-GB"/>
              </w:rPr>
              <w:t>86,570,000</w:t>
            </w:r>
          </w:p>
        </w:tc>
        <w:tc>
          <w:tcPr>
            <w:tcW w:w="936" w:type="dxa"/>
            <w:tcBorders>
              <w:bottom w:val="single" w:sz="4" w:space="0" w:color="auto"/>
            </w:tcBorders>
            <w:shd w:val="clear" w:color="auto" w:fill="auto"/>
            <w:vAlign w:val="bottom"/>
          </w:tcPr>
          <w:p w14:paraId="272DA35A" w14:textId="12C05300" w:rsidR="00431D6B" w:rsidRPr="00F77500" w:rsidRDefault="00431D6B" w:rsidP="004700EC">
            <w:pPr>
              <w:tabs>
                <w:tab w:val="decimal" w:pos="741"/>
              </w:tabs>
              <w:ind w:left="-43" w:right="-72"/>
              <w:rPr>
                <w:rFonts w:ascii="Cordia New" w:hAnsi="Cordia New" w:cs="Cordia New"/>
                <w:sz w:val="22"/>
                <w:szCs w:val="22"/>
                <w:lang w:val="en-GB"/>
              </w:rPr>
            </w:pPr>
            <w:r w:rsidRPr="00F77500">
              <w:rPr>
                <w:rFonts w:ascii="Cordia New" w:eastAsia="Calibri" w:hAnsi="Cordia New" w:cs="Cordia New"/>
                <w:sz w:val="22"/>
                <w:szCs w:val="22"/>
                <w:lang w:val="en-GB"/>
              </w:rPr>
              <w:t>78</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370</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000</w:t>
            </w:r>
          </w:p>
        </w:tc>
      </w:tr>
      <w:tr w:rsidR="00431D6B" w:rsidRPr="00F77500" w14:paraId="27CD5ABB" w14:textId="77777777" w:rsidTr="00926D66">
        <w:trPr>
          <w:cantSplit/>
        </w:trPr>
        <w:tc>
          <w:tcPr>
            <w:tcW w:w="1980" w:type="dxa"/>
          </w:tcPr>
          <w:p w14:paraId="69EDFD1E" w14:textId="2260B321" w:rsidR="00431D6B" w:rsidRPr="00F77500" w:rsidRDefault="00431D6B" w:rsidP="00431D6B">
            <w:pPr>
              <w:ind w:left="101" w:right="-72" w:hanging="187"/>
              <w:rPr>
                <w:rFonts w:ascii="Cordia New" w:hAnsi="Cordia New" w:cs="Cordia New"/>
                <w:sz w:val="22"/>
                <w:szCs w:val="22"/>
              </w:rPr>
            </w:pPr>
            <w:r w:rsidRPr="00F77500">
              <w:rPr>
                <w:rFonts w:ascii="Cordia New" w:hAnsi="Cordia New" w:cs="Cordia New"/>
                <w:sz w:val="22"/>
                <w:szCs w:val="22"/>
              </w:rPr>
              <w:t>Total debentures</w:t>
            </w:r>
          </w:p>
        </w:tc>
        <w:tc>
          <w:tcPr>
            <w:tcW w:w="936" w:type="dxa"/>
            <w:tcBorders>
              <w:top w:val="single" w:sz="4" w:space="0" w:color="auto"/>
            </w:tcBorders>
            <w:shd w:val="clear" w:color="auto" w:fill="FAFAFA"/>
          </w:tcPr>
          <w:p w14:paraId="6A145285" w14:textId="3A6F0E14" w:rsidR="00431D6B" w:rsidRPr="00F77500" w:rsidRDefault="00431D6B" w:rsidP="004700EC">
            <w:pPr>
              <w:tabs>
                <w:tab w:val="decimal" w:pos="741"/>
              </w:tabs>
              <w:ind w:left="-43" w:right="-72"/>
              <w:rPr>
                <w:rFonts w:ascii="Cordia New" w:eastAsia="Calibri" w:hAnsi="Cordia New" w:cs="Cordia New"/>
                <w:sz w:val="22"/>
                <w:szCs w:val="22"/>
              </w:rPr>
            </w:pPr>
            <w:r w:rsidRPr="00F77500">
              <w:rPr>
                <w:rFonts w:ascii="Cordia New" w:eastAsia="Calibri" w:hAnsi="Cordia New" w:cs="Cordia New"/>
                <w:sz w:val="22"/>
                <w:szCs w:val="22"/>
                <w:lang w:val="en-GB"/>
              </w:rPr>
              <w:t>2,900,095</w:t>
            </w:r>
          </w:p>
        </w:tc>
        <w:tc>
          <w:tcPr>
            <w:tcW w:w="936" w:type="dxa"/>
            <w:tcBorders>
              <w:top w:val="single" w:sz="4" w:space="0" w:color="auto"/>
            </w:tcBorders>
            <w:shd w:val="clear" w:color="auto" w:fill="auto"/>
            <w:vAlign w:val="bottom"/>
          </w:tcPr>
          <w:p w14:paraId="28AEA45D" w14:textId="55B610B1" w:rsidR="00431D6B" w:rsidRPr="00F77500" w:rsidRDefault="00431D6B" w:rsidP="004700EC">
            <w:pPr>
              <w:tabs>
                <w:tab w:val="decimal" w:pos="741"/>
              </w:tabs>
              <w:ind w:left="-43" w:right="-72"/>
              <w:rPr>
                <w:rFonts w:ascii="Cordia New" w:eastAsia="Calibri" w:hAnsi="Cordia New" w:cs="Cordia New"/>
                <w:spacing w:val="-4"/>
                <w:sz w:val="22"/>
                <w:szCs w:val="22"/>
              </w:rPr>
            </w:pPr>
            <w:r w:rsidRPr="00F77500">
              <w:rPr>
                <w:rFonts w:ascii="Cordia New" w:eastAsia="Calibri" w:hAnsi="Cordia New" w:cs="Cordia New"/>
                <w:sz w:val="22"/>
                <w:szCs w:val="22"/>
                <w:lang w:val="en-GB"/>
              </w:rPr>
              <w:t>2,626,625</w:t>
            </w:r>
          </w:p>
        </w:tc>
        <w:tc>
          <w:tcPr>
            <w:tcW w:w="936" w:type="dxa"/>
            <w:tcBorders>
              <w:top w:val="single" w:sz="4" w:space="0" w:color="auto"/>
            </w:tcBorders>
            <w:shd w:val="clear" w:color="auto" w:fill="FAFAFA"/>
            <w:vAlign w:val="bottom"/>
          </w:tcPr>
          <w:p w14:paraId="4EE45AC7" w14:textId="517BE86F" w:rsidR="00431D6B" w:rsidRPr="00F77500" w:rsidRDefault="00431D6B" w:rsidP="004700EC">
            <w:pPr>
              <w:tabs>
                <w:tab w:val="decimal" w:pos="741"/>
              </w:tabs>
              <w:ind w:left="-43" w:right="-72"/>
              <w:rPr>
                <w:rFonts w:ascii="Cordia New" w:hAnsi="Cordia New" w:cs="Cordia New"/>
                <w:sz w:val="22"/>
                <w:szCs w:val="22"/>
              </w:rPr>
            </w:pPr>
            <w:r w:rsidRPr="00F77500">
              <w:rPr>
                <w:rFonts w:ascii="Cordia New" w:hAnsi="Cordia New" w:cs="Cordia New"/>
                <w:sz w:val="22"/>
                <w:szCs w:val="22"/>
                <w:lang w:val="en-GB"/>
              </w:rPr>
              <w:t>98,889,760</w:t>
            </w:r>
          </w:p>
        </w:tc>
        <w:tc>
          <w:tcPr>
            <w:tcW w:w="936" w:type="dxa"/>
            <w:tcBorders>
              <w:top w:val="single" w:sz="4" w:space="0" w:color="auto"/>
            </w:tcBorders>
            <w:shd w:val="clear" w:color="auto" w:fill="auto"/>
            <w:vAlign w:val="bottom"/>
          </w:tcPr>
          <w:p w14:paraId="297B59B7" w14:textId="4EF42996" w:rsidR="00431D6B" w:rsidRPr="00F77500" w:rsidRDefault="00431D6B" w:rsidP="004700EC">
            <w:pPr>
              <w:tabs>
                <w:tab w:val="decimal" w:pos="741"/>
              </w:tabs>
              <w:ind w:left="-43" w:right="-72"/>
              <w:rPr>
                <w:rFonts w:ascii="Cordia New" w:eastAsia="Calibri" w:hAnsi="Cordia New" w:cs="Cordia New"/>
                <w:spacing w:val="-4"/>
                <w:sz w:val="22"/>
                <w:szCs w:val="22"/>
              </w:rPr>
            </w:pPr>
            <w:r w:rsidRPr="00F77500">
              <w:rPr>
                <w:rFonts w:ascii="Cordia New" w:eastAsia="Calibri" w:hAnsi="Cordia New" w:cs="Cordia New"/>
                <w:sz w:val="22"/>
                <w:szCs w:val="22"/>
                <w:lang w:val="en-GB"/>
              </w:rPr>
              <w:t>90,782,480</w:t>
            </w:r>
          </w:p>
        </w:tc>
        <w:tc>
          <w:tcPr>
            <w:tcW w:w="936" w:type="dxa"/>
            <w:tcBorders>
              <w:top w:val="single" w:sz="4" w:space="0" w:color="auto"/>
            </w:tcBorders>
            <w:shd w:val="clear" w:color="auto" w:fill="FAFAFA"/>
          </w:tcPr>
          <w:p w14:paraId="7C2D77A6" w14:textId="1990DBFE" w:rsidR="00431D6B" w:rsidRPr="00F77500" w:rsidRDefault="00431D6B" w:rsidP="004700EC">
            <w:pPr>
              <w:tabs>
                <w:tab w:val="decimal" w:pos="741"/>
              </w:tabs>
              <w:ind w:left="-43" w:right="-72"/>
              <w:rPr>
                <w:rFonts w:ascii="Cordia New" w:hAnsi="Cordia New" w:cs="Cordia New"/>
                <w:sz w:val="22"/>
                <w:szCs w:val="22"/>
              </w:rPr>
            </w:pPr>
            <w:r w:rsidRPr="00F77500">
              <w:rPr>
                <w:rFonts w:ascii="Cordia New" w:eastAsia="Calibri" w:hAnsi="Cordia New" w:cs="Cordia New"/>
                <w:sz w:val="22"/>
                <w:szCs w:val="22"/>
                <w:lang w:val="en-GB"/>
              </w:rPr>
              <w:t>2,738,799</w:t>
            </w:r>
          </w:p>
        </w:tc>
        <w:tc>
          <w:tcPr>
            <w:tcW w:w="936" w:type="dxa"/>
            <w:tcBorders>
              <w:top w:val="single" w:sz="4" w:space="0" w:color="auto"/>
            </w:tcBorders>
            <w:shd w:val="clear" w:color="auto" w:fill="auto"/>
            <w:vAlign w:val="bottom"/>
          </w:tcPr>
          <w:p w14:paraId="77542804" w14:textId="369A3CA6" w:rsidR="00431D6B" w:rsidRPr="00F77500" w:rsidRDefault="00431D6B" w:rsidP="004700EC">
            <w:pPr>
              <w:tabs>
                <w:tab w:val="decimal" w:pos="741"/>
              </w:tabs>
              <w:ind w:left="-43" w:right="-72"/>
              <w:rPr>
                <w:rFonts w:ascii="Cordia New" w:eastAsia="Calibri" w:hAnsi="Cordia New" w:cs="Cordia New"/>
                <w:spacing w:val="-4"/>
                <w:sz w:val="22"/>
                <w:szCs w:val="22"/>
              </w:rPr>
            </w:pPr>
            <w:r w:rsidRPr="00F77500">
              <w:rPr>
                <w:rFonts w:ascii="Cordia New" w:eastAsia="Calibri" w:hAnsi="Cordia New" w:cs="Cordia New"/>
                <w:sz w:val="22"/>
                <w:szCs w:val="22"/>
                <w:lang w:val="en-GB"/>
              </w:rPr>
              <w:t>2</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467</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493</w:t>
            </w:r>
          </w:p>
        </w:tc>
        <w:tc>
          <w:tcPr>
            <w:tcW w:w="936" w:type="dxa"/>
            <w:tcBorders>
              <w:top w:val="single" w:sz="4" w:space="0" w:color="auto"/>
            </w:tcBorders>
            <w:shd w:val="clear" w:color="auto" w:fill="FAFAFA"/>
            <w:vAlign w:val="bottom"/>
          </w:tcPr>
          <w:p w14:paraId="72902673" w14:textId="655467CD" w:rsidR="00431D6B" w:rsidRPr="00F77500" w:rsidRDefault="00431D6B" w:rsidP="004700EC">
            <w:pPr>
              <w:tabs>
                <w:tab w:val="decimal" w:pos="741"/>
              </w:tabs>
              <w:ind w:left="-43" w:right="-72"/>
              <w:rPr>
                <w:rFonts w:ascii="Cordia New" w:hAnsi="Cordia New" w:cs="Cordia New"/>
                <w:sz w:val="22"/>
                <w:szCs w:val="22"/>
              </w:rPr>
            </w:pPr>
            <w:r w:rsidRPr="00F77500">
              <w:rPr>
                <w:rFonts w:ascii="Cordia New" w:eastAsia="Calibri" w:hAnsi="Cordia New" w:cs="Cordia New"/>
                <w:sz w:val="22"/>
                <w:szCs w:val="22"/>
                <w:lang w:val="en-GB"/>
              </w:rPr>
              <w:t>93,389,760</w:t>
            </w:r>
          </w:p>
        </w:tc>
        <w:tc>
          <w:tcPr>
            <w:tcW w:w="936" w:type="dxa"/>
            <w:tcBorders>
              <w:top w:val="single" w:sz="4" w:space="0" w:color="auto"/>
            </w:tcBorders>
            <w:shd w:val="clear" w:color="auto" w:fill="auto"/>
            <w:vAlign w:val="bottom"/>
          </w:tcPr>
          <w:p w14:paraId="1F1FF381" w14:textId="0E0B4564" w:rsidR="00431D6B" w:rsidRPr="00F77500" w:rsidRDefault="00431D6B" w:rsidP="004700EC">
            <w:pPr>
              <w:tabs>
                <w:tab w:val="decimal" w:pos="741"/>
              </w:tabs>
              <w:ind w:left="-43" w:right="-72"/>
              <w:rPr>
                <w:rFonts w:ascii="Cordia New" w:hAnsi="Cordia New" w:cs="Cordia New"/>
                <w:sz w:val="22"/>
                <w:szCs w:val="22"/>
                <w:lang w:val="en-GB"/>
              </w:rPr>
            </w:pPr>
            <w:r w:rsidRPr="00F77500">
              <w:rPr>
                <w:rFonts w:ascii="Cordia New" w:eastAsia="Calibri" w:hAnsi="Cordia New" w:cs="Cordia New"/>
                <w:spacing w:val="-4"/>
                <w:sz w:val="22"/>
                <w:szCs w:val="22"/>
                <w:lang w:val="en-GB"/>
              </w:rPr>
              <w:t>85</w:t>
            </w:r>
            <w:r w:rsidRPr="00F77500">
              <w:rPr>
                <w:rFonts w:ascii="Cordia New" w:eastAsia="Calibri" w:hAnsi="Cordia New" w:cs="Cordia New"/>
                <w:spacing w:val="-4"/>
                <w:sz w:val="22"/>
                <w:szCs w:val="22"/>
              </w:rPr>
              <w:t>,</w:t>
            </w:r>
            <w:r w:rsidRPr="00F77500">
              <w:rPr>
                <w:rFonts w:ascii="Cordia New" w:eastAsia="Calibri" w:hAnsi="Cordia New" w:cs="Cordia New"/>
                <w:spacing w:val="-4"/>
                <w:sz w:val="22"/>
                <w:szCs w:val="22"/>
                <w:lang w:val="en-GB"/>
              </w:rPr>
              <w:t>282</w:t>
            </w:r>
            <w:r w:rsidRPr="00F77500">
              <w:rPr>
                <w:rFonts w:ascii="Cordia New" w:eastAsia="Calibri" w:hAnsi="Cordia New" w:cs="Cordia New"/>
                <w:spacing w:val="-4"/>
                <w:sz w:val="22"/>
                <w:szCs w:val="22"/>
              </w:rPr>
              <w:t>,</w:t>
            </w:r>
            <w:r w:rsidRPr="00F77500">
              <w:rPr>
                <w:rFonts w:ascii="Cordia New" w:eastAsia="Calibri" w:hAnsi="Cordia New" w:cs="Cordia New"/>
                <w:spacing w:val="-4"/>
                <w:sz w:val="22"/>
                <w:szCs w:val="22"/>
                <w:lang w:val="en-GB"/>
              </w:rPr>
              <w:t>480</w:t>
            </w:r>
          </w:p>
        </w:tc>
      </w:tr>
      <w:tr w:rsidR="00431D6B" w:rsidRPr="00F77500" w14:paraId="2BC45752" w14:textId="77777777" w:rsidTr="000A776D">
        <w:trPr>
          <w:cantSplit/>
        </w:trPr>
        <w:tc>
          <w:tcPr>
            <w:tcW w:w="1980" w:type="dxa"/>
          </w:tcPr>
          <w:p w14:paraId="0C1E7AA0" w14:textId="77777777" w:rsidR="00431D6B" w:rsidRPr="00F77500" w:rsidRDefault="00431D6B" w:rsidP="00431D6B">
            <w:pPr>
              <w:ind w:left="101" w:right="-72" w:hanging="187"/>
              <w:rPr>
                <w:rFonts w:ascii="Cordia New" w:hAnsi="Cordia New" w:cs="Cordia New"/>
                <w:sz w:val="22"/>
                <w:szCs w:val="22"/>
              </w:rPr>
            </w:pPr>
            <w:r w:rsidRPr="00F77500">
              <w:rPr>
                <w:rFonts w:ascii="Cordia New" w:hAnsi="Cordia New" w:cs="Cordia New"/>
                <w:sz w:val="22"/>
                <w:szCs w:val="22"/>
                <w:u w:val="single"/>
              </w:rPr>
              <w:t>Less</w:t>
            </w:r>
            <w:r w:rsidRPr="00F77500">
              <w:rPr>
                <w:rFonts w:ascii="Cordia New" w:hAnsi="Cordia New" w:cs="Cordia New"/>
                <w:sz w:val="22"/>
                <w:szCs w:val="22"/>
              </w:rPr>
              <w:t xml:space="preserve">  Deferred financing</w:t>
            </w:r>
          </w:p>
          <w:p w14:paraId="0852F291" w14:textId="72C4CAF5" w:rsidR="00431D6B" w:rsidRPr="00F77500" w:rsidRDefault="00431D6B" w:rsidP="00431D6B">
            <w:pPr>
              <w:ind w:left="101" w:right="-72" w:firstLine="355"/>
              <w:rPr>
                <w:rFonts w:ascii="Cordia New" w:hAnsi="Cordia New" w:cs="Cordia New"/>
                <w:sz w:val="22"/>
                <w:szCs w:val="22"/>
              </w:rPr>
            </w:pPr>
            <w:r w:rsidRPr="00F77500">
              <w:rPr>
                <w:rFonts w:ascii="Cordia New" w:hAnsi="Cordia New" w:cs="Cordia New"/>
                <w:sz w:val="22"/>
                <w:szCs w:val="22"/>
              </w:rPr>
              <w:t>service fee</w:t>
            </w:r>
          </w:p>
        </w:tc>
        <w:tc>
          <w:tcPr>
            <w:tcW w:w="936" w:type="dxa"/>
            <w:tcBorders>
              <w:bottom w:val="single" w:sz="4" w:space="0" w:color="auto"/>
            </w:tcBorders>
            <w:shd w:val="clear" w:color="auto" w:fill="FAFAFA"/>
          </w:tcPr>
          <w:p w14:paraId="61A94536" w14:textId="77777777" w:rsidR="00431D6B" w:rsidRPr="00F77500" w:rsidRDefault="00431D6B" w:rsidP="004700EC">
            <w:pPr>
              <w:tabs>
                <w:tab w:val="decimal" w:pos="741"/>
              </w:tabs>
              <w:ind w:left="-29" w:right="-72"/>
              <w:rPr>
                <w:rFonts w:ascii="Cordia New" w:eastAsia="Calibri" w:hAnsi="Cordia New" w:cs="Cordia New"/>
                <w:sz w:val="22"/>
                <w:szCs w:val="22"/>
                <w:lang w:val="en-GB"/>
              </w:rPr>
            </w:pPr>
          </w:p>
          <w:p w14:paraId="71305F1E" w14:textId="44C5910A" w:rsidR="00431D6B" w:rsidRPr="00F77500" w:rsidRDefault="00431D6B" w:rsidP="004700EC">
            <w:pPr>
              <w:tabs>
                <w:tab w:val="decimal" w:pos="741"/>
              </w:tabs>
              <w:ind w:left="-43" w:right="-72"/>
              <w:rPr>
                <w:rFonts w:ascii="Cordia New" w:hAnsi="Cordia New" w:cs="Cordia New"/>
                <w:sz w:val="22"/>
                <w:szCs w:val="22"/>
              </w:rPr>
            </w:pPr>
            <w:r w:rsidRPr="00F77500">
              <w:rPr>
                <w:rFonts w:ascii="Cordia New" w:eastAsia="Calibri" w:hAnsi="Cordia New" w:cs="Cordia New"/>
                <w:sz w:val="22"/>
                <w:szCs w:val="22"/>
                <w:lang w:val="en-GB"/>
              </w:rPr>
              <w:t>(3,41</w:t>
            </w:r>
            <w:r w:rsidR="00F33868" w:rsidRPr="00F77500">
              <w:rPr>
                <w:rFonts w:ascii="Cordia New" w:eastAsia="Calibri" w:hAnsi="Cordia New" w:cs="Cordia New"/>
                <w:sz w:val="22"/>
                <w:szCs w:val="22"/>
                <w:lang w:val="en-GB"/>
              </w:rPr>
              <w:t>3</w:t>
            </w:r>
            <w:r w:rsidRPr="00F77500">
              <w:rPr>
                <w:rFonts w:ascii="Cordia New" w:eastAsia="Calibri" w:hAnsi="Cordia New" w:cs="Cordia New"/>
                <w:sz w:val="22"/>
                <w:szCs w:val="22"/>
                <w:lang w:val="en-GB"/>
              </w:rPr>
              <w:t>)</w:t>
            </w:r>
          </w:p>
        </w:tc>
        <w:tc>
          <w:tcPr>
            <w:tcW w:w="936" w:type="dxa"/>
            <w:tcBorders>
              <w:bottom w:val="single" w:sz="4" w:space="0" w:color="auto"/>
            </w:tcBorders>
            <w:shd w:val="clear" w:color="auto" w:fill="auto"/>
            <w:vAlign w:val="bottom"/>
          </w:tcPr>
          <w:p w14:paraId="67BDF5CF" w14:textId="3ECD2D26" w:rsidR="00431D6B" w:rsidRPr="00F77500" w:rsidRDefault="00431D6B" w:rsidP="004700EC">
            <w:pPr>
              <w:tabs>
                <w:tab w:val="decimal" w:pos="741"/>
              </w:tabs>
              <w:ind w:left="-43" w:right="-72"/>
              <w:rPr>
                <w:rFonts w:ascii="Cordia New" w:eastAsia="Calibri" w:hAnsi="Cordia New" w:cs="Cordia New"/>
                <w:spacing w:val="-4"/>
                <w:sz w:val="22"/>
                <w:szCs w:val="22"/>
              </w:rPr>
            </w:pPr>
            <w:r w:rsidRPr="00F77500">
              <w:rPr>
                <w:rFonts w:ascii="Cordia New" w:eastAsia="Calibri" w:hAnsi="Cordia New" w:cs="Cordia New"/>
                <w:sz w:val="22"/>
                <w:szCs w:val="22"/>
                <w:lang w:val="en-GB"/>
              </w:rPr>
              <w:t>(3,073)</w:t>
            </w:r>
          </w:p>
        </w:tc>
        <w:tc>
          <w:tcPr>
            <w:tcW w:w="936" w:type="dxa"/>
            <w:tcBorders>
              <w:bottom w:val="single" w:sz="4" w:space="0" w:color="auto"/>
            </w:tcBorders>
            <w:shd w:val="clear" w:color="auto" w:fill="FAFAFA"/>
            <w:vAlign w:val="bottom"/>
          </w:tcPr>
          <w:p w14:paraId="7D8C0666" w14:textId="1963F0E4" w:rsidR="00431D6B" w:rsidRPr="00F77500" w:rsidRDefault="00431D6B" w:rsidP="004700EC">
            <w:pPr>
              <w:tabs>
                <w:tab w:val="decimal" w:pos="741"/>
              </w:tabs>
              <w:ind w:left="-43" w:right="-72"/>
              <w:rPr>
                <w:rFonts w:ascii="Cordia New" w:hAnsi="Cordia New" w:cs="Cordia New"/>
                <w:sz w:val="22"/>
                <w:szCs w:val="22"/>
              </w:rPr>
            </w:pPr>
            <w:r w:rsidRPr="00F77500">
              <w:rPr>
                <w:rFonts w:ascii="Cordia New" w:hAnsi="Cordia New" w:cs="Cordia New"/>
                <w:sz w:val="22"/>
                <w:szCs w:val="22"/>
                <w:lang w:val="en-GB"/>
              </w:rPr>
              <w:t>(116,36</w:t>
            </w:r>
            <w:r w:rsidR="00F33868" w:rsidRPr="00F77500">
              <w:rPr>
                <w:rFonts w:ascii="Cordia New" w:hAnsi="Cordia New" w:cs="Cordia New"/>
                <w:sz w:val="22"/>
                <w:szCs w:val="22"/>
                <w:lang w:val="en-GB"/>
              </w:rPr>
              <w:t>6</w:t>
            </w:r>
            <w:r w:rsidRPr="00F77500">
              <w:rPr>
                <w:rFonts w:ascii="Cordia New" w:hAnsi="Cordia New" w:cs="Cordia New"/>
                <w:sz w:val="22"/>
                <w:szCs w:val="22"/>
                <w:lang w:val="en-GB"/>
              </w:rPr>
              <w:t>)</w:t>
            </w:r>
          </w:p>
        </w:tc>
        <w:tc>
          <w:tcPr>
            <w:tcW w:w="936" w:type="dxa"/>
            <w:tcBorders>
              <w:bottom w:val="single" w:sz="4" w:space="0" w:color="auto"/>
            </w:tcBorders>
            <w:shd w:val="clear" w:color="auto" w:fill="auto"/>
            <w:vAlign w:val="bottom"/>
          </w:tcPr>
          <w:p w14:paraId="7FDE6F16" w14:textId="2217956B" w:rsidR="00431D6B" w:rsidRPr="00F77500" w:rsidRDefault="00431D6B" w:rsidP="004700EC">
            <w:pPr>
              <w:tabs>
                <w:tab w:val="decimal" w:pos="741"/>
              </w:tabs>
              <w:ind w:left="-43" w:right="-72"/>
              <w:rPr>
                <w:rFonts w:ascii="Cordia New" w:eastAsia="Calibri" w:hAnsi="Cordia New" w:cs="Cordia New"/>
                <w:spacing w:val="-4"/>
                <w:sz w:val="22"/>
                <w:szCs w:val="22"/>
              </w:rPr>
            </w:pPr>
            <w:r w:rsidRPr="00F77500">
              <w:rPr>
                <w:rFonts w:ascii="Cordia New" w:hAnsi="Cordia New" w:cs="Cordia New"/>
                <w:sz w:val="22"/>
                <w:szCs w:val="22"/>
                <w:lang w:val="en-GB"/>
              </w:rPr>
              <w:t>(106,237)</w:t>
            </w:r>
          </w:p>
        </w:tc>
        <w:tc>
          <w:tcPr>
            <w:tcW w:w="936" w:type="dxa"/>
            <w:tcBorders>
              <w:bottom w:val="single" w:sz="4" w:space="0" w:color="auto"/>
            </w:tcBorders>
            <w:shd w:val="clear" w:color="auto" w:fill="FAFAFA"/>
          </w:tcPr>
          <w:p w14:paraId="7DCBEFED" w14:textId="77777777" w:rsidR="00431D6B" w:rsidRPr="00F77500" w:rsidRDefault="00431D6B" w:rsidP="004700EC">
            <w:pPr>
              <w:tabs>
                <w:tab w:val="decimal" w:pos="741"/>
              </w:tabs>
              <w:ind w:left="-29" w:right="-72"/>
              <w:rPr>
                <w:rFonts w:ascii="Cordia New" w:eastAsia="Calibri" w:hAnsi="Cordia New" w:cs="Cordia New"/>
                <w:sz w:val="22"/>
                <w:szCs w:val="22"/>
                <w:lang w:val="en-GB"/>
              </w:rPr>
            </w:pPr>
          </w:p>
          <w:p w14:paraId="13589EE6" w14:textId="13C050EF" w:rsidR="00431D6B" w:rsidRPr="00F77500" w:rsidRDefault="00431D6B" w:rsidP="004700EC">
            <w:pPr>
              <w:tabs>
                <w:tab w:val="decimal" w:pos="741"/>
              </w:tabs>
              <w:ind w:left="-43" w:right="-72"/>
              <w:rPr>
                <w:rFonts w:ascii="Cordia New" w:hAnsi="Cordia New" w:cs="Cordia New"/>
                <w:sz w:val="22"/>
                <w:szCs w:val="22"/>
              </w:rPr>
            </w:pPr>
            <w:r w:rsidRPr="00F77500">
              <w:rPr>
                <w:rFonts w:ascii="Cordia New" w:eastAsia="Calibri" w:hAnsi="Cordia New" w:cs="Cordia New"/>
                <w:sz w:val="22"/>
                <w:szCs w:val="22"/>
                <w:lang w:val="en-GB"/>
              </w:rPr>
              <w:t>(3,188)</w:t>
            </w:r>
          </w:p>
        </w:tc>
        <w:tc>
          <w:tcPr>
            <w:tcW w:w="936" w:type="dxa"/>
            <w:tcBorders>
              <w:bottom w:val="single" w:sz="4" w:space="0" w:color="auto"/>
            </w:tcBorders>
            <w:shd w:val="clear" w:color="auto" w:fill="auto"/>
            <w:vAlign w:val="bottom"/>
          </w:tcPr>
          <w:p w14:paraId="49D4936E" w14:textId="5E64885D" w:rsidR="00431D6B" w:rsidRPr="00F77500" w:rsidRDefault="00431D6B" w:rsidP="004700EC">
            <w:pPr>
              <w:tabs>
                <w:tab w:val="decimal" w:pos="741"/>
              </w:tabs>
              <w:ind w:left="-43" w:right="-72"/>
              <w:rPr>
                <w:rFonts w:ascii="Cordia New" w:eastAsia="Calibri" w:hAnsi="Cordia New" w:cs="Cordia New"/>
                <w:spacing w:val="-4"/>
                <w:sz w:val="22"/>
                <w:szCs w:val="22"/>
              </w:rPr>
            </w:pPr>
            <w:r w:rsidRPr="00F77500">
              <w:rPr>
                <w:rFonts w:ascii="Cordia New" w:eastAsia="Calibri" w:hAnsi="Cordia New" w:cs="Cordia New"/>
                <w:sz w:val="22"/>
                <w:szCs w:val="22"/>
                <w:lang w:val="en-GB"/>
              </w:rPr>
              <w:t>(2,844)</w:t>
            </w:r>
          </w:p>
        </w:tc>
        <w:tc>
          <w:tcPr>
            <w:tcW w:w="936" w:type="dxa"/>
            <w:tcBorders>
              <w:bottom w:val="single" w:sz="4" w:space="0" w:color="auto"/>
            </w:tcBorders>
            <w:shd w:val="clear" w:color="auto" w:fill="FAFAFA"/>
            <w:vAlign w:val="bottom"/>
          </w:tcPr>
          <w:p w14:paraId="7B28AD70" w14:textId="51D04AA6" w:rsidR="00431D6B" w:rsidRPr="00F77500" w:rsidRDefault="00431D6B" w:rsidP="004700EC">
            <w:pPr>
              <w:tabs>
                <w:tab w:val="decimal" w:pos="741"/>
              </w:tabs>
              <w:ind w:left="-43" w:right="-72"/>
              <w:rPr>
                <w:rFonts w:ascii="Cordia New" w:hAnsi="Cordia New" w:cs="Cordia New"/>
                <w:sz w:val="22"/>
                <w:szCs w:val="22"/>
              </w:rPr>
            </w:pPr>
            <w:r w:rsidRPr="00F77500">
              <w:rPr>
                <w:rFonts w:ascii="Cordia New" w:eastAsia="Calibri" w:hAnsi="Cordia New" w:cs="Cordia New"/>
                <w:sz w:val="22"/>
                <w:szCs w:val="22"/>
                <w:lang w:val="en-GB"/>
              </w:rPr>
              <w:t>(108,697)</w:t>
            </w:r>
          </w:p>
        </w:tc>
        <w:tc>
          <w:tcPr>
            <w:tcW w:w="936" w:type="dxa"/>
            <w:tcBorders>
              <w:bottom w:val="single" w:sz="4" w:space="0" w:color="auto"/>
            </w:tcBorders>
            <w:shd w:val="clear" w:color="auto" w:fill="auto"/>
            <w:vAlign w:val="bottom"/>
          </w:tcPr>
          <w:p w14:paraId="629290A8" w14:textId="7C1DCF1F" w:rsidR="00431D6B" w:rsidRPr="00F77500" w:rsidRDefault="00431D6B" w:rsidP="004700EC">
            <w:pPr>
              <w:tabs>
                <w:tab w:val="decimal" w:pos="741"/>
              </w:tabs>
              <w:ind w:left="-43" w:right="-72"/>
              <w:rPr>
                <w:rFonts w:ascii="Cordia New" w:hAnsi="Cordia New" w:cs="Cordia New"/>
                <w:sz w:val="22"/>
                <w:szCs w:val="22"/>
                <w:lang w:val="en-GB"/>
              </w:rPr>
            </w:pPr>
            <w:r w:rsidRPr="00F77500">
              <w:rPr>
                <w:rFonts w:ascii="Cordia New" w:eastAsia="Calibri" w:hAnsi="Cordia New" w:cs="Cordia New"/>
                <w:spacing w:val="-4"/>
                <w:sz w:val="22"/>
                <w:szCs w:val="22"/>
                <w:lang w:val="en-GB"/>
              </w:rPr>
              <w:t>(98,303)</w:t>
            </w:r>
          </w:p>
        </w:tc>
      </w:tr>
      <w:tr w:rsidR="00431D6B" w:rsidRPr="00F77500" w14:paraId="1A8EBF49" w14:textId="77777777" w:rsidTr="000A776D">
        <w:trPr>
          <w:cantSplit/>
        </w:trPr>
        <w:tc>
          <w:tcPr>
            <w:tcW w:w="1980" w:type="dxa"/>
          </w:tcPr>
          <w:p w14:paraId="2656B9E9" w14:textId="77777777" w:rsidR="00431D6B" w:rsidRPr="00F77500" w:rsidRDefault="00431D6B" w:rsidP="00431D6B">
            <w:pPr>
              <w:ind w:left="101" w:right="-72" w:hanging="187"/>
              <w:rPr>
                <w:rFonts w:ascii="Cordia New" w:hAnsi="Cordia New" w:cs="Cordia New"/>
                <w:sz w:val="22"/>
                <w:szCs w:val="22"/>
              </w:rPr>
            </w:pPr>
          </w:p>
        </w:tc>
        <w:tc>
          <w:tcPr>
            <w:tcW w:w="936" w:type="dxa"/>
            <w:tcBorders>
              <w:top w:val="single" w:sz="4" w:space="0" w:color="auto"/>
            </w:tcBorders>
            <w:shd w:val="clear" w:color="auto" w:fill="FAFAFA"/>
          </w:tcPr>
          <w:p w14:paraId="6826E04E" w14:textId="721F1D14" w:rsidR="00431D6B" w:rsidRPr="00F77500" w:rsidRDefault="00431D6B" w:rsidP="004700EC">
            <w:pPr>
              <w:tabs>
                <w:tab w:val="decimal" w:pos="741"/>
              </w:tabs>
              <w:ind w:left="-43" w:right="-72"/>
              <w:rPr>
                <w:rFonts w:ascii="Cordia New" w:hAnsi="Cordia New" w:cs="Cordia New"/>
                <w:sz w:val="22"/>
                <w:szCs w:val="22"/>
              </w:rPr>
            </w:pPr>
            <w:r w:rsidRPr="00F77500">
              <w:rPr>
                <w:rFonts w:ascii="Cordia New" w:eastAsia="Calibri" w:hAnsi="Cordia New" w:cs="Cordia New"/>
                <w:sz w:val="22"/>
                <w:szCs w:val="22"/>
                <w:lang w:val="en-GB"/>
              </w:rPr>
              <w:t>2,896,682</w:t>
            </w:r>
          </w:p>
        </w:tc>
        <w:tc>
          <w:tcPr>
            <w:tcW w:w="936" w:type="dxa"/>
            <w:tcBorders>
              <w:top w:val="single" w:sz="4" w:space="0" w:color="auto"/>
            </w:tcBorders>
            <w:shd w:val="clear" w:color="auto" w:fill="auto"/>
            <w:vAlign w:val="bottom"/>
          </w:tcPr>
          <w:p w14:paraId="3678072C" w14:textId="4A73D773" w:rsidR="00431D6B" w:rsidRPr="00F77500" w:rsidRDefault="00431D6B" w:rsidP="004700EC">
            <w:pPr>
              <w:tabs>
                <w:tab w:val="decimal" w:pos="741"/>
              </w:tabs>
              <w:ind w:left="-43" w:right="-72"/>
              <w:rPr>
                <w:rFonts w:ascii="Cordia New" w:eastAsia="Calibri" w:hAnsi="Cordia New" w:cs="Cordia New"/>
                <w:spacing w:val="-4"/>
                <w:sz w:val="22"/>
                <w:szCs w:val="22"/>
              </w:rPr>
            </w:pPr>
            <w:r w:rsidRPr="00F77500">
              <w:rPr>
                <w:rFonts w:ascii="Cordia New" w:eastAsia="Calibri" w:hAnsi="Cordia New" w:cs="Cordia New"/>
                <w:sz w:val="22"/>
                <w:szCs w:val="22"/>
                <w:lang w:val="en-GB"/>
              </w:rPr>
              <w:t>2,623,552</w:t>
            </w:r>
          </w:p>
        </w:tc>
        <w:tc>
          <w:tcPr>
            <w:tcW w:w="936" w:type="dxa"/>
            <w:tcBorders>
              <w:top w:val="single" w:sz="4" w:space="0" w:color="auto"/>
            </w:tcBorders>
            <w:shd w:val="clear" w:color="auto" w:fill="FAFAFA"/>
            <w:vAlign w:val="bottom"/>
          </w:tcPr>
          <w:p w14:paraId="35B7FFF9" w14:textId="2EAB80E7" w:rsidR="00431D6B" w:rsidRPr="00F77500" w:rsidRDefault="00431D6B" w:rsidP="004700EC">
            <w:pPr>
              <w:tabs>
                <w:tab w:val="decimal" w:pos="741"/>
              </w:tabs>
              <w:ind w:left="-43" w:right="-72"/>
              <w:rPr>
                <w:rFonts w:ascii="Cordia New" w:hAnsi="Cordia New" w:cs="Cordia New"/>
                <w:sz w:val="22"/>
                <w:szCs w:val="22"/>
              </w:rPr>
            </w:pPr>
            <w:r w:rsidRPr="00F77500">
              <w:rPr>
                <w:rFonts w:ascii="Cordia New" w:hAnsi="Cordia New" w:cs="Cordia New"/>
                <w:sz w:val="22"/>
                <w:szCs w:val="22"/>
                <w:lang w:val="en-GB"/>
              </w:rPr>
              <w:t>98,773,39</w:t>
            </w:r>
            <w:r w:rsidR="00F33868" w:rsidRPr="00F77500">
              <w:rPr>
                <w:rFonts w:ascii="Cordia New" w:hAnsi="Cordia New" w:cs="Cordia New"/>
                <w:sz w:val="22"/>
                <w:szCs w:val="22"/>
                <w:lang w:val="en-GB"/>
              </w:rPr>
              <w:t>4</w:t>
            </w:r>
          </w:p>
        </w:tc>
        <w:tc>
          <w:tcPr>
            <w:tcW w:w="936" w:type="dxa"/>
            <w:tcBorders>
              <w:top w:val="single" w:sz="4" w:space="0" w:color="auto"/>
            </w:tcBorders>
            <w:shd w:val="clear" w:color="auto" w:fill="auto"/>
            <w:vAlign w:val="bottom"/>
          </w:tcPr>
          <w:p w14:paraId="6EE3B6E4" w14:textId="2EAC9476" w:rsidR="00431D6B" w:rsidRPr="00F77500" w:rsidRDefault="00431D6B" w:rsidP="004700EC">
            <w:pPr>
              <w:tabs>
                <w:tab w:val="decimal" w:pos="741"/>
              </w:tabs>
              <w:ind w:left="-43" w:right="-72"/>
              <w:rPr>
                <w:rFonts w:ascii="Cordia New" w:eastAsia="Calibri" w:hAnsi="Cordia New" w:cs="Cordia New"/>
                <w:spacing w:val="-4"/>
                <w:sz w:val="22"/>
                <w:szCs w:val="22"/>
              </w:rPr>
            </w:pPr>
            <w:r w:rsidRPr="00F77500">
              <w:rPr>
                <w:rFonts w:ascii="Cordia New" w:hAnsi="Cordia New" w:cs="Cordia New"/>
                <w:sz w:val="22"/>
                <w:szCs w:val="22"/>
                <w:lang w:val="en-GB"/>
              </w:rPr>
              <w:t>90,676,243</w:t>
            </w:r>
          </w:p>
        </w:tc>
        <w:tc>
          <w:tcPr>
            <w:tcW w:w="936" w:type="dxa"/>
            <w:tcBorders>
              <w:top w:val="single" w:sz="4" w:space="0" w:color="auto"/>
            </w:tcBorders>
            <w:shd w:val="clear" w:color="auto" w:fill="FAFAFA"/>
          </w:tcPr>
          <w:p w14:paraId="30EC34F3" w14:textId="047CE27B" w:rsidR="00431D6B" w:rsidRPr="00F77500" w:rsidRDefault="00431D6B" w:rsidP="004700EC">
            <w:pPr>
              <w:tabs>
                <w:tab w:val="decimal" w:pos="741"/>
              </w:tabs>
              <w:ind w:left="-43" w:right="-72"/>
              <w:rPr>
                <w:rFonts w:ascii="Cordia New" w:hAnsi="Cordia New" w:cs="Cordia New"/>
                <w:sz w:val="22"/>
                <w:szCs w:val="22"/>
              </w:rPr>
            </w:pPr>
            <w:r w:rsidRPr="00F77500">
              <w:rPr>
                <w:rFonts w:ascii="Cordia New" w:hAnsi="Cordia New" w:cs="Cordia New"/>
                <w:sz w:val="22"/>
                <w:szCs w:val="22"/>
                <w:lang w:val="en-GB"/>
              </w:rPr>
              <w:t>2,735,611</w:t>
            </w:r>
          </w:p>
        </w:tc>
        <w:tc>
          <w:tcPr>
            <w:tcW w:w="936" w:type="dxa"/>
            <w:tcBorders>
              <w:top w:val="single" w:sz="4" w:space="0" w:color="auto"/>
            </w:tcBorders>
            <w:shd w:val="clear" w:color="auto" w:fill="auto"/>
            <w:vAlign w:val="bottom"/>
          </w:tcPr>
          <w:p w14:paraId="70B82C4F" w14:textId="00E25698" w:rsidR="00431D6B" w:rsidRPr="00F77500" w:rsidRDefault="00431D6B" w:rsidP="004700EC">
            <w:pPr>
              <w:tabs>
                <w:tab w:val="decimal" w:pos="741"/>
              </w:tabs>
              <w:ind w:left="-43" w:right="-72"/>
              <w:rPr>
                <w:rFonts w:ascii="Cordia New" w:eastAsia="Calibri" w:hAnsi="Cordia New" w:cs="Cordia New"/>
                <w:spacing w:val="-4"/>
                <w:sz w:val="22"/>
                <w:szCs w:val="22"/>
              </w:rPr>
            </w:pPr>
            <w:r w:rsidRPr="00F77500">
              <w:rPr>
                <w:rFonts w:ascii="Cordia New" w:eastAsia="Calibri" w:hAnsi="Cordia New" w:cs="Cordia New"/>
                <w:sz w:val="22"/>
                <w:szCs w:val="22"/>
                <w:lang w:val="en-GB"/>
              </w:rPr>
              <w:t>2,464,649</w:t>
            </w:r>
          </w:p>
        </w:tc>
        <w:tc>
          <w:tcPr>
            <w:tcW w:w="936" w:type="dxa"/>
            <w:tcBorders>
              <w:top w:val="single" w:sz="4" w:space="0" w:color="auto"/>
            </w:tcBorders>
            <w:shd w:val="clear" w:color="auto" w:fill="FAFAFA"/>
            <w:vAlign w:val="bottom"/>
          </w:tcPr>
          <w:p w14:paraId="6488D153" w14:textId="460943E0" w:rsidR="00431D6B" w:rsidRPr="00F77500" w:rsidRDefault="00431D6B" w:rsidP="004700EC">
            <w:pPr>
              <w:tabs>
                <w:tab w:val="decimal" w:pos="741"/>
              </w:tabs>
              <w:ind w:left="-43" w:right="-72"/>
              <w:rPr>
                <w:rFonts w:ascii="Cordia New" w:hAnsi="Cordia New" w:cs="Cordia New"/>
                <w:sz w:val="22"/>
                <w:szCs w:val="22"/>
              </w:rPr>
            </w:pPr>
            <w:r w:rsidRPr="00F77500">
              <w:rPr>
                <w:rFonts w:ascii="Cordia New" w:eastAsia="Calibri" w:hAnsi="Cordia New" w:cs="Cordia New"/>
                <w:spacing w:val="-4"/>
                <w:sz w:val="22"/>
                <w:szCs w:val="22"/>
                <w:lang w:val="en-GB"/>
              </w:rPr>
              <w:t>93,281,063</w:t>
            </w:r>
          </w:p>
        </w:tc>
        <w:tc>
          <w:tcPr>
            <w:tcW w:w="936" w:type="dxa"/>
            <w:tcBorders>
              <w:top w:val="single" w:sz="4" w:space="0" w:color="auto"/>
            </w:tcBorders>
            <w:shd w:val="clear" w:color="auto" w:fill="auto"/>
            <w:vAlign w:val="bottom"/>
          </w:tcPr>
          <w:p w14:paraId="6FD35C74" w14:textId="4CBF2C9C" w:rsidR="00431D6B" w:rsidRPr="00F77500" w:rsidRDefault="00431D6B" w:rsidP="004700EC">
            <w:pPr>
              <w:tabs>
                <w:tab w:val="decimal" w:pos="741"/>
              </w:tabs>
              <w:ind w:left="-43" w:right="-72"/>
              <w:rPr>
                <w:rFonts w:ascii="Cordia New" w:hAnsi="Cordia New" w:cs="Cordia New"/>
                <w:sz w:val="22"/>
                <w:szCs w:val="22"/>
                <w:lang w:val="en-GB"/>
              </w:rPr>
            </w:pPr>
            <w:r w:rsidRPr="00F77500">
              <w:rPr>
                <w:rFonts w:ascii="Cordia New" w:eastAsia="Calibri" w:hAnsi="Cordia New" w:cs="Cordia New"/>
                <w:spacing w:val="-4"/>
                <w:sz w:val="22"/>
                <w:szCs w:val="22"/>
                <w:lang w:val="en-GB"/>
              </w:rPr>
              <w:t>85,184,177</w:t>
            </w:r>
          </w:p>
        </w:tc>
      </w:tr>
      <w:tr w:rsidR="00431D6B" w:rsidRPr="00F77500" w14:paraId="51DF453C" w14:textId="77777777" w:rsidTr="00E87CD9">
        <w:trPr>
          <w:cantSplit/>
        </w:trPr>
        <w:tc>
          <w:tcPr>
            <w:tcW w:w="1980" w:type="dxa"/>
          </w:tcPr>
          <w:p w14:paraId="714D11C8" w14:textId="5B18905A" w:rsidR="00431D6B" w:rsidRPr="00F77500" w:rsidRDefault="00431D6B" w:rsidP="00431D6B">
            <w:pPr>
              <w:ind w:left="101" w:right="-72" w:hanging="187"/>
              <w:rPr>
                <w:rFonts w:ascii="Cordia New" w:hAnsi="Cordia New" w:cs="Cordia New"/>
                <w:sz w:val="22"/>
                <w:szCs w:val="22"/>
              </w:rPr>
            </w:pPr>
            <w:r w:rsidRPr="00F77500">
              <w:rPr>
                <w:rFonts w:ascii="Cordia New" w:hAnsi="Cordia New" w:cs="Cordia New"/>
                <w:sz w:val="22"/>
                <w:szCs w:val="22"/>
                <w:u w:val="single"/>
              </w:rPr>
              <w:t>Less</w:t>
            </w:r>
            <w:r w:rsidRPr="00F77500">
              <w:rPr>
                <w:rFonts w:ascii="Cordia New" w:hAnsi="Cordia New" w:cs="Cordia New"/>
                <w:sz w:val="22"/>
                <w:szCs w:val="22"/>
              </w:rPr>
              <w:t xml:space="preserve">  Current portion, net </w:t>
            </w:r>
          </w:p>
        </w:tc>
        <w:tc>
          <w:tcPr>
            <w:tcW w:w="936" w:type="dxa"/>
            <w:tcBorders>
              <w:bottom w:val="single" w:sz="4" w:space="0" w:color="auto"/>
            </w:tcBorders>
            <w:shd w:val="clear" w:color="auto" w:fill="FAFAFA"/>
            <w:vAlign w:val="bottom"/>
          </w:tcPr>
          <w:p w14:paraId="34B023B0" w14:textId="7320B092" w:rsidR="00431D6B" w:rsidRPr="00F77500" w:rsidRDefault="00431D6B" w:rsidP="004700EC">
            <w:pPr>
              <w:tabs>
                <w:tab w:val="decimal" w:pos="741"/>
              </w:tabs>
              <w:ind w:right="-72"/>
              <w:rPr>
                <w:rFonts w:ascii="Cordia New" w:hAnsi="Cordia New" w:cs="Cordia New"/>
                <w:sz w:val="22"/>
                <w:szCs w:val="22"/>
              </w:rPr>
            </w:pPr>
            <w:r w:rsidRPr="00F77500">
              <w:rPr>
                <w:rFonts w:ascii="Cordia New" w:hAnsi="Cordia New" w:cs="Cordia New"/>
                <w:sz w:val="22"/>
                <w:szCs w:val="22"/>
                <w:lang w:val="en-GB"/>
              </w:rPr>
              <w:t>(252,642)</w:t>
            </w:r>
          </w:p>
        </w:tc>
        <w:tc>
          <w:tcPr>
            <w:tcW w:w="936" w:type="dxa"/>
            <w:tcBorders>
              <w:bottom w:val="single" w:sz="4" w:space="0" w:color="auto"/>
            </w:tcBorders>
            <w:shd w:val="clear" w:color="auto" w:fill="auto"/>
            <w:vAlign w:val="bottom"/>
          </w:tcPr>
          <w:p w14:paraId="6455DE7E" w14:textId="7BD5FCDA" w:rsidR="00431D6B" w:rsidRPr="00F77500" w:rsidRDefault="00431D6B" w:rsidP="004700EC">
            <w:pPr>
              <w:tabs>
                <w:tab w:val="decimal" w:pos="741"/>
              </w:tabs>
              <w:ind w:left="-43" w:right="-72"/>
              <w:rPr>
                <w:rFonts w:ascii="Cordia New" w:eastAsia="Calibri" w:hAnsi="Cordia New" w:cs="Cordia New"/>
                <w:spacing w:val="-4"/>
                <w:sz w:val="22"/>
                <w:szCs w:val="22"/>
              </w:rPr>
            </w:pPr>
            <w:r w:rsidRPr="00F77500">
              <w:rPr>
                <w:rFonts w:ascii="Cordia New" w:hAnsi="Cordia New" w:cs="Cordia New"/>
                <w:sz w:val="22"/>
                <w:szCs w:val="22"/>
                <w:lang w:val="en-GB"/>
              </w:rPr>
              <w:t>(251,244)</w:t>
            </w:r>
          </w:p>
        </w:tc>
        <w:tc>
          <w:tcPr>
            <w:tcW w:w="936" w:type="dxa"/>
            <w:tcBorders>
              <w:bottom w:val="single" w:sz="4" w:space="0" w:color="auto"/>
            </w:tcBorders>
            <w:shd w:val="clear" w:color="auto" w:fill="FAFAFA"/>
            <w:vAlign w:val="bottom"/>
          </w:tcPr>
          <w:p w14:paraId="4D457385" w14:textId="5B5231ED" w:rsidR="00431D6B" w:rsidRPr="00F77500" w:rsidRDefault="00431D6B" w:rsidP="004700EC">
            <w:pPr>
              <w:tabs>
                <w:tab w:val="decimal" w:pos="741"/>
              </w:tabs>
              <w:ind w:right="-72"/>
              <w:rPr>
                <w:rFonts w:ascii="Cordia New" w:hAnsi="Cordia New" w:cs="Cordia New"/>
                <w:sz w:val="22"/>
                <w:szCs w:val="22"/>
              </w:rPr>
            </w:pPr>
            <w:r w:rsidRPr="00F77500">
              <w:rPr>
                <w:rFonts w:ascii="Cordia New" w:hAnsi="Cordia New" w:cs="Cordia New"/>
                <w:sz w:val="22"/>
                <w:szCs w:val="22"/>
                <w:lang w:val="en-GB"/>
              </w:rPr>
              <w:t>(8,614,805)</w:t>
            </w:r>
          </w:p>
        </w:tc>
        <w:tc>
          <w:tcPr>
            <w:tcW w:w="936" w:type="dxa"/>
            <w:tcBorders>
              <w:bottom w:val="single" w:sz="4" w:space="0" w:color="auto"/>
            </w:tcBorders>
            <w:shd w:val="clear" w:color="auto" w:fill="auto"/>
            <w:vAlign w:val="bottom"/>
          </w:tcPr>
          <w:p w14:paraId="7C6D96CB" w14:textId="1D53E7AF" w:rsidR="00431D6B" w:rsidRPr="00F77500" w:rsidRDefault="00431D6B" w:rsidP="004700EC">
            <w:pPr>
              <w:tabs>
                <w:tab w:val="decimal" w:pos="741"/>
              </w:tabs>
              <w:ind w:right="-72"/>
              <w:rPr>
                <w:rFonts w:ascii="Cordia New" w:eastAsia="Calibri" w:hAnsi="Cordia New" w:cs="Cordia New"/>
                <w:spacing w:val="-4"/>
                <w:sz w:val="22"/>
                <w:szCs w:val="22"/>
              </w:rPr>
            </w:pPr>
            <w:r w:rsidRPr="00F77500">
              <w:rPr>
                <w:rFonts w:ascii="Cordia New" w:hAnsi="Cordia New" w:cs="Cordia New"/>
                <w:sz w:val="22"/>
                <w:szCs w:val="22"/>
                <w:lang w:val="en-GB"/>
              </w:rPr>
              <w:t>(8,683,602)</w:t>
            </w:r>
          </w:p>
        </w:tc>
        <w:tc>
          <w:tcPr>
            <w:tcW w:w="936" w:type="dxa"/>
            <w:tcBorders>
              <w:bottom w:val="single" w:sz="4" w:space="0" w:color="auto"/>
            </w:tcBorders>
            <w:shd w:val="clear" w:color="auto" w:fill="FAFAFA"/>
          </w:tcPr>
          <w:p w14:paraId="133EF604" w14:textId="153E892F" w:rsidR="00431D6B" w:rsidRPr="00F77500" w:rsidRDefault="00431D6B" w:rsidP="004700EC">
            <w:pPr>
              <w:tabs>
                <w:tab w:val="decimal" w:pos="741"/>
              </w:tabs>
              <w:ind w:right="-72"/>
              <w:rPr>
                <w:rFonts w:ascii="Cordia New" w:hAnsi="Cordia New" w:cs="Cordia New"/>
                <w:sz w:val="22"/>
                <w:szCs w:val="22"/>
              </w:rPr>
            </w:pPr>
            <w:r w:rsidRPr="00F77500">
              <w:rPr>
                <w:rFonts w:ascii="Cordia New" w:hAnsi="Cordia New" w:cs="Cordia New"/>
                <w:sz w:val="22"/>
                <w:szCs w:val="22"/>
                <w:lang w:val="en-GB"/>
              </w:rPr>
              <w:t>(252,642)</w:t>
            </w:r>
          </w:p>
        </w:tc>
        <w:tc>
          <w:tcPr>
            <w:tcW w:w="936" w:type="dxa"/>
            <w:tcBorders>
              <w:bottom w:val="single" w:sz="4" w:space="0" w:color="auto"/>
            </w:tcBorders>
            <w:shd w:val="clear" w:color="auto" w:fill="auto"/>
            <w:vAlign w:val="bottom"/>
          </w:tcPr>
          <w:p w14:paraId="7170AC20" w14:textId="7255AC26" w:rsidR="00431D6B" w:rsidRPr="00F77500" w:rsidRDefault="00431D6B" w:rsidP="004700EC">
            <w:pPr>
              <w:tabs>
                <w:tab w:val="decimal" w:pos="741"/>
              </w:tabs>
              <w:ind w:right="-72"/>
              <w:rPr>
                <w:rFonts w:ascii="Cordia New" w:eastAsia="Calibri" w:hAnsi="Cordia New" w:cs="Cordia New"/>
                <w:spacing w:val="-4"/>
                <w:sz w:val="22"/>
                <w:szCs w:val="22"/>
              </w:rPr>
            </w:pPr>
            <w:r w:rsidRPr="00F77500">
              <w:rPr>
                <w:rFonts w:ascii="Cordia New" w:hAnsi="Cordia New" w:cs="Cordia New"/>
                <w:sz w:val="22"/>
                <w:szCs w:val="22"/>
                <w:lang w:val="en-GB"/>
              </w:rPr>
              <w:t>(251,244)</w:t>
            </w:r>
          </w:p>
        </w:tc>
        <w:tc>
          <w:tcPr>
            <w:tcW w:w="936" w:type="dxa"/>
            <w:tcBorders>
              <w:bottom w:val="single" w:sz="4" w:space="0" w:color="auto"/>
            </w:tcBorders>
            <w:shd w:val="clear" w:color="auto" w:fill="FAFAFA"/>
            <w:vAlign w:val="bottom"/>
          </w:tcPr>
          <w:p w14:paraId="0A883C11" w14:textId="5BBA126F" w:rsidR="00431D6B" w:rsidRPr="00F77500" w:rsidRDefault="00431D6B" w:rsidP="004700EC">
            <w:pPr>
              <w:tabs>
                <w:tab w:val="decimal" w:pos="741"/>
              </w:tabs>
              <w:ind w:right="-72"/>
              <w:rPr>
                <w:rFonts w:ascii="Cordia New" w:hAnsi="Cordia New" w:cs="Cordia New"/>
                <w:sz w:val="22"/>
                <w:szCs w:val="22"/>
              </w:rPr>
            </w:pPr>
            <w:r w:rsidRPr="00F77500">
              <w:rPr>
                <w:rFonts w:ascii="Cordia New" w:eastAsia="Calibri" w:hAnsi="Cordia New" w:cs="Cordia New"/>
                <w:spacing w:val="-4"/>
                <w:sz w:val="22"/>
                <w:szCs w:val="22"/>
                <w:lang w:val="en-GB"/>
              </w:rPr>
              <w:t>(8,614,805)</w:t>
            </w:r>
          </w:p>
        </w:tc>
        <w:tc>
          <w:tcPr>
            <w:tcW w:w="936" w:type="dxa"/>
            <w:tcBorders>
              <w:bottom w:val="single" w:sz="4" w:space="0" w:color="auto"/>
            </w:tcBorders>
            <w:shd w:val="clear" w:color="auto" w:fill="auto"/>
            <w:vAlign w:val="bottom"/>
          </w:tcPr>
          <w:p w14:paraId="27751625" w14:textId="4E4F4C9F" w:rsidR="00431D6B" w:rsidRPr="00F77500" w:rsidRDefault="00431D6B" w:rsidP="004700EC">
            <w:pPr>
              <w:tabs>
                <w:tab w:val="decimal" w:pos="741"/>
              </w:tabs>
              <w:ind w:right="-72"/>
              <w:rPr>
                <w:rFonts w:ascii="Cordia New" w:hAnsi="Cordia New" w:cs="Cordia New"/>
                <w:sz w:val="22"/>
                <w:szCs w:val="22"/>
                <w:lang w:val="en-GB"/>
              </w:rPr>
            </w:pPr>
            <w:r w:rsidRPr="00F77500">
              <w:rPr>
                <w:rFonts w:ascii="Cordia New" w:hAnsi="Cordia New" w:cs="Cordia New"/>
                <w:spacing w:val="-4"/>
                <w:sz w:val="22"/>
                <w:szCs w:val="22"/>
                <w:lang w:val="en-GB"/>
              </w:rPr>
              <w:t>(8,683,602)</w:t>
            </w:r>
          </w:p>
        </w:tc>
      </w:tr>
      <w:tr w:rsidR="00431D6B" w:rsidRPr="00F77500" w14:paraId="378AEC32" w14:textId="77777777" w:rsidTr="00E87CD9">
        <w:trPr>
          <w:cantSplit/>
        </w:trPr>
        <w:tc>
          <w:tcPr>
            <w:tcW w:w="1980" w:type="dxa"/>
          </w:tcPr>
          <w:p w14:paraId="2A16F33B" w14:textId="4A99AD2C" w:rsidR="00431D6B" w:rsidRPr="00F77500" w:rsidRDefault="00431D6B" w:rsidP="00431D6B">
            <w:pPr>
              <w:ind w:left="101" w:right="-72" w:hanging="187"/>
              <w:rPr>
                <w:rFonts w:ascii="Cordia New" w:hAnsi="Cordia New" w:cs="Cordia New"/>
                <w:sz w:val="22"/>
                <w:szCs w:val="22"/>
              </w:rPr>
            </w:pPr>
            <w:r w:rsidRPr="00F77500">
              <w:rPr>
                <w:rFonts w:ascii="Cordia New" w:hAnsi="Cordia New" w:cs="Cordia New"/>
                <w:sz w:val="22"/>
                <w:szCs w:val="22"/>
              </w:rPr>
              <w:t>Debentures, net</w:t>
            </w:r>
          </w:p>
        </w:tc>
        <w:tc>
          <w:tcPr>
            <w:tcW w:w="936" w:type="dxa"/>
            <w:tcBorders>
              <w:bottom w:val="single" w:sz="4" w:space="0" w:color="auto"/>
            </w:tcBorders>
            <w:shd w:val="clear" w:color="auto" w:fill="FAFAFA"/>
            <w:vAlign w:val="bottom"/>
          </w:tcPr>
          <w:p w14:paraId="4D7DDAAD" w14:textId="6C7DD53E" w:rsidR="00431D6B" w:rsidRPr="00F77500" w:rsidRDefault="00431D6B" w:rsidP="004700EC">
            <w:pPr>
              <w:tabs>
                <w:tab w:val="decimal" w:pos="741"/>
              </w:tabs>
              <w:ind w:left="-43" w:right="-72"/>
              <w:rPr>
                <w:rFonts w:ascii="Cordia New" w:hAnsi="Cordia New" w:cs="Cordia New"/>
                <w:sz w:val="22"/>
                <w:szCs w:val="22"/>
              </w:rPr>
            </w:pPr>
            <w:r w:rsidRPr="00F77500">
              <w:rPr>
                <w:rFonts w:ascii="Cordia New" w:hAnsi="Cordia New" w:cs="Cordia New"/>
                <w:sz w:val="22"/>
                <w:szCs w:val="22"/>
                <w:lang w:val="en-GB"/>
              </w:rPr>
              <w:t>2,644,040</w:t>
            </w:r>
          </w:p>
        </w:tc>
        <w:tc>
          <w:tcPr>
            <w:tcW w:w="936" w:type="dxa"/>
            <w:tcBorders>
              <w:bottom w:val="single" w:sz="4" w:space="0" w:color="auto"/>
            </w:tcBorders>
            <w:shd w:val="clear" w:color="auto" w:fill="auto"/>
            <w:vAlign w:val="bottom"/>
          </w:tcPr>
          <w:p w14:paraId="703AFA2F" w14:textId="48FAD0E9" w:rsidR="00431D6B" w:rsidRPr="00F77500" w:rsidRDefault="00431D6B" w:rsidP="004700EC">
            <w:pPr>
              <w:tabs>
                <w:tab w:val="decimal" w:pos="741"/>
              </w:tabs>
              <w:ind w:left="-43" w:right="-72"/>
              <w:rPr>
                <w:rFonts w:ascii="Cordia New" w:eastAsia="Calibri" w:hAnsi="Cordia New" w:cs="Cordia New"/>
                <w:spacing w:val="-4"/>
                <w:sz w:val="22"/>
                <w:szCs w:val="22"/>
              </w:rPr>
            </w:pPr>
            <w:r w:rsidRPr="00F77500">
              <w:rPr>
                <w:rFonts w:ascii="Cordia New" w:hAnsi="Cordia New" w:cs="Cordia New"/>
                <w:sz w:val="22"/>
                <w:szCs w:val="22"/>
                <w:lang w:val="en-GB"/>
              </w:rPr>
              <w:t>2,372,308</w:t>
            </w:r>
          </w:p>
        </w:tc>
        <w:tc>
          <w:tcPr>
            <w:tcW w:w="936" w:type="dxa"/>
            <w:tcBorders>
              <w:bottom w:val="single" w:sz="4" w:space="0" w:color="auto"/>
            </w:tcBorders>
            <w:shd w:val="clear" w:color="auto" w:fill="FAFAFA"/>
            <w:vAlign w:val="bottom"/>
          </w:tcPr>
          <w:p w14:paraId="219CC706" w14:textId="326AA8CE" w:rsidR="00431D6B" w:rsidRPr="00F77500" w:rsidRDefault="00431D6B" w:rsidP="004700EC">
            <w:pPr>
              <w:tabs>
                <w:tab w:val="decimal" w:pos="741"/>
              </w:tabs>
              <w:ind w:left="-43" w:right="-72"/>
              <w:rPr>
                <w:rFonts w:ascii="Cordia New" w:hAnsi="Cordia New" w:cs="Cordia New"/>
                <w:sz w:val="22"/>
                <w:szCs w:val="22"/>
              </w:rPr>
            </w:pPr>
            <w:r w:rsidRPr="00F77500">
              <w:rPr>
                <w:rFonts w:ascii="Cordia New" w:hAnsi="Cordia New" w:cs="Cordia New"/>
                <w:sz w:val="22"/>
                <w:szCs w:val="22"/>
                <w:lang w:val="en-GB"/>
              </w:rPr>
              <w:t>90,158,5</w:t>
            </w:r>
            <w:r w:rsidR="00F33868" w:rsidRPr="00F77500">
              <w:rPr>
                <w:rFonts w:ascii="Cordia New" w:hAnsi="Cordia New" w:cs="Cordia New"/>
                <w:sz w:val="22"/>
                <w:szCs w:val="22"/>
                <w:lang w:val="en-GB"/>
              </w:rPr>
              <w:t>89</w:t>
            </w:r>
          </w:p>
        </w:tc>
        <w:tc>
          <w:tcPr>
            <w:tcW w:w="936" w:type="dxa"/>
            <w:tcBorders>
              <w:bottom w:val="single" w:sz="4" w:space="0" w:color="auto"/>
            </w:tcBorders>
            <w:shd w:val="clear" w:color="auto" w:fill="auto"/>
            <w:vAlign w:val="bottom"/>
          </w:tcPr>
          <w:p w14:paraId="168C0507" w14:textId="3FFF3082" w:rsidR="00431D6B" w:rsidRPr="00F77500" w:rsidRDefault="00431D6B" w:rsidP="004700EC">
            <w:pPr>
              <w:tabs>
                <w:tab w:val="decimal" w:pos="741"/>
              </w:tabs>
              <w:ind w:left="-43" w:right="-72"/>
              <w:rPr>
                <w:rFonts w:ascii="Cordia New" w:eastAsia="Calibri" w:hAnsi="Cordia New" w:cs="Cordia New"/>
                <w:spacing w:val="-4"/>
                <w:sz w:val="22"/>
                <w:szCs w:val="22"/>
              </w:rPr>
            </w:pPr>
            <w:r w:rsidRPr="00F77500">
              <w:rPr>
                <w:rFonts w:ascii="Cordia New" w:hAnsi="Cordia New" w:cs="Cordia New"/>
                <w:sz w:val="22"/>
                <w:szCs w:val="22"/>
                <w:lang w:val="en-GB"/>
              </w:rPr>
              <w:t>81,992,641</w:t>
            </w:r>
          </w:p>
        </w:tc>
        <w:tc>
          <w:tcPr>
            <w:tcW w:w="936" w:type="dxa"/>
            <w:tcBorders>
              <w:bottom w:val="single" w:sz="4" w:space="0" w:color="auto"/>
            </w:tcBorders>
            <w:shd w:val="clear" w:color="auto" w:fill="FAFAFA"/>
          </w:tcPr>
          <w:p w14:paraId="14A99AD6" w14:textId="40DAB549" w:rsidR="00431D6B" w:rsidRPr="00F77500" w:rsidRDefault="00431D6B" w:rsidP="004700EC">
            <w:pPr>
              <w:tabs>
                <w:tab w:val="decimal" w:pos="741"/>
              </w:tabs>
              <w:ind w:left="-43" w:right="-72"/>
              <w:rPr>
                <w:rFonts w:ascii="Cordia New" w:hAnsi="Cordia New" w:cs="Cordia New"/>
                <w:sz w:val="22"/>
                <w:szCs w:val="22"/>
              </w:rPr>
            </w:pPr>
            <w:r w:rsidRPr="00F77500">
              <w:rPr>
                <w:rFonts w:ascii="Cordia New" w:hAnsi="Cordia New" w:cs="Cordia New"/>
                <w:sz w:val="22"/>
                <w:szCs w:val="22"/>
                <w:lang w:val="en-GB"/>
              </w:rPr>
              <w:t>2,482,969</w:t>
            </w:r>
          </w:p>
        </w:tc>
        <w:tc>
          <w:tcPr>
            <w:tcW w:w="936" w:type="dxa"/>
            <w:tcBorders>
              <w:bottom w:val="single" w:sz="4" w:space="0" w:color="auto"/>
            </w:tcBorders>
            <w:shd w:val="clear" w:color="auto" w:fill="auto"/>
            <w:vAlign w:val="bottom"/>
          </w:tcPr>
          <w:p w14:paraId="49A5CD8C" w14:textId="7D54F27F" w:rsidR="00431D6B" w:rsidRPr="00F77500" w:rsidRDefault="00431D6B" w:rsidP="004700EC">
            <w:pPr>
              <w:tabs>
                <w:tab w:val="decimal" w:pos="741"/>
              </w:tabs>
              <w:ind w:left="-43" w:right="-72"/>
              <w:rPr>
                <w:rFonts w:ascii="Cordia New" w:eastAsia="Calibri" w:hAnsi="Cordia New" w:cs="Cordia New"/>
                <w:spacing w:val="-4"/>
                <w:sz w:val="22"/>
                <w:szCs w:val="22"/>
              </w:rPr>
            </w:pPr>
            <w:r w:rsidRPr="00F77500">
              <w:rPr>
                <w:rFonts w:ascii="Cordia New" w:hAnsi="Cordia New" w:cs="Cordia New"/>
                <w:sz w:val="22"/>
                <w:szCs w:val="22"/>
                <w:lang w:val="en-GB"/>
              </w:rPr>
              <w:t>2,213,405</w:t>
            </w:r>
          </w:p>
        </w:tc>
        <w:tc>
          <w:tcPr>
            <w:tcW w:w="936" w:type="dxa"/>
            <w:tcBorders>
              <w:bottom w:val="single" w:sz="4" w:space="0" w:color="auto"/>
            </w:tcBorders>
            <w:shd w:val="clear" w:color="auto" w:fill="FAFAFA"/>
            <w:vAlign w:val="bottom"/>
          </w:tcPr>
          <w:p w14:paraId="78CB4A79" w14:textId="2169922E" w:rsidR="00431D6B" w:rsidRPr="00F77500" w:rsidRDefault="00431D6B" w:rsidP="004700EC">
            <w:pPr>
              <w:tabs>
                <w:tab w:val="decimal" w:pos="741"/>
              </w:tabs>
              <w:ind w:left="-43" w:right="-72"/>
              <w:rPr>
                <w:rFonts w:ascii="Cordia New" w:hAnsi="Cordia New" w:cs="Cordia New"/>
                <w:sz w:val="22"/>
                <w:szCs w:val="22"/>
              </w:rPr>
            </w:pPr>
            <w:r w:rsidRPr="00F77500">
              <w:rPr>
                <w:rFonts w:ascii="Cordia New" w:hAnsi="Cordia New" w:cs="Cordia New"/>
                <w:sz w:val="22"/>
                <w:szCs w:val="22"/>
                <w:lang w:val="en-GB"/>
              </w:rPr>
              <w:t>84,666,258</w:t>
            </w:r>
          </w:p>
        </w:tc>
        <w:tc>
          <w:tcPr>
            <w:tcW w:w="936" w:type="dxa"/>
            <w:tcBorders>
              <w:bottom w:val="single" w:sz="4" w:space="0" w:color="auto"/>
            </w:tcBorders>
            <w:shd w:val="clear" w:color="auto" w:fill="auto"/>
            <w:vAlign w:val="bottom"/>
          </w:tcPr>
          <w:p w14:paraId="29F50343" w14:textId="7D054A3D" w:rsidR="00431D6B" w:rsidRPr="00F77500" w:rsidRDefault="00431D6B" w:rsidP="004700EC">
            <w:pPr>
              <w:tabs>
                <w:tab w:val="decimal" w:pos="741"/>
              </w:tabs>
              <w:ind w:left="-43" w:right="-72"/>
              <w:rPr>
                <w:rFonts w:ascii="Cordia New" w:hAnsi="Cordia New" w:cs="Cordia New"/>
                <w:sz w:val="22"/>
                <w:szCs w:val="22"/>
                <w:lang w:val="en-GB"/>
              </w:rPr>
            </w:pPr>
            <w:r w:rsidRPr="00F77500">
              <w:rPr>
                <w:rFonts w:ascii="Cordia New" w:hAnsi="Cordia New" w:cs="Cordia New"/>
                <w:spacing w:val="-4"/>
                <w:sz w:val="22"/>
                <w:szCs w:val="22"/>
                <w:lang w:val="en-GB"/>
              </w:rPr>
              <w:t>76,500,575</w:t>
            </w:r>
          </w:p>
        </w:tc>
      </w:tr>
    </w:tbl>
    <w:p w14:paraId="13C2605E" w14:textId="3E338949" w:rsidR="00CE19E1" w:rsidRPr="00CE19E1" w:rsidRDefault="00CE19E1" w:rsidP="00034968">
      <w:pPr>
        <w:jc w:val="thaiDistribute"/>
        <w:rPr>
          <w:rFonts w:ascii="Cordia New" w:hAnsi="Cordia New" w:cs="Cordia New"/>
          <w:sz w:val="26"/>
          <w:szCs w:val="26"/>
          <w:lang w:val="en-GB"/>
        </w:rPr>
      </w:pPr>
    </w:p>
    <w:p w14:paraId="445AA5B4" w14:textId="57A29887" w:rsidR="00857A21" w:rsidRPr="00CE19E1" w:rsidRDefault="009A14DD" w:rsidP="00034968">
      <w:pPr>
        <w:jc w:val="thaiDistribute"/>
        <w:rPr>
          <w:rFonts w:ascii="Cordia New" w:hAnsi="Cordia New" w:cs="Cordia New"/>
          <w:sz w:val="26"/>
          <w:szCs w:val="26"/>
          <w:lang w:val="en-GB"/>
        </w:rPr>
      </w:pPr>
      <w:r w:rsidRPr="00CE19E1">
        <w:rPr>
          <w:rFonts w:ascii="Cordia New" w:hAnsi="Cordia New" w:cs="Cordia New"/>
          <w:sz w:val="26"/>
          <w:szCs w:val="26"/>
          <w:lang w:val="en-GB"/>
        </w:rPr>
        <w:t xml:space="preserve">Movements of debentures for the </w:t>
      </w:r>
      <w:r w:rsidR="00D13488" w:rsidRPr="00CE19E1">
        <w:rPr>
          <w:rFonts w:ascii="Cordia New" w:hAnsi="Cordia New" w:cs="Cordia New"/>
          <w:sz w:val="26"/>
          <w:szCs w:val="26"/>
          <w:lang w:val="en-GB"/>
        </w:rPr>
        <w:t>three-month</w:t>
      </w:r>
      <w:r w:rsidRPr="00CE19E1">
        <w:rPr>
          <w:rFonts w:ascii="Cordia New" w:hAnsi="Cordia New" w:cs="Cordia New"/>
          <w:sz w:val="26"/>
          <w:szCs w:val="26"/>
          <w:lang w:val="en-GB"/>
        </w:rPr>
        <w:t xml:space="preserve"> period ended </w:t>
      </w:r>
      <w:r w:rsidR="00004CAF" w:rsidRPr="00CE19E1">
        <w:rPr>
          <w:rFonts w:ascii="Cordia New" w:hAnsi="Cordia New" w:cs="Cordia New"/>
          <w:sz w:val="26"/>
          <w:szCs w:val="26"/>
          <w:lang w:val="en-GB"/>
        </w:rPr>
        <w:t>31</w:t>
      </w:r>
      <w:r w:rsidR="00AA6E21" w:rsidRPr="00CE19E1">
        <w:rPr>
          <w:rFonts w:ascii="Cordia New" w:hAnsi="Cordia New" w:cs="Cordia New"/>
          <w:sz w:val="26"/>
          <w:szCs w:val="26"/>
          <w:lang w:val="en-GB"/>
        </w:rPr>
        <w:t xml:space="preserve"> March</w:t>
      </w:r>
      <w:r w:rsidRPr="00CE19E1">
        <w:rPr>
          <w:rFonts w:ascii="Cordia New" w:hAnsi="Cordia New" w:cs="Cordia New"/>
          <w:sz w:val="26"/>
          <w:szCs w:val="26"/>
          <w:lang w:val="en-GB"/>
        </w:rPr>
        <w:t xml:space="preserve"> </w:t>
      </w:r>
      <w:r w:rsidR="00004CAF" w:rsidRPr="00CE19E1">
        <w:rPr>
          <w:rFonts w:ascii="Cordia New" w:hAnsi="Cordia New" w:cs="Cordia New"/>
          <w:sz w:val="26"/>
          <w:szCs w:val="26"/>
          <w:lang w:val="en-GB"/>
        </w:rPr>
        <w:t>2023</w:t>
      </w:r>
      <w:r w:rsidRPr="00CE19E1">
        <w:rPr>
          <w:rFonts w:ascii="Cordia New" w:hAnsi="Cordia New" w:cs="Cordia New"/>
          <w:sz w:val="26"/>
          <w:szCs w:val="26"/>
          <w:lang w:val="en-GB"/>
        </w:rPr>
        <w:t xml:space="preserve"> are as follows:</w:t>
      </w:r>
    </w:p>
    <w:p w14:paraId="6493CCD8" w14:textId="77777777" w:rsidR="00857A21" w:rsidRPr="00CE19E1" w:rsidRDefault="00857A21" w:rsidP="00034968">
      <w:pPr>
        <w:jc w:val="thaiDistribute"/>
        <w:rPr>
          <w:rFonts w:ascii="Cordia New" w:hAnsi="Cordia New" w:cs="Cordia New"/>
          <w:sz w:val="26"/>
          <w:szCs w:val="26"/>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4623E3" w:rsidRPr="00F77500" w14:paraId="3A473012" w14:textId="77777777" w:rsidTr="00B25D3E">
        <w:trPr>
          <w:cantSplit/>
        </w:trPr>
        <w:tc>
          <w:tcPr>
            <w:tcW w:w="3989" w:type="dxa"/>
          </w:tcPr>
          <w:p w14:paraId="15266E3C" w14:textId="77777777" w:rsidR="004623E3" w:rsidRPr="00F77500" w:rsidRDefault="004623E3" w:rsidP="00034968">
            <w:pPr>
              <w:ind w:left="-86"/>
              <w:jc w:val="thaiDistribute"/>
              <w:rPr>
                <w:rFonts w:ascii="Cordia New" w:hAnsi="Cordia New" w:cs="Cordia New"/>
                <w:b/>
                <w:bCs/>
                <w:sz w:val="26"/>
                <w:szCs w:val="26"/>
                <w:lang w:val="en-GB"/>
              </w:rPr>
            </w:pPr>
          </w:p>
        </w:tc>
        <w:tc>
          <w:tcPr>
            <w:tcW w:w="2736" w:type="dxa"/>
            <w:gridSpan w:val="2"/>
            <w:tcBorders>
              <w:top w:val="single" w:sz="4" w:space="0" w:color="auto"/>
              <w:bottom w:val="single" w:sz="4" w:space="0" w:color="auto"/>
            </w:tcBorders>
          </w:tcPr>
          <w:p w14:paraId="51FC91DA" w14:textId="3F625457" w:rsidR="004623E3" w:rsidRPr="00F77500" w:rsidRDefault="004623E3" w:rsidP="00034968">
            <w:pPr>
              <w:tabs>
                <w:tab w:val="decimal" w:pos="3808"/>
              </w:tabs>
              <w:ind w:left="-86"/>
              <w:jc w:val="both"/>
              <w:rPr>
                <w:rFonts w:ascii="Cordia New" w:hAnsi="Cordia New" w:cs="Cordia New"/>
                <w:b/>
                <w:bCs/>
                <w:sz w:val="26"/>
                <w:szCs w:val="26"/>
                <w:lang w:val="en-GB"/>
              </w:rPr>
            </w:pPr>
            <w:r w:rsidRPr="00F77500">
              <w:rPr>
                <w:rFonts w:ascii="Cordia New" w:hAnsi="Cordia New" w:cs="Cordia New"/>
                <w:b/>
                <w:bCs/>
                <w:sz w:val="26"/>
                <w:szCs w:val="26"/>
                <w:lang w:val="en-GB"/>
              </w:rPr>
              <w:t>Consolidated financial information</w:t>
            </w:r>
          </w:p>
        </w:tc>
        <w:tc>
          <w:tcPr>
            <w:tcW w:w="2736" w:type="dxa"/>
            <w:gridSpan w:val="2"/>
            <w:tcBorders>
              <w:top w:val="single" w:sz="4" w:space="0" w:color="auto"/>
              <w:bottom w:val="single" w:sz="4" w:space="0" w:color="auto"/>
            </w:tcBorders>
          </w:tcPr>
          <w:p w14:paraId="7E5FBF9F" w14:textId="457F15CD" w:rsidR="004623E3" w:rsidRPr="00F77500" w:rsidRDefault="004623E3" w:rsidP="00034968">
            <w:pPr>
              <w:tabs>
                <w:tab w:val="decimal" w:pos="3808"/>
              </w:tabs>
              <w:ind w:left="-86"/>
              <w:jc w:val="both"/>
              <w:rPr>
                <w:rFonts w:ascii="Cordia New" w:hAnsi="Cordia New" w:cs="Cordia New"/>
                <w:b/>
                <w:bCs/>
                <w:sz w:val="26"/>
                <w:szCs w:val="26"/>
                <w:cs/>
                <w:lang w:val="en-GB"/>
              </w:rPr>
            </w:pPr>
            <w:r w:rsidRPr="00F77500">
              <w:rPr>
                <w:rFonts w:ascii="Cordia New" w:hAnsi="Cordia New" w:cs="Cordia New"/>
                <w:b/>
                <w:bCs/>
                <w:sz w:val="26"/>
                <w:szCs w:val="26"/>
                <w:lang w:val="en-GB"/>
              </w:rPr>
              <w:t>Separate financial information</w:t>
            </w:r>
          </w:p>
        </w:tc>
      </w:tr>
      <w:tr w:rsidR="004623E3" w:rsidRPr="00F77500" w14:paraId="7F74799A" w14:textId="77777777" w:rsidTr="00B25D3E">
        <w:tc>
          <w:tcPr>
            <w:tcW w:w="3989" w:type="dxa"/>
          </w:tcPr>
          <w:p w14:paraId="580BFF60" w14:textId="77777777" w:rsidR="004623E3" w:rsidRPr="00F77500" w:rsidRDefault="004623E3" w:rsidP="00034968">
            <w:pPr>
              <w:ind w:left="-86"/>
              <w:jc w:val="thaiDistribute"/>
              <w:rPr>
                <w:rFonts w:ascii="Cordia New" w:hAnsi="Cordia New" w:cs="Cordia New"/>
                <w:sz w:val="26"/>
                <w:szCs w:val="26"/>
                <w:lang w:val="en-GB"/>
              </w:rPr>
            </w:pPr>
          </w:p>
        </w:tc>
        <w:tc>
          <w:tcPr>
            <w:tcW w:w="1368" w:type="dxa"/>
            <w:tcBorders>
              <w:top w:val="single" w:sz="4" w:space="0" w:color="auto"/>
              <w:bottom w:val="single" w:sz="4" w:space="0" w:color="auto"/>
            </w:tcBorders>
          </w:tcPr>
          <w:p w14:paraId="3C2E5248" w14:textId="06E53500" w:rsidR="004623E3" w:rsidRPr="00F77500" w:rsidRDefault="004623E3" w:rsidP="00B25D3E">
            <w:pPr>
              <w:tabs>
                <w:tab w:val="decimal" w:pos="1152"/>
              </w:tabs>
              <w:ind w:left="-86" w:right="-72"/>
              <w:jc w:val="both"/>
              <w:rPr>
                <w:rFonts w:ascii="Cordia New" w:hAnsi="Cordia New" w:cs="Cordia New"/>
                <w:b/>
                <w:bCs/>
                <w:sz w:val="26"/>
                <w:szCs w:val="26"/>
                <w:lang w:val="en-GB"/>
              </w:rPr>
            </w:pPr>
            <w:r w:rsidRPr="00F77500">
              <w:rPr>
                <w:rFonts w:ascii="Cordia New" w:hAnsi="Cordia New" w:cs="Cordia New"/>
                <w:b/>
                <w:bCs/>
                <w:sz w:val="26"/>
                <w:szCs w:val="26"/>
                <w:lang w:val="en-GB"/>
              </w:rPr>
              <w:t>US Dollar’</w:t>
            </w:r>
            <w:r w:rsidR="00004CAF" w:rsidRPr="00F77500">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58176467" w14:textId="4F1A172D" w:rsidR="004623E3" w:rsidRPr="00F77500" w:rsidRDefault="004623E3" w:rsidP="00B25D3E">
            <w:pPr>
              <w:tabs>
                <w:tab w:val="decimal" w:pos="1152"/>
              </w:tabs>
              <w:ind w:left="-86" w:right="-72"/>
              <w:jc w:val="both"/>
              <w:rPr>
                <w:rFonts w:ascii="Cordia New" w:hAnsi="Cordia New" w:cs="Cordia New"/>
                <w:b/>
                <w:bCs/>
                <w:sz w:val="26"/>
                <w:szCs w:val="26"/>
                <w:lang w:val="en-GB"/>
              </w:rPr>
            </w:pPr>
            <w:r w:rsidRPr="00F77500">
              <w:rPr>
                <w:rFonts w:ascii="Cordia New" w:hAnsi="Cordia New" w:cs="Cordia New"/>
                <w:b/>
                <w:bCs/>
                <w:sz w:val="26"/>
                <w:szCs w:val="26"/>
                <w:lang w:val="en-GB"/>
              </w:rPr>
              <w:t>Baht’</w:t>
            </w:r>
            <w:r w:rsidR="00004CAF" w:rsidRPr="00F77500">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5F50E1BC" w14:textId="090012D3" w:rsidR="004623E3" w:rsidRPr="00F77500" w:rsidRDefault="004623E3" w:rsidP="00B25D3E">
            <w:pPr>
              <w:tabs>
                <w:tab w:val="decimal" w:pos="1152"/>
              </w:tabs>
              <w:ind w:left="-86" w:right="-72"/>
              <w:jc w:val="both"/>
              <w:rPr>
                <w:rFonts w:ascii="Cordia New" w:hAnsi="Cordia New" w:cs="Cordia New"/>
                <w:b/>
                <w:bCs/>
                <w:sz w:val="26"/>
                <w:szCs w:val="26"/>
                <w:cs/>
                <w:lang w:val="en-GB"/>
              </w:rPr>
            </w:pPr>
            <w:r w:rsidRPr="00F77500">
              <w:rPr>
                <w:rFonts w:ascii="Cordia New" w:hAnsi="Cordia New" w:cs="Cordia New"/>
                <w:b/>
                <w:bCs/>
                <w:sz w:val="26"/>
                <w:szCs w:val="26"/>
                <w:lang w:val="en-GB"/>
              </w:rPr>
              <w:t>US Dollar’</w:t>
            </w:r>
            <w:r w:rsidR="00004CAF" w:rsidRPr="00F77500">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3CF0DDA9" w14:textId="3D256430" w:rsidR="004623E3" w:rsidRPr="00F77500" w:rsidRDefault="004623E3" w:rsidP="00B25D3E">
            <w:pPr>
              <w:tabs>
                <w:tab w:val="decimal" w:pos="1152"/>
              </w:tabs>
              <w:ind w:left="-86" w:right="-72"/>
              <w:jc w:val="both"/>
              <w:rPr>
                <w:rFonts w:ascii="Cordia New" w:hAnsi="Cordia New" w:cs="Cordia New"/>
                <w:b/>
                <w:bCs/>
                <w:sz w:val="26"/>
                <w:szCs w:val="26"/>
                <w:lang w:val="en-GB"/>
              </w:rPr>
            </w:pPr>
            <w:r w:rsidRPr="00F77500">
              <w:rPr>
                <w:rFonts w:ascii="Cordia New" w:hAnsi="Cordia New" w:cs="Cordia New"/>
                <w:b/>
                <w:bCs/>
                <w:sz w:val="26"/>
                <w:szCs w:val="26"/>
                <w:lang w:val="en-GB"/>
              </w:rPr>
              <w:t>Baht’</w:t>
            </w:r>
            <w:r w:rsidR="00004CAF" w:rsidRPr="00F77500">
              <w:rPr>
                <w:rFonts w:ascii="Cordia New" w:hAnsi="Cordia New" w:cs="Cordia New"/>
                <w:b/>
                <w:bCs/>
                <w:sz w:val="26"/>
                <w:szCs w:val="26"/>
                <w:lang w:val="en-GB"/>
              </w:rPr>
              <w:t>000</w:t>
            </w:r>
          </w:p>
        </w:tc>
      </w:tr>
      <w:tr w:rsidR="004623E3" w:rsidRPr="00F77500" w14:paraId="28073F2E" w14:textId="77777777" w:rsidTr="00B25D3E">
        <w:tc>
          <w:tcPr>
            <w:tcW w:w="3989" w:type="dxa"/>
          </w:tcPr>
          <w:p w14:paraId="326A07A6" w14:textId="77777777" w:rsidR="004623E3" w:rsidRPr="00F77500" w:rsidRDefault="004623E3" w:rsidP="00034968">
            <w:pPr>
              <w:ind w:left="-86"/>
              <w:jc w:val="thaiDistribute"/>
              <w:rPr>
                <w:rFonts w:ascii="Cordia New" w:hAnsi="Cordia New" w:cs="Cordia New"/>
                <w:sz w:val="12"/>
                <w:szCs w:val="12"/>
                <w:cs/>
                <w:lang w:val="en-GB"/>
              </w:rPr>
            </w:pPr>
          </w:p>
        </w:tc>
        <w:tc>
          <w:tcPr>
            <w:tcW w:w="1368" w:type="dxa"/>
            <w:tcBorders>
              <w:top w:val="single" w:sz="4" w:space="0" w:color="auto"/>
            </w:tcBorders>
            <w:shd w:val="clear" w:color="auto" w:fill="FAFAFA"/>
          </w:tcPr>
          <w:p w14:paraId="357B3B16" w14:textId="77777777" w:rsidR="004623E3" w:rsidRPr="00F77500" w:rsidRDefault="004623E3" w:rsidP="00B25D3E">
            <w:pPr>
              <w:tabs>
                <w:tab w:val="decimal" w:pos="1152"/>
              </w:tabs>
              <w:ind w:left="-86" w:right="-72"/>
              <w:jc w:val="both"/>
              <w:rPr>
                <w:rFonts w:ascii="Cordia New" w:hAnsi="Cordia New" w:cs="Cordia New"/>
                <w:sz w:val="12"/>
                <w:szCs w:val="12"/>
                <w:lang w:val="en-GB"/>
              </w:rPr>
            </w:pPr>
          </w:p>
        </w:tc>
        <w:tc>
          <w:tcPr>
            <w:tcW w:w="1368" w:type="dxa"/>
            <w:tcBorders>
              <w:top w:val="single" w:sz="4" w:space="0" w:color="auto"/>
            </w:tcBorders>
            <w:shd w:val="clear" w:color="auto" w:fill="FAFAFA"/>
          </w:tcPr>
          <w:p w14:paraId="53967FA0" w14:textId="77777777" w:rsidR="004623E3" w:rsidRPr="00F77500" w:rsidRDefault="004623E3" w:rsidP="00B25D3E">
            <w:pPr>
              <w:tabs>
                <w:tab w:val="decimal" w:pos="1152"/>
              </w:tabs>
              <w:ind w:left="-86" w:right="-72"/>
              <w:jc w:val="both"/>
              <w:rPr>
                <w:rFonts w:ascii="Cordia New" w:hAnsi="Cordia New" w:cs="Cordia New"/>
                <w:sz w:val="12"/>
                <w:szCs w:val="12"/>
                <w:lang w:val="en-GB"/>
              </w:rPr>
            </w:pPr>
          </w:p>
        </w:tc>
        <w:tc>
          <w:tcPr>
            <w:tcW w:w="1368" w:type="dxa"/>
            <w:tcBorders>
              <w:top w:val="single" w:sz="4" w:space="0" w:color="auto"/>
            </w:tcBorders>
            <w:shd w:val="clear" w:color="auto" w:fill="FAFAFA"/>
          </w:tcPr>
          <w:p w14:paraId="28B44B24" w14:textId="1473B1DE" w:rsidR="004623E3" w:rsidRPr="00F77500" w:rsidRDefault="004623E3" w:rsidP="00B25D3E">
            <w:pPr>
              <w:tabs>
                <w:tab w:val="decimal" w:pos="1152"/>
              </w:tabs>
              <w:ind w:left="-86" w:right="-72"/>
              <w:jc w:val="both"/>
              <w:rPr>
                <w:rFonts w:ascii="Cordia New" w:hAnsi="Cordia New" w:cs="Cordia New"/>
                <w:sz w:val="12"/>
                <w:szCs w:val="12"/>
                <w:lang w:val="en-GB"/>
              </w:rPr>
            </w:pPr>
          </w:p>
        </w:tc>
        <w:tc>
          <w:tcPr>
            <w:tcW w:w="1368" w:type="dxa"/>
            <w:tcBorders>
              <w:top w:val="single" w:sz="4" w:space="0" w:color="auto"/>
            </w:tcBorders>
            <w:shd w:val="clear" w:color="auto" w:fill="FAFAFA"/>
          </w:tcPr>
          <w:p w14:paraId="27B363C5" w14:textId="77777777" w:rsidR="004623E3" w:rsidRPr="00F77500" w:rsidRDefault="004623E3" w:rsidP="00B25D3E">
            <w:pPr>
              <w:tabs>
                <w:tab w:val="decimal" w:pos="1152"/>
              </w:tabs>
              <w:ind w:left="-86" w:right="-72"/>
              <w:jc w:val="both"/>
              <w:rPr>
                <w:rFonts w:ascii="Cordia New" w:hAnsi="Cordia New" w:cs="Cordia New"/>
                <w:sz w:val="12"/>
                <w:szCs w:val="12"/>
                <w:lang w:val="en-GB"/>
              </w:rPr>
            </w:pPr>
          </w:p>
        </w:tc>
      </w:tr>
      <w:tr w:rsidR="00324079" w:rsidRPr="00F77500" w14:paraId="7C50E536" w14:textId="77777777" w:rsidTr="00B25D3E">
        <w:tc>
          <w:tcPr>
            <w:tcW w:w="3989" w:type="dxa"/>
          </w:tcPr>
          <w:p w14:paraId="390F8D8B" w14:textId="02CFE16E" w:rsidR="00324079" w:rsidRPr="00F77500" w:rsidRDefault="00324079" w:rsidP="00324079">
            <w:pPr>
              <w:ind w:left="-86"/>
              <w:jc w:val="thaiDistribute"/>
              <w:rPr>
                <w:rFonts w:ascii="Cordia New" w:hAnsi="Cordia New" w:cs="Cordia New"/>
                <w:sz w:val="26"/>
                <w:szCs w:val="26"/>
                <w:lang w:val="en-GB"/>
              </w:rPr>
            </w:pPr>
            <w:r w:rsidRPr="00F77500">
              <w:rPr>
                <w:rFonts w:ascii="Cordia New" w:hAnsi="Cordia New" w:cs="Cordia New"/>
                <w:sz w:val="26"/>
                <w:szCs w:val="26"/>
              </w:rPr>
              <w:t>Opening net book value</w:t>
            </w:r>
          </w:p>
        </w:tc>
        <w:tc>
          <w:tcPr>
            <w:tcW w:w="1368" w:type="dxa"/>
            <w:shd w:val="clear" w:color="auto" w:fill="FAFAFA"/>
          </w:tcPr>
          <w:p w14:paraId="6F049A0D" w14:textId="242712A7" w:rsidR="00324079" w:rsidRPr="00F77500" w:rsidRDefault="00004CAF" w:rsidP="00324079">
            <w:pPr>
              <w:tabs>
                <w:tab w:val="decimal" w:pos="1152"/>
              </w:tabs>
              <w:ind w:left="-86" w:right="-72"/>
              <w:jc w:val="both"/>
              <w:rPr>
                <w:rFonts w:ascii="Cordia New" w:hAnsi="Cordia New" w:cs="Cordia New"/>
                <w:sz w:val="26"/>
                <w:szCs w:val="26"/>
                <w:lang w:val="en-GB"/>
              </w:rPr>
            </w:pPr>
            <w:r w:rsidRPr="00F77500">
              <w:rPr>
                <w:rFonts w:ascii="Cordia New" w:hAnsi="Cordia New" w:cs="Cordia New"/>
                <w:sz w:val="26"/>
                <w:szCs w:val="26"/>
                <w:lang w:val="en-GB"/>
              </w:rPr>
              <w:t>2</w:t>
            </w:r>
            <w:r w:rsidR="00324079" w:rsidRPr="00F77500">
              <w:rPr>
                <w:rFonts w:ascii="Cordia New" w:hAnsi="Cordia New" w:cs="Cordia New"/>
                <w:sz w:val="26"/>
                <w:szCs w:val="26"/>
              </w:rPr>
              <w:t>,</w:t>
            </w:r>
            <w:r w:rsidRPr="00F77500">
              <w:rPr>
                <w:rFonts w:ascii="Cordia New" w:hAnsi="Cordia New" w:cs="Cordia New"/>
                <w:sz w:val="26"/>
                <w:szCs w:val="26"/>
                <w:lang w:val="en-GB"/>
              </w:rPr>
              <w:t>623</w:t>
            </w:r>
            <w:r w:rsidR="00324079" w:rsidRPr="00F77500">
              <w:rPr>
                <w:rFonts w:ascii="Cordia New" w:hAnsi="Cordia New" w:cs="Cordia New"/>
                <w:sz w:val="26"/>
                <w:szCs w:val="26"/>
              </w:rPr>
              <w:t>,</w:t>
            </w:r>
            <w:r w:rsidRPr="00F77500">
              <w:rPr>
                <w:rFonts w:ascii="Cordia New" w:hAnsi="Cordia New" w:cs="Cordia New"/>
                <w:sz w:val="26"/>
                <w:szCs w:val="26"/>
                <w:lang w:val="en-GB"/>
              </w:rPr>
              <w:t>552</w:t>
            </w:r>
          </w:p>
        </w:tc>
        <w:tc>
          <w:tcPr>
            <w:tcW w:w="1368" w:type="dxa"/>
            <w:shd w:val="clear" w:color="auto" w:fill="FAFAFA"/>
          </w:tcPr>
          <w:p w14:paraId="1E96E261" w14:textId="1AFCABF1" w:rsidR="00324079" w:rsidRPr="00F77500" w:rsidRDefault="00004CAF" w:rsidP="00324079">
            <w:pPr>
              <w:tabs>
                <w:tab w:val="decimal" w:pos="1152"/>
              </w:tabs>
              <w:ind w:left="-86" w:right="-72"/>
              <w:jc w:val="both"/>
              <w:rPr>
                <w:rFonts w:ascii="Cordia New" w:hAnsi="Cordia New" w:cs="Cordia New"/>
                <w:sz w:val="26"/>
                <w:szCs w:val="26"/>
                <w:lang w:val="en-GB"/>
              </w:rPr>
            </w:pPr>
            <w:r w:rsidRPr="00F77500">
              <w:rPr>
                <w:rFonts w:ascii="Cordia New" w:hAnsi="Cordia New" w:cs="Cordia New"/>
                <w:sz w:val="26"/>
                <w:szCs w:val="26"/>
                <w:lang w:val="en-GB"/>
              </w:rPr>
              <w:t>90</w:t>
            </w:r>
            <w:r w:rsidR="00324079" w:rsidRPr="00F77500">
              <w:rPr>
                <w:rFonts w:ascii="Cordia New" w:hAnsi="Cordia New" w:cs="Cordia New"/>
                <w:sz w:val="26"/>
                <w:szCs w:val="26"/>
              </w:rPr>
              <w:t>,</w:t>
            </w:r>
            <w:r w:rsidRPr="00F77500">
              <w:rPr>
                <w:rFonts w:ascii="Cordia New" w:hAnsi="Cordia New" w:cs="Cordia New"/>
                <w:sz w:val="26"/>
                <w:szCs w:val="26"/>
                <w:lang w:val="en-GB"/>
              </w:rPr>
              <w:t>676</w:t>
            </w:r>
            <w:r w:rsidR="00324079" w:rsidRPr="00F77500">
              <w:rPr>
                <w:rFonts w:ascii="Cordia New" w:hAnsi="Cordia New" w:cs="Cordia New"/>
                <w:sz w:val="26"/>
                <w:szCs w:val="26"/>
              </w:rPr>
              <w:t>,</w:t>
            </w:r>
            <w:r w:rsidRPr="00F77500">
              <w:rPr>
                <w:rFonts w:ascii="Cordia New" w:hAnsi="Cordia New" w:cs="Cordia New"/>
                <w:sz w:val="26"/>
                <w:szCs w:val="26"/>
                <w:lang w:val="en-GB"/>
              </w:rPr>
              <w:t>243</w:t>
            </w:r>
          </w:p>
        </w:tc>
        <w:tc>
          <w:tcPr>
            <w:tcW w:w="1368" w:type="dxa"/>
            <w:shd w:val="clear" w:color="auto" w:fill="FAFAFA"/>
          </w:tcPr>
          <w:p w14:paraId="24B5F26D" w14:textId="0D56ACDA" w:rsidR="00324079" w:rsidRPr="00F77500" w:rsidRDefault="00004CAF" w:rsidP="00324079">
            <w:pPr>
              <w:tabs>
                <w:tab w:val="decimal" w:pos="1152"/>
              </w:tabs>
              <w:ind w:left="-86" w:right="-72"/>
              <w:jc w:val="both"/>
              <w:rPr>
                <w:rFonts w:ascii="Cordia New" w:hAnsi="Cordia New" w:cs="Cordia New"/>
                <w:sz w:val="26"/>
                <w:szCs w:val="26"/>
                <w:lang w:val="en-GB"/>
              </w:rPr>
            </w:pPr>
            <w:r w:rsidRPr="00F77500">
              <w:rPr>
                <w:rFonts w:ascii="Cordia New" w:hAnsi="Cordia New" w:cs="Cordia New"/>
                <w:sz w:val="26"/>
                <w:szCs w:val="26"/>
                <w:lang w:val="en-GB"/>
              </w:rPr>
              <w:t>2</w:t>
            </w:r>
            <w:r w:rsidR="00324079" w:rsidRPr="00F77500">
              <w:rPr>
                <w:rFonts w:ascii="Cordia New" w:hAnsi="Cordia New" w:cs="Cordia New"/>
                <w:sz w:val="26"/>
                <w:szCs w:val="26"/>
              </w:rPr>
              <w:t>,</w:t>
            </w:r>
            <w:r w:rsidRPr="00F77500">
              <w:rPr>
                <w:rFonts w:ascii="Cordia New" w:hAnsi="Cordia New" w:cs="Cordia New"/>
                <w:sz w:val="26"/>
                <w:szCs w:val="26"/>
                <w:lang w:val="en-GB"/>
              </w:rPr>
              <w:t>464</w:t>
            </w:r>
            <w:r w:rsidR="00324079" w:rsidRPr="00F77500">
              <w:rPr>
                <w:rFonts w:ascii="Cordia New" w:hAnsi="Cordia New" w:cs="Cordia New"/>
                <w:sz w:val="26"/>
                <w:szCs w:val="26"/>
              </w:rPr>
              <w:t>,</w:t>
            </w:r>
            <w:r w:rsidRPr="00F77500">
              <w:rPr>
                <w:rFonts w:ascii="Cordia New" w:hAnsi="Cordia New" w:cs="Cordia New"/>
                <w:sz w:val="26"/>
                <w:szCs w:val="26"/>
                <w:lang w:val="en-GB"/>
              </w:rPr>
              <w:t>649</w:t>
            </w:r>
          </w:p>
        </w:tc>
        <w:tc>
          <w:tcPr>
            <w:tcW w:w="1368" w:type="dxa"/>
            <w:shd w:val="clear" w:color="auto" w:fill="FAFAFA"/>
          </w:tcPr>
          <w:p w14:paraId="73220CC5" w14:textId="1D11C899" w:rsidR="00324079" w:rsidRPr="00F77500" w:rsidRDefault="00004CAF" w:rsidP="00324079">
            <w:pPr>
              <w:tabs>
                <w:tab w:val="decimal" w:pos="1152"/>
              </w:tabs>
              <w:ind w:left="-86" w:right="-72"/>
              <w:jc w:val="both"/>
              <w:rPr>
                <w:rFonts w:ascii="Cordia New" w:hAnsi="Cordia New" w:cs="Cordia New"/>
                <w:sz w:val="26"/>
                <w:szCs w:val="26"/>
                <w:lang w:val="en-GB"/>
              </w:rPr>
            </w:pPr>
            <w:r w:rsidRPr="00F77500">
              <w:rPr>
                <w:rFonts w:ascii="Cordia New" w:hAnsi="Cordia New" w:cs="Cordia New"/>
                <w:sz w:val="26"/>
                <w:szCs w:val="26"/>
                <w:lang w:val="en-GB"/>
              </w:rPr>
              <w:t>85</w:t>
            </w:r>
            <w:r w:rsidR="00324079" w:rsidRPr="00F77500">
              <w:rPr>
                <w:rFonts w:ascii="Cordia New" w:hAnsi="Cordia New" w:cs="Cordia New"/>
                <w:sz w:val="26"/>
                <w:szCs w:val="26"/>
              </w:rPr>
              <w:t>,</w:t>
            </w:r>
            <w:r w:rsidRPr="00F77500">
              <w:rPr>
                <w:rFonts w:ascii="Cordia New" w:hAnsi="Cordia New" w:cs="Cordia New"/>
                <w:sz w:val="26"/>
                <w:szCs w:val="26"/>
                <w:lang w:val="en-GB"/>
              </w:rPr>
              <w:t>184</w:t>
            </w:r>
            <w:r w:rsidR="00324079" w:rsidRPr="00F77500">
              <w:rPr>
                <w:rFonts w:ascii="Cordia New" w:hAnsi="Cordia New" w:cs="Cordia New"/>
                <w:sz w:val="26"/>
                <w:szCs w:val="26"/>
              </w:rPr>
              <w:t>,</w:t>
            </w:r>
            <w:r w:rsidRPr="00F77500">
              <w:rPr>
                <w:rFonts w:ascii="Cordia New" w:hAnsi="Cordia New" w:cs="Cordia New"/>
                <w:sz w:val="26"/>
                <w:szCs w:val="26"/>
                <w:lang w:val="en-GB"/>
              </w:rPr>
              <w:t>177</w:t>
            </w:r>
          </w:p>
        </w:tc>
      </w:tr>
      <w:tr w:rsidR="00C2257E" w:rsidRPr="00F77500" w14:paraId="5ECC5098" w14:textId="77777777" w:rsidTr="00924155">
        <w:tc>
          <w:tcPr>
            <w:tcW w:w="3989" w:type="dxa"/>
          </w:tcPr>
          <w:p w14:paraId="46764E5D" w14:textId="6753D695" w:rsidR="00C2257E" w:rsidRPr="00F77500" w:rsidRDefault="00C2257E" w:rsidP="00C2257E">
            <w:pPr>
              <w:ind w:left="-86"/>
              <w:jc w:val="thaiDistribute"/>
              <w:rPr>
                <w:rFonts w:ascii="Cordia New" w:hAnsi="Cordia New" w:cs="Cordia New"/>
                <w:sz w:val="26"/>
                <w:szCs w:val="26"/>
                <w:lang w:val="en-GB"/>
              </w:rPr>
            </w:pPr>
            <w:r w:rsidRPr="00F77500">
              <w:rPr>
                <w:rFonts w:ascii="Cordia New" w:hAnsi="Cordia New" w:cs="Cordia New"/>
                <w:sz w:val="26"/>
                <w:szCs w:val="26"/>
                <w:lang w:val="en-GB"/>
              </w:rPr>
              <w:t>Cash flows:</w:t>
            </w:r>
          </w:p>
        </w:tc>
        <w:tc>
          <w:tcPr>
            <w:tcW w:w="1368" w:type="dxa"/>
            <w:shd w:val="clear" w:color="auto" w:fill="FAFAFA"/>
          </w:tcPr>
          <w:p w14:paraId="09CD138C" w14:textId="77777777" w:rsidR="00C2257E" w:rsidRPr="00F77500" w:rsidRDefault="00C2257E" w:rsidP="00C2257E">
            <w:pPr>
              <w:tabs>
                <w:tab w:val="decimal" w:pos="1152"/>
              </w:tabs>
              <w:ind w:left="-86" w:right="-72"/>
              <w:jc w:val="both"/>
              <w:rPr>
                <w:rFonts w:ascii="Cordia New" w:hAnsi="Cordia New" w:cs="Cordia New"/>
                <w:sz w:val="26"/>
                <w:szCs w:val="26"/>
                <w:lang w:val="en-GB"/>
              </w:rPr>
            </w:pPr>
          </w:p>
        </w:tc>
        <w:tc>
          <w:tcPr>
            <w:tcW w:w="1368" w:type="dxa"/>
            <w:shd w:val="clear" w:color="auto" w:fill="FAFAFA"/>
            <w:vAlign w:val="bottom"/>
          </w:tcPr>
          <w:p w14:paraId="1B739F3A" w14:textId="77777777" w:rsidR="00C2257E" w:rsidRPr="00F77500" w:rsidRDefault="00C2257E" w:rsidP="00C2257E">
            <w:pPr>
              <w:tabs>
                <w:tab w:val="decimal" w:pos="1152"/>
              </w:tabs>
              <w:ind w:left="-86" w:right="-72"/>
              <w:jc w:val="both"/>
              <w:rPr>
                <w:rFonts w:ascii="Cordia New" w:hAnsi="Cordia New" w:cs="Cordia New"/>
                <w:sz w:val="26"/>
                <w:szCs w:val="26"/>
                <w:lang w:val="en-GB"/>
              </w:rPr>
            </w:pPr>
          </w:p>
        </w:tc>
        <w:tc>
          <w:tcPr>
            <w:tcW w:w="1368" w:type="dxa"/>
            <w:shd w:val="clear" w:color="auto" w:fill="FAFAFA"/>
            <w:vAlign w:val="bottom"/>
          </w:tcPr>
          <w:p w14:paraId="43A92877" w14:textId="1D776E3E" w:rsidR="00C2257E" w:rsidRPr="00F77500" w:rsidRDefault="00C2257E" w:rsidP="00C2257E">
            <w:pPr>
              <w:tabs>
                <w:tab w:val="decimal" w:pos="1152"/>
              </w:tabs>
              <w:ind w:left="-86" w:right="-72"/>
              <w:jc w:val="both"/>
              <w:rPr>
                <w:rFonts w:ascii="Cordia New" w:hAnsi="Cordia New" w:cs="Cordia New"/>
                <w:sz w:val="26"/>
                <w:szCs w:val="26"/>
                <w:lang w:val="en-GB"/>
              </w:rPr>
            </w:pPr>
          </w:p>
        </w:tc>
        <w:tc>
          <w:tcPr>
            <w:tcW w:w="1368" w:type="dxa"/>
            <w:shd w:val="clear" w:color="auto" w:fill="FAFAFA"/>
            <w:vAlign w:val="bottom"/>
          </w:tcPr>
          <w:p w14:paraId="4B823F89" w14:textId="77777777" w:rsidR="00C2257E" w:rsidRPr="00F77500" w:rsidRDefault="00C2257E" w:rsidP="00C2257E">
            <w:pPr>
              <w:tabs>
                <w:tab w:val="decimal" w:pos="1152"/>
              </w:tabs>
              <w:ind w:left="-86" w:right="-72"/>
              <w:jc w:val="both"/>
              <w:rPr>
                <w:rFonts w:ascii="Cordia New" w:hAnsi="Cordia New" w:cs="Cordia New"/>
                <w:sz w:val="26"/>
                <w:szCs w:val="26"/>
                <w:lang w:val="en-GB"/>
              </w:rPr>
            </w:pPr>
          </w:p>
        </w:tc>
      </w:tr>
      <w:tr w:rsidR="00431D6B" w:rsidRPr="00F77500" w14:paraId="7AFD1175" w14:textId="77777777" w:rsidTr="00B25D3E">
        <w:tc>
          <w:tcPr>
            <w:tcW w:w="3989" w:type="dxa"/>
          </w:tcPr>
          <w:p w14:paraId="1D0A1BB2" w14:textId="4D5B2871" w:rsidR="00431D6B" w:rsidRPr="00F77500" w:rsidRDefault="00431D6B" w:rsidP="00431D6B">
            <w:pPr>
              <w:ind w:left="-86"/>
              <w:jc w:val="thaiDistribute"/>
              <w:rPr>
                <w:rFonts w:ascii="Cordia New" w:hAnsi="Cordia New" w:cs="Cordia New"/>
                <w:sz w:val="26"/>
                <w:szCs w:val="26"/>
                <w:lang w:val="en-GB"/>
              </w:rPr>
            </w:pPr>
            <w:r w:rsidRPr="00F77500">
              <w:rPr>
                <w:rFonts w:ascii="Cordia New" w:hAnsi="Cordia New" w:cs="Cordia New"/>
                <w:sz w:val="26"/>
                <w:szCs w:val="26"/>
                <w:lang w:val="en-GB"/>
              </w:rPr>
              <w:t xml:space="preserve">   Additions</w:t>
            </w:r>
          </w:p>
        </w:tc>
        <w:tc>
          <w:tcPr>
            <w:tcW w:w="1368" w:type="dxa"/>
            <w:shd w:val="clear" w:color="auto" w:fill="FAFAFA"/>
          </w:tcPr>
          <w:p w14:paraId="2E4DE4F7" w14:textId="49EF6C16" w:rsidR="00431D6B" w:rsidRPr="00F77500" w:rsidRDefault="00431D6B" w:rsidP="00431D6B">
            <w:pPr>
              <w:tabs>
                <w:tab w:val="decimal" w:pos="1152"/>
              </w:tabs>
              <w:ind w:left="-86" w:right="-72"/>
              <w:jc w:val="both"/>
              <w:rPr>
                <w:rFonts w:ascii="Cordia New" w:hAnsi="Cordia New" w:cs="Cordia New"/>
                <w:sz w:val="26"/>
                <w:szCs w:val="26"/>
                <w:lang w:val="en-GB"/>
              </w:rPr>
            </w:pPr>
            <w:r w:rsidRPr="00F77500">
              <w:rPr>
                <w:rFonts w:ascii="Cordia New" w:hAnsi="Cordia New" w:cs="Cordia New"/>
                <w:sz w:val="26"/>
                <w:szCs w:val="26"/>
                <w:lang w:val="en-GB"/>
              </w:rPr>
              <w:t>241,135</w:t>
            </w:r>
          </w:p>
        </w:tc>
        <w:tc>
          <w:tcPr>
            <w:tcW w:w="1368" w:type="dxa"/>
            <w:shd w:val="clear" w:color="auto" w:fill="FAFAFA"/>
          </w:tcPr>
          <w:p w14:paraId="7D55B10B" w14:textId="01126103" w:rsidR="00431D6B" w:rsidRPr="00F77500" w:rsidRDefault="00431D6B" w:rsidP="00431D6B">
            <w:pPr>
              <w:tabs>
                <w:tab w:val="decimal" w:pos="1152"/>
              </w:tabs>
              <w:ind w:left="-86" w:right="-72"/>
              <w:jc w:val="both"/>
              <w:rPr>
                <w:rFonts w:ascii="Cordia New" w:hAnsi="Cordia New" w:cs="Cordia New"/>
                <w:sz w:val="26"/>
                <w:szCs w:val="26"/>
                <w:lang w:val="en-GB"/>
              </w:rPr>
            </w:pPr>
            <w:r w:rsidRPr="00F77500">
              <w:rPr>
                <w:rFonts w:ascii="Cordia New" w:hAnsi="Cordia New" w:cs="Cordia New"/>
                <w:sz w:val="26"/>
                <w:szCs w:val="26"/>
                <w:lang w:val="en-GB"/>
              </w:rPr>
              <w:t>8,200,000</w:t>
            </w:r>
          </w:p>
        </w:tc>
        <w:tc>
          <w:tcPr>
            <w:tcW w:w="1368" w:type="dxa"/>
            <w:shd w:val="clear" w:color="auto" w:fill="FAFAFA"/>
          </w:tcPr>
          <w:p w14:paraId="27D5416D" w14:textId="39205B79" w:rsidR="00431D6B" w:rsidRPr="00F77500" w:rsidRDefault="00431D6B" w:rsidP="00431D6B">
            <w:pPr>
              <w:tabs>
                <w:tab w:val="decimal" w:pos="1152"/>
              </w:tabs>
              <w:ind w:left="-86" w:right="-72"/>
              <w:jc w:val="both"/>
              <w:rPr>
                <w:rFonts w:ascii="Cordia New" w:hAnsi="Cordia New" w:cs="Cordia New"/>
                <w:sz w:val="26"/>
                <w:szCs w:val="26"/>
                <w:lang w:val="en-GB"/>
              </w:rPr>
            </w:pPr>
            <w:r w:rsidRPr="00F77500">
              <w:rPr>
                <w:rFonts w:ascii="Cordia New" w:hAnsi="Cordia New" w:cs="Cordia New"/>
                <w:sz w:val="26"/>
                <w:szCs w:val="26"/>
                <w:lang w:val="en-GB"/>
              </w:rPr>
              <w:t>241,135</w:t>
            </w:r>
          </w:p>
        </w:tc>
        <w:tc>
          <w:tcPr>
            <w:tcW w:w="1368" w:type="dxa"/>
            <w:shd w:val="clear" w:color="auto" w:fill="FAFAFA"/>
          </w:tcPr>
          <w:p w14:paraId="3B3BAA32" w14:textId="29621151" w:rsidR="00431D6B" w:rsidRPr="00F77500" w:rsidRDefault="00431D6B" w:rsidP="00431D6B">
            <w:pPr>
              <w:tabs>
                <w:tab w:val="decimal" w:pos="1152"/>
              </w:tabs>
              <w:ind w:left="-86" w:right="-72"/>
              <w:jc w:val="both"/>
              <w:rPr>
                <w:rFonts w:ascii="Cordia New" w:hAnsi="Cordia New" w:cs="Cordia New"/>
                <w:sz w:val="26"/>
                <w:szCs w:val="26"/>
                <w:lang w:val="en-GB"/>
              </w:rPr>
            </w:pPr>
            <w:r w:rsidRPr="00F77500">
              <w:rPr>
                <w:rFonts w:ascii="Cordia New" w:hAnsi="Cordia New" w:cs="Cordia New"/>
                <w:sz w:val="26"/>
                <w:szCs w:val="26"/>
                <w:lang w:val="en-GB"/>
              </w:rPr>
              <w:t>8,200,000</w:t>
            </w:r>
          </w:p>
        </w:tc>
      </w:tr>
      <w:tr w:rsidR="00431D6B" w:rsidRPr="00F77500" w14:paraId="5AB9B118" w14:textId="77777777" w:rsidTr="00B25D3E">
        <w:tc>
          <w:tcPr>
            <w:tcW w:w="3989" w:type="dxa"/>
          </w:tcPr>
          <w:p w14:paraId="5F3CD1A6" w14:textId="2973967D" w:rsidR="00431D6B" w:rsidRPr="00F77500" w:rsidRDefault="00431D6B" w:rsidP="00431D6B">
            <w:pPr>
              <w:ind w:left="-86"/>
              <w:jc w:val="thaiDistribute"/>
              <w:rPr>
                <w:rFonts w:ascii="Cordia New" w:hAnsi="Cordia New" w:cs="Cordia New"/>
                <w:sz w:val="26"/>
                <w:szCs w:val="26"/>
                <w:lang w:val="en-GB"/>
              </w:rPr>
            </w:pPr>
            <w:r w:rsidRPr="00F77500">
              <w:rPr>
                <w:rFonts w:ascii="Cordia New" w:hAnsi="Cordia New" w:cs="Cordia New"/>
                <w:sz w:val="26"/>
                <w:szCs w:val="26"/>
              </w:rPr>
              <w:t xml:space="preserve">   Payment of </w:t>
            </w:r>
            <w:r w:rsidRPr="00F77500">
              <w:rPr>
                <w:rFonts w:ascii="Cordia New" w:hAnsi="Cordia New" w:cs="Cordia New"/>
                <w:sz w:val="26"/>
                <w:szCs w:val="26"/>
                <w:lang w:val="en-GB"/>
              </w:rPr>
              <w:t>financing</w:t>
            </w:r>
            <w:r w:rsidRPr="00F77500">
              <w:rPr>
                <w:rFonts w:ascii="Cordia New" w:hAnsi="Cordia New" w:cs="Cordia New"/>
                <w:sz w:val="26"/>
                <w:szCs w:val="26"/>
              </w:rPr>
              <w:t xml:space="preserve"> service fee</w:t>
            </w:r>
            <w:r w:rsidR="005D71C0" w:rsidRPr="00F77500">
              <w:rPr>
                <w:rFonts w:ascii="Cordia New" w:hAnsi="Cordia New" w:cs="Cordia New"/>
                <w:sz w:val="26"/>
                <w:szCs w:val="26"/>
              </w:rPr>
              <w:t>s</w:t>
            </w:r>
          </w:p>
        </w:tc>
        <w:tc>
          <w:tcPr>
            <w:tcW w:w="1368" w:type="dxa"/>
            <w:shd w:val="clear" w:color="auto" w:fill="FAFAFA"/>
          </w:tcPr>
          <w:p w14:paraId="5436DD59" w14:textId="7867E130" w:rsidR="00431D6B" w:rsidRPr="00F77500" w:rsidRDefault="00431D6B" w:rsidP="00431D6B">
            <w:pPr>
              <w:tabs>
                <w:tab w:val="decimal" w:pos="1152"/>
              </w:tabs>
              <w:ind w:left="-86" w:right="-72"/>
              <w:jc w:val="both"/>
              <w:rPr>
                <w:rFonts w:ascii="Cordia New" w:hAnsi="Cordia New" w:cs="Cordia New"/>
                <w:sz w:val="26"/>
                <w:szCs w:val="26"/>
              </w:rPr>
            </w:pPr>
            <w:r w:rsidRPr="00F77500">
              <w:rPr>
                <w:rFonts w:ascii="Cordia New" w:hAnsi="Cordia New" w:cs="Cordia New"/>
                <w:sz w:val="26"/>
                <w:szCs w:val="26"/>
              </w:rPr>
              <w:t>(499)</w:t>
            </w:r>
          </w:p>
        </w:tc>
        <w:tc>
          <w:tcPr>
            <w:tcW w:w="1368" w:type="dxa"/>
            <w:shd w:val="clear" w:color="auto" w:fill="FAFAFA"/>
          </w:tcPr>
          <w:p w14:paraId="57D671E7" w14:textId="4436E08E" w:rsidR="00431D6B" w:rsidRPr="00F77500" w:rsidRDefault="00431D6B" w:rsidP="00431D6B">
            <w:pPr>
              <w:tabs>
                <w:tab w:val="decimal" w:pos="1152"/>
              </w:tabs>
              <w:ind w:left="-86" w:right="-72"/>
              <w:jc w:val="both"/>
              <w:rPr>
                <w:rFonts w:ascii="Cordia New" w:hAnsi="Cordia New" w:cs="Cordia New"/>
                <w:sz w:val="26"/>
                <w:szCs w:val="26"/>
              </w:rPr>
            </w:pPr>
            <w:r w:rsidRPr="00F77500">
              <w:rPr>
                <w:rFonts w:ascii="Cordia New" w:hAnsi="Cordia New" w:cs="Cordia New"/>
                <w:sz w:val="26"/>
                <w:szCs w:val="26"/>
                <w:lang w:val="en-GB"/>
              </w:rPr>
              <w:t>(16,907)</w:t>
            </w:r>
          </w:p>
        </w:tc>
        <w:tc>
          <w:tcPr>
            <w:tcW w:w="1368" w:type="dxa"/>
            <w:shd w:val="clear" w:color="auto" w:fill="FAFAFA"/>
          </w:tcPr>
          <w:p w14:paraId="3B43C5DD" w14:textId="085173A4" w:rsidR="00431D6B" w:rsidRPr="00F77500" w:rsidRDefault="00431D6B" w:rsidP="00431D6B">
            <w:pPr>
              <w:tabs>
                <w:tab w:val="decimal" w:pos="1152"/>
              </w:tabs>
              <w:ind w:left="-86" w:right="-72"/>
              <w:jc w:val="both"/>
              <w:rPr>
                <w:rFonts w:ascii="Cordia New" w:hAnsi="Cordia New" w:cs="Cordia New"/>
                <w:sz w:val="26"/>
                <w:szCs w:val="26"/>
              </w:rPr>
            </w:pPr>
            <w:r w:rsidRPr="00F77500">
              <w:rPr>
                <w:rFonts w:ascii="Cordia New" w:hAnsi="Cordia New" w:cs="Cordia New"/>
                <w:sz w:val="26"/>
                <w:szCs w:val="26"/>
                <w:lang w:val="en-GB"/>
              </w:rPr>
              <w:t>(499)</w:t>
            </w:r>
          </w:p>
        </w:tc>
        <w:tc>
          <w:tcPr>
            <w:tcW w:w="1368" w:type="dxa"/>
            <w:shd w:val="clear" w:color="auto" w:fill="FAFAFA"/>
          </w:tcPr>
          <w:p w14:paraId="320A9317" w14:textId="37CE1C11" w:rsidR="00431D6B" w:rsidRPr="00F77500" w:rsidRDefault="00431D6B" w:rsidP="00431D6B">
            <w:pPr>
              <w:tabs>
                <w:tab w:val="decimal" w:pos="1152"/>
              </w:tabs>
              <w:ind w:left="-86" w:right="-72"/>
              <w:jc w:val="both"/>
              <w:rPr>
                <w:rFonts w:ascii="Cordia New" w:hAnsi="Cordia New" w:cs="Cordia New"/>
                <w:sz w:val="26"/>
                <w:szCs w:val="26"/>
                <w:lang w:val="en-GB"/>
              </w:rPr>
            </w:pPr>
            <w:r w:rsidRPr="00F77500">
              <w:rPr>
                <w:rFonts w:ascii="Cordia New" w:hAnsi="Cordia New" w:cs="Cordia New"/>
                <w:sz w:val="26"/>
                <w:szCs w:val="26"/>
                <w:lang w:val="en-GB"/>
              </w:rPr>
              <w:t>(16,907)</w:t>
            </w:r>
          </w:p>
        </w:tc>
      </w:tr>
      <w:tr w:rsidR="00C2257E" w:rsidRPr="00F77500" w14:paraId="5EB12A2F" w14:textId="77777777" w:rsidTr="00B25D3E">
        <w:tc>
          <w:tcPr>
            <w:tcW w:w="3989" w:type="dxa"/>
          </w:tcPr>
          <w:p w14:paraId="20CBDA76" w14:textId="77777777" w:rsidR="00C2257E" w:rsidRPr="00F77500" w:rsidRDefault="00C2257E" w:rsidP="00C2257E">
            <w:pPr>
              <w:ind w:left="-86"/>
              <w:jc w:val="thaiDistribute"/>
              <w:rPr>
                <w:rFonts w:ascii="Cordia New" w:hAnsi="Cordia New" w:cs="Cordia New"/>
                <w:sz w:val="26"/>
                <w:szCs w:val="26"/>
                <w:lang w:val="en-GB"/>
              </w:rPr>
            </w:pPr>
            <w:r w:rsidRPr="00F77500">
              <w:rPr>
                <w:rFonts w:ascii="Cordia New" w:hAnsi="Cordia New" w:cs="Cordia New"/>
                <w:sz w:val="26"/>
                <w:szCs w:val="26"/>
                <w:lang w:val="en-GB"/>
              </w:rPr>
              <w:t>Other non-cash movements:</w:t>
            </w:r>
          </w:p>
        </w:tc>
        <w:tc>
          <w:tcPr>
            <w:tcW w:w="1368" w:type="dxa"/>
            <w:shd w:val="clear" w:color="auto" w:fill="FAFAFA"/>
          </w:tcPr>
          <w:p w14:paraId="1FD50D07" w14:textId="3A0584D9" w:rsidR="00C2257E" w:rsidRPr="00F77500" w:rsidRDefault="00C2257E" w:rsidP="00C2257E">
            <w:pPr>
              <w:tabs>
                <w:tab w:val="decimal" w:pos="1152"/>
              </w:tabs>
              <w:ind w:left="-86" w:right="-72"/>
              <w:jc w:val="both"/>
              <w:rPr>
                <w:rFonts w:ascii="Cordia New" w:hAnsi="Cordia New" w:cs="Cordia New"/>
                <w:sz w:val="26"/>
                <w:szCs w:val="26"/>
                <w:lang w:val="en-GB"/>
              </w:rPr>
            </w:pPr>
          </w:p>
        </w:tc>
        <w:tc>
          <w:tcPr>
            <w:tcW w:w="1368" w:type="dxa"/>
            <w:shd w:val="clear" w:color="auto" w:fill="FAFAFA"/>
          </w:tcPr>
          <w:p w14:paraId="4B6195CA" w14:textId="3C7D9D3A" w:rsidR="00C2257E" w:rsidRPr="00F77500" w:rsidRDefault="00C2257E" w:rsidP="00C2257E">
            <w:pPr>
              <w:tabs>
                <w:tab w:val="decimal" w:pos="1152"/>
              </w:tabs>
              <w:ind w:left="-86" w:right="-72"/>
              <w:jc w:val="both"/>
              <w:rPr>
                <w:rFonts w:ascii="Cordia New" w:hAnsi="Cordia New" w:cs="Cordia New"/>
                <w:sz w:val="26"/>
                <w:szCs w:val="26"/>
                <w:lang w:val="en-GB"/>
              </w:rPr>
            </w:pPr>
          </w:p>
        </w:tc>
        <w:tc>
          <w:tcPr>
            <w:tcW w:w="1368" w:type="dxa"/>
            <w:shd w:val="clear" w:color="auto" w:fill="FAFAFA"/>
          </w:tcPr>
          <w:p w14:paraId="47889431" w14:textId="0987DEDE" w:rsidR="00C2257E" w:rsidRPr="00F77500" w:rsidRDefault="00C2257E" w:rsidP="00C2257E">
            <w:pPr>
              <w:tabs>
                <w:tab w:val="decimal" w:pos="1152"/>
              </w:tabs>
              <w:ind w:left="-86" w:right="-72"/>
              <w:jc w:val="both"/>
              <w:rPr>
                <w:rFonts w:ascii="Cordia New" w:hAnsi="Cordia New" w:cs="Cordia New"/>
                <w:sz w:val="26"/>
                <w:szCs w:val="26"/>
                <w:lang w:val="en-GB"/>
              </w:rPr>
            </w:pPr>
          </w:p>
        </w:tc>
        <w:tc>
          <w:tcPr>
            <w:tcW w:w="1368" w:type="dxa"/>
            <w:shd w:val="clear" w:color="auto" w:fill="FAFAFA"/>
          </w:tcPr>
          <w:p w14:paraId="5DAA05E6" w14:textId="7B12565B" w:rsidR="00C2257E" w:rsidRPr="00F77500" w:rsidRDefault="00C2257E" w:rsidP="00C2257E">
            <w:pPr>
              <w:tabs>
                <w:tab w:val="decimal" w:pos="1152"/>
              </w:tabs>
              <w:ind w:left="-86" w:right="-72"/>
              <w:jc w:val="both"/>
              <w:rPr>
                <w:rFonts w:ascii="Cordia New" w:hAnsi="Cordia New" w:cs="Cordia New"/>
                <w:sz w:val="26"/>
                <w:szCs w:val="26"/>
                <w:lang w:val="en-GB"/>
              </w:rPr>
            </w:pPr>
          </w:p>
        </w:tc>
      </w:tr>
      <w:tr w:rsidR="00431D6B" w:rsidRPr="00F77500" w14:paraId="5C3F8487" w14:textId="77777777" w:rsidTr="00B25D3E">
        <w:tc>
          <w:tcPr>
            <w:tcW w:w="3989" w:type="dxa"/>
          </w:tcPr>
          <w:p w14:paraId="4DAC40EA" w14:textId="5261065C" w:rsidR="00431D6B" w:rsidRPr="00F77500" w:rsidRDefault="00431D6B" w:rsidP="00431D6B">
            <w:pPr>
              <w:ind w:left="-86"/>
              <w:jc w:val="thaiDistribute"/>
              <w:rPr>
                <w:rFonts w:ascii="Cordia New" w:hAnsi="Cordia New" w:cs="Cordia New"/>
                <w:sz w:val="26"/>
                <w:szCs w:val="26"/>
                <w:lang w:val="en-GB"/>
              </w:rPr>
            </w:pPr>
            <w:r w:rsidRPr="00F77500">
              <w:rPr>
                <w:rFonts w:ascii="Cordia New" w:hAnsi="Cordia New" w:cs="Cordia New"/>
                <w:sz w:val="26"/>
                <w:szCs w:val="26"/>
                <w:lang w:val="en-GB"/>
              </w:rPr>
              <w:t xml:space="preserve">   Amortisation of deferred financing service fee</w:t>
            </w:r>
            <w:r w:rsidR="005D71C0" w:rsidRPr="00F77500">
              <w:rPr>
                <w:rFonts w:ascii="Cordia New" w:hAnsi="Cordia New" w:cs="Cordia New"/>
                <w:sz w:val="26"/>
                <w:szCs w:val="26"/>
                <w:lang w:val="en-GB"/>
              </w:rPr>
              <w:t>s</w:t>
            </w:r>
          </w:p>
        </w:tc>
        <w:tc>
          <w:tcPr>
            <w:tcW w:w="1368" w:type="dxa"/>
            <w:shd w:val="clear" w:color="auto" w:fill="FAFAFA"/>
          </w:tcPr>
          <w:p w14:paraId="490F18D0" w14:textId="02CA0C7A" w:rsidR="00431D6B" w:rsidRPr="00F77500" w:rsidRDefault="00431D6B" w:rsidP="00431D6B">
            <w:pPr>
              <w:tabs>
                <w:tab w:val="decimal" w:pos="1152"/>
              </w:tabs>
              <w:ind w:left="-86" w:right="-72"/>
              <w:jc w:val="both"/>
              <w:rPr>
                <w:rFonts w:ascii="Cordia New" w:hAnsi="Cordia New" w:cs="Cordia New"/>
                <w:sz w:val="26"/>
                <w:szCs w:val="26"/>
                <w:lang w:val="en-GB"/>
              </w:rPr>
            </w:pPr>
            <w:r w:rsidRPr="00F77500">
              <w:rPr>
                <w:rFonts w:ascii="Cordia New" w:hAnsi="Cordia New" w:cs="Cordia New"/>
                <w:sz w:val="26"/>
                <w:szCs w:val="26"/>
              </w:rPr>
              <w:t>163</w:t>
            </w:r>
          </w:p>
        </w:tc>
        <w:tc>
          <w:tcPr>
            <w:tcW w:w="1368" w:type="dxa"/>
            <w:shd w:val="clear" w:color="auto" w:fill="FAFAFA"/>
          </w:tcPr>
          <w:p w14:paraId="6337CEA2" w14:textId="1C4D6390" w:rsidR="00431D6B" w:rsidRPr="00F77500" w:rsidRDefault="00431D6B" w:rsidP="00431D6B">
            <w:pPr>
              <w:tabs>
                <w:tab w:val="decimal" w:pos="1152"/>
              </w:tabs>
              <w:ind w:left="-86" w:right="-72"/>
              <w:jc w:val="both"/>
              <w:rPr>
                <w:rFonts w:ascii="Cordia New" w:hAnsi="Cordia New" w:cs="Cordia New"/>
                <w:sz w:val="26"/>
                <w:szCs w:val="26"/>
                <w:lang w:val="en-GB"/>
              </w:rPr>
            </w:pPr>
            <w:r w:rsidRPr="00F77500">
              <w:rPr>
                <w:rFonts w:ascii="Cordia New" w:hAnsi="Cordia New" w:cs="Cordia New"/>
                <w:sz w:val="26"/>
                <w:szCs w:val="26"/>
                <w:lang w:val="en-GB"/>
              </w:rPr>
              <w:t>5,524</w:t>
            </w:r>
          </w:p>
        </w:tc>
        <w:tc>
          <w:tcPr>
            <w:tcW w:w="1368" w:type="dxa"/>
            <w:shd w:val="clear" w:color="auto" w:fill="FAFAFA"/>
          </w:tcPr>
          <w:p w14:paraId="644323CD" w14:textId="5FF14A7A" w:rsidR="00431D6B" w:rsidRPr="00F77500" w:rsidRDefault="00431D6B" w:rsidP="00431D6B">
            <w:pPr>
              <w:tabs>
                <w:tab w:val="decimal" w:pos="1152"/>
              </w:tabs>
              <w:ind w:left="-86" w:right="-72"/>
              <w:jc w:val="both"/>
              <w:rPr>
                <w:rFonts w:ascii="Cordia New" w:hAnsi="Cordia New" w:cs="Cordia New"/>
                <w:sz w:val="26"/>
                <w:szCs w:val="26"/>
                <w:lang w:val="en-GB"/>
              </w:rPr>
            </w:pPr>
            <w:r w:rsidRPr="00F77500">
              <w:rPr>
                <w:rFonts w:ascii="Cordia New" w:hAnsi="Cordia New" w:cs="Cordia New"/>
                <w:sz w:val="26"/>
                <w:szCs w:val="26"/>
                <w:lang w:val="en-GB"/>
              </w:rPr>
              <w:t>155</w:t>
            </w:r>
          </w:p>
        </w:tc>
        <w:tc>
          <w:tcPr>
            <w:tcW w:w="1368" w:type="dxa"/>
            <w:shd w:val="clear" w:color="auto" w:fill="FAFAFA"/>
          </w:tcPr>
          <w:p w14:paraId="7EC164A8" w14:textId="46C31FE2" w:rsidR="00431D6B" w:rsidRPr="00F77500" w:rsidRDefault="00431D6B" w:rsidP="00431D6B">
            <w:pPr>
              <w:tabs>
                <w:tab w:val="decimal" w:pos="1152"/>
              </w:tabs>
              <w:ind w:left="-86" w:right="-72"/>
              <w:jc w:val="both"/>
              <w:rPr>
                <w:rFonts w:ascii="Cordia New" w:hAnsi="Cordia New" w:cs="Cordia New"/>
                <w:sz w:val="26"/>
                <w:szCs w:val="26"/>
                <w:lang w:val="en-GB"/>
              </w:rPr>
            </w:pPr>
            <w:r w:rsidRPr="00F77500">
              <w:rPr>
                <w:rFonts w:ascii="Cordia New" w:hAnsi="Cordia New" w:cs="Cordia New"/>
                <w:sz w:val="26"/>
                <w:szCs w:val="26"/>
                <w:lang w:val="en-GB"/>
              </w:rPr>
              <w:t>5,259</w:t>
            </w:r>
          </w:p>
        </w:tc>
      </w:tr>
      <w:tr w:rsidR="00431D6B" w:rsidRPr="00F77500" w14:paraId="099D4920" w14:textId="77777777" w:rsidTr="00B25D3E">
        <w:tc>
          <w:tcPr>
            <w:tcW w:w="3989" w:type="dxa"/>
          </w:tcPr>
          <w:p w14:paraId="0BCC26DB" w14:textId="492C1ED8" w:rsidR="00431D6B" w:rsidRPr="00F77500" w:rsidRDefault="00431D6B" w:rsidP="00431D6B">
            <w:pPr>
              <w:ind w:left="-86"/>
              <w:jc w:val="thaiDistribute"/>
              <w:rPr>
                <w:rFonts w:ascii="Cordia New" w:hAnsi="Cordia New" w:cs="Cordia New"/>
                <w:sz w:val="26"/>
                <w:szCs w:val="26"/>
                <w:lang w:val="en-GB"/>
              </w:rPr>
            </w:pPr>
            <w:r w:rsidRPr="00F77500">
              <w:rPr>
                <w:rFonts w:ascii="Cordia New" w:hAnsi="Cordia New" w:cs="Cordia New"/>
                <w:sz w:val="26"/>
                <w:szCs w:val="26"/>
                <w:lang w:val="en-GB"/>
              </w:rPr>
              <w:t xml:space="preserve">  </w:t>
            </w:r>
            <w:r w:rsidRPr="00F77500">
              <w:rPr>
                <w:rFonts w:ascii="Cordia New" w:hAnsi="Cordia New" w:cs="Cordia New"/>
                <w:sz w:val="26"/>
                <w:szCs w:val="26"/>
                <w:cs/>
                <w:lang w:val="en-GB"/>
              </w:rPr>
              <w:t xml:space="preserve"> </w:t>
            </w:r>
            <w:r w:rsidRPr="00F77500">
              <w:rPr>
                <w:rFonts w:ascii="Cordia New" w:hAnsi="Cordia New" w:cs="Cordia New"/>
                <w:sz w:val="26"/>
                <w:szCs w:val="26"/>
                <w:lang w:val="en-GB"/>
              </w:rPr>
              <w:t xml:space="preserve">Net </w:t>
            </w:r>
            <w:r w:rsidR="002A3237" w:rsidRPr="00F77500">
              <w:rPr>
                <w:rFonts w:ascii="Cordia New" w:hAnsi="Cordia New" w:cs="Cordia New"/>
                <w:sz w:val="26"/>
                <w:szCs w:val="26"/>
                <w:lang w:val="en-GB"/>
              </w:rPr>
              <w:t>losse</w:t>
            </w:r>
            <w:r w:rsidRPr="00F77500">
              <w:rPr>
                <w:rFonts w:ascii="Cordia New" w:hAnsi="Cordia New" w:cs="Cordia New"/>
                <w:sz w:val="26"/>
                <w:szCs w:val="26"/>
                <w:lang w:val="en-GB"/>
              </w:rPr>
              <w:t>s on exchange rate</w:t>
            </w:r>
          </w:p>
        </w:tc>
        <w:tc>
          <w:tcPr>
            <w:tcW w:w="1368" w:type="dxa"/>
            <w:shd w:val="clear" w:color="auto" w:fill="FAFAFA"/>
          </w:tcPr>
          <w:p w14:paraId="49897099" w14:textId="46AAFAB7" w:rsidR="00431D6B" w:rsidRPr="00F77500" w:rsidRDefault="00431D6B" w:rsidP="00431D6B">
            <w:pPr>
              <w:tabs>
                <w:tab w:val="decimal" w:pos="1152"/>
              </w:tabs>
              <w:ind w:left="-86" w:right="-72"/>
              <w:jc w:val="both"/>
              <w:rPr>
                <w:rFonts w:ascii="Cordia New" w:hAnsi="Cordia New" w:cs="Cordia New"/>
                <w:sz w:val="26"/>
                <w:szCs w:val="26"/>
              </w:rPr>
            </w:pPr>
            <w:r w:rsidRPr="00F77500">
              <w:rPr>
                <w:rFonts w:ascii="Cordia New" w:hAnsi="Cordia New" w:cs="Cordia New"/>
                <w:sz w:val="26"/>
                <w:szCs w:val="26"/>
              </w:rPr>
              <w:t>30,171</w:t>
            </w:r>
          </w:p>
        </w:tc>
        <w:tc>
          <w:tcPr>
            <w:tcW w:w="1368" w:type="dxa"/>
            <w:shd w:val="clear" w:color="auto" w:fill="FAFAFA"/>
          </w:tcPr>
          <w:p w14:paraId="38B17553" w14:textId="2861219D" w:rsidR="00431D6B" w:rsidRPr="00F77500" w:rsidRDefault="00431D6B" w:rsidP="00431D6B">
            <w:pPr>
              <w:tabs>
                <w:tab w:val="decimal" w:pos="1152"/>
              </w:tabs>
              <w:ind w:left="-86" w:right="-72"/>
              <w:jc w:val="both"/>
              <w:rPr>
                <w:rFonts w:ascii="Cordia New" w:hAnsi="Cordia New" w:cs="Cordia New"/>
                <w:sz w:val="26"/>
                <w:szCs w:val="26"/>
              </w:rPr>
            </w:pPr>
            <w:r w:rsidRPr="00F77500">
              <w:rPr>
                <w:rFonts w:ascii="Cordia New" w:hAnsi="Cordia New" w:cs="Cordia New"/>
                <w:sz w:val="26"/>
                <w:szCs w:val="26"/>
                <w:lang w:val="en-GB"/>
              </w:rPr>
              <w:t>1,023,177</w:t>
            </w:r>
          </w:p>
        </w:tc>
        <w:tc>
          <w:tcPr>
            <w:tcW w:w="1368" w:type="dxa"/>
            <w:shd w:val="clear" w:color="auto" w:fill="FAFAFA"/>
          </w:tcPr>
          <w:p w14:paraId="31FB640B" w14:textId="3153436D" w:rsidR="00431D6B" w:rsidRPr="00F77500" w:rsidRDefault="00431D6B" w:rsidP="00431D6B">
            <w:pPr>
              <w:tabs>
                <w:tab w:val="decimal" w:pos="1152"/>
              </w:tabs>
              <w:ind w:left="-86" w:right="-72"/>
              <w:jc w:val="both"/>
              <w:rPr>
                <w:rFonts w:ascii="Cordia New" w:hAnsi="Cordia New" w:cs="Cordia New"/>
                <w:sz w:val="26"/>
                <w:szCs w:val="26"/>
              </w:rPr>
            </w:pPr>
            <w:r w:rsidRPr="00F77500">
              <w:rPr>
                <w:rFonts w:ascii="Cordia New" w:hAnsi="Cordia New" w:cs="Cordia New"/>
                <w:sz w:val="26"/>
                <w:szCs w:val="26"/>
                <w:lang w:val="en-GB"/>
              </w:rPr>
              <w:t>30,171</w:t>
            </w:r>
          </w:p>
        </w:tc>
        <w:tc>
          <w:tcPr>
            <w:tcW w:w="1368" w:type="dxa"/>
            <w:shd w:val="clear" w:color="auto" w:fill="FAFAFA"/>
          </w:tcPr>
          <w:p w14:paraId="1439D496" w14:textId="624E79B2" w:rsidR="00431D6B" w:rsidRPr="00F77500" w:rsidRDefault="00431D6B" w:rsidP="00431D6B">
            <w:pPr>
              <w:tabs>
                <w:tab w:val="decimal" w:pos="1152"/>
              </w:tabs>
              <w:ind w:left="-86" w:right="-72"/>
              <w:jc w:val="both"/>
              <w:rPr>
                <w:rFonts w:ascii="Cordia New" w:hAnsi="Cordia New" w:cs="Cordia New"/>
                <w:sz w:val="26"/>
                <w:szCs w:val="26"/>
                <w:lang w:val="en-GB"/>
              </w:rPr>
            </w:pPr>
            <w:r w:rsidRPr="00F77500">
              <w:rPr>
                <w:rFonts w:ascii="Cordia New" w:hAnsi="Cordia New" w:cs="Cordia New"/>
                <w:sz w:val="26"/>
                <w:szCs w:val="26"/>
                <w:lang w:val="en-GB"/>
              </w:rPr>
              <w:t>1,023,177</w:t>
            </w:r>
          </w:p>
        </w:tc>
      </w:tr>
      <w:tr w:rsidR="00431D6B" w:rsidRPr="00F77500" w14:paraId="33EE96EE" w14:textId="77777777" w:rsidTr="00B25D3E">
        <w:tc>
          <w:tcPr>
            <w:tcW w:w="3989" w:type="dxa"/>
          </w:tcPr>
          <w:p w14:paraId="720B00CD" w14:textId="77777777" w:rsidR="00431D6B" w:rsidRPr="00F77500" w:rsidRDefault="00431D6B" w:rsidP="00431D6B">
            <w:pPr>
              <w:ind w:left="-86"/>
              <w:jc w:val="thaiDistribute"/>
              <w:rPr>
                <w:rFonts w:ascii="Cordia New" w:hAnsi="Cordia New" w:cs="Cordia New"/>
                <w:sz w:val="26"/>
                <w:szCs w:val="26"/>
                <w:lang w:val="en-GB"/>
              </w:rPr>
            </w:pPr>
            <w:r w:rsidRPr="00F77500">
              <w:rPr>
                <w:rFonts w:ascii="Cordia New" w:hAnsi="Cordia New" w:cs="Cordia New"/>
                <w:sz w:val="26"/>
                <w:szCs w:val="26"/>
                <w:lang w:val="en-GB"/>
              </w:rPr>
              <w:t xml:space="preserve">   Translation differences</w:t>
            </w:r>
          </w:p>
        </w:tc>
        <w:tc>
          <w:tcPr>
            <w:tcW w:w="1368" w:type="dxa"/>
            <w:tcBorders>
              <w:bottom w:val="single" w:sz="4" w:space="0" w:color="auto"/>
            </w:tcBorders>
            <w:shd w:val="clear" w:color="auto" w:fill="FAFAFA"/>
            <w:vAlign w:val="bottom"/>
          </w:tcPr>
          <w:p w14:paraId="043677BC" w14:textId="3488955B" w:rsidR="00431D6B" w:rsidRPr="00F77500" w:rsidRDefault="00431D6B" w:rsidP="00431D6B">
            <w:pPr>
              <w:tabs>
                <w:tab w:val="decimal" w:pos="1152"/>
              </w:tabs>
              <w:ind w:right="-72"/>
              <w:jc w:val="both"/>
              <w:rPr>
                <w:rFonts w:ascii="Cordia New" w:hAnsi="Cordia New" w:cs="Cordia New"/>
                <w:sz w:val="26"/>
                <w:szCs w:val="26"/>
                <w:lang w:val="en-GB"/>
              </w:rPr>
            </w:pPr>
            <w:r w:rsidRPr="00F77500">
              <w:rPr>
                <w:rFonts w:ascii="Cordia New" w:hAnsi="Cordia New" w:cs="Cordia New"/>
                <w:sz w:val="26"/>
                <w:szCs w:val="26"/>
                <w:lang w:val="en-GB"/>
              </w:rPr>
              <w:t>2,160</w:t>
            </w:r>
          </w:p>
        </w:tc>
        <w:tc>
          <w:tcPr>
            <w:tcW w:w="1368" w:type="dxa"/>
            <w:tcBorders>
              <w:bottom w:val="single" w:sz="4" w:space="0" w:color="auto"/>
            </w:tcBorders>
            <w:shd w:val="clear" w:color="auto" w:fill="FAFAFA"/>
          </w:tcPr>
          <w:p w14:paraId="389C2B08" w14:textId="1F9A3314" w:rsidR="00431D6B" w:rsidRPr="00F77500" w:rsidRDefault="00431D6B" w:rsidP="00431D6B">
            <w:pPr>
              <w:tabs>
                <w:tab w:val="decimal" w:pos="1152"/>
              </w:tabs>
              <w:ind w:right="-72"/>
              <w:jc w:val="both"/>
              <w:rPr>
                <w:rFonts w:ascii="Cordia New" w:hAnsi="Cordia New" w:cs="Cordia New"/>
                <w:sz w:val="26"/>
                <w:szCs w:val="26"/>
                <w:lang w:val="en-GB"/>
              </w:rPr>
            </w:pPr>
            <w:r w:rsidRPr="00F77500">
              <w:rPr>
                <w:rFonts w:ascii="Cordia New" w:hAnsi="Cordia New" w:cs="Cordia New"/>
                <w:sz w:val="26"/>
                <w:szCs w:val="26"/>
                <w:lang w:val="en-GB"/>
              </w:rPr>
              <w:t>(1,114,643)</w:t>
            </w:r>
          </w:p>
        </w:tc>
        <w:tc>
          <w:tcPr>
            <w:tcW w:w="1368" w:type="dxa"/>
            <w:tcBorders>
              <w:bottom w:val="single" w:sz="4" w:space="0" w:color="auto"/>
            </w:tcBorders>
            <w:shd w:val="clear" w:color="auto" w:fill="FAFAFA"/>
            <w:vAlign w:val="bottom"/>
          </w:tcPr>
          <w:p w14:paraId="2B2AB0CF" w14:textId="79A6443A" w:rsidR="00431D6B" w:rsidRPr="00F77500" w:rsidRDefault="00431D6B" w:rsidP="00431D6B">
            <w:pPr>
              <w:tabs>
                <w:tab w:val="decimal" w:pos="1152"/>
              </w:tabs>
              <w:ind w:right="-72"/>
              <w:jc w:val="both"/>
              <w:rPr>
                <w:rFonts w:ascii="Cordia New" w:hAnsi="Cordia New" w:cs="Cordia New"/>
                <w:sz w:val="26"/>
                <w:szCs w:val="26"/>
                <w:lang w:val="en-GB"/>
              </w:rPr>
            </w:pPr>
            <w:r w:rsidRPr="00F77500">
              <w:rPr>
                <w:rFonts w:ascii="Cordia New" w:hAnsi="Cordia New" w:cs="Cordia New"/>
                <w:sz w:val="26"/>
                <w:szCs w:val="26"/>
                <w:lang w:val="en-GB"/>
              </w:rPr>
              <w:t>-</w:t>
            </w:r>
          </w:p>
        </w:tc>
        <w:tc>
          <w:tcPr>
            <w:tcW w:w="1368" w:type="dxa"/>
            <w:tcBorders>
              <w:bottom w:val="single" w:sz="4" w:space="0" w:color="auto"/>
            </w:tcBorders>
            <w:shd w:val="clear" w:color="auto" w:fill="FAFAFA"/>
          </w:tcPr>
          <w:p w14:paraId="1FCDC440" w14:textId="13D33848" w:rsidR="00431D6B" w:rsidRPr="00F77500" w:rsidRDefault="00431D6B" w:rsidP="00431D6B">
            <w:pPr>
              <w:tabs>
                <w:tab w:val="decimal" w:pos="1152"/>
              </w:tabs>
              <w:ind w:left="-86" w:right="-72"/>
              <w:jc w:val="both"/>
              <w:rPr>
                <w:rFonts w:ascii="Cordia New" w:hAnsi="Cordia New" w:cs="Cordia New"/>
                <w:sz w:val="26"/>
                <w:szCs w:val="26"/>
              </w:rPr>
            </w:pPr>
            <w:r w:rsidRPr="00F77500">
              <w:rPr>
                <w:rFonts w:ascii="Cordia New" w:hAnsi="Cordia New" w:cs="Cordia New"/>
                <w:sz w:val="26"/>
                <w:szCs w:val="26"/>
                <w:lang w:val="en-GB"/>
              </w:rPr>
              <w:t>(1,114,64</w:t>
            </w:r>
            <w:r w:rsidR="00704939" w:rsidRPr="00F77500">
              <w:rPr>
                <w:rFonts w:ascii="Cordia New" w:hAnsi="Cordia New" w:cs="Cordia New"/>
                <w:sz w:val="26"/>
                <w:szCs w:val="26"/>
                <w:lang w:val="en-GB"/>
              </w:rPr>
              <w:t>3</w:t>
            </w:r>
            <w:r w:rsidRPr="00F77500">
              <w:rPr>
                <w:rFonts w:ascii="Cordia New" w:hAnsi="Cordia New" w:cs="Cordia New"/>
                <w:sz w:val="26"/>
                <w:szCs w:val="26"/>
                <w:lang w:val="en-GB"/>
              </w:rPr>
              <w:t>)</w:t>
            </w:r>
          </w:p>
        </w:tc>
      </w:tr>
      <w:tr w:rsidR="00431D6B" w:rsidRPr="00F77500" w14:paraId="7C3656BC" w14:textId="77777777" w:rsidTr="00B25D3E">
        <w:tc>
          <w:tcPr>
            <w:tcW w:w="3989" w:type="dxa"/>
          </w:tcPr>
          <w:p w14:paraId="6320ED78" w14:textId="567EEFAC" w:rsidR="00431D6B" w:rsidRPr="00F77500" w:rsidRDefault="00431D6B" w:rsidP="00431D6B">
            <w:pPr>
              <w:ind w:left="-86"/>
              <w:jc w:val="thaiDistribute"/>
              <w:rPr>
                <w:rFonts w:ascii="Cordia New" w:hAnsi="Cordia New" w:cs="Cordia New"/>
                <w:sz w:val="26"/>
                <w:szCs w:val="26"/>
                <w:lang w:val="en-GB"/>
              </w:rPr>
            </w:pPr>
            <w:r w:rsidRPr="00F77500">
              <w:rPr>
                <w:rFonts w:ascii="Cordia New" w:hAnsi="Cordia New" w:cs="Cordia New"/>
                <w:sz w:val="26"/>
                <w:szCs w:val="26"/>
                <w:lang w:val="en-GB"/>
              </w:rPr>
              <w:t xml:space="preserve">Closing </w:t>
            </w:r>
            <w:r w:rsidRPr="00F77500">
              <w:rPr>
                <w:rFonts w:ascii="Cordia New" w:hAnsi="Cordia New" w:cs="Cordia New"/>
                <w:sz w:val="26"/>
                <w:szCs w:val="26"/>
              </w:rPr>
              <w:t>net book value</w:t>
            </w:r>
          </w:p>
        </w:tc>
        <w:tc>
          <w:tcPr>
            <w:tcW w:w="1368" w:type="dxa"/>
            <w:tcBorders>
              <w:top w:val="single" w:sz="4" w:space="0" w:color="auto"/>
              <w:bottom w:val="single" w:sz="4" w:space="0" w:color="auto"/>
            </w:tcBorders>
            <w:shd w:val="clear" w:color="auto" w:fill="FAFAFA"/>
            <w:vAlign w:val="bottom"/>
          </w:tcPr>
          <w:p w14:paraId="5993829C" w14:textId="60E46883" w:rsidR="00431D6B" w:rsidRPr="00F77500" w:rsidRDefault="00431D6B" w:rsidP="00431D6B">
            <w:pPr>
              <w:tabs>
                <w:tab w:val="decimal" w:pos="1152"/>
              </w:tabs>
              <w:ind w:left="-86" w:right="-72"/>
              <w:jc w:val="both"/>
              <w:rPr>
                <w:rFonts w:ascii="Cordia New" w:hAnsi="Cordia New" w:cs="Cordia New"/>
                <w:sz w:val="26"/>
                <w:szCs w:val="26"/>
                <w:lang w:val="en-GB"/>
              </w:rPr>
            </w:pPr>
            <w:r w:rsidRPr="00F77500">
              <w:rPr>
                <w:rFonts w:ascii="Cordia New" w:hAnsi="Cordia New" w:cs="Cordia New"/>
                <w:sz w:val="26"/>
                <w:szCs w:val="26"/>
              </w:rPr>
              <w:t>2,896,682</w:t>
            </w:r>
          </w:p>
        </w:tc>
        <w:tc>
          <w:tcPr>
            <w:tcW w:w="1368" w:type="dxa"/>
            <w:tcBorders>
              <w:top w:val="single" w:sz="4" w:space="0" w:color="auto"/>
              <w:bottom w:val="single" w:sz="4" w:space="0" w:color="auto"/>
            </w:tcBorders>
            <w:shd w:val="clear" w:color="auto" w:fill="FAFAFA"/>
            <w:vAlign w:val="bottom"/>
          </w:tcPr>
          <w:p w14:paraId="0B066D79" w14:textId="79D08F38" w:rsidR="00431D6B" w:rsidRPr="00F77500" w:rsidRDefault="00431D6B" w:rsidP="00431D6B">
            <w:pPr>
              <w:tabs>
                <w:tab w:val="decimal" w:pos="1152"/>
              </w:tabs>
              <w:ind w:left="-86" w:right="-72"/>
              <w:jc w:val="both"/>
              <w:rPr>
                <w:rFonts w:ascii="Cordia New" w:hAnsi="Cordia New" w:cs="Cordia New"/>
                <w:sz w:val="26"/>
                <w:szCs w:val="26"/>
                <w:lang w:val="en-GB"/>
              </w:rPr>
            </w:pPr>
            <w:r w:rsidRPr="00F77500">
              <w:rPr>
                <w:rFonts w:ascii="Cordia New" w:hAnsi="Cordia New" w:cs="Cordia New"/>
                <w:sz w:val="26"/>
                <w:szCs w:val="26"/>
              </w:rPr>
              <w:t>98,773,39</w:t>
            </w:r>
            <w:r w:rsidR="00DF5909" w:rsidRPr="00F77500">
              <w:rPr>
                <w:rFonts w:ascii="Cordia New" w:hAnsi="Cordia New" w:cs="Cordia New"/>
                <w:sz w:val="26"/>
                <w:szCs w:val="26"/>
              </w:rPr>
              <w:t>4</w:t>
            </w:r>
          </w:p>
        </w:tc>
        <w:tc>
          <w:tcPr>
            <w:tcW w:w="1368" w:type="dxa"/>
            <w:tcBorders>
              <w:top w:val="single" w:sz="4" w:space="0" w:color="auto"/>
              <w:bottom w:val="single" w:sz="4" w:space="0" w:color="auto"/>
            </w:tcBorders>
            <w:shd w:val="clear" w:color="auto" w:fill="FAFAFA"/>
            <w:vAlign w:val="bottom"/>
          </w:tcPr>
          <w:p w14:paraId="0142F99A" w14:textId="1896931B" w:rsidR="00431D6B" w:rsidRPr="00F77500" w:rsidRDefault="00431D6B" w:rsidP="00431D6B">
            <w:pPr>
              <w:tabs>
                <w:tab w:val="decimal" w:pos="1152"/>
              </w:tabs>
              <w:ind w:left="-86" w:right="-72"/>
              <w:jc w:val="both"/>
              <w:rPr>
                <w:rFonts w:ascii="Cordia New" w:hAnsi="Cordia New" w:cs="Cordia New"/>
                <w:sz w:val="26"/>
                <w:szCs w:val="26"/>
                <w:lang w:val="en-GB"/>
              </w:rPr>
            </w:pPr>
            <w:r w:rsidRPr="00F77500">
              <w:rPr>
                <w:rFonts w:ascii="Cordia New" w:hAnsi="Cordia New" w:cs="Cordia New"/>
                <w:sz w:val="26"/>
                <w:szCs w:val="26"/>
                <w:lang w:val="en-GB"/>
              </w:rPr>
              <w:t>2,735,611</w:t>
            </w:r>
          </w:p>
        </w:tc>
        <w:tc>
          <w:tcPr>
            <w:tcW w:w="1368" w:type="dxa"/>
            <w:tcBorders>
              <w:top w:val="single" w:sz="4" w:space="0" w:color="auto"/>
              <w:bottom w:val="single" w:sz="4" w:space="0" w:color="auto"/>
            </w:tcBorders>
            <w:shd w:val="clear" w:color="auto" w:fill="FAFAFA"/>
            <w:vAlign w:val="bottom"/>
          </w:tcPr>
          <w:p w14:paraId="016E36BB" w14:textId="6396205D" w:rsidR="00431D6B" w:rsidRPr="00F77500" w:rsidRDefault="00431D6B" w:rsidP="00431D6B">
            <w:pPr>
              <w:tabs>
                <w:tab w:val="decimal" w:pos="1152"/>
              </w:tabs>
              <w:ind w:left="-86" w:right="-72"/>
              <w:jc w:val="both"/>
              <w:rPr>
                <w:rFonts w:ascii="Cordia New" w:hAnsi="Cordia New" w:cs="Cordia New"/>
                <w:sz w:val="26"/>
                <w:szCs w:val="26"/>
                <w:lang w:val="en-GB"/>
              </w:rPr>
            </w:pPr>
            <w:r w:rsidRPr="00F77500">
              <w:rPr>
                <w:rFonts w:ascii="Cordia New" w:hAnsi="Cordia New" w:cs="Cordia New"/>
                <w:sz w:val="26"/>
                <w:szCs w:val="26"/>
                <w:lang w:val="en-GB"/>
              </w:rPr>
              <w:t>93,281,063</w:t>
            </w:r>
          </w:p>
        </w:tc>
      </w:tr>
    </w:tbl>
    <w:p w14:paraId="4981306C" w14:textId="66686FD6" w:rsidR="008670D6" w:rsidRDefault="008670D6">
      <w:pPr>
        <w:rPr>
          <w:rFonts w:ascii="Cordia New" w:eastAsia="Arial Unicode MS" w:hAnsi="Cordia New" w:cs="Cordia New"/>
          <w:i/>
          <w:iCs/>
          <w:color w:val="CF4A02"/>
          <w:sz w:val="26"/>
          <w:szCs w:val="26"/>
          <w:lang w:val="en-GB"/>
        </w:rPr>
      </w:pPr>
    </w:p>
    <w:p w14:paraId="7E8946D3" w14:textId="77777777" w:rsidR="009D56B6" w:rsidRPr="00CE19E1" w:rsidRDefault="009D56B6" w:rsidP="009D56B6">
      <w:pPr>
        <w:pStyle w:val="BodyText3"/>
        <w:tabs>
          <w:tab w:val="clear" w:pos="360"/>
        </w:tabs>
        <w:jc w:val="thaiDistribute"/>
        <w:rPr>
          <w:rFonts w:ascii="Cordia New" w:eastAsia="Angsana New" w:hAnsi="Cordia New" w:cs="Cordia New"/>
          <w:color w:val="000000"/>
          <w:sz w:val="26"/>
          <w:szCs w:val="26"/>
          <w:lang w:val="en-GB" w:bidi="ar-SA"/>
        </w:rPr>
      </w:pPr>
      <w:r w:rsidRPr="00CE19E1">
        <w:rPr>
          <w:rFonts w:ascii="Cordia New" w:eastAsia="Angsana New" w:hAnsi="Cordia New" w:cs="Cordia New"/>
          <w:color w:val="000000"/>
          <w:sz w:val="26"/>
          <w:szCs w:val="26"/>
          <w:lang w:val="en-GB" w:bidi="ar-SA"/>
        </w:rPr>
        <w:t>Debentures are unsecured liabilities. However, the Group is required to comply with certain criteria and conditions; for example, maintaining debt to equity ratio.</w:t>
      </w:r>
    </w:p>
    <w:p w14:paraId="74B97B87" w14:textId="4F9751C3" w:rsidR="008670D6" w:rsidRDefault="008670D6">
      <w:pPr>
        <w:rPr>
          <w:rFonts w:ascii="Cordia New" w:eastAsia="Arial Unicode MS" w:hAnsi="Cordia New" w:cs="Cordia New"/>
          <w:i/>
          <w:iCs/>
          <w:color w:val="CF4A02"/>
          <w:sz w:val="26"/>
          <w:szCs w:val="26"/>
          <w:lang w:val="en-GB"/>
        </w:rPr>
      </w:pPr>
      <w:r>
        <w:rPr>
          <w:rFonts w:ascii="Cordia New" w:eastAsia="Arial Unicode MS" w:hAnsi="Cordia New" w:cs="Cordia New"/>
          <w:i/>
          <w:iCs/>
          <w:color w:val="CF4A02"/>
          <w:sz w:val="26"/>
          <w:szCs w:val="26"/>
          <w:lang w:val="en-GB"/>
        </w:rPr>
        <w:br w:type="page"/>
      </w:r>
    </w:p>
    <w:p w14:paraId="607930F4" w14:textId="413A4D6F" w:rsidR="004623E3" w:rsidRPr="00F77500" w:rsidRDefault="004623E3" w:rsidP="00034968">
      <w:pPr>
        <w:ind w:left="27"/>
        <w:jc w:val="both"/>
        <w:rPr>
          <w:rFonts w:ascii="Cordia New" w:eastAsia="Arial Unicode MS" w:hAnsi="Cordia New" w:cs="Cordia New"/>
          <w:i/>
          <w:iCs/>
          <w:color w:val="CF4A02"/>
          <w:sz w:val="26"/>
          <w:szCs w:val="26"/>
          <w:lang w:val="en-GB"/>
        </w:rPr>
      </w:pPr>
      <w:r w:rsidRPr="00F77500">
        <w:rPr>
          <w:rFonts w:ascii="Cordia New" w:eastAsia="Arial Unicode MS" w:hAnsi="Cordia New" w:cs="Cordia New"/>
          <w:i/>
          <w:iCs/>
          <w:color w:val="CF4A02"/>
          <w:sz w:val="26"/>
          <w:szCs w:val="26"/>
          <w:lang w:val="en-GB"/>
        </w:rPr>
        <w:t>Separate financial information</w:t>
      </w:r>
    </w:p>
    <w:p w14:paraId="139ED614" w14:textId="4F877E74" w:rsidR="004623E3" w:rsidRPr="00CE19E1" w:rsidRDefault="004623E3" w:rsidP="00034968">
      <w:pPr>
        <w:jc w:val="thaiDistribute"/>
        <w:rPr>
          <w:rFonts w:ascii="Cordia New" w:hAnsi="Cordia New" w:cs="Cordia New"/>
          <w:sz w:val="26"/>
          <w:szCs w:val="26"/>
          <w:lang w:val="en-GB"/>
        </w:rPr>
      </w:pPr>
    </w:p>
    <w:p w14:paraId="54639D54" w14:textId="0870F938" w:rsidR="00B404A2" w:rsidRPr="00CE19E1" w:rsidRDefault="00B404A2" w:rsidP="00376F64">
      <w:pPr>
        <w:pStyle w:val="BodyText3"/>
        <w:tabs>
          <w:tab w:val="clear" w:pos="360"/>
        </w:tabs>
        <w:ind w:right="-7"/>
        <w:jc w:val="thaiDistribute"/>
        <w:rPr>
          <w:rFonts w:ascii="Cordia New" w:eastAsia="Angsana New" w:hAnsi="Cordia New" w:cs="Cordia New"/>
          <w:color w:val="000000"/>
          <w:sz w:val="26"/>
          <w:szCs w:val="26"/>
          <w:lang w:val="en-GB" w:bidi="ar-SA"/>
        </w:rPr>
      </w:pPr>
      <w:r w:rsidRPr="00CE19E1">
        <w:rPr>
          <w:rFonts w:ascii="Cordia New" w:eastAsia="Angsana New" w:hAnsi="Cordia New" w:cs="Cordia New"/>
          <w:color w:val="000000"/>
          <w:sz w:val="26"/>
          <w:szCs w:val="26"/>
          <w:lang w:val="en-GB" w:bidi="ar-SA"/>
        </w:rPr>
        <w:t xml:space="preserve">On </w:t>
      </w:r>
      <w:r w:rsidR="00C436F8" w:rsidRPr="00CE19E1">
        <w:rPr>
          <w:rFonts w:ascii="Cordia New" w:eastAsia="Angsana New" w:hAnsi="Cordia New" w:cs="Cordia New"/>
          <w:color w:val="000000"/>
          <w:sz w:val="26"/>
          <w:szCs w:val="26"/>
          <w:lang w:val="en-GB" w:bidi="ar-SA"/>
        </w:rPr>
        <w:t>8 March</w:t>
      </w:r>
      <w:r w:rsidRPr="00CE19E1">
        <w:rPr>
          <w:rFonts w:ascii="Cordia New" w:eastAsia="Angsana New" w:hAnsi="Cordia New" w:cs="Cordia New"/>
          <w:color w:val="000000"/>
          <w:sz w:val="26"/>
          <w:szCs w:val="26"/>
          <w:lang w:val="en-GB" w:bidi="ar-SA"/>
        </w:rPr>
        <w:t xml:space="preserve"> </w:t>
      </w:r>
      <w:r w:rsidR="00004CAF" w:rsidRPr="00CE19E1">
        <w:rPr>
          <w:rFonts w:ascii="Cordia New" w:eastAsia="Angsana New" w:hAnsi="Cordia New" w:cs="Cordia New"/>
          <w:color w:val="000000"/>
          <w:sz w:val="26"/>
          <w:szCs w:val="26"/>
          <w:lang w:val="en-GB" w:bidi="ar-SA"/>
        </w:rPr>
        <w:t>202</w:t>
      </w:r>
      <w:r w:rsidR="00C436F8" w:rsidRPr="00CE19E1">
        <w:rPr>
          <w:rFonts w:ascii="Cordia New" w:eastAsia="Angsana New" w:hAnsi="Cordia New" w:cs="Cordia New"/>
          <w:color w:val="000000"/>
          <w:sz w:val="26"/>
          <w:szCs w:val="26"/>
          <w:lang w:val="en-GB" w:bidi="ar-SA"/>
        </w:rPr>
        <w:t>3</w:t>
      </w:r>
      <w:r w:rsidRPr="00CE19E1">
        <w:rPr>
          <w:rFonts w:ascii="Cordia New" w:eastAsia="Angsana New" w:hAnsi="Cordia New" w:cs="Cordia New"/>
          <w:color w:val="000000"/>
          <w:sz w:val="26"/>
          <w:szCs w:val="26"/>
          <w:lang w:val="en-GB" w:bidi="ar-SA"/>
        </w:rPr>
        <w:t>, the Company has issued Baht unsubordinated and unsecured debentures total</w:t>
      </w:r>
      <w:r w:rsidR="0056737F" w:rsidRPr="00CE19E1">
        <w:rPr>
          <w:rFonts w:ascii="Cordia New" w:eastAsia="Angsana New" w:hAnsi="Cordia New" w:cs="Cordia New"/>
          <w:color w:val="000000"/>
          <w:sz w:val="26"/>
          <w:szCs w:val="26"/>
          <w:lang w:val="en-GB" w:bidi="ar-SA"/>
        </w:rPr>
        <w:t>l</w:t>
      </w:r>
      <w:r w:rsidRPr="00CE19E1">
        <w:rPr>
          <w:rFonts w:ascii="Cordia New" w:eastAsia="Angsana New" w:hAnsi="Cordia New" w:cs="Cordia New"/>
          <w:color w:val="000000"/>
          <w:sz w:val="26"/>
          <w:szCs w:val="26"/>
          <w:lang w:val="en-GB" w:bidi="ar-SA"/>
        </w:rPr>
        <w:t xml:space="preserve">ing Baht </w:t>
      </w:r>
      <w:r w:rsidR="00C436F8" w:rsidRPr="00CE19E1">
        <w:rPr>
          <w:rFonts w:ascii="Cordia New" w:eastAsia="Angsana New" w:hAnsi="Cordia New" w:cs="Cordia New"/>
          <w:color w:val="000000"/>
          <w:sz w:val="26"/>
          <w:szCs w:val="26"/>
          <w:lang w:val="en-GB" w:bidi="ar-SA"/>
        </w:rPr>
        <w:t>8</w:t>
      </w:r>
      <w:r w:rsidRPr="00CE19E1">
        <w:rPr>
          <w:rFonts w:ascii="Cordia New" w:eastAsia="Angsana New" w:hAnsi="Cordia New" w:cs="Cordia New"/>
          <w:color w:val="000000"/>
          <w:sz w:val="26"/>
          <w:szCs w:val="26"/>
          <w:lang w:val="en-GB" w:bidi="ar-SA"/>
        </w:rPr>
        <w:t>,</w:t>
      </w:r>
      <w:r w:rsidR="00C436F8" w:rsidRPr="00CE19E1">
        <w:rPr>
          <w:rFonts w:ascii="Cordia New" w:eastAsia="Angsana New" w:hAnsi="Cordia New" w:cs="Cordia New"/>
          <w:color w:val="000000"/>
          <w:sz w:val="26"/>
          <w:szCs w:val="26"/>
          <w:lang w:val="en-GB" w:bidi="ar-SA"/>
        </w:rPr>
        <w:t>2</w:t>
      </w:r>
      <w:r w:rsidR="00004CAF" w:rsidRPr="00CE19E1">
        <w:rPr>
          <w:rFonts w:ascii="Cordia New" w:eastAsia="Angsana New" w:hAnsi="Cordia New" w:cs="Cordia New"/>
          <w:color w:val="000000"/>
          <w:sz w:val="26"/>
          <w:szCs w:val="26"/>
          <w:lang w:val="en-GB" w:bidi="ar-SA"/>
        </w:rPr>
        <w:t>00</w:t>
      </w:r>
      <w:r w:rsidRPr="00CE19E1">
        <w:rPr>
          <w:rFonts w:ascii="Cordia New" w:eastAsia="Angsana New" w:hAnsi="Cordia New" w:cs="Cordia New"/>
          <w:color w:val="000000"/>
          <w:sz w:val="26"/>
          <w:szCs w:val="26"/>
          <w:lang w:val="en-GB" w:bidi="ar-SA"/>
        </w:rPr>
        <w:t xml:space="preserve"> million or equivalent to US Dollar </w:t>
      </w:r>
      <w:r w:rsidR="00C436F8" w:rsidRPr="00CE19E1">
        <w:rPr>
          <w:rFonts w:ascii="Cordia New" w:eastAsia="Angsana New" w:hAnsi="Cordia New" w:cs="Cordia New"/>
          <w:color w:val="000000"/>
          <w:sz w:val="26"/>
          <w:szCs w:val="26"/>
          <w:lang w:val="en-GB" w:bidi="ar-SA"/>
        </w:rPr>
        <w:t>24</w:t>
      </w:r>
      <w:r w:rsidR="00C6515A" w:rsidRPr="00CE19E1">
        <w:rPr>
          <w:rFonts w:ascii="Cordia New" w:eastAsia="Angsana New" w:hAnsi="Cordia New" w:cs="Cordia New"/>
          <w:color w:val="000000"/>
          <w:sz w:val="26"/>
          <w:szCs w:val="26"/>
          <w:lang w:val="en-GB" w:bidi="ar-SA"/>
        </w:rPr>
        <w:t>1</w:t>
      </w:r>
      <w:r w:rsidR="00C436F8" w:rsidRPr="00CE19E1">
        <w:rPr>
          <w:rFonts w:ascii="Cordia New" w:eastAsia="Angsana New" w:hAnsi="Cordia New" w:cs="Cordia New"/>
          <w:color w:val="000000"/>
          <w:sz w:val="26"/>
          <w:szCs w:val="26"/>
          <w:lang w:val="en-GB" w:bidi="ar-SA"/>
        </w:rPr>
        <w:t>.</w:t>
      </w:r>
      <w:r w:rsidR="00C6515A" w:rsidRPr="00CE19E1">
        <w:rPr>
          <w:rFonts w:ascii="Cordia New" w:eastAsia="Angsana New" w:hAnsi="Cordia New" w:cs="Cordia New"/>
          <w:color w:val="000000"/>
          <w:sz w:val="26"/>
          <w:szCs w:val="26"/>
          <w:lang w:val="en-GB" w:bidi="ar-SA"/>
        </w:rPr>
        <w:t>14</w:t>
      </w:r>
      <w:r w:rsidRPr="00CE19E1">
        <w:rPr>
          <w:rFonts w:ascii="Cordia New" w:eastAsia="Angsana New" w:hAnsi="Cordia New" w:cs="Cordia New"/>
          <w:color w:val="000000"/>
          <w:sz w:val="26"/>
          <w:szCs w:val="26"/>
          <w:lang w:val="en-GB" w:bidi="ar-SA"/>
        </w:rPr>
        <w:t xml:space="preserve"> million. There are </w:t>
      </w:r>
      <w:r w:rsidR="00C436F8" w:rsidRPr="00CE19E1">
        <w:rPr>
          <w:rFonts w:ascii="Cordia New" w:eastAsia="Angsana New" w:hAnsi="Cordia New" w:cs="Cordia New"/>
          <w:color w:val="000000"/>
          <w:sz w:val="26"/>
          <w:szCs w:val="26"/>
          <w:lang w:val="en-GB" w:bidi="ar-SA"/>
        </w:rPr>
        <w:t xml:space="preserve">4 </w:t>
      </w:r>
      <w:r w:rsidRPr="00CE19E1">
        <w:rPr>
          <w:rFonts w:ascii="Cordia New" w:eastAsia="Angsana New" w:hAnsi="Cordia New" w:cs="Cordia New"/>
          <w:color w:val="000000"/>
          <w:sz w:val="26"/>
          <w:szCs w:val="26"/>
          <w:lang w:val="en-GB" w:bidi="ar-SA"/>
        </w:rPr>
        <w:t xml:space="preserve">tranches which are </w:t>
      </w:r>
      <w:r w:rsidR="00004CAF" w:rsidRPr="00CE19E1">
        <w:rPr>
          <w:rFonts w:ascii="Cordia New" w:eastAsia="Angsana New" w:hAnsi="Cordia New" w:cs="Cordia New"/>
          <w:color w:val="000000"/>
          <w:sz w:val="26"/>
          <w:szCs w:val="26"/>
          <w:lang w:val="en-GB" w:bidi="ar-SA"/>
        </w:rPr>
        <w:t>1</w:t>
      </w:r>
      <w:r w:rsidRPr="00CE19E1">
        <w:rPr>
          <w:rFonts w:ascii="Cordia New" w:eastAsia="Angsana New" w:hAnsi="Cordia New" w:cs="Cordia New"/>
          <w:color w:val="000000"/>
          <w:sz w:val="26"/>
          <w:szCs w:val="26"/>
          <w:lang w:val="en-GB" w:bidi="ar-SA"/>
        </w:rPr>
        <w:t xml:space="preserve">) </w:t>
      </w:r>
      <w:r w:rsidR="00C436F8" w:rsidRPr="00CE19E1">
        <w:rPr>
          <w:rFonts w:ascii="Cordia New" w:eastAsia="Angsana New" w:hAnsi="Cordia New" w:cs="Cordia New"/>
          <w:color w:val="000000"/>
          <w:sz w:val="26"/>
          <w:szCs w:val="26"/>
          <w:lang w:val="en-GB" w:bidi="ar-SA"/>
        </w:rPr>
        <w:t>5</w:t>
      </w:r>
      <w:r w:rsidRPr="00CE19E1">
        <w:rPr>
          <w:rFonts w:ascii="Cordia New" w:eastAsia="Angsana New" w:hAnsi="Cordia New" w:cs="Cordia New"/>
          <w:color w:val="000000"/>
          <w:sz w:val="26"/>
          <w:szCs w:val="26"/>
          <w:lang w:val="en-GB" w:bidi="ar-SA"/>
        </w:rPr>
        <w:t xml:space="preserve">-year debenture of Baht </w:t>
      </w:r>
      <w:r w:rsidR="00C436F8" w:rsidRPr="00CE19E1">
        <w:rPr>
          <w:rFonts w:ascii="Cordia New" w:eastAsia="Angsana New" w:hAnsi="Cordia New" w:cs="Cordia New"/>
          <w:color w:val="000000"/>
          <w:sz w:val="26"/>
          <w:szCs w:val="26"/>
          <w:lang w:val="en-GB" w:bidi="ar-SA"/>
        </w:rPr>
        <w:t>3,226.80</w:t>
      </w:r>
      <w:r w:rsidRPr="00CE19E1">
        <w:rPr>
          <w:rFonts w:ascii="Cordia New" w:eastAsia="Angsana New" w:hAnsi="Cordia New" w:cs="Cordia New"/>
          <w:color w:val="000000"/>
          <w:sz w:val="26"/>
          <w:szCs w:val="26"/>
          <w:lang w:val="en-GB" w:bidi="ar-SA"/>
        </w:rPr>
        <w:t xml:space="preserve"> million or equivalent to US Dollar </w:t>
      </w:r>
      <w:r w:rsidR="00C436F8" w:rsidRPr="00CE19E1">
        <w:rPr>
          <w:rFonts w:ascii="Cordia New" w:eastAsia="Angsana New" w:hAnsi="Cordia New" w:cs="Cordia New"/>
          <w:color w:val="000000"/>
          <w:sz w:val="26"/>
          <w:szCs w:val="26"/>
          <w:lang w:val="en-GB" w:bidi="ar-SA"/>
        </w:rPr>
        <w:t>94.</w:t>
      </w:r>
      <w:r w:rsidR="00C6515A" w:rsidRPr="00CE19E1">
        <w:rPr>
          <w:rFonts w:ascii="Cordia New" w:eastAsia="Angsana New" w:hAnsi="Cordia New" w:cs="Cordia New"/>
          <w:color w:val="000000"/>
          <w:sz w:val="26"/>
          <w:szCs w:val="26"/>
          <w:lang w:val="en-GB" w:bidi="ar-SA"/>
        </w:rPr>
        <w:t>89</w:t>
      </w:r>
      <w:r w:rsidRPr="00CE19E1">
        <w:rPr>
          <w:rFonts w:ascii="Cordia New" w:eastAsia="Angsana New" w:hAnsi="Cordia New" w:cs="Cordia New"/>
          <w:color w:val="000000"/>
          <w:sz w:val="26"/>
          <w:szCs w:val="26"/>
          <w:lang w:val="en-GB" w:bidi="ar-SA"/>
        </w:rPr>
        <w:t xml:space="preserve"> million with </w:t>
      </w:r>
      <w:r w:rsidR="00CA2069" w:rsidRPr="00CE19E1">
        <w:rPr>
          <w:rFonts w:ascii="Cordia New" w:eastAsia="Angsana New" w:hAnsi="Cordia New" w:cs="Cordia New"/>
          <w:color w:val="000000"/>
          <w:sz w:val="26"/>
          <w:szCs w:val="26"/>
          <w:lang w:val="en-GB" w:bidi="ar-SA"/>
        </w:rPr>
        <w:t xml:space="preserve">a </w:t>
      </w:r>
      <w:r w:rsidRPr="00CE19E1">
        <w:rPr>
          <w:rFonts w:ascii="Cordia New" w:eastAsia="Angsana New" w:hAnsi="Cordia New" w:cs="Cordia New"/>
          <w:color w:val="000000"/>
          <w:sz w:val="26"/>
          <w:szCs w:val="26"/>
          <w:lang w:val="en-GB" w:bidi="ar-SA"/>
        </w:rPr>
        <w:t xml:space="preserve">fixed interest rate of </w:t>
      </w:r>
      <w:r w:rsidR="00C436F8" w:rsidRPr="00CE19E1">
        <w:rPr>
          <w:rFonts w:ascii="Cordia New" w:eastAsia="Angsana New" w:hAnsi="Cordia New" w:cs="Cordia New"/>
          <w:color w:val="000000"/>
          <w:sz w:val="26"/>
          <w:szCs w:val="26"/>
          <w:lang w:val="en-GB" w:bidi="ar-SA"/>
        </w:rPr>
        <w:t>3.26</w:t>
      </w:r>
      <w:r w:rsidRPr="00CE19E1">
        <w:rPr>
          <w:rFonts w:ascii="Cordia New" w:eastAsia="Angsana New" w:hAnsi="Cordia New" w:cs="Cordia New"/>
          <w:color w:val="000000"/>
          <w:sz w:val="26"/>
          <w:szCs w:val="26"/>
          <w:lang w:val="en-GB" w:bidi="ar-SA"/>
        </w:rPr>
        <w:t xml:space="preserve"> per annum, </w:t>
      </w:r>
      <w:r w:rsidR="00004CAF" w:rsidRPr="00CE19E1">
        <w:rPr>
          <w:rFonts w:ascii="Cordia New" w:eastAsia="Angsana New" w:hAnsi="Cordia New" w:cs="Cordia New"/>
          <w:color w:val="000000"/>
          <w:sz w:val="26"/>
          <w:szCs w:val="26"/>
          <w:lang w:val="en-GB" w:bidi="ar-SA"/>
        </w:rPr>
        <w:t>2</w:t>
      </w:r>
      <w:r w:rsidRPr="00CE19E1">
        <w:rPr>
          <w:rFonts w:ascii="Cordia New" w:eastAsia="Angsana New" w:hAnsi="Cordia New" w:cs="Cordia New"/>
          <w:color w:val="000000"/>
          <w:sz w:val="26"/>
          <w:szCs w:val="26"/>
          <w:lang w:val="en-GB" w:bidi="ar-SA"/>
        </w:rPr>
        <w:t xml:space="preserve">) </w:t>
      </w:r>
      <w:r w:rsidR="00C436F8" w:rsidRPr="00CE19E1">
        <w:rPr>
          <w:rFonts w:ascii="Cordia New" w:eastAsia="Angsana New" w:hAnsi="Cordia New" w:cs="Cordia New"/>
          <w:color w:val="000000"/>
          <w:sz w:val="26"/>
          <w:szCs w:val="26"/>
          <w:lang w:val="en-GB" w:bidi="ar-SA"/>
        </w:rPr>
        <w:t>7</w:t>
      </w:r>
      <w:r w:rsidRPr="00CE19E1">
        <w:rPr>
          <w:rFonts w:ascii="Cordia New" w:eastAsia="Angsana New" w:hAnsi="Cordia New" w:cs="Cordia New"/>
          <w:color w:val="000000"/>
          <w:sz w:val="26"/>
          <w:szCs w:val="26"/>
          <w:lang w:val="en-GB" w:bidi="ar-SA"/>
        </w:rPr>
        <w:t xml:space="preserve">-year debenture of Baht </w:t>
      </w:r>
      <w:r w:rsidR="00C436F8" w:rsidRPr="00CE19E1">
        <w:rPr>
          <w:rFonts w:ascii="Cordia New" w:eastAsia="Angsana New" w:hAnsi="Cordia New" w:cs="Cordia New"/>
          <w:color w:val="000000"/>
          <w:sz w:val="26"/>
          <w:szCs w:val="26"/>
          <w:lang w:val="en-GB" w:bidi="ar-SA"/>
        </w:rPr>
        <w:t>1,531.40</w:t>
      </w:r>
      <w:r w:rsidRPr="00CE19E1">
        <w:rPr>
          <w:rFonts w:ascii="Cordia New" w:eastAsia="Angsana New" w:hAnsi="Cordia New" w:cs="Cordia New"/>
          <w:color w:val="000000"/>
          <w:sz w:val="26"/>
          <w:szCs w:val="26"/>
          <w:lang w:val="en-GB" w:bidi="ar-SA"/>
        </w:rPr>
        <w:t xml:space="preserve"> million or equivalent to US Dollar </w:t>
      </w:r>
      <w:r w:rsidR="00C436F8" w:rsidRPr="00CE19E1">
        <w:rPr>
          <w:rFonts w:ascii="Cordia New" w:eastAsia="Angsana New" w:hAnsi="Cordia New" w:cs="Cordia New"/>
          <w:color w:val="000000"/>
          <w:sz w:val="26"/>
          <w:szCs w:val="26"/>
          <w:lang w:val="en-GB" w:bidi="ar-SA"/>
        </w:rPr>
        <w:t>4</w:t>
      </w:r>
      <w:r w:rsidR="00C6515A" w:rsidRPr="00CE19E1">
        <w:rPr>
          <w:rFonts w:ascii="Cordia New" w:eastAsia="Angsana New" w:hAnsi="Cordia New" w:cs="Cordia New"/>
          <w:color w:val="000000"/>
          <w:sz w:val="26"/>
          <w:szCs w:val="26"/>
          <w:lang w:val="en-GB" w:bidi="ar-SA"/>
        </w:rPr>
        <w:t>5</w:t>
      </w:r>
      <w:r w:rsidR="00C436F8" w:rsidRPr="00CE19E1">
        <w:rPr>
          <w:rFonts w:ascii="Cordia New" w:eastAsia="Angsana New" w:hAnsi="Cordia New" w:cs="Cordia New"/>
          <w:color w:val="000000"/>
          <w:sz w:val="26"/>
          <w:szCs w:val="26"/>
          <w:lang w:val="en-GB" w:bidi="ar-SA"/>
        </w:rPr>
        <w:t>.</w:t>
      </w:r>
      <w:r w:rsidR="00C6515A" w:rsidRPr="00CE19E1">
        <w:rPr>
          <w:rFonts w:ascii="Cordia New" w:eastAsia="Angsana New" w:hAnsi="Cordia New" w:cs="Cordia New"/>
          <w:color w:val="000000"/>
          <w:sz w:val="26"/>
          <w:szCs w:val="26"/>
          <w:lang w:val="en-GB" w:bidi="ar-SA"/>
        </w:rPr>
        <w:t>04</w:t>
      </w:r>
      <w:r w:rsidRPr="00CE19E1">
        <w:rPr>
          <w:rFonts w:ascii="Cordia New" w:eastAsia="Angsana New" w:hAnsi="Cordia New" w:cs="Cordia New"/>
          <w:color w:val="000000"/>
          <w:sz w:val="26"/>
          <w:szCs w:val="26"/>
          <w:lang w:val="en-GB" w:bidi="ar-SA"/>
        </w:rPr>
        <w:t xml:space="preserve"> million with</w:t>
      </w:r>
      <w:r w:rsidR="00CA2069" w:rsidRPr="00CE19E1">
        <w:rPr>
          <w:rFonts w:ascii="Cordia New" w:eastAsia="Angsana New" w:hAnsi="Cordia New" w:cs="Cordia New"/>
          <w:color w:val="000000"/>
          <w:sz w:val="26"/>
          <w:szCs w:val="26"/>
          <w:lang w:val="en-GB" w:bidi="ar-SA"/>
        </w:rPr>
        <w:t xml:space="preserve"> a</w:t>
      </w:r>
      <w:r w:rsidRPr="00CE19E1">
        <w:rPr>
          <w:rFonts w:ascii="Cordia New" w:eastAsia="Angsana New" w:hAnsi="Cordia New" w:cs="Cordia New"/>
          <w:color w:val="000000"/>
          <w:sz w:val="26"/>
          <w:szCs w:val="26"/>
          <w:lang w:val="en-GB" w:bidi="ar-SA"/>
        </w:rPr>
        <w:t xml:space="preserve"> fixed interest rate of </w:t>
      </w:r>
      <w:r w:rsidR="00C436F8" w:rsidRPr="00CE19E1">
        <w:rPr>
          <w:rFonts w:ascii="Cordia New" w:eastAsia="Angsana New" w:hAnsi="Cordia New" w:cs="Cordia New"/>
          <w:color w:val="000000"/>
          <w:sz w:val="26"/>
          <w:szCs w:val="26"/>
          <w:lang w:val="en-GB" w:bidi="ar-SA"/>
        </w:rPr>
        <w:t>3.76</w:t>
      </w:r>
      <w:r w:rsidRPr="00CE19E1">
        <w:rPr>
          <w:rFonts w:ascii="Cordia New" w:eastAsia="Angsana New" w:hAnsi="Cordia New" w:cs="Cordia New"/>
          <w:color w:val="000000"/>
          <w:sz w:val="26"/>
          <w:szCs w:val="26"/>
          <w:lang w:val="en-GB" w:bidi="ar-SA"/>
        </w:rPr>
        <w:t xml:space="preserve"> per annum, </w:t>
      </w:r>
      <w:r w:rsidR="00004CAF" w:rsidRPr="00CE19E1">
        <w:rPr>
          <w:rFonts w:ascii="Cordia New" w:eastAsia="Angsana New" w:hAnsi="Cordia New" w:cs="Cordia New"/>
          <w:color w:val="000000"/>
          <w:sz w:val="26"/>
          <w:szCs w:val="26"/>
          <w:lang w:val="en-GB" w:bidi="ar-SA"/>
        </w:rPr>
        <w:t>3</w:t>
      </w:r>
      <w:r w:rsidRPr="00CE19E1">
        <w:rPr>
          <w:rFonts w:ascii="Cordia New" w:eastAsia="Angsana New" w:hAnsi="Cordia New" w:cs="Cordia New"/>
          <w:color w:val="000000"/>
          <w:sz w:val="26"/>
          <w:szCs w:val="26"/>
          <w:lang w:val="en-GB" w:bidi="ar-SA"/>
        </w:rPr>
        <w:t xml:space="preserve">) </w:t>
      </w:r>
      <w:r w:rsidR="00C436F8" w:rsidRPr="00CE19E1">
        <w:rPr>
          <w:rFonts w:ascii="Cordia New" w:eastAsia="Angsana New" w:hAnsi="Cordia New" w:cs="Cordia New"/>
          <w:color w:val="000000"/>
          <w:sz w:val="26"/>
          <w:szCs w:val="26"/>
          <w:lang w:val="en-GB" w:bidi="ar-SA"/>
        </w:rPr>
        <w:t>10</w:t>
      </w:r>
      <w:r w:rsidRPr="00CE19E1">
        <w:rPr>
          <w:rFonts w:ascii="Cordia New" w:eastAsia="Angsana New" w:hAnsi="Cordia New" w:cs="Cordia New"/>
          <w:color w:val="000000"/>
          <w:sz w:val="26"/>
          <w:szCs w:val="26"/>
          <w:lang w:val="en-GB" w:bidi="ar-SA"/>
        </w:rPr>
        <w:t xml:space="preserve">-year debenture of Baht </w:t>
      </w:r>
      <w:r w:rsidR="00C436F8" w:rsidRPr="00CE19E1">
        <w:rPr>
          <w:rFonts w:ascii="Cordia New" w:eastAsia="Angsana New" w:hAnsi="Cordia New" w:cs="Cordia New"/>
          <w:color w:val="000000"/>
          <w:sz w:val="26"/>
          <w:szCs w:val="26"/>
          <w:lang w:val="en-GB" w:bidi="ar-SA"/>
        </w:rPr>
        <w:t xml:space="preserve">1,951.80 </w:t>
      </w:r>
      <w:r w:rsidRPr="00CE19E1">
        <w:rPr>
          <w:rFonts w:ascii="Cordia New" w:eastAsia="Angsana New" w:hAnsi="Cordia New" w:cs="Cordia New"/>
          <w:color w:val="000000"/>
          <w:sz w:val="26"/>
          <w:szCs w:val="26"/>
          <w:lang w:val="en-GB" w:bidi="ar-SA"/>
        </w:rPr>
        <w:t xml:space="preserve">million or equivalent to US Dollar </w:t>
      </w:r>
      <w:r w:rsidR="00C436F8" w:rsidRPr="00CE19E1">
        <w:rPr>
          <w:rFonts w:ascii="Cordia New" w:eastAsia="Angsana New" w:hAnsi="Cordia New" w:cs="Cordia New"/>
          <w:color w:val="000000"/>
          <w:sz w:val="26"/>
          <w:szCs w:val="26"/>
          <w:lang w:val="en-GB" w:bidi="ar-SA"/>
        </w:rPr>
        <w:t>57.</w:t>
      </w:r>
      <w:r w:rsidR="00C6515A" w:rsidRPr="00CE19E1">
        <w:rPr>
          <w:rFonts w:ascii="Cordia New" w:eastAsia="Angsana New" w:hAnsi="Cordia New" w:cs="Cordia New"/>
          <w:color w:val="000000"/>
          <w:sz w:val="26"/>
          <w:szCs w:val="26"/>
          <w:lang w:val="en-GB" w:bidi="ar-SA"/>
        </w:rPr>
        <w:t>39</w:t>
      </w:r>
      <w:r w:rsidRPr="00CE19E1">
        <w:rPr>
          <w:rFonts w:ascii="Cordia New" w:eastAsia="Angsana New" w:hAnsi="Cordia New" w:cs="Cordia New"/>
          <w:color w:val="000000"/>
          <w:sz w:val="26"/>
          <w:szCs w:val="26"/>
          <w:lang w:val="en-GB" w:bidi="ar-SA"/>
        </w:rPr>
        <w:t xml:space="preserve"> million with </w:t>
      </w:r>
      <w:r w:rsidR="00CA2069" w:rsidRPr="00CE19E1">
        <w:rPr>
          <w:rFonts w:ascii="Cordia New" w:eastAsia="Angsana New" w:hAnsi="Cordia New" w:cs="Cordia New"/>
          <w:color w:val="000000"/>
          <w:sz w:val="26"/>
          <w:szCs w:val="26"/>
          <w:lang w:val="en-GB" w:bidi="ar-SA"/>
        </w:rPr>
        <w:t xml:space="preserve">a </w:t>
      </w:r>
      <w:r w:rsidRPr="00CE19E1">
        <w:rPr>
          <w:rFonts w:ascii="Cordia New" w:eastAsia="Angsana New" w:hAnsi="Cordia New" w:cs="Cordia New"/>
          <w:color w:val="000000"/>
          <w:sz w:val="26"/>
          <w:szCs w:val="26"/>
          <w:lang w:val="en-GB" w:bidi="ar-SA"/>
        </w:rPr>
        <w:t xml:space="preserve">fixed interest rate of </w:t>
      </w:r>
      <w:r w:rsidR="00C436F8" w:rsidRPr="00CE19E1">
        <w:rPr>
          <w:rFonts w:ascii="Cordia New" w:eastAsia="Angsana New" w:hAnsi="Cordia New" w:cs="Cordia New"/>
          <w:color w:val="000000"/>
          <w:sz w:val="26"/>
          <w:szCs w:val="26"/>
          <w:lang w:val="en-GB" w:bidi="ar-SA"/>
        </w:rPr>
        <w:t>4.04</w:t>
      </w:r>
      <w:r w:rsidRPr="00CE19E1">
        <w:rPr>
          <w:rFonts w:ascii="Cordia New" w:eastAsia="Angsana New" w:hAnsi="Cordia New" w:cs="Cordia New"/>
          <w:color w:val="000000"/>
          <w:sz w:val="26"/>
          <w:szCs w:val="26"/>
          <w:lang w:val="en-GB" w:bidi="ar-SA"/>
        </w:rPr>
        <w:t xml:space="preserve"> per annum, </w:t>
      </w:r>
      <w:r w:rsidR="00004CAF" w:rsidRPr="00CE19E1">
        <w:rPr>
          <w:rFonts w:ascii="Cordia New" w:eastAsia="Angsana New" w:hAnsi="Cordia New" w:cs="Cordia New"/>
          <w:color w:val="000000"/>
          <w:sz w:val="26"/>
          <w:szCs w:val="26"/>
          <w:lang w:val="en-GB" w:bidi="ar-SA"/>
        </w:rPr>
        <w:t>4</w:t>
      </w:r>
      <w:r w:rsidRPr="00CE19E1">
        <w:rPr>
          <w:rFonts w:ascii="Cordia New" w:eastAsia="Angsana New" w:hAnsi="Cordia New" w:cs="Cordia New"/>
          <w:color w:val="000000"/>
          <w:sz w:val="26"/>
          <w:szCs w:val="26"/>
          <w:lang w:val="en-GB" w:bidi="ar-SA"/>
        </w:rPr>
        <w:t xml:space="preserve">) </w:t>
      </w:r>
      <w:r w:rsidR="00004CAF" w:rsidRPr="00CE19E1">
        <w:rPr>
          <w:rFonts w:ascii="Cordia New" w:eastAsia="Angsana New" w:hAnsi="Cordia New" w:cs="Cordia New"/>
          <w:color w:val="000000"/>
          <w:sz w:val="26"/>
          <w:szCs w:val="26"/>
          <w:lang w:val="en-GB" w:bidi="ar-SA"/>
        </w:rPr>
        <w:t>1</w:t>
      </w:r>
      <w:r w:rsidR="003524EB" w:rsidRPr="00CE19E1">
        <w:rPr>
          <w:rFonts w:ascii="Cordia New" w:eastAsia="Angsana New" w:hAnsi="Cordia New" w:cs="Cordia New"/>
          <w:color w:val="000000"/>
          <w:sz w:val="26"/>
          <w:szCs w:val="26"/>
          <w:lang w:val="en-GB" w:bidi="ar-SA"/>
        </w:rPr>
        <w:t>5</w:t>
      </w:r>
      <w:r w:rsidRPr="00CE19E1">
        <w:rPr>
          <w:rFonts w:ascii="Cordia New" w:eastAsia="Angsana New" w:hAnsi="Cordia New" w:cs="Cordia New"/>
          <w:color w:val="000000"/>
          <w:sz w:val="26"/>
          <w:szCs w:val="26"/>
          <w:lang w:val="en-GB" w:bidi="ar-SA"/>
        </w:rPr>
        <w:t xml:space="preserve">-year debenture of Baht </w:t>
      </w:r>
      <w:r w:rsidR="00C436F8" w:rsidRPr="00CE19E1">
        <w:rPr>
          <w:rFonts w:ascii="Cordia New" w:eastAsia="Angsana New" w:hAnsi="Cordia New" w:cs="Cordia New"/>
          <w:color w:val="000000"/>
          <w:sz w:val="26"/>
          <w:szCs w:val="26"/>
          <w:lang w:val="en-GB" w:bidi="ar-SA"/>
        </w:rPr>
        <w:t xml:space="preserve">1,490 </w:t>
      </w:r>
      <w:r w:rsidRPr="00CE19E1">
        <w:rPr>
          <w:rFonts w:ascii="Cordia New" w:eastAsia="Angsana New" w:hAnsi="Cordia New" w:cs="Cordia New"/>
          <w:color w:val="000000"/>
          <w:sz w:val="26"/>
          <w:szCs w:val="26"/>
          <w:lang w:val="en-GB" w:bidi="ar-SA"/>
        </w:rPr>
        <w:t xml:space="preserve">million or equivalent to US Dollar </w:t>
      </w:r>
      <w:r w:rsidR="00C436F8" w:rsidRPr="00CE19E1">
        <w:rPr>
          <w:rFonts w:ascii="Cordia New" w:eastAsia="Angsana New" w:hAnsi="Cordia New" w:cs="Cordia New"/>
          <w:color w:val="000000"/>
          <w:sz w:val="26"/>
          <w:szCs w:val="26"/>
          <w:lang w:val="en-GB" w:bidi="ar-SA"/>
        </w:rPr>
        <w:t>43.</w:t>
      </w:r>
      <w:r w:rsidR="00C6515A" w:rsidRPr="00CE19E1">
        <w:rPr>
          <w:rFonts w:ascii="Cordia New" w:eastAsia="Angsana New" w:hAnsi="Cordia New" w:cs="Cordia New"/>
          <w:color w:val="000000"/>
          <w:sz w:val="26"/>
          <w:szCs w:val="26"/>
          <w:lang w:val="en-GB" w:bidi="ar-SA"/>
        </w:rPr>
        <w:t>82</w:t>
      </w:r>
      <w:r w:rsidRPr="00CE19E1">
        <w:rPr>
          <w:rFonts w:ascii="Cordia New" w:eastAsia="Angsana New" w:hAnsi="Cordia New" w:cs="Cordia New"/>
          <w:color w:val="000000"/>
          <w:sz w:val="26"/>
          <w:szCs w:val="26"/>
          <w:lang w:val="en-GB" w:bidi="ar-SA"/>
        </w:rPr>
        <w:t xml:space="preserve"> million with</w:t>
      </w:r>
      <w:r w:rsidR="00CA2069" w:rsidRPr="00CE19E1">
        <w:rPr>
          <w:rFonts w:ascii="Cordia New" w:eastAsia="Angsana New" w:hAnsi="Cordia New" w:cs="Cordia New"/>
          <w:color w:val="000000"/>
          <w:sz w:val="26"/>
          <w:szCs w:val="26"/>
          <w:lang w:val="en-GB" w:bidi="ar-SA"/>
        </w:rPr>
        <w:t xml:space="preserve"> a</w:t>
      </w:r>
      <w:r w:rsidRPr="00CE19E1">
        <w:rPr>
          <w:rFonts w:ascii="Cordia New" w:eastAsia="Angsana New" w:hAnsi="Cordia New" w:cs="Cordia New"/>
          <w:color w:val="000000"/>
          <w:sz w:val="26"/>
          <w:szCs w:val="26"/>
          <w:lang w:val="en-GB" w:bidi="ar-SA"/>
        </w:rPr>
        <w:t xml:space="preserve"> fixed interest rate of </w:t>
      </w:r>
      <w:r w:rsidR="00C436F8" w:rsidRPr="00CE19E1">
        <w:rPr>
          <w:rFonts w:ascii="Cordia New" w:eastAsia="Angsana New" w:hAnsi="Cordia New" w:cs="Cordia New"/>
          <w:color w:val="000000"/>
          <w:sz w:val="26"/>
          <w:szCs w:val="26"/>
          <w:lang w:val="en-GB" w:bidi="ar-SA"/>
        </w:rPr>
        <w:t>4.46</w:t>
      </w:r>
      <w:r w:rsidRPr="00CE19E1">
        <w:rPr>
          <w:rFonts w:ascii="Cordia New" w:eastAsia="Angsana New" w:hAnsi="Cordia New" w:cs="Cordia New"/>
          <w:color w:val="000000"/>
          <w:sz w:val="26"/>
          <w:szCs w:val="26"/>
          <w:lang w:val="en-GB" w:bidi="ar-SA"/>
        </w:rPr>
        <w:t xml:space="preserve"> per annum.</w:t>
      </w:r>
    </w:p>
    <w:p w14:paraId="2F99F1B8" w14:textId="77777777" w:rsidR="005D7D19" w:rsidRPr="00CE19E1" w:rsidRDefault="005D7D19" w:rsidP="00376F64">
      <w:pPr>
        <w:pStyle w:val="BodyText3"/>
        <w:tabs>
          <w:tab w:val="clear" w:pos="360"/>
        </w:tabs>
        <w:ind w:right="-7"/>
        <w:jc w:val="thaiDistribute"/>
        <w:rPr>
          <w:rFonts w:ascii="Cordia New" w:eastAsia="Angsana New" w:hAnsi="Cordia New" w:cs="Cordia New"/>
          <w:color w:val="000000"/>
          <w:sz w:val="26"/>
          <w:szCs w:val="26"/>
          <w:lang w:val="en-GB" w:bidi="ar-SA"/>
        </w:rPr>
      </w:pPr>
    </w:p>
    <w:p w14:paraId="64BA24E9" w14:textId="72D3550A" w:rsidR="009D56B6" w:rsidRPr="00CE19E1" w:rsidRDefault="009D56B6" w:rsidP="00376F64">
      <w:pPr>
        <w:pStyle w:val="BodyText3"/>
        <w:tabs>
          <w:tab w:val="clear" w:pos="360"/>
        </w:tabs>
        <w:ind w:right="-7"/>
        <w:jc w:val="thaiDistribute"/>
        <w:rPr>
          <w:rFonts w:ascii="Cordia New" w:eastAsia="Angsana New" w:hAnsi="Cordia New" w:cs="Cordia New"/>
          <w:color w:val="000000"/>
          <w:sz w:val="26"/>
          <w:szCs w:val="26"/>
          <w:lang w:val="en-GB" w:bidi="ar-SA"/>
        </w:rPr>
      </w:pPr>
      <w:r w:rsidRPr="00CE19E1">
        <w:rPr>
          <w:rFonts w:ascii="Cordia New" w:eastAsia="Angsana New" w:hAnsi="Cordia New" w:cs="Cordia New"/>
          <w:color w:val="000000"/>
          <w:sz w:val="26"/>
          <w:szCs w:val="26"/>
          <w:lang w:val="en-GB" w:bidi="ar-SA"/>
        </w:rPr>
        <w:t xml:space="preserve">The following table summarises fair value of debentures. The valuation technique used to measure fair value of debenture is level </w:t>
      </w:r>
      <w:r w:rsidR="00004CAF" w:rsidRPr="00CE19E1">
        <w:rPr>
          <w:rFonts w:ascii="Cordia New" w:eastAsia="Angsana New" w:hAnsi="Cordia New" w:cs="Cordia New"/>
          <w:color w:val="000000"/>
          <w:sz w:val="26"/>
          <w:szCs w:val="26"/>
          <w:lang w:val="en-GB" w:bidi="ar-SA"/>
        </w:rPr>
        <w:t>2</w:t>
      </w:r>
      <w:r w:rsidRPr="00CE19E1">
        <w:rPr>
          <w:rFonts w:ascii="Cordia New" w:eastAsia="Angsana New" w:hAnsi="Cordia New" w:cs="Cordia New"/>
          <w:color w:val="000000"/>
          <w:sz w:val="26"/>
          <w:szCs w:val="26"/>
          <w:lang w:val="en-GB" w:bidi="ar-SA"/>
        </w:rPr>
        <w:t xml:space="preserve"> which is calculated based on the market price of each debenture published in the Thai Bond Market Association.</w:t>
      </w:r>
    </w:p>
    <w:p w14:paraId="0CEBB209" w14:textId="4F5A09AA" w:rsidR="009D56B6" w:rsidRPr="00CE19E1" w:rsidRDefault="009D56B6" w:rsidP="009D56B6">
      <w:pPr>
        <w:pStyle w:val="BodyText3"/>
        <w:tabs>
          <w:tab w:val="clear" w:pos="360"/>
        </w:tabs>
        <w:jc w:val="thaiDistribute"/>
        <w:rPr>
          <w:rFonts w:ascii="Cordia New" w:eastAsia="Angsana New" w:hAnsi="Cordia New" w:cs="Cordia New"/>
          <w:color w:val="000000"/>
          <w:sz w:val="26"/>
          <w:szCs w:val="26"/>
          <w:lang w:val="en-GB" w:bidi="ar-SA"/>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9D56B6" w:rsidRPr="00F77500" w14:paraId="1C76CB3D" w14:textId="77777777" w:rsidTr="002B1602">
        <w:trPr>
          <w:cantSplit/>
        </w:trPr>
        <w:tc>
          <w:tcPr>
            <w:tcW w:w="1980" w:type="dxa"/>
            <w:shd w:val="clear" w:color="auto" w:fill="auto"/>
          </w:tcPr>
          <w:p w14:paraId="05B82E68" w14:textId="77777777" w:rsidR="009D56B6" w:rsidRPr="00F77500" w:rsidRDefault="009D56B6" w:rsidP="002B1602">
            <w:pPr>
              <w:ind w:left="101" w:right="-72" w:hanging="187"/>
              <w:rPr>
                <w:rFonts w:ascii="Cordia New" w:hAnsi="Cordia New" w:cs="Cordia New"/>
                <w:b/>
                <w:bCs/>
                <w:sz w:val="22"/>
                <w:szCs w:val="22"/>
              </w:rPr>
            </w:pPr>
          </w:p>
        </w:tc>
        <w:tc>
          <w:tcPr>
            <w:tcW w:w="3744" w:type="dxa"/>
            <w:gridSpan w:val="4"/>
            <w:tcBorders>
              <w:top w:val="single" w:sz="4" w:space="0" w:color="auto"/>
              <w:bottom w:val="single" w:sz="4" w:space="0" w:color="auto"/>
            </w:tcBorders>
            <w:shd w:val="clear" w:color="auto" w:fill="auto"/>
          </w:tcPr>
          <w:p w14:paraId="05D91165" w14:textId="77777777" w:rsidR="009D56B6" w:rsidRPr="00F77500" w:rsidRDefault="009D56B6" w:rsidP="002B1602">
            <w:pPr>
              <w:tabs>
                <w:tab w:val="right" w:pos="3528"/>
              </w:tabs>
              <w:ind w:left="-43" w:right="-72"/>
              <w:jc w:val="both"/>
              <w:rPr>
                <w:rFonts w:ascii="Cordia New" w:hAnsi="Cordia New" w:cs="Cordia New"/>
                <w:b/>
                <w:bCs/>
                <w:sz w:val="22"/>
                <w:szCs w:val="22"/>
              </w:rPr>
            </w:pPr>
            <w:r w:rsidRPr="00F77500">
              <w:rPr>
                <w:rFonts w:ascii="Cordia New" w:hAnsi="Cordia New" w:cs="Cordia New"/>
                <w:b/>
                <w:bCs/>
                <w:sz w:val="22"/>
                <w:szCs w:val="22"/>
              </w:rPr>
              <w:tab/>
              <w:t>Consolidated financial information</w:t>
            </w:r>
          </w:p>
        </w:tc>
        <w:tc>
          <w:tcPr>
            <w:tcW w:w="3744" w:type="dxa"/>
            <w:gridSpan w:val="4"/>
            <w:tcBorders>
              <w:top w:val="single" w:sz="4" w:space="0" w:color="auto"/>
              <w:bottom w:val="single" w:sz="4" w:space="0" w:color="auto"/>
            </w:tcBorders>
            <w:vAlign w:val="bottom"/>
          </w:tcPr>
          <w:p w14:paraId="737CF959" w14:textId="77777777" w:rsidR="009D56B6" w:rsidRPr="00F77500" w:rsidRDefault="009D56B6" w:rsidP="002B1602">
            <w:pPr>
              <w:tabs>
                <w:tab w:val="right" w:pos="3528"/>
              </w:tabs>
              <w:ind w:left="-43" w:right="-72"/>
              <w:jc w:val="both"/>
              <w:rPr>
                <w:rFonts w:ascii="Cordia New" w:hAnsi="Cordia New" w:cs="Cordia New"/>
                <w:b/>
                <w:bCs/>
                <w:sz w:val="22"/>
                <w:szCs w:val="22"/>
                <w:cs/>
              </w:rPr>
            </w:pPr>
            <w:r w:rsidRPr="00F77500">
              <w:rPr>
                <w:rFonts w:ascii="Cordia New" w:hAnsi="Cordia New" w:cs="Cordia New"/>
                <w:b/>
                <w:bCs/>
                <w:sz w:val="22"/>
                <w:szCs w:val="22"/>
              </w:rPr>
              <w:tab/>
              <w:t>Separate financial information</w:t>
            </w:r>
          </w:p>
        </w:tc>
      </w:tr>
      <w:tr w:rsidR="0016608F" w:rsidRPr="00F77500" w14:paraId="3F0C7AEA" w14:textId="77777777" w:rsidTr="002B1602">
        <w:trPr>
          <w:cantSplit/>
        </w:trPr>
        <w:tc>
          <w:tcPr>
            <w:tcW w:w="1980" w:type="dxa"/>
            <w:shd w:val="clear" w:color="auto" w:fill="auto"/>
          </w:tcPr>
          <w:p w14:paraId="145F9909" w14:textId="77777777" w:rsidR="0016608F" w:rsidRPr="00F77500" w:rsidRDefault="0016608F" w:rsidP="0016608F">
            <w:pPr>
              <w:ind w:left="101" w:right="-72" w:hanging="187"/>
              <w:rPr>
                <w:rFonts w:ascii="Cordia New" w:hAnsi="Cordia New" w:cs="Cordia New"/>
                <w:b/>
                <w:bCs/>
                <w:sz w:val="22"/>
                <w:szCs w:val="22"/>
              </w:rPr>
            </w:pPr>
          </w:p>
        </w:tc>
        <w:tc>
          <w:tcPr>
            <w:tcW w:w="1872" w:type="dxa"/>
            <w:gridSpan w:val="2"/>
            <w:tcBorders>
              <w:top w:val="single" w:sz="4" w:space="0" w:color="auto"/>
              <w:bottom w:val="single" w:sz="4" w:space="0" w:color="auto"/>
            </w:tcBorders>
            <w:shd w:val="clear" w:color="auto" w:fill="auto"/>
          </w:tcPr>
          <w:p w14:paraId="327EB8C0" w14:textId="363EA79B" w:rsidR="0016608F" w:rsidRPr="00F77500" w:rsidRDefault="0016608F" w:rsidP="0016608F">
            <w:pPr>
              <w:tabs>
                <w:tab w:val="right" w:pos="1686"/>
              </w:tabs>
              <w:ind w:left="-43" w:right="-72"/>
              <w:jc w:val="both"/>
              <w:rPr>
                <w:rFonts w:ascii="Cordia New" w:hAnsi="Cordia New" w:cs="Cordia New"/>
                <w:b/>
                <w:bCs/>
                <w:sz w:val="22"/>
                <w:szCs w:val="22"/>
                <w:cs/>
              </w:rPr>
            </w:pPr>
            <w:r w:rsidRPr="00F77500">
              <w:rPr>
                <w:rFonts w:ascii="Cordia New" w:hAnsi="Cordia New" w:cs="Cordia New"/>
                <w:b/>
                <w:bCs/>
                <w:sz w:val="22"/>
                <w:szCs w:val="22"/>
              </w:rPr>
              <w:tab/>
              <w:t>Million US Dollar</w:t>
            </w:r>
          </w:p>
        </w:tc>
        <w:tc>
          <w:tcPr>
            <w:tcW w:w="1872" w:type="dxa"/>
            <w:gridSpan w:val="2"/>
            <w:tcBorders>
              <w:top w:val="single" w:sz="4" w:space="0" w:color="auto"/>
              <w:bottom w:val="single" w:sz="4" w:space="0" w:color="auto"/>
            </w:tcBorders>
          </w:tcPr>
          <w:p w14:paraId="4282665B" w14:textId="4423CF74" w:rsidR="0016608F" w:rsidRPr="00F77500" w:rsidRDefault="0016608F" w:rsidP="0016608F">
            <w:pPr>
              <w:tabs>
                <w:tab w:val="right" w:pos="1686"/>
              </w:tabs>
              <w:ind w:left="-43" w:right="-72"/>
              <w:jc w:val="both"/>
              <w:rPr>
                <w:rFonts w:ascii="Cordia New" w:hAnsi="Cordia New" w:cs="Cordia New"/>
                <w:b/>
                <w:bCs/>
                <w:sz w:val="22"/>
                <w:szCs w:val="22"/>
                <w:cs/>
              </w:rPr>
            </w:pPr>
            <w:r w:rsidRPr="00F77500">
              <w:rPr>
                <w:rFonts w:ascii="Cordia New" w:hAnsi="Cordia New" w:cs="Cordia New"/>
                <w:b/>
                <w:bCs/>
                <w:sz w:val="22"/>
                <w:szCs w:val="22"/>
              </w:rPr>
              <w:tab/>
              <w:t>Million Baht</w:t>
            </w:r>
          </w:p>
        </w:tc>
        <w:tc>
          <w:tcPr>
            <w:tcW w:w="1872" w:type="dxa"/>
            <w:gridSpan w:val="2"/>
            <w:tcBorders>
              <w:top w:val="single" w:sz="4" w:space="0" w:color="auto"/>
              <w:bottom w:val="single" w:sz="4" w:space="0" w:color="auto"/>
            </w:tcBorders>
          </w:tcPr>
          <w:p w14:paraId="1F9D8B46" w14:textId="5B6ADAF7" w:rsidR="0016608F" w:rsidRPr="00F77500" w:rsidRDefault="0016608F" w:rsidP="0016608F">
            <w:pPr>
              <w:tabs>
                <w:tab w:val="right" w:pos="1686"/>
              </w:tabs>
              <w:ind w:left="-43" w:right="-72"/>
              <w:jc w:val="both"/>
              <w:rPr>
                <w:rFonts w:ascii="Cordia New" w:hAnsi="Cordia New" w:cs="Cordia New"/>
                <w:b/>
                <w:bCs/>
                <w:sz w:val="22"/>
                <w:szCs w:val="22"/>
                <w:cs/>
              </w:rPr>
            </w:pPr>
            <w:r w:rsidRPr="00F77500">
              <w:rPr>
                <w:rFonts w:ascii="Cordia New" w:hAnsi="Cordia New" w:cs="Cordia New"/>
                <w:b/>
                <w:bCs/>
                <w:sz w:val="22"/>
                <w:szCs w:val="22"/>
              </w:rPr>
              <w:tab/>
              <w:t>Million US Dollar</w:t>
            </w:r>
          </w:p>
        </w:tc>
        <w:tc>
          <w:tcPr>
            <w:tcW w:w="1872" w:type="dxa"/>
            <w:gridSpan w:val="2"/>
            <w:tcBorders>
              <w:top w:val="single" w:sz="4" w:space="0" w:color="auto"/>
              <w:bottom w:val="single" w:sz="4" w:space="0" w:color="auto"/>
            </w:tcBorders>
          </w:tcPr>
          <w:p w14:paraId="79F4CA94" w14:textId="7D71B0B1" w:rsidR="0016608F" w:rsidRPr="00F77500" w:rsidRDefault="0016608F" w:rsidP="0016608F">
            <w:pPr>
              <w:tabs>
                <w:tab w:val="right" w:pos="1686"/>
              </w:tabs>
              <w:ind w:left="-43" w:right="-72"/>
              <w:jc w:val="both"/>
              <w:rPr>
                <w:rFonts w:ascii="Cordia New" w:hAnsi="Cordia New" w:cs="Cordia New"/>
                <w:b/>
                <w:bCs/>
                <w:sz w:val="22"/>
                <w:szCs w:val="22"/>
                <w:cs/>
              </w:rPr>
            </w:pPr>
            <w:r w:rsidRPr="00F77500">
              <w:rPr>
                <w:rFonts w:ascii="Cordia New" w:hAnsi="Cordia New" w:cs="Cordia New"/>
                <w:b/>
                <w:bCs/>
                <w:sz w:val="22"/>
                <w:szCs w:val="22"/>
              </w:rPr>
              <w:tab/>
              <w:t>Million Baht</w:t>
            </w:r>
          </w:p>
        </w:tc>
      </w:tr>
      <w:tr w:rsidR="0016608F" w:rsidRPr="00F77500" w14:paraId="17540FAC" w14:textId="77777777" w:rsidTr="002B1602">
        <w:trPr>
          <w:cantSplit/>
        </w:trPr>
        <w:tc>
          <w:tcPr>
            <w:tcW w:w="1980" w:type="dxa"/>
            <w:shd w:val="clear" w:color="auto" w:fill="auto"/>
          </w:tcPr>
          <w:p w14:paraId="5CD43341" w14:textId="77777777" w:rsidR="0016608F" w:rsidRPr="00F77500" w:rsidRDefault="0016608F" w:rsidP="0016608F">
            <w:pPr>
              <w:ind w:left="101" w:right="-72" w:hanging="187"/>
              <w:rPr>
                <w:rFonts w:ascii="Cordia New" w:hAnsi="Cordia New" w:cs="Cordia New"/>
                <w:b/>
                <w:bCs/>
                <w:sz w:val="22"/>
                <w:szCs w:val="22"/>
              </w:rPr>
            </w:pPr>
            <w:r w:rsidRPr="00F77500">
              <w:rPr>
                <w:rFonts w:ascii="Cordia New" w:hAnsi="Cordia New" w:cs="Cordia New"/>
                <w:b/>
                <w:bCs/>
                <w:sz w:val="22"/>
                <w:szCs w:val="22"/>
              </w:rPr>
              <w:t>As at</w:t>
            </w:r>
          </w:p>
        </w:tc>
        <w:tc>
          <w:tcPr>
            <w:tcW w:w="936" w:type="dxa"/>
            <w:tcBorders>
              <w:top w:val="single" w:sz="4" w:space="0" w:color="auto"/>
            </w:tcBorders>
            <w:shd w:val="clear" w:color="auto" w:fill="auto"/>
            <w:vAlign w:val="bottom"/>
          </w:tcPr>
          <w:p w14:paraId="53BF330F" w14:textId="72895B42" w:rsidR="0016608F" w:rsidRPr="00F77500" w:rsidRDefault="0016608F" w:rsidP="0016608F">
            <w:pPr>
              <w:tabs>
                <w:tab w:val="right" w:pos="726"/>
              </w:tabs>
              <w:ind w:left="-43" w:right="-72"/>
              <w:jc w:val="both"/>
              <w:rPr>
                <w:rFonts w:ascii="Cordia New" w:hAnsi="Cordia New" w:cs="Cordia New"/>
                <w:b/>
                <w:bCs/>
                <w:spacing w:val="-6"/>
                <w:sz w:val="22"/>
                <w:szCs w:val="22"/>
              </w:rPr>
            </w:pPr>
            <w:r w:rsidRPr="00F77500">
              <w:rPr>
                <w:rFonts w:ascii="Cordia New" w:hAnsi="Cordia New" w:cs="Cordia New"/>
                <w:b/>
                <w:bCs/>
                <w:spacing w:val="-6"/>
                <w:sz w:val="22"/>
                <w:szCs w:val="22"/>
              </w:rPr>
              <w:tab/>
            </w:r>
            <w:r w:rsidRPr="00F77500">
              <w:rPr>
                <w:rFonts w:ascii="Cordia New" w:hAnsi="Cordia New" w:cs="Cordia New"/>
                <w:b/>
                <w:bCs/>
                <w:spacing w:val="-6"/>
                <w:sz w:val="22"/>
                <w:szCs w:val="22"/>
                <w:lang w:val="en-GB"/>
              </w:rPr>
              <w:t>31 March</w:t>
            </w:r>
          </w:p>
        </w:tc>
        <w:tc>
          <w:tcPr>
            <w:tcW w:w="936" w:type="dxa"/>
            <w:tcBorders>
              <w:top w:val="single" w:sz="4" w:space="0" w:color="auto"/>
            </w:tcBorders>
            <w:vAlign w:val="bottom"/>
          </w:tcPr>
          <w:p w14:paraId="6916963F" w14:textId="1083BD38" w:rsidR="0016608F" w:rsidRPr="00F77500" w:rsidRDefault="0016608F" w:rsidP="0016608F">
            <w:pPr>
              <w:tabs>
                <w:tab w:val="right" w:pos="726"/>
              </w:tabs>
              <w:ind w:left="-87" w:right="-72"/>
              <w:jc w:val="both"/>
              <w:rPr>
                <w:rFonts w:ascii="Cordia New" w:hAnsi="Cordia New" w:cs="Cordia New"/>
                <w:b/>
                <w:bCs/>
                <w:spacing w:val="-4"/>
                <w:sz w:val="22"/>
                <w:szCs w:val="22"/>
              </w:rPr>
            </w:pPr>
            <w:r w:rsidRPr="00F77500">
              <w:rPr>
                <w:rFonts w:ascii="Cordia New" w:hAnsi="Cordia New" w:cs="Cordia New"/>
                <w:b/>
                <w:bCs/>
                <w:spacing w:val="-4"/>
                <w:sz w:val="22"/>
                <w:szCs w:val="22"/>
              </w:rPr>
              <w:tab/>
            </w:r>
            <w:r w:rsidRPr="00376F64">
              <w:rPr>
                <w:rFonts w:ascii="Cordia New" w:hAnsi="Cordia New" w:cs="Cordia New"/>
                <w:b/>
                <w:bCs/>
                <w:spacing w:val="-8"/>
                <w:sz w:val="22"/>
                <w:szCs w:val="22"/>
              </w:rPr>
              <w:t>31</w:t>
            </w:r>
            <w:r w:rsidRPr="00F77500">
              <w:rPr>
                <w:rFonts w:ascii="Cordia New" w:hAnsi="Cordia New" w:cs="Cordia New"/>
                <w:b/>
                <w:bCs/>
                <w:spacing w:val="-4"/>
                <w:sz w:val="22"/>
                <w:szCs w:val="22"/>
              </w:rPr>
              <w:t xml:space="preserve"> December</w:t>
            </w:r>
          </w:p>
        </w:tc>
        <w:tc>
          <w:tcPr>
            <w:tcW w:w="936" w:type="dxa"/>
            <w:tcBorders>
              <w:top w:val="single" w:sz="4" w:space="0" w:color="auto"/>
            </w:tcBorders>
            <w:vAlign w:val="bottom"/>
          </w:tcPr>
          <w:p w14:paraId="228ED9E3" w14:textId="5411FD9A" w:rsidR="0016608F" w:rsidRPr="00F77500" w:rsidRDefault="0016608F" w:rsidP="0016608F">
            <w:pPr>
              <w:tabs>
                <w:tab w:val="right" w:pos="726"/>
              </w:tabs>
              <w:ind w:left="-43" w:right="-72"/>
              <w:jc w:val="both"/>
              <w:rPr>
                <w:rFonts w:ascii="Cordia New" w:hAnsi="Cordia New" w:cs="Cordia New"/>
                <w:b/>
                <w:bCs/>
                <w:spacing w:val="-6"/>
                <w:sz w:val="22"/>
                <w:szCs w:val="22"/>
              </w:rPr>
            </w:pPr>
            <w:r w:rsidRPr="00F77500">
              <w:rPr>
                <w:rFonts w:ascii="Cordia New" w:hAnsi="Cordia New" w:cs="Cordia New"/>
                <w:b/>
                <w:bCs/>
                <w:spacing w:val="-6"/>
                <w:sz w:val="22"/>
                <w:szCs w:val="22"/>
              </w:rPr>
              <w:tab/>
            </w:r>
            <w:r w:rsidRPr="00F77500">
              <w:rPr>
                <w:rFonts w:ascii="Cordia New" w:hAnsi="Cordia New" w:cs="Cordia New"/>
                <w:b/>
                <w:bCs/>
                <w:spacing w:val="-6"/>
                <w:sz w:val="22"/>
                <w:szCs w:val="22"/>
                <w:lang w:val="en-GB"/>
              </w:rPr>
              <w:t>31 March</w:t>
            </w:r>
          </w:p>
        </w:tc>
        <w:tc>
          <w:tcPr>
            <w:tcW w:w="936" w:type="dxa"/>
            <w:tcBorders>
              <w:top w:val="single" w:sz="4" w:space="0" w:color="auto"/>
            </w:tcBorders>
            <w:vAlign w:val="bottom"/>
          </w:tcPr>
          <w:p w14:paraId="5D499BA0" w14:textId="5A208540" w:rsidR="0016608F" w:rsidRPr="00F77500" w:rsidRDefault="0016608F" w:rsidP="0016608F">
            <w:pPr>
              <w:tabs>
                <w:tab w:val="right" w:pos="726"/>
              </w:tabs>
              <w:ind w:left="-87" w:right="-72"/>
              <w:jc w:val="both"/>
              <w:rPr>
                <w:rFonts w:ascii="Cordia New" w:hAnsi="Cordia New" w:cs="Cordia New"/>
                <w:b/>
                <w:bCs/>
                <w:spacing w:val="-4"/>
                <w:sz w:val="22"/>
                <w:szCs w:val="22"/>
              </w:rPr>
            </w:pPr>
            <w:r w:rsidRPr="00F77500">
              <w:rPr>
                <w:rFonts w:ascii="Cordia New" w:hAnsi="Cordia New" w:cs="Cordia New"/>
                <w:b/>
                <w:bCs/>
                <w:spacing w:val="-4"/>
                <w:sz w:val="22"/>
                <w:szCs w:val="22"/>
              </w:rPr>
              <w:tab/>
              <w:t>31 December</w:t>
            </w:r>
          </w:p>
        </w:tc>
        <w:tc>
          <w:tcPr>
            <w:tcW w:w="936" w:type="dxa"/>
            <w:tcBorders>
              <w:top w:val="single" w:sz="4" w:space="0" w:color="auto"/>
            </w:tcBorders>
            <w:vAlign w:val="bottom"/>
          </w:tcPr>
          <w:p w14:paraId="6BE431DF" w14:textId="488E5454" w:rsidR="0016608F" w:rsidRPr="00F77500" w:rsidRDefault="0016608F" w:rsidP="0016608F">
            <w:pPr>
              <w:tabs>
                <w:tab w:val="right" w:pos="726"/>
              </w:tabs>
              <w:ind w:left="-43" w:right="-72"/>
              <w:jc w:val="both"/>
              <w:rPr>
                <w:rFonts w:ascii="Cordia New" w:hAnsi="Cordia New" w:cs="Cordia New"/>
                <w:b/>
                <w:bCs/>
                <w:sz w:val="22"/>
                <w:szCs w:val="22"/>
              </w:rPr>
            </w:pPr>
            <w:r w:rsidRPr="00F77500">
              <w:rPr>
                <w:rFonts w:ascii="Cordia New" w:hAnsi="Cordia New" w:cs="Cordia New"/>
                <w:b/>
                <w:bCs/>
                <w:sz w:val="22"/>
                <w:szCs w:val="22"/>
              </w:rPr>
              <w:tab/>
            </w:r>
            <w:r w:rsidRPr="00F77500">
              <w:rPr>
                <w:rFonts w:ascii="Cordia New" w:hAnsi="Cordia New" w:cs="Cordia New"/>
                <w:b/>
                <w:bCs/>
                <w:sz w:val="22"/>
                <w:szCs w:val="22"/>
                <w:lang w:val="en-GB"/>
              </w:rPr>
              <w:t>31 March</w:t>
            </w:r>
          </w:p>
        </w:tc>
        <w:tc>
          <w:tcPr>
            <w:tcW w:w="936" w:type="dxa"/>
            <w:tcBorders>
              <w:top w:val="single" w:sz="4" w:space="0" w:color="auto"/>
            </w:tcBorders>
            <w:vAlign w:val="bottom"/>
          </w:tcPr>
          <w:p w14:paraId="2C5A35AB" w14:textId="71577D41" w:rsidR="0016608F" w:rsidRPr="00376F64" w:rsidRDefault="0016608F" w:rsidP="0016608F">
            <w:pPr>
              <w:tabs>
                <w:tab w:val="right" w:pos="726"/>
              </w:tabs>
              <w:ind w:left="-87" w:right="-72"/>
              <w:jc w:val="both"/>
              <w:rPr>
                <w:rFonts w:ascii="Cordia New" w:hAnsi="Cordia New" w:cs="Cordia New"/>
                <w:b/>
                <w:bCs/>
                <w:spacing w:val="-4"/>
                <w:sz w:val="22"/>
                <w:szCs w:val="22"/>
              </w:rPr>
            </w:pPr>
            <w:r w:rsidRPr="00376F64">
              <w:rPr>
                <w:rFonts w:ascii="Cordia New" w:hAnsi="Cordia New" w:cs="Cordia New"/>
                <w:b/>
                <w:bCs/>
                <w:spacing w:val="-4"/>
                <w:sz w:val="22"/>
                <w:szCs w:val="22"/>
              </w:rPr>
              <w:tab/>
              <w:t>31 December</w:t>
            </w:r>
          </w:p>
        </w:tc>
        <w:tc>
          <w:tcPr>
            <w:tcW w:w="936" w:type="dxa"/>
            <w:tcBorders>
              <w:top w:val="single" w:sz="4" w:space="0" w:color="auto"/>
            </w:tcBorders>
            <w:vAlign w:val="bottom"/>
          </w:tcPr>
          <w:p w14:paraId="1BC9AC20" w14:textId="2904226F" w:rsidR="0016608F" w:rsidRPr="00F77500" w:rsidRDefault="0016608F" w:rsidP="0016608F">
            <w:pPr>
              <w:tabs>
                <w:tab w:val="right" w:pos="726"/>
              </w:tabs>
              <w:ind w:left="-43" w:right="-72"/>
              <w:jc w:val="both"/>
              <w:rPr>
                <w:rFonts w:ascii="Cordia New" w:hAnsi="Cordia New" w:cs="Cordia New"/>
                <w:b/>
                <w:bCs/>
                <w:spacing w:val="-6"/>
                <w:sz w:val="22"/>
                <w:szCs w:val="22"/>
              </w:rPr>
            </w:pPr>
            <w:r w:rsidRPr="00F77500">
              <w:rPr>
                <w:rFonts w:ascii="Cordia New" w:hAnsi="Cordia New" w:cs="Cordia New"/>
                <w:b/>
                <w:bCs/>
                <w:spacing w:val="-6"/>
                <w:sz w:val="22"/>
                <w:szCs w:val="22"/>
              </w:rPr>
              <w:tab/>
            </w:r>
            <w:r w:rsidRPr="00F77500">
              <w:rPr>
                <w:rFonts w:ascii="Cordia New" w:hAnsi="Cordia New" w:cs="Cordia New"/>
                <w:b/>
                <w:bCs/>
                <w:spacing w:val="-6"/>
                <w:sz w:val="22"/>
                <w:szCs w:val="22"/>
                <w:lang w:val="en-GB"/>
              </w:rPr>
              <w:t>31 March</w:t>
            </w:r>
          </w:p>
        </w:tc>
        <w:tc>
          <w:tcPr>
            <w:tcW w:w="936" w:type="dxa"/>
            <w:tcBorders>
              <w:top w:val="single" w:sz="4" w:space="0" w:color="auto"/>
            </w:tcBorders>
            <w:vAlign w:val="bottom"/>
          </w:tcPr>
          <w:p w14:paraId="22DD1AA6" w14:textId="6FFDAF4E" w:rsidR="0016608F" w:rsidRPr="00376F64" w:rsidRDefault="0016608F" w:rsidP="0016608F">
            <w:pPr>
              <w:tabs>
                <w:tab w:val="right" w:pos="726"/>
              </w:tabs>
              <w:ind w:left="-87" w:right="-72"/>
              <w:jc w:val="both"/>
              <w:rPr>
                <w:rFonts w:ascii="Cordia New" w:hAnsi="Cordia New" w:cs="Cordia New"/>
                <w:b/>
                <w:bCs/>
                <w:spacing w:val="-4"/>
                <w:sz w:val="22"/>
                <w:szCs w:val="22"/>
              </w:rPr>
            </w:pPr>
            <w:r w:rsidRPr="00376F64">
              <w:rPr>
                <w:rFonts w:ascii="Cordia New" w:hAnsi="Cordia New" w:cs="Cordia New"/>
                <w:b/>
                <w:bCs/>
                <w:spacing w:val="-4"/>
                <w:sz w:val="22"/>
                <w:szCs w:val="22"/>
              </w:rPr>
              <w:tab/>
              <w:t>31 Decembe</w:t>
            </w:r>
            <w:r w:rsidRPr="00F77500">
              <w:rPr>
                <w:rFonts w:ascii="Cordia New" w:hAnsi="Cordia New" w:cs="Cordia New"/>
                <w:b/>
                <w:bCs/>
                <w:spacing w:val="-4"/>
                <w:sz w:val="22"/>
                <w:szCs w:val="22"/>
              </w:rPr>
              <w:t>r</w:t>
            </w:r>
          </w:p>
        </w:tc>
      </w:tr>
      <w:tr w:rsidR="0016608F" w:rsidRPr="00F77500" w14:paraId="4CD066AE" w14:textId="77777777" w:rsidTr="002B1602">
        <w:trPr>
          <w:cantSplit/>
        </w:trPr>
        <w:tc>
          <w:tcPr>
            <w:tcW w:w="1980" w:type="dxa"/>
            <w:shd w:val="clear" w:color="auto" w:fill="auto"/>
          </w:tcPr>
          <w:p w14:paraId="0EEA0A43" w14:textId="77777777" w:rsidR="0016608F" w:rsidRPr="00F77500" w:rsidRDefault="0016608F" w:rsidP="0016608F">
            <w:pPr>
              <w:ind w:left="101" w:right="-72" w:hanging="187"/>
              <w:rPr>
                <w:rFonts w:ascii="Cordia New" w:hAnsi="Cordia New" w:cs="Cordia New"/>
                <w:b/>
                <w:bCs/>
                <w:sz w:val="22"/>
                <w:szCs w:val="22"/>
              </w:rPr>
            </w:pPr>
          </w:p>
        </w:tc>
        <w:tc>
          <w:tcPr>
            <w:tcW w:w="936" w:type="dxa"/>
            <w:tcBorders>
              <w:bottom w:val="single" w:sz="4" w:space="0" w:color="auto"/>
            </w:tcBorders>
            <w:shd w:val="clear" w:color="auto" w:fill="auto"/>
            <w:vAlign w:val="bottom"/>
          </w:tcPr>
          <w:p w14:paraId="43985879" w14:textId="63B2584C" w:rsidR="0016608F" w:rsidRPr="00F77500" w:rsidRDefault="0016608F" w:rsidP="0016608F">
            <w:pPr>
              <w:tabs>
                <w:tab w:val="decimal" w:pos="726"/>
              </w:tabs>
              <w:ind w:left="-43" w:right="-72"/>
              <w:jc w:val="both"/>
              <w:rPr>
                <w:rFonts w:ascii="Cordia New" w:hAnsi="Cordia New" w:cs="Cordia New"/>
                <w:b/>
                <w:bCs/>
                <w:sz w:val="22"/>
                <w:szCs w:val="22"/>
                <w:lang w:val="en-GB"/>
              </w:rPr>
            </w:pPr>
            <w:r w:rsidRPr="00F77500">
              <w:rPr>
                <w:rFonts w:ascii="Cordia New" w:hAnsi="Cordia New" w:cs="Cordia New"/>
                <w:b/>
                <w:bCs/>
                <w:sz w:val="22"/>
                <w:szCs w:val="22"/>
                <w:lang w:val="en-GB"/>
              </w:rPr>
              <w:t>2023</w:t>
            </w:r>
          </w:p>
        </w:tc>
        <w:tc>
          <w:tcPr>
            <w:tcW w:w="936" w:type="dxa"/>
            <w:tcBorders>
              <w:bottom w:val="single" w:sz="4" w:space="0" w:color="auto"/>
            </w:tcBorders>
            <w:vAlign w:val="bottom"/>
          </w:tcPr>
          <w:p w14:paraId="4686F345" w14:textId="6F70D857" w:rsidR="0016608F" w:rsidRPr="00F77500" w:rsidRDefault="0016608F" w:rsidP="0016608F">
            <w:pPr>
              <w:tabs>
                <w:tab w:val="decimal" w:pos="726"/>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2022</w:t>
            </w:r>
          </w:p>
        </w:tc>
        <w:tc>
          <w:tcPr>
            <w:tcW w:w="936" w:type="dxa"/>
            <w:tcBorders>
              <w:bottom w:val="single" w:sz="4" w:space="0" w:color="auto"/>
            </w:tcBorders>
            <w:vAlign w:val="bottom"/>
          </w:tcPr>
          <w:p w14:paraId="422F8BB0" w14:textId="2AA518A7" w:rsidR="0016608F" w:rsidRPr="00F77500" w:rsidRDefault="0016608F" w:rsidP="0016608F">
            <w:pPr>
              <w:tabs>
                <w:tab w:val="decimal" w:pos="726"/>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2023</w:t>
            </w:r>
          </w:p>
        </w:tc>
        <w:tc>
          <w:tcPr>
            <w:tcW w:w="936" w:type="dxa"/>
            <w:tcBorders>
              <w:bottom w:val="single" w:sz="4" w:space="0" w:color="auto"/>
            </w:tcBorders>
            <w:vAlign w:val="bottom"/>
          </w:tcPr>
          <w:p w14:paraId="350EAED0" w14:textId="1972AB80" w:rsidR="0016608F" w:rsidRPr="00F77500" w:rsidRDefault="0016608F" w:rsidP="0016608F">
            <w:pPr>
              <w:tabs>
                <w:tab w:val="decimal" w:pos="726"/>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2022</w:t>
            </w:r>
          </w:p>
        </w:tc>
        <w:tc>
          <w:tcPr>
            <w:tcW w:w="936" w:type="dxa"/>
            <w:tcBorders>
              <w:bottom w:val="single" w:sz="4" w:space="0" w:color="auto"/>
            </w:tcBorders>
            <w:vAlign w:val="bottom"/>
          </w:tcPr>
          <w:p w14:paraId="0F552D2B" w14:textId="59757332" w:rsidR="0016608F" w:rsidRPr="00F77500" w:rsidRDefault="0016608F" w:rsidP="0016608F">
            <w:pPr>
              <w:tabs>
                <w:tab w:val="decimal" w:pos="726"/>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2023</w:t>
            </w:r>
          </w:p>
        </w:tc>
        <w:tc>
          <w:tcPr>
            <w:tcW w:w="936" w:type="dxa"/>
            <w:tcBorders>
              <w:bottom w:val="single" w:sz="4" w:space="0" w:color="auto"/>
            </w:tcBorders>
            <w:vAlign w:val="bottom"/>
          </w:tcPr>
          <w:p w14:paraId="51B288A9" w14:textId="3B91FD7C" w:rsidR="0016608F" w:rsidRPr="00F77500" w:rsidRDefault="0016608F" w:rsidP="0016608F">
            <w:pPr>
              <w:tabs>
                <w:tab w:val="decimal" w:pos="726"/>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2022</w:t>
            </w:r>
          </w:p>
        </w:tc>
        <w:tc>
          <w:tcPr>
            <w:tcW w:w="936" w:type="dxa"/>
            <w:tcBorders>
              <w:bottom w:val="single" w:sz="4" w:space="0" w:color="auto"/>
            </w:tcBorders>
            <w:vAlign w:val="bottom"/>
          </w:tcPr>
          <w:p w14:paraId="4931A485" w14:textId="392E9D8D" w:rsidR="0016608F" w:rsidRPr="00F77500" w:rsidRDefault="0016608F" w:rsidP="0016608F">
            <w:pPr>
              <w:tabs>
                <w:tab w:val="decimal" w:pos="726"/>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2023</w:t>
            </w:r>
          </w:p>
        </w:tc>
        <w:tc>
          <w:tcPr>
            <w:tcW w:w="936" w:type="dxa"/>
            <w:tcBorders>
              <w:bottom w:val="single" w:sz="4" w:space="0" w:color="auto"/>
            </w:tcBorders>
            <w:vAlign w:val="bottom"/>
          </w:tcPr>
          <w:p w14:paraId="10815617" w14:textId="46286825" w:rsidR="0016608F" w:rsidRPr="00F77500" w:rsidRDefault="0016608F" w:rsidP="0016608F">
            <w:pPr>
              <w:tabs>
                <w:tab w:val="decimal" w:pos="726"/>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2022</w:t>
            </w:r>
          </w:p>
        </w:tc>
      </w:tr>
      <w:tr w:rsidR="0016608F" w:rsidRPr="00F77500" w14:paraId="25A88BA3" w14:textId="77777777" w:rsidTr="002B1602">
        <w:trPr>
          <w:cantSplit/>
        </w:trPr>
        <w:tc>
          <w:tcPr>
            <w:tcW w:w="1980" w:type="dxa"/>
          </w:tcPr>
          <w:p w14:paraId="71FFEF22" w14:textId="77777777" w:rsidR="0016608F" w:rsidRPr="00F77500" w:rsidRDefault="0016608F" w:rsidP="0016608F">
            <w:pPr>
              <w:ind w:left="101" w:right="-72" w:hanging="187"/>
              <w:rPr>
                <w:rFonts w:ascii="Cordia New" w:hAnsi="Cordia New" w:cs="Cordia New"/>
                <w:b/>
                <w:bCs/>
                <w:sz w:val="12"/>
                <w:szCs w:val="12"/>
              </w:rPr>
            </w:pPr>
          </w:p>
        </w:tc>
        <w:tc>
          <w:tcPr>
            <w:tcW w:w="936" w:type="dxa"/>
            <w:tcBorders>
              <w:top w:val="single" w:sz="4" w:space="0" w:color="auto"/>
            </w:tcBorders>
            <w:shd w:val="clear" w:color="auto" w:fill="FAFAFA"/>
          </w:tcPr>
          <w:p w14:paraId="0285E7F6" w14:textId="77777777" w:rsidR="0016608F" w:rsidRPr="00F77500" w:rsidRDefault="0016608F" w:rsidP="0016608F">
            <w:pPr>
              <w:tabs>
                <w:tab w:val="decimal" w:pos="726"/>
              </w:tabs>
              <w:ind w:left="-43" w:right="-72"/>
              <w:jc w:val="both"/>
              <w:rPr>
                <w:rFonts w:ascii="Cordia New" w:hAnsi="Cordia New" w:cs="Cordia New"/>
                <w:b/>
                <w:bCs/>
                <w:sz w:val="12"/>
                <w:szCs w:val="12"/>
              </w:rPr>
            </w:pPr>
          </w:p>
        </w:tc>
        <w:tc>
          <w:tcPr>
            <w:tcW w:w="936" w:type="dxa"/>
            <w:tcBorders>
              <w:top w:val="single" w:sz="4" w:space="0" w:color="auto"/>
            </w:tcBorders>
            <w:shd w:val="clear" w:color="auto" w:fill="auto"/>
          </w:tcPr>
          <w:p w14:paraId="66207E8A" w14:textId="77777777" w:rsidR="0016608F" w:rsidRPr="00F77500" w:rsidRDefault="0016608F" w:rsidP="0016608F">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07A35A7E" w14:textId="77777777" w:rsidR="0016608F" w:rsidRPr="00F77500" w:rsidRDefault="0016608F" w:rsidP="0016608F">
            <w:pPr>
              <w:tabs>
                <w:tab w:val="decimal" w:pos="726"/>
              </w:tabs>
              <w:ind w:left="-43" w:right="-72"/>
              <w:jc w:val="both"/>
              <w:rPr>
                <w:rFonts w:ascii="Cordia New" w:hAnsi="Cordia New" w:cs="Cordia New"/>
                <w:b/>
                <w:bCs/>
                <w:sz w:val="12"/>
                <w:szCs w:val="12"/>
              </w:rPr>
            </w:pPr>
          </w:p>
        </w:tc>
        <w:tc>
          <w:tcPr>
            <w:tcW w:w="936" w:type="dxa"/>
            <w:tcBorders>
              <w:top w:val="single" w:sz="4" w:space="0" w:color="auto"/>
            </w:tcBorders>
            <w:shd w:val="clear" w:color="auto" w:fill="auto"/>
          </w:tcPr>
          <w:p w14:paraId="20D33C89" w14:textId="77777777" w:rsidR="0016608F" w:rsidRPr="00F77500" w:rsidRDefault="0016608F" w:rsidP="0016608F">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62C6266A" w14:textId="77777777" w:rsidR="0016608F" w:rsidRPr="00F77500" w:rsidRDefault="0016608F" w:rsidP="0016608F">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66BC97C2" w14:textId="77777777" w:rsidR="0016608F" w:rsidRPr="00F77500" w:rsidRDefault="0016608F" w:rsidP="0016608F">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6C16D2DA" w14:textId="77777777" w:rsidR="0016608F" w:rsidRPr="00F77500" w:rsidRDefault="0016608F" w:rsidP="0016608F">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42A3EC2E" w14:textId="77777777" w:rsidR="0016608F" w:rsidRPr="00F77500" w:rsidRDefault="0016608F" w:rsidP="0016608F">
            <w:pPr>
              <w:tabs>
                <w:tab w:val="decimal" w:pos="726"/>
              </w:tabs>
              <w:ind w:left="-43" w:right="-72"/>
              <w:jc w:val="both"/>
              <w:rPr>
                <w:rFonts w:ascii="Cordia New" w:hAnsi="Cordia New" w:cs="Cordia New"/>
                <w:sz w:val="12"/>
                <w:szCs w:val="12"/>
              </w:rPr>
            </w:pPr>
          </w:p>
        </w:tc>
      </w:tr>
      <w:tr w:rsidR="0016608F" w:rsidRPr="00F77500" w14:paraId="3384AB12" w14:textId="77777777" w:rsidTr="00AF4E66">
        <w:trPr>
          <w:cantSplit/>
        </w:trPr>
        <w:tc>
          <w:tcPr>
            <w:tcW w:w="1980" w:type="dxa"/>
          </w:tcPr>
          <w:p w14:paraId="4E01A768" w14:textId="1790608F" w:rsidR="0016608F" w:rsidRPr="00F77500" w:rsidRDefault="0016608F" w:rsidP="0016608F">
            <w:pPr>
              <w:ind w:left="101" w:right="-72" w:hanging="187"/>
              <w:rPr>
                <w:rFonts w:ascii="Cordia New" w:hAnsi="Cordia New" w:cs="Cordia New"/>
                <w:sz w:val="22"/>
                <w:szCs w:val="22"/>
              </w:rPr>
            </w:pPr>
            <w:r w:rsidRPr="00F77500">
              <w:rPr>
                <w:rFonts w:ascii="Cordia New" w:hAnsi="Cordia New" w:cs="Cordia New"/>
                <w:sz w:val="22"/>
                <w:szCs w:val="22"/>
              </w:rPr>
              <w:t>Fair value of debentures</w:t>
            </w:r>
          </w:p>
        </w:tc>
        <w:tc>
          <w:tcPr>
            <w:tcW w:w="936" w:type="dxa"/>
            <w:shd w:val="clear" w:color="auto" w:fill="FAFAFA"/>
            <w:vAlign w:val="bottom"/>
          </w:tcPr>
          <w:p w14:paraId="30802DA7" w14:textId="13B815B2" w:rsidR="0016608F" w:rsidRPr="00F77500" w:rsidRDefault="0016608F" w:rsidP="0016608F">
            <w:pPr>
              <w:tabs>
                <w:tab w:val="decimal" w:pos="726"/>
              </w:tabs>
              <w:ind w:left="-43" w:right="-72"/>
              <w:jc w:val="both"/>
              <w:rPr>
                <w:rFonts w:ascii="Cordia New" w:eastAsia="Calibri" w:hAnsi="Cordia New" w:cs="Cordia New"/>
                <w:sz w:val="22"/>
                <w:szCs w:val="22"/>
              </w:rPr>
            </w:pPr>
            <w:r w:rsidRPr="00F77500">
              <w:rPr>
                <w:rFonts w:ascii="Cordia New" w:eastAsia="Calibri" w:hAnsi="Cordia New" w:cs="Cordia New"/>
                <w:sz w:val="22"/>
                <w:szCs w:val="22"/>
              </w:rPr>
              <w:t>2,950</w:t>
            </w:r>
          </w:p>
        </w:tc>
        <w:tc>
          <w:tcPr>
            <w:tcW w:w="936" w:type="dxa"/>
            <w:shd w:val="clear" w:color="auto" w:fill="auto"/>
            <w:vAlign w:val="bottom"/>
          </w:tcPr>
          <w:p w14:paraId="40643696" w14:textId="11F57EF7" w:rsidR="0016608F" w:rsidRPr="00F77500" w:rsidRDefault="0016608F" w:rsidP="0016608F">
            <w:pPr>
              <w:tabs>
                <w:tab w:val="decimal" w:pos="726"/>
              </w:tabs>
              <w:ind w:left="-43" w:right="-72"/>
              <w:jc w:val="both"/>
              <w:rPr>
                <w:rFonts w:ascii="Cordia New" w:eastAsia="Calibri" w:hAnsi="Cordia New" w:cs="Cordia New"/>
                <w:sz w:val="22"/>
                <w:szCs w:val="22"/>
              </w:rPr>
            </w:pPr>
            <w:r w:rsidRPr="00F77500">
              <w:rPr>
                <w:rFonts w:ascii="Cordia New" w:eastAsia="Calibri" w:hAnsi="Cordia New" w:cs="Cordia New"/>
                <w:sz w:val="22"/>
                <w:szCs w:val="22"/>
                <w:lang w:val="en-GB"/>
              </w:rPr>
              <w:t>2,686</w:t>
            </w:r>
          </w:p>
        </w:tc>
        <w:tc>
          <w:tcPr>
            <w:tcW w:w="936" w:type="dxa"/>
            <w:shd w:val="clear" w:color="auto" w:fill="FAFAFA"/>
          </w:tcPr>
          <w:p w14:paraId="5F8EE6F1" w14:textId="3E74BA87" w:rsidR="0016608F" w:rsidRPr="00F77500" w:rsidRDefault="0016608F" w:rsidP="0016608F">
            <w:pPr>
              <w:tabs>
                <w:tab w:val="decimal" w:pos="726"/>
              </w:tabs>
              <w:ind w:left="-43" w:right="-72"/>
              <w:jc w:val="both"/>
              <w:rPr>
                <w:rFonts w:ascii="Cordia New" w:eastAsia="Calibri" w:hAnsi="Cordia New" w:cs="Cordia New"/>
                <w:sz w:val="22"/>
                <w:szCs w:val="22"/>
              </w:rPr>
            </w:pPr>
            <w:r w:rsidRPr="00F77500">
              <w:rPr>
                <w:rFonts w:ascii="Cordia New" w:eastAsia="Calibri" w:hAnsi="Cordia New" w:cs="Cordia New"/>
                <w:sz w:val="22"/>
                <w:szCs w:val="22"/>
                <w:lang w:val="en-GB"/>
              </w:rPr>
              <w:t>100,604</w:t>
            </w:r>
          </w:p>
        </w:tc>
        <w:tc>
          <w:tcPr>
            <w:tcW w:w="936" w:type="dxa"/>
            <w:shd w:val="clear" w:color="auto" w:fill="auto"/>
            <w:vAlign w:val="bottom"/>
          </w:tcPr>
          <w:p w14:paraId="083E8C36" w14:textId="64B338FD" w:rsidR="0016608F" w:rsidRPr="00F77500" w:rsidRDefault="0016608F" w:rsidP="0016608F">
            <w:pPr>
              <w:tabs>
                <w:tab w:val="decimal" w:pos="726"/>
              </w:tabs>
              <w:ind w:left="-43" w:right="-72"/>
              <w:jc w:val="both"/>
              <w:rPr>
                <w:rFonts w:ascii="Cordia New" w:eastAsia="Calibri" w:hAnsi="Cordia New" w:cs="Cordia New"/>
                <w:sz w:val="22"/>
                <w:szCs w:val="22"/>
              </w:rPr>
            </w:pPr>
            <w:r w:rsidRPr="00F77500">
              <w:rPr>
                <w:rFonts w:ascii="Cordia New" w:eastAsia="Calibri" w:hAnsi="Cordia New" w:cs="Cordia New"/>
                <w:sz w:val="22"/>
                <w:szCs w:val="22"/>
                <w:lang w:val="en-GB"/>
              </w:rPr>
              <w:t>92,826</w:t>
            </w:r>
          </w:p>
        </w:tc>
        <w:tc>
          <w:tcPr>
            <w:tcW w:w="936" w:type="dxa"/>
            <w:shd w:val="clear" w:color="auto" w:fill="FAFAFA"/>
          </w:tcPr>
          <w:p w14:paraId="6295B33B" w14:textId="37FE838F" w:rsidR="0016608F" w:rsidRPr="00F77500" w:rsidRDefault="0016608F" w:rsidP="0016608F">
            <w:pPr>
              <w:tabs>
                <w:tab w:val="decimal" w:pos="726"/>
              </w:tabs>
              <w:ind w:left="-43" w:right="-72"/>
              <w:jc w:val="both"/>
              <w:rPr>
                <w:rFonts w:ascii="Cordia New" w:eastAsia="Calibri" w:hAnsi="Cordia New" w:cs="Cordia New"/>
                <w:sz w:val="22"/>
                <w:szCs w:val="22"/>
              </w:rPr>
            </w:pPr>
            <w:r w:rsidRPr="00F77500">
              <w:rPr>
                <w:rFonts w:ascii="Cordia New" w:eastAsia="Calibri" w:hAnsi="Cordia New" w:cs="Cordia New"/>
                <w:sz w:val="22"/>
                <w:szCs w:val="22"/>
                <w:lang w:val="en-GB"/>
              </w:rPr>
              <w:t>2,783</w:t>
            </w:r>
          </w:p>
        </w:tc>
        <w:tc>
          <w:tcPr>
            <w:tcW w:w="936" w:type="dxa"/>
            <w:shd w:val="clear" w:color="auto" w:fill="auto"/>
            <w:vAlign w:val="bottom"/>
          </w:tcPr>
          <w:p w14:paraId="2409C071" w14:textId="42152814" w:rsidR="0016608F" w:rsidRPr="00F77500" w:rsidRDefault="0016608F" w:rsidP="0016608F">
            <w:pPr>
              <w:tabs>
                <w:tab w:val="decimal" w:pos="726"/>
              </w:tabs>
              <w:ind w:left="-43" w:right="-72"/>
              <w:jc w:val="both"/>
              <w:rPr>
                <w:rFonts w:ascii="Cordia New" w:eastAsia="Calibri" w:hAnsi="Cordia New" w:cs="Cordia New"/>
                <w:sz w:val="22"/>
                <w:szCs w:val="22"/>
              </w:rPr>
            </w:pPr>
            <w:r w:rsidRPr="00F77500">
              <w:rPr>
                <w:rFonts w:ascii="Cordia New" w:eastAsia="Calibri" w:hAnsi="Cordia New" w:cs="Cordia New"/>
                <w:sz w:val="22"/>
                <w:szCs w:val="22"/>
                <w:lang w:val="en-GB"/>
              </w:rPr>
              <w:t>2,522</w:t>
            </w:r>
          </w:p>
        </w:tc>
        <w:tc>
          <w:tcPr>
            <w:tcW w:w="936" w:type="dxa"/>
            <w:shd w:val="clear" w:color="auto" w:fill="FAFAFA"/>
          </w:tcPr>
          <w:p w14:paraId="25287902" w14:textId="3A9F5E43" w:rsidR="0016608F" w:rsidRPr="00F77500" w:rsidRDefault="0016608F" w:rsidP="0016608F">
            <w:pPr>
              <w:tabs>
                <w:tab w:val="decimal" w:pos="726"/>
              </w:tabs>
              <w:ind w:left="-43" w:right="-72"/>
              <w:jc w:val="both"/>
              <w:rPr>
                <w:rFonts w:ascii="Cordia New" w:eastAsia="Calibri" w:hAnsi="Cordia New" w:cs="Cordia New"/>
                <w:sz w:val="22"/>
                <w:szCs w:val="22"/>
              </w:rPr>
            </w:pPr>
            <w:r w:rsidRPr="00F77500">
              <w:rPr>
                <w:rFonts w:ascii="Cordia New" w:eastAsia="Calibri" w:hAnsi="Cordia New" w:cs="Cordia New"/>
                <w:sz w:val="22"/>
                <w:szCs w:val="22"/>
                <w:lang w:val="en-GB"/>
              </w:rPr>
              <w:t>94,889</w:t>
            </w:r>
          </w:p>
        </w:tc>
        <w:tc>
          <w:tcPr>
            <w:tcW w:w="936" w:type="dxa"/>
            <w:shd w:val="clear" w:color="auto" w:fill="auto"/>
            <w:vAlign w:val="bottom"/>
          </w:tcPr>
          <w:p w14:paraId="1CB6FFEB" w14:textId="240BD09E" w:rsidR="0016608F" w:rsidRPr="00F77500" w:rsidRDefault="0016608F" w:rsidP="0016608F">
            <w:pPr>
              <w:tabs>
                <w:tab w:val="decimal" w:pos="726"/>
              </w:tabs>
              <w:ind w:left="-43" w:right="-72"/>
              <w:jc w:val="both"/>
              <w:rPr>
                <w:rFonts w:ascii="Cordia New" w:eastAsia="Calibri" w:hAnsi="Cordia New" w:cs="Cordia New"/>
                <w:sz w:val="22"/>
                <w:szCs w:val="22"/>
              </w:rPr>
            </w:pPr>
            <w:r w:rsidRPr="00F77500">
              <w:rPr>
                <w:rFonts w:ascii="Cordia New" w:eastAsia="Calibri" w:hAnsi="Cordia New" w:cs="Cordia New"/>
                <w:sz w:val="22"/>
                <w:szCs w:val="22"/>
                <w:lang w:val="en-GB"/>
              </w:rPr>
              <w:t>87,169</w:t>
            </w:r>
          </w:p>
        </w:tc>
      </w:tr>
    </w:tbl>
    <w:p w14:paraId="0A6F3D3E" w14:textId="6E4C8172" w:rsidR="00CE19E1" w:rsidRPr="00CE19E1" w:rsidRDefault="00CE19E1">
      <w:pPr>
        <w:rPr>
          <w:rFonts w:ascii="Cordia New" w:hAnsi="Cordia New" w:cs="Cordia New"/>
          <w:sz w:val="26"/>
          <w:szCs w:val="26"/>
          <w:lang w:val="en-GB"/>
        </w:rPr>
      </w:pPr>
    </w:p>
    <w:p w14:paraId="355863BC" w14:textId="25B16508" w:rsidR="006519D2" w:rsidRPr="00F77500" w:rsidRDefault="006519D2" w:rsidP="00034968">
      <w:pPr>
        <w:pStyle w:val="BodyText3"/>
        <w:shd w:val="clear" w:color="auto" w:fill="FFA543"/>
        <w:tabs>
          <w:tab w:val="clear" w:pos="360"/>
        </w:tabs>
        <w:jc w:val="thaiDistribute"/>
        <w:rPr>
          <w:rFonts w:ascii="Cordia New" w:eastAsia="Angsana New" w:hAnsi="Cordia New" w:cs="Cordia New"/>
          <w:color w:val="000000"/>
          <w:sz w:val="3"/>
          <w:szCs w:val="3"/>
          <w:lang w:val="en-GB" w:bidi="ar-SA"/>
        </w:rPr>
      </w:pPr>
    </w:p>
    <w:p w14:paraId="1AF7023C" w14:textId="2290384C" w:rsidR="006519D2" w:rsidRPr="00F77500" w:rsidRDefault="00004CAF" w:rsidP="0038012C">
      <w:pPr>
        <w:pStyle w:val="Heading1"/>
        <w:keepNext w:val="0"/>
        <w:shd w:val="clear" w:color="auto" w:fill="FFA543"/>
        <w:tabs>
          <w:tab w:val="clear" w:pos="360"/>
          <w:tab w:val="clear" w:pos="540"/>
          <w:tab w:val="clear" w:pos="900"/>
          <w:tab w:val="clear" w:pos="1080"/>
        </w:tabs>
        <w:ind w:left="547" w:hanging="547"/>
        <w:rPr>
          <w:rFonts w:ascii="Cordia New" w:hAnsi="Cordia New" w:cs="Cordia New"/>
          <w:b/>
          <w:bCs/>
          <w:color w:val="FFFFFF"/>
          <w:sz w:val="26"/>
          <w:szCs w:val="26"/>
          <w:u w:val="none"/>
          <w:lang w:val="en-GB"/>
        </w:rPr>
      </w:pPr>
      <w:r w:rsidRPr="00F77500">
        <w:rPr>
          <w:rFonts w:ascii="Cordia New" w:hAnsi="Cordia New" w:cs="Cordia New"/>
          <w:b/>
          <w:bCs/>
          <w:color w:val="FFFFFF"/>
          <w:sz w:val="26"/>
          <w:szCs w:val="26"/>
          <w:u w:val="none"/>
          <w:lang w:val="en-GB"/>
        </w:rPr>
        <w:t>16</w:t>
      </w:r>
      <w:r w:rsidR="006519D2" w:rsidRPr="00F77500">
        <w:rPr>
          <w:rFonts w:ascii="Cordia New" w:hAnsi="Cordia New" w:cs="Cordia New"/>
          <w:b/>
          <w:bCs/>
          <w:color w:val="FFFFFF"/>
          <w:sz w:val="26"/>
          <w:szCs w:val="26"/>
          <w:u w:val="none"/>
          <w:cs/>
          <w:lang w:val="en-GB"/>
        </w:rPr>
        <w:tab/>
      </w:r>
      <w:r w:rsidR="006519D2" w:rsidRPr="00F77500">
        <w:rPr>
          <w:rFonts w:ascii="Cordia New" w:hAnsi="Cordia New" w:cs="Cordia New"/>
          <w:b/>
          <w:bCs/>
          <w:color w:val="FFFFFF"/>
          <w:sz w:val="26"/>
          <w:szCs w:val="26"/>
          <w:u w:val="none"/>
          <w:lang w:val="en-GB"/>
        </w:rPr>
        <w:t>Other current liabilities</w:t>
      </w:r>
    </w:p>
    <w:p w14:paraId="317544EC" w14:textId="6188DA32" w:rsidR="006519D2" w:rsidRPr="00F77500" w:rsidRDefault="006519D2" w:rsidP="00034968">
      <w:pPr>
        <w:shd w:val="clear" w:color="auto" w:fill="FFA543"/>
        <w:jc w:val="both"/>
        <w:rPr>
          <w:rFonts w:ascii="Cordia New" w:hAnsi="Cordia New" w:cs="Cordia New"/>
          <w:sz w:val="3"/>
          <w:szCs w:val="3"/>
        </w:rPr>
      </w:pPr>
    </w:p>
    <w:p w14:paraId="5A27983D" w14:textId="77777777" w:rsidR="00A449C1" w:rsidRPr="00CE19E1" w:rsidRDefault="00A449C1" w:rsidP="00034968">
      <w:pPr>
        <w:jc w:val="both"/>
        <w:rPr>
          <w:rFonts w:ascii="Cordia New" w:hAnsi="Cordia New" w:cs="Cordia New"/>
          <w:sz w:val="26"/>
          <w:szCs w:val="2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6519D2" w:rsidRPr="00F77500" w14:paraId="0319D9E5" w14:textId="77777777" w:rsidTr="05E2201A">
        <w:tc>
          <w:tcPr>
            <w:tcW w:w="1980" w:type="dxa"/>
            <w:shd w:val="clear" w:color="auto" w:fill="auto"/>
          </w:tcPr>
          <w:p w14:paraId="61DDC81E" w14:textId="77777777" w:rsidR="006519D2" w:rsidRPr="00F77500" w:rsidRDefault="006519D2" w:rsidP="00034968">
            <w:pPr>
              <w:ind w:left="-86" w:right="-72"/>
              <w:rPr>
                <w:rFonts w:ascii="Cordia New" w:hAnsi="Cordia New" w:cs="Cordia New"/>
                <w:b/>
                <w:bCs/>
                <w:sz w:val="22"/>
                <w:szCs w:val="22"/>
                <w:lang w:val="en-GB"/>
              </w:rPr>
            </w:pPr>
          </w:p>
        </w:tc>
        <w:tc>
          <w:tcPr>
            <w:tcW w:w="3744" w:type="dxa"/>
            <w:gridSpan w:val="4"/>
            <w:tcBorders>
              <w:top w:val="single" w:sz="4" w:space="0" w:color="auto"/>
              <w:bottom w:val="single" w:sz="4" w:space="0" w:color="auto"/>
            </w:tcBorders>
            <w:shd w:val="clear" w:color="auto" w:fill="auto"/>
          </w:tcPr>
          <w:p w14:paraId="14531B0A" w14:textId="77777777" w:rsidR="006519D2" w:rsidRPr="00F77500" w:rsidRDefault="006519D2" w:rsidP="00034968">
            <w:pPr>
              <w:tabs>
                <w:tab w:val="decimal" w:pos="3536"/>
              </w:tabs>
              <w:ind w:left="-43" w:right="-72"/>
              <w:jc w:val="both"/>
              <w:rPr>
                <w:rFonts w:ascii="Cordia New" w:hAnsi="Cordia New" w:cs="Cordia New"/>
                <w:b/>
                <w:bCs/>
                <w:sz w:val="22"/>
                <w:szCs w:val="22"/>
                <w:lang w:val="en-GB"/>
              </w:rPr>
            </w:pPr>
            <w:r w:rsidRPr="00F77500">
              <w:rPr>
                <w:rFonts w:ascii="Cordia New" w:hAnsi="Cordia New" w:cs="Cordia New"/>
                <w:b/>
                <w:bCs/>
                <w:sz w:val="22"/>
                <w:szCs w:val="22"/>
                <w:lang w:val="en-GB"/>
              </w:rPr>
              <w:t>Consolidated financial information</w:t>
            </w:r>
          </w:p>
        </w:tc>
        <w:tc>
          <w:tcPr>
            <w:tcW w:w="3744" w:type="dxa"/>
            <w:gridSpan w:val="4"/>
            <w:tcBorders>
              <w:top w:val="single" w:sz="4" w:space="0" w:color="auto"/>
              <w:bottom w:val="single" w:sz="4" w:space="0" w:color="auto"/>
            </w:tcBorders>
            <w:vAlign w:val="bottom"/>
          </w:tcPr>
          <w:p w14:paraId="534116F0" w14:textId="77777777" w:rsidR="006519D2" w:rsidRPr="00F77500" w:rsidRDefault="006519D2" w:rsidP="00034968">
            <w:pPr>
              <w:tabs>
                <w:tab w:val="decimal" w:pos="3536"/>
              </w:tabs>
              <w:ind w:left="-43" w:right="-72"/>
              <w:jc w:val="both"/>
              <w:rPr>
                <w:rFonts w:ascii="Cordia New" w:hAnsi="Cordia New" w:cs="Cordia New"/>
                <w:b/>
                <w:bCs/>
                <w:sz w:val="22"/>
                <w:szCs w:val="22"/>
                <w:cs/>
                <w:lang w:val="en-GB"/>
              </w:rPr>
            </w:pPr>
            <w:r w:rsidRPr="00F77500">
              <w:rPr>
                <w:rFonts w:ascii="Cordia New" w:hAnsi="Cordia New" w:cs="Cordia New"/>
                <w:b/>
                <w:bCs/>
                <w:sz w:val="22"/>
                <w:szCs w:val="22"/>
                <w:lang w:val="en-GB"/>
              </w:rPr>
              <w:t>Separate financial information</w:t>
            </w:r>
          </w:p>
        </w:tc>
      </w:tr>
      <w:tr w:rsidR="006519D2" w:rsidRPr="00F77500" w14:paraId="3F75F493" w14:textId="77777777" w:rsidTr="05E2201A">
        <w:tc>
          <w:tcPr>
            <w:tcW w:w="1980" w:type="dxa"/>
            <w:shd w:val="clear" w:color="auto" w:fill="auto"/>
          </w:tcPr>
          <w:p w14:paraId="11C8DE77" w14:textId="77777777" w:rsidR="006519D2" w:rsidRPr="00F77500" w:rsidRDefault="006519D2" w:rsidP="00034968">
            <w:pPr>
              <w:ind w:left="-86" w:right="-72"/>
              <w:rPr>
                <w:rFonts w:ascii="Cordia New" w:hAnsi="Cordia New" w:cs="Cordia New"/>
                <w:b/>
                <w:bCs/>
                <w:sz w:val="22"/>
                <w:szCs w:val="22"/>
                <w:lang w:val="en-GB"/>
              </w:rPr>
            </w:pPr>
          </w:p>
        </w:tc>
        <w:tc>
          <w:tcPr>
            <w:tcW w:w="1872" w:type="dxa"/>
            <w:gridSpan w:val="2"/>
            <w:tcBorders>
              <w:top w:val="single" w:sz="4" w:space="0" w:color="auto"/>
              <w:bottom w:val="single" w:sz="4" w:space="0" w:color="auto"/>
            </w:tcBorders>
            <w:shd w:val="clear" w:color="auto" w:fill="auto"/>
          </w:tcPr>
          <w:p w14:paraId="620B3E84" w14:textId="0D9FD723" w:rsidR="006519D2" w:rsidRPr="00F77500" w:rsidRDefault="005E6D86" w:rsidP="00034968">
            <w:pPr>
              <w:tabs>
                <w:tab w:val="decimal" w:pos="1685"/>
              </w:tabs>
              <w:ind w:left="-43" w:right="-72"/>
              <w:jc w:val="both"/>
              <w:rPr>
                <w:rFonts w:ascii="Cordia New" w:hAnsi="Cordia New" w:cs="Cordia New"/>
                <w:b/>
                <w:bCs/>
                <w:sz w:val="22"/>
                <w:szCs w:val="22"/>
                <w:cs/>
                <w:lang w:val="en-GB"/>
              </w:rPr>
            </w:pPr>
            <w:r>
              <w:rPr>
                <w:rFonts w:ascii="Cordia New" w:hAnsi="Cordia New" w:cs="Cordia New"/>
                <w:b/>
                <w:bCs/>
                <w:sz w:val="22"/>
                <w:szCs w:val="22"/>
                <w:lang w:val="en-GB"/>
              </w:rPr>
              <w:t>US Dollar’000</w:t>
            </w:r>
          </w:p>
        </w:tc>
        <w:tc>
          <w:tcPr>
            <w:tcW w:w="1872" w:type="dxa"/>
            <w:gridSpan w:val="2"/>
            <w:tcBorders>
              <w:top w:val="single" w:sz="4" w:space="0" w:color="auto"/>
              <w:bottom w:val="single" w:sz="4" w:space="0" w:color="auto"/>
            </w:tcBorders>
          </w:tcPr>
          <w:p w14:paraId="646A4324" w14:textId="0793F62B" w:rsidR="006519D2" w:rsidRPr="00F77500" w:rsidRDefault="006519D2" w:rsidP="00034968">
            <w:pPr>
              <w:tabs>
                <w:tab w:val="decimal" w:pos="1685"/>
              </w:tabs>
              <w:ind w:left="-43" w:right="-72"/>
              <w:jc w:val="both"/>
              <w:rPr>
                <w:rFonts w:ascii="Cordia New" w:hAnsi="Cordia New" w:cs="Cordia New"/>
                <w:b/>
                <w:bCs/>
                <w:sz w:val="22"/>
                <w:szCs w:val="22"/>
                <w:cs/>
                <w:lang w:val="en-GB"/>
              </w:rPr>
            </w:pPr>
            <w:r w:rsidRPr="00F77500">
              <w:rPr>
                <w:rFonts w:ascii="Cordia New" w:hAnsi="Cordia New" w:cs="Cordia New"/>
                <w:b/>
                <w:bCs/>
                <w:sz w:val="22"/>
                <w:szCs w:val="22"/>
                <w:lang w:val="en-GB"/>
              </w:rPr>
              <w:t>Baht’</w:t>
            </w:r>
            <w:r w:rsidR="00004CAF" w:rsidRPr="00F77500">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5B9E9936" w14:textId="36EB2C0B" w:rsidR="006519D2" w:rsidRPr="00F77500" w:rsidRDefault="005E6D86" w:rsidP="00034968">
            <w:pPr>
              <w:tabs>
                <w:tab w:val="decimal" w:pos="1685"/>
              </w:tabs>
              <w:ind w:left="-43" w:right="-72"/>
              <w:jc w:val="both"/>
              <w:rPr>
                <w:rFonts w:ascii="Cordia New" w:hAnsi="Cordia New" w:cs="Cordia New"/>
                <w:b/>
                <w:bCs/>
                <w:sz w:val="22"/>
                <w:szCs w:val="22"/>
                <w:cs/>
                <w:lang w:val="en-GB"/>
              </w:rPr>
            </w:pPr>
            <w:r>
              <w:rPr>
                <w:rFonts w:ascii="Cordia New" w:hAnsi="Cordia New" w:cs="Cordia New"/>
                <w:b/>
                <w:bCs/>
                <w:sz w:val="22"/>
                <w:szCs w:val="22"/>
                <w:lang w:val="en-GB"/>
              </w:rPr>
              <w:t>US Dollar’000</w:t>
            </w:r>
          </w:p>
        </w:tc>
        <w:tc>
          <w:tcPr>
            <w:tcW w:w="1872" w:type="dxa"/>
            <w:gridSpan w:val="2"/>
            <w:tcBorders>
              <w:top w:val="single" w:sz="4" w:space="0" w:color="auto"/>
              <w:bottom w:val="single" w:sz="4" w:space="0" w:color="auto"/>
            </w:tcBorders>
          </w:tcPr>
          <w:p w14:paraId="6E68A45A" w14:textId="37D5E800" w:rsidR="006519D2" w:rsidRPr="00F77500" w:rsidRDefault="006519D2" w:rsidP="00034968">
            <w:pPr>
              <w:tabs>
                <w:tab w:val="decimal" w:pos="1685"/>
              </w:tabs>
              <w:ind w:left="-43" w:right="-72"/>
              <w:jc w:val="both"/>
              <w:rPr>
                <w:rFonts w:ascii="Cordia New" w:hAnsi="Cordia New" w:cs="Cordia New"/>
                <w:b/>
                <w:bCs/>
                <w:sz w:val="22"/>
                <w:szCs w:val="22"/>
                <w:cs/>
                <w:lang w:val="en-GB"/>
              </w:rPr>
            </w:pPr>
            <w:r w:rsidRPr="00F77500">
              <w:rPr>
                <w:rFonts w:ascii="Cordia New" w:hAnsi="Cordia New" w:cs="Cordia New"/>
                <w:b/>
                <w:bCs/>
                <w:sz w:val="22"/>
                <w:szCs w:val="22"/>
                <w:lang w:val="en-GB"/>
              </w:rPr>
              <w:t>Baht’</w:t>
            </w:r>
            <w:r w:rsidR="00004CAF" w:rsidRPr="00F77500">
              <w:rPr>
                <w:rFonts w:ascii="Cordia New" w:hAnsi="Cordia New" w:cs="Cordia New"/>
                <w:b/>
                <w:bCs/>
                <w:sz w:val="22"/>
                <w:szCs w:val="22"/>
                <w:lang w:val="en-GB"/>
              </w:rPr>
              <w:t>000</w:t>
            </w:r>
          </w:p>
        </w:tc>
      </w:tr>
      <w:tr w:rsidR="00D10F8E" w:rsidRPr="00F77500" w14:paraId="2ABAAB12" w14:textId="77777777" w:rsidTr="05E2201A">
        <w:tc>
          <w:tcPr>
            <w:tcW w:w="1980" w:type="dxa"/>
            <w:shd w:val="clear" w:color="auto" w:fill="auto"/>
          </w:tcPr>
          <w:p w14:paraId="2B348A30" w14:textId="77777777" w:rsidR="00D10F8E" w:rsidRPr="00F77500" w:rsidRDefault="00D10F8E" w:rsidP="00034968">
            <w:pPr>
              <w:ind w:left="-86" w:right="-72"/>
              <w:rPr>
                <w:rFonts w:ascii="Cordia New" w:hAnsi="Cordia New" w:cs="Cordia New"/>
                <w:b/>
                <w:bCs/>
                <w:sz w:val="22"/>
                <w:szCs w:val="22"/>
                <w:lang w:val="en-GB"/>
              </w:rPr>
            </w:pPr>
            <w:r w:rsidRPr="00F77500">
              <w:rPr>
                <w:rFonts w:ascii="Cordia New" w:hAnsi="Cordia New" w:cs="Cordia New"/>
                <w:b/>
                <w:bCs/>
                <w:sz w:val="22"/>
                <w:szCs w:val="22"/>
                <w:lang w:val="en-GB"/>
              </w:rPr>
              <w:t>As at</w:t>
            </w:r>
          </w:p>
        </w:tc>
        <w:tc>
          <w:tcPr>
            <w:tcW w:w="936" w:type="dxa"/>
            <w:tcBorders>
              <w:top w:val="single" w:sz="4" w:space="0" w:color="auto"/>
            </w:tcBorders>
            <w:shd w:val="clear" w:color="auto" w:fill="auto"/>
            <w:vAlign w:val="bottom"/>
          </w:tcPr>
          <w:p w14:paraId="19A624AA" w14:textId="71460CD9" w:rsidR="00D10F8E" w:rsidRPr="00F77500" w:rsidRDefault="008C1893" w:rsidP="008C1893">
            <w:pPr>
              <w:tabs>
                <w:tab w:val="right" w:pos="734"/>
              </w:tabs>
              <w:ind w:left="-105" w:right="-72"/>
              <w:jc w:val="both"/>
              <w:rPr>
                <w:rFonts w:ascii="Cordia New" w:hAnsi="Cordia New" w:cs="Cordia New"/>
                <w:b/>
                <w:bCs/>
                <w:spacing w:val="-6"/>
                <w:sz w:val="22"/>
                <w:szCs w:val="22"/>
                <w:cs/>
                <w:lang w:val="en-GB"/>
              </w:rPr>
            </w:pPr>
            <w:r w:rsidRPr="00F77500">
              <w:rPr>
                <w:rFonts w:ascii="Cordia New" w:hAnsi="Cordia New" w:cs="Cordia New"/>
                <w:b/>
                <w:bCs/>
                <w:spacing w:val="-6"/>
                <w:sz w:val="22"/>
                <w:szCs w:val="22"/>
                <w:lang w:val="en-GB"/>
              </w:rPr>
              <w:tab/>
            </w:r>
            <w:r w:rsidR="00004CAF" w:rsidRPr="00F77500">
              <w:rPr>
                <w:rFonts w:ascii="Cordia New" w:hAnsi="Cordia New" w:cs="Cordia New"/>
                <w:b/>
                <w:bCs/>
                <w:spacing w:val="-6"/>
                <w:sz w:val="22"/>
                <w:szCs w:val="22"/>
                <w:lang w:val="en-GB"/>
              </w:rPr>
              <w:t>31</w:t>
            </w:r>
            <w:r w:rsidR="00AA6E21" w:rsidRPr="00F77500">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15D93D57" w14:textId="557BFBAC" w:rsidR="00D10F8E" w:rsidRPr="00F77500" w:rsidRDefault="00D10F8E" w:rsidP="008C1893">
            <w:pPr>
              <w:tabs>
                <w:tab w:val="right" w:pos="741"/>
              </w:tabs>
              <w:ind w:left="-105" w:right="-72"/>
              <w:jc w:val="both"/>
              <w:rPr>
                <w:rFonts w:ascii="Cordia New" w:hAnsi="Cordia New" w:cs="Cordia New"/>
                <w:b/>
                <w:bCs/>
                <w:spacing w:val="-6"/>
                <w:sz w:val="22"/>
                <w:szCs w:val="22"/>
                <w:cs/>
                <w:lang w:val="en-GB"/>
              </w:rPr>
            </w:pPr>
            <w:r w:rsidRPr="00F77500">
              <w:rPr>
                <w:rFonts w:ascii="Cordia New" w:hAnsi="Cordia New" w:cs="Cordia New"/>
                <w:b/>
                <w:bCs/>
                <w:sz w:val="22"/>
                <w:szCs w:val="22"/>
                <w:lang w:val="en-GB"/>
              </w:rPr>
              <w:tab/>
            </w:r>
            <w:r w:rsidR="00004CAF" w:rsidRPr="00F77500">
              <w:rPr>
                <w:rFonts w:ascii="Cordia New" w:hAnsi="Cordia New" w:cs="Cordia New"/>
                <w:b/>
                <w:bCs/>
                <w:spacing w:val="-6"/>
                <w:sz w:val="22"/>
                <w:szCs w:val="22"/>
                <w:lang w:val="en-GB"/>
              </w:rPr>
              <w:t>31</w:t>
            </w:r>
            <w:r w:rsidRPr="00F77500">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4A12F332" w14:textId="226573D9" w:rsidR="00D10F8E" w:rsidRPr="00F77500" w:rsidRDefault="00D10F8E" w:rsidP="008C1893">
            <w:pPr>
              <w:tabs>
                <w:tab w:val="right" w:pos="741"/>
              </w:tabs>
              <w:ind w:left="-105" w:right="-72"/>
              <w:jc w:val="both"/>
              <w:rPr>
                <w:rFonts w:ascii="Cordia New" w:hAnsi="Cordia New" w:cs="Cordia New"/>
                <w:b/>
                <w:bCs/>
                <w:spacing w:val="-6"/>
                <w:sz w:val="22"/>
                <w:szCs w:val="22"/>
                <w:cs/>
                <w:lang w:val="en-GB"/>
              </w:rPr>
            </w:pPr>
            <w:r w:rsidRPr="00F77500">
              <w:rPr>
                <w:rFonts w:ascii="Cordia New" w:hAnsi="Cordia New" w:cs="Cordia New"/>
                <w:b/>
                <w:bCs/>
                <w:spacing w:val="-6"/>
                <w:sz w:val="22"/>
                <w:szCs w:val="22"/>
                <w:lang w:val="en-GB"/>
              </w:rPr>
              <w:tab/>
            </w:r>
            <w:r w:rsidR="00004CAF" w:rsidRPr="00F77500">
              <w:rPr>
                <w:rFonts w:ascii="Cordia New" w:hAnsi="Cordia New" w:cs="Cordia New"/>
                <w:b/>
                <w:bCs/>
                <w:spacing w:val="-6"/>
                <w:sz w:val="22"/>
                <w:szCs w:val="22"/>
                <w:lang w:val="en-GB"/>
              </w:rPr>
              <w:t>31</w:t>
            </w:r>
            <w:r w:rsidR="00AA6E21" w:rsidRPr="00F77500">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54088EAB" w14:textId="68D103ED" w:rsidR="00D10F8E" w:rsidRPr="00F77500" w:rsidRDefault="00D10F8E" w:rsidP="008C1893">
            <w:pPr>
              <w:tabs>
                <w:tab w:val="right" w:pos="741"/>
              </w:tabs>
              <w:ind w:left="-105" w:right="-72"/>
              <w:jc w:val="both"/>
              <w:rPr>
                <w:rFonts w:ascii="Cordia New" w:hAnsi="Cordia New" w:cs="Cordia New"/>
                <w:b/>
                <w:bCs/>
                <w:spacing w:val="-6"/>
                <w:sz w:val="22"/>
                <w:szCs w:val="22"/>
                <w:cs/>
                <w:lang w:val="en-GB"/>
              </w:rPr>
            </w:pPr>
            <w:r w:rsidRPr="00F77500">
              <w:rPr>
                <w:rFonts w:ascii="Cordia New" w:hAnsi="Cordia New" w:cs="Cordia New"/>
                <w:b/>
                <w:bCs/>
                <w:sz w:val="22"/>
                <w:szCs w:val="22"/>
                <w:lang w:val="en-GB"/>
              </w:rPr>
              <w:tab/>
            </w:r>
            <w:r w:rsidR="00004CAF" w:rsidRPr="00F77500">
              <w:rPr>
                <w:rFonts w:ascii="Cordia New" w:hAnsi="Cordia New" w:cs="Cordia New"/>
                <w:b/>
                <w:bCs/>
                <w:spacing w:val="-6"/>
                <w:sz w:val="22"/>
                <w:szCs w:val="22"/>
                <w:lang w:val="en-GB"/>
              </w:rPr>
              <w:t>31</w:t>
            </w:r>
            <w:r w:rsidRPr="00F77500">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6756173A" w14:textId="032D7DFE" w:rsidR="00D10F8E" w:rsidRPr="00F77500" w:rsidRDefault="00D10F8E" w:rsidP="008C1893">
            <w:pPr>
              <w:tabs>
                <w:tab w:val="right" w:pos="741"/>
              </w:tabs>
              <w:ind w:left="-105" w:right="-72"/>
              <w:jc w:val="both"/>
              <w:rPr>
                <w:rFonts w:ascii="Cordia New" w:hAnsi="Cordia New" w:cs="Cordia New"/>
                <w:b/>
                <w:bCs/>
                <w:spacing w:val="-6"/>
                <w:sz w:val="22"/>
                <w:szCs w:val="22"/>
                <w:cs/>
                <w:lang w:val="en-GB"/>
              </w:rPr>
            </w:pPr>
            <w:r w:rsidRPr="00F77500">
              <w:rPr>
                <w:rFonts w:ascii="Cordia New" w:hAnsi="Cordia New" w:cs="Cordia New"/>
                <w:b/>
                <w:bCs/>
                <w:spacing w:val="-6"/>
                <w:sz w:val="22"/>
                <w:szCs w:val="22"/>
                <w:lang w:val="en-GB"/>
              </w:rPr>
              <w:tab/>
            </w:r>
            <w:r w:rsidR="00004CAF" w:rsidRPr="00F77500">
              <w:rPr>
                <w:rFonts w:ascii="Cordia New" w:hAnsi="Cordia New" w:cs="Cordia New"/>
                <w:b/>
                <w:bCs/>
                <w:spacing w:val="-6"/>
                <w:sz w:val="22"/>
                <w:szCs w:val="22"/>
                <w:lang w:val="en-GB"/>
              </w:rPr>
              <w:t>31</w:t>
            </w:r>
            <w:r w:rsidR="00AA6E21" w:rsidRPr="00F77500">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6CC5F57E" w14:textId="5A730B9B" w:rsidR="00D10F8E" w:rsidRPr="00F77500" w:rsidRDefault="008C1893" w:rsidP="008C1893">
            <w:pPr>
              <w:tabs>
                <w:tab w:val="right" w:pos="741"/>
              </w:tabs>
              <w:ind w:left="-105" w:right="-72"/>
              <w:jc w:val="both"/>
              <w:rPr>
                <w:rFonts w:ascii="Cordia New" w:hAnsi="Cordia New" w:cs="Cordia New"/>
                <w:b/>
                <w:bCs/>
                <w:spacing w:val="-6"/>
                <w:sz w:val="22"/>
                <w:szCs w:val="22"/>
                <w:cs/>
                <w:lang w:val="en-GB"/>
              </w:rPr>
            </w:pPr>
            <w:r w:rsidRPr="00F77500">
              <w:rPr>
                <w:rFonts w:ascii="Cordia New" w:hAnsi="Cordia New" w:cs="Cordia New"/>
                <w:b/>
                <w:bCs/>
                <w:spacing w:val="-6"/>
                <w:sz w:val="22"/>
                <w:szCs w:val="22"/>
                <w:lang w:val="en-GB"/>
              </w:rPr>
              <w:tab/>
            </w:r>
            <w:r w:rsidR="00004CAF" w:rsidRPr="00F77500">
              <w:rPr>
                <w:rFonts w:ascii="Cordia New" w:hAnsi="Cordia New" w:cs="Cordia New"/>
                <w:b/>
                <w:bCs/>
                <w:spacing w:val="-6"/>
                <w:sz w:val="22"/>
                <w:szCs w:val="22"/>
                <w:lang w:val="en-GB"/>
              </w:rPr>
              <w:t>31</w:t>
            </w:r>
            <w:r w:rsidR="00D10F8E" w:rsidRPr="00F77500">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0167D26C" w14:textId="7E7ACFB8" w:rsidR="00D10F8E" w:rsidRPr="00F77500" w:rsidRDefault="00D10F8E" w:rsidP="008C1893">
            <w:pPr>
              <w:tabs>
                <w:tab w:val="right" w:pos="741"/>
              </w:tabs>
              <w:ind w:left="-105" w:right="-72"/>
              <w:jc w:val="both"/>
              <w:rPr>
                <w:rFonts w:ascii="Cordia New" w:hAnsi="Cordia New" w:cs="Cordia New"/>
                <w:b/>
                <w:bCs/>
                <w:spacing w:val="-6"/>
                <w:sz w:val="22"/>
                <w:szCs w:val="22"/>
                <w:cs/>
                <w:lang w:val="en-GB"/>
              </w:rPr>
            </w:pPr>
            <w:r w:rsidRPr="00F77500">
              <w:rPr>
                <w:rFonts w:ascii="Cordia New" w:hAnsi="Cordia New" w:cs="Cordia New"/>
                <w:b/>
                <w:bCs/>
                <w:spacing w:val="-6"/>
                <w:sz w:val="22"/>
                <w:szCs w:val="22"/>
                <w:lang w:val="en-GB"/>
              </w:rPr>
              <w:tab/>
            </w:r>
            <w:r w:rsidR="00004CAF" w:rsidRPr="00F77500">
              <w:rPr>
                <w:rFonts w:ascii="Cordia New" w:hAnsi="Cordia New" w:cs="Cordia New"/>
                <w:b/>
                <w:bCs/>
                <w:spacing w:val="-6"/>
                <w:sz w:val="22"/>
                <w:szCs w:val="22"/>
                <w:lang w:val="en-GB"/>
              </w:rPr>
              <w:t>31</w:t>
            </w:r>
            <w:r w:rsidR="00AA6E21" w:rsidRPr="00F77500">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07001F3A" w14:textId="6A8CB8B4" w:rsidR="00D10F8E" w:rsidRPr="00F77500" w:rsidRDefault="008C1893" w:rsidP="008C1893">
            <w:pPr>
              <w:tabs>
                <w:tab w:val="right" w:pos="741"/>
              </w:tabs>
              <w:ind w:left="-105" w:right="-72"/>
              <w:jc w:val="both"/>
              <w:rPr>
                <w:rFonts w:ascii="Cordia New" w:hAnsi="Cordia New" w:cs="Cordia New"/>
                <w:b/>
                <w:bCs/>
                <w:spacing w:val="-6"/>
                <w:sz w:val="22"/>
                <w:szCs w:val="22"/>
                <w:cs/>
                <w:lang w:val="en-GB"/>
              </w:rPr>
            </w:pPr>
            <w:r w:rsidRPr="00F77500">
              <w:rPr>
                <w:rFonts w:ascii="Cordia New" w:hAnsi="Cordia New" w:cs="Cordia New"/>
                <w:b/>
                <w:bCs/>
                <w:spacing w:val="-6"/>
                <w:sz w:val="22"/>
                <w:szCs w:val="22"/>
                <w:lang w:val="en-GB"/>
              </w:rPr>
              <w:tab/>
            </w:r>
            <w:r w:rsidR="00004CAF" w:rsidRPr="00F77500">
              <w:rPr>
                <w:rFonts w:ascii="Cordia New" w:hAnsi="Cordia New" w:cs="Cordia New"/>
                <w:b/>
                <w:bCs/>
                <w:spacing w:val="-6"/>
                <w:sz w:val="22"/>
                <w:szCs w:val="22"/>
                <w:lang w:val="en-GB"/>
              </w:rPr>
              <w:t>31</w:t>
            </w:r>
            <w:r w:rsidR="00D10F8E" w:rsidRPr="00F77500">
              <w:rPr>
                <w:rFonts w:ascii="Cordia New" w:hAnsi="Cordia New" w:cs="Cordia New"/>
                <w:b/>
                <w:bCs/>
                <w:spacing w:val="-6"/>
                <w:sz w:val="22"/>
                <w:szCs w:val="22"/>
                <w:lang w:val="en-GB"/>
              </w:rPr>
              <w:t xml:space="preserve"> December</w:t>
            </w:r>
          </w:p>
        </w:tc>
      </w:tr>
      <w:tr w:rsidR="00D10F8E" w:rsidRPr="00F77500" w14:paraId="2FD8D344" w14:textId="77777777" w:rsidTr="05E2201A">
        <w:tc>
          <w:tcPr>
            <w:tcW w:w="1980" w:type="dxa"/>
            <w:shd w:val="clear" w:color="auto" w:fill="auto"/>
          </w:tcPr>
          <w:p w14:paraId="56419CF4" w14:textId="77777777" w:rsidR="00D10F8E" w:rsidRPr="00F77500" w:rsidRDefault="00D10F8E" w:rsidP="00034968">
            <w:pPr>
              <w:ind w:left="-86" w:right="-72"/>
              <w:rPr>
                <w:rFonts w:ascii="Cordia New" w:hAnsi="Cordia New" w:cs="Cordia New"/>
                <w:b/>
                <w:bCs/>
                <w:sz w:val="22"/>
                <w:szCs w:val="22"/>
                <w:lang w:val="en-GB"/>
              </w:rPr>
            </w:pPr>
          </w:p>
        </w:tc>
        <w:tc>
          <w:tcPr>
            <w:tcW w:w="936" w:type="dxa"/>
            <w:tcBorders>
              <w:bottom w:val="single" w:sz="4" w:space="0" w:color="auto"/>
            </w:tcBorders>
            <w:shd w:val="clear" w:color="auto" w:fill="auto"/>
            <w:vAlign w:val="bottom"/>
          </w:tcPr>
          <w:p w14:paraId="2E2F22CF" w14:textId="3C46E224" w:rsidR="00D10F8E" w:rsidRPr="00F77500" w:rsidRDefault="00D10F8E" w:rsidP="00034968">
            <w:pPr>
              <w:tabs>
                <w:tab w:val="right" w:pos="741"/>
              </w:tabs>
              <w:ind w:left="-43" w:right="-72"/>
              <w:jc w:val="both"/>
              <w:rPr>
                <w:rFonts w:ascii="Cordia New" w:hAnsi="Cordia New" w:cs="Cordia New"/>
                <w:b/>
                <w:bCs/>
                <w:sz w:val="22"/>
                <w:szCs w:val="22"/>
                <w:lang w:val="en-GB"/>
              </w:rPr>
            </w:pPr>
            <w:r w:rsidRPr="00F77500">
              <w:rPr>
                <w:rFonts w:ascii="Cordia New" w:hAnsi="Cordia New" w:cs="Cordia New"/>
                <w:b/>
                <w:bCs/>
                <w:sz w:val="22"/>
                <w:szCs w:val="22"/>
                <w:lang w:val="en-GB"/>
              </w:rPr>
              <w:tab/>
            </w:r>
            <w:r w:rsidR="00004CAF" w:rsidRPr="00F77500">
              <w:rPr>
                <w:rFonts w:ascii="Cordia New" w:hAnsi="Cordia New" w:cs="Cordia New"/>
                <w:b/>
                <w:bCs/>
                <w:sz w:val="22"/>
                <w:szCs w:val="22"/>
                <w:lang w:val="en-GB"/>
              </w:rPr>
              <w:t>2023</w:t>
            </w:r>
          </w:p>
        </w:tc>
        <w:tc>
          <w:tcPr>
            <w:tcW w:w="936" w:type="dxa"/>
            <w:tcBorders>
              <w:bottom w:val="single" w:sz="4" w:space="0" w:color="auto"/>
            </w:tcBorders>
            <w:vAlign w:val="bottom"/>
          </w:tcPr>
          <w:p w14:paraId="6157190B" w14:textId="49CD4A30" w:rsidR="00D10F8E" w:rsidRPr="00F77500" w:rsidRDefault="00D10F8E" w:rsidP="00034968">
            <w:pPr>
              <w:tabs>
                <w:tab w:val="right" w:pos="741"/>
              </w:tabs>
              <w:ind w:left="-43" w:right="-72"/>
              <w:jc w:val="both"/>
              <w:rPr>
                <w:rFonts w:ascii="Cordia New" w:hAnsi="Cordia New" w:cs="Cordia New"/>
                <w:b/>
                <w:bCs/>
                <w:sz w:val="22"/>
                <w:szCs w:val="22"/>
                <w:lang w:val="en-GB"/>
              </w:rPr>
            </w:pPr>
            <w:r w:rsidRPr="00F77500">
              <w:rPr>
                <w:rFonts w:ascii="Cordia New" w:hAnsi="Cordia New" w:cs="Cordia New"/>
                <w:b/>
                <w:bCs/>
                <w:sz w:val="22"/>
                <w:szCs w:val="22"/>
                <w:cs/>
                <w:lang w:val="en-GB"/>
              </w:rPr>
              <w:tab/>
            </w:r>
            <w:r w:rsidR="00004CAF" w:rsidRPr="00F77500">
              <w:rPr>
                <w:rFonts w:ascii="Cordia New" w:hAnsi="Cordia New" w:cs="Cordia New"/>
                <w:b/>
                <w:bCs/>
                <w:sz w:val="22"/>
                <w:szCs w:val="22"/>
                <w:lang w:val="en-GB"/>
              </w:rPr>
              <w:t>2022</w:t>
            </w:r>
          </w:p>
        </w:tc>
        <w:tc>
          <w:tcPr>
            <w:tcW w:w="936" w:type="dxa"/>
            <w:tcBorders>
              <w:bottom w:val="single" w:sz="4" w:space="0" w:color="auto"/>
            </w:tcBorders>
            <w:vAlign w:val="bottom"/>
          </w:tcPr>
          <w:p w14:paraId="65689D86" w14:textId="6BCB2972" w:rsidR="00D10F8E" w:rsidRPr="00F77500" w:rsidRDefault="00D10F8E" w:rsidP="00034968">
            <w:pPr>
              <w:tabs>
                <w:tab w:val="right" w:pos="741"/>
              </w:tabs>
              <w:ind w:left="-43" w:right="-72"/>
              <w:jc w:val="both"/>
              <w:rPr>
                <w:rFonts w:ascii="Cordia New" w:hAnsi="Cordia New" w:cs="Cordia New"/>
                <w:b/>
                <w:bCs/>
                <w:sz w:val="22"/>
                <w:szCs w:val="22"/>
                <w:lang w:val="en-GB"/>
              </w:rPr>
            </w:pPr>
            <w:r w:rsidRPr="00F77500">
              <w:rPr>
                <w:rFonts w:ascii="Cordia New" w:hAnsi="Cordia New" w:cs="Cordia New"/>
                <w:b/>
                <w:bCs/>
                <w:sz w:val="22"/>
                <w:szCs w:val="22"/>
                <w:lang w:val="en-GB"/>
              </w:rPr>
              <w:tab/>
            </w:r>
            <w:r w:rsidR="00004CAF" w:rsidRPr="00F77500">
              <w:rPr>
                <w:rFonts w:ascii="Cordia New" w:hAnsi="Cordia New" w:cs="Cordia New"/>
                <w:b/>
                <w:bCs/>
                <w:sz w:val="22"/>
                <w:szCs w:val="22"/>
                <w:lang w:val="en-GB"/>
              </w:rPr>
              <w:t>2023</w:t>
            </w:r>
          </w:p>
        </w:tc>
        <w:tc>
          <w:tcPr>
            <w:tcW w:w="936" w:type="dxa"/>
            <w:tcBorders>
              <w:bottom w:val="single" w:sz="4" w:space="0" w:color="auto"/>
            </w:tcBorders>
            <w:vAlign w:val="bottom"/>
          </w:tcPr>
          <w:p w14:paraId="79701869" w14:textId="3046F580" w:rsidR="00D10F8E" w:rsidRPr="00F77500" w:rsidRDefault="00D10F8E" w:rsidP="00034968">
            <w:pPr>
              <w:tabs>
                <w:tab w:val="right" w:pos="741"/>
              </w:tabs>
              <w:ind w:left="-43" w:right="-72"/>
              <w:jc w:val="both"/>
              <w:rPr>
                <w:rFonts w:ascii="Cordia New" w:hAnsi="Cordia New" w:cs="Cordia New"/>
                <w:b/>
                <w:bCs/>
                <w:sz w:val="22"/>
                <w:szCs w:val="22"/>
                <w:lang w:val="en-GB"/>
              </w:rPr>
            </w:pPr>
            <w:r w:rsidRPr="00F77500">
              <w:rPr>
                <w:rFonts w:ascii="Cordia New" w:hAnsi="Cordia New" w:cs="Cordia New"/>
                <w:b/>
                <w:bCs/>
                <w:sz w:val="22"/>
                <w:szCs w:val="22"/>
                <w:cs/>
                <w:lang w:val="en-GB"/>
              </w:rPr>
              <w:tab/>
            </w:r>
            <w:r w:rsidR="00004CAF" w:rsidRPr="00F77500">
              <w:rPr>
                <w:rFonts w:ascii="Cordia New" w:hAnsi="Cordia New" w:cs="Cordia New"/>
                <w:b/>
                <w:bCs/>
                <w:sz w:val="22"/>
                <w:szCs w:val="22"/>
                <w:lang w:val="en-GB"/>
              </w:rPr>
              <w:t>2022</w:t>
            </w:r>
          </w:p>
        </w:tc>
        <w:tc>
          <w:tcPr>
            <w:tcW w:w="936" w:type="dxa"/>
            <w:tcBorders>
              <w:bottom w:val="single" w:sz="4" w:space="0" w:color="auto"/>
            </w:tcBorders>
            <w:vAlign w:val="bottom"/>
          </w:tcPr>
          <w:p w14:paraId="5C656236" w14:textId="22CD3303" w:rsidR="00D10F8E" w:rsidRPr="00F77500" w:rsidRDefault="00D10F8E" w:rsidP="00034968">
            <w:pPr>
              <w:tabs>
                <w:tab w:val="right" w:pos="741"/>
              </w:tabs>
              <w:ind w:left="-43" w:right="-72"/>
              <w:jc w:val="both"/>
              <w:rPr>
                <w:rFonts w:ascii="Cordia New" w:hAnsi="Cordia New" w:cs="Cordia New"/>
                <w:b/>
                <w:bCs/>
                <w:sz w:val="22"/>
                <w:szCs w:val="22"/>
                <w:lang w:val="en-GB"/>
              </w:rPr>
            </w:pPr>
            <w:r w:rsidRPr="00F77500">
              <w:rPr>
                <w:rFonts w:ascii="Cordia New" w:hAnsi="Cordia New" w:cs="Cordia New"/>
                <w:b/>
                <w:bCs/>
                <w:sz w:val="22"/>
                <w:szCs w:val="22"/>
                <w:lang w:val="en-GB"/>
              </w:rPr>
              <w:tab/>
            </w:r>
            <w:r w:rsidR="00004CAF" w:rsidRPr="00F77500">
              <w:rPr>
                <w:rFonts w:ascii="Cordia New" w:hAnsi="Cordia New" w:cs="Cordia New"/>
                <w:b/>
                <w:bCs/>
                <w:sz w:val="22"/>
                <w:szCs w:val="22"/>
                <w:lang w:val="en-GB"/>
              </w:rPr>
              <w:t>2023</w:t>
            </w:r>
          </w:p>
        </w:tc>
        <w:tc>
          <w:tcPr>
            <w:tcW w:w="936" w:type="dxa"/>
            <w:tcBorders>
              <w:bottom w:val="single" w:sz="4" w:space="0" w:color="auto"/>
            </w:tcBorders>
            <w:vAlign w:val="bottom"/>
          </w:tcPr>
          <w:p w14:paraId="3875AB60" w14:textId="382BB344" w:rsidR="00D10F8E" w:rsidRPr="00F77500" w:rsidRDefault="00D10F8E" w:rsidP="00034968">
            <w:pPr>
              <w:tabs>
                <w:tab w:val="right" w:pos="741"/>
              </w:tabs>
              <w:ind w:left="-43" w:right="-72"/>
              <w:jc w:val="both"/>
              <w:rPr>
                <w:rFonts w:ascii="Cordia New" w:hAnsi="Cordia New" w:cs="Cordia New"/>
                <w:b/>
                <w:bCs/>
                <w:sz w:val="22"/>
                <w:szCs w:val="22"/>
                <w:lang w:val="en-GB"/>
              </w:rPr>
            </w:pPr>
            <w:r w:rsidRPr="00F77500">
              <w:rPr>
                <w:rFonts w:ascii="Cordia New" w:hAnsi="Cordia New" w:cs="Cordia New"/>
                <w:b/>
                <w:bCs/>
                <w:sz w:val="22"/>
                <w:szCs w:val="22"/>
                <w:cs/>
                <w:lang w:val="en-GB"/>
              </w:rPr>
              <w:tab/>
            </w:r>
            <w:r w:rsidR="00004CAF" w:rsidRPr="00F77500">
              <w:rPr>
                <w:rFonts w:ascii="Cordia New" w:hAnsi="Cordia New" w:cs="Cordia New"/>
                <w:b/>
                <w:bCs/>
                <w:sz w:val="22"/>
                <w:szCs w:val="22"/>
                <w:lang w:val="en-GB"/>
              </w:rPr>
              <w:t>2022</w:t>
            </w:r>
          </w:p>
        </w:tc>
        <w:tc>
          <w:tcPr>
            <w:tcW w:w="936" w:type="dxa"/>
            <w:tcBorders>
              <w:bottom w:val="single" w:sz="4" w:space="0" w:color="auto"/>
            </w:tcBorders>
            <w:vAlign w:val="bottom"/>
          </w:tcPr>
          <w:p w14:paraId="153C6216" w14:textId="44C6BD84" w:rsidR="00D10F8E" w:rsidRPr="00F77500" w:rsidRDefault="00D10F8E" w:rsidP="00034968">
            <w:pPr>
              <w:tabs>
                <w:tab w:val="right" w:pos="741"/>
              </w:tabs>
              <w:ind w:left="-43" w:right="-72"/>
              <w:jc w:val="both"/>
              <w:rPr>
                <w:rFonts w:ascii="Cordia New" w:hAnsi="Cordia New" w:cs="Cordia New"/>
                <w:b/>
                <w:bCs/>
                <w:sz w:val="22"/>
                <w:szCs w:val="22"/>
                <w:lang w:val="en-GB"/>
              </w:rPr>
            </w:pPr>
            <w:r w:rsidRPr="00F77500">
              <w:rPr>
                <w:rFonts w:ascii="Cordia New" w:hAnsi="Cordia New" w:cs="Cordia New"/>
                <w:b/>
                <w:bCs/>
                <w:sz w:val="22"/>
                <w:szCs w:val="22"/>
                <w:lang w:val="en-GB"/>
              </w:rPr>
              <w:tab/>
            </w:r>
            <w:r w:rsidR="00004CAF" w:rsidRPr="00F77500">
              <w:rPr>
                <w:rFonts w:ascii="Cordia New" w:hAnsi="Cordia New" w:cs="Cordia New"/>
                <w:b/>
                <w:bCs/>
                <w:sz w:val="22"/>
                <w:szCs w:val="22"/>
                <w:lang w:val="en-GB"/>
              </w:rPr>
              <w:t>2023</w:t>
            </w:r>
          </w:p>
        </w:tc>
        <w:tc>
          <w:tcPr>
            <w:tcW w:w="936" w:type="dxa"/>
            <w:tcBorders>
              <w:bottom w:val="single" w:sz="4" w:space="0" w:color="auto"/>
            </w:tcBorders>
            <w:vAlign w:val="bottom"/>
          </w:tcPr>
          <w:p w14:paraId="488BA229" w14:textId="636F9AAC" w:rsidR="00D10F8E" w:rsidRPr="00F77500" w:rsidRDefault="00D10F8E" w:rsidP="00034968">
            <w:pPr>
              <w:tabs>
                <w:tab w:val="right" w:pos="741"/>
              </w:tabs>
              <w:ind w:left="-43" w:right="-72"/>
              <w:jc w:val="both"/>
              <w:rPr>
                <w:rFonts w:ascii="Cordia New" w:hAnsi="Cordia New" w:cs="Cordia New"/>
                <w:b/>
                <w:bCs/>
                <w:sz w:val="22"/>
                <w:szCs w:val="22"/>
                <w:lang w:val="en-GB"/>
              </w:rPr>
            </w:pPr>
            <w:r w:rsidRPr="00F77500">
              <w:rPr>
                <w:rFonts w:ascii="Cordia New" w:hAnsi="Cordia New" w:cs="Cordia New"/>
                <w:b/>
                <w:bCs/>
                <w:sz w:val="22"/>
                <w:szCs w:val="22"/>
                <w:cs/>
                <w:lang w:val="en-GB"/>
              </w:rPr>
              <w:tab/>
            </w:r>
            <w:r w:rsidR="00004CAF" w:rsidRPr="00F77500">
              <w:rPr>
                <w:rFonts w:ascii="Cordia New" w:hAnsi="Cordia New" w:cs="Cordia New"/>
                <w:b/>
                <w:bCs/>
                <w:sz w:val="22"/>
                <w:szCs w:val="22"/>
                <w:lang w:val="en-GB"/>
              </w:rPr>
              <w:t>2022</w:t>
            </w:r>
          </w:p>
        </w:tc>
      </w:tr>
      <w:tr w:rsidR="00C64A56" w:rsidRPr="00F77500" w14:paraId="35AF991C" w14:textId="77777777" w:rsidTr="05E2201A">
        <w:tc>
          <w:tcPr>
            <w:tcW w:w="1980" w:type="dxa"/>
          </w:tcPr>
          <w:p w14:paraId="6192A876" w14:textId="77777777" w:rsidR="00C64A56" w:rsidRPr="00F77500" w:rsidRDefault="00C64A56" w:rsidP="00034968">
            <w:pPr>
              <w:ind w:left="-86" w:right="-72"/>
              <w:jc w:val="thaiDistribute"/>
              <w:rPr>
                <w:rFonts w:ascii="Cordia New" w:hAnsi="Cordia New" w:cs="Cordia New"/>
                <w:sz w:val="12"/>
                <w:szCs w:val="12"/>
                <w:lang w:val="en-GB"/>
              </w:rPr>
            </w:pPr>
          </w:p>
        </w:tc>
        <w:tc>
          <w:tcPr>
            <w:tcW w:w="936" w:type="dxa"/>
            <w:tcBorders>
              <w:top w:val="single" w:sz="4" w:space="0" w:color="auto"/>
            </w:tcBorders>
            <w:shd w:val="clear" w:color="auto" w:fill="FAFAFA"/>
          </w:tcPr>
          <w:p w14:paraId="5255A3AA" w14:textId="77777777" w:rsidR="00C64A56" w:rsidRPr="00F77500" w:rsidRDefault="00C64A56" w:rsidP="00034968">
            <w:pPr>
              <w:tabs>
                <w:tab w:val="decimal" w:pos="741"/>
              </w:tabs>
              <w:ind w:left="-43" w:right="-72"/>
              <w:jc w:val="both"/>
              <w:rPr>
                <w:rFonts w:ascii="Cordia New" w:hAnsi="Cordia New" w:cs="Cordia New"/>
                <w:sz w:val="12"/>
                <w:szCs w:val="12"/>
                <w:lang w:val="en-GB"/>
              </w:rPr>
            </w:pPr>
          </w:p>
        </w:tc>
        <w:tc>
          <w:tcPr>
            <w:tcW w:w="936" w:type="dxa"/>
            <w:tcBorders>
              <w:top w:val="single" w:sz="4" w:space="0" w:color="auto"/>
            </w:tcBorders>
            <w:shd w:val="clear" w:color="auto" w:fill="auto"/>
          </w:tcPr>
          <w:p w14:paraId="3A7480B5" w14:textId="77777777" w:rsidR="00C64A56" w:rsidRPr="00F77500" w:rsidRDefault="00C64A56" w:rsidP="00034968">
            <w:pPr>
              <w:tabs>
                <w:tab w:val="decimal" w:pos="741"/>
              </w:tabs>
              <w:ind w:left="-43" w:right="-72"/>
              <w:jc w:val="both"/>
              <w:rPr>
                <w:rFonts w:ascii="Cordia New" w:eastAsia="Calibri" w:hAnsi="Cordia New" w:cs="Cordia New"/>
                <w:sz w:val="12"/>
                <w:szCs w:val="12"/>
                <w:lang w:val="en-GB"/>
              </w:rPr>
            </w:pPr>
          </w:p>
        </w:tc>
        <w:tc>
          <w:tcPr>
            <w:tcW w:w="936" w:type="dxa"/>
            <w:tcBorders>
              <w:top w:val="single" w:sz="4" w:space="0" w:color="auto"/>
            </w:tcBorders>
            <w:shd w:val="clear" w:color="auto" w:fill="FAFAFA"/>
          </w:tcPr>
          <w:p w14:paraId="227A7254" w14:textId="77777777" w:rsidR="00C64A56" w:rsidRPr="00F77500" w:rsidRDefault="00C64A56" w:rsidP="00034968">
            <w:pPr>
              <w:tabs>
                <w:tab w:val="decimal" w:pos="741"/>
              </w:tabs>
              <w:ind w:left="-43" w:right="-72"/>
              <w:jc w:val="both"/>
              <w:rPr>
                <w:rFonts w:ascii="Cordia New" w:hAnsi="Cordia New" w:cs="Cordia New"/>
                <w:sz w:val="12"/>
                <w:szCs w:val="12"/>
                <w:lang w:val="en-GB"/>
              </w:rPr>
            </w:pPr>
          </w:p>
        </w:tc>
        <w:tc>
          <w:tcPr>
            <w:tcW w:w="936" w:type="dxa"/>
            <w:tcBorders>
              <w:top w:val="single" w:sz="4" w:space="0" w:color="auto"/>
            </w:tcBorders>
            <w:shd w:val="clear" w:color="auto" w:fill="auto"/>
          </w:tcPr>
          <w:p w14:paraId="4E80BA6F" w14:textId="77777777" w:rsidR="00C64A56" w:rsidRPr="00F77500" w:rsidRDefault="00C64A56" w:rsidP="00034968">
            <w:pPr>
              <w:tabs>
                <w:tab w:val="decimal" w:pos="741"/>
              </w:tabs>
              <w:ind w:left="-43" w:right="-72"/>
              <w:jc w:val="both"/>
              <w:rPr>
                <w:rFonts w:ascii="Cordia New" w:eastAsia="Calibri" w:hAnsi="Cordia New" w:cs="Cordia New"/>
                <w:sz w:val="12"/>
                <w:szCs w:val="12"/>
                <w:lang w:val="en-GB"/>
              </w:rPr>
            </w:pPr>
          </w:p>
        </w:tc>
        <w:tc>
          <w:tcPr>
            <w:tcW w:w="936" w:type="dxa"/>
            <w:tcBorders>
              <w:top w:val="single" w:sz="4" w:space="0" w:color="auto"/>
            </w:tcBorders>
            <w:shd w:val="clear" w:color="auto" w:fill="FAFAFA"/>
          </w:tcPr>
          <w:p w14:paraId="3B7D1DD3" w14:textId="77777777" w:rsidR="00C64A56" w:rsidRPr="00F77500" w:rsidRDefault="00C64A56" w:rsidP="00034968">
            <w:pPr>
              <w:tabs>
                <w:tab w:val="decimal" w:pos="741"/>
              </w:tabs>
              <w:ind w:left="-43" w:right="-72"/>
              <w:jc w:val="both"/>
              <w:rPr>
                <w:rFonts w:ascii="Cordia New" w:hAnsi="Cordia New" w:cs="Cordia New"/>
                <w:sz w:val="12"/>
                <w:szCs w:val="12"/>
                <w:lang w:val="en-GB"/>
              </w:rPr>
            </w:pPr>
          </w:p>
        </w:tc>
        <w:tc>
          <w:tcPr>
            <w:tcW w:w="936" w:type="dxa"/>
            <w:tcBorders>
              <w:top w:val="single" w:sz="4" w:space="0" w:color="auto"/>
            </w:tcBorders>
            <w:shd w:val="clear" w:color="auto" w:fill="auto"/>
          </w:tcPr>
          <w:p w14:paraId="49EDF7E6" w14:textId="77777777" w:rsidR="00C64A56" w:rsidRPr="00F77500" w:rsidRDefault="00C64A56" w:rsidP="00034968">
            <w:pPr>
              <w:tabs>
                <w:tab w:val="decimal" w:pos="741"/>
              </w:tabs>
              <w:ind w:left="-43" w:right="-72"/>
              <w:jc w:val="both"/>
              <w:rPr>
                <w:rFonts w:ascii="Cordia New" w:eastAsia="Calibri" w:hAnsi="Cordia New" w:cs="Cordia New"/>
                <w:sz w:val="12"/>
                <w:szCs w:val="12"/>
              </w:rPr>
            </w:pPr>
          </w:p>
        </w:tc>
        <w:tc>
          <w:tcPr>
            <w:tcW w:w="936" w:type="dxa"/>
            <w:tcBorders>
              <w:top w:val="single" w:sz="4" w:space="0" w:color="auto"/>
            </w:tcBorders>
            <w:shd w:val="clear" w:color="auto" w:fill="FAFAFA"/>
          </w:tcPr>
          <w:p w14:paraId="494C2100" w14:textId="77777777" w:rsidR="00C64A56" w:rsidRPr="00F77500" w:rsidRDefault="00C64A56" w:rsidP="00034968">
            <w:pPr>
              <w:tabs>
                <w:tab w:val="decimal" w:pos="741"/>
              </w:tabs>
              <w:ind w:left="-43" w:right="-72"/>
              <w:jc w:val="both"/>
              <w:rPr>
                <w:rFonts w:ascii="Cordia New" w:hAnsi="Cordia New" w:cs="Cordia New"/>
                <w:sz w:val="12"/>
                <w:szCs w:val="12"/>
                <w:lang w:val="en-GB"/>
              </w:rPr>
            </w:pPr>
          </w:p>
        </w:tc>
        <w:tc>
          <w:tcPr>
            <w:tcW w:w="936" w:type="dxa"/>
            <w:tcBorders>
              <w:top w:val="single" w:sz="4" w:space="0" w:color="auto"/>
            </w:tcBorders>
            <w:shd w:val="clear" w:color="auto" w:fill="auto"/>
          </w:tcPr>
          <w:p w14:paraId="089ACCCD" w14:textId="77777777" w:rsidR="00C64A56" w:rsidRPr="00F77500" w:rsidRDefault="00C64A56" w:rsidP="00034968">
            <w:pPr>
              <w:tabs>
                <w:tab w:val="decimal" w:pos="741"/>
              </w:tabs>
              <w:ind w:left="-43" w:right="-72"/>
              <w:jc w:val="both"/>
              <w:rPr>
                <w:rFonts w:ascii="Cordia New" w:eastAsia="Calibri" w:hAnsi="Cordia New" w:cs="Cordia New"/>
                <w:sz w:val="12"/>
                <w:szCs w:val="12"/>
              </w:rPr>
            </w:pPr>
          </w:p>
        </w:tc>
      </w:tr>
      <w:tr w:rsidR="002C325B" w:rsidRPr="00F77500" w14:paraId="335F02A7" w14:textId="77777777" w:rsidTr="00091C42">
        <w:tc>
          <w:tcPr>
            <w:tcW w:w="1980" w:type="dxa"/>
          </w:tcPr>
          <w:p w14:paraId="2C2D9F69" w14:textId="73774195" w:rsidR="002C325B" w:rsidRPr="00F77500" w:rsidRDefault="002C325B" w:rsidP="002C325B">
            <w:pPr>
              <w:ind w:left="-86" w:right="-72"/>
              <w:jc w:val="thaiDistribute"/>
              <w:rPr>
                <w:rFonts w:ascii="Cordia New" w:hAnsi="Cordia New" w:cs="Cordia New"/>
                <w:sz w:val="22"/>
                <w:szCs w:val="22"/>
                <w:lang w:val="en-GB"/>
              </w:rPr>
            </w:pPr>
            <w:r w:rsidRPr="00F77500">
              <w:rPr>
                <w:rFonts w:ascii="Cordia New" w:hAnsi="Cordia New" w:cs="Cordia New"/>
                <w:sz w:val="22"/>
                <w:szCs w:val="22"/>
                <w:lang w:val="en-GB"/>
              </w:rPr>
              <w:t>Accrued expenses</w:t>
            </w:r>
          </w:p>
        </w:tc>
        <w:tc>
          <w:tcPr>
            <w:tcW w:w="936" w:type="dxa"/>
            <w:shd w:val="clear" w:color="auto" w:fill="FAFAFA"/>
          </w:tcPr>
          <w:p w14:paraId="6D495276" w14:textId="4732B69F" w:rsidR="002C325B" w:rsidRPr="00F77500" w:rsidRDefault="002C325B" w:rsidP="002C325B">
            <w:pPr>
              <w:tabs>
                <w:tab w:val="decimal" w:pos="741"/>
              </w:tabs>
              <w:ind w:left="-43" w:right="-72"/>
              <w:rPr>
                <w:rFonts w:ascii="Cordia New" w:hAnsi="Cordia New" w:cs="Cordia New"/>
                <w:sz w:val="22"/>
                <w:szCs w:val="22"/>
                <w:lang w:val="en-GB"/>
              </w:rPr>
            </w:pPr>
            <w:r w:rsidRPr="00F77500">
              <w:rPr>
                <w:rFonts w:ascii="Cordia New" w:eastAsia="Calibri" w:hAnsi="Cordia New" w:cs="Cordia New"/>
                <w:sz w:val="22"/>
                <w:szCs w:val="22"/>
                <w:cs/>
                <w:lang w:val="en-GB"/>
              </w:rPr>
              <w:t>537</w:t>
            </w:r>
            <w:r w:rsidRPr="00F77500">
              <w:rPr>
                <w:rFonts w:ascii="Cordia New" w:eastAsia="Calibri" w:hAnsi="Cordia New" w:cs="Cordia New"/>
                <w:sz w:val="22"/>
                <w:szCs w:val="22"/>
              </w:rPr>
              <w:t>,286</w:t>
            </w:r>
          </w:p>
        </w:tc>
        <w:tc>
          <w:tcPr>
            <w:tcW w:w="936" w:type="dxa"/>
            <w:shd w:val="clear" w:color="auto" w:fill="auto"/>
          </w:tcPr>
          <w:p w14:paraId="30ED7879" w14:textId="0AE35E28" w:rsidR="002C325B" w:rsidRPr="00F77500" w:rsidRDefault="002C325B" w:rsidP="002C325B">
            <w:pPr>
              <w:tabs>
                <w:tab w:val="decimal" w:pos="741"/>
              </w:tabs>
              <w:ind w:left="-43" w:right="-72"/>
              <w:rPr>
                <w:rFonts w:ascii="Cordia New" w:hAnsi="Cordia New" w:cs="Cordia New"/>
                <w:sz w:val="22"/>
                <w:szCs w:val="22"/>
                <w:lang w:val="en-GB"/>
              </w:rPr>
            </w:pPr>
            <w:r w:rsidRPr="00F77500">
              <w:rPr>
                <w:rFonts w:ascii="Cordia New" w:eastAsia="Calibri" w:hAnsi="Cordia New" w:cs="Cordia New"/>
                <w:sz w:val="22"/>
                <w:szCs w:val="22"/>
                <w:lang w:val="en-GB"/>
              </w:rPr>
              <w:t>585,721</w:t>
            </w:r>
          </w:p>
        </w:tc>
        <w:tc>
          <w:tcPr>
            <w:tcW w:w="936" w:type="dxa"/>
            <w:shd w:val="clear" w:color="auto" w:fill="FAFAFA"/>
          </w:tcPr>
          <w:p w14:paraId="21337A53" w14:textId="3FFB2FBF" w:rsidR="002C325B" w:rsidRPr="00F77500" w:rsidRDefault="002C325B" w:rsidP="002C325B">
            <w:pPr>
              <w:tabs>
                <w:tab w:val="decimal" w:pos="741"/>
              </w:tabs>
              <w:ind w:left="-43" w:right="-72"/>
              <w:rPr>
                <w:rFonts w:ascii="Cordia New" w:hAnsi="Cordia New" w:cs="Cordia New"/>
                <w:sz w:val="22"/>
                <w:szCs w:val="22"/>
                <w:lang w:val="en-GB"/>
              </w:rPr>
            </w:pPr>
            <w:r w:rsidRPr="00F77500">
              <w:rPr>
                <w:rFonts w:ascii="Cordia New" w:eastAsia="Calibri" w:hAnsi="Cordia New" w:cs="Cordia New"/>
                <w:sz w:val="22"/>
                <w:szCs w:val="22"/>
                <w:lang w:val="en-GB"/>
              </w:rPr>
              <w:t>18,320,818</w:t>
            </w:r>
          </w:p>
        </w:tc>
        <w:tc>
          <w:tcPr>
            <w:tcW w:w="936" w:type="dxa"/>
            <w:shd w:val="clear" w:color="auto" w:fill="auto"/>
          </w:tcPr>
          <w:p w14:paraId="4EE876C0" w14:textId="71240CCC" w:rsidR="002C325B" w:rsidRPr="00F77500" w:rsidRDefault="002C325B" w:rsidP="002C325B">
            <w:pPr>
              <w:tabs>
                <w:tab w:val="decimal" w:pos="741"/>
              </w:tabs>
              <w:ind w:left="-43" w:right="-72"/>
              <w:rPr>
                <w:rFonts w:ascii="Cordia New" w:hAnsi="Cordia New" w:cs="Cordia New"/>
                <w:sz w:val="22"/>
                <w:szCs w:val="22"/>
                <w:lang w:val="en-GB"/>
              </w:rPr>
            </w:pPr>
            <w:r w:rsidRPr="00F77500">
              <w:rPr>
                <w:rFonts w:ascii="Cordia New" w:eastAsia="Calibri" w:hAnsi="Cordia New" w:cs="Cordia New"/>
                <w:sz w:val="22"/>
                <w:szCs w:val="22"/>
                <w:lang w:val="en-GB"/>
              </w:rPr>
              <w:t>20,243,933</w:t>
            </w:r>
          </w:p>
        </w:tc>
        <w:tc>
          <w:tcPr>
            <w:tcW w:w="936" w:type="dxa"/>
            <w:shd w:val="clear" w:color="auto" w:fill="FAFAFA"/>
          </w:tcPr>
          <w:p w14:paraId="47209138" w14:textId="0F0BEBEB" w:rsidR="002C325B" w:rsidRPr="00F77500" w:rsidRDefault="002C325B" w:rsidP="002C325B">
            <w:pPr>
              <w:tabs>
                <w:tab w:val="decimal" w:pos="741"/>
              </w:tabs>
              <w:ind w:left="-43" w:right="-72"/>
              <w:rPr>
                <w:rFonts w:ascii="Cordia New" w:hAnsi="Cordia New" w:cs="Cordia New"/>
                <w:sz w:val="22"/>
                <w:szCs w:val="22"/>
                <w:lang w:val="en-GB"/>
              </w:rPr>
            </w:pPr>
            <w:r w:rsidRPr="00F77500">
              <w:rPr>
                <w:rFonts w:ascii="Cordia New" w:eastAsia="Calibri" w:hAnsi="Cordia New" w:cs="Cordia New"/>
                <w:sz w:val="22"/>
                <w:szCs w:val="22"/>
                <w:lang w:val="en-GB"/>
              </w:rPr>
              <w:t>3,018</w:t>
            </w:r>
          </w:p>
        </w:tc>
        <w:tc>
          <w:tcPr>
            <w:tcW w:w="936" w:type="dxa"/>
            <w:shd w:val="clear" w:color="auto" w:fill="auto"/>
            <w:vAlign w:val="bottom"/>
          </w:tcPr>
          <w:p w14:paraId="476FF9A5" w14:textId="0A095D0F" w:rsidR="002C325B" w:rsidRPr="00F77500" w:rsidRDefault="002C325B" w:rsidP="002C325B">
            <w:pPr>
              <w:tabs>
                <w:tab w:val="decimal" w:pos="741"/>
              </w:tabs>
              <w:ind w:left="-43" w:right="-72"/>
              <w:rPr>
                <w:rFonts w:ascii="Cordia New" w:hAnsi="Cordia New" w:cs="Cordia New"/>
                <w:sz w:val="22"/>
                <w:szCs w:val="22"/>
                <w:lang w:val="en-GB"/>
              </w:rPr>
            </w:pPr>
            <w:r w:rsidRPr="00F77500">
              <w:rPr>
                <w:rFonts w:ascii="Cordia New" w:eastAsia="Calibri" w:hAnsi="Cordia New" w:cs="Cordia New"/>
                <w:sz w:val="22"/>
                <w:szCs w:val="22"/>
                <w:lang w:val="en-GB"/>
              </w:rPr>
              <w:t>20,418</w:t>
            </w:r>
          </w:p>
        </w:tc>
        <w:tc>
          <w:tcPr>
            <w:tcW w:w="936" w:type="dxa"/>
            <w:shd w:val="clear" w:color="auto" w:fill="FAFAFA"/>
            <w:vAlign w:val="bottom"/>
          </w:tcPr>
          <w:p w14:paraId="2DC902CA" w14:textId="2443C691" w:rsidR="002C325B" w:rsidRPr="00F77500" w:rsidRDefault="002C325B" w:rsidP="002C325B">
            <w:pPr>
              <w:tabs>
                <w:tab w:val="decimal" w:pos="741"/>
              </w:tabs>
              <w:ind w:left="-43" w:right="-72"/>
              <w:rPr>
                <w:rFonts w:ascii="Cordia New" w:hAnsi="Cordia New" w:cs="Cordia New"/>
                <w:sz w:val="22"/>
                <w:szCs w:val="22"/>
                <w:lang w:val="en-GB"/>
              </w:rPr>
            </w:pPr>
            <w:r w:rsidRPr="00F77500">
              <w:rPr>
                <w:rFonts w:ascii="Cordia New" w:eastAsia="Calibri" w:hAnsi="Cordia New" w:cs="Cordia New"/>
                <w:sz w:val="22"/>
                <w:szCs w:val="22"/>
                <w:lang w:val="en-GB"/>
              </w:rPr>
              <w:t>102,913</w:t>
            </w:r>
          </w:p>
        </w:tc>
        <w:tc>
          <w:tcPr>
            <w:tcW w:w="936" w:type="dxa"/>
            <w:shd w:val="clear" w:color="auto" w:fill="auto"/>
            <w:vAlign w:val="bottom"/>
          </w:tcPr>
          <w:p w14:paraId="137CBCAD" w14:textId="01343273" w:rsidR="002C325B" w:rsidRPr="00F77500" w:rsidRDefault="002C325B" w:rsidP="002C325B">
            <w:pPr>
              <w:tabs>
                <w:tab w:val="decimal" w:pos="741"/>
              </w:tabs>
              <w:ind w:left="-43" w:right="-72"/>
              <w:rPr>
                <w:rFonts w:ascii="Cordia New" w:hAnsi="Cordia New" w:cs="Cordia New"/>
                <w:sz w:val="22"/>
                <w:szCs w:val="22"/>
                <w:lang w:val="en-GB"/>
              </w:rPr>
            </w:pPr>
            <w:r w:rsidRPr="00F77500">
              <w:rPr>
                <w:rFonts w:ascii="Cordia New" w:eastAsia="Calibri" w:hAnsi="Cordia New" w:cs="Cordia New"/>
                <w:sz w:val="22"/>
                <w:szCs w:val="22"/>
                <w:lang w:val="en-GB"/>
              </w:rPr>
              <w:t>705,679</w:t>
            </w:r>
          </w:p>
        </w:tc>
      </w:tr>
      <w:tr w:rsidR="00431D6B" w:rsidRPr="00F77500" w14:paraId="2B511680" w14:textId="77777777" w:rsidTr="00B879E2">
        <w:tc>
          <w:tcPr>
            <w:tcW w:w="1980" w:type="dxa"/>
          </w:tcPr>
          <w:p w14:paraId="3339CC0F" w14:textId="77777777" w:rsidR="00431D6B" w:rsidRPr="00F77500" w:rsidRDefault="00431D6B" w:rsidP="00D95849">
            <w:pPr>
              <w:ind w:left="-86" w:right="-72"/>
              <w:rPr>
                <w:rFonts w:ascii="Cordia New" w:hAnsi="Cordia New" w:cs="Cordia New"/>
                <w:sz w:val="22"/>
                <w:szCs w:val="22"/>
                <w:lang w:val="en-GB"/>
              </w:rPr>
            </w:pPr>
            <w:r w:rsidRPr="00F77500">
              <w:rPr>
                <w:rFonts w:ascii="Cordia New" w:hAnsi="Cordia New" w:cs="Cordia New"/>
                <w:sz w:val="22"/>
                <w:szCs w:val="22"/>
                <w:lang w:val="en-GB"/>
              </w:rPr>
              <w:t xml:space="preserve">Contingent liabilities from </w:t>
            </w:r>
          </w:p>
          <w:p w14:paraId="1BD15624" w14:textId="3D034B69" w:rsidR="00431D6B" w:rsidRPr="00F77500" w:rsidRDefault="00431D6B" w:rsidP="00D95849">
            <w:pPr>
              <w:ind w:left="-86" w:right="-72"/>
              <w:rPr>
                <w:rFonts w:ascii="Cordia New" w:hAnsi="Cordia New" w:cs="Cordia New"/>
                <w:spacing w:val="-4"/>
                <w:sz w:val="22"/>
                <w:szCs w:val="22"/>
              </w:rPr>
            </w:pPr>
            <w:r w:rsidRPr="00F77500">
              <w:rPr>
                <w:rFonts w:ascii="Cordia New" w:hAnsi="Cordia New" w:cs="Cordia New"/>
                <w:sz w:val="22"/>
                <w:szCs w:val="22"/>
                <w:lang w:val="en-GB"/>
              </w:rPr>
              <w:t xml:space="preserve">   </w:t>
            </w:r>
            <w:r w:rsidRPr="00F77500">
              <w:rPr>
                <w:rFonts w:ascii="Cordia New" w:hAnsi="Cordia New" w:cs="Cordia New"/>
                <w:spacing w:val="-4"/>
                <w:sz w:val="22"/>
                <w:szCs w:val="22"/>
                <w:lang w:val="en-GB"/>
              </w:rPr>
              <w:t xml:space="preserve">an asset acquisition </w:t>
            </w:r>
            <w:r w:rsidR="00D95849" w:rsidRPr="00F77500">
              <w:rPr>
                <w:rFonts w:ascii="Cordia New" w:hAnsi="Cordia New" w:cs="Cordia New"/>
                <w:spacing w:val="-4"/>
                <w:sz w:val="22"/>
                <w:szCs w:val="22"/>
              </w:rPr>
              <w:t xml:space="preserve">and </w:t>
            </w:r>
            <w:r w:rsidR="00D95849" w:rsidRPr="00F77500">
              <w:rPr>
                <w:rFonts w:ascii="Cordia New" w:hAnsi="Cordia New" w:cs="Cordia New"/>
                <w:spacing w:val="-4"/>
                <w:sz w:val="22"/>
                <w:szCs w:val="22"/>
              </w:rPr>
              <w:br/>
              <w:t xml:space="preserve">   a business combination</w:t>
            </w:r>
          </w:p>
        </w:tc>
        <w:tc>
          <w:tcPr>
            <w:tcW w:w="936" w:type="dxa"/>
            <w:shd w:val="clear" w:color="auto" w:fill="FAFAFA"/>
            <w:vAlign w:val="bottom"/>
          </w:tcPr>
          <w:p w14:paraId="48E27234" w14:textId="2B1FEDDC" w:rsidR="00431D6B" w:rsidRPr="00F77500" w:rsidRDefault="00431D6B" w:rsidP="00B879E2">
            <w:pPr>
              <w:tabs>
                <w:tab w:val="decimal" w:pos="741"/>
              </w:tabs>
              <w:ind w:left="-43" w:right="-72"/>
              <w:rPr>
                <w:rFonts w:ascii="Cordia New" w:eastAsia="Calibri" w:hAnsi="Cordia New" w:cs="Cordia New"/>
                <w:sz w:val="22"/>
                <w:szCs w:val="22"/>
                <w:lang w:val="en-GB"/>
              </w:rPr>
            </w:pPr>
            <w:r w:rsidRPr="00F77500">
              <w:rPr>
                <w:rFonts w:ascii="Cordia New" w:eastAsia="Calibri" w:hAnsi="Cordia New" w:cs="Cordia New"/>
                <w:sz w:val="22"/>
                <w:szCs w:val="22"/>
                <w:lang w:val="en-GB"/>
              </w:rPr>
              <w:t>31,355</w:t>
            </w:r>
          </w:p>
        </w:tc>
        <w:tc>
          <w:tcPr>
            <w:tcW w:w="936" w:type="dxa"/>
            <w:shd w:val="clear" w:color="auto" w:fill="auto"/>
            <w:vAlign w:val="bottom"/>
          </w:tcPr>
          <w:p w14:paraId="3244078A" w14:textId="04A91D03" w:rsidR="00431D6B" w:rsidRPr="00F77500" w:rsidRDefault="00431D6B" w:rsidP="00431D6B">
            <w:pPr>
              <w:tabs>
                <w:tab w:val="decimal" w:pos="741"/>
              </w:tabs>
              <w:ind w:left="-43" w:right="-72"/>
              <w:rPr>
                <w:rFonts w:ascii="Cordia New" w:eastAsia="Calibri" w:hAnsi="Cordia New" w:cs="Cordia New"/>
                <w:sz w:val="22"/>
                <w:szCs w:val="22"/>
                <w:lang w:val="en-GB"/>
              </w:rPr>
            </w:pPr>
            <w:r w:rsidRPr="00F77500">
              <w:rPr>
                <w:rFonts w:ascii="Cordia New" w:eastAsia="Calibri" w:hAnsi="Cordia New" w:cs="Cordia New"/>
                <w:sz w:val="22"/>
                <w:szCs w:val="22"/>
                <w:lang w:val="en-GB"/>
              </w:rPr>
              <w:t>65,000</w:t>
            </w:r>
          </w:p>
        </w:tc>
        <w:tc>
          <w:tcPr>
            <w:tcW w:w="936" w:type="dxa"/>
            <w:shd w:val="clear" w:color="auto" w:fill="FAFAFA"/>
            <w:vAlign w:val="bottom"/>
          </w:tcPr>
          <w:p w14:paraId="76E1FA05" w14:textId="66CAB9FB" w:rsidR="00431D6B" w:rsidRPr="00F77500" w:rsidRDefault="00431D6B" w:rsidP="00431D6B">
            <w:pPr>
              <w:tabs>
                <w:tab w:val="decimal" w:pos="741"/>
              </w:tabs>
              <w:ind w:left="-43" w:right="-72"/>
              <w:rPr>
                <w:rFonts w:ascii="Cordia New" w:eastAsia="Calibri" w:hAnsi="Cordia New" w:cs="Cordia New"/>
                <w:sz w:val="22"/>
                <w:szCs w:val="22"/>
                <w:lang w:val="en-GB"/>
              </w:rPr>
            </w:pPr>
            <w:r w:rsidRPr="00F77500">
              <w:rPr>
                <w:rFonts w:ascii="Cordia New" w:eastAsia="Calibri" w:hAnsi="Cordia New" w:cs="Cordia New"/>
                <w:sz w:val="22"/>
                <w:szCs w:val="22"/>
                <w:lang w:val="en-GB"/>
              </w:rPr>
              <w:t>1,069,173</w:t>
            </w:r>
          </w:p>
        </w:tc>
        <w:tc>
          <w:tcPr>
            <w:tcW w:w="936" w:type="dxa"/>
            <w:shd w:val="clear" w:color="auto" w:fill="auto"/>
            <w:vAlign w:val="bottom"/>
          </w:tcPr>
          <w:p w14:paraId="56417731" w14:textId="64730DCF" w:rsidR="00431D6B" w:rsidRPr="00F77500" w:rsidRDefault="00431D6B" w:rsidP="00431D6B">
            <w:pPr>
              <w:tabs>
                <w:tab w:val="decimal" w:pos="741"/>
              </w:tabs>
              <w:ind w:left="-43" w:right="-72"/>
              <w:rPr>
                <w:rFonts w:ascii="Cordia New" w:eastAsia="Calibri" w:hAnsi="Cordia New" w:cs="Cordia New"/>
                <w:sz w:val="22"/>
                <w:szCs w:val="22"/>
                <w:lang w:val="en-GB"/>
              </w:rPr>
            </w:pPr>
            <w:r w:rsidRPr="00F77500">
              <w:rPr>
                <w:rFonts w:ascii="Cordia New" w:eastAsia="Calibri" w:hAnsi="Cordia New" w:cs="Cordia New"/>
                <w:sz w:val="22"/>
                <w:szCs w:val="22"/>
                <w:lang w:val="en-GB"/>
              </w:rPr>
              <w:t>2,246,556</w:t>
            </w:r>
          </w:p>
        </w:tc>
        <w:tc>
          <w:tcPr>
            <w:tcW w:w="936" w:type="dxa"/>
            <w:shd w:val="clear" w:color="auto" w:fill="FAFAFA"/>
            <w:vAlign w:val="bottom"/>
          </w:tcPr>
          <w:p w14:paraId="288689DD" w14:textId="2CE598DD" w:rsidR="00431D6B" w:rsidRPr="00F77500" w:rsidRDefault="00431D6B" w:rsidP="00431D6B">
            <w:pPr>
              <w:tabs>
                <w:tab w:val="decimal" w:pos="741"/>
              </w:tabs>
              <w:ind w:left="-43" w:right="-72"/>
              <w:rPr>
                <w:rFonts w:ascii="Cordia New" w:eastAsia="Calibri" w:hAnsi="Cordia New" w:cs="Cordia New"/>
                <w:sz w:val="22"/>
                <w:szCs w:val="22"/>
              </w:rPr>
            </w:pPr>
            <w:r w:rsidRPr="00F77500">
              <w:rPr>
                <w:rFonts w:ascii="Cordia New" w:eastAsia="Calibri" w:hAnsi="Cordia New" w:cs="Cordia New"/>
                <w:sz w:val="22"/>
                <w:szCs w:val="22"/>
                <w:lang w:val="en-GB"/>
              </w:rPr>
              <w:t>-</w:t>
            </w:r>
          </w:p>
        </w:tc>
        <w:tc>
          <w:tcPr>
            <w:tcW w:w="936" w:type="dxa"/>
            <w:shd w:val="clear" w:color="auto" w:fill="auto"/>
            <w:vAlign w:val="bottom"/>
          </w:tcPr>
          <w:p w14:paraId="4C63AED0" w14:textId="75D4DB85" w:rsidR="00431D6B" w:rsidRPr="00F77500" w:rsidRDefault="00431D6B" w:rsidP="00431D6B">
            <w:pPr>
              <w:tabs>
                <w:tab w:val="decimal" w:pos="741"/>
              </w:tabs>
              <w:ind w:left="-43" w:right="-72"/>
              <w:rPr>
                <w:rFonts w:ascii="Cordia New" w:eastAsia="Calibri" w:hAnsi="Cordia New" w:cs="Cordia New"/>
                <w:sz w:val="22"/>
                <w:szCs w:val="22"/>
              </w:rPr>
            </w:pPr>
            <w:r w:rsidRPr="00F77500">
              <w:rPr>
                <w:rFonts w:ascii="Cordia New" w:eastAsia="Calibri" w:hAnsi="Cordia New" w:cs="Cordia New"/>
                <w:sz w:val="22"/>
                <w:szCs w:val="22"/>
                <w:lang w:val="en-GB"/>
              </w:rPr>
              <w:t>-</w:t>
            </w:r>
          </w:p>
        </w:tc>
        <w:tc>
          <w:tcPr>
            <w:tcW w:w="936" w:type="dxa"/>
            <w:shd w:val="clear" w:color="auto" w:fill="FAFAFA"/>
            <w:vAlign w:val="bottom"/>
          </w:tcPr>
          <w:p w14:paraId="27363F00" w14:textId="01F67608" w:rsidR="00431D6B" w:rsidRPr="00F77500" w:rsidRDefault="00431D6B" w:rsidP="00431D6B">
            <w:pPr>
              <w:tabs>
                <w:tab w:val="decimal" w:pos="741"/>
              </w:tabs>
              <w:ind w:left="-43" w:right="-72"/>
              <w:rPr>
                <w:rFonts w:ascii="Cordia New" w:eastAsia="Calibri" w:hAnsi="Cordia New" w:cs="Cordia New"/>
                <w:sz w:val="22"/>
                <w:szCs w:val="22"/>
              </w:rPr>
            </w:pPr>
            <w:r w:rsidRPr="00F77500">
              <w:rPr>
                <w:rFonts w:ascii="Cordia New" w:eastAsia="Calibri" w:hAnsi="Cordia New" w:cs="Cordia New"/>
                <w:sz w:val="22"/>
                <w:szCs w:val="22"/>
                <w:lang w:val="en-GB"/>
              </w:rPr>
              <w:t>-</w:t>
            </w:r>
          </w:p>
        </w:tc>
        <w:tc>
          <w:tcPr>
            <w:tcW w:w="936" w:type="dxa"/>
            <w:shd w:val="clear" w:color="auto" w:fill="auto"/>
            <w:vAlign w:val="bottom"/>
          </w:tcPr>
          <w:p w14:paraId="671BA9E1" w14:textId="7AC45744" w:rsidR="00431D6B" w:rsidRPr="00F77500" w:rsidRDefault="00431D6B" w:rsidP="00431D6B">
            <w:pPr>
              <w:tabs>
                <w:tab w:val="decimal" w:pos="741"/>
              </w:tabs>
              <w:ind w:left="-43" w:right="-72"/>
              <w:rPr>
                <w:rFonts w:ascii="Cordia New" w:eastAsia="Calibri" w:hAnsi="Cordia New" w:cs="Cordia New"/>
                <w:sz w:val="22"/>
                <w:szCs w:val="22"/>
              </w:rPr>
            </w:pPr>
            <w:r w:rsidRPr="00F77500">
              <w:rPr>
                <w:rFonts w:ascii="Cordia New" w:eastAsia="Calibri" w:hAnsi="Cordia New" w:cs="Cordia New"/>
                <w:sz w:val="22"/>
                <w:szCs w:val="22"/>
                <w:lang w:val="en-GB"/>
              </w:rPr>
              <w:t>-</w:t>
            </w:r>
          </w:p>
        </w:tc>
      </w:tr>
      <w:tr w:rsidR="00431D6B" w:rsidRPr="00F77500" w14:paraId="17FEE6C3" w14:textId="77777777" w:rsidTr="00091C42">
        <w:tc>
          <w:tcPr>
            <w:tcW w:w="1980" w:type="dxa"/>
          </w:tcPr>
          <w:p w14:paraId="075C70D9" w14:textId="0BFE2CD7" w:rsidR="00431D6B" w:rsidRPr="00F77500" w:rsidRDefault="00431D6B" w:rsidP="00431D6B">
            <w:pPr>
              <w:ind w:left="-86" w:right="-72"/>
              <w:jc w:val="thaiDistribute"/>
              <w:rPr>
                <w:rFonts w:ascii="Cordia New" w:hAnsi="Cordia New" w:cs="Cordia New"/>
                <w:sz w:val="22"/>
                <w:szCs w:val="22"/>
                <w:lang w:val="en-GB"/>
              </w:rPr>
            </w:pPr>
            <w:r w:rsidRPr="00F77500">
              <w:rPr>
                <w:rFonts w:ascii="Cordia New" w:hAnsi="Cordia New" w:cs="Cordia New"/>
                <w:sz w:val="22"/>
                <w:szCs w:val="22"/>
              </w:rPr>
              <w:t>Value added tax payable</w:t>
            </w:r>
          </w:p>
        </w:tc>
        <w:tc>
          <w:tcPr>
            <w:tcW w:w="936" w:type="dxa"/>
            <w:shd w:val="clear" w:color="auto" w:fill="FAFAFA"/>
          </w:tcPr>
          <w:p w14:paraId="0061EEC1" w14:textId="671AB5FE" w:rsidR="00431D6B" w:rsidRPr="00F77500" w:rsidRDefault="00431D6B" w:rsidP="00431D6B">
            <w:pPr>
              <w:tabs>
                <w:tab w:val="decimal" w:pos="741"/>
              </w:tabs>
              <w:ind w:left="-43" w:right="-72"/>
              <w:rPr>
                <w:rFonts w:ascii="Cordia New" w:eastAsia="Calibri" w:hAnsi="Cordia New" w:cs="Cordia New"/>
                <w:sz w:val="22"/>
                <w:szCs w:val="22"/>
                <w:lang w:val="en-GB"/>
              </w:rPr>
            </w:pPr>
            <w:r w:rsidRPr="00F77500">
              <w:rPr>
                <w:rFonts w:ascii="Cordia New" w:eastAsia="Calibri" w:hAnsi="Cordia New" w:cs="Cordia New"/>
                <w:sz w:val="22"/>
                <w:szCs w:val="22"/>
              </w:rPr>
              <w:t>1,774</w:t>
            </w:r>
          </w:p>
        </w:tc>
        <w:tc>
          <w:tcPr>
            <w:tcW w:w="936" w:type="dxa"/>
            <w:shd w:val="clear" w:color="auto" w:fill="auto"/>
          </w:tcPr>
          <w:p w14:paraId="48112540" w14:textId="4723C3D1" w:rsidR="00431D6B" w:rsidRPr="00F77500" w:rsidRDefault="00431D6B" w:rsidP="00431D6B">
            <w:pPr>
              <w:tabs>
                <w:tab w:val="decimal" w:pos="741"/>
              </w:tabs>
              <w:ind w:left="-43" w:right="-72"/>
              <w:rPr>
                <w:rFonts w:ascii="Cordia New" w:eastAsia="Calibri" w:hAnsi="Cordia New" w:cs="Cordia New"/>
                <w:sz w:val="22"/>
                <w:szCs w:val="22"/>
              </w:rPr>
            </w:pPr>
            <w:r w:rsidRPr="00F77500">
              <w:rPr>
                <w:rFonts w:ascii="Cordia New" w:eastAsia="Calibri" w:hAnsi="Cordia New" w:cs="Cordia New"/>
                <w:sz w:val="22"/>
                <w:szCs w:val="22"/>
                <w:lang w:val="en-GB"/>
              </w:rPr>
              <w:t>4,569</w:t>
            </w:r>
          </w:p>
        </w:tc>
        <w:tc>
          <w:tcPr>
            <w:tcW w:w="936" w:type="dxa"/>
            <w:shd w:val="clear" w:color="auto" w:fill="FAFAFA"/>
          </w:tcPr>
          <w:p w14:paraId="54CED880" w14:textId="421BF2E1" w:rsidR="00431D6B" w:rsidRPr="00F77500" w:rsidRDefault="00431D6B" w:rsidP="00431D6B">
            <w:pPr>
              <w:tabs>
                <w:tab w:val="decimal" w:pos="741"/>
              </w:tabs>
              <w:ind w:left="-43" w:right="-72"/>
              <w:rPr>
                <w:rFonts w:ascii="Cordia New" w:eastAsia="Calibri" w:hAnsi="Cordia New" w:cs="Cordia New"/>
                <w:sz w:val="22"/>
                <w:szCs w:val="22"/>
                <w:lang w:val="en-GB"/>
              </w:rPr>
            </w:pPr>
            <w:r w:rsidRPr="00F77500">
              <w:rPr>
                <w:rFonts w:ascii="Cordia New" w:eastAsia="Calibri" w:hAnsi="Cordia New" w:cs="Cordia New"/>
                <w:sz w:val="22"/>
                <w:szCs w:val="22"/>
                <w:lang w:val="en-GB"/>
              </w:rPr>
              <w:t>60,478</w:t>
            </w:r>
          </w:p>
        </w:tc>
        <w:tc>
          <w:tcPr>
            <w:tcW w:w="936" w:type="dxa"/>
            <w:shd w:val="clear" w:color="auto" w:fill="auto"/>
          </w:tcPr>
          <w:p w14:paraId="1E547CF8" w14:textId="7DC9BBF1" w:rsidR="00431D6B" w:rsidRPr="00F77500" w:rsidRDefault="00431D6B" w:rsidP="00431D6B">
            <w:pPr>
              <w:tabs>
                <w:tab w:val="decimal" w:pos="741"/>
              </w:tabs>
              <w:ind w:left="-43" w:right="-72"/>
              <w:rPr>
                <w:rFonts w:ascii="Cordia New" w:eastAsia="Calibri" w:hAnsi="Cordia New" w:cs="Cordia New"/>
                <w:sz w:val="22"/>
                <w:szCs w:val="22"/>
              </w:rPr>
            </w:pPr>
            <w:r w:rsidRPr="00F77500">
              <w:rPr>
                <w:rFonts w:ascii="Cordia New" w:eastAsia="Calibri" w:hAnsi="Cordia New" w:cs="Cordia New"/>
                <w:sz w:val="22"/>
                <w:szCs w:val="22"/>
                <w:lang w:val="en-GB"/>
              </w:rPr>
              <w:t>157,901</w:t>
            </w:r>
          </w:p>
        </w:tc>
        <w:tc>
          <w:tcPr>
            <w:tcW w:w="936" w:type="dxa"/>
            <w:shd w:val="clear" w:color="auto" w:fill="FAFAFA"/>
          </w:tcPr>
          <w:p w14:paraId="2A4B0119" w14:textId="3F3BFE71" w:rsidR="00431D6B" w:rsidRPr="00F77500" w:rsidRDefault="00431D6B" w:rsidP="00431D6B">
            <w:pPr>
              <w:tabs>
                <w:tab w:val="decimal" w:pos="741"/>
              </w:tabs>
              <w:ind w:left="-43" w:right="-72"/>
              <w:rPr>
                <w:rFonts w:ascii="Cordia New" w:eastAsia="Calibri" w:hAnsi="Cordia New" w:cs="Cordia New"/>
                <w:sz w:val="22"/>
                <w:szCs w:val="22"/>
              </w:rPr>
            </w:pPr>
            <w:r w:rsidRPr="00F77500">
              <w:rPr>
                <w:rFonts w:ascii="Cordia New" w:eastAsia="Calibri" w:hAnsi="Cordia New" w:cs="Cordia New"/>
                <w:sz w:val="22"/>
                <w:szCs w:val="22"/>
                <w:lang w:val="en-GB"/>
              </w:rPr>
              <w:t>70</w:t>
            </w:r>
          </w:p>
        </w:tc>
        <w:tc>
          <w:tcPr>
            <w:tcW w:w="936" w:type="dxa"/>
            <w:shd w:val="clear" w:color="auto" w:fill="auto"/>
            <w:vAlign w:val="bottom"/>
          </w:tcPr>
          <w:p w14:paraId="1A75EF1B" w14:textId="53DB0C4B" w:rsidR="00431D6B" w:rsidRPr="00F77500" w:rsidRDefault="00431D6B" w:rsidP="00431D6B">
            <w:pPr>
              <w:tabs>
                <w:tab w:val="decimal" w:pos="741"/>
              </w:tabs>
              <w:ind w:left="-43" w:right="-72"/>
              <w:rPr>
                <w:rFonts w:ascii="Cordia New" w:eastAsia="Calibri" w:hAnsi="Cordia New" w:cs="Cordia New"/>
                <w:sz w:val="22"/>
                <w:szCs w:val="22"/>
              </w:rPr>
            </w:pPr>
            <w:r w:rsidRPr="00F77500">
              <w:rPr>
                <w:rFonts w:ascii="Cordia New" w:eastAsia="Calibri" w:hAnsi="Cordia New" w:cs="Cordia New"/>
                <w:sz w:val="22"/>
                <w:szCs w:val="22"/>
                <w:lang w:val="en-GB"/>
              </w:rPr>
              <w:t>47</w:t>
            </w:r>
          </w:p>
        </w:tc>
        <w:tc>
          <w:tcPr>
            <w:tcW w:w="936" w:type="dxa"/>
            <w:shd w:val="clear" w:color="auto" w:fill="FAFAFA"/>
            <w:vAlign w:val="bottom"/>
          </w:tcPr>
          <w:p w14:paraId="39629C2D" w14:textId="15736CCB" w:rsidR="00431D6B" w:rsidRPr="00F77500" w:rsidRDefault="00431D6B" w:rsidP="00431D6B">
            <w:pPr>
              <w:tabs>
                <w:tab w:val="decimal" w:pos="741"/>
              </w:tabs>
              <w:ind w:left="-43" w:right="-72"/>
              <w:rPr>
                <w:rFonts w:ascii="Cordia New" w:eastAsia="Calibri" w:hAnsi="Cordia New" w:cs="Cordia New"/>
                <w:sz w:val="22"/>
                <w:szCs w:val="22"/>
              </w:rPr>
            </w:pPr>
            <w:r w:rsidRPr="00F77500">
              <w:rPr>
                <w:rFonts w:ascii="Cordia New" w:eastAsia="Calibri" w:hAnsi="Cordia New" w:cs="Cordia New"/>
                <w:sz w:val="22"/>
                <w:szCs w:val="22"/>
                <w:lang w:val="en-GB"/>
              </w:rPr>
              <w:t>2,399</w:t>
            </w:r>
          </w:p>
        </w:tc>
        <w:tc>
          <w:tcPr>
            <w:tcW w:w="936" w:type="dxa"/>
            <w:shd w:val="clear" w:color="auto" w:fill="auto"/>
            <w:vAlign w:val="bottom"/>
          </w:tcPr>
          <w:p w14:paraId="170E3B20" w14:textId="36EAF4CE" w:rsidR="00431D6B" w:rsidRPr="00F77500" w:rsidRDefault="00431D6B" w:rsidP="00431D6B">
            <w:pPr>
              <w:tabs>
                <w:tab w:val="decimal" w:pos="741"/>
              </w:tabs>
              <w:ind w:left="-43" w:right="-72"/>
              <w:rPr>
                <w:rFonts w:ascii="Cordia New" w:eastAsia="Calibri" w:hAnsi="Cordia New" w:cs="Cordia New"/>
                <w:sz w:val="22"/>
                <w:szCs w:val="22"/>
              </w:rPr>
            </w:pPr>
            <w:r w:rsidRPr="00F77500">
              <w:rPr>
                <w:rFonts w:ascii="Cordia New" w:eastAsia="Calibri" w:hAnsi="Cordia New" w:cs="Cordia New"/>
                <w:sz w:val="22"/>
                <w:szCs w:val="22"/>
                <w:lang w:val="en-GB"/>
              </w:rPr>
              <w:t>1,631</w:t>
            </w:r>
          </w:p>
        </w:tc>
      </w:tr>
      <w:tr w:rsidR="00431D6B" w:rsidRPr="00F77500" w14:paraId="5372E624" w14:textId="77777777" w:rsidTr="00091C42">
        <w:tc>
          <w:tcPr>
            <w:tcW w:w="1980" w:type="dxa"/>
          </w:tcPr>
          <w:p w14:paraId="27355D3B" w14:textId="37C73E49" w:rsidR="00431D6B" w:rsidRPr="00F77500" w:rsidRDefault="00431D6B" w:rsidP="00431D6B">
            <w:pPr>
              <w:ind w:left="-86" w:right="-72"/>
              <w:jc w:val="thaiDistribute"/>
              <w:rPr>
                <w:rFonts w:ascii="Cordia New" w:hAnsi="Cordia New" w:cs="Cordia New"/>
                <w:sz w:val="22"/>
                <w:szCs w:val="22"/>
                <w:cs/>
                <w:lang w:val="en-GB"/>
              </w:rPr>
            </w:pPr>
            <w:r w:rsidRPr="00F77500">
              <w:rPr>
                <w:rFonts w:ascii="Cordia New" w:hAnsi="Cordia New" w:cs="Cordia New"/>
                <w:sz w:val="22"/>
                <w:szCs w:val="22"/>
                <w:lang w:val="en-GB"/>
              </w:rPr>
              <w:t>Withholding tax payable</w:t>
            </w:r>
          </w:p>
        </w:tc>
        <w:tc>
          <w:tcPr>
            <w:tcW w:w="936" w:type="dxa"/>
            <w:shd w:val="clear" w:color="auto" w:fill="FAFAFA"/>
          </w:tcPr>
          <w:p w14:paraId="454664EB" w14:textId="08216F88" w:rsidR="00431D6B" w:rsidRPr="00F77500" w:rsidRDefault="00431D6B" w:rsidP="00431D6B">
            <w:pPr>
              <w:tabs>
                <w:tab w:val="decimal" w:pos="741"/>
              </w:tabs>
              <w:ind w:left="-43" w:right="-72"/>
              <w:rPr>
                <w:rFonts w:ascii="Cordia New" w:hAnsi="Cordia New" w:cs="Cordia New"/>
                <w:sz w:val="22"/>
                <w:szCs w:val="22"/>
                <w:lang w:val="en-GB"/>
              </w:rPr>
            </w:pPr>
            <w:r w:rsidRPr="00F77500">
              <w:rPr>
                <w:rFonts w:ascii="Cordia New" w:eastAsia="Calibri" w:hAnsi="Cordia New" w:cs="Cordia New"/>
                <w:sz w:val="22"/>
                <w:szCs w:val="22"/>
              </w:rPr>
              <w:t>7,877</w:t>
            </w:r>
          </w:p>
        </w:tc>
        <w:tc>
          <w:tcPr>
            <w:tcW w:w="936" w:type="dxa"/>
            <w:shd w:val="clear" w:color="auto" w:fill="auto"/>
          </w:tcPr>
          <w:p w14:paraId="389A65F6" w14:textId="416F59FF" w:rsidR="00431D6B" w:rsidRPr="00F77500" w:rsidRDefault="00431D6B" w:rsidP="00431D6B">
            <w:pPr>
              <w:tabs>
                <w:tab w:val="decimal" w:pos="741"/>
              </w:tabs>
              <w:ind w:left="-43" w:right="-72"/>
              <w:rPr>
                <w:rFonts w:ascii="Cordia New" w:hAnsi="Cordia New" w:cs="Cordia New"/>
                <w:sz w:val="22"/>
                <w:szCs w:val="22"/>
                <w:lang w:val="en-GB"/>
              </w:rPr>
            </w:pPr>
            <w:r w:rsidRPr="00F77500">
              <w:rPr>
                <w:rFonts w:ascii="Cordia New" w:eastAsia="Calibri" w:hAnsi="Cordia New" w:cs="Cordia New"/>
                <w:sz w:val="22"/>
                <w:szCs w:val="22"/>
                <w:lang w:val="en-GB"/>
              </w:rPr>
              <w:t>16,934</w:t>
            </w:r>
          </w:p>
        </w:tc>
        <w:tc>
          <w:tcPr>
            <w:tcW w:w="936" w:type="dxa"/>
            <w:shd w:val="clear" w:color="auto" w:fill="FAFAFA"/>
          </w:tcPr>
          <w:p w14:paraId="16465900" w14:textId="67DC72A9" w:rsidR="00431D6B" w:rsidRPr="00F77500" w:rsidRDefault="00431D6B" w:rsidP="00431D6B">
            <w:pPr>
              <w:tabs>
                <w:tab w:val="decimal" w:pos="741"/>
              </w:tabs>
              <w:ind w:left="-43" w:right="-72"/>
              <w:rPr>
                <w:rFonts w:ascii="Cordia New" w:hAnsi="Cordia New" w:cs="Cordia New"/>
                <w:sz w:val="22"/>
                <w:szCs w:val="22"/>
                <w:lang w:val="en-GB"/>
              </w:rPr>
            </w:pPr>
            <w:r w:rsidRPr="00F77500">
              <w:rPr>
                <w:rFonts w:ascii="Cordia New" w:eastAsia="Calibri" w:hAnsi="Cordia New" w:cs="Cordia New"/>
                <w:sz w:val="22"/>
                <w:szCs w:val="22"/>
                <w:lang w:val="en-GB"/>
              </w:rPr>
              <w:t>268,599</w:t>
            </w:r>
          </w:p>
        </w:tc>
        <w:tc>
          <w:tcPr>
            <w:tcW w:w="936" w:type="dxa"/>
            <w:shd w:val="clear" w:color="auto" w:fill="auto"/>
          </w:tcPr>
          <w:p w14:paraId="23D1052E" w14:textId="013A186C" w:rsidR="00431D6B" w:rsidRPr="00F77500" w:rsidRDefault="00431D6B" w:rsidP="00431D6B">
            <w:pPr>
              <w:tabs>
                <w:tab w:val="decimal" w:pos="741"/>
              </w:tabs>
              <w:ind w:left="-43" w:right="-72"/>
              <w:rPr>
                <w:rFonts w:ascii="Cordia New" w:hAnsi="Cordia New" w:cs="Cordia New"/>
                <w:sz w:val="22"/>
                <w:szCs w:val="22"/>
                <w:lang w:val="en-GB"/>
              </w:rPr>
            </w:pPr>
            <w:r w:rsidRPr="00F77500">
              <w:rPr>
                <w:rFonts w:ascii="Cordia New" w:eastAsia="Calibri" w:hAnsi="Cordia New" w:cs="Cordia New"/>
                <w:sz w:val="22"/>
                <w:szCs w:val="22"/>
                <w:lang w:val="en-GB"/>
              </w:rPr>
              <w:t>585,273</w:t>
            </w:r>
          </w:p>
        </w:tc>
        <w:tc>
          <w:tcPr>
            <w:tcW w:w="936" w:type="dxa"/>
            <w:shd w:val="clear" w:color="auto" w:fill="FAFAFA"/>
          </w:tcPr>
          <w:p w14:paraId="24C087AF" w14:textId="2CC7AAAC" w:rsidR="00431D6B" w:rsidRPr="00F77500" w:rsidRDefault="00431D6B" w:rsidP="00431D6B">
            <w:pPr>
              <w:tabs>
                <w:tab w:val="decimal" w:pos="741"/>
              </w:tabs>
              <w:ind w:left="-43" w:right="-72"/>
              <w:rPr>
                <w:rFonts w:ascii="Cordia New" w:hAnsi="Cordia New" w:cs="Cordia New"/>
                <w:sz w:val="22"/>
                <w:szCs w:val="22"/>
                <w:lang w:val="en-GB"/>
              </w:rPr>
            </w:pPr>
            <w:r w:rsidRPr="00F77500">
              <w:rPr>
                <w:rFonts w:ascii="Cordia New" w:eastAsia="Calibri" w:hAnsi="Cordia New" w:cs="Cordia New"/>
                <w:sz w:val="22"/>
                <w:szCs w:val="22"/>
                <w:lang w:val="en-GB"/>
              </w:rPr>
              <w:t>889</w:t>
            </w:r>
          </w:p>
        </w:tc>
        <w:tc>
          <w:tcPr>
            <w:tcW w:w="936" w:type="dxa"/>
            <w:shd w:val="clear" w:color="auto" w:fill="auto"/>
            <w:vAlign w:val="bottom"/>
          </w:tcPr>
          <w:p w14:paraId="0922137A" w14:textId="182589FD" w:rsidR="00431D6B" w:rsidRPr="00F77500" w:rsidRDefault="00431D6B" w:rsidP="00431D6B">
            <w:pPr>
              <w:tabs>
                <w:tab w:val="decimal" w:pos="741"/>
              </w:tabs>
              <w:ind w:left="-43" w:right="-72"/>
              <w:rPr>
                <w:rFonts w:ascii="Cordia New" w:hAnsi="Cordia New" w:cs="Cordia New"/>
                <w:sz w:val="22"/>
                <w:szCs w:val="22"/>
                <w:lang w:val="en-GB"/>
              </w:rPr>
            </w:pPr>
            <w:r w:rsidRPr="00F77500">
              <w:rPr>
                <w:rFonts w:ascii="Cordia New" w:eastAsia="Calibri" w:hAnsi="Cordia New" w:cs="Cordia New"/>
                <w:sz w:val="22"/>
                <w:szCs w:val="22"/>
                <w:lang w:val="en-GB"/>
              </w:rPr>
              <w:t>835</w:t>
            </w:r>
          </w:p>
        </w:tc>
        <w:tc>
          <w:tcPr>
            <w:tcW w:w="936" w:type="dxa"/>
            <w:shd w:val="clear" w:color="auto" w:fill="FAFAFA"/>
            <w:vAlign w:val="bottom"/>
          </w:tcPr>
          <w:p w14:paraId="7B51ED0F" w14:textId="1B13B4CE" w:rsidR="00431D6B" w:rsidRPr="00F77500" w:rsidRDefault="00431D6B" w:rsidP="00431D6B">
            <w:pPr>
              <w:tabs>
                <w:tab w:val="decimal" w:pos="741"/>
              </w:tabs>
              <w:ind w:left="-43" w:right="-72"/>
              <w:rPr>
                <w:rFonts w:ascii="Cordia New" w:hAnsi="Cordia New" w:cs="Cordia New"/>
                <w:sz w:val="22"/>
                <w:szCs w:val="22"/>
                <w:lang w:val="en-GB"/>
              </w:rPr>
            </w:pPr>
            <w:r w:rsidRPr="00F77500">
              <w:rPr>
                <w:rFonts w:ascii="Cordia New" w:eastAsia="Calibri" w:hAnsi="Cordia New" w:cs="Cordia New"/>
                <w:sz w:val="22"/>
                <w:szCs w:val="22"/>
                <w:lang w:val="en-GB"/>
              </w:rPr>
              <w:t>30,32</w:t>
            </w:r>
            <w:r w:rsidR="00A244DF" w:rsidRPr="00F77500">
              <w:rPr>
                <w:rFonts w:ascii="Cordia New" w:eastAsia="Calibri" w:hAnsi="Cordia New" w:cs="Cordia New"/>
                <w:sz w:val="22"/>
                <w:szCs w:val="22"/>
                <w:lang w:val="en-GB"/>
              </w:rPr>
              <w:t>3</w:t>
            </w:r>
          </w:p>
        </w:tc>
        <w:tc>
          <w:tcPr>
            <w:tcW w:w="936" w:type="dxa"/>
            <w:shd w:val="clear" w:color="auto" w:fill="auto"/>
            <w:vAlign w:val="bottom"/>
          </w:tcPr>
          <w:p w14:paraId="11004C11" w14:textId="62F60A83" w:rsidR="00431D6B" w:rsidRPr="00F77500" w:rsidRDefault="00431D6B" w:rsidP="00431D6B">
            <w:pPr>
              <w:tabs>
                <w:tab w:val="decimal" w:pos="741"/>
              </w:tabs>
              <w:ind w:left="-43" w:right="-72"/>
              <w:rPr>
                <w:rFonts w:ascii="Cordia New" w:hAnsi="Cordia New" w:cs="Cordia New"/>
                <w:sz w:val="22"/>
                <w:szCs w:val="22"/>
                <w:lang w:val="en-GB"/>
              </w:rPr>
            </w:pPr>
            <w:r w:rsidRPr="00F77500">
              <w:rPr>
                <w:rFonts w:ascii="Cordia New" w:eastAsia="Calibri" w:hAnsi="Cordia New" w:cs="Cordia New"/>
                <w:sz w:val="22"/>
                <w:szCs w:val="22"/>
                <w:lang w:val="en-GB"/>
              </w:rPr>
              <w:t>28,872</w:t>
            </w:r>
          </w:p>
        </w:tc>
      </w:tr>
      <w:tr w:rsidR="00324079" w:rsidRPr="00F77500" w14:paraId="0D4DE5B5" w14:textId="77777777" w:rsidTr="00091C42">
        <w:tc>
          <w:tcPr>
            <w:tcW w:w="1980" w:type="dxa"/>
          </w:tcPr>
          <w:p w14:paraId="1A4836B1" w14:textId="0F947AD5" w:rsidR="00324079" w:rsidRPr="00F77500" w:rsidRDefault="00324079" w:rsidP="00324079">
            <w:pPr>
              <w:ind w:left="-86" w:right="-72"/>
              <w:jc w:val="thaiDistribute"/>
              <w:rPr>
                <w:rFonts w:ascii="Cordia New" w:hAnsi="Cordia New" w:cs="Cordia New"/>
                <w:sz w:val="22"/>
                <w:szCs w:val="22"/>
                <w:lang w:val="en-GB"/>
              </w:rPr>
            </w:pPr>
            <w:r w:rsidRPr="00F77500">
              <w:rPr>
                <w:rFonts w:ascii="Cordia New" w:hAnsi="Cordia New" w:cs="Cordia New"/>
                <w:sz w:val="22"/>
                <w:szCs w:val="22"/>
                <w:lang w:val="en-GB"/>
              </w:rPr>
              <w:t>Other payables f</w:t>
            </w:r>
            <w:r w:rsidRPr="00F77500">
              <w:rPr>
                <w:rFonts w:ascii="Cordia New" w:hAnsi="Cordia New" w:cs="Cordia New"/>
                <w:sz w:val="22"/>
                <w:szCs w:val="22"/>
              </w:rPr>
              <w:t>rom</w:t>
            </w:r>
            <w:r w:rsidRPr="00F77500">
              <w:rPr>
                <w:rFonts w:ascii="Cordia New" w:hAnsi="Cordia New" w:cs="Cordia New"/>
                <w:sz w:val="22"/>
                <w:szCs w:val="22"/>
                <w:lang w:val="en-GB"/>
              </w:rPr>
              <w:t xml:space="preserve"> </w:t>
            </w:r>
          </w:p>
        </w:tc>
        <w:tc>
          <w:tcPr>
            <w:tcW w:w="936" w:type="dxa"/>
            <w:shd w:val="clear" w:color="auto" w:fill="FAFAFA"/>
          </w:tcPr>
          <w:p w14:paraId="5F66DA53" w14:textId="0E86ACA4" w:rsidR="00324079" w:rsidRPr="00F77500" w:rsidRDefault="00324079" w:rsidP="00324079">
            <w:pPr>
              <w:tabs>
                <w:tab w:val="decimal" w:pos="741"/>
              </w:tabs>
              <w:ind w:left="-43" w:right="-72"/>
              <w:rPr>
                <w:rFonts w:ascii="Cordia New" w:hAnsi="Cordia New" w:cs="Cordia New"/>
                <w:sz w:val="22"/>
                <w:szCs w:val="22"/>
                <w:lang w:val="en-GB"/>
              </w:rPr>
            </w:pPr>
          </w:p>
        </w:tc>
        <w:tc>
          <w:tcPr>
            <w:tcW w:w="936" w:type="dxa"/>
            <w:shd w:val="clear" w:color="auto" w:fill="auto"/>
            <w:vAlign w:val="bottom"/>
          </w:tcPr>
          <w:p w14:paraId="07D27A92" w14:textId="508C91F3" w:rsidR="00324079" w:rsidRPr="00F77500" w:rsidRDefault="00324079" w:rsidP="00324079">
            <w:pPr>
              <w:tabs>
                <w:tab w:val="decimal" w:pos="741"/>
              </w:tabs>
              <w:ind w:left="-43" w:right="-72"/>
              <w:rPr>
                <w:rFonts w:ascii="Cordia New" w:hAnsi="Cordia New" w:cs="Cordia New"/>
                <w:sz w:val="22"/>
                <w:szCs w:val="22"/>
                <w:lang w:val="en-GB"/>
              </w:rPr>
            </w:pPr>
          </w:p>
        </w:tc>
        <w:tc>
          <w:tcPr>
            <w:tcW w:w="936" w:type="dxa"/>
            <w:shd w:val="clear" w:color="auto" w:fill="FAFAFA"/>
            <w:vAlign w:val="bottom"/>
          </w:tcPr>
          <w:p w14:paraId="30B4F367" w14:textId="639BB822" w:rsidR="00324079" w:rsidRPr="00F77500" w:rsidRDefault="00324079" w:rsidP="00324079">
            <w:pPr>
              <w:tabs>
                <w:tab w:val="decimal" w:pos="741"/>
              </w:tabs>
              <w:ind w:left="-43" w:right="-72"/>
              <w:rPr>
                <w:rFonts w:ascii="Cordia New" w:hAnsi="Cordia New" w:cs="Cordia New"/>
                <w:sz w:val="22"/>
                <w:szCs w:val="22"/>
                <w:lang w:val="en-GB"/>
              </w:rPr>
            </w:pPr>
          </w:p>
        </w:tc>
        <w:tc>
          <w:tcPr>
            <w:tcW w:w="936" w:type="dxa"/>
            <w:shd w:val="clear" w:color="auto" w:fill="auto"/>
            <w:vAlign w:val="bottom"/>
          </w:tcPr>
          <w:p w14:paraId="28EA9162" w14:textId="4CF0E4F6" w:rsidR="00324079" w:rsidRPr="00F77500" w:rsidRDefault="00324079" w:rsidP="00324079">
            <w:pPr>
              <w:tabs>
                <w:tab w:val="decimal" w:pos="741"/>
              </w:tabs>
              <w:ind w:left="-43" w:right="-72"/>
              <w:rPr>
                <w:rFonts w:ascii="Cordia New" w:hAnsi="Cordia New" w:cs="Cordia New"/>
                <w:sz w:val="22"/>
                <w:szCs w:val="22"/>
                <w:lang w:val="en-GB"/>
              </w:rPr>
            </w:pPr>
          </w:p>
        </w:tc>
        <w:tc>
          <w:tcPr>
            <w:tcW w:w="936" w:type="dxa"/>
            <w:shd w:val="clear" w:color="auto" w:fill="FAFAFA"/>
            <w:vAlign w:val="bottom"/>
          </w:tcPr>
          <w:p w14:paraId="49D823B5" w14:textId="742B15C2" w:rsidR="00324079" w:rsidRPr="00F77500" w:rsidRDefault="00324079" w:rsidP="00324079">
            <w:pPr>
              <w:tabs>
                <w:tab w:val="decimal" w:pos="741"/>
              </w:tabs>
              <w:ind w:left="-43" w:right="-72"/>
              <w:rPr>
                <w:rFonts w:ascii="Cordia New" w:hAnsi="Cordia New" w:cs="Cordia New"/>
                <w:sz w:val="22"/>
                <w:szCs w:val="22"/>
                <w:lang w:val="en-GB"/>
              </w:rPr>
            </w:pPr>
          </w:p>
        </w:tc>
        <w:tc>
          <w:tcPr>
            <w:tcW w:w="936" w:type="dxa"/>
            <w:shd w:val="clear" w:color="auto" w:fill="auto"/>
            <w:vAlign w:val="bottom"/>
          </w:tcPr>
          <w:p w14:paraId="03DEBF0F" w14:textId="45B1B170" w:rsidR="00324079" w:rsidRPr="00F77500" w:rsidRDefault="00324079" w:rsidP="00324079">
            <w:pPr>
              <w:tabs>
                <w:tab w:val="decimal" w:pos="741"/>
              </w:tabs>
              <w:ind w:left="-43" w:right="-72"/>
              <w:rPr>
                <w:rFonts w:ascii="Cordia New" w:hAnsi="Cordia New" w:cs="Cordia New"/>
                <w:sz w:val="22"/>
                <w:szCs w:val="22"/>
                <w:lang w:val="en-GB"/>
              </w:rPr>
            </w:pPr>
          </w:p>
        </w:tc>
        <w:tc>
          <w:tcPr>
            <w:tcW w:w="936" w:type="dxa"/>
            <w:shd w:val="clear" w:color="auto" w:fill="FAFAFA"/>
            <w:vAlign w:val="bottom"/>
          </w:tcPr>
          <w:p w14:paraId="13544FEF" w14:textId="40D12F63" w:rsidR="00324079" w:rsidRPr="00F77500" w:rsidRDefault="00324079" w:rsidP="00324079">
            <w:pPr>
              <w:tabs>
                <w:tab w:val="decimal" w:pos="741"/>
              </w:tabs>
              <w:ind w:left="-43" w:right="-72"/>
              <w:rPr>
                <w:rFonts w:ascii="Cordia New" w:hAnsi="Cordia New" w:cs="Cordia New"/>
                <w:sz w:val="22"/>
                <w:szCs w:val="22"/>
                <w:lang w:val="en-GB"/>
              </w:rPr>
            </w:pPr>
          </w:p>
        </w:tc>
        <w:tc>
          <w:tcPr>
            <w:tcW w:w="936" w:type="dxa"/>
            <w:shd w:val="clear" w:color="auto" w:fill="auto"/>
            <w:vAlign w:val="bottom"/>
          </w:tcPr>
          <w:p w14:paraId="248B411E" w14:textId="511C4C8E" w:rsidR="00324079" w:rsidRPr="00F77500" w:rsidRDefault="00324079" w:rsidP="00324079">
            <w:pPr>
              <w:tabs>
                <w:tab w:val="decimal" w:pos="741"/>
              </w:tabs>
              <w:ind w:left="-43" w:right="-72"/>
              <w:rPr>
                <w:rFonts w:ascii="Cordia New" w:hAnsi="Cordia New" w:cs="Cordia New"/>
                <w:sz w:val="22"/>
                <w:szCs w:val="22"/>
                <w:lang w:val="en-GB"/>
              </w:rPr>
            </w:pPr>
          </w:p>
        </w:tc>
      </w:tr>
      <w:tr w:rsidR="00431D6B" w:rsidRPr="00F77500" w14:paraId="321B94FF" w14:textId="77777777" w:rsidTr="003964D4">
        <w:tc>
          <w:tcPr>
            <w:tcW w:w="1980" w:type="dxa"/>
          </w:tcPr>
          <w:p w14:paraId="6D1E6138" w14:textId="5BD7D725" w:rsidR="00431D6B" w:rsidRPr="00F77500" w:rsidRDefault="00431D6B" w:rsidP="00431D6B">
            <w:pPr>
              <w:ind w:left="-86" w:right="-72"/>
              <w:jc w:val="thaiDistribute"/>
              <w:rPr>
                <w:rFonts w:ascii="Cordia New" w:hAnsi="Cordia New" w:cs="Cordia New"/>
                <w:sz w:val="22"/>
                <w:szCs w:val="22"/>
                <w:lang w:val="en-GB"/>
              </w:rPr>
            </w:pPr>
            <w:r w:rsidRPr="00F77500">
              <w:rPr>
                <w:rFonts w:ascii="Cordia New" w:hAnsi="Cordia New" w:cs="Cordia New"/>
                <w:sz w:val="22"/>
                <w:szCs w:val="22"/>
                <w:lang w:val="en-GB"/>
              </w:rPr>
              <w:t xml:space="preserve">   purchase of property, plant</w:t>
            </w:r>
          </w:p>
        </w:tc>
        <w:tc>
          <w:tcPr>
            <w:tcW w:w="936" w:type="dxa"/>
            <w:shd w:val="clear" w:color="auto" w:fill="FAFAFA"/>
          </w:tcPr>
          <w:p w14:paraId="41849AA7" w14:textId="50CA5F78" w:rsidR="00431D6B" w:rsidRPr="00F77500" w:rsidRDefault="00431D6B" w:rsidP="00431D6B">
            <w:pPr>
              <w:tabs>
                <w:tab w:val="decimal" w:pos="741"/>
              </w:tabs>
              <w:ind w:left="-43" w:right="-72"/>
              <w:rPr>
                <w:rFonts w:ascii="Cordia New" w:hAnsi="Cordia New" w:cs="Cordia New"/>
                <w:sz w:val="22"/>
                <w:szCs w:val="22"/>
                <w:lang w:val="en-GB"/>
              </w:rPr>
            </w:pPr>
          </w:p>
        </w:tc>
        <w:tc>
          <w:tcPr>
            <w:tcW w:w="936" w:type="dxa"/>
            <w:shd w:val="clear" w:color="auto" w:fill="auto"/>
            <w:vAlign w:val="bottom"/>
          </w:tcPr>
          <w:p w14:paraId="172DD582" w14:textId="4691572E" w:rsidR="00431D6B" w:rsidRPr="00F77500" w:rsidRDefault="00431D6B" w:rsidP="00431D6B">
            <w:pPr>
              <w:tabs>
                <w:tab w:val="decimal" w:pos="741"/>
              </w:tabs>
              <w:ind w:left="-43" w:right="-72"/>
              <w:rPr>
                <w:rFonts w:ascii="Cordia New" w:hAnsi="Cordia New" w:cs="Cordia New"/>
                <w:sz w:val="22"/>
                <w:szCs w:val="22"/>
                <w:lang w:val="en-GB"/>
              </w:rPr>
            </w:pPr>
          </w:p>
        </w:tc>
        <w:tc>
          <w:tcPr>
            <w:tcW w:w="936" w:type="dxa"/>
            <w:shd w:val="clear" w:color="auto" w:fill="FAFAFA"/>
            <w:vAlign w:val="bottom"/>
          </w:tcPr>
          <w:p w14:paraId="546491B9" w14:textId="3743FEC3" w:rsidR="00431D6B" w:rsidRPr="00F77500" w:rsidRDefault="00431D6B" w:rsidP="00431D6B">
            <w:pPr>
              <w:tabs>
                <w:tab w:val="decimal" w:pos="741"/>
              </w:tabs>
              <w:ind w:left="-43" w:right="-72"/>
              <w:rPr>
                <w:rFonts w:ascii="Cordia New" w:hAnsi="Cordia New" w:cs="Cordia New"/>
                <w:sz w:val="22"/>
                <w:szCs w:val="22"/>
                <w:lang w:val="en-GB"/>
              </w:rPr>
            </w:pPr>
          </w:p>
        </w:tc>
        <w:tc>
          <w:tcPr>
            <w:tcW w:w="936" w:type="dxa"/>
            <w:shd w:val="clear" w:color="auto" w:fill="auto"/>
            <w:vAlign w:val="bottom"/>
          </w:tcPr>
          <w:p w14:paraId="31375A92" w14:textId="4CA6D4F1" w:rsidR="00431D6B" w:rsidRPr="00F77500" w:rsidRDefault="00431D6B" w:rsidP="00431D6B">
            <w:pPr>
              <w:tabs>
                <w:tab w:val="decimal" w:pos="741"/>
              </w:tabs>
              <w:ind w:left="-43" w:right="-72"/>
              <w:rPr>
                <w:rFonts w:ascii="Cordia New" w:hAnsi="Cordia New" w:cs="Cordia New"/>
                <w:sz w:val="22"/>
                <w:szCs w:val="22"/>
                <w:lang w:val="en-GB"/>
              </w:rPr>
            </w:pPr>
          </w:p>
        </w:tc>
        <w:tc>
          <w:tcPr>
            <w:tcW w:w="936" w:type="dxa"/>
            <w:shd w:val="clear" w:color="auto" w:fill="FAFAFA"/>
            <w:vAlign w:val="bottom"/>
          </w:tcPr>
          <w:p w14:paraId="339A7040" w14:textId="2D37B1A5" w:rsidR="00431D6B" w:rsidRPr="00F77500" w:rsidRDefault="00431D6B" w:rsidP="00431D6B">
            <w:pPr>
              <w:tabs>
                <w:tab w:val="decimal" w:pos="741"/>
              </w:tabs>
              <w:ind w:left="-43" w:right="-72"/>
              <w:rPr>
                <w:rFonts w:ascii="Cordia New" w:hAnsi="Cordia New" w:cs="Cordia New"/>
                <w:sz w:val="22"/>
                <w:szCs w:val="22"/>
                <w:lang w:val="en-GB"/>
              </w:rPr>
            </w:pPr>
          </w:p>
        </w:tc>
        <w:tc>
          <w:tcPr>
            <w:tcW w:w="936" w:type="dxa"/>
            <w:shd w:val="clear" w:color="auto" w:fill="auto"/>
            <w:vAlign w:val="bottom"/>
          </w:tcPr>
          <w:p w14:paraId="46D11F97" w14:textId="772A4F78" w:rsidR="00431D6B" w:rsidRPr="00F77500" w:rsidRDefault="00431D6B" w:rsidP="00431D6B">
            <w:pPr>
              <w:tabs>
                <w:tab w:val="decimal" w:pos="741"/>
              </w:tabs>
              <w:ind w:left="-43" w:right="-72"/>
              <w:rPr>
                <w:rFonts w:ascii="Cordia New" w:hAnsi="Cordia New" w:cs="Cordia New"/>
                <w:sz w:val="22"/>
                <w:szCs w:val="22"/>
                <w:lang w:val="en-GB"/>
              </w:rPr>
            </w:pPr>
          </w:p>
        </w:tc>
        <w:tc>
          <w:tcPr>
            <w:tcW w:w="936" w:type="dxa"/>
            <w:shd w:val="clear" w:color="auto" w:fill="FAFAFA"/>
            <w:vAlign w:val="bottom"/>
          </w:tcPr>
          <w:p w14:paraId="5FB5C39D" w14:textId="3135C744" w:rsidR="00431D6B" w:rsidRPr="00F77500" w:rsidRDefault="00431D6B" w:rsidP="00431D6B">
            <w:pPr>
              <w:tabs>
                <w:tab w:val="decimal" w:pos="741"/>
              </w:tabs>
              <w:ind w:left="-43" w:right="-72"/>
              <w:rPr>
                <w:rFonts w:ascii="Cordia New" w:hAnsi="Cordia New" w:cs="Cordia New"/>
                <w:sz w:val="22"/>
                <w:szCs w:val="22"/>
                <w:lang w:val="en-GB"/>
              </w:rPr>
            </w:pPr>
          </w:p>
        </w:tc>
        <w:tc>
          <w:tcPr>
            <w:tcW w:w="936" w:type="dxa"/>
            <w:shd w:val="clear" w:color="auto" w:fill="auto"/>
            <w:vAlign w:val="bottom"/>
          </w:tcPr>
          <w:p w14:paraId="5B1E3D1E" w14:textId="28CC844A" w:rsidR="00431D6B" w:rsidRPr="00F77500" w:rsidRDefault="00431D6B" w:rsidP="00431D6B">
            <w:pPr>
              <w:tabs>
                <w:tab w:val="decimal" w:pos="741"/>
              </w:tabs>
              <w:ind w:left="-43" w:right="-72"/>
              <w:rPr>
                <w:rFonts w:ascii="Cordia New" w:hAnsi="Cordia New" w:cs="Cordia New"/>
                <w:sz w:val="22"/>
                <w:szCs w:val="22"/>
                <w:lang w:val="en-GB"/>
              </w:rPr>
            </w:pPr>
          </w:p>
        </w:tc>
      </w:tr>
      <w:tr w:rsidR="00431D6B" w:rsidRPr="00F77500" w14:paraId="220EC50F" w14:textId="77777777" w:rsidTr="00303CBF">
        <w:tc>
          <w:tcPr>
            <w:tcW w:w="1980" w:type="dxa"/>
          </w:tcPr>
          <w:p w14:paraId="00720103" w14:textId="0265859B" w:rsidR="00431D6B" w:rsidRPr="00F77500" w:rsidRDefault="00431D6B" w:rsidP="00431D6B">
            <w:pPr>
              <w:ind w:left="-86" w:right="-72"/>
              <w:jc w:val="thaiDistribute"/>
              <w:rPr>
                <w:rFonts w:ascii="Cordia New" w:hAnsi="Cordia New" w:cs="Cordia New"/>
                <w:sz w:val="22"/>
                <w:szCs w:val="22"/>
                <w:lang w:val="en-GB"/>
              </w:rPr>
            </w:pPr>
            <w:r w:rsidRPr="00F77500">
              <w:rPr>
                <w:rFonts w:ascii="Cordia New" w:hAnsi="Cordia New" w:cs="Cordia New"/>
                <w:sz w:val="22"/>
                <w:szCs w:val="22"/>
                <w:cs/>
                <w:lang w:val="en-GB"/>
              </w:rPr>
              <w:t xml:space="preserve"> </w:t>
            </w:r>
            <w:r w:rsidRPr="00F77500">
              <w:rPr>
                <w:rFonts w:ascii="Cordia New" w:hAnsi="Cordia New" w:cs="Cordia New"/>
                <w:sz w:val="22"/>
                <w:szCs w:val="22"/>
                <w:lang w:val="en-GB"/>
              </w:rPr>
              <w:t xml:space="preserve"> </w:t>
            </w:r>
            <w:r w:rsidRPr="00F77500">
              <w:rPr>
                <w:rFonts w:ascii="Cordia New" w:hAnsi="Cordia New" w:cs="Cordia New"/>
                <w:sz w:val="22"/>
                <w:szCs w:val="22"/>
                <w:cs/>
                <w:lang w:val="en-GB"/>
              </w:rPr>
              <w:t xml:space="preserve"> </w:t>
            </w:r>
            <w:r w:rsidRPr="00F77500">
              <w:rPr>
                <w:rFonts w:ascii="Cordia New" w:hAnsi="Cordia New" w:cs="Cordia New"/>
                <w:sz w:val="22"/>
                <w:szCs w:val="22"/>
                <w:lang w:val="en-GB"/>
              </w:rPr>
              <w:t>and equipment</w:t>
            </w:r>
          </w:p>
        </w:tc>
        <w:tc>
          <w:tcPr>
            <w:tcW w:w="936" w:type="dxa"/>
            <w:shd w:val="clear" w:color="auto" w:fill="FAFAFA"/>
          </w:tcPr>
          <w:p w14:paraId="309D82AB" w14:textId="4A0BFCCA" w:rsidR="00431D6B" w:rsidRPr="00F77500" w:rsidRDefault="00431D6B" w:rsidP="00431D6B">
            <w:pPr>
              <w:tabs>
                <w:tab w:val="decimal" w:pos="741"/>
              </w:tabs>
              <w:ind w:right="-72"/>
              <w:rPr>
                <w:rFonts w:ascii="Cordia New" w:hAnsi="Cordia New" w:cs="Cordia New"/>
                <w:sz w:val="22"/>
                <w:szCs w:val="22"/>
                <w:lang w:val="en-GB"/>
              </w:rPr>
            </w:pPr>
            <w:r w:rsidRPr="00F77500">
              <w:rPr>
                <w:rFonts w:ascii="Cordia New" w:eastAsia="Calibri" w:hAnsi="Cordia New" w:cs="Cordia New"/>
                <w:sz w:val="22"/>
                <w:szCs w:val="22"/>
              </w:rPr>
              <w:t>40,979</w:t>
            </w:r>
          </w:p>
        </w:tc>
        <w:tc>
          <w:tcPr>
            <w:tcW w:w="936" w:type="dxa"/>
            <w:shd w:val="clear" w:color="auto" w:fill="auto"/>
            <w:vAlign w:val="bottom"/>
          </w:tcPr>
          <w:p w14:paraId="25AAA4E7" w14:textId="62106CE5" w:rsidR="00431D6B" w:rsidRPr="00F77500" w:rsidRDefault="00431D6B" w:rsidP="00431D6B">
            <w:pPr>
              <w:tabs>
                <w:tab w:val="decimal" w:pos="741"/>
              </w:tabs>
              <w:ind w:right="-72"/>
              <w:rPr>
                <w:rFonts w:ascii="Cordia New" w:hAnsi="Cordia New" w:cs="Cordia New"/>
                <w:sz w:val="22"/>
                <w:szCs w:val="22"/>
                <w:lang w:val="en-GB"/>
              </w:rPr>
            </w:pPr>
            <w:r w:rsidRPr="00F77500">
              <w:rPr>
                <w:rFonts w:ascii="Cordia New" w:eastAsia="Calibri" w:hAnsi="Cordia New" w:cs="Cordia New"/>
                <w:sz w:val="22"/>
                <w:szCs w:val="22"/>
                <w:lang w:val="en-GB"/>
              </w:rPr>
              <w:t>56,147</w:t>
            </w:r>
          </w:p>
        </w:tc>
        <w:tc>
          <w:tcPr>
            <w:tcW w:w="936" w:type="dxa"/>
            <w:shd w:val="clear" w:color="auto" w:fill="FAFAFA"/>
            <w:vAlign w:val="bottom"/>
          </w:tcPr>
          <w:p w14:paraId="1E84FB8A" w14:textId="2B2E6562" w:rsidR="00431D6B" w:rsidRPr="00F77500" w:rsidRDefault="00431D6B" w:rsidP="00431D6B">
            <w:pPr>
              <w:tabs>
                <w:tab w:val="decimal" w:pos="741"/>
              </w:tabs>
              <w:ind w:right="-72"/>
              <w:rPr>
                <w:rFonts w:ascii="Cordia New" w:hAnsi="Cordia New" w:cs="Cordia New"/>
                <w:sz w:val="22"/>
                <w:szCs w:val="22"/>
                <w:lang w:val="en-GB"/>
              </w:rPr>
            </w:pPr>
            <w:r w:rsidRPr="00F77500">
              <w:rPr>
                <w:rFonts w:ascii="Cordia New" w:eastAsia="Calibri" w:hAnsi="Cordia New" w:cs="Cordia New"/>
                <w:sz w:val="22"/>
                <w:szCs w:val="22"/>
                <w:lang w:val="en-GB"/>
              </w:rPr>
              <w:t>1,397,336</w:t>
            </w:r>
          </w:p>
        </w:tc>
        <w:tc>
          <w:tcPr>
            <w:tcW w:w="936" w:type="dxa"/>
            <w:shd w:val="clear" w:color="auto" w:fill="auto"/>
            <w:vAlign w:val="bottom"/>
          </w:tcPr>
          <w:p w14:paraId="6EB28F25" w14:textId="0C3F4090" w:rsidR="00431D6B" w:rsidRPr="00F77500" w:rsidRDefault="00431D6B" w:rsidP="00431D6B">
            <w:pPr>
              <w:tabs>
                <w:tab w:val="decimal" w:pos="741"/>
              </w:tabs>
              <w:ind w:right="-72"/>
              <w:rPr>
                <w:rFonts w:ascii="Cordia New" w:hAnsi="Cordia New" w:cs="Cordia New"/>
                <w:sz w:val="22"/>
                <w:szCs w:val="22"/>
                <w:lang w:val="en-GB"/>
              </w:rPr>
            </w:pPr>
            <w:r w:rsidRPr="00F77500">
              <w:rPr>
                <w:rFonts w:ascii="Cordia New" w:eastAsia="Calibri" w:hAnsi="Cordia New" w:cs="Cordia New"/>
                <w:sz w:val="22"/>
                <w:szCs w:val="22"/>
                <w:lang w:val="en-GB"/>
              </w:rPr>
              <w:t>1,940,590</w:t>
            </w:r>
          </w:p>
        </w:tc>
        <w:tc>
          <w:tcPr>
            <w:tcW w:w="936" w:type="dxa"/>
            <w:shd w:val="clear" w:color="auto" w:fill="FAFAFA"/>
            <w:vAlign w:val="bottom"/>
          </w:tcPr>
          <w:p w14:paraId="532A74DD" w14:textId="75F1778C" w:rsidR="00431D6B" w:rsidRPr="00F77500" w:rsidRDefault="00A244DF" w:rsidP="00431D6B">
            <w:pPr>
              <w:tabs>
                <w:tab w:val="decimal" w:pos="741"/>
              </w:tabs>
              <w:ind w:right="-72"/>
              <w:rPr>
                <w:rFonts w:ascii="Cordia New" w:hAnsi="Cordia New" w:cs="Cordia New"/>
                <w:sz w:val="22"/>
                <w:szCs w:val="22"/>
                <w:lang w:val="en-GB"/>
              </w:rPr>
            </w:pPr>
            <w:r w:rsidRPr="00F77500">
              <w:rPr>
                <w:rFonts w:ascii="Cordia New" w:eastAsia="Calibri" w:hAnsi="Cordia New" w:cs="Cordia New"/>
                <w:sz w:val="22"/>
                <w:szCs w:val="22"/>
                <w:lang w:val="en-GB"/>
              </w:rPr>
              <w:t>19</w:t>
            </w:r>
          </w:p>
        </w:tc>
        <w:tc>
          <w:tcPr>
            <w:tcW w:w="936" w:type="dxa"/>
            <w:shd w:val="clear" w:color="auto" w:fill="auto"/>
            <w:vAlign w:val="bottom"/>
          </w:tcPr>
          <w:p w14:paraId="1ED2329B" w14:textId="41A1778B" w:rsidR="00431D6B" w:rsidRPr="00F77500" w:rsidRDefault="00431D6B" w:rsidP="00431D6B">
            <w:pPr>
              <w:tabs>
                <w:tab w:val="decimal" w:pos="741"/>
              </w:tabs>
              <w:ind w:left="-43" w:right="-72"/>
              <w:rPr>
                <w:rFonts w:ascii="Cordia New" w:hAnsi="Cordia New" w:cs="Cordia New"/>
                <w:sz w:val="22"/>
                <w:szCs w:val="22"/>
                <w:lang w:val="en-GB"/>
              </w:rPr>
            </w:pPr>
            <w:r w:rsidRPr="00F77500">
              <w:rPr>
                <w:rFonts w:ascii="Cordia New" w:eastAsia="Calibri" w:hAnsi="Cordia New" w:cs="Cordia New"/>
                <w:sz w:val="22"/>
                <w:szCs w:val="22"/>
                <w:lang w:val="en-GB"/>
              </w:rPr>
              <w:t>88</w:t>
            </w:r>
          </w:p>
        </w:tc>
        <w:tc>
          <w:tcPr>
            <w:tcW w:w="936" w:type="dxa"/>
            <w:shd w:val="clear" w:color="auto" w:fill="FAFAFA"/>
            <w:vAlign w:val="bottom"/>
          </w:tcPr>
          <w:p w14:paraId="00EC2281" w14:textId="7CC8AAEC" w:rsidR="00431D6B" w:rsidRPr="00F77500" w:rsidRDefault="00A244DF" w:rsidP="00431D6B">
            <w:pPr>
              <w:tabs>
                <w:tab w:val="decimal" w:pos="741"/>
              </w:tabs>
              <w:ind w:left="-43" w:right="-72"/>
              <w:rPr>
                <w:rFonts w:ascii="Cordia New" w:hAnsi="Cordia New" w:cs="Cordia New"/>
                <w:sz w:val="22"/>
                <w:szCs w:val="22"/>
                <w:lang w:val="en-GB"/>
              </w:rPr>
            </w:pPr>
            <w:r w:rsidRPr="00F77500">
              <w:rPr>
                <w:rFonts w:ascii="Cordia New" w:eastAsia="Calibri" w:hAnsi="Cordia New" w:cs="Cordia New"/>
                <w:sz w:val="22"/>
                <w:szCs w:val="22"/>
                <w:lang w:val="en-GB"/>
              </w:rPr>
              <w:t>632</w:t>
            </w:r>
          </w:p>
        </w:tc>
        <w:tc>
          <w:tcPr>
            <w:tcW w:w="936" w:type="dxa"/>
            <w:shd w:val="clear" w:color="auto" w:fill="auto"/>
            <w:vAlign w:val="bottom"/>
          </w:tcPr>
          <w:p w14:paraId="7DF45932" w14:textId="5D8048A5" w:rsidR="00431D6B" w:rsidRPr="00F77500" w:rsidRDefault="00431D6B" w:rsidP="00431D6B">
            <w:pPr>
              <w:tabs>
                <w:tab w:val="decimal" w:pos="741"/>
              </w:tabs>
              <w:ind w:left="-43" w:right="-72"/>
              <w:rPr>
                <w:rFonts w:ascii="Cordia New" w:hAnsi="Cordia New" w:cs="Cordia New"/>
                <w:sz w:val="22"/>
                <w:szCs w:val="22"/>
                <w:lang w:val="en-GB"/>
              </w:rPr>
            </w:pPr>
            <w:r w:rsidRPr="00F77500">
              <w:rPr>
                <w:rFonts w:ascii="Cordia New" w:eastAsia="Calibri" w:hAnsi="Cordia New" w:cs="Cordia New"/>
                <w:sz w:val="22"/>
                <w:szCs w:val="22"/>
                <w:lang w:val="en-GB"/>
              </w:rPr>
              <w:t>3,040</w:t>
            </w:r>
          </w:p>
        </w:tc>
      </w:tr>
      <w:tr w:rsidR="00431D6B" w:rsidRPr="00F77500" w14:paraId="5A5D1931" w14:textId="77777777" w:rsidTr="002A4A11">
        <w:tc>
          <w:tcPr>
            <w:tcW w:w="1980" w:type="dxa"/>
          </w:tcPr>
          <w:p w14:paraId="2BAA9310" w14:textId="3051FA63" w:rsidR="00431D6B" w:rsidRPr="00F77500" w:rsidRDefault="00431D6B" w:rsidP="00431D6B">
            <w:pPr>
              <w:ind w:left="-86" w:right="-72"/>
              <w:jc w:val="thaiDistribute"/>
              <w:rPr>
                <w:rFonts w:ascii="Cordia New" w:hAnsi="Cordia New" w:cs="Cordia New"/>
                <w:sz w:val="22"/>
                <w:szCs w:val="22"/>
                <w:lang w:val="en-GB"/>
              </w:rPr>
            </w:pPr>
            <w:r w:rsidRPr="00F77500">
              <w:rPr>
                <w:rFonts w:ascii="Cordia New" w:hAnsi="Cordia New" w:cs="Cordia New"/>
                <w:sz w:val="22"/>
                <w:szCs w:val="22"/>
                <w:lang w:val="en-GB"/>
              </w:rPr>
              <w:t>Others</w:t>
            </w:r>
          </w:p>
        </w:tc>
        <w:tc>
          <w:tcPr>
            <w:tcW w:w="936" w:type="dxa"/>
            <w:shd w:val="clear" w:color="auto" w:fill="FAFAFA"/>
          </w:tcPr>
          <w:p w14:paraId="49D892A5" w14:textId="3DA68A14" w:rsidR="00431D6B" w:rsidRPr="00F77500" w:rsidRDefault="00431D6B" w:rsidP="00431D6B">
            <w:pPr>
              <w:tabs>
                <w:tab w:val="decimal" w:pos="741"/>
              </w:tabs>
              <w:ind w:left="-43" w:right="-72"/>
              <w:rPr>
                <w:rFonts w:ascii="Cordia New" w:hAnsi="Cordia New" w:cs="Cordia New"/>
                <w:sz w:val="22"/>
                <w:szCs w:val="22"/>
                <w:lang w:val="en-GB"/>
              </w:rPr>
            </w:pPr>
            <w:r w:rsidRPr="00F77500">
              <w:rPr>
                <w:rFonts w:ascii="Cordia New" w:eastAsia="Calibri" w:hAnsi="Cordia New" w:cs="Cordia New"/>
                <w:sz w:val="22"/>
                <w:szCs w:val="22"/>
                <w:lang w:val="en-GB"/>
              </w:rPr>
              <w:t>1,1</w:t>
            </w:r>
            <w:r w:rsidR="005A42A7" w:rsidRPr="00F77500">
              <w:rPr>
                <w:rFonts w:ascii="Cordia New" w:eastAsia="Calibri" w:hAnsi="Cordia New" w:cs="Cordia New"/>
                <w:sz w:val="22"/>
                <w:szCs w:val="22"/>
                <w:lang w:val="en-GB"/>
              </w:rPr>
              <w:t>50</w:t>
            </w:r>
          </w:p>
        </w:tc>
        <w:tc>
          <w:tcPr>
            <w:tcW w:w="936" w:type="dxa"/>
            <w:shd w:val="clear" w:color="auto" w:fill="auto"/>
          </w:tcPr>
          <w:p w14:paraId="147EA8DF" w14:textId="04A624CC" w:rsidR="00431D6B" w:rsidRPr="00F77500" w:rsidRDefault="00431D6B" w:rsidP="00431D6B">
            <w:pPr>
              <w:tabs>
                <w:tab w:val="decimal" w:pos="741"/>
              </w:tabs>
              <w:ind w:left="-43" w:right="-72"/>
              <w:rPr>
                <w:rFonts w:ascii="Cordia New" w:hAnsi="Cordia New" w:cs="Cordia New"/>
                <w:sz w:val="22"/>
                <w:szCs w:val="22"/>
                <w:lang w:val="en-GB"/>
              </w:rPr>
            </w:pPr>
            <w:r w:rsidRPr="00F77500">
              <w:rPr>
                <w:rFonts w:ascii="Cordia New" w:eastAsia="Calibri" w:hAnsi="Cordia New" w:cs="Cordia New"/>
                <w:sz w:val="22"/>
                <w:szCs w:val="22"/>
                <w:lang w:val="en-GB"/>
              </w:rPr>
              <w:t>1,142</w:t>
            </w:r>
          </w:p>
        </w:tc>
        <w:tc>
          <w:tcPr>
            <w:tcW w:w="936" w:type="dxa"/>
            <w:shd w:val="clear" w:color="auto" w:fill="FAFAFA"/>
          </w:tcPr>
          <w:p w14:paraId="5A214030" w14:textId="19264995" w:rsidR="00431D6B" w:rsidRPr="00F77500" w:rsidRDefault="00431D6B" w:rsidP="00431D6B">
            <w:pPr>
              <w:tabs>
                <w:tab w:val="decimal" w:pos="741"/>
              </w:tabs>
              <w:ind w:left="-43" w:right="-72"/>
              <w:rPr>
                <w:rFonts w:ascii="Cordia New" w:hAnsi="Cordia New" w:cs="Cordia New"/>
                <w:sz w:val="22"/>
                <w:szCs w:val="22"/>
                <w:lang w:val="en-GB"/>
              </w:rPr>
            </w:pPr>
            <w:r w:rsidRPr="00F77500">
              <w:rPr>
                <w:rFonts w:ascii="Cordia New" w:eastAsia="Calibri" w:hAnsi="Cordia New" w:cs="Cordia New"/>
                <w:sz w:val="22"/>
                <w:szCs w:val="22"/>
                <w:lang w:val="en-GB"/>
              </w:rPr>
              <w:t>39,19</w:t>
            </w:r>
            <w:r w:rsidR="005A42A7" w:rsidRPr="00F77500">
              <w:rPr>
                <w:rFonts w:ascii="Cordia New" w:eastAsia="Calibri" w:hAnsi="Cordia New" w:cs="Cordia New"/>
                <w:sz w:val="22"/>
                <w:szCs w:val="22"/>
                <w:lang w:val="en-GB"/>
              </w:rPr>
              <w:t>6</w:t>
            </w:r>
          </w:p>
        </w:tc>
        <w:tc>
          <w:tcPr>
            <w:tcW w:w="936" w:type="dxa"/>
            <w:shd w:val="clear" w:color="auto" w:fill="auto"/>
          </w:tcPr>
          <w:p w14:paraId="48A84EB9" w14:textId="50C653D2" w:rsidR="00431D6B" w:rsidRPr="00F77500" w:rsidRDefault="00431D6B" w:rsidP="00431D6B">
            <w:pPr>
              <w:tabs>
                <w:tab w:val="decimal" w:pos="741"/>
              </w:tabs>
              <w:ind w:left="-43" w:right="-72"/>
              <w:rPr>
                <w:rFonts w:ascii="Cordia New" w:hAnsi="Cordia New" w:cs="Cordia New"/>
                <w:sz w:val="22"/>
                <w:szCs w:val="22"/>
                <w:lang w:val="en-GB"/>
              </w:rPr>
            </w:pPr>
            <w:r w:rsidRPr="00F77500">
              <w:rPr>
                <w:rFonts w:ascii="Cordia New" w:eastAsia="Calibri" w:hAnsi="Cordia New" w:cs="Cordia New"/>
                <w:sz w:val="22"/>
                <w:szCs w:val="22"/>
                <w:lang w:val="en-GB"/>
              </w:rPr>
              <w:t>39,454</w:t>
            </w:r>
          </w:p>
        </w:tc>
        <w:tc>
          <w:tcPr>
            <w:tcW w:w="936" w:type="dxa"/>
            <w:shd w:val="clear" w:color="auto" w:fill="FAFAFA"/>
          </w:tcPr>
          <w:p w14:paraId="7BE0EE83" w14:textId="638A874A" w:rsidR="00431D6B" w:rsidRPr="00F77500" w:rsidRDefault="00431D6B" w:rsidP="00431D6B">
            <w:pPr>
              <w:tabs>
                <w:tab w:val="decimal" w:pos="741"/>
              </w:tabs>
              <w:ind w:left="-43" w:right="-72"/>
              <w:rPr>
                <w:rFonts w:ascii="Cordia New" w:hAnsi="Cordia New" w:cs="Cordia New"/>
                <w:sz w:val="22"/>
                <w:szCs w:val="22"/>
                <w:lang w:val="en-GB"/>
              </w:rPr>
            </w:pPr>
            <w:r w:rsidRPr="00F77500">
              <w:rPr>
                <w:rFonts w:ascii="Cordia New" w:eastAsia="Calibri" w:hAnsi="Cordia New" w:cs="Cordia New"/>
                <w:sz w:val="22"/>
                <w:szCs w:val="22"/>
                <w:lang w:val="en-GB"/>
              </w:rPr>
              <w:t>-</w:t>
            </w:r>
          </w:p>
        </w:tc>
        <w:tc>
          <w:tcPr>
            <w:tcW w:w="936" w:type="dxa"/>
            <w:shd w:val="clear" w:color="auto" w:fill="auto"/>
            <w:vAlign w:val="bottom"/>
          </w:tcPr>
          <w:p w14:paraId="7F2B1996" w14:textId="2796321F" w:rsidR="00431D6B" w:rsidRPr="00F77500" w:rsidRDefault="00431D6B" w:rsidP="00431D6B">
            <w:pPr>
              <w:tabs>
                <w:tab w:val="decimal" w:pos="741"/>
              </w:tabs>
              <w:ind w:left="-43" w:right="-72"/>
              <w:rPr>
                <w:rFonts w:ascii="Cordia New" w:hAnsi="Cordia New" w:cs="Cordia New"/>
                <w:sz w:val="22"/>
                <w:szCs w:val="22"/>
                <w:lang w:val="en-GB"/>
              </w:rPr>
            </w:pPr>
            <w:r w:rsidRPr="00F77500">
              <w:rPr>
                <w:rFonts w:ascii="Cordia New" w:eastAsia="Calibri" w:hAnsi="Cordia New" w:cs="Cordia New"/>
                <w:sz w:val="22"/>
                <w:szCs w:val="22"/>
                <w:lang w:val="en-GB"/>
              </w:rPr>
              <w:t>-</w:t>
            </w:r>
          </w:p>
        </w:tc>
        <w:tc>
          <w:tcPr>
            <w:tcW w:w="936" w:type="dxa"/>
            <w:shd w:val="clear" w:color="auto" w:fill="FAFAFA"/>
            <w:vAlign w:val="bottom"/>
          </w:tcPr>
          <w:p w14:paraId="33819564" w14:textId="480D9791" w:rsidR="00431D6B" w:rsidRPr="00F77500" w:rsidRDefault="00431D6B" w:rsidP="00431D6B">
            <w:pPr>
              <w:tabs>
                <w:tab w:val="decimal" w:pos="741"/>
              </w:tabs>
              <w:ind w:left="-43" w:right="-72"/>
              <w:rPr>
                <w:rFonts w:ascii="Cordia New" w:hAnsi="Cordia New" w:cs="Cordia New"/>
                <w:sz w:val="22"/>
                <w:szCs w:val="22"/>
                <w:lang w:val="en-GB"/>
              </w:rPr>
            </w:pPr>
            <w:r w:rsidRPr="00F77500">
              <w:rPr>
                <w:rFonts w:ascii="Cordia New" w:eastAsia="Calibri" w:hAnsi="Cordia New" w:cs="Cordia New"/>
                <w:sz w:val="22"/>
                <w:szCs w:val="22"/>
                <w:lang w:val="en-GB"/>
              </w:rPr>
              <w:t>-</w:t>
            </w:r>
          </w:p>
        </w:tc>
        <w:tc>
          <w:tcPr>
            <w:tcW w:w="936" w:type="dxa"/>
            <w:shd w:val="clear" w:color="auto" w:fill="auto"/>
            <w:vAlign w:val="bottom"/>
          </w:tcPr>
          <w:p w14:paraId="0D4CE796" w14:textId="5E6FB9DF" w:rsidR="00431D6B" w:rsidRPr="00F77500" w:rsidRDefault="00431D6B" w:rsidP="00431D6B">
            <w:pPr>
              <w:tabs>
                <w:tab w:val="decimal" w:pos="741"/>
              </w:tabs>
              <w:ind w:left="-43" w:right="-72"/>
              <w:rPr>
                <w:rFonts w:ascii="Cordia New" w:hAnsi="Cordia New" w:cs="Cordia New"/>
                <w:sz w:val="22"/>
                <w:szCs w:val="22"/>
                <w:lang w:val="en-GB"/>
              </w:rPr>
            </w:pPr>
            <w:r w:rsidRPr="00F77500">
              <w:rPr>
                <w:rFonts w:ascii="Cordia New" w:eastAsia="Calibri" w:hAnsi="Cordia New" w:cs="Cordia New"/>
                <w:sz w:val="22"/>
                <w:szCs w:val="22"/>
                <w:lang w:val="en-GB"/>
              </w:rPr>
              <w:t>-</w:t>
            </w:r>
          </w:p>
        </w:tc>
      </w:tr>
      <w:tr w:rsidR="002C325B" w:rsidRPr="00F77500" w14:paraId="536C6236" w14:textId="77777777" w:rsidTr="00BC3B6D">
        <w:tc>
          <w:tcPr>
            <w:tcW w:w="1980" w:type="dxa"/>
          </w:tcPr>
          <w:p w14:paraId="4B3EC43B" w14:textId="0493CD38" w:rsidR="002C325B" w:rsidRPr="00F77500" w:rsidRDefault="002C325B" w:rsidP="002C325B">
            <w:pPr>
              <w:ind w:left="-86" w:right="-72"/>
              <w:rPr>
                <w:rFonts w:ascii="Cordia New" w:hAnsi="Cordia New" w:cs="Cordia New"/>
                <w:sz w:val="22"/>
                <w:szCs w:val="22"/>
              </w:rPr>
            </w:pPr>
            <w:r w:rsidRPr="00F77500">
              <w:rPr>
                <w:rFonts w:ascii="Cordia New" w:hAnsi="Cordia New" w:cs="Cordia New"/>
                <w:sz w:val="22"/>
                <w:szCs w:val="22"/>
              </w:rPr>
              <w:t>Other current liabilities</w:t>
            </w:r>
          </w:p>
        </w:tc>
        <w:tc>
          <w:tcPr>
            <w:tcW w:w="936" w:type="dxa"/>
            <w:tcBorders>
              <w:top w:val="single" w:sz="4" w:space="0" w:color="auto"/>
              <w:bottom w:val="single" w:sz="4" w:space="0" w:color="auto"/>
            </w:tcBorders>
            <w:shd w:val="clear" w:color="auto" w:fill="FAFAFA"/>
            <w:vAlign w:val="bottom"/>
          </w:tcPr>
          <w:p w14:paraId="41FAE679" w14:textId="0C6C82C4" w:rsidR="002C325B" w:rsidRPr="00F77500" w:rsidRDefault="002C325B" w:rsidP="002C325B">
            <w:pPr>
              <w:tabs>
                <w:tab w:val="decimal" w:pos="741"/>
              </w:tabs>
              <w:ind w:left="-43" w:right="-72"/>
              <w:rPr>
                <w:rFonts w:ascii="Cordia New" w:hAnsi="Cordia New" w:cs="Cordia New"/>
                <w:sz w:val="22"/>
                <w:szCs w:val="22"/>
                <w:lang w:val="en-GB"/>
              </w:rPr>
            </w:pPr>
            <w:r w:rsidRPr="00F77500">
              <w:rPr>
                <w:rFonts w:ascii="Cordia New" w:hAnsi="Cordia New" w:cs="Cordia New"/>
                <w:sz w:val="22"/>
                <w:szCs w:val="22"/>
                <w:lang w:val="en-GB"/>
              </w:rPr>
              <w:t>620,421</w:t>
            </w:r>
          </w:p>
        </w:tc>
        <w:tc>
          <w:tcPr>
            <w:tcW w:w="936" w:type="dxa"/>
            <w:tcBorders>
              <w:top w:val="single" w:sz="4" w:space="0" w:color="auto"/>
              <w:bottom w:val="single" w:sz="4" w:space="0" w:color="auto"/>
            </w:tcBorders>
            <w:shd w:val="clear" w:color="auto" w:fill="auto"/>
          </w:tcPr>
          <w:p w14:paraId="51687E08" w14:textId="11C93216" w:rsidR="002C325B" w:rsidRPr="00F77500" w:rsidRDefault="002C325B" w:rsidP="002C325B">
            <w:pPr>
              <w:tabs>
                <w:tab w:val="decimal" w:pos="741"/>
              </w:tabs>
              <w:ind w:left="-43" w:right="-72"/>
              <w:rPr>
                <w:rFonts w:ascii="Cordia New" w:hAnsi="Cordia New" w:cs="Cordia New"/>
                <w:sz w:val="22"/>
                <w:szCs w:val="22"/>
                <w:lang w:val="en-GB"/>
              </w:rPr>
            </w:pPr>
            <w:r w:rsidRPr="00F77500">
              <w:rPr>
                <w:rFonts w:ascii="Cordia New" w:eastAsia="Calibri" w:hAnsi="Cordia New" w:cs="Cordia New"/>
                <w:sz w:val="22"/>
                <w:szCs w:val="22"/>
                <w:lang w:val="en-GB"/>
              </w:rPr>
              <w:t>729,513</w:t>
            </w:r>
          </w:p>
        </w:tc>
        <w:tc>
          <w:tcPr>
            <w:tcW w:w="936" w:type="dxa"/>
            <w:tcBorders>
              <w:top w:val="single" w:sz="4" w:space="0" w:color="auto"/>
              <w:bottom w:val="single" w:sz="4" w:space="0" w:color="auto"/>
            </w:tcBorders>
            <w:shd w:val="clear" w:color="auto" w:fill="FAFAFA"/>
          </w:tcPr>
          <w:p w14:paraId="30B7DD16" w14:textId="20400008" w:rsidR="002C325B" w:rsidRPr="00F77500" w:rsidRDefault="002C325B" w:rsidP="002C325B">
            <w:pPr>
              <w:tabs>
                <w:tab w:val="decimal" w:pos="741"/>
              </w:tabs>
              <w:ind w:left="-43" w:right="-72"/>
              <w:rPr>
                <w:rFonts w:ascii="Cordia New" w:hAnsi="Cordia New" w:cs="Cordia New"/>
                <w:sz w:val="22"/>
                <w:szCs w:val="22"/>
                <w:lang w:val="en-GB"/>
              </w:rPr>
            </w:pPr>
            <w:r w:rsidRPr="00F77500">
              <w:rPr>
                <w:rFonts w:ascii="Cordia New" w:eastAsia="Calibri" w:hAnsi="Cordia New" w:cs="Cordia New"/>
                <w:sz w:val="22"/>
                <w:szCs w:val="22"/>
                <w:lang w:val="en-GB"/>
              </w:rPr>
              <w:t>21,155,600</w:t>
            </w:r>
          </w:p>
        </w:tc>
        <w:tc>
          <w:tcPr>
            <w:tcW w:w="936" w:type="dxa"/>
            <w:tcBorders>
              <w:top w:val="single" w:sz="4" w:space="0" w:color="auto"/>
              <w:bottom w:val="single" w:sz="4" w:space="0" w:color="auto"/>
            </w:tcBorders>
            <w:shd w:val="clear" w:color="auto" w:fill="auto"/>
          </w:tcPr>
          <w:p w14:paraId="18A96937" w14:textId="73BC5149" w:rsidR="002C325B" w:rsidRPr="00F77500" w:rsidRDefault="002C325B" w:rsidP="002C325B">
            <w:pPr>
              <w:tabs>
                <w:tab w:val="decimal" w:pos="741"/>
              </w:tabs>
              <w:ind w:left="-43" w:right="-72"/>
              <w:rPr>
                <w:rFonts w:ascii="Cordia New" w:hAnsi="Cordia New" w:cs="Cordia New"/>
                <w:sz w:val="22"/>
                <w:szCs w:val="22"/>
                <w:lang w:val="en-GB"/>
              </w:rPr>
            </w:pPr>
            <w:r w:rsidRPr="00F77500">
              <w:rPr>
                <w:rFonts w:ascii="Cordia New" w:eastAsia="Calibri" w:hAnsi="Cordia New" w:cs="Cordia New"/>
                <w:sz w:val="22"/>
                <w:szCs w:val="22"/>
                <w:lang w:val="en-GB"/>
              </w:rPr>
              <w:t>25,213,707</w:t>
            </w:r>
          </w:p>
        </w:tc>
        <w:tc>
          <w:tcPr>
            <w:tcW w:w="936" w:type="dxa"/>
            <w:tcBorders>
              <w:top w:val="single" w:sz="4" w:space="0" w:color="auto"/>
              <w:bottom w:val="single" w:sz="4" w:space="0" w:color="auto"/>
            </w:tcBorders>
            <w:shd w:val="clear" w:color="auto" w:fill="FAFAFA"/>
          </w:tcPr>
          <w:p w14:paraId="36361CC0" w14:textId="1A874680" w:rsidR="002C325B" w:rsidRPr="00F77500" w:rsidRDefault="002C325B" w:rsidP="002C325B">
            <w:pPr>
              <w:tabs>
                <w:tab w:val="decimal" w:pos="741"/>
              </w:tabs>
              <w:ind w:left="-43" w:right="-72"/>
              <w:rPr>
                <w:rFonts w:ascii="Cordia New" w:hAnsi="Cordia New" w:cs="Cordia New"/>
                <w:sz w:val="22"/>
                <w:szCs w:val="22"/>
                <w:lang w:val="en-GB"/>
              </w:rPr>
            </w:pPr>
            <w:r w:rsidRPr="00F77500">
              <w:rPr>
                <w:rFonts w:ascii="Cordia New" w:eastAsia="Calibri" w:hAnsi="Cordia New" w:cs="Cordia New"/>
                <w:sz w:val="22"/>
                <w:szCs w:val="22"/>
                <w:lang w:val="en-GB"/>
              </w:rPr>
              <w:t>3,996</w:t>
            </w:r>
          </w:p>
        </w:tc>
        <w:tc>
          <w:tcPr>
            <w:tcW w:w="936" w:type="dxa"/>
            <w:tcBorders>
              <w:top w:val="single" w:sz="4" w:space="0" w:color="auto"/>
              <w:bottom w:val="single" w:sz="4" w:space="0" w:color="auto"/>
            </w:tcBorders>
            <w:shd w:val="clear" w:color="auto" w:fill="auto"/>
            <w:vAlign w:val="bottom"/>
          </w:tcPr>
          <w:p w14:paraId="54F9CD50" w14:textId="1E83F652" w:rsidR="002C325B" w:rsidRPr="00F77500" w:rsidRDefault="002C325B" w:rsidP="002C325B">
            <w:pPr>
              <w:tabs>
                <w:tab w:val="decimal" w:pos="741"/>
              </w:tabs>
              <w:ind w:left="-43" w:right="-72"/>
              <w:rPr>
                <w:rFonts w:ascii="Cordia New" w:hAnsi="Cordia New" w:cs="Cordia New"/>
                <w:sz w:val="22"/>
                <w:szCs w:val="22"/>
                <w:lang w:val="en-GB"/>
              </w:rPr>
            </w:pPr>
            <w:r w:rsidRPr="00F77500">
              <w:rPr>
                <w:rFonts w:ascii="Cordia New" w:eastAsia="Calibri" w:hAnsi="Cordia New" w:cs="Cordia New"/>
                <w:sz w:val="22"/>
                <w:szCs w:val="22"/>
                <w:lang w:val="en-GB"/>
              </w:rPr>
              <w:t>21,388</w:t>
            </w:r>
          </w:p>
        </w:tc>
        <w:tc>
          <w:tcPr>
            <w:tcW w:w="936" w:type="dxa"/>
            <w:tcBorders>
              <w:top w:val="single" w:sz="4" w:space="0" w:color="auto"/>
              <w:bottom w:val="single" w:sz="4" w:space="0" w:color="auto"/>
            </w:tcBorders>
            <w:shd w:val="clear" w:color="auto" w:fill="FAFAFA"/>
            <w:vAlign w:val="bottom"/>
          </w:tcPr>
          <w:p w14:paraId="0E464E8E" w14:textId="478D75CA" w:rsidR="002C325B" w:rsidRPr="00F77500" w:rsidRDefault="002C325B" w:rsidP="002C325B">
            <w:pPr>
              <w:tabs>
                <w:tab w:val="decimal" w:pos="741"/>
              </w:tabs>
              <w:ind w:left="-43" w:right="-72"/>
              <w:rPr>
                <w:rFonts w:ascii="Cordia New" w:hAnsi="Cordia New" w:cs="Cordia New"/>
                <w:sz w:val="22"/>
                <w:szCs w:val="22"/>
                <w:lang w:val="en-GB"/>
              </w:rPr>
            </w:pPr>
            <w:r w:rsidRPr="00F77500">
              <w:rPr>
                <w:rFonts w:ascii="Cordia New" w:eastAsia="Calibri" w:hAnsi="Cordia New" w:cs="Cordia New"/>
                <w:sz w:val="22"/>
                <w:szCs w:val="22"/>
                <w:lang w:val="en-GB"/>
              </w:rPr>
              <w:t>136,267</w:t>
            </w:r>
          </w:p>
        </w:tc>
        <w:tc>
          <w:tcPr>
            <w:tcW w:w="936" w:type="dxa"/>
            <w:tcBorders>
              <w:top w:val="single" w:sz="4" w:space="0" w:color="auto"/>
              <w:bottom w:val="single" w:sz="4" w:space="0" w:color="auto"/>
            </w:tcBorders>
            <w:shd w:val="clear" w:color="auto" w:fill="auto"/>
            <w:vAlign w:val="bottom"/>
          </w:tcPr>
          <w:p w14:paraId="3A4064EB" w14:textId="494CD68F" w:rsidR="002C325B" w:rsidRPr="00F77500" w:rsidRDefault="002C325B" w:rsidP="002C325B">
            <w:pPr>
              <w:tabs>
                <w:tab w:val="decimal" w:pos="741"/>
              </w:tabs>
              <w:ind w:left="-43" w:right="-72"/>
              <w:rPr>
                <w:rFonts w:ascii="Cordia New" w:hAnsi="Cordia New" w:cs="Cordia New"/>
                <w:sz w:val="22"/>
                <w:szCs w:val="22"/>
                <w:lang w:val="en-GB"/>
              </w:rPr>
            </w:pPr>
            <w:r w:rsidRPr="00F77500">
              <w:rPr>
                <w:rFonts w:ascii="Cordia New" w:eastAsia="Calibri" w:hAnsi="Cordia New" w:cs="Cordia New"/>
                <w:sz w:val="22"/>
                <w:szCs w:val="22"/>
                <w:lang w:val="en-GB"/>
              </w:rPr>
              <w:t>739,222</w:t>
            </w:r>
          </w:p>
        </w:tc>
      </w:tr>
    </w:tbl>
    <w:p w14:paraId="190E0B8A" w14:textId="611F2519" w:rsidR="00CE19E1" w:rsidRDefault="00CE19E1" w:rsidP="006A2B8D">
      <w:pPr>
        <w:ind w:left="45"/>
        <w:jc w:val="both"/>
        <w:rPr>
          <w:rFonts w:ascii="Cordia New" w:hAnsi="Cordia New" w:cs="Cordia New"/>
          <w:sz w:val="26"/>
          <w:szCs w:val="26"/>
          <w:lang w:val="en-GB"/>
        </w:rPr>
      </w:pPr>
    </w:p>
    <w:p w14:paraId="02DF1384" w14:textId="77777777" w:rsidR="00CE19E1" w:rsidRDefault="00CE19E1">
      <w:pPr>
        <w:rPr>
          <w:rFonts w:ascii="Cordia New" w:hAnsi="Cordia New" w:cs="Cordia New"/>
          <w:sz w:val="26"/>
          <w:szCs w:val="26"/>
          <w:lang w:val="en-GB"/>
        </w:rPr>
      </w:pPr>
      <w:r>
        <w:rPr>
          <w:rFonts w:ascii="Cordia New" w:hAnsi="Cordia New" w:cs="Cordia New"/>
          <w:sz w:val="26"/>
          <w:szCs w:val="26"/>
          <w:lang w:val="en-GB"/>
        </w:rPr>
        <w:br w:type="page"/>
      </w:r>
    </w:p>
    <w:p w14:paraId="1EB2410A" w14:textId="77777777" w:rsidR="002F5362" w:rsidRPr="00F77500" w:rsidRDefault="002F5362" w:rsidP="00034968">
      <w:pPr>
        <w:pStyle w:val="Heading1"/>
        <w:keepNext w:val="0"/>
        <w:shd w:val="clear" w:color="auto" w:fill="FFA543"/>
        <w:tabs>
          <w:tab w:val="clear" w:pos="360"/>
          <w:tab w:val="clear" w:pos="900"/>
          <w:tab w:val="clear" w:pos="1080"/>
        </w:tabs>
        <w:rPr>
          <w:rFonts w:ascii="Cordia New" w:hAnsi="Cordia New" w:cs="Cordia New"/>
          <w:b/>
          <w:bCs/>
          <w:color w:val="FFFFFF"/>
          <w:sz w:val="3"/>
          <w:szCs w:val="3"/>
          <w:u w:val="none"/>
        </w:rPr>
      </w:pPr>
    </w:p>
    <w:p w14:paraId="3FA31B6D" w14:textId="7DBC9D6E" w:rsidR="00A35B17" w:rsidRPr="00F77500" w:rsidRDefault="00004CAF" w:rsidP="0038012C">
      <w:pPr>
        <w:pStyle w:val="Heading1"/>
        <w:keepNext w:val="0"/>
        <w:shd w:val="clear" w:color="auto" w:fill="FFA543"/>
        <w:tabs>
          <w:tab w:val="clear" w:pos="360"/>
          <w:tab w:val="clear" w:pos="540"/>
          <w:tab w:val="clear" w:pos="900"/>
          <w:tab w:val="clear" w:pos="1080"/>
        </w:tabs>
        <w:ind w:left="547" w:hanging="547"/>
        <w:rPr>
          <w:rFonts w:ascii="Cordia New" w:hAnsi="Cordia New" w:cs="Cordia New"/>
          <w:b/>
          <w:bCs/>
          <w:color w:val="FFFFFF"/>
          <w:sz w:val="26"/>
          <w:szCs w:val="26"/>
          <w:u w:val="none"/>
          <w:lang w:val="en-GB"/>
        </w:rPr>
      </w:pPr>
      <w:r w:rsidRPr="00F77500">
        <w:rPr>
          <w:rFonts w:ascii="Cordia New" w:hAnsi="Cordia New" w:cs="Cordia New"/>
          <w:b/>
          <w:bCs/>
          <w:color w:val="FFFFFF"/>
          <w:sz w:val="26"/>
          <w:szCs w:val="26"/>
          <w:u w:val="none"/>
          <w:lang w:val="en-GB"/>
        </w:rPr>
        <w:t>17</w:t>
      </w:r>
      <w:r w:rsidR="00A35B17" w:rsidRPr="00F77500">
        <w:rPr>
          <w:rFonts w:ascii="Cordia New" w:hAnsi="Cordia New" w:cs="Cordia New"/>
          <w:b/>
          <w:bCs/>
          <w:color w:val="FFFFFF"/>
          <w:sz w:val="26"/>
          <w:szCs w:val="26"/>
          <w:u w:val="none"/>
          <w:cs/>
          <w:lang w:val="en-GB"/>
        </w:rPr>
        <w:tab/>
      </w:r>
      <w:r w:rsidR="00A35B17" w:rsidRPr="00F77500">
        <w:rPr>
          <w:rFonts w:ascii="Cordia New" w:hAnsi="Cordia New" w:cs="Cordia New"/>
          <w:b/>
          <w:bCs/>
          <w:color w:val="FFFFFF"/>
          <w:sz w:val="26"/>
          <w:szCs w:val="26"/>
          <w:u w:val="none"/>
          <w:lang w:val="en-GB"/>
        </w:rPr>
        <w:t>Income taxes</w:t>
      </w:r>
    </w:p>
    <w:p w14:paraId="2A31D947" w14:textId="6D7D69DF" w:rsidR="00A35B17" w:rsidRPr="00F77500" w:rsidRDefault="00A35B17" w:rsidP="00034968">
      <w:pPr>
        <w:shd w:val="clear" w:color="auto" w:fill="FFA543"/>
        <w:tabs>
          <w:tab w:val="left" w:pos="900"/>
        </w:tabs>
        <w:jc w:val="both"/>
        <w:rPr>
          <w:rFonts w:ascii="Cordia New" w:hAnsi="Cordia New" w:cs="Cordia New"/>
          <w:color w:val="000000"/>
          <w:sz w:val="3"/>
          <w:szCs w:val="3"/>
        </w:rPr>
      </w:pPr>
    </w:p>
    <w:p w14:paraId="7F5376E2" w14:textId="77777777" w:rsidR="002F5362" w:rsidRPr="00CE19E1" w:rsidRDefault="002F5362" w:rsidP="00034968">
      <w:pPr>
        <w:tabs>
          <w:tab w:val="left" w:pos="900"/>
        </w:tabs>
        <w:jc w:val="both"/>
        <w:rPr>
          <w:rFonts w:ascii="Cordia New" w:hAnsi="Cordia New" w:cs="Cordia New"/>
          <w:color w:val="000000"/>
          <w:sz w:val="26"/>
          <w:szCs w:val="26"/>
        </w:rPr>
      </w:pPr>
    </w:p>
    <w:p w14:paraId="474066C1" w14:textId="69873F17" w:rsidR="005A1DAA" w:rsidRPr="00CE19E1" w:rsidRDefault="005A1DAA" w:rsidP="00034968">
      <w:pPr>
        <w:ind w:right="11"/>
        <w:jc w:val="both"/>
        <w:rPr>
          <w:rFonts w:ascii="Cordia New" w:hAnsi="Cordia New" w:cs="Cordia New"/>
          <w:color w:val="000000"/>
          <w:sz w:val="26"/>
          <w:szCs w:val="26"/>
        </w:rPr>
      </w:pPr>
      <w:r w:rsidRPr="00CE19E1">
        <w:rPr>
          <w:rFonts w:ascii="Cordia New" w:hAnsi="Cordia New" w:cs="Cordia New"/>
          <w:color w:val="000000"/>
          <w:sz w:val="26"/>
          <w:szCs w:val="26"/>
        </w:rPr>
        <w:t>Corporate income ta</w:t>
      </w:r>
      <w:r w:rsidR="009C231B" w:rsidRPr="00CE19E1">
        <w:rPr>
          <w:rFonts w:ascii="Cordia New" w:hAnsi="Cordia New" w:cs="Cordia New"/>
          <w:color w:val="000000"/>
          <w:sz w:val="26"/>
          <w:szCs w:val="26"/>
        </w:rPr>
        <w:t>xes</w:t>
      </w:r>
      <w:r w:rsidRPr="00CE19E1">
        <w:rPr>
          <w:rFonts w:ascii="Cordia New" w:hAnsi="Cordia New" w:cs="Cordia New"/>
          <w:color w:val="000000"/>
          <w:sz w:val="26"/>
          <w:szCs w:val="26"/>
        </w:rPr>
        <w:t xml:space="preserve"> for the period are calculated based on the net profit (tax base) which excludes the interests in associates and joint ventures. The</w:t>
      </w:r>
      <w:r w:rsidR="0084008D" w:rsidRPr="00CE19E1">
        <w:rPr>
          <w:rFonts w:ascii="Cordia New" w:hAnsi="Cordia New" w:cs="Cordia New"/>
          <w:color w:val="000000"/>
          <w:sz w:val="26"/>
          <w:szCs w:val="26"/>
          <w:cs/>
        </w:rPr>
        <w:t xml:space="preserve"> </w:t>
      </w:r>
      <w:r w:rsidR="000A580B" w:rsidRPr="00CE19E1">
        <w:rPr>
          <w:rFonts w:ascii="Cordia New" w:hAnsi="Cordia New" w:cs="Cordia New"/>
          <w:color w:val="000000"/>
          <w:sz w:val="26"/>
          <w:szCs w:val="26"/>
          <w:lang w:val="en-GB"/>
        </w:rPr>
        <w:t>applicable</w:t>
      </w:r>
      <w:r w:rsidR="0084008D" w:rsidRPr="00CE19E1">
        <w:rPr>
          <w:rFonts w:ascii="Cordia New" w:hAnsi="Cordia New" w:cs="Cordia New"/>
          <w:color w:val="000000"/>
          <w:sz w:val="26"/>
          <w:szCs w:val="26"/>
        </w:rPr>
        <w:t xml:space="preserve"> tax</w:t>
      </w:r>
      <w:r w:rsidRPr="00CE19E1">
        <w:rPr>
          <w:rFonts w:ascii="Cordia New" w:hAnsi="Cordia New" w:cs="Cordia New"/>
          <w:color w:val="000000"/>
          <w:sz w:val="26"/>
          <w:szCs w:val="26"/>
        </w:rPr>
        <w:t xml:space="preserve"> rates are as disclosed in the financial statement for the year ended </w:t>
      </w:r>
      <w:r w:rsidR="00514D57" w:rsidRPr="00CE19E1">
        <w:rPr>
          <w:rFonts w:ascii="Cordia New" w:hAnsi="Cordia New" w:cs="Cordia New"/>
          <w:color w:val="000000"/>
          <w:sz w:val="26"/>
          <w:szCs w:val="26"/>
        </w:rPr>
        <w:br/>
      </w:r>
      <w:r w:rsidR="00004CAF" w:rsidRPr="00CE19E1">
        <w:rPr>
          <w:rFonts w:ascii="Cordia New" w:hAnsi="Cordia New" w:cs="Cordia New"/>
          <w:color w:val="000000"/>
          <w:sz w:val="26"/>
          <w:szCs w:val="26"/>
          <w:lang w:val="en-GB"/>
        </w:rPr>
        <w:t>31</w:t>
      </w:r>
      <w:r w:rsidR="00C06AF1" w:rsidRPr="00CE19E1">
        <w:rPr>
          <w:rFonts w:ascii="Cordia New" w:hAnsi="Cordia New" w:cs="Cordia New"/>
          <w:color w:val="000000"/>
          <w:sz w:val="26"/>
          <w:szCs w:val="26"/>
        </w:rPr>
        <w:t xml:space="preserve"> December </w:t>
      </w:r>
      <w:r w:rsidR="00004CAF" w:rsidRPr="00CE19E1">
        <w:rPr>
          <w:rFonts w:ascii="Cordia New" w:hAnsi="Cordia New" w:cs="Cordia New"/>
          <w:color w:val="000000"/>
          <w:sz w:val="26"/>
          <w:szCs w:val="26"/>
          <w:lang w:val="en-GB"/>
        </w:rPr>
        <w:t>2022</w:t>
      </w:r>
      <w:r w:rsidRPr="00CE19E1">
        <w:rPr>
          <w:rFonts w:ascii="Cordia New" w:hAnsi="Cordia New" w:cs="Cordia New"/>
          <w:color w:val="000000"/>
          <w:sz w:val="26"/>
          <w:szCs w:val="26"/>
        </w:rPr>
        <w:t>.</w:t>
      </w:r>
    </w:p>
    <w:p w14:paraId="048C4766" w14:textId="77777777" w:rsidR="004F07E5" w:rsidRPr="00CE19E1" w:rsidRDefault="004F07E5" w:rsidP="00034968">
      <w:pPr>
        <w:ind w:right="11"/>
        <w:jc w:val="both"/>
        <w:rPr>
          <w:rFonts w:ascii="Cordia New" w:hAnsi="Cordia New" w:cs="Cordia New"/>
          <w:color w:val="000000"/>
          <w:sz w:val="26"/>
          <w:szCs w:val="26"/>
        </w:rPr>
      </w:pPr>
    </w:p>
    <w:tbl>
      <w:tblPr>
        <w:tblW w:w="9454" w:type="dxa"/>
        <w:tblLayout w:type="fixed"/>
        <w:tblLook w:val="0000" w:firstRow="0" w:lastRow="0" w:firstColumn="0" w:lastColumn="0" w:noHBand="0" w:noVBand="0"/>
      </w:tblPr>
      <w:tblGrid>
        <w:gridCol w:w="2198"/>
        <w:gridCol w:w="907"/>
        <w:gridCol w:w="907"/>
        <w:gridCol w:w="907"/>
        <w:gridCol w:w="907"/>
        <w:gridCol w:w="907"/>
        <w:gridCol w:w="907"/>
        <w:gridCol w:w="907"/>
        <w:gridCol w:w="907"/>
      </w:tblGrid>
      <w:tr w:rsidR="00E2501D" w:rsidRPr="00F77500" w14:paraId="79700AA4" w14:textId="77777777" w:rsidTr="001A3E7B">
        <w:tc>
          <w:tcPr>
            <w:tcW w:w="2198" w:type="dxa"/>
            <w:shd w:val="clear" w:color="auto" w:fill="auto"/>
          </w:tcPr>
          <w:p w14:paraId="248174FF" w14:textId="77777777" w:rsidR="00E2501D" w:rsidRPr="00F77500" w:rsidRDefault="00E2501D" w:rsidP="00034968">
            <w:pPr>
              <w:ind w:left="-86" w:right="-72"/>
              <w:rPr>
                <w:rFonts w:ascii="Cordia New" w:hAnsi="Cordia New" w:cs="Cordia New"/>
                <w:b/>
                <w:bCs/>
                <w:sz w:val="22"/>
                <w:szCs w:val="22"/>
              </w:rPr>
            </w:pPr>
          </w:p>
        </w:tc>
        <w:tc>
          <w:tcPr>
            <w:tcW w:w="3628" w:type="dxa"/>
            <w:gridSpan w:val="4"/>
            <w:tcBorders>
              <w:top w:val="single" w:sz="4" w:space="0" w:color="auto"/>
              <w:bottom w:val="single" w:sz="4" w:space="0" w:color="auto"/>
            </w:tcBorders>
            <w:shd w:val="clear" w:color="auto" w:fill="auto"/>
          </w:tcPr>
          <w:p w14:paraId="15720E1E" w14:textId="77777777" w:rsidR="00E2501D" w:rsidRPr="00F77500" w:rsidRDefault="00E2501D" w:rsidP="003B18BA">
            <w:pPr>
              <w:tabs>
                <w:tab w:val="decimal" w:pos="1152"/>
              </w:tabs>
              <w:jc w:val="right"/>
              <w:rPr>
                <w:rFonts w:ascii="Cordia New" w:hAnsi="Cordia New" w:cs="Cordia New"/>
                <w:b/>
                <w:bCs/>
                <w:sz w:val="22"/>
                <w:szCs w:val="22"/>
                <w:lang w:val="en-GB"/>
              </w:rPr>
            </w:pPr>
            <w:r w:rsidRPr="00F77500">
              <w:rPr>
                <w:rFonts w:ascii="Cordia New" w:hAnsi="Cordia New" w:cs="Cordia New"/>
                <w:b/>
                <w:bCs/>
                <w:sz w:val="22"/>
                <w:szCs w:val="22"/>
                <w:lang w:val="en-GB"/>
              </w:rPr>
              <w:t>Consolidated financial information</w:t>
            </w:r>
          </w:p>
        </w:tc>
        <w:tc>
          <w:tcPr>
            <w:tcW w:w="3628" w:type="dxa"/>
            <w:gridSpan w:val="4"/>
            <w:tcBorders>
              <w:top w:val="single" w:sz="4" w:space="0" w:color="auto"/>
              <w:bottom w:val="single" w:sz="4" w:space="0" w:color="auto"/>
            </w:tcBorders>
            <w:vAlign w:val="bottom"/>
          </w:tcPr>
          <w:p w14:paraId="53944035" w14:textId="77777777" w:rsidR="00E2501D" w:rsidRPr="00F77500" w:rsidRDefault="00E2501D" w:rsidP="003B18BA">
            <w:pPr>
              <w:tabs>
                <w:tab w:val="decimal" w:pos="1152"/>
              </w:tabs>
              <w:jc w:val="right"/>
              <w:rPr>
                <w:rFonts w:ascii="Cordia New" w:hAnsi="Cordia New" w:cs="Cordia New"/>
                <w:b/>
                <w:bCs/>
                <w:sz w:val="22"/>
                <w:szCs w:val="22"/>
                <w:cs/>
                <w:lang w:val="en-GB"/>
              </w:rPr>
            </w:pPr>
            <w:r w:rsidRPr="00F77500">
              <w:rPr>
                <w:rFonts w:ascii="Cordia New" w:hAnsi="Cordia New" w:cs="Cordia New"/>
                <w:b/>
                <w:bCs/>
                <w:sz w:val="22"/>
                <w:szCs w:val="22"/>
                <w:lang w:val="en-GB"/>
              </w:rPr>
              <w:t>Separate financial information</w:t>
            </w:r>
          </w:p>
        </w:tc>
      </w:tr>
      <w:tr w:rsidR="00E2501D" w:rsidRPr="00F77500" w14:paraId="11C5FC89" w14:textId="77777777" w:rsidTr="001A3E7B">
        <w:tc>
          <w:tcPr>
            <w:tcW w:w="2198" w:type="dxa"/>
            <w:shd w:val="clear" w:color="auto" w:fill="auto"/>
          </w:tcPr>
          <w:p w14:paraId="5A552A2A" w14:textId="06CD7EF6" w:rsidR="00E2501D" w:rsidRPr="00F77500" w:rsidRDefault="001A3E7B" w:rsidP="00034968">
            <w:pPr>
              <w:ind w:left="-86" w:right="-72"/>
              <w:rPr>
                <w:rFonts w:ascii="Cordia New" w:hAnsi="Cordia New" w:cs="Cordia New"/>
                <w:b/>
                <w:bCs/>
                <w:sz w:val="22"/>
                <w:szCs w:val="22"/>
              </w:rPr>
            </w:pPr>
            <w:r w:rsidRPr="00F77500">
              <w:rPr>
                <w:rFonts w:ascii="Cordia New" w:hAnsi="Cordia New" w:cs="Cordia New"/>
                <w:b/>
                <w:bCs/>
                <w:sz w:val="22"/>
                <w:szCs w:val="22"/>
              </w:rPr>
              <w:t xml:space="preserve">For the three-month </w:t>
            </w:r>
          </w:p>
        </w:tc>
        <w:tc>
          <w:tcPr>
            <w:tcW w:w="1814" w:type="dxa"/>
            <w:gridSpan w:val="2"/>
            <w:tcBorders>
              <w:top w:val="single" w:sz="4" w:space="0" w:color="auto"/>
              <w:bottom w:val="single" w:sz="4" w:space="0" w:color="auto"/>
            </w:tcBorders>
            <w:shd w:val="clear" w:color="auto" w:fill="auto"/>
          </w:tcPr>
          <w:p w14:paraId="103F7F60" w14:textId="7E9237CD" w:rsidR="00E2501D" w:rsidRPr="00F77500" w:rsidRDefault="00E2501D" w:rsidP="003B18BA">
            <w:pPr>
              <w:tabs>
                <w:tab w:val="decimal" w:pos="1152"/>
              </w:tabs>
              <w:jc w:val="right"/>
              <w:rPr>
                <w:rFonts w:ascii="Cordia New" w:hAnsi="Cordia New" w:cs="Cordia New"/>
                <w:b/>
                <w:bCs/>
                <w:sz w:val="22"/>
                <w:szCs w:val="22"/>
                <w:cs/>
                <w:lang w:val="en-GB"/>
              </w:rPr>
            </w:pPr>
            <w:r w:rsidRPr="00F77500">
              <w:rPr>
                <w:rFonts w:ascii="Cordia New" w:hAnsi="Cordia New" w:cs="Cordia New"/>
                <w:b/>
                <w:bCs/>
                <w:sz w:val="22"/>
                <w:szCs w:val="22"/>
                <w:lang w:val="en-GB"/>
              </w:rPr>
              <w:t>US Dollar’</w:t>
            </w:r>
            <w:r w:rsidR="00004CAF" w:rsidRPr="00F77500">
              <w:rPr>
                <w:rFonts w:ascii="Cordia New" w:hAnsi="Cordia New" w:cs="Cordia New"/>
                <w:b/>
                <w:bCs/>
                <w:sz w:val="22"/>
                <w:szCs w:val="22"/>
                <w:lang w:val="en-GB"/>
              </w:rPr>
              <w:t>000</w:t>
            </w:r>
          </w:p>
        </w:tc>
        <w:tc>
          <w:tcPr>
            <w:tcW w:w="1814" w:type="dxa"/>
            <w:gridSpan w:val="2"/>
            <w:tcBorders>
              <w:top w:val="single" w:sz="4" w:space="0" w:color="auto"/>
              <w:bottom w:val="single" w:sz="4" w:space="0" w:color="auto"/>
            </w:tcBorders>
          </w:tcPr>
          <w:p w14:paraId="6F0651DA" w14:textId="00B1387E" w:rsidR="00E2501D" w:rsidRPr="00F77500" w:rsidRDefault="00E2501D" w:rsidP="003B18BA">
            <w:pPr>
              <w:tabs>
                <w:tab w:val="decimal" w:pos="1152"/>
              </w:tabs>
              <w:jc w:val="right"/>
              <w:rPr>
                <w:rFonts w:ascii="Cordia New" w:hAnsi="Cordia New" w:cs="Cordia New"/>
                <w:b/>
                <w:bCs/>
                <w:sz w:val="22"/>
                <w:szCs w:val="22"/>
                <w:cs/>
                <w:lang w:val="en-GB"/>
              </w:rPr>
            </w:pPr>
            <w:r w:rsidRPr="00F77500">
              <w:rPr>
                <w:rFonts w:ascii="Cordia New" w:hAnsi="Cordia New" w:cs="Cordia New"/>
                <w:b/>
                <w:bCs/>
                <w:sz w:val="22"/>
                <w:szCs w:val="22"/>
                <w:lang w:val="en-GB"/>
              </w:rPr>
              <w:t>Baht’</w:t>
            </w:r>
            <w:r w:rsidR="00004CAF" w:rsidRPr="00F77500">
              <w:rPr>
                <w:rFonts w:ascii="Cordia New" w:hAnsi="Cordia New" w:cs="Cordia New"/>
                <w:b/>
                <w:bCs/>
                <w:sz w:val="22"/>
                <w:szCs w:val="22"/>
                <w:lang w:val="en-GB"/>
              </w:rPr>
              <w:t>000</w:t>
            </w:r>
          </w:p>
        </w:tc>
        <w:tc>
          <w:tcPr>
            <w:tcW w:w="1814" w:type="dxa"/>
            <w:gridSpan w:val="2"/>
            <w:tcBorders>
              <w:top w:val="single" w:sz="4" w:space="0" w:color="auto"/>
              <w:bottom w:val="single" w:sz="4" w:space="0" w:color="auto"/>
            </w:tcBorders>
          </w:tcPr>
          <w:p w14:paraId="607EF913" w14:textId="04B59601" w:rsidR="00E2501D" w:rsidRPr="00F77500" w:rsidRDefault="00E2501D" w:rsidP="003B18BA">
            <w:pPr>
              <w:tabs>
                <w:tab w:val="decimal" w:pos="1152"/>
              </w:tabs>
              <w:jc w:val="right"/>
              <w:rPr>
                <w:rFonts w:ascii="Cordia New" w:hAnsi="Cordia New" w:cs="Cordia New"/>
                <w:b/>
                <w:bCs/>
                <w:sz w:val="22"/>
                <w:szCs w:val="22"/>
                <w:cs/>
                <w:lang w:val="en-GB"/>
              </w:rPr>
            </w:pPr>
            <w:r w:rsidRPr="00F77500">
              <w:rPr>
                <w:rFonts w:ascii="Cordia New" w:hAnsi="Cordia New" w:cs="Cordia New"/>
                <w:b/>
                <w:bCs/>
                <w:sz w:val="22"/>
                <w:szCs w:val="22"/>
                <w:lang w:val="en-GB"/>
              </w:rPr>
              <w:t>US Dollar’</w:t>
            </w:r>
            <w:r w:rsidR="00004CAF" w:rsidRPr="00F77500">
              <w:rPr>
                <w:rFonts w:ascii="Cordia New" w:hAnsi="Cordia New" w:cs="Cordia New"/>
                <w:b/>
                <w:bCs/>
                <w:sz w:val="22"/>
                <w:szCs w:val="22"/>
                <w:lang w:val="en-GB"/>
              </w:rPr>
              <w:t>000</w:t>
            </w:r>
          </w:p>
        </w:tc>
        <w:tc>
          <w:tcPr>
            <w:tcW w:w="1814" w:type="dxa"/>
            <w:gridSpan w:val="2"/>
            <w:tcBorders>
              <w:top w:val="single" w:sz="4" w:space="0" w:color="auto"/>
              <w:bottom w:val="single" w:sz="4" w:space="0" w:color="auto"/>
            </w:tcBorders>
          </w:tcPr>
          <w:p w14:paraId="022648DD" w14:textId="0E9236AD" w:rsidR="00E2501D" w:rsidRPr="00F77500" w:rsidRDefault="00E2501D" w:rsidP="003B18BA">
            <w:pPr>
              <w:tabs>
                <w:tab w:val="decimal" w:pos="1152"/>
              </w:tabs>
              <w:jc w:val="right"/>
              <w:rPr>
                <w:rFonts w:ascii="Cordia New" w:hAnsi="Cordia New" w:cs="Cordia New"/>
                <w:b/>
                <w:bCs/>
                <w:sz w:val="22"/>
                <w:szCs w:val="22"/>
                <w:cs/>
                <w:lang w:val="en-GB"/>
              </w:rPr>
            </w:pPr>
            <w:r w:rsidRPr="00F77500">
              <w:rPr>
                <w:rFonts w:ascii="Cordia New" w:hAnsi="Cordia New" w:cs="Cordia New"/>
                <w:b/>
                <w:bCs/>
                <w:sz w:val="22"/>
                <w:szCs w:val="22"/>
                <w:lang w:val="en-GB"/>
              </w:rPr>
              <w:t>Baht’</w:t>
            </w:r>
            <w:r w:rsidR="00004CAF" w:rsidRPr="00F77500">
              <w:rPr>
                <w:rFonts w:ascii="Cordia New" w:hAnsi="Cordia New" w:cs="Cordia New"/>
                <w:b/>
                <w:bCs/>
                <w:sz w:val="22"/>
                <w:szCs w:val="22"/>
                <w:lang w:val="en-GB"/>
              </w:rPr>
              <w:t>000</w:t>
            </w:r>
          </w:p>
        </w:tc>
      </w:tr>
      <w:tr w:rsidR="00E2501D" w:rsidRPr="00F77500" w14:paraId="7095F2F9" w14:textId="77777777" w:rsidTr="001A3E7B">
        <w:tc>
          <w:tcPr>
            <w:tcW w:w="2198" w:type="dxa"/>
            <w:shd w:val="clear" w:color="auto" w:fill="auto"/>
          </w:tcPr>
          <w:p w14:paraId="7375DABA" w14:textId="6258EF2F" w:rsidR="00E2501D" w:rsidRPr="00F77500" w:rsidRDefault="00CC1BFD" w:rsidP="001A3E7B">
            <w:pPr>
              <w:ind w:left="-86" w:right="-72" w:firstLine="115"/>
              <w:rPr>
                <w:rFonts w:ascii="Cordia New" w:hAnsi="Cordia New" w:cs="Cordia New"/>
                <w:b/>
                <w:bCs/>
                <w:spacing w:val="-6"/>
                <w:sz w:val="22"/>
                <w:szCs w:val="22"/>
              </w:rPr>
            </w:pPr>
            <w:r w:rsidRPr="00F77500">
              <w:rPr>
                <w:rFonts w:ascii="Cordia New" w:hAnsi="Cordia New" w:cs="Cordia New"/>
                <w:b/>
                <w:bCs/>
                <w:spacing w:val="-4"/>
                <w:sz w:val="22"/>
                <w:szCs w:val="22"/>
              </w:rPr>
              <w:t>p</w:t>
            </w:r>
            <w:r w:rsidR="001A3E7B" w:rsidRPr="00F77500">
              <w:rPr>
                <w:rFonts w:ascii="Cordia New" w:hAnsi="Cordia New" w:cs="Cordia New"/>
                <w:b/>
                <w:bCs/>
                <w:spacing w:val="-4"/>
                <w:sz w:val="22"/>
                <w:szCs w:val="22"/>
              </w:rPr>
              <w:t>eriod</w:t>
            </w:r>
            <w:r w:rsidR="00D77ED9" w:rsidRPr="00F77500">
              <w:rPr>
                <w:rFonts w:ascii="Cordia New" w:hAnsi="Cordia New" w:cs="Cordia New"/>
                <w:b/>
                <w:bCs/>
                <w:spacing w:val="-4"/>
                <w:sz w:val="22"/>
                <w:szCs w:val="22"/>
              </w:rPr>
              <w:t>s</w:t>
            </w:r>
            <w:r w:rsidR="001A3E7B" w:rsidRPr="00F77500">
              <w:rPr>
                <w:rFonts w:ascii="Cordia New" w:hAnsi="Cordia New" w:cs="Cordia New"/>
                <w:b/>
                <w:bCs/>
                <w:spacing w:val="-4"/>
                <w:sz w:val="22"/>
                <w:szCs w:val="22"/>
              </w:rPr>
              <w:t xml:space="preserve"> ended </w:t>
            </w:r>
            <w:r w:rsidR="00004CAF" w:rsidRPr="00F77500">
              <w:rPr>
                <w:rFonts w:ascii="Cordia New" w:hAnsi="Cordia New" w:cs="Cordia New"/>
                <w:b/>
                <w:bCs/>
                <w:spacing w:val="-4"/>
                <w:sz w:val="22"/>
                <w:szCs w:val="22"/>
                <w:lang w:val="en-GB"/>
              </w:rPr>
              <w:t>31</w:t>
            </w:r>
            <w:r w:rsidR="00AA6E21" w:rsidRPr="00F77500">
              <w:rPr>
                <w:rFonts w:ascii="Cordia New" w:hAnsi="Cordia New" w:cs="Cordia New"/>
                <w:b/>
                <w:bCs/>
                <w:spacing w:val="-4"/>
                <w:sz w:val="22"/>
                <w:szCs w:val="22"/>
                <w:lang w:val="en-GB"/>
              </w:rPr>
              <w:t xml:space="preserve"> March</w:t>
            </w:r>
          </w:p>
        </w:tc>
        <w:tc>
          <w:tcPr>
            <w:tcW w:w="907" w:type="dxa"/>
            <w:tcBorders>
              <w:bottom w:val="single" w:sz="4" w:space="0" w:color="auto"/>
            </w:tcBorders>
            <w:shd w:val="clear" w:color="auto" w:fill="auto"/>
            <w:vAlign w:val="bottom"/>
          </w:tcPr>
          <w:p w14:paraId="0B5502F1" w14:textId="1A5F7174" w:rsidR="00E2501D" w:rsidRPr="00F77500" w:rsidRDefault="00004CAF" w:rsidP="003B18BA">
            <w:pPr>
              <w:tabs>
                <w:tab w:val="decimal" w:pos="1152"/>
              </w:tabs>
              <w:jc w:val="right"/>
              <w:rPr>
                <w:rFonts w:ascii="Cordia New" w:hAnsi="Cordia New" w:cs="Cordia New"/>
                <w:b/>
                <w:bCs/>
                <w:sz w:val="22"/>
                <w:szCs w:val="22"/>
                <w:lang w:val="en-GB"/>
              </w:rPr>
            </w:pPr>
            <w:r w:rsidRPr="00F77500">
              <w:rPr>
                <w:rFonts w:ascii="Cordia New" w:hAnsi="Cordia New" w:cs="Cordia New"/>
                <w:b/>
                <w:bCs/>
                <w:sz w:val="22"/>
                <w:szCs w:val="22"/>
                <w:lang w:val="en-GB"/>
              </w:rPr>
              <w:t>2023</w:t>
            </w:r>
          </w:p>
        </w:tc>
        <w:tc>
          <w:tcPr>
            <w:tcW w:w="907" w:type="dxa"/>
            <w:tcBorders>
              <w:bottom w:val="single" w:sz="4" w:space="0" w:color="auto"/>
            </w:tcBorders>
            <w:vAlign w:val="bottom"/>
          </w:tcPr>
          <w:p w14:paraId="575E8448" w14:textId="7F9F71A7" w:rsidR="00E2501D" w:rsidRPr="00F77500" w:rsidRDefault="00004CAF" w:rsidP="003B18BA">
            <w:pPr>
              <w:tabs>
                <w:tab w:val="decimal" w:pos="1152"/>
              </w:tabs>
              <w:jc w:val="right"/>
              <w:rPr>
                <w:rFonts w:ascii="Cordia New" w:hAnsi="Cordia New" w:cs="Cordia New"/>
                <w:b/>
                <w:bCs/>
                <w:sz w:val="22"/>
                <w:szCs w:val="22"/>
                <w:lang w:val="en-GB"/>
              </w:rPr>
            </w:pPr>
            <w:r w:rsidRPr="00F77500">
              <w:rPr>
                <w:rFonts w:ascii="Cordia New" w:hAnsi="Cordia New" w:cs="Cordia New"/>
                <w:b/>
                <w:bCs/>
                <w:sz w:val="22"/>
                <w:szCs w:val="22"/>
                <w:lang w:val="en-GB"/>
              </w:rPr>
              <w:t>2022</w:t>
            </w:r>
          </w:p>
        </w:tc>
        <w:tc>
          <w:tcPr>
            <w:tcW w:w="907" w:type="dxa"/>
            <w:tcBorders>
              <w:bottom w:val="single" w:sz="4" w:space="0" w:color="auto"/>
            </w:tcBorders>
            <w:vAlign w:val="bottom"/>
          </w:tcPr>
          <w:p w14:paraId="6005A8DA" w14:textId="67FCC884" w:rsidR="00E2501D" w:rsidRPr="00F77500" w:rsidRDefault="00004CAF" w:rsidP="003B18BA">
            <w:pPr>
              <w:tabs>
                <w:tab w:val="decimal" w:pos="1152"/>
              </w:tabs>
              <w:jc w:val="right"/>
              <w:rPr>
                <w:rFonts w:ascii="Cordia New" w:hAnsi="Cordia New" w:cs="Cordia New"/>
                <w:b/>
                <w:bCs/>
                <w:sz w:val="22"/>
                <w:szCs w:val="22"/>
                <w:lang w:val="en-GB"/>
              </w:rPr>
            </w:pPr>
            <w:r w:rsidRPr="00F77500">
              <w:rPr>
                <w:rFonts w:ascii="Cordia New" w:hAnsi="Cordia New" w:cs="Cordia New"/>
                <w:b/>
                <w:bCs/>
                <w:sz w:val="22"/>
                <w:szCs w:val="22"/>
                <w:lang w:val="en-GB"/>
              </w:rPr>
              <w:t>2023</w:t>
            </w:r>
          </w:p>
        </w:tc>
        <w:tc>
          <w:tcPr>
            <w:tcW w:w="907" w:type="dxa"/>
            <w:tcBorders>
              <w:bottom w:val="single" w:sz="4" w:space="0" w:color="auto"/>
            </w:tcBorders>
            <w:vAlign w:val="bottom"/>
          </w:tcPr>
          <w:p w14:paraId="542BA636" w14:textId="1EEEBE7A" w:rsidR="00E2501D" w:rsidRPr="00F77500" w:rsidRDefault="00004CAF" w:rsidP="003B18BA">
            <w:pPr>
              <w:tabs>
                <w:tab w:val="decimal" w:pos="1152"/>
              </w:tabs>
              <w:jc w:val="right"/>
              <w:rPr>
                <w:rFonts w:ascii="Cordia New" w:hAnsi="Cordia New" w:cs="Cordia New"/>
                <w:b/>
                <w:bCs/>
                <w:sz w:val="22"/>
                <w:szCs w:val="22"/>
                <w:lang w:val="en-GB"/>
              </w:rPr>
            </w:pPr>
            <w:r w:rsidRPr="00F77500">
              <w:rPr>
                <w:rFonts w:ascii="Cordia New" w:hAnsi="Cordia New" w:cs="Cordia New"/>
                <w:b/>
                <w:bCs/>
                <w:sz w:val="22"/>
                <w:szCs w:val="22"/>
                <w:lang w:val="en-GB"/>
              </w:rPr>
              <w:t>2022</w:t>
            </w:r>
          </w:p>
        </w:tc>
        <w:tc>
          <w:tcPr>
            <w:tcW w:w="907" w:type="dxa"/>
            <w:tcBorders>
              <w:bottom w:val="single" w:sz="4" w:space="0" w:color="auto"/>
            </w:tcBorders>
            <w:vAlign w:val="bottom"/>
          </w:tcPr>
          <w:p w14:paraId="2994387D" w14:textId="4C6B72A4" w:rsidR="00E2501D" w:rsidRPr="00F77500" w:rsidRDefault="00004CAF" w:rsidP="003B18BA">
            <w:pPr>
              <w:tabs>
                <w:tab w:val="decimal" w:pos="1152"/>
              </w:tabs>
              <w:jc w:val="right"/>
              <w:rPr>
                <w:rFonts w:ascii="Cordia New" w:hAnsi="Cordia New" w:cs="Cordia New"/>
                <w:b/>
                <w:bCs/>
                <w:sz w:val="22"/>
                <w:szCs w:val="22"/>
                <w:lang w:val="en-GB"/>
              </w:rPr>
            </w:pPr>
            <w:r w:rsidRPr="00F77500">
              <w:rPr>
                <w:rFonts w:ascii="Cordia New" w:hAnsi="Cordia New" w:cs="Cordia New"/>
                <w:b/>
                <w:bCs/>
                <w:sz w:val="22"/>
                <w:szCs w:val="22"/>
                <w:lang w:val="en-GB"/>
              </w:rPr>
              <w:t>2023</w:t>
            </w:r>
          </w:p>
        </w:tc>
        <w:tc>
          <w:tcPr>
            <w:tcW w:w="907" w:type="dxa"/>
            <w:tcBorders>
              <w:bottom w:val="single" w:sz="4" w:space="0" w:color="auto"/>
            </w:tcBorders>
            <w:vAlign w:val="bottom"/>
          </w:tcPr>
          <w:p w14:paraId="3647E934" w14:textId="6754F1EC" w:rsidR="00E2501D" w:rsidRPr="00F77500" w:rsidRDefault="00004CAF" w:rsidP="003B18BA">
            <w:pPr>
              <w:tabs>
                <w:tab w:val="decimal" w:pos="1152"/>
              </w:tabs>
              <w:jc w:val="right"/>
              <w:rPr>
                <w:rFonts w:ascii="Cordia New" w:hAnsi="Cordia New" w:cs="Cordia New"/>
                <w:b/>
                <w:bCs/>
                <w:sz w:val="22"/>
                <w:szCs w:val="22"/>
                <w:lang w:val="en-GB"/>
              </w:rPr>
            </w:pPr>
            <w:r w:rsidRPr="00F77500">
              <w:rPr>
                <w:rFonts w:ascii="Cordia New" w:hAnsi="Cordia New" w:cs="Cordia New"/>
                <w:b/>
                <w:bCs/>
                <w:sz w:val="22"/>
                <w:szCs w:val="22"/>
                <w:lang w:val="en-GB"/>
              </w:rPr>
              <w:t>2022</w:t>
            </w:r>
          </w:p>
        </w:tc>
        <w:tc>
          <w:tcPr>
            <w:tcW w:w="907" w:type="dxa"/>
            <w:tcBorders>
              <w:bottom w:val="single" w:sz="4" w:space="0" w:color="auto"/>
            </w:tcBorders>
            <w:vAlign w:val="bottom"/>
          </w:tcPr>
          <w:p w14:paraId="7FCA48E7" w14:textId="66BD7D4D" w:rsidR="00E2501D" w:rsidRPr="00F77500" w:rsidRDefault="00004CAF" w:rsidP="003B18BA">
            <w:pPr>
              <w:tabs>
                <w:tab w:val="decimal" w:pos="1152"/>
              </w:tabs>
              <w:jc w:val="right"/>
              <w:rPr>
                <w:rFonts w:ascii="Cordia New" w:hAnsi="Cordia New" w:cs="Cordia New"/>
                <w:b/>
                <w:bCs/>
                <w:sz w:val="22"/>
                <w:szCs w:val="22"/>
                <w:lang w:val="en-GB"/>
              </w:rPr>
            </w:pPr>
            <w:r w:rsidRPr="00F77500">
              <w:rPr>
                <w:rFonts w:ascii="Cordia New" w:hAnsi="Cordia New" w:cs="Cordia New"/>
                <w:b/>
                <w:bCs/>
                <w:sz w:val="22"/>
                <w:szCs w:val="22"/>
                <w:lang w:val="en-GB"/>
              </w:rPr>
              <w:t>2023</w:t>
            </w:r>
          </w:p>
        </w:tc>
        <w:tc>
          <w:tcPr>
            <w:tcW w:w="907" w:type="dxa"/>
            <w:tcBorders>
              <w:bottom w:val="single" w:sz="4" w:space="0" w:color="auto"/>
            </w:tcBorders>
            <w:vAlign w:val="bottom"/>
          </w:tcPr>
          <w:p w14:paraId="0E5BBE08" w14:textId="2711B542" w:rsidR="00E2501D" w:rsidRPr="00F77500" w:rsidRDefault="00004CAF" w:rsidP="003B18BA">
            <w:pPr>
              <w:tabs>
                <w:tab w:val="decimal" w:pos="1152"/>
              </w:tabs>
              <w:jc w:val="right"/>
              <w:rPr>
                <w:rFonts w:ascii="Cordia New" w:hAnsi="Cordia New" w:cs="Cordia New"/>
                <w:b/>
                <w:bCs/>
                <w:sz w:val="22"/>
                <w:szCs w:val="22"/>
                <w:lang w:val="en-GB"/>
              </w:rPr>
            </w:pPr>
            <w:r w:rsidRPr="00F77500">
              <w:rPr>
                <w:rFonts w:ascii="Cordia New" w:hAnsi="Cordia New" w:cs="Cordia New"/>
                <w:b/>
                <w:bCs/>
                <w:sz w:val="22"/>
                <w:szCs w:val="22"/>
                <w:lang w:val="en-GB"/>
              </w:rPr>
              <w:t>2022</w:t>
            </w:r>
          </w:p>
        </w:tc>
      </w:tr>
      <w:tr w:rsidR="00E2501D" w:rsidRPr="00F77500" w14:paraId="6C12A92A" w14:textId="77777777" w:rsidTr="001A3E7B">
        <w:tc>
          <w:tcPr>
            <w:tcW w:w="2198" w:type="dxa"/>
          </w:tcPr>
          <w:p w14:paraId="439731E5" w14:textId="77777777" w:rsidR="00E2501D" w:rsidRPr="00F77500" w:rsidRDefault="00E2501D" w:rsidP="00034968">
            <w:pPr>
              <w:ind w:left="-86" w:right="-72"/>
              <w:rPr>
                <w:rFonts w:ascii="Cordia New" w:hAnsi="Cordia New" w:cs="Cordia New"/>
                <w:b/>
                <w:bCs/>
                <w:sz w:val="22"/>
                <w:szCs w:val="22"/>
              </w:rPr>
            </w:pPr>
          </w:p>
        </w:tc>
        <w:tc>
          <w:tcPr>
            <w:tcW w:w="907" w:type="dxa"/>
            <w:tcBorders>
              <w:top w:val="single" w:sz="4" w:space="0" w:color="auto"/>
            </w:tcBorders>
            <w:shd w:val="clear" w:color="auto" w:fill="FAFAFA"/>
          </w:tcPr>
          <w:p w14:paraId="1A61E65A" w14:textId="77777777" w:rsidR="00E2501D" w:rsidRPr="00F77500" w:rsidRDefault="00E2501D" w:rsidP="003B18BA">
            <w:pPr>
              <w:tabs>
                <w:tab w:val="decimal" w:pos="702"/>
              </w:tabs>
              <w:ind w:right="-72"/>
              <w:jc w:val="both"/>
              <w:rPr>
                <w:rFonts w:ascii="Cordia New" w:hAnsi="Cordia New" w:cs="Cordia New"/>
                <w:b/>
                <w:bCs/>
                <w:sz w:val="22"/>
                <w:szCs w:val="22"/>
              </w:rPr>
            </w:pPr>
          </w:p>
        </w:tc>
        <w:tc>
          <w:tcPr>
            <w:tcW w:w="907" w:type="dxa"/>
            <w:tcBorders>
              <w:top w:val="single" w:sz="4" w:space="0" w:color="auto"/>
            </w:tcBorders>
            <w:shd w:val="clear" w:color="auto" w:fill="auto"/>
          </w:tcPr>
          <w:p w14:paraId="38CEBB1A" w14:textId="77777777" w:rsidR="00E2501D" w:rsidRPr="00F77500" w:rsidRDefault="00E2501D" w:rsidP="003B18BA">
            <w:pPr>
              <w:tabs>
                <w:tab w:val="decimal" w:pos="702"/>
              </w:tabs>
              <w:ind w:right="-72"/>
              <w:jc w:val="both"/>
              <w:rPr>
                <w:rFonts w:ascii="Cordia New" w:hAnsi="Cordia New" w:cs="Cordia New"/>
                <w:b/>
                <w:bCs/>
                <w:sz w:val="22"/>
                <w:szCs w:val="22"/>
              </w:rPr>
            </w:pPr>
          </w:p>
        </w:tc>
        <w:tc>
          <w:tcPr>
            <w:tcW w:w="907" w:type="dxa"/>
            <w:tcBorders>
              <w:top w:val="single" w:sz="4" w:space="0" w:color="auto"/>
            </w:tcBorders>
            <w:shd w:val="clear" w:color="auto" w:fill="FAFAFA"/>
          </w:tcPr>
          <w:p w14:paraId="6DEC94F5" w14:textId="77777777" w:rsidR="00E2501D" w:rsidRPr="00F77500" w:rsidRDefault="00E2501D" w:rsidP="003B18BA">
            <w:pPr>
              <w:tabs>
                <w:tab w:val="decimal" w:pos="702"/>
              </w:tabs>
              <w:ind w:right="-72"/>
              <w:jc w:val="both"/>
              <w:rPr>
                <w:rFonts w:ascii="Cordia New" w:hAnsi="Cordia New" w:cs="Cordia New"/>
                <w:b/>
                <w:bCs/>
                <w:sz w:val="22"/>
                <w:szCs w:val="22"/>
              </w:rPr>
            </w:pPr>
          </w:p>
        </w:tc>
        <w:tc>
          <w:tcPr>
            <w:tcW w:w="907" w:type="dxa"/>
            <w:tcBorders>
              <w:top w:val="single" w:sz="4" w:space="0" w:color="auto"/>
            </w:tcBorders>
            <w:shd w:val="clear" w:color="auto" w:fill="auto"/>
          </w:tcPr>
          <w:p w14:paraId="281B63E8" w14:textId="77777777" w:rsidR="00E2501D" w:rsidRPr="00F77500" w:rsidRDefault="00E2501D" w:rsidP="003B18BA">
            <w:pPr>
              <w:tabs>
                <w:tab w:val="decimal" w:pos="702"/>
              </w:tabs>
              <w:ind w:right="-72"/>
              <w:jc w:val="both"/>
              <w:rPr>
                <w:rFonts w:ascii="Cordia New" w:hAnsi="Cordia New" w:cs="Cordia New"/>
                <w:b/>
                <w:bCs/>
                <w:sz w:val="22"/>
                <w:szCs w:val="22"/>
              </w:rPr>
            </w:pPr>
          </w:p>
        </w:tc>
        <w:tc>
          <w:tcPr>
            <w:tcW w:w="907" w:type="dxa"/>
            <w:tcBorders>
              <w:top w:val="single" w:sz="4" w:space="0" w:color="auto"/>
            </w:tcBorders>
            <w:shd w:val="clear" w:color="auto" w:fill="FAFAFA"/>
          </w:tcPr>
          <w:p w14:paraId="3DD47A26" w14:textId="77777777" w:rsidR="00E2501D" w:rsidRPr="00F77500" w:rsidRDefault="00E2501D" w:rsidP="003B18BA">
            <w:pPr>
              <w:tabs>
                <w:tab w:val="decimal" w:pos="702"/>
              </w:tabs>
              <w:ind w:right="-72"/>
              <w:jc w:val="both"/>
              <w:rPr>
                <w:rFonts w:ascii="Cordia New" w:hAnsi="Cordia New" w:cs="Cordia New"/>
                <w:b/>
                <w:bCs/>
                <w:sz w:val="22"/>
                <w:szCs w:val="22"/>
              </w:rPr>
            </w:pPr>
          </w:p>
        </w:tc>
        <w:tc>
          <w:tcPr>
            <w:tcW w:w="907" w:type="dxa"/>
            <w:tcBorders>
              <w:top w:val="single" w:sz="4" w:space="0" w:color="auto"/>
            </w:tcBorders>
            <w:shd w:val="clear" w:color="auto" w:fill="auto"/>
          </w:tcPr>
          <w:p w14:paraId="1B5EC67E" w14:textId="77777777" w:rsidR="00E2501D" w:rsidRPr="00F77500" w:rsidRDefault="00E2501D" w:rsidP="003B18BA">
            <w:pPr>
              <w:tabs>
                <w:tab w:val="decimal" w:pos="702"/>
              </w:tabs>
              <w:ind w:right="-72"/>
              <w:jc w:val="both"/>
              <w:rPr>
                <w:rFonts w:ascii="Cordia New" w:hAnsi="Cordia New" w:cs="Cordia New"/>
                <w:b/>
                <w:bCs/>
                <w:sz w:val="22"/>
                <w:szCs w:val="22"/>
              </w:rPr>
            </w:pPr>
          </w:p>
        </w:tc>
        <w:tc>
          <w:tcPr>
            <w:tcW w:w="907" w:type="dxa"/>
            <w:tcBorders>
              <w:top w:val="single" w:sz="4" w:space="0" w:color="auto"/>
            </w:tcBorders>
            <w:shd w:val="clear" w:color="auto" w:fill="FAFAFA"/>
          </w:tcPr>
          <w:p w14:paraId="1DF19C94" w14:textId="77777777" w:rsidR="00E2501D" w:rsidRPr="00F77500" w:rsidRDefault="00E2501D" w:rsidP="003B18BA">
            <w:pPr>
              <w:tabs>
                <w:tab w:val="decimal" w:pos="702"/>
              </w:tabs>
              <w:ind w:right="-72"/>
              <w:jc w:val="both"/>
              <w:rPr>
                <w:rFonts w:ascii="Cordia New" w:hAnsi="Cordia New" w:cs="Cordia New"/>
                <w:b/>
                <w:bCs/>
                <w:sz w:val="22"/>
                <w:szCs w:val="22"/>
              </w:rPr>
            </w:pPr>
          </w:p>
        </w:tc>
        <w:tc>
          <w:tcPr>
            <w:tcW w:w="907" w:type="dxa"/>
            <w:tcBorders>
              <w:top w:val="single" w:sz="4" w:space="0" w:color="auto"/>
            </w:tcBorders>
            <w:shd w:val="clear" w:color="auto" w:fill="auto"/>
          </w:tcPr>
          <w:p w14:paraId="59109435" w14:textId="77777777" w:rsidR="00E2501D" w:rsidRPr="00F77500" w:rsidRDefault="00E2501D" w:rsidP="003B18BA">
            <w:pPr>
              <w:tabs>
                <w:tab w:val="decimal" w:pos="702"/>
              </w:tabs>
              <w:ind w:right="-72"/>
              <w:jc w:val="both"/>
              <w:rPr>
                <w:rFonts w:ascii="Cordia New" w:hAnsi="Cordia New" w:cs="Cordia New"/>
                <w:b/>
                <w:bCs/>
                <w:sz w:val="22"/>
                <w:szCs w:val="22"/>
              </w:rPr>
            </w:pPr>
          </w:p>
        </w:tc>
      </w:tr>
      <w:tr w:rsidR="00E2501D" w:rsidRPr="00F77500" w14:paraId="2F40D052" w14:textId="77777777" w:rsidTr="001A3E7B">
        <w:tc>
          <w:tcPr>
            <w:tcW w:w="2198" w:type="dxa"/>
          </w:tcPr>
          <w:p w14:paraId="22F0B063" w14:textId="5030C5F4" w:rsidR="00E2501D" w:rsidRPr="00F77500" w:rsidRDefault="00E2501D" w:rsidP="00034968">
            <w:pPr>
              <w:ind w:left="-86" w:right="-72"/>
              <w:rPr>
                <w:rFonts w:ascii="Cordia New" w:hAnsi="Cordia New" w:cs="Cordia New"/>
                <w:sz w:val="22"/>
                <w:szCs w:val="22"/>
                <w:lang w:val="en-GB"/>
              </w:rPr>
            </w:pPr>
            <w:r w:rsidRPr="00F77500">
              <w:rPr>
                <w:rFonts w:ascii="Cordia New" w:hAnsi="Cordia New" w:cs="Cordia New"/>
                <w:sz w:val="22"/>
                <w:szCs w:val="22"/>
                <w:lang w:val="en-GB"/>
              </w:rPr>
              <w:t>Current tax on profit</w:t>
            </w:r>
            <w:r w:rsidR="00132D83" w:rsidRPr="00F77500">
              <w:rPr>
                <w:rFonts w:ascii="Cordia New" w:hAnsi="Cordia New" w:cs="Cordia New"/>
                <w:sz w:val="22"/>
                <w:szCs w:val="22"/>
                <w:lang w:val="en-GB"/>
              </w:rPr>
              <w:t xml:space="preserve"> </w:t>
            </w:r>
          </w:p>
        </w:tc>
        <w:tc>
          <w:tcPr>
            <w:tcW w:w="907" w:type="dxa"/>
            <w:shd w:val="clear" w:color="auto" w:fill="FAFAFA"/>
          </w:tcPr>
          <w:p w14:paraId="06AB90D2" w14:textId="77777777" w:rsidR="00E2501D" w:rsidRPr="00F77500" w:rsidRDefault="00E2501D" w:rsidP="003B18BA">
            <w:pPr>
              <w:tabs>
                <w:tab w:val="decimal" w:pos="702"/>
              </w:tabs>
              <w:ind w:right="-72"/>
              <w:jc w:val="both"/>
              <w:rPr>
                <w:rFonts w:ascii="Cordia New" w:eastAsia="Calibri" w:hAnsi="Cordia New" w:cs="Cordia New"/>
                <w:sz w:val="22"/>
                <w:szCs w:val="22"/>
              </w:rPr>
            </w:pPr>
          </w:p>
        </w:tc>
        <w:tc>
          <w:tcPr>
            <w:tcW w:w="907" w:type="dxa"/>
            <w:shd w:val="clear" w:color="auto" w:fill="auto"/>
            <w:vAlign w:val="center"/>
          </w:tcPr>
          <w:p w14:paraId="7EDF8D5F" w14:textId="77777777" w:rsidR="00E2501D" w:rsidRPr="00F77500" w:rsidRDefault="00E2501D" w:rsidP="003B18BA">
            <w:pPr>
              <w:tabs>
                <w:tab w:val="decimal" w:pos="702"/>
              </w:tabs>
              <w:ind w:right="-72"/>
              <w:jc w:val="both"/>
              <w:rPr>
                <w:rFonts w:ascii="Cordia New" w:hAnsi="Cordia New" w:cs="Cordia New"/>
                <w:sz w:val="22"/>
                <w:szCs w:val="22"/>
              </w:rPr>
            </w:pPr>
          </w:p>
        </w:tc>
        <w:tc>
          <w:tcPr>
            <w:tcW w:w="907" w:type="dxa"/>
            <w:shd w:val="clear" w:color="auto" w:fill="FAFAFA"/>
          </w:tcPr>
          <w:p w14:paraId="613F617B" w14:textId="77777777" w:rsidR="00E2501D" w:rsidRPr="00F77500" w:rsidRDefault="00E2501D" w:rsidP="003B18BA">
            <w:pPr>
              <w:tabs>
                <w:tab w:val="decimal" w:pos="702"/>
              </w:tabs>
              <w:ind w:right="-72"/>
              <w:jc w:val="both"/>
              <w:rPr>
                <w:rFonts w:ascii="Cordia New" w:hAnsi="Cordia New" w:cs="Cordia New"/>
                <w:sz w:val="22"/>
                <w:szCs w:val="22"/>
              </w:rPr>
            </w:pPr>
          </w:p>
        </w:tc>
        <w:tc>
          <w:tcPr>
            <w:tcW w:w="907" w:type="dxa"/>
            <w:shd w:val="clear" w:color="auto" w:fill="auto"/>
            <w:vAlign w:val="center"/>
          </w:tcPr>
          <w:p w14:paraId="578BA225" w14:textId="77777777" w:rsidR="00E2501D" w:rsidRPr="00F77500" w:rsidRDefault="00E2501D" w:rsidP="003B18BA">
            <w:pPr>
              <w:tabs>
                <w:tab w:val="decimal" w:pos="702"/>
              </w:tabs>
              <w:ind w:right="-72"/>
              <w:jc w:val="both"/>
              <w:rPr>
                <w:rFonts w:ascii="Cordia New" w:hAnsi="Cordia New" w:cs="Cordia New"/>
                <w:sz w:val="22"/>
                <w:szCs w:val="22"/>
              </w:rPr>
            </w:pPr>
          </w:p>
        </w:tc>
        <w:tc>
          <w:tcPr>
            <w:tcW w:w="907" w:type="dxa"/>
            <w:shd w:val="clear" w:color="auto" w:fill="FAFAFA"/>
          </w:tcPr>
          <w:p w14:paraId="22D845F3" w14:textId="77777777" w:rsidR="00E2501D" w:rsidRPr="00F77500" w:rsidRDefault="00E2501D" w:rsidP="003B18BA">
            <w:pPr>
              <w:tabs>
                <w:tab w:val="decimal" w:pos="702"/>
              </w:tabs>
              <w:ind w:right="-72"/>
              <w:jc w:val="both"/>
              <w:rPr>
                <w:rFonts w:ascii="Cordia New" w:eastAsia="Calibri" w:hAnsi="Cordia New" w:cs="Cordia New"/>
                <w:sz w:val="22"/>
                <w:szCs w:val="22"/>
              </w:rPr>
            </w:pPr>
          </w:p>
        </w:tc>
        <w:tc>
          <w:tcPr>
            <w:tcW w:w="907" w:type="dxa"/>
            <w:shd w:val="clear" w:color="auto" w:fill="auto"/>
          </w:tcPr>
          <w:p w14:paraId="5E005351" w14:textId="77777777" w:rsidR="00E2501D" w:rsidRPr="00F77500" w:rsidRDefault="00E2501D" w:rsidP="003B18BA">
            <w:pPr>
              <w:tabs>
                <w:tab w:val="decimal" w:pos="702"/>
              </w:tabs>
              <w:ind w:right="-72"/>
              <w:jc w:val="both"/>
              <w:rPr>
                <w:rFonts w:ascii="Cordia New" w:eastAsia="Calibri" w:hAnsi="Cordia New" w:cs="Cordia New"/>
                <w:sz w:val="22"/>
                <w:szCs w:val="22"/>
              </w:rPr>
            </w:pPr>
          </w:p>
        </w:tc>
        <w:tc>
          <w:tcPr>
            <w:tcW w:w="907" w:type="dxa"/>
            <w:shd w:val="clear" w:color="auto" w:fill="FAFAFA"/>
          </w:tcPr>
          <w:p w14:paraId="4D8934AC" w14:textId="77777777" w:rsidR="00E2501D" w:rsidRPr="00F77500" w:rsidRDefault="00E2501D" w:rsidP="003B18BA">
            <w:pPr>
              <w:tabs>
                <w:tab w:val="decimal" w:pos="702"/>
              </w:tabs>
              <w:ind w:right="-72"/>
              <w:jc w:val="both"/>
              <w:rPr>
                <w:rFonts w:ascii="Cordia New" w:eastAsia="Calibri" w:hAnsi="Cordia New" w:cs="Cordia New"/>
                <w:sz w:val="22"/>
                <w:szCs w:val="22"/>
              </w:rPr>
            </w:pPr>
          </w:p>
        </w:tc>
        <w:tc>
          <w:tcPr>
            <w:tcW w:w="907" w:type="dxa"/>
            <w:shd w:val="clear" w:color="auto" w:fill="auto"/>
            <w:vAlign w:val="bottom"/>
          </w:tcPr>
          <w:p w14:paraId="23B69A0E" w14:textId="77777777" w:rsidR="00E2501D" w:rsidRPr="00F77500" w:rsidRDefault="00E2501D" w:rsidP="003B18BA">
            <w:pPr>
              <w:tabs>
                <w:tab w:val="decimal" w:pos="702"/>
              </w:tabs>
              <w:ind w:right="-72"/>
              <w:jc w:val="both"/>
              <w:rPr>
                <w:rFonts w:ascii="Cordia New" w:eastAsia="Calibri" w:hAnsi="Cordia New" w:cs="Cordia New"/>
                <w:sz w:val="22"/>
                <w:szCs w:val="22"/>
              </w:rPr>
            </w:pPr>
          </w:p>
        </w:tc>
      </w:tr>
      <w:tr w:rsidR="002C325B" w:rsidRPr="00F77500" w14:paraId="19BE61BA" w14:textId="77777777" w:rsidTr="00276FE8">
        <w:tc>
          <w:tcPr>
            <w:tcW w:w="2198" w:type="dxa"/>
          </w:tcPr>
          <w:p w14:paraId="6484AD55" w14:textId="77777777" w:rsidR="002C325B" w:rsidRPr="00F77500" w:rsidRDefault="002C325B" w:rsidP="002C325B">
            <w:pPr>
              <w:ind w:left="-86" w:right="-72"/>
              <w:rPr>
                <w:rFonts w:ascii="Cordia New" w:hAnsi="Cordia New" w:cs="Cordia New"/>
                <w:sz w:val="22"/>
                <w:szCs w:val="22"/>
                <w:lang w:val="en-GB"/>
              </w:rPr>
            </w:pPr>
            <w:r w:rsidRPr="00F77500">
              <w:rPr>
                <w:rFonts w:ascii="Cordia New" w:hAnsi="Cordia New" w:cs="Cordia New"/>
                <w:sz w:val="22"/>
                <w:szCs w:val="22"/>
                <w:lang w:val="en-GB"/>
              </w:rPr>
              <w:t xml:space="preserve">   for the period</w:t>
            </w:r>
          </w:p>
        </w:tc>
        <w:tc>
          <w:tcPr>
            <w:tcW w:w="907" w:type="dxa"/>
            <w:shd w:val="clear" w:color="auto" w:fill="FAFAFA"/>
            <w:vAlign w:val="bottom"/>
          </w:tcPr>
          <w:p w14:paraId="50FA8406" w14:textId="0E9E3959" w:rsidR="002C325B" w:rsidRPr="00F77500" w:rsidRDefault="002C325B" w:rsidP="00F84DD8">
            <w:pPr>
              <w:tabs>
                <w:tab w:val="decimal" w:pos="702"/>
              </w:tabs>
              <w:ind w:right="-72"/>
              <w:rPr>
                <w:rFonts w:ascii="Cordia New" w:eastAsia="Calibri" w:hAnsi="Cordia New" w:cs="Cordia New"/>
                <w:color w:val="000000" w:themeColor="text1"/>
                <w:sz w:val="22"/>
                <w:szCs w:val="22"/>
                <w:lang w:val="en-GB"/>
              </w:rPr>
            </w:pPr>
            <w:r w:rsidRPr="00F77500">
              <w:rPr>
                <w:rFonts w:ascii="Cordia New" w:hAnsi="Cordia New" w:cs="Cordia New"/>
                <w:color w:val="000000" w:themeColor="text1"/>
                <w:sz w:val="21"/>
                <w:szCs w:val="21"/>
                <w:lang w:val="en-GB"/>
              </w:rPr>
              <w:t>52,752</w:t>
            </w:r>
          </w:p>
        </w:tc>
        <w:tc>
          <w:tcPr>
            <w:tcW w:w="907" w:type="dxa"/>
            <w:shd w:val="clear" w:color="auto" w:fill="auto"/>
            <w:vAlign w:val="center"/>
          </w:tcPr>
          <w:p w14:paraId="35A7B478" w14:textId="4471CFB7" w:rsidR="002C325B" w:rsidRPr="00F77500" w:rsidRDefault="002C325B" w:rsidP="00F84DD8">
            <w:pPr>
              <w:tabs>
                <w:tab w:val="decimal" w:pos="702"/>
              </w:tabs>
              <w:ind w:right="-72"/>
              <w:rPr>
                <w:rFonts w:ascii="Cordia New" w:eastAsia="Calibri" w:hAnsi="Cordia New" w:cs="Cordia New"/>
                <w:color w:val="000000" w:themeColor="text1"/>
                <w:sz w:val="22"/>
                <w:szCs w:val="22"/>
                <w:lang w:val="en-GB"/>
              </w:rPr>
            </w:pPr>
            <w:r w:rsidRPr="00F77500">
              <w:rPr>
                <w:rFonts w:ascii="Cordia New" w:hAnsi="Cordia New" w:cs="Cordia New"/>
                <w:color w:val="000000" w:themeColor="text1"/>
                <w:sz w:val="21"/>
                <w:szCs w:val="21"/>
                <w:lang w:val="en-GB"/>
              </w:rPr>
              <w:t>60,529</w:t>
            </w:r>
          </w:p>
        </w:tc>
        <w:tc>
          <w:tcPr>
            <w:tcW w:w="907" w:type="dxa"/>
            <w:shd w:val="clear" w:color="auto" w:fill="FAFAFA"/>
            <w:vAlign w:val="bottom"/>
          </w:tcPr>
          <w:p w14:paraId="7DC334B5" w14:textId="670ACE17" w:rsidR="002C325B" w:rsidRPr="00F77500" w:rsidRDefault="002C325B" w:rsidP="00F84DD8">
            <w:pPr>
              <w:tabs>
                <w:tab w:val="decimal" w:pos="702"/>
              </w:tabs>
              <w:ind w:right="-72"/>
              <w:rPr>
                <w:rFonts w:ascii="Cordia New" w:eastAsia="Calibri" w:hAnsi="Cordia New" w:cs="Cordia New"/>
                <w:color w:val="000000" w:themeColor="text1"/>
                <w:sz w:val="22"/>
                <w:szCs w:val="22"/>
                <w:lang w:val="en-GB"/>
              </w:rPr>
            </w:pPr>
            <w:r w:rsidRPr="00F77500">
              <w:rPr>
                <w:rFonts w:ascii="Cordia New" w:hAnsi="Cordia New" w:cs="Cordia New"/>
                <w:color w:val="000000" w:themeColor="text1"/>
                <w:sz w:val="21"/>
                <w:szCs w:val="21"/>
                <w:lang w:val="en-GB"/>
              </w:rPr>
              <w:t>1,788,92</w:t>
            </w:r>
            <w:r w:rsidR="00A244DF" w:rsidRPr="00F77500">
              <w:rPr>
                <w:rFonts w:ascii="Cordia New" w:hAnsi="Cordia New" w:cs="Cordia New"/>
                <w:color w:val="000000" w:themeColor="text1"/>
                <w:sz w:val="21"/>
                <w:szCs w:val="21"/>
                <w:lang w:val="en-GB"/>
              </w:rPr>
              <w:t>4</w:t>
            </w:r>
          </w:p>
        </w:tc>
        <w:tc>
          <w:tcPr>
            <w:tcW w:w="907" w:type="dxa"/>
            <w:shd w:val="clear" w:color="auto" w:fill="auto"/>
            <w:vAlign w:val="center"/>
          </w:tcPr>
          <w:p w14:paraId="44CA1125" w14:textId="4EFDF00E" w:rsidR="002C325B" w:rsidRPr="00F77500" w:rsidRDefault="002C325B" w:rsidP="00F84DD8">
            <w:pPr>
              <w:tabs>
                <w:tab w:val="decimal" w:pos="702"/>
              </w:tabs>
              <w:ind w:right="-72"/>
              <w:rPr>
                <w:rFonts w:ascii="Cordia New" w:eastAsia="Calibri" w:hAnsi="Cordia New" w:cs="Cordia New"/>
                <w:color w:val="000000" w:themeColor="text1"/>
                <w:sz w:val="22"/>
                <w:szCs w:val="22"/>
                <w:lang w:val="en-GB"/>
              </w:rPr>
            </w:pPr>
            <w:r w:rsidRPr="00F77500">
              <w:rPr>
                <w:rFonts w:ascii="Cordia New" w:hAnsi="Cordia New" w:cs="Cordia New"/>
                <w:color w:val="000000" w:themeColor="text1"/>
                <w:sz w:val="21"/>
                <w:szCs w:val="21"/>
                <w:lang w:val="en-GB"/>
              </w:rPr>
              <w:t>2,000,663</w:t>
            </w:r>
          </w:p>
        </w:tc>
        <w:tc>
          <w:tcPr>
            <w:tcW w:w="907" w:type="dxa"/>
            <w:shd w:val="clear" w:color="auto" w:fill="FAFAFA"/>
            <w:vAlign w:val="center"/>
          </w:tcPr>
          <w:p w14:paraId="170088FE" w14:textId="3CA819AA" w:rsidR="002C325B" w:rsidRPr="00F77500" w:rsidRDefault="002A3237" w:rsidP="00F84DD8">
            <w:pPr>
              <w:tabs>
                <w:tab w:val="decimal" w:pos="702"/>
              </w:tabs>
              <w:ind w:right="-72"/>
              <w:rPr>
                <w:rFonts w:ascii="Cordia New" w:eastAsia="Calibri" w:hAnsi="Cordia New" w:cs="Cordia New"/>
                <w:color w:val="000000" w:themeColor="text1"/>
                <w:sz w:val="22"/>
                <w:szCs w:val="22"/>
                <w:lang w:val="en-GB"/>
              </w:rPr>
            </w:pPr>
            <w:r w:rsidRPr="00F77500">
              <w:rPr>
                <w:rFonts w:ascii="Cordia New" w:eastAsia="Calibri" w:hAnsi="Cordia New" w:cs="Cordia New"/>
                <w:color w:val="000000" w:themeColor="text1"/>
                <w:sz w:val="22"/>
                <w:szCs w:val="22"/>
                <w:lang w:val="en-GB"/>
              </w:rPr>
              <w:t>-</w:t>
            </w:r>
          </w:p>
        </w:tc>
        <w:tc>
          <w:tcPr>
            <w:tcW w:w="907" w:type="dxa"/>
            <w:shd w:val="clear" w:color="auto" w:fill="auto"/>
            <w:vAlign w:val="center"/>
          </w:tcPr>
          <w:p w14:paraId="0A9435DE" w14:textId="37BCA887" w:rsidR="002C325B" w:rsidRPr="00F77500" w:rsidRDefault="002C325B" w:rsidP="00F84DD8">
            <w:pPr>
              <w:tabs>
                <w:tab w:val="decimal" w:pos="702"/>
              </w:tabs>
              <w:ind w:right="-72"/>
              <w:rPr>
                <w:rFonts w:ascii="Cordia New" w:eastAsia="Calibri" w:hAnsi="Cordia New" w:cs="Cordia New"/>
                <w:color w:val="000000" w:themeColor="text1"/>
                <w:sz w:val="22"/>
                <w:szCs w:val="22"/>
                <w:lang w:val="en-GB"/>
              </w:rPr>
            </w:pPr>
            <w:r w:rsidRPr="00F77500">
              <w:rPr>
                <w:rFonts w:ascii="Cordia New" w:eastAsia="Calibri" w:hAnsi="Cordia New" w:cs="Cordia New"/>
                <w:color w:val="000000" w:themeColor="text1"/>
                <w:sz w:val="21"/>
                <w:szCs w:val="21"/>
                <w:lang w:val="en-GB"/>
              </w:rPr>
              <w:t>-</w:t>
            </w:r>
          </w:p>
        </w:tc>
        <w:tc>
          <w:tcPr>
            <w:tcW w:w="907" w:type="dxa"/>
            <w:shd w:val="clear" w:color="auto" w:fill="FAFAFA"/>
          </w:tcPr>
          <w:p w14:paraId="72E344F6" w14:textId="17ED5664" w:rsidR="002C325B" w:rsidRPr="00F77500" w:rsidRDefault="002A3237" w:rsidP="00F84DD8">
            <w:pPr>
              <w:tabs>
                <w:tab w:val="decimal" w:pos="702"/>
              </w:tabs>
              <w:ind w:right="-72"/>
              <w:rPr>
                <w:rFonts w:ascii="Cordia New" w:eastAsia="Calibri" w:hAnsi="Cordia New" w:cs="Cordia New"/>
                <w:color w:val="000000" w:themeColor="text1"/>
                <w:sz w:val="22"/>
                <w:szCs w:val="22"/>
                <w:lang w:val="en-GB"/>
              </w:rPr>
            </w:pPr>
            <w:r w:rsidRPr="00F77500">
              <w:rPr>
                <w:rFonts w:ascii="Cordia New" w:eastAsia="Calibri" w:hAnsi="Cordia New" w:cs="Cordia New"/>
                <w:color w:val="000000" w:themeColor="text1"/>
                <w:sz w:val="22"/>
                <w:szCs w:val="22"/>
                <w:lang w:val="en-GB"/>
              </w:rPr>
              <w:t>-</w:t>
            </w:r>
          </w:p>
        </w:tc>
        <w:tc>
          <w:tcPr>
            <w:tcW w:w="907" w:type="dxa"/>
            <w:shd w:val="clear" w:color="auto" w:fill="auto"/>
            <w:vAlign w:val="center"/>
          </w:tcPr>
          <w:p w14:paraId="13D97DDE" w14:textId="682C7DCD" w:rsidR="002C325B" w:rsidRPr="00F77500" w:rsidRDefault="002C325B" w:rsidP="00F84DD8">
            <w:pPr>
              <w:tabs>
                <w:tab w:val="decimal" w:pos="702"/>
              </w:tabs>
              <w:ind w:right="-72"/>
              <w:rPr>
                <w:rFonts w:ascii="Cordia New" w:eastAsia="Calibri" w:hAnsi="Cordia New" w:cs="Cordia New"/>
                <w:color w:val="000000" w:themeColor="text1"/>
                <w:sz w:val="22"/>
                <w:szCs w:val="22"/>
                <w:lang w:val="en-GB"/>
              </w:rPr>
            </w:pPr>
            <w:r w:rsidRPr="00F77500">
              <w:rPr>
                <w:rFonts w:ascii="Cordia New" w:eastAsia="Calibri" w:hAnsi="Cordia New" w:cs="Cordia New"/>
                <w:color w:val="000000" w:themeColor="text1"/>
                <w:sz w:val="22"/>
                <w:szCs w:val="22"/>
              </w:rPr>
              <w:t>-</w:t>
            </w:r>
          </w:p>
        </w:tc>
      </w:tr>
      <w:tr w:rsidR="002C325B" w:rsidRPr="00F77500" w14:paraId="66854902" w14:textId="77777777" w:rsidTr="00276FE8">
        <w:tc>
          <w:tcPr>
            <w:tcW w:w="2198" w:type="dxa"/>
          </w:tcPr>
          <w:p w14:paraId="37B7D943" w14:textId="77777777" w:rsidR="002C325B" w:rsidRPr="00F77500" w:rsidRDefault="002C325B" w:rsidP="002C325B">
            <w:pPr>
              <w:ind w:left="-86" w:right="-72"/>
              <w:rPr>
                <w:rFonts w:ascii="Cordia New" w:hAnsi="Cordia New" w:cs="Cordia New"/>
                <w:sz w:val="22"/>
                <w:szCs w:val="22"/>
                <w:lang w:val="en-GB"/>
              </w:rPr>
            </w:pPr>
            <w:r w:rsidRPr="00F77500">
              <w:rPr>
                <w:rFonts w:ascii="Cordia New" w:hAnsi="Cordia New" w:cs="Cordia New"/>
                <w:sz w:val="22"/>
                <w:szCs w:val="22"/>
                <w:lang w:val="en-GB"/>
              </w:rPr>
              <w:t>Deferred tax</w:t>
            </w:r>
          </w:p>
        </w:tc>
        <w:tc>
          <w:tcPr>
            <w:tcW w:w="907" w:type="dxa"/>
            <w:tcBorders>
              <w:bottom w:val="single" w:sz="4" w:space="0" w:color="auto"/>
            </w:tcBorders>
            <w:shd w:val="clear" w:color="auto" w:fill="FAFAFA"/>
            <w:vAlign w:val="bottom"/>
          </w:tcPr>
          <w:p w14:paraId="2316BE20" w14:textId="2491427E" w:rsidR="002C325B" w:rsidRPr="00F77500" w:rsidRDefault="002C325B" w:rsidP="00F84DD8">
            <w:pPr>
              <w:tabs>
                <w:tab w:val="decimal" w:pos="702"/>
              </w:tabs>
              <w:ind w:right="-72"/>
              <w:rPr>
                <w:rFonts w:ascii="Cordia New" w:eastAsia="Calibri" w:hAnsi="Cordia New" w:cs="Cordia New"/>
                <w:color w:val="000000" w:themeColor="text1"/>
                <w:sz w:val="22"/>
                <w:szCs w:val="22"/>
                <w:lang w:val="en-GB"/>
              </w:rPr>
            </w:pPr>
            <w:r w:rsidRPr="00F77500">
              <w:rPr>
                <w:rFonts w:ascii="Cordia New" w:hAnsi="Cordia New" w:cs="Cordia New"/>
                <w:color w:val="000000" w:themeColor="text1"/>
                <w:sz w:val="21"/>
                <w:szCs w:val="21"/>
                <w:lang w:val="en-GB"/>
              </w:rPr>
              <w:t>(26,752)</w:t>
            </w:r>
          </w:p>
        </w:tc>
        <w:tc>
          <w:tcPr>
            <w:tcW w:w="907" w:type="dxa"/>
            <w:tcBorders>
              <w:bottom w:val="single" w:sz="4" w:space="0" w:color="auto"/>
            </w:tcBorders>
            <w:shd w:val="clear" w:color="auto" w:fill="auto"/>
            <w:vAlign w:val="center"/>
          </w:tcPr>
          <w:p w14:paraId="3A88A2D9" w14:textId="663ABE71" w:rsidR="002C325B" w:rsidRPr="00F77500" w:rsidRDefault="002C325B" w:rsidP="00F84DD8">
            <w:pPr>
              <w:tabs>
                <w:tab w:val="decimal" w:pos="702"/>
              </w:tabs>
              <w:ind w:right="-72"/>
              <w:rPr>
                <w:rFonts w:ascii="Cordia New" w:eastAsia="Calibri" w:hAnsi="Cordia New" w:cs="Cordia New"/>
                <w:color w:val="000000" w:themeColor="text1"/>
                <w:sz w:val="22"/>
                <w:szCs w:val="22"/>
                <w:lang w:val="en-GB"/>
              </w:rPr>
            </w:pPr>
            <w:r w:rsidRPr="00F77500">
              <w:rPr>
                <w:rFonts w:ascii="Cordia New" w:hAnsi="Cordia New" w:cs="Cordia New"/>
                <w:color w:val="000000" w:themeColor="text1"/>
                <w:sz w:val="21"/>
                <w:szCs w:val="21"/>
                <w:lang w:val="en-GB"/>
              </w:rPr>
              <w:t>14,580</w:t>
            </w:r>
          </w:p>
        </w:tc>
        <w:tc>
          <w:tcPr>
            <w:tcW w:w="907" w:type="dxa"/>
            <w:tcBorders>
              <w:bottom w:val="single" w:sz="4" w:space="0" w:color="auto"/>
            </w:tcBorders>
            <w:shd w:val="clear" w:color="auto" w:fill="FAFAFA"/>
            <w:vAlign w:val="bottom"/>
          </w:tcPr>
          <w:p w14:paraId="26DC34C7" w14:textId="480CB05C" w:rsidR="002C325B" w:rsidRPr="00F77500" w:rsidRDefault="002C325B" w:rsidP="00F84DD8">
            <w:pPr>
              <w:tabs>
                <w:tab w:val="decimal" w:pos="702"/>
              </w:tabs>
              <w:ind w:right="-72"/>
              <w:rPr>
                <w:rFonts w:ascii="Cordia New" w:eastAsia="Calibri" w:hAnsi="Cordia New" w:cs="Cordia New"/>
                <w:color w:val="000000" w:themeColor="text1"/>
                <w:sz w:val="22"/>
                <w:szCs w:val="22"/>
                <w:lang w:val="en-GB"/>
              </w:rPr>
            </w:pPr>
            <w:r w:rsidRPr="00F77500">
              <w:rPr>
                <w:rFonts w:ascii="Cordia New" w:hAnsi="Cordia New" w:cs="Cordia New"/>
                <w:color w:val="000000" w:themeColor="text1"/>
                <w:sz w:val="21"/>
                <w:szCs w:val="21"/>
                <w:lang w:val="en-GB"/>
              </w:rPr>
              <w:t>(907,204)</w:t>
            </w:r>
          </w:p>
        </w:tc>
        <w:tc>
          <w:tcPr>
            <w:tcW w:w="907" w:type="dxa"/>
            <w:tcBorders>
              <w:bottom w:val="single" w:sz="4" w:space="0" w:color="auto"/>
            </w:tcBorders>
            <w:shd w:val="clear" w:color="auto" w:fill="auto"/>
            <w:vAlign w:val="center"/>
          </w:tcPr>
          <w:p w14:paraId="68E176E1" w14:textId="770F875A" w:rsidR="002C325B" w:rsidRPr="00F77500" w:rsidRDefault="002C325B" w:rsidP="00F84DD8">
            <w:pPr>
              <w:tabs>
                <w:tab w:val="decimal" w:pos="702"/>
              </w:tabs>
              <w:ind w:right="-72"/>
              <w:rPr>
                <w:rFonts w:ascii="Cordia New" w:eastAsia="Calibri" w:hAnsi="Cordia New" w:cs="Cordia New"/>
                <w:color w:val="000000" w:themeColor="text1"/>
                <w:sz w:val="22"/>
                <w:szCs w:val="22"/>
                <w:cs/>
                <w:lang w:val="en-GB"/>
              </w:rPr>
            </w:pPr>
            <w:r w:rsidRPr="00F77500">
              <w:rPr>
                <w:rFonts w:ascii="Cordia New" w:hAnsi="Cordia New" w:cs="Cordia New"/>
                <w:color w:val="000000" w:themeColor="text1"/>
                <w:sz w:val="21"/>
                <w:szCs w:val="21"/>
                <w:lang w:val="en-GB"/>
              </w:rPr>
              <w:t>481,896</w:t>
            </w:r>
          </w:p>
        </w:tc>
        <w:tc>
          <w:tcPr>
            <w:tcW w:w="907" w:type="dxa"/>
            <w:tcBorders>
              <w:bottom w:val="single" w:sz="4" w:space="0" w:color="auto"/>
            </w:tcBorders>
            <w:shd w:val="clear" w:color="auto" w:fill="FAFAFA"/>
            <w:vAlign w:val="center"/>
          </w:tcPr>
          <w:p w14:paraId="2C9A859C" w14:textId="29C87877" w:rsidR="002C325B" w:rsidRPr="00F77500" w:rsidRDefault="002C325B" w:rsidP="00F84DD8">
            <w:pPr>
              <w:tabs>
                <w:tab w:val="decimal" w:pos="702"/>
              </w:tabs>
              <w:ind w:right="-72"/>
              <w:rPr>
                <w:rFonts w:ascii="Cordia New" w:eastAsia="Calibri" w:hAnsi="Cordia New" w:cs="Cordia New"/>
                <w:color w:val="000000" w:themeColor="text1"/>
                <w:sz w:val="22"/>
                <w:szCs w:val="22"/>
                <w:lang w:val="en-GB"/>
              </w:rPr>
            </w:pPr>
            <w:r w:rsidRPr="00F77500">
              <w:rPr>
                <w:rFonts w:ascii="Cordia New" w:eastAsia="Calibri" w:hAnsi="Cordia New" w:cs="Cordia New"/>
                <w:color w:val="000000" w:themeColor="text1"/>
                <w:sz w:val="21"/>
                <w:szCs w:val="21"/>
              </w:rPr>
              <w:t>(8,747)</w:t>
            </w:r>
          </w:p>
        </w:tc>
        <w:tc>
          <w:tcPr>
            <w:tcW w:w="907" w:type="dxa"/>
            <w:tcBorders>
              <w:bottom w:val="single" w:sz="4" w:space="0" w:color="auto"/>
            </w:tcBorders>
            <w:shd w:val="clear" w:color="auto" w:fill="auto"/>
            <w:vAlign w:val="center"/>
          </w:tcPr>
          <w:p w14:paraId="3F046C6B" w14:textId="568FB8DA" w:rsidR="002C325B" w:rsidRPr="00F77500" w:rsidRDefault="002C325B" w:rsidP="00F84DD8">
            <w:pPr>
              <w:tabs>
                <w:tab w:val="decimal" w:pos="702"/>
              </w:tabs>
              <w:ind w:right="-72"/>
              <w:rPr>
                <w:rFonts w:ascii="Cordia New" w:eastAsia="Calibri" w:hAnsi="Cordia New" w:cs="Cordia New"/>
                <w:color w:val="000000" w:themeColor="text1"/>
                <w:sz w:val="22"/>
                <w:szCs w:val="22"/>
                <w:lang w:val="en-GB"/>
              </w:rPr>
            </w:pPr>
            <w:r w:rsidRPr="00F77500">
              <w:rPr>
                <w:rFonts w:ascii="Cordia New" w:eastAsia="Calibri" w:hAnsi="Cordia New" w:cs="Cordia New"/>
                <w:color w:val="000000" w:themeColor="text1"/>
                <w:sz w:val="21"/>
                <w:szCs w:val="21"/>
                <w:lang w:val="en-GB"/>
              </w:rPr>
              <w:t>8</w:t>
            </w:r>
            <w:r w:rsidRPr="00F77500">
              <w:rPr>
                <w:rFonts w:ascii="Cordia New" w:eastAsia="Calibri" w:hAnsi="Cordia New" w:cs="Cordia New"/>
                <w:color w:val="000000" w:themeColor="text1"/>
                <w:sz w:val="21"/>
                <w:szCs w:val="21"/>
              </w:rPr>
              <w:t>,</w:t>
            </w:r>
            <w:r w:rsidRPr="00F77500">
              <w:rPr>
                <w:rFonts w:ascii="Cordia New" w:eastAsia="Calibri" w:hAnsi="Cordia New" w:cs="Cordia New"/>
                <w:color w:val="000000" w:themeColor="text1"/>
                <w:sz w:val="21"/>
                <w:szCs w:val="21"/>
                <w:lang w:val="en-GB"/>
              </w:rPr>
              <w:t>081</w:t>
            </w:r>
          </w:p>
        </w:tc>
        <w:tc>
          <w:tcPr>
            <w:tcW w:w="907" w:type="dxa"/>
            <w:tcBorders>
              <w:bottom w:val="single" w:sz="4" w:space="0" w:color="auto"/>
            </w:tcBorders>
            <w:shd w:val="clear" w:color="auto" w:fill="FAFAFA"/>
          </w:tcPr>
          <w:p w14:paraId="27C007EF" w14:textId="62B37336" w:rsidR="002C325B" w:rsidRPr="00F77500" w:rsidRDefault="002C325B" w:rsidP="00F84DD8">
            <w:pPr>
              <w:tabs>
                <w:tab w:val="decimal" w:pos="702"/>
              </w:tabs>
              <w:ind w:right="-72"/>
              <w:rPr>
                <w:rFonts w:ascii="Cordia New" w:eastAsia="Calibri" w:hAnsi="Cordia New" w:cs="Cordia New"/>
                <w:color w:val="000000" w:themeColor="text1"/>
                <w:sz w:val="22"/>
                <w:szCs w:val="22"/>
                <w:lang w:val="en-GB"/>
              </w:rPr>
            </w:pPr>
            <w:r w:rsidRPr="00F77500">
              <w:rPr>
                <w:rFonts w:ascii="Cordia New" w:eastAsia="Calibri" w:hAnsi="Cordia New" w:cs="Cordia New"/>
                <w:color w:val="000000" w:themeColor="text1"/>
                <w:sz w:val="21"/>
                <w:szCs w:val="21"/>
              </w:rPr>
              <w:t>(296,635)</w:t>
            </w:r>
          </w:p>
        </w:tc>
        <w:tc>
          <w:tcPr>
            <w:tcW w:w="907" w:type="dxa"/>
            <w:tcBorders>
              <w:bottom w:val="single" w:sz="4" w:space="0" w:color="auto"/>
            </w:tcBorders>
            <w:shd w:val="clear" w:color="auto" w:fill="auto"/>
            <w:vAlign w:val="center"/>
          </w:tcPr>
          <w:p w14:paraId="0CFD251C" w14:textId="3EE7A964" w:rsidR="002C325B" w:rsidRPr="00F77500" w:rsidRDefault="002C325B" w:rsidP="00F84DD8">
            <w:pPr>
              <w:tabs>
                <w:tab w:val="decimal" w:pos="702"/>
              </w:tabs>
              <w:ind w:right="-72"/>
              <w:rPr>
                <w:rFonts w:ascii="Cordia New" w:eastAsia="Calibri" w:hAnsi="Cordia New" w:cs="Cordia New"/>
                <w:color w:val="000000" w:themeColor="text1"/>
                <w:sz w:val="22"/>
                <w:szCs w:val="22"/>
                <w:lang w:val="en-GB"/>
              </w:rPr>
            </w:pPr>
            <w:r w:rsidRPr="00F77500">
              <w:rPr>
                <w:rFonts w:ascii="Cordia New" w:eastAsia="Calibri" w:hAnsi="Cordia New" w:cs="Cordia New"/>
                <w:color w:val="000000" w:themeColor="text1"/>
                <w:sz w:val="22"/>
                <w:szCs w:val="22"/>
                <w:lang w:val="en-GB"/>
              </w:rPr>
              <w:t>267</w:t>
            </w:r>
            <w:r w:rsidRPr="00F77500">
              <w:rPr>
                <w:rFonts w:ascii="Cordia New" w:eastAsia="Calibri" w:hAnsi="Cordia New" w:cs="Cordia New"/>
                <w:color w:val="000000" w:themeColor="text1"/>
                <w:sz w:val="22"/>
                <w:szCs w:val="22"/>
              </w:rPr>
              <w:t>,</w:t>
            </w:r>
            <w:r w:rsidRPr="00F77500">
              <w:rPr>
                <w:rFonts w:ascii="Cordia New" w:eastAsia="Calibri" w:hAnsi="Cordia New" w:cs="Cordia New"/>
                <w:color w:val="000000" w:themeColor="text1"/>
                <w:sz w:val="22"/>
                <w:szCs w:val="22"/>
                <w:lang w:val="en-GB"/>
              </w:rPr>
              <w:t>097</w:t>
            </w:r>
          </w:p>
        </w:tc>
      </w:tr>
      <w:tr w:rsidR="002C325B" w:rsidRPr="00F77500" w14:paraId="38A4FFAD" w14:textId="77777777" w:rsidTr="00276FE8">
        <w:tc>
          <w:tcPr>
            <w:tcW w:w="2198" w:type="dxa"/>
          </w:tcPr>
          <w:p w14:paraId="224EC784" w14:textId="77777777" w:rsidR="002C325B" w:rsidRPr="00F77500" w:rsidRDefault="002C325B" w:rsidP="002C325B">
            <w:pPr>
              <w:ind w:left="-86" w:right="-72"/>
              <w:rPr>
                <w:rFonts w:ascii="Cordia New" w:hAnsi="Cordia New" w:cs="Cordia New"/>
                <w:sz w:val="22"/>
                <w:szCs w:val="22"/>
                <w:lang w:val="en-GB"/>
              </w:rPr>
            </w:pPr>
            <w:r w:rsidRPr="00F77500">
              <w:rPr>
                <w:rFonts w:ascii="Cordia New" w:hAnsi="Cordia New" w:cs="Cordia New"/>
                <w:sz w:val="22"/>
                <w:szCs w:val="22"/>
                <w:lang w:val="en-GB"/>
              </w:rPr>
              <w:t>Total tax expenses</w:t>
            </w:r>
          </w:p>
        </w:tc>
        <w:tc>
          <w:tcPr>
            <w:tcW w:w="907" w:type="dxa"/>
            <w:tcBorders>
              <w:top w:val="single" w:sz="4" w:space="0" w:color="auto"/>
              <w:bottom w:val="single" w:sz="4" w:space="0" w:color="auto"/>
            </w:tcBorders>
            <w:shd w:val="clear" w:color="auto" w:fill="FAFAFA"/>
            <w:vAlign w:val="bottom"/>
          </w:tcPr>
          <w:p w14:paraId="4348DB1C" w14:textId="73B09218" w:rsidR="002C325B" w:rsidRPr="00F77500" w:rsidRDefault="002C325B" w:rsidP="00F84DD8">
            <w:pPr>
              <w:tabs>
                <w:tab w:val="decimal" w:pos="702"/>
              </w:tabs>
              <w:ind w:right="-72"/>
              <w:rPr>
                <w:rFonts w:ascii="Cordia New" w:eastAsia="Calibri" w:hAnsi="Cordia New" w:cs="Cordia New"/>
                <w:color w:val="000000" w:themeColor="text1"/>
                <w:sz w:val="22"/>
                <w:szCs w:val="22"/>
                <w:lang w:val="en-GB"/>
              </w:rPr>
            </w:pPr>
            <w:r w:rsidRPr="00F77500">
              <w:rPr>
                <w:rFonts w:ascii="Cordia New" w:hAnsi="Cordia New" w:cs="Cordia New"/>
                <w:color w:val="000000" w:themeColor="text1"/>
                <w:sz w:val="21"/>
                <w:szCs w:val="21"/>
                <w:lang w:val="en-GB"/>
              </w:rPr>
              <w:t>26,000</w:t>
            </w:r>
          </w:p>
        </w:tc>
        <w:tc>
          <w:tcPr>
            <w:tcW w:w="907" w:type="dxa"/>
            <w:tcBorders>
              <w:top w:val="single" w:sz="4" w:space="0" w:color="auto"/>
              <w:bottom w:val="single" w:sz="4" w:space="0" w:color="auto"/>
            </w:tcBorders>
            <w:shd w:val="clear" w:color="auto" w:fill="auto"/>
            <w:vAlign w:val="center"/>
          </w:tcPr>
          <w:p w14:paraId="5D0A97F0" w14:textId="62988DC9" w:rsidR="002C325B" w:rsidRPr="00F77500" w:rsidRDefault="002C325B" w:rsidP="00F84DD8">
            <w:pPr>
              <w:tabs>
                <w:tab w:val="decimal" w:pos="702"/>
              </w:tabs>
              <w:ind w:right="-72"/>
              <w:rPr>
                <w:rFonts w:ascii="Cordia New" w:eastAsia="Calibri" w:hAnsi="Cordia New" w:cs="Cordia New"/>
                <w:color w:val="000000" w:themeColor="text1"/>
                <w:sz w:val="22"/>
                <w:szCs w:val="22"/>
                <w:lang w:val="en-GB"/>
              </w:rPr>
            </w:pPr>
            <w:r w:rsidRPr="00F77500">
              <w:rPr>
                <w:rFonts w:ascii="Cordia New" w:hAnsi="Cordia New" w:cs="Cordia New"/>
                <w:color w:val="000000" w:themeColor="text1"/>
                <w:sz w:val="21"/>
                <w:szCs w:val="21"/>
                <w:lang w:val="en-GB"/>
              </w:rPr>
              <w:t>75,109</w:t>
            </w:r>
          </w:p>
        </w:tc>
        <w:tc>
          <w:tcPr>
            <w:tcW w:w="907" w:type="dxa"/>
            <w:tcBorders>
              <w:top w:val="single" w:sz="4" w:space="0" w:color="auto"/>
              <w:bottom w:val="single" w:sz="4" w:space="0" w:color="auto"/>
            </w:tcBorders>
            <w:shd w:val="clear" w:color="auto" w:fill="FAFAFA"/>
            <w:vAlign w:val="bottom"/>
          </w:tcPr>
          <w:p w14:paraId="7A73B910" w14:textId="57E19702" w:rsidR="002C325B" w:rsidRPr="00F77500" w:rsidRDefault="002C325B" w:rsidP="00F84DD8">
            <w:pPr>
              <w:tabs>
                <w:tab w:val="decimal" w:pos="702"/>
              </w:tabs>
              <w:ind w:right="-72"/>
              <w:rPr>
                <w:rFonts w:ascii="Cordia New" w:eastAsia="Calibri" w:hAnsi="Cordia New" w:cs="Cordia New"/>
                <w:color w:val="000000" w:themeColor="text1"/>
                <w:sz w:val="22"/>
                <w:szCs w:val="22"/>
                <w:lang w:val="en-GB"/>
              </w:rPr>
            </w:pPr>
            <w:r w:rsidRPr="00F77500">
              <w:rPr>
                <w:rFonts w:ascii="Cordia New" w:hAnsi="Cordia New" w:cs="Cordia New"/>
                <w:color w:val="000000" w:themeColor="text1"/>
                <w:sz w:val="21"/>
                <w:szCs w:val="21"/>
                <w:lang w:val="en-GB"/>
              </w:rPr>
              <w:t>881,7</w:t>
            </w:r>
            <w:r w:rsidR="00A244DF" w:rsidRPr="00F77500">
              <w:rPr>
                <w:rFonts w:ascii="Cordia New" w:hAnsi="Cordia New" w:cs="Cordia New"/>
                <w:color w:val="000000" w:themeColor="text1"/>
                <w:sz w:val="21"/>
                <w:szCs w:val="21"/>
                <w:lang w:val="en-GB"/>
              </w:rPr>
              <w:t>20</w:t>
            </w:r>
          </w:p>
        </w:tc>
        <w:tc>
          <w:tcPr>
            <w:tcW w:w="907" w:type="dxa"/>
            <w:tcBorders>
              <w:top w:val="single" w:sz="4" w:space="0" w:color="auto"/>
              <w:bottom w:val="single" w:sz="4" w:space="0" w:color="auto"/>
            </w:tcBorders>
            <w:shd w:val="clear" w:color="auto" w:fill="auto"/>
            <w:vAlign w:val="center"/>
          </w:tcPr>
          <w:p w14:paraId="448F83B6" w14:textId="5C999BD8" w:rsidR="002C325B" w:rsidRPr="00F77500" w:rsidRDefault="002C325B" w:rsidP="00F84DD8">
            <w:pPr>
              <w:tabs>
                <w:tab w:val="decimal" w:pos="702"/>
              </w:tabs>
              <w:ind w:right="-72"/>
              <w:rPr>
                <w:rFonts w:ascii="Cordia New" w:eastAsia="Calibri" w:hAnsi="Cordia New" w:cs="Cordia New"/>
                <w:color w:val="000000" w:themeColor="text1"/>
                <w:sz w:val="22"/>
                <w:szCs w:val="22"/>
                <w:lang w:val="en-GB"/>
              </w:rPr>
            </w:pPr>
            <w:r w:rsidRPr="00F77500">
              <w:rPr>
                <w:rFonts w:ascii="Cordia New" w:hAnsi="Cordia New" w:cs="Cordia New"/>
                <w:color w:val="000000" w:themeColor="text1"/>
                <w:sz w:val="21"/>
                <w:szCs w:val="21"/>
                <w:lang w:val="en-GB"/>
              </w:rPr>
              <w:t>2,482,559</w:t>
            </w:r>
          </w:p>
        </w:tc>
        <w:tc>
          <w:tcPr>
            <w:tcW w:w="907" w:type="dxa"/>
            <w:tcBorders>
              <w:top w:val="single" w:sz="4" w:space="0" w:color="auto"/>
              <w:bottom w:val="single" w:sz="4" w:space="0" w:color="auto"/>
            </w:tcBorders>
            <w:shd w:val="clear" w:color="auto" w:fill="FAFAFA"/>
            <w:vAlign w:val="center"/>
          </w:tcPr>
          <w:p w14:paraId="50BCC258" w14:textId="0BFC8763" w:rsidR="002C325B" w:rsidRPr="00F77500" w:rsidRDefault="002C325B" w:rsidP="00F84DD8">
            <w:pPr>
              <w:tabs>
                <w:tab w:val="decimal" w:pos="702"/>
              </w:tabs>
              <w:ind w:right="-72"/>
              <w:rPr>
                <w:rFonts w:ascii="Cordia New" w:eastAsia="Calibri" w:hAnsi="Cordia New" w:cs="Cordia New"/>
                <w:color w:val="000000" w:themeColor="text1"/>
                <w:sz w:val="22"/>
                <w:szCs w:val="22"/>
                <w:lang w:val="en-GB"/>
              </w:rPr>
            </w:pPr>
            <w:r w:rsidRPr="00F77500">
              <w:rPr>
                <w:rFonts w:ascii="Cordia New" w:eastAsia="Calibri" w:hAnsi="Cordia New" w:cs="Cordia New"/>
                <w:color w:val="000000" w:themeColor="text1"/>
                <w:sz w:val="21"/>
                <w:szCs w:val="21"/>
                <w:lang w:val="en-GB"/>
              </w:rPr>
              <w:t>(8,747)</w:t>
            </w:r>
          </w:p>
        </w:tc>
        <w:tc>
          <w:tcPr>
            <w:tcW w:w="907" w:type="dxa"/>
            <w:tcBorders>
              <w:top w:val="single" w:sz="4" w:space="0" w:color="auto"/>
              <w:bottom w:val="single" w:sz="4" w:space="0" w:color="auto"/>
            </w:tcBorders>
            <w:shd w:val="clear" w:color="auto" w:fill="auto"/>
            <w:vAlign w:val="center"/>
          </w:tcPr>
          <w:p w14:paraId="74789304" w14:textId="1C3786CB" w:rsidR="002C325B" w:rsidRPr="00F77500" w:rsidRDefault="002C325B" w:rsidP="00F84DD8">
            <w:pPr>
              <w:tabs>
                <w:tab w:val="decimal" w:pos="702"/>
              </w:tabs>
              <w:ind w:right="-72"/>
              <w:rPr>
                <w:rFonts w:ascii="Cordia New" w:eastAsia="Calibri" w:hAnsi="Cordia New" w:cs="Cordia New"/>
                <w:color w:val="000000" w:themeColor="text1"/>
                <w:sz w:val="22"/>
                <w:szCs w:val="22"/>
                <w:lang w:val="en-GB"/>
              </w:rPr>
            </w:pPr>
            <w:r w:rsidRPr="00F77500">
              <w:rPr>
                <w:rFonts w:ascii="Cordia New" w:eastAsia="Calibri" w:hAnsi="Cordia New" w:cs="Cordia New"/>
                <w:color w:val="000000" w:themeColor="text1"/>
                <w:sz w:val="21"/>
                <w:szCs w:val="21"/>
                <w:lang w:val="en-GB"/>
              </w:rPr>
              <w:t>8,081</w:t>
            </w:r>
          </w:p>
        </w:tc>
        <w:tc>
          <w:tcPr>
            <w:tcW w:w="907" w:type="dxa"/>
            <w:tcBorders>
              <w:top w:val="single" w:sz="4" w:space="0" w:color="auto"/>
              <w:bottom w:val="single" w:sz="4" w:space="0" w:color="auto"/>
            </w:tcBorders>
            <w:shd w:val="clear" w:color="auto" w:fill="FAFAFA"/>
          </w:tcPr>
          <w:p w14:paraId="50ACF39E" w14:textId="193AE880" w:rsidR="002C325B" w:rsidRPr="00F77500" w:rsidRDefault="002C325B" w:rsidP="00F84DD8">
            <w:pPr>
              <w:tabs>
                <w:tab w:val="decimal" w:pos="702"/>
              </w:tabs>
              <w:ind w:right="-72"/>
              <w:rPr>
                <w:rFonts w:ascii="Cordia New" w:eastAsia="Calibri" w:hAnsi="Cordia New" w:cs="Cordia New"/>
                <w:color w:val="000000" w:themeColor="text1"/>
                <w:sz w:val="22"/>
                <w:szCs w:val="22"/>
                <w:lang w:val="en-GB"/>
              </w:rPr>
            </w:pPr>
            <w:r w:rsidRPr="00F77500">
              <w:rPr>
                <w:rFonts w:ascii="Cordia New" w:eastAsia="Calibri" w:hAnsi="Cordia New" w:cs="Cordia New"/>
                <w:color w:val="000000" w:themeColor="text1"/>
                <w:sz w:val="21"/>
                <w:szCs w:val="21"/>
              </w:rPr>
              <w:t>(296,635)</w:t>
            </w:r>
          </w:p>
        </w:tc>
        <w:tc>
          <w:tcPr>
            <w:tcW w:w="907" w:type="dxa"/>
            <w:tcBorders>
              <w:top w:val="single" w:sz="4" w:space="0" w:color="auto"/>
              <w:bottom w:val="single" w:sz="4" w:space="0" w:color="auto"/>
            </w:tcBorders>
            <w:shd w:val="clear" w:color="auto" w:fill="auto"/>
            <w:vAlign w:val="center"/>
          </w:tcPr>
          <w:p w14:paraId="160AD549" w14:textId="315E3E29" w:rsidR="002C325B" w:rsidRPr="00F77500" w:rsidRDefault="002C325B" w:rsidP="00F84DD8">
            <w:pPr>
              <w:tabs>
                <w:tab w:val="decimal" w:pos="702"/>
              </w:tabs>
              <w:ind w:right="-72"/>
              <w:rPr>
                <w:rFonts w:ascii="Cordia New" w:eastAsia="Calibri" w:hAnsi="Cordia New" w:cs="Cordia New"/>
                <w:color w:val="000000" w:themeColor="text1"/>
                <w:sz w:val="22"/>
                <w:szCs w:val="22"/>
                <w:lang w:val="en-GB"/>
              </w:rPr>
            </w:pPr>
            <w:r w:rsidRPr="00F77500">
              <w:rPr>
                <w:rFonts w:ascii="Cordia New" w:eastAsia="Calibri" w:hAnsi="Cordia New" w:cs="Cordia New"/>
                <w:color w:val="000000" w:themeColor="text1"/>
                <w:sz w:val="22"/>
                <w:szCs w:val="22"/>
                <w:lang w:val="en-GB"/>
              </w:rPr>
              <w:t>267</w:t>
            </w:r>
            <w:r w:rsidRPr="00F77500">
              <w:rPr>
                <w:rFonts w:ascii="Cordia New" w:eastAsia="Calibri" w:hAnsi="Cordia New" w:cs="Cordia New"/>
                <w:color w:val="000000" w:themeColor="text1"/>
                <w:sz w:val="22"/>
                <w:szCs w:val="22"/>
              </w:rPr>
              <w:t>,</w:t>
            </w:r>
            <w:r w:rsidRPr="00F77500">
              <w:rPr>
                <w:rFonts w:ascii="Cordia New" w:eastAsia="Calibri" w:hAnsi="Cordia New" w:cs="Cordia New"/>
                <w:color w:val="000000" w:themeColor="text1"/>
                <w:sz w:val="22"/>
                <w:szCs w:val="22"/>
                <w:lang w:val="en-GB"/>
              </w:rPr>
              <w:t>097</w:t>
            </w:r>
          </w:p>
        </w:tc>
      </w:tr>
    </w:tbl>
    <w:p w14:paraId="55D22B64" w14:textId="17CF6D10" w:rsidR="006A2B8D" w:rsidRPr="00CE19E1" w:rsidRDefault="006A2B8D">
      <w:pPr>
        <w:rPr>
          <w:rFonts w:ascii="Cordia New" w:hAnsi="Cordia New" w:cs="Cordia New"/>
          <w:color w:val="000000"/>
          <w:sz w:val="26"/>
          <w:szCs w:val="26"/>
        </w:rPr>
      </w:pPr>
    </w:p>
    <w:p w14:paraId="1CC43002" w14:textId="76D137F9" w:rsidR="002F5362" w:rsidRPr="00F77500" w:rsidRDefault="002F5362" w:rsidP="00B25D3E">
      <w:pPr>
        <w:jc w:val="both"/>
        <w:rPr>
          <w:rFonts w:ascii="Cordia New" w:hAnsi="Cordia New" w:cs="Cordia New"/>
          <w:b/>
          <w:bCs/>
          <w:color w:val="FFFFFF"/>
          <w:sz w:val="3"/>
          <w:szCs w:val="3"/>
          <w:cs/>
        </w:rPr>
      </w:pPr>
    </w:p>
    <w:p w14:paraId="565336F6" w14:textId="389411F5" w:rsidR="00A35B17" w:rsidRPr="00F77500" w:rsidRDefault="00004CAF" w:rsidP="0038012C">
      <w:pPr>
        <w:pStyle w:val="Heading1"/>
        <w:keepNext w:val="0"/>
        <w:shd w:val="clear" w:color="auto" w:fill="FFA543"/>
        <w:tabs>
          <w:tab w:val="clear" w:pos="360"/>
          <w:tab w:val="clear" w:pos="540"/>
          <w:tab w:val="clear" w:pos="900"/>
          <w:tab w:val="clear" w:pos="1080"/>
        </w:tabs>
        <w:ind w:left="547" w:hanging="547"/>
        <w:rPr>
          <w:rFonts w:ascii="Cordia New" w:hAnsi="Cordia New" w:cs="Cordia New"/>
          <w:b/>
          <w:bCs/>
          <w:color w:val="FFFFFF"/>
          <w:sz w:val="26"/>
          <w:szCs w:val="26"/>
          <w:u w:val="none"/>
          <w:lang w:val="en-GB"/>
        </w:rPr>
      </w:pPr>
      <w:r w:rsidRPr="00F77500">
        <w:rPr>
          <w:rFonts w:ascii="Cordia New" w:hAnsi="Cordia New" w:cs="Cordia New"/>
          <w:b/>
          <w:bCs/>
          <w:color w:val="FFFFFF"/>
          <w:sz w:val="26"/>
          <w:szCs w:val="26"/>
          <w:u w:val="none"/>
          <w:lang w:val="en-GB"/>
        </w:rPr>
        <w:t>18</w:t>
      </w:r>
      <w:r w:rsidR="00A35B17" w:rsidRPr="00F77500">
        <w:rPr>
          <w:rFonts w:ascii="Cordia New" w:hAnsi="Cordia New" w:cs="Cordia New"/>
          <w:b/>
          <w:bCs/>
          <w:color w:val="FFFFFF"/>
          <w:sz w:val="26"/>
          <w:szCs w:val="26"/>
          <w:u w:val="none"/>
          <w:cs/>
          <w:lang w:val="en-GB"/>
        </w:rPr>
        <w:tab/>
      </w:r>
      <w:r w:rsidR="00A35B17" w:rsidRPr="00F77500">
        <w:rPr>
          <w:rFonts w:ascii="Cordia New" w:hAnsi="Cordia New" w:cs="Cordia New"/>
          <w:b/>
          <w:bCs/>
          <w:color w:val="FFFFFF"/>
          <w:sz w:val="26"/>
          <w:szCs w:val="26"/>
          <w:u w:val="none"/>
          <w:lang w:val="en-GB"/>
        </w:rPr>
        <w:t>Earnings</w:t>
      </w:r>
      <w:r w:rsidR="00B879E2" w:rsidRPr="00F77500">
        <w:rPr>
          <w:rFonts w:ascii="Cordia New" w:hAnsi="Cordia New" w:cs="Cordia New"/>
          <w:b/>
          <w:bCs/>
          <w:color w:val="FFFFFF"/>
          <w:sz w:val="26"/>
          <w:szCs w:val="26"/>
          <w:u w:val="none"/>
          <w:lang w:val="en-GB"/>
        </w:rPr>
        <w:t xml:space="preserve"> (losses)</w:t>
      </w:r>
      <w:r w:rsidR="00A35B17" w:rsidRPr="00F77500">
        <w:rPr>
          <w:rFonts w:ascii="Cordia New" w:hAnsi="Cordia New" w:cs="Cordia New"/>
          <w:b/>
          <w:bCs/>
          <w:color w:val="FFFFFF"/>
          <w:sz w:val="26"/>
          <w:szCs w:val="26"/>
          <w:u w:val="none"/>
          <w:lang w:val="en-GB"/>
        </w:rPr>
        <w:t xml:space="preserve"> per share</w:t>
      </w:r>
    </w:p>
    <w:p w14:paraId="51706BC2" w14:textId="77777777" w:rsidR="00A35B17" w:rsidRPr="00F77500" w:rsidRDefault="00A35B17" w:rsidP="00034968">
      <w:pPr>
        <w:shd w:val="clear" w:color="auto" w:fill="FFA543"/>
        <w:tabs>
          <w:tab w:val="left" w:pos="539"/>
          <w:tab w:val="left" w:pos="567"/>
        </w:tabs>
        <w:jc w:val="both"/>
        <w:rPr>
          <w:rFonts w:ascii="Cordia New" w:hAnsi="Cordia New" w:cs="Cordia New"/>
          <w:b/>
          <w:bCs/>
          <w:color w:val="FFFFFF"/>
          <w:sz w:val="3"/>
          <w:szCs w:val="3"/>
        </w:rPr>
      </w:pPr>
    </w:p>
    <w:p w14:paraId="777807E2" w14:textId="52D362B6" w:rsidR="00FE2040" w:rsidRPr="00CE19E1" w:rsidRDefault="00FE2040" w:rsidP="00A53D6F">
      <w:pPr>
        <w:tabs>
          <w:tab w:val="left" w:pos="900"/>
        </w:tabs>
        <w:jc w:val="both"/>
        <w:rPr>
          <w:rFonts w:ascii="Cordia New" w:hAnsi="Cordia New" w:cs="Cordia New"/>
          <w:color w:val="000000"/>
          <w:sz w:val="26"/>
          <w:szCs w:val="26"/>
        </w:rPr>
      </w:pPr>
    </w:p>
    <w:tbl>
      <w:tblPr>
        <w:tblW w:w="9462" w:type="dxa"/>
        <w:tblLayout w:type="fixed"/>
        <w:tblLook w:val="04A0" w:firstRow="1" w:lastRow="0" w:firstColumn="1" w:lastColumn="0" w:noHBand="0" w:noVBand="1"/>
      </w:tblPr>
      <w:tblGrid>
        <w:gridCol w:w="4111"/>
        <w:gridCol w:w="1418"/>
        <w:gridCol w:w="1417"/>
        <w:gridCol w:w="1276"/>
        <w:gridCol w:w="1240"/>
      </w:tblGrid>
      <w:tr w:rsidR="00E71E6B" w:rsidRPr="00F77500" w14:paraId="7C09BEF1" w14:textId="77777777" w:rsidTr="00163652">
        <w:tc>
          <w:tcPr>
            <w:tcW w:w="4111" w:type="dxa"/>
            <w:vAlign w:val="bottom"/>
          </w:tcPr>
          <w:p w14:paraId="46280A54" w14:textId="77777777" w:rsidR="00E71E6B" w:rsidRPr="00F77500" w:rsidRDefault="00E71E6B" w:rsidP="00E71E6B">
            <w:pPr>
              <w:ind w:left="-86" w:right="-72"/>
              <w:rPr>
                <w:rFonts w:ascii="Cordia New" w:hAnsi="Cordia New" w:cs="Cordia New"/>
                <w:sz w:val="26"/>
                <w:szCs w:val="26"/>
              </w:rPr>
            </w:pPr>
          </w:p>
        </w:tc>
        <w:tc>
          <w:tcPr>
            <w:tcW w:w="2835" w:type="dxa"/>
            <w:gridSpan w:val="2"/>
            <w:tcBorders>
              <w:top w:val="single" w:sz="4" w:space="0" w:color="auto"/>
              <w:left w:val="nil"/>
              <w:bottom w:val="single" w:sz="4" w:space="0" w:color="auto"/>
              <w:right w:val="nil"/>
            </w:tcBorders>
            <w:vAlign w:val="bottom"/>
            <w:hideMark/>
          </w:tcPr>
          <w:p w14:paraId="09210BC4" w14:textId="699740E0" w:rsidR="00E71E6B" w:rsidRPr="00F77500" w:rsidRDefault="00E71E6B" w:rsidP="00E71E6B">
            <w:pPr>
              <w:tabs>
                <w:tab w:val="right" w:pos="2556"/>
              </w:tabs>
              <w:ind w:left="-159"/>
              <w:jc w:val="right"/>
              <w:rPr>
                <w:rFonts w:ascii="Cordia New" w:hAnsi="Cordia New" w:cs="Cordia New"/>
                <w:b/>
                <w:bCs/>
                <w:sz w:val="26"/>
                <w:szCs w:val="26"/>
                <w:cs/>
              </w:rPr>
            </w:pPr>
            <w:r w:rsidRPr="00F77500">
              <w:rPr>
                <w:rFonts w:ascii="Cordia New" w:hAnsi="Cordia New" w:cs="Cordia New"/>
                <w:b/>
                <w:bCs/>
                <w:sz w:val="26"/>
                <w:szCs w:val="26"/>
              </w:rPr>
              <w:t xml:space="preserve">Consolidated financial </w:t>
            </w:r>
            <w:r w:rsidRPr="00F77500">
              <w:rPr>
                <w:rFonts w:ascii="Cordia New" w:hAnsi="Cordia New" w:cs="Cordia New"/>
                <w:b/>
                <w:bCs/>
                <w:sz w:val="26"/>
                <w:szCs w:val="26"/>
                <w:lang w:val="en-GB"/>
              </w:rPr>
              <w:t>information</w:t>
            </w:r>
          </w:p>
        </w:tc>
        <w:tc>
          <w:tcPr>
            <w:tcW w:w="2516" w:type="dxa"/>
            <w:gridSpan w:val="2"/>
            <w:tcBorders>
              <w:top w:val="single" w:sz="4" w:space="0" w:color="auto"/>
              <w:left w:val="nil"/>
              <w:bottom w:val="single" w:sz="4" w:space="0" w:color="auto"/>
              <w:right w:val="nil"/>
            </w:tcBorders>
            <w:vAlign w:val="bottom"/>
            <w:hideMark/>
          </w:tcPr>
          <w:p w14:paraId="53CD0A1C" w14:textId="36868D16" w:rsidR="00E71E6B" w:rsidRPr="00F77500" w:rsidRDefault="00E71E6B" w:rsidP="00E71E6B">
            <w:pPr>
              <w:tabs>
                <w:tab w:val="right" w:pos="2520"/>
              </w:tabs>
              <w:jc w:val="right"/>
              <w:rPr>
                <w:rFonts w:ascii="Cordia New" w:hAnsi="Cordia New" w:cs="Cordia New"/>
                <w:b/>
                <w:bCs/>
                <w:sz w:val="26"/>
                <w:szCs w:val="26"/>
              </w:rPr>
            </w:pPr>
            <w:r w:rsidRPr="00F77500">
              <w:rPr>
                <w:rFonts w:ascii="Cordia New" w:hAnsi="Cordia New" w:cs="Cordia New"/>
                <w:b/>
                <w:bCs/>
                <w:sz w:val="26"/>
                <w:szCs w:val="26"/>
              </w:rPr>
              <w:t>Separate financial information</w:t>
            </w:r>
          </w:p>
        </w:tc>
      </w:tr>
      <w:tr w:rsidR="00003F3A" w:rsidRPr="00F77500" w14:paraId="1A081973" w14:textId="77777777" w:rsidTr="00163652">
        <w:trPr>
          <w:trHeight w:val="171"/>
        </w:trPr>
        <w:tc>
          <w:tcPr>
            <w:tcW w:w="4111" w:type="dxa"/>
            <w:vAlign w:val="bottom"/>
          </w:tcPr>
          <w:p w14:paraId="1CEF1D89" w14:textId="0A3D48AE" w:rsidR="00003F3A" w:rsidRPr="00F77500" w:rsidRDefault="00003F3A" w:rsidP="00034968">
            <w:pPr>
              <w:ind w:left="-86" w:right="-72"/>
              <w:rPr>
                <w:rFonts w:ascii="Cordia New" w:hAnsi="Cordia New" w:cs="Cordia New"/>
                <w:sz w:val="26"/>
                <w:szCs w:val="26"/>
                <w:cs/>
              </w:rPr>
            </w:pPr>
            <w:r w:rsidRPr="00F77500">
              <w:rPr>
                <w:rFonts w:ascii="Cordia New" w:hAnsi="Cordia New" w:cs="Cordia New"/>
                <w:b/>
                <w:bCs/>
                <w:sz w:val="26"/>
                <w:szCs w:val="26"/>
              </w:rPr>
              <w:t xml:space="preserve">For the </w:t>
            </w:r>
            <w:r w:rsidR="007A78FE" w:rsidRPr="00F77500">
              <w:rPr>
                <w:rFonts w:ascii="Cordia New" w:hAnsi="Cordia New" w:cs="Cordia New"/>
                <w:b/>
                <w:bCs/>
                <w:sz w:val="26"/>
                <w:szCs w:val="26"/>
              </w:rPr>
              <w:t>three</w:t>
            </w:r>
            <w:r w:rsidR="0032667C" w:rsidRPr="00F77500">
              <w:rPr>
                <w:rFonts w:ascii="Cordia New" w:hAnsi="Cordia New" w:cs="Cordia New"/>
                <w:b/>
                <w:bCs/>
                <w:sz w:val="26"/>
                <w:szCs w:val="26"/>
              </w:rPr>
              <w:t>-month</w:t>
            </w:r>
            <w:r w:rsidRPr="00F77500">
              <w:rPr>
                <w:rFonts w:ascii="Cordia New" w:hAnsi="Cordia New" w:cs="Cordia New"/>
                <w:b/>
                <w:bCs/>
                <w:sz w:val="26"/>
                <w:szCs w:val="26"/>
              </w:rPr>
              <w:t xml:space="preserve"> period</w:t>
            </w:r>
            <w:r w:rsidR="00D77ED9" w:rsidRPr="00F77500">
              <w:rPr>
                <w:rFonts w:ascii="Cordia New" w:hAnsi="Cordia New" w:cs="Cordia New"/>
                <w:b/>
                <w:bCs/>
                <w:sz w:val="26"/>
                <w:szCs w:val="26"/>
              </w:rPr>
              <w:t>s</w:t>
            </w:r>
            <w:r w:rsidRPr="00F77500">
              <w:rPr>
                <w:rFonts w:ascii="Cordia New" w:hAnsi="Cordia New" w:cs="Cordia New"/>
                <w:b/>
                <w:bCs/>
                <w:sz w:val="26"/>
                <w:szCs w:val="26"/>
              </w:rPr>
              <w:t xml:space="preserve"> ended </w:t>
            </w:r>
            <w:r w:rsidR="00004CAF" w:rsidRPr="00F77500">
              <w:rPr>
                <w:rFonts w:ascii="Cordia New" w:hAnsi="Cordia New" w:cs="Cordia New"/>
                <w:b/>
                <w:bCs/>
                <w:sz w:val="26"/>
                <w:szCs w:val="26"/>
                <w:lang w:val="en-GB"/>
              </w:rPr>
              <w:t>31</w:t>
            </w:r>
            <w:r w:rsidR="00AA6E21" w:rsidRPr="00F77500">
              <w:rPr>
                <w:rFonts w:ascii="Cordia New" w:hAnsi="Cordia New" w:cs="Cordia New"/>
                <w:b/>
                <w:bCs/>
                <w:sz w:val="26"/>
                <w:szCs w:val="26"/>
                <w:lang w:val="en-GB"/>
              </w:rPr>
              <w:t xml:space="preserve"> March</w:t>
            </w:r>
            <w:r w:rsidRPr="00F77500">
              <w:rPr>
                <w:rFonts w:ascii="Cordia New" w:hAnsi="Cordia New" w:cs="Cordia New"/>
                <w:b/>
                <w:bCs/>
                <w:sz w:val="26"/>
                <w:szCs w:val="26"/>
              </w:rPr>
              <w:t xml:space="preserve"> </w:t>
            </w:r>
          </w:p>
        </w:tc>
        <w:tc>
          <w:tcPr>
            <w:tcW w:w="1418" w:type="dxa"/>
            <w:tcBorders>
              <w:top w:val="single" w:sz="4" w:space="0" w:color="auto"/>
              <w:left w:val="nil"/>
              <w:bottom w:val="nil"/>
              <w:right w:val="nil"/>
            </w:tcBorders>
            <w:hideMark/>
          </w:tcPr>
          <w:p w14:paraId="1C4CDF86" w14:textId="3B5C56CC" w:rsidR="00003F3A" w:rsidRPr="00F77500" w:rsidRDefault="00004CAF" w:rsidP="008C1893">
            <w:pPr>
              <w:tabs>
                <w:tab w:val="decimal" w:pos="1161"/>
              </w:tabs>
              <w:ind w:right="-72"/>
              <w:jc w:val="both"/>
              <w:rPr>
                <w:rFonts w:ascii="Cordia New" w:hAnsi="Cordia New" w:cs="Cordia New"/>
                <w:b/>
                <w:bCs/>
                <w:sz w:val="26"/>
                <w:szCs w:val="26"/>
                <w:cs/>
              </w:rPr>
            </w:pPr>
            <w:r w:rsidRPr="00F77500">
              <w:rPr>
                <w:rFonts w:ascii="Cordia New" w:hAnsi="Cordia New" w:cs="Cordia New"/>
                <w:b/>
                <w:bCs/>
                <w:sz w:val="26"/>
                <w:szCs w:val="26"/>
                <w:lang w:val="en-GB"/>
              </w:rPr>
              <w:t>2023</w:t>
            </w:r>
          </w:p>
        </w:tc>
        <w:tc>
          <w:tcPr>
            <w:tcW w:w="1417" w:type="dxa"/>
            <w:tcBorders>
              <w:top w:val="single" w:sz="4" w:space="0" w:color="auto"/>
              <w:left w:val="nil"/>
              <w:bottom w:val="nil"/>
              <w:right w:val="nil"/>
            </w:tcBorders>
            <w:hideMark/>
          </w:tcPr>
          <w:p w14:paraId="4C27C77C" w14:textId="6C92BC8B" w:rsidR="00003F3A" w:rsidRPr="00F77500" w:rsidRDefault="00004CAF" w:rsidP="008C1893">
            <w:pPr>
              <w:tabs>
                <w:tab w:val="decimal" w:pos="1161"/>
              </w:tabs>
              <w:ind w:right="-72"/>
              <w:jc w:val="both"/>
              <w:rPr>
                <w:rFonts w:ascii="Cordia New" w:hAnsi="Cordia New" w:cs="Cordia New"/>
                <w:sz w:val="26"/>
                <w:szCs w:val="26"/>
              </w:rPr>
            </w:pPr>
            <w:r w:rsidRPr="00F77500">
              <w:rPr>
                <w:rFonts w:ascii="Cordia New" w:hAnsi="Cordia New" w:cs="Cordia New"/>
                <w:b/>
                <w:bCs/>
                <w:sz w:val="26"/>
                <w:szCs w:val="26"/>
                <w:lang w:val="en-GB"/>
              </w:rPr>
              <w:t>2022</w:t>
            </w:r>
          </w:p>
        </w:tc>
        <w:tc>
          <w:tcPr>
            <w:tcW w:w="1276" w:type="dxa"/>
            <w:tcBorders>
              <w:top w:val="single" w:sz="4" w:space="0" w:color="auto"/>
              <w:left w:val="nil"/>
              <w:bottom w:val="nil"/>
              <w:right w:val="nil"/>
            </w:tcBorders>
            <w:hideMark/>
          </w:tcPr>
          <w:p w14:paraId="2D1CB58B" w14:textId="5CF91F65" w:rsidR="00003F3A" w:rsidRPr="00F77500" w:rsidRDefault="00004CAF" w:rsidP="008C1893">
            <w:pPr>
              <w:tabs>
                <w:tab w:val="decimal" w:pos="1161"/>
              </w:tabs>
              <w:ind w:right="-72"/>
              <w:jc w:val="both"/>
              <w:rPr>
                <w:rFonts w:ascii="Cordia New" w:hAnsi="Cordia New" w:cs="Cordia New"/>
                <w:b/>
                <w:bCs/>
                <w:sz w:val="26"/>
                <w:szCs w:val="26"/>
              </w:rPr>
            </w:pPr>
            <w:r w:rsidRPr="00F77500">
              <w:rPr>
                <w:rFonts w:ascii="Cordia New" w:hAnsi="Cordia New" w:cs="Cordia New"/>
                <w:b/>
                <w:bCs/>
                <w:sz w:val="26"/>
                <w:szCs w:val="26"/>
                <w:lang w:val="en-GB"/>
              </w:rPr>
              <w:t>2023</w:t>
            </w:r>
          </w:p>
        </w:tc>
        <w:tc>
          <w:tcPr>
            <w:tcW w:w="1240" w:type="dxa"/>
            <w:tcBorders>
              <w:top w:val="single" w:sz="4" w:space="0" w:color="auto"/>
              <w:left w:val="nil"/>
              <w:bottom w:val="nil"/>
              <w:right w:val="nil"/>
            </w:tcBorders>
            <w:hideMark/>
          </w:tcPr>
          <w:p w14:paraId="416D52A3" w14:textId="545A3E69" w:rsidR="00003F3A" w:rsidRPr="00F77500" w:rsidRDefault="00004CAF" w:rsidP="008C1893">
            <w:pPr>
              <w:tabs>
                <w:tab w:val="decimal" w:pos="1161"/>
              </w:tabs>
              <w:ind w:right="-72"/>
              <w:jc w:val="both"/>
              <w:rPr>
                <w:rFonts w:ascii="Cordia New" w:hAnsi="Cordia New" w:cs="Cordia New"/>
                <w:sz w:val="26"/>
                <w:szCs w:val="26"/>
              </w:rPr>
            </w:pPr>
            <w:r w:rsidRPr="00F77500">
              <w:rPr>
                <w:rFonts w:ascii="Cordia New" w:hAnsi="Cordia New" w:cs="Cordia New"/>
                <w:b/>
                <w:bCs/>
                <w:sz w:val="26"/>
                <w:szCs w:val="26"/>
                <w:lang w:val="en-GB"/>
              </w:rPr>
              <w:t>2022</w:t>
            </w:r>
          </w:p>
        </w:tc>
      </w:tr>
      <w:tr w:rsidR="00003F3A" w:rsidRPr="00F77500" w14:paraId="21D22410" w14:textId="77777777" w:rsidTr="00163652">
        <w:tc>
          <w:tcPr>
            <w:tcW w:w="4111" w:type="dxa"/>
          </w:tcPr>
          <w:p w14:paraId="43C50946" w14:textId="77777777" w:rsidR="00003F3A" w:rsidRPr="00F77500" w:rsidRDefault="00003F3A" w:rsidP="00034968">
            <w:pPr>
              <w:ind w:left="-86" w:right="-72"/>
              <w:rPr>
                <w:rFonts w:ascii="Cordia New" w:hAnsi="Cordia New" w:cs="Cordia New"/>
                <w:sz w:val="12"/>
                <w:szCs w:val="12"/>
              </w:rPr>
            </w:pPr>
          </w:p>
        </w:tc>
        <w:tc>
          <w:tcPr>
            <w:tcW w:w="1418" w:type="dxa"/>
            <w:tcBorders>
              <w:top w:val="single" w:sz="4" w:space="0" w:color="auto"/>
              <w:left w:val="nil"/>
              <w:bottom w:val="nil"/>
              <w:right w:val="nil"/>
            </w:tcBorders>
            <w:shd w:val="clear" w:color="auto" w:fill="FAFAFA"/>
          </w:tcPr>
          <w:p w14:paraId="79019A9E" w14:textId="77777777" w:rsidR="00003F3A" w:rsidRPr="00F77500" w:rsidRDefault="00003F3A" w:rsidP="008C1893">
            <w:pPr>
              <w:tabs>
                <w:tab w:val="decimal" w:pos="1161"/>
              </w:tabs>
              <w:ind w:right="-72"/>
              <w:jc w:val="both"/>
              <w:rPr>
                <w:rFonts w:ascii="Cordia New" w:hAnsi="Cordia New" w:cs="Cordia New"/>
                <w:sz w:val="12"/>
                <w:szCs w:val="12"/>
              </w:rPr>
            </w:pPr>
          </w:p>
        </w:tc>
        <w:tc>
          <w:tcPr>
            <w:tcW w:w="1417" w:type="dxa"/>
            <w:tcBorders>
              <w:top w:val="single" w:sz="4" w:space="0" w:color="auto"/>
              <w:left w:val="nil"/>
              <w:bottom w:val="nil"/>
              <w:right w:val="nil"/>
            </w:tcBorders>
          </w:tcPr>
          <w:p w14:paraId="4D959795" w14:textId="77777777" w:rsidR="00003F3A" w:rsidRPr="00F77500" w:rsidRDefault="00003F3A" w:rsidP="008C1893">
            <w:pPr>
              <w:tabs>
                <w:tab w:val="decimal" w:pos="1161"/>
              </w:tabs>
              <w:ind w:right="-72"/>
              <w:jc w:val="both"/>
              <w:rPr>
                <w:rFonts w:ascii="Cordia New" w:hAnsi="Cordia New" w:cs="Cordia New"/>
                <w:sz w:val="12"/>
                <w:szCs w:val="12"/>
              </w:rPr>
            </w:pPr>
          </w:p>
        </w:tc>
        <w:tc>
          <w:tcPr>
            <w:tcW w:w="1276" w:type="dxa"/>
            <w:tcBorders>
              <w:top w:val="single" w:sz="4" w:space="0" w:color="auto"/>
              <w:left w:val="nil"/>
              <w:bottom w:val="nil"/>
              <w:right w:val="nil"/>
            </w:tcBorders>
            <w:shd w:val="clear" w:color="auto" w:fill="FAFAFA"/>
          </w:tcPr>
          <w:p w14:paraId="7EE51674" w14:textId="77777777" w:rsidR="00003F3A" w:rsidRPr="00F77500" w:rsidRDefault="00003F3A" w:rsidP="008C1893">
            <w:pPr>
              <w:tabs>
                <w:tab w:val="decimal" w:pos="1161"/>
              </w:tabs>
              <w:ind w:right="-72"/>
              <w:jc w:val="both"/>
              <w:rPr>
                <w:rFonts w:ascii="Cordia New" w:hAnsi="Cordia New" w:cs="Cordia New"/>
                <w:sz w:val="12"/>
                <w:szCs w:val="12"/>
              </w:rPr>
            </w:pPr>
          </w:p>
        </w:tc>
        <w:tc>
          <w:tcPr>
            <w:tcW w:w="1240" w:type="dxa"/>
            <w:tcBorders>
              <w:top w:val="single" w:sz="4" w:space="0" w:color="auto"/>
              <w:left w:val="nil"/>
              <w:bottom w:val="nil"/>
              <w:right w:val="nil"/>
            </w:tcBorders>
          </w:tcPr>
          <w:p w14:paraId="359B4C7D" w14:textId="77777777" w:rsidR="00003F3A" w:rsidRPr="00F77500" w:rsidRDefault="00003F3A" w:rsidP="008C1893">
            <w:pPr>
              <w:tabs>
                <w:tab w:val="decimal" w:pos="1161"/>
              </w:tabs>
              <w:ind w:right="-72"/>
              <w:jc w:val="both"/>
              <w:rPr>
                <w:rFonts w:ascii="Cordia New" w:hAnsi="Cordia New" w:cs="Cordia New"/>
                <w:sz w:val="12"/>
                <w:szCs w:val="12"/>
              </w:rPr>
            </w:pPr>
          </w:p>
        </w:tc>
      </w:tr>
      <w:tr w:rsidR="00003F3A" w:rsidRPr="00F77500" w14:paraId="3959BC50" w14:textId="77777777" w:rsidTr="00163652">
        <w:tc>
          <w:tcPr>
            <w:tcW w:w="4111" w:type="dxa"/>
            <w:hideMark/>
          </w:tcPr>
          <w:p w14:paraId="15BE4CB0" w14:textId="77777777" w:rsidR="00003F3A" w:rsidRPr="00F77500" w:rsidRDefault="00003F3A" w:rsidP="00034968">
            <w:pPr>
              <w:ind w:left="-86" w:right="-72"/>
              <w:rPr>
                <w:rFonts w:ascii="Cordia New" w:hAnsi="Cordia New" w:cs="Cordia New"/>
                <w:b/>
                <w:bCs/>
                <w:sz w:val="26"/>
                <w:szCs w:val="26"/>
              </w:rPr>
            </w:pPr>
            <w:r w:rsidRPr="00F77500">
              <w:rPr>
                <w:rFonts w:ascii="Cordia New" w:hAnsi="Cordia New" w:cs="Cordia New"/>
                <w:b/>
                <w:bCs/>
                <w:sz w:val="26"/>
                <w:szCs w:val="26"/>
              </w:rPr>
              <w:t>US Dollar</w:t>
            </w:r>
          </w:p>
        </w:tc>
        <w:tc>
          <w:tcPr>
            <w:tcW w:w="1418" w:type="dxa"/>
            <w:shd w:val="clear" w:color="auto" w:fill="FAFAFA"/>
            <w:vAlign w:val="bottom"/>
          </w:tcPr>
          <w:p w14:paraId="4090AB5E" w14:textId="77777777" w:rsidR="00003F3A" w:rsidRPr="00F77500" w:rsidRDefault="00003F3A" w:rsidP="00113C1F">
            <w:pPr>
              <w:tabs>
                <w:tab w:val="decimal" w:pos="1193"/>
              </w:tabs>
              <w:ind w:right="-72"/>
              <w:jc w:val="both"/>
              <w:rPr>
                <w:rFonts w:ascii="Cordia New" w:hAnsi="Cordia New" w:cs="Cordia New"/>
                <w:sz w:val="26"/>
                <w:szCs w:val="26"/>
                <w:cs/>
              </w:rPr>
            </w:pPr>
          </w:p>
        </w:tc>
        <w:tc>
          <w:tcPr>
            <w:tcW w:w="1417" w:type="dxa"/>
            <w:vAlign w:val="bottom"/>
          </w:tcPr>
          <w:p w14:paraId="090B0E2B" w14:textId="77777777" w:rsidR="00003F3A" w:rsidRPr="00F77500" w:rsidRDefault="00003F3A" w:rsidP="00113C1F">
            <w:pPr>
              <w:tabs>
                <w:tab w:val="decimal" w:pos="1193"/>
              </w:tabs>
              <w:ind w:right="-72"/>
              <w:jc w:val="both"/>
              <w:rPr>
                <w:rFonts w:ascii="Cordia New" w:hAnsi="Cordia New" w:cs="Cordia New"/>
                <w:sz w:val="26"/>
                <w:szCs w:val="26"/>
              </w:rPr>
            </w:pPr>
          </w:p>
        </w:tc>
        <w:tc>
          <w:tcPr>
            <w:tcW w:w="1276" w:type="dxa"/>
            <w:shd w:val="clear" w:color="auto" w:fill="FAFAFA"/>
            <w:vAlign w:val="bottom"/>
          </w:tcPr>
          <w:p w14:paraId="082B3302" w14:textId="77777777" w:rsidR="00003F3A" w:rsidRPr="00F77500" w:rsidRDefault="00003F3A" w:rsidP="00113C1F">
            <w:pPr>
              <w:tabs>
                <w:tab w:val="decimal" w:pos="1193"/>
              </w:tabs>
              <w:ind w:right="-72"/>
              <w:outlineLvl w:val="0"/>
              <w:rPr>
                <w:rFonts w:ascii="Cordia New" w:hAnsi="Cordia New" w:cs="Cordia New"/>
                <w:color w:val="000000" w:themeColor="text1"/>
                <w:sz w:val="26"/>
                <w:szCs w:val="26"/>
                <w:lang w:val="en-GB"/>
              </w:rPr>
            </w:pPr>
          </w:p>
        </w:tc>
        <w:tc>
          <w:tcPr>
            <w:tcW w:w="1240" w:type="dxa"/>
            <w:vAlign w:val="bottom"/>
          </w:tcPr>
          <w:p w14:paraId="7C508DB8" w14:textId="77777777" w:rsidR="00003F3A" w:rsidRPr="00F77500" w:rsidRDefault="00003F3A" w:rsidP="00113C1F">
            <w:pPr>
              <w:tabs>
                <w:tab w:val="decimal" w:pos="1022"/>
              </w:tabs>
              <w:ind w:right="-72"/>
              <w:outlineLvl w:val="0"/>
              <w:rPr>
                <w:rFonts w:ascii="Cordia New" w:hAnsi="Cordia New" w:cs="Cordia New"/>
                <w:color w:val="000000" w:themeColor="text1"/>
                <w:sz w:val="26"/>
                <w:szCs w:val="26"/>
                <w:lang w:val="en-GB"/>
              </w:rPr>
            </w:pPr>
          </w:p>
        </w:tc>
      </w:tr>
      <w:tr w:rsidR="00003F3A" w:rsidRPr="00F77500" w14:paraId="1EFE57E4" w14:textId="77777777" w:rsidTr="00163652">
        <w:trPr>
          <w:trHeight w:val="70"/>
        </w:trPr>
        <w:tc>
          <w:tcPr>
            <w:tcW w:w="4111" w:type="dxa"/>
            <w:hideMark/>
          </w:tcPr>
          <w:p w14:paraId="429A1544" w14:textId="033FA917" w:rsidR="00003F3A" w:rsidRPr="00F77500" w:rsidRDefault="00003F3A" w:rsidP="00034968">
            <w:pPr>
              <w:ind w:left="-86" w:right="-72"/>
              <w:rPr>
                <w:rFonts w:ascii="Cordia New" w:hAnsi="Cordia New" w:cs="Cordia New"/>
                <w:spacing w:val="-8"/>
                <w:sz w:val="26"/>
                <w:szCs w:val="26"/>
              </w:rPr>
            </w:pPr>
            <w:r w:rsidRPr="00F77500">
              <w:rPr>
                <w:rFonts w:ascii="Cordia New" w:hAnsi="Cordia New" w:cs="Cordia New"/>
                <w:sz w:val="26"/>
                <w:szCs w:val="26"/>
              </w:rPr>
              <w:t xml:space="preserve">Net profit </w:t>
            </w:r>
            <w:r w:rsidR="00B879E2" w:rsidRPr="00F77500">
              <w:rPr>
                <w:rFonts w:ascii="Cordia New" w:hAnsi="Cordia New" w:cs="Cordia New"/>
                <w:sz w:val="26"/>
                <w:szCs w:val="26"/>
              </w:rPr>
              <w:t xml:space="preserve">(loss) </w:t>
            </w:r>
            <w:r w:rsidRPr="00F77500">
              <w:rPr>
                <w:rFonts w:ascii="Cordia New" w:hAnsi="Cordia New" w:cs="Cordia New"/>
                <w:sz w:val="26"/>
                <w:szCs w:val="26"/>
              </w:rPr>
              <w:t xml:space="preserve">attributable to ordinary </w:t>
            </w:r>
          </w:p>
        </w:tc>
        <w:tc>
          <w:tcPr>
            <w:tcW w:w="1418" w:type="dxa"/>
            <w:shd w:val="clear" w:color="auto" w:fill="FAFAFA"/>
          </w:tcPr>
          <w:p w14:paraId="2C2EA121" w14:textId="77777777" w:rsidR="00003F3A" w:rsidRPr="00F77500" w:rsidRDefault="00003F3A" w:rsidP="00113C1F">
            <w:pPr>
              <w:tabs>
                <w:tab w:val="decimal" w:pos="1193"/>
              </w:tabs>
              <w:ind w:right="-72"/>
              <w:jc w:val="both"/>
              <w:rPr>
                <w:rFonts w:ascii="Cordia New" w:hAnsi="Cordia New" w:cs="Cordia New"/>
                <w:sz w:val="26"/>
                <w:szCs w:val="26"/>
                <w:cs/>
              </w:rPr>
            </w:pPr>
          </w:p>
        </w:tc>
        <w:tc>
          <w:tcPr>
            <w:tcW w:w="1417" w:type="dxa"/>
          </w:tcPr>
          <w:p w14:paraId="13E83726" w14:textId="77777777" w:rsidR="00003F3A" w:rsidRPr="00F77500" w:rsidRDefault="00003F3A" w:rsidP="00113C1F">
            <w:pPr>
              <w:tabs>
                <w:tab w:val="decimal" w:pos="1193"/>
              </w:tabs>
              <w:ind w:right="-72"/>
              <w:jc w:val="both"/>
              <w:rPr>
                <w:rFonts w:ascii="Cordia New" w:hAnsi="Cordia New" w:cs="Cordia New"/>
                <w:sz w:val="26"/>
                <w:szCs w:val="26"/>
              </w:rPr>
            </w:pPr>
          </w:p>
        </w:tc>
        <w:tc>
          <w:tcPr>
            <w:tcW w:w="1276" w:type="dxa"/>
            <w:shd w:val="clear" w:color="auto" w:fill="FAFAFA"/>
          </w:tcPr>
          <w:p w14:paraId="4E985D35" w14:textId="77777777" w:rsidR="00003F3A" w:rsidRPr="00F77500" w:rsidRDefault="00003F3A" w:rsidP="00113C1F">
            <w:pPr>
              <w:tabs>
                <w:tab w:val="decimal" w:pos="1193"/>
              </w:tabs>
              <w:ind w:right="-72"/>
              <w:outlineLvl w:val="0"/>
              <w:rPr>
                <w:rFonts w:ascii="Cordia New" w:hAnsi="Cordia New" w:cs="Cordia New"/>
                <w:color w:val="000000" w:themeColor="text1"/>
                <w:sz w:val="26"/>
                <w:szCs w:val="26"/>
                <w:lang w:val="en-GB"/>
              </w:rPr>
            </w:pPr>
          </w:p>
        </w:tc>
        <w:tc>
          <w:tcPr>
            <w:tcW w:w="1240" w:type="dxa"/>
          </w:tcPr>
          <w:p w14:paraId="463CA121" w14:textId="77777777" w:rsidR="00003F3A" w:rsidRPr="00F77500" w:rsidRDefault="00003F3A" w:rsidP="00113C1F">
            <w:pPr>
              <w:tabs>
                <w:tab w:val="decimal" w:pos="1022"/>
              </w:tabs>
              <w:ind w:right="-72"/>
              <w:outlineLvl w:val="0"/>
              <w:rPr>
                <w:rFonts w:ascii="Cordia New" w:hAnsi="Cordia New" w:cs="Cordia New"/>
                <w:color w:val="000000" w:themeColor="text1"/>
                <w:sz w:val="26"/>
                <w:szCs w:val="26"/>
                <w:lang w:val="en-GB"/>
              </w:rPr>
            </w:pPr>
          </w:p>
        </w:tc>
      </w:tr>
      <w:tr w:rsidR="00320BF3" w:rsidRPr="00F77500" w14:paraId="2589ADE3" w14:textId="77777777" w:rsidTr="00163652">
        <w:tc>
          <w:tcPr>
            <w:tcW w:w="4111" w:type="dxa"/>
            <w:hideMark/>
          </w:tcPr>
          <w:p w14:paraId="1E7E84B2" w14:textId="36AF91D6" w:rsidR="00320BF3" w:rsidRPr="00F77500" w:rsidRDefault="00320BF3" w:rsidP="00320BF3">
            <w:pPr>
              <w:ind w:left="-86" w:right="-72"/>
              <w:rPr>
                <w:rFonts w:ascii="Cordia New" w:hAnsi="Cordia New" w:cs="Cordia New"/>
                <w:sz w:val="26"/>
                <w:szCs w:val="26"/>
              </w:rPr>
            </w:pPr>
            <w:r w:rsidRPr="00F77500">
              <w:rPr>
                <w:rFonts w:ascii="Cordia New" w:hAnsi="Cordia New" w:cs="Cordia New"/>
                <w:sz w:val="26"/>
                <w:szCs w:val="26"/>
              </w:rPr>
              <w:t xml:space="preserve">   shareholders of the parent (US Dollar’</w:t>
            </w:r>
            <w:r w:rsidRPr="00F77500">
              <w:rPr>
                <w:rFonts w:ascii="Cordia New" w:hAnsi="Cordia New" w:cs="Cordia New"/>
                <w:sz w:val="26"/>
                <w:szCs w:val="26"/>
                <w:lang w:val="en-GB"/>
              </w:rPr>
              <w:t>000</w:t>
            </w:r>
            <w:r w:rsidRPr="00F77500">
              <w:rPr>
                <w:rFonts w:ascii="Cordia New" w:hAnsi="Cordia New" w:cs="Cordia New"/>
                <w:sz w:val="26"/>
                <w:szCs w:val="26"/>
              </w:rPr>
              <w:t>)</w:t>
            </w:r>
          </w:p>
        </w:tc>
        <w:tc>
          <w:tcPr>
            <w:tcW w:w="1418" w:type="dxa"/>
            <w:shd w:val="clear" w:color="auto" w:fill="FAFAFA"/>
          </w:tcPr>
          <w:p w14:paraId="76B56359" w14:textId="7F888D69" w:rsidR="00320BF3" w:rsidRPr="00F77500" w:rsidRDefault="00320BF3" w:rsidP="00113C1F">
            <w:pPr>
              <w:tabs>
                <w:tab w:val="decimal" w:pos="1193"/>
              </w:tabs>
              <w:ind w:right="-72"/>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147,086</w:t>
            </w:r>
          </w:p>
        </w:tc>
        <w:tc>
          <w:tcPr>
            <w:tcW w:w="1417" w:type="dxa"/>
          </w:tcPr>
          <w:p w14:paraId="27B14080" w14:textId="26E15D0E" w:rsidR="00320BF3" w:rsidRPr="00F77500" w:rsidRDefault="00320BF3" w:rsidP="00113C1F">
            <w:pPr>
              <w:tabs>
                <w:tab w:val="decimal" w:pos="1193"/>
              </w:tabs>
              <w:ind w:right="-72"/>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310,539</w:t>
            </w:r>
          </w:p>
        </w:tc>
        <w:tc>
          <w:tcPr>
            <w:tcW w:w="1276" w:type="dxa"/>
            <w:shd w:val="clear" w:color="auto" w:fill="FAFAFA"/>
            <w:vAlign w:val="bottom"/>
          </w:tcPr>
          <w:p w14:paraId="56042905" w14:textId="2EBBBC00" w:rsidR="00320BF3" w:rsidRPr="00F77500" w:rsidRDefault="00320BF3" w:rsidP="00113C1F">
            <w:pPr>
              <w:tabs>
                <w:tab w:val="decimal" w:pos="1193"/>
              </w:tabs>
              <w:ind w:right="-72"/>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(29,921)</w:t>
            </w:r>
          </w:p>
        </w:tc>
        <w:tc>
          <w:tcPr>
            <w:tcW w:w="1240" w:type="dxa"/>
          </w:tcPr>
          <w:p w14:paraId="78A67955" w14:textId="391AA50C" w:rsidR="00320BF3" w:rsidRPr="00F77500" w:rsidRDefault="00320BF3" w:rsidP="00113C1F">
            <w:pPr>
              <w:tabs>
                <w:tab w:val="decimal" w:pos="1022"/>
              </w:tabs>
              <w:ind w:right="-72"/>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38,162</w:t>
            </w:r>
          </w:p>
        </w:tc>
      </w:tr>
      <w:tr w:rsidR="00320BF3" w:rsidRPr="00F77500" w14:paraId="53BBB68E" w14:textId="77777777" w:rsidTr="00163652">
        <w:tc>
          <w:tcPr>
            <w:tcW w:w="4111" w:type="dxa"/>
            <w:hideMark/>
          </w:tcPr>
          <w:p w14:paraId="2DE0A89F" w14:textId="316EBEEE" w:rsidR="00320BF3" w:rsidRPr="00F77500" w:rsidRDefault="00320BF3" w:rsidP="00320BF3">
            <w:pPr>
              <w:ind w:left="-86" w:right="-72"/>
              <w:rPr>
                <w:rFonts w:ascii="Cordia New" w:hAnsi="Cordia New" w:cs="Cordia New"/>
                <w:sz w:val="26"/>
                <w:szCs w:val="26"/>
              </w:rPr>
            </w:pPr>
            <w:r w:rsidRPr="00F77500">
              <w:rPr>
                <w:rFonts w:ascii="Cordia New" w:hAnsi="Cordia New" w:cs="Cordia New"/>
                <w:sz w:val="26"/>
                <w:szCs w:val="26"/>
              </w:rPr>
              <w:t>Basic earnings</w:t>
            </w:r>
            <w:r w:rsidR="00B879E2" w:rsidRPr="00F77500">
              <w:rPr>
                <w:rFonts w:ascii="Cordia New" w:hAnsi="Cordia New" w:cs="Cordia New"/>
                <w:sz w:val="26"/>
                <w:szCs w:val="26"/>
              </w:rPr>
              <w:t xml:space="preserve"> (losses)</w:t>
            </w:r>
            <w:r w:rsidRPr="00F77500">
              <w:rPr>
                <w:rFonts w:ascii="Cordia New" w:hAnsi="Cordia New" w:cs="Cordia New"/>
                <w:sz w:val="26"/>
                <w:szCs w:val="26"/>
              </w:rPr>
              <w:t xml:space="preserve"> per share (US Dollar)</w:t>
            </w:r>
          </w:p>
        </w:tc>
        <w:tc>
          <w:tcPr>
            <w:tcW w:w="1418" w:type="dxa"/>
            <w:shd w:val="clear" w:color="auto" w:fill="FAFAFA"/>
          </w:tcPr>
          <w:p w14:paraId="1EB1965C" w14:textId="643864C3" w:rsidR="00320BF3" w:rsidRPr="00F77500" w:rsidRDefault="00113C1F" w:rsidP="00113C1F">
            <w:pPr>
              <w:tabs>
                <w:tab w:val="right" w:pos="1199"/>
              </w:tabs>
              <w:ind w:right="-72"/>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ab/>
            </w:r>
            <w:r w:rsidR="00320BF3" w:rsidRPr="00F77500">
              <w:rPr>
                <w:rFonts w:ascii="Cordia New" w:hAnsi="Cordia New" w:cs="Cordia New"/>
                <w:color w:val="000000" w:themeColor="text1"/>
                <w:sz w:val="26"/>
                <w:szCs w:val="26"/>
                <w:lang w:val="en-GB"/>
              </w:rPr>
              <w:t>0.017</w:t>
            </w:r>
          </w:p>
        </w:tc>
        <w:tc>
          <w:tcPr>
            <w:tcW w:w="1417" w:type="dxa"/>
          </w:tcPr>
          <w:p w14:paraId="1DE1FC8C" w14:textId="6E4C5F94" w:rsidR="00320BF3" w:rsidRPr="00F77500" w:rsidRDefault="00320BF3" w:rsidP="00113C1F">
            <w:pPr>
              <w:tabs>
                <w:tab w:val="right" w:pos="1199"/>
              </w:tabs>
              <w:ind w:right="-72"/>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rPr>
              <w:tab/>
            </w:r>
            <w:r w:rsidRPr="00F77500">
              <w:rPr>
                <w:rFonts w:ascii="Cordia New" w:hAnsi="Cordia New" w:cs="Cordia New"/>
                <w:color w:val="000000" w:themeColor="text1"/>
                <w:sz w:val="26"/>
                <w:szCs w:val="26"/>
                <w:lang w:val="en-GB"/>
              </w:rPr>
              <w:t>0</w:t>
            </w:r>
            <w:r w:rsidRPr="00F77500">
              <w:rPr>
                <w:rFonts w:ascii="Cordia New" w:hAnsi="Cordia New" w:cs="Cordia New"/>
                <w:color w:val="000000" w:themeColor="text1"/>
                <w:sz w:val="26"/>
                <w:szCs w:val="26"/>
              </w:rPr>
              <w:t>.</w:t>
            </w:r>
            <w:r w:rsidRPr="00F77500">
              <w:rPr>
                <w:rFonts w:ascii="Cordia New" w:hAnsi="Cordia New" w:cs="Cordia New"/>
                <w:color w:val="000000" w:themeColor="text1"/>
                <w:sz w:val="26"/>
                <w:szCs w:val="26"/>
                <w:lang w:val="en-GB"/>
              </w:rPr>
              <w:t>046</w:t>
            </w:r>
          </w:p>
        </w:tc>
        <w:tc>
          <w:tcPr>
            <w:tcW w:w="1276" w:type="dxa"/>
            <w:shd w:val="clear" w:color="auto" w:fill="FAFAFA"/>
            <w:vAlign w:val="bottom"/>
          </w:tcPr>
          <w:p w14:paraId="01A25863" w14:textId="2A0FE687" w:rsidR="00320BF3" w:rsidRPr="00F77500" w:rsidRDefault="00113C1F" w:rsidP="00113C1F">
            <w:pPr>
              <w:tabs>
                <w:tab w:val="right" w:pos="1161"/>
              </w:tabs>
              <w:ind w:right="-72"/>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ab/>
            </w:r>
            <w:r w:rsidR="00320BF3" w:rsidRPr="00F77500">
              <w:rPr>
                <w:rFonts w:ascii="Cordia New" w:hAnsi="Cordia New" w:cs="Cordia New"/>
                <w:color w:val="000000" w:themeColor="text1"/>
                <w:sz w:val="26"/>
                <w:szCs w:val="26"/>
                <w:lang w:val="en-GB"/>
              </w:rPr>
              <w:t>(0.004)</w:t>
            </w:r>
          </w:p>
        </w:tc>
        <w:tc>
          <w:tcPr>
            <w:tcW w:w="1240" w:type="dxa"/>
          </w:tcPr>
          <w:p w14:paraId="4C25730E" w14:textId="617B2DD4" w:rsidR="00320BF3" w:rsidRPr="00F77500" w:rsidRDefault="00320BF3" w:rsidP="00113C1F">
            <w:pPr>
              <w:tabs>
                <w:tab w:val="right" w:pos="1022"/>
              </w:tabs>
              <w:ind w:right="-72"/>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rPr>
              <w:tab/>
            </w:r>
            <w:r w:rsidRPr="00F77500">
              <w:rPr>
                <w:rFonts w:ascii="Cordia New" w:hAnsi="Cordia New" w:cs="Cordia New"/>
                <w:color w:val="000000" w:themeColor="text1"/>
                <w:sz w:val="26"/>
                <w:szCs w:val="26"/>
                <w:lang w:val="en-GB"/>
              </w:rPr>
              <w:t>0</w:t>
            </w:r>
            <w:r w:rsidRPr="00F77500">
              <w:rPr>
                <w:rFonts w:ascii="Cordia New" w:hAnsi="Cordia New" w:cs="Cordia New"/>
                <w:color w:val="000000" w:themeColor="text1"/>
                <w:sz w:val="26"/>
                <w:szCs w:val="26"/>
              </w:rPr>
              <w:t>.</w:t>
            </w:r>
            <w:r w:rsidRPr="00F77500">
              <w:rPr>
                <w:rFonts w:ascii="Cordia New" w:hAnsi="Cordia New" w:cs="Cordia New"/>
                <w:color w:val="000000" w:themeColor="text1"/>
                <w:sz w:val="26"/>
                <w:szCs w:val="26"/>
                <w:lang w:val="en-GB"/>
              </w:rPr>
              <w:t>006</w:t>
            </w:r>
          </w:p>
        </w:tc>
      </w:tr>
      <w:tr w:rsidR="00320BF3" w:rsidRPr="00F77500" w14:paraId="76D1F61F" w14:textId="77777777" w:rsidTr="00163652">
        <w:tc>
          <w:tcPr>
            <w:tcW w:w="4111" w:type="dxa"/>
            <w:hideMark/>
          </w:tcPr>
          <w:p w14:paraId="63573C0D" w14:textId="009E1F46" w:rsidR="00320BF3" w:rsidRPr="00F77500" w:rsidRDefault="00320BF3" w:rsidP="00320BF3">
            <w:pPr>
              <w:ind w:left="-86" w:right="-72"/>
              <w:rPr>
                <w:rFonts w:ascii="Cordia New" w:hAnsi="Cordia New" w:cs="Cordia New"/>
                <w:sz w:val="26"/>
                <w:szCs w:val="26"/>
              </w:rPr>
            </w:pPr>
            <w:r w:rsidRPr="00F77500">
              <w:rPr>
                <w:rFonts w:ascii="Cordia New" w:hAnsi="Cordia New" w:cs="Cordia New"/>
                <w:sz w:val="26"/>
                <w:szCs w:val="26"/>
              </w:rPr>
              <w:t xml:space="preserve">Diluted earnings </w:t>
            </w:r>
            <w:r w:rsidR="00B879E2" w:rsidRPr="00F77500">
              <w:rPr>
                <w:rFonts w:ascii="Cordia New" w:hAnsi="Cordia New" w:cs="Cordia New"/>
                <w:sz w:val="26"/>
                <w:szCs w:val="26"/>
              </w:rPr>
              <w:t xml:space="preserve">(losses) </w:t>
            </w:r>
            <w:r w:rsidRPr="00F77500">
              <w:rPr>
                <w:rFonts w:ascii="Cordia New" w:hAnsi="Cordia New" w:cs="Cordia New"/>
                <w:sz w:val="26"/>
                <w:szCs w:val="26"/>
              </w:rPr>
              <w:t xml:space="preserve">per share (US Dollar) </w:t>
            </w:r>
          </w:p>
        </w:tc>
        <w:tc>
          <w:tcPr>
            <w:tcW w:w="1418" w:type="dxa"/>
            <w:tcBorders>
              <w:top w:val="nil"/>
              <w:left w:val="nil"/>
              <w:bottom w:val="single" w:sz="4" w:space="0" w:color="auto"/>
              <w:right w:val="nil"/>
            </w:tcBorders>
            <w:shd w:val="clear" w:color="auto" w:fill="FAFAFA"/>
          </w:tcPr>
          <w:p w14:paraId="24A7B017" w14:textId="627E8061" w:rsidR="00320BF3" w:rsidRPr="00F77500" w:rsidRDefault="00113C1F" w:rsidP="00113C1F">
            <w:pPr>
              <w:tabs>
                <w:tab w:val="right" w:pos="1199"/>
              </w:tabs>
              <w:ind w:right="-72"/>
              <w:outlineLvl w:val="0"/>
              <w:rPr>
                <w:rFonts w:ascii="Cordia New" w:hAnsi="Cordia New" w:cs="Cordia New"/>
                <w:color w:val="000000" w:themeColor="text1"/>
                <w:sz w:val="26"/>
                <w:szCs w:val="26"/>
                <w:cs/>
                <w:lang w:val="en-GB"/>
              </w:rPr>
            </w:pPr>
            <w:r w:rsidRPr="00F77500">
              <w:rPr>
                <w:rFonts w:ascii="Cordia New" w:hAnsi="Cordia New" w:cs="Cordia New"/>
                <w:color w:val="000000" w:themeColor="text1"/>
                <w:sz w:val="26"/>
                <w:szCs w:val="26"/>
                <w:lang w:val="en-GB"/>
              </w:rPr>
              <w:tab/>
            </w:r>
            <w:r w:rsidR="00320BF3" w:rsidRPr="00F77500">
              <w:rPr>
                <w:rFonts w:ascii="Cordia New" w:hAnsi="Cordia New" w:cs="Cordia New"/>
                <w:color w:val="000000" w:themeColor="text1"/>
                <w:sz w:val="26"/>
                <w:szCs w:val="26"/>
                <w:lang w:val="en-GB"/>
              </w:rPr>
              <w:t>0.016</w:t>
            </w:r>
          </w:p>
        </w:tc>
        <w:tc>
          <w:tcPr>
            <w:tcW w:w="1417" w:type="dxa"/>
            <w:tcBorders>
              <w:top w:val="nil"/>
              <w:left w:val="nil"/>
              <w:bottom w:val="single" w:sz="4" w:space="0" w:color="auto"/>
              <w:right w:val="nil"/>
            </w:tcBorders>
          </w:tcPr>
          <w:p w14:paraId="501B3560" w14:textId="3EB30149" w:rsidR="00320BF3" w:rsidRPr="00F77500" w:rsidRDefault="00320BF3" w:rsidP="00113C1F">
            <w:pPr>
              <w:tabs>
                <w:tab w:val="right" w:pos="1199"/>
              </w:tabs>
              <w:ind w:right="-72"/>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rPr>
              <w:tab/>
            </w:r>
            <w:r w:rsidRPr="00F77500">
              <w:rPr>
                <w:rFonts w:ascii="Cordia New" w:hAnsi="Cordia New" w:cs="Cordia New"/>
                <w:color w:val="000000" w:themeColor="text1"/>
                <w:sz w:val="26"/>
                <w:szCs w:val="26"/>
                <w:lang w:val="en-GB"/>
              </w:rPr>
              <w:t>0</w:t>
            </w:r>
            <w:r w:rsidRPr="00F77500">
              <w:rPr>
                <w:rFonts w:ascii="Cordia New" w:hAnsi="Cordia New" w:cs="Cordia New"/>
                <w:color w:val="000000" w:themeColor="text1"/>
                <w:sz w:val="26"/>
                <w:szCs w:val="26"/>
              </w:rPr>
              <w:t>.</w:t>
            </w:r>
            <w:r w:rsidRPr="00F77500">
              <w:rPr>
                <w:rFonts w:ascii="Cordia New" w:hAnsi="Cordia New" w:cs="Cordia New"/>
                <w:color w:val="000000" w:themeColor="text1"/>
                <w:sz w:val="26"/>
                <w:szCs w:val="26"/>
                <w:lang w:val="en-GB"/>
              </w:rPr>
              <w:t>038</w:t>
            </w:r>
          </w:p>
        </w:tc>
        <w:tc>
          <w:tcPr>
            <w:tcW w:w="1276" w:type="dxa"/>
            <w:tcBorders>
              <w:top w:val="nil"/>
              <w:left w:val="nil"/>
              <w:bottom w:val="single" w:sz="4" w:space="0" w:color="auto"/>
              <w:right w:val="nil"/>
            </w:tcBorders>
            <w:shd w:val="clear" w:color="auto" w:fill="FAFAFA"/>
            <w:vAlign w:val="bottom"/>
          </w:tcPr>
          <w:p w14:paraId="3EDB879B" w14:textId="4A9293DD" w:rsidR="00320BF3" w:rsidRPr="00F77500" w:rsidRDefault="00113C1F" w:rsidP="00113C1F">
            <w:pPr>
              <w:tabs>
                <w:tab w:val="right" w:pos="1161"/>
              </w:tabs>
              <w:ind w:right="-72"/>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ab/>
            </w:r>
            <w:r w:rsidR="00320BF3" w:rsidRPr="00F77500">
              <w:rPr>
                <w:rFonts w:ascii="Cordia New" w:hAnsi="Cordia New" w:cs="Cordia New"/>
                <w:color w:val="000000" w:themeColor="text1"/>
                <w:sz w:val="26"/>
                <w:szCs w:val="26"/>
                <w:lang w:val="en-GB"/>
              </w:rPr>
              <w:t>(0.00</w:t>
            </w:r>
            <w:r w:rsidR="005B6EE6" w:rsidRPr="00F77500">
              <w:rPr>
                <w:rFonts w:ascii="Cordia New" w:hAnsi="Cordia New" w:cs="Cordia New"/>
                <w:color w:val="000000" w:themeColor="text1"/>
                <w:sz w:val="26"/>
                <w:szCs w:val="26"/>
                <w:lang w:val="en-GB"/>
              </w:rPr>
              <w:t>4</w:t>
            </w:r>
            <w:r w:rsidR="00320BF3" w:rsidRPr="00F77500">
              <w:rPr>
                <w:rFonts w:ascii="Cordia New" w:hAnsi="Cordia New" w:cs="Cordia New"/>
                <w:color w:val="000000" w:themeColor="text1"/>
                <w:sz w:val="26"/>
                <w:szCs w:val="26"/>
                <w:lang w:val="en-GB"/>
              </w:rPr>
              <w:t>)</w:t>
            </w:r>
          </w:p>
        </w:tc>
        <w:tc>
          <w:tcPr>
            <w:tcW w:w="1240" w:type="dxa"/>
            <w:tcBorders>
              <w:top w:val="nil"/>
              <w:left w:val="nil"/>
              <w:bottom w:val="single" w:sz="4" w:space="0" w:color="auto"/>
              <w:right w:val="nil"/>
            </w:tcBorders>
          </w:tcPr>
          <w:p w14:paraId="06EE1616" w14:textId="49EB4FF1" w:rsidR="00320BF3" w:rsidRPr="00F77500" w:rsidRDefault="00320BF3" w:rsidP="00113C1F">
            <w:pPr>
              <w:tabs>
                <w:tab w:val="right" w:pos="1022"/>
              </w:tabs>
              <w:ind w:right="-72"/>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rPr>
              <w:tab/>
            </w:r>
            <w:r w:rsidRPr="00F77500">
              <w:rPr>
                <w:rFonts w:ascii="Cordia New" w:hAnsi="Cordia New" w:cs="Cordia New"/>
                <w:color w:val="000000" w:themeColor="text1"/>
                <w:sz w:val="26"/>
                <w:szCs w:val="26"/>
                <w:lang w:val="en-GB"/>
              </w:rPr>
              <w:t>0</w:t>
            </w:r>
            <w:r w:rsidRPr="00F77500">
              <w:rPr>
                <w:rFonts w:ascii="Cordia New" w:hAnsi="Cordia New" w:cs="Cordia New"/>
                <w:color w:val="000000" w:themeColor="text1"/>
                <w:sz w:val="26"/>
                <w:szCs w:val="26"/>
              </w:rPr>
              <w:t>.</w:t>
            </w:r>
            <w:r w:rsidRPr="00F77500">
              <w:rPr>
                <w:rFonts w:ascii="Cordia New" w:hAnsi="Cordia New" w:cs="Cordia New"/>
                <w:color w:val="000000" w:themeColor="text1"/>
                <w:sz w:val="26"/>
                <w:szCs w:val="26"/>
                <w:lang w:val="en-GB"/>
              </w:rPr>
              <w:t>005</w:t>
            </w:r>
          </w:p>
        </w:tc>
      </w:tr>
      <w:tr w:rsidR="00A53D6F" w:rsidRPr="00F77500" w14:paraId="18FEC9C6" w14:textId="77777777" w:rsidTr="00163652">
        <w:tc>
          <w:tcPr>
            <w:tcW w:w="4111" w:type="dxa"/>
          </w:tcPr>
          <w:p w14:paraId="6FDC02F0" w14:textId="77777777" w:rsidR="00A53D6F" w:rsidRPr="00F77500" w:rsidRDefault="00A53D6F" w:rsidP="00A53D6F">
            <w:pPr>
              <w:ind w:left="-86" w:right="-72"/>
              <w:rPr>
                <w:rFonts w:ascii="Cordia New" w:hAnsi="Cordia New" w:cs="Cordia New"/>
                <w:sz w:val="18"/>
                <w:szCs w:val="18"/>
              </w:rPr>
            </w:pPr>
          </w:p>
        </w:tc>
        <w:tc>
          <w:tcPr>
            <w:tcW w:w="1418" w:type="dxa"/>
            <w:tcBorders>
              <w:top w:val="single" w:sz="4" w:space="0" w:color="auto"/>
              <w:left w:val="nil"/>
              <w:bottom w:val="nil"/>
              <w:right w:val="nil"/>
            </w:tcBorders>
            <w:shd w:val="clear" w:color="auto" w:fill="FAFAFA"/>
          </w:tcPr>
          <w:p w14:paraId="66699ECE" w14:textId="77777777" w:rsidR="00A53D6F" w:rsidRPr="00F77500" w:rsidRDefault="00A53D6F" w:rsidP="00113C1F">
            <w:pPr>
              <w:tabs>
                <w:tab w:val="decimal" w:pos="1161"/>
              </w:tabs>
              <w:ind w:right="-72"/>
              <w:outlineLvl w:val="0"/>
              <w:rPr>
                <w:rFonts w:ascii="Cordia New" w:hAnsi="Cordia New" w:cs="Cordia New"/>
                <w:color w:val="000000" w:themeColor="text1"/>
                <w:sz w:val="18"/>
                <w:szCs w:val="18"/>
                <w:cs/>
                <w:lang w:val="en-GB"/>
              </w:rPr>
            </w:pPr>
          </w:p>
        </w:tc>
        <w:tc>
          <w:tcPr>
            <w:tcW w:w="1417" w:type="dxa"/>
            <w:tcBorders>
              <w:top w:val="single" w:sz="4" w:space="0" w:color="auto"/>
              <w:left w:val="nil"/>
              <w:bottom w:val="nil"/>
              <w:right w:val="nil"/>
            </w:tcBorders>
          </w:tcPr>
          <w:p w14:paraId="7CFE3B25" w14:textId="77777777" w:rsidR="00A53D6F" w:rsidRPr="00F77500" w:rsidRDefault="00A53D6F" w:rsidP="00113C1F">
            <w:pPr>
              <w:tabs>
                <w:tab w:val="decimal" w:pos="1161"/>
              </w:tabs>
              <w:ind w:right="-72"/>
              <w:outlineLvl w:val="0"/>
              <w:rPr>
                <w:rFonts w:ascii="Cordia New" w:hAnsi="Cordia New" w:cs="Cordia New"/>
                <w:color w:val="000000" w:themeColor="text1"/>
                <w:sz w:val="18"/>
                <w:szCs w:val="18"/>
                <w:lang w:val="en-GB"/>
              </w:rPr>
            </w:pPr>
          </w:p>
        </w:tc>
        <w:tc>
          <w:tcPr>
            <w:tcW w:w="1276" w:type="dxa"/>
            <w:tcBorders>
              <w:top w:val="single" w:sz="4" w:space="0" w:color="auto"/>
              <w:left w:val="nil"/>
              <w:bottom w:val="nil"/>
              <w:right w:val="nil"/>
            </w:tcBorders>
            <w:shd w:val="clear" w:color="auto" w:fill="FAFAFA"/>
          </w:tcPr>
          <w:p w14:paraId="402FF360" w14:textId="77777777" w:rsidR="00A53D6F" w:rsidRPr="00F77500" w:rsidRDefault="00A53D6F" w:rsidP="00113C1F">
            <w:pPr>
              <w:tabs>
                <w:tab w:val="decimal" w:pos="1161"/>
              </w:tabs>
              <w:ind w:right="-72"/>
              <w:outlineLvl w:val="0"/>
              <w:rPr>
                <w:rFonts w:ascii="Cordia New" w:hAnsi="Cordia New" w:cs="Cordia New"/>
                <w:color w:val="000000" w:themeColor="text1"/>
                <w:sz w:val="18"/>
                <w:szCs w:val="18"/>
                <w:lang w:val="en-GB"/>
              </w:rPr>
            </w:pPr>
          </w:p>
        </w:tc>
        <w:tc>
          <w:tcPr>
            <w:tcW w:w="1240" w:type="dxa"/>
            <w:tcBorders>
              <w:top w:val="single" w:sz="4" w:space="0" w:color="auto"/>
              <w:left w:val="nil"/>
              <w:bottom w:val="nil"/>
              <w:right w:val="nil"/>
            </w:tcBorders>
          </w:tcPr>
          <w:p w14:paraId="0A988A50" w14:textId="77777777" w:rsidR="00A53D6F" w:rsidRPr="00F77500" w:rsidRDefault="00A53D6F" w:rsidP="00113C1F">
            <w:pPr>
              <w:tabs>
                <w:tab w:val="decimal" w:pos="1161"/>
              </w:tabs>
              <w:ind w:right="-72"/>
              <w:outlineLvl w:val="0"/>
              <w:rPr>
                <w:rFonts w:ascii="Cordia New" w:hAnsi="Cordia New" w:cs="Cordia New"/>
                <w:color w:val="000000" w:themeColor="text1"/>
                <w:sz w:val="18"/>
                <w:szCs w:val="18"/>
                <w:cs/>
                <w:lang w:val="en-GB"/>
              </w:rPr>
            </w:pPr>
          </w:p>
        </w:tc>
      </w:tr>
      <w:tr w:rsidR="00A53D6F" w:rsidRPr="00F77500" w14:paraId="059E02B5" w14:textId="77777777" w:rsidTr="00163652">
        <w:tc>
          <w:tcPr>
            <w:tcW w:w="4111" w:type="dxa"/>
            <w:hideMark/>
          </w:tcPr>
          <w:p w14:paraId="018F78F1" w14:textId="77777777" w:rsidR="00A53D6F" w:rsidRPr="00F77500" w:rsidRDefault="00A53D6F" w:rsidP="00A53D6F">
            <w:pPr>
              <w:ind w:left="-86" w:right="-72"/>
              <w:rPr>
                <w:rFonts w:ascii="Cordia New" w:hAnsi="Cordia New" w:cs="Cordia New"/>
                <w:b/>
                <w:bCs/>
                <w:sz w:val="26"/>
                <w:szCs w:val="26"/>
                <w:cs/>
              </w:rPr>
            </w:pPr>
            <w:r w:rsidRPr="00F77500">
              <w:rPr>
                <w:rFonts w:ascii="Cordia New" w:hAnsi="Cordia New" w:cs="Cordia New"/>
                <w:b/>
                <w:bCs/>
                <w:sz w:val="26"/>
                <w:szCs w:val="26"/>
              </w:rPr>
              <w:t>Baht</w:t>
            </w:r>
          </w:p>
        </w:tc>
        <w:tc>
          <w:tcPr>
            <w:tcW w:w="1418" w:type="dxa"/>
            <w:shd w:val="clear" w:color="auto" w:fill="FAFAFA"/>
            <w:vAlign w:val="center"/>
          </w:tcPr>
          <w:p w14:paraId="781F5804" w14:textId="77777777" w:rsidR="00A53D6F" w:rsidRPr="00F77500" w:rsidRDefault="00A53D6F" w:rsidP="00113C1F">
            <w:pPr>
              <w:tabs>
                <w:tab w:val="decimal" w:pos="1193"/>
              </w:tabs>
              <w:ind w:right="-72"/>
              <w:outlineLvl w:val="0"/>
              <w:rPr>
                <w:rFonts w:ascii="Cordia New" w:hAnsi="Cordia New" w:cs="Cordia New"/>
                <w:color w:val="000000" w:themeColor="text1"/>
                <w:sz w:val="26"/>
                <w:szCs w:val="26"/>
                <w:cs/>
                <w:lang w:val="en-GB"/>
              </w:rPr>
            </w:pPr>
          </w:p>
        </w:tc>
        <w:tc>
          <w:tcPr>
            <w:tcW w:w="1417" w:type="dxa"/>
            <w:vAlign w:val="center"/>
          </w:tcPr>
          <w:p w14:paraId="65808092" w14:textId="77777777" w:rsidR="00A53D6F" w:rsidRPr="00F77500" w:rsidRDefault="00A53D6F" w:rsidP="00113C1F">
            <w:pPr>
              <w:tabs>
                <w:tab w:val="decimal" w:pos="1193"/>
              </w:tabs>
              <w:ind w:right="-72"/>
              <w:outlineLvl w:val="0"/>
              <w:rPr>
                <w:rFonts w:ascii="Cordia New" w:hAnsi="Cordia New" w:cs="Cordia New"/>
                <w:color w:val="000000" w:themeColor="text1"/>
                <w:sz w:val="26"/>
                <w:szCs w:val="26"/>
                <w:lang w:val="en-GB"/>
              </w:rPr>
            </w:pPr>
          </w:p>
        </w:tc>
        <w:tc>
          <w:tcPr>
            <w:tcW w:w="1276" w:type="dxa"/>
            <w:shd w:val="clear" w:color="auto" w:fill="FAFAFA"/>
            <w:vAlign w:val="center"/>
          </w:tcPr>
          <w:p w14:paraId="0DD154CF" w14:textId="77777777" w:rsidR="00A53D6F" w:rsidRPr="00F77500" w:rsidRDefault="00A53D6F" w:rsidP="00113C1F">
            <w:pPr>
              <w:tabs>
                <w:tab w:val="decimal" w:pos="1161"/>
              </w:tabs>
              <w:ind w:right="-72"/>
              <w:outlineLvl w:val="0"/>
              <w:rPr>
                <w:rFonts w:ascii="Cordia New" w:hAnsi="Cordia New" w:cs="Cordia New"/>
                <w:color w:val="000000" w:themeColor="text1"/>
                <w:sz w:val="26"/>
                <w:szCs w:val="26"/>
                <w:lang w:val="en-GB"/>
              </w:rPr>
            </w:pPr>
          </w:p>
        </w:tc>
        <w:tc>
          <w:tcPr>
            <w:tcW w:w="1240" w:type="dxa"/>
            <w:vAlign w:val="center"/>
          </w:tcPr>
          <w:p w14:paraId="32AF2EAA" w14:textId="77777777" w:rsidR="00A53D6F" w:rsidRPr="00F77500" w:rsidRDefault="00A53D6F" w:rsidP="00113C1F">
            <w:pPr>
              <w:tabs>
                <w:tab w:val="decimal" w:pos="1161"/>
              </w:tabs>
              <w:ind w:right="-72"/>
              <w:outlineLvl w:val="0"/>
              <w:rPr>
                <w:rFonts w:ascii="Cordia New" w:hAnsi="Cordia New" w:cs="Cordia New"/>
                <w:color w:val="000000" w:themeColor="text1"/>
                <w:sz w:val="26"/>
                <w:szCs w:val="26"/>
                <w:cs/>
                <w:lang w:val="en-GB"/>
              </w:rPr>
            </w:pPr>
          </w:p>
        </w:tc>
      </w:tr>
      <w:tr w:rsidR="00A53D6F" w:rsidRPr="00F77500" w14:paraId="4D1639FA" w14:textId="77777777" w:rsidTr="00163652">
        <w:tc>
          <w:tcPr>
            <w:tcW w:w="4111" w:type="dxa"/>
            <w:hideMark/>
          </w:tcPr>
          <w:p w14:paraId="19DA9028" w14:textId="3D0DA7D3" w:rsidR="00A53D6F" w:rsidRPr="00F77500" w:rsidRDefault="00A53D6F" w:rsidP="00A53D6F">
            <w:pPr>
              <w:ind w:left="-86" w:right="-72"/>
              <w:rPr>
                <w:rFonts w:ascii="Cordia New" w:hAnsi="Cordia New" w:cs="Cordia New"/>
                <w:spacing w:val="-8"/>
                <w:sz w:val="26"/>
                <w:szCs w:val="26"/>
                <w:cs/>
              </w:rPr>
            </w:pPr>
            <w:r w:rsidRPr="00F77500">
              <w:rPr>
                <w:rFonts w:ascii="Cordia New" w:hAnsi="Cordia New" w:cs="Cordia New"/>
                <w:sz w:val="26"/>
                <w:szCs w:val="26"/>
              </w:rPr>
              <w:t xml:space="preserve">Net profit </w:t>
            </w:r>
            <w:r w:rsidR="00B879E2" w:rsidRPr="00F77500">
              <w:rPr>
                <w:rFonts w:ascii="Cordia New" w:hAnsi="Cordia New" w:cs="Cordia New"/>
                <w:sz w:val="26"/>
                <w:szCs w:val="26"/>
              </w:rPr>
              <w:t xml:space="preserve">(loss) </w:t>
            </w:r>
            <w:r w:rsidRPr="00F77500">
              <w:rPr>
                <w:rFonts w:ascii="Cordia New" w:hAnsi="Cordia New" w:cs="Cordia New"/>
                <w:sz w:val="26"/>
                <w:szCs w:val="26"/>
              </w:rPr>
              <w:t xml:space="preserve">attributable to ordinary </w:t>
            </w:r>
          </w:p>
        </w:tc>
        <w:tc>
          <w:tcPr>
            <w:tcW w:w="1418" w:type="dxa"/>
            <w:shd w:val="clear" w:color="auto" w:fill="FAFAFA"/>
          </w:tcPr>
          <w:p w14:paraId="70D8FD0F" w14:textId="77777777" w:rsidR="00A53D6F" w:rsidRPr="00F77500" w:rsidRDefault="00A53D6F" w:rsidP="00113C1F">
            <w:pPr>
              <w:tabs>
                <w:tab w:val="decimal" w:pos="1193"/>
              </w:tabs>
              <w:ind w:right="-72"/>
              <w:outlineLvl w:val="0"/>
              <w:rPr>
                <w:rFonts w:ascii="Cordia New" w:hAnsi="Cordia New" w:cs="Cordia New"/>
                <w:color w:val="000000" w:themeColor="text1"/>
                <w:sz w:val="26"/>
                <w:szCs w:val="26"/>
                <w:cs/>
                <w:lang w:val="en-GB"/>
              </w:rPr>
            </w:pPr>
          </w:p>
        </w:tc>
        <w:tc>
          <w:tcPr>
            <w:tcW w:w="1417" w:type="dxa"/>
          </w:tcPr>
          <w:p w14:paraId="4F7120EF" w14:textId="77777777" w:rsidR="00A53D6F" w:rsidRPr="00F77500" w:rsidRDefault="00A53D6F" w:rsidP="00113C1F">
            <w:pPr>
              <w:tabs>
                <w:tab w:val="decimal" w:pos="1193"/>
              </w:tabs>
              <w:ind w:right="-72"/>
              <w:outlineLvl w:val="0"/>
              <w:rPr>
                <w:rFonts w:ascii="Cordia New" w:hAnsi="Cordia New" w:cs="Cordia New"/>
                <w:color w:val="000000" w:themeColor="text1"/>
                <w:sz w:val="26"/>
                <w:szCs w:val="26"/>
                <w:lang w:val="en-GB"/>
              </w:rPr>
            </w:pPr>
          </w:p>
        </w:tc>
        <w:tc>
          <w:tcPr>
            <w:tcW w:w="1276" w:type="dxa"/>
            <w:shd w:val="clear" w:color="auto" w:fill="FAFAFA"/>
          </w:tcPr>
          <w:p w14:paraId="42094DA9" w14:textId="77777777" w:rsidR="00A53D6F" w:rsidRPr="00F77500" w:rsidRDefault="00A53D6F" w:rsidP="00113C1F">
            <w:pPr>
              <w:tabs>
                <w:tab w:val="decimal" w:pos="1161"/>
              </w:tabs>
              <w:ind w:right="-72"/>
              <w:outlineLvl w:val="0"/>
              <w:rPr>
                <w:rFonts w:ascii="Cordia New" w:hAnsi="Cordia New" w:cs="Cordia New"/>
                <w:color w:val="000000" w:themeColor="text1"/>
                <w:sz w:val="26"/>
                <w:szCs w:val="26"/>
                <w:lang w:val="en-GB"/>
              </w:rPr>
            </w:pPr>
          </w:p>
        </w:tc>
        <w:tc>
          <w:tcPr>
            <w:tcW w:w="1240" w:type="dxa"/>
          </w:tcPr>
          <w:p w14:paraId="79F52841" w14:textId="77777777" w:rsidR="00A53D6F" w:rsidRPr="00F77500" w:rsidRDefault="00A53D6F" w:rsidP="00113C1F">
            <w:pPr>
              <w:tabs>
                <w:tab w:val="decimal" w:pos="1022"/>
              </w:tabs>
              <w:ind w:right="-72"/>
              <w:outlineLvl w:val="0"/>
              <w:rPr>
                <w:rFonts w:ascii="Cordia New" w:hAnsi="Cordia New" w:cs="Cordia New"/>
                <w:color w:val="000000" w:themeColor="text1"/>
                <w:sz w:val="26"/>
                <w:szCs w:val="26"/>
                <w:lang w:val="en-GB"/>
              </w:rPr>
            </w:pPr>
          </w:p>
        </w:tc>
      </w:tr>
      <w:tr w:rsidR="00320BF3" w:rsidRPr="00F77500" w14:paraId="6EEC13E6" w14:textId="77777777" w:rsidTr="00163652">
        <w:tc>
          <w:tcPr>
            <w:tcW w:w="4111" w:type="dxa"/>
            <w:hideMark/>
          </w:tcPr>
          <w:p w14:paraId="68BB091B" w14:textId="25CC6C76" w:rsidR="00320BF3" w:rsidRPr="00F77500" w:rsidRDefault="00320BF3" w:rsidP="00320BF3">
            <w:pPr>
              <w:ind w:left="-86" w:right="-72"/>
              <w:rPr>
                <w:rFonts w:ascii="Cordia New" w:hAnsi="Cordia New" w:cs="Cordia New"/>
                <w:sz w:val="26"/>
                <w:szCs w:val="26"/>
              </w:rPr>
            </w:pPr>
            <w:r w:rsidRPr="00F77500">
              <w:rPr>
                <w:rFonts w:ascii="Cordia New" w:hAnsi="Cordia New" w:cs="Cordia New"/>
                <w:sz w:val="26"/>
                <w:szCs w:val="26"/>
              </w:rPr>
              <w:t xml:space="preserve">   shareholders of the parent (Baht’</w:t>
            </w:r>
            <w:r w:rsidRPr="00F77500">
              <w:rPr>
                <w:rFonts w:ascii="Cordia New" w:hAnsi="Cordia New" w:cs="Cordia New"/>
                <w:sz w:val="26"/>
                <w:szCs w:val="26"/>
                <w:lang w:val="en-GB"/>
              </w:rPr>
              <w:t>000</w:t>
            </w:r>
            <w:r w:rsidRPr="00F77500">
              <w:rPr>
                <w:rFonts w:ascii="Cordia New" w:hAnsi="Cordia New" w:cs="Cordia New"/>
                <w:sz w:val="26"/>
                <w:szCs w:val="26"/>
              </w:rPr>
              <w:t>)</w:t>
            </w:r>
          </w:p>
        </w:tc>
        <w:tc>
          <w:tcPr>
            <w:tcW w:w="1418" w:type="dxa"/>
            <w:shd w:val="clear" w:color="auto" w:fill="FAFAFA"/>
            <w:vAlign w:val="bottom"/>
          </w:tcPr>
          <w:p w14:paraId="6A59301D" w14:textId="446ED072" w:rsidR="00320BF3" w:rsidRPr="00F77500" w:rsidRDefault="00320BF3" w:rsidP="00113C1F">
            <w:pPr>
              <w:tabs>
                <w:tab w:val="decimal" w:pos="1193"/>
              </w:tabs>
              <w:ind w:right="-72"/>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4,988,017</w:t>
            </w:r>
          </w:p>
        </w:tc>
        <w:tc>
          <w:tcPr>
            <w:tcW w:w="1417" w:type="dxa"/>
          </w:tcPr>
          <w:p w14:paraId="7A97CA88" w14:textId="1739AA3E" w:rsidR="00320BF3" w:rsidRPr="00F77500" w:rsidRDefault="00320BF3" w:rsidP="00113C1F">
            <w:pPr>
              <w:tabs>
                <w:tab w:val="decimal" w:pos="1193"/>
              </w:tabs>
              <w:ind w:right="-72"/>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10,264,206</w:t>
            </w:r>
          </w:p>
        </w:tc>
        <w:tc>
          <w:tcPr>
            <w:tcW w:w="1276" w:type="dxa"/>
            <w:shd w:val="clear" w:color="auto" w:fill="FAFAFA"/>
            <w:vAlign w:val="bottom"/>
          </w:tcPr>
          <w:p w14:paraId="2C41C93B" w14:textId="046C2AA5" w:rsidR="00320BF3" w:rsidRPr="00F77500" w:rsidRDefault="00320BF3" w:rsidP="00113C1F">
            <w:pPr>
              <w:tabs>
                <w:tab w:val="decimal" w:pos="1161"/>
              </w:tabs>
              <w:ind w:right="-72"/>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(1,014,69</w:t>
            </w:r>
            <w:r w:rsidR="00AB5CF3" w:rsidRPr="00F77500">
              <w:rPr>
                <w:rFonts w:ascii="Cordia New" w:hAnsi="Cordia New" w:cs="Cordia New"/>
                <w:color w:val="000000" w:themeColor="text1"/>
                <w:sz w:val="26"/>
                <w:szCs w:val="26"/>
                <w:lang w:val="en-GB"/>
              </w:rPr>
              <w:t>4</w:t>
            </w:r>
            <w:r w:rsidRPr="00F77500">
              <w:rPr>
                <w:rFonts w:ascii="Cordia New" w:hAnsi="Cordia New" w:cs="Cordia New"/>
                <w:color w:val="000000" w:themeColor="text1"/>
                <w:sz w:val="26"/>
                <w:szCs w:val="26"/>
                <w:lang w:val="en-GB"/>
              </w:rPr>
              <w:t>)</w:t>
            </w:r>
          </w:p>
        </w:tc>
        <w:tc>
          <w:tcPr>
            <w:tcW w:w="1240" w:type="dxa"/>
          </w:tcPr>
          <w:p w14:paraId="72D19FCB" w14:textId="7761BE6F" w:rsidR="00320BF3" w:rsidRPr="00F77500" w:rsidRDefault="00320BF3" w:rsidP="00113C1F">
            <w:pPr>
              <w:tabs>
                <w:tab w:val="decimal" w:pos="1022"/>
              </w:tabs>
              <w:ind w:right="-72"/>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1,261,407</w:t>
            </w:r>
          </w:p>
        </w:tc>
      </w:tr>
      <w:tr w:rsidR="00320BF3" w:rsidRPr="00F77500" w14:paraId="79BEC3AC" w14:textId="77777777" w:rsidTr="00163652">
        <w:tc>
          <w:tcPr>
            <w:tcW w:w="4111" w:type="dxa"/>
            <w:hideMark/>
          </w:tcPr>
          <w:p w14:paraId="71C440C8" w14:textId="41B79BCE" w:rsidR="00320BF3" w:rsidRPr="00F77500" w:rsidRDefault="00320BF3" w:rsidP="00320BF3">
            <w:pPr>
              <w:ind w:left="-86" w:right="-72"/>
              <w:rPr>
                <w:rFonts w:ascii="Cordia New" w:hAnsi="Cordia New" w:cs="Cordia New"/>
                <w:sz w:val="26"/>
                <w:szCs w:val="26"/>
              </w:rPr>
            </w:pPr>
            <w:r w:rsidRPr="00F77500">
              <w:rPr>
                <w:rFonts w:ascii="Cordia New" w:hAnsi="Cordia New" w:cs="Cordia New"/>
                <w:sz w:val="26"/>
                <w:szCs w:val="26"/>
              </w:rPr>
              <w:t>Basic earnings</w:t>
            </w:r>
            <w:r w:rsidR="00B879E2" w:rsidRPr="00F77500">
              <w:rPr>
                <w:rFonts w:ascii="Cordia New" w:hAnsi="Cordia New" w:cs="Cordia New"/>
                <w:sz w:val="26"/>
                <w:szCs w:val="26"/>
              </w:rPr>
              <w:t xml:space="preserve"> (losses)</w:t>
            </w:r>
            <w:r w:rsidRPr="00F77500">
              <w:rPr>
                <w:rFonts w:ascii="Cordia New" w:hAnsi="Cordia New" w:cs="Cordia New"/>
                <w:sz w:val="26"/>
                <w:szCs w:val="26"/>
              </w:rPr>
              <w:t xml:space="preserve"> per share (Baht)</w:t>
            </w:r>
          </w:p>
        </w:tc>
        <w:tc>
          <w:tcPr>
            <w:tcW w:w="1418" w:type="dxa"/>
            <w:shd w:val="clear" w:color="auto" w:fill="FAFAFA"/>
            <w:vAlign w:val="bottom"/>
          </w:tcPr>
          <w:p w14:paraId="10F63DF5" w14:textId="01C1C60D" w:rsidR="00320BF3" w:rsidRPr="00F77500" w:rsidRDefault="00113C1F" w:rsidP="00113C1F">
            <w:pPr>
              <w:tabs>
                <w:tab w:val="right" w:pos="1199"/>
              </w:tabs>
              <w:ind w:right="-72"/>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ab/>
            </w:r>
            <w:r w:rsidR="00320BF3" w:rsidRPr="00F77500">
              <w:rPr>
                <w:rFonts w:ascii="Cordia New" w:hAnsi="Cordia New" w:cs="Cordia New"/>
                <w:color w:val="000000" w:themeColor="text1"/>
                <w:sz w:val="26"/>
                <w:szCs w:val="26"/>
                <w:lang w:val="en-GB"/>
              </w:rPr>
              <w:t>0.590</w:t>
            </w:r>
          </w:p>
        </w:tc>
        <w:tc>
          <w:tcPr>
            <w:tcW w:w="1417" w:type="dxa"/>
            <w:vAlign w:val="center"/>
          </w:tcPr>
          <w:p w14:paraId="51B398E0" w14:textId="3F4CA37C" w:rsidR="00320BF3" w:rsidRPr="00F77500" w:rsidRDefault="00113C1F" w:rsidP="00113C1F">
            <w:pPr>
              <w:tabs>
                <w:tab w:val="right" w:pos="1199"/>
              </w:tabs>
              <w:ind w:right="-72"/>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ab/>
            </w:r>
            <w:r w:rsidR="00320BF3" w:rsidRPr="00F77500">
              <w:rPr>
                <w:rFonts w:ascii="Cordia New" w:hAnsi="Cordia New" w:cs="Cordia New"/>
                <w:color w:val="000000" w:themeColor="text1"/>
                <w:sz w:val="26"/>
                <w:szCs w:val="26"/>
                <w:lang w:val="en-GB"/>
              </w:rPr>
              <w:t>1.517</w:t>
            </w:r>
          </w:p>
        </w:tc>
        <w:tc>
          <w:tcPr>
            <w:tcW w:w="1276" w:type="dxa"/>
            <w:shd w:val="clear" w:color="auto" w:fill="FAFAFA"/>
            <w:vAlign w:val="bottom"/>
          </w:tcPr>
          <w:p w14:paraId="71FC9E0B" w14:textId="1DC814F1" w:rsidR="00320BF3" w:rsidRPr="00F77500" w:rsidRDefault="00113C1F" w:rsidP="00113C1F">
            <w:pPr>
              <w:tabs>
                <w:tab w:val="right" w:pos="1161"/>
              </w:tabs>
              <w:ind w:right="-72"/>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ab/>
            </w:r>
            <w:r w:rsidR="00320BF3" w:rsidRPr="00F77500">
              <w:rPr>
                <w:rFonts w:ascii="Cordia New" w:hAnsi="Cordia New" w:cs="Cordia New"/>
                <w:color w:val="000000" w:themeColor="text1"/>
                <w:sz w:val="26"/>
                <w:szCs w:val="26"/>
                <w:lang w:val="en-GB"/>
              </w:rPr>
              <w:t>(0.120)</w:t>
            </w:r>
          </w:p>
        </w:tc>
        <w:tc>
          <w:tcPr>
            <w:tcW w:w="1240" w:type="dxa"/>
          </w:tcPr>
          <w:p w14:paraId="0347EF94" w14:textId="6FD55CA0" w:rsidR="00320BF3" w:rsidRPr="00F77500" w:rsidRDefault="00320BF3" w:rsidP="00113C1F">
            <w:pPr>
              <w:tabs>
                <w:tab w:val="right" w:pos="1022"/>
              </w:tabs>
              <w:ind w:right="-72"/>
              <w:outlineLvl w:val="0"/>
              <w:rPr>
                <w:rFonts w:ascii="Cordia New" w:hAnsi="Cordia New" w:cs="Cordia New"/>
                <w:color w:val="000000" w:themeColor="text1"/>
                <w:sz w:val="26"/>
                <w:szCs w:val="26"/>
              </w:rPr>
            </w:pPr>
            <w:r w:rsidRPr="00F77500">
              <w:rPr>
                <w:rFonts w:ascii="Cordia New" w:hAnsi="Cordia New" w:cs="Cordia New"/>
                <w:color w:val="000000" w:themeColor="text1"/>
                <w:sz w:val="26"/>
                <w:szCs w:val="26"/>
              </w:rPr>
              <w:tab/>
              <w:t>0.186</w:t>
            </w:r>
          </w:p>
        </w:tc>
      </w:tr>
      <w:tr w:rsidR="00320BF3" w:rsidRPr="00F77500" w14:paraId="1250BFC6" w14:textId="77777777" w:rsidTr="00163652">
        <w:trPr>
          <w:trHeight w:val="333"/>
        </w:trPr>
        <w:tc>
          <w:tcPr>
            <w:tcW w:w="4111" w:type="dxa"/>
            <w:hideMark/>
          </w:tcPr>
          <w:p w14:paraId="2665A58F" w14:textId="3BE10C79" w:rsidR="00320BF3" w:rsidRPr="00F77500" w:rsidRDefault="00320BF3" w:rsidP="00320BF3">
            <w:pPr>
              <w:ind w:left="-86" w:right="-72"/>
              <w:rPr>
                <w:rFonts w:ascii="Cordia New" w:hAnsi="Cordia New" w:cs="Cordia New"/>
                <w:sz w:val="26"/>
                <w:szCs w:val="26"/>
              </w:rPr>
            </w:pPr>
            <w:r w:rsidRPr="00F77500">
              <w:rPr>
                <w:rFonts w:ascii="Cordia New" w:hAnsi="Cordia New" w:cs="Cordia New"/>
                <w:sz w:val="26"/>
                <w:szCs w:val="26"/>
              </w:rPr>
              <w:t xml:space="preserve">Diluted earnings </w:t>
            </w:r>
            <w:r w:rsidR="00B879E2" w:rsidRPr="00F77500">
              <w:rPr>
                <w:rFonts w:ascii="Cordia New" w:hAnsi="Cordia New" w:cs="Cordia New"/>
                <w:sz w:val="26"/>
                <w:szCs w:val="26"/>
              </w:rPr>
              <w:t xml:space="preserve">(losses) </w:t>
            </w:r>
            <w:r w:rsidRPr="00F77500">
              <w:rPr>
                <w:rFonts w:ascii="Cordia New" w:hAnsi="Cordia New" w:cs="Cordia New"/>
                <w:sz w:val="26"/>
                <w:szCs w:val="26"/>
              </w:rPr>
              <w:t xml:space="preserve">per share (Baht) </w:t>
            </w:r>
          </w:p>
        </w:tc>
        <w:tc>
          <w:tcPr>
            <w:tcW w:w="1418" w:type="dxa"/>
            <w:tcBorders>
              <w:top w:val="nil"/>
              <w:left w:val="nil"/>
              <w:bottom w:val="single" w:sz="4" w:space="0" w:color="auto"/>
              <w:right w:val="nil"/>
            </w:tcBorders>
            <w:shd w:val="clear" w:color="auto" w:fill="FAFAFA"/>
            <w:vAlign w:val="bottom"/>
          </w:tcPr>
          <w:p w14:paraId="248D241C" w14:textId="01D78751" w:rsidR="00320BF3" w:rsidRPr="00F77500" w:rsidRDefault="00113C1F" w:rsidP="00113C1F">
            <w:pPr>
              <w:tabs>
                <w:tab w:val="right" w:pos="1199"/>
              </w:tabs>
              <w:ind w:right="-72"/>
              <w:outlineLvl w:val="0"/>
              <w:rPr>
                <w:rFonts w:ascii="Cordia New" w:hAnsi="Cordia New" w:cs="Cordia New"/>
                <w:color w:val="000000" w:themeColor="text1"/>
                <w:sz w:val="26"/>
                <w:szCs w:val="26"/>
                <w:cs/>
                <w:lang w:val="en-GB"/>
              </w:rPr>
            </w:pPr>
            <w:r w:rsidRPr="00F77500">
              <w:rPr>
                <w:rFonts w:ascii="Cordia New" w:hAnsi="Cordia New" w:cs="Cordia New"/>
                <w:color w:val="000000" w:themeColor="text1"/>
                <w:sz w:val="26"/>
                <w:szCs w:val="26"/>
                <w:lang w:val="en-GB"/>
              </w:rPr>
              <w:tab/>
            </w:r>
            <w:r w:rsidR="00320BF3" w:rsidRPr="00F77500">
              <w:rPr>
                <w:rFonts w:ascii="Cordia New" w:hAnsi="Cordia New" w:cs="Cordia New"/>
                <w:color w:val="000000" w:themeColor="text1"/>
                <w:sz w:val="26"/>
                <w:szCs w:val="26"/>
                <w:lang w:val="en-GB"/>
              </w:rPr>
              <w:t>0.552</w:t>
            </w:r>
          </w:p>
        </w:tc>
        <w:tc>
          <w:tcPr>
            <w:tcW w:w="1417" w:type="dxa"/>
            <w:tcBorders>
              <w:top w:val="nil"/>
              <w:left w:val="nil"/>
              <w:bottom w:val="single" w:sz="4" w:space="0" w:color="auto"/>
              <w:right w:val="nil"/>
            </w:tcBorders>
            <w:vAlign w:val="center"/>
          </w:tcPr>
          <w:p w14:paraId="55AF12BF" w14:textId="7A2893FA" w:rsidR="00320BF3" w:rsidRPr="00F77500" w:rsidRDefault="00113C1F" w:rsidP="00113C1F">
            <w:pPr>
              <w:tabs>
                <w:tab w:val="right" w:pos="1199"/>
              </w:tabs>
              <w:ind w:right="-72"/>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ab/>
            </w:r>
            <w:r w:rsidR="00320BF3" w:rsidRPr="00F77500">
              <w:rPr>
                <w:rFonts w:ascii="Cordia New" w:hAnsi="Cordia New" w:cs="Cordia New"/>
                <w:color w:val="000000" w:themeColor="text1"/>
                <w:sz w:val="26"/>
                <w:szCs w:val="26"/>
                <w:lang w:val="en-GB"/>
              </w:rPr>
              <w:t>1.244</w:t>
            </w:r>
          </w:p>
        </w:tc>
        <w:tc>
          <w:tcPr>
            <w:tcW w:w="1276" w:type="dxa"/>
            <w:tcBorders>
              <w:top w:val="nil"/>
              <w:left w:val="nil"/>
              <w:bottom w:val="single" w:sz="4" w:space="0" w:color="auto"/>
              <w:right w:val="nil"/>
            </w:tcBorders>
            <w:shd w:val="clear" w:color="auto" w:fill="FAFAFA"/>
            <w:vAlign w:val="bottom"/>
          </w:tcPr>
          <w:p w14:paraId="386F1BA7" w14:textId="293C0DE7" w:rsidR="00320BF3" w:rsidRPr="00F77500" w:rsidRDefault="00113C1F" w:rsidP="00113C1F">
            <w:pPr>
              <w:tabs>
                <w:tab w:val="right" w:pos="1161"/>
              </w:tabs>
              <w:ind w:right="-72"/>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ab/>
            </w:r>
            <w:r w:rsidR="00320BF3" w:rsidRPr="00F77500">
              <w:rPr>
                <w:rFonts w:ascii="Cordia New" w:hAnsi="Cordia New" w:cs="Cordia New"/>
                <w:color w:val="000000" w:themeColor="text1"/>
                <w:sz w:val="26"/>
                <w:szCs w:val="26"/>
                <w:lang w:val="en-GB"/>
              </w:rPr>
              <w:t>(0.1</w:t>
            </w:r>
            <w:r w:rsidR="005B6EE6" w:rsidRPr="00F77500">
              <w:rPr>
                <w:rFonts w:ascii="Cordia New" w:hAnsi="Cordia New" w:cs="Cordia New"/>
                <w:color w:val="000000" w:themeColor="text1"/>
                <w:sz w:val="26"/>
                <w:szCs w:val="26"/>
                <w:lang w:val="en-GB"/>
              </w:rPr>
              <w:t>20</w:t>
            </w:r>
            <w:r w:rsidR="00320BF3" w:rsidRPr="00F77500">
              <w:rPr>
                <w:rFonts w:ascii="Cordia New" w:hAnsi="Cordia New" w:cs="Cordia New"/>
                <w:color w:val="000000" w:themeColor="text1"/>
                <w:sz w:val="26"/>
                <w:szCs w:val="26"/>
                <w:lang w:val="en-GB"/>
              </w:rPr>
              <w:t>)</w:t>
            </w:r>
          </w:p>
        </w:tc>
        <w:tc>
          <w:tcPr>
            <w:tcW w:w="1240" w:type="dxa"/>
            <w:tcBorders>
              <w:top w:val="nil"/>
              <w:left w:val="nil"/>
              <w:bottom w:val="single" w:sz="4" w:space="0" w:color="auto"/>
              <w:right w:val="nil"/>
            </w:tcBorders>
            <w:vAlign w:val="center"/>
          </w:tcPr>
          <w:p w14:paraId="1984AF96" w14:textId="6FCCBC9A" w:rsidR="00320BF3" w:rsidRPr="00F77500" w:rsidRDefault="00320BF3" w:rsidP="00113C1F">
            <w:pPr>
              <w:tabs>
                <w:tab w:val="right" w:pos="1022"/>
              </w:tabs>
              <w:ind w:right="-72"/>
              <w:outlineLvl w:val="0"/>
              <w:rPr>
                <w:rFonts w:ascii="Cordia New" w:hAnsi="Cordia New" w:cs="Cordia New"/>
                <w:color w:val="000000" w:themeColor="text1"/>
                <w:sz w:val="26"/>
                <w:szCs w:val="26"/>
              </w:rPr>
            </w:pPr>
            <w:r w:rsidRPr="00F77500">
              <w:rPr>
                <w:rFonts w:ascii="Cordia New" w:hAnsi="Cordia New" w:cs="Cordia New"/>
                <w:color w:val="000000" w:themeColor="text1"/>
                <w:sz w:val="26"/>
                <w:szCs w:val="26"/>
              </w:rPr>
              <w:tab/>
              <w:t>0.153</w:t>
            </w:r>
          </w:p>
        </w:tc>
      </w:tr>
    </w:tbl>
    <w:p w14:paraId="62C1D64B" w14:textId="03CA4C49" w:rsidR="00132D83" w:rsidRPr="00F77500" w:rsidRDefault="00132D83">
      <w:pPr>
        <w:rPr>
          <w:rFonts w:ascii="Cordia New" w:hAnsi="Cordia New" w:cs="Cordia New"/>
        </w:rPr>
      </w:pPr>
    </w:p>
    <w:p w14:paraId="02DD4A90" w14:textId="77777777" w:rsidR="00132D83" w:rsidRPr="00F77500" w:rsidRDefault="00132D83">
      <w:pPr>
        <w:rPr>
          <w:rFonts w:ascii="Cordia New" w:hAnsi="Cordia New" w:cs="Cordia New"/>
        </w:rPr>
      </w:pPr>
      <w:r w:rsidRPr="00F77500">
        <w:rPr>
          <w:rFonts w:ascii="Cordia New" w:hAnsi="Cordia New" w:cs="Cordia New"/>
        </w:rPr>
        <w:br w:type="page"/>
      </w:r>
    </w:p>
    <w:tbl>
      <w:tblPr>
        <w:tblW w:w="9462" w:type="dxa"/>
        <w:tblLayout w:type="fixed"/>
        <w:tblLook w:val="04A0" w:firstRow="1" w:lastRow="0" w:firstColumn="1" w:lastColumn="0" w:noHBand="0" w:noVBand="1"/>
      </w:tblPr>
      <w:tblGrid>
        <w:gridCol w:w="4111"/>
        <w:gridCol w:w="1418"/>
        <w:gridCol w:w="1417"/>
        <w:gridCol w:w="1276"/>
        <w:gridCol w:w="1240"/>
      </w:tblGrid>
      <w:tr w:rsidR="00163652" w:rsidRPr="00F77500" w14:paraId="100D1A4C" w14:textId="77777777" w:rsidTr="000E1612">
        <w:tc>
          <w:tcPr>
            <w:tcW w:w="4111" w:type="dxa"/>
            <w:vAlign w:val="bottom"/>
          </w:tcPr>
          <w:p w14:paraId="1E6D2E65" w14:textId="77777777" w:rsidR="00163652" w:rsidRPr="00F77500" w:rsidRDefault="00163652" w:rsidP="000C3B3A">
            <w:pPr>
              <w:ind w:left="-86" w:right="-72"/>
              <w:rPr>
                <w:rFonts w:ascii="Cordia New" w:hAnsi="Cordia New" w:cs="Cordia New"/>
                <w:sz w:val="26"/>
                <w:szCs w:val="26"/>
              </w:rPr>
            </w:pPr>
          </w:p>
        </w:tc>
        <w:tc>
          <w:tcPr>
            <w:tcW w:w="2835" w:type="dxa"/>
            <w:gridSpan w:val="2"/>
            <w:tcBorders>
              <w:top w:val="single" w:sz="4" w:space="0" w:color="auto"/>
              <w:left w:val="nil"/>
              <w:bottom w:val="single" w:sz="4" w:space="0" w:color="auto"/>
              <w:right w:val="nil"/>
            </w:tcBorders>
            <w:vAlign w:val="bottom"/>
            <w:hideMark/>
          </w:tcPr>
          <w:p w14:paraId="5D99ACB0" w14:textId="77777777" w:rsidR="00163652" w:rsidRPr="00F77500" w:rsidRDefault="00163652" w:rsidP="000C3B3A">
            <w:pPr>
              <w:tabs>
                <w:tab w:val="right" w:pos="2556"/>
              </w:tabs>
              <w:ind w:left="-159"/>
              <w:jc w:val="right"/>
              <w:rPr>
                <w:rFonts w:ascii="Cordia New" w:hAnsi="Cordia New" w:cs="Cordia New"/>
                <w:b/>
                <w:bCs/>
                <w:sz w:val="26"/>
                <w:szCs w:val="26"/>
                <w:cs/>
              </w:rPr>
            </w:pPr>
            <w:r w:rsidRPr="00F77500">
              <w:rPr>
                <w:rFonts w:ascii="Cordia New" w:hAnsi="Cordia New" w:cs="Cordia New"/>
                <w:b/>
                <w:bCs/>
                <w:sz w:val="26"/>
                <w:szCs w:val="26"/>
              </w:rPr>
              <w:t xml:space="preserve">Consolidated financial </w:t>
            </w:r>
            <w:r w:rsidRPr="00F77500">
              <w:rPr>
                <w:rFonts w:ascii="Cordia New" w:hAnsi="Cordia New" w:cs="Cordia New"/>
                <w:b/>
                <w:bCs/>
                <w:sz w:val="26"/>
                <w:szCs w:val="26"/>
                <w:lang w:val="en-GB"/>
              </w:rPr>
              <w:t>information</w:t>
            </w:r>
          </w:p>
        </w:tc>
        <w:tc>
          <w:tcPr>
            <w:tcW w:w="2516" w:type="dxa"/>
            <w:gridSpan w:val="2"/>
            <w:tcBorders>
              <w:top w:val="single" w:sz="4" w:space="0" w:color="auto"/>
              <w:left w:val="nil"/>
              <w:bottom w:val="single" w:sz="4" w:space="0" w:color="auto"/>
              <w:right w:val="nil"/>
            </w:tcBorders>
            <w:vAlign w:val="bottom"/>
            <w:hideMark/>
          </w:tcPr>
          <w:p w14:paraId="6B82B2AA" w14:textId="77777777" w:rsidR="00163652" w:rsidRPr="00F77500" w:rsidRDefault="00163652" w:rsidP="000C3B3A">
            <w:pPr>
              <w:tabs>
                <w:tab w:val="right" w:pos="2520"/>
              </w:tabs>
              <w:jc w:val="right"/>
              <w:rPr>
                <w:rFonts w:ascii="Cordia New" w:hAnsi="Cordia New" w:cs="Cordia New"/>
                <w:b/>
                <w:bCs/>
                <w:sz w:val="26"/>
                <w:szCs w:val="26"/>
              </w:rPr>
            </w:pPr>
            <w:r w:rsidRPr="00F77500">
              <w:rPr>
                <w:rFonts w:ascii="Cordia New" w:hAnsi="Cordia New" w:cs="Cordia New"/>
                <w:b/>
                <w:bCs/>
                <w:sz w:val="26"/>
                <w:szCs w:val="26"/>
              </w:rPr>
              <w:t>Separate financial information</w:t>
            </w:r>
          </w:p>
        </w:tc>
      </w:tr>
      <w:tr w:rsidR="00163652" w:rsidRPr="00F77500" w14:paraId="729DD737" w14:textId="77777777" w:rsidTr="000E1612">
        <w:trPr>
          <w:trHeight w:val="171"/>
        </w:trPr>
        <w:tc>
          <w:tcPr>
            <w:tcW w:w="4111" w:type="dxa"/>
            <w:vAlign w:val="bottom"/>
          </w:tcPr>
          <w:p w14:paraId="5F764A6C" w14:textId="77777777" w:rsidR="00163652" w:rsidRPr="00F77500" w:rsidRDefault="00163652" w:rsidP="000C3B3A">
            <w:pPr>
              <w:ind w:left="-86" w:right="-72"/>
              <w:rPr>
                <w:rFonts w:ascii="Cordia New" w:hAnsi="Cordia New" w:cs="Cordia New"/>
                <w:sz w:val="26"/>
                <w:szCs w:val="26"/>
                <w:cs/>
              </w:rPr>
            </w:pPr>
            <w:r w:rsidRPr="00F77500">
              <w:rPr>
                <w:rFonts w:ascii="Cordia New" w:hAnsi="Cordia New" w:cs="Cordia New"/>
                <w:b/>
                <w:bCs/>
                <w:sz w:val="26"/>
                <w:szCs w:val="26"/>
              </w:rPr>
              <w:t xml:space="preserve">For the three-month periods ended </w:t>
            </w:r>
            <w:r w:rsidRPr="00F77500">
              <w:rPr>
                <w:rFonts w:ascii="Cordia New" w:hAnsi="Cordia New" w:cs="Cordia New"/>
                <w:b/>
                <w:bCs/>
                <w:sz w:val="26"/>
                <w:szCs w:val="26"/>
                <w:lang w:val="en-GB"/>
              </w:rPr>
              <w:t>31 March</w:t>
            </w:r>
            <w:r w:rsidRPr="00F77500">
              <w:rPr>
                <w:rFonts w:ascii="Cordia New" w:hAnsi="Cordia New" w:cs="Cordia New"/>
                <w:b/>
                <w:bCs/>
                <w:sz w:val="26"/>
                <w:szCs w:val="26"/>
              </w:rPr>
              <w:t xml:space="preserve"> </w:t>
            </w:r>
          </w:p>
        </w:tc>
        <w:tc>
          <w:tcPr>
            <w:tcW w:w="1418" w:type="dxa"/>
            <w:tcBorders>
              <w:top w:val="single" w:sz="4" w:space="0" w:color="auto"/>
              <w:left w:val="nil"/>
              <w:bottom w:val="single" w:sz="4" w:space="0" w:color="auto"/>
              <w:right w:val="nil"/>
            </w:tcBorders>
            <w:hideMark/>
          </w:tcPr>
          <w:p w14:paraId="581200CD" w14:textId="77777777" w:rsidR="00163652" w:rsidRPr="00F77500" w:rsidRDefault="00163652" w:rsidP="000C3B3A">
            <w:pPr>
              <w:tabs>
                <w:tab w:val="decimal" w:pos="1161"/>
              </w:tabs>
              <w:ind w:right="-72"/>
              <w:jc w:val="both"/>
              <w:rPr>
                <w:rFonts w:ascii="Cordia New" w:hAnsi="Cordia New" w:cs="Cordia New"/>
                <w:b/>
                <w:bCs/>
                <w:sz w:val="26"/>
                <w:szCs w:val="26"/>
                <w:cs/>
              </w:rPr>
            </w:pPr>
            <w:r w:rsidRPr="00F77500">
              <w:rPr>
                <w:rFonts w:ascii="Cordia New" w:hAnsi="Cordia New" w:cs="Cordia New"/>
                <w:b/>
                <w:bCs/>
                <w:sz w:val="26"/>
                <w:szCs w:val="26"/>
                <w:lang w:val="en-GB"/>
              </w:rPr>
              <w:t>2023</w:t>
            </w:r>
          </w:p>
        </w:tc>
        <w:tc>
          <w:tcPr>
            <w:tcW w:w="1417" w:type="dxa"/>
            <w:tcBorders>
              <w:top w:val="single" w:sz="4" w:space="0" w:color="auto"/>
              <w:left w:val="nil"/>
              <w:bottom w:val="single" w:sz="4" w:space="0" w:color="auto"/>
              <w:right w:val="nil"/>
            </w:tcBorders>
            <w:hideMark/>
          </w:tcPr>
          <w:p w14:paraId="45B5A412" w14:textId="77777777" w:rsidR="00163652" w:rsidRPr="00F77500" w:rsidRDefault="00163652" w:rsidP="000C3B3A">
            <w:pPr>
              <w:tabs>
                <w:tab w:val="decimal" w:pos="1161"/>
              </w:tabs>
              <w:ind w:right="-72"/>
              <w:jc w:val="both"/>
              <w:rPr>
                <w:rFonts w:ascii="Cordia New" w:hAnsi="Cordia New" w:cs="Cordia New"/>
                <w:sz w:val="26"/>
                <w:szCs w:val="26"/>
              </w:rPr>
            </w:pPr>
            <w:r w:rsidRPr="00F77500">
              <w:rPr>
                <w:rFonts w:ascii="Cordia New" w:hAnsi="Cordia New" w:cs="Cordia New"/>
                <w:b/>
                <w:bCs/>
                <w:sz w:val="26"/>
                <w:szCs w:val="26"/>
                <w:lang w:val="en-GB"/>
              </w:rPr>
              <w:t>2022</w:t>
            </w:r>
          </w:p>
        </w:tc>
        <w:tc>
          <w:tcPr>
            <w:tcW w:w="1276" w:type="dxa"/>
            <w:tcBorders>
              <w:top w:val="single" w:sz="4" w:space="0" w:color="auto"/>
              <w:left w:val="nil"/>
              <w:bottom w:val="single" w:sz="4" w:space="0" w:color="auto"/>
              <w:right w:val="nil"/>
            </w:tcBorders>
            <w:hideMark/>
          </w:tcPr>
          <w:p w14:paraId="64641A15" w14:textId="77777777" w:rsidR="00163652" w:rsidRPr="00F77500" w:rsidRDefault="00163652" w:rsidP="00113C1F">
            <w:pPr>
              <w:tabs>
                <w:tab w:val="decimal" w:pos="1051"/>
              </w:tabs>
              <w:ind w:right="-72"/>
              <w:outlineLvl w:val="0"/>
              <w:rPr>
                <w:rFonts w:ascii="Cordia New" w:hAnsi="Cordia New" w:cs="Cordia New"/>
                <w:b/>
                <w:bCs/>
                <w:color w:val="000000" w:themeColor="text1"/>
                <w:sz w:val="26"/>
                <w:szCs w:val="26"/>
                <w:lang w:val="en-GB"/>
              </w:rPr>
            </w:pPr>
            <w:r w:rsidRPr="00F77500">
              <w:rPr>
                <w:rFonts w:ascii="Cordia New" w:hAnsi="Cordia New" w:cs="Cordia New"/>
                <w:b/>
                <w:bCs/>
                <w:color w:val="000000" w:themeColor="text1"/>
                <w:sz w:val="26"/>
                <w:szCs w:val="26"/>
                <w:lang w:val="en-GB"/>
              </w:rPr>
              <w:t>2023</w:t>
            </w:r>
          </w:p>
        </w:tc>
        <w:tc>
          <w:tcPr>
            <w:tcW w:w="1240" w:type="dxa"/>
            <w:tcBorders>
              <w:top w:val="single" w:sz="4" w:space="0" w:color="auto"/>
              <w:left w:val="nil"/>
              <w:bottom w:val="single" w:sz="4" w:space="0" w:color="auto"/>
              <w:right w:val="nil"/>
            </w:tcBorders>
            <w:hideMark/>
          </w:tcPr>
          <w:p w14:paraId="6F4985C5" w14:textId="77777777" w:rsidR="00163652" w:rsidRPr="00F77500" w:rsidRDefault="00163652" w:rsidP="00113C1F">
            <w:pPr>
              <w:tabs>
                <w:tab w:val="decimal" w:pos="1032"/>
              </w:tabs>
              <w:ind w:right="-72"/>
              <w:outlineLvl w:val="0"/>
              <w:rPr>
                <w:rFonts w:ascii="Cordia New" w:hAnsi="Cordia New" w:cs="Cordia New"/>
                <w:b/>
                <w:bCs/>
                <w:color w:val="000000" w:themeColor="text1"/>
                <w:sz w:val="26"/>
                <w:szCs w:val="26"/>
                <w:lang w:val="en-GB"/>
              </w:rPr>
            </w:pPr>
            <w:r w:rsidRPr="00F77500">
              <w:rPr>
                <w:rFonts w:ascii="Cordia New" w:hAnsi="Cordia New" w:cs="Cordia New"/>
                <w:b/>
                <w:bCs/>
                <w:color w:val="000000" w:themeColor="text1"/>
                <w:sz w:val="26"/>
                <w:szCs w:val="26"/>
                <w:lang w:val="en-GB"/>
              </w:rPr>
              <w:t>2022</w:t>
            </w:r>
          </w:p>
        </w:tc>
      </w:tr>
      <w:tr w:rsidR="00163652" w:rsidRPr="00F77500" w14:paraId="48BB1C18" w14:textId="77777777" w:rsidTr="000E1612">
        <w:trPr>
          <w:trHeight w:val="333"/>
        </w:trPr>
        <w:tc>
          <w:tcPr>
            <w:tcW w:w="4111" w:type="dxa"/>
          </w:tcPr>
          <w:p w14:paraId="41C87C55" w14:textId="77777777" w:rsidR="00163652" w:rsidRPr="00F77500" w:rsidRDefault="00163652" w:rsidP="00A53D6F">
            <w:pPr>
              <w:ind w:left="-86" w:right="-72"/>
              <w:rPr>
                <w:rFonts w:ascii="Cordia New" w:hAnsi="Cordia New" w:cs="Cordia New"/>
                <w:b/>
                <w:bCs/>
                <w:sz w:val="12"/>
                <w:szCs w:val="12"/>
              </w:rPr>
            </w:pPr>
          </w:p>
        </w:tc>
        <w:tc>
          <w:tcPr>
            <w:tcW w:w="1418" w:type="dxa"/>
            <w:tcBorders>
              <w:top w:val="single" w:sz="4" w:space="0" w:color="auto"/>
            </w:tcBorders>
            <w:shd w:val="clear" w:color="auto" w:fill="FAFAFA"/>
          </w:tcPr>
          <w:p w14:paraId="4356AF62" w14:textId="77777777" w:rsidR="00163652" w:rsidRPr="00F77500" w:rsidRDefault="00163652" w:rsidP="00163652">
            <w:pPr>
              <w:tabs>
                <w:tab w:val="decimal" w:pos="1161"/>
              </w:tabs>
              <w:ind w:right="-72"/>
              <w:jc w:val="right"/>
              <w:outlineLvl w:val="0"/>
              <w:rPr>
                <w:rFonts w:ascii="Cordia New" w:hAnsi="Cordia New" w:cs="Cordia New"/>
                <w:color w:val="000000" w:themeColor="text1"/>
                <w:sz w:val="12"/>
                <w:szCs w:val="12"/>
                <w:lang w:val="en-GB"/>
              </w:rPr>
            </w:pPr>
          </w:p>
        </w:tc>
        <w:tc>
          <w:tcPr>
            <w:tcW w:w="1417" w:type="dxa"/>
            <w:tcBorders>
              <w:top w:val="single" w:sz="4" w:space="0" w:color="auto"/>
            </w:tcBorders>
          </w:tcPr>
          <w:p w14:paraId="6F9308A8" w14:textId="77777777" w:rsidR="00163652" w:rsidRPr="00F77500" w:rsidRDefault="00163652" w:rsidP="00163652">
            <w:pPr>
              <w:tabs>
                <w:tab w:val="decimal" w:pos="1161"/>
              </w:tabs>
              <w:ind w:right="-72"/>
              <w:jc w:val="right"/>
              <w:outlineLvl w:val="0"/>
              <w:rPr>
                <w:rFonts w:ascii="Cordia New" w:hAnsi="Cordia New" w:cs="Cordia New"/>
                <w:color w:val="000000" w:themeColor="text1"/>
                <w:sz w:val="12"/>
                <w:szCs w:val="12"/>
                <w:lang w:val="en-GB"/>
              </w:rPr>
            </w:pPr>
          </w:p>
        </w:tc>
        <w:tc>
          <w:tcPr>
            <w:tcW w:w="1276" w:type="dxa"/>
            <w:tcBorders>
              <w:top w:val="single" w:sz="4" w:space="0" w:color="auto"/>
            </w:tcBorders>
            <w:shd w:val="clear" w:color="auto" w:fill="FAFAFA"/>
          </w:tcPr>
          <w:p w14:paraId="76C00EDD" w14:textId="77777777" w:rsidR="00163652" w:rsidRPr="00F77500" w:rsidRDefault="00163652" w:rsidP="00163652">
            <w:pPr>
              <w:tabs>
                <w:tab w:val="decimal" w:pos="1161"/>
              </w:tabs>
              <w:ind w:right="-72"/>
              <w:jc w:val="right"/>
              <w:outlineLvl w:val="0"/>
              <w:rPr>
                <w:rFonts w:ascii="Cordia New" w:hAnsi="Cordia New" w:cs="Cordia New"/>
                <w:color w:val="000000" w:themeColor="text1"/>
                <w:sz w:val="12"/>
                <w:szCs w:val="12"/>
                <w:lang w:val="en-GB"/>
              </w:rPr>
            </w:pPr>
          </w:p>
        </w:tc>
        <w:tc>
          <w:tcPr>
            <w:tcW w:w="1240" w:type="dxa"/>
            <w:tcBorders>
              <w:top w:val="single" w:sz="4" w:space="0" w:color="auto"/>
            </w:tcBorders>
          </w:tcPr>
          <w:p w14:paraId="41071B9D" w14:textId="77777777" w:rsidR="00163652" w:rsidRPr="00F77500" w:rsidRDefault="00163652" w:rsidP="00163652">
            <w:pPr>
              <w:tabs>
                <w:tab w:val="decimal" w:pos="1161"/>
              </w:tabs>
              <w:ind w:right="-72"/>
              <w:jc w:val="right"/>
              <w:outlineLvl w:val="0"/>
              <w:rPr>
                <w:rFonts w:ascii="Cordia New" w:hAnsi="Cordia New" w:cs="Cordia New"/>
                <w:color w:val="000000" w:themeColor="text1"/>
                <w:sz w:val="12"/>
                <w:szCs w:val="12"/>
                <w:lang w:val="en-GB"/>
              </w:rPr>
            </w:pPr>
          </w:p>
        </w:tc>
      </w:tr>
      <w:tr w:rsidR="00A53D6F" w:rsidRPr="00F77500" w14:paraId="1599DABD" w14:textId="77777777" w:rsidTr="00163652">
        <w:trPr>
          <w:trHeight w:val="333"/>
        </w:trPr>
        <w:tc>
          <w:tcPr>
            <w:tcW w:w="4111" w:type="dxa"/>
            <w:hideMark/>
          </w:tcPr>
          <w:p w14:paraId="5340C8CD" w14:textId="77777777" w:rsidR="00A53D6F" w:rsidRPr="00F77500" w:rsidRDefault="00A53D6F" w:rsidP="00A53D6F">
            <w:pPr>
              <w:ind w:left="-86" w:right="-72"/>
              <w:rPr>
                <w:rFonts w:ascii="Cordia New" w:hAnsi="Cordia New" w:cs="Cordia New"/>
                <w:b/>
                <w:bCs/>
                <w:sz w:val="26"/>
                <w:szCs w:val="26"/>
              </w:rPr>
            </w:pPr>
            <w:r w:rsidRPr="00F77500">
              <w:rPr>
                <w:rFonts w:ascii="Cordia New" w:hAnsi="Cordia New" w:cs="Cordia New"/>
                <w:b/>
                <w:bCs/>
                <w:sz w:val="26"/>
                <w:szCs w:val="26"/>
              </w:rPr>
              <w:t>Weighted average number of shares</w:t>
            </w:r>
          </w:p>
        </w:tc>
        <w:tc>
          <w:tcPr>
            <w:tcW w:w="1418" w:type="dxa"/>
            <w:shd w:val="clear" w:color="auto" w:fill="FAFAFA"/>
            <w:vAlign w:val="bottom"/>
          </w:tcPr>
          <w:p w14:paraId="77644F97" w14:textId="77777777" w:rsidR="00A53D6F" w:rsidRPr="00F77500" w:rsidRDefault="00A53D6F" w:rsidP="00113C1F">
            <w:pPr>
              <w:tabs>
                <w:tab w:val="decimal" w:pos="1193"/>
              </w:tabs>
              <w:ind w:right="-72"/>
              <w:jc w:val="both"/>
              <w:outlineLvl w:val="0"/>
              <w:rPr>
                <w:rFonts w:ascii="Cordia New" w:hAnsi="Cordia New" w:cs="Cordia New"/>
                <w:color w:val="000000" w:themeColor="text1"/>
                <w:sz w:val="26"/>
                <w:szCs w:val="26"/>
                <w:lang w:val="en-GB"/>
              </w:rPr>
            </w:pPr>
          </w:p>
        </w:tc>
        <w:tc>
          <w:tcPr>
            <w:tcW w:w="1417" w:type="dxa"/>
            <w:vAlign w:val="bottom"/>
          </w:tcPr>
          <w:p w14:paraId="5E4E3C01" w14:textId="77777777" w:rsidR="00A53D6F" w:rsidRPr="00F77500" w:rsidRDefault="00A53D6F" w:rsidP="00A53D6F">
            <w:pPr>
              <w:tabs>
                <w:tab w:val="decimal" w:pos="1161"/>
              </w:tabs>
              <w:ind w:right="-72"/>
              <w:jc w:val="both"/>
              <w:outlineLvl w:val="0"/>
              <w:rPr>
                <w:rFonts w:ascii="Cordia New" w:hAnsi="Cordia New" w:cs="Cordia New"/>
                <w:color w:val="000000" w:themeColor="text1"/>
                <w:sz w:val="26"/>
                <w:szCs w:val="26"/>
                <w:lang w:val="en-GB"/>
              </w:rPr>
            </w:pPr>
          </w:p>
        </w:tc>
        <w:tc>
          <w:tcPr>
            <w:tcW w:w="1276" w:type="dxa"/>
            <w:shd w:val="clear" w:color="auto" w:fill="FAFAFA"/>
            <w:vAlign w:val="bottom"/>
          </w:tcPr>
          <w:p w14:paraId="7A60DEC8" w14:textId="77777777" w:rsidR="00A53D6F" w:rsidRPr="00F77500" w:rsidRDefault="00A53D6F" w:rsidP="00A53D6F">
            <w:pPr>
              <w:tabs>
                <w:tab w:val="decimal" w:pos="1161"/>
              </w:tabs>
              <w:ind w:right="-72"/>
              <w:jc w:val="both"/>
              <w:outlineLvl w:val="0"/>
              <w:rPr>
                <w:rFonts w:ascii="Cordia New" w:hAnsi="Cordia New" w:cs="Cordia New"/>
                <w:color w:val="000000" w:themeColor="text1"/>
                <w:sz w:val="26"/>
                <w:szCs w:val="26"/>
                <w:lang w:val="en-GB"/>
              </w:rPr>
            </w:pPr>
          </w:p>
        </w:tc>
        <w:tc>
          <w:tcPr>
            <w:tcW w:w="1240" w:type="dxa"/>
            <w:vAlign w:val="bottom"/>
          </w:tcPr>
          <w:p w14:paraId="714F987D" w14:textId="77777777" w:rsidR="00A53D6F" w:rsidRPr="00F77500" w:rsidRDefault="00A53D6F" w:rsidP="00A53D6F">
            <w:pPr>
              <w:tabs>
                <w:tab w:val="decimal" w:pos="1161"/>
              </w:tabs>
              <w:ind w:right="-72"/>
              <w:jc w:val="both"/>
              <w:outlineLvl w:val="0"/>
              <w:rPr>
                <w:rFonts w:ascii="Cordia New" w:hAnsi="Cordia New" w:cs="Cordia New"/>
                <w:color w:val="000000" w:themeColor="text1"/>
                <w:sz w:val="26"/>
                <w:szCs w:val="26"/>
                <w:lang w:val="en-GB"/>
              </w:rPr>
            </w:pPr>
          </w:p>
        </w:tc>
      </w:tr>
      <w:tr w:rsidR="00F9782A" w:rsidRPr="00F77500" w14:paraId="37FF1A1F" w14:textId="77777777" w:rsidTr="00163652">
        <w:trPr>
          <w:trHeight w:val="333"/>
        </w:trPr>
        <w:tc>
          <w:tcPr>
            <w:tcW w:w="4111" w:type="dxa"/>
            <w:hideMark/>
          </w:tcPr>
          <w:p w14:paraId="44644850" w14:textId="37253492" w:rsidR="00F9782A" w:rsidRPr="00F77500" w:rsidRDefault="00F9782A" w:rsidP="00132D83">
            <w:pPr>
              <w:ind w:left="-86" w:right="-72"/>
              <w:rPr>
                <w:rFonts w:ascii="Cordia New" w:hAnsi="Cordia New" w:cs="Cordia New"/>
                <w:sz w:val="26"/>
                <w:szCs w:val="26"/>
              </w:rPr>
            </w:pPr>
            <w:r w:rsidRPr="00F77500">
              <w:rPr>
                <w:rFonts w:ascii="Cordia New" w:hAnsi="Cordia New" w:cs="Cordia New"/>
                <w:sz w:val="26"/>
                <w:szCs w:val="26"/>
              </w:rPr>
              <w:t xml:space="preserve">Weighted average number of shares </w:t>
            </w:r>
            <w:r w:rsidR="00132D83" w:rsidRPr="00F77500">
              <w:rPr>
                <w:rFonts w:ascii="Cordia New" w:hAnsi="Cordia New" w:cs="Cordia New"/>
                <w:sz w:val="26"/>
                <w:szCs w:val="26"/>
              </w:rPr>
              <w:t>used in</w:t>
            </w:r>
            <w:r w:rsidR="00163652" w:rsidRPr="00F77500">
              <w:rPr>
                <w:rFonts w:ascii="Cordia New" w:hAnsi="Cordia New" w:cs="Cordia New"/>
                <w:sz w:val="26"/>
                <w:szCs w:val="26"/>
              </w:rPr>
              <w:t xml:space="preserve"> </w:t>
            </w:r>
            <w:r w:rsidR="00163652" w:rsidRPr="00F77500">
              <w:rPr>
                <w:rFonts w:ascii="Cordia New" w:hAnsi="Cordia New" w:cs="Cordia New"/>
                <w:sz w:val="26"/>
                <w:szCs w:val="26"/>
              </w:rPr>
              <w:br/>
              <w:t xml:space="preserve">  </w:t>
            </w:r>
            <w:r w:rsidR="00132D83" w:rsidRPr="00F77500">
              <w:rPr>
                <w:rFonts w:ascii="Cordia New" w:hAnsi="Cordia New" w:cs="Cordia New"/>
                <w:sz w:val="26"/>
                <w:szCs w:val="26"/>
              </w:rPr>
              <w:t xml:space="preserve"> calculating basic earnings (losses) per share</w:t>
            </w:r>
            <w:r w:rsidRPr="00F77500">
              <w:rPr>
                <w:rFonts w:ascii="Cordia New" w:hAnsi="Cordia New" w:cs="Cordia New"/>
                <w:sz w:val="26"/>
                <w:szCs w:val="26"/>
              </w:rPr>
              <w:t xml:space="preserve"> </w:t>
            </w:r>
            <w:r w:rsidR="00163652" w:rsidRPr="00F77500">
              <w:rPr>
                <w:rFonts w:ascii="Cordia New" w:hAnsi="Cordia New" w:cs="Cordia New"/>
                <w:sz w:val="26"/>
                <w:szCs w:val="26"/>
              </w:rPr>
              <w:br/>
              <w:t xml:space="preserve">   </w:t>
            </w:r>
            <w:r w:rsidRPr="00F77500">
              <w:rPr>
                <w:rFonts w:ascii="Cordia New" w:hAnsi="Cordia New" w:cs="Cordia New"/>
                <w:sz w:val="26"/>
                <w:szCs w:val="26"/>
              </w:rPr>
              <w:t>(Thousand shares)</w:t>
            </w:r>
          </w:p>
        </w:tc>
        <w:tc>
          <w:tcPr>
            <w:tcW w:w="1418" w:type="dxa"/>
            <w:shd w:val="clear" w:color="auto" w:fill="FAFAFA"/>
            <w:vAlign w:val="bottom"/>
          </w:tcPr>
          <w:p w14:paraId="56370C3D" w14:textId="010F280F" w:rsidR="00F9782A" w:rsidRPr="00F77500" w:rsidRDefault="00F9782A" w:rsidP="00113C1F">
            <w:pPr>
              <w:tabs>
                <w:tab w:val="decimal" w:pos="1193"/>
              </w:tabs>
              <w:ind w:right="-72"/>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8,454,161</w:t>
            </w:r>
          </w:p>
        </w:tc>
        <w:tc>
          <w:tcPr>
            <w:tcW w:w="1417" w:type="dxa"/>
            <w:vAlign w:val="bottom"/>
          </w:tcPr>
          <w:p w14:paraId="18DD5E93" w14:textId="50B821EE" w:rsidR="00F9782A" w:rsidRPr="00F77500" w:rsidRDefault="00F9782A" w:rsidP="00113C1F">
            <w:pPr>
              <w:tabs>
                <w:tab w:val="decimal" w:pos="1199"/>
              </w:tabs>
              <w:ind w:right="-72"/>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6,766,109</w:t>
            </w:r>
          </w:p>
        </w:tc>
        <w:tc>
          <w:tcPr>
            <w:tcW w:w="1276" w:type="dxa"/>
            <w:shd w:val="clear" w:color="auto" w:fill="FAFAFA"/>
            <w:vAlign w:val="bottom"/>
          </w:tcPr>
          <w:p w14:paraId="7F81DBC8" w14:textId="42FA85F2" w:rsidR="00F9782A" w:rsidRPr="00F77500" w:rsidRDefault="00F9782A" w:rsidP="00113C1F">
            <w:pPr>
              <w:tabs>
                <w:tab w:val="decimal" w:pos="1051"/>
              </w:tabs>
              <w:ind w:right="-72"/>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8,454,161</w:t>
            </w:r>
          </w:p>
        </w:tc>
        <w:tc>
          <w:tcPr>
            <w:tcW w:w="1240" w:type="dxa"/>
            <w:vAlign w:val="bottom"/>
          </w:tcPr>
          <w:p w14:paraId="33D97235" w14:textId="2F8AEFC5" w:rsidR="00F9782A" w:rsidRPr="00F77500" w:rsidRDefault="00F9782A" w:rsidP="00113C1F">
            <w:pPr>
              <w:tabs>
                <w:tab w:val="decimal" w:pos="1022"/>
              </w:tabs>
              <w:ind w:right="-72"/>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6</w:t>
            </w:r>
            <w:r w:rsidRPr="00F77500">
              <w:rPr>
                <w:rFonts w:ascii="Cordia New" w:hAnsi="Cordia New" w:cs="Cordia New"/>
                <w:color w:val="000000" w:themeColor="text1"/>
                <w:sz w:val="26"/>
                <w:szCs w:val="26"/>
              </w:rPr>
              <w:t>,</w:t>
            </w:r>
            <w:r w:rsidRPr="00F77500">
              <w:rPr>
                <w:rFonts w:ascii="Cordia New" w:hAnsi="Cordia New" w:cs="Cordia New"/>
                <w:color w:val="000000" w:themeColor="text1"/>
                <w:sz w:val="26"/>
                <w:szCs w:val="26"/>
                <w:lang w:val="en-GB"/>
              </w:rPr>
              <w:t>766</w:t>
            </w:r>
            <w:r w:rsidRPr="00F77500">
              <w:rPr>
                <w:rFonts w:ascii="Cordia New" w:hAnsi="Cordia New" w:cs="Cordia New"/>
                <w:color w:val="000000" w:themeColor="text1"/>
                <w:sz w:val="26"/>
                <w:szCs w:val="26"/>
              </w:rPr>
              <w:t>,</w:t>
            </w:r>
            <w:r w:rsidRPr="00F77500">
              <w:rPr>
                <w:rFonts w:ascii="Cordia New" w:hAnsi="Cordia New" w:cs="Cordia New"/>
                <w:color w:val="000000" w:themeColor="text1"/>
                <w:sz w:val="26"/>
                <w:szCs w:val="26"/>
                <w:lang w:val="en-GB"/>
              </w:rPr>
              <w:t>109</w:t>
            </w:r>
          </w:p>
        </w:tc>
      </w:tr>
      <w:tr w:rsidR="00F9782A" w:rsidRPr="00F77500" w14:paraId="0936C423" w14:textId="77777777" w:rsidTr="00163652">
        <w:trPr>
          <w:trHeight w:val="333"/>
        </w:trPr>
        <w:tc>
          <w:tcPr>
            <w:tcW w:w="4111" w:type="dxa"/>
            <w:hideMark/>
          </w:tcPr>
          <w:p w14:paraId="394B0C14" w14:textId="7FEF40FF" w:rsidR="00F9782A" w:rsidRPr="00F77500" w:rsidRDefault="00F9782A" w:rsidP="00F9782A">
            <w:pPr>
              <w:ind w:left="-86" w:right="-72"/>
              <w:rPr>
                <w:rFonts w:ascii="Cordia New" w:hAnsi="Cordia New" w:cs="Cordia New"/>
                <w:sz w:val="26"/>
                <w:szCs w:val="26"/>
              </w:rPr>
            </w:pPr>
            <w:r w:rsidRPr="00F77500">
              <w:rPr>
                <w:rFonts w:ascii="Cordia New" w:hAnsi="Cordia New" w:cs="Cordia New"/>
                <w:sz w:val="26"/>
                <w:szCs w:val="26"/>
              </w:rPr>
              <w:t>Adjustment for diluted earnings</w:t>
            </w:r>
            <w:r w:rsidR="00E304E0" w:rsidRPr="00F77500">
              <w:rPr>
                <w:rFonts w:ascii="Cordia New" w:hAnsi="Cordia New" w:cs="Cordia New"/>
                <w:sz w:val="26"/>
                <w:szCs w:val="26"/>
                <w:cs/>
              </w:rPr>
              <w:t xml:space="preserve"> </w:t>
            </w:r>
            <w:r w:rsidR="00E304E0" w:rsidRPr="00F77500">
              <w:rPr>
                <w:rFonts w:ascii="Cordia New" w:hAnsi="Cordia New" w:cs="Cordia New"/>
                <w:sz w:val="26"/>
                <w:szCs w:val="26"/>
              </w:rPr>
              <w:t>(losses)</w:t>
            </w:r>
            <w:r w:rsidRPr="00F77500">
              <w:rPr>
                <w:rFonts w:ascii="Cordia New" w:hAnsi="Cordia New" w:cs="Cordia New"/>
                <w:sz w:val="26"/>
                <w:szCs w:val="26"/>
              </w:rPr>
              <w:t xml:space="preserve"> per share</w:t>
            </w:r>
          </w:p>
        </w:tc>
        <w:tc>
          <w:tcPr>
            <w:tcW w:w="1418" w:type="dxa"/>
            <w:shd w:val="clear" w:color="auto" w:fill="FAFAFA"/>
            <w:vAlign w:val="bottom"/>
          </w:tcPr>
          <w:p w14:paraId="0F1B3C14" w14:textId="3D80693E" w:rsidR="00F9782A" w:rsidRPr="00F77500" w:rsidRDefault="00F9782A" w:rsidP="00113C1F">
            <w:pPr>
              <w:tabs>
                <w:tab w:val="decimal" w:pos="1193"/>
              </w:tabs>
              <w:ind w:right="-72"/>
              <w:outlineLvl w:val="0"/>
              <w:rPr>
                <w:rFonts w:ascii="Cordia New" w:hAnsi="Cordia New" w:cs="Cordia New"/>
                <w:color w:val="000000" w:themeColor="text1"/>
                <w:sz w:val="26"/>
                <w:szCs w:val="26"/>
                <w:lang w:val="en-GB"/>
              </w:rPr>
            </w:pPr>
          </w:p>
        </w:tc>
        <w:tc>
          <w:tcPr>
            <w:tcW w:w="1417" w:type="dxa"/>
            <w:vAlign w:val="bottom"/>
          </w:tcPr>
          <w:p w14:paraId="22DC7275" w14:textId="77777777" w:rsidR="00F9782A" w:rsidRPr="00F77500" w:rsidRDefault="00F9782A" w:rsidP="00113C1F">
            <w:pPr>
              <w:tabs>
                <w:tab w:val="decimal" w:pos="1199"/>
              </w:tabs>
              <w:ind w:right="-72"/>
              <w:outlineLvl w:val="0"/>
              <w:rPr>
                <w:rFonts w:ascii="Cordia New" w:hAnsi="Cordia New" w:cs="Cordia New"/>
                <w:color w:val="000000" w:themeColor="text1"/>
                <w:sz w:val="26"/>
                <w:szCs w:val="26"/>
                <w:lang w:val="en-GB"/>
              </w:rPr>
            </w:pPr>
          </w:p>
        </w:tc>
        <w:tc>
          <w:tcPr>
            <w:tcW w:w="1276" w:type="dxa"/>
            <w:shd w:val="clear" w:color="auto" w:fill="FAFAFA"/>
            <w:vAlign w:val="bottom"/>
          </w:tcPr>
          <w:p w14:paraId="7E1FA5E7" w14:textId="77777777" w:rsidR="00F9782A" w:rsidRPr="00F77500" w:rsidRDefault="00F9782A" w:rsidP="00113C1F">
            <w:pPr>
              <w:tabs>
                <w:tab w:val="decimal" w:pos="1051"/>
              </w:tabs>
              <w:ind w:right="-72"/>
              <w:outlineLvl w:val="0"/>
              <w:rPr>
                <w:rFonts w:ascii="Cordia New" w:hAnsi="Cordia New" w:cs="Cordia New"/>
                <w:color w:val="000000" w:themeColor="text1"/>
                <w:sz w:val="26"/>
                <w:szCs w:val="26"/>
                <w:lang w:val="en-GB"/>
              </w:rPr>
            </w:pPr>
          </w:p>
        </w:tc>
        <w:tc>
          <w:tcPr>
            <w:tcW w:w="1240" w:type="dxa"/>
            <w:vAlign w:val="bottom"/>
          </w:tcPr>
          <w:p w14:paraId="1F2C7FFD" w14:textId="77777777" w:rsidR="00F9782A" w:rsidRPr="00F77500" w:rsidRDefault="00F9782A" w:rsidP="00113C1F">
            <w:pPr>
              <w:tabs>
                <w:tab w:val="decimal" w:pos="1022"/>
              </w:tabs>
              <w:ind w:right="-72"/>
              <w:outlineLvl w:val="0"/>
              <w:rPr>
                <w:rFonts w:ascii="Cordia New" w:hAnsi="Cordia New" w:cs="Cordia New"/>
                <w:color w:val="000000" w:themeColor="text1"/>
                <w:sz w:val="26"/>
                <w:szCs w:val="26"/>
                <w:lang w:val="en-GB"/>
              </w:rPr>
            </w:pPr>
          </w:p>
        </w:tc>
      </w:tr>
      <w:tr w:rsidR="00F9782A" w:rsidRPr="00F77500" w14:paraId="71B205D2" w14:textId="77777777" w:rsidTr="00163652">
        <w:trPr>
          <w:trHeight w:val="333"/>
        </w:trPr>
        <w:tc>
          <w:tcPr>
            <w:tcW w:w="4111" w:type="dxa"/>
            <w:hideMark/>
          </w:tcPr>
          <w:p w14:paraId="150F212C" w14:textId="76B712D5" w:rsidR="00F9782A" w:rsidRPr="00F77500" w:rsidRDefault="00F9782A" w:rsidP="00F9782A">
            <w:pPr>
              <w:ind w:left="-86" w:right="-72"/>
              <w:rPr>
                <w:rFonts w:ascii="Cordia New" w:hAnsi="Cordia New" w:cs="Cordia New"/>
                <w:sz w:val="26"/>
                <w:szCs w:val="26"/>
              </w:rPr>
            </w:pPr>
            <w:r w:rsidRPr="00F77500">
              <w:rPr>
                <w:rFonts w:ascii="Cordia New" w:hAnsi="Cordia New" w:cs="Cordia New"/>
                <w:sz w:val="26"/>
                <w:szCs w:val="26"/>
              </w:rPr>
              <w:t xml:space="preserve">   calculation - Warrants (Thousand shares)</w:t>
            </w:r>
          </w:p>
        </w:tc>
        <w:tc>
          <w:tcPr>
            <w:tcW w:w="1418" w:type="dxa"/>
            <w:tcBorders>
              <w:top w:val="nil"/>
              <w:left w:val="nil"/>
              <w:bottom w:val="single" w:sz="4" w:space="0" w:color="auto"/>
              <w:right w:val="nil"/>
            </w:tcBorders>
            <w:shd w:val="clear" w:color="auto" w:fill="FAFAFA"/>
            <w:vAlign w:val="bottom"/>
          </w:tcPr>
          <w:p w14:paraId="00786024" w14:textId="0C7A908E" w:rsidR="00F9782A" w:rsidRPr="00F77500" w:rsidRDefault="00F9782A" w:rsidP="00113C1F">
            <w:pPr>
              <w:tabs>
                <w:tab w:val="decimal" w:pos="1193"/>
              </w:tabs>
              <w:ind w:right="-72"/>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582,233</w:t>
            </w:r>
          </w:p>
        </w:tc>
        <w:tc>
          <w:tcPr>
            <w:tcW w:w="1417" w:type="dxa"/>
            <w:tcBorders>
              <w:top w:val="nil"/>
              <w:left w:val="nil"/>
              <w:bottom w:val="single" w:sz="4" w:space="0" w:color="auto"/>
              <w:right w:val="nil"/>
            </w:tcBorders>
            <w:vAlign w:val="bottom"/>
          </w:tcPr>
          <w:p w14:paraId="250CFFAD" w14:textId="3BF20270" w:rsidR="00F9782A" w:rsidRPr="00F77500" w:rsidRDefault="00F9782A" w:rsidP="00113C1F">
            <w:pPr>
              <w:tabs>
                <w:tab w:val="decimal" w:pos="1199"/>
              </w:tabs>
              <w:ind w:right="-72"/>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1,486,723</w:t>
            </w:r>
          </w:p>
        </w:tc>
        <w:tc>
          <w:tcPr>
            <w:tcW w:w="1276" w:type="dxa"/>
            <w:tcBorders>
              <w:top w:val="nil"/>
              <w:left w:val="nil"/>
              <w:bottom w:val="single" w:sz="4" w:space="0" w:color="auto"/>
              <w:right w:val="nil"/>
            </w:tcBorders>
            <w:shd w:val="clear" w:color="auto" w:fill="FAFAFA"/>
            <w:vAlign w:val="bottom"/>
          </w:tcPr>
          <w:p w14:paraId="7EB944F8" w14:textId="4E54697D" w:rsidR="00F9782A" w:rsidRPr="00F77500" w:rsidRDefault="00F9782A" w:rsidP="00113C1F">
            <w:pPr>
              <w:tabs>
                <w:tab w:val="decimal" w:pos="1051"/>
              </w:tabs>
              <w:ind w:right="-72"/>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582,233</w:t>
            </w:r>
          </w:p>
        </w:tc>
        <w:tc>
          <w:tcPr>
            <w:tcW w:w="1240" w:type="dxa"/>
            <w:tcBorders>
              <w:top w:val="nil"/>
              <w:left w:val="nil"/>
              <w:bottom w:val="single" w:sz="4" w:space="0" w:color="auto"/>
              <w:right w:val="nil"/>
            </w:tcBorders>
            <w:vAlign w:val="bottom"/>
          </w:tcPr>
          <w:p w14:paraId="2497E17C" w14:textId="7B4F4EBF" w:rsidR="00F9782A" w:rsidRPr="00F77500" w:rsidRDefault="00F9782A" w:rsidP="00113C1F">
            <w:pPr>
              <w:tabs>
                <w:tab w:val="decimal" w:pos="1022"/>
              </w:tabs>
              <w:ind w:right="-72"/>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1</w:t>
            </w:r>
            <w:r w:rsidRPr="00F77500">
              <w:rPr>
                <w:rFonts w:ascii="Cordia New" w:hAnsi="Cordia New" w:cs="Cordia New"/>
                <w:color w:val="000000" w:themeColor="text1"/>
                <w:sz w:val="26"/>
                <w:szCs w:val="26"/>
              </w:rPr>
              <w:t>,</w:t>
            </w:r>
            <w:r w:rsidRPr="00F77500">
              <w:rPr>
                <w:rFonts w:ascii="Cordia New" w:hAnsi="Cordia New" w:cs="Cordia New"/>
                <w:color w:val="000000" w:themeColor="text1"/>
                <w:sz w:val="26"/>
                <w:szCs w:val="26"/>
                <w:lang w:val="en-GB"/>
              </w:rPr>
              <w:t>486</w:t>
            </w:r>
            <w:r w:rsidRPr="00F77500">
              <w:rPr>
                <w:rFonts w:ascii="Cordia New" w:hAnsi="Cordia New" w:cs="Cordia New"/>
                <w:color w:val="000000" w:themeColor="text1"/>
                <w:sz w:val="26"/>
                <w:szCs w:val="26"/>
              </w:rPr>
              <w:t>,</w:t>
            </w:r>
            <w:r w:rsidRPr="00F77500">
              <w:rPr>
                <w:rFonts w:ascii="Cordia New" w:hAnsi="Cordia New" w:cs="Cordia New"/>
                <w:color w:val="000000" w:themeColor="text1"/>
                <w:sz w:val="26"/>
                <w:szCs w:val="26"/>
                <w:lang w:val="en-GB"/>
              </w:rPr>
              <w:t>723</w:t>
            </w:r>
          </w:p>
        </w:tc>
      </w:tr>
      <w:tr w:rsidR="00F9782A" w:rsidRPr="00F77500" w14:paraId="2E1E13F0" w14:textId="77777777" w:rsidTr="00163652">
        <w:trPr>
          <w:trHeight w:val="333"/>
        </w:trPr>
        <w:tc>
          <w:tcPr>
            <w:tcW w:w="4111" w:type="dxa"/>
            <w:hideMark/>
          </w:tcPr>
          <w:p w14:paraId="05A107C6" w14:textId="6FF0D049" w:rsidR="00F9782A" w:rsidRPr="00F77500" w:rsidRDefault="00F9782A" w:rsidP="00132D83">
            <w:pPr>
              <w:ind w:left="-86" w:right="-72"/>
              <w:rPr>
                <w:rFonts w:ascii="Cordia New" w:hAnsi="Cordia New" w:cs="Cordia New"/>
                <w:sz w:val="26"/>
                <w:szCs w:val="26"/>
              </w:rPr>
            </w:pPr>
            <w:r w:rsidRPr="00F77500">
              <w:rPr>
                <w:rFonts w:ascii="Cordia New" w:hAnsi="Cordia New" w:cs="Cordia New"/>
                <w:sz w:val="26"/>
                <w:szCs w:val="26"/>
              </w:rPr>
              <w:t xml:space="preserve">Weighted average number of shares and potential </w:t>
            </w:r>
            <w:r w:rsidR="00132D83" w:rsidRPr="00F77500">
              <w:rPr>
                <w:rFonts w:ascii="Cordia New" w:hAnsi="Cordia New" w:cs="Cordia New"/>
                <w:sz w:val="26"/>
                <w:szCs w:val="26"/>
              </w:rPr>
              <w:br/>
              <w:t xml:space="preserve">   </w:t>
            </w:r>
            <w:r w:rsidRPr="00F77500">
              <w:rPr>
                <w:rFonts w:ascii="Cordia New" w:hAnsi="Cordia New" w:cs="Cordia New"/>
                <w:sz w:val="26"/>
                <w:szCs w:val="26"/>
              </w:rPr>
              <w:t xml:space="preserve">ordinary shares used in calculating diluted </w:t>
            </w:r>
            <w:r w:rsidR="00163652" w:rsidRPr="00F77500">
              <w:rPr>
                <w:rFonts w:ascii="Cordia New" w:hAnsi="Cordia New" w:cs="Cordia New"/>
                <w:sz w:val="26"/>
                <w:szCs w:val="26"/>
              </w:rPr>
              <w:br/>
              <w:t xml:space="preserve">   </w:t>
            </w:r>
            <w:r w:rsidRPr="00F77500">
              <w:rPr>
                <w:rFonts w:ascii="Cordia New" w:hAnsi="Cordia New" w:cs="Cordia New"/>
                <w:sz w:val="26"/>
                <w:szCs w:val="26"/>
              </w:rPr>
              <w:t>earnings</w:t>
            </w:r>
            <w:r w:rsidR="00163652" w:rsidRPr="00F77500">
              <w:rPr>
                <w:rFonts w:ascii="Cordia New" w:hAnsi="Cordia New" w:cs="Cordia New"/>
                <w:sz w:val="26"/>
                <w:szCs w:val="26"/>
              </w:rPr>
              <w:t xml:space="preserve"> </w:t>
            </w:r>
            <w:r w:rsidR="00E304E0" w:rsidRPr="00F77500">
              <w:rPr>
                <w:rFonts w:ascii="Cordia New" w:hAnsi="Cordia New" w:cs="Cordia New"/>
                <w:sz w:val="26"/>
                <w:szCs w:val="26"/>
              </w:rPr>
              <w:t>(losses)</w:t>
            </w:r>
            <w:r w:rsidR="00132D83" w:rsidRPr="00F77500">
              <w:rPr>
                <w:rFonts w:ascii="Cordia New" w:hAnsi="Cordia New" w:cs="Cordia New"/>
                <w:sz w:val="26"/>
                <w:szCs w:val="26"/>
              </w:rPr>
              <w:t xml:space="preserve"> </w:t>
            </w:r>
            <w:r w:rsidRPr="00F77500">
              <w:rPr>
                <w:rFonts w:ascii="Cordia New" w:hAnsi="Cordia New" w:cs="Cordia New"/>
                <w:sz w:val="26"/>
                <w:szCs w:val="26"/>
              </w:rPr>
              <w:t>per share (Thousand shares)</w:t>
            </w:r>
          </w:p>
        </w:tc>
        <w:tc>
          <w:tcPr>
            <w:tcW w:w="1418" w:type="dxa"/>
            <w:tcBorders>
              <w:top w:val="single" w:sz="4" w:space="0" w:color="auto"/>
              <w:left w:val="nil"/>
              <w:bottom w:val="single" w:sz="4" w:space="0" w:color="auto"/>
              <w:right w:val="nil"/>
            </w:tcBorders>
            <w:shd w:val="clear" w:color="auto" w:fill="FAFAFA"/>
            <w:vAlign w:val="bottom"/>
          </w:tcPr>
          <w:p w14:paraId="0DB3EC82" w14:textId="295F773A" w:rsidR="00F9782A" w:rsidRPr="00F77500" w:rsidRDefault="00F9782A" w:rsidP="00113C1F">
            <w:pPr>
              <w:tabs>
                <w:tab w:val="decimal" w:pos="1193"/>
              </w:tabs>
              <w:ind w:right="-72"/>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9,036,394</w:t>
            </w:r>
          </w:p>
        </w:tc>
        <w:tc>
          <w:tcPr>
            <w:tcW w:w="1417" w:type="dxa"/>
            <w:tcBorders>
              <w:top w:val="single" w:sz="4" w:space="0" w:color="auto"/>
              <w:left w:val="nil"/>
              <w:bottom w:val="single" w:sz="4" w:space="0" w:color="auto"/>
              <w:right w:val="nil"/>
            </w:tcBorders>
            <w:vAlign w:val="bottom"/>
          </w:tcPr>
          <w:p w14:paraId="4A84E5D5" w14:textId="17F3B551" w:rsidR="00F9782A" w:rsidRPr="00F77500" w:rsidRDefault="00F9782A" w:rsidP="00113C1F">
            <w:pPr>
              <w:tabs>
                <w:tab w:val="decimal" w:pos="1199"/>
              </w:tabs>
              <w:ind w:right="-72"/>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8,252,832</w:t>
            </w:r>
          </w:p>
        </w:tc>
        <w:tc>
          <w:tcPr>
            <w:tcW w:w="1276" w:type="dxa"/>
            <w:tcBorders>
              <w:top w:val="single" w:sz="4" w:space="0" w:color="auto"/>
              <w:left w:val="nil"/>
              <w:bottom w:val="single" w:sz="4" w:space="0" w:color="auto"/>
              <w:right w:val="nil"/>
            </w:tcBorders>
            <w:shd w:val="clear" w:color="auto" w:fill="FAFAFA"/>
            <w:vAlign w:val="bottom"/>
          </w:tcPr>
          <w:p w14:paraId="6771F577" w14:textId="7B7FB4BF" w:rsidR="00F9782A" w:rsidRPr="00F77500" w:rsidRDefault="00F9782A" w:rsidP="00113C1F">
            <w:pPr>
              <w:tabs>
                <w:tab w:val="decimal" w:pos="1051"/>
              </w:tabs>
              <w:ind w:right="-72"/>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9,036,394</w:t>
            </w:r>
          </w:p>
        </w:tc>
        <w:tc>
          <w:tcPr>
            <w:tcW w:w="1240" w:type="dxa"/>
            <w:tcBorders>
              <w:top w:val="single" w:sz="4" w:space="0" w:color="auto"/>
              <w:left w:val="nil"/>
              <w:bottom w:val="single" w:sz="4" w:space="0" w:color="auto"/>
              <w:right w:val="nil"/>
            </w:tcBorders>
            <w:vAlign w:val="bottom"/>
          </w:tcPr>
          <w:p w14:paraId="19E2D550" w14:textId="0DBE9CDD" w:rsidR="00F9782A" w:rsidRPr="00F77500" w:rsidRDefault="00F9782A" w:rsidP="00113C1F">
            <w:pPr>
              <w:tabs>
                <w:tab w:val="decimal" w:pos="1022"/>
              </w:tabs>
              <w:ind w:right="-72"/>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8</w:t>
            </w:r>
            <w:r w:rsidRPr="00F77500">
              <w:rPr>
                <w:rFonts w:ascii="Cordia New" w:hAnsi="Cordia New" w:cs="Cordia New"/>
                <w:color w:val="000000" w:themeColor="text1"/>
                <w:sz w:val="26"/>
                <w:szCs w:val="26"/>
              </w:rPr>
              <w:t>,</w:t>
            </w:r>
            <w:r w:rsidRPr="00F77500">
              <w:rPr>
                <w:rFonts w:ascii="Cordia New" w:hAnsi="Cordia New" w:cs="Cordia New"/>
                <w:color w:val="000000" w:themeColor="text1"/>
                <w:sz w:val="26"/>
                <w:szCs w:val="26"/>
                <w:lang w:val="en-GB"/>
              </w:rPr>
              <w:t>252</w:t>
            </w:r>
            <w:r w:rsidRPr="00F77500">
              <w:rPr>
                <w:rFonts w:ascii="Cordia New" w:hAnsi="Cordia New" w:cs="Cordia New"/>
                <w:color w:val="000000" w:themeColor="text1"/>
                <w:sz w:val="26"/>
                <w:szCs w:val="26"/>
              </w:rPr>
              <w:t>,</w:t>
            </w:r>
            <w:r w:rsidRPr="00F77500">
              <w:rPr>
                <w:rFonts w:ascii="Cordia New" w:hAnsi="Cordia New" w:cs="Cordia New"/>
                <w:color w:val="000000" w:themeColor="text1"/>
                <w:sz w:val="26"/>
                <w:szCs w:val="26"/>
                <w:lang w:val="en-GB"/>
              </w:rPr>
              <w:t>832</w:t>
            </w:r>
          </w:p>
        </w:tc>
      </w:tr>
    </w:tbl>
    <w:p w14:paraId="3068CCB5" w14:textId="77777777" w:rsidR="00132D83" w:rsidRPr="00F77500" w:rsidRDefault="00132D83">
      <w:pPr>
        <w:rPr>
          <w:rFonts w:ascii="Cordia New" w:hAnsi="Cordia New" w:cs="Cordia New"/>
        </w:rPr>
      </w:pPr>
    </w:p>
    <w:p w14:paraId="3382B5FA" w14:textId="77777777" w:rsidR="007D3D38" w:rsidRPr="00F77500" w:rsidRDefault="007D3D38" w:rsidP="00034968">
      <w:pPr>
        <w:shd w:val="clear" w:color="auto" w:fill="FFA543"/>
        <w:jc w:val="both"/>
        <w:rPr>
          <w:rFonts w:ascii="Cordia New" w:hAnsi="Cordia New" w:cs="Cordia New"/>
          <w:sz w:val="3"/>
          <w:szCs w:val="3"/>
        </w:rPr>
      </w:pPr>
    </w:p>
    <w:p w14:paraId="2F4638D9" w14:textId="1E36E41C" w:rsidR="00A35B17" w:rsidRPr="00F77500" w:rsidRDefault="004F07E5" w:rsidP="00034968">
      <w:pPr>
        <w:pStyle w:val="Heading1"/>
        <w:keepNext w:val="0"/>
        <w:shd w:val="clear" w:color="auto" w:fill="FFA543"/>
        <w:tabs>
          <w:tab w:val="clear" w:pos="360"/>
          <w:tab w:val="clear" w:pos="540"/>
          <w:tab w:val="clear" w:pos="900"/>
          <w:tab w:val="clear" w:pos="1080"/>
        </w:tabs>
        <w:ind w:left="432" w:hanging="432"/>
        <w:rPr>
          <w:rFonts w:ascii="Cordia New" w:hAnsi="Cordia New" w:cs="Cordia New"/>
          <w:b/>
          <w:bCs/>
          <w:color w:val="FFFFFF"/>
          <w:sz w:val="26"/>
          <w:szCs w:val="26"/>
          <w:u w:val="none"/>
          <w:lang w:val="en-GB"/>
        </w:rPr>
      </w:pPr>
      <w:r w:rsidRPr="00F77500">
        <w:rPr>
          <w:rFonts w:ascii="Cordia New" w:hAnsi="Cordia New" w:cs="Cordia New"/>
          <w:b/>
          <w:bCs/>
          <w:color w:val="FFFFFF"/>
          <w:sz w:val="26"/>
          <w:szCs w:val="26"/>
          <w:u w:val="none"/>
          <w:lang w:val="en-GB"/>
        </w:rPr>
        <w:t>19</w:t>
      </w:r>
      <w:r w:rsidR="00A35B17" w:rsidRPr="00F77500">
        <w:rPr>
          <w:rFonts w:ascii="Cordia New" w:hAnsi="Cordia New" w:cs="Cordia New"/>
          <w:b/>
          <w:bCs/>
          <w:color w:val="FFFFFF"/>
          <w:sz w:val="26"/>
          <w:szCs w:val="26"/>
          <w:u w:val="none"/>
          <w:cs/>
          <w:lang w:val="en-GB"/>
        </w:rPr>
        <w:tab/>
      </w:r>
      <w:r w:rsidR="00A35B17" w:rsidRPr="00F77500">
        <w:rPr>
          <w:rFonts w:ascii="Cordia New" w:hAnsi="Cordia New" w:cs="Cordia New"/>
          <w:b/>
          <w:bCs/>
          <w:color w:val="FFFFFF"/>
          <w:sz w:val="26"/>
          <w:szCs w:val="26"/>
          <w:u w:val="none"/>
          <w:lang w:val="en-GB"/>
        </w:rPr>
        <w:t>Related party transactions</w:t>
      </w:r>
    </w:p>
    <w:p w14:paraId="61B81D45" w14:textId="388C0346" w:rsidR="00A35B17" w:rsidRPr="00F77500" w:rsidRDefault="00A35B17" w:rsidP="00034968">
      <w:pPr>
        <w:shd w:val="clear" w:color="auto" w:fill="FFA543"/>
        <w:jc w:val="both"/>
        <w:rPr>
          <w:rFonts w:ascii="Cordia New" w:eastAsia="Arial Unicode MS" w:hAnsi="Cordia New" w:cs="Cordia New"/>
          <w:sz w:val="3"/>
          <w:szCs w:val="3"/>
          <w:lang w:val="en-GB"/>
        </w:rPr>
      </w:pPr>
    </w:p>
    <w:p w14:paraId="6E666AE5" w14:textId="77777777" w:rsidR="007D3D38" w:rsidRPr="00F77500" w:rsidRDefault="007D3D38" w:rsidP="00034968">
      <w:pPr>
        <w:jc w:val="both"/>
        <w:rPr>
          <w:rFonts w:ascii="Cordia New" w:eastAsia="Arial Unicode MS" w:hAnsi="Cordia New" w:cs="Cordia New"/>
          <w:sz w:val="26"/>
          <w:szCs w:val="26"/>
          <w:lang w:val="en-GB"/>
        </w:rPr>
      </w:pPr>
    </w:p>
    <w:p w14:paraId="5997525C" w14:textId="77777777" w:rsidR="00857A21" w:rsidRPr="00F77500" w:rsidRDefault="009A14DD" w:rsidP="00034968">
      <w:pPr>
        <w:jc w:val="both"/>
        <w:rPr>
          <w:rFonts w:ascii="Cordia New" w:eastAsia="Arial Unicode MS" w:hAnsi="Cordia New" w:cs="Cordia New"/>
          <w:sz w:val="26"/>
          <w:szCs w:val="26"/>
          <w:lang w:val="en-GB"/>
        </w:rPr>
      </w:pPr>
      <w:r w:rsidRPr="00F77500">
        <w:rPr>
          <w:rFonts w:ascii="Cordia New" w:eastAsia="Arial Unicode MS" w:hAnsi="Cordia New" w:cs="Cordia New"/>
          <w:sz w:val="26"/>
          <w:szCs w:val="26"/>
          <w:lang w:val="en-GB"/>
        </w:rPr>
        <w:t>Significant transactions carried out with related parties are as follows:</w:t>
      </w:r>
    </w:p>
    <w:p w14:paraId="1D3F68FE" w14:textId="77777777" w:rsidR="00857A21" w:rsidRPr="00F77500" w:rsidRDefault="00857A21" w:rsidP="00034968">
      <w:pPr>
        <w:jc w:val="both"/>
        <w:rPr>
          <w:rFonts w:ascii="Cordia New" w:eastAsia="Arial Unicode MS" w:hAnsi="Cordia New" w:cs="Cordia New"/>
          <w:sz w:val="26"/>
          <w:szCs w:val="26"/>
          <w:lang w:val="en-GB"/>
        </w:rPr>
      </w:pPr>
    </w:p>
    <w:p w14:paraId="24AB9C63" w14:textId="1BB08643" w:rsidR="00857A21" w:rsidRPr="00F77500" w:rsidRDefault="004F07E5" w:rsidP="00034968">
      <w:pPr>
        <w:pStyle w:val="Heading2"/>
        <w:keepNext w:val="0"/>
        <w:tabs>
          <w:tab w:val="left" w:pos="539"/>
        </w:tabs>
        <w:jc w:val="thaiDistribute"/>
        <w:rPr>
          <w:rFonts w:ascii="Cordia New" w:hAnsi="Cordia New" w:cs="Cordia New"/>
          <w:color w:val="CF4A02"/>
          <w:sz w:val="26"/>
          <w:szCs w:val="26"/>
          <w:u w:val="none"/>
          <w:lang w:val="en-US"/>
        </w:rPr>
      </w:pPr>
      <w:r w:rsidRPr="00F77500">
        <w:rPr>
          <w:rFonts w:ascii="Cordia New" w:hAnsi="Cordia New" w:cs="Cordia New"/>
          <w:color w:val="CF4A02"/>
          <w:sz w:val="26"/>
          <w:szCs w:val="26"/>
          <w:u w:val="none"/>
          <w:lang w:val="en-GB"/>
        </w:rPr>
        <w:t>19</w:t>
      </w:r>
      <w:r w:rsidR="00C81BF6" w:rsidRPr="00F77500">
        <w:rPr>
          <w:rFonts w:ascii="Cordia New" w:hAnsi="Cordia New" w:cs="Cordia New"/>
          <w:color w:val="CF4A02"/>
          <w:sz w:val="26"/>
          <w:szCs w:val="26"/>
          <w:u w:val="none"/>
          <w:lang w:val="en-GB"/>
        </w:rPr>
        <w:t>.</w:t>
      </w:r>
      <w:r w:rsidR="00004CAF" w:rsidRPr="00F77500">
        <w:rPr>
          <w:rFonts w:ascii="Cordia New" w:hAnsi="Cordia New" w:cs="Cordia New"/>
          <w:color w:val="CF4A02"/>
          <w:sz w:val="26"/>
          <w:szCs w:val="26"/>
          <w:u w:val="none"/>
          <w:lang w:val="en-GB"/>
        </w:rPr>
        <w:t>1</w:t>
      </w:r>
      <w:r w:rsidR="009A14DD" w:rsidRPr="00F77500">
        <w:rPr>
          <w:rFonts w:ascii="Cordia New" w:hAnsi="Cordia New" w:cs="Cordia New"/>
          <w:color w:val="CF4A02"/>
          <w:sz w:val="26"/>
          <w:szCs w:val="26"/>
          <w:u w:val="none"/>
        </w:rPr>
        <w:tab/>
        <w:t xml:space="preserve">Transactions </w:t>
      </w:r>
      <w:r w:rsidR="00777DF6" w:rsidRPr="00F77500">
        <w:rPr>
          <w:rFonts w:ascii="Cordia New" w:hAnsi="Cordia New" w:cs="Cordia New"/>
          <w:color w:val="CF4A02"/>
          <w:sz w:val="26"/>
          <w:szCs w:val="26"/>
          <w:u w:val="none"/>
          <w:lang w:val="en-US"/>
        </w:rPr>
        <w:t>during the period</w:t>
      </w:r>
      <w:r w:rsidR="00A572D3" w:rsidRPr="00F77500">
        <w:rPr>
          <w:rFonts w:ascii="Cordia New" w:hAnsi="Cordia New" w:cs="Cordia New"/>
          <w:color w:val="CF4A02"/>
          <w:sz w:val="26"/>
          <w:szCs w:val="26"/>
          <w:u w:val="none"/>
          <w:lang w:val="en-US"/>
        </w:rPr>
        <w:t>s</w:t>
      </w:r>
      <w:r w:rsidR="001C4B7A" w:rsidRPr="00F77500">
        <w:rPr>
          <w:rFonts w:ascii="Cordia New" w:hAnsi="Cordia New" w:cs="Cordia New"/>
          <w:color w:val="CF4A02"/>
          <w:sz w:val="26"/>
          <w:szCs w:val="26"/>
          <w:u w:val="none"/>
          <w:lang w:val="en-US"/>
        </w:rPr>
        <w:t xml:space="preserve"> consist of:</w:t>
      </w:r>
    </w:p>
    <w:p w14:paraId="669B39B6" w14:textId="77777777" w:rsidR="00857A21" w:rsidRPr="00F77500" w:rsidRDefault="00857A21" w:rsidP="00034968">
      <w:pPr>
        <w:ind w:left="540"/>
        <w:jc w:val="both"/>
        <w:rPr>
          <w:rFonts w:ascii="Cordia New" w:eastAsia="Angsana New" w:hAnsi="Cordia New" w:cs="Cordia New"/>
          <w:sz w:val="26"/>
          <w:szCs w:val="26"/>
        </w:rPr>
      </w:pPr>
    </w:p>
    <w:tbl>
      <w:tblPr>
        <w:tblW w:w="8914" w:type="dxa"/>
        <w:tblInd w:w="540" w:type="dxa"/>
        <w:tblLayout w:type="fixed"/>
        <w:tblLook w:val="0000" w:firstRow="0" w:lastRow="0" w:firstColumn="0" w:lastColumn="0" w:noHBand="0" w:noVBand="0"/>
      </w:tblPr>
      <w:tblGrid>
        <w:gridCol w:w="3442"/>
        <w:gridCol w:w="1368"/>
        <w:gridCol w:w="1368"/>
        <w:gridCol w:w="1368"/>
        <w:gridCol w:w="1368"/>
      </w:tblGrid>
      <w:tr w:rsidR="00857A21" w:rsidRPr="00F77500" w14:paraId="556B2411" w14:textId="77777777" w:rsidTr="00BF0513">
        <w:tc>
          <w:tcPr>
            <w:tcW w:w="3442" w:type="dxa"/>
            <w:shd w:val="clear" w:color="auto" w:fill="auto"/>
          </w:tcPr>
          <w:p w14:paraId="2D166A84" w14:textId="77777777" w:rsidR="00857A21" w:rsidRPr="00F77500" w:rsidRDefault="00857A21" w:rsidP="00034968">
            <w:pPr>
              <w:ind w:left="-96"/>
              <w:rPr>
                <w:rFonts w:ascii="Cordia New" w:hAnsi="Cordia New" w:cs="Cordia New"/>
                <w:b/>
                <w:bCs/>
                <w:sz w:val="26"/>
                <w:szCs w:val="26"/>
                <w:lang w:val="en-GB"/>
              </w:rPr>
            </w:pPr>
          </w:p>
        </w:tc>
        <w:tc>
          <w:tcPr>
            <w:tcW w:w="5472" w:type="dxa"/>
            <w:gridSpan w:val="4"/>
            <w:tcBorders>
              <w:top w:val="single" w:sz="4" w:space="0" w:color="auto"/>
              <w:bottom w:val="single" w:sz="4" w:space="0" w:color="auto"/>
            </w:tcBorders>
            <w:shd w:val="clear" w:color="auto" w:fill="auto"/>
          </w:tcPr>
          <w:p w14:paraId="50011ABA" w14:textId="77777777" w:rsidR="00857A21" w:rsidRPr="00F77500" w:rsidRDefault="009A14DD" w:rsidP="00B25D3E">
            <w:pPr>
              <w:tabs>
                <w:tab w:val="right" w:pos="5265"/>
              </w:tabs>
              <w:ind w:right="-72"/>
              <w:jc w:val="both"/>
              <w:rPr>
                <w:rFonts w:ascii="Cordia New" w:hAnsi="Cordia New" w:cs="Cordia New"/>
                <w:b/>
                <w:bCs/>
                <w:sz w:val="26"/>
                <w:szCs w:val="26"/>
                <w:lang w:val="en-GB"/>
              </w:rPr>
            </w:pPr>
            <w:r w:rsidRPr="00F77500">
              <w:rPr>
                <w:rFonts w:ascii="Cordia New" w:hAnsi="Cordia New" w:cs="Cordia New"/>
                <w:b/>
                <w:sz w:val="26"/>
                <w:szCs w:val="26"/>
              </w:rPr>
              <w:tab/>
              <w:t>Consolidated financial information</w:t>
            </w:r>
          </w:p>
        </w:tc>
      </w:tr>
      <w:tr w:rsidR="00857A21" w:rsidRPr="00F77500" w14:paraId="6B578C42" w14:textId="77777777" w:rsidTr="00BF0513">
        <w:tc>
          <w:tcPr>
            <w:tcW w:w="3442" w:type="dxa"/>
            <w:shd w:val="clear" w:color="auto" w:fill="auto"/>
          </w:tcPr>
          <w:p w14:paraId="0A53797E" w14:textId="1B4C5A44" w:rsidR="00857A21" w:rsidRPr="00F77500" w:rsidRDefault="002C7F77" w:rsidP="00034968">
            <w:pPr>
              <w:ind w:left="-96"/>
              <w:rPr>
                <w:rFonts w:ascii="Cordia New" w:hAnsi="Cordia New" w:cs="Cordia New"/>
                <w:b/>
                <w:bCs/>
                <w:sz w:val="26"/>
                <w:szCs w:val="26"/>
                <w:lang w:val="en-GB"/>
              </w:rPr>
            </w:pPr>
            <w:r w:rsidRPr="00F77500">
              <w:rPr>
                <w:rFonts w:ascii="Cordia New" w:hAnsi="Cordia New" w:cs="Cordia New"/>
                <w:b/>
                <w:bCs/>
                <w:sz w:val="26"/>
                <w:szCs w:val="26"/>
                <w:lang w:val="en-GB"/>
              </w:rPr>
              <w:t xml:space="preserve">For the </w:t>
            </w:r>
            <w:r w:rsidR="001A71A5" w:rsidRPr="00F77500">
              <w:rPr>
                <w:rFonts w:ascii="Cordia New" w:hAnsi="Cordia New" w:cs="Cordia New"/>
                <w:b/>
                <w:bCs/>
                <w:sz w:val="26"/>
                <w:szCs w:val="26"/>
                <w:lang w:val="en-GB"/>
              </w:rPr>
              <w:t>three</w:t>
            </w:r>
            <w:r w:rsidR="0032667C" w:rsidRPr="00F77500">
              <w:rPr>
                <w:rFonts w:ascii="Cordia New" w:hAnsi="Cordia New" w:cs="Cordia New"/>
                <w:b/>
                <w:bCs/>
                <w:sz w:val="26"/>
                <w:szCs w:val="26"/>
                <w:lang w:val="en-GB"/>
              </w:rPr>
              <w:t>-month</w:t>
            </w:r>
            <w:r w:rsidRPr="00F77500">
              <w:rPr>
                <w:rFonts w:ascii="Cordia New" w:hAnsi="Cordia New" w:cs="Cordia New"/>
                <w:b/>
                <w:bCs/>
                <w:sz w:val="26"/>
                <w:szCs w:val="26"/>
                <w:lang w:val="en-GB"/>
              </w:rPr>
              <w:t xml:space="preserve"> period</w:t>
            </w:r>
            <w:r w:rsidR="00D77ED9" w:rsidRPr="00F77500">
              <w:rPr>
                <w:rFonts w:ascii="Cordia New" w:hAnsi="Cordia New" w:cs="Cordia New"/>
                <w:b/>
                <w:bCs/>
                <w:sz w:val="26"/>
                <w:szCs w:val="26"/>
                <w:lang w:val="en-GB"/>
              </w:rPr>
              <w:t>s</w:t>
            </w:r>
            <w:r w:rsidRPr="00F77500">
              <w:rPr>
                <w:rFonts w:ascii="Cordia New" w:hAnsi="Cordia New" w:cs="Cordia New"/>
                <w:b/>
                <w:bCs/>
                <w:sz w:val="26"/>
                <w:szCs w:val="26"/>
                <w:lang w:val="en-GB"/>
              </w:rPr>
              <w:t xml:space="preserve"> ended</w:t>
            </w:r>
          </w:p>
        </w:tc>
        <w:tc>
          <w:tcPr>
            <w:tcW w:w="2736" w:type="dxa"/>
            <w:gridSpan w:val="2"/>
            <w:tcBorders>
              <w:top w:val="single" w:sz="4" w:space="0" w:color="auto"/>
              <w:bottom w:val="single" w:sz="4" w:space="0" w:color="auto"/>
            </w:tcBorders>
            <w:shd w:val="clear" w:color="auto" w:fill="auto"/>
          </w:tcPr>
          <w:p w14:paraId="3F689E08" w14:textId="2810968E" w:rsidR="00857A21" w:rsidRPr="00F77500" w:rsidRDefault="009A14DD" w:rsidP="00113C1F">
            <w:pPr>
              <w:tabs>
                <w:tab w:val="right" w:pos="2515"/>
              </w:tabs>
              <w:ind w:right="-72"/>
              <w:jc w:val="both"/>
              <w:rPr>
                <w:rFonts w:ascii="Cordia New" w:hAnsi="Cordia New" w:cs="Cordia New"/>
                <w:b/>
                <w:sz w:val="26"/>
                <w:szCs w:val="26"/>
              </w:rPr>
            </w:pPr>
            <w:r w:rsidRPr="00F77500">
              <w:rPr>
                <w:rFonts w:ascii="Cordia New" w:hAnsi="Cordia New" w:cs="Cordia New"/>
                <w:b/>
                <w:sz w:val="26"/>
                <w:szCs w:val="26"/>
              </w:rPr>
              <w:tab/>
            </w:r>
            <w:r w:rsidR="005E6D86">
              <w:rPr>
                <w:rFonts w:ascii="Cordia New" w:hAnsi="Cordia New" w:cs="Cordia New"/>
                <w:b/>
                <w:sz w:val="26"/>
                <w:szCs w:val="26"/>
              </w:rPr>
              <w:t>US Dollar’000</w:t>
            </w:r>
          </w:p>
        </w:tc>
        <w:tc>
          <w:tcPr>
            <w:tcW w:w="2736" w:type="dxa"/>
            <w:gridSpan w:val="2"/>
            <w:tcBorders>
              <w:top w:val="single" w:sz="4" w:space="0" w:color="auto"/>
              <w:bottom w:val="single" w:sz="4" w:space="0" w:color="auto"/>
            </w:tcBorders>
            <w:shd w:val="clear" w:color="auto" w:fill="auto"/>
          </w:tcPr>
          <w:p w14:paraId="2B8368C8" w14:textId="54B97138" w:rsidR="00857A21" w:rsidRPr="00F77500" w:rsidRDefault="009A14DD" w:rsidP="00B25D3E">
            <w:pPr>
              <w:tabs>
                <w:tab w:val="right" w:pos="2517"/>
              </w:tabs>
              <w:ind w:right="-72"/>
              <w:jc w:val="both"/>
              <w:rPr>
                <w:rFonts w:ascii="Cordia New" w:hAnsi="Cordia New" w:cs="Cordia New"/>
                <w:b/>
                <w:bCs/>
                <w:sz w:val="26"/>
                <w:szCs w:val="26"/>
                <w:lang w:val="en-GB"/>
              </w:rPr>
            </w:pPr>
            <w:r w:rsidRPr="00F77500">
              <w:rPr>
                <w:rFonts w:ascii="Cordia New" w:hAnsi="Cordia New" w:cs="Cordia New"/>
                <w:b/>
                <w:sz w:val="26"/>
                <w:szCs w:val="26"/>
              </w:rPr>
              <w:tab/>
              <w:t>Baht’</w:t>
            </w:r>
            <w:r w:rsidR="00004CAF" w:rsidRPr="00F77500">
              <w:rPr>
                <w:rFonts w:ascii="Cordia New" w:hAnsi="Cordia New" w:cs="Cordia New"/>
                <w:b/>
                <w:bCs/>
                <w:sz w:val="26"/>
                <w:szCs w:val="26"/>
                <w:lang w:val="en-GB"/>
              </w:rPr>
              <w:t>000</w:t>
            </w:r>
          </w:p>
        </w:tc>
      </w:tr>
      <w:tr w:rsidR="00857A21" w:rsidRPr="00F77500" w14:paraId="737CB14C" w14:textId="77777777" w:rsidTr="00BF0513">
        <w:tc>
          <w:tcPr>
            <w:tcW w:w="3442" w:type="dxa"/>
            <w:shd w:val="clear" w:color="auto" w:fill="auto"/>
          </w:tcPr>
          <w:p w14:paraId="18ACA462" w14:textId="6D23437D" w:rsidR="00857A21" w:rsidRPr="00F77500" w:rsidRDefault="002C7F77" w:rsidP="00034968">
            <w:pPr>
              <w:ind w:left="-96"/>
              <w:rPr>
                <w:rFonts w:ascii="Cordia New" w:hAnsi="Cordia New" w:cs="Cordia New"/>
                <w:b/>
                <w:bCs/>
                <w:sz w:val="26"/>
                <w:szCs w:val="26"/>
                <w:lang w:val="en-GB"/>
              </w:rPr>
            </w:pPr>
            <w:r w:rsidRPr="00F77500">
              <w:rPr>
                <w:rFonts w:ascii="Cordia New" w:hAnsi="Cordia New" w:cs="Cordia New"/>
                <w:b/>
                <w:bCs/>
                <w:sz w:val="26"/>
                <w:szCs w:val="26"/>
                <w:lang w:val="en-GB"/>
              </w:rPr>
              <w:t xml:space="preserve">   </w:t>
            </w:r>
            <w:r w:rsidR="00004CAF" w:rsidRPr="00F77500">
              <w:rPr>
                <w:rFonts w:ascii="Cordia New" w:hAnsi="Cordia New" w:cs="Cordia New"/>
                <w:b/>
                <w:bCs/>
                <w:sz w:val="26"/>
                <w:szCs w:val="26"/>
                <w:lang w:val="en-GB"/>
              </w:rPr>
              <w:t>31</w:t>
            </w:r>
            <w:r w:rsidR="00AA6E21" w:rsidRPr="00F77500">
              <w:rPr>
                <w:rFonts w:ascii="Cordia New" w:hAnsi="Cordia New" w:cs="Cordia New"/>
                <w:b/>
                <w:bCs/>
                <w:sz w:val="26"/>
                <w:szCs w:val="26"/>
                <w:lang w:val="en-GB"/>
              </w:rPr>
              <w:t xml:space="preserve"> March</w:t>
            </w:r>
          </w:p>
        </w:tc>
        <w:tc>
          <w:tcPr>
            <w:tcW w:w="1368" w:type="dxa"/>
            <w:tcBorders>
              <w:top w:val="single" w:sz="4" w:space="0" w:color="auto"/>
              <w:bottom w:val="single" w:sz="4" w:space="0" w:color="auto"/>
            </w:tcBorders>
            <w:shd w:val="clear" w:color="auto" w:fill="auto"/>
          </w:tcPr>
          <w:p w14:paraId="322B065D" w14:textId="6209BD67" w:rsidR="00857A21" w:rsidRPr="00F77500" w:rsidRDefault="009A14DD" w:rsidP="00B21810">
            <w:pPr>
              <w:tabs>
                <w:tab w:val="right" w:pos="1138"/>
              </w:tabs>
              <w:ind w:right="-72"/>
              <w:jc w:val="both"/>
              <w:rPr>
                <w:rFonts w:ascii="Cordia New" w:hAnsi="Cordia New" w:cs="Cordia New"/>
                <w:b/>
                <w:bCs/>
                <w:sz w:val="26"/>
                <w:szCs w:val="26"/>
                <w:lang w:val="en-GB"/>
              </w:rPr>
            </w:pPr>
            <w:r w:rsidRPr="00F77500">
              <w:rPr>
                <w:rFonts w:ascii="Cordia New" w:hAnsi="Cordia New" w:cs="Cordia New"/>
                <w:b/>
                <w:bCs/>
                <w:sz w:val="26"/>
                <w:szCs w:val="26"/>
                <w:cs/>
                <w:lang w:val="en-GB"/>
              </w:rPr>
              <w:tab/>
            </w:r>
            <w:r w:rsidR="00004CAF" w:rsidRPr="00F77500">
              <w:rPr>
                <w:rFonts w:ascii="Cordia New" w:hAnsi="Cordia New" w:cs="Cordia New"/>
                <w:b/>
                <w:bCs/>
                <w:sz w:val="26"/>
                <w:szCs w:val="26"/>
                <w:lang w:val="en-GB"/>
              </w:rPr>
              <w:t>2023</w:t>
            </w:r>
          </w:p>
        </w:tc>
        <w:tc>
          <w:tcPr>
            <w:tcW w:w="1368" w:type="dxa"/>
            <w:tcBorders>
              <w:top w:val="single" w:sz="4" w:space="0" w:color="auto"/>
              <w:bottom w:val="single" w:sz="4" w:space="0" w:color="auto"/>
            </w:tcBorders>
            <w:shd w:val="clear" w:color="auto" w:fill="auto"/>
          </w:tcPr>
          <w:p w14:paraId="379FF18E" w14:textId="3C3F187B" w:rsidR="00857A21" w:rsidRPr="00F77500" w:rsidRDefault="009A14DD" w:rsidP="00B21810">
            <w:pPr>
              <w:tabs>
                <w:tab w:val="right" w:pos="1138"/>
              </w:tabs>
              <w:ind w:right="-72"/>
              <w:jc w:val="both"/>
              <w:rPr>
                <w:rFonts w:ascii="Cordia New" w:hAnsi="Cordia New" w:cs="Cordia New"/>
                <w:b/>
                <w:bCs/>
                <w:sz w:val="26"/>
                <w:szCs w:val="26"/>
                <w:lang w:val="en-GB"/>
              </w:rPr>
            </w:pPr>
            <w:r w:rsidRPr="00F77500">
              <w:rPr>
                <w:rFonts w:ascii="Cordia New" w:hAnsi="Cordia New" w:cs="Cordia New"/>
                <w:b/>
                <w:bCs/>
                <w:sz w:val="26"/>
                <w:szCs w:val="26"/>
                <w:cs/>
                <w:lang w:val="en-GB"/>
              </w:rPr>
              <w:tab/>
            </w:r>
            <w:r w:rsidR="00004CAF" w:rsidRPr="00F77500">
              <w:rPr>
                <w:rFonts w:ascii="Cordia New" w:hAnsi="Cordia New" w:cs="Cordia New"/>
                <w:b/>
                <w:bCs/>
                <w:sz w:val="26"/>
                <w:szCs w:val="26"/>
                <w:lang w:val="en-GB"/>
              </w:rPr>
              <w:t>2022</w:t>
            </w:r>
          </w:p>
        </w:tc>
        <w:tc>
          <w:tcPr>
            <w:tcW w:w="1368" w:type="dxa"/>
            <w:tcBorders>
              <w:top w:val="single" w:sz="4" w:space="0" w:color="auto"/>
              <w:bottom w:val="single" w:sz="4" w:space="0" w:color="auto"/>
            </w:tcBorders>
            <w:shd w:val="clear" w:color="auto" w:fill="auto"/>
          </w:tcPr>
          <w:p w14:paraId="0E02B147" w14:textId="57BFF8D9" w:rsidR="00857A21" w:rsidRPr="00F77500" w:rsidRDefault="009A14DD" w:rsidP="00B21810">
            <w:pPr>
              <w:tabs>
                <w:tab w:val="right" w:pos="1138"/>
              </w:tabs>
              <w:ind w:right="-72"/>
              <w:jc w:val="both"/>
              <w:rPr>
                <w:rFonts w:ascii="Cordia New" w:hAnsi="Cordia New" w:cs="Cordia New"/>
                <w:b/>
                <w:bCs/>
                <w:sz w:val="26"/>
                <w:szCs w:val="26"/>
                <w:lang w:val="en-GB"/>
              </w:rPr>
            </w:pPr>
            <w:r w:rsidRPr="00F77500">
              <w:rPr>
                <w:rFonts w:ascii="Cordia New" w:hAnsi="Cordia New" w:cs="Cordia New"/>
                <w:b/>
                <w:bCs/>
                <w:sz w:val="26"/>
                <w:szCs w:val="26"/>
                <w:cs/>
                <w:lang w:val="en-GB"/>
              </w:rPr>
              <w:tab/>
            </w:r>
            <w:r w:rsidR="00004CAF" w:rsidRPr="00F77500">
              <w:rPr>
                <w:rFonts w:ascii="Cordia New" w:hAnsi="Cordia New" w:cs="Cordia New"/>
                <w:b/>
                <w:bCs/>
                <w:sz w:val="26"/>
                <w:szCs w:val="26"/>
                <w:lang w:val="en-GB"/>
              </w:rPr>
              <w:t>2023</w:t>
            </w:r>
          </w:p>
        </w:tc>
        <w:tc>
          <w:tcPr>
            <w:tcW w:w="1368" w:type="dxa"/>
            <w:tcBorders>
              <w:top w:val="single" w:sz="4" w:space="0" w:color="auto"/>
              <w:bottom w:val="single" w:sz="4" w:space="0" w:color="auto"/>
            </w:tcBorders>
            <w:shd w:val="clear" w:color="auto" w:fill="auto"/>
          </w:tcPr>
          <w:p w14:paraId="1857985C" w14:textId="57E583D4" w:rsidR="00857A21" w:rsidRPr="00F77500" w:rsidRDefault="009A14DD" w:rsidP="00B21810">
            <w:pPr>
              <w:tabs>
                <w:tab w:val="right" w:pos="1138"/>
              </w:tabs>
              <w:ind w:right="-72"/>
              <w:jc w:val="both"/>
              <w:rPr>
                <w:rFonts w:ascii="Cordia New" w:hAnsi="Cordia New" w:cs="Cordia New"/>
                <w:b/>
                <w:bCs/>
                <w:sz w:val="26"/>
                <w:szCs w:val="26"/>
                <w:lang w:val="en-GB"/>
              </w:rPr>
            </w:pPr>
            <w:r w:rsidRPr="00F77500">
              <w:rPr>
                <w:rFonts w:ascii="Cordia New" w:hAnsi="Cordia New" w:cs="Cordia New"/>
                <w:b/>
                <w:bCs/>
                <w:sz w:val="26"/>
                <w:szCs w:val="26"/>
                <w:cs/>
                <w:lang w:val="en-GB"/>
              </w:rPr>
              <w:tab/>
            </w:r>
            <w:r w:rsidR="00004CAF" w:rsidRPr="00F77500">
              <w:rPr>
                <w:rFonts w:ascii="Cordia New" w:hAnsi="Cordia New" w:cs="Cordia New"/>
                <w:b/>
                <w:bCs/>
                <w:sz w:val="26"/>
                <w:szCs w:val="26"/>
                <w:lang w:val="en-GB"/>
              </w:rPr>
              <w:t>2022</w:t>
            </w:r>
          </w:p>
        </w:tc>
      </w:tr>
      <w:tr w:rsidR="00857A21" w:rsidRPr="00F77500" w14:paraId="02D73A09" w14:textId="77777777" w:rsidTr="00BF0513">
        <w:tc>
          <w:tcPr>
            <w:tcW w:w="3442" w:type="dxa"/>
            <w:shd w:val="clear" w:color="auto" w:fill="auto"/>
          </w:tcPr>
          <w:p w14:paraId="11AAB370" w14:textId="77777777" w:rsidR="00857A21" w:rsidRPr="00F77500" w:rsidRDefault="00857A21" w:rsidP="00034968">
            <w:pPr>
              <w:ind w:left="-93"/>
              <w:jc w:val="both"/>
              <w:rPr>
                <w:rFonts w:ascii="Cordia New" w:hAnsi="Cordia New" w:cs="Cordia New"/>
                <w:sz w:val="12"/>
                <w:szCs w:val="12"/>
              </w:rPr>
            </w:pPr>
          </w:p>
        </w:tc>
        <w:tc>
          <w:tcPr>
            <w:tcW w:w="1368" w:type="dxa"/>
            <w:shd w:val="clear" w:color="auto" w:fill="FAFAFA"/>
            <w:vAlign w:val="bottom"/>
          </w:tcPr>
          <w:p w14:paraId="5CB288DB" w14:textId="77777777" w:rsidR="00857A21" w:rsidRPr="00F77500" w:rsidRDefault="00857A21" w:rsidP="00B21810">
            <w:pPr>
              <w:tabs>
                <w:tab w:val="decimal" w:pos="1138"/>
              </w:tabs>
              <w:ind w:right="-72"/>
              <w:jc w:val="both"/>
              <w:rPr>
                <w:rFonts w:ascii="Cordia New" w:hAnsi="Cordia New" w:cs="Cordia New"/>
                <w:sz w:val="12"/>
                <w:szCs w:val="12"/>
              </w:rPr>
            </w:pPr>
          </w:p>
        </w:tc>
        <w:tc>
          <w:tcPr>
            <w:tcW w:w="1368" w:type="dxa"/>
            <w:shd w:val="clear" w:color="auto" w:fill="auto"/>
            <w:vAlign w:val="bottom"/>
          </w:tcPr>
          <w:p w14:paraId="48392A1A" w14:textId="77777777" w:rsidR="00857A21" w:rsidRPr="00F77500" w:rsidRDefault="00857A21" w:rsidP="00B21810">
            <w:pPr>
              <w:tabs>
                <w:tab w:val="decimal" w:pos="1138"/>
              </w:tabs>
              <w:ind w:right="-72"/>
              <w:jc w:val="both"/>
              <w:rPr>
                <w:rFonts w:ascii="Cordia New" w:hAnsi="Cordia New" w:cs="Cordia New"/>
                <w:sz w:val="12"/>
                <w:szCs w:val="12"/>
              </w:rPr>
            </w:pPr>
          </w:p>
        </w:tc>
        <w:tc>
          <w:tcPr>
            <w:tcW w:w="1368" w:type="dxa"/>
            <w:shd w:val="clear" w:color="auto" w:fill="FAFAFA"/>
            <w:vAlign w:val="bottom"/>
          </w:tcPr>
          <w:p w14:paraId="5410FA8A" w14:textId="77777777" w:rsidR="00857A21" w:rsidRPr="00F77500" w:rsidRDefault="00857A21" w:rsidP="00B21810">
            <w:pPr>
              <w:tabs>
                <w:tab w:val="decimal" w:pos="1138"/>
              </w:tabs>
              <w:ind w:right="-72"/>
              <w:jc w:val="both"/>
              <w:rPr>
                <w:rFonts w:ascii="Cordia New" w:hAnsi="Cordia New" w:cs="Cordia New"/>
                <w:sz w:val="12"/>
                <w:szCs w:val="12"/>
              </w:rPr>
            </w:pPr>
          </w:p>
        </w:tc>
        <w:tc>
          <w:tcPr>
            <w:tcW w:w="1368" w:type="dxa"/>
            <w:shd w:val="clear" w:color="auto" w:fill="auto"/>
            <w:vAlign w:val="bottom"/>
          </w:tcPr>
          <w:p w14:paraId="2A686AD5" w14:textId="77777777" w:rsidR="00857A21" w:rsidRPr="00F77500" w:rsidRDefault="00857A21" w:rsidP="00B21810">
            <w:pPr>
              <w:tabs>
                <w:tab w:val="decimal" w:pos="1138"/>
              </w:tabs>
              <w:ind w:right="-72"/>
              <w:jc w:val="both"/>
              <w:rPr>
                <w:rFonts w:ascii="Cordia New" w:hAnsi="Cordia New" w:cs="Cordia New"/>
                <w:sz w:val="12"/>
                <w:szCs w:val="12"/>
              </w:rPr>
            </w:pPr>
          </w:p>
        </w:tc>
      </w:tr>
      <w:tr w:rsidR="00C3270C" w:rsidRPr="00F77500" w14:paraId="4154F9AC" w14:textId="77777777" w:rsidTr="008A0609">
        <w:tc>
          <w:tcPr>
            <w:tcW w:w="3442" w:type="dxa"/>
            <w:shd w:val="clear" w:color="auto" w:fill="auto"/>
          </w:tcPr>
          <w:p w14:paraId="6669FE04" w14:textId="77777777" w:rsidR="00C3270C" w:rsidRPr="00F77500" w:rsidRDefault="00C3270C" w:rsidP="00C3270C">
            <w:pPr>
              <w:ind w:left="-93"/>
              <w:jc w:val="both"/>
              <w:rPr>
                <w:rFonts w:ascii="Cordia New" w:hAnsi="Cordia New" w:cs="Cordia New"/>
                <w:sz w:val="26"/>
                <w:szCs w:val="26"/>
              </w:rPr>
            </w:pPr>
            <w:r w:rsidRPr="00F77500">
              <w:rPr>
                <w:rFonts w:ascii="Cordia New" w:hAnsi="Cordia New" w:cs="Cordia New"/>
                <w:sz w:val="26"/>
                <w:szCs w:val="26"/>
              </w:rPr>
              <w:t>Interest income from associates and</w:t>
            </w:r>
          </w:p>
          <w:p w14:paraId="15DA17C8" w14:textId="52DAD98E" w:rsidR="00C3270C" w:rsidRPr="00F77500" w:rsidRDefault="00C3270C" w:rsidP="00C3270C">
            <w:pPr>
              <w:ind w:left="-93" w:firstLine="159"/>
              <w:jc w:val="both"/>
              <w:rPr>
                <w:rFonts w:ascii="Cordia New" w:hAnsi="Cordia New" w:cs="Cordia New"/>
                <w:sz w:val="26"/>
                <w:szCs w:val="26"/>
              </w:rPr>
            </w:pPr>
            <w:r w:rsidRPr="00F77500">
              <w:rPr>
                <w:rFonts w:ascii="Cordia New" w:hAnsi="Cordia New" w:cs="Cordia New"/>
                <w:sz w:val="26"/>
                <w:szCs w:val="26"/>
              </w:rPr>
              <w:t>joint venture</w:t>
            </w:r>
            <w:r w:rsidR="00E148A3" w:rsidRPr="00F77500">
              <w:rPr>
                <w:rFonts w:ascii="Cordia New" w:hAnsi="Cordia New" w:cs="Cordia New"/>
                <w:sz w:val="26"/>
                <w:szCs w:val="26"/>
              </w:rPr>
              <w:t>s</w:t>
            </w:r>
          </w:p>
        </w:tc>
        <w:tc>
          <w:tcPr>
            <w:tcW w:w="1368" w:type="dxa"/>
            <w:tcBorders>
              <w:bottom w:val="single" w:sz="4" w:space="0" w:color="auto"/>
            </w:tcBorders>
            <w:shd w:val="clear" w:color="auto" w:fill="FAFAFA"/>
            <w:vAlign w:val="bottom"/>
          </w:tcPr>
          <w:p w14:paraId="6ACF0316" w14:textId="7A3A134E" w:rsidR="00C3270C" w:rsidRPr="00F77500" w:rsidRDefault="00C3270C" w:rsidP="00C3270C">
            <w:pPr>
              <w:tabs>
                <w:tab w:val="decimal" w:pos="1138"/>
              </w:tabs>
              <w:ind w:right="-72"/>
              <w:jc w:val="both"/>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999</w:t>
            </w:r>
          </w:p>
        </w:tc>
        <w:tc>
          <w:tcPr>
            <w:tcW w:w="1368" w:type="dxa"/>
            <w:tcBorders>
              <w:bottom w:val="single" w:sz="4" w:space="0" w:color="auto"/>
            </w:tcBorders>
            <w:shd w:val="clear" w:color="auto" w:fill="auto"/>
            <w:vAlign w:val="bottom"/>
          </w:tcPr>
          <w:p w14:paraId="22B65303" w14:textId="169B0BA3" w:rsidR="00C3270C" w:rsidRPr="00F77500" w:rsidRDefault="00C3270C" w:rsidP="00C3270C">
            <w:pPr>
              <w:tabs>
                <w:tab w:val="decimal" w:pos="1138"/>
              </w:tabs>
              <w:ind w:right="-72"/>
              <w:jc w:val="both"/>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754</w:t>
            </w:r>
          </w:p>
        </w:tc>
        <w:tc>
          <w:tcPr>
            <w:tcW w:w="1368" w:type="dxa"/>
            <w:tcBorders>
              <w:bottom w:val="single" w:sz="4" w:space="0" w:color="auto"/>
            </w:tcBorders>
            <w:shd w:val="clear" w:color="auto" w:fill="FAFAFA"/>
            <w:vAlign w:val="bottom"/>
          </w:tcPr>
          <w:p w14:paraId="479B62D8" w14:textId="6EEFF8F6" w:rsidR="00C3270C" w:rsidRPr="00F77500" w:rsidRDefault="00C3270C" w:rsidP="00C3270C">
            <w:pPr>
              <w:tabs>
                <w:tab w:val="decimal" w:pos="1138"/>
              </w:tabs>
              <w:ind w:right="-72"/>
              <w:jc w:val="both"/>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33,876</w:t>
            </w:r>
          </w:p>
        </w:tc>
        <w:tc>
          <w:tcPr>
            <w:tcW w:w="1368" w:type="dxa"/>
            <w:tcBorders>
              <w:bottom w:val="single" w:sz="4" w:space="0" w:color="auto"/>
            </w:tcBorders>
            <w:shd w:val="clear" w:color="auto" w:fill="auto"/>
            <w:vAlign w:val="bottom"/>
          </w:tcPr>
          <w:p w14:paraId="2F2BE09F" w14:textId="2E2B61DA" w:rsidR="00C3270C" w:rsidRPr="00F77500" w:rsidRDefault="00C3270C" w:rsidP="00C3270C">
            <w:pPr>
              <w:tabs>
                <w:tab w:val="decimal" w:pos="1138"/>
              </w:tabs>
              <w:ind w:right="-72"/>
              <w:jc w:val="both"/>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24,947</w:t>
            </w:r>
          </w:p>
        </w:tc>
      </w:tr>
      <w:tr w:rsidR="000A3579" w:rsidRPr="00F77500" w14:paraId="387DC4C4" w14:textId="77777777" w:rsidTr="00623F08">
        <w:tc>
          <w:tcPr>
            <w:tcW w:w="3442" w:type="dxa"/>
            <w:shd w:val="clear" w:color="auto" w:fill="auto"/>
          </w:tcPr>
          <w:p w14:paraId="614642FC" w14:textId="77777777" w:rsidR="000A3579" w:rsidRPr="00F77500" w:rsidRDefault="000A3579" w:rsidP="000A3579">
            <w:pPr>
              <w:ind w:left="-93"/>
              <w:jc w:val="both"/>
              <w:rPr>
                <w:rFonts w:ascii="Cordia New" w:hAnsi="Cordia New" w:cs="Cordia New"/>
                <w:sz w:val="12"/>
                <w:szCs w:val="12"/>
              </w:rPr>
            </w:pPr>
          </w:p>
        </w:tc>
        <w:tc>
          <w:tcPr>
            <w:tcW w:w="1368" w:type="dxa"/>
            <w:shd w:val="clear" w:color="auto" w:fill="FAFAFA"/>
            <w:vAlign w:val="bottom"/>
          </w:tcPr>
          <w:p w14:paraId="5F84A579" w14:textId="77777777" w:rsidR="000A3579" w:rsidRPr="00F77500" w:rsidRDefault="000A3579" w:rsidP="000A3579">
            <w:pPr>
              <w:tabs>
                <w:tab w:val="decimal" w:pos="1138"/>
              </w:tabs>
              <w:ind w:right="-72"/>
              <w:jc w:val="both"/>
              <w:rPr>
                <w:rFonts w:ascii="Cordia New" w:hAnsi="Cordia New" w:cs="Cordia New"/>
                <w:color w:val="000000" w:themeColor="text1"/>
                <w:sz w:val="12"/>
                <w:szCs w:val="12"/>
              </w:rPr>
            </w:pPr>
          </w:p>
        </w:tc>
        <w:tc>
          <w:tcPr>
            <w:tcW w:w="1368" w:type="dxa"/>
            <w:shd w:val="clear" w:color="auto" w:fill="auto"/>
            <w:vAlign w:val="bottom"/>
          </w:tcPr>
          <w:p w14:paraId="7ECCEA52" w14:textId="77777777" w:rsidR="000A3579" w:rsidRPr="00F77500" w:rsidRDefault="000A3579" w:rsidP="000A3579">
            <w:pPr>
              <w:tabs>
                <w:tab w:val="decimal" w:pos="1138"/>
              </w:tabs>
              <w:ind w:right="-72"/>
              <w:jc w:val="both"/>
              <w:rPr>
                <w:rFonts w:ascii="Cordia New" w:hAnsi="Cordia New" w:cs="Cordia New"/>
                <w:color w:val="000000" w:themeColor="text1"/>
                <w:sz w:val="12"/>
                <w:szCs w:val="12"/>
              </w:rPr>
            </w:pPr>
          </w:p>
        </w:tc>
        <w:tc>
          <w:tcPr>
            <w:tcW w:w="1368" w:type="dxa"/>
            <w:shd w:val="clear" w:color="auto" w:fill="FAFAFA"/>
            <w:vAlign w:val="bottom"/>
          </w:tcPr>
          <w:p w14:paraId="1646440D" w14:textId="77777777" w:rsidR="000A3579" w:rsidRPr="00F77500" w:rsidRDefault="000A3579" w:rsidP="000A3579">
            <w:pPr>
              <w:tabs>
                <w:tab w:val="decimal" w:pos="1138"/>
              </w:tabs>
              <w:ind w:right="-72"/>
              <w:jc w:val="both"/>
              <w:rPr>
                <w:rFonts w:ascii="Cordia New" w:hAnsi="Cordia New" w:cs="Cordia New"/>
                <w:color w:val="000000" w:themeColor="text1"/>
                <w:sz w:val="12"/>
                <w:szCs w:val="12"/>
              </w:rPr>
            </w:pPr>
          </w:p>
        </w:tc>
        <w:tc>
          <w:tcPr>
            <w:tcW w:w="1368" w:type="dxa"/>
            <w:shd w:val="clear" w:color="auto" w:fill="auto"/>
            <w:vAlign w:val="bottom"/>
          </w:tcPr>
          <w:p w14:paraId="20AD6EBB" w14:textId="77777777" w:rsidR="000A3579" w:rsidRPr="00F77500" w:rsidRDefault="000A3579" w:rsidP="000A3579">
            <w:pPr>
              <w:tabs>
                <w:tab w:val="decimal" w:pos="1138"/>
              </w:tabs>
              <w:ind w:right="-72"/>
              <w:jc w:val="both"/>
              <w:rPr>
                <w:rFonts w:ascii="Cordia New" w:hAnsi="Cordia New" w:cs="Cordia New"/>
                <w:color w:val="000000" w:themeColor="text1"/>
                <w:sz w:val="12"/>
                <w:szCs w:val="12"/>
              </w:rPr>
            </w:pPr>
          </w:p>
        </w:tc>
      </w:tr>
      <w:tr w:rsidR="00C3270C" w:rsidRPr="00F77500" w14:paraId="1BB93AED" w14:textId="77777777" w:rsidTr="008A0609">
        <w:tc>
          <w:tcPr>
            <w:tcW w:w="3442" w:type="dxa"/>
            <w:shd w:val="clear" w:color="auto" w:fill="auto"/>
          </w:tcPr>
          <w:p w14:paraId="7567D06F" w14:textId="3C956B04" w:rsidR="00C3270C" w:rsidRPr="00F77500" w:rsidRDefault="00C3270C" w:rsidP="00C3270C">
            <w:pPr>
              <w:ind w:left="-93"/>
              <w:jc w:val="both"/>
              <w:rPr>
                <w:rFonts w:ascii="Cordia New" w:hAnsi="Cordia New" w:cs="Cordia New"/>
                <w:sz w:val="12"/>
                <w:szCs w:val="12"/>
              </w:rPr>
            </w:pPr>
            <w:r w:rsidRPr="00F77500">
              <w:rPr>
                <w:rFonts w:ascii="Cordia New" w:hAnsi="Cordia New" w:cs="Cordia New"/>
                <w:sz w:val="26"/>
                <w:szCs w:val="26"/>
              </w:rPr>
              <w:t>Management income from joint ventures</w:t>
            </w:r>
          </w:p>
        </w:tc>
        <w:tc>
          <w:tcPr>
            <w:tcW w:w="1368" w:type="dxa"/>
            <w:tcBorders>
              <w:bottom w:val="single" w:sz="4" w:space="0" w:color="auto"/>
            </w:tcBorders>
            <w:shd w:val="clear" w:color="auto" w:fill="FAFAFA"/>
            <w:vAlign w:val="bottom"/>
          </w:tcPr>
          <w:p w14:paraId="2AB416A8" w14:textId="351BFD34" w:rsidR="00C3270C" w:rsidRPr="00F77500" w:rsidRDefault="00C3270C" w:rsidP="00C3270C">
            <w:pPr>
              <w:tabs>
                <w:tab w:val="decimal" w:pos="1138"/>
              </w:tabs>
              <w:ind w:right="-72"/>
              <w:jc w:val="both"/>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cs/>
                <w:lang w:val="en-GB"/>
              </w:rPr>
              <w:t>3</w:t>
            </w:r>
            <w:r w:rsidRPr="00F77500">
              <w:rPr>
                <w:rFonts w:ascii="Cordia New" w:hAnsi="Cordia New" w:cs="Cordia New"/>
                <w:color w:val="000000" w:themeColor="text1"/>
                <w:sz w:val="26"/>
                <w:szCs w:val="26"/>
                <w:lang w:val="en-GB"/>
              </w:rPr>
              <w:t>82</w:t>
            </w:r>
          </w:p>
        </w:tc>
        <w:tc>
          <w:tcPr>
            <w:tcW w:w="1368" w:type="dxa"/>
            <w:tcBorders>
              <w:bottom w:val="single" w:sz="4" w:space="0" w:color="auto"/>
            </w:tcBorders>
            <w:shd w:val="clear" w:color="auto" w:fill="auto"/>
            <w:vAlign w:val="bottom"/>
          </w:tcPr>
          <w:p w14:paraId="59D5E6E6" w14:textId="76B8C014" w:rsidR="00C3270C" w:rsidRPr="00F77500" w:rsidRDefault="00C3270C" w:rsidP="00C3270C">
            <w:pPr>
              <w:tabs>
                <w:tab w:val="decimal" w:pos="1138"/>
              </w:tabs>
              <w:ind w:right="-72"/>
              <w:jc w:val="both"/>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375</w:t>
            </w:r>
          </w:p>
        </w:tc>
        <w:tc>
          <w:tcPr>
            <w:tcW w:w="1368" w:type="dxa"/>
            <w:tcBorders>
              <w:bottom w:val="single" w:sz="4" w:space="0" w:color="auto"/>
            </w:tcBorders>
            <w:shd w:val="clear" w:color="auto" w:fill="FAFAFA"/>
            <w:vAlign w:val="bottom"/>
          </w:tcPr>
          <w:p w14:paraId="7E07E469" w14:textId="3EDCEDB0" w:rsidR="00C3270C" w:rsidRPr="00F77500" w:rsidRDefault="00C3270C" w:rsidP="00C3270C">
            <w:pPr>
              <w:tabs>
                <w:tab w:val="decimal" w:pos="1138"/>
              </w:tabs>
              <w:ind w:right="-72"/>
              <w:jc w:val="both"/>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12,951</w:t>
            </w:r>
          </w:p>
        </w:tc>
        <w:tc>
          <w:tcPr>
            <w:tcW w:w="1368" w:type="dxa"/>
            <w:tcBorders>
              <w:bottom w:val="single" w:sz="4" w:space="0" w:color="auto"/>
            </w:tcBorders>
            <w:shd w:val="clear" w:color="auto" w:fill="auto"/>
            <w:vAlign w:val="bottom"/>
          </w:tcPr>
          <w:p w14:paraId="0FD28EB4" w14:textId="61F62575" w:rsidR="00C3270C" w:rsidRPr="00F77500" w:rsidRDefault="00C3270C" w:rsidP="00C3270C">
            <w:pPr>
              <w:tabs>
                <w:tab w:val="decimal" w:pos="1138"/>
              </w:tabs>
              <w:ind w:right="-72"/>
              <w:jc w:val="both"/>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12,389</w:t>
            </w:r>
          </w:p>
        </w:tc>
      </w:tr>
    </w:tbl>
    <w:p w14:paraId="57222AD9" w14:textId="0017E08E" w:rsidR="001D6E59" w:rsidRPr="00F77500" w:rsidRDefault="001D6E59">
      <w:pPr>
        <w:rPr>
          <w:rFonts w:ascii="Cordia New" w:eastAsia="Angsana New" w:hAnsi="Cordia New" w:cs="Cordia New"/>
          <w:sz w:val="26"/>
          <w:szCs w:val="26"/>
        </w:rPr>
      </w:pPr>
    </w:p>
    <w:tbl>
      <w:tblPr>
        <w:tblW w:w="8914" w:type="dxa"/>
        <w:tblInd w:w="540" w:type="dxa"/>
        <w:tblLayout w:type="fixed"/>
        <w:tblLook w:val="0000" w:firstRow="0" w:lastRow="0" w:firstColumn="0" w:lastColumn="0" w:noHBand="0" w:noVBand="0"/>
      </w:tblPr>
      <w:tblGrid>
        <w:gridCol w:w="3442"/>
        <w:gridCol w:w="1368"/>
        <w:gridCol w:w="1368"/>
        <w:gridCol w:w="1368"/>
        <w:gridCol w:w="1368"/>
      </w:tblGrid>
      <w:tr w:rsidR="00857A21" w:rsidRPr="00F77500" w14:paraId="2385A040" w14:textId="77777777" w:rsidTr="00BF0513">
        <w:tc>
          <w:tcPr>
            <w:tcW w:w="3442" w:type="dxa"/>
            <w:shd w:val="clear" w:color="auto" w:fill="auto"/>
          </w:tcPr>
          <w:p w14:paraId="1DFA4DF6" w14:textId="7B2AD1E9" w:rsidR="00857A21" w:rsidRPr="00F77500" w:rsidRDefault="00A975FC" w:rsidP="00034968">
            <w:pPr>
              <w:ind w:left="-96"/>
              <w:rPr>
                <w:rFonts w:ascii="Cordia New" w:hAnsi="Cordia New" w:cs="Cordia New"/>
                <w:b/>
                <w:bCs/>
                <w:sz w:val="26"/>
                <w:szCs w:val="26"/>
                <w:lang w:val="en-GB"/>
              </w:rPr>
            </w:pPr>
            <w:r w:rsidRPr="00F77500">
              <w:rPr>
                <w:rFonts w:ascii="Cordia New" w:eastAsia="Angsana New" w:hAnsi="Cordia New" w:cs="Cordia New"/>
                <w:sz w:val="20"/>
                <w:szCs w:val="20"/>
              </w:rPr>
              <w:br w:type="page"/>
            </w:r>
            <w:r w:rsidR="00A410F0" w:rsidRPr="00F77500">
              <w:rPr>
                <w:rFonts w:ascii="Cordia New" w:eastAsia="Angsana New" w:hAnsi="Cordia New" w:cs="Cordia New"/>
                <w:sz w:val="20"/>
                <w:szCs w:val="20"/>
              </w:rPr>
              <w:br w:type="page"/>
            </w:r>
          </w:p>
        </w:tc>
        <w:tc>
          <w:tcPr>
            <w:tcW w:w="5472" w:type="dxa"/>
            <w:gridSpan w:val="4"/>
            <w:tcBorders>
              <w:top w:val="single" w:sz="4" w:space="0" w:color="auto"/>
              <w:bottom w:val="single" w:sz="4" w:space="0" w:color="auto"/>
            </w:tcBorders>
            <w:shd w:val="clear" w:color="auto" w:fill="auto"/>
          </w:tcPr>
          <w:p w14:paraId="268DA87E" w14:textId="77777777" w:rsidR="00857A21" w:rsidRPr="00F77500" w:rsidRDefault="009A14DD" w:rsidP="00034968">
            <w:pPr>
              <w:tabs>
                <w:tab w:val="right" w:pos="5253"/>
              </w:tabs>
              <w:ind w:right="-72"/>
              <w:jc w:val="both"/>
              <w:rPr>
                <w:rFonts w:ascii="Cordia New" w:hAnsi="Cordia New" w:cs="Cordia New"/>
                <w:b/>
                <w:bCs/>
                <w:sz w:val="26"/>
                <w:szCs w:val="26"/>
                <w:lang w:val="en-GB"/>
              </w:rPr>
            </w:pPr>
            <w:r w:rsidRPr="00F77500">
              <w:rPr>
                <w:rFonts w:ascii="Cordia New" w:hAnsi="Cordia New" w:cs="Cordia New"/>
                <w:b/>
                <w:sz w:val="26"/>
                <w:szCs w:val="26"/>
              </w:rPr>
              <w:tab/>
              <w:t>Separate financial information</w:t>
            </w:r>
          </w:p>
        </w:tc>
      </w:tr>
      <w:tr w:rsidR="00857A21" w:rsidRPr="00F77500" w14:paraId="33D016B5" w14:textId="77777777" w:rsidTr="00BF0513">
        <w:tc>
          <w:tcPr>
            <w:tcW w:w="3442" w:type="dxa"/>
            <w:shd w:val="clear" w:color="auto" w:fill="auto"/>
          </w:tcPr>
          <w:p w14:paraId="58616CBF" w14:textId="5B2FAB9B" w:rsidR="00857A21" w:rsidRPr="00F77500" w:rsidRDefault="002C7F77" w:rsidP="00034968">
            <w:pPr>
              <w:ind w:left="-111"/>
              <w:rPr>
                <w:rFonts w:ascii="Cordia New" w:hAnsi="Cordia New" w:cs="Cordia New"/>
                <w:b/>
                <w:bCs/>
                <w:sz w:val="26"/>
                <w:szCs w:val="26"/>
                <w:lang w:val="en-GB"/>
              </w:rPr>
            </w:pPr>
            <w:r w:rsidRPr="00F77500">
              <w:rPr>
                <w:rFonts w:ascii="Cordia New" w:hAnsi="Cordia New" w:cs="Cordia New"/>
                <w:b/>
                <w:bCs/>
                <w:sz w:val="26"/>
                <w:szCs w:val="26"/>
                <w:lang w:val="en-GB"/>
              </w:rPr>
              <w:t xml:space="preserve">For the </w:t>
            </w:r>
            <w:r w:rsidR="001A71A5" w:rsidRPr="00F77500">
              <w:rPr>
                <w:rFonts w:ascii="Cordia New" w:hAnsi="Cordia New" w:cs="Cordia New"/>
                <w:b/>
                <w:bCs/>
                <w:sz w:val="26"/>
                <w:szCs w:val="26"/>
                <w:lang w:val="en-GB"/>
              </w:rPr>
              <w:t>three</w:t>
            </w:r>
            <w:r w:rsidR="0032667C" w:rsidRPr="00F77500">
              <w:rPr>
                <w:rFonts w:ascii="Cordia New" w:hAnsi="Cordia New" w:cs="Cordia New"/>
                <w:b/>
                <w:bCs/>
                <w:sz w:val="26"/>
                <w:szCs w:val="26"/>
                <w:lang w:val="en-GB"/>
              </w:rPr>
              <w:t>-month</w:t>
            </w:r>
            <w:r w:rsidRPr="00F77500">
              <w:rPr>
                <w:rFonts w:ascii="Cordia New" w:hAnsi="Cordia New" w:cs="Cordia New"/>
                <w:b/>
                <w:bCs/>
                <w:sz w:val="26"/>
                <w:szCs w:val="26"/>
                <w:lang w:val="en-GB"/>
              </w:rPr>
              <w:t xml:space="preserve"> period</w:t>
            </w:r>
            <w:r w:rsidR="00D77ED9" w:rsidRPr="00F77500">
              <w:rPr>
                <w:rFonts w:ascii="Cordia New" w:hAnsi="Cordia New" w:cs="Cordia New"/>
                <w:b/>
                <w:bCs/>
                <w:sz w:val="26"/>
                <w:szCs w:val="26"/>
                <w:lang w:val="en-GB"/>
              </w:rPr>
              <w:t>s</w:t>
            </w:r>
            <w:r w:rsidRPr="00F77500">
              <w:rPr>
                <w:rFonts w:ascii="Cordia New" w:hAnsi="Cordia New" w:cs="Cordia New"/>
                <w:b/>
                <w:bCs/>
                <w:sz w:val="26"/>
                <w:szCs w:val="26"/>
                <w:lang w:val="en-GB"/>
              </w:rPr>
              <w:t xml:space="preserve"> ended</w:t>
            </w:r>
          </w:p>
        </w:tc>
        <w:tc>
          <w:tcPr>
            <w:tcW w:w="2736" w:type="dxa"/>
            <w:gridSpan w:val="2"/>
            <w:tcBorders>
              <w:top w:val="single" w:sz="4" w:space="0" w:color="auto"/>
              <w:bottom w:val="single" w:sz="4" w:space="0" w:color="auto"/>
            </w:tcBorders>
            <w:shd w:val="clear" w:color="auto" w:fill="auto"/>
          </w:tcPr>
          <w:p w14:paraId="2C95CFC0" w14:textId="21E59009" w:rsidR="00857A21" w:rsidRPr="00F77500" w:rsidRDefault="009A14DD" w:rsidP="00034968">
            <w:pPr>
              <w:tabs>
                <w:tab w:val="right" w:pos="2535"/>
              </w:tabs>
              <w:ind w:right="-72"/>
              <w:jc w:val="both"/>
              <w:rPr>
                <w:rFonts w:ascii="Cordia New" w:hAnsi="Cordia New" w:cs="Cordia New"/>
                <w:b/>
                <w:bCs/>
                <w:sz w:val="26"/>
                <w:szCs w:val="26"/>
                <w:lang w:val="en-GB"/>
              </w:rPr>
            </w:pPr>
            <w:r w:rsidRPr="00F77500">
              <w:rPr>
                <w:rFonts w:ascii="Cordia New" w:hAnsi="Cordia New" w:cs="Cordia New"/>
                <w:b/>
                <w:sz w:val="26"/>
                <w:szCs w:val="26"/>
              </w:rPr>
              <w:tab/>
            </w:r>
            <w:r w:rsidR="005E6D86">
              <w:rPr>
                <w:rFonts w:ascii="Cordia New" w:hAnsi="Cordia New" w:cs="Cordia New"/>
                <w:b/>
                <w:sz w:val="26"/>
                <w:szCs w:val="26"/>
              </w:rPr>
              <w:t>US Dollar’000</w:t>
            </w:r>
          </w:p>
        </w:tc>
        <w:tc>
          <w:tcPr>
            <w:tcW w:w="2736" w:type="dxa"/>
            <w:gridSpan w:val="2"/>
            <w:tcBorders>
              <w:top w:val="single" w:sz="4" w:space="0" w:color="auto"/>
              <w:bottom w:val="single" w:sz="4" w:space="0" w:color="auto"/>
            </w:tcBorders>
            <w:shd w:val="clear" w:color="auto" w:fill="auto"/>
          </w:tcPr>
          <w:p w14:paraId="0A4FD5F7" w14:textId="04F9714A" w:rsidR="00857A21" w:rsidRPr="00F77500" w:rsidRDefault="009A14DD" w:rsidP="00034968">
            <w:pPr>
              <w:tabs>
                <w:tab w:val="right" w:pos="2535"/>
                <w:tab w:val="right" w:pos="2563"/>
              </w:tabs>
              <w:ind w:right="-72"/>
              <w:jc w:val="both"/>
              <w:rPr>
                <w:rFonts w:ascii="Cordia New" w:hAnsi="Cordia New" w:cs="Cordia New"/>
                <w:b/>
                <w:bCs/>
                <w:sz w:val="26"/>
                <w:szCs w:val="26"/>
                <w:lang w:val="en-GB"/>
              </w:rPr>
            </w:pPr>
            <w:r w:rsidRPr="00F77500">
              <w:rPr>
                <w:rFonts w:ascii="Cordia New" w:hAnsi="Cordia New" w:cs="Cordia New"/>
                <w:b/>
                <w:sz w:val="26"/>
                <w:szCs w:val="26"/>
              </w:rPr>
              <w:tab/>
              <w:t>Baht’</w:t>
            </w:r>
            <w:r w:rsidR="00004CAF" w:rsidRPr="00F77500">
              <w:rPr>
                <w:rFonts w:ascii="Cordia New" w:hAnsi="Cordia New" w:cs="Cordia New"/>
                <w:b/>
                <w:bCs/>
                <w:sz w:val="26"/>
                <w:szCs w:val="26"/>
                <w:lang w:val="en-GB"/>
              </w:rPr>
              <w:t>000</w:t>
            </w:r>
          </w:p>
        </w:tc>
      </w:tr>
      <w:tr w:rsidR="00B21810" w:rsidRPr="00F77500" w14:paraId="00BA7256" w14:textId="77777777" w:rsidTr="00BF0513">
        <w:tc>
          <w:tcPr>
            <w:tcW w:w="3442" w:type="dxa"/>
            <w:shd w:val="clear" w:color="auto" w:fill="auto"/>
          </w:tcPr>
          <w:p w14:paraId="5103FD83" w14:textId="0BD40FC1" w:rsidR="00B21810" w:rsidRPr="00F77500" w:rsidRDefault="00B21810" w:rsidP="00B21810">
            <w:pPr>
              <w:ind w:left="-96"/>
              <w:rPr>
                <w:rFonts w:ascii="Cordia New" w:hAnsi="Cordia New" w:cs="Cordia New"/>
                <w:b/>
                <w:bCs/>
                <w:sz w:val="26"/>
                <w:szCs w:val="26"/>
                <w:lang w:val="en-GB"/>
              </w:rPr>
            </w:pPr>
            <w:r w:rsidRPr="00F77500">
              <w:rPr>
                <w:rFonts w:ascii="Cordia New" w:hAnsi="Cordia New" w:cs="Cordia New"/>
                <w:b/>
                <w:bCs/>
                <w:sz w:val="26"/>
                <w:szCs w:val="26"/>
                <w:lang w:val="en-GB"/>
              </w:rPr>
              <w:t xml:space="preserve">   </w:t>
            </w:r>
            <w:r w:rsidR="00004CAF" w:rsidRPr="00F77500">
              <w:rPr>
                <w:rFonts w:ascii="Cordia New" w:hAnsi="Cordia New" w:cs="Cordia New"/>
                <w:b/>
                <w:bCs/>
                <w:sz w:val="26"/>
                <w:szCs w:val="26"/>
                <w:lang w:val="en-GB"/>
              </w:rPr>
              <w:t>31</w:t>
            </w:r>
            <w:r w:rsidR="00AA6E21" w:rsidRPr="00F77500">
              <w:rPr>
                <w:rFonts w:ascii="Cordia New" w:hAnsi="Cordia New" w:cs="Cordia New"/>
                <w:b/>
                <w:bCs/>
                <w:sz w:val="26"/>
                <w:szCs w:val="26"/>
                <w:lang w:val="en-GB"/>
              </w:rPr>
              <w:t xml:space="preserve"> March</w:t>
            </w:r>
          </w:p>
        </w:tc>
        <w:tc>
          <w:tcPr>
            <w:tcW w:w="1368" w:type="dxa"/>
            <w:tcBorders>
              <w:top w:val="single" w:sz="4" w:space="0" w:color="auto"/>
              <w:bottom w:val="single" w:sz="4" w:space="0" w:color="auto"/>
            </w:tcBorders>
            <w:shd w:val="clear" w:color="auto" w:fill="auto"/>
          </w:tcPr>
          <w:p w14:paraId="212169AD" w14:textId="31BC6D87" w:rsidR="00B21810" w:rsidRPr="00F77500" w:rsidRDefault="00B21810" w:rsidP="00B21810">
            <w:pPr>
              <w:tabs>
                <w:tab w:val="decimal" w:pos="1138"/>
                <w:tab w:val="right" w:pos="1166"/>
              </w:tabs>
              <w:ind w:right="-72"/>
              <w:jc w:val="both"/>
              <w:rPr>
                <w:rFonts w:ascii="Cordia New" w:hAnsi="Cordia New" w:cs="Cordia New"/>
                <w:b/>
                <w:bCs/>
                <w:sz w:val="26"/>
                <w:szCs w:val="26"/>
                <w:lang w:val="en-GB"/>
              </w:rPr>
            </w:pPr>
            <w:r w:rsidRPr="00F77500">
              <w:rPr>
                <w:rFonts w:ascii="Cordia New" w:hAnsi="Cordia New" w:cs="Cordia New"/>
                <w:b/>
                <w:bCs/>
                <w:sz w:val="26"/>
                <w:szCs w:val="26"/>
                <w:cs/>
                <w:lang w:val="en-GB"/>
              </w:rPr>
              <w:tab/>
            </w:r>
            <w:r w:rsidR="00004CAF" w:rsidRPr="00F77500">
              <w:rPr>
                <w:rFonts w:ascii="Cordia New" w:hAnsi="Cordia New" w:cs="Cordia New"/>
                <w:b/>
                <w:bCs/>
                <w:sz w:val="26"/>
                <w:szCs w:val="26"/>
                <w:lang w:val="en-GB"/>
              </w:rPr>
              <w:t>2023</w:t>
            </w:r>
          </w:p>
        </w:tc>
        <w:tc>
          <w:tcPr>
            <w:tcW w:w="1368" w:type="dxa"/>
            <w:tcBorders>
              <w:top w:val="single" w:sz="4" w:space="0" w:color="auto"/>
              <w:bottom w:val="single" w:sz="4" w:space="0" w:color="auto"/>
            </w:tcBorders>
            <w:shd w:val="clear" w:color="auto" w:fill="auto"/>
          </w:tcPr>
          <w:p w14:paraId="19DFD895" w14:textId="5F6CB3CC" w:rsidR="00B21810" w:rsidRPr="00F77500" w:rsidRDefault="00B21810" w:rsidP="00B21810">
            <w:pPr>
              <w:tabs>
                <w:tab w:val="decimal" w:pos="1138"/>
                <w:tab w:val="right" w:pos="1166"/>
              </w:tabs>
              <w:ind w:right="-72"/>
              <w:jc w:val="both"/>
              <w:rPr>
                <w:rFonts w:ascii="Cordia New" w:hAnsi="Cordia New" w:cs="Cordia New"/>
                <w:b/>
                <w:bCs/>
                <w:sz w:val="26"/>
                <w:szCs w:val="26"/>
                <w:lang w:val="en-GB"/>
              </w:rPr>
            </w:pPr>
            <w:r w:rsidRPr="00F77500">
              <w:rPr>
                <w:rFonts w:ascii="Cordia New" w:hAnsi="Cordia New" w:cs="Cordia New"/>
                <w:b/>
                <w:bCs/>
                <w:sz w:val="26"/>
                <w:szCs w:val="26"/>
                <w:cs/>
                <w:lang w:val="en-GB"/>
              </w:rPr>
              <w:tab/>
            </w:r>
            <w:r w:rsidR="00004CAF" w:rsidRPr="00F77500">
              <w:rPr>
                <w:rFonts w:ascii="Cordia New" w:hAnsi="Cordia New" w:cs="Cordia New"/>
                <w:b/>
                <w:bCs/>
                <w:sz w:val="26"/>
                <w:szCs w:val="26"/>
                <w:lang w:val="en-GB"/>
              </w:rPr>
              <w:t>2022</w:t>
            </w:r>
          </w:p>
        </w:tc>
        <w:tc>
          <w:tcPr>
            <w:tcW w:w="1368" w:type="dxa"/>
            <w:tcBorders>
              <w:top w:val="single" w:sz="4" w:space="0" w:color="auto"/>
              <w:bottom w:val="single" w:sz="4" w:space="0" w:color="auto"/>
            </w:tcBorders>
            <w:shd w:val="clear" w:color="auto" w:fill="auto"/>
          </w:tcPr>
          <w:p w14:paraId="3B849197" w14:textId="58DDE812" w:rsidR="00B21810" w:rsidRPr="00F77500" w:rsidRDefault="00B21810" w:rsidP="00B21810">
            <w:pPr>
              <w:tabs>
                <w:tab w:val="decimal" w:pos="1138"/>
                <w:tab w:val="right" w:pos="1166"/>
              </w:tabs>
              <w:ind w:right="-72"/>
              <w:jc w:val="both"/>
              <w:rPr>
                <w:rFonts w:ascii="Cordia New" w:hAnsi="Cordia New" w:cs="Cordia New"/>
                <w:b/>
                <w:bCs/>
                <w:sz w:val="26"/>
                <w:szCs w:val="26"/>
                <w:lang w:val="en-GB"/>
              </w:rPr>
            </w:pPr>
            <w:r w:rsidRPr="00F77500">
              <w:rPr>
                <w:rFonts w:ascii="Cordia New" w:hAnsi="Cordia New" w:cs="Cordia New"/>
                <w:b/>
                <w:bCs/>
                <w:sz w:val="26"/>
                <w:szCs w:val="26"/>
                <w:cs/>
                <w:lang w:val="en-GB"/>
              </w:rPr>
              <w:tab/>
            </w:r>
            <w:r w:rsidR="00004CAF" w:rsidRPr="00F77500">
              <w:rPr>
                <w:rFonts w:ascii="Cordia New" w:hAnsi="Cordia New" w:cs="Cordia New"/>
                <w:b/>
                <w:bCs/>
                <w:sz w:val="26"/>
                <w:szCs w:val="26"/>
                <w:lang w:val="en-GB"/>
              </w:rPr>
              <w:t>2023</w:t>
            </w:r>
          </w:p>
        </w:tc>
        <w:tc>
          <w:tcPr>
            <w:tcW w:w="1368" w:type="dxa"/>
            <w:tcBorders>
              <w:top w:val="single" w:sz="4" w:space="0" w:color="auto"/>
              <w:bottom w:val="single" w:sz="4" w:space="0" w:color="auto"/>
            </w:tcBorders>
            <w:shd w:val="clear" w:color="auto" w:fill="auto"/>
          </w:tcPr>
          <w:p w14:paraId="67D20FF1" w14:textId="7D9C478D" w:rsidR="00B21810" w:rsidRPr="00F77500" w:rsidRDefault="00B21810" w:rsidP="00B21810">
            <w:pPr>
              <w:tabs>
                <w:tab w:val="decimal" w:pos="1138"/>
                <w:tab w:val="right" w:pos="1166"/>
              </w:tabs>
              <w:ind w:right="-72"/>
              <w:jc w:val="both"/>
              <w:rPr>
                <w:rFonts w:ascii="Cordia New" w:hAnsi="Cordia New" w:cs="Cordia New"/>
                <w:b/>
                <w:bCs/>
                <w:sz w:val="26"/>
                <w:szCs w:val="26"/>
                <w:lang w:val="en-GB"/>
              </w:rPr>
            </w:pPr>
            <w:r w:rsidRPr="00F77500">
              <w:rPr>
                <w:rFonts w:ascii="Cordia New" w:hAnsi="Cordia New" w:cs="Cordia New"/>
                <w:b/>
                <w:bCs/>
                <w:sz w:val="26"/>
                <w:szCs w:val="26"/>
                <w:cs/>
                <w:lang w:val="en-GB"/>
              </w:rPr>
              <w:tab/>
            </w:r>
            <w:r w:rsidR="00004CAF" w:rsidRPr="00F77500">
              <w:rPr>
                <w:rFonts w:ascii="Cordia New" w:hAnsi="Cordia New" w:cs="Cordia New"/>
                <w:b/>
                <w:bCs/>
                <w:sz w:val="26"/>
                <w:szCs w:val="26"/>
                <w:lang w:val="en-GB"/>
              </w:rPr>
              <w:t>2022</w:t>
            </w:r>
          </w:p>
        </w:tc>
      </w:tr>
      <w:tr w:rsidR="00B21810" w:rsidRPr="00F77500" w14:paraId="5B47C371" w14:textId="77777777" w:rsidTr="00BF0513">
        <w:tc>
          <w:tcPr>
            <w:tcW w:w="3442" w:type="dxa"/>
            <w:shd w:val="clear" w:color="auto" w:fill="auto"/>
          </w:tcPr>
          <w:p w14:paraId="0BC1024C" w14:textId="77777777" w:rsidR="00B21810" w:rsidRPr="00F77500" w:rsidRDefault="00B21810" w:rsidP="00B21810">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0681C1CE" w14:textId="77777777" w:rsidR="00B21810" w:rsidRPr="00F77500" w:rsidRDefault="00B21810" w:rsidP="00B21810">
            <w:pPr>
              <w:tabs>
                <w:tab w:val="decimal" w:pos="1138"/>
              </w:tabs>
              <w:ind w:right="-72"/>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3AF4B08C" w14:textId="77777777" w:rsidR="00B21810" w:rsidRPr="00F77500" w:rsidRDefault="00B21810" w:rsidP="00B21810">
            <w:pPr>
              <w:tabs>
                <w:tab w:val="decimal" w:pos="1138"/>
              </w:tabs>
              <w:ind w:right="-72"/>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5825CF99" w14:textId="77777777" w:rsidR="00B21810" w:rsidRPr="00F77500" w:rsidRDefault="00B21810" w:rsidP="00B21810">
            <w:pPr>
              <w:tabs>
                <w:tab w:val="decimal" w:pos="1138"/>
              </w:tabs>
              <w:ind w:right="-72"/>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3D9A15EC" w14:textId="77777777" w:rsidR="00B21810" w:rsidRPr="00F77500" w:rsidRDefault="00B21810" w:rsidP="00B21810">
            <w:pPr>
              <w:tabs>
                <w:tab w:val="decimal" w:pos="1138"/>
              </w:tabs>
              <w:ind w:right="-72"/>
              <w:jc w:val="both"/>
              <w:rPr>
                <w:rFonts w:ascii="Cordia New" w:hAnsi="Cordia New" w:cs="Cordia New"/>
                <w:sz w:val="12"/>
                <w:szCs w:val="12"/>
              </w:rPr>
            </w:pPr>
          </w:p>
        </w:tc>
      </w:tr>
      <w:tr w:rsidR="00C3270C" w:rsidRPr="00F77500" w14:paraId="0C9E5A41" w14:textId="77777777" w:rsidTr="004B3742">
        <w:tc>
          <w:tcPr>
            <w:tcW w:w="3442" w:type="dxa"/>
            <w:shd w:val="clear" w:color="auto" w:fill="auto"/>
          </w:tcPr>
          <w:p w14:paraId="6B21B58B" w14:textId="7887C7DD" w:rsidR="00C3270C" w:rsidRPr="00F77500" w:rsidRDefault="00C3270C" w:rsidP="00C3270C">
            <w:pPr>
              <w:ind w:left="158" w:hanging="251"/>
              <w:jc w:val="both"/>
              <w:rPr>
                <w:rFonts w:ascii="Cordia New" w:hAnsi="Cordia New" w:cs="Cordia New"/>
                <w:sz w:val="26"/>
                <w:szCs w:val="26"/>
              </w:rPr>
            </w:pPr>
            <w:r w:rsidRPr="00F77500">
              <w:rPr>
                <w:rFonts w:ascii="Cordia New" w:hAnsi="Cordia New" w:cs="Cordia New"/>
                <w:sz w:val="26"/>
                <w:szCs w:val="26"/>
              </w:rPr>
              <w:t>Purchases of goods from subsidiaries</w:t>
            </w:r>
          </w:p>
        </w:tc>
        <w:tc>
          <w:tcPr>
            <w:tcW w:w="1368" w:type="dxa"/>
            <w:tcBorders>
              <w:bottom w:val="single" w:sz="4" w:space="0" w:color="auto"/>
            </w:tcBorders>
            <w:shd w:val="clear" w:color="auto" w:fill="FAFAFA"/>
            <w:vAlign w:val="bottom"/>
          </w:tcPr>
          <w:p w14:paraId="073E7A21" w14:textId="44E13EF3" w:rsidR="00C3270C" w:rsidRPr="00F77500" w:rsidRDefault="00C3270C" w:rsidP="00C3270C">
            <w:pPr>
              <w:tabs>
                <w:tab w:val="decimal" w:pos="1138"/>
              </w:tabs>
              <w:ind w:right="-72"/>
              <w:jc w:val="both"/>
              <w:outlineLvl w:val="0"/>
              <w:rPr>
                <w:rFonts w:ascii="Cordia New" w:hAnsi="Cordia New" w:cs="Cordia New"/>
                <w:color w:val="000000" w:themeColor="text1"/>
                <w:sz w:val="26"/>
                <w:szCs w:val="26"/>
              </w:rPr>
            </w:pPr>
            <w:r w:rsidRPr="00F77500">
              <w:rPr>
                <w:rFonts w:ascii="Cordia New" w:hAnsi="Cordia New" w:cs="Cordia New"/>
                <w:color w:val="000000" w:themeColor="text1"/>
                <w:sz w:val="26"/>
                <w:szCs w:val="26"/>
                <w:lang w:val="en-GB"/>
              </w:rPr>
              <w:t>15,973</w:t>
            </w:r>
          </w:p>
        </w:tc>
        <w:tc>
          <w:tcPr>
            <w:tcW w:w="1368" w:type="dxa"/>
            <w:tcBorders>
              <w:bottom w:val="single" w:sz="4" w:space="0" w:color="auto"/>
            </w:tcBorders>
            <w:shd w:val="clear" w:color="auto" w:fill="auto"/>
            <w:vAlign w:val="bottom"/>
          </w:tcPr>
          <w:p w14:paraId="02DFF55F" w14:textId="0BE98E62" w:rsidR="00C3270C" w:rsidRPr="00F77500" w:rsidRDefault="00C3270C" w:rsidP="00C3270C">
            <w:pPr>
              <w:tabs>
                <w:tab w:val="decimal" w:pos="1138"/>
              </w:tabs>
              <w:ind w:right="-72"/>
              <w:jc w:val="both"/>
              <w:outlineLvl w:val="0"/>
              <w:rPr>
                <w:rFonts w:ascii="Cordia New" w:hAnsi="Cordia New" w:cs="Cordia New"/>
                <w:color w:val="000000" w:themeColor="text1"/>
                <w:sz w:val="26"/>
                <w:szCs w:val="26"/>
              </w:rPr>
            </w:pPr>
            <w:r w:rsidRPr="00F77500">
              <w:rPr>
                <w:rFonts w:ascii="Cordia New" w:hAnsi="Cordia New" w:cs="Cordia New"/>
                <w:color w:val="000000" w:themeColor="text1"/>
                <w:sz w:val="26"/>
                <w:szCs w:val="26"/>
                <w:lang w:val="en-GB"/>
              </w:rPr>
              <w:t>14</w:t>
            </w:r>
            <w:r w:rsidRPr="00F77500">
              <w:rPr>
                <w:rFonts w:ascii="Cordia New" w:hAnsi="Cordia New" w:cs="Cordia New"/>
                <w:color w:val="000000" w:themeColor="text1"/>
                <w:sz w:val="26"/>
                <w:szCs w:val="26"/>
              </w:rPr>
              <w:t>,</w:t>
            </w:r>
            <w:r w:rsidRPr="00F77500">
              <w:rPr>
                <w:rFonts w:ascii="Cordia New" w:hAnsi="Cordia New" w:cs="Cordia New"/>
                <w:color w:val="000000" w:themeColor="text1"/>
                <w:sz w:val="26"/>
                <w:szCs w:val="26"/>
                <w:lang w:val="en-GB"/>
              </w:rPr>
              <w:t>073</w:t>
            </w:r>
          </w:p>
        </w:tc>
        <w:tc>
          <w:tcPr>
            <w:tcW w:w="1368" w:type="dxa"/>
            <w:tcBorders>
              <w:bottom w:val="single" w:sz="4" w:space="0" w:color="auto"/>
            </w:tcBorders>
            <w:shd w:val="clear" w:color="auto" w:fill="FAFAFA"/>
            <w:vAlign w:val="bottom"/>
          </w:tcPr>
          <w:p w14:paraId="64D4E586" w14:textId="78AE9463" w:rsidR="00C3270C" w:rsidRPr="00F77500" w:rsidRDefault="00C3270C" w:rsidP="00C3270C">
            <w:pPr>
              <w:tabs>
                <w:tab w:val="decimal" w:pos="1138"/>
              </w:tabs>
              <w:ind w:right="-72"/>
              <w:jc w:val="both"/>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541,666</w:t>
            </w:r>
          </w:p>
        </w:tc>
        <w:tc>
          <w:tcPr>
            <w:tcW w:w="1368" w:type="dxa"/>
            <w:tcBorders>
              <w:bottom w:val="single" w:sz="4" w:space="0" w:color="auto"/>
            </w:tcBorders>
            <w:shd w:val="clear" w:color="auto" w:fill="auto"/>
            <w:vAlign w:val="bottom"/>
          </w:tcPr>
          <w:p w14:paraId="56761F5F" w14:textId="40FC2E24" w:rsidR="00C3270C" w:rsidRPr="00F77500" w:rsidRDefault="00C3270C" w:rsidP="00C3270C">
            <w:pPr>
              <w:tabs>
                <w:tab w:val="decimal" w:pos="1138"/>
              </w:tabs>
              <w:ind w:right="-72"/>
              <w:jc w:val="both"/>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465,157</w:t>
            </w:r>
          </w:p>
        </w:tc>
      </w:tr>
      <w:tr w:rsidR="00F9782A" w:rsidRPr="00F77500" w14:paraId="2552064E" w14:textId="77777777" w:rsidTr="003B254E">
        <w:tc>
          <w:tcPr>
            <w:tcW w:w="3442" w:type="dxa"/>
            <w:shd w:val="clear" w:color="auto" w:fill="auto"/>
          </w:tcPr>
          <w:p w14:paraId="6C273701" w14:textId="77777777" w:rsidR="00F9782A" w:rsidRPr="00F77500" w:rsidRDefault="00F9782A" w:rsidP="00F9782A">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37760219" w14:textId="77777777" w:rsidR="00F9782A" w:rsidRPr="00F77500" w:rsidRDefault="00F9782A" w:rsidP="00F9782A">
            <w:pPr>
              <w:tabs>
                <w:tab w:val="decimal" w:pos="1138"/>
              </w:tabs>
              <w:ind w:right="-72"/>
              <w:jc w:val="both"/>
              <w:rPr>
                <w:rFonts w:ascii="Cordia New" w:hAnsi="Cordia New" w:cs="Cordia New"/>
                <w:color w:val="000000" w:themeColor="text1"/>
                <w:sz w:val="12"/>
                <w:szCs w:val="12"/>
              </w:rPr>
            </w:pPr>
          </w:p>
        </w:tc>
        <w:tc>
          <w:tcPr>
            <w:tcW w:w="1368" w:type="dxa"/>
            <w:tcBorders>
              <w:top w:val="single" w:sz="4" w:space="0" w:color="auto"/>
            </w:tcBorders>
            <w:shd w:val="clear" w:color="auto" w:fill="auto"/>
            <w:vAlign w:val="bottom"/>
          </w:tcPr>
          <w:p w14:paraId="453B3FBD" w14:textId="77777777" w:rsidR="00F9782A" w:rsidRPr="00F77500" w:rsidRDefault="00F9782A" w:rsidP="00F9782A">
            <w:pPr>
              <w:tabs>
                <w:tab w:val="decimal" w:pos="1138"/>
              </w:tabs>
              <w:ind w:right="-72"/>
              <w:jc w:val="both"/>
              <w:rPr>
                <w:rFonts w:ascii="Cordia New" w:hAnsi="Cordia New" w:cs="Cordia New"/>
                <w:color w:val="000000" w:themeColor="text1"/>
                <w:sz w:val="12"/>
                <w:szCs w:val="12"/>
              </w:rPr>
            </w:pPr>
          </w:p>
        </w:tc>
        <w:tc>
          <w:tcPr>
            <w:tcW w:w="1368" w:type="dxa"/>
            <w:tcBorders>
              <w:top w:val="single" w:sz="4" w:space="0" w:color="auto"/>
            </w:tcBorders>
            <w:shd w:val="clear" w:color="auto" w:fill="FAFAFA"/>
            <w:vAlign w:val="bottom"/>
          </w:tcPr>
          <w:p w14:paraId="0D091A84" w14:textId="77777777" w:rsidR="00F9782A" w:rsidRPr="00F77500" w:rsidRDefault="00F9782A" w:rsidP="00F9782A">
            <w:pPr>
              <w:tabs>
                <w:tab w:val="decimal" w:pos="1138"/>
              </w:tabs>
              <w:ind w:right="-72"/>
              <w:jc w:val="both"/>
              <w:rPr>
                <w:rFonts w:ascii="Cordia New" w:hAnsi="Cordia New" w:cs="Cordia New"/>
                <w:color w:val="000000" w:themeColor="text1"/>
                <w:sz w:val="12"/>
                <w:szCs w:val="12"/>
              </w:rPr>
            </w:pPr>
          </w:p>
        </w:tc>
        <w:tc>
          <w:tcPr>
            <w:tcW w:w="1368" w:type="dxa"/>
            <w:tcBorders>
              <w:top w:val="single" w:sz="4" w:space="0" w:color="auto"/>
            </w:tcBorders>
            <w:shd w:val="clear" w:color="auto" w:fill="auto"/>
            <w:vAlign w:val="bottom"/>
          </w:tcPr>
          <w:p w14:paraId="314B002A" w14:textId="77777777" w:rsidR="00F9782A" w:rsidRPr="00F77500" w:rsidRDefault="00F9782A" w:rsidP="00F9782A">
            <w:pPr>
              <w:tabs>
                <w:tab w:val="decimal" w:pos="1138"/>
              </w:tabs>
              <w:ind w:right="-72"/>
              <w:jc w:val="both"/>
              <w:rPr>
                <w:rFonts w:ascii="Cordia New" w:hAnsi="Cordia New" w:cs="Cordia New"/>
                <w:color w:val="000000" w:themeColor="text1"/>
                <w:sz w:val="12"/>
                <w:szCs w:val="12"/>
              </w:rPr>
            </w:pPr>
          </w:p>
        </w:tc>
      </w:tr>
      <w:tr w:rsidR="00F9782A" w:rsidRPr="00F77500" w14:paraId="6DDFC8C8" w14:textId="77777777" w:rsidTr="00F36063">
        <w:tc>
          <w:tcPr>
            <w:tcW w:w="3442" w:type="dxa"/>
            <w:shd w:val="clear" w:color="auto" w:fill="auto"/>
          </w:tcPr>
          <w:p w14:paraId="14C9D1CC" w14:textId="2593050C" w:rsidR="00F9782A" w:rsidRPr="00F77500" w:rsidRDefault="00F9782A" w:rsidP="00F9782A">
            <w:pPr>
              <w:ind w:left="158" w:hanging="251"/>
              <w:jc w:val="both"/>
              <w:rPr>
                <w:rFonts w:ascii="Cordia New" w:hAnsi="Cordia New" w:cs="Cordia New"/>
                <w:sz w:val="26"/>
                <w:szCs w:val="26"/>
              </w:rPr>
            </w:pPr>
            <w:r w:rsidRPr="00F77500">
              <w:rPr>
                <w:rFonts w:ascii="Cordia New" w:hAnsi="Cordia New" w:cs="Cordia New"/>
                <w:sz w:val="26"/>
                <w:szCs w:val="26"/>
              </w:rPr>
              <w:t>Cost of service from a subsidiary</w:t>
            </w:r>
          </w:p>
        </w:tc>
        <w:tc>
          <w:tcPr>
            <w:tcW w:w="1368" w:type="dxa"/>
            <w:tcBorders>
              <w:bottom w:val="single" w:sz="4" w:space="0" w:color="auto"/>
            </w:tcBorders>
            <w:shd w:val="clear" w:color="auto" w:fill="FAFAFA"/>
            <w:vAlign w:val="bottom"/>
          </w:tcPr>
          <w:p w14:paraId="1D8238CE" w14:textId="12BFDFF2" w:rsidR="00F9782A" w:rsidRPr="00F77500" w:rsidRDefault="00C3270C" w:rsidP="00F9782A">
            <w:pPr>
              <w:tabs>
                <w:tab w:val="decimal" w:pos="1138"/>
              </w:tabs>
              <w:ind w:right="-72"/>
              <w:jc w:val="both"/>
              <w:outlineLvl w:val="0"/>
              <w:rPr>
                <w:rFonts w:ascii="Cordia New" w:hAnsi="Cordia New" w:cs="Cordia New"/>
                <w:color w:val="000000" w:themeColor="text1"/>
                <w:sz w:val="26"/>
                <w:szCs w:val="26"/>
              </w:rPr>
            </w:pPr>
            <w:r w:rsidRPr="00F77500">
              <w:rPr>
                <w:rFonts w:ascii="Cordia New" w:hAnsi="Cordia New" w:cs="Cordia New"/>
                <w:color w:val="000000" w:themeColor="text1"/>
                <w:sz w:val="26"/>
                <w:szCs w:val="26"/>
                <w:lang w:val="en-GB"/>
              </w:rPr>
              <w:t>-</w:t>
            </w:r>
          </w:p>
        </w:tc>
        <w:tc>
          <w:tcPr>
            <w:tcW w:w="1368" w:type="dxa"/>
            <w:tcBorders>
              <w:bottom w:val="single" w:sz="4" w:space="0" w:color="auto"/>
            </w:tcBorders>
            <w:shd w:val="clear" w:color="auto" w:fill="auto"/>
            <w:vAlign w:val="bottom"/>
          </w:tcPr>
          <w:p w14:paraId="27CA0B6F" w14:textId="38AACCF7" w:rsidR="00F9782A" w:rsidRPr="00F77500" w:rsidRDefault="00F9782A" w:rsidP="00F9782A">
            <w:pPr>
              <w:tabs>
                <w:tab w:val="decimal" w:pos="1138"/>
              </w:tabs>
              <w:ind w:right="-72"/>
              <w:jc w:val="both"/>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2</w:t>
            </w:r>
            <w:r w:rsidRPr="00F77500">
              <w:rPr>
                <w:rFonts w:ascii="Cordia New" w:hAnsi="Cordia New" w:cs="Cordia New"/>
                <w:color w:val="000000" w:themeColor="text1"/>
                <w:sz w:val="26"/>
                <w:szCs w:val="26"/>
              </w:rPr>
              <w:t>,</w:t>
            </w:r>
            <w:r w:rsidRPr="00F77500">
              <w:rPr>
                <w:rFonts w:ascii="Cordia New" w:hAnsi="Cordia New" w:cs="Cordia New"/>
                <w:color w:val="000000" w:themeColor="text1"/>
                <w:sz w:val="26"/>
                <w:szCs w:val="26"/>
                <w:lang w:val="en-GB"/>
              </w:rPr>
              <w:t>398</w:t>
            </w:r>
          </w:p>
        </w:tc>
        <w:tc>
          <w:tcPr>
            <w:tcW w:w="1368" w:type="dxa"/>
            <w:tcBorders>
              <w:bottom w:val="single" w:sz="4" w:space="0" w:color="auto"/>
            </w:tcBorders>
            <w:shd w:val="clear" w:color="auto" w:fill="FAFAFA"/>
            <w:vAlign w:val="bottom"/>
          </w:tcPr>
          <w:p w14:paraId="0D255793" w14:textId="0162C54E" w:rsidR="00F9782A" w:rsidRPr="00F77500" w:rsidRDefault="00C3270C" w:rsidP="00F9782A">
            <w:pPr>
              <w:tabs>
                <w:tab w:val="decimal" w:pos="1138"/>
              </w:tabs>
              <w:ind w:right="-72"/>
              <w:jc w:val="both"/>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w:t>
            </w:r>
          </w:p>
        </w:tc>
        <w:tc>
          <w:tcPr>
            <w:tcW w:w="1368" w:type="dxa"/>
            <w:tcBorders>
              <w:bottom w:val="single" w:sz="4" w:space="0" w:color="auto"/>
            </w:tcBorders>
            <w:shd w:val="clear" w:color="auto" w:fill="auto"/>
            <w:vAlign w:val="bottom"/>
          </w:tcPr>
          <w:p w14:paraId="6C9D695B" w14:textId="2DC427B6" w:rsidR="00F9782A" w:rsidRPr="00F77500" w:rsidRDefault="00F9782A" w:rsidP="00F9782A">
            <w:pPr>
              <w:tabs>
                <w:tab w:val="decimal" w:pos="1138"/>
              </w:tabs>
              <w:ind w:right="-72"/>
              <w:jc w:val="both"/>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79,267</w:t>
            </w:r>
          </w:p>
        </w:tc>
      </w:tr>
      <w:tr w:rsidR="00F9782A" w:rsidRPr="00F77500" w14:paraId="26A97835" w14:textId="77777777" w:rsidTr="00CE0AA9">
        <w:tc>
          <w:tcPr>
            <w:tcW w:w="3442" w:type="dxa"/>
            <w:shd w:val="clear" w:color="auto" w:fill="auto"/>
          </w:tcPr>
          <w:p w14:paraId="56C896E8" w14:textId="77777777" w:rsidR="00F9782A" w:rsidRPr="00F77500" w:rsidRDefault="00F9782A" w:rsidP="00F9782A">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68522170" w14:textId="77777777" w:rsidR="00F9782A" w:rsidRPr="00F77500" w:rsidRDefault="00F9782A" w:rsidP="00F9782A">
            <w:pPr>
              <w:tabs>
                <w:tab w:val="decimal" w:pos="1138"/>
              </w:tabs>
              <w:ind w:right="-72"/>
              <w:jc w:val="both"/>
              <w:rPr>
                <w:rFonts w:ascii="Cordia New" w:hAnsi="Cordia New" w:cs="Cordia New"/>
                <w:color w:val="000000" w:themeColor="text1"/>
                <w:sz w:val="12"/>
                <w:szCs w:val="12"/>
              </w:rPr>
            </w:pPr>
          </w:p>
        </w:tc>
        <w:tc>
          <w:tcPr>
            <w:tcW w:w="1368" w:type="dxa"/>
            <w:tcBorders>
              <w:top w:val="single" w:sz="4" w:space="0" w:color="auto"/>
            </w:tcBorders>
            <w:shd w:val="clear" w:color="auto" w:fill="auto"/>
            <w:vAlign w:val="bottom"/>
          </w:tcPr>
          <w:p w14:paraId="31D9B9C1" w14:textId="77777777" w:rsidR="00F9782A" w:rsidRPr="00F77500" w:rsidRDefault="00F9782A" w:rsidP="00F9782A">
            <w:pPr>
              <w:tabs>
                <w:tab w:val="decimal" w:pos="1138"/>
              </w:tabs>
              <w:ind w:right="-72"/>
              <w:jc w:val="both"/>
              <w:rPr>
                <w:rFonts w:ascii="Cordia New" w:hAnsi="Cordia New" w:cs="Cordia New"/>
                <w:color w:val="000000" w:themeColor="text1"/>
                <w:sz w:val="12"/>
                <w:szCs w:val="12"/>
              </w:rPr>
            </w:pPr>
          </w:p>
        </w:tc>
        <w:tc>
          <w:tcPr>
            <w:tcW w:w="1368" w:type="dxa"/>
            <w:tcBorders>
              <w:top w:val="single" w:sz="4" w:space="0" w:color="auto"/>
            </w:tcBorders>
            <w:shd w:val="clear" w:color="auto" w:fill="FAFAFA"/>
            <w:vAlign w:val="bottom"/>
          </w:tcPr>
          <w:p w14:paraId="08B7E274" w14:textId="77777777" w:rsidR="00F9782A" w:rsidRPr="00F77500" w:rsidRDefault="00F9782A" w:rsidP="00F9782A">
            <w:pPr>
              <w:tabs>
                <w:tab w:val="decimal" w:pos="1138"/>
              </w:tabs>
              <w:ind w:right="-72"/>
              <w:jc w:val="both"/>
              <w:rPr>
                <w:rFonts w:ascii="Cordia New" w:hAnsi="Cordia New" w:cs="Cordia New"/>
                <w:color w:val="000000" w:themeColor="text1"/>
                <w:sz w:val="12"/>
                <w:szCs w:val="12"/>
              </w:rPr>
            </w:pPr>
          </w:p>
        </w:tc>
        <w:tc>
          <w:tcPr>
            <w:tcW w:w="1368" w:type="dxa"/>
            <w:tcBorders>
              <w:top w:val="single" w:sz="4" w:space="0" w:color="auto"/>
            </w:tcBorders>
            <w:shd w:val="clear" w:color="auto" w:fill="auto"/>
            <w:vAlign w:val="bottom"/>
          </w:tcPr>
          <w:p w14:paraId="11773E9B" w14:textId="77777777" w:rsidR="00F9782A" w:rsidRPr="00F77500" w:rsidRDefault="00F9782A" w:rsidP="00F9782A">
            <w:pPr>
              <w:tabs>
                <w:tab w:val="decimal" w:pos="1138"/>
              </w:tabs>
              <w:ind w:right="-72"/>
              <w:jc w:val="both"/>
              <w:rPr>
                <w:rFonts w:ascii="Cordia New" w:hAnsi="Cordia New" w:cs="Cordia New"/>
                <w:color w:val="000000" w:themeColor="text1"/>
                <w:sz w:val="12"/>
                <w:szCs w:val="12"/>
              </w:rPr>
            </w:pPr>
          </w:p>
        </w:tc>
      </w:tr>
      <w:tr w:rsidR="00C3270C" w:rsidRPr="00F77500" w14:paraId="0E73ABC1" w14:textId="77777777" w:rsidTr="00CE0AA9">
        <w:tc>
          <w:tcPr>
            <w:tcW w:w="3442" w:type="dxa"/>
            <w:shd w:val="clear" w:color="auto" w:fill="auto"/>
          </w:tcPr>
          <w:p w14:paraId="2B794476" w14:textId="6F0F4CCE" w:rsidR="00C3270C" w:rsidRPr="00F77500" w:rsidRDefault="00C3270C" w:rsidP="00C3270C">
            <w:pPr>
              <w:ind w:left="158" w:hanging="251"/>
              <w:jc w:val="both"/>
              <w:rPr>
                <w:rFonts w:ascii="Cordia New" w:hAnsi="Cordia New" w:cs="Cordia New"/>
                <w:sz w:val="26"/>
                <w:szCs w:val="26"/>
              </w:rPr>
            </w:pPr>
            <w:r w:rsidRPr="00F77500">
              <w:rPr>
                <w:rFonts w:ascii="Cordia New" w:hAnsi="Cordia New" w:cs="Cordia New"/>
                <w:sz w:val="26"/>
                <w:szCs w:val="26"/>
              </w:rPr>
              <w:t>Interest income from subsidiaries</w:t>
            </w:r>
          </w:p>
        </w:tc>
        <w:tc>
          <w:tcPr>
            <w:tcW w:w="1368" w:type="dxa"/>
            <w:tcBorders>
              <w:bottom w:val="single" w:sz="4" w:space="0" w:color="auto"/>
            </w:tcBorders>
            <w:shd w:val="clear" w:color="auto" w:fill="FAFAFA"/>
            <w:vAlign w:val="bottom"/>
          </w:tcPr>
          <w:p w14:paraId="66441D16" w14:textId="36154FDA" w:rsidR="00C3270C" w:rsidRPr="00F77500" w:rsidRDefault="00C3270C" w:rsidP="00C3270C">
            <w:pPr>
              <w:tabs>
                <w:tab w:val="decimal" w:pos="1138"/>
              </w:tabs>
              <w:ind w:right="-72"/>
              <w:jc w:val="both"/>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33,004</w:t>
            </w:r>
          </w:p>
        </w:tc>
        <w:tc>
          <w:tcPr>
            <w:tcW w:w="1368" w:type="dxa"/>
            <w:tcBorders>
              <w:bottom w:val="single" w:sz="4" w:space="0" w:color="auto"/>
            </w:tcBorders>
            <w:shd w:val="clear" w:color="auto" w:fill="auto"/>
            <w:vAlign w:val="bottom"/>
          </w:tcPr>
          <w:p w14:paraId="5E1CB400" w14:textId="23B911E6" w:rsidR="00C3270C" w:rsidRPr="00F77500" w:rsidRDefault="00C3270C" w:rsidP="00C3270C">
            <w:pPr>
              <w:tabs>
                <w:tab w:val="decimal" w:pos="1138"/>
              </w:tabs>
              <w:ind w:right="-72"/>
              <w:jc w:val="both"/>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33,327</w:t>
            </w:r>
          </w:p>
        </w:tc>
        <w:tc>
          <w:tcPr>
            <w:tcW w:w="1368" w:type="dxa"/>
            <w:tcBorders>
              <w:bottom w:val="single" w:sz="4" w:space="0" w:color="auto"/>
            </w:tcBorders>
            <w:shd w:val="clear" w:color="auto" w:fill="FAFAFA"/>
            <w:vAlign w:val="bottom"/>
          </w:tcPr>
          <w:p w14:paraId="0E324A21" w14:textId="71FBB35E" w:rsidR="00C3270C" w:rsidRPr="00F77500" w:rsidRDefault="00C3270C" w:rsidP="00C3270C">
            <w:pPr>
              <w:tabs>
                <w:tab w:val="decimal" w:pos="1138"/>
              </w:tabs>
              <w:ind w:right="-72"/>
              <w:jc w:val="both"/>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1,119,234</w:t>
            </w:r>
          </w:p>
        </w:tc>
        <w:tc>
          <w:tcPr>
            <w:tcW w:w="1368" w:type="dxa"/>
            <w:tcBorders>
              <w:bottom w:val="single" w:sz="4" w:space="0" w:color="auto"/>
            </w:tcBorders>
            <w:shd w:val="clear" w:color="auto" w:fill="auto"/>
            <w:vAlign w:val="bottom"/>
          </w:tcPr>
          <w:p w14:paraId="3A529D92" w14:textId="22D10895" w:rsidR="00C3270C" w:rsidRPr="00F77500" w:rsidRDefault="00C3270C" w:rsidP="00C3270C">
            <w:pPr>
              <w:tabs>
                <w:tab w:val="decimal" w:pos="1138"/>
              </w:tabs>
              <w:ind w:right="-72"/>
              <w:jc w:val="both"/>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1,101,560</w:t>
            </w:r>
          </w:p>
        </w:tc>
      </w:tr>
      <w:tr w:rsidR="00F9782A" w:rsidRPr="00F77500" w14:paraId="2419A880" w14:textId="77777777" w:rsidTr="00623F08">
        <w:tc>
          <w:tcPr>
            <w:tcW w:w="3442" w:type="dxa"/>
            <w:shd w:val="clear" w:color="auto" w:fill="auto"/>
          </w:tcPr>
          <w:p w14:paraId="7D91F108" w14:textId="77777777" w:rsidR="00F9782A" w:rsidRPr="00F77500" w:rsidRDefault="00F9782A" w:rsidP="00F9782A">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62D8C13B" w14:textId="77777777" w:rsidR="00F9782A" w:rsidRPr="00F77500" w:rsidRDefault="00F9782A" w:rsidP="00F9782A">
            <w:pPr>
              <w:tabs>
                <w:tab w:val="decimal" w:pos="1138"/>
              </w:tabs>
              <w:ind w:right="-72"/>
              <w:jc w:val="both"/>
              <w:rPr>
                <w:rFonts w:ascii="Cordia New" w:hAnsi="Cordia New" w:cs="Cordia New"/>
                <w:color w:val="000000" w:themeColor="text1"/>
                <w:sz w:val="12"/>
                <w:szCs w:val="12"/>
              </w:rPr>
            </w:pPr>
          </w:p>
        </w:tc>
        <w:tc>
          <w:tcPr>
            <w:tcW w:w="1368" w:type="dxa"/>
            <w:tcBorders>
              <w:top w:val="single" w:sz="4" w:space="0" w:color="auto"/>
            </w:tcBorders>
            <w:shd w:val="clear" w:color="auto" w:fill="auto"/>
            <w:vAlign w:val="bottom"/>
          </w:tcPr>
          <w:p w14:paraId="3079E20E" w14:textId="77777777" w:rsidR="00F9782A" w:rsidRPr="00F77500" w:rsidRDefault="00F9782A" w:rsidP="00F9782A">
            <w:pPr>
              <w:tabs>
                <w:tab w:val="decimal" w:pos="1138"/>
              </w:tabs>
              <w:ind w:right="-72"/>
              <w:jc w:val="both"/>
              <w:rPr>
                <w:rFonts w:ascii="Cordia New" w:hAnsi="Cordia New" w:cs="Cordia New"/>
                <w:color w:val="000000" w:themeColor="text1"/>
                <w:sz w:val="12"/>
                <w:szCs w:val="12"/>
              </w:rPr>
            </w:pPr>
          </w:p>
        </w:tc>
        <w:tc>
          <w:tcPr>
            <w:tcW w:w="1368" w:type="dxa"/>
            <w:tcBorders>
              <w:top w:val="single" w:sz="4" w:space="0" w:color="auto"/>
            </w:tcBorders>
            <w:shd w:val="clear" w:color="auto" w:fill="FAFAFA"/>
            <w:vAlign w:val="bottom"/>
          </w:tcPr>
          <w:p w14:paraId="4EE202F5" w14:textId="77777777" w:rsidR="00F9782A" w:rsidRPr="00F77500" w:rsidRDefault="00F9782A" w:rsidP="00F9782A">
            <w:pPr>
              <w:tabs>
                <w:tab w:val="decimal" w:pos="1138"/>
              </w:tabs>
              <w:ind w:right="-72"/>
              <w:jc w:val="both"/>
              <w:rPr>
                <w:rFonts w:ascii="Cordia New" w:hAnsi="Cordia New" w:cs="Cordia New"/>
                <w:color w:val="000000" w:themeColor="text1"/>
                <w:sz w:val="12"/>
                <w:szCs w:val="12"/>
              </w:rPr>
            </w:pPr>
          </w:p>
        </w:tc>
        <w:tc>
          <w:tcPr>
            <w:tcW w:w="1368" w:type="dxa"/>
            <w:tcBorders>
              <w:top w:val="single" w:sz="4" w:space="0" w:color="auto"/>
            </w:tcBorders>
            <w:shd w:val="clear" w:color="auto" w:fill="auto"/>
            <w:vAlign w:val="bottom"/>
          </w:tcPr>
          <w:p w14:paraId="4F9862F8" w14:textId="77777777" w:rsidR="00F9782A" w:rsidRPr="00F77500" w:rsidRDefault="00F9782A" w:rsidP="00F9782A">
            <w:pPr>
              <w:tabs>
                <w:tab w:val="decimal" w:pos="1138"/>
              </w:tabs>
              <w:ind w:right="-72"/>
              <w:jc w:val="both"/>
              <w:rPr>
                <w:rFonts w:ascii="Cordia New" w:hAnsi="Cordia New" w:cs="Cordia New"/>
                <w:color w:val="000000" w:themeColor="text1"/>
                <w:sz w:val="12"/>
                <w:szCs w:val="12"/>
              </w:rPr>
            </w:pPr>
          </w:p>
        </w:tc>
      </w:tr>
      <w:tr w:rsidR="00C3270C" w:rsidRPr="00F77500" w14:paraId="19304600" w14:textId="77777777" w:rsidTr="00BF0513">
        <w:tc>
          <w:tcPr>
            <w:tcW w:w="3442" w:type="dxa"/>
            <w:shd w:val="clear" w:color="auto" w:fill="auto"/>
            <w:vAlign w:val="bottom"/>
          </w:tcPr>
          <w:p w14:paraId="6856529A" w14:textId="02EECEFA" w:rsidR="00C3270C" w:rsidRPr="00F77500" w:rsidRDefault="00C3270C" w:rsidP="00C3270C">
            <w:pPr>
              <w:ind w:left="158" w:hanging="251"/>
              <w:jc w:val="both"/>
              <w:rPr>
                <w:rFonts w:ascii="Cordia New" w:hAnsi="Cordia New" w:cs="Cordia New"/>
                <w:sz w:val="26"/>
                <w:szCs w:val="26"/>
              </w:rPr>
            </w:pPr>
            <w:r w:rsidRPr="00F77500">
              <w:rPr>
                <w:rFonts w:ascii="Cordia New" w:hAnsi="Cordia New" w:cs="Cordia New"/>
                <w:sz w:val="26"/>
                <w:szCs w:val="26"/>
              </w:rPr>
              <w:t>Management income from subsidiaries</w:t>
            </w:r>
          </w:p>
        </w:tc>
        <w:tc>
          <w:tcPr>
            <w:tcW w:w="1368" w:type="dxa"/>
            <w:tcBorders>
              <w:bottom w:val="single" w:sz="4" w:space="0" w:color="auto"/>
            </w:tcBorders>
            <w:shd w:val="clear" w:color="auto" w:fill="FAFAFA"/>
            <w:vAlign w:val="bottom"/>
          </w:tcPr>
          <w:p w14:paraId="52ABCB1D" w14:textId="78038F04" w:rsidR="00C3270C" w:rsidRPr="00F77500" w:rsidRDefault="00C3270C" w:rsidP="00C3270C">
            <w:pPr>
              <w:tabs>
                <w:tab w:val="decimal" w:pos="1138"/>
              </w:tabs>
              <w:ind w:right="-72"/>
              <w:jc w:val="both"/>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11,813</w:t>
            </w:r>
          </w:p>
        </w:tc>
        <w:tc>
          <w:tcPr>
            <w:tcW w:w="1368" w:type="dxa"/>
            <w:tcBorders>
              <w:bottom w:val="single" w:sz="4" w:space="0" w:color="auto"/>
            </w:tcBorders>
            <w:shd w:val="clear" w:color="auto" w:fill="auto"/>
            <w:vAlign w:val="bottom"/>
          </w:tcPr>
          <w:p w14:paraId="239C0A54" w14:textId="431967FE" w:rsidR="00C3270C" w:rsidRPr="00F77500" w:rsidRDefault="00C3270C" w:rsidP="00C3270C">
            <w:pPr>
              <w:tabs>
                <w:tab w:val="decimal" w:pos="1138"/>
              </w:tabs>
              <w:ind w:right="-72"/>
              <w:jc w:val="both"/>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10,187</w:t>
            </w:r>
          </w:p>
        </w:tc>
        <w:tc>
          <w:tcPr>
            <w:tcW w:w="1368" w:type="dxa"/>
            <w:tcBorders>
              <w:bottom w:val="single" w:sz="4" w:space="0" w:color="auto"/>
            </w:tcBorders>
            <w:shd w:val="clear" w:color="auto" w:fill="FAFAFA"/>
            <w:vAlign w:val="bottom"/>
          </w:tcPr>
          <w:p w14:paraId="3444F67B" w14:textId="3AE95F06" w:rsidR="00C3270C" w:rsidRPr="00F77500" w:rsidRDefault="00C3270C" w:rsidP="00C3270C">
            <w:pPr>
              <w:tabs>
                <w:tab w:val="decimal" w:pos="1138"/>
              </w:tabs>
              <w:ind w:right="-72"/>
              <w:jc w:val="both"/>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rPr>
              <w:t>400,602</w:t>
            </w:r>
          </w:p>
        </w:tc>
        <w:tc>
          <w:tcPr>
            <w:tcW w:w="1368" w:type="dxa"/>
            <w:tcBorders>
              <w:bottom w:val="single" w:sz="4" w:space="0" w:color="auto"/>
            </w:tcBorders>
            <w:shd w:val="clear" w:color="auto" w:fill="auto"/>
            <w:vAlign w:val="bottom"/>
          </w:tcPr>
          <w:p w14:paraId="54B0AED7" w14:textId="41B5819E" w:rsidR="00C3270C" w:rsidRPr="00F77500" w:rsidRDefault="00C3270C" w:rsidP="00C3270C">
            <w:pPr>
              <w:tabs>
                <w:tab w:val="decimal" w:pos="1138"/>
              </w:tabs>
              <w:ind w:right="-72"/>
              <w:jc w:val="both"/>
              <w:outlineLvl w:val="0"/>
              <w:rPr>
                <w:rFonts w:ascii="Cordia New" w:hAnsi="Cordia New" w:cs="Cordia New"/>
                <w:color w:val="000000" w:themeColor="text1"/>
                <w:sz w:val="26"/>
                <w:szCs w:val="26"/>
                <w:lang w:val="en-GB"/>
              </w:rPr>
            </w:pPr>
            <w:r w:rsidRPr="00F77500">
              <w:rPr>
                <w:rFonts w:ascii="Cordia New" w:hAnsi="Cordia New" w:cs="Cordia New"/>
                <w:color w:val="000000" w:themeColor="text1"/>
                <w:sz w:val="26"/>
                <w:szCs w:val="26"/>
                <w:lang w:val="en-GB"/>
              </w:rPr>
              <w:t>336,701</w:t>
            </w:r>
          </w:p>
        </w:tc>
      </w:tr>
    </w:tbl>
    <w:p w14:paraId="64D461AC" w14:textId="77777777" w:rsidR="00132D83" w:rsidRPr="00F77500" w:rsidRDefault="00132D83">
      <w:pPr>
        <w:rPr>
          <w:rFonts w:ascii="Cordia New" w:hAnsi="Cordia New" w:cs="Cordia New"/>
          <w:b/>
          <w:bCs/>
          <w:color w:val="CF4A02"/>
          <w:sz w:val="26"/>
          <w:szCs w:val="26"/>
          <w:lang w:val="en-GB"/>
        </w:rPr>
      </w:pPr>
      <w:r w:rsidRPr="00F77500">
        <w:rPr>
          <w:rFonts w:ascii="Cordia New" w:hAnsi="Cordia New" w:cs="Cordia New"/>
          <w:b/>
          <w:bCs/>
          <w:color w:val="CF4A02"/>
          <w:sz w:val="26"/>
          <w:szCs w:val="26"/>
          <w:lang w:val="en-GB"/>
        </w:rPr>
        <w:br w:type="page"/>
      </w:r>
    </w:p>
    <w:p w14:paraId="727EFCF5" w14:textId="7E823912" w:rsidR="007843B2" w:rsidRPr="00F77500" w:rsidRDefault="00FF62CF" w:rsidP="00034968">
      <w:pPr>
        <w:ind w:left="540" w:hanging="540"/>
        <w:jc w:val="both"/>
        <w:rPr>
          <w:rFonts w:ascii="Cordia New" w:hAnsi="Cordia New" w:cs="Cordia New"/>
          <w:b/>
          <w:bCs/>
          <w:color w:val="CF4A02"/>
          <w:sz w:val="26"/>
          <w:szCs w:val="26"/>
        </w:rPr>
      </w:pPr>
      <w:r w:rsidRPr="00F77500">
        <w:rPr>
          <w:rFonts w:ascii="Cordia New" w:hAnsi="Cordia New" w:cs="Cordia New"/>
          <w:b/>
          <w:bCs/>
          <w:color w:val="CF4A02"/>
          <w:sz w:val="26"/>
          <w:szCs w:val="26"/>
          <w:lang w:val="en-GB"/>
        </w:rPr>
        <w:t>19</w:t>
      </w:r>
      <w:r w:rsidR="007843B2" w:rsidRPr="00F77500">
        <w:rPr>
          <w:rFonts w:ascii="Cordia New" w:hAnsi="Cordia New" w:cs="Cordia New"/>
          <w:b/>
          <w:bCs/>
          <w:color w:val="CF4A02"/>
          <w:sz w:val="26"/>
          <w:szCs w:val="26"/>
          <w:lang w:bidi="ar-SA"/>
        </w:rPr>
        <w:t>.</w:t>
      </w:r>
      <w:r w:rsidR="00004CAF" w:rsidRPr="00F77500">
        <w:rPr>
          <w:rFonts w:ascii="Cordia New" w:hAnsi="Cordia New" w:cs="Cordia New"/>
          <w:b/>
          <w:bCs/>
          <w:color w:val="CF4A02"/>
          <w:sz w:val="26"/>
          <w:szCs w:val="26"/>
          <w:lang w:val="en-GB" w:bidi="ar-SA"/>
        </w:rPr>
        <w:t>2</w:t>
      </w:r>
      <w:r w:rsidR="007843B2" w:rsidRPr="00F77500">
        <w:rPr>
          <w:rFonts w:ascii="Cordia New" w:hAnsi="Cordia New" w:cs="Cordia New"/>
          <w:b/>
          <w:bCs/>
          <w:color w:val="CF4A02"/>
          <w:sz w:val="26"/>
          <w:szCs w:val="26"/>
          <w:lang w:bidi="ar-SA"/>
        </w:rPr>
        <w:t xml:space="preserve"> </w:t>
      </w:r>
      <w:r w:rsidR="007843B2" w:rsidRPr="00F77500">
        <w:rPr>
          <w:rFonts w:ascii="Cordia New" w:hAnsi="Cordia New" w:cs="Cordia New"/>
          <w:b/>
          <w:bCs/>
          <w:color w:val="CF4A02"/>
          <w:sz w:val="26"/>
          <w:szCs w:val="26"/>
          <w:lang w:bidi="ar-SA"/>
        </w:rPr>
        <w:tab/>
      </w:r>
      <w:r w:rsidR="004576A1" w:rsidRPr="00F77500">
        <w:rPr>
          <w:rFonts w:ascii="Cordia New" w:hAnsi="Cordia New" w:cs="Cordia New"/>
          <w:b/>
          <w:bCs/>
          <w:color w:val="CF4A02"/>
          <w:sz w:val="26"/>
          <w:szCs w:val="26"/>
          <w:lang w:bidi="ar-SA"/>
        </w:rPr>
        <w:t>Advances to, amount due from and dividend receivables from related parties consist of:</w:t>
      </w:r>
    </w:p>
    <w:p w14:paraId="0CBB3426" w14:textId="77777777" w:rsidR="007843B2" w:rsidRPr="00F77500" w:rsidRDefault="007843B2" w:rsidP="00034968">
      <w:pPr>
        <w:ind w:left="540"/>
        <w:jc w:val="both"/>
        <w:rPr>
          <w:rFonts w:ascii="Cordia New" w:eastAsia="Angsana New" w:hAnsi="Cordia New" w:cs="Cordia New"/>
          <w:sz w:val="26"/>
          <w:szCs w:val="26"/>
        </w:rPr>
      </w:pPr>
    </w:p>
    <w:tbl>
      <w:tblPr>
        <w:tblW w:w="8916" w:type="dxa"/>
        <w:tblInd w:w="540" w:type="dxa"/>
        <w:tblLayout w:type="fixed"/>
        <w:tblLook w:val="0000" w:firstRow="0" w:lastRow="0" w:firstColumn="0" w:lastColumn="0" w:noHBand="0" w:noVBand="0"/>
      </w:tblPr>
      <w:tblGrid>
        <w:gridCol w:w="3388"/>
        <w:gridCol w:w="1382"/>
        <w:gridCol w:w="1382"/>
        <w:gridCol w:w="1382"/>
        <w:gridCol w:w="1382"/>
      </w:tblGrid>
      <w:tr w:rsidR="007843B2" w:rsidRPr="00F77500" w14:paraId="0276AE0C" w14:textId="77777777" w:rsidTr="001C4B7A">
        <w:trPr>
          <w:tblHeader/>
        </w:trPr>
        <w:tc>
          <w:tcPr>
            <w:tcW w:w="3388" w:type="dxa"/>
            <w:shd w:val="clear" w:color="auto" w:fill="auto"/>
          </w:tcPr>
          <w:p w14:paraId="04CC5F77" w14:textId="77777777" w:rsidR="007843B2" w:rsidRPr="00F77500" w:rsidRDefault="007843B2" w:rsidP="00034968">
            <w:pPr>
              <w:ind w:left="-101"/>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14:paraId="2F76FA8D" w14:textId="77777777" w:rsidR="007843B2" w:rsidRPr="00F77500" w:rsidRDefault="007843B2" w:rsidP="00034968">
            <w:pPr>
              <w:tabs>
                <w:tab w:val="right" w:pos="5310"/>
              </w:tabs>
              <w:ind w:right="-72"/>
              <w:jc w:val="both"/>
              <w:rPr>
                <w:rFonts w:ascii="Cordia New" w:hAnsi="Cordia New" w:cs="Cordia New"/>
                <w:b/>
                <w:bCs/>
                <w:sz w:val="26"/>
                <w:szCs w:val="26"/>
                <w:lang w:val="en-GB"/>
              </w:rPr>
            </w:pPr>
            <w:r w:rsidRPr="00F77500">
              <w:rPr>
                <w:rFonts w:ascii="Cordia New" w:hAnsi="Cordia New" w:cs="Cordia New"/>
                <w:b/>
                <w:sz w:val="26"/>
                <w:szCs w:val="26"/>
              </w:rPr>
              <w:tab/>
              <w:t>Consolidated financial information</w:t>
            </w:r>
          </w:p>
        </w:tc>
      </w:tr>
      <w:tr w:rsidR="007843B2" w:rsidRPr="00F77500" w14:paraId="6529565E" w14:textId="77777777" w:rsidTr="001C4B7A">
        <w:trPr>
          <w:tblHeader/>
        </w:trPr>
        <w:tc>
          <w:tcPr>
            <w:tcW w:w="3388" w:type="dxa"/>
            <w:shd w:val="clear" w:color="auto" w:fill="auto"/>
          </w:tcPr>
          <w:p w14:paraId="1DFFA607" w14:textId="77777777" w:rsidR="007843B2" w:rsidRPr="00F77500" w:rsidRDefault="007843B2" w:rsidP="00034968">
            <w:pPr>
              <w:ind w:left="-101"/>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14:paraId="73911FB4" w14:textId="0FA50586" w:rsidR="007843B2" w:rsidRPr="00F77500" w:rsidRDefault="007843B2" w:rsidP="00034968">
            <w:pPr>
              <w:tabs>
                <w:tab w:val="right" w:pos="2503"/>
              </w:tabs>
              <w:ind w:right="-72"/>
              <w:jc w:val="both"/>
              <w:rPr>
                <w:rFonts w:ascii="Cordia New" w:hAnsi="Cordia New" w:cs="Cordia New"/>
                <w:b/>
                <w:bCs/>
                <w:sz w:val="26"/>
                <w:szCs w:val="26"/>
                <w:lang w:val="en-GB"/>
              </w:rPr>
            </w:pPr>
            <w:r w:rsidRPr="00F77500">
              <w:rPr>
                <w:rFonts w:ascii="Cordia New" w:hAnsi="Cordia New" w:cs="Cordia New"/>
                <w:b/>
                <w:sz w:val="26"/>
                <w:szCs w:val="26"/>
              </w:rPr>
              <w:tab/>
            </w:r>
            <w:r w:rsidR="005E6D86">
              <w:rPr>
                <w:rFonts w:ascii="Cordia New" w:hAnsi="Cordia New" w:cs="Cordia New"/>
                <w:b/>
                <w:sz w:val="26"/>
                <w:szCs w:val="26"/>
              </w:rPr>
              <w:t>US Dollar’000</w:t>
            </w:r>
          </w:p>
        </w:tc>
        <w:tc>
          <w:tcPr>
            <w:tcW w:w="2764" w:type="dxa"/>
            <w:gridSpan w:val="2"/>
            <w:tcBorders>
              <w:top w:val="single" w:sz="4" w:space="0" w:color="auto"/>
              <w:bottom w:val="single" w:sz="4" w:space="0" w:color="auto"/>
            </w:tcBorders>
            <w:shd w:val="clear" w:color="auto" w:fill="auto"/>
          </w:tcPr>
          <w:p w14:paraId="217A1FF9" w14:textId="39FF6D14" w:rsidR="007843B2" w:rsidRPr="00F77500" w:rsidRDefault="007843B2" w:rsidP="00034968">
            <w:pPr>
              <w:tabs>
                <w:tab w:val="right" w:pos="2563"/>
              </w:tabs>
              <w:ind w:right="-72"/>
              <w:jc w:val="both"/>
              <w:rPr>
                <w:rFonts w:ascii="Cordia New" w:hAnsi="Cordia New" w:cs="Cordia New"/>
                <w:b/>
                <w:bCs/>
                <w:sz w:val="26"/>
                <w:szCs w:val="26"/>
                <w:lang w:val="en-GB"/>
              </w:rPr>
            </w:pPr>
            <w:r w:rsidRPr="00F77500">
              <w:rPr>
                <w:rFonts w:ascii="Cordia New" w:hAnsi="Cordia New" w:cs="Cordia New"/>
                <w:b/>
                <w:sz w:val="26"/>
                <w:szCs w:val="26"/>
              </w:rPr>
              <w:tab/>
              <w:t>Baht’</w:t>
            </w:r>
            <w:r w:rsidR="00004CAF" w:rsidRPr="00F77500">
              <w:rPr>
                <w:rFonts w:ascii="Cordia New" w:hAnsi="Cordia New" w:cs="Cordia New"/>
                <w:b/>
                <w:sz w:val="26"/>
                <w:szCs w:val="26"/>
                <w:lang w:val="en-GB"/>
              </w:rPr>
              <w:t>000</w:t>
            </w:r>
          </w:p>
        </w:tc>
      </w:tr>
      <w:tr w:rsidR="007843B2" w:rsidRPr="00F77500" w14:paraId="72A7159B" w14:textId="77777777" w:rsidTr="001C4B7A">
        <w:trPr>
          <w:tblHeader/>
        </w:trPr>
        <w:tc>
          <w:tcPr>
            <w:tcW w:w="3388" w:type="dxa"/>
            <w:shd w:val="clear" w:color="auto" w:fill="auto"/>
          </w:tcPr>
          <w:p w14:paraId="7DE335DA" w14:textId="77777777" w:rsidR="007843B2" w:rsidRPr="00F77500" w:rsidRDefault="007843B2" w:rsidP="00034968">
            <w:pPr>
              <w:ind w:left="-101"/>
              <w:rPr>
                <w:rFonts w:ascii="Cordia New" w:hAnsi="Cordia New" w:cs="Cordia New"/>
                <w:b/>
                <w:bCs/>
                <w:sz w:val="26"/>
                <w:szCs w:val="26"/>
                <w:lang w:val="en-GB"/>
              </w:rPr>
            </w:pPr>
            <w:r w:rsidRPr="00F77500">
              <w:rPr>
                <w:rFonts w:ascii="Cordia New" w:hAnsi="Cordia New" w:cs="Cordia New"/>
                <w:b/>
                <w:bCs/>
                <w:sz w:val="26"/>
                <w:szCs w:val="26"/>
                <w:lang w:val="en-GB"/>
              </w:rPr>
              <w:t>As at</w:t>
            </w:r>
          </w:p>
        </w:tc>
        <w:tc>
          <w:tcPr>
            <w:tcW w:w="1382" w:type="dxa"/>
            <w:tcBorders>
              <w:top w:val="single" w:sz="4" w:space="0" w:color="auto"/>
              <w:bottom w:val="single" w:sz="4" w:space="0" w:color="auto"/>
            </w:tcBorders>
            <w:shd w:val="clear" w:color="auto" w:fill="auto"/>
          </w:tcPr>
          <w:p w14:paraId="1095E702" w14:textId="4E9655B9" w:rsidR="007843B2" w:rsidRPr="00F77500" w:rsidRDefault="007843B2" w:rsidP="00034968">
            <w:pPr>
              <w:tabs>
                <w:tab w:val="right" w:pos="1164"/>
              </w:tabs>
              <w:outlineLvl w:val="0"/>
              <w:rPr>
                <w:rFonts w:ascii="Cordia New" w:hAnsi="Cordia New" w:cs="Cordia New"/>
                <w:b/>
                <w:bCs/>
                <w:sz w:val="26"/>
                <w:szCs w:val="26"/>
                <w:lang w:val="en-GB"/>
              </w:rPr>
            </w:pPr>
            <w:r w:rsidRPr="00F77500">
              <w:rPr>
                <w:rFonts w:ascii="Cordia New" w:hAnsi="Cordia New" w:cs="Cordia New"/>
                <w:b/>
                <w:bCs/>
                <w:sz w:val="26"/>
                <w:szCs w:val="26"/>
                <w:lang w:val="en-GB"/>
              </w:rPr>
              <w:tab/>
            </w:r>
            <w:r w:rsidR="00004CAF" w:rsidRPr="00F77500">
              <w:rPr>
                <w:rFonts w:ascii="Cordia New" w:hAnsi="Cordia New" w:cs="Cordia New"/>
                <w:b/>
                <w:bCs/>
                <w:sz w:val="26"/>
                <w:szCs w:val="26"/>
                <w:lang w:val="en-GB"/>
              </w:rPr>
              <w:t>31</w:t>
            </w:r>
            <w:r w:rsidR="00AA6E21" w:rsidRPr="00F77500">
              <w:rPr>
                <w:rFonts w:ascii="Cordia New" w:hAnsi="Cordia New" w:cs="Cordia New"/>
                <w:b/>
                <w:bCs/>
                <w:sz w:val="26"/>
                <w:szCs w:val="26"/>
                <w:lang w:val="en-GB"/>
              </w:rPr>
              <w:t xml:space="preserve"> March</w:t>
            </w:r>
            <w:r w:rsidRPr="00F77500">
              <w:rPr>
                <w:rFonts w:ascii="Cordia New" w:hAnsi="Cordia New" w:cs="Cordia New"/>
                <w:b/>
                <w:sz w:val="26"/>
                <w:szCs w:val="26"/>
              </w:rPr>
              <w:br/>
            </w:r>
            <w:r w:rsidRPr="00F77500">
              <w:rPr>
                <w:rFonts w:ascii="Cordia New" w:hAnsi="Cordia New" w:cs="Cordia New"/>
                <w:b/>
                <w:sz w:val="26"/>
                <w:szCs w:val="26"/>
              </w:rPr>
              <w:tab/>
              <w:t xml:space="preserve"> </w:t>
            </w:r>
            <w:r w:rsidR="00004CAF" w:rsidRPr="00F77500">
              <w:rPr>
                <w:rFonts w:ascii="Cordia New" w:hAnsi="Cordia New" w:cs="Cordia New"/>
                <w:b/>
                <w:sz w:val="26"/>
                <w:szCs w:val="26"/>
                <w:lang w:val="en-GB"/>
              </w:rPr>
              <w:t>2023</w:t>
            </w:r>
          </w:p>
        </w:tc>
        <w:tc>
          <w:tcPr>
            <w:tcW w:w="1382" w:type="dxa"/>
            <w:tcBorders>
              <w:top w:val="single" w:sz="4" w:space="0" w:color="auto"/>
              <w:bottom w:val="single" w:sz="4" w:space="0" w:color="auto"/>
            </w:tcBorders>
            <w:shd w:val="clear" w:color="auto" w:fill="auto"/>
          </w:tcPr>
          <w:p w14:paraId="61CBE01C" w14:textId="1CEBA511" w:rsidR="007843B2" w:rsidRPr="00F77500" w:rsidRDefault="007843B2" w:rsidP="00034968">
            <w:pPr>
              <w:tabs>
                <w:tab w:val="right" w:pos="1144"/>
              </w:tabs>
              <w:outlineLvl w:val="0"/>
              <w:rPr>
                <w:rFonts w:ascii="Cordia New" w:hAnsi="Cordia New" w:cs="Cordia New"/>
                <w:b/>
                <w:bCs/>
                <w:sz w:val="26"/>
                <w:szCs w:val="26"/>
                <w:lang w:val="en-GB"/>
              </w:rPr>
            </w:pPr>
            <w:r w:rsidRPr="00F77500">
              <w:rPr>
                <w:rFonts w:ascii="Cordia New" w:hAnsi="Cordia New" w:cs="Cordia New"/>
                <w:b/>
                <w:sz w:val="26"/>
                <w:szCs w:val="26"/>
              </w:rPr>
              <w:tab/>
            </w:r>
            <w:r w:rsidR="00004CAF" w:rsidRPr="00F77500">
              <w:rPr>
                <w:rFonts w:ascii="Cordia New" w:hAnsi="Cordia New" w:cs="Cordia New"/>
                <w:b/>
                <w:sz w:val="26"/>
                <w:szCs w:val="26"/>
                <w:lang w:val="en-GB"/>
              </w:rPr>
              <w:t>31</w:t>
            </w:r>
            <w:r w:rsidRPr="00F77500">
              <w:rPr>
                <w:rFonts w:ascii="Cordia New" w:hAnsi="Cordia New" w:cs="Cordia New"/>
                <w:b/>
                <w:sz w:val="26"/>
                <w:szCs w:val="26"/>
              </w:rPr>
              <w:t xml:space="preserve"> December</w:t>
            </w:r>
            <w:r w:rsidRPr="00F77500">
              <w:rPr>
                <w:rFonts w:ascii="Cordia New" w:hAnsi="Cordia New" w:cs="Cordia New"/>
                <w:b/>
                <w:sz w:val="26"/>
                <w:szCs w:val="26"/>
              </w:rPr>
              <w:br/>
            </w:r>
            <w:r w:rsidRPr="00F77500">
              <w:rPr>
                <w:rFonts w:ascii="Cordia New" w:hAnsi="Cordia New" w:cs="Cordia New"/>
                <w:b/>
                <w:sz w:val="26"/>
                <w:szCs w:val="26"/>
              </w:rPr>
              <w:tab/>
            </w:r>
            <w:r w:rsidR="00004CAF" w:rsidRPr="00F77500">
              <w:rPr>
                <w:rFonts w:ascii="Cordia New" w:hAnsi="Cordia New" w:cs="Cordia New"/>
                <w:b/>
                <w:sz w:val="26"/>
                <w:szCs w:val="26"/>
                <w:lang w:val="en-GB"/>
              </w:rPr>
              <w:t>2022</w:t>
            </w:r>
          </w:p>
        </w:tc>
        <w:tc>
          <w:tcPr>
            <w:tcW w:w="1382" w:type="dxa"/>
            <w:tcBorders>
              <w:top w:val="single" w:sz="4" w:space="0" w:color="auto"/>
              <w:bottom w:val="single" w:sz="4" w:space="0" w:color="auto"/>
            </w:tcBorders>
            <w:shd w:val="clear" w:color="auto" w:fill="auto"/>
          </w:tcPr>
          <w:p w14:paraId="65618EB3" w14:textId="26E25FA4" w:rsidR="007843B2" w:rsidRPr="00F77500" w:rsidRDefault="007843B2" w:rsidP="00034968">
            <w:pPr>
              <w:tabs>
                <w:tab w:val="right" w:pos="1166"/>
              </w:tabs>
              <w:outlineLvl w:val="0"/>
              <w:rPr>
                <w:rFonts w:ascii="Cordia New" w:hAnsi="Cordia New" w:cs="Cordia New"/>
                <w:b/>
                <w:bCs/>
                <w:sz w:val="26"/>
                <w:szCs w:val="26"/>
                <w:lang w:val="en-GB"/>
              </w:rPr>
            </w:pPr>
            <w:r w:rsidRPr="00F77500">
              <w:rPr>
                <w:rFonts w:ascii="Cordia New" w:hAnsi="Cordia New" w:cs="Cordia New"/>
                <w:b/>
                <w:bCs/>
                <w:sz w:val="26"/>
                <w:szCs w:val="26"/>
                <w:lang w:val="en-GB"/>
              </w:rPr>
              <w:tab/>
            </w:r>
            <w:r w:rsidR="00004CAF" w:rsidRPr="00F77500">
              <w:rPr>
                <w:rFonts w:ascii="Cordia New" w:hAnsi="Cordia New" w:cs="Cordia New"/>
                <w:b/>
                <w:bCs/>
                <w:sz w:val="26"/>
                <w:szCs w:val="26"/>
                <w:lang w:val="en-GB"/>
              </w:rPr>
              <w:t>31</w:t>
            </w:r>
            <w:r w:rsidR="00AA6E21" w:rsidRPr="00F77500">
              <w:rPr>
                <w:rFonts w:ascii="Cordia New" w:hAnsi="Cordia New" w:cs="Cordia New"/>
                <w:b/>
                <w:bCs/>
                <w:sz w:val="26"/>
                <w:szCs w:val="26"/>
                <w:lang w:val="en-GB"/>
              </w:rPr>
              <w:t xml:space="preserve"> March</w:t>
            </w:r>
            <w:r w:rsidRPr="00F77500">
              <w:rPr>
                <w:rFonts w:ascii="Cordia New" w:hAnsi="Cordia New" w:cs="Cordia New"/>
                <w:b/>
                <w:sz w:val="26"/>
                <w:szCs w:val="26"/>
              </w:rPr>
              <w:br/>
            </w:r>
            <w:r w:rsidRPr="00F77500">
              <w:rPr>
                <w:rFonts w:ascii="Cordia New" w:hAnsi="Cordia New" w:cs="Cordia New"/>
                <w:b/>
                <w:sz w:val="26"/>
                <w:szCs w:val="26"/>
              </w:rPr>
              <w:tab/>
              <w:t xml:space="preserve"> </w:t>
            </w:r>
            <w:r w:rsidR="00004CAF" w:rsidRPr="00F77500">
              <w:rPr>
                <w:rFonts w:ascii="Cordia New" w:hAnsi="Cordia New" w:cs="Cordia New"/>
                <w:b/>
                <w:sz w:val="26"/>
                <w:szCs w:val="26"/>
                <w:lang w:val="en-GB"/>
              </w:rPr>
              <w:t>2023</w:t>
            </w:r>
          </w:p>
        </w:tc>
        <w:tc>
          <w:tcPr>
            <w:tcW w:w="1382" w:type="dxa"/>
            <w:tcBorders>
              <w:top w:val="single" w:sz="4" w:space="0" w:color="auto"/>
              <w:bottom w:val="single" w:sz="4" w:space="0" w:color="auto"/>
            </w:tcBorders>
            <w:shd w:val="clear" w:color="auto" w:fill="auto"/>
          </w:tcPr>
          <w:p w14:paraId="6AAC64E2" w14:textId="09B2A4DF" w:rsidR="007843B2" w:rsidRPr="00F77500" w:rsidRDefault="00004CAF" w:rsidP="00034968">
            <w:pPr>
              <w:jc w:val="right"/>
              <w:outlineLvl w:val="0"/>
              <w:rPr>
                <w:rFonts w:ascii="Cordia New" w:hAnsi="Cordia New" w:cs="Cordia New"/>
                <w:b/>
                <w:bCs/>
                <w:sz w:val="26"/>
                <w:szCs w:val="26"/>
                <w:lang w:val="en-GB"/>
              </w:rPr>
            </w:pPr>
            <w:r w:rsidRPr="00F77500">
              <w:rPr>
                <w:rFonts w:ascii="Cordia New" w:hAnsi="Cordia New" w:cs="Cordia New"/>
                <w:b/>
                <w:bCs/>
                <w:sz w:val="26"/>
                <w:szCs w:val="26"/>
                <w:lang w:val="en-GB"/>
              </w:rPr>
              <w:t>31</w:t>
            </w:r>
            <w:r w:rsidR="007843B2" w:rsidRPr="00F77500">
              <w:rPr>
                <w:rFonts w:ascii="Cordia New" w:hAnsi="Cordia New" w:cs="Cordia New"/>
                <w:b/>
                <w:bCs/>
                <w:sz w:val="26"/>
                <w:szCs w:val="26"/>
                <w:lang w:val="en-GB"/>
              </w:rPr>
              <w:t xml:space="preserve"> December</w:t>
            </w:r>
            <w:r w:rsidR="007843B2" w:rsidRPr="00F77500">
              <w:rPr>
                <w:rFonts w:ascii="Cordia New" w:hAnsi="Cordia New" w:cs="Cordia New"/>
                <w:b/>
                <w:sz w:val="26"/>
                <w:szCs w:val="26"/>
              </w:rPr>
              <w:br/>
            </w:r>
            <w:r w:rsidRPr="00F77500">
              <w:rPr>
                <w:rFonts w:ascii="Cordia New" w:hAnsi="Cordia New" w:cs="Cordia New"/>
                <w:b/>
                <w:sz w:val="26"/>
                <w:szCs w:val="26"/>
                <w:lang w:val="en-GB"/>
              </w:rPr>
              <w:t>2022</w:t>
            </w:r>
          </w:p>
        </w:tc>
      </w:tr>
      <w:tr w:rsidR="007843B2" w:rsidRPr="00F77500" w14:paraId="6421AE13" w14:textId="77777777" w:rsidTr="001C4B7A">
        <w:tc>
          <w:tcPr>
            <w:tcW w:w="3388" w:type="dxa"/>
            <w:shd w:val="clear" w:color="auto" w:fill="auto"/>
          </w:tcPr>
          <w:p w14:paraId="0EF4BD8B" w14:textId="77777777" w:rsidR="007843B2" w:rsidRPr="00F77500" w:rsidRDefault="007843B2" w:rsidP="00034968">
            <w:pPr>
              <w:ind w:left="-101"/>
              <w:jc w:val="both"/>
              <w:rPr>
                <w:rFonts w:ascii="Cordia New" w:hAnsi="Cordia New" w:cs="Cordia New"/>
                <w:sz w:val="10"/>
                <w:szCs w:val="10"/>
              </w:rPr>
            </w:pPr>
          </w:p>
        </w:tc>
        <w:tc>
          <w:tcPr>
            <w:tcW w:w="1382" w:type="dxa"/>
            <w:tcBorders>
              <w:top w:val="single" w:sz="4" w:space="0" w:color="auto"/>
            </w:tcBorders>
            <w:shd w:val="clear" w:color="auto" w:fill="FAFAFA"/>
            <w:vAlign w:val="bottom"/>
          </w:tcPr>
          <w:p w14:paraId="5E183611" w14:textId="77777777" w:rsidR="007843B2" w:rsidRPr="00F77500" w:rsidRDefault="007843B2" w:rsidP="00034968">
            <w:pPr>
              <w:tabs>
                <w:tab w:val="decimal" w:pos="1166"/>
              </w:tabs>
              <w:ind w:right="-72"/>
              <w:jc w:val="both"/>
              <w:outlineLvl w:val="0"/>
              <w:rPr>
                <w:rFonts w:ascii="Cordia New" w:hAnsi="Cordia New" w:cs="Cordia New"/>
                <w:sz w:val="10"/>
                <w:szCs w:val="10"/>
                <w:lang w:val="en-GB"/>
              </w:rPr>
            </w:pPr>
          </w:p>
        </w:tc>
        <w:tc>
          <w:tcPr>
            <w:tcW w:w="1382" w:type="dxa"/>
            <w:tcBorders>
              <w:top w:val="single" w:sz="4" w:space="0" w:color="auto"/>
            </w:tcBorders>
            <w:shd w:val="clear" w:color="auto" w:fill="auto"/>
            <w:vAlign w:val="bottom"/>
          </w:tcPr>
          <w:p w14:paraId="61DF0955" w14:textId="77777777" w:rsidR="007843B2" w:rsidRPr="00F77500" w:rsidRDefault="007843B2" w:rsidP="00034968">
            <w:pPr>
              <w:tabs>
                <w:tab w:val="decimal" w:pos="1166"/>
              </w:tabs>
              <w:ind w:right="-72"/>
              <w:jc w:val="both"/>
              <w:outlineLvl w:val="0"/>
              <w:rPr>
                <w:rFonts w:ascii="Cordia New" w:hAnsi="Cordia New" w:cs="Cordia New"/>
                <w:sz w:val="10"/>
                <w:szCs w:val="10"/>
                <w:lang w:val="en-GB"/>
              </w:rPr>
            </w:pPr>
          </w:p>
        </w:tc>
        <w:tc>
          <w:tcPr>
            <w:tcW w:w="1382" w:type="dxa"/>
            <w:tcBorders>
              <w:top w:val="single" w:sz="4" w:space="0" w:color="auto"/>
            </w:tcBorders>
            <w:shd w:val="clear" w:color="auto" w:fill="FAFAFA"/>
            <w:vAlign w:val="bottom"/>
          </w:tcPr>
          <w:p w14:paraId="4475F5F1" w14:textId="77777777" w:rsidR="007843B2" w:rsidRPr="00F77500" w:rsidRDefault="007843B2" w:rsidP="00034968">
            <w:pPr>
              <w:tabs>
                <w:tab w:val="decimal" w:pos="1166"/>
              </w:tabs>
              <w:ind w:right="-72"/>
              <w:jc w:val="both"/>
              <w:outlineLvl w:val="0"/>
              <w:rPr>
                <w:rFonts w:ascii="Cordia New" w:hAnsi="Cordia New" w:cs="Cordia New"/>
                <w:sz w:val="10"/>
                <w:szCs w:val="10"/>
                <w:lang w:val="en-GB"/>
              </w:rPr>
            </w:pPr>
          </w:p>
        </w:tc>
        <w:tc>
          <w:tcPr>
            <w:tcW w:w="1382" w:type="dxa"/>
            <w:tcBorders>
              <w:top w:val="single" w:sz="4" w:space="0" w:color="auto"/>
            </w:tcBorders>
            <w:shd w:val="clear" w:color="auto" w:fill="auto"/>
            <w:vAlign w:val="bottom"/>
          </w:tcPr>
          <w:p w14:paraId="7C690640" w14:textId="77777777" w:rsidR="007843B2" w:rsidRPr="00F77500" w:rsidRDefault="007843B2" w:rsidP="00034968">
            <w:pPr>
              <w:tabs>
                <w:tab w:val="decimal" w:pos="1166"/>
              </w:tabs>
              <w:ind w:right="-72"/>
              <w:jc w:val="both"/>
              <w:outlineLvl w:val="0"/>
              <w:rPr>
                <w:rFonts w:ascii="Cordia New" w:hAnsi="Cordia New" w:cs="Cordia New"/>
                <w:sz w:val="10"/>
                <w:szCs w:val="10"/>
                <w:lang w:val="en-GB"/>
              </w:rPr>
            </w:pPr>
          </w:p>
        </w:tc>
      </w:tr>
      <w:tr w:rsidR="00F9782A" w:rsidRPr="00F77500" w14:paraId="368643B2" w14:textId="77777777" w:rsidTr="005D7B82">
        <w:tc>
          <w:tcPr>
            <w:tcW w:w="3388" w:type="dxa"/>
            <w:shd w:val="clear" w:color="auto" w:fill="auto"/>
          </w:tcPr>
          <w:p w14:paraId="7B1FED3C" w14:textId="27034120" w:rsidR="00F9782A" w:rsidRPr="00F77500" w:rsidRDefault="00F9782A" w:rsidP="00F9782A">
            <w:pPr>
              <w:ind w:left="-101"/>
              <w:jc w:val="both"/>
              <w:rPr>
                <w:rFonts w:ascii="Cordia New" w:hAnsi="Cordia New" w:cs="Cordia New"/>
                <w:spacing w:val="-4"/>
                <w:sz w:val="26"/>
                <w:szCs w:val="26"/>
                <w:cs/>
              </w:rPr>
            </w:pPr>
            <w:r w:rsidRPr="00F77500">
              <w:rPr>
                <w:rFonts w:ascii="Cordia New" w:hAnsi="Cordia New" w:cs="Cordia New"/>
                <w:spacing w:val="-4"/>
                <w:sz w:val="26"/>
                <w:szCs w:val="26"/>
              </w:rPr>
              <w:t>Advances to associate</w:t>
            </w:r>
            <w:r w:rsidR="007A3418" w:rsidRPr="00F77500">
              <w:rPr>
                <w:rFonts w:ascii="Cordia New" w:hAnsi="Cordia New" w:cs="Cordia New"/>
                <w:spacing w:val="-4"/>
                <w:sz w:val="26"/>
                <w:szCs w:val="26"/>
              </w:rPr>
              <w:t>s</w:t>
            </w:r>
            <w:r w:rsidRPr="00F77500">
              <w:rPr>
                <w:rFonts w:ascii="Cordia New" w:hAnsi="Cordia New" w:cs="Cordia New"/>
                <w:spacing w:val="-4"/>
                <w:sz w:val="26"/>
                <w:szCs w:val="26"/>
              </w:rPr>
              <w:t xml:space="preserve"> and joint venture</w:t>
            </w:r>
            <w:r w:rsidR="006A2B8D" w:rsidRPr="00F77500">
              <w:rPr>
                <w:rFonts w:ascii="Cordia New" w:hAnsi="Cordia New" w:cs="Cordia New"/>
                <w:spacing w:val="-4"/>
                <w:sz w:val="26"/>
                <w:szCs w:val="26"/>
              </w:rPr>
              <w:t>s</w:t>
            </w:r>
          </w:p>
        </w:tc>
        <w:tc>
          <w:tcPr>
            <w:tcW w:w="1382" w:type="dxa"/>
            <w:shd w:val="clear" w:color="auto" w:fill="FAFAFA"/>
            <w:vAlign w:val="bottom"/>
          </w:tcPr>
          <w:p w14:paraId="12DD0AF0" w14:textId="0FC828B3" w:rsidR="00F9782A" w:rsidRPr="00F77500" w:rsidRDefault="00F9782A" w:rsidP="00F9782A">
            <w:pPr>
              <w:tabs>
                <w:tab w:val="decimal" w:pos="1166"/>
              </w:tabs>
              <w:ind w:right="-72"/>
              <w:jc w:val="both"/>
              <w:outlineLvl w:val="0"/>
              <w:rPr>
                <w:rFonts w:ascii="Cordia New" w:hAnsi="Cordia New" w:cs="Cordia New"/>
                <w:sz w:val="26"/>
                <w:szCs w:val="26"/>
                <w:lang w:val="en-GB"/>
              </w:rPr>
            </w:pPr>
            <w:r w:rsidRPr="00F77500">
              <w:rPr>
                <w:rFonts w:ascii="Cordia New" w:hAnsi="Cordia New" w:cs="Cordia New"/>
                <w:sz w:val="26"/>
                <w:szCs w:val="26"/>
                <w:lang w:val="en-GB"/>
              </w:rPr>
              <w:t>19</w:t>
            </w:r>
          </w:p>
        </w:tc>
        <w:tc>
          <w:tcPr>
            <w:tcW w:w="1382" w:type="dxa"/>
            <w:shd w:val="clear" w:color="auto" w:fill="auto"/>
            <w:vAlign w:val="bottom"/>
          </w:tcPr>
          <w:p w14:paraId="44F961A5" w14:textId="0AB82D64" w:rsidR="00F9782A" w:rsidRPr="00F77500" w:rsidRDefault="00F9782A" w:rsidP="00F9782A">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lang w:val="en-GB"/>
              </w:rPr>
              <w:t>26</w:t>
            </w:r>
          </w:p>
        </w:tc>
        <w:tc>
          <w:tcPr>
            <w:tcW w:w="1382" w:type="dxa"/>
            <w:shd w:val="clear" w:color="auto" w:fill="FAFAFA"/>
            <w:vAlign w:val="bottom"/>
          </w:tcPr>
          <w:p w14:paraId="2E23C338" w14:textId="7EFE755D" w:rsidR="00F9782A" w:rsidRPr="00F77500" w:rsidRDefault="00F9782A" w:rsidP="00F9782A">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rPr>
              <w:t>662</w:t>
            </w:r>
          </w:p>
        </w:tc>
        <w:tc>
          <w:tcPr>
            <w:tcW w:w="1382" w:type="dxa"/>
            <w:shd w:val="clear" w:color="auto" w:fill="auto"/>
            <w:vAlign w:val="bottom"/>
          </w:tcPr>
          <w:p w14:paraId="2D0511BD" w14:textId="461B2B74" w:rsidR="00F9782A" w:rsidRPr="00F77500" w:rsidRDefault="00F9782A" w:rsidP="00F9782A">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lang w:val="en-GB"/>
              </w:rPr>
              <w:t>889</w:t>
            </w:r>
          </w:p>
        </w:tc>
      </w:tr>
      <w:tr w:rsidR="00C3270C" w:rsidRPr="00F77500" w14:paraId="30729D86" w14:textId="77777777" w:rsidTr="005D7B82">
        <w:tc>
          <w:tcPr>
            <w:tcW w:w="3388" w:type="dxa"/>
            <w:shd w:val="clear" w:color="auto" w:fill="auto"/>
          </w:tcPr>
          <w:p w14:paraId="5A2E9FD9" w14:textId="6684A8C1" w:rsidR="00C3270C" w:rsidRPr="00F77500" w:rsidRDefault="00C3270C" w:rsidP="00C3270C">
            <w:pPr>
              <w:ind w:left="-101"/>
              <w:jc w:val="both"/>
              <w:rPr>
                <w:rFonts w:ascii="Cordia New" w:hAnsi="Cordia New" w:cs="Cordia New"/>
                <w:sz w:val="26"/>
                <w:szCs w:val="26"/>
              </w:rPr>
            </w:pPr>
            <w:r w:rsidRPr="00F77500">
              <w:rPr>
                <w:rFonts w:ascii="Cordia New" w:hAnsi="Cordia New" w:cs="Cordia New"/>
                <w:sz w:val="26"/>
                <w:szCs w:val="26"/>
              </w:rPr>
              <w:t xml:space="preserve">Interest receivables </w:t>
            </w:r>
            <w:r w:rsidR="006A2B8D" w:rsidRPr="00F77500">
              <w:rPr>
                <w:rFonts w:ascii="Cordia New" w:hAnsi="Cordia New" w:cs="Cordia New"/>
                <w:sz w:val="26"/>
                <w:szCs w:val="26"/>
              </w:rPr>
              <w:t>–</w:t>
            </w:r>
            <w:r w:rsidRPr="00F77500">
              <w:rPr>
                <w:rFonts w:ascii="Cordia New" w:hAnsi="Cordia New" w:cs="Cordia New"/>
                <w:sz w:val="26"/>
                <w:szCs w:val="26"/>
              </w:rPr>
              <w:t xml:space="preserve"> </w:t>
            </w:r>
            <w:r w:rsidR="006A2B8D" w:rsidRPr="00F77500">
              <w:rPr>
                <w:rFonts w:ascii="Cordia New" w:hAnsi="Cordia New" w:cs="Cordia New"/>
                <w:sz w:val="26"/>
                <w:szCs w:val="26"/>
              </w:rPr>
              <w:t xml:space="preserve">an </w:t>
            </w:r>
            <w:r w:rsidRPr="00F77500">
              <w:rPr>
                <w:rFonts w:ascii="Cordia New" w:hAnsi="Cordia New" w:cs="Cordia New"/>
                <w:sz w:val="26"/>
                <w:szCs w:val="26"/>
              </w:rPr>
              <w:t>associate</w:t>
            </w:r>
          </w:p>
          <w:p w14:paraId="294C052F" w14:textId="5D7E4946" w:rsidR="00C3270C" w:rsidRPr="00F77500" w:rsidRDefault="00C3270C" w:rsidP="00C3270C">
            <w:pPr>
              <w:ind w:left="-101"/>
              <w:jc w:val="both"/>
              <w:rPr>
                <w:rFonts w:ascii="Cordia New" w:hAnsi="Cordia New" w:cs="Cordia New"/>
                <w:sz w:val="26"/>
                <w:szCs w:val="26"/>
              </w:rPr>
            </w:pPr>
            <w:r w:rsidRPr="00F77500">
              <w:rPr>
                <w:rFonts w:ascii="Cordia New" w:hAnsi="Cordia New" w:cs="Cordia New"/>
                <w:sz w:val="26"/>
                <w:szCs w:val="26"/>
              </w:rPr>
              <w:t xml:space="preserve">   and joint ventures</w:t>
            </w:r>
          </w:p>
        </w:tc>
        <w:tc>
          <w:tcPr>
            <w:tcW w:w="1382" w:type="dxa"/>
            <w:shd w:val="clear" w:color="auto" w:fill="FAFAFA"/>
            <w:vAlign w:val="bottom"/>
          </w:tcPr>
          <w:p w14:paraId="646F9325" w14:textId="0339D59F" w:rsidR="00C3270C" w:rsidRPr="00F77500" w:rsidRDefault="00C3270C" w:rsidP="00C3270C">
            <w:pPr>
              <w:tabs>
                <w:tab w:val="decimal" w:pos="1166"/>
              </w:tabs>
              <w:ind w:right="-72"/>
              <w:jc w:val="both"/>
              <w:outlineLvl w:val="0"/>
              <w:rPr>
                <w:rFonts w:ascii="Cordia New" w:hAnsi="Cordia New" w:cs="Cordia New"/>
                <w:sz w:val="26"/>
                <w:szCs w:val="26"/>
                <w:lang w:val="en-GB"/>
              </w:rPr>
            </w:pPr>
            <w:r w:rsidRPr="00F77500">
              <w:rPr>
                <w:rFonts w:ascii="Cordia New" w:hAnsi="Cordia New" w:cs="Cordia New"/>
                <w:sz w:val="26"/>
                <w:szCs w:val="26"/>
                <w:lang w:val="en-GB"/>
              </w:rPr>
              <w:t>3,</w:t>
            </w:r>
            <w:r w:rsidR="00E17241" w:rsidRPr="00F77500">
              <w:rPr>
                <w:rFonts w:ascii="Cordia New" w:hAnsi="Cordia New" w:cs="Cordia New"/>
                <w:sz w:val="26"/>
                <w:szCs w:val="26"/>
                <w:lang w:val="en-GB"/>
              </w:rPr>
              <w:t>149</w:t>
            </w:r>
          </w:p>
        </w:tc>
        <w:tc>
          <w:tcPr>
            <w:tcW w:w="1382" w:type="dxa"/>
            <w:shd w:val="clear" w:color="auto" w:fill="auto"/>
            <w:vAlign w:val="bottom"/>
          </w:tcPr>
          <w:p w14:paraId="276CDFB0" w14:textId="116BD7AA" w:rsidR="00C3270C" w:rsidRPr="00F77500" w:rsidRDefault="00C3270C" w:rsidP="00C3270C">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lang w:val="en-GB"/>
              </w:rPr>
              <w:t>2,566</w:t>
            </w:r>
          </w:p>
        </w:tc>
        <w:tc>
          <w:tcPr>
            <w:tcW w:w="1382" w:type="dxa"/>
            <w:shd w:val="clear" w:color="auto" w:fill="FAFAFA"/>
            <w:vAlign w:val="bottom"/>
          </w:tcPr>
          <w:p w14:paraId="16CE3656" w14:textId="02E9612F" w:rsidR="00C3270C" w:rsidRPr="00F77500" w:rsidRDefault="00C3270C" w:rsidP="00C3270C">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rPr>
              <w:t>107,346</w:t>
            </w:r>
          </w:p>
        </w:tc>
        <w:tc>
          <w:tcPr>
            <w:tcW w:w="1382" w:type="dxa"/>
            <w:shd w:val="clear" w:color="auto" w:fill="auto"/>
            <w:vAlign w:val="bottom"/>
          </w:tcPr>
          <w:p w14:paraId="00073B17" w14:textId="1A6FA1F1" w:rsidR="00C3270C" w:rsidRPr="00F77500" w:rsidRDefault="00C3270C" w:rsidP="00C3270C">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lang w:val="en-GB"/>
              </w:rPr>
              <w:t>88,672</w:t>
            </w:r>
          </w:p>
        </w:tc>
      </w:tr>
      <w:tr w:rsidR="00F9782A" w:rsidRPr="00F77500" w14:paraId="3E9358CD" w14:textId="77777777" w:rsidTr="005D7B82">
        <w:tc>
          <w:tcPr>
            <w:tcW w:w="3388" w:type="dxa"/>
            <w:shd w:val="clear" w:color="auto" w:fill="auto"/>
          </w:tcPr>
          <w:p w14:paraId="57DFDACE" w14:textId="2764456D" w:rsidR="00F9782A" w:rsidRPr="00F77500" w:rsidRDefault="00F9782A" w:rsidP="00F9782A">
            <w:pPr>
              <w:ind w:left="-101"/>
              <w:jc w:val="both"/>
              <w:rPr>
                <w:rFonts w:ascii="Cordia New" w:hAnsi="Cordia New" w:cs="Cordia New"/>
                <w:sz w:val="26"/>
                <w:szCs w:val="26"/>
                <w:cs/>
              </w:rPr>
            </w:pPr>
            <w:r w:rsidRPr="00F77500">
              <w:rPr>
                <w:rFonts w:ascii="Cordia New" w:hAnsi="Cordia New" w:cs="Cordia New"/>
                <w:sz w:val="26"/>
                <w:szCs w:val="26"/>
              </w:rPr>
              <w:t>Other receivables - joint ventures</w:t>
            </w:r>
          </w:p>
        </w:tc>
        <w:tc>
          <w:tcPr>
            <w:tcW w:w="1382" w:type="dxa"/>
            <w:tcBorders>
              <w:bottom w:val="single" w:sz="4" w:space="0" w:color="auto"/>
            </w:tcBorders>
            <w:shd w:val="clear" w:color="auto" w:fill="FAFAFA"/>
            <w:vAlign w:val="bottom"/>
          </w:tcPr>
          <w:p w14:paraId="41D9F431" w14:textId="0CF19C4F" w:rsidR="00F9782A" w:rsidRPr="00F77500" w:rsidRDefault="00E17241" w:rsidP="00F9782A">
            <w:pPr>
              <w:tabs>
                <w:tab w:val="decimal" w:pos="1166"/>
              </w:tabs>
              <w:ind w:right="-72"/>
              <w:jc w:val="both"/>
              <w:outlineLvl w:val="0"/>
              <w:rPr>
                <w:rFonts w:ascii="Cordia New" w:hAnsi="Cordia New" w:cs="Cordia New"/>
                <w:sz w:val="26"/>
                <w:szCs w:val="26"/>
                <w:lang w:val="en-GB"/>
              </w:rPr>
            </w:pPr>
            <w:r w:rsidRPr="00F77500">
              <w:rPr>
                <w:rFonts w:ascii="Cordia New" w:hAnsi="Cordia New" w:cs="Cordia New"/>
                <w:sz w:val="26"/>
                <w:szCs w:val="26"/>
                <w:lang w:val="en-GB"/>
              </w:rPr>
              <w:t>105</w:t>
            </w:r>
          </w:p>
        </w:tc>
        <w:tc>
          <w:tcPr>
            <w:tcW w:w="1382" w:type="dxa"/>
            <w:tcBorders>
              <w:bottom w:val="single" w:sz="4" w:space="0" w:color="auto"/>
            </w:tcBorders>
            <w:shd w:val="clear" w:color="auto" w:fill="auto"/>
            <w:vAlign w:val="bottom"/>
          </w:tcPr>
          <w:p w14:paraId="6179D018" w14:textId="322C3A3E" w:rsidR="00F9782A" w:rsidRPr="00F77500" w:rsidRDefault="00F9782A" w:rsidP="00F9782A">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lang w:val="en-GB"/>
              </w:rPr>
              <w:t>131</w:t>
            </w:r>
          </w:p>
        </w:tc>
        <w:tc>
          <w:tcPr>
            <w:tcW w:w="1382" w:type="dxa"/>
            <w:tcBorders>
              <w:bottom w:val="single" w:sz="4" w:space="0" w:color="auto"/>
            </w:tcBorders>
            <w:shd w:val="clear" w:color="auto" w:fill="FAFAFA"/>
            <w:vAlign w:val="bottom"/>
          </w:tcPr>
          <w:p w14:paraId="19310FD3" w14:textId="6F5126F9" w:rsidR="00F9782A" w:rsidRPr="00F77500" w:rsidRDefault="00F9782A" w:rsidP="00F9782A">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rPr>
              <w:t>3,</w:t>
            </w:r>
            <w:r w:rsidR="00E72F98" w:rsidRPr="00F77500">
              <w:rPr>
                <w:rFonts w:ascii="Cordia New" w:hAnsi="Cordia New" w:cs="Cordia New"/>
                <w:sz w:val="26"/>
                <w:szCs w:val="26"/>
              </w:rPr>
              <w:t>590</w:t>
            </w:r>
          </w:p>
        </w:tc>
        <w:tc>
          <w:tcPr>
            <w:tcW w:w="1382" w:type="dxa"/>
            <w:tcBorders>
              <w:bottom w:val="single" w:sz="4" w:space="0" w:color="auto"/>
            </w:tcBorders>
            <w:shd w:val="clear" w:color="auto" w:fill="auto"/>
            <w:vAlign w:val="bottom"/>
          </w:tcPr>
          <w:p w14:paraId="0A38C2BC" w14:textId="0080750D" w:rsidR="00F9782A" w:rsidRPr="00F77500" w:rsidRDefault="00F9782A" w:rsidP="00F9782A">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lang w:val="en-GB"/>
              </w:rPr>
              <w:t>4,530</w:t>
            </w:r>
          </w:p>
        </w:tc>
      </w:tr>
      <w:tr w:rsidR="00C3270C" w:rsidRPr="00F77500" w14:paraId="1B3E5477" w14:textId="77777777" w:rsidTr="005D7B82">
        <w:tc>
          <w:tcPr>
            <w:tcW w:w="3388" w:type="dxa"/>
            <w:shd w:val="clear" w:color="auto" w:fill="auto"/>
          </w:tcPr>
          <w:p w14:paraId="686FD561" w14:textId="77777777" w:rsidR="00C3270C" w:rsidRPr="00F77500" w:rsidRDefault="00C3270C" w:rsidP="00C3270C">
            <w:pPr>
              <w:ind w:left="-101"/>
              <w:jc w:val="both"/>
              <w:rPr>
                <w:rFonts w:ascii="Cordia New" w:hAnsi="Cordia New" w:cs="Cordia New"/>
                <w:sz w:val="26"/>
                <w:szCs w:val="26"/>
              </w:rPr>
            </w:pPr>
            <w:r w:rsidRPr="00F77500">
              <w:rPr>
                <w:rFonts w:ascii="Cordia New" w:hAnsi="Cordia New" w:cs="Cordia New"/>
                <w:sz w:val="26"/>
                <w:szCs w:val="26"/>
              </w:rPr>
              <w:t xml:space="preserve">Total advances to and amounts due from </w:t>
            </w:r>
          </w:p>
          <w:p w14:paraId="35C27449" w14:textId="2559E1C0" w:rsidR="00C3270C" w:rsidRPr="00F77500" w:rsidRDefault="00C3270C" w:rsidP="00C3270C">
            <w:pPr>
              <w:ind w:left="-101"/>
              <w:jc w:val="both"/>
              <w:rPr>
                <w:rFonts w:ascii="Cordia New" w:hAnsi="Cordia New" w:cs="Cordia New"/>
                <w:sz w:val="26"/>
                <w:szCs w:val="26"/>
                <w:cs/>
              </w:rPr>
            </w:pPr>
            <w:r w:rsidRPr="00F77500">
              <w:rPr>
                <w:rFonts w:ascii="Cordia New" w:hAnsi="Cordia New" w:cs="Cordia New"/>
                <w:sz w:val="26"/>
                <w:szCs w:val="26"/>
              </w:rPr>
              <w:t xml:space="preserve">   related parties</w:t>
            </w:r>
          </w:p>
        </w:tc>
        <w:tc>
          <w:tcPr>
            <w:tcW w:w="1382" w:type="dxa"/>
            <w:tcBorders>
              <w:bottom w:val="single" w:sz="4" w:space="0" w:color="auto"/>
            </w:tcBorders>
            <w:shd w:val="clear" w:color="auto" w:fill="FAFAFA"/>
            <w:vAlign w:val="bottom"/>
          </w:tcPr>
          <w:p w14:paraId="7FF3D6C1" w14:textId="52D22B47" w:rsidR="00C3270C" w:rsidRPr="00F77500" w:rsidRDefault="00C3270C" w:rsidP="00C3270C">
            <w:pPr>
              <w:tabs>
                <w:tab w:val="decimal" w:pos="1166"/>
              </w:tabs>
              <w:ind w:right="-72"/>
              <w:jc w:val="both"/>
              <w:outlineLvl w:val="0"/>
              <w:rPr>
                <w:rFonts w:ascii="Cordia New" w:hAnsi="Cordia New" w:cs="Cordia New"/>
                <w:sz w:val="26"/>
                <w:szCs w:val="26"/>
                <w:lang w:val="en-GB"/>
              </w:rPr>
            </w:pPr>
            <w:r w:rsidRPr="00F77500">
              <w:rPr>
                <w:rFonts w:ascii="Cordia New" w:hAnsi="Cordia New" w:cs="Cordia New"/>
                <w:sz w:val="26"/>
                <w:szCs w:val="26"/>
              </w:rPr>
              <w:t>3,</w:t>
            </w:r>
            <w:r w:rsidR="00E17241" w:rsidRPr="00F77500">
              <w:rPr>
                <w:rFonts w:ascii="Cordia New" w:hAnsi="Cordia New" w:cs="Cordia New"/>
                <w:sz w:val="26"/>
                <w:szCs w:val="26"/>
              </w:rPr>
              <w:t>273</w:t>
            </w:r>
          </w:p>
        </w:tc>
        <w:tc>
          <w:tcPr>
            <w:tcW w:w="1382" w:type="dxa"/>
            <w:tcBorders>
              <w:bottom w:val="single" w:sz="4" w:space="0" w:color="auto"/>
            </w:tcBorders>
            <w:shd w:val="clear" w:color="auto" w:fill="auto"/>
            <w:vAlign w:val="bottom"/>
          </w:tcPr>
          <w:p w14:paraId="488299D5" w14:textId="4B921E96" w:rsidR="00C3270C" w:rsidRPr="00F77500" w:rsidRDefault="00C3270C" w:rsidP="00C3270C">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lang w:val="en-GB"/>
              </w:rPr>
              <w:t>2,723</w:t>
            </w:r>
          </w:p>
        </w:tc>
        <w:tc>
          <w:tcPr>
            <w:tcW w:w="1382" w:type="dxa"/>
            <w:tcBorders>
              <w:bottom w:val="single" w:sz="4" w:space="0" w:color="auto"/>
            </w:tcBorders>
            <w:shd w:val="clear" w:color="auto" w:fill="FAFAFA"/>
            <w:vAlign w:val="bottom"/>
          </w:tcPr>
          <w:p w14:paraId="555453A0" w14:textId="09AA08EB" w:rsidR="00C3270C" w:rsidRPr="00F77500" w:rsidRDefault="00C3270C" w:rsidP="00C3270C">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rPr>
              <w:t>111,</w:t>
            </w:r>
            <w:r w:rsidR="00E72F98" w:rsidRPr="00F77500">
              <w:rPr>
                <w:rFonts w:ascii="Cordia New" w:hAnsi="Cordia New" w:cs="Cordia New"/>
                <w:sz w:val="26"/>
                <w:szCs w:val="26"/>
              </w:rPr>
              <w:t>598</w:t>
            </w:r>
          </w:p>
        </w:tc>
        <w:tc>
          <w:tcPr>
            <w:tcW w:w="1382" w:type="dxa"/>
            <w:tcBorders>
              <w:bottom w:val="single" w:sz="4" w:space="0" w:color="auto"/>
            </w:tcBorders>
            <w:shd w:val="clear" w:color="auto" w:fill="auto"/>
            <w:vAlign w:val="bottom"/>
          </w:tcPr>
          <w:p w14:paraId="1F18F366" w14:textId="4EF1B462" w:rsidR="00C3270C" w:rsidRPr="00F77500" w:rsidRDefault="00C3270C" w:rsidP="00C3270C">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lang w:val="en-GB"/>
              </w:rPr>
              <w:t>94,091</w:t>
            </w:r>
          </w:p>
        </w:tc>
      </w:tr>
      <w:tr w:rsidR="001D6E59" w:rsidRPr="00F77500" w14:paraId="01A3CEEB" w14:textId="77777777" w:rsidTr="005D7B82">
        <w:tc>
          <w:tcPr>
            <w:tcW w:w="3388" w:type="dxa"/>
            <w:shd w:val="clear" w:color="auto" w:fill="auto"/>
          </w:tcPr>
          <w:p w14:paraId="586DF1D1" w14:textId="77777777" w:rsidR="001D6E59" w:rsidRPr="00F77500" w:rsidRDefault="001D6E59" w:rsidP="001D6E59">
            <w:pPr>
              <w:ind w:left="-101"/>
              <w:jc w:val="both"/>
              <w:rPr>
                <w:rFonts w:ascii="Cordia New" w:hAnsi="Cordia New" w:cs="Cordia New"/>
                <w:sz w:val="10"/>
                <w:szCs w:val="10"/>
              </w:rPr>
            </w:pPr>
          </w:p>
        </w:tc>
        <w:tc>
          <w:tcPr>
            <w:tcW w:w="1382" w:type="dxa"/>
            <w:shd w:val="clear" w:color="auto" w:fill="FAFAFA"/>
            <w:vAlign w:val="bottom"/>
          </w:tcPr>
          <w:p w14:paraId="0CE2BDF0" w14:textId="77777777" w:rsidR="001D6E59" w:rsidRPr="00F77500" w:rsidRDefault="001D6E59" w:rsidP="001D6E59">
            <w:pPr>
              <w:tabs>
                <w:tab w:val="decimal" w:pos="1166"/>
              </w:tabs>
              <w:ind w:right="-72"/>
              <w:jc w:val="both"/>
              <w:outlineLvl w:val="0"/>
              <w:rPr>
                <w:rFonts w:ascii="Cordia New" w:hAnsi="Cordia New" w:cs="Cordia New"/>
                <w:sz w:val="10"/>
                <w:szCs w:val="10"/>
                <w:lang w:val="en-GB"/>
              </w:rPr>
            </w:pPr>
          </w:p>
        </w:tc>
        <w:tc>
          <w:tcPr>
            <w:tcW w:w="1382" w:type="dxa"/>
            <w:shd w:val="clear" w:color="auto" w:fill="auto"/>
          </w:tcPr>
          <w:p w14:paraId="719D5FF3" w14:textId="77777777" w:rsidR="001D6E59" w:rsidRPr="00F77500" w:rsidRDefault="001D6E59" w:rsidP="001D6E59">
            <w:pPr>
              <w:tabs>
                <w:tab w:val="decimal" w:pos="1163"/>
              </w:tabs>
              <w:ind w:right="-72"/>
              <w:jc w:val="both"/>
              <w:outlineLvl w:val="0"/>
              <w:rPr>
                <w:rFonts w:ascii="Cordia New" w:hAnsi="Cordia New" w:cs="Cordia New"/>
                <w:sz w:val="10"/>
                <w:szCs w:val="10"/>
                <w:lang w:val="en-GB"/>
              </w:rPr>
            </w:pPr>
          </w:p>
        </w:tc>
        <w:tc>
          <w:tcPr>
            <w:tcW w:w="1382" w:type="dxa"/>
            <w:shd w:val="clear" w:color="auto" w:fill="FAFAFA"/>
          </w:tcPr>
          <w:p w14:paraId="3D76DD39" w14:textId="77777777" w:rsidR="001D6E59" w:rsidRPr="00F77500" w:rsidRDefault="001D6E59" w:rsidP="001D6E59">
            <w:pPr>
              <w:tabs>
                <w:tab w:val="decimal" w:pos="1166"/>
              </w:tabs>
              <w:ind w:right="-72"/>
              <w:jc w:val="both"/>
              <w:outlineLvl w:val="0"/>
              <w:rPr>
                <w:rFonts w:ascii="Cordia New" w:hAnsi="Cordia New" w:cs="Cordia New"/>
                <w:sz w:val="10"/>
                <w:szCs w:val="10"/>
                <w:lang w:val="en-GB"/>
              </w:rPr>
            </w:pPr>
          </w:p>
        </w:tc>
        <w:tc>
          <w:tcPr>
            <w:tcW w:w="1382" w:type="dxa"/>
            <w:shd w:val="clear" w:color="auto" w:fill="auto"/>
          </w:tcPr>
          <w:p w14:paraId="14119592" w14:textId="77777777" w:rsidR="001D6E59" w:rsidRPr="00F77500" w:rsidRDefault="001D6E59" w:rsidP="001D6E59">
            <w:pPr>
              <w:tabs>
                <w:tab w:val="decimal" w:pos="1166"/>
              </w:tabs>
              <w:ind w:right="-72"/>
              <w:jc w:val="both"/>
              <w:outlineLvl w:val="0"/>
              <w:rPr>
                <w:rFonts w:ascii="Cordia New" w:hAnsi="Cordia New" w:cs="Cordia New"/>
                <w:sz w:val="10"/>
                <w:szCs w:val="10"/>
                <w:lang w:val="en-GB"/>
              </w:rPr>
            </w:pPr>
          </w:p>
        </w:tc>
      </w:tr>
      <w:tr w:rsidR="001D6E59" w:rsidRPr="00F77500" w14:paraId="7B7C9369" w14:textId="77777777" w:rsidTr="005D7B82">
        <w:tc>
          <w:tcPr>
            <w:tcW w:w="3388" w:type="dxa"/>
            <w:shd w:val="clear" w:color="auto" w:fill="auto"/>
          </w:tcPr>
          <w:p w14:paraId="170D721D" w14:textId="77777777" w:rsidR="001D6E59" w:rsidRPr="00F77500" w:rsidRDefault="001D6E59" w:rsidP="001D6E59">
            <w:pPr>
              <w:ind w:left="-101"/>
              <w:jc w:val="both"/>
              <w:rPr>
                <w:rFonts w:ascii="Cordia New" w:hAnsi="Cordia New" w:cs="Cordia New"/>
                <w:sz w:val="26"/>
                <w:szCs w:val="26"/>
              </w:rPr>
            </w:pPr>
            <w:r w:rsidRPr="00F77500">
              <w:rPr>
                <w:rFonts w:ascii="Cordia New" w:hAnsi="Cordia New" w:cs="Cordia New"/>
                <w:sz w:val="26"/>
                <w:szCs w:val="26"/>
              </w:rPr>
              <w:t>Dividend receivables from joint ventures</w:t>
            </w:r>
          </w:p>
        </w:tc>
        <w:tc>
          <w:tcPr>
            <w:tcW w:w="1382" w:type="dxa"/>
            <w:shd w:val="clear" w:color="auto" w:fill="FAFAFA"/>
            <w:vAlign w:val="bottom"/>
          </w:tcPr>
          <w:p w14:paraId="79DF71D0" w14:textId="77777777" w:rsidR="001D6E59" w:rsidRPr="00F77500" w:rsidRDefault="001D6E59" w:rsidP="001D6E59">
            <w:pPr>
              <w:tabs>
                <w:tab w:val="decimal" w:pos="1166"/>
              </w:tabs>
              <w:ind w:right="-72"/>
              <w:jc w:val="both"/>
              <w:outlineLvl w:val="0"/>
              <w:rPr>
                <w:rFonts w:ascii="Cordia New" w:hAnsi="Cordia New" w:cs="Cordia New"/>
                <w:sz w:val="26"/>
                <w:szCs w:val="26"/>
                <w:lang w:val="en-GB"/>
              </w:rPr>
            </w:pPr>
          </w:p>
        </w:tc>
        <w:tc>
          <w:tcPr>
            <w:tcW w:w="1382" w:type="dxa"/>
            <w:shd w:val="clear" w:color="auto" w:fill="auto"/>
          </w:tcPr>
          <w:p w14:paraId="0C1E2A02" w14:textId="77777777" w:rsidR="001D6E59" w:rsidRPr="00F77500" w:rsidRDefault="001D6E59" w:rsidP="001D6E59">
            <w:pPr>
              <w:tabs>
                <w:tab w:val="decimal" w:pos="1163"/>
              </w:tabs>
              <w:ind w:right="-72"/>
              <w:jc w:val="both"/>
              <w:outlineLvl w:val="0"/>
              <w:rPr>
                <w:rFonts w:ascii="Cordia New" w:hAnsi="Cordia New" w:cs="Cordia New"/>
                <w:sz w:val="26"/>
                <w:szCs w:val="26"/>
                <w:lang w:val="en-GB"/>
              </w:rPr>
            </w:pPr>
          </w:p>
        </w:tc>
        <w:tc>
          <w:tcPr>
            <w:tcW w:w="1382" w:type="dxa"/>
            <w:shd w:val="clear" w:color="auto" w:fill="FAFAFA"/>
          </w:tcPr>
          <w:p w14:paraId="7C3E4280" w14:textId="77777777" w:rsidR="001D6E59" w:rsidRPr="00F77500" w:rsidRDefault="001D6E59" w:rsidP="001D6E59">
            <w:pPr>
              <w:tabs>
                <w:tab w:val="decimal" w:pos="1166"/>
              </w:tabs>
              <w:ind w:right="-72"/>
              <w:jc w:val="both"/>
              <w:outlineLvl w:val="0"/>
              <w:rPr>
                <w:rFonts w:ascii="Cordia New" w:hAnsi="Cordia New" w:cs="Cordia New"/>
                <w:sz w:val="26"/>
                <w:szCs w:val="26"/>
                <w:lang w:val="en-GB"/>
              </w:rPr>
            </w:pPr>
          </w:p>
        </w:tc>
        <w:tc>
          <w:tcPr>
            <w:tcW w:w="1382" w:type="dxa"/>
            <w:shd w:val="clear" w:color="auto" w:fill="auto"/>
          </w:tcPr>
          <w:p w14:paraId="7B8A160B" w14:textId="77777777" w:rsidR="001D6E59" w:rsidRPr="00F77500" w:rsidRDefault="001D6E59" w:rsidP="001D6E59">
            <w:pPr>
              <w:tabs>
                <w:tab w:val="decimal" w:pos="1166"/>
              </w:tabs>
              <w:ind w:right="-72"/>
              <w:jc w:val="both"/>
              <w:outlineLvl w:val="0"/>
              <w:rPr>
                <w:rFonts w:ascii="Cordia New" w:hAnsi="Cordia New" w:cs="Cordia New"/>
                <w:sz w:val="26"/>
                <w:szCs w:val="26"/>
                <w:lang w:val="en-GB"/>
              </w:rPr>
            </w:pPr>
          </w:p>
        </w:tc>
      </w:tr>
      <w:tr w:rsidR="00C3270C" w:rsidRPr="00F77500" w14:paraId="1312C91C" w14:textId="77777777" w:rsidTr="005D7B82">
        <w:tc>
          <w:tcPr>
            <w:tcW w:w="3388" w:type="dxa"/>
            <w:shd w:val="clear" w:color="auto" w:fill="auto"/>
          </w:tcPr>
          <w:p w14:paraId="7530273D" w14:textId="1BC1A575" w:rsidR="00C3270C" w:rsidRPr="00F77500" w:rsidRDefault="00C3270C" w:rsidP="00C3270C">
            <w:pPr>
              <w:ind w:left="-101"/>
              <w:jc w:val="both"/>
              <w:rPr>
                <w:rFonts w:ascii="Cordia New" w:hAnsi="Cordia New" w:cs="Cordia New"/>
                <w:sz w:val="26"/>
                <w:szCs w:val="26"/>
              </w:rPr>
            </w:pPr>
            <w:r w:rsidRPr="00F77500">
              <w:rPr>
                <w:rFonts w:ascii="Cordia New" w:hAnsi="Cordia New" w:cs="Cordia New"/>
                <w:sz w:val="26"/>
                <w:szCs w:val="26"/>
              </w:rPr>
              <w:t xml:space="preserve"> </w:t>
            </w:r>
            <w:r w:rsidRPr="00F77500">
              <w:rPr>
                <w:rFonts w:ascii="Cordia New" w:hAnsi="Cordia New" w:cs="Cordia New"/>
                <w:sz w:val="26"/>
                <w:szCs w:val="26"/>
                <w:cs/>
              </w:rPr>
              <w:t xml:space="preserve"> </w:t>
            </w:r>
            <w:r w:rsidRPr="00F77500">
              <w:rPr>
                <w:rFonts w:ascii="Cordia New" w:hAnsi="Cordia New" w:cs="Cordia New"/>
                <w:sz w:val="26"/>
                <w:szCs w:val="26"/>
              </w:rPr>
              <w:t xml:space="preserve"> - Current portion</w:t>
            </w:r>
          </w:p>
        </w:tc>
        <w:tc>
          <w:tcPr>
            <w:tcW w:w="1382" w:type="dxa"/>
            <w:shd w:val="clear" w:color="auto" w:fill="FAFAFA"/>
            <w:vAlign w:val="bottom"/>
          </w:tcPr>
          <w:p w14:paraId="535E585A" w14:textId="1B393171" w:rsidR="00C3270C" w:rsidRPr="00F77500" w:rsidRDefault="00C3270C" w:rsidP="00C3270C">
            <w:pPr>
              <w:tabs>
                <w:tab w:val="decimal" w:pos="1152"/>
              </w:tabs>
              <w:ind w:right="-72"/>
              <w:jc w:val="both"/>
              <w:outlineLvl w:val="0"/>
              <w:rPr>
                <w:rFonts w:ascii="Cordia New" w:hAnsi="Cordia New" w:cs="Cordia New"/>
                <w:sz w:val="26"/>
                <w:szCs w:val="26"/>
              </w:rPr>
            </w:pPr>
            <w:r w:rsidRPr="00F77500">
              <w:rPr>
                <w:rFonts w:ascii="Cordia New" w:hAnsi="Cordia New" w:cs="Cordia New"/>
                <w:sz w:val="26"/>
                <w:szCs w:val="26"/>
                <w:lang w:val="en-GB"/>
              </w:rPr>
              <w:t>28,644</w:t>
            </w:r>
          </w:p>
        </w:tc>
        <w:tc>
          <w:tcPr>
            <w:tcW w:w="1382" w:type="dxa"/>
            <w:shd w:val="clear" w:color="auto" w:fill="auto"/>
            <w:vAlign w:val="bottom"/>
          </w:tcPr>
          <w:p w14:paraId="65706503" w14:textId="0B7F2642" w:rsidR="00C3270C" w:rsidRPr="00F77500" w:rsidRDefault="00C3270C" w:rsidP="00C3270C">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lang w:val="en-GB"/>
              </w:rPr>
              <w:t>27,810</w:t>
            </w:r>
          </w:p>
        </w:tc>
        <w:tc>
          <w:tcPr>
            <w:tcW w:w="1382" w:type="dxa"/>
            <w:shd w:val="clear" w:color="auto" w:fill="FAFAFA"/>
            <w:vAlign w:val="bottom"/>
          </w:tcPr>
          <w:p w14:paraId="23E008A5" w14:textId="24C21B17" w:rsidR="00C3270C" w:rsidRPr="00F77500" w:rsidRDefault="00C3270C" w:rsidP="00C3270C">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rPr>
              <w:t>976,720</w:t>
            </w:r>
          </w:p>
        </w:tc>
        <w:tc>
          <w:tcPr>
            <w:tcW w:w="1382" w:type="dxa"/>
            <w:shd w:val="clear" w:color="auto" w:fill="auto"/>
            <w:vAlign w:val="bottom"/>
          </w:tcPr>
          <w:p w14:paraId="64B872A3" w14:textId="437DE0F7" w:rsidR="00C3270C" w:rsidRPr="00F77500" w:rsidRDefault="00C3270C" w:rsidP="00C3270C">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lang w:val="en-GB"/>
              </w:rPr>
              <w:t>961,167</w:t>
            </w:r>
          </w:p>
        </w:tc>
      </w:tr>
      <w:tr w:rsidR="00F9782A" w:rsidRPr="00F77500" w14:paraId="31CCA432" w14:textId="77777777" w:rsidTr="005D7B82">
        <w:tc>
          <w:tcPr>
            <w:tcW w:w="3388" w:type="dxa"/>
            <w:shd w:val="clear" w:color="auto" w:fill="auto"/>
          </w:tcPr>
          <w:p w14:paraId="52B9EE3E" w14:textId="6EF52F86" w:rsidR="00F9782A" w:rsidRPr="00F77500" w:rsidRDefault="00F9782A" w:rsidP="00F9782A">
            <w:pPr>
              <w:ind w:left="-101"/>
              <w:jc w:val="both"/>
              <w:rPr>
                <w:rFonts w:ascii="Cordia New" w:hAnsi="Cordia New" w:cs="Cordia New"/>
                <w:sz w:val="26"/>
                <w:szCs w:val="26"/>
              </w:rPr>
            </w:pPr>
            <w:r w:rsidRPr="00F77500">
              <w:rPr>
                <w:rFonts w:ascii="Cordia New" w:hAnsi="Cordia New" w:cs="Cordia New"/>
                <w:sz w:val="26"/>
                <w:szCs w:val="26"/>
              </w:rPr>
              <w:t xml:space="preserve"> </w:t>
            </w:r>
            <w:r w:rsidRPr="00F77500">
              <w:rPr>
                <w:rFonts w:ascii="Cordia New" w:hAnsi="Cordia New" w:cs="Cordia New"/>
                <w:sz w:val="26"/>
                <w:szCs w:val="26"/>
                <w:cs/>
              </w:rPr>
              <w:t xml:space="preserve"> </w:t>
            </w:r>
            <w:r w:rsidRPr="00F77500">
              <w:rPr>
                <w:rFonts w:ascii="Cordia New" w:hAnsi="Cordia New" w:cs="Cordia New"/>
                <w:sz w:val="26"/>
                <w:szCs w:val="26"/>
              </w:rPr>
              <w:t xml:space="preserve"> - Non-current portion</w:t>
            </w:r>
          </w:p>
        </w:tc>
        <w:tc>
          <w:tcPr>
            <w:tcW w:w="1382" w:type="dxa"/>
            <w:tcBorders>
              <w:bottom w:val="single" w:sz="4" w:space="0" w:color="auto"/>
            </w:tcBorders>
            <w:shd w:val="clear" w:color="auto" w:fill="FAFAFA"/>
            <w:vAlign w:val="bottom"/>
          </w:tcPr>
          <w:p w14:paraId="41F5ADC5" w14:textId="0E6050A4" w:rsidR="00F9782A" w:rsidRPr="00F77500" w:rsidRDefault="00F9782A" w:rsidP="00F9782A">
            <w:pPr>
              <w:tabs>
                <w:tab w:val="decimal" w:pos="1152"/>
              </w:tabs>
              <w:ind w:right="-72"/>
              <w:jc w:val="both"/>
              <w:outlineLvl w:val="0"/>
              <w:rPr>
                <w:rFonts w:ascii="Cordia New" w:hAnsi="Cordia New" w:cs="Cordia New"/>
                <w:sz w:val="26"/>
                <w:szCs w:val="26"/>
              </w:rPr>
            </w:pPr>
            <w:r w:rsidRPr="00F77500">
              <w:rPr>
                <w:rFonts w:ascii="Cordia New" w:hAnsi="Cordia New" w:cs="Cordia New"/>
                <w:sz w:val="26"/>
                <w:szCs w:val="26"/>
              </w:rPr>
              <w:t>-</w:t>
            </w:r>
          </w:p>
        </w:tc>
        <w:tc>
          <w:tcPr>
            <w:tcW w:w="1382" w:type="dxa"/>
            <w:tcBorders>
              <w:bottom w:val="single" w:sz="4" w:space="0" w:color="auto"/>
            </w:tcBorders>
            <w:shd w:val="clear" w:color="auto" w:fill="auto"/>
            <w:vAlign w:val="bottom"/>
          </w:tcPr>
          <w:p w14:paraId="091831F7" w14:textId="1625B680" w:rsidR="00F9782A" w:rsidRPr="00F77500" w:rsidRDefault="00F9782A" w:rsidP="00F9782A">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lang w:val="en-GB"/>
              </w:rPr>
              <w:t>3,293</w:t>
            </w:r>
          </w:p>
        </w:tc>
        <w:tc>
          <w:tcPr>
            <w:tcW w:w="1382" w:type="dxa"/>
            <w:tcBorders>
              <w:bottom w:val="single" w:sz="4" w:space="0" w:color="auto"/>
            </w:tcBorders>
            <w:shd w:val="clear" w:color="auto" w:fill="FAFAFA"/>
            <w:vAlign w:val="bottom"/>
          </w:tcPr>
          <w:p w14:paraId="00418A94" w14:textId="3FD70BF7" w:rsidR="00F9782A" w:rsidRPr="00F77500" w:rsidRDefault="00F9782A" w:rsidP="00F9782A">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rPr>
              <w:t>-</w:t>
            </w:r>
          </w:p>
        </w:tc>
        <w:tc>
          <w:tcPr>
            <w:tcW w:w="1382" w:type="dxa"/>
            <w:tcBorders>
              <w:bottom w:val="single" w:sz="4" w:space="0" w:color="auto"/>
            </w:tcBorders>
            <w:shd w:val="clear" w:color="auto" w:fill="auto"/>
            <w:vAlign w:val="bottom"/>
          </w:tcPr>
          <w:p w14:paraId="6D6E0BEE" w14:textId="2566D069" w:rsidR="00F9782A" w:rsidRPr="00F77500" w:rsidRDefault="00F9782A" w:rsidP="00F9782A">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lang w:val="en-GB"/>
              </w:rPr>
              <w:t>113,831</w:t>
            </w:r>
          </w:p>
        </w:tc>
      </w:tr>
      <w:tr w:rsidR="00C3270C" w:rsidRPr="00F77500" w14:paraId="7742A5E4" w14:textId="77777777" w:rsidTr="005D7B82">
        <w:tc>
          <w:tcPr>
            <w:tcW w:w="3388" w:type="dxa"/>
            <w:shd w:val="clear" w:color="auto" w:fill="auto"/>
          </w:tcPr>
          <w:p w14:paraId="1208A766" w14:textId="77777777" w:rsidR="00C3270C" w:rsidRPr="00F77500" w:rsidRDefault="00C3270C" w:rsidP="00C3270C">
            <w:pPr>
              <w:ind w:left="-101"/>
              <w:jc w:val="both"/>
              <w:rPr>
                <w:rFonts w:ascii="Cordia New" w:hAnsi="Cordia New" w:cs="Cordia New"/>
                <w:sz w:val="26"/>
                <w:szCs w:val="26"/>
              </w:rPr>
            </w:pPr>
            <w:r w:rsidRPr="00F77500">
              <w:rPr>
                <w:rFonts w:ascii="Cordia New" w:hAnsi="Cordia New" w:cs="Cordia New"/>
                <w:sz w:val="26"/>
                <w:szCs w:val="26"/>
              </w:rPr>
              <w:t xml:space="preserve">Total dividend receivables from joint </w:t>
            </w:r>
          </w:p>
          <w:p w14:paraId="00B1FA81" w14:textId="7BB41A90" w:rsidR="00C3270C" w:rsidRPr="00F77500" w:rsidRDefault="00C3270C" w:rsidP="00C3270C">
            <w:pPr>
              <w:ind w:left="-101"/>
              <w:jc w:val="both"/>
              <w:rPr>
                <w:rFonts w:ascii="Cordia New" w:hAnsi="Cordia New" w:cs="Cordia New"/>
                <w:sz w:val="26"/>
                <w:szCs w:val="26"/>
                <w:lang w:val="en-GB"/>
              </w:rPr>
            </w:pPr>
            <w:r w:rsidRPr="00F77500">
              <w:rPr>
                <w:rFonts w:ascii="Cordia New" w:hAnsi="Cordia New" w:cs="Cordia New"/>
                <w:sz w:val="26"/>
                <w:szCs w:val="26"/>
              </w:rPr>
              <w:t xml:space="preserve">   ventures</w:t>
            </w:r>
          </w:p>
        </w:tc>
        <w:tc>
          <w:tcPr>
            <w:tcW w:w="1382" w:type="dxa"/>
            <w:tcBorders>
              <w:top w:val="single" w:sz="4" w:space="0" w:color="auto"/>
              <w:bottom w:val="single" w:sz="4" w:space="0" w:color="auto"/>
            </w:tcBorders>
            <w:shd w:val="clear" w:color="auto" w:fill="FAFAFA"/>
            <w:vAlign w:val="bottom"/>
          </w:tcPr>
          <w:p w14:paraId="46E3E820" w14:textId="0DCB69C4" w:rsidR="00C3270C" w:rsidRPr="00F77500" w:rsidRDefault="00C3270C" w:rsidP="00C3270C">
            <w:pPr>
              <w:tabs>
                <w:tab w:val="decimal" w:pos="1166"/>
              </w:tabs>
              <w:ind w:right="-72"/>
              <w:jc w:val="both"/>
              <w:outlineLvl w:val="0"/>
              <w:rPr>
                <w:rFonts w:ascii="Cordia New" w:hAnsi="Cordia New" w:cs="Cordia New"/>
                <w:sz w:val="26"/>
                <w:szCs w:val="26"/>
                <w:lang w:val="en-GB"/>
              </w:rPr>
            </w:pPr>
            <w:r w:rsidRPr="00F77500">
              <w:rPr>
                <w:rFonts w:ascii="Cordia New" w:hAnsi="Cordia New" w:cs="Cordia New"/>
                <w:sz w:val="26"/>
                <w:szCs w:val="26"/>
                <w:lang w:val="en-GB"/>
              </w:rPr>
              <w:t>28,644</w:t>
            </w:r>
          </w:p>
        </w:tc>
        <w:tc>
          <w:tcPr>
            <w:tcW w:w="1382" w:type="dxa"/>
            <w:tcBorders>
              <w:top w:val="single" w:sz="4" w:space="0" w:color="auto"/>
              <w:bottom w:val="single" w:sz="4" w:space="0" w:color="auto"/>
            </w:tcBorders>
            <w:shd w:val="clear" w:color="auto" w:fill="auto"/>
            <w:vAlign w:val="bottom"/>
          </w:tcPr>
          <w:p w14:paraId="304CF57C" w14:textId="659688CD" w:rsidR="00C3270C" w:rsidRPr="00F77500" w:rsidRDefault="00C3270C" w:rsidP="00C3270C">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lang w:val="en-GB"/>
              </w:rPr>
              <w:t>31,103</w:t>
            </w:r>
          </w:p>
        </w:tc>
        <w:tc>
          <w:tcPr>
            <w:tcW w:w="1382" w:type="dxa"/>
            <w:tcBorders>
              <w:top w:val="single" w:sz="4" w:space="0" w:color="auto"/>
              <w:bottom w:val="single" w:sz="4" w:space="0" w:color="auto"/>
            </w:tcBorders>
            <w:shd w:val="clear" w:color="auto" w:fill="FAFAFA"/>
            <w:vAlign w:val="bottom"/>
          </w:tcPr>
          <w:p w14:paraId="13725D88" w14:textId="62918373" w:rsidR="00C3270C" w:rsidRPr="00F77500" w:rsidRDefault="00C3270C" w:rsidP="00C3270C">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rPr>
              <w:t>976,720</w:t>
            </w:r>
          </w:p>
        </w:tc>
        <w:tc>
          <w:tcPr>
            <w:tcW w:w="1382" w:type="dxa"/>
            <w:tcBorders>
              <w:top w:val="single" w:sz="4" w:space="0" w:color="auto"/>
              <w:bottom w:val="single" w:sz="4" w:space="0" w:color="auto"/>
            </w:tcBorders>
            <w:shd w:val="clear" w:color="auto" w:fill="auto"/>
            <w:vAlign w:val="bottom"/>
          </w:tcPr>
          <w:p w14:paraId="257AE8D3" w14:textId="10D71CE0" w:rsidR="00C3270C" w:rsidRPr="00F77500" w:rsidRDefault="00C3270C" w:rsidP="00C3270C">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lang w:val="en-GB"/>
              </w:rPr>
              <w:t>1,074,998</w:t>
            </w:r>
          </w:p>
        </w:tc>
      </w:tr>
    </w:tbl>
    <w:p w14:paraId="07EA50B2" w14:textId="42B3F740" w:rsidR="006A2B8D" w:rsidRPr="00F77500" w:rsidRDefault="006A2B8D">
      <w:pPr>
        <w:rPr>
          <w:rFonts w:ascii="Cordia New" w:eastAsia="Angsana New" w:hAnsi="Cordia New" w:cs="Cordia New"/>
          <w:sz w:val="26"/>
          <w:szCs w:val="26"/>
        </w:rPr>
      </w:pPr>
    </w:p>
    <w:tbl>
      <w:tblPr>
        <w:tblW w:w="8922" w:type="dxa"/>
        <w:tblInd w:w="540" w:type="dxa"/>
        <w:tblLayout w:type="fixed"/>
        <w:tblLook w:val="0000" w:firstRow="0" w:lastRow="0" w:firstColumn="0" w:lastColumn="0" w:noHBand="0" w:noVBand="0"/>
      </w:tblPr>
      <w:tblGrid>
        <w:gridCol w:w="3394"/>
        <w:gridCol w:w="1382"/>
        <w:gridCol w:w="1382"/>
        <w:gridCol w:w="1382"/>
        <w:gridCol w:w="1382"/>
      </w:tblGrid>
      <w:tr w:rsidR="00CE0AA9" w:rsidRPr="00F77500" w14:paraId="29B769F8" w14:textId="77777777" w:rsidTr="00623F08">
        <w:trPr>
          <w:tblHeader/>
        </w:trPr>
        <w:tc>
          <w:tcPr>
            <w:tcW w:w="3394" w:type="dxa"/>
            <w:shd w:val="clear" w:color="auto" w:fill="auto"/>
          </w:tcPr>
          <w:p w14:paraId="368A8AEA" w14:textId="45678D14" w:rsidR="00CE0AA9" w:rsidRPr="00F77500" w:rsidRDefault="001D6E59" w:rsidP="00034968">
            <w:pPr>
              <w:ind w:left="-96"/>
              <w:rPr>
                <w:rFonts w:ascii="Cordia New" w:hAnsi="Cordia New" w:cs="Cordia New"/>
                <w:b/>
                <w:bCs/>
                <w:sz w:val="26"/>
                <w:szCs w:val="26"/>
                <w:lang w:val="en-GB"/>
              </w:rPr>
            </w:pPr>
            <w:r w:rsidRPr="00F77500">
              <w:rPr>
                <w:rFonts w:ascii="Cordia New" w:eastAsia="Angsana New" w:hAnsi="Cordia New" w:cs="Cordia New"/>
                <w:sz w:val="16"/>
                <w:szCs w:val="16"/>
              </w:rPr>
              <w:br w:type="page"/>
            </w:r>
            <w:r w:rsidR="00CE0AA9" w:rsidRPr="00F77500">
              <w:rPr>
                <w:rFonts w:ascii="Cordia New" w:eastAsia="Angsana New" w:hAnsi="Cordia New" w:cs="Cordia New"/>
                <w:sz w:val="26"/>
                <w:szCs w:val="26"/>
              </w:rPr>
              <w:br w:type="page"/>
            </w:r>
            <w:r w:rsidR="00CE0AA9" w:rsidRPr="00F77500">
              <w:rPr>
                <w:rFonts w:ascii="Cordia New" w:eastAsia="Angsana New" w:hAnsi="Cordia New" w:cs="Cordia New"/>
                <w:sz w:val="26"/>
                <w:szCs w:val="26"/>
              </w:rPr>
              <w:br w:type="page"/>
            </w:r>
          </w:p>
        </w:tc>
        <w:tc>
          <w:tcPr>
            <w:tcW w:w="5528" w:type="dxa"/>
            <w:gridSpan w:val="4"/>
            <w:tcBorders>
              <w:top w:val="single" w:sz="4" w:space="0" w:color="auto"/>
              <w:bottom w:val="single" w:sz="4" w:space="0" w:color="auto"/>
            </w:tcBorders>
            <w:shd w:val="clear" w:color="auto" w:fill="auto"/>
          </w:tcPr>
          <w:p w14:paraId="7C0011CA" w14:textId="77777777" w:rsidR="00CE0AA9" w:rsidRPr="00F77500" w:rsidRDefault="00CE0AA9" w:rsidP="00034968">
            <w:pPr>
              <w:tabs>
                <w:tab w:val="right" w:pos="5310"/>
              </w:tabs>
              <w:ind w:right="-72"/>
              <w:jc w:val="both"/>
              <w:rPr>
                <w:rFonts w:ascii="Cordia New" w:hAnsi="Cordia New" w:cs="Cordia New"/>
                <w:b/>
                <w:bCs/>
                <w:sz w:val="26"/>
                <w:szCs w:val="26"/>
                <w:lang w:val="en-GB"/>
              </w:rPr>
            </w:pPr>
            <w:r w:rsidRPr="00F77500">
              <w:rPr>
                <w:rFonts w:ascii="Cordia New" w:hAnsi="Cordia New" w:cs="Cordia New"/>
                <w:b/>
                <w:sz w:val="26"/>
                <w:szCs w:val="26"/>
              </w:rPr>
              <w:tab/>
              <w:t>Separate financial information</w:t>
            </w:r>
          </w:p>
        </w:tc>
      </w:tr>
      <w:tr w:rsidR="00CE0AA9" w:rsidRPr="00F77500" w14:paraId="31B83578" w14:textId="77777777" w:rsidTr="00623F08">
        <w:trPr>
          <w:tblHeader/>
        </w:trPr>
        <w:tc>
          <w:tcPr>
            <w:tcW w:w="3394" w:type="dxa"/>
            <w:shd w:val="clear" w:color="auto" w:fill="auto"/>
          </w:tcPr>
          <w:p w14:paraId="7C692508" w14:textId="77777777" w:rsidR="00CE0AA9" w:rsidRPr="00F77500" w:rsidRDefault="00CE0AA9" w:rsidP="00034968">
            <w:pPr>
              <w:ind w:left="-96"/>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14:paraId="68BEB138" w14:textId="2E71483C" w:rsidR="00CE0AA9" w:rsidRPr="00F77500" w:rsidRDefault="00CE0AA9" w:rsidP="00034968">
            <w:pPr>
              <w:tabs>
                <w:tab w:val="right" w:pos="2548"/>
              </w:tabs>
              <w:ind w:right="-72"/>
              <w:jc w:val="both"/>
              <w:rPr>
                <w:rFonts w:ascii="Cordia New" w:hAnsi="Cordia New" w:cs="Cordia New"/>
                <w:b/>
                <w:bCs/>
                <w:sz w:val="26"/>
                <w:szCs w:val="26"/>
                <w:lang w:val="en-GB"/>
              </w:rPr>
            </w:pPr>
            <w:r w:rsidRPr="00F77500">
              <w:rPr>
                <w:rFonts w:ascii="Cordia New" w:hAnsi="Cordia New" w:cs="Cordia New"/>
                <w:b/>
                <w:sz w:val="26"/>
                <w:szCs w:val="26"/>
              </w:rPr>
              <w:tab/>
            </w:r>
            <w:r w:rsidR="005E6D86">
              <w:rPr>
                <w:rFonts w:ascii="Cordia New" w:hAnsi="Cordia New" w:cs="Cordia New"/>
                <w:b/>
                <w:sz w:val="26"/>
                <w:szCs w:val="26"/>
              </w:rPr>
              <w:t>US Dollar’000</w:t>
            </w:r>
          </w:p>
        </w:tc>
        <w:tc>
          <w:tcPr>
            <w:tcW w:w="2764" w:type="dxa"/>
            <w:gridSpan w:val="2"/>
            <w:tcBorders>
              <w:top w:val="single" w:sz="4" w:space="0" w:color="auto"/>
              <w:bottom w:val="single" w:sz="4" w:space="0" w:color="auto"/>
            </w:tcBorders>
            <w:shd w:val="clear" w:color="auto" w:fill="auto"/>
          </w:tcPr>
          <w:p w14:paraId="76A1A15C" w14:textId="4C401BFA" w:rsidR="00CE0AA9" w:rsidRPr="00F77500" w:rsidRDefault="00CE0AA9" w:rsidP="00034968">
            <w:pPr>
              <w:tabs>
                <w:tab w:val="right" w:pos="2563"/>
              </w:tabs>
              <w:ind w:right="-72"/>
              <w:jc w:val="both"/>
              <w:rPr>
                <w:rFonts w:ascii="Cordia New" w:hAnsi="Cordia New" w:cs="Cordia New"/>
                <w:b/>
                <w:bCs/>
                <w:sz w:val="26"/>
                <w:szCs w:val="26"/>
                <w:lang w:val="en-GB"/>
              </w:rPr>
            </w:pPr>
            <w:r w:rsidRPr="00F77500">
              <w:rPr>
                <w:rFonts w:ascii="Cordia New" w:hAnsi="Cordia New" w:cs="Cordia New"/>
                <w:b/>
                <w:sz w:val="26"/>
                <w:szCs w:val="26"/>
              </w:rPr>
              <w:tab/>
              <w:t>Baht’</w:t>
            </w:r>
            <w:r w:rsidR="00004CAF" w:rsidRPr="00F77500">
              <w:rPr>
                <w:rFonts w:ascii="Cordia New" w:hAnsi="Cordia New" w:cs="Cordia New"/>
                <w:b/>
                <w:sz w:val="26"/>
                <w:szCs w:val="26"/>
                <w:lang w:val="en-GB"/>
              </w:rPr>
              <w:t>000</w:t>
            </w:r>
          </w:p>
        </w:tc>
      </w:tr>
      <w:tr w:rsidR="00CE0AA9" w:rsidRPr="00F77500" w14:paraId="27018CC0" w14:textId="77777777" w:rsidTr="00623F08">
        <w:trPr>
          <w:tblHeader/>
        </w:trPr>
        <w:tc>
          <w:tcPr>
            <w:tcW w:w="3394" w:type="dxa"/>
            <w:shd w:val="clear" w:color="auto" w:fill="auto"/>
          </w:tcPr>
          <w:p w14:paraId="02E7F791" w14:textId="77777777" w:rsidR="00CE0AA9" w:rsidRPr="00F77500" w:rsidRDefault="00CE0AA9" w:rsidP="00034968">
            <w:pPr>
              <w:ind w:left="-96"/>
              <w:rPr>
                <w:rFonts w:ascii="Cordia New" w:hAnsi="Cordia New" w:cs="Cordia New"/>
                <w:b/>
                <w:bCs/>
                <w:sz w:val="26"/>
                <w:szCs w:val="26"/>
                <w:lang w:val="en-GB"/>
              </w:rPr>
            </w:pPr>
            <w:r w:rsidRPr="00F77500">
              <w:rPr>
                <w:rFonts w:ascii="Cordia New" w:hAnsi="Cordia New" w:cs="Cordia New"/>
                <w:b/>
                <w:bCs/>
                <w:sz w:val="26"/>
                <w:szCs w:val="26"/>
                <w:lang w:val="en-GB"/>
              </w:rPr>
              <w:t>As at</w:t>
            </w:r>
          </w:p>
        </w:tc>
        <w:tc>
          <w:tcPr>
            <w:tcW w:w="1382" w:type="dxa"/>
            <w:tcBorders>
              <w:top w:val="single" w:sz="4" w:space="0" w:color="auto"/>
              <w:bottom w:val="single" w:sz="4" w:space="0" w:color="auto"/>
            </w:tcBorders>
            <w:shd w:val="clear" w:color="auto" w:fill="auto"/>
          </w:tcPr>
          <w:p w14:paraId="18112748" w14:textId="19F9D878" w:rsidR="00CE0AA9" w:rsidRPr="00F77500" w:rsidRDefault="00004CAF" w:rsidP="00034968">
            <w:pPr>
              <w:jc w:val="right"/>
              <w:outlineLvl w:val="0"/>
              <w:rPr>
                <w:rFonts w:ascii="Cordia New" w:hAnsi="Cordia New" w:cs="Cordia New"/>
                <w:b/>
                <w:bCs/>
                <w:sz w:val="26"/>
                <w:szCs w:val="26"/>
                <w:lang w:val="en-GB"/>
              </w:rPr>
            </w:pPr>
            <w:r w:rsidRPr="00F77500">
              <w:rPr>
                <w:rFonts w:ascii="Cordia New" w:hAnsi="Cordia New" w:cs="Cordia New"/>
                <w:b/>
                <w:bCs/>
                <w:sz w:val="26"/>
                <w:szCs w:val="26"/>
                <w:lang w:val="en-GB"/>
              </w:rPr>
              <w:t>31</w:t>
            </w:r>
            <w:r w:rsidR="00AA6E21" w:rsidRPr="00F77500">
              <w:rPr>
                <w:rFonts w:ascii="Cordia New" w:hAnsi="Cordia New" w:cs="Cordia New"/>
                <w:b/>
                <w:bCs/>
                <w:sz w:val="26"/>
                <w:szCs w:val="26"/>
                <w:lang w:val="en-GB"/>
              </w:rPr>
              <w:t xml:space="preserve"> March</w:t>
            </w:r>
            <w:r w:rsidR="00CE0AA9" w:rsidRPr="00F77500">
              <w:rPr>
                <w:rFonts w:ascii="Cordia New" w:hAnsi="Cordia New" w:cs="Cordia New"/>
                <w:b/>
                <w:sz w:val="26"/>
                <w:szCs w:val="26"/>
              </w:rPr>
              <w:br/>
              <w:t xml:space="preserve"> </w:t>
            </w:r>
            <w:r w:rsidRPr="00F77500">
              <w:rPr>
                <w:rFonts w:ascii="Cordia New" w:hAnsi="Cordia New" w:cs="Cordia New"/>
                <w:b/>
                <w:sz w:val="26"/>
                <w:szCs w:val="26"/>
                <w:lang w:val="en-GB"/>
              </w:rPr>
              <w:t>2023</w:t>
            </w:r>
          </w:p>
        </w:tc>
        <w:tc>
          <w:tcPr>
            <w:tcW w:w="1382" w:type="dxa"/>
            <w:tcBorders>
              <w:top w:val="single" w:sz="4" w:space="0" w:color="auto"/>
              <w:bottom w:val="single" w:sz="4" w:space="0" w:color="auto"/>
            </w:tcBorders>
            <w:shd w:val="clear" w:color="auto" w:fill="auto"/>
          </w:tcPr>
          <w:p w14:paraId="651CB213" w14:textId="096F1A10" w:rsidR="00CE0AA9" w:rsidRPr="00F77500" w:rsidRDefault="00004CAF" w:rsidP="00034968">
            <w:pPr>
              <w:jc w:val="right"/>
              <w:outlineLvl w:val="0"/>
              <w:rPr>
                <w:rFonts w:ascii="Cordia New" w:hAnsi="Cordia New" w:cs="Cordia New"/>
                <w:b/>
                <w:bCs/>
                <w:sz w:val="26"/>
                <w:szCs w:val="26"/>
                <w:lang w:val="en-GB"/>
              </w:rPr>
            </w:pPr>
            <w:r w:rsidRPr="00F77500">
              <w:rPr>
                <w:rFonts w:ascii="Cordia New" w:hAnsi="Cordia New" w:cs="Cordia New"/>
                <w:b/>
                <w:bCs/>
                <w:sz w:val="26"/>
                <w:szCs w:val="26"/>
                <w:lang w:val="en-GB"/>
              </w:rPr>
              <w:t>31</w:t>
            </w:r>
            <w:r w:rsidR="00CE0AA9" w:rsidRPr="00F77500">
              <w:rPr>
                <w:rFonts w:ascii="Cordia New" w:hAnsi="Cordia New" w:cs="Cordia New"/>
                <w:b/>
                <w:bCs/>
                <w:sz w:val="26"/>
                <w:szCs w:val="26"/>
                <w:lang w:val="en-GB"/>
              </w:rPr>
              <w:t xml:space="preserve"> December</w:t>
            </w:r>
            <w:r w:rsidR="00CE0AA9" w:rsidRPr="00F77500">
              <w:rPr>
                <w:rFonts w:ascii="Cordia New" w:hAnsi="Cordia New" w:cs="Cordia New"/>
                <w:b/>
                <w:sz w:val="26"/>
                <w:szCs w:val="26"/>
              </w:rPr>
              <w:br/>
            </w:r>
            <w:r w:rsidRPr="00F77500">
              <w:rPr>
                <w:rFonts w:ascii="Cordia New" w:hAnsi="Cordia New" w:cs="Cordia New"/>
                <w:b/>
                <w:sz w:val="26"/>
                <w:szCs w:val="26"/>
                <w:lang w:val="en-GB"/>
              </w:rPr>
              <w:t>2022</w:t>
            </w:r>
          </w:p>
        </w:tc>
        <w:tc>
          <w:tcPr>
            <w:tcW w:w="1382" w:type="dxa"/>
            <w:tcBorders>
              <w:top w:val="single" w:sz="4" w:space="0" w:color="auto"/>
              <w:bottom w:val="single" w:sz="4" w:space="0" w:color="auto"/>
            </w:tcBorders>
            <w:shd w:val="clear" w:color="auto" w:fill="auto"/>
          </w:tcPr>
          <w:p w14:paraId="18E8673C" w14:textId="0EA4C338" w:rsidR="00CE0AA9" w:rsidRPr="00F77500" w:rsidRDefault="00004CAF" w:rsidP="00034968">
            <w:pPr>
              <w:jc w:val="right"/>
              <w:outlineLvl w:val="0"/>
              <w:rPr>
                <w:rFonts w:ascii="Cordia New" w:hAnsi="Cordia New" w:cs="Cordia New"/>
                <w:b/>
                <w:bCs/>
                <w:sz w:val="26"/>
                <w:szCs w:val="26"/>
                <w:lang w:val="en-GB"/>
              </w:rPr>
            </w:pPr>
            <w:r w:rsidRPr="00F77500">
              <w:rPr>
                <w:rFonts w:ascii="Cordia New" w:hAnsi="Cordia New" w:cs="Cordia New"/>
                <w:b/>
                <w:bCs/>
                <w:sz w:val="26"/>
                <w:szCs w:val="26"/>
                <w:lang w:val="en-GB"/>
              </w:rPr>
              <w:t>31</w:t>
            </w:r>
            <w:r w:rsidR="00AA6E21" w:rsidRPr="00F77500">
              <w:rPr>
                <w:rFonts w:ascii="Cordia New" w:hAnsi="Cordia New" w:cs="Cordia New"/>
                <w:b/>
                <w:bCs/>
                <w:sz w:val="26"/>
                <w:szCs w:val="26"/>
                <w:lang w:val="en-GB"/>
              </w:rPr>
              <w:t xml:space="preserve"> March</w:t>
            </w:r>
            <w:r w:rsidR="00CE0AA9" w:rsidRPr="00F77500">
              <w:rPr>
                <w:rFonts w:ascii="Cordia New" w:hAnsi="Cordia New" w:cs="Cordia New"/>
                <w:b/>
                <w:sz w:val="26"/>
                <w:szCs w:val="26"/>
              </w:rPr>
              <w:br/>
              <w:t xml:space="preserve"> </w:t>
            </w:r>
            <w:r w:rsidRPr="00F77500">
              <w:rPr>
                <w:rFonts w:ascii="Cordia New" w:hAnsi="Cordia New" w:cs="Cordia New"/>
                <w:b/>
                <w:sz w:val="26"/>
                <w:szCs w:val="26"/>
                <w:lang w:val="en-GB"/>
              </w:rPr>
              <w:t>2023</w:t>
            </w:r>
          </w:p>
        </w:tc>
        <w:tc>
          <w:tcPr>
            <w:tcW w:w="1382" w:type="dxa"/>
            <w:tcBorders>
              <w:top w:val="single" w:sz="4" w:space="0" w:color="auto"/>
              <w:bottom w:val="single" w:sz="4" w:space="0" w:color="auto"/>
            </w:tcBorders>
            <w:shd w:val="clear" w:color="auto" w:fill="auto"/>
          </w:tcPr>
          <w:p w14:paraId="26CD2497" w14:textId="36BFCB6D" w:rsidR="00CE0AA9" w:rsidRPr="00F77500" w:rsidRDefault="00004CAF" w:rsidP="00034968">
            <w:pPr>
              <w:jc w:val="right"/>
              <w:outlineLvl w:val="0"/>
              <w:rPr>
                <w:rFonts w:ascii="Cordia New" w:hAnsi="Cordia New" w:cs="Cordia New"/>
                <w:b/>
                <w:bCs/>
                <w:sz w:val="26"/>
                <w:szCs w:val="26"/>
                <w:lang w:val="en-GB"/>
              </w:rPr>
            </w:pPr>
            <w:r w:rsidRPr="00F77500">
              <w:rPr>
                <w:rFonts w:ascii="Cordia New" w:hAnsi="Cordia New" w:cs="Cordia New"/>
                <w:b/>
                <w:bCs/>
                <w:sz w:val="26"/>
                <w:szCs w:val="26"/>
                <w:lang w:val="en-GB"/>
              </w:rPr>
              <w:t>31</w:t>
            </w:r>
            <w:r w:rsidR="00CE0AA9" w:rsidRPr="00F77500">
              <w:rPr>
                <w:rFonts w:ascii="Cordia New" w:hAnsi="Cordia New" w:cs="Cordia New"/>
                <w:b/>
                <w:bCs/>
                <w:sz w:val="26"/>
                <w:szCs w:val="26"/>
                <w:lang w:val="en-GB"/>
              </w:rPr>
              <w:t xml:space="preserve"> December</w:t>
            </w:r>
            <w:r w:rsidR="00CE0AA9" w:rsidRPr="00F77500">
              <w:rPr>
                <w:rFonts w:ascii="Cordia New" w:hAnsi="Cordia New" w:cs="Cordia New"/>
                <w:b/>
                <w:sz w:val="26"/>
                <w:szCs w:val="26"/>
              </w:rPr>
              <w:br/>
            </w:r>
            <w:r w:rsidRPr="00F77500">
              <w:rPr>
                <w:rFonts w:ascii="Cordia New" w:hAnsi="Cordia New" w:cs="Cordia New"/>
                <w:b/>
                <w:sz w:val="26"/>
                <w:szCs w:val="26"/>
                <w:lang w:val="en-GB"/>
              </w:rPr>
              <w:t>2022</w:t>
            </w:r>
          </w:p>
        </w:tc>
      </w:tr>
      <w:tr w:rsidR="00CE0AA9" w:rsidRPr="00F77500" w14:paraId="21641CA1" w14:textId="77777777" w:rsidTr="00623F08">
        <w:trPr>
          <w:tblHeader/>
        </w:trPr>
        <w:tc>
          <w:tcPr>
            <w:tcW w:w="3394" w:type="dxa"/>
            <w:shd w:val="clear" w:color="auto" w:fill="auto"/>
          </w:tcPr>
          <w:p w14:paraId="018157B4" w14:textId="77777777" w:rsidR="00CE0AA9" w:rsidRPr="00F77500" w:rsidRDefault="00CE0AA9" w:rsidP="00034968">
            <w:pPr>
              <w:ind w:left="-93"/>
              <w:jc w:val="both"/>
              <w:rPr>
                <w:rFonts w:ascii="Cordia New" w:hAnsi="Cordia New" w:cs="Cordia New"/>
                <w:sz w:val="26"/>
                <w:szCs w:val="26"/>
              </w:rPr>
            </w:pPr>
          </w:p>
        </w:tc>
        <w:tc>
          <w:tcPr>
            <w:tcW w:w="1382" w:type="dxa"/>
            <w:tcBorders>
              <w:top w:val="single" w:sz="4" w:space="0" w:color="auto"/>
            </w:tcBorders>
            <w:shd w:val="clear" w:color="auto" w:fill="FAFAFA"/>
            <w:vAlign w:val="bottom"/>
          </w:tcPr>
          <w:p w14:paraId="5A0E3F79" w14:textId="77777777" w:rsidR="00CE0AA9" w:rsidRPr="00F77500" w:rsidRDefault="00CE0AA9" w:rsidP="00034968">
            <w:pPr>
              <w:ind w:left="-93"/>
              <w:jc w:val="both"/>
              <w:rPr>
                <w:rFonts w:ascii="Cordia New" w:hAnsi="Cordia New" w:cs="Cordia New"/>
                <w:sz w:val="26"/>
                <w:szCs w:val="26"/>
              </w:rPr>
            </w:pPr>
          </w:p>
        </w:tc>
        <w:tc>
          <w:tcPr>
            <w:tcW w:w="1382" w:type="dxa"/>
            <w:tcBorders>
              <w:top w:val="single" w:sz="4" w:space="0" w:color="auto"/>
            </w:tcBorders>
            <w:shd w:val="clear" w:color="auto" w:fill="auto"/>
            <w:vAlign w:val="bottom"/>
          </w:tcPr>
          <w:p w14:paraId="6FA5EFCE" w14:textId="77777777" w:rsidR="00CE0AA9" w:rsidRPr="00F77500" w:rsidRDefault="00CE0AA9" w:rsidP="00034968">
            <w:pPr>
              <w:ind w:left="-93"/>
              <w:jc w:val="both"/>
              <w:rPr>
                <w:rFonts w:ascii="Cordia New" w:hAnsi="Cordia New" w:cs="Cordia New"/>
                <w:sz w:val="26"/>
                <w:szCs w:val="26"/>
              </w:rPr>
            </w:pPr>
          </w:p>
        </w:tc>
        <w:tc>
          <w:tcPr>
            <w:tcW w:w="1382" w:type="dxa"/>
            <w:tcBorders>
              <w:top w:val="single" w:sz="4" w:space="0" w:color="auto"/>
            </w:tcBorders>
            <w:shd w:val="clear" w:color="auto" w:fill="FAFAFA"/>
            <w:vAlign w:val="bottom"/>
          </w:tcPr>
          <w:p w14:paraId="4BED97E3" w14:textId="77777777" w:rsidR="00CE0AA9" w:rsidRPr="00F77500" w:rsidRDefault="00CE0AA9" w:rsidP="00034968">
            <w:pPr>
              <w:ind w:left="-93"/>
              <w:jc w:val="both"/>
              <w:rPr>
                <w:rFonts w:ascii="Cordia New" w:hAnsi="Cordia New" w:cs="Cordia New"/>
                <w:sz w:val="26"/>
                <w:szCs w:val="26"/>
              </w:rPr>
            </w:pPr>
          </w:p>
        </w:tc>
        <w:tc>
          <w:tcPr>
            <w:tcW w:w="1382" w:type="dxa"/>
            <w:tcBorders>
              <w:top w:val="single" w:sz="4" w:space="0" w:color="auto"/>
            </w:tcBorders>
            <w:shd w:val="clear" w:color="auto" w:fill="auto"/>
            <w:vAlign w:val="bottom"/>
          </w:tcPr>
          <w:p w14:paraId="74E8C896" w14:textId="77777777" w:rsidR="00CE0AA9" w:rsidRPr="00F77500" w:rsidRDefault="00CE0AA9" w:rsidP="00034968">
            <w:pPr>
              <w:ind w:left="-93"/>
              <w:jc w:val="both"/>
              <w:rPr>
                <w:rFonts w:ascii="Cordia New" w:hAnsi="Cordia New" w:cs="Cordia New"/>
                <w:sz w:val="26"/>
                <w:szCs w:val="26"/>
              </w:rPr>
            </w:pPr>
          </w:p>
        </w:tc>
      </w:tr>
      <w:tr w:rsidR="00F9782A" w:rsidRPr="00F77500" w14:paraId="36CA0EC4" w14:textId="77777777" w:rsidTr="00623F08">
        <w:tc>
          <w:tcPr>
            <w:tcW w:w="3394" w:type="dxa"/>
            <w:shd w:val="clear" w:color="auto" w:fill="auto"/>
          </w:tcPr>
          <w:p w14:paraId="18AB02F7" w14:textId="10C6DB50" w:rsidR="00F9782A" w:rsidRPr="00F77500" w:rsidRDefault="00F9782A" w:rsidP="00F9782A">
            <w:pPr>
              <w:ind w:left="-72"/>
              <w:jc w:val="both"/>
              <w:rPr>
                <w:rFonts w:ascii="Cordia New" w:hAnsi="Cordia New" w:cs="Cordia New"/>
                <w:sz w:val="26"/>
                <w:szCs w:val="26"/>
                <w:cs/>
                <w:lang w:val="en-GB"/>
              </w:rPr>
            </w:pPr>
            <w:r w:rsidRPr="00F77500">
              <w:rPr>
                <w:rFonts w:ascii="Cordia New" w:hAnsi="Cordia New" w:cs="Cordia New"/>
                <w:sz w:val="26"/>
                <w:szCs w:val="26"/>
                <w:lang w:val="en-GB"/>
              </w:rPr>
              <w:t>Advances to subsidiaries</w:t>
            </w:r>
          </w:p>
        </w:tc>
        <w:tc>
          <w:tcPr>
            <w:tcW w:w="1382" w:type="dxa"/>
            <w:shd w:val="clear" w:color="auto" w:fill="FAFAFA"/>
          </w:tcPr>
          <w:p w14:paraId="739D733A" w14:textId="01895CFD" w:rsidR="00F9782A" w:rsidRPr="00F77500" w:rsidRDefault="00F9782A" w:rsidP="00F9782A">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rPr>
              <w:t>860</w:t>
            </w:r>
          </w:p>
        </w:tc>
        <w:tc>
          <w:tcPr>
            <w:tcW w:w="1382" w:type="dxa"/>
            <w:shd w:val="clear" w:color="auto" w:fill="auto"/>
          </w:tcPr>
          <w:p w14:paraId="7A5A6C6E" w14:textId="42C85EAC" w:rsidR="00F9782A" w:rsidRPr="00F77500" w:rsidRDefault="00F9782A" w:rsidP="00F9782A">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lang w:val="en-GB"/>
              </w:rPr>
              <w:t>1</w:t>
            </w:r>
            <w:r w:rsidRPr="00F77500">
              <w:rPr>
                <w:rFonts w:ascii="Cordia New" w:hAnsi="Cordia New" w:cs="Cordia New"/>
                <w:sz w:val="26"/>
                <w:szCs w:val="26"/>
              </w:rPr>
              <w:t>,</w:t>
            </w:r>
            <w:r w:rsidRPr="00F77500">
              <w:rPr>
                <w:rFonts w:ascii="Cordia New" w:hAnsi="Cordia New" w:cs="Cordia New"/>
                <w:sz w:val="26"/>
                <w:szCs w:val="26"/>
                <w:lang w:val="en-GB"/>
              </w:rPr>
              <w:t>162</w:t>
            </w:r>
          </w:p>
        </w:tc>
        <w:tc>
          <w:tcPr>
            <w:tcW w:w="1382" w:type="dxa"/>
            <w:shd w:val="clear" w:color="auto" w:fill="FAFAFA"/>
          </w:tcPr>
          <w:p w14:paraId="79FEBB9B" w14:textId="1BE4BA4D" w:rsidR="00F9782A" w:rsidRPr="00F77500" w:rsidRDefault="00F9782A" w:rsidP="00F9782A">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lang w:val="en-GB"/>
              </w:rPr>
              <w:t>29,310</w:t>
            </w:r>
          </w:p>
        </w:tc>
        <w:tc>
          <w:tcPr>
            <w:tcW w:w="1382" w:type="dxa"/>
            <w:shd w:val="clear" w:color="auto" w:fill="auto"/>
          </w:tcPr>
          <w:p w14:paraId="3C702F0E" w14:textId="0FDCE24E" w:rsidR="00F9782A" w:rsidRPr="00F77500" w:rsidRDefault="00F9782A" w:rsidP="00F9782A">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lang w:val="en-GB"/>
              </w:rPr>
              <w:t>40,147</w:t>
            </w:r>
          </w:p>
        </w:tc>
      </w:tr>
      <w:tr w:rsidR="00F9782A" w:rsidRPr="00F77500" w14:paraId="249FFC72" w14:textId="77777777" w:rsidTr="001D6E59">
        <w:tc>
          <w:tcPr>
            <w:tcW w:w="3394" w:type="dxa"/>
            <w:shd w:val="clear" w:color="auto" w:fill="auto"/>
          </w:tcPr>
          <w:p w14:paraId="77C45212" w14:textId="4677CB0B" w:rsidR="00F9782A" w:rsidRPr="00F77500" w:rsidRDefault="00F9782A" w:rsidP="00F9782A">
            <w:pPr>
              <w:ind w:left="-72"/>
              <w:jc w:val="both"/>
              <w:rPr>
                <w:rFonts w:ascii="Cordia New" w:hAnsi="Cordia New" w:cs="Cordia New"/>
                <w:sz w:val="26"/>
                <w:szCs w:val="26"/>
                <w:lang w:val="en-GB"/>
              </w:rPr>
            </w:pPr>
            <w:r w:rsidRPr="00F77500">
              <w:rPr>
                <w:rFonts w:ascii="Cordia New" w:hAnsi="Cordia New" w:cs="Cordia New"/>
                <w:sz w:val="26"/>
                <w:szCs w:val="26"/>
                <w:lang w:val="en-GB"/>
              </w:rPr>
              <w:t>Interest receivables - subsidiaries</w:t>
            </w:r>
          </w:p>
        </w:tc>
        <w:tc>
          <w:tcPr>
            <w:tcW w:w="1382" w:type="dxa"/>
            <w:shd w:val="clear" w:color="auto" w:fill="FAFAFA"/>
          </w:tcPr>
          <w:p w14:paraId="418D84C2" w14:textId="7EF1F6B8" w:rsidR="00F9782A" w:rsidRPr="00F77500" w:rsidRDefault="00F9782A" w:rsidP="00F9782A">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rPr>
              <w:t>83,48</w:t>
            </w:r>
            <w:r w:rsidR="006A2B8D" w:rsidRPr="00F77500">
              <w:rPr>
                <w:rFonts w:ascii="Cordia New" w:hAnsi="Cordia New" w:cs="Cordia New"/>
                <w:sz w:val="26"/>
                <w:szCs w:val="26"/>
              </w:rPr>
              <w:t>7</w:t>
            </w:r>
          </w:p>
        </w:tc>
        <w:tc>
          <w:tcPr>
            <w:tcW w:w="1382" w:type="dxa"/>
            <w:shd w:val="clear" w:color="auto" w:fill="auto"/>
          </w:tcPr>
          <w:p w14:paraId="6D2AE901" w14:textId="5CC9DF9F" w:rsidR="00F9782A" w:rsidRPr="00F77500" w:rsidRDefault="00F9782A" w:rsidP="00F9782A">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lang w:val="en-GB"/>
              </w:rPr>
              <w:t>60</w:t>
            </w:r>
            <w:r w:rsidRPr="00F77500">
              <w:rPr>
                <w:rFonts w:ascii="Cordia New" w:hAnsi="Cordia New" w:cs="Cordia New"/>
                <w:sz w:val="26"/>
                <w:szCs w:val="26"/>
              </w:rPr>
              <w:t>,</w:t>
            </w:r>
            <w:r w:rsidRPr="00F77500">
              <w:rPr>
                <w:rFonts w:ascii="Cordia New" w:hAnsi="Cordia New" w:cs="Cordia New"/>
                <w:sz w:val="26"/>
                <w:szCs w:val="26"/>
                <w:lang w:val="en-GB"/>
              </w:rPr>
              <w:t>866</w:t>
            </w:r>
          </w:p>
        </w:tc>
        <w:tc>
          <w:tcPr>
            <w:tcW w:w="1382" w:type="dxa"/>
            <w:shd w:val="clear" w:color="auto" w:fill="FAFAFA"/>
          </w:tcPr>
          <w:p w14:paraId="2239C619" w14:textId="4794BED6" w:rsidR="00F9782A" w:rsidRPr="00F77500" w:rsidRDefault="00F9782A" w:rsidP="00F9782A">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lang w:val="en-GB"/>
              </w:rPr>
              <w:t>2,846,805</w:t>
            </w:r>
          </w:p>
        </w:tc>
        <w:tc>
          <w:tcPr>
            <w:tcW w:w="1382" w:type="dxa"/>
            <w:shd w:val="clear" w:color="auto" w:fill="auto"/>
          </w:tcPr>
          <w:p w14:paraId="1D7174F1" w14:textId="47517999" w:rsidR="00F9782A" w:rsidRPr="00F77500" w:rsidRDefault="00F9782A" w:rsidP="00F9782A">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lang w:val="en-GB"/>
              </w:rPr>
              <w:t>2,103,691</w:t>
            </w:r>
          </w:p>
        </w:tc>
      </w:tr>
      <w:tr w:rsidR="00F9782A" w:rsidRPr="00F77500" w14:paraId="3E2507E3" w14:textId="77777777" w:rsidTr="001D6E59">
        <w:trPr>
          <w:trHeight w:val="87"/>
        </w:trPr>
        <w:tc>
          <w:tcPr>
            <w:tcW w:w="3394" w:type="dxa"/>
            <w:shd w:val="clear" w:color="auto" w:fill="auto"/>
          </w:tcPr>
          <w:p w14:paraId="00A55783" w14:textId="77777777" w:rsidR="00F9782A" w:rsidRPr="00F77500" w:rsidRDefault="00F9782A" w:rsidP="00F9782A">
            <w:pPr>
              <w:ind w:left="-72"/>
              <w:jc w:val="both"/>
              <w:rPr>
                <w:rFonts w:ascii="Cordia New" w:hAnsi="Cordia New" w:cs="Cordia New"/>
                <w:sz w:val="26"/>
                <w:szCs w:val="26"/>
                <w:lang w:val="en-GB"/>
              </w:rPr>
            </w:pPr>
            <w:r w:rsidRPr="00F77500">
              <w:rPr>
                <w:rFonts w:ascii="Cordia New" w:hAnsi="Cordia New" w:cs="Cordia New"/>
                <w:sz w:val="26"/>
                <w:szCs w:val="26"/>
                <w:lang w:val="en-GB"/>
              </w:rPr>
              <w:t>Other receivables - subsidiaries</w:t>
            </w:r>
          </w:p>
        </w:tc>
        <w:tc>
          <w:tcPr>
            <w:tcW w:w="1382" w:type="dxa"/>
            <w:shd w:val="clear" w:color="auto" w:fill="FAFAFA"/>
          </w:tcPr>
          <w:p w14:paraId="621AFC0D" w14:textId="3069FD0C" w:rsidR="00F9782A" w:rsidRPr="00F77500" w:rsidRDefault="00F9782A" w:rsidP="00F9782A">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rPr>
              <w:t>7,824</w:t>
            </w:r>
          </w:p>
        </w:tc>
        <w:tc>
          <w:tcPr>
            <w:tcW w:w="1382" w:type="dxa"/>
            <w:shd w:val="clear" w:color="auto" w:fill="auto"/>
          </w:tcPr>
          <w:p w14:paraId="40447928" w14:textId="1F9E8523" w:rsidR="00F9782A" w:rsidRPr="00F77500" w:rsidRDefault="00F9782A" w:rsidP="00F9782A">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lang w:val="en-GB"/>
              </w:rPr>
              <w:t>12,082</w:t>
            </w:r>
          </w:p>
        </w:tc>
        <w:tc>
          <w:tcPr>
            <w:tcW w:w="1382" w:type="dxa"/>
            <w:shd w:val="clear" w:color="auto" w:fill="FAFAFA"/>
          </w:tcPr>
          <w:p w14:paraId="1DE8D132" w14:textId="1F664AB0" w:rsidR="00F9782A" w:rsidRPr="00F77500" w:rsidRDefault="00F9782A" w:rsidP="00F9782A">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lang w:val="en-GB"/>
              </w:rPr>
              <w:t>266,793</w:t>
            </w:r>
          </w:p>
        </w:tc>
        <w:tc>
          <w:tcPr>
            <w:tcW w:w="1382" w:type="dxa"/>
            <w:shd w:val="clear" w:color="auto" w:fill="auto"/>
          </w:tcPr>
          <w:p w14:paraId="07AE2097" w14:textId="6BB2FE7C" w:rsidR="00F9782A" w:rsidRPr="00F77500" w:rsidRDefault="00F9782A" w:rsidP="00F9782A">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lang w:val="en-GB"/>
              </w:rPr>
              <w:t>417,570</w:t>
            </w:r>
          </w:p>
        </w:tc>
      </w:tr>
      <w:tr w:rsidR="00F9782A" w:rsidRPr="00F77500" w14:paraId="5E6DFF84" w14:textId="77777777" w:rsidTr="006D2372">
        <w:trPr>
          <w:trHeight w:val="87"/>
        </w:trPr>
        <w:tc>
          <w:tcPr>
            <w:tcW w:w="3394" w:type="dxa"/>
            <w:shd w:val="clear" w:color="auto" w:fill="auto"/>
          </w:tcPr>
          <w:p w14:paraId="48B46A1B" w14:textId="06571D20" w:rsidR="00F9782A" w:rsidRPr="00F77500" w:rsidRDefault="00F9782A" w:rsidP="00F9782A">
            <w:pPr>
              <w:ind w:left="-72"/>
              <w:jc w:val="both"/>
              <w:rPr>
                <w:rFonts w:ascii="Cordia New" w:hAnsi="Cordia New" w:cs="Cordia New"/>
                <w:sz w:val="26"/>
                <w:szCs w:val="26"/>
                <w:lang w:val="en-GB"/>
              </w:rPr>
            </w:pPr>
            <w:r w:rsidRPr="00F77500">
              <w:rPr>
                <w:rFonts w:ascii="Cordia New" w:hAnsi="Cordia New" w:cs="Cordia New"/>
                <w:sz w:val="26"/>
                <w:szCs w:val="26"/>
                <w:lang w:val="en-GB"/>
              </w:rPr>
              <w:t>Other receivables - joint venture</w:t>
            </w:r>
            <w:r w:rsidR="007A3418" w:rsidRPr="00F77500">
              <w:rPr>
                <w:rFonts w:ascii="Cordia New" w:hAnsi="Cordia New" w:cs="Cordia New"/>
                <w:sz w:val="26"/>
                <w:szCs w:val="26"/>
                <w:lang w:val="en-GB"/>
              </w:rPr>
              <w:t>s</w:t>
            </w:r>
          </w:p>
        </w:tc>
        <w:tc>
          <w:tcPr>
            <w:tcW w:w="1382" w:type="dxa"/>
            <w:tcBorders>
              <w:bottom w:val="single" w:sz="4" w:space="0" w:color="auto"/>
            </w:tcBorders>
            <w:shd w:val="clear" w:color="auto" w:fill="FAFAFA"/>
          </w:tcPr>
          <w:p w14:paraId="4C575776" w14:textId="7F018D42" w:rsidR="00F9782A" w:rsidRPr="00F77500" w:rsidRDefault="00433B17" w:rsidP="00F9782A">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lang w:val="en-GB"/>
              </w:rPr>
              <w:t>-</w:t>
            </w:r>
          </w:p>
        </w:tc>
        <w:tc>
          <w:tcPr>
            <w:tcW w:w="1382" w:type="dxa"/>
            <w:tcBorders>
              <w:bottom w:val="single" w:sz="4" w:space="0" w:color="auto"/>
            </w:tcBorders>
            <w:shd w:val="clear" w:color="auto" w:fill="auto"/>
            <w:vAlign w:val="bottom"/>
          </w:tcPr>
          <w:p w14:paraId="4DC338E9" w14:textId="26CAD86A" w:rsidR="00F9782A" w:rsidRPr="00F77500" w:rsidRDefault="00F9782A" w:rsidP="00F9782A">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lang w:val="en-GB"/>
              </w:rPr>
              <w:t>38</w:t>
            </w:r>
          </w:p>
        </w:tc>
        <w:tc>
          <w:tcPr>
            <w:tcW w:w="1382" w:type="dxa"/>
            <w:tcBorders>
              <w:bottom w:val="single" w:sz="4" w:space="0" w:color="auto"/>
            </w:tcBorders>
            <w:shd w:val="clear" w:color="auto" w:fill="FAFAFA"/>
            <w:vAlign w:val="bottom"/>
          </w:tcPr>
          <w:p w14:paraId="556B23D3" w14:textId="73B1972D" w:rsidR="00F9782A" w:rsidRPr="00F77500" w:rsidRDefault="00433B17" w:rsidP="00F9782A">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lang w:val="en-GB"/>
              </w:rPr>
              <w:t>-</w:t>
            </w:r>
          </w:p>
        </w:tc>
        <w:tc>
          <w:tcPr>
            <w:tcW w:w="1382" w:type="dxa"/>
            <w:tcBorders>
              <w:bottom w:val="single" w:sz="4" w:space="0" w:color="auto"/>
            </w:tcBorders>
            <w:shd w:val="clear" w:color="auto" w:fill="auto"/>
          </w:tcPr>
          <w:p w14:paraId="0A4A460C" w14:textId="54228B70" w:rsidR="00F9782A" w:rsidRPr="00F77500" w:rsidRDefault="00F9782A" w:rsidP="00F9782A">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lang w:val="en-GB"/>
              </w:rPr>
              <w:t>1,315</w:t>
            </w:r>
          </w:p>
        </w:tc>
      </w:tr>
      <w:tr w:rsidR="00F9782A" w:rsidRPr="00F77500" w14:paraId="6C44DCDB" w14:textId="77777777" w:rsidTr="00623F08">
        <w:tc>
          <w:tcPr>
            <w:tcW w:w="3394" w:type="dxa"/>
            <w:shd w:val="clear" w:color="auto" w:fill="auto"/>
          </w:tcPr>
          <w:p w14:paraId="44CD8383" w14:textId="77777777" w:rsidR="00F9782A" w:rsidRPr="00F77500" w:rsidRDefault="00F9782A" w:rsidP="00F9782A">
            <w:pPr>
              <w:ind w:left="-72"/>
              <w:jc w:val="both"/>
              <w:rPr>
                <w:rFonts w:ascii="Cordia New" w:hAnsi="Cordia New" w:cs="Cordia New"/>
                <w:sz w:val="26"/>
                <w:szCs w:val="26"/>
                <w:lang w:val="en-GB"/>
              </w:rPr>
            </w:pPr>
            <w:r w:rsidRPr="00F77500">
              <w:rPr>
                <w:rFonts w:ascii="Cordia New" w:hAnsi="Cordia New" w:cs="Cordia New"/>
                <w:sz w:val="26"/>
                <w:szCs w:val="26"/>
                <w:lang w:val="en-GB"/>
              </w:rPr>
              <w:t xml:space="preserve">Total advances to and amounts due from </w:t>
            </w:r>
          </w:p>
          <w:p w14:paraId="2DAC70CC" w14:textId="1B3B10C8" w:rsidR="00F9782A" w:rsidRPr="00F77500" w:rsidRDefault="00F9782A" w:rsidP="00F9782A">
            <w:pPr>
              <w:ind w:left="-72"/>
              <w:jc w:val="both"/>
              <w:rPr>
                <w:rFonts w:ascii="Cordia New" w:hAnsi="Cordia New" w:cs="Cordia New"/>
                <w:sz w:val="26"/>
                <w:szCs w:val="26"/>
                <w:cs/>
                <w:lang w:val="en-GB"/>
              </w:rPr>
            </w:pPr>
            <w:r w:rsidRPr="00F77500">
              <w:rPr>
                <w:rFonts w:ascii="Cordia New" w:hAnsi="Cordia New" w:cs="Cordia New"/>
                <w:sz w:val="26"/>
                <w:szCs w:val="26"/>
                <w:lang w:val="en-GB"/>
              </w:rPr>
              <w:t xml:space="preserve">   related parties</w:t>
            </w:r>
          </w:p>
        </w:tc>
        <w:tc>
          <w:tcPr>
            <w:tcW w:w="1382" w:type="dxa"/>
            <w:tcBorders>
              <w:bottom w:val="single" w:sz="4" w:space="0" w:color="auto"/>
            </w:tcBorders>
            <w:shd w:val="clear" w:color="auto" w:fill="FAFAFA"/>
          </w:tcPr>
          <w:p w14:paraId="15A7CADA" w14:textId="77777777" w:rsidR="00F9782A" w:rsidRPr="00F77500" w:rsidRDefault="00F9782A" w:rsidP="00F9782A">
            <w:pPr>
              <w:tabs>
                <w:tab w:val="decimal" w:pos="1152"/>
              </w:tabs>
              <w:ind w:right="-72"/>
              <w:jc w:val="both"/>
              <w:outlineLvl w:val="0"/>
              <w:rPr>
                <w:rFonts w:ascii="Cordia New" w:hAnsi="Cordia New" w:cs="Cordia New"/>
                <w:sz w:val="26"/>
                <w:szCs w:val="26"/>
                <w:lang w:val="en-GB"/>
              </w:rPr>
            </w:pPr>
          </w:p>
          <w:p w14:paraId="4B701A13" w14:textId="54C9470A" w:rsidR="00F9782A" w:rsidRPr="00F77500" w:rsidRDefault="00F9782A" w:rsidP="00F9782A">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lang w:val="en-GB"/>
              </w:rPr>
              <w:t>92,17</w:t>
            </w:r>
            <w:r w:rsidR="006A2B8D" w:rsidRPr="00F77500">
              <w:rPr>
                <w:rFonts w:ascii="Cordia New" w:hAnsi="Cordia New" w:cs="Cordia New"/>
                <w:sz w:val="26"/>
                <w:szCs w:val="26"/>
                <w:lang w:val="en-GB"/>
              </w:rPr>
              <w:t>1</w:t>
            </w:r>
          </w:p>
        </w:tc>
        <w:tc>
          <w:tcPr>
            <w:tcW w:w="1382" w:type="dxa"/>
            <w:tcBorders>
              <w:bottom w:val="single" w:sz="4" w:space="0" w:color="auto"/>
            </w:tcBorders>
            <w:shd w:val="clear" w:color="auto" w:fill="auto"/>
          </w:tcPr>
          <w:p w14:paraId="56D88D91" w14:textId="77777777" w:rsidR="00F9782A" w:rsidRPr="00F77500" w:rsidRDefault="00F9782A" w:rsidP="00F9782A">
            <w:pPr>
              <w:tabs>
                <w:tab w:val="decimal" w:pos="1152"/>
              </w:tabs>
              <w:ind w:right="-72"/>
              <w:jc w:val="both"/>
              <w:rPr>
                <w:rFonts w:ascii="Cordia New" w:hAnsi="Cordia New" w:cs="Cordia New"/>
                <w:sz w:val="26"/>
                <w:szCs w:val="26"/>
                <w:lang w:val="en-GB"/>
              </w:rPr>
            </w:pPr>
          </w:p>
          <w:p w14:paraId="26A52E2F" w14:textId="4CBBC5DF" w:rsidR="00F9782A" w:rsidRPr="00F77500" w:rsidRDefault="00F9782A" w:rsidP="00F9782A">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lang w:val="en-GB"/>
              </w:rPr>
              <w:t>74,148</w:t>
            </w:r>
          </w:p>
        </w:tc>
        <w:tc>
          <w:tcPr>
            <w:tcW w:w="1382" w:type="dxa"/>
            <w:tcBorders>
              <w:bottom w:val="single" w:sz="4" w:space="0" w:color="auto"/>
            </w:tcBorders>
            <w:shd w:val="clear" w:color="auto" w:fill="FAFAFA"/>
          </w:tcPr>
          <w:p w14:paraId="5AA2DFD1" w14:textId="77777777" w:rsidR="00F9782A" w:rsidRPr="00F77500" w:rsidRDefault="00F9782A" w:rsidP="00F9782A">
            <w:pPr>
              <w:tabs>
                <w:tab w:val="decimal" w:pos="1152"/>
              </w:tabs>
              <w:ind w:right="-72"/>
              <w:jc w:val="both"/>
              <w:rPr>
                <w:rFonts w:ascii="Cordia New" w:hAnsi="Cordia New" w:cs="Cordia New"/>
                <w:sz w:val="26"/>
                <w:szCs w:val="26"/>
              </w:rPr>
            </w:pPr>
          </w:p>
          <w:p w14:paraId="29E98E67" w14:textId="35712CAB" w:rsidR="00F9782A" w:rsidRPr="00F77500" w:rsidRDefault="00F9782A" w:rsidP="00F9782A">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rPr>
              <w:t>3,142,908</w:t>
            </w:r>
          </w:p>
        </w:tc>
        <w:tc>
          <w:tcPr>
            <w:tcW w:w="1382" w:type="dxa"/>
            <w:tcBorders>
              <w:bottom w:val="single" w:sz="4" w:space="0" w:color="auto"/>
            </w:tcBorders>
            <w:shd w:val="clear" w:color="auto" w:fill="auto"/>
          </w:tcPr>
          <w:p w14:paraId="47979B5D" w14:textId="77777777" w:rsidR="00F9782A" w:rsidRPr="00F77500" w:rsidRDefault="00F9782A" w:rsidP="00F9782A">
            <w:pPr>
              <w:tabs>
                <w:tab w:val="decimal" w:pos="1152"/>
              </w:tabs>
              <w:ind w:right="-72"/>
              <w:jc w:val="both"/>
              <w:outlineLvl w:val="0"/>
              <w:rPr>
                <w:rFonts w:ascii="Cordia New" w:hAnsi="Cordia New" w:cs="Cordia New"/>
                <w:sz w:val="26"/>
                <w:szCs w:val="26"/>
                <w:lang w:val="en-GB"/>
              </w:rPr>
            </w:pPr>
          </w:p>
          <w:p w14:paraId="0008CA48" w14:textId="6E74C1FA" w:rsidR="00F9782A" w:rsidRPr="00F77500" w:rsidRDefault="00F9782A" w:rsidP="00F9782A">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lang w:val="en-GB"/>
              </w:rPr>
              <w:t>2,562,723</w:t>
            </w:r>
          </w:p>
        </w:tc>
      </w:tr>
    </w:tbl>
    <w:p w14:paraId="1BD07386" w14:textId="2CD93D3B" w:rsidR="00FF62CF" w:rsidRPr="00F77500" w:rsidRDefault="00FF62CF">
      <w:pPr>
        <w:rPr>
          <w:rFonts w:ascii="Cordia New" w:hAnsi="Cordia New" w:cs="Cordia New"/>
          <w:color w:val="CF4A02"/>
          <w:sz w:val="26"/>
          <w:szCs w:val="26"/>
          <w:lang w:val="en-GB" w:bidi="ar-SA"/>
        </w:rPr>
      </w:pPr>
    </w:p>
    <w:p w14:paraId="4A8BB836" w14:textId="77777777" w:rsidR="00132D83" w:rsidRPr="00F77500" w:rsidRDefault="00132D83">
      <w:pPr>
        <w:rPr>
          <w:rFonts w:ascii="Cordia New" w:hAnsi="Cordia New" w:cs="Cordia New"/>
          <w:b/>
          <w:bCs/>
          <w:color w:val="CF4A02"/>
          <w:sz w:val="26"/>
          <w:szCs w:val="26"/>
          <w:lang w:val="en-GB"/>
        </w:rPr>
      </w:pPr>
      <w:r w:rsidRPr="00F77500">
        <w:rPr>
          <w:rFonts w:ascii="Cordia New" w:hAnsi="Cordia New" w:cs="Cordia New"/>
          <w:b/>
          <w:bCs/>
          <w:color w:val="CF4A02"/>
          <w:sz w:val="26"/>
          <w:szCs w:val="26"/>
          <w:lang w:val="en-GB"/>
        </w:rPr>
        <w:br w:type="page"/>
      </w:r>
    </w:p>
    <w:p w14:paraId="7DBA9E6A" w14:textId="0D211E15" w:rsidR="00857A21" w:rsidRPr="00F77500" w:rsidRDefault="00FF62CF" w:rsidP="00CE2FAB">
      <w:pPr>
        <w:rPr>
          <w:rFonts w:ascii="Cordia New" w:hAnsi="Cordia New" w:cs="Cordia New"/>
          <w:b/>
          <w:bCs/>
          <w:color w:val="CF4A02"/>
          <w:sz w:val="26"/>
          <w:szCs w:val="26"/>
        </w:rPr>
      </w:pPr>
      <w:r w:rsidRPr="00F77500">
        <w:rPr>
          <w:rFonts w:ascii="Cordia New" w:hAnsi="Cordia New" w:cs="Cordia New"/>
          <w:b/>
          <w:bCs/>
          <w:color w:val="CF4A02"/>
          <w:sz w:val="26"/>
          <w:szCs w:val="26"/>
          <w:lang w:val="en-GB"/>
        </w:rPr>
        <w:t>19</w:t>
      </w:r>
      <w:r w:rsidR="007B0ED1" w:rsidRPr="00F77500">
        <w:rPr>
          <w:rFonts w:ascii="Cordia New" w:hAnsi="Cordia New" w:cs="Cordia New"/>
          <w:b/>
          <w:bCs/>
          <w:color w:val="CF4A02"/>
          <w:sz w:val="26"/>
          <w:szCs w:val="26"/>
        </w:rPr>
        <w:t>.</w:t>
      </w:r>
      <w:r w:rsidR="00004CAF" w:rsidRPr="00F77500">
        <w:rPr>
          <w:rFonts w:ascii="Cordia New" w:hAnsi="Cordia New" w:cs="Cordia New"/>
          <w:b/>
          <w:bCs/>
          <w:color w:val="CF4A02"/>
          <w:sz w:val="26"/>
          <w:szCs w:val="26"/>
          <w:lang w:val="en-GB"/>
        </w:rPr>
        <w:t>3</w:t>
      </w:r>
      <w:r w:rsidR="009A14DD" w:rsidRPr="00F77500">
        <w:rPr>
          <w:rFonts w:ascii="Cordia New" w:hAnsi="Cordia New" w:cs="Cordia New"/>
          <w:b/>
          <w:bCs/>
          <w:color w:val="CF4A02"/>
          <w:sz w:val="26"/>
          <w:szCs w:val="26"/>
        </w:rPr>
        <w:t xml:space="preserve"> </w:t>
      </w:r>
      <w:r w:rsidR="009A14DD" w:rsidRPr="00F77500">
        <w:rPr>
          <w:rFonts w:ascii="Cordia New" w:hAnsi="Cordia New" w:cs="Cordia New"/>
          <w:b/>
          <w:bCs/>
          <w:color w:val="CF4A02"/>
          <w:sz w:val="26"/>
          <w:szCs w:val="26"/>
        </w:rPr>
        <w:tab/>
      </w:r>
      <w:r w:rsidR="004576A1" w:rsidRPr="00F77500">
        <w:rPr>
          <w:rFonts w:ascii="Cordia New" w:hAnsi="Cordia New" w:cs="Cordia New"/>
          <w:b/>
          <w:bCs/>
          <w:color w:val="CF4A02"/>
          <w:sz w:val="26"/>
          <w:szCs w:val="26"/>
          <w:lang w:val="en-GB"/>
        </w:rPr>
        <w:t>Loans</w:t>
      </w:r>
      <w:r w:rsidR="009A14DD" w:rsidRPr="00F77500">
        <w:rPr>
          <w:rFonts w:ascii="Cordia New" w:hAnsi="Cordia New" w:cs="Cordia New"/>
          <w:b/>
          <w:bCs/>
          <w:color w:val="CF4A02"/>
          <w:sz w:val="26"/>
          <w:szCs w:val="26"/>
        </w:rPr>
        <w:t xml:space="preserve"> to related parties</w:t>
      </w:r>
      <w:r w:rsidR="001C4B7A" w:rsidRPr="00F77500">
        <w:rPr>
          <w:rFonts w:ascii="Cordia New" w:hAnsi="Cordia New" w:cs="Cordia New"/>
          <w:b/>
          <w:bCs/>
          <w:color w:val="CF4A02"/>
          <w:sz w:val="26"/>
          <w:szCs w:val="26"/>
        </w:rPr>
        <w:t xml:space="preserve"> consist of:</w:t>
      </w:r>
    </w:p>
    <w:p w14:paraId="7B5C548C" w14:textId="77777777" w:rsidR="00857A21" w:rsidRPr="00F77500" w:rsidRDefault="00857A21" w:rsidP="00034968">
      <w:pPr>
        <w:ind w:left="540" w:hanging="540"/>
        <w:jc w:val="both"/>
        <w:rPr>
          <w:rFonts w:ascii="Cordia New" w:hAnsi="Cordia New" w:cs="Cordia New"/>
          <w:color w:val="CF4A02"/>
          <w:sz w:val="20"/>
          <w:szCs w:val="20"/>
        </w:rPr>
      </w:pPr>
    </w:p>
    <w:tbl>
      <w:tblPr>
        <w:tblW w:w="9461" w:type="dxa"/>
        <w:tblLayout w:type="fixed"/>
        <w:tblLook w:val="0000" w:firstRow="0" w:lastRow="0" w:firstColumn="0" w:lastColumn="0" w:noHBand="0" w:noVBand="0"/>
      </w:tblPr>
      <w:tblGrid>
        <w:gridCol w:w="3989"/>
        <w:gridCol w:w="1368"/>
        <w:gridCol w:w="1368"/>
        <w:gridCol w:w="1368"/>
        <w:gridCol w:w="1368"/>
      </w:tblGrid>
      <w:tr w:rsidR="00857A21" w:rsidRPr="00F77500" w14:paraId="452DA0F4" w14:textId="77777777" w:rsidTr="00BF0513">
        <w:trPr>
          <w:trHeight w:val="70"/>
        </w:trPr>
        <w:tc>
          <w:tcPr>
            <w:tcW w:w="3989" w:type="dxa"/>
            <w:vAlign w:val="bottom"/>
          </w:tcPr>
          <w:p w14:paraId="20246B6F" w14:textId="77777777" w:rsidR="00857A21" w:rsidRPr="00F77500" w:rsidRDefault="00857A21" w:rsidP="00034968">
            <w:pPr>
              <w:ind w:left="436"/>
              <w:jc w:val="thaiDistribute"/>
              <w:rPr>
                <w:rFonts w:ascii="Cordia New" w:hAnsi="Cordia New" w:cs="Cordia New"/>
                <w:sz w:val="26"/>
                <w:szCs w:val="26"/>
                <w:lang w:val="en-GB"/>
              </w:rPr>
            </w:pPr>
          </w:p>
        </w:tc>
        <w:tc>
          <w:tcPr>
            <w:tcW w:w="5472" w:type="dxa"/>
            <w:gridSpan w:val="4"/>
            <w:tcBorders>
              <w:top w:val="single" w:sz="4" w:space="0" w:color="auto"/>
              <w:bottom w:val="single" w:sz="4" w:space="0" w:color="auto"/>
            </w:tcBorders>
            <w:vAlign w:val="bottom"/>
          </w:tcPr>
          <w:p w14:paraId="303A3C72" w14:textId="77777777" w:rsidR="00857A21" w:rsidRPr="00F77500" w:rsidRDefault="009A14DD" w:rsidP="00034968">
            <w:pPr>
              <w:tabs>
                <w:tab w:val="right" w:pos="5256"/>
              </w:tabs>
              <w:jc w:val="thaiDistribute"/>
              <w:rPr>
                <w:rFonts w:ascii="Cordia New" w:hAnsi="Cordia New" w:cs="Cordia New"/>
                <w:b/>
                <w:bCs/>
                <w:sz w:val="26"/>
                <w:szCs w:val="26"/>
                <w:lang w:val="en-GB"/>
              </w:rPr>
            </w:pPr>
            <w:r w:rsidRPr="00F77500">
              <w:rPr>
                <w:rFonts w:ascii="Cordia New" w:hAnsi="Cordia New" w:cs="Cordia New"/>
                <w:b/>
                <w:sz w:val="26"/>
                <w:szCs w:val="26"/>
              </w:rPr>
              <w:tab/>
              <w:t>Consolidated financial information</w:t>
            </w:r>
          </w:p>
        </w:tc>
      </w:tr>
      <w:tr w:rsidR="00857A21" w:rsidRPr="00F77500" w14:paraId="0B1A2241" w14:textId="77777777" w:rsidTr="00BF0513">
        <w:trPr>
          <w:trHeight w:val="20"/>
        </w:trPr>
        <w:tc>
          <w:tcPr>
            <w:tcW w:w="3989" w:type="dxa"/>
            <w:vAlign w:val="bottom"/>
          </w:tcPr>
          <w:p w14:paraId="02848BAF" w14:textId="77777777" w:rsidR="00857A21" w:rsidRPr="00F77500" w:rsidRDefault="00857A21" w:rsidP="00034968">
            <w:pPr>
              <w:ind w:left="436"/>
              <w:jc w:val="thaiDistribute"/>
              <w:rPr>
                <w:rFonts w:ascii="Cordia New" w:hAnsi="Cordia New" w:cs="Cordia New"/>
                <w:sz w:val="26"/>
                <w:szCs w:val="26"/>
                <w:lang w:val="en-GB"/>
              </w:rPr>
            </w:pPr>
          </w:p>
        </w:tc>
        <w:tc>
          <w:tcPr>
            <w:tcW w:w="2736" w:type="dxa"/>
            <w:gridSpan w:val="2"/>
            <w:tcBorders>
              <w:top w:val="single" w:sz="4" w:space="0" w:color="auto"/>
              <w:bottom w:val="single" w:sz="4" w:space="0" w:color="auto"/>
            </w:tcBorders>
            <w:vAlign w:val="bottom"/>
          </w:tcPr>
          <w:p w14:paraId="31EF604A" w14:textId="26DC8CF3" w:rsidR="00857A21" w:rsidRPr="00F77500" w:rsidRDefault="009A14DD" w:rsidP="00034968">
            <w:pPr>
              <w:tabs>
                <w:tab w:val="right" w:pos="2520"/>
              </w:tabs>
              <w:jc w:val="thaiDistribute"/>
              <w:rPr>
                <w:rFonts w:ascii="Cordia New" w:hAnsi="Cordia New" w:cs="Cordia New"/>
                <w:b/>
                <w:bCs/>
                <w:sz w:val="26"/>
                <w:szCs w:val="26"/>
                <w:cs/>
                <w:lang w:val="en-GB"/>
              </w:rPr>
            </w:pPr>
            <w:r w:rsidRPr="00F77500">
              <w:rPr>
                <w:rFonts w:ascii="Cordia New" w:hAnsi="Cordia New" w:cs="Cordia New"/>
                <w:b/>
                <w:sz w:val="26"/>
                <w:szCs w:val="26"/>
              </w:rPr>
              <w:tab/>
              <w:t>US Dollar’</w:t>
            </w:r>
            <w:r w:rsidR="00004CAF" w:rsidRPr="00F77500">
              <w:rPr>
                <w:rFonts w:ascii="Cordia New" w:hAnsi="Cordia New" w:cs="Cordia New"/>
                <w:b/>
                <w:sz w:val="26"/>
                <w:szCs w:val="26"/>
                <w:lang w:val="en-GB"/>
              </w:rPr>
              <w:t>000</w:t>
            </w:r>
          </w:p>
        </w:tc>
        <w:tc>
          <w:tcPr>
            <w:tcW w:w="2736" w:type="dxa"/>
            <w:gridSpan w:val="2"/>
            <w:tcBorders>
              <w:top w:val="single" w:sz="4" w:space="0" w:color="auto"/>
              <w:bottom w:val="single" w:sz="4" w:space="0" w:color="auto"/>
            </w:tcBorders>
            <w:vAlign w:val="bottom"/>
          </w:tcPr>
          <w:p w14:paraId="474DB4B3" w14:textId="7D79364E" w:rsidR="00857A21" w:rsidRPr="00F77500" w:rsidRDefault="009A14DD" w:rsidP="00034968">
            <w:pPr>
              <w:tabs>
                <w:tab w:val="right" w:pos="2520"/>
              </w:tabs>
              <w:jc w:val="thaiDistribute"/>
              <w:rPr>
                <w:rFonts w:ascii="Cordia New" w:hAnsi="Cordia New" w:cs="Cordia New"/>
                <w:b/>
                <w:bCs/>
                <w:sz w:val="26"/>
                <w:szCs w:val="26"/>
                <w:lang w:val="en-GB"/>
              </w:rPr>
            </w:pPr>
            <w:r w:rsidRPr="00F77500">
              <w:rPr>
                <w:rFonts w:ascii="Cordia New" w:hAnsi="Cordia New" w:cs="Cordia New"/>
                <w:b/>
                <w:sz w:val="26"/>
                <w:szCs w:val="26"/>
              </w:rPr>
              <w:tab/>
              <w:t>Baht’</w:t>
            </w:r>
            <w:r w:rsidR="00004CAF" w:rsidRPr="00F77500">
              <w:rPr>
                <w:rFonts w:ascii="Cordia New" w:hAnsi="Cordia New" w:cs="Cordia New"/>
                <w:b/>
                <w:sz w:val="26"/>
                <w:szCs w:val="26"/>
                <w:lang w:val="en-GB"/>
              </w:rPr>
              <w:t>000</w:t>
            </w:r>
          </w:p>
        </w:tc>
      </w:tr>
      <w:tr w:rsidR="00857A21" w:rsidRPr="00F77500" w14:paraId="253731C3" w14:textId="77777777" w:rsidTr="00BF0513">
        <w:trPr>
          <w:trHeight w:val="20"/>
        </w:trPr>
        <w:tc>
          <w:tcPr>
            <w:tcW w:w="3989" w:type="dxa"/>
            <w:vAlign w:val="bottom"/>
          </w:tcPr>
          <w:p w14:paraId="04A0C852" w14:textId="51BF38C6" w:rsidR="00857A21" w:rsidRPr="00F77500" w:rsidRDefault="002C7F77" w:rsidP="00034968">
            <w:pPr>
              <w:ind w:left="436"/>
              <w:jc w:val="thaiDistribute"/>
              <w:rPr>
                <w:rFonts w:ascii="Cordia New" w:hAnsi="Cordia New" w:cs="Cordia New"/>
                <w:b/>
                <w:bCs/>
                <w:sz w:val="26"/>
                <w:szCs w:val="26"/>
                <w:lang w:val="en-GB"/>
              </w:rPr>
            </w:pPr>
            <w:r w:rsidRPr="00F77500">
              <w:rPr>
                <w:rFonts w:ascii="Cordia New" w:hAnsi="Cordia New" w:cs="Cordia New"/>
                <w:b/>
                <w:bCs/>
                <w:sz w:val="26"/>
                <w:szCs w:val="26"/>
                <w:lang w:val="en-GB"/>
              </w:rPr>
              <w:t>As at</w:t>
            </w:r>
          </w:p>
        </w:tc>
        <w:tc>
          <w:tcPr>
            <w:tcW w:w="1368" w:type="dxa"/>
            <w:tcBorders>
              <w:top w:val="single" w:sz="4" w:space="0" w:color="auto"/>
              <w:bottom w:val="single" w:sz="4" w:space="0" w:color="auto"/>
            </w:tcBorders>
            <w:vAlign w:val="bottom"/>
          </w:tcPr>
          <w:p w14:paraId="2731A7D0" w14:textId="667B0FF5" w:rsidR="00857A21" w:rsidRPr="00F77500" w:rsidRDefault="009A14DD" w:rsidP="00034968">
            <w:pPr>
              <w:tabs>
                <w:tab w:val="right" w:pos="1154"/>
              </w:tabs>
              <w:ind w:right="-72"/>
              <w:jc w:val="both"/>
              <w:outlineLvl w:val="0"/>
              <w:rPr>
                <w:rFonts w:ascii="Cordia New" w:hAnsi="Cordia New" w:cs="Cordia New"/>
                <w:b/>
                <w:bCs/>
                <w:sz w:val="26"/>
                <w:szCs w:val="26"/>
                <w:lang w:val="en-GB"/>
              </w:rPr>
            </w:pPr>
            <w:r w:rsidRPr="00F77500">
              <w:rPr>
                <w:rFonts w:ascii="Cordia New" w:hAnsi="Cordia New" w:cs="Cordia New"/>
                <w:b/>
                <w:bCs/>
                <w:sz w:val="26"/>
                <w:szCs w:val="26"/>
                <w:cs/>
                <w:lang w:val="en-GB"/>
              </w:rPr>
              <w:tab/>
            </w:r>
            <w:r w:rsidR="00004CAF" w:rsidRPr="00F77500">
              <w:rPr>
                <w:rFonts w:ascii="Cordia New" w:hAnsi="Cordia New" w:cs="Cordia New"/>
                <w:b/>
                <w:bCs/>
                <w:sz w:val="26"/>
                <w:szCs w:val="26"/>
                <w:lang w:val="en-GB"/>
              </w:rPr>
              <w:t>31</w:t>
            </w:r>
            <w:r w:rsidR="00AA6E21" w:rsidRPr="00F77500">
              <w:rPr>
                <w:rFonts w:ascii="Cordia New" w:hAnsi="Cordia New" w:cs="Cordia New"/>
                <w:b/>
                <w:bCs/>
                <w:sz w:val="26"/>
                <w:szCs w:val="26"/>
                <w:lang w:val="en-GB"/>
              </w:rPr>
              <w:t xml:space="preserve"> March</w:t>
            </w:r>
            <w:r w:rsidRPr="00F77500">
              <w:rPr>
                <w:rFonts w:ascii="Cordia New" w:hAnsi="Cordia New" w:cs="Cordia New"/>
                <w:b/>
                <w:sz w:val="26"/>
                <w:szCs w:val="26"/>
              </w:rPr>
              <w:br/>
            </w:r>
            <w:r w:rsidRPr="00F77500">
              <w:rPr>
                <w:rFonts w:ascii="Cordia New" w:hAnsi="Cordia New" w:cs="Cordia New"/>
                <w:b/>
                <w:bCs/>
                <w:sz w:val="26"/>
                <w:szCs w:val="26"/>
                <w:cs/>
                <w:lang w:val="en-GB"/>
              </w:rPr>
              <w:tab/>
            </w:r>
            <w:r w:rsidRPr="00F77500">
              <w:rPr>
                <w:rFonts w:ascii="Cordia New" w:hAnsi="Cordia New" w:cs="Cordia New"/>
                <w:b/>
                <w:bCs/>
                <w:sz w:val="26"/>
                <w:szCs w:val="26"/>
                <w:lang w:val="en-GB"/>
              </w:rPr>
              <w:t xml:space="preserve"> </w:t>
            </w:r>
            <w:r w:rsidR="00004CAF" w:rsidRPr="00F77500">
              <w:rPr>
                <w:rFonts w:ascii="Cordia New" w:hAnsi="Cordia New" w:cs="Cordia New"/>
                <w:b/>
                <w:bCs/>
                <w:sz w:val="26"/>
                <w:szCs w:val="26"/>
                <w:lang w:val="en-GB"/>
              </w:rPr>
              <w:t>2023</w:t>
            </w:r>
          </w:p>
        </w:tc>
        <w:tc>
          <w:tcPr>
            <w:tcW w:w="1368" w:type="dxa"/>
            <w:tcBorders>
              <w:top w:val="single" w:sz="4" w:space="0" w:color="auto"/>
              <w:bottom w:val="single" w:sz="4" w:space="0" w:color="auto"/>
            </w:tcBorders>
            <w:vAlign w:val="bottom"/>
          </w:tcPr>
          <w:p w14:paraId="36FFAEFB" w14:textId="5B512F58" w:rsidR="00857A21" w:rsidRPr="00F77500" w:rsidRDefault="009A14DD" w:rsidP="00034968">
            <w:pPr>
              <w:tabs>
                <w:tab w:val="right" w:pos="1154"/>
              </w:tabs>
              <w:ind w:right="-72"/>
              <w:jc w:val="both"/>
              <w:outlineLvl w:val="0"/>
              <w:rPr>
                <w:rFonts w:ascii="Cordia New" w:hAnsi="Cordia New" w:cs="Cordia New"/>
                <w:b/>
                <w:bCs/>
                <w:sz w:val="26"/>
                <w:szCs w:val="26"/>
                <w:lang w:val="en-GB"/>
              </w:rPr>
            </w:pPr>
            <w:r w:rsidRPr="00F77500">
              <w:rPr>
                <w:rFonts w:ascii="Cordia New" w:hAnsi="Cordia New" w:cs="Cordia New"/>
                <w:b/>
                <w:bCs/>
                <w:sz w:val="26"/>
                <w:szCs w:val="26"/>
                <w:cs/>
                <w:lang w:val="en-GB"/>
              </w:rPr>
              <w:tab/>
            </w:r>
            <w:r w:rsidR="00004CAF" w:rsidRPr="00F77500">
              <w:rPr>
                <w:rFonts w:ascii="Cordia New" w:hAnsi="Cordia New" w:cs="Cordia New"/>
                <w:b/>
                <w:bCs/>
                <w:sz w:val="26"/>
                <w:szCs w:val="26"/>
                <w:lang w:val="en-GB"/>
              </w:rPr>
              <w:t>31</w:t>
            </w:r>
            <w:r w:rsidRPr="00F77500">
              <w:rPr>
                <w:rFonts w:ascii="Cordia New" w:hAnsi="Cordia New" w:cs="Cordia New"/>
                <w:b/>
                <w:bCs/>
                <w:sz w:val="26"/>
                <w:szCs w:val="26"/>
                <w:lang w:val="en-GB"/>
              </w:rPr>
              <w:t xml:space="preserve"> December</w:t>
            </w:r>
            <w:r w:rsidRPr="00F77500">
              <w:rPr>
                <w:rFonts w:ascii="Cordia New" w:hAnsi="Cordia New" w:cs="Cordia New"/>
                <w:b/>
                <w:sz w:val="26"/>
                <w:szCs w:val="26"/>
              </w:rPr>
              <w:br/>
            </w:r>
            <w:r w:rsidRPr="00F77500">
              <w:rPr>
                <w:rFonts w:ascii="Cordia New" w:hAnsi="Cordia New" w:cs="Cordia New"/>
                <w:b/>
                <w:bCs/>
                <w:sz w:val="26"/>
                <w:szCs w:val="26"/>
                <w:cs/>
                <w:lang w:val="en-GB"/>
              </w:rPr>
              <w:tab/>
            </w:r>
            <w:r w:rsidR="00004CAF" w:rsidRPr="00F77500">
              <w:rPr>
                <w:rFonts w:ascii="Cordia New" w:hAnsi="Cordia New" w:cs="Cordia New"/>
                <w:b/>
                <w:bCs/>
                <w:sz w:val="26"/>
                <w:szCs w:val="26"/>
                <w:lang w:val="en-GB"/>
              </w:rPr>
              <w:t>2022</w:t>
            </w:r>
          </w:p>
        </w:tc>
        <w:tc>
          <w:tcPr>
            <w:tcW w:w="1368" w:type="dxa"/>
            <w:tcBorders>
              <w:top w:val="single" w:sz="4" w:space="0" w:color="auto"/>
              <w:bottom w:val="single" w:sz="4" w:space="0" w:color="auto"/>
            </w:tcBorders>
            <w:vAlign w:val="bottom"/>
          </w:tcPr>
          <w:p w14:paraId="09E8938D" w14:textId="0E223AC3" w:rsidR="00857A21" w:rsidRPr="00F77500" w:rsidRDefault="009A14DD" w:rsidP="00034968">
            <w:pPr>
              <w:tabs>
                <w:tab w:val="right" w:pos="1154"/>
              </w:tabs>
              <w:ind w:right="-72"/>
              <w:jc w:val="both"/>
              <w:outlineLvl w:val="0"/>
              <w:rPr>
                <w:rFonts w:ascii="Cordia New" w:hAnsi="Cordia New" w:cs="Cordia New"/>
                <w:b/>
                <w:bCs/>
                <w:sz w:val="26"/>
                <w:szCs w:val="26"/>
                <w:lang w:val="en-GB"/>
              </w:rPr>
            </w:pPr>
            <w:r w:rsidRPr="00F77500">
              <w:rPr>
                <w:rFonts w:ascii="Cordia New" w:hAnsi="Cordia New" w:cs="Cordia New"/>
                <w:b/>
                <w:bCs/>
                <w:sz w:val="26"/>
                <w:szCs w:val="26"/>
                <w:cs/>
                <w:lang w:val="en-GB"/>
              </w:rPr>
              <w:tab/>
            </w:r>
            <w:r w:rsidR="00004CAF" w:rsidRPr="00F77500">
              <w:rPr>
                <w:rFonts w:ascii="Cordia New" w:hAnsi="Cordia New" w:cs="Cordia New"/>
                <w:b/>
                <w:bCs/>
                <w:sz w:val="26"/>
                <w:szCs w:val="26"/>
                <w:lang w:val="en-GB"/>
              </w:rPr>
              <w:t>31</w:t>
            </w:r>
            <w:r w:rsidR="00AA6E21" w:rsidRPr="00F77500">
              <w:rPr>
                <w:rFonts w:ascii="Cordia New" w:hAnsi="Cordia New" w:cs="Cordia New"/>
                <w:b/>
                <w:bCs/>
                <w:sz w:val="26"/>
                <w:szCs w:val="26"/>
                <w:lang w:val="en-GB"/>
              </w:rPr>
              <w:t xml:space="preserve"> March</w:t>
            </w:r>
            <w:r w:rsidRPr="00F77500">
              <w:rPr>
                <w:rFonts w:ascii="Cordia New" w:hAnsi="Cordia New" w:cs="Cordia New"/>
                <w:b/>
                <w:sz w:val="26"/>
                <w:szCs w:val="26"/>
              </w:rPr>
              <w:br/>
            </w:r>
            <w:r w:rsidRPr="00F77500">
              <w:rPr>
                <w:rFonts w:ascii="Cordia New" w:hAnsi="Cordia New" w:cs="Cordia New"/>
                <w:b/>
                <w:bCs/>
                <w:sz w:val="26"/>
                <w:szCs w:val="26"/>
                <w:cs/>
                <w:lang w:val="en-GB"/>
              </w:rPr>
              <w:tab/>
            </w:r>
            <w:r w:rsidRPr="00F77500">
              <w:rPr>
                <w:rFonts w:ascii="Cordia New" w:hAnsi="Cordia New" w:cs="Cordia New"/>
                <w:b/>
                <w:bCs/>
                <w:sz w:val="26"/>
                <w:szCs w:val="26"/>
                <w:lang w:val="en-GB"/>
              </w:rPr>
              <w:t xml:space="preserve"> </w:t>
            </w:r>
            <w:r w:rsidR="00004CAF" w:rsidRPr="00F77500">
              <w:rPr>
                <w:rFonts w:ascii="Cordia New" w:hAnsi="Cordia New" w:cs="Cordia New"/>
                <w:b/>
                <w:bCs/>
                <w:sz w:val="26"/>
                <w:szCs w:val="26"/>
                <w:lang w:val="en-GB"/>
              </w:rPr>
              <w:t>2023</w:t>
            </w:r>
          </w:p>
        </w:tc>
        <w:tc>
          <w:tcPr>
            <w:tcW w:w="1368" w:type="dxa"/>
            <w:tcBorders>
              <w:top w:val="single" w:sz="4" w:space="0" w:color="auto"/>
              <w:bottom w:val="single" w:sz="4" w:space="0" w:color="auto"/>
            </w:tcBorders>
            <w:vAlign w:val="bottom"/>
          </w:tcPr>
          <w:p w14:paraId="3A713CD3" w14:textId="57046FF9" w:rsidR="00857A21" w:rsidRPr="00F77500" w:rsidRDefault="009A14DD" w:rsidP="00034968">
            <w:pPr>
              <w:tabs>
                <w:tab w:val="right" w:pos="1154"/>
              </w:tabs>
              <w:ind w:right="-72"/>
              <w:jc w:val="both"/>
              <w:outlineLvl w:val="0"/>
              <w:rPr>
                <w:rFonts w:ascii="Cordia New" w:hAnsi="Cordia New" w:cs="Cordia New"/>
                <w:b/>
                <w:bCs/>
                <w:sz w:val="26"/>
                <w:szCs w:val="26"/>
                <w:lang w:val="en-GB"/>
              </w:rPr>
            </w:pPr>
            <w:r w:rsidRPr="00F77500">
              <w:rPr>
                <w:rFonts w:ascii="Cordia New" w:hAnsi="Cordia New" w:cs="Cordia New"/>
                <w:b/>
                <w:bCs/>
                <w:sz w:val="26"/>
                <w:szCs w:val="26"/>
                <w:cs/>
                <w:lang w:val="en-GB"/>
              </w:rPr>
              <w:tab/>
            </w:r>
            <w:r w:rsidR="00004CAF" w:rsidRPr="00F77500">
              <w:rPr>
                <w:rFonts w:ascii="Cordia New" w:hAnsi="Cordia New" w:cs="Cordia New"/>
                <w:b/>
                <w:bCs/>
                <w:sz w:val="26"/>
                <w:szCs w:val="26"/>
                <w:lang w:val="en-GB"/>
              </w:rPr>
              <w:t>31</w:t>
            </w:r>
            <w:r w:rsidRPr="00F77500">
              <w:rPr>
                <w:rFonts w:ascii="Cordia New" w:hAnsi="Cordia New" w:cs="Cordia New"/>
                <w:b/>
                <w:bCs/>
                <w:sz w:val="26"/>
                <w:szCs w:val="26"/>
                <w:lang w:val="en-GB"/>
              </w:rPr>
              <w:t xml:space="preserve"> December</w:t>
            </w:r>
            <w:r w:rsidRPr="00F77500">
              <w:rPr>
                <w:rFonts w:ascii="Cordia New" w:hAnsi="Cordia New" w:cs="Cordia New"/>
                <w:b/>
                <w:sz w:val="26"/>
                <w:szCs w:val="26"/>
              </w:rPr>
              <w:br/>
            </w:r>
            <w:r w:rsidRPr="00F77500">
              <w:rPr>
                <w:rFonts w:ascii="Cordia New" w:hAnsi="Cordia New" w:cs="Cordia New"/>
                <w:b/>
                <w:bCs/>
                <w:sz w:val="26"/>
                <w:szCs w:val="26"/>
                <w:cs/>
                <w:lang w:val="en-GB"/>
              </w:rPr>
              <w:tab/>
            </w:r>
            <w:r w:rsidR="00004CAF" w:rsidRPr="00F77500">
              <w:rPr>
                <w:rFonts w:ascii="Cordia New" w:hAnsi="Cordia New" w:cs="Cordia New"/>
                <w:b/>
                <w:bCs/>
                <w:sz w:val="26"/>
                <w:szCs w:val="26"/>
                <w:lang w:val="en-GB"/>
              </w:rPr>
              <w:t>2022</w:t>
            </w:r>
          </w:p>
        </w:tc>
      </w:tr>
      <w:tr w:rsidR="00857A21" w:rsidRPr="00F77500" w14:paraId="011171F1" w14:textId="77777777" w:rsidTr="00BF0513">
        <w:trPr>
          <w:trHeight w:val="20"/>
        </w:trPr>
        <w:tc>
          <w:tcPr>
            <w:tcW w:w="3989" w:type="dxa"/>
            <w:vAlign w:val="bottom"/>
          </w:tcPr>
          <w:p w14:paraId="517CC7C7" w14:textId="77777777" w:rsidR="00857A21" w:rsidRPr="00F77500" w:rsidRDefault="00857A21" w:rsidP="00034968">
            <w:pPr>
              <w:ind w:left="436"/>
              <w:jc w:val="thaiDistribute"/>
              <w:rPr>
                <w:rFonts w:ascii="Cordia New" w:hAnsi="Cordia New" w:cs="Cordia New"/>
                <w:b/>
                <w:bCs/>
                <w:sz w:val="26"/>
                <w:szCs w:val="26"/>
                <w:cs/>
                <w:lang w:val="en-GB"/>
              </w:rPr>
            </w:pPr>
          </w:p>
        </w:tc>
        <w:tc>
          <w:tcPr>
            <w:tcW w:w="1368" w:type="dxa"/>
            <w:tcBorders>
              <w:top w:val="single" w:sz="4" w:space="0" w:color="auto"/>
            </w:tcBorders>
            <w:shd w:val="clear" w:color="auto" w:fill="FAFAFA"/>
            <w:vAlign w:val="bottom"/>
          </w:tcPr>
          <w:p w14:paraId="3B08F123" w14:textId="77777777" w:rsidR="00857A21" w:rsidRPr="00F77500" w:rsidRDefault="00857A21" w:rsidP="00034968">
            <w:pPr>
              <w:tabs>
                <w:tab w:val="decimal" w:pos="1154"/>
              </w:tabs>
              <w:ind w:right="-72"/>
              <w:jc w:val="both"/>
              <w:rPr>
                <w:rFonts w:ascii="Cordia New" w:hAnsi="Cordia New" w:cs="Cordia New"/>
                <w:sz w:val="26"/>
                <w:szCs w:val="26"/>
                <w:lang w:val="en-GB"/>
              </w:rPr>
            </w:pPr>
          </w:p>
        </w:tc>
        <w:tc>
          <w:tcPr>
            <w:tcW w:w="1368" w:type="dxa"/>
            <w:tcBorders>
              <w:top w:val="single" w:sz="4" w:space="0" w:color="auto"/>
            </w:tcBorders>
            <w:vAlign w:val="bottom"/>
          </w:tcPr>
          <w:p w14:paraId="6117AF5E" w14:textId="77777777" w:rsidR="00857A21" w:rsidRPr="00F77500" w:rsidRDefault="00857A21" w:rsidP="00034968">
            <w:pPr>
              <w:tabs>
                <w:tab w:val="decimal" w:pos="1154"/>
              </w:tabs>
              <w:ind w:right="-72"/>
              <w:jc w:val="both"/>
              <w:rPr>
                <w:rFonts w:ascii="Cordia New" w:hAnsi="Cordia New" w:cs="Cordia New"/>
                <w:sz w:val="26"/>
                <w:szCs w:val="26"/>
                <w:lang w:val="en-GB"/>
              </w:rPr>
            </w:pPr>
          </w:p>
        </w:tc>
        <w:tc>
          <w:tcPr>
            <w:tcW w:w="1368" w:type="dxa"/>
            <w:tcBorders>
              <w:top w:val="single" w:sz="4" w:space="0" w:color="auto"/>
            </w:tcBorders>
            <w:shd w:val="clear" w:color="auto" w:fill="FAFAFA"/>
            <w:vAlign w:val="bottom"/>
          </w:tcPr>
          <w:p w14:paraId="64AF9950" w14:textId="77777777" w:rsidR="00857A21" w:rsidRPr="00F77500" w:rsidRDefault="00857A21" w:rsidP="00034968">
            <w:pPr>
              <w:tabs>
                <w:tab w:val="decimal" w:pos="1154"/>
              </w:tabs>
              <w:ind w:right="-72"/>
              <w:jc w:val="both"/>
              <w:rPr>
                <w:rFonts w:ascii="Cordia New" w:hAnsi="Cordia New" w:cs="Cordia New"/>
                <w:sz w:val="26"/>
                <w:szCs w:val="26"/>
                <w:lang w:val="en-GB"/>
              </w:rPr>
            </w:pPr>
          </w:p>
        </w:tc>
        <w:tc>
          <w:tcPr>
            <w:tcW w:w="1368" w:type="dxa"/>
            <w:tcBorders>
              <w:top w:val="single" w:sz="4" w:space="0" w:color="auto"/>
            </w:tcBorders>
            <w:vAlign w:val="bottom"/>
          </w:tcPr>
          <w:p w14:paraId="3F998F0B" w14:textId="77777777" w:rsidR="00857A21" w:rsidRPr="00F77500" w:rsidRDefault="00857A21" w:rsidP="00034968">
            <w:pPr>
              <w:tabs>
                <w:tab w:val="decimal" w:pos="1154"/>
              </w:tabs>
              <w:ind w:right="-72"/>
              <w:jc w:val="both"/>
              <w:rPr>
                <w:rFonts w:ascii="Cordia New" w:hAnsi="Cordia New" w:cs="Cordia New"/>
                <w:sz w:val="26"/>
                <w:szCs w:val="26"/>
                <w:lang w:val="en-GB"/>
              </w:rPr>
            </w:pPr>
          </w:p>
        </w:tc>
      </w:tr>
      <w:tr w:rsidR="001D6E59" w:rsidRPr="00F77500" w14:paraId="1042FCFA" w14:textId="77777777" w:rsidTr="00BA7E87">
        <w:tblPrEx>
          <w:tblLook w:val="04A0" w:firstRow="1" w:lastRow="0" w:firstColumn="1" w:lastColumn="0" w:noHBand="0" w:noVBand="1"/>
        </w:tblPrEx>
        <w:trPr>
          <w:trHeight w:val="20"/>
        </w:trPr>
        <w:tc>
          <w:tcPr>
            <w:tcW w:w="3989" w:type="dxa"/>
            <w:vAlign w:val="bottom"/>
          </w:tcPr>
          <w:p w14:paraId="1B3C54B0" w14:textId="2872D07A" w:rsidR="001D6E59" w:rsidRPr="00F77500" w:rsidRDefault="001D6E59" w:rsidP="001D6E59">
            <w:pPr>
              <w:ind w:left="436"/>
              <w:jc w:val="thaiDistribute"/>
              <w:rPr>
                <w:rFonts w:ascii="Cordia New" w:hAnsi="Cordia New" w:cs="Cordia New"/>
                <w:sz w:val="26"/>
                <w:szCs w:val="26"/>
                <w:lang w:val="en-GB"/>
              </w:rPr>
            </w:pPr>
            <w:r w:rsidRPr="00F77500">
              <w:rPr>
                <w:rFonts w:ascii="Cordia New" w:hAnsi="Cordia New" w:cs="Cordia New"/>
                <w:sz w:val="26"/>
                <w:szCs w:val="26"/>
                <w:lang w:val="en-GB"/>
              </w:rPr>
              <w:t xml:space="preserve">Short-term loans to </w:t>
            </w:r>
          </w:p>
        </w:tc>
        <w:tc>
          <w:tcPr>
            <w:tcW w:w="1368" w:type="dxa"/>
            <w:shd w:val="clear" w:color="auto" w:fill="FAFAFA"/>
            <w:vAlign w:val="bottom"/>
          </w:tcPr>
          <w:p w14:paraId="7489A01A" w14:textId="77777777" w:rsidR="001D6E59" w:rsidRPr="00F77500" w:rsidRDefault="001D6E59" w:rsidP="001D6E59">
            <w:pPr>
              <w:tabs>
                <w:tab w:val="decimal" w:pos="1154"/>
              </w:tabs>
              <w:ind w:right="-72"/>
              <w:jc w:val="both"/>
              <w:rPr>
                <w:rFonts w:ascii="Cordia New" w:hAnsi="Cordia New" w:cs="Cordia New"/>
                <w:sz w:val="26"/>
                <w:szCs w:val="26"/>
              </w:rPr>
            </w:pPr>
          </w:p>
        </w:tc>
        <w:tc>
          <w:tcPr>
            <w:tcW w:w="1368" w:type="dxa"/>
          </w:tcPr>
          <w:p w14:paraId="5ED0002D" w14:textId="0947CD26" w:rsidR="001D6E59" w:rsidRPr="00F77500" w:rsidRDefault="001D6E59" w:rsidP="001D6E59">
            <w:pPr>
              <w:tabs>
                <w:tab w:val="decimal" w:pos="1152"/>
              </w:tabs>
              <w:ind w:right="-72"/>
              <w:jc w:val="both"/>
              <w:rPr>
                <w:rFonts w:ascii="Cordia New" w:hAnsi="Cordia New" w:cs="Cordia New"/>
                <w:sz w:val="26"/>
                <w:szCs w:val="26"/>
              </w:rPr>
            </w:pPr>
          </w:p>
        </w:tc>
        <w:tc>
          <w:tcPr>
            <w:tcW w:w="1368" w:type="dxa"/>
            <w:shd w:val="clear" w:color="auto" w:fill="FAFAFA"/>
          </w:tcPr>
          <w:p w14:paraId="6CA3AC91" w14:textId="03EBD49A" w:rsidR="001D6E59" w:rsidRPr="00F77500" w:rsidRDefault="001D6E59" w:rsidP="001D6E59">
            <w:pPr>
              <w:tabs>
                <w:tab w:val="decimal" w:pos="1152"/>
              </w:tabs>
              <w:ind w:right="-72"/>
              <w:jc w:val="both"/>
              <w:rPr>
                <w:rFonts w:ascii="Cordia New" w:hAnsi="Cordia New" w:cs="Cordia New"/>
                <w:sz w:val="26"/>
                <w:szCs w:val="26"/>
              </w:rPr>
            </w:pPr>
          </w:p>
        </w:tc>
        <w:tc>
          <w:tcPr>
            <w:tcW w:w="1368" w:type="dxa"/>
          </w:tcPr>
          <w:p w14:paraId="5E2017EE" w14:textId="4801B0E3" w:rsidR="001D6E59" w:rsidRPr="00F77500" w:rsidRDefault="001D6E59" w:rsidP="001D6E59">
            <w:pPr>
              <w:tabs>
                <w:tab w:val="decimal" w:pos="1152"/>
              </w:tabs>
              <w:ind w:right="-72"/>
              <w:jc w:val="both"/>
              <w:rPr>
                <w:rFonts w:ascii="Cordia New" w:hAnsi="Cordia New" w:cs="Cordia New"/>
                <w:sz w:val="26"/>
                <w:szCs w:val="26"/>
              </w:rPr>
            </w:pPr>
          </w:p>
        </w:tc>
      </w:tr>
      <w:tr w:rsidR="00F9782A" w:rsidRPr="00F77500" w14:paraId="6051475C" w14:textId="77777777" w:rsidTr="000F3B40">
        <w:tblPrEx>
          <w:tblLook w:val="04A0" w:firstRow="1" w:lastRow="0" w:firstColumn="1" w:lastColumn="0" w:noHBand="0" w:noVBand="1"/>
        </w:tblPrEx>
        <w:trPr>
          <w:trHeight w:val="20"/>
        </w:trPr>
        <w:tc>
          <w:tcPr>
            <w:tcW w:w="3989" w:type="dxa"/>
            <w:vAlign w:val="bottom"/>
          </w:tcPr>
          <w:p w14:paraId="41576C2B" w14:textId="3C058657" w:rsidR="00F9782A" w:rsidRPr="00F77500" w:rsidRDefault="00F9782A" w:rsidP="00F9782A">
            <w:pPr>
              <w:ind w:left="436"/>
              <w:jc w:val="thaiDistribute"/>
              <w:rPr>
                <w:rFonts w:ascii="Cordia New" w:hAnsi="Cordia New" w:cs="Cordia New"/>
                <w:sz w:val="26"/>
                <w:szCs w:val="26"/>
                <w:lang w:val="en-GB"/>
              </w:rPr>
            </w:pPr>
            <w:r w:rsidRPr="00F77500">
              <w:rPr>
                <w:rFonts w:ascii="Cordia New" w:hAnsi="Cordia New" w:cs="Cordia New"/>
                <w:sz w:val="26"/>
                <w:szCs w:val="26"/>
                <w:lang w:val="en-GB"/>
              </w:rPr>
              <w:t xml:space="preserve">   - associate</w:t>
            </w:r>
            <w:r w:rsidR="007A3418" w:rsidRPr="00F77500">
              <w:rPr>
                <w:rFonts w:ascii="Cordia New" w:hAnsi="Cordia New" w:cs="Cordia New"/>
                <w:sz w:val="26"/>
                <w:szCs w:val="26"/>
                <w:lang w:val="en-GB"/>
              </w:rPr>
              <w:t>s</w:t>
            </w:r>
          </w:p>
        </w:tc>
        <w:tc>
          <w:tcPr>
            <w:tcW w:w="1368" w:type="dxa"/>
            <w:shd w:val="clear" w:color="auto" w:fill="FAFAFA"/>
            <w:vAlign w:val="bottom"/>
          </w:tcPr>
          <w:p w14:paraId="51DD81D7" w14:textId="4FA6DDEE" w:rsidR="00F9782A" w:rsidRPr="00F77500" w:rsidRDefault="00F9782A" w:rsidP="00F9782A">
            <w:pPr>
              <w:tabs>
                <w:tab w:val="decimal" w:pos="1154"/>
              </w:tabs>
              <w:ind w:right="-72"/>
              <w:jc w:val="both"/>
              <w:rPr>
                <w:rFonts w:ascii="Cordia New" w:hAnsi="Cordia New" w:cs="Cordia New"/>
                <w:sz w:val="26"/>
                <w:szCs w:val="26"/>
              </w:rPr>
            </w:pPr>
            <w:r w:rsidRPr="00F77500">
              <w:rPr>
                <w:rFonts w:ascii="Cordia New" w:hAnsi="Cordia New" w:cs="Cordia New"/>
                <w:sz w:val="26"/>
                <w:szCs w:val="26"/>
              </w:rPr>
              <w:t>2,346</w:t>
            </w:r>
          </w:p>
        </w:tc>
        <w:tc>
          <w:tcPr>
            <w:tcW w:w="1368" w:type="dxa"/>
          </w:tcPr>
          <w:p w14:paraId="39CAF53D" w14:textId="50FDAC4B" w:rsidR="00F9782A" w:rsidRPr="00F77500" w:rsidRDefault="00F9782A" w:rsidP="00F9782A">
            <w:pPr>
              <w:tabs>
                <w:tab w:val="decimal" w:pos="1152"/>
              </w:tabs>
              <w:ind w:right="-72"/>
              <w:jc w:val="both"/>
              <w:rPr>
                <w:rFonts w:ascii="Cordia New" w:hAnsi="Cordia New" w:cs="Cordia New"/>
                <w:sz w:val="26"/>
                <w:szCs w:val="26"/>
              </w:rPr>
            </w:pPr>
            <w:r w:rsidRPr="00F77500">
              <w:rPr>
                <w:rFonts w:ascii="Cordia New" w:hAnsi="Cordia New" w:cs="Cordia New"/>
                <w:sz w:val="26"/>
                <w:szCs w:val="26"/>
                <w:lang w:val="en-GB"/>
              </w:rPr>
              <w:t>15</w:t>
            </w:r>
            <w:r w:rsidRPr="00F77500">
              <w:rPr>
                <w:rFonts w:ascii="Cordia New" w:hAnsi="Cordia New" w:cs="Cordia New"/>
                <w:sz w:val="26"/>
                <w:szCs w:val="26"/>
              </w:rPr>
              <w:t>,</w:t>
            </w:r>
            <w:r w:rsidRPr="00F77500">
              <w:rPr>
                <w:rFonts w:ascii="Cordia New" w:hAnsi="Cordia New" w:cs="Cordia New"/>
                <w:sz w:val="26"/>
                <w:szCs w:val="26"/>
                <w:lang w:val="en-GB"/>
              </w:rPr>
              <w:t>713</w:t>
            </w:r>
          </w:p>
        </w:tc>
        <w:tc>
          <w:tcPr>
            <w:tcW w:w="1368" w:type="dxa"/>
            <w:shd w:val="clear" w:color="auto" w:fill="FAFAFA"/>
          </w:tcPr>
          <w:p w14:paraId="3A2F00B9" w14:textId="2EC7A538" w:rsidR="00F9782A" w:rsidRPr="00F77500" w:rsidRDefault="00F9782A" w:rsidP="00F9782A">
            <w:pPr>
              <w:tabs>
                <w:tab w:val="decimal" w:pos="1152"/>
              </w:tabs>
              <w:ind w:right="-72"/>
              <w:jc w:val="both"/>
              <w:rPr>
                <w:rFonts w:ascii="Cordia New" w:hAnsi="Cordia New" w:cs="Cordia New"/>
                <w:sz w:val="26"/>
                <w:szCs w:val="26"/>
              </w:rPr>
            </w:pPr>
            <w:r w:rsidRPr="00F77500">
              <w:rPr>
                <w:rFonts w:ascii="Cordia New" w:hAnsi="Cordia New" w:cs="Cordia New"/>
                <w:sz w:val="26"/>
                <w:szCs w:val="26"/>
              </w:rPr>
              <w:t>80,000</w:t>
            </w:r>
          </w:p>
        </w:tc>
        <w:tc>
          <w:tcPr>
            <w:tcW w:w="1368" w:type="dxa"/>
          </w:tcPr>
          <w:p w14:paraId="383B91B3" w14:textId="2F7D798E" w:rsidR="00F9782A" w:rsidRPr="00F77500" w:rsidRDefault="00F9782A" w:rsidP="00F9782A">
            <w:pPr>
              <w:tabs>
                <w:tab w:val="decimal" w:pos="1152"/>
              </w:tabs>
              <w:ind w:right="-72"/>
              <w:jc w:val="both"/>
              <w:rPr>
                <w:rFonts w:ascii="Cordia New" w:hAnsi="Cordia New" w:cs="Cordia New"/>
                <w:sz w:val="26"/>
                <w:szCs w:val="26"/>
              </w:rPr>
            </w:pPr>
            <w:r w:rsidRPr="00F77500">
              <w:rPr>
                <w:rFonts w:ascii="Cordia New" w:hAnsi="Cordia New" w:cs="Cordia New"/>
                <w:sz w:val="26"/>
                <w:szCs w:val="26"/>
                <w:lang w:val="en-GB"/>
              </w:rPr>
              <w:t>543</w:t>
            </w:r>
            <w:r w:rsidRPr="00F77500">
              <w:rPr>
                <w:rFonts w:ascii="Cordia New" w:hAnsi="Cordia New" w:cs="Cordia New"/>
                <w:sz w:val="26"/>
                <w:szCs w:val="26"/>
              </w:rPr>
              <w:t>,</w:t>
            </w:r>
            <w:r w:rsidRPr="00F77500">
              <w:rPr>
                <w:rFonts w:ascii="Cordia New" w:hAnsi="Cordia New" w:cs="Cordia New"/>
                <w:sz w:val="26"/>
                <w:szCs w:val="26"/>
                <w:lang w:val="en-GB"/>
              </w:rPr>
              <w:t>062</w:t>
            </w:r>
          </w:p>
        </w:tc>
      </w:tr>
      <w:tr w:rsidR="00F9782A" w:rsidRPr="00F77500" w14:paraId="51F4EB30" w14:textId="77777777" w:rsidTr="000F3B40">
        <w:tblPrEx>
          <w:tblLook w:val="04A0" w:firstRow="1" w:lastRow="0" w:firstColumn="1" w:lastColumn="0" w:noHBand="0" w:noVBand="1"/>
        </w:tblPrEx>
        <w:trPr>
          <w:trHeight w:val="20"/>
        </w:trPr>
        <w:tc>
          <w:tcPr>
            <w:tcW w:w="3989" w:type="dxa"/>
            <w:vAlign w:val="bottom"/>
          </w:tcPr>
          <w:p w14:paraId="7D7F21B0" w14:textId="6B68BFE6" w:rsidR="00F9782A" w:rsidRPr="00F77500" w:rsidRDefault="00F9782A" w:rsidP="00F9782A">
            <w:pPr>
              <w:ind w:left="436"/>
              <w:jc w:val="thaiDistribute"/>
              <w:rPr>
                <w:rFonts w:ascii="Cordia New" w:hAnsi="Cordia New" w:cs="Cordia New"/>
                <w:sz w:val="26"/>
                <w:szCs w:val="26"/>
                <w:lang w:val="en-GB"/>
              </w:rPr>
            </w:pPr>
            <w:r w:rsidRPr="00F77500">
              <w:rPr>
                <w:rFonts w:ascii="Cordia New" w:hAnsi="Cordia New" w:cs="Cordia New"/>
                <w:sz w:val="26"/>
                <w:szCs w:val="26"/>
                <w:lang w:val="en-GB"/>
              </w:rPr>
              <w:t xml:space="preserve">   - joint ventures</w:t>
            </w:r>
          </w:p>
        </w:tc>
        <w:tc>
          <w:tcPr>
            <w:tcW w:w="1368" w:type="dxa"/>
            <w:shd w:val="clear" w:color="auto" w:fill="FAFAFA"/>
            <w:vAlign w:val="bottom"/>
          </w:tcPr>
          <w:p w14:paraId="113C53C7" w14:textId="3C1A255E" w:rsidR="00F9782A" w:rsidRPr="00F77500" w:rsidRDefault="00F9782A" w:rsidP="00F9782A">
            <w:pPr>
              <w:tabs>
                <w:tab w:val="decimal" w:pos="1154"/>
              </w:tabs>
              <w:ind w:right="-72"/>
              <w:jc w:val="both"/>
              <w:rPr>
                <w:rFonts w:ascii="Cordia New" w:hAnsi="Cordia New" w:cs="Cordia New"/>
                <w:sz w:val="26"/>
                <w:szCs w:val="26"/>
              </w:rPr>
            </w:pPr>
            <w:r w:rsidRPr="00F77500">
              <w:rPr>
                <w:rFonts w:ascii="Cordia New" w:hAnsi="Cordia New" w:cs="Cordia New"/>
                <w:sz w:val="26"/>
                <w:szCs w:val="26"/>
              </w:rPr>
              <w:t>37,641</w:t>
            </w:r>
          </w:p>
        </w:tc>
        <w:tc>
          <w:tcPr>
            <w:tcW w:w="1368" w:type="dxa"/>
          </w:tcPr>
          <w:p w14:paraId="5266BB74" w14:textId="0C421C1A" w:rsidR="00F9782A" w:rsidRPr="00F77500" w:rsidRDefault="00F9782A" w:rsidP="00F9782A">
            <w:pPr>
              <w:tabs>
                <w:tab w:val="decimal" w:pos="1152"/>
              </w:tabs>
              <w:ind w:right="-72"/>
              <w:jc w:val="both"/>
              <w:rPr>
                <w:rFonts w:ascii="Cordia New" w:hAnsi="Cordia New" w:cs="Cordia New"/>
                <w:sz w:val="26"/>
                <w:szCs w:val="26"/>
              </w:rPr>
            </w:pPr>
            <w:r w:rsidRPr="00F77500">
              <w:rPr>
                <w:rFonts w:ascii="Cordia New" w:hAnsi="Cordia New" w:cs="Cordia New"/>
                <w:sz w:val="26"/>
                <w:szCs w:val="26"/>
                <w:lang w:val="en-GB"/>
              </w:rPr>
              <w:t>37,760</w:t>
            </w:r>
          </w:p>
        </w:tc>
        <w:tc>
          <w:tcPr>
            <w:tcW w:w="1368" w:type="dxa"/>
            <w:shd w:val="clear" w:color="auto" w:fill="FAFAFA"/>
          </w:tcPr>
          <w:p w14:paraId="4A3239E4" w14:textId="5F3CD4F4" w:rsidR="00F9782A" w:rsidRPr="00F77500" w:rsidRDefault="00F9782A" w:rsidP="00F9782A">
            <w:pPr>
              <w:tabs>
                <w:tab w:val="decimal" w:pos="1152"/>
              </w:tabs>
              <w:ind w:right="-72"/>
              <w:jc w:val="both"/>
              <w:rPr>
                <w:rFonts w:ascii="Cordia New" w:hAnsi="Cordia New" w:cs="Cordia New"/>
                <w:sz w:val="26"/>
                <w:szCs w:val="26"/>
              </w:rPr>
            </w:pPr>
            <w:r w:rsidRPr="00F77500">
              <w:rPr>
                <w:rFonts w:ascii="Cordia New" w:hAnsi="Cordia New" w:cs="Cordia New"/>
                <w:sz w:val="26"/>
                <w:szCs w:val="26"/>
              </w:rPr>
              <w:t>1,283,504</w:t>
            </w:r>
          </w:p>
        </w:tc>
        <w:tc>
          <w:tcPr>
            <w:tcW w:w="1368" w:type="dxa"/>
          </w:tcPr>
          <w:p w14:paraId="03E3B720" w14:textId="32D96E12" w:rsidR="00F9782A" w:rsidRPr="00F77500" w:rsidRDefault="00F9782A" w:rsidP="00F9782A">
            <w:pPr>
              <w:tabs>
                <w:tab w:val="decimal" w:pos="1152"/>
              </w:tabs>
              <w:ind w:right="-72"/>
              <w:jc w:val="both"/>
              <w:rPr>
                <w:rFonts w:ascii="Cordia New" w:hAnsi="Cordia New" w:cs="Cordia New"/>
                <w:sz w:val="26"/>
                <w:szCs w:val="26"/>
              </w:rPr>
            </w:pPr>
            <w:r w:rsidRPr="00F77500">
              <w:rPr>
                <w:rFonts w:ascii="Cordia New" w:hAnsi="Cordia New" w:cs="Cordia New"/>
                <w:sz w:val="26"/>
                <w:szCs w:val="26"/>
                <w:lang w:val="en-GB"/>
              </w:rPr>
              <w:t>1</w:t>
            </w:r>
            <w:r w:rsidRPr="00F77500">
              <w:rPr>
                <w:rFonts w:ascii="Cordia New" w:hAnsi="Cordia New" w:cs="Cordia New"/>
                <w:sz w:val="26"/>
                <w:szCs w:val="26"/>
              </w:rPr>
              <w:t>,</w:t>
            </w:r>
            <w:r w:rsidRPr="00F77500">
              <w:rPr>
                <w:rFonts w:ascii="Cordia New" w:hAnsi="Cordia New" w:cs="Cordia New"/>
                <w:sz w:val="26"/>
                <w:szCs w:val="26"/>
                <w:lang w:val="en-GB"/>
              </w:rPr>
              <w:t>305</w:t>
            </w:r>
            <w:r w:rsidRPr="00F77500">
              <w:rPr>
                <w:rFonts w:ascii="Cordia New" w:hAnsi="Cordia New" w:cs="Cordia New"/>
                <w:sz w:val="26"/>
                <w:szCs w:val="26"/>
              </w:rPr>
              <w:t>,</w:t>
            </w:r>
            <w:r w:rsidRPr="00F77500">
              <w:rPr>
                <w:rFonts w:ascii="Cordia New" w:hAnsi="Cordia New" w:cs="Cordia New"/>
                <w:sz w:val="26"/>
                <w:szCs w:val="26"/>
                <w:lang w:val="en-GB"/>
              </w:rPr>
              <w:t>090</w:t>
            </w:r>
          </w:p>
        </w:tc>
      </w:tr>
      <w:tr w:rsidR="00F9782A" w:rsidRPr="00F77500" w14:paraId="6CDB21E0" w14:textId="77777777" w:rsidTr="000F3B40">
        <w:trPr>
          <w:trHeight w:val="20"/>
        </w:trPr>
        <w:tc>
          <w:tcPr>
            <w:tcW w:w="3989" w:type="dxa"/>
            <w:vAlign w:val="bottom"/>
          </w:tcPr>
          <w:p w14:paraId="0AC68722" w14:textId="0AB35DD5" w:rsidR="00F9782A" w:rsidRPr="00F77500" w:rsidRDefault="00F9782A" w:rsidP="00F9782A">
            <w:pPr>
              <w:ind w:left="436"/>
              <w:jc w:val="thaiDistribute"/>
              <w:rPr>
                <w:rFonts w:ascii="Cordia New" w:hAnsi="Cordia New" w:cs="Cordia New"/>
                <w:sz w:val="26"/>
                <w:szCs w:val="26"/>
                <w:cs/>
                <w:lang w:val="en-GB"/>
              </w:rPr>
            </w:pPr>
            <w:r w:rsidRPr="00F77500">
              <w:rPr>
                <w:rFonts w:ascii="Cordia New" w:hAnsi="Cordia New" w:cs="Cordia New"/>
                <w:sz w:val="26"/>
                <w:szCs w:val="26"/>
                <w:lang w:val="en-GB"/>
              </w:rPr>
              <w:t>Total short-term loans to related parties</w:t>
            </w:r>
          </w:p>
        </w:tc>
        <w:tc>
          <w:tcPr>
            <w:tcW w:w="1368" w:type="dxa"/>
            <w:tcBorders>
              <w:top w:val="single" w:sz="4" w:space="0" w:color="auto"/>
              <w:bottom w:val="single" w:sz="4" w:space="0" w:color="auto"/>
            </w:tcBorders>
            <w:shd w:val="clear" w:color="auto" w:fill="FAFAFA"/>
            <w:vAlign w:val="bottom"/>
          </w:tcPr>
          <w:p w14:paraId="7D3AC943" w14:textId="3BC287BB" w:rsidR="00F9782A" w:rsidRPr="00F77500" w:rsidRDefault="00F9782A" w:rsidP="00F9782A">
            <w:pPr>
              <w:tabs>
                <w:tab w:val="decimal" w:pos="1154"/>
              </w:tabs>
              <w:ind w:right="-72"/>
              <w:jc w:val="both"/>
              <w:rPr>
                <w:rFonts w:ascii="Cordia New" w:hAnsi="Cordia New" w:cs="Cordia New"/>
                <w:sz w:val="26"/>
                <w:szCs w:val="26"/>
                <w:lang w:val="en-GB"/>
              </w:rPr>
            </w:pPr>
            <w:r w:rsidRPr="00F77500">
              <w:rPr>
                <w:rFonts w:ascii="Cordia New" w:hAnsi="Cordia New" w:cs="Cordia New"/>
                <w:sz w:val="26"/>
                <w:szCs w:val="26"/>
                <w:lang w:val="en-GB"/>
              </w:rPr>
              <w:t>39,987</w:t>
            </w:r>
          </w:p>
        </w:tc>
        <w:tc>
          <w:tcPr>
            <w:tcW w:w="1368" w:type="dxa"/>
            <w:tcBorders>
              <w:top w:val="single" w:sz="4" w:space="0" w:color="auto"/>
              <w:bottom w:val="single" w:sz="4" w:space="0" w:color="auto"/>
            </w:tcBorders>
          </w:tcPr>
          <w:p w14:paraId="53480C18" w14:textId="4C847F9A" w:rsidR="00F9782A" w:rsidRPr="00F77500" w:rsidRDefault="00F9782A" w:rsidP="00F9782A">
            <w:pPr>
              <w:tabs>
                <w:tab w:val="decimal" w:pos="1154"/>
              </w:tabs>
              <w:ind w:right="-72"/>
              <w:jc w:val="both"/>
              <w:rPr>
                <w:rFonts w:ascii="Cordia New" w:hAnsi="Cordia New" w:cs="Cordia New"/>
                <w:sz w:val="26"/>
                <w:szCs w:val="26"/>
              </w:rPr>
            </w:pPr>
            <w:r w:rsidRPr="00F77500">
              <w:rPr>
                <w:rFonts w:ascii="Cordia New" w:hAnsi="Cordia New" w:cs="Cordia New"/>
                <w:sz w:val="26"/>
                <w:szCs w:val="26"/>
                <w:lang w:val="en-GB"/>
              </w:rPr>
              <w:t>53,473</w:t>
            </w:r>
          </w:p>
        </w:tc>
        <w:tc>
          <w:tcPr>
            <w:tcW w:w="1368" w:type="dxa"/>
            <w:tcBorders>
              <w:top w:val="single" w:sz="4" w:space="0" w:color="auto"/>
              <w:bottom w:val="single" w:sz="4" w:space="0" w:color="auto"/>
            </w:tcBorders>
            <w:shd w:val="clear" w:color="auto" w:fill="FAFAFA"/>
          </w:tcPr>
          <w:p w14:paraId="0E04DF32" w14:textId="12201056" w:rsidR="00F9782A" w:rsidRPr="00F77500" w:rsidRDefault="00F9782A" w:rsidP="00F9782A">
            <w:pPr>
              <w:tabs>
                <w:tab w:val="decimal" w:pos="1154"/>
              </w:tabs>
              <w:ind w:right="-72"/>
              <w:jc w:val="both"/>
              <w:rPr>
                <w:rFonts w:ascii="Cordia New" w:hAnsi="Cordia New" w:cs="Cordia New"/>
                <w:sz w:val="26"/>
                <w:szCs w:val="26"/>
              </w:rPr>
            </w:pPr>
            <w:r w:rsidRPr="00F77500">
              <w:rPr>
                <w:rFonts w:ascii="Cordia New" w:hAnsi="Cordia New" w:cs="Cordia New"/>
                <w:sz w:val="26"/>
                <w:szCs w:val="26"/>
              </w:rPr>
              <w:t>1,363,504</w:t>
            </w:r>
          </w:p>
        </w:tc>
        <w:tc>
          <w:tcPr>
            <w:tcW w:w="1368" w:type="dxa"/>
            <w:tcBorders>
              <w:top w:val="single" w:sz="4" w:space="0" w:color="auto"/>
              <w:bottom w:val="single" w:sz="4" w:space="0" w:color="auto"/>
            </w:tcBorders>
          </w:tcPr>
          <w:p w14:paraId="6BF338E9" w14:textId="10E08D53" w:rsidR="00F9782A" w:rsidRPr="00F77500" w:rsidRDefault="00F9782A" w:rsidP="00F9782A">
            <w:pPr>
              <w:tabs>
                <w:tab w:val="decimal" w:pos="1154"/>
              </w:tabs>
              <w:ind w:right="-72"/>
              <w:jc w:val="both"/>
              <w:rPr>
                <w:rFonts w:ascii="Cordia New" w:hAnsi="Cordia New" w:cs="Cordia New"/>
                <w:sz w:val="26"/>
                <w:szCs w:val="26"/>
              </w:rPr>
            </w:pPr>
            <w:r w:rsidRPr="00F77500">
              <w:rPr>
                <w:rFonts w:ascii="Cordia New" w:hAnsi="Cordia New" w:cs="Cordia New"/>
                <w:sz w:val="26"/>
                <w:szCs w:val="26"/>
                <w:lang w:val="en-GB"/>
              </w:rPr>
              <w:t>1</w:t>
            </w:r>
            <w:r w:rsidRPr="00F77500">
              <w:rPr>
                <w:rFonts w:ascii="Cordia New" w:hAnsi="Cordia New" w:cs="Cordia New"/>
                <w:sz w:val="26"/>
                <w:szCs w:val="26"/>
              </w:rPr>
              <w:t>,</w:t>
            </w:r>
            <w:r w:rsidRPr="00F77500">
              <w:rPr>
                <w:rFonts w:ascii="Cordia New" w:hAnsi="Cordia New" w:cs="Cordia New"/>
                <w:sz w:val="26"/>
                <w:szCs w:val="26"/>
                <w:lang w:val="en-GB"/>
              </w:rPr>
              <w:t>848</w:t>
            </w:r>
            <w:r w:rsidRPr="00F77500">
              <w:rPr>
                <w:rFonts w:ascii="Cordia New" w:hAnsi="Cordia New" w:cs="Cordia New"/>
                <w:sz w:val="26"/>
                <w:szCs w:val="26"/>
              </w:rPr>
              <w:t>,</w:t>
            </w:r>
            <w:r w:rsidRPr="00F77500">
              <w:rPr>
                <w:rFonts w:ascii="Cordia New" w:hAnsi="Cordia New" w:cs="Cordia New"/>
                <w:sz w:val="26"/>
                <w:szCs w:val="26"/>
                <w:lang w:val="en-GB"/>
              </w:rPr>
              <w:t>152</w:t>
            </w:r>
          </w:p>
        </w:tc>
      </w:tr>
      <w:tr w:rsidR="001D6E59" w:rsidRPr="00F77500" w14:paraId="5F8F6C52" w14:textId="77777777" w:rsidTr="001C4B7A">
        <w:trPr>
          <w:trHeight w:val="20"/>
        </w:trPr>
        <w:tc>
          <w:tcPr>
            <w:tcW w:w="3989" w:type="dxa"/>
            <w:vAlign w:val="bottom"/>
          </w:tcPr>
          <w:p w14:paraId="692782E1" w14:textId="77777777" w:rsidR="001D6E59" w:rsidRPr="00F77500" w:rsidRDefault="001D6E59" w:rsidP="001D6E59">
            <w:pPr>
              <w:ind w:left="436"/>
              <w:jc w:val="thaiDistribute"/>
              <w:rPr>
                <w:rFonts w:ascii="Cordia New" w:hAnsi="Cordia New" w:cs="Cordia New"/>
                <w:sz w:val="26"/>
                <w:szCs w:val="26"/>
                <w:lang w:val="en-GB"/>
              </w:rPr>
            </w:pPr>
          </w:p>
        </w:tc>
        <w:tc>
          <w:tcPr>
            <w:tcW w:w="1368" w:type="dxa"/>
            <w:shd w:val="clear" w:color="auto" w:fill="FAFAFA"/>
            <w:vAlign w:val="bottom"/>
          </w:tcPr>
          <w:p w14:paraId="2BD4D099" w14:textId="77777777" w:rsidR="001D6E59" w:rsidRPr="00F77500" w:rsidRDefault="001D6E59" w:rsidP="001D6E59">
            <w:pPr>
              <w:tabs>
                <w:tab w:val="decimal" w:pos="1154"/>
              </w:tabs>
              <w:ind w:right="-72"/>
              <w:jc w:val="both"/>
              <w:rPr>
                <w:rFonts w:ascii="Cordia New" w:hAnsi="Cordia New" w:cs="Cordia New"/>
                <w:sz w:val="26"/>
                <w:szCs w:val="26"/>
              </w:rPr>
            </w:pPr>
          </w:p>
        </w:tc>
        <w:tc>
          <w:tcPr>
            <w:tcW w:w="1368" w:type="dxa"/>
          </w:tcPr>
          <w:p w14:paraId="1E5355C6" w14:textId="7C5BF617" w:rsidR="001D6E59" w:rsidRPr="00F77500" w:rsidRDefault="001D6E59" w:rsidP="001D6E59">
            <w:pPr>
              <w:tabs>
                <w:tab w:val="decimal" w:pos="1152"/>
              </w:tabs>
              <w:ind w:right="-72"/>
              <w:jc w:val="both"/>
              <w:rPr>
                <w:rFonts w:ascii="Cordia New" w:hAnsi="Cordia New" w:cs="Cordia New"/>
                <w:sz w:val="26"/>
                <w:szCs w:val="26"/>
              </w:rPr>
            </w:pPr>
          </w:p>
        </w:tc>
        <w:tc>
          <w:tcPr>
            <w:tcW w:w="1368" w:type="dxa"/>
            <w:shd w:val="clear" w:color="auto" w:fill="FAFAFA"/>
          </w:tcPr>
          <w:p w14:paraId="7E0E5EBF" w14:textId="529A1672" w:rsidR="001D6E59" w:rsidRPr="00F77500" w:rsidRDefault="001D6E59" w:rsidP="001D6E59">
            <w:pPr>
              <w:tabs>
                <w:tab w:val="decimal" w:pos="1152"/>
              </w:tabs>
              <w:ind w:right="-72"/>
              <w:jc w:val="both"/>
              <w:rPr>
                <w:rFonts w:ascii="Cordia New" w:hAnsi="Cordia New" w:cs="Cordia New"/>
                <w:sz w:val="26"/>
                <w:szCs w:val="26"/>
              </w:rPr>
            </w:pPr>
          </w:p>
        </w:tc>
        <w:tc>
          <w:tcPr>
            <w:tcW w:w="1368" w:type="dxa"/>
          </w:tcPr>
          <w:p w14:paraId="0855D314" w14:textId="4AE8733F" w:rsidR="001D6E59" w:rsidRPr="00F77500" w:rsidRDefault="001D6E59" w:rsidP="001D6E59">
            <w:pPr>
              <w:tabs>
                <w:tab w:val="decimal" w:pos="1152"/>
              </w:tabs>
              <w:ind w:right="-72"/>
              <w:jc w:val="both"/>
              <w:rPr>
                <w:rFonts w:ascii="Cordia New" w:hAnsi="Cordia New" w:cs="Cordia New"/>
                <w:sz w:val="26"/>
                <w:szCs w:val="26"/>
              </w:rPr>
            </w:pPr>
          </w:p>
        </w:tc>
      </w:tr>
      <w:tr w:rsidR="00F9782A" w:rsidRPr="00F77500" w14:paraId="5B5F75A9" w14:textId="77777777" w:rsidTr="001C4B7A">
        <w:trPr>
          <w:trHeight w:val="20"/>
        </w:trPr>
        <w:tc>
          <w:tcPr>
            <w:tcW w:w="3989" w:type="dxa"/>
            <w:vAlign w:val="bottom"/>
          </w:tcPr>
          <w:p w14:paraId="3B5FF2E6" w14:textId="5511CA28" w:rsidR="00F9782A" w:rsidRPr="00F77500" w:rsidRDefault="00F9782A" w:rsidP="00F9782A">
            <w:pPr>
              <w:ind w:left="436"/>
              <w:jc w:val="thaiDistribute"/>
              <w:rPr>
                <w:rFonts w:ascii="Cordia New" w:hAnsi="Cordia New" w:cs="Cordia New"/>
                <w:sz w:val="26"/>
                <w:szCs w:val="26"/>
                <w:lang w:val="en-GB"/>
              </w:rPr>
            </w:pPr>
            <w:r w:rsidRPr="00F77500">
              <w:rPr>
                <w:rFonts w:ascii="Cordia New" w:hAnsi="Cordia New" w:cs="Cordia New"/>
                <w:sz w:val="26"/>
                <w:szCs w:val="26"/>
              </w:rPr>
              <w:t>Long</w:t>
            </w:r>
            <w:r w:rsidRPr="00F77500">
              <w:rPr>
                <w:rFonts w:ascii="Cordia New" w:hAnsi="Cordia New" w:cs="Cordia New"/>
                <w:sz w:val="26"/>
                <w:szCs w:val="26"/>
                <w:lang w:val="en-GB"/>
              </w:rPr>
              <w:t xml:space="preserve">-term loans to </w:t>
            </w:r>
          </w:p>
        </w:tc>
        <w:tc>
          <w:tcPr>
            <w:tcW w:w="1368" w:type="dxa"/>
            <w:shd w:val="clear" w:color="auto" w:fill="FAFAFA"/>
            <w:vAlign w:val="bottom"/>
          </w:tcPr>
          <w:p w14:paraId="6AF6322D" w14:textId="77777777" w:rsidR="00F9782A" w:rsidRPr="00F77500" w:rsidRDefault="00F9782A" w:rsidP="00F9782A">
            <w:pPr>
              <w:tabs>
                <w:tab w:val="decimal" w:pos="1154"/>
              </w:tabs>
              <w:ind w:right="-72"/>
              <w:jc w:val="both"/>
              <w:rPr>
                <w:rFonts w:ascii="Cordia New" w:hAnsi="Cordia New" w:cs="Cordia New"/>
                <w:sz w:val="26"/>
                <w:szCs w:val="26"/>
              </w:rPr>
            </w:pPr>
          </w:p>
        </w:tc>
        <w:tc>
          <w:tcPr>
            <w:tcW w:w="1368" w:type="dxa"/>
          </w:tcPr>
          <w:p w14:paraId="01EFD346" w14:textId="77777777" w:rsidR="00F9782A" w:rsidRPr="00F77500" w:rsidRDefault="00F9782A" w:rsidP="00F9782A">
            <w:pPr>
              <w:tabs>
                <w:tab w:val="decimal" w:pos="1152"/>
              </w:tabs>
              <w:ind w:right="-72"/>
              <w:jc w:val="both"/>
              <w:rPr>
                <w:rFonts w:ascii="Cordia New" w:hAnsi="Cordia New" w:cs="Cordia New"/>
                <w:sz w:val="26"/>
                <w:szCs w:val="26"/>
              </w:rPr>
            </w:pPr>
          </w:p>
        </w:tc>
        <w:tc>
          <w:tcPr>
            <w:tcW w:w="1368" w:type="dxa"/>
            <w:shd w:val="clear" w:color="auto" w:fill="FAFAFA"/>
          </w:tcPr>
          <w:p w14:paraId="6888DFB2" w14:textId="77777777" w:rsidR="00F9782A" w:rsidRPr="00F77500" w:rsidRDefault="00F9782A" w:rsidP="00F9782A">
            <w:pPr>
              <w:tabs>
                <w:tab w:val="decimal" w:pos="1152"/>
              </w:tabs>
              <w:ind w:right="-72"/>
              <w:jc w:val="both"/>
              <w:rPr>
                <w:rFonts w:ascii="Cordia New" w:hAnsi="Cordia New" w:cs="Cordia New"/>
                <w:sz w:val="26"/>
                <w:szCs w:val="26"/>
              </w:rPr>
            </w:pPr>
          </w:p>
        </w:tc>
        <w:tc>
          <w:tcPr>
            <w:tcW w:w="1368" w:type="dxa"/>
          </w:tcPr>
          <w:p w14:paraId="65FAA381" w14:textId="77777777" w:rsidR="00F9782A" w:rsidRPr="00F77500" w:rsidRDefault="00F9782A" w:rsidP="00F9782A">
            <w:pPr>
              <w:tabs>
                <w:tab w:val="decimal" w:pos="1152"/>
              </w:tabs>
              <w:ind w:right="-72"/>
              <w:jc w:val="both"/>
              <w:rPr>
                <w:rFonts w:ascii="Cordia New" w:hAnsi="Cordia New" w:cs="Cordia New"/>
                <w:sz w:val="26"/>
                <w:szCs w:val="26"/>
              </w:rPr>
            </w:pPr>
          </w:p>
        </w:tc>
      </w:tr>
      <w:tr w:rsidR="00F9782A" w:rsidRPr="00F77500" w14:paraId="567A7D29" w14:textId="77777777" w:rsidTr="001C4B7A">
        <w:trPr>
          <w:trHeight w:val="20"/>
        </w:trPr>
        <w:tc>
          <w:tcPr>
            <w:tcW w:w="3989" w:type="dxa"/>
            <w:vAlign w:val="bottom"/>
          </w:tcPr>
          <w:p w14:paraId="511AB86C" w14:textId="56AA718B" w:rsidR="00F9782A" w:rsidRPr="00F77500" w:rsidRDefault="00F9782A" w:rsidP="00F9782A">
            <w:pPr>
              <w:ind w:left="436"/>
              <w:jc w:val="thaiDistribute"/>
              <w:rPr>
                <w:rFonts w:ascii="Cordia New" w:hAnsi="Cordia New" w:cs="Cordia New"/>
                <w:sz w:val="26"/>
                <w:szCs w:val="26"/>
                <w:lang w:val="en-GB"/>
              </w:rPr>
            </w:pPr>
            <w:r w:rsidRPr="00F77500">
              <w:rPr>
                <w:rFonts w:ascii="Cordia New" w:hAnsi="Cordia New" w:cs="Cordia New"/>
                <w:sz w:val="26"/>
                <w:szCs w:val="26"/>
                <w:lang w:val="en-GB"/>
              </w:rPr>
              <w:t xml:space="preserve">   - associate</w:t>
            </w:r>
            <w:r w:rsidR="00ED7EC3" w:rsidRPr="00F77500">
              <w:rPr>
                <w:rFonts w:ascii="Cordia New" w:hAnsi="Cordia New" w:cs="Cordia New"/>
                <w:sz w:val="26"/>
                <w:szCs w:val="26"/>
                <w:lang w:val="en-GB"/>
              </w:rPr>
              <w:t>s</w:t>
            </w:r>
          </w:p>
        </w:tc>
        <w:tc>
          <w:tcPr>
            <w:tcW w:w="1368" w:type="dxa"/>
            <w:shd w:val="clear" w:color="auto" w:fill="FAFAFA"/>
            <w:vAlign w:val="bottom"/>
          </w:tcPr>
          <w:p w14:paraId="0921F5D5" w14:textId="78F994DB" w:rsidR="00F9782A" w:rsidRPr="00F77500" w:rsidRDefault="00E81CDF" w:rsidP="00F9782A">
            <w:pPr>
              <w:tabs>
                <w:tab w:val="decimal" w:pos="1154"/>
              </w:tabs>
              <w:ind w:right="-72"/>
              <w:jc w:val="both"/>
              <w:rPr>
                <w:rFonts w:ascii="Cordia New" w:hAnsi="Cordia New" w:cs="Cordia New"/>
                <w:sz w:val="26"/>
                <w:szCs w:val="26"/>
              </w:rPr>
            </w:pPr>
            <w:r w:rsidRPr="00F77500">
              <w:rPr>
                <w:rFonts w:ascii="Cordia New" w:hAnsi="Cordia New" w:cs="Cordia New"/>
                <w:sz w:val="26"/>
                <w:szCs w:val="26"/>
                <w:lang w:val="en-GB"/>
              </w:rPr>
              <w:t>22,231</w:t>
            </w:r>
          </w:p>
        </w:tc>
        <w:tc>
          <w:tcPr>
            <w:tcW w:w="1368" w:type="dxa"/>
          </w:tcPr>
          <w:p w14:paraId="76E0A3BF" w14:textId="34957249" w:rsidR="00F9782A" w:rsidRPr="00F77500" w:rsidRDefault="00E17241" w:rsidP="00F9782A">
            <w:pPr>
              <w:tabs>
                <w:tab w:val="decimal" w:pos="1152"/>
              </w:tabs>
              <w:ind w:right="-72"/>
              <w:jc w:val="both"/>
              <w:rPr>
                <w:rFonts w:ascii="Cordia New" w:hAnsi="Cordia New" w:cs="Cordia New"/>
                <w:sz w:val="26"/>
                <w:szCs w:val="26"/>
              </w:rPr>
            </w:pPr>
            <w:r w:rsidRPr="00F77500">
              <w:rPr>
                <w:rFonts w:ascii="Cordia New" w:hAnsi="Cordia New" w:cs="Cordia New"/>
                <w:sz w:val="26"/>
                <w:szCs w:val="26"/>
                <w:lang w:val="en-GB"/>
              </w:rPr>
              <w:t>16,952</w:t>
            </w:r>
          </w:p>
        </w:tc>
        <w:tc>
          <w:tcPr>
            <w:tcW w:w="1368" w:type="dxa"/>
            <w:shd w:val="clear" w:color="auto" w:fill="FAFAFA"/>
          </w:tcPr>
          <w:p w14:paraId="22F6DF82" w14:textId="311C616B" w:rsidR="00F9782A" w:rsidRPr="00F77500" w:rsidRDefault="00E81CDF" w:rsidP="00F9782A">
            <w:pPr>
              <w:tabs>
                <w:tab w:val="decimal" w:pos="1152"/>
              </w:tabs>
              <w:ind w:right="-72"/>
              <w:jc w:val="both"/>
              <w:rPr>
                <w:rFonts w:ascii="Cordia New" w:hAnsi="Cordia New" w:cs="Cordia New"/>
                <w:sz w:val="26"/>
                <w:szCs w:val="26"/>
              </w:rPr>
            </w:pPr>
            <w:r w:rsidRPr="00F77500">
              <w:rPr>
                <w:rFonts w:ascii="Cordia New" w:hAnsi="Cordia New" w:cs="Cordia New"/>
                <w:sz w:val="26"/>
                <w:szCs w:val="26"/>
              </w:rPr>
              <w:t>758,056</w:t>
            </w:r>
          </w:p>
        </w:tc>
        <w:tc>
          <w:tcPr>
            <w:tcW w:w="1368" w:type="dxa"/>
          </w:tcPr>
          <w:p w14:paraId="73E94149" w14:textId="506BD5E9" w:rsidR="00F9782A" w:rsidRPr="00F77500" w:rsidRDefault="00E17241" w:rsidP="00F9782A">
            <w:pPr>
              <w:tabs>
                <w:tab w:val="decimal" w:pos="1152"/>
              </w:tabs>
              <w:ind w:right="-72"/>
              <w:jc w:val="both"/>
              <w:rPr>
                <w:rFonts w:ascii="Cordia New" w:hAnsi="Cordia New" w:cs="Cordia New"/>
                <w:sz w:val="26"/>
                <w:szCs w:val="26"/>
              </w:rPr>
            </w:pPr>
            <w:r w:rsidRPr="00F77500">
              <w:rPr>
                <w:rFonts w:ascii="Cordia New" w:hAnsi="Cordia New" w:cs="Cordia New"/>
                <w:sz w:val="26"/>
                <w:szCs w:val="26"/>
                <w:lang w:val="en-GB"/>
              </w:rPr>
              <w:t>585,914</w:t>
            </w:r>
          </w:p>
        </w:tc>
      </w:tr>
      <w:tr w:rsidR="00C3270C" w:rsidRPr="00F77500" w14:paraId="133E2A79" w14:textId="77777777" w:rsidTr="00CE2FAB">
        <w:trPr>
          <w:trHeight w:val="20"/>
        </w:trPr>
        <w:tc>
          <w:tcPr>
            <w:tcW w:w="3989" w:type="dxa"/>
            <w:vAlign w:val="bottom"/>
          </w:tcPr>
          <w:p w14:paraId="5026B821" w14:textId="1B1E0A01" w:rsidR="00C3270C" w:rsidRPr="00F77500" w:rsidRDefault="00C3270C" w:rsidP="00C3270C">
            <w:pPr>
              <w:ind w:left="436"/>
              <w:jc w:val="thaiDistribute"/>
              <w:rPr>
                <w:rFonts w:ascii="Cordia New" w:hAnsi="Cordia New" w:cs="Cordia New"/>
                <w:sz w:val="26"/>
                <w:szCs w:val="26"/>
                <w:lang w:val="en-GB"/>
              </w:rPr>
            </w:pPr>
            <w:r w:rsidRPr="00F77500">
              <w:rPr>
                <w:rFonts w:ascii="Cordia New" w:hAnsi="Cordia New" w:cs="Cordia New"/>
                <w:sz w:val="26"/>
                <w:szCs w:val="26"/>
                <w:lang w:val="en-GB"/>
              </w:rPr>
              <w:t xml:space="preserve">   - </w:t>
            </w:r>
            <w:r w:rsidR="007A3418" w:rsidRPr="00F77500">
              <w:rPr>
                <w:rFonts w:ascii="Cordia New" w:hAnsi="Cordia New" w:cs="Cordia New"/>
                <w:sz w:val="26"/>
                <w:szCs w:val="26"/>
                <w:lang w:val="en-GB"/>
              </w:rPr>
              <w:t xml:space="preserve">a </w:t>
            </w:r>
            <w:r w:rsidRPr="00F77500">
              <w:rPr>
                <w:rFonts w:ascii="Cordia New" w:hAnsi="Cordia New" w:cs="Cordia New"/>
                <w:sz w:val="26"/>
                <w:szCs w:val="26"/>
                <w:lang w:val="en-GB"/>
              </w:rPr>
              <w:t>joint venture</w:t>
            </w:r>
          </w:p>
        </w:tc>
        <w:tc>
          <w:tcPr>
            <w:tcW w:w="1368" w:type="dxa"/>
            <w:tcBorders>
              <w:bottom w:val="single" w:sz="4" w:space="0" w:color="auto"/>
            </w:tcBorders>
            <w:shd w:val="clear" w:color="auto" w:fill="FAFAFA"/>
          </w:tcPr>
          <w:p w14:paraId="7872A087" w14:textId="4BEBEE32" w:rsidR="00C3270C" w:rsidRPr="00F77500" w:rsidRDefault="00E81CDF" w:rsidP="00C3270C">
            <w:pPr>
              <w:tabs>
                <w:tab w:val="decimal" w:pos="1154"/>
              </w:tabs>
              <w:ind w:right="-72"/>
              <w:jc w:val="both"/>
              <w:rPr>
                <w:rFonts w:ascii="Cordia New" w:hAnsi="Cordia New" w:cs="Cordia New"/>
                <w:sz w:val="26"/>
                <w:szCs w:val="26"/>
              </w:rPr>
            </w:pPr>
            <w:r w:rsidRPr="00F77500">
              <w:rPr>
                <w:rFonts w:ascii="Cordia New" w:hAnsi="Cordia New" w:cs="Cordia New"/>
                <w:sz w:val="26"/>
                <w:szCs w:val="26"/>
                <w:lang w:val="en-GB"/>
              </w:rPr>
              <w:t>53</w:t>
            </w:r>
          </w:p>
        </w:tc>
        <w:tc>
          <w:tcPr>
            <w:tcW w:w="1368" w:type="dxa"/>
            <w:tcBorders>
              <w:bottom w:val="single" w:sz="4" w:space="0" w:color="auto"/>
            </w:tcBorders>
          </w:tcPr>
          <w:p w14:paraId="60855360" w14:textId="2597D1FA" w:rsidR="00C3270C" w:rsidRPr="00F77500" w:rsidRDefault="00E17241" w:rsidP="00C3270C">
            <w:pPr>
              <w:tabs>
                <w:tab w:val="decimal" w:pos="1152"/>
              </w:tabs>
              <w:ind w:right="-72"/>
              <w:jc w:val="both"/>
              <w:rPr>
                <w:rFonts w:ascii="Cordia New" w:hAnsi="Cordia New" w:cs="Cordia New"/>
                <w:sz w:val="26"/>
                <w:szCs w:val="26"/>
              </w:rPr>
            </w:pPr>
            <w:r w:rsidRPr="00F77500">
              <w:rPr>
                <w:rFonts w:ascii="Cordia New" w:hAnsi="Cordia New" w:cs="Cordia New"/>
                <w:sz w:val="26"/>
                <w:szCs w:val="26"/>
                <w:lang w:val="en-GB"/>
              </w:rPr>
              <w:t>-</w:t>
            </w:r>
          </w:p>
        </w:tc>
        <w:tc>
          <w:tcPr>
            <w:tcW w:w="1368" w:type="dxa"/>
            <w:tcBorders>
              <w:bottom w:val="single" w:sz="4" w:space="0" w:color="auto"/>
            </w:tcBorders>
            <w:shd w:val="clear" w:color="auto" w:fill="FAFAFA"/>
          </w:tcPr>
          <w:p w14:paraId="75DC7F49" w14:textId="1E0CB377" w:rsidR="00C3270C" w:rsidRPr="00F77500" w:rsidRDefault="00E81CDF" w:rsidP="00C3270C">
            <w:pPr>
              <w:tabs>
                <w:tab w:val="decimal" w:pos="1152"/>
              </w:tabs>
              <w:ind w:right="-72"/>
              <w:jc w:val="both"/>
              <w:rPr>
                <w:rFonts w:ascii="Cordia New" w:hAnsi="Cordia New" w:cs="Cordia New"/>
                <w:sz w:val="26"/>
                <w:szCs w:val="26"/>
              </w:rPr>
            </w:pPr>
            <w:r w:rsidRPr="00F77500">
              <w:rPr>
                <w:rFonts w:ascii="Cordia New" w:hAnsi="Cordia New" w:cs="Cordia New"/>
                <w:sz w:val="26"/>
                <w:szCs w:val="26"/>
                <w:lang w:val="en-GB"/>
              </w:rPr>
              <w:t>1,803</w:t>
            </w:r>
          </w:p>
        </w:tc>
        <w:tc>
          <w:tcPr>
            <w:tcW w:w="1368" w:type="dxa"/>
            <w:tcBorders>
              <w:bottom w:val="single" w:sz="4" w:space="0" w:color="auto"/>
            </w:tcBorders>
          </w:tcPr>
          <w:p w14:paraId="270C0590" w14:textId="3FD8A812" w:rsidR="00C3270C" w:rsidRPr="00F77500" w:rsidRDefault="00E17241" w:rsidP="00C3270C">
            <w:pPr>
              <w:tabs>
                <w:tab w:val="decimal" w:pos="1152"/>
              </w:tabs>
              <w:ind w:right="-72"/>
              <w:jc w:val="both"/>
              <w:rPr>
                <w:rFonts w:ascii="Cordia New" w:hAnsi="Cordia New" w:cs="Cordia New"/>
                <w:sz w:val="26"/>
                <w:szCs w:val="26"/>
              </w:rPr>
            </w:pPr>
            <w:r w:rsidRPr="00F77500">
              <w:rPr>
                <w:rFonts w:ascii="Cordia New" w:hAnsi="Cordia New" w:cs="Cordia New"/>
                <w:sz w:val="26"/>
                <w:szCs w:val="26"/>
                <w:lang w:val="en-GB"/>
              </w:rPr>
              <w:t>-</w:t>
            </w:r>
          </w:p>
        </w:tc>
      </w:tr>
      <w:tr w:rsidR="00F9782A" w:rsidRPr="00F77500" w14:paraId="6C4BA57E" w14:textId="77777777" w:rsidTr="00CE2FAB">
        <w:trPr>
          <w:trHeight w:val="20"/>
        </w:trPr>
        <w:tc>
          <w:tcPr>
            <w:tcW w:w="3989" w:type="dxa"/>
            <w:vAlign w:val="bottom"/>
          </w:tcPr>
          <w:p w14:paraId="14A0582D" w14:textId="1010F1D1" w:rsidR="00F9782A" w:rsidRPr="00F77500" w:rsidRDefault="00F9782A" w:rsidP="00F9782A">
            <w:pPr>
              <w:ind w:left="436"/>
              <w:jc w:val="thaiDistribute"/>
              <w:rPr>
                <w:rFonts w:ascii="Cordia New" w:hAnsi="Cordia New" w:cs="Cordia New"/>
                <w:sz w:val="26"/>
                <w:szCs w:val="26"/>
                <w:lang w:val="en-GB"/>
              </w:rPr>
            </w:pPr>
            <w:r w:rsidRPr="00F77500">
              <w:rPr>
                <w:rFonts w:ascii="Cordia New" w:hAnsi="Cordia New" w:cs="Cordia New"/>
                <w:sz w:val="26"/>
                <w:szCs w:val="26"/>
                <w:lang w:val="en-GB"/>
              </w:rPr>
              <w:t>Total Long-term loans to related parties</w:t>
            </w:r>
          </w:p>
        </w:tc>
        <w:tc>
          <w:tcPr>
            <w:tcW w:w="1368" w:type="dxa"/>
            <w:tcBorders>
              <w:top w:val="single" w:sz="4" w:space="0" w:color="auto"/>
              <w:bottom w:val="single" w:sz="4" w:space="0" w:color="auto"/>
            </w:tcBorders>
            <w:shd w:val="clear" w:color="auto" w:fill="FAFAFA"/>
            <w:vAlign w:val="bottom"/>
          </w:tcPr>
          <w:p w14:paraId="66636EFE" w14:textId="760E784D" w:rsidR="00F9782A" w:rsidRPr="00F77500" w:rsidRDefault="00F9782A" w:rsidP="00F9782A">
            <w:pPr>
              <w:tabs>
                <w:tab w:val="decimal" w:pos="1154"/>
              </w:tabs>
              <w:ind w:right="-72"/>
              <w:jc w:val="both"/>
              <w:rPr>
                <w:rFonts w:ascii="Cordia New" w:hAnsi="Cordia New" w:cs="Cordia New"/>
                <w:sz w:val="26"/>
                <w:szCs w:val="26"/>
              </w:rPr>
            </w:pPr>
            <w:r w:rsidRPr="00F77500">
              <w:rPr>
                <w:rFonts w:ascii="Cordia New" w:hAnsi="Cordia New" w:cs="Cordia New"/>
                <w:sz w:val="26"/>
                <w:szCs w:val="26"/>
                <w:lang w:val="en-GB"/>
              </w:rPr>
              <w:t>22,284</w:t>
            </w:r>
          </w:p>
        </w:tc>
        <w:tc>
          <w:tcPr>
            <w:tcW w:w="1368" w:type="dxa"/>
            <w:tcBorders>
              <w:top w:val="single" w:sz="4" w:space="0" w:color="auto"/>
              <w:bottom w:val="single" w:sz="4" w:space="0" w:color="auto"/>
            </w:tcBorders>
          </w:tcPr>
          <w:p w14:paraId="0FA5EC67" w14:textId="242A1FDB" w:rsidR="00F9782A" w:rsidRPr="00F77500" w:rsidRDefault="00F9782A" w:rsidP="00F9782A">
            <w:pPr>
              <w:tabs>
                <w:tab w:val="decimal" w:pos="1152"/>
              </w:tabs>
              <w:ind w:right="-72"/>
              <w:jc w:val="both"/>
              <w:rPr>
                <w:rFonts w:ascii="Cordia New" w:hAnsi="Cordia New" w:cs="Cordia New"/>
                <w:sz w:val="26"/>
                <w:szCs w:val="26"/>
              </w:rPr>
            </w:pPr>
            <w:r w:rsidRPr="00F77500">
              <w:rPr>
                <w:rFonts w:ascii="Cordia New" w:hAnsi="Cordia New" w:cs="Cordia New"/>
                <w:sz w:val="26"/>
                <w:szCs w:val="26"/>
                <w:lang w:val="en-GB"/>
              </w:rPr>
              <w:t>16,952</w:t>
            </w:r>
          </w:p>
        </w:tc>
        <w:tc>
          <w:tcPr>
            <w:tcW w:w="1368" w:type="dxa"/>
            <w:tcBorders>
              <w:top w:val="single" w:sz="4" w:space="0" w:color="auto"/>
              <w:bottom w:val="single" w:sz="4" w:space="0" w:color="auto"/>
            </w:tcBorders>
            <w:shd w:val="clear" w:color="auto" w:fill="FAFAFA"/>
          </w:tcPr>
          <w:p w14:paraId="6B6AF4FF" w14:textId="7F14CE06" w:rsidR="00F9782A" w:rsidRPr="00F77500" w:rsidRDefault="00F9782A" w:rsidP="00F9782A">
            <w:pPr>
              <w:tabs>
                <w:tab w:val="decimal" w:pos="1152"/>
              </w:tabs>
              <w:ind w:right="-72"/>
              <w:jc w:val="both"/>
              <w:rPr>
                <w:rFonts w:ascii="Cordia New" w:hAnsi="Cordia New" w:cs="Cordia New"/>
                <w:sz w:val="26"/>
                <w:szCs w:val="26"/>
              </w:rPr>
            </w:pPr>
            <w:r w:rsidRPr="00F77500">
              <w:rPr>
                <w:rFonts w:ascii="Cordia New" w:hAnsi="Cordia New" w:cs="Cordia New"/>
                <w:sz w:val="26"/>
                <w:szCs w:val="26"/>
                <w:lang w:val="en-GB"/>
              </w:rPr>
              <w:t>759,859</w:t>
            </w:r>
          </w:p>
        </w:tc>
        <w:tc>
          <w:tcPr>
            <w:tcW w:w="1368" w:type="dxa"/>
            <w:tcBorders>
              <w:top w:val="single" w:sz="4" w:space="0" w:color="auto"/>
              <w:bottom w:val="single" w:sz="4" w:space="0" w:color="auto"/>
            </w:tcBorders>
          </w:tcPr>
          <w:p w14:paraId="0145C2B7" w14:textId="5C30C898" w:rsidR="00F9782A" w:rsidRPr="00F77500" w:rsidRDefault="00F9782A" w:rsidP="00F9782A">
            <w:pPr>
              <w:tabs>
                <w:tab w:val="decimal" w:pos="1152"/>
              </w:tabs>
              <w:ind w:right="-72"/>
              <w:jc w:val="both"/>
              <w:rPr>
                <w:rFonts w:ascii="Cordia New" w:hAnsi="Cordia New" w:cs="Cordia New"/>
                <w:sz w:val="26"/>
                <w:szCs w:val="26"/>
              </w:rPr>
            </w:pPr>
            <w:r w:rsidRPr="00F77500">
              <w:rPr>
                <w:rFonts w:ascii="Cordia New" w:hAnsi="Cordia New" w:cs="Cordia New"/>
                <w:sz w:val="26"/>
                <w:szCs w:val="26"/>
                <w:lang w:val="en-GB"/>
              </w:rPr>
              <w:t>585,914</w:t>
            </w:r>
          </w:p>
        </w:tc>
      </w:tr>
    </w:tbl>
    <w:p w14:paraId="71223687" w14:textId="77777777" w:rsidR="006C61E7" w:rsidRPr="00F77500" w:rsidRDefault="006C61E7" w:rsidP="00034968">
      <w:pPr>
        <w:ind w:left="540"/>
        <w:jc w:val="both"/>
        <w:rPr>
          <w:rFonts w:ascii="Cordia New" w:eastAsia="Angsana New" w:hAnsi="Cordia New" w:cs="Cordia New"/>
          <w:sz w:val="20"/>
          <w:szCs w:val="20"/>
        </w:rPr>
      </w:pPr>
    </w:p>
    <w:p w14:paraId="2B010DF1" w14:textId="63D2CF30" w:rsidR="00857A21" w:rsidRPr="00F77500" w:rsidRDefault="009A14DD" w:rsidP="00034968">
      <w:pPr>
        <w:ind w:left="540"/>
        <w:jc w:val="both"/>
        <w:rPr>
          <w:rFonts w:ascii="Cordia New" w:eastAsia="Angsana New" w:hAnsi="Cordia New" w:cs="Cordia New"/>
          <w:sz w:val="26"/>
          <w:szCs w:val="26"/>
        </w:rPr>
      </w:pPr>
      <w:r w:rsidRPr="00F77500">
        <w:rPr>
          <w:rFonts w:ascii="Cordia New" w:eastAsia="Angsana New" w:hAnsi="Cordia New" w:cs="Cordia New"/>
          <w:sz w:val="26"/>
          <w:szCs w:val="26"/>
        </w:rPr>
        <w:t xml:space="preserve">Movements of short-term loans and long-term loans to related parties for the </w:t>
      </w:r>
      <w:r w:rsidR="00D13488" w:rsidRPr="00F77500">
        <w:rPr>
          <w:rFonts w:ascii="Cordia New" w:eastAsia="Angsana New" w:hAnsi="Cordia New" w:cs="Cordia New"/>
          <w:sz w:val="26"/>
          <w:szCs w:val="26"/>
          <w:lang w:val="en-GB"/>
        </w:rPr>
        <w:t>three-month</w:t>
      </w:r>
      <w:r w:rsidRPr="00F77500">
        <w:rPr>
          <w:rFonts w:ascii="Cordia New" w:eastAsia="Angsana New" w:hAnsi="Cordia New" w:cs="Cordia New"/>
          <w:sz w:val="26"/>
          <w:szCs w:val="26"/>
        </w:rPr>
        <w:t xml:space="preserve"> period ended </w:t>
      </w:r>
      <w:r w:rsidR="00004CAF" w:rsidRPr="00F77500">
        <w:rPr>
          <w:rFonts w:ascii="Cordia New" w:eastAsia="Angsana New" w:hAnsi="Cordia New" w:cs="Cordia New"/>
          <w:sz w:val="26"/>
          <w:szCs w:val="26"/>
          <w:lang w:val="en-GB"/>
        </w:rPr>
        <w:t>31</w:t>
      </w:r>
      <w:r w:rsidR="00AA6E21" w:rsidRPr="00F77500">
        <w:rPr>
          <w:rFonts w:ascii="Cordia New" w:eastAsia="Angsana New" w:hAnsi="Cordia New" w:cs="Cordia New"/>
          <w:sz w:val="26"/>
          <w:szCs w:val="26"/>
          <w:lang w:val="en-GB"/>
        </w:rPr>
        <w:t xml:space="preserve"> March</w:t>
      </w:r>
      <w:r w:rsidRPr="00F77500">
        <w:rPr>
          <w:rFonts w:ascii="Cordia New" w:eastAsia="Angsana New" w:hAnsi="Cordia New" w:cs="Cordia New"/>
          <w:sz w:val="26"/>
          <w:szCs w:val="26"/>
        </w:rPr>
        <w:t xml:space="preserve"> </w:t>
      </w:r>
      <w:r w:rsidR="00004CAF" w:rsidRPr="00F77500">
        <w:rPr>
          <w:rFonts w:ascii="Cordia New" w:eastAsia="Angsana New" w:hAnsi="Cordia New" w:cs="Cordia New"/>
          <w:sz w:val="26"/>
          <w:szCs w:val="26"/>
          <w:lang w:val="en-GB"/>
        </w:rPr>
        <w:t>2023</w:t>
      </w:r>
      <w:r w:rsidRPr="00F77500">
        <w:rPr>
          <w:rFonts w:ascii="Cordia New" w:eastAsia="Angsana New" w:hAnsi="Cordia New" w:cs="Cordia New"/>
          <w:sz w:val="26"/>
          <w:szCs w:val="26"/>
        </w:rPr>
        <w:t xml:space="preserve"> are as follows:</w:t>
      </w:r>
    </w:p>
    <w:p w14:paraId="37E3985A" w14:textId="77777777" w:rsidR="001D6E59" w:rsidRPr="00F77500" w:rsidRDefault="001D6E59" w:rsidP="00034968">
      <w:pPr>
        <w:ind w:left="540"/>
        <w:jc w:val="both"/>
        <w:rPr>
          <w:rFonts w:ascii="Cordia New" w:eastAsia="Angsana New" w:hAnsi="Cordia New" w:cs="Cordia New"/>
          <w:sz w:val="20"/>
          <w:szCs w:val="20"/>
        </w:rPr>
      </w:pP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857A21" w:rsidRPr="00F77500" w14:paraId="6BD247EE" w14:textId="77777777" w:rsidTr="05E2201A">
        <w:tc>
          <w:tcPr>
            <w:tcW w:w="3150" w:type="dxa"/>
            <w:shd w:val="clear" w:color="auto" w:fill="auto"/>
          </w:tcPr>
          <w:p w14:paraId="793BD4B4" w14:textId="77777777" w:rsidR="00857A21" w:rsidRPr="00F77500" w:rsidRDefault="00857A21" w:rsidP="00034968">
            <w:pPr>
              <w:tabs>
                <w:tab w:val="left" w:pos="540"/>
                <w:tab w:val="left" w:pos="900"/>
              </w:tabs>
              <w:ind w:left="158"/>
              <w:jc w:val="center"/>
              <w:rPr>
                <w:rFonts w:ascii="Cordia New" w:hAnsi="Cordia New" w:cs="Cordia New"/>
                <w:b/>
                <w:bCs/>
                <w:sz w:val="26"/>
                <w:szCs w:val="26"/>
                <w:lang w:val="en-GB"/>
              </w:rPr>
            </w:pPr>
          </w:p>
        </w:tc>
        <w:tc>
          <w:tcPr>
            <w:tcW w:w="5760" w:type="dxa"/>
            <w:gridSpan w:val="4"/>
            <w:tcBorders>
              <w:top w:val="single" w:sz="4" w:space="0" w:color="auto"/>
              <w:bottom w:val="single" w:sz="4" w:space="0" w:color="auto"/>
            </w:tcBorders>
            <w:shd w:val="clear" w:color="auto" w:fill="auto"/>
          </w:tcPr>
          <w:p w14:paraId="075BE7A5" w14:textId="5F2174BC" w:rsidR="00857A21" w:rsidRPr="00F77500" w:rsidRDefault="006A04F0" w:rsidP="00034968">
            <w:pPr>
              <w:tabs>
                <w:tab w:val="right" w:pos="5547"/>
              </w:tabs>
              <w:ind w:right="-12"/>
              <w:jc w:val="both"/>
              <w:rPr>
                <w:rFonts w:ascii="Cordia New" w:hAnsi="Cordia New" w:cs="Cordia New"/>
                <w:b/>
                <w:bCs/>
                <w:sz w:val="26"/>
                <w:szCs w:val="26"/>
                <w:lang w:val="en-GB"/>
              </w:rPr>
            </w:pPr>
            <w:r w:rsidRPr="00F77500">
              <w:rPr>
                <w:rFonts w:ascii="Cordia New" w:hAnsi="Cordia New" w:cs="Cordia New"/>
                <w:b/>
                <w:bCs/>
                <w:sz w:val="26"/>
                <w:szCs w:val="26"/>
                <w:lang w:val="en-GB"/>
              </w:rPr>
              <w:tab/>
            </w:r>
            <w:r w:rsidR="009A14DD" w:rsidRPr="00F77500">
              <w:rPr>
                <w:rFonts w:ascii="Cordia New" w:hAnsi="Cordia New" w:cs="Cordia New"/>
                <w:b/>
                <w:bCs/>
                <w:sz w:val="26"/>
                <w:szCs w:val="26"/>
              </w:rPr>
              <w:t>Consolidated financial information</w:t>
            </w:r>
          </w:p>
        </w:tc>
      </w:tr>
      <w:tr w:rsidR="00857A21" w:rsidRPr="00F77500" w14:paraId="3DD82987" w14:textId="77777777" w:rsidTr="05E2201A">
        <w:tc>
          <w:tcPr>
            <w:tcW w:w="3150" w:type="dxa"/>
            <w:shd w:val="clear" w:color="auto" w:fill="auto"/>
          </w:tcPr>
          <w:p w14:paraId="7D1E6EFE" w14:textId="77777777" w:rsidR="00857A21" w:rsidRPr="00F77500" w:rsidRDefault="00857A21" w:rsidP="00034968">
            <w:pPr>
              <w:tabs>
                <w:tab w:val="left" w:pos="540"/>
                <w:tab w:val="left" w:pos="900"/>
              </w:tabs>
              <w:ind w:left="158"/>
              <w:jc w:val="center"/>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14:paraId="1394F818" w14:textId="77777777" w:rsidR="00857A21" w:rsidRPr="00F77500" w:rsidRDefault="009A14DD" w:rsidP="00034968">
            <w:pPr>
              <w:tabs>
                <w:tab w:val="right" w:pos="2678"/>
              </w:tabs>
              <w:ind w:right="-72"/>
              <w:jc w:val="both"/>
              <w:rPr>
                <w:rFonts w:ascii="Cordia New" w:hAnsi="Cordia New" w:cs="Cordia New"/>
                <w:b/>
                <w:bCs/>
                <w:sz w:val="26"/>
                <w:szCs w:val="26"/>
                <w:lang w:val="en-GB"/>
              </w:rPr>
            </w:pPr>
            <w:r w:rsidRPr="00F77500">
              <w:rPr>
                <w:rFonts w:ascii="Cordia New" w:hAnsi="Cordia New" w:cs="Cordia New"/>
                <w:b/>
                <w:sz w:val="26"/>
                <w:szCs w:val="26"/>
              </w:rPr>
              <w:tab/>
              <w:t>Short-term loans to related parties</w:t>
            </w:r>
          </w:p>
        </w:tc>
        <w:tc>
          <w:tcPr>
            <w:tcW w:w="2880" w:type="dxa"/>
            <w:gridSpan w:val="2"/>
            <w:tcBorders>
              <w:top w:val="single" w:sz="4" w:space="0" w:color="auto"/>
              <w:bottom w:val="single" w:sz="4" w:space="0" w:color="auto"/>
            </w:tcBorders>
            <w:shd w:val="clear" w:color="auto" w:fill="auto"/>
          </w:tcPr>
          <w:p w14:paraId="54FE60E6" w14:textId="6C7AFF7D" w:rsidR="00857A21" w:rsidRPr="00F77500" w:rsidRDefault="009A14DD" w:rsidP="00034968">
            <w:pPr>
              <w:tabs>
                <w:tab w:val="right" w:pos="2678"/>
              </w:tabs>
              <w:ind w:right="-72"/>
              <w:jc w:val="both"/>
              <w:rPr>
                <w:rFonts w:ascii="Cordia New" w:hAnsi="Cordia New" w:cs="Cordia New"/>
                <w:b/>
                <w:bCs/>
                <w:sz w:val="26"/>
                <w:szCs w:val="26"/>
                <w:lang w:val="en-GB"/>
              </w:rPr>
            </w:pPr>
            <w:r w:rsidRPr="00F77500">
              <w:rPr>
                <w:rFonts w:ascii="Cordia New" w:hAnsi="Cordia New" w:cs="Cordia New"/>
                <w:b/>
                <w:sz w:val="26"/>
                <w:szCs w:val="26"/>
              </w:rPr>
              <w:tab/>
              <w:t>Long-term loans to related part</w:t>
            </w:r>
            <w:r w:rsidR="00E95CC6" w:rsidRPr="00F77500">
              <w:rPr>
                <w:rFonts w:ascii="Cordia New" w:hAnsi="Cordia New" w:cs="Cordia New"/>
                <w:b/>
                <w:sz w:val="26"/>
                <w:szCs w:val="26"/>
              </w:rPr>
              <w:t>ies</w:t>
            </w:r>
          </w:p>
        </w:tc>
      </w:tr>
      <w:tr w:rsidR="00857A21" w:rsidRPr="00F77500" w14:paraId="08081AE5" w14:textId="77777777" w:rsidTr="05E2201A">
        <w:tc>
          <w:tcPr>
            <w:tcW w:w="3150" w:type="dxa"/>
            <w:shd w:val="clear" w:color="auto" w:fill="auto"/>
          </w:tcPr>
          <w:p w14:paraId="28BDEEF2" w14:textId="77777777" w:rsidR="00857A21" w:rsidRPr="00F77500" w:rsidRDefault="00857A21" w:rsidP="00034968">
            <w:pPr>
              <w:tabs>
                <w:tab w:val="left" w:pos="540"/>
                <w:tab w:val="left" w:pos="900"/>
              </w:tabs>
              <w:ind w:left="158"/>
              <w:jc w:val="center"/>
              <w:rPr>
                <w:rFonts w:ascii="Cordia New" w:hAnsi="Cordia New" w:cs="Cordia New"/>
                <w:b/>
                <w:bCs/>
                <w:sz w:val="26"/>
                <w:szCs w:val="26"/>
                <w:lang w:val="en-GB"/>
              </w:rPr>
            </w:pPr>
          </w:p>
        </w:tc>
        <w:tc>
          <w:tcPr>
            <w:tcW w:w="1440" w:type="dxa"/>
            <w:tcBorders>
              <w:top w:val="single" w:sz="4" w:space="0" w:color="auto"/>
              <w:bottom w:val="single" w:sz="4" w:space="0" w:color="auto"/>
            </w:tcBorders>
            <w:shd w:val="clear" w:color="auto" w:fill="auto"/>
          </w:tcPr>
          <w:p w14:paraId="198477A8" w14:textId="00AAA6CE" w:rsidR="00857A21" w:rsidRPr="00F77500" w:rsidRDefault="005E6D86" w:rsidP="00034968">
            <w:pPr>
              <w:tabs>
                <w:tab w:val="decimal" w:pos="1227"/>
              </w:tabs>
              <w:jc w:val="both"/>
              <w:rPr>
                <w:rFonts w:ascii="Cordia New" w:hAnsi="Cordia New" w:cs="Cordia New"/>
                <w:b/>
                <w:bCs/>
                <w:sz w:val="26"/>
                <w:szCs w:val="26"/>
                <w:lang w:val="en-GB"/>
              </w:rPr>
            </w:pPr>
            <w:r>
              <w:rPr>
                <w:rFonts w:ascii="Cordia New" w:hAnsi="Cordia New" w:cs="Cordia New"/>
                <w:b/>
                <w:bCs/>
                <w:sz w:val="26"/>
                <w:szCs w:val="26"/>
                <w:lang w:val="en-GB"/>
              </w:rPr>
              <w:t>US Dollar’000</w:t>
            </w:r>
          </w:p>
        </w:tc>
        <w:tc>
          <w:tcPr>
            <w:tcW w:w="1440" w:type="dxa"/>
            <w:tcBorders>
              <w:top w:val="single" w:sz="4" w:space="0" w:color="auto"/>
              <w:bottom w:val="single" w:sz="4" w:space="0" w:color="auto"/>
            </w:tcBorders>
            <w:shd w:val="clear" w:color="auto" w:fill="auto"/>
          </w:tcPr>
          <w:p w14:paraId="09EF3549" w14:textId="6EC81C91" w:rsidR="00857A21" w:rsidRPr="00F77500" w:rsidRDefault="009A14DD" w:rsidP="00034968">
            <w:pPr>
              <w:tabs>
                <w:tab w:val="decimal" w:pos="1227"/>
              </w:tabs>
              <w:jc w:val="both"/>
              <w:rPr>
                <w:rFonts w:ascii="Cordia New" w:hAnsi="Cordia New" w:cs="Cordia New"/>
                <w:b/>
                <w:bCs/>
                <w:sz w:val="26"/>
                <w:szCs w:val="26"/>
                <w:lang w:val="en-GB"/>
              </w:rPr>
            </w:pPr>
            <w:r w:rsidRPr="00F77500">
              <w:rPr>
                <w:rFonts w:ascii="Cordia New" w:hAnsi="Cordia New" w:cs="Cordia New"/>
                <w:b/>
                <w:bCs/>
                <w:sz w:val="26"/>
                <w:szCs w:val="26"/>
                <w:lang w:val="en-GB"/>
              </w:rPr>
              <w:t>Baht’</w:t>
            </w:r>
            <w:r w:rsidR="00004CAF" w:rsidRPr="00F77500">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38DBEF69" w14:textId="4E8AAA14" w:rsidR="00857A21" w:rsidRPr="00F77500" w:rsidRDefault="005E6D86" w:rsidP="00034968">
            <w:pPr>
              <w:tabs>
                <w:tab w:val="decimal" w:pos="1227"/>
              </w:tabs>
              <w:jc w:val="both"/>
              <w:rPr>
                <w:rFonts w:ascii="Cordia New" w:hAnsi="Cordia New" w:cs="Cordia New"/>
                <w:b/>
                <w:bCs/>
                <w:sz w:val="26"/>
                <w:szCs w:val="26"/>
                <w:lang w:val="en-GB"/>
              </w:rPr>
            </w:pPr>
            <w:r>
              <w:rPr>
                <w:rFonts w:ascii="Cordia New" w:hAnsi="Cordia New" w:cs="Cordia New"/>
                <w:b/>
                <w:bCs/>
                <w:sz w:val="26"/>
                <w:szCs w:val="26"/>
                <w:lang w:val="en-GB"/>
              </w:rPr>
              <w:t>US Dollar’000</w:t>
            </w:r>
          </w:p>
        </w:tc>
        <w:tc>
          <w:tcPr>
            <w:tcW w:w="1440" w:type="dxa"/>
            <w:tcBorders>
              <w:top w:val="single" w:sz="4" w:space="0" w:color="auto"/>
              <w:bottom w:val="single" w:sz="4" w:space="0" w:color="auto"/>
            </w:tcBorders>
            <w:shd w:val="clear" w:color="auto" w:fill="auto"/>
          </w:tcPr>
          <w:p w14:paraId="687C6A55" w14:textId="115EA786" w:rsidR="00857A21" w:rsidRPr="00F77500" w:rsidRDefault="009A14DD" w:rsidP="00034968">
            <w:pPr>
              <w:tabs>
                <w:tab w:val="decimal" w:pos="1227"/>
              </w:tabs>
              <w:jc w:val="both"/>
              <w:rPr>
                <w:rFonts w:ascii="Cordia New" w:hAnsi="Cordia New" w:cs="Cordia New"/>
                <w:b/>
                <w:bCs/>
                <w:sz w:val="26"/>
                <w:szCs w:val="26"/>
                <w:lang w:val="en-GB"/>
              </w:rPr>
            </w:pPr>
            <w:r w:rsidRPr="00F77500">
              <w:rPr>
                <w:rFonts w:ascii="Cordia New" w:hAnsi="Cordia New" w:cs="Cordia New"/>
                <w:b/>
                <w:bCs/>
                <w:sz w:val="26"/>
                <w:szCs w:val="26"/>
                <w:lang w:val="en-GB"/>
              </w:rPr>
              <w:t>Baht’</w:t>
            </w:r>
            <w:r w:rsidR="00004CAF" w:rsidRPr="00F77500">
              <w:rPr>
                <w:rFonts w:ascii="Cordia New" w:hAnsi="Cordia New" w:cs="Cordia New"/>
                <w:b/>
                <w:bCs/>
                <w:sz w:val="26"/>
                <w:szCs w:val="26"/>
                <w:lang w:val="en-GB"/>
              </w:rPr>
              <w:t>000</w:t>
            </w:r>
          </w:p>
        </w:tc>
      </w:tr>
      <w:tr w:rsidR="00857A21" w:rsidRPr="00F77500" w14:paraId="71A4B6B1" w14:textId="77777777" w:rsidTr="05E2201A">
        <w:tc>
          <w:tcPr>
            <w:tcW w:w="3150" w:type="dxa"/>
            <w:shd w:val="clear" w:color="auto" w:fill="auto"/>
          </w:tcPr>
          <w:p w14:paraId="39FC78C4" w14:textId="77777777" w:rsidR="00857A21" w:rsidRPr="00F77500" w:rsidRDefault="00857A21" w:rsidP="00034968">
            <w:pPr>
              <w:ind w:left="-107"/>
              <w:rPr>
                <w:rFonts w:ascii="Cordia New" w:hAnsi="Cordia New" w:cs="Cordia New"/>
                <w:sz w:val="14"/>
                <w:szCs w:val="14"/>
              </w:rPr>
            </w:pPr>
          </w:p>
        </w:tc>
        <w:tc>
          <w:tcPr>
            <w:tcW w:w="1440" w:type="dxa"/>
            <w:tcBorders>
              <w:top w:val="single" w:sz="4" w:space="0" w:color="auto"/>
            </w:tcBorders>
            <w:shd w:val="clear" w:color="auto" w:fill="FAFAFA"/>
          </w:tcPr>
          <w:p w14:paraId="25B1CC2C" w14:textId="77777777" w:rsidR="00857A21" w:rsidRPr="00F77500" w:rsidRDefault="00857A21" w:rsidP="00034968">
            <w:pPr>
              <w:tabs>
                <w:tab w:val="decimal" w:pos="1227"/>
              </w:tabs>
              <w:jc w:val="both"/>
              <w:outlineLvl w:val="0"/>
              <w:rPr>
                <w:rFonts w:ascii="Cordia New" w:hAnsi="Cordia New" w:cs="Cordia New"/>
                <w:sz w:val="14"/>
                <w:szCs w:val="14"/>
              </w:rPr>
            </w:pPr>
          </w:p>
        </w:tc>
        <w:tc>
          <w:tcPr>
            <w:tcW w:w="1440" w:type="dxa"/>
            <w:tcBorders>
              <w:top w:val="single" w:sz="4" w:space="0" w:color="auto"/>
            </w:tcBorders>
            <w:shd w:val="clear" w:color="auto" w:fill="FAFAFA"/>
          </w:tcPr>
          <w:p w14:paraId="30F28D13" w14:textId="77777777" w:rsidR="00857A21" w:rsidRPr="00F77500" w:rsidRDefault="00857A21" w:rsidP="00034968">
            <w:pPr>
              <w:tabs>
                <w:tab w:val="decimal" w:pos="1227"/>
              </w:tabs>
              <w:ind w:right="-72"/>
              <w:jc w:val="both"/>
              <w:outlineLvl w:val="0"/>
              <w:rPr>
                <w:rFonts w:ascii="Cordia New" w:hAnsi="Cordia New" w:cs="Cordia New"/>
                <w:sz w:val="14"/>
                <w:szCs w:val="14"/>
              </w:rPr>
            </w:pPr>
          </w:p>
        </w:tc>
        <w:tc>
          <w:tcPr>
            <w:tcW w:w="1440" w:type="dxa"/>
            <w:tcBorders>
              <w:top w:val="single" w:sz="4" w:space="0" w:color="auto"/>
            </w:tcBorders>
            <w:shd w:val="clear" w:color="auto" w:fill="FAFAFA"/>
          </w:tcPr>
          <w:p w14:paraId="641AEA9E" w14:textId="77777777" w:rsidR="00857A21" w:rsidRPr="00F77500" w:rsidRDefault="00857A21" w:rsidP="00034968">
            <w:pPr>
              <w:tabs>
                <w:tab w:val="decimal" w:pos="1227"/>
              </w:tabs>
              <w:ind w:right="-72"/>
              <w:jc w:val="both"/>
              <w:outlineLvl w:val="0"/>
              <w:rPr>
                <w:rFonts w:ascii="Cordia New" w:hAnsi="Cordia New" w:cs="Cordia New"/>
                <w:sz w:val="14"/>
                <w:szCs w:val="14"/>
              </w:rPr>
            </w:pPr>
          </w:p>
        </w:tc>
        <w:tc>
          <w:tcPr>
            <w:tcW w:w="1440" w:type="dxa"/>
            <w:tcBorders>
              <w:top w:val="single" w:sz="4" w:space="0" w:color="auto"/>
            </w:tcBorders>
            <w:shd w:val="clear" w:color="auto" w:fill="FAFAFA"/>
          </w:tcPr>
          <w:p w14:paraId="77A78BA2" w14:textId="77777777" w:rsidR="00857A21" w:rsidRPr="00F77500" w:rsidRDefault="00857A21" w:rsidP="00034968">
            <w:pPr>
              <w:tabs>
                <w:tab w:val="decimal" w:pos="1227"/>
              </w:tabs>
              <w:ind w:right="-14"/>
              <w:jc w:val="both"/>
              <w:outlineLvl w:val="0"/>
              <w:rPr>
                <w:rFonts w:ascii="Cordia New" w:hAnsi="Cordia New" w:cs="Cordia New"/>
                <w:sz w:val="14"/>
                <w:szCs w:val="14"/>
              </w:rPr>
            </w:pPr>
          </w:p>
        </w:tc>
      </w:tr>
      <w:tr w:rsidR="001D6E59" w:rsidRPr="00F77500" w14:paraId="17781111" w14:textId="77777777" w:rsidTr="004D78DA">
        <w:tc>
          <w:tcPr>
            <w:tcW w:w="3150" w:type="dxa"/>
            <w:shd w:val="clear" w:color="auto" w:fill="auto"/>
          </w:tcPr>
          <w:p w14:paraId="5701936B" w14:textId="77777777" w:rsidR="001D6E59" w:rsidRPr="00F77500" w:rsidRDefault="001D6E59" w:rsidP="001D6E59">
            <w:pPr>
              <w:ind w:left="-107"/>
              <w:rPr>
                <w:rFonts w:ascii="Cordia New" w:hAnsi="Cordia New" w:cs="Cordia New"/>
                <w:sz w:val="26"/>
                <w:szCs w:val="26"/>
              </w:rPr>
            </w:pPr>
            <w:r w:rsidRPr="00F77500">
              <w:rPr>
                <w:rFonts w:ascii="Cordia New" w:hAnsi="Cordia New" w:cs="Cordia New"/>
                <w:sz w:val="26"/>
                <w:szCs w:val="26"/>
              </w:rPr>
              <w:t xml:space="preserve">Opening balance </w:t>
            </w:r>
          </w:p>
        </w:tc>
        <w:tc>
          <w:tcPr>
            <w:tcW w:w="1440" w:type="dxa"/>
            <w:shd w:val="clear" w:color="auto" w:fill="FAFAFA"/>
            <w:vAlign w:val="bottom"/>
          </w:tcPr>
          <w:p w14:paraId="72815818" w14:textId="74CDA606" w:rsidR="001D6E59" w:rsidRPr="00F77500" w:rsidRDefault="00004CAF" w:rsidP="001D6E59">
            <w:pPr>
              <w:tabs>
                <w:tab w:val="decimal" w:pos="1224"/>
              </w:tabs>
              <w:ind w:right="-72"/>
              <w:jc w:val="both"/>
              <w:rPr>
                <w:rFonts w:ascii="Cordia New" w:hAnsi="Cordia New" w:cs="Cordia New"/>
                <w:color w:val="000000" w:themeColor="text1"/>
                <w:sz w:val="26"/>
                <w:szCs w:val="26"/>
              </w:rPr>
            </w:pPr>
            <w:r w:rsidRPr="00F77500">
              <w:rPr>
                <w:rFonts w:ascii="Cordia New" w:hAnsi="Cordia New" w:cs="Cordia New"/>
                <w:color w:val="000000" w:themeColor="text1"/>
                <w:sz w:val="26"/>
                <w:szCs w:val="26"/>
                <w:lang w:val="en-GB"/>
              </w:rPr>
              <w:t>53</w:t>
            </w:r>
            <w:r w:rsidR="001D6E59" w:rsidRPr="00F77500">
              <w:rPr>
                <w:rFonts w:ascii="Cordia New" w:hAnsi="Cordia New" w:cs="Cordia New"/>
                <w:color w:val="000000" w:themeColor="text1"/>
                <w:sz w:val="26"/>
                <w:szCs w:val="26"/>
              </w:rPr>
              <w:t>,</w:t>
            </w:r>
            <w:r w:rsidRPr="00F77500">
              <w:rPr>
                <w:rFonts w:ascii="Cordia New" w:hAnsi="Cordia New" w:cs="Cordia New"/>
                <w:color w:val="000000" w:themeColor="text1"/>
                <w:sz w:val="26"/>
                <w:szCs w:val="26"/>
                <w:lang w:val="en-GB"/>
              </w:rPr>
              <w:t>473</w:t>
            </w:r>
          </w:p>
        </w:tc>
        <w:tc>
          <w:tcPr>
            <w:tcW w:w="1440" w:type="dxa"/>
            <w:shd w:val="clear" w:color="auto" w:fill="FAFAFA"/>
            <w:vAlign w:val="bottom"/>
          </w:tcPr>
          <w:p w14:paraId="671D83F5" w14:textId="502277C4" w:rsidR="001D6E59" w:rsidRPr="00F77500" w:rsidRDefault="00004CAF" w:rsidP="001D6E59">
            <w:pPr>
              <w:tabs>
                <w:tab w:val="decimal" w:pos="1224"/>
              </w:tabs>
              <w:ind w:right="-72"/>
              <w:jc w:val="both"/>
              <w:rPr>
                <w:rFonts w:ascii="Cordia New" w:hAnsi="Cordia New" w:cs="Cordia New"/>
                <w:color w:val="000000" w:themeColor="text1"/>
                <w:sz w:val="26"/>
                <w:szCs w:val="26"/>
              </w:rPr>
            </w:pPr>
            <w:r w:rsidRPr="00F77500">
              <w:rPr>
                <w:rFonts w:ascii="Cordia New" w:hAnsi="Cordia New" w:cs="Cordia New"/>
                <w:color w:val="000000" w:themeColor="text1"/>
                <w:sz w:val="26"/>
                <w:szCs w:val="26"/>
                <w:lang w:val="en-GB"/>
              </w:rPr>
              <w:t>1</w:t>
            </w:r>
            <w:r w:rsidR="001D6E59" w:rsidRPr="00F77500">
              <w:rPr>
                <w:rFonts w:ascii="Cordia New" w:hAnsi="Cordia New" w:cs="Cordia New"/>
                <w:color w:val="000000" w:themeColor="text1"/>
                <w:sz w:val="26"/>
                <w:szCs w:val="26"/>
              </w:rPr>
              <w:t>,</w:t>
            </w:r>
            <w:r w:rsidRPr="00F77500">
              <w:rPr>
                <w:rFonts w:ascii="Cordia New" w:hAnsi="Cordia New" w:cs="Cordia New"/>
                <w:color w:val="000000" w:themeColor="text1"/>
                <w:sz w:val="26"/>
                <w:szCs w:val="26"/>
                <w:lang w:val="en-GB"/>
              </w:rPr>
              <w:t>848</w:t>
            </w:r>
            <w:r w:rsidR="001D6E59" w:rsidRPr="00F77500">
              <w:rPr>
                <w:rFonts w:ascii="Cordia New" w:hAnsi="Cordia New" w:cs="Cordia New"/>
                <w:color w:val="000000" w:themeColor="text1"/>
                <w:sz w:val="26"/>
                <w:szCs w:val="26"/>
              </w:rPr>
              <w:t>,</w:t>
            </w:r>
            <w:r w:rsidRPr="00F77500">
              <w:rPr>
                <w:rFonts w:ascii="Cordia New" w:hAnsi="Cordia New" w:cs="Cordia New"/>
                <w:color w:val="000000" w:themeColor="text1"/>
                <w:sz w:val="26"/>
                <w:szCs w:val="26"/>
                <w:lang w:val="en-GB"/>
              </w:rPr>
              <w:t>152</w:t>
            </w:r>
          </w:p>
        </w:tc>
        <w:tc>
          <w:tcPr>
            <w:tcW w:w="1440" w:type="dxa"/>
            <w:shd w:val="clear" w:color="auto" w:fill="FAFAFA"/>
            <w:vAlign w:val="bottom"/>
          </w:tcPr>
          <w:p w14:paraId="725C35ED" w14:textId="2631E1F6" w:rsidR="001D6E59" w:rsidRPr="00F77500" w:rsidRDefault="00004CAF" w:rsidP="001D6E59">
            <w:pPr>
              <w:tabs>
                <w:tab w:val="decimal" w:pos="1224"/>
              </w:tabs>
              <w:ind w:right="-72"/>
              <w:jc w:val="both"/>
              <w:rPr>
                <w:rFonts w:ascii="Cordia New" w:hAnsi="Cordia New" w:cs="Cordia New"/>
                <w:color w:val="000000" w:themeColor="text1"/>
                <w:sz w:val="26"/>
                <w:szCs w:val="26"/>
              </w:rPr>
            </w:pPr>
            <w:r w:rsidRPr="00F77500">
              <w:rPr>
                <w:rFonts w:ascii="Cordia New" w:hAnsi="Cordia New" w:cs="Cordia New"/>
                <w:color w:val="000000" w:themeColor="text1"/>
                <w:sz w:val="26"/>
                <w:szCs w:val="26"/>
                <w:lang w:val="en-GB"/>
              </w:rPr>
              <w:t>16</w:t>
            </w:r>
            <w:r w:rsidR="001D6E59" w:rsidRPr="00F77500">
              <w:rPr>
                <w:rFonts w:ascii="Cordia New" w:hAnsi="Cordia New" w:cs="Cordia New"/>
                <w:color w:val="000000" w:themeColor="text1"/>
                <w:sz w:val="26"/>
                <w:szCs w:val="26"/>
              </w:rPr>
              <w:t>,</w:t>
            </w:r>
            <w:r w:rsidRPr="00F77500">
              <w:rPr>
                <w:rFonts w:ascii="Cordia New" w:hAnsi="Cordia New" w:cs="Cordia New"/>
                <w:color w:val="000000" w:themeColor="text1"/>
                <w:sz w:val="26"/>
                <w:szCs w:val="26"/>
                <w:lang w:val="en-GB"/>
              </w:rPr>
              <w:t>952</w:t>
            </w:r>
          </w:p>
        </w:tc>
        <w:tc>
          <w:tcPr>
            <w:tcW w:w="1440" w:type="dxa"/>
            <w:shd w:val="clear" w:color="auto" w:fill="FAFAFA"/>
            <w:vAlign w:val="bottom"/>
          </w:tcPr>
          <w:p w14:paraId="568DC2D4" w14:textId="072E4523" w:rsidR="001D6E59" w:rsidRPr="00F77500" w:rsidRDefault="00004CAF" w:rsidP="001D6E59">
            <w:pPr>
              <w:tabs>
                <w:tab w:val="decimal" w:pos="1224"/>
              </w:tabs>
              <w:ind w:right="-72"/>
              <w:jc w:val="both"/>
              <w:rPr>
                <w:rFonts w:ascii="Cordia New" w:hAnsi="Cordia New" w:cs="Cordia New"/>
                <w:color w:val="000000" w:themeColor="text1"/>
                <w:sz w:val="26"/>
                <w:szCs w:val="26"/>
              </w:rPr>
            </w:pPr>
            <w:r w:rsidRPr="00F77500">
              <w:rPr>
                <w:rFonts w:ascii="Cordia New" w:hAnsi="Cordia New" w:cs="Cordia New"/>
                <w:color w:val="000000" w:themeColor="text1"/>
                <w:sz w:val="26"/>
                <w:szCs w:val="26"/>
                <w:lang w:val="en-GB"/>
              </w:rPr>
              <w:t>585</w:t>
            </w:r>
            <w:r w:rsidR="001D6E59" w:rsidRPr="00F77500">
              <w:rPr>
                <w:rFonts w:ascii="Cordia New" w:hAnsi="Cordia New" w:cs="Cordia New"/>
                <w:color w:val="000000" w:themeColor="text1"/>
                <w:sz w:val="26"/>
                <w:szCs w:val="26"/>
              </w:rPr>
              <w:t>,</w:t>
            </w:r>
            <w:r w:rsidRPr="00F77500">
              <w:rPr>
                <w:rFonts w:ascii="Cordia New" w:hAnsi="Cordia New" w:cs="Cordia New"/>
                <w:color w:val="000000" w:themeColor="text1"/>
                <w:sz w:val="26"/>
                <w:szCs w:val="26"/>
                <w:lang w:val="en-GB"/>
              </w:rPr>
              <w:t>914</w:t>
            </w:r>
          </w:p>
        </w:tc>
      </w:tr>
      <w:tr w:rsidR="000A3579" w:rsidRPr="00F77500" w14:paraId="57F753A8" w14:textId="77777777" w:rsidTr="05E2201A">
        <w:tc>
          <w:tcPr>
            <w:tcW w:w="3150" w:type="dxa"/>
            <w:shd w:val="clear" w:color="auto" w:fill="auto"/>
          </w:tcPr>
          <w:p w14:paraId="00098553" w14:textId="0891E057" w:rsidR="000A3579" w:rsidRPr="00F77500" w:rsidRDefault="000A3579" w:rsidP="000A3579">
            <w:pPr>
              <w:ind w:left="-107"/>
              <w:rPr>
                <w:rFonts w:ascii="Cordia New" w:hAnsi="Cordia New" w:cs="Cordia New"/>
                <w:sz w:val="26"/>
                <w:szCs w:val="26"/>
              </w:rPr>
            </w:pPr>
            <w:r w:rsidRPr="00F77500">
              <w:rPr>
                <w:rFonts w:ascii="Cordia New" w:hAnsi="Cordia New" w:cs="Cordia New"/>
                <w:sz w:val="26"/>
                <w:szCs w:val="26"/>
              </w:rPr>
              <w:t>Cash flows:</w:t>
            </w:r>
          </w:p>
        </w:tc>
        <w:tc>
          <w:tcPr>
            <w:tcW w:w="1440" w:type="dxa"/>
            <w:shd w:val="clear" w:color="auto" w:fill="FAFAFA"/>
          </w:tcPr>
          <w:p w14:paraId="084C6F63" w14:textId="77777777" w:rsidR="000A3579" w:rsidRPr="00F77500" w:rsidRDefault="000A3579" w:rsidP="000A3579">
            <w:pPr>
              <w:tabs>
                <w:tab w:val="decimal" w:pos="1224"/>
              </w:tabs>
              <w:ind w:right="-72"/>
              <w:jc w:val="both"/>
              <w:rPr>
                <w:rFonts w:ascii="Cordia New" w:hAnsi="Cordia New" w:cs="Cordia New"/>
                <w:sz w:val="26"/>
                <w:szCs w:val="26"/>
              </w:rPr>
            </w:pPr>
          </w:p>
        </w:tc>
        <w:tc>
          <w:tcPr>
            <w:tcW w:w="1440" w:type="dxa"/>
            <w:shd w:val="clear" w:color="auto" w:fill="FAFAFA"/>
          </w:tcPr>
          <w:p w14:paraId="7759DF36" w14:textId="77777777" w:rsidR="000A3579" w:rsidRPr="00F77500" w:rsidRDefault="000A3579" w:rsidP="000A3579">
            <w:pPr>
              <w:tabs>
                <w:tab w:val="decimal" w:pos="1224"/>
              </w:tabs>
              <w:ind w:right="-72"/>
              <w:jc w:val="both"/>
              <w:rPr>
                <w:rFonts w:ascii="Cordia New" w:hAnsi="Cordia New" w:cs="Cordia New"/>
                <w:sz w:val="26"/>
                <w:szCs w:val="26"/>
                <w:cs/>
              </w:rPr>
            </w:pPr>
          </w:p>
        </w:tc>
        <w:tc>
          <w:tcPr>
            <w:tcW w:w="1440" w:type="dxa"/>
            <w:shd w:val="clear" w:color="auto" w:fill="FAFAFA"/>
          </w:tcPr>
          <w:p w14:paraId="4DD51598" w14:textId="77777777" w:rsidR="000A3579" w:rsidRPr="00F77500" w:rsidRDefault="000A3579" w:rsidP="000A3579">
            <w:pPr>
              <w:tabs>
                <w:tab w:val="decimal" w:pos="1224"/>
              </w:tabs>
              <w:ind w:right="-72"/>
              <w:jc w:val="both"/>
              <w:rPr>
                <w:rFonts w:ascii="Cordia New" w:hAnsi="Cordia New" w:cs="Cordia New"/>
                <w:sz w:val="26"/>
                <w:szCs w:val="26"/>
              </w:rPr>
            </w:pPr>
          </w:p>
        </w:tc>
        <w:tc>
          <w:tcPr>
            <w:tcW w:w="1440" w:type="dxa"/>
            <w:shd w:val="clear" w:color="auto" w:fill="FAFAFA"/>
          </w:tcPr>
          <w:p w14:paraId="02AA3D1E" w14:textId="77777777" w:rsidR="000A3579" w:rsidRPr="00F77500" w:rsidRDefault="000A3579" w:rsidP="000A3579">
            <w:pPr>
              <w:tabs>
                <w:tab w:val="decimal" w:pos="1224"/>
              </w:tabs>
              <w:ind w:right="-72"/>
              <w:jc w:val="both"/>
              <w:rPr>
                <w:rFonts w:ascii="Cordia New" w:hAnsi="Cordia New" w:cs="Cordia New"/>
                <w:sz w:val="26"/>
                <w:szCs w:val="26"/>
              </w:rPr>
            </w:pPr>
          </w:p>
        </w:tc>
      </w:tr>
      <w:tr w:rsidR="00F9782A" w:rsidRPr="00F77500" w14:paraId="4E958D4C" w14:textId="77777777" w:rsidTr="002B46CD">
        <w:tc>
          <w:tcPr>
            <w:tcW w:w="3150" w:type="dxa"/>
            <w:shd w:val="clear" w:color="auto" w:fill="auto"/>
          </w:tcPr>
          <w:p w14:paraId="770E846D" w14:textId="20B7772D" w:rsidR="00F9782A" w:rsidRPr="00F77500" w:rsidRDefault="00F9782A" w:rsidP="00F9782A">
            <w:pPr>
              <w:ind w:left="-107"/>
              <w:rPr>
                <w:rFonts w:ascii="Cordia New" w:hAnsi="Cordia New" w:cs="Cordia New"/>
                <w:sz w:val="26"/>
                <w:szCs w:val="26"/>
              </w:rPr>
            </w:pPr>
            <w:r w:rsidRPr="00F77500">
              <w:rPr>
                <w:rFonts w:ascii="Cordia New" w:hAnsi="Cordia New" w:cs="Cordia New"/>
                <w:sz w:val="26"/>
                <w:szCs w:val="26"/>
              </w:rPr>
              <w:t xml:space="preserve">   Additions</w:t>
            </w:r>
          </w:p>
        </w:tc>
        <w:tc>
          <w:tcPr>
            <w:tcW w:w="1440" w:type="dxa"/>
            <w:shd w:val="clear" w:color="auto" w:fill="FAFAFA"/>
          </w:tcPr>
          <w:p w14:paraId="02FB3F04" w14:textId="0D58C440" w:rsidR="00F9782A" w:rsidRPr="00F77500" w:rsidRDefault="00F9782A" w:rsidP="00F9782A">
            <w:pPr>
              <w:tabs>
                <w:tab w:val="decimal" w:pos="1224"/>
              </w:tabs>
              <w:ind w:right="-72"/>
              <w:jc w:val="both"/>
              <w:rPr>
                <w:rFonts w:ascii="Cordia New" w:hAnsi="Cordia New" w:cs="Cordia New"/>
                <w:sz w:val="26"/>
                <w:szCs w:val="26"/>
              </w:rPr>
            </w:pPr>
            <w:r w:rsidRPr="00F77500">
              <w:rPr>
                <w:rFonts w:ascii="Cordia New" w:hAnsi="Cordia New" w:cs="Cordia New"/>
                <w:sz w:val="26"/>
                <w:szCs w:val="26"/>
                <w:lang w:val="en-GB"/>
              </w:rPr>
              <w:t>2,359</w:t>
            </w:r>
          </w:p>
        </w:tc>
        <w:tc>
          <w:tcPr>
            <w:tcW w:w="1440" w:type="dxa"/>
            <w:shd w:val="clear" w:color="auto" w:fill="FAFAFA"/>
          </w:tcPr>
          <w:p w14:paraId="7BAD21D7" w14:textId="216D7E81" w:rsidR="00F9782A" w:rsidRPr="00F77500" w:rsidRDefault="00F9782A" w:rsidP="00F9782A">
            <w:pPr>
              <w:tabs>
                <w:tab w:val="decimal" w:pos="1224"/>
              </w:tabs>
              <w:ind w:right="-72"/>
              <w:jc w:val="both"/>
              <w:rPr>
                <w:rFonts w:ascii="Cordia New" w:hAnsi="Cordia New" w:cs="Cordia New"/>
                <w:sz w:val="26"/>
                <w:szCs w:val="26"/>
              </w:rPr>
            </w:pPr>
            <w:r w:rsidRPr="00F77500">
              <w:rPr>
                <w:rFonts w:ascii="Cordia New" w:hAnsi="Cordia New" w:cs="Cordia New"/>
                <w:sz w:val="26"/>
                <w:szCs w:val="26"/>
                <w:lang w:val="en-GB"/>
              </w:rPr>
              <w:t>80,000</w:t>
            </w:r>
          </w:p>
        </w:tc>
        <w:tc>
          <w:tcPr>
            <w:tcW w:w="1440" w:type="dxa"/>
            <w:shd w:val="clear" w:color="auto" w:fill="FAFAFA"/>
          </w:tcPr>
          <w:p w14:paraId="3BF82773" w14:textId="009AD7A2" w:rsidR="00F9782A" w:rsidRPr="00F77500" w:rsidRDefault="00F9782A" w:rsidP="00F9782A">
            <w:pPr>
              <w:tabs>
                <w:tab w:val="decimal" w:pos="1224"/>
              </w:tabs>
              <w:ind w:right="-72"/>
              <w:jc w:val="both"/>
              <w:rPr>
                <w:rFonts w:ascii="Cordia New" w:hAnsi="Cordia New" w:cs="Cordia New"/>
                <w:sz w:val="26"/>
                <w:szCs w:val="26"/>
              </w:rPr>
            </w:pPr>
            <w:r w:rsidRPr="00F77500">
              <w:rPr>
                <w:rFonts w:ascii="Cordia New" w:hAnsi="Cordia New" w:cs="Cordia New"/>
                <w:sz w:val="26"/>
                <w:szCs w:val="26"/>
              </w:rPr>
              <w:t>5,840</w:t>
            </w:r>
          </w:p>
        </w:tc>
        <w:tc>
          <w:tcPr>
            <w:tcW w:w="1440" w:type="dxa"/>
            <w:shd w:val="clear" w:color="auto" w:fill="FAFAFA"/>
          </w:tcPr>
          <w:p w14:paraId="3A0E3860" w14:textId="4F4F213E" w:rsidR="00F9782A" w:rsidRPr="00F77500" w:rsidRDefault="00F9782A" w:rsidP="00F9782A">
            <w:pPr>
              <w:tabs>
                <w:tab w:val="decimal" w:pos="1224"/>
              </w:tabs>
              <w:ind w:right="-72"/>
              <w:jc w:val="both"/>
              <w:rPr>
                <w:rFonts w:ascii="Cordia New" w:hAnsi="Cordia New" w:cs="Cordia New"/>
                <w:sz w:val="26"/>
                <w:szCs w:val="26"/>
              </w:rPr>
            </w:pPr>
            <w:r w:rsidRPr="00F77500">
              <w:rPr>
                <w:rFonts w:ascii="Cordia New" w:hAnsi="Cordia New" w:cs="Cordia New"/>
                <w:sz w:val="26"/>
                <w:szCs w:val="26"/>
                <w:lang w:val="en-GB"/>
              </w:rPr>
              <w:t>198,055</w:t>
            </w:r>
          </w:p>
        </w:tc>
      </w:tr>
      <w:tr w:rsidR="00F9782A" w:rsidRPr="00F77500" w14:paraId="03605917" w14:textId="77777777" w:rsidTr="002B46CD">
        <w:tc>
          <w:tcPr>
            <w:tcW w:w="3150" w:type="dxa"/>
            <w:shd w:val="clear" w:color="auto" w:fill="auto"/>
          </w:tcPr>
          <w:p w14:paraId="2AA0C727" w14:textId="5C43F6F0" w:rsidR="00F9782A" w:rsidRPr="00F77500" w:rsidRDefault="00F9782A" w:rsidP="00F9782A">
            <w:pPr>
              <w:ind w:left="-107"/>
              <w:rPr>
                <w:rFonts w:ascii="Cordia New" w:hAnsi="Cordia New" w:cs="Cordia New"/>
                <w:sz w:val="26"/>
                <w:szCs w:val="26"/>
              </w:rPr>
            </w:pPr>
            <w:bookmarkStart w:id="6" w:name="_Hlk102422990"/>
            <w:r w:rsidRPr="00F77500">
              <w:rPr>
                <w:rFonts w:ascii="Cordia New" w:hAnsi="Cordia New" w:cs="Cordia New"/>
                <w:sz w:val="26"/>
                <w:szCs w:val="26"/>
              </w:rPr>
              <w:t xml:space="preserve">   Repayments</w:t>
            </w:r>
          </w:p>
        </w:tc>
        <w:tc>
          <w:tcPr>
            <w:tcW w:w="1440" w:type="dxa"/>
            <w:shd w:val="clear" w:color="auto" w:fill="FAFAFA"/>
          </w:tcPr>
          <w:p w14:paraId="7504EA46" w14:textId="29BB14A1" w:rsidR="00F9782A" w:rsidRPr="00F77500" w:rsidRDefault="00F9782A" w:rsidP="00F9782A">
            <w:pPr>
              <w:tabs>
                <w:tab w:val="decimal" w:pos="1224"/>
              </w:tabs>
              <w:ind w:right="-72"/>
              <w:jc w:val="both"/>
              <w:rPr>
                <w:rFonts w:ascii="Cordia New" w:hAnsi="Cordia New" w:cs="Cordia New"/>
                <w:sz w:val="26"/>
                <w:szCs w:val="26"/>
              </w:rPr>
            </w:pPr>
            <w:r w:rsidRPr="00F77500">
              <w:rPr>
                <w:rFonts w:ascii="Cordia New" w:hAnsi="Cordia New" w:cs="Cordia New"/>
                <w:sz w:val="26"/>
                <w:szCs w:val="26"/>
                <w:lang w:val="en-GB"/>
              </w:rPr>
              <w:t>(67)</w:t>
            </w:r>
          </w:p>
        </w:tc>
        <w:tc>
          <w:tcPr>
            <w:tcW w:w="1440" w:type="dxa"/>
            <w:shd w:val="clear" w:color="auto" w:fill="FAFAFA"/>
          </w:tcPr>
          <w:p w14:paraId="589C67BB" w14:textId="09131FE9" w:rsidR="00F9782A" w:rsidRPr="00F77500" w:rsidRDefault="00F9782A" w:rsidP="00F9782A">
            <w:pPr>
              <w:tabs>
                <w:tab w:val="decimal" w:pos="1224"/>
              </w:tabs>
              <w:ind w:right="-72"/>
              <w:jc w:val="both"/>
              <w:rPr>
                <w:rFonts w:ascii="Cordia New" w:hAnsi="Cordia New" w:cs="Cordia New"/>
                <w:sz w:val="26"/>
                <w:szCs w:val="26"/>
                <w:lang w:val="en-GB"/>
              </w:rPr>
            </w:pPr>
            <w:r w:rsidRPr="00F77500">
              <w:rPr>
                <w:rFonts w:ascii="Cordia New" w:hAnsi="Cordia New" w:cs="Cordia New"/>
                <w:sz w:val="26"/>
                <w:szCs w:val="26"/>
                <w:lang w:val="en-GB"/>
              </w:rPr>
              <w:t>(2,262)</w:t>
            </w:r>
          </w:p>
        </w:tc>
        <w:tc>
          <w:tcPr>
            <w:tcW w:w="1440" w:type="dxa"/>
            <w:shd w:val="clear" w:color="auto" w:fill="FAFAFA"/>
          </w:tcPr>
          <w:p w14:paraId="034444C8" w14:textId="3DBBE2B2" w:rsidR="00F9782A" w:rsidRPr="00F77500" w:rsidRDefault="00F9782A" w:rsidP="00F9782A">
            <w:pPr>
              <w:tabs>
                <w:tab w:val="decimal" w:pos="1224"/>
              </w:tabs>
              <w:ind w:right="-72"/>
              <w:jc w:val="both"/>
              <w:rPr>
                <w:rFonts w:ascii="Cordia New" w:hAnsi="Cordia New" w:cs="Cordia New"/>
                <w:sz w:val="26"/>
                <w:szCs w:val="26"/>
              </w:rPr>
            </w:pPr>
            <w:r w:rsidRPr="00F77500">
              <w:rPr>
                <w:rFonts w:ascii="Cordia New" w:hAnsi="Cordia New" w:cs="Cordia New"/>
                <w:sz w:val="26"/>
                <w:szCs w:val="26"/>
                <w:lang w:val="en-GB"/>
              </w:rPr>
              <w:t>-</w:t>
            </w:r>
          </w:p>
        </w:tc>
        <w:tc>
          <w:tcPr>
            <w:tcW w:w="1440" w:type="dxa"/>
            <w:shd w:val="clear" w:color="auto" w:fill="FAFAFA"/>
          </w:tcPr>
          <w:p w14:paraId="6D0F69F2" w14:textId="6BF49137" w:rsidR="00F9782A" w:rsidRPr="00F77500" w:rsidRDefault="00F9782A" w:rsidP="00F9782A">
            <w:pPr>
              <w:tabs>
                <w:tab w:val="decimal" w:pos="1224"/>
              </w:tabs>
              <w:ind w:right="-72"/>
              <w:jc w:val="both"/>
              <w:rPr>
                <w:rFonts w:ascii="Cordia New" w:hAnsi="Cordia New" w:cs="Cordia New"/>
                <w:sz w:val="26"/>
                <w:szCs w:val="26"/>
              </w:rPr>
            </w:pPr>
            <w:r w:rsidRPr="00F77500">
              <w:rPr>
                <w:rFonts w:ascii="Cordia New" w:hAnsi="Cordia New" w:cs="Cordia New"/>
                <w:sz w:val="26"/>
                <w:szCs w:val="26"/>
                <w:lang w:val="en-GB"/>
              </w:rPr>
              <w:t>-</w:t>
            </w:r>
          </w:p>
        </w:tc>
      </w:tr>
      <w:bookmarkEnd w:id="6"/>
      <w:tr w:rsidR="000A3579" w:rsidRPr="00F77500" w14:paraId="3A31F19E" w14:textId="77777777" w:rsidTr="002E20F2">
        <w:tc>
          <w:tcPr>
            <w:tcW w:w="3150" w:type="dxa"/>
            <w:shd w:val="clear" w:color="auto" w:fill="auto"/>
          </w:tcPr>
          <w:p w14:paraId="76696D54" w14:textId="4D3FACDD" w:rsidR="000A3579" w:rsidRPr="00F77500" w:rsidRDefault="000A3579" w:rsidP="000A3579">
            <w:pPr>
              <w:ind w:left="-107"/>
              <w:rPr>
                <w:rFonts w:ascii="Cordia New" w:hAnsi="Cordia New" w:cs="Cordia New"/>
                <w:sz w:val="26"/>
                <w:szCs w:val="26"/>
              </w:rPr>
            </w:pPr>
            <w:r w:rsidRPr="00F77500">
              <w:rPr>
                <w:rFonts w:ascii="Cordia New" w:hAnsi="Cordia New" w:cs="Cordia New"/>
                <w:sz w:val="26"/>
                <w:szCs w:val="26"/>
              </w:rPr>
              <w:t>Other non-cash movements:</w:t>
            </w:r>
          </w:p>
        </w:tc>
        <w:tc>
          <w:tcPr>
            <w:tcW w:w="1440" w:type="dxa"/>
            <w:shd w:val="clear" w:color="auto" w:fill="FAFAFA"/>
          </w:tcPr>
          <w:p w14:paraId="459432DD" w14:textId="77777777" w:rsidR="000A3579" w:rsidRPr="00F77500" w:rsidRDefault="000A3579" w:rsidP="000A3579">
            <w:pPr>
              <w:tabs>
                <w:tab w:val="decimal" w:pos="1224"/>
              </w:tabs>
              <w:ind w:right="-72"/>
              <w:jc w:val="both"/>
              <w:rPr>
                <w:rFonts w:ascii="Cordia New" w:hAnsi="Cordia New" w:cs="Cordia New"/>
                <w:sz w:val="26"/>
                <w:szCs w:val="26"/>
              </w:rPr>
            </w:pPr>
          </w:p>
        </w:tc>
        <w:tc>
          <w:tcPr>
            <w:tcW w:w="1440" w:type="dxa"/>
            <w:shd w:val="clear" w:color="auto" w:fill="FAFAFA"/>
          </w:tcPr>
          <w:p w14:paraId="61703228" w14:textId="77777777" w:rsidR="000A3579" w:rsidRPr="00F77500" w:rsidRDefault="000A3579" w:rsidP="000A3579">
            <w:pPr>
              <w:tabs>
                <w:tab w:val="decimal" w:pos="1224"/>
              </w:tabs>
              <w:ind w:right="-72"/>
              <w:jc w:val="both"/>
              <w:rPr>
                <w:rFonts w:ascii="Cordia New" w:hAnsi="Cordia New" w:cs="Cordia New"/>
                <w:sz w:val="26"/>
                <w:szCs w:val="26"/>
              </w:rPr>
            </w:pPr>
          </w:p>
        </w:tc>
        <w:tc>
          <w:tcPr>
            <w:tcW w:w="1440" w:type="dxa"/>
            <w:shd w:val="clear" w:color="auto" w:fill="FAFAFA"/>
          </w:tcPr>
          <w:p w14:paraId="28411B9F" w14:textId="77777777" w:rsidR="000A3579" w:rsidRPr="00F77500" w:rsidRDefault="000A3579" w:rsidP="000A3579">
            <w:pPr>
              <w:tabs>
                <w:tab w:val="decimal" w:pos="1224"/>
              </w:tabs>
              <w:ind w:right="-72"/>
              <w:jc w:val="both"/>
              <w:rPr>
                <w:rFonts w:ascii="Cordia New" w:hAnsi="Cordia New" w:cs="Cordia New"/>
                <w:sz w:val="26"/>
                <w:szCs w:val="26"/>
              </w:rPr>
            </w:pPr>
          </w:p>
        </w:tc>
        <w:tc>
          <w:tcPr>
            <w:tcW w:w="1440" w:type="dxa"/>
            <w:shd w:val="clear" w:color="auto" w:fill="FAFAFA"/>
          </w:tcPr>
          <w:p w14:paraId="64CD7C99" w14:textId="77777777" w:rsidR="000A3579" w:rsidRPr="00F77500" w:rsidRDefault="000A3579" w:rsidP="000A3579">
            <w:pPr>
              <w:tabs>
                <w:tab w:val="decimal" w:pos="1224"/>
              </w:tabs>
              <w:ind w:right="-72"/>
              <w:jc w:val="both"/>
              <w:rPr>
                <w:rFonts w:ascii="Cordia New" w:hAnsi="Cordia New" w:cs="Cordia New"/>
                <w:sz w:val="26"/>
                <w:szCs w:val="26"/>
              </w:rPr>
            </w:pPr>
          </w:p>
        </w:tc>
      </w:tr>
      <w:tr w:rsidR="00F9782A" w:rsidRPr="00F77500" w14:paraId="3E915539" w14:textId="77777777" w:rsidTr="002E20F2">
        <w:tc>
          <w:tcPr>
            <w:tcW w:w="3150" w:type="dxa"/>
            <w:shd w:val="clear" w:color="auto" w:fill="auto"/>
          </w:tcPr>
          <w:p w14:paraId="20DD1413" w14:textId="34F96FD4" w:rsidR="00F9782A" w:rsidRPr="00F77500" w:rsidRDefault="00ED7EC3" w:rsidP="00F9782A">
            <w:pPr>
              <w:ind w:left="-107"/>
              <w:rPr>
                <w:rFonts w:ascii="Cordia New" w:hAnsi="Cordia New" w:cs="Cordia New"/>
                <w:sz w:val="26"/>
                <w:szCs w:val="26"/>
              </w:rPr>
            </w:pPr>
            <w:r w:rsidRPr="00F77500">
              <w:rPr>
                <w:rFonts w:ascii="Cordia New" w:hAnsi="Cordia New" w:cs="Cordia New"/>
                <w:sz w:val="26"/>
                <w:szCs w:val="26"/>
                <w:cs/>
              </w:rPr>
              <w:t xml:space="preserve">   </w:t>
            </w:r>
            <w:r w:rsidR="00C3270C" w:rsidRPr="00F77500">
              <w:rPr>
                <w:rFonts w:ascii="Cordia New" w:hAnsi="Cordia New" w:cs="Cordia New"/>
                <w:sz w:val="26"/>
                <w:szCs w:val="26"/>
              </w:rPr>
              <w:t xml:space="preserve">Transfer from </w:t>
            </w:r>
            <w:r w:rsidRPr="00F77500">
              <w:rPr>
                <w:rFonts w:ascii="Cordia New" w:hAnsi="Cordia New" w:cs="Cordia New"/>
                <w:sz w:val="26"/>
                <w:szCs w:val="26"/>
              </w:rPr>
              <w:t>(to)</w:t>
            </w:r>
          </w:p>
        </w:tc>
        <w:tc>
          <w:tcPr>
            <w:tcW w:w="1440" w:type="dxa"/>
            <w:shd w:val="clear" w:color="auto" w:fill="FAFAFA"/>
          </w:tcPr>
          <w:p w14:paraId="5C57E07C" w14:textId="47976D32" w:rsidR="00F9782A" w:rsidRPr="00F77500" w:rsidRDefault="00F9782A" w:rsidP="00F9782A">
            <w:pPr>
              <w:tabs>
                <w:tab w:val="decimal" w:pos="1224"/>
              </w:tabs>
              <w:ind w:right="-72"/>
              <w:jc w:val="both"/>
              <w:rPr>
                <w:rFonts w:ascii="Cordia New" w:hAnsi="Cordia New" w:cs="Cordia New"/>
                <w:sz w:val="26"/>
                <w:szCs w:val="26"/>
              </w:rPr>
            </w:pPr>
            <w:r w:rsidRPr="00F77500">
              <w:rPr>
                <w:rFonts w:ascii="Cordia New" w:hAnsi="Cordia New" w:cs="Cordia New"/>
                <w:sz w:val="26"/>
                <w:szCs w:val="26"/>
              </w:rPr>
              <w:t>(53)</w:t>
            </w:r>
          </w:p>
        </w:tc>
        <w:tc>
          <w:tcPr>
            <w:tcW w:w="1440" w:type="dxa"/>
            <w:shd w:val="clear" w:color="auto" w:fill="FAFAFA"/>
          </w:tcPr>
          <w:p w14:paraId="324BEF1B" w14:textId="1745046A" w:rsidR="00F9782A" w:rsidRPr="00F77500" w:rsidRDefault="00F9782A" w:rsidP="00F9782A">
            <w:pPr>
              <w:tabs>
                <w:tab w:val="decimal" w:pos="1224"/>
              </w:tabs>
              <w:ind w:right="-72"/>
              <w:jc w:val="both"/>
              <w:rPr>
                <w:rFonts w:ascii="Cordia New" w:hAnsi="Cordia New" w:cs="Cordia New"/>
                <w:sz w:val="26"/>
                <w:szCs w:val="26"/>
              </w:rPr>
            </w:pPr>
            <w:r w:rsidRPr="00F77500">
              <w:rPr>
                <w:rFonts w:ascii="Cordia New" w:hAnsi="Cordia New" w:cs="Cordia New"/>
                <w:sz w:val="26"/>
                <w:szCs w:val="26"/>
              </w:rPr>
              <w:t>(1,800)</w:t>
            </w:r>
          </w:p>
        </w:tc>
        <w:tc>
          <w:tcPr>
            <w:tcW w:w="1440" w:type="dxa"/>
            <w:shd w:val="clear" w:color="auto" w:fill="FAFAFA"/>
          </w:tcPr>
          <w:p w14:paraId="2620B487" w14:textId="4DC7038A" w:rsidR="00F9782A" w:rsidRPr="00F77500" w:rsidRDefault="00F9782A" w:rsidP="00F9782A">
            <w:pPr>
              <w:tabs>
                <w:tab w:val="decimal" w:pos="1224"/>
              </w:tabs>
              <w:ind w:right="-72"/>
              <w:jc w:val="both"/>
              <w:rPr>
                <w:rFonts w:ascii="Cordia New" w:hAnsi="Cordia New" w:cs="Cordia New"/>
                <w:sz w:val="26"/>
                <w:szCs w:val="26"/>
              </w:rPr>
            </w:pPr>
            <w:r w:rsidRPr="00F77500">
              <w:rPr>
                <w:rFonts w:ascii="Cordia New" w:hAnsi="Cordia New" w:cs="Cordia New"/>
                <w:sz w:val="26"/>
                <w:szCs w:val="26"/>
                <w:lang w:val="en-GB"/>
              </w:rPr>
              <w:t>53</w:t>
            </w:r>
          </w:p>
        </w:tc>
        <w:tc>
          <w:tcPr>
            <w:tcW w:w="1440" w:type="dxa"/>
            <w:shd w:val="clear" w:color="auto" w:fill="FAFAFA"/>
          </w:tcPr>
          <w:p w14:paraId="4FBA7117" w14:textId="66DFA557" w:rsidR="00F9782A" w:rsidRPr="00F77500" w:rsidRDefault="00F9782A" w:rsidP="00F9782A">
            <w:pPr>
              <w:tabs>
                <w:tab w:val="decimal" w:pos="1224"/>
              </w:tabs>
              <w:ind w:right="-72"/>
              <w:jc w:val="both"/>
              <w:rPr>
                <w:rFonts w:ascii="Cordia New" w:hAnsi="Cordia New" w:cs="Cordia New"/>
                <w:sz w:val="26"/>
                <w:szCs w:val="26"/>
              </w:rPr>
            </w:pPr>
            <w:r w:rsidRPr="00F77500">
              <w:rPr>
                <w:rFonts w:ascii="Cordia New" w:hAnsi="Cordia New" w:cs="Cordia New"/>
                <w:sz w:val="26"/>
                <w:szCs w:val="26"/>
                <w:lang w:val="en-GB"/>
              </w:rPr>
              <w:t>1,800</w:t>
            </w:r>
          </w:p>
        </w:tc>
      </w:tr>
      <w:tr w:rsidR="00F9782A" w:rsidRPr="00F77500" w14:paraId="32194650" w14:textId="77777777" w:rsidTr="002E20F2">
        <w:tc>
          <w:tcPr>
            <w:tcW w:w="3150" w:type="dxa"/>
            <w:shd w:val="clear" w:color="auto" w:fill="auto"/>
          </w:tcPr>
          <w:p w14:paraId="3029FEE8" w14:textId="46A51301" w:rsidR="00F9782A" w:rsidRPr="00F77500" w:rsidRDefault="00F9782A" w:rsidP="00F9782A">
            <w:pPr>
              <w:ind w:left="-107"/>
              <w:rPr>
                <w:rFonts w:ascii="Cordia New" w:hAnsi="Cordia New" w:cs="Cordia New"/>
                <w:sz w:val="26"/>
                <w:szCs w:val="26"/>
              </w:rPr>
            </w:pPr>
            <w:r w:rsidRPr="00F77500">
              <w:rPr>
                <w:rFonts w:ascii="Cordia New" w:hAnsi="Cordia New" w:cs="Cordia New"/>
                <w:sz w:val="26"/>
                <w:szCs w:val="26"/>
                <w:cs/>
              </w:rPr>
              <w:t xml:space="preserve">   </w:t>
            </w:r>
            <w:r w:rsidRPr="00F77500">
              <w:rPr>
                <w:rFonts w:ascii="Cordia New" w:hAnsi="Cordia New" w:cs="Cordia New"/>
                <w:sz w:val="26"/>
                <w:szCs w:val="26"/>
              </w:rPr>
              <w:t xml:space="preserve">Repayments </w:t>
            </w:r>
            <w:r w:rsidR="009D79F2" w:rsidRPr="00F77500">
              <w:rPr>
                <w:rFonts w:ascii="Cordia New" w:hAnsi="Cordia New" w:cs="Cordia New"/>
                <w:sz w:val="26"/>
                <w:szCs w:val="26"/>
              </w:rPr>
              <w:t>with</w:t>
            </w:r>
            <w:r w:rsidRPr="00F77500">
              <w:rPr>
                <w:rFonts w:ascii="Cordia New" w:hAnsi="Cordia New" w:cs="Cordia New"/>
                <w:sz w:val="26"/>
                <w:szCs w:val="26"/>
              </w:rPr>
              <w:t xml:space="preserve"> services</w:t>
            </w:r>
          </w:p>
        </w:tc>
        <w:tc>
          <w:tcPr>
            <w:tcW w:w="1440" w:type="dxa"/>
            <w:shd w:val="clear" w:color="auto" w:fill="FAFAFA"/>
          </w:tcPr>
          <w:p w14:paraId="5624E9AA" w14:textId="46FD4CB1" w:rsidR="00F9782A" w:rsidRPr="00F77500" w:rsidRDefault="00F9782A" w:rsidP="00F9782A">
            <w:pPr>
              <w:tabs>
                <w:tab w:val="decimal" w:pos="1224"/>
              </w:tabs>
              <w:ind w:right="-72"/>
              <w:jc w:val="both"/>
              <w:rPr>
                <w:rFonts w:ascii="Cordia New" w:hAnsi="Cordia New" w:cs="Cordia New"/>
                <w:sz w:val="26"/>
                <w:szCs w:val="26"/>
              </w:rPr>
            </w:pPr>
            <w:r w:rsidRPr="00F77500">
              <w:rPr>
                <w:rFonts w:ascii="Cordia New" w:hAnsi="Cordia New" w:cs="Cordia New"/>
                <w:sz w:val="26"/>
                <w:szCs w:val="26"/>
              </w:rPr>
              <w:t>-</w:t>
            </w:r>
          </w:p>
        </w:tc>
        <w:tc>
          <w:tcPr>
            <w:tcW w:w="1440" w:type="dxa"/>
            <w:shd w:val="clear" w:color="auto" w:fill="FAFAFA"/>
          </w:tcPr>
          <w:p w14:paraId="6125015D" w14:textId="7E73EF66" w:rsidR="00F9782A" w:rsidRPr="00F77500" w:rsidRDefault="00F9782A" w:rsidP="00F9782A">
            <w:pPr>
              <w:tabs>
                <w:tab w:val="decimal" w:pos="1224"/>
              </w:tabs>
              <w:ind w:right="-72"/>
              <w:jc w:val="both"/>
              <w:rPr>
                <w:rFonts w:ascii="Cordia New" w:hAnsi="Cordia New" w:cs="Cordia New"/>
                <w:sz w:val="26"/>
                <w:szCs w:val="26"/>
              </w:rPr>
            </w:pPr>
            <w:r w:rsidRPr="00F77500">
              <w:rPr>
                <w:rFonts w:ascii="Cordia New" w:hAnsi="Cordia New" w:cs="Cordia New"/>
                <w:sz w:val="26"/>
                <w:szCs w:val="26"/>
              </w:rPr>
              <w:t>-</w:t>
            </w:r>
          </w:p>
        </w:tc>
        <w:tc>
          <w:tcPr>
            <w:tcW w:w="1440" w:type="dxa"/>
            <w:shd w:val="clear" w:color="auto" w:fill="FAFAFA"/>
          </w:tcPr>
          <w:p w14:paraId="63B2281F" w14:textId="2CD6DD23" w:rsidR="00F9782A" w:rsidRPr="00F77500" w:rsidRDefault="00F9782A" w:rsidP="00F9782A">
            <w:pPr>
              <w:tabs>
                <w:tab w:val="decimal" w:pos="1224"/>
              </w:tabs>
              <w:ind w:right="-72"/>
              <w:jc w:val="both"/>
              <w:rPr>
                <w:rFonts w:ascii="Cordia New" w:hAnsi="Cordia New" w:cs="Cordia New"/>
                <w:sz w:val="26"/>
                <w:szCs w:val="26"/>
              </w:rPr>
            </w:pPr>
            <w:r w:rsidRPr="00F77500">
              <w:rPr>
                <w:rFonts w:ascii="Cordia New" w:hAnsi="Cordia New" w:cs="Cordia New"/>
                <w:sz w:val="26"/>
                <w:szCs w:val="26"/>
              </w:rPr>
              <w:t>(493)</w:t>
            </w:r>
          </w:p>
        </w:tc>
        <w:tc>
          <w:tcPr>
            <w:tcW w:w="1440" w:type="dxa"/>
            <w:shd w:val="clear" w:color="auto" w:fill="FAFAFA"/>
          </w:tcPr>
          <w:p w14:paraId="44BA1736" w14:textId="49EE5C15" w:rsidR="00F9782A" w:rsidRPr="00F77500" w:rsidRDefault="00F9782A" w:rsidP="00F9782A">
            <w:pPr>
              <w:tabs>
                <w:tab w:val="decimal" w:pos="1224"/>
              </w:tabs>
              <w:ind w:right="-72"/>
              <w:jc w:val="both"/>
              <w:rPr>
                <w:rFonts w:ascii="Cordia New" w:hAnsi="Cordia New" w:cs="Cordia New"/>
                <w:sz w:val="26"/>
                <w:szCs w:val="26"/>
              </w:rPr>
            </w:pPr>
            <w:r w:rsidRPr="00F77500">
              <w:rPr>
                <w:rFonts w:ascii="Cordia New" w:hAnsi="Cordia New" w:cs="Cordia New"/>
                <w:sz w:val="26"/>
                <w:szCs w:val="26"/>
                <w:lang w:val="en-GB"/>
              </w:rPr>
              <w:t>(16,718)</w:t>
            </w:r>
          </w:p>
        </w:tc>
      </w:tr>
      <w:tr w:rsidR="00F9782A" w:rsidRPr="00F77500" w14:paraId="75A20F70" w14:textId="77777777" w:rsidTr="002E20F2">
        <w:tc>
          <w:tcPr>
            <w:tcW w:w="3150" w:type="dxa"/>
            <w:shd w:val="clear" w:color="auto" w:fill="auto"/>
          </w:tcPr>
          <w:p w14:paraId="31C376C9" w14:textId="10FC6FCE" w:rsidR="00F9782A" w:rsidRPr="00F77500" w:rsidRDefault="00ED7EC3" w:rsidP="00A42B9E">
            <w:pPr>
              <w:tabs>
                <w:tab w:val="left" w:pos="2220"/>
              </w:tabs>
              <w:ind w:left="-107"/>
              <w:rPr>
                <w:rFonts w:ascii="Cordia New" w:hAnsi="Cordia New" w:cs="Cordia New"/>
                <w:sz w:val="26"/>
                <w:szCs w:val="26"/>
                <w:cs/>
              </w:rPr>
            </w:pPr>
            <w:r w:rsidRPr="00F77500">
              <w:rPr>
                <w:rFonts w:ascii="Cordia New" w:hAnsi="Cordia New" w:cs="Cordia New"/>
                <w:sz w:val="26"/>
                <w:szCs w:val="26"/>
                <w:cs/>
              </w:rPr>
              <w:t xml:space="preserve">   </w:t>
            </w:r>
            <w:r w:rsidR="00C3270C" w:rsidRPr="00F77500">
              <w:rPr>
                <w:rFonts w:ascii="Cordia New" w:hAnsi="Cordia New" w:cs="Cordia New"/>
                <w:sz w:val="26"/>
                <w:szCs w:val="26"/>
              </w:rPr>
              <w:t>Conversion into</w:t>
            </w:r>
            <w:r w:rsidR="005A42A7" w:rsidRPr="00F77500">
              <w:rPr>
                <w:rFonts w:ascii="Cordia New" w:hAnsi="Cordia New" w:cs="Cordia New"/>
                <w:sz w:val="26"/>
                <w:szCs w:val="26"/>
              </w:rPr>
              <w:t xml:space="preserve"> </w:t>
            </w:r>
            <w:r w:rsidR="00C3270C" w:rsidRPr="00F77500">
              <w:rPr>
                <w:rFonts w:ascii="Cordia New" w:hAnsi="Cordia New" w:cs="Cordia New"/>
                <w:sz w:val="26"/>
                <w:szCs w:val="26"/>
              </w:rPr>
              <w:t xml:space="preserve">investment </w:t>
            </w:r>
            <w:r w:rsidR="00A42B9E" w:rsidRPr="00F77500">
              <w:rPr>
                <w:rFonts w:ascii="Cordia New" w:hAnsi="Cordia New" w:cs="Cordia New"/>
                <w:sz w:val="26"/>
                <w:szCs w:val="26"/>
              </w:rPr>
              <w:t>(Note 21)</w:t>
            </w:r>
          </w:p>
        </w:tc>
        <w:tc>
          <w:tcPr>
            <w:tcW w:w="1440" w:type="dxa"/>
            <w:shd w:val="clear" w:color="auto" w:fill="FAFAFA"/>
          </w:tcPr>
          <w:p w14:paraId="32B0D3A3" w14:textId="77A04BA4" w:rsidR="00F9782A" w:rsidRPr="00F77500" w:rsidRDefault="00F9782A" w:rsidP="00F9782A">
            <w:pPr>
              <w:tabs>
                <w:tab w:val="decimal" w:pos="1224"/>
              </w:tabs>
              <w:ind w:right="-72"/>
              <w:jc w:val="both"/>
              <w:rPr>
                <w:rFonts w:ascii="Cordia New" w:hAnsi="Cordia New" w:cs="Cordia New"/>
                <w:sz w:val="26"/>
                <w:szCs w:val="26"/>
              </w:rPr>
            </w:pPr>
            <w:r w:rsidRPr="00F77500">
              <w:rPr>
                <w:rFonts w:ascii="Cordia New" w:hAnsi="Cordia New" w:cs="Cordia New"/>
                <w:sz w:val="26"/>
                <w:szCs w:val="26"/>
              </w:rPr>
              <w:t>(15,713)</w:t>
            </w:r>
          </w:p>
        </w:tc>
        <w:tc>
          <w:tcPr>
            <w:tcW w:w="1440" w:type="dxa"/>
            <w:shd w:val="clear" w:color="auto" w:fill="FAFAFA"/>
          </w:tcPr>
          <w:p w14:paraId="44B3ED28" w14:textId="41146010" w:rsidR="00F9782A" w:rsidRPr="00F77500" w:rsidRDefault="00F9782A" w:rsidP="00F9782A">
            <w:pPr>
              <w:tabs>
                <w:tab w:val="decimal" w:pos="1224"/>
              </w:tabs>
              <w:ind w:right="-72"/>
              <w:jc w:val="both"/>
              <w:rPr>
                <w:rFonts w:ascii="Cordia New" w:hAnsi="Cordia New" w:cs="Cordia New"/>
                <w:sz w:val="26"/>
                <w:szCs w:val="26"/>
              </w:rPr>
            </w:pPr>
            <w:r w:rsidRPr="00F77500">
              <w:rPr>
                <w:rFonts w:ascii="Cordia New" w:hAnsi="Cordia New" w:cs="Cordia New"/>
                <w:sz w:val="26"/>
                <w:szCs w:val="26"/>
              </w:rPr>
              <w:t>(532,845)</w:t>
            </w:r>
          </w:p>
        </w:tc>
        <w:tc>
          <w:tcPr>
            <w:tcW w:w="1440" w:type="dxa"/>
            <w:shd w:val="clear" w:color="auto" w:fill="FAFAFA"/>
          </w:tcPr>
          <w:p w14:paraId="459DE24F" w14:textId="7456D8F4" w:rsidR="00F9782A" w:rsidRPr="00F77500" w:rsidRDefault="00F9782A" w:rsidP="00F9782A">
            <w:pPr>
              <w:tabs>
                <w:tab w:val="decimal" w:pos="1224"/>
              </w:tabs>
              <w:ind w:right="-72"/>
              <w:jc w:val="both"/>
              <w:rPr>
                <w:rFonts w:ascii="Cordia New" w:hAnsi="Cordia New" w:cs="Cordia New"/>
                <w:sz w:val="26"/>
                <w:szCs w:val="26"/>
              </w:rPr>
            </w:pPr>
            <w:r w:rsidRPr="00F77500">
              <w:rPr>
                <w:rFonts w:ascii="Cordia New" w:hAnsi="Cordia New" w:cs="Cordia New"/>
                <w:sz w:val="26"/>
                <w:szCs w:val="26"/>
              </w:rPr>
              <w:t>-</w:t>
            </w:r>
          </w:p>
        </w:tc>
        <w:tc>
          <w:tcPr>
            <w:tcW w:w="1440" w:type="dxa"/>
            <w:shd w:val="clear" w:color="auto" w:fill="FAFAFA"/>
          </w:tcPr>
          <w:p w14:paraId="54FFD52D" w14:textId="72D7936D" w:rsidR="00F9782A" w:rsidRPr="00F77500" w:rsidRDefault="00F9782A" w:rsidP="00F9782A">
            <w:pPr>
              <w:tabs>
                <w:tab w:val="decimal" w:pos="1224"/>
              </w:tabs>
              <w:ind w:right="-72"/>
              <w:jc w:val="both"/>
              <w:rPr>
                <w:rFonts w:ascii="Cordia New" w:hAnsi="Cordia New" w:cs="Cordia New"/>
                <w:sz w:val="26"/>
                <w:szCs w:val="26"/>
                <w:lang w:val="en-GB"/>
              </w:rPr>
            </w:pPr>
            <w:r w:rsidRPr="00F77500">
              <w:rPr>
                <w:rFonts w:ascii="Cordia New" w:hAnsi="Cordia New" w:cs="Cordia New"/>
                <w:sz w:val="26"/>
                <w:szCs w:val="26"/>
                <w:lang w:val="en-GB"/>
              </w:rPr>
              <w:t>-</w:t>
            </w:r>
          </w:p>
        </w:tc>
      </w:tr>
      <w:tr w:rsidR="00F9782A" w:rsidRPr="00F77500" w14:paraId="52E614BD" w14:textId="77777777" w:rsidTr="00DC5947">
        <w:tc>
          <w:tcPr>
            <w:tcW w:w="3150" w:type="dxa"/>
            <w:shd w:val="clear" w:color="auto" w:fill="auto"/>
          </w:tcPr>
          <w:p w14:paraId="0E74D6CE" w14:textId="30D4372F" w:rsidR="00F9782A" w:rsidRPr="00F77500" w:rsidRDefault="00F9782A" w:rsidP="00F9782A">
            <w:pPr>
              <w:ind w:left="-107"/>
              <w:rPr>
                <w:rFonts w:ascii="Cordia New" w:hAnsi="Cordia New" w:cs="Cordia New"/>
                <w:sz w:val="26"/>
                <w:szCs w:val="26"/>
              </w:rPr>
            </w:pPr>
            <w:r w:rsidRPr="00F77500">
              <w:rPr>
                <w:rFonts w:ascii="Cordia New" w:hAnsi="Cordia New" w:cs="Cordia New"/>
                <w:sz w:val="26"/>
                <w:szCs w:val="26"/>
              </w:rPr>
              <w:t xml:space="preserve">   Translation differences</w:t>
            </w:r>
          </w:p>
        </w:tc>
        <w:tc>
          <w:tcPr>
            <w:tcW w:w="1440" w:type="dxa"/>
            <w:tcBorders>
              <w:bottom w:val="single" w:sz="4" w:space="0" w:color="auto"/>
            </w:tcBorders>
            <w:shd w:val="clear" w:color="auto" w:fill="FAFAFA"/>
            <w:vAlign w:val="bottom"/>
          </w:tcPr>
          <w:p w14:paraId="33615D0D" w14:textId="38258BC8" w:rsidR="00F9782A" w:rsidRPr="00F77500" w:rsidRDefault="00F9782A" w:rsidP="00F9782A">
            <w:pPr>
              <w:tabs>
                <w:tab w:val="decimal" w:pos="1224"/>
              </w:tabs>
              <w:ind w:right="-72"/>
              <w:jc w:val="both"/>
              <w:rPr>
                <w:rFonts w:ascii="Cordia New" w:hAnsi="Cordia New" w:cs="Cordia New"/>
                <w:sz w:val="26"/>
                <w:szCs w:val="26"/>
              </w:rPr>
            </w:pPr>
            <w:r w:rsidRPr="00F77500">
              <w:rPr>
                <w:rFonts w:ascii="Cordia New" w:hAnsi="Cordia New" w:cs="Cordia New"/>
                <w:sz w:val="26"/>
                <w:szCs w:val="26"/>
                <w:lang w:val="en-GB"/>
              </w:rPr>
              <w:t>(12)</w:t>
            </w:r>
          </w:p>
        </w:tc>
        <w:tc>
          <w:tcPr>
            <w:tcW w:w="1440" w:type="dxa"/>
            <w:tcBorders>
              <w:bottom w:val="single" w:sz="4" w:space="0" w:color="auto"/>
            </w:tcBorders>
            <w:shd w:val="clear" w:color="auto" w:fill="FAFAFA"/>
            <w:vAlign w:val="bottom"/>
          </w:tcPr>
          <w:p w14:paraId="393B88C0" w14:textId="55F9320F" w:rsidR="00F9782A" w:rsidRPr="00F77500" w:rsidRDefault="00F9782A" w:rsidP="00F9782A">
            <w:pPr>
              <w:tabs>
                <w:tab w:val="decimal" w:pos="1224"/>
              </w:tabs>
              <w:ind w:right="-72"/>
              <w:jc w:val="both"/>
              <w:rPr>
                <w:rFonts w:ascii="Cordia New" w:hAnsi="Cordia New" w:cs="Cordia New"/>
                <w:sz w:val="26"/>
                <w:szCs w:val="26"/>
              </w:rPr>
            </w:pPr>
            <w:r w:rsidRPr="00F77500">
              <w:rPr>
                <w:rFonts w:ascii="Cordia New" w:hAnsi="Cordia New" w:cs="Cordia New"/>
                <w:sz w:val="26"/>
                <w:szCs w:val="26"/>
              </w:rPr>
              <w:t>(27,741)</w:t>
            </w:r>
          </w:p>
        </w:tc>
        <w:tc>
          <w:tcPr>
            <w:tcW w:w="1440" w:type="dxa"/>
            <w:tcBorders>
              <w:bottom w:val="single" w:sz="4" w:space="0" w:color="auto"/>
            </w:tcBorders>
            <w:shd w:val="clear" w:color="auto" w:fill="FAFAFA"/>
            <w:vAlign w:val="bottom"/>
          </w:tcPr>
          <w:p w14:paraId="3BF9FD1A" w14:textId="77C7C970" w:rsidR="00F9782A" w:rsidRPr="00F77500" w:rsidRDefault="00F9782A" w:rsidP="00F9782A">
            <w:pPr>
              <w:tabs>
                <w:tab w:val="decimal" w:pos="1224"/>
              </w:tabs>
              <w:ind w:right="-72"/>
              <w:jc w:val="both"/>
              <w:rPr>
                <w:rFonts w:ascii="Cordia New" w:hAnsi="Cordia New" w:cs="Cordia New"/>
                <w:sz w:val="26"/>
                <w:szCs w:val="26"/>
              </w:rPr>
            </w:pPr>
            <w:r w:rsidRPr="00F77500">
              <w:rPr>
                <w:rFonts w:ascii="Cordia New" w:hAnsi="Cordia New" w:cs="Cordia New"/>
                <w:sz w:val="26"/>
                <w:szCs w:val="26"/>
                <w:lang w:val="en-GB"/>
              </w:rPr>
              <w:t>(68)</w:t>
            </w:r>
          </w:p>
        </w:tc>
        <w:tc>
          <w:tcPr>
            <w:tcW w:w="1440" w:type="dxa"/>
            <w:tcBorders>
              <w:bottom w:val="single" w:sz="4" w:space="0" w:color="auto"/>
            </w:tcBorders>
            <w:shd w:val="clear" w:color="auto" w:fill="FAFAFA"/>
            <w:vAlign w:val="bottom"/>
          </w:tcPr>
          <w:p w14:paraId="006F8FA3" w14:textId="60C1EEB8" w:rsidR="00F9782A" w:rsidRPr="00F77500" w:rsidRDefault="00F9782A" w:rsidP="00F9782A">
            <w:pPr>
              <w:tabs>
                <w:tab w:val="decimal" w:pos="1224"/>
              </w:tabs>
              <w:ind w:right="-72"/>
              <w:jc w:val="both"/>
              <w:rPr>
                <w:rFonts w:ascii="Cordia New" w:hAnsi="Cordia New" w:cs="Cordia New"/>
                <w:sz w:val="26"/>
                <w:szCs w:val="26"/>
              </w:rPr>
            </w:pPr>
            <w:r w:rsidRPr="00F77500">
              <w:rPr>
                <w:rFonts w:ascii="Cordia New" w:hAnsi="Cordia New" w:cs="Cordia New"/>
                <w:sz w:val="26"/>
                <w:szCs w:val="26"/>
                <w:lang w:val="en-GB"/>
              </w:rPr>
              <w:t>(9,192)</w:t>
            </w:r>
          </w:p>
        </w:tc>
      </w:tr>
      <w:tr w:rsidR="00F9782A" w:rsidRPr="00F77500" w14:paraId="1ACC47EA" w14:textId="77777777" w:rsidTr="00BF0513">
        <w:tc>
          <w:tcPr>
            <w:tcW w:w="3150" w:type="dxa"/>
            <w:shd w:val="clear" w:color="auto" w:fill="auto"/>
            <w:vAlign w:val="center"/>
          </w:tcPr>
          <w:p w14:paraId="5FB67D29" w14:textId="77777777" w:rsidR="00F9782A" w:rsidRPr="00F77500" w:rsidRDefault="00F9782A" w:rsidP="00F9782A">
            <w:pPr>
              <w:ind w:left="-93"/>
              <w:jc w:val="both"/>
              <w:rPr>
                <w:rFonts w:ascii="Cordia New" w:hAnsi="Cordia New" w:cs="Cordia New"/>
                <w:sz w:val="26"/>
                <w:szCs w:val="26"/>
              </w:rPr>
            </w:pPr>
            <w:r w:rsidRPr="00F77500">
              <w:rPr>
                <w:rFonts w:ascii="Cordia New" w:hAnsi="Cordia New" w:cs="Cordia New"/>
                <w:sz w:val="26"/>
                <w:szCs w:val="26"/>
              </w:rPr>
              <w:t>Closing balance</w:t>
            </w:r>
          </w:p>
        </w:tc>
        <w:tc>
          <w:tcPr>
            <w:tcW w:w="1440" w:type="dxa"/>
            <w:tcBorders>
              <w:bottom w:val="single" w:sz="4" w:space="0" w:color="auto"/>
            </w:tcBorders>
            <w:shd w:val="clear" w:color="auto" w:fill="FAFAFA"/>
            <w:vAlign w:val="bottom"/>
          </w:tcPr>
          <w:p w14:paraId="76EC85C7" w14:textId="3237947F" w:rsidR="00F9782A" w:rsidRPr="00F77500" w:rsidRDefault="00F9782A" w:rsidP="00F9782A">
            <w:pPr>
              <w:tabs>
                <w:tab w:val="decimal" w:pos="1224"/>
              </w:tabs>
              <w:ind w:right="-72"/>
              <w:jc w:val="both"/>
              <w:rPr>
                <w:rFonts w:ascii="Cordia New" w:hAnsi="Cordia New" w:cs="Cordia New"/>
                <w:sz w:val="26"/>
                <w:szCs w:val="26"/>
              </w:rPr>
            </w:pPr>
            <w:r w:rsidRPr="00F77500">
              <w:rPr>
                <w:rFonts w:ascii="Cordia New" w:hAnsi="Cordia New" w:cs="Cordia New"/>
                <w:sz w:val="26"/>
                <w:szCs w:val="26"/>
                <w:lang w:val="en-GB"/>
              </w:rPr>
              <w:t>39,987</w:t>
            </w:r>
          </w:p>
        </w:tc>
        <w:tc>
          <w:tcPr>
            <w:tcW w:w="1440" w:type="dxa"/>
            <w:tcBorders>
              <w:bottom w:val="single" w:sz="4" w:space="0" w:color="auto"/>
            </w:tcBorders>
            <w:shd w:val="clear" w:color="auto" w:fill="FAFAFA"/>
            <w:vAlign w:val="bottom"/>
          </w:tcPr>
          <w:p w14:paraId="6AD5151B" w14:textId="19489B57" w:rsidR="00F9782A" w:rsidRPr="00F77500" w:rsidRDefault="00F9782A" w:rsidP="00F9782A">
            <w:pPr>
              <w:tabs>
                <w:tab w:val="decimal" w:pos="1224"/>
              </w:tabs>
              <w:ind w:right="-72"/>
              <w:jc w:val="both"/>
              <w:rPr>
                <w:rFonts w:ascii="Cordia New" w:hAnsi="Cordia New" w:cs="Cordia New"/>
                <w:sz w:val="26"/>
                <w:szCs w:val="26"/>
              </w:rPr>
            </w:pPr>
            <w:r w:rsidRPr="00F77500">
              <w:rPr>
                <w:rFonts w:ascii="Cordia New" w:hAnsi="Cordia New" w:cs="Cordia New"/>
                <w:sz w:val="26"/>
                <w:szCs w:val="26"/>
                <w:lang w:val="en-GB"/>
              </w:rPr>
              <w:t>1,363,504</w:t>
            </w:r>
          </w:p>
        </w:tc>
        <w:tc>
          <w:tcPr>
            <w:tcW w:w="1440" w:type="dxa"/>
            <w:tcBorders>
              <w:bottom w:val="single" w:sz="4" w:space="0" w:color="auto"/>
            </w:tcBorders>
            <w:shd w:val="clear" w:color="auto" w:fill="FAFAFA"/>
            <w:vAlign w:val="bottom"/>
          </w:tcPr>
          <w:p w14:paraId="0B97A9B8" w14:textId="117C0BDC" w:rsidR="00F9782A" w:rsidRPr="00F77500" w:rsidRDefault="00F9782A" w:rsidP="00F9782A">
            <w:pPr>
              <w:tabs>
                <w:tab w:val="decimal" w:pos="1224"/>
              </w:tabs>
              <w:ind w:right="-72"/>
              <w:jc w:val="both"/>
              <w:rPr>
                <w:rFonts w:ascii="Cordia New" w:hAnsi="Cordia New" w:cs="Cordia New"/>
                <w:sz w:val="26"/>
                <w:szCs w:val="26"/>
              </w:rPr>
            </w:pPr>
            <w:r w:rsidRPr="00F77500">
              <w:rPr>
                <w:rFonts w:ascii="Cordia New" w:hAnsi="Cordia New" w:cs="Cordia New"/>
                <w:sz w:val="26"/>
                <w:szCs w:val="26"/>
              </w:rPr>
              <w:t>22,284</w:t>
            </w:r>
          </w:p>
        </w:tc>
        <w:tc>
          <w:tcPr>
            <w:tcW w:w="1440" w:type="dxa"/>
            <w:tcBorders>
              <w:bottom w:val="single" w:sz="4" w:space="0" w:color="auto"/>
            </w:tcBorders>
            <w:shd w:val="clear" w:color="auto" w:fill="FAFAFA"/>
            <w:vAlign w:val="bottom"/>
          </w:tcPr>
          <w:p w14:paraId="5456A387" w14:textId="5EDFB3B0" w:rsidR="00F9782A" w:rsidRPr="00F77500" w:rsidRDefault="00F9782A" w:rsidP="00F9782A">
            <w:pPr>
              <w:tabs>
                <w:tab w:val="decimal" w:pos="1224"/>
              </w:tabs>
              <w:ind w:right="-72"/>
              <w:jc w:val="both"/>
              <w:rPr>
                <w:rFonts w:ascii="Cordia New" w:hAnsi="Cordia New" w:cs="Cordia New"/>
                <w:sz w:val="26"/>
                <w:szCs w:val="26"/>
              </w:rPr>
            </w:pPr>
            <w:r w:rsidRPr="00F77500">
              <w:rPr>
                <w:rFonts w:ascii="Cordia New" w:hAnsi="Cordia New" w:cs="Cordia New"/>
                <w:sz w:val="26"/>
                <w:szCs w:val="26"/>
              </w:rPr>
              <w:t>759,859</w:t>
            </w:r>
          </w:p>
        </w:tc>
      </w:tr>
    </w:tbl>
    <w:p w14:paraId="5F30CC67" w14:textId="26ECA8B5" w:rsidR="005D7D19" w:rsidRPr="00F77500" w:rsidRDefault="005D7D19" w:rsidP="00034968">
      <w:pPr>
        <w:rPr>
          <w:rFonts w:ascii="Cordia New" w:eastAsia="Angsana New" w:hAnsi="Cordia New" w:cs="Cordia New"/>
          <w:color w:val="000000"/>
          <w:sz w:val="20"/>
          <w:szCs w:val="20"/>
          <w:lang w:val="en-GB"/>
        </w:rPr>
      </w:pPr>
    </w:p>
    <w:p w14:paraId="10093C8D" w14:textId="77777777" w:rsidR="00132D83" w:rsidRPr="00F77500" w:rsidRDefault="00132D83">
      <w:pPr>
        <w:rPr>
          <w:rFonts w:ascii="Cordia New" w:eastAsia="Angsana New" w:hAnsi="Cordia New" w:cs="Cordia New"/>
          <w:color w:val="000000"/>
          <w:spacing w:val="-2"/>
          <w:sz w:val="26"/>
          <w:szCs w:val="26"/>
          <w:lang w:val="en-GB"/>
        </w:rPr>
      </w:pPr>
      <w:r w:rsidRPr="00F77500">
        <w:rPr>
          <w:rFonts w:ascii="Cordia New" w:eastAsia="Angsana New" w:hAnsi="Cordia New" w:cs="Cordia New"/>
          <w:color w:val="000000"/>
          <w:spacing w:val="-2"/>
          <w:sz w:val="26"/>
          <w:szCs w:val="26"/>
          <w:lang w:val="en-GB"/>
        </w:rPr>
        <w:br w:type="page"/>
      </w:r>
    </w:p>
    <w:p w14:paraId="2BFD1158" w14:textId="77777777" w:rsidR="00B23F52" w:rsidRPr="00F77500" w:rsidRDefault="00B23F52" w:rsidP="00B23F52">
      <w:pPr>
        <w:ind w:left="540"/>
        <w:jc w:val="both"/>
        <w:rPr>
          <w:rFonts w:ascii="Cordia New" w:hAnsi="Cordia New" w:cs="Cordia New"/>
          <w:i/>
          <w:iCs/>
          <w:color w:val="CF4A02"/>
          <w:spacing w:val="-2"/>
          <w:sz w:val="26"/>
          <w:szCs w:val="26"/>
        </w:rPr>
      </w:pPr>
      <w:r w:rsidRPr="00F77500">
        <w:rPr>
          <w:rFonts w:ascii="Cordia New" w:hAnsi="Cordia New" w:cs="Cordia New"/>
          <w:i/>
          <w:iCs/>
          <w:color w:val="CF4A02"/>
          <w:spacing w:val="-2"/>
          <w:sz w:val="26"/>
          <w:szCs w:val="26"/>
        </w:rPr>
        <w:t>Consolidated financial information</w:t>
      </w:r>
    </w:p>
    <w:p w14:paraId="6D95391D" w14:textId="77777777" w:rsidR="00B23F52" w:rsidRPr="00F77500" w:rsidRDefault="00B23F52" w:rsidP="00034968">
      <w:pPr>
        <w:ind w:left="540" w:firstLine="6"/>
        <w:jc w:val="thaiDistribute"/>
        <w:rPr>
          <w:rFonts w:ascii="Cordia New" w:eastAsia="Angsana New" w:hAnsi="Cordia New" w:cs="Cordia New"/>
          <w:color w:val="000000"/>
          <w:spacing w:val="-2"/>
          <w:sz w:val="20"/>
          <w:szCs w:val="20"/>
          <w:lang w:val="en-GB"/>
        </w:rPr>
      </w:pPr>
    </w:p>
    <w:p w14:paraId="2AB4FB6B" w14:textId="44780754" w:rsidR="00B23F52" w:rsidRPr="00F77500" w:rsidRDefault="004A5CB7" w:rsidP="00034968">
      <w:pPr>
        <w:ind w:left="540" w:firstLine="6"/>
        <w:jc w:val="thaiDistribute"/>
        <w:rPr>
          <w:rFonts w:ascii="Cordia New" w:eastAsia="Angsana New" w:hAnsi="Cordia New" w:cs="Cordia New"/>
          <w:color w:val="000000"/>
          <w:spacing w:val="-2"/>
          <w:sz w:val="26"/>
          <w:szCs w:val="26"/>
          <w:lang w:val="en-GB"/>
        </w:rPr>
      </w:pPr>
      <w:r w:rsidRPr="00F77500">
        <w:rPr>
          <w:rFonts w:ascii="Cordia New" w:eastAsia="Angsana New" w:hAnsi="Cordia New" w:cs="Cordia New"/>
          <w:color w:val="000000"/>
          <w:spacing w:val="-2"/>
          <w:sz w:val="26"/>
          <w:szCs w:val="26"/>
          <w:lang w:val="en-GB"/>
        </w:rPr>
        <w:t>Short</w:t>
      </w:r>
      <w:r w:rsidR="00B23F52" w:rsidRPr="00F77500">
        <w:rPr>
          <w:rFonts w:ascii="Cordia New" w:eastAsia="Angsana New" w:hAnsi="Cordia New" w:cs="Cordia New"/>
          <w:color w:val="000000"/>
          <w:spacing w:val="-2"/>
          <w:sz w:val="26"/>
          <w:szCs w:val="26"/>
          <w:lang w:val="en-GB"/>
        </w:rPr>
        <w:t>-term loans to related parties’ details are as follows</w:t>
      </w:r>
    </w:p>
    <w:p w14:paraId="1133CF7A" w14:textId="3A5D6C7C" w:rsidR="00B23F52" w:rsidRPr="00F77500" w:rsidRDefault="00B23F52" w:rsidP="00034968">
      <w:pPr>
        <w:ind w:left="540" w:firstLine="6"/>
        <w:jc w:val="thaiDistribute"/>
        <w:rPr>
          <w:rFonts w:ascii="Cordia New" w:eastAsia="Angsana New" w:hAnsi="Cordia New" w:cs="Cordia New"/>
          <w:color w:val="000000"/>
          <w:spacing w:val="-2"/>
          <w:sz w:val="20"/>
          <w:szCs w:val="20"/>
          <w:lang w:val="en-GB"/>
        </w:rPr>
      </w:pPr>
    </w:p>
    <w:tbl>
      <w:tblPr>
        <w:tblW w:w="8926" w:type="dxa"/>
        <w:tblInd w:w="549" w:type="dxa"/>
        <w:tblLayout w:type="fixed"/>
        <w:tblLook w:val="04A0" w:firstRow="1" w:lastRow="0" w:firstColumn="1" w:lastColumn="0" w:noHBand="0" w:noVBand="1"/>
      </w:tblPr>
      <w:tblGrid>
        <w:gridCol w:w="1271"/>
        <w:gridCol w:w="1276"/>
        <w:gridCol w:w="1134"/>
        <w:gridCol w:w="1417"/>
        <w:gridCol w:w="1276"/>
        <w:gridCol w:w="1134"/>
        <w:gridCol w:w="1418"/>
      </w:tblGrid>
      <w:tr w:rsidR="00B23F52" w:rsidRPr="00F77500" w14:paraId="268BA70F" w14:textId="77777777" w:rsidTr="00F84DD8">
        <w:trPr>
          <w:trHeight w:val="20"/>
        </w:trPr>
        <w:tc>
          <w:tcPr>
            <w:tcW w:w="1271" w:type="dxa"/>
            <w:shd w:val="clear" w:color="auto" w:fill="auto"/>
            <w:vAlign w:val="bottom"/>
          </w:tcPr>
          <w:p w14:paraId="4454A0D2" w14:textId="3B2B813A" w:rsidR="00B23F52" w:rsidRPr="00F77500" w:rsidRDefault="005A42A7" w:rsidP="00F84DD8">
            <w:pPr>
              <w:ind w:left="-96" w:right="-72"/>
              <w:rPr>
                <w:rFonts w:ascii="Cordia New" w:hAnsi="Cordia New" w:cs="Cordia New"/>
                <w:b/>
                <w:bCs/>
                <w:sz w:val="20"/>
                <w:szCs w:val="20"/>
              </w:rPr>
            </w:pPr>
            <w:r w:rsidRPr="00F77500">
              <w:rPr>
                <w:rFonts w:ascii="Cordia New" w:hAnsi="Cordia New" w:cs="Cordia New"/>
                <w:b/>
                <w:bCs/>
                <w:sz w:val="20"/>
                <w:szCs w:val="20"/>
              </w:rPr>
              <w:t>As at</w:t>
            </w:r>
          </w:p>
        </w:tc>
        <w:tc>
          <w:tcPr>
            <w:tcW w:w="3827" w:type="dxa"/>
            <w:gridSpan w:val="3"/>
            <w:tcBorders>
              <w:top w:val="single" w:sz="4" w:space="0" w:color="auto"/>
              <w:bottom w:val="single" w:sz="4" w:space="0" w:color="auto"/>
            </w:tcBorders>
            <w:shd w:val="clear" w:color="auto" w:fill="auto"/>
            <w:vAlign w:val="bottom"/>
          </w:tcPr>
          <w:p w14:paraId="7DAA7B57" w14:textId="089820A1" w:rsidR="00B23F52" w:rsidRPr="00F77500" w:rsidRDefault="00F84DD8" w:rsidP="00F84DD8">
            <w:pPr>
              <w:tabs>
                <w:tab w:val="right" w:pos="3636"/>
              </w:tabs>
              <w:ind w:right="-72"/>
              <w:rPr>
                <w:rFonts w:ascii="Cordia New" w:hAnsi="Cordia New" w:cs="Cordia New"/>
                <w:b/>
                <w:bCs/>
                <w:sz w:val="20"/>
                <w:szCs w:val="20"/>
              </w:rPr>
            </w:pPr>
            <w:r>
              <w:rPr>
                <w:rFonts w:ascii="Cordia New" w:hAnsi="Cordia New" w:cs="Cordia New"/>
                <w:b/>
                <w:bCs/>
                <w:sz w:val="20"/>
                <w:szCs w:val="20"/>
              </w:rPr>
              <w:tab/>
            </w:r>
            <w:r w:rsidR="00B23F52" w:rsidRPr="00F77500">
              <w:rPr>
                <w:rFonts w:ascii="Cordia New" w:hAnsi="Cordia New" w:cs="Cordia New"/>
                <w:b/>
                <w:bCs/>
                <w:sz w:val="20"/>
                <w:szCs w:val="20"/>
              </w:rPr>
              <w:t>31 March 2023</w:t>
            </w:r>
          </w:p>
        </w:tc>
        <w:tc>
          <w:tcPr>
            <w:tcW w:w="3828" w:type="dxa"/>
            <w:gridSpan w:val="3"/>
            <w:tcBorders>
              <w:top w:val="single" w:sz="4" w:space="0" w:color="auto"/>
            </w:tcBorders>
            <w:shd w:val="clear" w:color="auto" w:fill="auto"/>
            <w:vAlign w:val="bottom"/>
          </w:tcPr>
          <w:p w14:paraId="104ABDC2" w14:textId="427AC44C" w:rsidR="00B23F52" w:rsidRPr="00F77500" w:rsidRDefault="00F84DD8" w:rsidP="00F84DD8">
            <w:pPr>
              <w:tabs>
                <w:tab w:val="right" w:pos="3636"/>
              </w:tabs>
              <w:ind w:right="-72"/>
              <w:rPr>
                <w:rFonts w:ascii="Cordia New" w:hAnsi="Cordia New" w:cs="Cordia New"/>
                <w:b/>
                <w:bCs/>
                <w:sz w:val="20"/>
                <w:szCs w:val="20"/>
              </w:rPr>
            </w:pPr>
            <w:r>
              <w:rPr>
                <w:rFonts w:ascii="Cordia New" w:hAnsi="Cordia New" w:cs="Cordia New"/>
                <w:b/>
                <w:bCs/>
                <w:sz w:val="20"/>
                <w:szCs w:val="20"/>
              </w:rPr>
              <w:tab/>
            </w:r>
            <w:r w:rsidR="00B23F52" w:rsidRPr="00F77500">
              <w:rPr>
                <w:rFonts w:ascii="Cordia New" w:hAnsi="Cordia New" w:cs="Cordia New"/>
                <w:b/>
                <w:bCs/>
                <w:sz w:val="20"/>
                <w:szCs w:val="20"/>
              </w:rPr>
              <w:t>31 December 2022</w:t>
            </w:r>
          </w:p>
        </w:tc>
      </w:tr>
      <w:tr w:rsidR="00F243D4" w:rsidRPr="00F77500" w14:paraId="4CFC875B" w14:textId="77777777" w:rsidTr="00F84DD8">
        <w:trPr>
          <w:trHeight w:val="20"/>
        </w:trPr>
        <w:tc>
          <w:tcPr>
            <w:tcW w:w="1271" w:type="dxa"/>
            <w:tcBorders>
              <w:bottom w:val="single" w:sz="4" w:space="0" w:color="auto"/>
            </w:tcBorders>
            <w:shd w:val="clear" w:color="auto" w:fill="auto"/>
            <w:vAlign w:val="bottom"/>
          </w:tcPr>
          <w:p w14:paraId="5694A6EA" w14:textId="77777777" w:rsidR="00F243D4" w:rsidRPr="00F77500" w:rsidRDefault="00F243D4" w:rsidP="00F243D4">
            <w:pPr>
              <w:ind w:left="-96" w:right="-72"/>
              <w:jc w:val="center"/>
              <w:rPr>
                <w:rFonts w:ascii="Cordia New" w:hAnsi="Cordia New" w:cs="Cordia New"/>
                <w:b/>
                <w:bCs/>
                <w:sz w:val="20"/>
                <w:szCs w:val="20"/>
              </w:rPr>
            </w:pPr>
            <w:r w:rsidRPr="00F77500">
              <w:rPr>
                <w:rFonts w:ascii="Cordia New" w:hAnsi="Cordia New" w:cs="Cordia New"/>
                <w:b/>
                <w:bCs/>
                <w:sz w:val="20"/>
                <w:szCs w:val="20"/>
              </w:rPr>
              <w:t>Currency</w:t>
            </w:r>
          </w:p>
        </w:tc>
        <w:tc>
          <w:tcPr>
            <w:tcW w:w="1276" w:type="dxa"/>
            <w:tcBorders>
              <w:top w:val="single" w:sz="4" w:space="0" w:color="auto"/>
              <w:bottom w:val="single" w:sz="4" w:space="0" w:color="auto"/>
            </w:tcBorders>
            <w:shd w:val="clear" w:color="auto" w:fill="auto"/>
            <w:vAlign w:val="bottom"/>
          </w:tcPr>
          <w:p w14:paraId="2EF127D6" w14:textId="5176DFA0" w:rsidR="00F243D4" w:rsidRPr="00F77500" w:rsidRDefault="00F243D4" w:rsidP="00F243D4">
            <w:pPr>
              <w:tabs>
                <w:tab w:val="right" w:pos="1098"/>
              </w:tabs>
              <w:ind w:right="-72"/>
              <w:rPr>
                <w:rFonts w:ascii="Cordia New" w:hAnsi="Cordia New" w:cs="Cordia New"/>
                <w:b/>
                <w:bCs/>
                <w:spacing w:val="-6"/>
                <w:sz w:val="20"/>
                <w:szCs w:val="20"/>
              </w:rPr>
            </w:pPr>
            <w:r>
              <w:rPr>
                <w:rFonts w:ascii="Cordia New" w:hAnsi="Cordia New" w:cs="Cordia New"/>
                <w:b/>
                <w:bCs/>
                <w:sz w:val="20"/>
                <w:szCs w:val="20"/>
              </w:rPr>
              <w:tab/>
            </w:r>
            <w:r w:rsidRPr="00F77500">
              <w:rPr>
                <w:rFonts w:ascii="Cordia New" w:hAnsi="Cordia New" w:cs="Cordia New"/>
                <w:b/>
                <w:bCs/>
                <w:sz w:val="20"/>
                <w:szCs w:val="20"/>
              </w:rPr>
              <w:t>Amount</w:t>
            </w:r>
          </w:p>
          <w:p w14:paraId="7492118F" w14:textId="586DEC64" w:rsidR="00F243D4" w:rsidRPr="00F77500" w:rsidRDefault="00F243D4" w:rsidP="00F243D4">
            <w:pPr>
              <w:tabs>
                <w:tab w:val="right" w:pos="1098"/>
              </w:tabs>
              <w:ind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(Million)</w:t>
            </w:r>
          </w:p>
        </w:tc>
        <w:tc>
          <w:tcPr>
            <w:tcW w:w="1134" w:type="dxa"/>
            <w:tcBorders>
              <w:top w:val="single" w:sz="4" w:space="0" w:color="auto"/>
              <w:bottom w:val="single" w:sz="4" w:space="0" w:color="auto"/>
            </w:tcBorders>
            <w:shd w:val="clear" w:color="auto" w:fill="auto"/>
            <w:vAlign w:val="bottom"/>
          </w:tcPr>
          <w:p w14:paraId="5D7EB837" w14:textId="57735122" w:rsidR="00F243D4" w:rsidRDefault="00F243D4" w:rsidP="00F243D4">
            <w:pPr>
              <w:tabs>
                <w:tab w:val="right" w:pos="933"/>
              </w:tabs>
              <w:ind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Amount</w:t>
            </w:r>
          </w:p>
          <w:p w14:paraId="22B88C78" w14:textId="58B6CB9F" w:rsidR="00F243D4" w:rsidRPr="00F77500" w:rsidRDefault="00F243D4" w:rsidP="00F243D4">
            <w:pPr>
              <w:tabs>
                <w:tab w:val="right" w:pos="933"/>
              </w:tabs>
              <w:ind w:left="-57"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Million US Dollar</w:t>
            </w:r>
          </w:p>
        </w:tc>
        <w:tc>
          <w:tcPr>
            <w:tcW w:w="1417" w:type="dxa"/>
            <w:tcBorders>
              <w:top w:val="single" w:sz="4" w:space="0" w:color="auto"/>
              <w:bottom w:val="single" w:sz="4" w:space="0" w:color="auto"/>
            </w:tcBorders>
            <w:shd w:val="clear" w:color="auto" w:fill="auto"/>
            <w:vAlign w:val="bottom"/>
          </w:tcPr>
          <w:p w14:paraId="2ED6CEF1" w14:textId="213CA6F0" w:rsidR="00F243D4" w:rsidRPr="00F77500" w:rsidRDefault="00F243D4" w:rsidP="00F243D4">
            <w:pPr>
              <w:tabs>
                <w:tab w:val="right" w:pos="1215"/>
              </w:tabs>
              <w:ind w:left="-102"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Average interest rate</w:t>
            </w:r>
          </w:p>
          <w:p w14:paraId="59FCBD82" w14:textId="2EDD01F5" w:rsidR="00F243D4" w:rsidRPr="00F77500" w:rsidRDefault="00F243D4" w:rsidP="00F243D4">
            <w:pPr>
              <w:tabs>
                <w:tab w:val="right" w:pos="1215"/>
              </w:tabs>
              <w:ind w:left="-102"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per annum</w:t>
            </w:r>
          </w:p>
        </w:tc>
        <w:tc>
          <w:tcPr>
            <w:tcW w:w="1276" w:type="dxa"/>
            <w:tcBorders>
              <w:top w:val="single" w:sz="4" w:space="0" w:color="auto"/>
              <w:bottom w:val="single" w:sz="4" w:space="0" w:color="auto"/>
            </w:tcBorders>
            <w:shd w:val="clear" w:color="auto" w:fill="auto"/>
            <w:vAlign w:val="bottom"/>
          </w:tcPr>
          <w:p w14:paraId="0E5968C4" w14:textId="32ECAE04" w:rsidR="00F243D4" w:rsidRPr="00001CD5" w:rsidRDefault="00F243D4" w:rsidP="00F243D4">
            <w:pPr>
              <w:tabs>
                <w:tab w:val="right" w:pos="1098"/>
              </w:tabs>
              <w:ind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Amount</w:t>
            </w:r>
          </w:p>
          <w:p w14:paraId="37F66D94" w14:textId="3CDCAB3E" w:rsidR="00F243D4" w:rsidRPr="00F77500" w:rsidRDefault="00F243D4" w:rsidP="00F243D4">
            <w:pPr>
              <w:tabs>
                <w:tab w:val="right" w:pos="1098"/>
              </w:tabs>
              <w:ind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(Million)</w:t>
            </w:r>
          </w:p>
        </w:tc>
        <w:tc>
          <w:tcPr>
            <w:tcW w:w="1134" w:type="dxa"/>
            <w:tcBorders>
              <w:top w:val="single" w:sz="4" w:space="0" w:color="auto"/>
              <w:bottom w:val="single" w:sz="4" w:space="0" w:color="auto"/>
            </w:tcBorders>
            <w:shd w:val="clear" w:color="auto" w:fill="auto"/>
            <w:vAlign w:val="bottom"/>
          </w:tcPr>
          <w:p w14:paraId="172F12D8" w14:textId="77777777" w:rsidR="00F243D4" w:rsidRDefault="00F243D4" w:rsidP="00F243D4">
            <w:pPr>
              <w:tabs>
                <w:tab w:val="right" w:pos="933"/>
              </w:tabs>
              <w:ind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Amount</w:t>
            </w:r>
          </w:p>
          <w:p w14:paraId="03D69C0A" w14:textId="03F29594" w:rsidR="00F243D4" w:rsidRPr="00F77500" w:rsidRDefault="00F243D4" w:rsidP="00F243D4">
            <w:pPr>
              <w:tabs>
                <w:tab w:val="right" w:pos="933"/>
              </w:tabs>
              <w:ind w:left="-66"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Million US Dollar</w:t>
            </w:r>
          </w:p>
        </w:tc>
        <w:tc>
          <w:tcPr>
            <w:tcW w:w="1418" w:type="dxa"/>
            <w:tcBorders>
              <w:top w:val="single" w:sz="4" w:space="0" w:color="auto"/>
              <w:bottom w:val="single" w:sz="4" w:space="0" w:color="auto"/>
            </w:tcBorders>
            <w:shd w:val="clear" w:color="auto" w:fill="auto"/>
            <w:vAlign w:val="bottom"/>
          </w:tcPr>
          <w:p w14:paraId="61C8DA3E" w14:textId="56FFDE9C" w:rsidR="00F243D4" w:rsidRPr="00F77500" w:rsidRDefault="00F243D4" w:rsidP="00F243D4">
            <w:pPr>
              <w:tabs>
                <w:tab w:val="right" w:pos="1215"/>
              </w:tabs>
              <w:ind w:left="-102"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Average interest rate</w:t>
            </w:r>
          </w:p>
          <w:p w14:paraId="71695A42" w14:textId="310BF617" w:rsidR="00F243D4" w:rsidRPr="00F77500" w:rsidRDefault="00F243D4" w:rsidP="00F243D4">
            <w:pPr>
              <w:tabs>
                <w:tab w:val="right" w:pos="1215"/>
              </w:tabs>
              <w:ind w:left="-102"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per annum</w:t>
            </w:r>
          </w:p>
        </w:tc>
      </w:tr>
      <w:tr w:rsidR="00F243D4" w:rsidRPr="00F77500" w14:paraId="328EB448" w14:textId="77777777" w:rsidTr="00F84DD8">
        <w:trPr>
          <w:trHeight w:val="20"/>
        </w:trPr>
        <w:tc>
          <w:tcPr>
            <w:tcW w:w="1271" w:type="dxa"/>
            <w:tcBorders>
              <w:top w:val="single" w:sz="4" w:space="0" w:color="auto"/>
            </w:tcBorders>
            <w:shd w:val="clear" w:color="auto" w:fill="auto"/>
          </w:tcPr>
          <w:p w14:paraId="0EE19DC8" w14:textId="77777777" w:rsidR="00F243D4" w:rsidRPr="00F77500" w:rsidRDefault="00F243D4" w:rsidP="00F243D4">
            <w:pPr>
              <w:ind w:left="-96" w:right="-72"/>
              <w:jc w:val="center"/>
              <w:rPr>
                <w:rFonts w:ascii="Cordia New" w:hAnsi="Cordia New" w:cs="Cordia New"/>
                <w:sz w:val="10"/>
                <w:szCs w:val="10"/>
              </w:rPr>
            </w:pPr>
          </w:p>
        </w:tc>
        <w:tc>
          <w:tcPr>
            <w:tcW w:w="1276" w:type="dxa"/>
            <w:tcBorders>
              <w:top w:val="single" w:sz="4" w:space="0" w:color="auto"/>
            </w:tcBorders>
            <w:shd w:val="clear" w:color="auto" w:fill="FAFAFA"/>
          </w:tcPr>
          <w:p w14:paraId="006EAE78" w14:textId="77777777" w:rsidR="00F243D4" w:rsidRPr="00F77500" w:rsidRDefault="00F243D4" w:rsidP="00F243D4">
            <w:pPr>
              <w:ind w:right="-72"/>
              <w:rPr>
                <w:rFonts w:ascii="Cordia New" w:hAnsi="Cordia New" w:cs="Cordia New"/>
                <w:sz w:val="10"/>
                <w:szCs w:val="10"/>
              </w:rPr>
            </w:pPr>
          </w:p>
        </w:tc>
        <w:tc>
          <w:tcPr>
            <w:tcW w:w="1134" w:type="dxa"/>
            <w:tcBorders>
              <w:top w:val="single" w:sz="4" w:space="0" w:color="auto"/>
            </w:tcBorders>
            <w:shd w:val="clear" w:color="auto" w:fill="FAFAFA"/>
          </w:tcPr>
          <w:p w14:paraId="3127D689" w14:textId="77777777" w:rsidR="00F243D4" w:rsidRPr="00F77500" w:rsidRDefault="00F243D4" w:rsidP="00F243D4">
            <w:pPr>
              <w:ind w:right="-72"/>
              <w:rPr>
                <w:rFonts w:ascii="Cordia New" w:hAnsi="Cordia New" w:cs="Cordia New"/>
                <w:sz w:val="10"/>
                <w:szCs w:val="10"/>
              </w:rPr>
            </w:pPr>
          </w:p>
        </w:tc>
        <w:tc>
          <w:tcPr>
            <w:tcW w:w="1417" w:type="dxa"/>
            <w:tcBorders>
              <w:top w:val="single" w:sz="4" w:space="0" w:color="auto"/>
            </w:tcBorders>
            <w:shd w:val="clear" w:color="auto" w:fill="FAFAFA"/>
          </w:tcPr>
          <w:p w14:paraId="605E0E4D" w14:textId="77777777" w:rsidR="00F243D4" w:rsidRPr="00F77500" w:rsidRDefault="00F243D4" w:rsidP="00F243D4">
            <w:pPr>
              <w:ind w:right="-72"/>
              <w:rPr>
                <w:rFonts w:ascii="Cordia New" w:hAnsi="Cordia New" w:cs="Cordia New"/>
                <w:sz w:val="10"/>
                <w:szCs w:val="10"/>
              </w:rPr>
            </w:pPr>
          </w:p>
        </w:tc>
        <w:tc>
          <w:tcPr>
            <w:tcW w:w="1276" w:type="dxa"/>
            <w:tcBorders>
              <w:top w:val="single" w:sz="4" w:space="0" w:color="auto"/>
            </w:tcBorders>
            <w:shd w:val="clear" w:color="auto" w:fill="auto"/>
          </w:tcPr>
          <w:p w14:paraId="13577EB9" w14:textId="77777777" w:rsidR="00F243D4" w:rsidRPr="00F77500" w:rsidRDefault="00F243D4" w:rsidP="00F243D4">
            <w:pPr>
              <w:ind w:right="-72"/>
              <w:rPr>
                <w:rFonts w:ascii="Cordia New" w:hAnsi="Cordia New" w:cs="Cordia New"/>
                <w:sz w:val="10"/>
                <w:szCs w:val="10"/>
              </w:rPr>
            </w:pPr>
          </w:p>
        </w:tc>
        <w:tc>
          <w:tcPr>
            <w:tcW w:w="1134" w:type="dxa"/>
            <w:tcBorders>
              <w:top w:val="single" w:sz="4" w:space="0" w:color="auto"/>
            </w:tcBorders>
            <w:shd w:val="clear" w:color="auto" w:fill="auto"/>
          </w:tcPr>
          <w:p w14:paraId="1EA539CE" w14:textId="77777777" w:rsidR="00F243D4" w:rsidRPr="00F77500" w:rsidRDefault="00F243D4" w:rsidP="00F243D4">
            <w:pPr>
              <w:ind w:right="-72"/>
              <w:rPr>
                <w:rFonts w:ascii="Cordia New" w:hAnsi="Cordia New" w:cs="Cordia New"/>
                <w:sz w:val="10"/>
                <w:szCs w:val="10"/>
              </w:rPr>
            </w:pPr>
          </w:p>
        </w:tc>
        <w:tc>
          <w:tcPr>
            <w:tcW w:w="1418" w:type="dxa"/>
            <w:tcBorders>
              <w:top w:val="single" w:sz="4" w:space="0" w:color="auto"/>
            </w:tcBorders>
            <w:shd w:val="clear" w:color="auto" w:fill="auto"/>
          </w:tcPr>
          <w:p w14:paraId="43A748F6" w14:textId="77777777" w:rsidR="00F243D4" w:rsidRPr="00F77500" w:rsidRDefault="00F243D4" w:rsidP="00F243D4">
            <w:pPr>
              <w:ind w:right="-72"/>
              <w:rPr>
                <w:rFonts w:ascii="Cordia New" w:hAnsi="Cordia New" w:cs="Cordia New"/>
                <w:sz w:val="10"/>
                <w:szCs w:val="10"/>
              </w:rPr>
            </w:pPr>
          </w:p>
        </w:tc>
      </w:tr>
      <w:tr w:rsidR="00F243D4" w:rsidRPr="00F77500" w14:paraId="14C9B869" w14:textId="77777777" w:rsidTr="00F84DD8">
        <w:trPr>
          <w:trHeight w:val="20"/>
        </w:trPr>
        <w:tc>
          <w:tcPr>
            <w:tcW w:w="1271" w:type="dxa"/>
            <w:shd w:val="clear" w:color="auto" w:fill="auto"/>
          </w:tcPr>
          <w:p w14:paraId="16892AB8" w14:textId="4AB3F03C" w:rsidR="00F243D4" w:rsidRPr="00F77500" w:rsidRDefault="00F243D4" w:rsidP="00F243D4">
            <w:pPr>
              <w:ind w:left="-96" w:right="-72"/>
              <w:jc w:val="center"/>
              <w:rPr>
                <w:rFonts w:ascii="Cordia New" w:hAnsi="Cordia New" w:cs="Cordia New"/>
                <w:sz w:val="20"/>
                <w:szCs w:val="20"/>
              </w:rPr>
            </w:pPr>
            <w:r w:rsidRPr="00F77500">
              <w:rPr>
                <w:rFonts w:ascii="Cordia New" w:hAnsi="Cordia New" w:cs="Cordia New"/>
                <w:sz w:val="20"/>
                <w:szCs w:val="20"/>
              </w:rPr>
              <w:t>US Dollar</w:t>
            </w:r>
          </w:p>
        </w:tc>
        <w:tc>
          <w:tcPr>
            <w:tcW w:w="1276" w:type="dxa"/>
            <w:shd w:val="clear" w:color="auto" w:fill="FAFAFA"/>
          </w:tcPr>
          <w:p w14:paraId="27388865" w14:textId="7162E303" w:rsidR="00F243D4" w:rsidRPr="00F243D4" w:rsidRDefault="00F243D4" w:rsidP="00F243D4">
            <w:pPr>
              <w:tabs>
                <w:tab w:val="right" w:pos="1098"/>
              </w:tabs>
              <w:ind w:right="-72"/>
              <w:rPr>
                <w:rFonts w:ascii="Cordia New" w:hAnsi="Cordia New" w:cs="Cordia New"/>
                <w:sz w:val="20"/>
                <w:szCs w:val="20"/>
              </w:rPr>
            </w:pPr>
            <w:r w:rsidRPr="00F243D4">
              <w:rPr>
                <w:rFonts w:ascii="Cordia New" w:hAnsi="Cordia New" w:cs="Cordia New"/>
                <w:sz w:val="20"/>
                <w:szCs w:val="20"/>
              </w:rPr>
              <w:tab/>
              <w:t>37.64</w:t>
            </w:r>
          </w:p>
        </w:tc>
        <w:tc>
          <w:tcPr>
            <w:tcW w:w="1134" w:type="dxa"/>
            <w:shd w:val="clear" w:color="auto" w:fill="FAFAFA"/>
          </w:tcPr>
          <w:p w14:paraId="3ED56355" w14:textId="07253074" w:rsidR="00F243D4" w:rsidRPr="00F243D4" w:rsidRDefault="00F243D4" w:rsidP="00F243D4">
            <w:pPr>
              <w:tabs>
                <w:tab w:val="right" w:pos="933"/>
              </w:tabs>
              <w:ind w:right="-72"/>
              <w:rPr>
                <w:rFonts w:ascii="Cordia New" w:hAnsi="Cordia New" w:cs="Cordia New"/>
                <w:sz w:val="20"/>
                <w:szCs w:val="20"/>
              </w:rPr>
            </w:pPr>
            <w:r w:rsidRPr="00F243D4">
              <w:rPr>
                <w:rFonts w:ascii="Cordia New" w:hAnsi="Cordia New" w:cs="Cordia New"/>
                <w:sz w:val="20"/>
                <w:szCs w:val="20"/>
              </w:rPr>
              <w:tab/>
              <w:t>37.64</w:t>
            </w:r>
          </w:p>
        </w:tc>
        <w:tc>
          <w:tcPr>
            <w:tcW w:w="1417" w:type="dxa"/>
            <w:shd w:val="clear" w:color="auto" w:fill="FAFAFA"/>
          </w:tcPr>
          <w:p w14:paraId="1B508926" w14:textId="71A5F8FC" w:rsidR="00F243D4" w:rsidRPr="00F243D4" w:rsidRDefault="00F243D4" w:rsidP="00F243D4">
            <w:pPr>
              <w:tabs>
                <w:tab w:val="right" w:pos="1215"/>
              </w:tabs>
              <w:ind w:left="-102" w:right="-72"/>
              <w:rPr>
                <w:rFonts w:ascii="Cordia New" w:hAnsi="Cordia New" w:cs="Cordia New"/>
                <w:sz w:val="20"/>
                <w:szCs w:val="20"/>
              </w:rPr>
            </w:pPr>
            <w:r w:rsidRPr="00F243D4">
              <w:rPr>
                <w:rFonts w:ascii="Cordia New" w:hAnsi="Cordia New" w:cs="Cordia New"/>
                <w:sz w:val="20"/>
                <w:szCs w:val="20"/>
              </w:rPr>
              <w:tab/>
              <w:t>5.94%</w:t>
            </w:r>
          </w:p>
        </w:tc>
        <w:tc>
          <w:tcPr>
            <w:tcW w:w="1276" w:type="dxa"/>
            <w:shd w:val="clear" w:color="auto" w:fill="auto"/>
          </w:tcPr>
          <w:p w14:paraId="7BAA4567" w14:textId="26970363" w:rsidR="00F243D4" w:rsidRPr="00F243D4" w:rsidRDefault="00F243D4" w:rsidP="00F243D4">
            <w:pPr>
              <w:tabs>
                <w:tab w:val="right" w:pos="1098"/>
              </w:tabs>
              <w:ind w:right="-72"/>
              <w:rPr>
                <w:rFonts w:ascii="Cordia New" w:hAnsi="Cordia New" w:cs="Cordia New"/>
                <w:sz w:val="20"/>
                <w:szCs w:val="20"/>
              </w:rPr>
            </w:pPr>
            <w:r w:rsidRPr="00F243D4">
              <w:rPr>
                <w:rFonts w:ascii="Cordia New" w:hAnsi="Cordia New" w:cs="Cordia New"/>
                <w:sz w:val="20"/>
                <w:szCs w:val="20"/>
              </w:rPr>
              <w:tab/>
              <w:t>53.42</w:t>
            </w:r>
          </w:p>
        </w:tc>
        <w:tc>
          <w:tcPr>
            <w:tcW w:w="1134" w:type="dxa"/>
            <w:shd w:val="clear" w:color="auto" w:fill="auto"/>
          </w:tcPr>
          <w:p w14:paraId="4E356F03" w14:textId="2B8C7E1E" w:rsidR="00F243D4" w:rsidRPr="00F243D4" w:rsidRDefault="00F243D4" w:rsidP="00F243D4">
            <w:pPr>
              <w:tabs>
                <w:tab w:val="right" w:pos="933"/>
              </w:tabs>
              <w:ind w:right="-72"/>
              <w:rPr>
                <w:rFonts w:ascii="Cordia New" w:hAnsi="Cordia New" w:cs="Cordia New"/>
                <w:sz w:val="20"/>
                <w:szCs w:val="20"/>
              </w:rPr>
            </w:pPr>
            <w:r w:rsidRPr="00F243D4">
              <w:rPr>
                <w:rFonts w:ascii="Cordia New" w:hAnsi="Cordia New" w:cs="Cordia New"/>
                <w:sz w:val="20"/>
                <w:szCs w:val="20"/>
              </w:rPr>
              <w:tab/>
              <w:t>53.42</w:t>
            </w:r>
          </w:p>
        </w:tc>
        <w:tc>
          <w:tcPr>
            <w:tcW w:w="1418" w:type="dxa"/>
            <w:shd w:val="clear" w:color="auto" w:fill="auto"/>
          </w:tcPr>
          <w:p w14:paraId="72F0A3D3" w14:textId="301CCD92" w:rsidR="00F243D4" w:rsidRPr="00F243D4" w:rsidRDefault="00F243D4" w:rsidP="00F243D4">
            <w:pPr>
              <w:tabs>
                <w:tab w:val="right" w:pos="1215"/>
              </w:tabs>
              <w:ind w:left="-102" w:right="-72"/>
              <w:rPr>
                <w:rFonts w:ascii="Cordia New" w:hAnsi="Cordia New" w:cs="Cordia New"/>
                <w:sz w:val="20"/>
                <w:szCs w:val="20"/>
              </w:rPr>
            </w:pPr>
            <w:r w:rsidRPr="00F243D4">
              <w:rPr>
                <w:rFonts w:ascii="Cordia New" w:hAnsi="Cordia New" w:cs="Cordia New"/>
                <w:sz w:val="20"/>
                <w:szCs w:val="20"/>
              </w:rPr>
              <w:tab/>
              <w:t>5.00%</w:t>
            </w:r>
          </w:p>
        </w:tc>
      </w:tr>
      <w:tr w:rsidR="00F243D4" w:rsidRPr="00F77500" w14:paraId="1CDF86E1" w14:textId="77777777" w:rsidTr="00F84DD8">
        <w:trPr>
          <w:trHeight w:val="20"/>
        </w:trPr>
        <w:tc>
          <w:tcPr>
            <w:tcW w:w="1271" w:type="dxa"/>
            <w:shd w:val="clear" w:color="auto" w:fill="auto"/>
          </w:tcPr>
          <w:p w14:paraId="233D711F" w14:textId="18CD0540" w:rsidR="00F243D4" w:rsidRPr="00F77500" w:rsidRDefault="00F243D4" w:rsidP="00F243D4">
            <w:pPr>
              <w:ind w:left="-96" w:right="-72"/>
              <w:jc w:val="center"/>
              <w:rPr>
                <w:rFonts w:ascii="Cordia New" w:hAnsi="Cordia New" w:cs="Cordia New"/>
                <w:sz w:val="20"/>
                <w:szCs w:val="20"/>
              </w:rPr>
            </w:pPr>
            <w:r w:rsidRPr="00F77500">
              <w:rPr>
                <w:rFonts w:ascii="Cordia New" w:hAnsi="Cordia New" w:cs="Cordia New"/>
                <w:sz w:val="20"/>
                <w:szCs w:val="20"/>
              </w:rPr>
              <w:t>Baht</w:t>
            </w:r>
          </w:p>
        </w:tc>
        <w:tc>
          <w:tcPr>
            <w:tcW w:w="1276" w:type="dxa"/>
            <w:shd w:val="clear" w:color="auto" w:fill="FAFAFA"/>
          </w:tcPr>
          <w:p w14:paraId="07298463" w14:textId="79ABDF80" w:rsidR="00F243D4" w:rsidRPr="00F243D4" w:rsidRDefault="00F243D4" w:rsidP="00F243D4">
            <w:pPr>
              <w:tabs>
                <w:tab w:val="right" w:pos="1098"/>
              </w:tabs>
              <w:ind w:right="-72"/>
              <w:rPr>
                <w:rFonts w:ascii="Cordia New" w:hAnsi="Cordia New" w:cs="Cordia New"/>
                <w:sz w:val="20"/>
                <w:szCs w:val="20"/>
              </w:rPr>
            </w:pPr>
            <w:r w:rsidRPr="00F243D4">
              <w:rPr>
                <w:rFonts w:ascii="Cordia New" w:hAnsi="Cordia New" w:cs="Cordia New"/>
                <w:sz w:val="20"/>
                <w:szCs w:val="20"/>
              </w:rPr>
              <w:tab/>
              <w:t>80.00</w:t>
            </w:r>
          </w:p>
        </w:tc>
        <w:tc>
          <w:tcPr>
            <w:tcW w:w="1134" w:type="dxa"/>
            <w:shd w:val="clear" w:color="auto" w:fill="FAFAFA"/>
          </w:tcPr>
          <w:p w14:paraId="5EC88070" w14:textId="1BCE8FC9" w:rsidR="00F243D4" w:rsidRPr="00F243D4" w:rsidRDefault="00F243D4" w:rsidP="00F243D4">
            <w:pPr>
              <w:tabs>
                <w:tab w:val="right" w:pos="933"/>
              </w:tabs>
              <w:ind w:right="-72"/>
              <w:rPr>
                <w:rFonts w:ascii="Cordia New" w:hAnsi="Cordia New" w:cs="Cordia New"/>
                <w:sz w:val="20"/>
                <w:szCs w:val="20"/>
              </w:rPr>
            </w:pPr>
            <w:r w:rsidRPr="00F243D4">
              <w:rPr>
                <w:rFonts w:ascii="Cordia New" w:hAnsi="Cordia New" w:cs="Cordia New"/>
                <w:sz w:val="20"/>
                <w:szCs w:val="20"/>
              </w:rPr>
              <w:tab/>
              <w:t>2.35</w:t>
            </w:r>
          </w:p>
        </w:tc>
        <w:tc>
          <w:tcPr>
            <w:tcW w:w="1417" w:type="dxa"/>
            <w:shd w:val="clear" w:color="auto" w:fill="FAFAFA"/>
          </w:tcPr>
          <w:p w14:paraId="4CF4248D" w14:textId="074DBFBB" w:rsidR="00F243D4" w:rsidRPr="00F243D4" w:rsidRDefault="00F243D4" w:rsidP="00F243D4">
            <w:pPr>
              <w:tabs>
                <w:tab w:val="right" w:pos="1215"/>
              </w:tabs>
              <w:ind w:left="-102" w:right="-72"/>
              <w:rPr>
                <w:rFonts w:ascii="Cordia New" w:hAnsi="Cordia New" w:cs="Cordia New"/>
                <w:sz w:val="20"/>
                <w:szCs w:val="20"/>
              </w:rPr>
            </w:pPr>
            <w:r w:rsidRPr="00F243D4">
              <w:rPr>
                <w:rFonts w:ascii="Cordia New" w:hAnsi="Cordia New" w:cs="Cordia New"/>
                <w:sz w:val="20"/>
                <w:szCs w:val="20"/>
              </w:rPr>
              <w:tab/>
              <w:t>8.58%</w:t>
            </w:r>
          </w:p>
        </w:tc>
        <w:tc>
          <w:tcPr>
            <w:tcW w:w="1276" w:type="dxa"/>
            <w:shd w:val="clear" w:color="auto" w:fill="auto"/>
          </w:tcPr>
          <w:p w14:paraId="4D2B0339" w14:textId="0A69C469" w:rsidR="00F243D4" w:rsidRPr="00F243D4" w:rsidRDefault="00F243D4" w:rsidP="00F243D4">
            <w:pPr>
              <w:tabs>
                <w:tab w:val="right" w:pos="1098"/>
              </w:tabs>
              <w:ind w:right="-72"/>
              <w:rPr>
                <w:rFonts w:ascii="Cordia New" w:hAnsi="Cordia New" w:cs="Cordia New"/>
                <w:sz w:val="20"/>
                <w:szCs w:val="20"/>
              </w:rPr>
            </w:pPr>
            <w:r w:rsidRPr="00F243D4">
              <w:rPr>
                <w:rFonts w:ascii="Cordia New" w:hAnsi="Cordia New" w:cs="Cordia New"/>
                <w:sz w:val="20"/>
                <w:szCs w:val="20"/>
              </w:rPr>
              <w:tab/>
              <w:t>-</w:t>
            </w:r>
          </w:p>
        </w:tc>
        <w:tc>
          <w:tcPr>
            <w:tcW w:w="1134" w:type="dxa"/>
            <w:shd w:val="clear" w:color="auto" w:fill="auto"/>
          </w:tcPr>
          <w:p w14:paraId="06277EEC" w14:textId="47CF0723" w:rsidR="00F243D4" w:rsidRPr="00F243D4" w:rsidRDefault="00F243D4" w:rsidP="00F243D4">
            <w:pPr>
              <w:tabs>
                <w:tab w:val="right" w:pos="933"/>
              </w:tabs>
              <w:ind w:right="-72"/>
              <w:rPr>
                <w:rFonts w:ascii="Cordia New" w:hAnsi="Cordia New" w:cs="Cordia New"/>
                <w:sz w:val="20"/>
                <w:szCs w:val="20"/>
              </w:rPr>
            </w:pPr>
            <w:r w:rsidRPr="00F243D4">
              <w:rPr>
                <w:rFonts w:ascii="Cordia New" w:hAnsi="Cordia New" w:cs="Cordia New"/>
                <w:sz w:val="20"/>
                <w:szCs w:val="20"/>
              </w:rPr>
              <w:tab/>
              <w:t>-</w:t>
            </w:r>
          </w:p>
        </w:tc>
        <w:tc>
          <w:tcPr>
            <w:tcW w:w="1418" w:type="dxa"/>
            <w:shd w:val="clear" w:color="auto" w:fill="auto"/>
          </w:tcPr>
          <w:p w14:paraId="343CD5B6" w14:textId="5C073081" w:rsidR="00F243D4" w:rsidRPr="00F243D4" w:rsidRDefault="00F243D4" w:rsidP="00F243D4">
            <w:pPr>
              <w:tabs>
                <w:tab w:val="right" w:pos="1215"/>
              </w:tabs>
              <w:ind w:left="-102" w:right="-72"/>
              <w:rPr>
                <w:rFonts w:ascii="Cordia New" w:hAnsi="Cordia New" w:cs="Cordia New"/>
                <w:sz w:val="20"/>
                <w:szCs w:val="20"/>
              </w:rPr>
            </w:pPr>
            <w:r w:rsidRPr="00F243D4">
              <w:rPr>
                <w:rFonts w:ascii="Cordia New" w:hAnsi="Cordia New" w:cs="Cordia New"/>
                <w:sz w:val="20"/>
                <w:szCs w:val="20"/>
              </w:rPr>
              <w:tab/>
              <w:t>-</w:t>
            </w:r>
          </w:p>
        </w:tc>
      </w:tr>
      <w:tr w:rsidR="00F243D4" w:rsidRPr="00F77500" w14:paraId="3BDFDE82" w14:textId="77777777" w:rsidTr="00F84DD8">
        <w:trPr>
          <w:trHeight w:val="20"/>
        </w:trPr>
        <w:tc>
          <w:tcPr>
            <w:tcW w:w="1271" w:type="dxa"/>
            <w:shd w:val="clear" w:color="auto" w:fill="auto"/>
          </w:tcPr>
          <w:p w14:paraId="57BED185" w14:textId="119359C3" w:rsidR="00F243D4" w:rsidRPr="00F77500" w:rsidRDefault="00F243D4" w:rsidP="00F243D4">
            <w:pPr>
              <w:ind w:left="-96" w:right="-72"/>
              <w:jc w:val="center"/>
              <w:rPr>
                <w:rFonts w:ascii="Cordia New" w:hAnsi="Cordia New" w:cs="Cordia New"/>
                <w:sz w:val="20"/>
                <w:szCs w:val="20"/>
              </w:rPr>
            </w:pPr>
            <w:r w:rsidRPr="00F77500">
              <w:rPr>
                <w:rFonts w:ascii="Cordia New" w:hAnsi="Cordia New" w:cs="Cordia New"/>
                <w:sz w:val="20"/>
                <w:szCs w:val="20"/>
              </w:rPr>
              <w:t>Yen</w:t>
            </w:r>
          </w:p>
        </w:tc>
        <w:tc>
          <w:tcPr>
            <w:tcW w:w="1276" w:type="dxa"/>
            <w:shd w:val="clear" w:color="auto" w:fill="FAFAFA"/>
          </w:tcPr>
          <w:p w14:paraId="4E78AFD6" w14:textId="51AA239D" w:rsidR="00F243D4" w:rsidRPr="00F243D4" w:rsidRDefault="00F243D4" w:rsidP="00F243D4">
            <w:pPr>
              <w:tabs>
                <w:tab w:val="right" w:pos="1098"/>
              </w:tabs>
              <w:ind w:right="-72"/>
              <w:rPr>
                <w:rFonts w:ascii="Cordia New" w:hAnsi="Cordia New" w:cs="Cordia New"/>
                <w:sz w:val="20"/>
                <w:szCs w:val="20"/>
              </w:rPr>
            </w:pPr>
            <w:r w:rsidRPr="00F243D4">
              <w:rPr>
                <w:rFonts w:ascii="Cordia New" w:hAnsi="Cordia New" w:cs="Cordia New"/>
                <w:sz w:val="20"/>
                <w:szCs w:val="20"/>
              </w:rPr>
              <w:tab/>
              <w:t>-</w:t>
            </w:r>
          </w:p>
        </w:tc>
        <w:tc>
          <w:tcPr>
            <w:tcW w:w="1134" w:type="dxa"/>
            <w:tcBorders>
              <w:bottom w:val="single" w:sz="4" w:space="0" w:color="auto"/>
            </w:tcBorders>
            <w:shd w:val="clear" w:color="auto" w:fill="FAFAFA"/>
          </w:tcPr>
          <w:p w14:paraId="06FE7A64" w14:textId="5E6ED18F" w:rsidR="00F243D4" w:rsidRPr="00F243D4" w:rsidRDefault="00F243D4" w:rsidP="00F243D4">
            <w:pPr>
              <w:tabs>
                <w:tab w:val="right" w:pos="933"/>
              </w:tabs>
              <w:ind w:right="-72"/>
              <w:rPr>
                <w:rFonts w:ascii="Cordia New" w:hAnsi="Cordia New" w:cs="Cordia New"/>
                <w:sz w:val="20"/>
                <w:szCs w:val="20"/>
              </w:rPr>
            </w:pPr>
            <w:r w:rsidRPr="00F243D4">
              <w:rPr>
                <w:rFonts w:ascii="Cordia New" w:hAnsi="Cordia New" w:cs="Cordia New"/>
                <w:sz w:val="20"/>
                <w:szCs w:val="20"/>
              </w:rPr>
              <w:tab/>
              <w:t>-</w:t>
            </w:r>
          </w:p>
        </w:tc>
        <w:tc>
          <w:tcPr>
            <w:tcW w:w="1417" w:type="dxa"/>
            <w:shd w:val="clear" w:color="auto" w:fill="FAFAFA"/>
          </w:tcPr>
          <w:p w14:paraId="6BA9F30A" w14:textId="4CC116DD" w:rsidR="00F243D4" w:rsidRPr="00F243D4" w:rsidRDefault="00F243D4" w:rsidP="00F243D4">
            <w:pPr>
              <w:tabs>
                <w:tab w:val="right" w:pos="1215"/>
              </w:tabs>
              <w:ind w:left="-102" w:right="-72"/>
              <w:rPr>
                <w:rFonts w:ascii="Cordia New" w:hAnsi="Cordia New" w:cs="Cordia New"/>
                <w:sz w:val="20"/>
                <w:szCs w:val="20"/>
              </w:rPr>
            </w:pPr>
            <w:r w:rsidRPr="00F243D4">
              <w:rPr>
                <w:rFonts w:ascii="Cordia New" w:hAnsi="Cordia New" w:cs="Cordia New"/>
                <w:sz w:val="20"/>
                <w:szCs w:val="20"/>
              </w:rPr>
              <w:tab/>
              <w:t>-</w:t>
            </w:r>
          </w:p>
        </w:tc>
        <w:tc>
          <w:tcPr>
            <w:tcW w:w="1276" w:type="dxa"/>
            <w:shd w:val="clear" w:color="auto" w:fill="auto"/>
          </w:tcPr>
          <w:p w14:paraId="71DDC6FB" w14:textId="16A0A2A6" w:rsidR="00F243D4" w:rsidRPr="00F77500" w:rsidRDefault="00F243D4" w:rsidP="00F243D4">
            <w:pPr>
              <w:tabs>
                <w:tab w:val="right" w:pos="1098"/>
              </w:tabs>
              <w:ind w:right="-72"/>
              <w:rPr>
                <w:rFonts w:ascii="Cordia New" w:hAnsi="Cordia New" w:cs="Cordia New"/>
                <w:sz w:val="20"/>
                <w:szCs w:val="20"/>
              </w:rPr>
            </w:pPr>
            <w:r w:rsidRPr="00F243D4">
              <w:rPr>
                <w:rFonts w:ascii="Cordia New" w:hAnsi="Cordia New" w:cs="Cordia New"/>
                <w:sz w:val="20"/>
                <w:szCs w:val="20"/>
              </w:rPr>
              <w:tab/>
              <w:t>7.04</w:t>
            </w:r>
          </w:p>
        </w:tc>
        <w:tc>
          <w:tcPr>
            <w:tcW w:w="1134" w:type="dxa"/>
            <w:tcBorders>
              <w:bottom w:val="single" w:sz="4" w:space="0" w:color="auto"/>
            </w:tcBorders>
            <w:shd w:val="clear" w:color="auto" w:fill="auto"/>
          </w:tcPr>
          <w:p w14:paraId="6427913A" w14:textId="6C519311" w:rsidR="00F243D4" w:rsidRPr="00F77500" w:rsidRDefault="00F243D4" w:rsidP="00F243D4">
            <w:pPr>
              <w:tabs>
                <w:tab w:val="right" w:pos="933"/>
              </w:tabs>
              <w:ind w:right="-72"/>
              <w:rPr>
                <w:rFonts w:ascii="Cordia New" w:hAnsi="Cordia New" w:cs="Cordia New"/>
                <w:sz w:val="20"/>
                <w:szCs w:val="20"/>
              </w:rPr>
            </w:pPr>
            <w:r w:rsidRPr="00F243D4">
              <w:rPr>
                <w:rFonts w:ascii="Cordia New" w:hAnsi="Cordia New" w:cs="Cordia New"/>
                <w:sz w:val="20"/>
                <w:szCs w:val="20"/>
              </w:rPr>
              <w:tab/>
              <w:t>0.05</w:t>
            </w:r>
          </w:p>
        </w:tc>
        <w:tc>
          <w:tcPr>
            <w:tcW w:w="1418" w:type="dxa"/>
            <w:shd w:val="clear" w:color="auto" w:fill="auto"/>
          </w:tcPr>
          <w:p w14:paraId="5CFB5C9F" w14:textId="1ADCB63B" w:rsidR="00F243D4" w:rsidRPr="00F77500" w:rsidRDefault="00F243D4" w:rsidP="00F243D4">
            <w:pPr>
              <w:tabs>
                <w:tab w:val="right" w:pos="1215"/>
              </w:tabs>
              <w:ind w:left="-102" w:right="-72"/>
              <w:rPr>
                <w:rFonts w:ascii="Cordia New" w:hAnsi="Cordia New" w:cs="Cordia New"/>
                <w:sz w:val="20"/>
                <w:szCs w:val="20"/>
              </w:rPr>
            </w:pPr>
            <w:r w:rsidRPr="00F243D4">
              <w:rPr>
                <w:rFonts w:ascii="Cordia New" w:hAnsi="Cordia New" w:cs="Cordia New"/>
                <w:sz w:val="20"/>
                <w:szCs w:val="20"/>
              </w:rPr>
              <w:tab/>
              <w:t>10.00%</w:t>
            </w:r>
          </w:p>
        </w:tc>
      </w:tr>
      <w:tr w:rsidR="00F243D4" w:rsidRPr="00F77500" w14:paraId="2BE38A4E" w14:textId="77777777" w:rsidTr="00F84DD8">
        <w:trPr>
          <w:trHeight w:val="20"/>
        </w:trPr>
        <w:tc>
          <w:tcPr>
            <w:tcW w:w="1271" w:type="dxa"/>
            <w:shd w:val="clear" w:color="auto" w:fill="auto"/>
          </w:tcPr>
          <w:p w14:paraId="1667EDBB" w14:textId="77777777" w:rsidR="00F243D4" w:rsidRPr="00F77500" w:rsidRDefault="00F243D4" w:rsidP="00F243D4">
            <w:pPr>
              <w:ind w:left="-96" w:right="-72"/>
              <w:jc w:val="center"/>
              <w:rPr>
                <w:rFonts w:ascii="Cordia New" w:hAnsi="Cordia New" w:cs="Cordia New"/>
                <w:sz w:val="20"/>
                <w:szCs w:val="20"/>
                <w:cs/>
              </w:rPr>
            </w:pPr>
            <w:r w:rsidRPr="00F77500">
              <w:rPr>
                <w:rFonts w:ascii="Cordia New" w:hAnsi="Cordia New" w:cs="Cordia New"/>
                <w:sz w:val="20"/>
                <w:szCs w:val="20"/>
              </w:rPr>
              <w:t>Total</w:t>
            </w:r>
          </w:p>
        </w:tc>
        <w:tc>
          <w:tcPr>
            <w:tcW w:w="1276" w:type="dxa"/>
            <w:shd w:val="clear" w:color="auto" w:fill="FAFAFA"/>
          </w:tcPr>
          <w:p w14:paraId="2C17E3DF" w14:textId="2056AC04" w:rsidR="00F243D4" w:rsidRPr="00F77500" w:rsidRDefault="00F243D4" w:rsidP="00F243D4">
            <w:pPr>
              <w:ind w:right="-72"/>
              <w:rPr>
                <w:rFonts w:ascii="Cordia New" w:hAnsi="Cordia New" w:cs="Cordia New"/>
                <w:sz w:val="20"/>
                <w:szCs w:val="20"/>
              </w:rPr>
            </w:pPr>
          </w:p>
        </w:tc>
        <w:tc>
          <w:tcPr>
            <w:tcW w:w="1134" w:type="dxa"/>
            <w:tcBorders>
              <w:top w:val="single" w:sz="4" w:space="0" w:color="auto"/>
              <w:bottom w:val="single" w:sz="4" w:space="0" w:color="auto"/>
            </w:tcBorders>
            <w:shd w:val="clear" w:color="auto" w:fill="FAFAFA"/>
          </w:tcPr>
          <w:p w14:paraId="2B8D99AF" w14:textId="5C6A35FC" w:rsidR="00F243D4" w:rsidRPr="00F243D4" w:rsidRDefault="00F243D4" w:rsidP="00F243D4">
            <w:pPr>
              <w:tabs>
                <w:tab w:val="right" w:pos="933"/>
              </w:tabs>
              <w:ind w:right="-72"/>
              <w:rPr>
                <w:rFonts w:ascii="Cordia New" w:hAnsi="Cordia New" w:cs="Cordia New"/>
                <w:sz w:val="20"/>
                <w:szCs w:val="20"/>
              </w:rPr>
            </w:pPr>
            <w:r w:rsidRPr="00F243D4">
              <w:rPr>
                <w:rFonts w:ascii="Cordia New" w:hAnsi="Cordia New" w:cs="Cordia New"/>
                <w:sz w:val="20"/>
                <w:szCs w:val="20"/>
              </w:rPr>
              <w:tab/>
              <w:t>39.99</w:t>
            </w:r>
          </w:p>
        </w:tc>
        <w:tc>
          <w:tcPr>
            <w:tcW w:w="1417" w:type="dxa"/>
            <w:shd w:val="clear" w:color="auto" w:fill="FAFAFA"/>
          </w:tcPr>
          <w:p w14:paraId="724DA6D6" w14:textId="77777777" w:rsidR="00F243D4" w:rsidRPr="00F243D4" w:rsidRDefault="00F243D4" w:rsidP="00F243D4">
            <w:pPr>
              <w:tabs>
                <w:tab w:val="right" w:pos="1215"/>
              </w:tabs>
              <w:ind w:left="-102" w:right="-72"/>
              <w:rPr>
                <w:rFonts w:ascii="Cordia New" w:hAnsi="Cordia New" w:cs="Cordia New"/>
                <w:sz w:val="20"/>
                <w:szCs w:val="20"/>
                <w:cs/>
              </w:rPr>
            </w:pPr>
          </w:p>
        </w:tc>
        <w:tc>
          <w:tcPr>
            <w:tcW w:w="1276" w:type="dxa"/>
            <w:shd w:val="clear" w:color="auto" w:fill="auto"/>
          </w:tcPr>
          <w:p w14:paraId="28065EE6" w14:textId="77777777" w:rsidR="00F243D4" w:rsidRPr="00F77500" w:rsidRDefault="00F243D4" w:rsidP="00F243D4">
            <w:pPr>
              <w:tabs>
                <w:tab w:val="right" w:pos="1098"/>
              </w:tabs>
              <w:ind w:right="-72"/>
              <w:rPr>
                <w:rFonts w:ascii="Cordia New" w:hAnsi="Cordia New" w:cs="Cordia New"/>
                <w:sz w:val="20"/>
                <w:szCs w:val="20"/>
              </w:rPr>
            </w:pPr>
          </w:p>
        </w:tc>
        <w:tc>
          <w:tcPr>
            <w:tcW w:w="1134" w:type="dxa"/>
            <w:tcBorders>
              <w:bottom w:val="single" w:sz="4" w:space="0" w:color="auto"/>
            </w:tcBorders>
            <w:shd w:val="clear" w:color="auto" w:fill="auto"/>
          </w:tcPr>
          <w:p w14:paraId="17735A79" w14:textId="1083ECB6" w:rsidR="00F243D4" w:rsidRPr="00F77500" w:rsidRDefault="00F243D4" w:rsidP="00F243D4">
            <w:pPr>
              <w:tabs>
                <w:tab w:val="right" w:pos="933"/>
              </w:tabs>
              <w:ind w:right="-72"/>
              <w:rPr>
                <w:rFonts w:ascii="Cordia New" w:hAnsi="Cordia New" w:cs="Cordia New"/>
                <w:sz w:val="20"/>
                <w:szCs w:val="20"/>
              </w:rPr>
            </w:pPr>
            <w:r w:rsidRPr="00F243D4">
              <w:rPr>
                <w:rFonts w:ascii="Cordia New" w:hAnsi="Cordia New" w:cs="Cordia New"/>
                <w:sz w:val="20"/>
                <w:szCs w:val="20"/>
              </w:rPr>
              <w:tab/>
              <w:t>53.47</w:t>
            </w:r>
          </w:p>
        </w:tc>
        <w:tc>
          <w:tcPr>
            <w:tcW w:w="1418" w:type="dxa"/>
            <w:shd w:val="clear" w:color="auto" w:fill="auto"/>
          </w:tcPr>
          <w:p w14:paraId="3F62A149" w14:textId="77777777" w:rsidR="00F243D4" w:rsidRPr="00F77500" w:rsidRDefault="00F243D4" w:rsidP="00F243D4">
            <w:pPr>
              <w:tabs>
                <w:tab w:val="right" w:pos="1215"/>
              </w:tabs>
              <w:ind w:left="-102" w:right="-72"/>
              <w:rPr>
                <w:rFonts w:ascii="Cordia New" w:hAnsi="Cordia New" w:cs="Cordia New"/>
                <w:sz w:val="20"/>
                <w:szCs w:val="20"/>
                <w:cs/>
              </w:rPr>
            </w:pPr>
          </w:p>
        </w:tc>
      </w:tr>
    </w:tbl>
    <w:p w14:paraId="2D179502" w14:textId="77777777" w:rsidR="00B23F52" w:rsidRPr="00F77500" w:rsidRDefault="00B23F52" w:rsidP="00034968">
      <w:pPr>
        <w:ind w:left="540" w:firstLine="6"/>
        <w:jc w:val="thaiDistribute"/>
        <w:rPr>
          <w:rFonts w:ascii="Cordia New" w:eastAsia="Angsana New" w:hAnsi="Cordia New" w:cs="Cordia New"/>
          <w:color w:val="000000"/>
          <w:spacing w:val="-2"/>
          <w:sz w:val="20"/>
          <w:szCs w:val="20"/>
          <w:lang w:val="en-GB"/>
        </w:rPr>
      </w:pPr>
    </w:p>
    <w:p w14:paraId="486C427D" w14:textId="14D79C51" w:rsidR="004A5CB7" w:rsidRPr="00F77500" w:rsidRDefault="004A5CB7" w:rsidP="004A5CB7">
      <w:pPr>
        <w:ind w:left="540" w:firstLine="6"/>
        <w:jc w:val="thaiDistribute"/>
        <w:rPr>
          <w:rFonts w:ascii="Cordia New" w:eastAsia="Angsana New" w:hAnsi="Cordia New" w:cs="Cordia New"/>
          <w:color w:val="000000"/>
          <w:spacing w:val="-2"/>
          <w:sz w:val="26"/>
          <w:szCs w:val="26"/>
          <w:cs/>
          <w:lang w:val="en-GB"/>
        </w:rPr>
      </w:pPr>
      <w:r w:rsidRPr="00F77500">
        <w:rPr>
          <w:rFonts w:ascii="Cordia New" w:eastAsia="Angsana New" w:hAnsi="Cordia New" w:cs="Cordia New"/>
          <w:color w:val="000000"/>
          <w:spacing w:val="-2"/>
          <w:sz w:val="26"/>
          <w:szCs w:val="26"/>
          <w:lang w:val="en-GB"/>
        </w:rPr>
        <w:t>Long-term loans to related parties’ details are as follows</w:t>
      </w:r>
    </w:p>
    <w:p w14:paraId="6ECFE557" w14:textId="289B7E3B" w:rsidR="000B0077" w:rsidRPr="00F77500" w:rsidRDefault="000B0077" w:rsidP="00034968">
      <w:pPr>
        <w:ind w:left="540" w:firstLine="6"/>
        <w:jc w:val="thaiDistribute"/>
        <w:rPr>
          <w:rFonts w:ascii="Cordia New" w:eastAsia="Angsana New" w:hAnsi="Cordia New" w:cs="Cordia New"/>
          <w:color w:val="000000"/>
          <w:spacing w:val="-4"/>
          <w:sz w:val="20"/>
          <w:szCs w:val="20"/>
          <w:lang w:val="en-GB"/>
        </w:rPr>
      </w:pPr>
    </w:p>
    <w:tbl>
      <w:tblPr>
        <w:tblW w:w="8922" w:type="dxa"/>
        <w:tblInd w:w="540" w:type="dxa"/>
        <w:tblLayout w:type="fixed"/>
        <w:tblLook w:val="04A0" w:firstRow="1" w:lastRow="0" w:firstColumn="1" w:lastColumn="0" w:noHBand="0" w:noVBand="1"/>
      </w:tblPr>
      <w:tblGrid>
        <w:gridCol w:w="1267"/>
        <w:gridCol w:w="1276"/>
        <w:gridCol w:w="1134"/>
        <w:gridCol w:w="1417"/>
        <w:gridCol w:w="1276"/>
        <w:gridCol w:w="1134"/>
        <w:gridCol w:w="1418"/>
      </w:tblGrid>
      <w:tr w:rsidR="004A5CB7" w:rsidRPr="00F77500" w14:paraId="2E91DB83" w14:textId="77777777" w:rsidTr="00F243D4">
        <w:trPr>
          <w:trHeight w:val="20"/>
        </w:trPr>
        <w:tc>
          <w:tcPr>
            <w:tcW w:w="1267" w:type="dxa"/>
            <w:shd w:val="clear" w:color="auto" w:fill="auto"/>
            <w:vAlign w:val="bottom"/>
          </w:tcPr>
          <w:p w14:paraId="54F6C82D" w14:textId="10220B2C" w:rsidR="004A5CB7" w:rsidRPr="00F77500" w:rsidRDefault="005A42A7" w:rsidP="00F243D4">
            <w:pPr>
              <w:ind w:left="-87" w:right="-72"/>
              <w:rPr>
                <w:rFonts w:ascii="Cordia New" w:hAnsi="Cordia New" w:cs="Cordia New"/>
                <w:b/>
                <w:bCs/>
                <w:sz w:val="20"/>
                <w:szCs w:val="20"/>
              </w:rPr>
            </w:pPr>
            <w:r w:rsidRPr="00F77500">
              <w:rPr>
                <w:rFonts w:ascii="Cordia New" w:hAnsi="Cordia New" w:cs="Cordia New"/>
                <w:b/>
                <w:bCs/>
                <w:sz w:val="20"/>
                <w:szCs w:val="20"/>
              </w:rPr>
              <w:t>As at</w:t>
            </w:r>
          </w:p>
        </w:tc>
        <w:tc>
          <w:tcPr>
            <w:tcW w:w="3827" w:type="dxa"/>
            <w:gridSpan w:val="3"/>
            <w:tcBorders>
              <w:top w:val="single" w:sz="4" w:space="0" w:color="auto"/>
              <w:bottom w:val="single" w:sz="4" w:space="0" w:color="auto"/>
            </w:tcBorders>
            <w:shd w:val="clear" w:color="auto" w:fill="auto"/>
            <w:vAlign w:val="bottom"/>
          </w:tcPr>
          <w:p w14:paraId="1A6A5578" w14:textId="77777777" w:rsidR="004A5CB7" w:rsidRPr="00F77500" w:rsidRDefault="004A5CB7" w:rsidP="00F243D4">
            <w:pPr>
              <w:tabs>
                <w:tab w:val="right" w:pos="3612"/>
              </w:tabs>
              <w:ind w:right="-72"/>
              <w:rPr>
                <w:rFonts w:ascii="Cordia New" w:hAnsi="Cordia New" w:cs="Cordia New"/>
                <w:b/>
                <w:bCs/>
                <w:sz w:val="20"/>
                <w:szCs w:val="20"/>
              </w:rPr>
            </w:pPr>
            <w:r w:rsidRPr="00F77500">
              <w:rPr>
                <w:rFonts w:ascii="Cordia New" w:hAnsi="Cordia New" w:cs="Cordia New"/>
                <w:b/>
                <w:bCs/>
                <w:sz w:val="20"/>
                <w:szCs w:val="20"/>
              </w:rPr>
              <w:tab/>
              <w:t>31 March 2023</w:t>
            </w:r>
          </w:p>
        </w:tc>
        <w:tc>
          <w:tcPr>
            <w:tcW w:w="3828" w:type="dxa"/>
            <w:gridSpan w:val="3"/>
            <w:tcBorders>
              <w:top w:val="single" w:sz="4" w:space="0" w:color="auto"/>
            </w:tcBorders>
            <w:shd w:val="clear" w:color="auto" w:fill="auto"/>
            <w:vAlign w:val="bottom"/>
          </w:tcPr>
          <w:p w14:paraId="7C5D9E61" w14:textId="77777777" w:rsidR="004A5CB7" w:rsidRPr="00F77500" w:rsidRDefault="004A5CB7" w:rsidP="00F243D4">
            <w:pPr>
              <w:tabs>
                <w:tab w:val="right" w:pos="3612"/>
              </w:tabs>
              <w:ind w:right="-72"/>
              <w:rPr>
                <w:rFonts w:ascii="Cordia New" w:hAnsi="Cordia New" w:cs="Cordia New"/>
                <w:b/>
                <w:bCs/>
                <w:sz w:val="20"/>
                <w:szCs w:val="20"/>
              </w:rPr>
            </w:pPr>
            <w:r w:rsidRPr="00F77500">
              <w:rPr>
                <w:rFonts w:ascii="Cordia New" w:hAnsi="Cordia New" w:cs="Cordia New"/>
                <w:b/>
                <w:bCs/>
                <w:sz w:val="20"/>
                <w:szCs w:val="20"/>
              </w:rPr>
              <w:tab/>
              <w:t>31 December 2022</w:t>
            </w:r>
          </w:p>
        </w:tc>
      </w:tr>
      <w:tr w:rsidR="00F243D4" w:rsidRPr="00F77500" w14:paraId="3BD54FE1" w14:textId="77777777" w:rsidTr="00F243D4">
        <w:trPr>
          <w:trHeight w:val="20"/>
        </w:trPr>
        <w:tc>
          <w:tcPr>
            <w:tcW w:w="1267" w:type="dxa"/>
            <w:tcBorders>
              <w:bottom w:val="single" w:sz="4" w:space="0" w:color="auto"/>
            </w:tcBorders>
            <w:shd w:val="clear" w:color="auto" w:fill="auto"/>
            <w:vAlign w:val="bottom"/>
          </w:tcPr>
          <w:p w14:paraId="2C9EF633" w14:textId="77777777" w:rsidR="00F243D4" w:rsidRPr="00F77500" w:rsidRDefault="00F243D4" w:rsidP="00F243D4">
            <w:pPr>
              <w:ind w:left="-87" w:right="-72"/>
              <w:jc w:val="center"/>
              <w:rPr>
                <w:rFonts w:ascii="Cordia New" w:hAnsi="Cordia New" w:cs="Cordia New"/>
                <w:b/>
                <w:bCs/>
                <w:sz w:val="20"/>
                <w:szCs w:val="20"/>
              </w:rPr>
            </w:pPr>
            <w:r w:rsidRPr="00F77500">
              <w:rPr>
                <w:rFonts w:ascii="Cordia New" w:hAnsi="Cordia New" w:cs="Cordia New"/>
                <w:b/>
                <w:bCs/>
                <w:sz w:val="20"/>
                <w:szCs w:val="20"/>
              </w:rPr>
              <w:t>Currency</w:t>
            </w:r>
          </w:p>
        </w:tc>
        <w:tc>
          <w:tcPr>
            <w:tcW w:w="1276" w:type="dxa"/>
            <w:tcBorders>
              <w:top w:val="single" w:sz="4" w:space="0" w:color="auto"/>
              <w:bottom w:val="single" w:sz="4" w:space="0" w:color="auto"/>
            </w:tcBorders>
            <w:shd w:val="clear" w:color="auto" w:fill="auto"/>
            <w:vAlign w:val="bottom"/>
          </w:tcPr>
          <w:p w14:paraId="09AA7248" w14:textId="77777777" w:rsidR="00F243D4" w:rsidRPr="00F243D4" w:rsidRDefault="00F243D4" w:rsidP="00F243D4">
            <w:pPr>
              <w:tabs>
                <w:tab w:val="right" w:pos="1098"/>
              </w:tabs>
              <w:ind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Amount</w:t>
            </w:r>
          </w:p>
          <w:p w14:paraId="3B9BC901" w14:textId="30595DCE" w:rsidR="00F243D4" w:rsidRPr="00F77500" w:rsidRDefault="00F243D4" w:rsidP="00F243D4">
            <w:pPr>
              <w:tabs>
                <w:tab w:val="right" w:pos="1098"/>
              </w:tabs>
              <w:ind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(Million)</w:t>
            </w:r>
          </w:p>
        </w:tc>
        <w:tc>
          <w:tcPr>
            <w:tcW w:w="1134" w:type="dxa"/>
            <w:tcBorders>
              <w:top w:val="single" w:sz="4" w:space="0" w:color="auto"/>
              <w:bottom w:val="single" w:sz="4" w:space="0" w:color="auto"/>
            </w:tcBorders>
            <w:shd w:val="clear" w:color="auto" w:fill="auto"/>
            <w:vAlign w:val="bottom"/>
          </w:tcPr>
          <w:p w14:paraId="5110882C" w14:textId="77777777" w:rsidR="00F243D4" w:rsidRDefault="00F243D4" w:rsidP="00F243D4">
            <w:pPr>
              <w:tabs>
                <w:tab w:val="right" w:pos="933"/>
              </w:tabs>
              <w:ind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Amount</w:t>
            </w:r>
          </w:p>
          <w:p w14:paraId="627AEEDF" w14:textId="0244DAE0" w:rsidR="00F243D4" w:rsidRPr="00F77500" w:rsidRDefault="00F243D4" w:rsidP="00F243D4">
            <w:pPr>
              <w:tabs>
                <w:tab w:val="right" w:pos="933"/>
              </w:tabs>
              <w:ind w:left="-39"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Million US Dollar</w:t>
            </w:r>
          </w:p>
        </w:tc>
        <w:tc>
          <w:tcPr>
            <w:tcW w:w="1417" w:type="dxa"/>
            <w:tcBorders>
              <w:top w:val="single" w:sz="4" w:space="0" w:color="auto"/>
              <w:bottom w:val="single" w:sz="4" w:space="0" w:color="auto"/>
            </w:tcBorders>
            <w:shd w:val="clear" w:color="auto" w:fill="auto"/>
            <w:vAlign w:val="bottom"/>
          </w:tcPr>
          <w:p w14:paraId="08F10A04" w14:textId="77777777" w:rsidR="00F243D4" w:rsidRPr="00F77500" w:rsidRDefault="00F243D4" w:rsidP="00F243D4">
            <w:pPr>
              <w:tabs>
                <w:tab w:val="right" w:pos="1215"/>
              </w:tabs>
              <w:ind w:left="-102"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Average interest rate</w:t>
            </w:r>
          </w:p>
          <w:p w14:paraId="0317C34A" w14:textId="2219F66D" w:rsidR="00F243D4" w:rsidRPr="00F77500" w:rsidRDefault="00F243D4" w:rsidP="00F243D4">
            <w:pPr>
              <w:tabs>
                <w:tab w:val="right" w:pos="1215"/>
              </w:tabs>
              <w:ind w:left="-102"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per annum</w:t>
            </w:r>
          </w:p>
        </w:tc>
        <w:tc>
          <w:tcPr>
            <w:tcW w:w="1276" w:type="dxa"/>
            <w:tcBorders>
              <w:top w:val="single" w:sz="4" w:space="0" w:color="auto"/>
              <w:bottom w:val="single" w:sz="4" w:space="0" w:color="auto"/>
            </w:tcBorders>
            <w:shd w:val="clear" w:color="auto" w:fill="auto"/>
            <w:vAlign w:val="bottom"/>
          </w:tcPr>
          <w:p w14:paraId="4F6DC6BD" w14:textId="77777777" w:rsidR="00F243D4" w:rsidRPr="00F77500" w:rsidRDefault="00F243D4" w:rsidP="00F243D4">
            <w:pPr>
              <w:tabs>
                <w:tab w:val="right" w:pos="1098"/>
              </w:tabs>
              <w:ind w:right="-72"/>
              <w:rPr>
                <w:rFonts w:ascii="Cordia New" w:hAnsi="Cordia New" w:cs="Cordia New"/>
                <w:b/>
                <w:bCs/>
                <w:spacing w:val="-6"/>
                <w:sz w:val="20"/>
                <w:szCs w:val="20"/>
              </w:rPr>
            </w:pPr>
            <w:r>
              <w:rPr>
                <w:rFonts w:ascii="Cordia New" w:hAnsi="Cordia New" w:cs="Cordia New"/>
                <w:b/>
                <w:bCs/>
                <w:sz w:val="20"/>
                <w:szCs w:val="20"/>
              </w:rPr>
              <w:tab/>
            </w:r>
            <w:r w:rsidRPr="00F77500">
              <w:rPr>
                <w:rFonts w:ascii="Cordia New" w:hAnsi="Cordia New" w:cs="Cordia New"/>
                <w:b/>
                <w:bCs/>
                <w:sz w:val="20"/>
                <w:szCs w:val="20"/>
              </w:rPr>
              <w:t>Amount</w:t>
            </w:r>
          </w:p>
          <w:p w14:paraId="57602B07" w14:textId="416E12B5" w:rsidR="00F243D4" w:rsidRPr="00F77500" w:rsidRDefault="00F243D4" w:rsidP="00F243D4">
            <w:pPr>
              <w:tabs>
                <w:tab w:val="right" w:pos="1098"/>
              </w:tabs>
              <w:ind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(Million)</w:t>
            </w:r>
          </w:p>
        </w:tc>
        <w:tc>
          <w:tcPr>
            <w:tcW w:w="1134" w:type="dxa"/>
            <w:tcBorders>
              <w:top w:val="single" w:sz="4" w:space="0" w:color="auto"/>
              <w:bottom w:val="single" w:sz="4" w:space="0" w:color="auto"/>
            </w:tcBorders>
            <w:shd w:val="clear" w:color="auto" w:fill="auto"/>
            <w:vAlign w:val="bottom"/>
          </w:tcPr>
          <w:p w14:paraId="338D6D2F" w14:textId="77777777" w:rsidR="00F243D4" w:rsidRDefault="00F243D4" w:rsidP="00F243D4">
            <w:pPr>
              <w:tabs>
                <w:tab w:val="right" w:pos="933"/>
              </w:tabs>
              <w:ind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Amount</w:t>
            </w:r>
          </w:p>
          <w:p w14:paraId="1F5F94AB" w14:textId="53A268EF" w:rsidR="00F243D4" w:rsidRPr="00F77500" w:rsidRDefault="00F243D4" w:rsidP="00F243D4">
            <w:pPr>
              <w:tabs>
                <w:tab w:val="right" w:pos="933"/>
              </w:tabs>
              <w:ind w:left="-57"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Million US Dollar</w:t>
            </w:r>
          </w:p>
        </w:tc>
        <w:tc>
          <w:tcPr>
            <w:tcW w:w="1418" w:type="dxa"/>
            <w:tcBorders>
              <w:top w:val="single" w:sz="4" w:space="0" w:color="auto"/>
              <w:bottom w:val="single" w:sz="4" w:space="0" w:color="auto"/>
            </w:tcBorders>
            <w:shd w:val="clear" w:color="auto" w:fill="auto"/>
            <w:vAlign w:val="bottom"/>
          </w:tcPr>
          <w:p w14:paraId="65354F3C" w14:textId="77777777" w:rsidR="00F243D4" w:rsidRPr="00F77500" w:rsidRDefault="00F243D4" w:rsidP="00F243D4">
            <w:pPr>
              <w:tabs>
                <w:tab w:val="right" w:pos="1215"/>
              </w:tabs>
              <w:ind w:left="-102"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Average interest rate</w:t>
            </w:r>
          </w:p>
          <w:p w14:paraId="4B880284" w14:textId="492D8EAF" w:rsidR="00F243D4" w:rsidRPr="00F77500" w:rsidRDefault="00F243D4" w:rsidP="00F243D4">
            <w:pPr>
              <w:tabs>
                <w:tab w:val="right" w:pos="1215"/>
              </w:tabs>
              <w:ind w:left="-102"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per annum</w:t>
            </w:r>
          </w:p>
        </w:tc>
      </w:tr>
      <w:tr w:rsidR="00F243D4" w:rsidRPr="00F77500" w14:paraId="67ADC4B1" w14:textId="77777777" w:rsidTr="00F243D4">
        <w:trPr>
          <w:trHeight w:val="20"/>
        </w:trPr>
        <w:tc>
          <w:tcPr>
            <w:tcW w:w="1267" w:type="dxa"/>
            <w:tcBorders>
              <w:top w:val="single" w:sz="4" w:space="0" w:color="auto"/>
            </w:tcBorders>
            <w:shd w:val="clear" w:color="auto" w:fill="auto"/>
          </w:tcPr>
          <w:p w14:paraId="016640FC" w14:textId="77777777" w:rsidR="00F243D4" w:rsidRPr="00F77500" w:rsidRDefault="00F243D4" w:rsidP="00F243D4">
            <w:pPr>
              <w:ind w:left="-87" w:right="-72"/>
              <w:jc w:val="center"/>
              <w:rPr>
                <w:rFonts w:ascii="Cordia New" w:hAnsi="Cordia New" w:cs="Cordia New"/>
                <w:sz w:val="10"/>
                <w:szCs w:val="10"/>
              </w:rPr>
            </w:pPr>
          </w:p>
        </w:tc>
        <w:tc>
          <w:tcPr>
            <w:tcW w:w="1276" w:type="dxa"/>
            <w:tcBorders>
              <w:top w:val="single" w:sz="4" w:space="0" w:color="auto"/>
            </w:tcBorders>
            <w:shd w:val="clear" w:color="auto" w:fill="FAFAFA"/>
          </w:tcPr>
          <w:p w14:paraId="4AD7B9A5" w14:textId="77777777" w:rsidR="00F243D4" w:rsidRPr="00F77500" w:rsidRDefault="00F243D4" w:rsidP="00F243D4">
            <w:pPr>
              <w:tabs>
                <w:tab w:val="right" w:pos="805"/>
              </w:tabs>
              <w:ind w:right="-72"/>
              <w:jc w:val="right"/>
              <w:rPr>
                <w:rFonts w:ascii="Cordia New" w:hAnsi="Cordia New" w:cs="Cordia New"/>
                <w:sz w:val="10"/>
                <w:szCs w:val="10"/>
              </w:rPr>
            </w:pPr>
          </w:p>
        </w:tc>
        <w:tc>
          <w:tcPr>
            <w:tcW w:w="1134" w:type="dxa"/>
            <w:tcBorders>
              <w:top w:val="single" w:sz="4" w:space="0" w:color="auto"/>
            </w:tcBorders>
            <w:shd w:val="clear" w:color="auto" w:fill="FAFAFA"/>
          </w:tcPr>
          <w:p w14:paraId="50F9CE53" w14:textId="77777777" w:rsidR="00F243D4" w:rsidRPr="00F77500" w:rsidRDefault="00F243D4" w:rsidP="00F243D4">
            <w:pPr>
              <w:tabs>
                <w:tab w:val="right" w:pos="805"/>
              </w:tabs>
              <w:ind w:right="-72"/>
              <w:jc w:val="right"/>
              <w:rPr>
                <w:rFonts w:ascii="Cordia New" w:hAnsi="Cordia New" w:cs="Cordia New"/>
                <w:sz w:val="10"/>
                <w:szCs w:val="10"/>
              </w:rPr>
            </w:pPr>
          </w:p>
        </w:tc>
        <w:tc>
          <w:tcPr>
            <w:tcW w:w="1417" w:type="dxa"/>
            <w:tcBorders>
              <w:top w:val="single" w:sz="4" w:space="0" w:color="auto"/>
            </w:tcBorders>
            <w:shd w:val="clear" w:color="auto" w:fill="FAFAFA"/>
          </w:tcPr>
          <w:p w14:paraId="1A6D343A" w14:textId="77777777" w:rsidR="00F243D4" w:rsidRPr="00F77500" w:rsidRDefault="00F243D4" w:rsidP="00F243D4">
            <w:pPr>
              <w:tabs>
                <w:tab w:val="right" w:pos="805"/>
              </w:tabs>
              <w:ind w:right="-72"/>
              <w:jc w:val="both"/>
              <w:rPr>
                <w:rFonts w:ascii="Cordia New" w:hAnsi="Cordia New" w:cs="Cordia New"/>
                <w:sz w:val="10"/>
                <w:szCs w:val="10"/>
              </w:rPr>
            </w:pPr>
          </w:p>
        </w:tc>
        <w:tc>
          <w:tcPr>
            <w:tcW w:w="1276" w:type="dxa"/>
            <w:tcBorders>
              <w:top w:val="single" w:sz="4" w:space="0" w:color="auto"/>
            </w:tcBorders>
            <w:shd w:val="clear" w:color="auto" w:fill="auto"/>
          </w:tcPr>
          <w:p w14:paraId="6A794206" w14:textId="77777777" w:rsidR="00F243D4" w:rsidRPr="00F77500" w:rsidRDefault="00F243D4" w:rsidP="00F243D4">
            <w:pPr>
              <w:tabs>
                <w:tab w:val="decimal" w:pos="853"/>
              </w:tabs>
              <w:ind w:right="-72"/>
              <w:jc w:val="both"/>
              <w:rPr>
                <w:rFonts w:ascii="Cordia New" w:hAnsi="Cordia New" w:cs="Cordia New"/>
                <w:sz w:val="10"/>
                <w:szCs w:val="10"/>
              </w:rPr>
            </w:pPr>
          </w:p>
        </w:tc>
        <w:tc>
          <w:tcPr>
            <w:tcW w:w="1134" w:type="dxa"/>
            <w:tcBorders>
              <w:top w:val="single" w:sz="4" w:space="0" w:color="auto"/>
            </w:tcBorders>
            <w:shd w:val="clear" w:color="auto" w:fill="auto"/>
          </w:tcPr>
          <w:p w14:paraId="48E6DFC8" w14:textId="77777777" w:rsidR="00F243D4" w:rsidRPr="00F77500" w:rsidRDefault="00F243D4" w:rsidP="00F243D4">
            <w:pPr>
              <w:tabs>
                <w:tab w:val="decimal" w:pos="576"/>
              </w:tabs>
              <w:ind w:right="-72"/>
              <w:jc w:val="both"/>
              <w:rPr>
                <w:rFonts w:ascii="Cordia New" w:hAnsi="Cordia New" w:cs="Cordia New"/>
                <w:sz w:val="10"/>
                <w:szCs w:val="10"/>
              </w:rPr>
            </w:pPr>
          </w:p>
        </w:tc>
        <w:tc>
          <w:tcPr>
            <w:tcW w:w="1418" w:type="dxa"/>
            <w:tcBorders>
              <w:top w:val="single" w:sz="4" w:space="0" w:color="auto"/>
            </w:tcBorders>
            <w:shd w:val="clear" w:color="auto" w:fill="auto"/>
          </w:tcPr>
          <w:p w14:paraId="5C23E24E" w14:textId="77777777" w:rsidR="00F243D4" w:rsidRPr="00F77500" w:rsidRDefault="00F243D4" w:rsidP="00F243D4">
            <w:pPr>
              <w:tabs>
                <w:tab w:val="right" w:pos="1005"/>
              </w:tabs>
              <w:ind w:right="-72"/>
              <w:jc w:val="both"/>
              <w:rPr>
                <w:rFonts w:ascii="Cordia New" w:hAnsi="Cordia New" w:cs="Cordia New"/>
                <w:sz w:val="10"/>
                <w:szCs w:val="10"/>
              </w:rPr>
            </w:pPr>
          </w:p>
        </w:tc>
      </w:tr>
      <w:tr w:rsidR="004216A7" w:rsidRPr="00F77500" w14:paraId="4E5202B9" w14:textId="77777777" w:rsidTr="00F243D4">
        <w:trPr>
          <w:trHeight w:val="20"/>
        </w:trPr>
        <w:tc>
          <w:tcPr>
            <w:tcW w:w="1267" w:type="dxa"/>
            <w:shd w:val="clear" w:color="auto" w:fill="auto"/>
          </w:tcPr>
          <w:p w14:paraId="66B1DD0D" w14:textId="77777777" w:rsidR="004216A7" w:rsidRPr="00F77500" w:rsidRDefault="004216A7" w:rsidP="004216A7">
            <w:pPr>
              <w:ind w:left="-87" w:right="-72"/>
              <w:jc w:val="center"/>
              <w:rPr>
                <w:rFonts w:ascii="Cordia New" w:hAnsi="Cordia New" w:cs="Cordia New"/>
                <w:sz w:val="20"/>
                <w:szCs w:val="20"/>
              </w:rPr>
            </w:pPr>
            <w:r w:rsidRPr="00F77500">
              <w:rPr>
                <w:rFonts w:ascii="Cordia New" w:hAnsi="Cordia New" w:cs="Cordia New"/>
                <w:sz w:val="20"/>
                <w:szCs w:val="20"/>
              </w:rPr>
              <w:t>US Dollar</w:t>
            </w:r>
          </w:p>
        </w:tc>
        <w:tc>
          <w:tcPr>
            <w:tcW w:w="1276" w:type="dxa"/>
            <w:shd w:val="clear" w:color="auto" w:fill="FAFAFA"/>
          </w:tcPr>
          <w:p w14:paraId="507A1CE7" w14:textId="5DC52D4B" w:rsidR="004216A7" w:rsidRPr="00F243D4" w:rsidRDefault="004216A7" w:rsidP="004216A7">
            <w:pPr>
              <w:tabs>
                <w:tab w:val="right" w:pos="1098"/>
              </w:tabs>
              <w:ind w:right="-72"/>
              <w:rPr>
                <w:rFonts w:ascii="Cordia New" w:hAnsi="Cordia New" w:cs="Cordia New"/>
                <w:sz w:val="20"/>
                <w:szCs w:val="20"/>
              </w:rPr>
            </w:pPr>
            <w:r w:rsidRPr="00F243D4">
              <w:rPr>
                <w:rFonts w:ascii="Cordia New" w:hAnsi="Cordia New" w:cs="Cordia New"/>
                <w:sz w:val="20"/>
                <w:szCs w:val="20"/>
              </w:rPr>
              <w:tab/>
              <w:t>6.49</w:t>
            </w:r>
          </w:p>
        </w:tc>
        <w:tc>
          <w:tcPr>
            <w:tcW w:w="1134" w:type="dxa"/>
            <w:shd w:val="clear" w:color="auto" w:fill="FAFAFA"/>
          </w:tcPr>
          <w:p w14:paraId="77B3BA4F" w14:textId="3CD56AC8" w:rsidR="004216A7" w:rsidRPr="00F243D4" w:rsidRDefault="004216A7" w:rsidP="004216A7">
            <w:pPr>
              <w:tabs>
                <w:tab w:val="right" w:pos="933"/>
              </w:tabs>
              <w:ind w:right="-72"/>
              <w:rPr>
                <w:rFonts w:ascii="Cordia New" w:hAnsi="Cordia New" w:cs="Cordia New"/>
                <w:sz w:val="20"/>
                <w:szCs w:val="20"/>
              </w:rPr>
            </w:pPr>
            <w:r w:rsidRPr="00F243D4">
              <w:rPr>
                <w:rFonts w:ascii="Cordia New" w:hAnsi="Cordia New" w:cs="Cordia New"/>
                <w:sz w:val="20"/>
                <w:szCs w:val="20"/>
              </w:rPr>
              <w:tab/>
              <w:t>6.49</w:t>
            </w:r>
          </w:p>
        </w:tc>
        <w:tc>
          <w:tcPr>
            <w:tcW w:w="1417" w:type="dxa"/>
            <w:shd w:val="clear" w:color="auto" w:fill="FAFAFA"/>
          </w:tcPr>
          <w:p w14:paraId="44FF5439" w14:textId="553E4BE0" w:rsidR="004216A7" w:rsidRPr="00F243D4" w:rsidRDefault="004216A7" w:rsidP="004216A7">
            <w:pPr>
              <w:tabs>
                <w:tab w:val="right" w:pos="1215"/>
              </w:tabs>
              <w:ind w:left="-102" w:right="-72"/>
              <w:rPr>
                <w:rFonts w:ascii="Cordia New" w:hAnsi="Cordia New" w:cs="Cordia New"/>
                <w:sz w:val="20"/>
                <w:szCs w:val="20"/>
              </w:rPr>
            </w:pPr>
            <w:r w:rsidRPr="00F243D4">
              <w:rPr>
                <w:rFonts w:ascii="Cordia New" w:hAnsi="Cordia New" w:cs="Cordia New"/>
                <w:sz w:val="20"/>
                <w:szCs w:val="20"/>
              </w:rPr>
              <w:tab/>
              <w:t>-</w:t>
            </w:r>
          </w:p>
        </w:tc>
        <w:tc>
          <w:tcPr>
            <w:tcW w:w="1276" w:type="dxa"/>
            <w:shd w:val="clear" w:color="auto" w:fill="auto"/>
          </w:tcPr>
          <w:p w14:paraId="124EDB5D" w14:textId="550069F9" w:rsidR="004216A7" w:rsidRPr="00F243D4" w:rsidRDefault="004216A7" w:rsidP="004216A7">
            <w:pPr>
              <w:tabs>
                <w:tab w:val="right" w:pos="1098"/>
              </w:tabs>
              <w:ind w:right="-72"/>
              <w:rPr>
                <w:rFonts w:ascii="Cordia New" w:hAnsi="Cordia New" w:cs="Cordia New"/>
                <w:sz w:val="20"/>
                <w:szCs w:val="20"/>
              </w:rPr>
            </w:pPr>
            <w:r w:rsidRPr="00F243D4">
              <w:rPr>
                <w:rFonts w:ascii="Cordia New" w:hAnsi="Cordia New" w:cs="Cordia New"/>
                <w:sz w:val="20"/>
                <w:szCs w:val="20"/>
              </w:rPr>
              <w:tab/>
              <w:t>1.10</w:t>
            </w:r>
          </w:p>
        </w:tc>
        <w:tc>
          <w:tcPr>
            <w:tcW w:w="1134" w:type="dxa"/>
            <w:shd w:val="clear" w:color="auto" w:fill="auto"/>
          </w:tcPr>
          <w:p w14:paraId="76422B4A" w14:textId="6FA10BB6" w:rsidR="004216A7" w:rsidRPr="00F243D4" w:rsidRDefault="004216A7" w:rsidP="004216A7">
            <w:pPr>
              <w:tabs>
                <w:tab w:val="right" w:pos="951"/>
              </w:tabs>
              <w:ind w:right="-72"/>
              <w:rPr>
                <w:rFonts w:ascii="Cordia New" w:hAnsi="Cordia New" w:cs="Cordia New"/>
                <w:sz w:val="20"/>
                <w:szCs w:val="20"/>
              </w:rPr>
            </w:pPr>
            <w:r w:rsidRPr="00F243D4">
              <w:rPr>
                <w:rFonts w:ascii="Cordia New" w:hAnsi="Cordia New" w:cs="Cordia New"/>
                <w:sz w:val="20"/>
                <w:szCs w:val="20"/>
              </w:rPr>
              <w:tab/>
              <w:t>1.10</w:t>
            </w:r>
          </w:p>
        </w:tc>
        <w:tc>
          <w:tcPr>
            <w:tcW w:w="1418" w:type="dxa"/>
            <w:shd w:val="clear" w:color="auto" w:fill="auto"/>
          </w:tcPr>
          <w:p w14:paraId="6383B20A" w14:textId="4A918A85" w:rsidR="004216A7" w:rsidRPr="00F77500" w:rsidRDefault="004216A7" w:rsidP="004216A7">
            <w:pPr>
              <w:tabs>
                <w:tab w:val="right" w:pos="1212"/>
              </w:tabs>
              <w:ind w:right="-72"/>
              <w:jc w:val="both"/>
              <w:rPr>
                <w:rFonts w:ascii="Cordia New" w:hAnsi="Cordia New" w:cs="Cordia New"/>
                <w:color w:val="000000"/>
                <w:sz w:val="20"/>
                <w:szCs w:val="20"/>
                <w:cs/>
              </w:rPr>
            </w:pPr>
            <w:r w:rsidRPr="00F77500">
              <w:rPr>
                <w:rFonts w:ascii="Cordia New" w:hAnsi="Cordia New" w:cs="Cordia New"/>
                <w:color w:val="000000"/>
                <w:sz w:val="20"/>
                <w:szCs w:val="20"/>
              </w:rPr>
              <w:tab/>
              <w:t>-</w:t>
            </w:r>
          </w:p>
        </w:tc>
      </w:tr>
      <w:tr w:rsidR="004216A7" w:rsidRPr="00F77500" w14:paraId="3D5B94B7" w14:textId="77777777" w:rsidTr="00F243D4">
        <w:trPr>
          <w:trHeight w:val="20"/>
        </w:trPr>
        <w:tc>
          <w:tcPr>
            <w:tcW w:w="1267" w:type="dxa"/>
            <w:shd w:val="clear" w:color="auto" w:fill="auto"/>
          </w:tcPr>
          <w:p w14:paraId="6DE4D637" w14:textId="31FB92F2" w:rsidR="004216A7" w:rsidRPr="00F77500" w:rsidRDefault="004216A7" w:rsidP="004216A7">
            <w:pPr>
              <w:ind w:left="-87" w:right="-72"/>
              <w:jc w:val="center"/>
              <w:rPr>
                <w:rFonts w:ascii="Cordia New" w:hAnsi="Cordia New" w:cs="Cordia New"/>
                <w:sz w:val="20"/>
                <w:szCs w:val="20"/>
              </w:rPr>
            </w:pPr>
            <w:r w:rsidRPr="00F77500">
              <w:rPr>
                <w:rFonts w:ascii="Cordia New" w:hAnsi="Cordia New" w:cs="Cordia New"/>
                <w:sz w:val="20"/>
                <w:szCs w:val="20"/>
              </w:rPr>
              <w:t>Baht</w:t>
            </w:r>
          </w:p>
        </w:tc>
        <w:tc>
          <w:tcPr>
            <w:tcW w:w="1276" w:type="dxa"/>
            <w:shd w:val="clear" w:color="auto" w:fill="FAFAFA"/>
          </w:tcPr>
          <w:p w14:paraId="7EFAE421" w14:textId="1B411147" w:rsidR="004216A7" w:rsidRPr="00F243D4" w:rsidRDefault="004216A7" w:rsidP="004216A7">
            <w:pPr>
              <w:tabs>
                <w:tab w:val="right" w:pos="1098"/>
              </w:tabs>
              <w:ind w:right="-72"/>
              <w:rPr>
                <w:rFonts w:ascii="Cordia New" w:hAnsi="Cordia New" w:cs="Cordia New"/>
                <w:sz w:val="20"/>
                <w:szCs w:val="20"/>
              </w:rPr>
            </w:pPr>
            <w:r w:rsidRPr="00F243D4">
              <w:rPr>
                <w:rFonts w:ascii="Cordia New" w:hAnsi="Cordia New" w:cs="Cordia New"/>
                <w:sz w:val="20"/>
                <w:szCs w:val="20"/>
              </w:rPr>
              <w:tab/>
              <w:t>89.36</w:t>
            </w:r>
          </w:p>
        </w:tc>
        <w:tc>
          <w:tcPr>
            <w:tcW w:w="1134" w:type="dxa"/>
            <w:shd w:val="clear" w:color="auto" w:fill="FAFAFA"/>
          </w:tcPr>
          <w:p w14:paraId="7A0EB268" w14:textId="46DC6407" w:rsidR="004216A7" w:rsidRPr="00F243D4" w:rsidRDefault="004216A7" w:rsidP="004216A7">
            <w:pPr>
              <w:tabs>
                <w:tab w:val="right" w:pos="933"/>
              </w:tabs>
              <w:ind w:right="-72"/>
              <w:rPr>
                <w:rFonts w:ascii="Cordia New" w:hAnsi="Cordia New" w:cs="Cordia New"/>
                <w:sz w:val="20"/>
                <w:szCs w:val="20"/>
              </w:rPr>
            </w:pPr>
            <w:r w:rsidRPr="00F243D4">
              <w:rPr>
                <w:rFonts w:ascii="Cordia New" w:hAnsi="Cordia New" w:cs="Cordia New"/>
                <w:sz w:val="20"/>
                <w:szCs w:val="20"/>
              </w:rPr>
              <w:tab/>
              <w:t>2.62</w:t>
            </w:r>
          </w:p>
        </w:tc>
        <w:tc>
          <w:tcPr>
            <w:tcW w:w="1417" w:type="dxa"/>
            <w:shd w:val="clear" w:color="auto" w:fill="FAFAFA"/>
          </w:tcPr>
          <w:p w14:paraId="20DF39B1" w14:textId="0D1CA962" w:rsidR="004216A7" w:rsidRPr="00F243D4" w:rsidRDefault="004216A7" w:rsidP="004216A7">
            <w:pPr>
              <w:tabs>
                <w:tab w:val="right" w:pos="1212"/>
              </w:tabs>
              <w:ind w:left="-102" w:right="-72"/>
              <w:rPr>
                <w:rFonts w:ascii="Cordia New" w:hAnsi="Cordia New" w:cs="Cordia New"/>
                <w:sz w:val="20"/>
                <w:szCs w:val="20"/>
              </w:rPr>
            </w:pPr>
            <w:r w:rsidRPr="00F243D4">
              <w:rPr>
                <w:rFonts w:ascii="Cordia New" w:hAnsi="Cordia New" w:cs="Cordia New"/>
                <w:sz w:val="20"/>
                <w:szCs w:val="20"/>
              </w:rPr>
              <w:tab/>
              <w:t>5.63% to 5.94%</w:t>
            </w:r>
          </w:p>
        </w:tc>
        <w:tc>
          <w:tcPr>
            <w:tcW w:w="1276" w:type="dxa"/>
            <w:shd w:val="clear" w:color="auto" w:fill="auto"/>
          </w:tcPr>
          <w:p w14:paraId="2EB50329" w14:textId="3826CD8A" w:rsidR="004216A7" w:rsidRPr="00F243D4" w:rsidRDefault="004216A7" w:rsidP="004216A7">
            <w:pPr>
              <w:tabs>
                <w:tab w:val="right" w:pos="1098"/>
              </w:tabs>
              <w:ind w:right="-72"/>
              <w:rPr>
                <w:rFonts w:ascii="Cordia New" w:hAnsi="Cordia New" w:cs="Cordia New"/>
                <w:sz w:val="20"/>
                <w:szCs w:val="20"/>
              </w:rPr>
            </w:pPr>
            <w:r w:rsidRPr="00F243D4">
              <w:rPr>
                <w:rFonts w:ascii="Cordia New" w:hAnsi="Cordia New" w:cs="Cordia New"/>
                <w:sz w:val="20"/>
                <w:szCs w:val="20"/>
              </w:rPr>
              <w:tab/>
              <w:t>73.94</w:t>
            </w:r>
          </w:p>
        </w:tc>
        <w:tc>
          <w:tcPr>
            <w:tcW w:w="1134" w:type="dxa"/>
            <w:shd w:val="clear" w:color="auto" w:fill="auto"/>
          </w:tcPr>
          <w:p w14:paraId="7146F6C9" w14:textId="13E8BED1" w:rsidR="004216A7" w:rsidRPr="00F243D4" w:rsidRDefault="004216A7" w:rsidP="004216A7">
            <w:pPr>
              <w:tabs>
                <w:tab w:val="right" w:pos="951"/>
              </w:tabs>
              <w:ind w:right="-72"/>
              <w:rPr>
                <w:rFonts w:ascii="Cordia New" w:hAnsi="Cordia New" w:cs="Cordia New"/>
                <w:sz w:val="20"/>
                <w:szCs w:val="20"/>
              </w:rPr>
            </w:pPr>
            <w:r w:rsidRPr="00F243D4">
              <w:rPr>
                <w:rFonts w:ascii="Cordia New" w:hAnsi="Cordia New" w:cs="Cordia New"/>
                <w:sz w:val="20"/>
                <w:szCs w:val="20"/>
              </w:rPr>
              <w:tab/>
              <w:t>2.14</w:t>
            </w:r>
          </w:p>
        </w:tc>
        <w:tc>
          <w:tcPr>
            <w:tcW w:w="1418" w:type="dxa"/>
            <w:shd w:val="clear" w:color="auto" w:fill="auto"/>
          </w:tcPr>
          <w:p w14:paraId="4A767461" w14:textId="07383007" w:rsidR="004216A7" w:rsidRPr="00F77500" w:rsidRDefault="004216A7" w:rsidP="004216A7">
            <w:pPr>
              <w:tabs>
                <w:tab w:val="right" w:pos="1212"/>
              </w:tabs>
              <w:ind w:right="-72"/>
              <w:jc w:val="both"/>
              <w:rPr>
                <w:rFonts w:ascii="Cordia New" w:hAnsi="Cordia New" w:cs="Cordia New"/>
                <w:color w:val="000000"/>
                <w:sz w:val="20"/>
                <w:szCs w:val="20"/>
              </w:rPr>
            </w:pPr>
            <w:r w:rsidRPr="00F77500">
              <w:rPr>
                <w:rFonts w:ascii="Cordia New" w:hAnsi="Cordia New" w:cs="Cordia New"/>
                <w:color w:val="000000"/>
                <w:sz w:val="20"/>
                <w:szCs w:val="20"/>
              </w:rPr>
              <w:tab/>
            </w:r>
            <w:r w:rsidRPr="00F77500">
              <w:rPr>
                <w:rFonts w:ascii="Cordia New" w:eastAsia="MS Mincho" w:hAnsi="Cordia New" w:cs="Cordia New"/>
                <w:sz w:val="20"/>
                <w:szCs w:val="20"/>
                <w:lang w:eastAsia="en-US"/>
              </w:rPr>
              <w:t>5.63% to 5.94%</w:t>
            </w:r>
          </w:p>
        </w:tc>
      </w:tr>
      <w:tr w:rsidR="004216A7" w:rsidRPr="00F77500" w14:paraId="5C8A4D3F" w14:textId="77777777" w:rsidTr="00F243D4">
        <w:trPr>
          <w:trHeight w:val="20"/>
        </w:trPr>
        <w:tc>
          <w:tcPr>
            <w:tcW w:w="1267" w:type="dxa"/>
            <w:shd w:val="clear" w:color="auto" w:fill="auto"/>
          </w:tcPr>
          <w:p w14:paraId="595F94A1" w14:textId="30DC225C" w:rsidR="004216A7" w:rsidRPr="00F77500" w:rsidRDefault="004216A7" w:rsidP="004216A7">
            <w:pPr>
              <w:ind w:left="-87" w:right="-72"/>
              <w:jc w:val="center"/>
              <w:rPr>
                <w:rFonts w:ascii="Cordia New" w:hAnsi="Cordia New" w:cs="Cordia New"/>
                <w:sz w:val="20"/>
                <w:szCs w:val="20"/>
              </w:rPr>
            </w:pPr>
            <w:r w:rsidRPr="00F77500">
              <w:rPr>
                <w:rFonts w:ascii="Cordia New" w:hAnsi="Cordia New" w:cs="Cordia New"/>
                <w:sz w:val="20"/>
                <w:szCs w:val="20"/>
              </w:rPr>
              <w:t>Australian Dollar</w:t>
            </w:r>
          </w:p>
        </w:tc>
        <w:tc>
          <w:tcPr>
            <w:tcW w:w="1276" w:type="dxa"/>
            <w:shd w:val="clear" w:color="auto" w:fill="FAFAFA"/>
          </w:tcPr>
          <w:p w14:paraId="42D5D508" w14:textId="20BD1884" w:rsidR="004216A7" w:rsidRPr="00F243D4" w:rsidRDefault="004216A7" w:rsidP="004216A7">
            <w:pPr>
              <w:tabs>
                <w:tab w:val="right" w:pos="1098"/>
              </w:tabs>
              <w:ind w:right="-72"/>
              <w:rPr>
                <w:rFonts w:ascii="Cordia New" w:hAnsi="Cordia New" w:cs="Cordia New"/>
                <w:sz w:val="20"/>
                <w:szCs w:val="20"/>
              </w:rPr>
            </w:pPr>
            <w:r>
              <w:rPr>
                <w:rFonts w:ascii="Cordia New" w:hAnsi="Cordia New" w:cs="Cordia New"/>
                <w:sz w:val="20"/>
                <w:szCs w:val="20"/>
              </w:rPr>
              <w:tab/>
            </w:r>
            <w:r w:rsidRPr="00F243D4">
              <w:rPr>
                <w:rFonts w:ascii="Cordia New" w:hAnsi="Cordia New" w:cs="Cordia New"/>
                <w:sz w:val="20"/>
                <w:szCs w:val="20"/>
              </w:rPr>
              <w:t>19.55</w:t>
            </w:r>
          </w:p>
        </w:tc>
        <w:tc>
          <w:tcPr>
            <w:tcW w:w="1134" w:type="dxa"/>
            <w:shd w:val="clear" w:color="auto" w:fill="FAFAFA"/>
          </w:tcPr>
          <w:p w14:paraId="205A6701" w14:textId="7AA9F0F3" w:rsidR="004216A7" w:rsidRPr="00F243D4" w:rsidRDefault="004216A7" w:rsidP="004216A7">
            <w:pPr>
              <w:tabs>
                <w:tab w:val="right" w:pos="933"/>
              </w:tabs>
              <w:ind w:right="-72"/>
              <w:rPr>
                <w:rFonts w:ascii="Cordia New" w:hAnsi="Cordia New" w:cs="Cordia New"/>
                <w:sz w:val="20"/>
                <w:szCs w:val="20"/>
              </w:rPr>
            </w:pPr>
            <w:r w:rsidRPr="00F243D4">
              <w:rPr>
                <w:rFonts w:ascii="Cordia New" w:hAnsi="Cordia New" w:cs="Cordia New"/>
                <w:sz w:val="20"/>
                <w:szCs w:val="20"/>
              </w:rPr>
              <w:tab/>
              <w:t>13.12</w:t>
            </w:r>
          </w:p>
        </w:tc>
        <w:tc>
          <w:tcPr>
            <w:tcW w:w="1417" w:type="dxa"/>
            <w:shd w:val="clear" w:color="auto" w:fill="FAFAFA"/>
          </w:tcPr>
          <w:p w14:paraId="472E55B3" w14:textId="2CA4E3EC" w:rsidR="004216A7" w:rsidRPr="00F243D4" w:rsidRDefault="004216A7" w:rsidP="004216A7">
            <w:pPr>
              <w:tabs>
                <w:tab w:val="right" w:pos="1212"/>
              </w:tabs>
              <w:ind w:left="-102" w:right="-72"/>
              <w:rPr>
                <w:rFonts w:ascii="Cordia New" w:hAnsi="Cordia New" w:cs="Cordia New"/>
                <w:sz w:val="20"/>
                <w:szCs w:val="20"/>
              </w:rPr>
            </w:pPr>
            <w:r w:rsidRPr="00F243D4">
              <w:rPr>
                <w:rFonts w:ascii="Cordia New" w:hAnsi="Cordia New" w:cs="Cordia New"/>
                <w:sz w:val="20"/>
                <w:szCs w:val="20"/>
              </w:rPr>
              <w:tab/>
              <w:t>-</w:t>
            </w:r>
          </w:p>
        </w:tc>
        <w:tc>
          <w:tcPr>
            <w:tcW w:w="1276" w:type="dxa"/>
            <w:shd w:val="clear" w:color="auto" w:fill="auto"/>
          </w:tcPr>
          <w:p w14:paraId="579A80AE" w14:textId="7E84F202" w:rsidR="004216A7" w:rsidRPr="00F243D4" w:rsidRDefault="004216A7" w:rsidP="004216A7">
            <w:pPr>
              <w:tabs>
                <w:tab w:val="right" w:pos="1098"/>
              </w:tabs>
              <w:ind w:right="-72"/>
              <w:rPr>
                <w:rFonts w:ascii="Cordia New" w:hAnsi="Cordia New" w:cs="Cordia New"/>
                <w:sz w:val="20"/>
                <w:szCs w:val="20"/>
              </w:rPr>
            </w:pPr>
            <w:r>
              <w:rPr>
                <w:rFonts w:ascii="Cordia New" w:hAnsi="Cordia New" w:cs="Cordia New"/>
                <w:sz w:val="20"/>
                <w:szCs w:val="20"/>
              </w:rPr>
              <w:tab/>
            </w:r>
            <w:r w:rsidRPr="00F243D4">
              <w:rPr>
                <w:rFonts w:ascii="Cordia New" w:hAnsi="Cordia New" w:cs="Cordia New"/>
                <w:sz w:val="20"/>
                <w:szCs w:val="20"/>
              </w:rPr>
              <w:t>20.27</w:t>
            </w:r>
          </w:p>
        </w:tc>
        <w:tc>
          <w:tcPr>
            <w:tcW w:w="1134" w:type="dxa"/>
            <w:shd w:val="clear" w:color="auto" w:fill="auto"/>
          </w:tcPr>
          <w:p w14:paraId="5D476615" w14:textId="63CE23AE" w:rsidR="004216A7" w:rsidRPr="00F243D4" w:rsidRDefault="004216A7" w:rsidP="004216A7">
            <w:pPr>
              <w:tabs>
                <w:tab w:val="right" w:pos="951"/>
              </w:tabs>
              <w:ind w:right="-72"/>
              <w:rPr>
                <w:rFonts w:ascii="Cordia New" w:hAnsi="Cordia New" w:cs="Cordia New"/>
                <w:sz w:val="20"/>
                <w:szCs w:val="20"/>
              </w:rPr>
            </w:pPr>
            <w:r w:rsidRPr="00F243D4">
              <w:rPr>
                <w:rFonts w:ascii="Cordia New" w:hAnsi="Cordia New" w:cs="Cordia New"/>
                <w:sz w:val="20"/>
                <w:szCs w:val="20"/>
              </w:rPr>
              <w:tab/>
              <w:t>13.71</w:t>
            </w:r>
          </w:p>
        </w:tc>
        <w:tc>
          <w:tcPr>
            <w:tcW w:w="1418" w:type="dxa"/>
            <w:shd w:val="clear" w:color="auto" w:fill="auto"/>
          </w:tcPr>
          <w:p w14:paraId="1724096D" w14:textId="603B3775" w:rsidR="004216A7" w:rsidRPr="00F77500" w:rsidRDefault="004216A7" w:rsidP="004216A7">
            <w:pPr>
              <w:tabs>
                <w:tab w:val="right" w:pos="1212"/>
              </w:tabs>
              <w:ind w:right="-72"/>
              <w:jc w:val="both"/>
              <w:rPr>
                <w:rFonts w:ascii="Cordia New" w:hAnsi="Cordia New" w:cs="Cordia New"/>
                <w:color w:val="000000"/>
                <w:sz w:val="20"/>
                <w:szCs w:val="20"/>
              </w:rPr>
            </w:pPr>
            <w:r w:rsidRPr="00F77500">
              <w:rPr>
                <w:rFonts w:ascii="Cordia New" w:hAnsi="Cordia New" w:cs="Cordia New"/>
                <w:color w:val="000000"/>
                <w:sz w:val="20"/>
                <w:szCs w:val="20"/>
              </w:rPr>
              <w:tab/>
              <w:t>-</w:t>
            </w:r>
          </w:p>
        </w:tc>
      </w:tr>
      <w:tr w:rsidR="004216A7" w:rsidRPr="00F77500" w14:paraId="4AFD118B" w14:textId="77777777" w:rsidTr="00F243D4">
        <w:trPr>
          <w:trHeight w:val="20"/>
        </w:trPr>
        <w:tc>
          <w:tcPr>
            <w:tcW w:w="1267" w:type="dxa"/>
            <w:shd w:val="clear" w:color="auto" w:fill="auto"/>
          </w:tcPr>
          <w:p w14:paraId="3B3F4BEC" w14:textId="5CE737A6" w:rsidR="004216A7" w:rsidRPr="00F77500" w:rsidRDefault="004216A7" w:rsidP="004216A7">
            <w:pPr>
              <w:ind w:left="-87" w:right="-72"/>
              <w:jc w:val="center"/>
              <w:rPr>
                <w:rFonts w:ascii="Cordia New" w:hAnsi="Cordia New" w:cs="Cordia New"/>
                <w:sz w:val="20"/>
                <w:szCs w:val="20"/>
              </w:rPr>
            </w:pPr>
            <w:r w:rsidRPr="00F77500">
              <w:rPr>
                <w:rFonts w:ascii="Cordia New" w:hAnsi="Cordia New" w:cs="Cordia New"/>
                <w:sz w:val="20"/>
                <w:szCs w:val="20"/>
              </w:rPr>
              <w:t>Yen</w:t>
            </w:r>
          </w:p>
        </w:tc>
        <w:tc>
          <w:tcPr>
            <w:tcW w:w="1276" w:type="dxa"/>
            <w:shd w:val="clear" w:color="auto" w:fill="FAFAFA"/>
          </w:tcPr>
          <w:p w14:paraId="065078FA" w14:textId="50670A53" w:rsidR="004216A7" w:rsidRPr="00F243D4" w:rsidRDefault="004216A7" w:rsidP="004216A7">
            <w:pPr>
              <w:tabs>
                <w:tab w:val="right" w:pos="1098"/>
              </w:tabs>
              <w:ind w:right="-72"/>
              <w:rPr>
                <w:rFonts w:ascii="Cordia New" w:hAnsi="Cordia New" w:cs="Cordia New"/>
                <w:sz w:val="20"/>
                <w:szCs w:val="20"/>
              </w:rPr>
            </w:pPr>
            <w:r w:rsidRPr="00F243D4">
              <w:rPr>
                <w:rFonts w:ascii="Cordia New" w:hAnsi="Cordia New" w:cs="Cordia New"/>
                <w:sz w:val="20"/>
                <w:szCs w:val="20"/>
              </w:rPr>
              <w:tab/>
              <w:t>7.04</w:t>
            </w:r>
          </w:p>
        </w:tc>
        <w:tc>
          <w:tcPr>
            <w:tcW w:w="1134" w:type="dxa"/>
            <w:tcBorders>
              <w:bottom w:val="single" w:sz="4" w:space="0" w:color="auto"/>
            </w:tcBorders>
            <w:shd w:val="clear" w:color="auto" w:fill="FAFAFA"/>
          </w:tcPr>
          <w:p w14:paraId="583DB2EF" w14:textId="6ECD81C7" w:rsidR="004216A7" w:rsidRPr="00F243D4" w:rsidRDefault="004216A7" w:rsidP="004216A7">
            <w:pPr>
              <w:tabs>
                <w:tab w:val="right" w:pos="933"/>
              </w:tabs>
              <w:ind w:right="-72"/>
              <w:rPr>
                <w:rFonts w:ascii="Cordia New" w:hAnsi="Cordia New" w:cs="Cordia New"/>
                <w:sz w:val="20"/>
                <w:szCs w:val="20"/>
              </w:rPr>
            </w:pPr>
            <w:r w:rsidRPr="00F243D4">
              <w:rPr>
                <w:rFonts w:ascii="Cordia New" w:hAnsi="Cordia New" w:cs="Cordia New"/>
                <w:sz w:val="20"/>
                <w:szCs w:val="20"/>
              </w:rPr>
              <w:tab/>
              <w:t>0.05</w:t>
            </w:r>
          </w:p>
        </w:tc>
        <w:tc>
          <w:tcPr>
            <w:tcW w:w="1417" w:type="dxa"/>
            <w:shd w:val="clear" w:color="auto" w:fill="FAFAFA"/>
          </w:tcPr>
          <w:p w14:paraId="520669CB" w14:textId="52868E89" w:rsidR="004216A7" w:rsidRPr="00F243D4" w:rsidRDefault="004216A7" w:rsidP="004216A7">
            <w:pPr>
              <w:tabs>
                <w:tab w:val="right" w:pos="1212"/>
              </w:tabs>
              <w:ind w:left="-102" w:right="-72"/>
              <w:rPr>
                <w:rFonts w:ascii="Cordia New" w:hAnsi="Cordia New" w:cs="Cordia New"/>
                <w:sz w:val="20"/>
                <w:szCs w:val="20"/>
              </w:rPr>
            </w:pPr>
            <w:r w:rsidRPr="00F243D4">
              <w:rPr>
                <w:rFonts w:ascii="Cordia New" w:hAnsi="Cordia New" w:cs="Cordia New"/>
                <w:sz w:val="20"/>
                <w:szCs w:val="20"/>
              </w:rPr>
              <w:tab/>
              <w:t>10.00%</w:t>
            </w:r>
          </w:p>
        </w:tc>
        <w:tc>
          <w:tcPr>
            <w:tcW w:w="1276" w:type="dxa"/>
            <w:shd w:val="clear" w:color="auto" w:fill="auto"/>
          </w:tcPr>
          <w:p w14:paraId="5B156AF5" w14:textId="6999BF19" w:rsidR="004216A7" w:rsidRPr="00F77500" w:rsidRDefault="004216A7" w:rsidP="004216A7">
            <w:pPr>
              <w:tabs>
                <w:tab w:val="right" w:pos="1098"/>
              </w:tabs>
              <w:ind w:right="-72"/>
              <w:rPr>
                <w:rFonts w:ascii="Cordia New" w:hAnsi="Cordia New" w:cs="Cordia New"/>
                <w:sz w:val="20"/>
                <w:szCs w:val="20"/>
              </w:rPr>
            </w:pPr>
            <w:r w:rsidRPr="00F243D4">
              <w:rPr>
                <w:rFonts w:ascii="Cordia New" w:hAnsi="Cordia New" w:cs="Cordia New"/>
                <w:sz w:val="20"/>
                <w:szCs w:val="20"/>
              </w:rPr>
              <w:tab/>
              <w:t>-</w:t>
            </w:r>
          </w:p>
        </w:tc>
        <w:tc>
          <w:tcPr>
            <w:tcW w:w="1134" w:type="dxa"/>
            <w:tcBorders>
              <w:bottom w:val="single" w:sz="4" w:space="0" w:color="auto"/>
            </w:tcBorders>
            <w:shd w:val="clear" w:color="auto" w:fill="auto"/>
          </w:tcPr>
          <w:p w14:paraId="5FB52D84" w14:textId="1A60D9E7" w:rsidR="004216A7" w:rsidRPr="00F77500" w:rsidRDefault="004216A7" w:rsidP="004216A7">
            <w:pPr>
              <w:tabs>
                <w:tab w:val="right" w:pos="951"/>
              </w:tabs>
              <w:ind w:right="-72"/>
              <w:rPr>
                <w:rFonts w:ascii="Cordia New" w:hAnsi="Cordia New" w:cs="Cordia New"/>
                <w:sz w:val="20"/>
                <w:szCs w:val="20"/>
              </w:rPr>
            </w:pPr>
            <w:r w:rsidRPr="00F243D4">
              <w:rPr>
                <w:rFonts w:ascii="Cordia New" w:hAnsi="Cordia New" w:cs="Cordia New"/>
                <w:sz w:val="20"/>
                <w:szCs w:val="20"/>
              </w:rPr>
              <w:tab/>
              <w:t>-</w:t>
            </w:r>
          </w:p>
        </w:tc>
        <w:tc>
          <w:tcPr>
            <w:tcW w:w="1418" w:type="dxa"/>
            <w:shd w:val="clear" w:color="auto" w:fill="auto"/>
          </w:tcPr>
          <w:p w14:paraId="44A00C1A" w14:textId="564FFE13" w:rsidR="004216A7" w:rsidRPr="00F77500" w:rsidRDefault="004216A7" w:rsidP="004216A7">
            <w:pPr>
              <w:tabs>
                <w:tab w:val="right" w:pos="1212"/>
              </w:tabs>
              <w:ind w:right="-72"/>
              <w:jc w:val="both"/>
              <w:rPr>
                <w:rFonts w:ascii="Cordia New" w:hAnsi="Cordia New" w:cs="Cordia New"/>
                <w:sz w:val="20"/>
                <w:szCs w:val="20"/>
              </w:rPr>
            </w:pPr>
            <w:r w:rsidRPr="00F77500">
              <w:rPr>
                <w:rFonts w:ascii="Cordia New" w:hAnsi="Cordia New" w:cs="Cordia New"/>
                <w:color w:val="000000"/>
                <w:sz w:val="20"/>
                <w:szCs w:val="20"/>
              </w:rPr>
              <w:tab/>
              <w:t>-</w:t>
            </w:r>
          </w:p>
        </w:tc>
      </w:tr>
      <w:tr w:rsidR="004216A7" w:rsidRPr="00F77500" w14:paraId="1A75B391" w14:textId="77777777" w:rsidTr="00F243D4">
        <w:trPr>
          <w:trHeight w:val="20"/>
        </w:trPr>
        <w:tc>
          <w:tcPr>
            <w:tcW w:w="1267" w:type="dxa"/>
            <w:shd w:val="clear" w:color="auto" w:fill="auto"/>
          </w:tcPr>
          <w:p w14:paraId="6996E200" w14:textId="77777777" w:rsidR="004216A7" w:rsidRPr="00F77500" w:rsidRDefault="004216A7" w:rsidP="004216A7">
            <w:pPr>
              <w:ind w:left="-87" w:right="-72"/>
              <w:jc w:val="center"/>
              <w:rPr>
                <w:rFonts w:ascii="Cordia New" w:hAnsi="Cordia New" w:cs="Cordia New"/>
                <w:sz w:val="20"/>
                <w:szCs w:val="20"/>
                <w:cs/>
              </w:rPr>
            </w:pPr>
            <w:r w:rsidRPr="00F77500">
              <w:rPr>
                <w:rFonts w:ascii="Cordia New" w:hAnsi="Cordia New" w:cs="Cordia New"/>
                <w:sz w:val="20"/>
                <w:szCs w:val="20"/>
              </w:rPr>
              <w:t>Total</w:t>
            </w:r>
          </w:p>
        </w:tc>
        <w:tc>
          <w:tcPr>
            <w:tcW w:w="1276" w:type="dxa"/>
            <w:shd w:val="clear" w:color="auto" w:fill="FAFAFA"/>
          </w:tcPr>
          <w:p w14:paraId="5C691867" w14:textId="77777777" w:rsidR="004216A7" w:rsidRPr="00F77500" w:rsidRDefault="004216A7" w:rsidP="004216A7">
            <w:pPr>
              <w:tabs>
                <w:tab w:val="right" w:pos="1098"/>
              </w:tabs>
              <w:ind w:right="-72"/>
              <w:rPr>
                <w:rFonts w:ascii="Cordia New" w:hAnsi="Cordia New" w:cs="Cordia New"/>
                <w:sz w:val="20"/>
                <w:szCs w:val="20"/>
              </w:rPr>
            </w:pPr>
          </w:p>
        </w:tc>
        <w:tc>
          <w:tcPr>
            <w:tcW w:w="1134" w:type="dxa"/>
            <w:tcBorders>
              <w:bottom w:val="single" w:sz="4" w:space="0" w:color="auto"/>
            </w:tcBorders>
            <w:shd w:val="clear" w:color="auto" w:fill="FAFAFA"/>
          </w:tcPr>
          <w:p w14:paraId="46DA11AB" w14:textId="05D0CD8A" w:rsidR="004216A7" w:rsidRPr="00F77500" w:rsidRDefault="004216A7" w:rsidP="004216A7">
            <w:pPr>
              <w:tabs>
                <w:tab w:val="right" w:pos="933"/>
              </w:tabs>
              <w:ind w:right="-72"/>
              <w:rPr>
                <w:rFonts w:ascii="Cordia New" w:hAnsi="Cordia New" w:cs="Cordia New"/>
                <w:sz w:val="20"/>
                <w:szCs w:val="20"/>
              </w:rPr>
            </w:pPr>
            <w:r w:rsidRPr="00F243D4">
              <w:rPr>
                <w:rFonts w:ascii="Cordia New" w:hAnsi="Cordia New" w:cs="Cordia New"/>
                <w:sz w:val="20"/>
                <w:szCs w:val="20"/>
              </w:rPr>
              <w:tab/>
              <w:t>22.28</w:t>
            </w:r>
          </w:p>
        </w:tc>
        <w:tc>
          <w:tcPr>
            <w:tcW w:w="1417" w:type="dxa"/>
            <w:shd w:val="clear" w:color="auto" w:fill="FAFAFA"/>
          </w:tcPr>
          <w:p w14:paraId="36E49654" w14:textId="77777777" w:rsidR="004216A7" w:rsidRPr="00F243D4" w:rsidRDefault="004216A7" w:rsidP="004216A7">
            <w:pPr>
              <w:tabs>
                <w:tab w:val="right" w:pos="1215"/>
              </w:tabs>
              <w:ind w:left="-102" w:right="-72"/>
              <w:rPr>
                <w:rFonts w:ascii="Cordia New" w:hAnsi="Cordia New" w:cs="Cordia New"/>
                <w:sz w:val="20"/>
                <w:szCs w:val="20"/>
                <w:cs/>
              </w:rPr>
            </w:pPr>
          </w:p>
        </w:tc>
        <w:tc>
          <w:tcPr>
            <w:tcW w:w="1276" w:type="dxa"/>
            <w:shd w:val="clear" w:color="auto" w:fill="auto"/>
          </w:tcPr>
          <w:p w14:paraId="7A67D9BF" w14:textId="77777777" w:rsidR="004216A7" w:rsidRPr="00F77500" w:rsidRDefault="004216A7" w:rsidP="004216A7">
            <w:pPr>
              <w:tabs>
                <w:tab w:val="right" w:pos="1098"/>
              </w:tabs>
              <w:ind w:right="-72"/>
              <w:rPr>
                <w:rFonts w:ascii="Cordia New" w:hAnsi="Cordia New" w:cs="Cordia New"/>
                <w:sz w:val="20"/>
                <w:szCs w:val="20"/>
              </w:rPr>
            </w:pPr>
          </w:p>
        </w:tc>
        <w:tc>
          <w:tcPr>
            <w:tcW w:w="1134" w:type="dxa"/>
            <w:tcBorders>
              <w:bottom w:val="single" w:sz="4" w:space="0" w:color="auto"/>
            </w:tcBorders>
            <w:shd w:val="clear" w:color="auto" w:fill="auto"/>
          </w:tcPr>
          <w:p w14:paraId="7D196E4B" w14:textId="4E7B7893" w:rsidR="004216A7" w:rsidRPr="00F77500" w:rsidRDefault="004216A7" w:rsidP="004216A7">
            <w:pPr>
              <w:tabs>
                <w:tab w:val="right" w:pos="951"/>
              </w:tabs>
              <w:ind w:right="-72"/>
              <w:rPr>
                <w:rFonts w:ascii="Cordia New" w:hAnsi="Cordia New" w:cs="Cordia New"/>
                <w:sz w:val="20"/>
                <w:szCs w:val="20"/>
              </w:rPr>
            </w:pPr>
            <w:r w:rsidRPr="00F243D4">
              <w:rPr>
                <w:rFonts w:ascii="Cordia New" w:hAnsi="Cordia New" w:cs="Cordia New"/>
                <w:sz w:val="20"/>
                <w:szCs w:val="20"/>
              </w:rPr>
              <w:tab/>
              <w:t>16.95</w:t>
            </w:r>
          </w:p>
        </w:tc>
        <w:tc>
          <w:tcPr>
            <w:tcW w:w="1418" w:type="dxa"/>
            <w:shd w:val="clear" w:color="auto" w:fill="auto"/>
          </w:tcPr>
          <w:p w14:paraId="53A92177" w14:textId="77777777" w:rsidR="004216A7" w:rsidRPr="00F77500" w:rsidRDefault="004216A7" w:rsidP="004216A7">
            <w:pPr>
              <w:tabs>
                <w:tab w:val="right" w:pos="805"/>
              </w:tabs>
              <w:ind w:right="-72"/>
              <w:jc w:val="right"/>
              <w:rPr>
                <w:rFonts w:ascii="Cordia New" w:hAnsi="Cordia New" w:cs="Cordia New"/>
                <w:sz w:val="20"/>
                <w:szCs w:val="20"/>
                <w:cs/>
              </w:rPr>
            </w:pPr>
          </w:p>
        </w:tc>
      </w:tr>
    </w:tbl>
    <w:p w14:paraId="7046534E" w14:textId="77777777" w:rsidR="004A5CB7" w:rsidRPr="00F77500" w:rsidRDefault="004A5CB7" w:rsidP="00034968">
      <w:pPr>
        <w:ind w:left="540" w:firstLine="6"/>
        <w:jc w:val="thaiDistribute"/>
        <w:rPr>
          <w:rFonts w:ascii="Cordia New" w:eastAsia="Angsana New" w:hAnsi="Cordia New" w:cs="Cordia New"/>
          <w:color w:val="000000"/>
          <w:spacing w:val="-4"/>
          <w:sz w:val="20"/>
          <w:szCs w:val="20"/>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857A21" w:rsidRPr="00F77500" w14:paraId="51C2A491" w14:textId="77777777" w:rsidTr="00C15525">
        <w:tc>
          <w:tcPr>
            <w:tcW w:w="3989" w:type="dxa"/>
          </w:tcPr>
          <w:p w14:paraId="509208F2" w14:textId="128255CF" w:rsidR="00857A21" w:rsidRPr="00F77500" w:rsidRDefault="00857A21" w:rsidP="00034968">
            <w:pPr>
              <w:ind w:left="436"/>
              <w:jc w:val="thaiDistribute"/>
              <w:rPr>
                <w:rFonts w:ascii="Cordia New" w:hAnsi="Cordia New" w:cs="Cordia New"/>
                <w:sz w:val="26"/>
                <w:szCs w:val="26"/>
                <w:lang w:val="en-GB"/>
              </w:rPr>
            </w:pPr>
          </w:p>
        </w:tc>
        <w:tc>
          <w:tcPr>
            <w:tcW w:w="5472" w:type="dxa"/>
            <w:gridSpan w:val="4"/>
            <w:tcBorders>
              <w:top w:val="single" w:sz="4" w:space="0" w:color="auto"/>
              <w:bottom w:val="single" w:sz="4" w:space="0" w:color="auto"/>
            </w:tcBorders>
          </w:tcPr>
          <w:p w14:paraId="0D6E0BAD" w14:textId="77777777" w:rsidR="00857A21" w:rsidRPr="00F77500" w:rsidRDefault="009A14DD" w:rsidP="00034968">
            <w:pPr>
              <w:tabs>
                <w:tab w:val="right" w:pos="5256"/>
              </w:tabs>
              <w:jc w:val="thaiDistribute"/>
              <w:rPr>
                <w:rFonts w:ascii="Cordia New" w:hAnsi="Cordia New" w:cs="Cordia New"/>
                <w:b/>
                <w:bCs/>
                <w:sz w:val="26"/>
                <w:szCs w:val="26"/>
                <w:lang w:val="en-GB"/>
              </w:rPr>
            </w:pPr>
            <w:r w:rsidRPr="00F77500">
              <w:rPr>
                <w:rFonts w:ascii="Cordia New" w:hAnsi="Cordia New" w:cs="Cordia New"/>
                <w:b/>
                <w:sz w:val="26"/>
                <w:szCs w:val="26"/>
              </w:rPr>
              <w:tab/>
              <w:t>Separate financial information</w:t>
            </w:r>
          </w:p>
        </w:tc>
      </w:tr>
      <w:tr w:rsidR="00857A21" w:rsidRPr="00F77500" w14:paraId="5A2DAA4A" w14:textId="77777777" w:rsidTr="00C15525">
        <w:tc>
          <w:tcPr>
            <w:tcW w:w="3989" w:type="dxa"/>
          </w:tcPr>
          <w:p w14:paraId="33303BC6" w14:textId="77777777" w:rsidR="00857A21" w:rsidRPr="00F77500" w:rsidRDefault="00857A21" w:rsidP="00034968">
            <w:pPr>
              <w:ind w:left="436"/>
              <w:jc w:val="thaiDistribute"/>
              <w:rPr>
                <w:rFonts w:ascii="Cordia New" w:hAnsi="Cordia New" w:cs="Cordia New"/>
                <w:sz w:val="26"/>
                <w:szCs w:val="26"/>
                <w:lang w:val="en-GB"/>
              </w:rPr>
            </w:pPr>
          </w:p>
        </w:tc>
        <w:tc>
          <w:tcPr>
            <w:tcW w:w="2736" w:type="dxa"/>
            <w:gridSpan w:val="2"/>
            <w:tcBorders>
              <w:top w:val="single" w:sz="4" w:space="0" w:color="auto"/>
              <w:bottom w:val="single" w:sz="4" w:space="0" w:color="auto"/>
            </w:tcBorders>
          </w:tcPr>
          <w:p w14:paraId="5C71E063" w14:textId="11B48F6C" w:rsidR="00857A21" w:rsidRPr="00F77500" w:rsidRDefault="009A14DD" w:rsidP="00034968">
            <w:pPr>
              <w:tabs>
                <w:tab w:val="right" w:pos="2520"/>
              </w:tabs>
              <w:jc w:val="thaiDistribute"/>
              <w:rPr>
                <w:rFonts w:ascii="Cordia New" w:hAnsi="Cordia New" w:cs="Cordia New"/>
                <w:b/>
                <w:bCs/>
                <w:sz w:val="26"/>
                <w:szCs w:val="26"/>
                <w:cs/>
                <w:lang w:val="en-GB"/>
              </w:rPr>
            </w:pPr>
            <w:r w:rsidRPr="00F77500">
              <w:rPr>
                <w:rFonts w:ascii="Cordia New" w:hAnsi="Cordia New" w:cs="Cordia New"/>
                <w:b/>
                <w:sz w:val="26"/>
                <w:szCs w:val="26"/>
              </w:rPr>
              <w:tab/>
              <w:t>US Dollar’</w:t>
            </w:r>
            <w:r w:rsidR="00004CAF" w:rsidRPr="00F77500">
              <w:rPr>
                <w:rFonts w:ascii="Cordia New" w:hAnsi="Cordia New" w:cs="Cordia New"/>
                <w:b/>
                <w:sz w:val="26"/>
                <w:szCs w:val="26"/>
                <w:lang w:val="en-GB"/>
              </w:rPr>
              <w:t>000</w:t>
            </w:r>
          </w:p>
        </w:tc>
        <w:tc>
          <w:tcPr>
            <w:tcW w:w="2736" w:type="dxa"/>
            <w:gridSpan w:val="2"/>
            <w:tcBorders>
              <w:top w:val="single" w:sz="4" w:space="0" w:color="auto"/>
              <w:bottom w:val="single" w:sz="4" w:space="0" w:color="auto"/>
            </w:tcBorders>
          </w:tcPr>
          <w:p w14:paraId="17BA1E6B" w14:textId="2450F0B0" w:rsidR="00857A21" w:rsidRPr="00F77500" w:rsidRDefault="009A14DD" w:rsidP="00034968">
            <w:pPr>
              <w:tabs>
                <w:tab w:val="right" w:pos="2520"/>
              </w:tabs>
              <w:jc w:val="thaiDistribute"/>
              <w:rPr>
                <w:rFonts w:ascii="Cordia New" w:hAnsi="Cordia New" w:cs="Cordia New"/>
                <w:b/>
                <w:bCs/>
                <w:sz w:val="26"/>
                <w:szCs w:val="26"/>
                <w:lang w:val="en-GB"/>
              </w:rPr>
            </w:pPr>
            <w:r w:rsidRPr="00F77500">
              <w:rPr>
                <w:rFonts w:ascii="Cordia New" w:hAnsi="Cordia New" w:cs="Cordia New"/>
                <w:b/>
                <w:sz w:val="26"/>
                <w:szCs w:val="26"/>
              </w:rPr>
              <w:tab/>
              <w:t>Baht’</w:t>
            </w:r>
            <w:r w:rsidR="00004CAF" w:rsidRPr="00F77500">
              <w:rPr>
                <w:rFonts w:ascii="Cordia New" w:hAnsi="Cordia New" w:cs="Cordia New"/>
                <w:b/>
                <w:sz w:val="26"/>
                <w:szCs w:val="26"/>
                <w:lang w:val="en-GB"/>
              </w:rPr>
              <w:t>000</w:t>
            </w:r>
          </w:p>
        </w:tc>
      </w:tr>
      <w:tr w:rsidR="002D3579" w:rsidRPr="00F77500" w14:paraId="4904C34F" w14:textId="77777777" w:rsidTr="00C15525">
        <w:tc>
          <w:tcPr>
            <w:tcW w:w="3989" w:type="dxa"/>
          </w:tcPr>
          <w:p w14:paraId="24EAB44C" w14:textId="12F62971" w:rsidR="002D3579" w:rsidRPr="00F77500" w:rsidRDefault="002D3579" w:rsidP="002D3579">
            <w:pPr>
              <w:ind w:left="436"/>
              <w:jc w:val="thaiDistribute"/>
              <w:rPr>
                <w:rFonts w:ascii="Cordia New" w:hAnsi="Cordia New" w:cs="Cordia New"/>
                <w:b/>
                <w:bCs/>
                <w:sz w:val="26"/>
                <w:szCs w:val="26"/>
                <w:lang w:val="en-GB"/>
              </w:rPr>
            </w:pPr>
            <w:r w:rsidRPr="00F77500">
              <w:rPr>
                <w:rFonts w:ascii="Cordia New" w:hAnsi="Cordia New" w:cs="Cordia New"/>
                <w:b/>
                <w:bCs/>
                <w:sz w:val="26"/>
                <w:szCs w:val="26"/>
                <w:lang w:val="en-GB"/>
              </w:rPr>
              <w:t>As at</w:t>
            </w:r>
          </w:p>
        </w:tc>
        <w:tc>
          <w:tcPr>
            <w:tcW w:w="1368" w:type="dxa"/>
            <w:tcBorders>
              <w:top w:val="single" w:sz="4" w:space="0" w:color="auto"/>
              <w:bottom w:val="single" w:sz="4" w:space="0" w:color="auto"/>
            </w:tcBorders>
          </w:tcPr>
          <w:p w14:paraId="44E1D868" w14:textId="03ABD120" w:rsidR="002D3579" w:rsidRPr="00F77500" w:rsidRDefault="002D3579" w:rsidP="002D3579">
            <w:pPr>
              <w:tabs>
                <w:tab w:val="right" w:pos="1152"/>
              </w:tabs>
              <w:ind w:right="-72"/>
              <w:jc w:val="both"/>
              <w:rPr>
                <w:rFonts w:ascii="Cordia New" w:hAnsi="Cordia New" w:cs="Cordia New"/>
                <w:b/>
                <w:bCs/>
                <w:sz w:val="26"/>
                <w:szCs w:val="26"/>
                <w:lang w:val="en-GB"/>
              </w:rPr>
            </w:pPr>
            <w:r w:rsidRPr="00F77500">
              <w:rPr>
                <w:rFonts w:ascii="Cordia New" w:hAnsi="Cordia New" w:cs="Cordia New"/>
                <w:b/>
                <w:bCs/>
                <w:sz w:val="26"/>
                <w:szCs w:val="26"/>
                <w:lang w:val="en-GB"/>
              </w:rPr>
              <w:tab/>
            </w:r>
            <w:r w:rsidR="00004CAF" w:rsidRPr="00F77500">
              <w:rPr>
                <w:rFonts w:ascii="Cordia New" w:hAnsi="Cordia New" w:cs="Cordia New"/>
                <w:b/>
                <w:bCs/>
                <w:sz w:val="26"/>
                <w:szCs w:val="26"/>
                <w:lang w:val="en-GB"/>
              </w:rPr>
              <w:t>31</w:t>
            </w:r>
            <w:r w:rsidR="00AA6E21" w:rsidRPr="00F77500">
              <w:rPr>
                <w:rFonts w:ascii="Cordia New" w:hAnsi="Cordia New" w:cs="Cordia New"/>
                <w:b/>
                <w:bCs/>
                <w:sz w:val="26"/>
                <w:szCs w:val="26"/>
                <w:lang w:val="en-GB"/>
              </w:rPr>
              <w:t xml:space="preserve"> March</w:t>
            </w:r>
          </w:p>
          <w:p w14:paraId="5B139229" w14:textId="34C7641E" w:rsidR="002D3579" w:rsidRPr="00F77500" w:rsidRDefault="002D3579" w:rsidP="002D3579">
            <w:pPr>
              <w:tabs>
                <w:tab w:val="right" w:pos="1152"/>
              </w:tabs>
              <w:ind w:right="-72"/>
              <w:jc w:val="both"/>
              <w:rPr>
                <w:rFonts w:ascii="Cordia New" w:hAnsi="Cordia New" w:cs="Cordia New"/>
                <w:b/>
                <w:bCs/>
                <w:sz w:val="26"/>
                <w:szCs w:val="26"/>
                <w:lang w:val="en-GB"/>
              </w:rPr>
            </w:pPr>
            <w:r w:rsidRPr="00F77500">
              <w:rPr>
                <w:rFonts w:ascii="Cordia New" w:hAnsi="Cordia New" w:cs="Cordia New"/>
                <w:b/>
                <w:sz w:val="26"/>
                <w:szCs w:val="26"/>
              </w:rPr>
              <w:tab/>
              <w:t xml:space="preserve"> </w:t>
            </w:r>
            <w:r w:rsidR="00004CAF" w:rsidRPr="00F77500">
              <w:rPr>
                <w:rFonts w:ascii="Cordia New" w:hAnsi="Cordia New" w:cs="Cordia New"/>
                <w:b/>
                <w:sz w:val="26"/>
                <w:szCs w:val="26"/>
                <w:lang w:val="en-GB"/>
              </w:rPr>
              <w:t>2023</w:t>
            </w:r>
          </w:p>
        </w:tc>
        <w:tc>
          <w:tcPr>
            <w:tcW w:w="1368" w:type="dxa"/>
            <w:tcBorders>
              <w:top w:val="single" w:sz="4" w:space="0" w:color="auto"/>
              <w:bottom w:val="single" w:sz="4" w:space="0" w:color="auto"/>
            </w:tcBorders>
          </w:tcPr>
          <w:p w14:paraId="6E55BDCC" w14:textId="4235BF5F" w:rsidR="002D3579" w:rsidRPr="00F77500" w:rsidRDefault="002D3579" w:rsidP="002D3579">
            <w:pPr>
              <w:tabs>
                <w:tab w:val="right" w:pos="1152"/>
              </w:tabs>
              <w:ind w:right="-72"/>
              <w:jc w:val="both"/>
              <w:rPr>
                <w:rFonts w:ascii="Cordia New" w:hAnsi="Cordia New" w:cs="Cordia New"/>
                <w:b/>
                <w:sz w:val="26"/>
                <w:szCs w:val="26"/>
                <w:lang w:val="en-GB"/>
              </w:rPr>
            </w:pPr>
            <w:r w:rsidRPr="00F77500">
              <w:rPr>
                <w:rFonts w:ascii="Cordia New" w:hAnsi="Cordia New" w:cs="Cordia New"/>
                <w:b/>
                <w:bCs/>
                <w:sz w:val="26"/>
                <w:szCs w:val="26"/>
                <w:lang w:val="en-GB"/>
              </w:rPr>
              <w:tab/>
            </w:r>
            <w:r w:rsidR="00004CAF" w:rsidRPr="00F77500">
              <w:rPr>
                <w:rFonts w:ascii="Cordia New" w:hAnsi="Cordia New" w:cs="Cordia New"/>
                <w:b/>
                <w:bCs/>
                <w:sz w:val="26"/>
                <w:szCs w:val="26"/>
                <w:lang w:val="en-GB"/>
              </w:rPr>
              <w:t>31</w:t>
            </w:r>
            <w:r w:rsidRPr="00F77500">
              <w:rPr>
                <w:rFonts w:ascii="Cordia New" w:hAnsi="Cordia New" w:cs="Cordia New"/>
                <w:b/>
                <w:bCs/>
                <w:sz w:val="26"/>
                <w:szCs w:val="26"/>
                <w:lang w:val="en-GB"/>
              </w:rPr>
              <w:t xml:space="preserve"> December</w:t>
            </w:r>
          </w:p>
          <w:p w14:paraId="18DB24D6" w14:textId="4C53F2CC" w:rsidR="002D3579" w:rsidRPr="00F77500" w:rsidRDefault="002D3579" w:rsidP="002D3579">
            <w:pPr>
              <w:tabs>
                <w:tab w:val="right" w:pos="1152"/>
              </w:tabs>
              <w:ind w:right="-72"/>
              <w:jc w:val="both"/>
              <w:rPr>
                <w:rFonts w:ascii="Cordia New" w:hAnsi="Cordia New" w:cs="Cordia New"/>
                <w:b/>
                <w:bCs/>
                <w:sz w:val="26"/>
                <w:szCs w:val="26"/>
                <w:lang w:val="en-GB"/>
              </w:rPr>
            </w:pPr>
            <w:r w:rsidRPr="00F77500">
              <w:rPr>
                <w:rFonts w:ascii="Cordia New" w:hAnsi="Cordia New" w:cs="Cordia New"/>
                <w:b/>
                <w:sz w:val="26"/>
                <w:szCs w:val="26"/>
                <w:lang w:val="en-GB"/>
              </w:rPr>
              <w:tab/>
            </w:r>
            <w:r w:rsidR="00004CAF" w:rsidRPr="00F77500">
              <w:rPr>
                <w:rFonts w:ascii="Cordia New" w:hAnsi="Cordia New" w:cs="Cordia New"/>
                <w:b/>
                <w:sz w:val="26"/>
                <w:szCs w:val="26"/>
                <w:lang w:val="en-GB"/>
              </w:rPr>
              <w:t>2022</w:t>
            </w:r>
          </w:p>
        </w:tc>
        <w:tc>
          <w:tcPr>
            <w:tcW w:w="1368" w:type="dxa"/>
            <w:tcBorders>
              <w:top w:val="single" w:sz="4" w:space="0" w:color="auto"/>
              <w:bottom w:val="single" w:sz="4" w:space="0" w:color="auto"/>
            </w:tcBorders>
          </w:tcPr>
          <w:p w14:paraId="418FA675" w14:textId="231812A1" w:rsidR="002D3579" w:rsidRPr="00F77500" w:rsidRDefault="002D3579" w:rsidP="002D3579">
            <w:pPr>
              <w:tabs>
                <w:tab w:val="right" w:pos="1152"/>
              </w:tabs>
              <w:ind w:right="-72"/>
              <w:jc w:val="both"/>
              <w:rPr>
                <w:rFonts w:ascii="Cordia New" w:hAnsi="Cordia New" w:cs="Cordia New"/>
                <w:b/>
                <w:bCs/>
                <w:sz w:val="26"/>
                <w:szCs w:val="26"/>
                <w:lang w:val="en-GB"/>
              </w:rPr>
            </w:pPr>
            <w:r w:rsidRPr="00F77500">
              <w:rPr>
                <w:rFonts w:ascii="Cordia New" w:hAnsi="Cordia New" w:cs="Cordia New"/>
                <w:b/>
                <w:bCs/>
                <w:sz w:val="26"/>
                <w:szCs w:val="26"/>
                <w:lang w:val="en-GB"/>
              </w:rPr>
              <w:tab/>
            </w:r>
            <w:r w:rsidR="00004CAF" w:rsidRPr="00F77500">
              <w:rPr>
                <w:rFonts w:ascii="Cordia New" w:hAnsi="Cordia New" w:cs="Cordia New"/>
                <w:b/>
                <w:bCs/>
                <w:sz w:val="26"/>
                <w:szCs w:val="26"/>
                <w:lang w:val="en-GB"/>
              </w:rPr>
              <w:t>31</w:t>
            </w:r>
            <w:r w:rsidR="00AA6E21" w:rsidRPr="00F77500">
              <w:rPr>
                <w:rFonts w:ascii="Cordia New" w:hAnsi="Cordia New" w:cs="Cordia New"/>
                <w:b/>
                <w:bCs/>
                <w:sz w:val="26"/>
                <w:szCs w:val="26"/>
                <w:lang w:val="en-GB"/>
              </w:rPr>
              <w:t xml:space="preserve"> March</w:t>
            </w:r>
          </w:p>
          <w:p w14:paraId="2A20D579" w14:textId="33E5F26F" w:rsidR="002D3579" w:rsidRPr="00F77500" w:rsidRDefault="002D3579" w:rsidP="002D3579">
            <w:pPr>
              <w:tabs>
                <w:tab w:val="right" w:pos="1152"/>
              </w:tabs>
              <w:ind w:right="-72"/>
              <w:jc w:val="both"/>
              <w:rPr>
                <w:rFonts w:ascii="Cordia New" w:hAnsi="Cordia New" w:cs="Cordia New"/>
                <w:b/>
                <w:bCs/>
                <w:sz w:val="26"/>
                <w:szCs w:val="26"/>
                <w:lang w:val="en-GB"/>
              </w:rPr>
            </w:pPr>
            <w:r w:rsidRPr="00F77500">
              <w:rPr>
                <w:rFonts w:ascii="Cordia New" w:hAnsi="Cordia New" w:cs="Cordia New"/>
                <w:b/>
                <w:sz w:val="26"/>
                <w:szCs w:val="26"/>
              </w:rPr>
              <w:tab/>
              <w:t xml:space="preserve"> </w:t>
            </w:r>
            <w:r w:rsidR="00004CAF" w:rsidRPr="00F77500">
              <w:rPr>
                <w:rFonts w:ascii="Cordia New" w:hAnsi="Cordia New" w:cs="Cordia New"/>
                <w:b/>
                <w:sz w:val="26"/>
                <w:szCs w:val="26"/>
                <w:lang w:val="en-GB"/>
              </w:rPr>
              <w:t>2023</w:t>
            </w:r>
          </w:p>
        </w:tc>
        <w:tc>
          <w:tcPr>
            <w:tcW w:w="1368" w:type="dxa"/>
            <w:tcBorders>
              <w:top w:val="single" w:sz="4" w:space="0" w:color="auto"/>
              <w:bottom w:val="single" w:sz="4" w:space="0" w:color="auto"/>
            </w:tcBorders>
          </w:tcPr>
          <w:p w14:paraId="23F629B3" w14:textId="63584E1B" w:rsidR="002D3579" w:rsidRPr="00F77500" w:rsidRDefault="002D3579" w:rsidP="002D3579">
            <w:pPr>
              <w:tabs>
                <w:tab w:val="right" w:pos="1152"/>
              </w:tabs>
              <w:ind w:right="-72"/>
              <w:jc w:val="both"/>
              <w:rPr>
                <w:rFonts w:ascii="Cordia New" w:hAnsi="Cordia New" w:cs="Cordia New"/>
                <w:b/>
                <w:sz w:val="26"/>
                <w:szCs w:val="26"/>
                <w:lang w:val="en-GB"/>
              </w:rPr>
            </w:pPr>
            <w:r w:rsidRPr="00F77500">
              <w:rPr>
                <w:rFonts w:ascii="Cordia New" w:hAnsi="Cordia New" w:cs="Cordia New"/>
                <w:b/>
                <w:bCs/>
                <w:sz w:val="26"/>
                <w:szCs w:val="26"/>
                <w:lang w:val="en-GB"/>
              </w:rPr>
              <w:tab/>
            </w:r>
            <w:r w:rsidR="00004CAF" w:rsidRPr="00F77500">
              <w:rPr>
                <w:rFonts w:ascii="Cordia New" w:hAnsi="Cordia New" w:cs="Cordia New"/>
                <w:b/>
                <w:bCs/>
                <w:sz w:val="26"/>
                <w:szCs w:val="26"/>
                <w:lang w:val="en-GB"/>
              </w:rPr>
              <w:t>31</w:t>
            </w:r>
            <w:r w:rsidRPr="00F77500">
              <w:rPr>
                <w:rFonts w:ascii="Cordia New" w:hAnsi="Cordia New" w:cs="Cordia New"/>
                <w:b/>
                <w:bCs/>
                <w:sz w:val="26"/>
                <w:szCs w:val="26"/>
                <w:lang w:val="en-GB"/>
              </w:rPr>
              <w:t xml:space="preserve"> December</w:t>
            </w:r>
          </w:p>
          <w:p w14:paraId="48AA517B" w14:textId="0A5CA371" w:rsidR="002D3579" w:rsidRPr="00F77500" w:rsidRDefault="002D3579" w:rsidP="002D3579">
            <w:pPr>
              <w:tabs>
                <w:tab w:val="right" w:pos="1152"/>
              </w:tabs>
              <w:ind w:right="-72"/>
              <w:jc w:val="both"/>
              <w:rPr>
                <w:rFonts w:ascii="Cordia New" w:hAnsi="Cordia New" w:cs="Cordia New"/>
                <w:b/>
                <w:bCs/>
                <w:sz w:val="26"/>
                <w:szCs w:val="26"/>
                <w:lang w:val="en-GB"/>
              </w:rPr>
            </w:pPr>
            <w:r w:rsidRPr="00F77500">
              <w:rPr>
                <w:rFonts w:ascii="Cordia New" w:hAnsi="Cordia New" w:cs="Cordia New"/>
                <w:b/>
                <w:sz w:val="26"/>
                <w:szCs w:val="26"/>
                <w:lang w:val="en-GB"/>
              </w:rPr>
              <w:tab/>
            </w:r>
            <w:r w:rsidR="00004CAF" w:rsidRPr="00F77500">
              <w:rPr>
                <w:rFonts w:ascii="Cordia New" w:hAnsi="Cordia New" w:cs="Cordia New"/>
                <w:b/>
                <w:sz w:val="26"/>
                <w:szCs w:val="26"/>
                <w:lang w:val="en-GB"/>
              </w:rPr>
              <w:t>2022</w:t>
            </w:r>
          </w:p>
        </w:tc>
      </w:tr>
      <w:tr w:rsidR="002D3579" w:rsidRPr="00F77500" w14:paraId="2E4DBEC1" w14:textId="77777777" w:rsidTr="00C15525">
        <w:tc>
          <w:tcPr>
            <w:tcW w:w="3989" w:type="dxa"/>
          </w:tcPr>
          <w:p w14:paraId="56C58F8E" w14:textId="77777777" w:rsidR="002D3579" w:rsidRPr="00F77500" w:rsidRDefault="002D3579" w:rsidP="002D3579">
            <w:pPr>
              <w:ind w:left="436"/>
              <w:jc w:val="thaiDistribute"/>
              <w:rPr>
                <w:rFonts w:ascii="Cordia New" w:hAnsi="Cordia New" w:cs="Cordia New"/>
                <w:b/>
                <w:bCs/>
                <w:sz w:val="12"/>
                <w:szCs w:val="12"/>
                <w:cs/>
                <w:lang w:val="en-GB"/>
              </w:rPr>
            </w:pPr>
          </w:p>
        </w:tc>
        <w:tc>
          <w:tcPr>
            <w:tcW w:w="1368" w:type="dxa"/>
            <w:tcBorders>
              <w:top w:val="single" w:sz="4" w:space="0" w:color="auto"/>
            </w:tcBorders>
            <w:shd w:val="clear" w:color="auto" w:fill="FAFAFA"/>
          </w:tcPr>
          <w:p w14:paraId="74211CF7" w14:textId="77777777" w:rsidR="002D3579" w:rsidRPr="00F77500" w:rsidRDefault="002D3579" w:rsidP="002D3579">
            <w:pPr>
              <w:ind w:right="-72"/>
              <w:jc w:val="both"/>
              <w:rPr>
                <w:rFonts w:ascii="Cordia New" w:hAnsi="Cordia New" w:cs="Cordia New"/>
                <w:sz w:val="12"/>
                <w:szCs w:val="12"/>
                <w:lang w:val="en-GB"/>
              </w:rPr>
            </w:pPr>
          </w:p>
        </w:tc>
        <w:tc>
          <w:tcPr>
            <w:tcW w:w="1368" w:type="dxa"/>
            <w:tcBorders>
              <w:top w:val="single" w:sz="4" w:space="0" w:color="auto"/>
            </w:tcBorders>
          </w:tcPr>
          <w:p w14:paraId="35611C87" w14:textId="77777777" w:rsidR="002D3579" w:rsidRPr="00F77500" w:rsidRDefault="002D3579" w:rsidP="002D3579">
            <w:pPr>
              <w:ind w:right="-72"/>
              <w:jc w:val="both"/>
              <w:rPr>
                <w:rFonts w:ascii="Cordia New" w:hAnsi="Cordia New" w:cs="Cordia New"/>
                <w:sz w:val="12"/>
                <w:szCs w:val="12"/>
                <w:lang w:val="en-GB"/>
              </w:rPr>
            </w:pPr>
          </w:p>
        </w:tc>
        <w:tc>
          <w:tcPr>
            <w:tcW w:w="1368" w:type="dxa"/>
            <w:tcBorders>
              <w:top w:val="single" w:sz="4" w:space="0" w:color="auto"/>
            </w:tcBorders>
            <w:shd w:val="clear" w:color="auto" w:fill="FAFAFA"/>
          </w:tcPr>
          <w:p w14:paraId="699036FD" w14:textId="77777777" w:rsidR="002D3579" w:rsidRPr="00F77500" w:rsidRDefault="002D3579" w:rsidP="002D3579">
            <w:pPr>
              <w:ind w:right="-72"/>
              <w:jc w:val="both"/>
              <w:rPr>
                <w:rFonts w:ascii="Cordia New" w:hAnsi="Cordia New" w:cs="Cordia New"/>
                <w:sz w:val="12"/>
                <w:szCs w:val="12"/>
                <w:lang w:val="en-GB"/>
              </w:rPr>
            </w:pPr>
          </w:p>
        </w:tc>
        <w:tc>
          <w:tcPr>
            <w:tcW w:w="1368" w:type="dxa"/>
            <w:tcBorders>
              <w:top w:val="single" w:sz="4" w:space="0" w:color="auto"/>
            </w:tcBorders>
          </w:tcPr>
          <w:p w14:paraId="5C9A80D8" w14:textId="77777777" w:rsidR="002D3579" w:rsidRPr="00F77500" w:rsidRDefault="002D3579" w:rsidP="002D3579">
            <w:pPr>
              <w:ind w:right="-72"/>
              <w:jc w:val="both"/>
              <w:rPr>
                <w:rFonts w:ascii="Cordia New" w:hAnsi="Cordia New" w:cs="Cordia New"/>
                <w:sz w:val="12"/>
                <w:szCs w:val="12"/>
                <w:lang w:val="en-GB"/>
              </w:rPr>
            </w:pPr>
          </w:p>
        </w:tc>
      </w:tr>
      <w:tr w:rsidR="00924802" w:rsidRPr="00F77500" w14:paraId="1B9C263C" w14:textId="77777777" w:rsidTr="001C4B7A">
        <w:tc>
          <w:tcPr>
            <w:tcW w:w="3989" w:type="dxa"/>
          </w:tcPr>
          <w:p w14:paraId="0C505C20" w14:textId="5BCAF3C7" w:rsidR="00924802" w:rsidRPr="00F77500" w:rsidRDefault="00924802" w:rsidP="00924802">
            <w:pPr>
              <w:ind w:left="436"/>
              <w:jc w:val="thaiDistribute"/>
              <w:rPr>
                <w:rFonts w:ascii="Cordia New" w:hAnsi="Cordia New" w:cs="Cordia New"/>
                <w:b/>
                <w:bCs/>
                <w:sz w:val="26"/>
                <w:szCs w:val="26"/>
                <w:cs/>
                <w:lang w:val="en-GB"/>
              </w:rPr>
            </w:pPr>
            <w:r w:rsidRPr="00F77500">
              <w:rPr>
                <w:rFonts w:ascii="Cordia New" w:hAnsi="Cordia New" w:cs="Cordia New"/>
                <w:sz w:val="26"/>
                <w:szCs w:val="26"/>
              </w:rPr>
              <w:t>Short-term loans to subsidiaries</w:t>
            </w:r>
          </w:p>
        </w:tc>
        <w:tc>
          <w:tcPr>
            <w:tcW w:w="1368" w:type="dxa"/>
            <w:tcBorders>
              <w:bottom w:val="single" w:sz="4" w:space="0" w:color="auto"/>
            </w:tcBorders>
            <w:shd w:val="clear" w:color="auto" w:fill="FAFAFA"/>
          </w:tcPr>
          <w:p w14:paraId="01EB00D6" w14:textId="50E20C3D" w:rsidR="00924802" w:rsidRPr="00F77500" w:rsidRDefault="00924802" w:rsidP="00924802">
            <w:pPr>
              <w:tabs>
                <w:tab w:val="decimal" w:pos="1152"/>
              </w:tabs>
              <w:ind w:right="-72"/>
              <w:jc w:val="both"/>
              <w:rPr>
                <w:rFonts w:ascii="Cordia New" w:hAnsi="Cordia New" w:cs="Cordia New"/>
                <w:sz w:val="26"/>
                <w:szCs w:val="26"/>
              </w:rPr>
            </w:pPr>
            <w:r w:rsidRPr="00F77500">
              <w:rPr>
                <w:rFonts w:ascii="Cordia New" w:hAnsi="Cordia New" w:cs="Cordia New"/>
                <w:sz w:val="26"/>
                <w:szCs w:val="26"/>
              </w:rPr>
              <w:t>63,557</w:t>
            </w:r>
          </w:p>
        </w:tc>
        <w:tc>
          <w:tcPr>
            <w:tcW w:w="1368" w:type="dxa"/>
            <w:tcBorders>
              <w:bottom w:val="single" w:sz="4" w:space="0" w:color="auto"/>
            </w:tcBorders>
          </w:tcPr>
          <w:p w14:paraId="2F8BB09D" w14:textId="0FBC10AA" w:rsidR="00924802" w:rsidRPr="00F77500" w:rsidRDefault="00924802" w:rsidP="00924802">
            <w:pPr>
              <w:tabs>
                <w:tab w:val="decimal" w:pos="1152"/>
              </w:tabs>
              <w:ind w:right="-72"/>
              <w:jc w:val="both"/>
              <w:rPr>
                <w:rFonts w:ascii="Cordia New" w:hAnsi="Cordia New" w:cs="Cordia New"/>
                <w:sz w:val="26"/>
                <w:szCs w:val="26"/>
              </w:rPr>
            </w:pPr>
            <w:r w:rsidRPr="00F77500">
              <w:rPr>
                <w:rFonts w:ascii="Cordia New" w:hAnsi="Cordia New" w:cs="Cordia New"/>
                <w:sz w:val="26"/>
                <w:szCs w:val="26"/>
                <w:lang w:val="en-GB"/>
              </w:rPr>
              <w:t>63</w:t>
            </w:r>
            <w:r w:rsidRPr="00F77500">
              <w:rPr>
                <w:rFonts w:ascii="Cordia New" w:hAnsi="Cordia New" w:cs="Cordia New"/>
                <w:sz w:val="26"/>
                <w:szCs w:val="26"/>
              </w:rPr>
              <w:t>,</w:t>
            </w:r>
            <w:r w:rsidRPr="00F77500">
              <w:rPr>
                <w:rFonts w:ascii="Cordia New" w:hAnsi="Cordia New" w:cs="Cordia New"/>
                <w:sz w:val="26"/>
                <w:szCs w:val="26"/>
                <w:lang w:val="en-GB"/>
              </w:rPr>
              <w:t>562</w:t>
            </w:r>
          </w:p>
        </w:tc>
        <w:tc>
          <w:tcPr>
            <w:tcW w:w="1368" w:type="dxa"/>
            <w:tcBorders>
              <w:bottom w:val="single" w:sz="4" w:space="0" w:color="auto"/>
            </w:tcBorders>
            <w:shd w:val="clear" w:color="auto" w:fill="FAFAFA"/>
          </w:tcPr>
          <w:p w14:paraId="1D034A96" w14:textId="3CD804CD" w:rsidR="00924802" w:rsidRPr="00F77500" w:rsidRDefault="00924802" w:rsidP="00924802">
            <w:pPr>
              <w:tabs>
                <w:tab w:val="decimal" w:pos="1152"/>
              </w:tabs>
              <w:ind w:right="-72"/>
              <w:jc w:val="both"/>
              <w:rPr>
                <w:rFonts w:ascii="Cordia New" w:hAnsi="Cordia New" w:cs="Cordia New"/>
                <w:sz w:val="26"/>
                <w:szCs w:val="26"/>
              </w:rPr>
            </w:pPr>
            <w:r w:rsidRPr="00F77500">
              <w:rPr>
                <w:rFonts w:ascii="Cordia New" w:hAnsi="Cordia New" w:cs="Cordia New"/>
                <w:sz w:val="26"/>
                <w:szCs w:val="26"/>
                <w:lang w:val="en-GB"/>
              </w:rPr>
              <w:t>2,167,213</w:t>
            </w:r>
          </w:p>
        </w:tc>
        <w:tc>
          <w:tcPr>
            <w:tcW w:w="1368" w:type="dxa"/>
            <w:tcBorders>
              <w:bottom w:val="single" w:sz="4" w:space="0" w:color="auto"/>
            </w:tcBorders>
          </w:tcPr>
          <w:p w14:paraId="225114EA" w14:textId="4FD028BD" w:rsidR="00924802" w:rsidRPr="00F77500" w:rsidRDefault="00924802" w:rsidP="00924802">
            <w:pPr>
              <w:tabs>
                <w:tab w:val="decimal" w:pos="1152"/>
              </w:tabs>
              <w:ind w:right="-72"/>
              <w:jc w:val="both"/>
              <w:rPr>
                <w:rFonts w:ascii="Cordia New" w:hAnsi="Cordia New" w:cs="Cordia New"/>
                <w:sz w:val="26"/>
                <w:szCs w:val="26"/>
              </w:rPr>
            </w:pPr>
            <w:r w:rsidRPr="00F77500">
              <w:rPr>
                <w:rFonts w:ascii="Cordia New" w:hAnsi="Cordia New" w:cs="Cordia New"/>
                <w:sz w:val="26"/>
                <w:szCs w:val="26"/>
                <w:lang w:val="en-GB"/>
              </w:rPr>
              <w:t>2</w:t>
            </w:r>
            <w:r w:rsidRPr="00F77500">
              <w:rPr>
                <w:rFonts w:ascii="Cordia New" w:hAnsi="Cordia New" w:cs="Cordia New"/>
                <w:sz w:val="26"/>
                <w:szCs w:val="26"/>
              </w:rPr>
              <w:t>,</w:t>
            </w:r>
            <w:r w:rsidRPr="00F77500">
              <w:rPr>
                <w:rFonts w:ascii="Cordia New" w:hAnsi="Cordia New" w:cs="Cordia New"/>
                <w:sz w:val="26"/>
                <w:szCs w:val="26"/>
                <w:lang w:val="en-GB"/>
              </w:rPr>
              <w:t>196</w:t>
            </w:r>
            <w:r w:rsidRPr="00F77500">
              <w:rPr>
                <w:rFonts w:ascii="Cordia New" w:hAnsi="Cordia New" w:cs="Cordia New"/>
                <w:sz w:val="26"/>
                <w:szCs w:val="26"/>
              </w:rPr>
              <w:t>,</w:t>
            </w:r>
            <w:r w:rsidRPr="00F77500">
              <w:rPr>
                <w:rFonts w:ascii="Cordia New" w:hAnsi="Cordia New" w:cs="Cordia New"/>
                <w:sz w:val="26"/>
                <w:szCs w:val="26"/>
                <w:lang w:val="en-GB"/>
              </w:rPr>
              <w:t>871</w:t>
            </w:r>
          </w:p>
        </w:tc>
      </w:tr>
      <w:tr w:rsidR="002D3579" w:rsidRPr="00F77500" w14:paraId="07AD45C8" w14:textId="77777777" w:rsidTr="001C4B7A">
        <w:tc>
          <w:tcPr>
            <w:tcW w:w="3989" w:type="dxa"/>
          </w:tcPr>
          <w:p w14:paraId="0E589C1C" w14:textId="77777777" w:rsidR="002D3579" w:rsidRPr="00F77500" w:rsidRDefault="002D3579" w:rsidP="002D3579">
            <w:pPr>
              <w:ind w:left="436"/>
              <w:jc w:val="thaiDistribute"/>
              <w:rPr>
                <w:rFonts w:ascii="Cordia New" w:hAnsi="Cordia New" w:cs="Cordia New"/>
                <w:b/>
                <w:bCs/>
                <w:sz w:val="12"/>
                <w:szCs w:val="12"/>
                <w:lang w:val="en-GB"/>
              </w:rPr>
            </w:pPr>
          </w:p>
        </w:tc>
        <w:tc>
          <w:tcPr>
            <w:tcW w:w="1368" w:type="dxa"/>
            <w:tcBorders>
              <w:top w:val="single" w:sz="4" w:space="0" w:color="auto"/>
            </w:tcBorders>
            <w:shd w:val="clear" w:color="auto" w:fill="FAFAFA"/>
          </w:tcPr>
          <w:p w14:paraId="7869879B" w14:textId="77777777" w:rsidR="002D3579" w:rsidRPr="00F77500" w:rsidRDefault="002D3579" w:rsidP="002D3579">
            <w:pPr>
              <w:tabs>
                <w:tab w:val="decimal" w:pos="1152"/>
              </w:tabs>
              <w:ind w:right="-72"/>
              <w:jc w:val="both"/>
              <w:rPr>
                <w:rFonts w:ascii="Cordia New" w:hAnsi="Cordia New" w:cs="Cordia New"/>
                <w:b/>
                <w:bCs/>
                <w:sz w:val="12"/>
                <w:szCs w:val="12"/>
                <w:lang w:val="en-GB"/>
              </w:rPr>
            </w:pPr>
          </w:p>
        </w:tc>
        <w:tc>
          <w:tcPr>
            <w:tcW w:w="1368" w:type="dxa"/>
            <w:tcBorders>
              <w:top w:val="single" w:sz="4" w:space="0" w:color="auto"/>
            </w:tcBorders>
          </w:tcPr>
          <w:p w14:paraId="0384304F" w14:textId="77777777" w:rsidR="002D3579" w:rsidRPr="00F77500" w:rsidRDefault="002D3579" w:rsidP="002D3579">
            <w:pPr>
              <w:tabs>
                <w:tab w:val="decimal" w:pos="1152"/>
              </w:tabs>
              <w:jc w:val="thaiDistribute"/>
              <w:rPr>
                <w:rFonts w:ascii="Cordia New" w:hAnsi="Cordia New" w:cs="Cordia New"/>
                <w:b/>
                <w:bCs/>
                <w:sz w:val="12"/>
                <w:szCs w:val="12"/>
                <w:lang w:val="en-GB"/>
              </w:rPr>
            </w:pPr>
          </w:p>
        </w:tc>
        <w:tc>
          <w:tcPr>
            <w:tcW w:w="1368" w:type="dxa"/>
            <w:tcBorders>
              <w:top w:val="single" w:sz="4" w:space="0" w:color="auto"/>
            </w:tcBorders>
            <w:shd w:val="clear" w:color="auto" w:fill="FAFAFA"/>
          </w:tcPr>
          <w:p w14:paraId="013E08DD" w14:textId="77777777" w:rsidR="002D3579" w:rsidRPr="00F77500" w:rsidRDefault="002D3579" w:rsidP="002D3579">
            <w:pPr>
              <w:tabs>
                <w:tab w:val="decimal" w:pos="1152"/>
              </w:tabs>
              <w:jc w:val="thaiDistribute"/>
              <w:rPr>
                <w:rFonts w:ascii="Cordia New" w:hAnsi="Cordia New" w:cs="Cordia New"/>
                <w:b/>
                <w:bCs/>
                <w:sz w:val="12"/>
                <w:szCs w:val="12"/>
                <w:lang w:val="en-GB"/>
              </w:rPr>
            </w:pPr>
          </w:p>
        </w:tc>
        <w:tc>
          <w:tcPr>
            <w:tcW w:w="1368" w:type="dxa"/>
            <w:tcBorders>
              <w:top w:val="single" w:sz="4" w:space="0" w:color="auto"/>
            </w:tcBorders>
          </w:tcPr>
          <w:p w14:paraId="43E6C8AC" w14:textId="77777777" w:rsidR="002D3579" w:rsidRPr="00F77500" w:rsidRDefault="002D3579" w:rsidP="002D3579">
            <w:pPr>
              <w:tabs>
                <w:tab w:val="decimal" w:pos="1152"/>
              </w:tabs>
              <w:jc w:val="thaiDistribute"/>
              <w:rPr>
                <w:rFonts w:ascii="Cordia New" w:hAnsi="Cordia New" w:cs="Cordia New"/>
                <w:b/>
                <w:bCs/>
                <w:sz w:val="12"/>
                <w:szCs w:val="12"/>
                <w:lang w:val="en-GB"/>
              </w:rPr>
            </w:pPr>
          </w:p>
        </w:tc>
      </w:tr>
      <w:tr w:rsidR="002D3579" w:rsidRPr="00F77500" w14:paraId="18B16BC5" w14:textId="77777777" w:rsidTr="000F3B40">
        <w:tc>
          <w:tcPr>
            <w:tcW w:w="3989" w:type="dxa"/>
          </w:tcPr>
          <w:p w14:paraId="48F69E41" w14:textId="77777777" w:rsidR="002D3579" w:rsidRPr="00F77500" w:rsidRDefault="002D3579" w:rsidP="002D3579">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ascii="Cordia New" w:hAnsi="Cordia New" w:cs="Cordia New"/>
                <w:sz w:val="26"/>
                <w:szCs w:val="26"/>
                <w:lang w:val="en-GB"/>
              </w:rPr>
            </w:pPr>
            <w:r w:rsidRPr="00F77500">
              <w:rPr>
                <w:rFonts w:ascii="Cordia New" w:hAnsi="Cordia New" w:cs="Cordia New"/>
                <w:sz w:val="26"/>
                <w:szCs w:val="26"/>
                <w:lang w:val="en-GB"/>
              </w:rPr>
              <w:t>Long-term loans to subsidiaries</w:t>
            </w:r>
          </w:p>
        </w:tc>
        <w:tc>
          <w:tcPr>
            <w:tcW w:w="1368" w:type="dxa"/>
            <w:shd w:val="clear" w:color="auto" w:fill="FAFAFA"/>
          </w:tcPr>
          <w:p w14:paraId="3821EF84" w14:textId="7827380B" w:rsidR="002D3579" w:rsidRPr="00F77500" w:rsidRDefault="002D3579" w:rsidP="002D3579">
            <w:pPr>
              <w:tabs>
                <w:tab w:val="decimal" w:pos="1152"/>
              </w:tabs>
              <w:ind w:right="-72"/>
              <w:jc w:val="both"/>
              <w:rPr>
                <w:rFonts w:ascii="Cordia New" w:hAnsi="Cordia New" w:cs="Cordia New"/>
                <w:sz w:val="26"/>
                <w:szCs w:val="26"/>
              </w:rPr>
            </w:pPr>
          </w:p>
        </w:tc>
        <w:tc>
          <w:tcPr>
            <w:tcW w:w="1368" w:type="dxa"/>
          </w:tcPr>
          <w:p w14:paraId="08EE74DF" w14:textId="0BDB53B7" w:rsidR="002D3579" w:rsidRPr="00F77500" w:rsidRDefault="002D3579" w:rsidP="002D3579">
            <w:pPr>
              <w:tabs>
                <w:tab w:val="decimal" w:pos="1152"/>
              </w:tabs>
              <w:jc w:val="thaiDistribute"/>
              <w:rPr>
                <w:rFonts w:ascii="Cordia New" w:hAnsi="Cordia New" w:cs="Cordia New"/>
                <w:sz w:val="26"/>
                <w:szCs w:val="26"/>
                <w:lang w:val="en-GB"/>
              </w:rPr>
            </w:pPr>
          </w:p>
        </w:tc>
        <w:tc>
          <w:tcPr>
            <w:tcW w:w="1368" w:type="dxa"/>
            <w:shd w:val="clear" w:color="auto" w:fill="FAFAFA"/>
          </w:tcPr>
          <w:p w14:paraId="3F06414A" w14:textId="42107167" w:rsidR="002D3579" w:rsidRPr="00F77500" w:rsidRDefault="002D3579" w:rsidP="002D3579">
            <w:pPr>
              <w:tabs>
                <w:tab w:val="decimal" w:pos="1152"/>
              </w:tabs>
              <w:jc w:val="thaiDistribute"/>
              <w:rPr>
                <w:rFonts w:ascii="Cordia New" w:hAnsi="Cordia New" w:cs="Cordia New"/>
                <w:sz w:val="26"/>
                <w:szCs w:val="26"/>
                <w:lang w:val="en-GB"/>
              </w:rPr>
            </w:pPr>
          </w:p>
        </w:tc>
        <w:tc>
          <w:tcPr>
            <w:tcW w:w="1368" w:type="dxa"/>
          </w:tcPr>
          <w:p w14:paraId="6E038926" w14:textId="2DF3898C" w:rsidR="002D3579" w:rsidRPr="00F77500" w:rsidRDefault="002D3579" w:rsidP="002D3579">
            <w:pPr>
              <w:tabs>
                <w:tab w:val="decimal" w:pos="1152"/>
              </w:tabs>
              <w:jc w:val="thaiDistribute"/>
              <w:rPr>
                <w:rFonts w:ascii="Cordia New" w:hAnsi="Cordia New" w:cs="Cordia New"/>
                <w:sz w:val="26"/>
                <w:szCs w:val="26"/>
                <w:lang w:val="en-GB"/>
              </w:rPr>
            </w:pPr>
          </w:p>
        </w:tc>
      </w:tr>
      <w:tr w:rsidR="00924802" w:rsidRPr="00F77500" w14:paraId="050BBCB9" w14:textId="77777777" w:rsidTr="000F3B40">
        <w:tc>
          <w:tcPr>
            <w:tcW w:w="3989" w:type="dxa"/>
          </w:tcPr>
          <w:p w14:paraId="6713B626" w14:textId="19FFE111" w:rsidR="00924802" w:rsidRPr="00F77500" w:rsidRDefault="00924802" w:rsidP="00924802">
            <w:pPr>
              <w:pStyle w:val="MacroText"/>
              <w:tabs>
                <w:tab w:val="clear" w:pos="480"/>
                <w:tab w:val="clear" w:pos="960"/>
                <w:tab w:val="clear" w:pos="1440"/>
                <w:tab w:val="clear" w:pos="1920"/>
                <w:tab w:val="clear" w:pos="2400"/>
                <w:tab w:val="clear" w:pos="2880"/>
                <w:tab w:val="clear" w:pos="3360"/>
                <w:tab w:val="clear" w:pos="3840"/>
                <w:tab w:val="clear" w:pos="4320"/>
                <w:tab w:val="decimal" w:pos="616"/>
              </w:tabs>
              <w:ind w:left="436"/>
              <w:jc w:val="thaiDistribute"/>
              <w:rPr>
                <w:rFonts w:ascii="Cordia New" w:hAnsi="Cordia New" w:cs="Cordia New"/>
                <w:sz w:val="26"/>
                <w:szCs w:val="26"/>
                <w:lang w:val="en-GB"/>
              </w:rPr>
            </w:pPr>
            <w:r w:rsidRPr="00F77500">
              <w:rPr>
                <w:rFonts w:ascii="Cordia New" w:hAnsi="Cordia New" w:cs="Cordia New"/>
                <w:sz w:val="26"/>
                <w:szCs w:val="26"/>
                <w:lang w:val="en-GB"/>
              </w:rPr>
              <w:t xml:space="preserve">   - Current portion</w:t>
            </w:r>
          </w:p>
        </w:tc>
        <w:tc>
          <w:tcPr>
            <w:tcW w:w="1368" w:type="dxa"/>
            <w:shd w:val="clear" w:color="auto" w:fill="FAFAFA"/>
          </w:tcPr>
          <w:p w14:paraId="7A3FB3E8" w14:textId="064CA35D" w:rsidR="00924802" w:rsidRPr="00F77500" w:rsidRDefault="00924802" w:rsidP="00924802">
            <w:pPr>
              <w:tabs>
                <w:tab w:val="decimal" w:pos="1152"/>
              </w:tabs>
              <w:ind w:right="-72"/>
              <w:jc w:val="both"/>
              <w:rPr>
                <w:rFonts w:ascii="Cordia New" w:hAnsi="Cordia New" w:cs="Cordia New"/>
                <w:sz w:val="26"/>
                <w:szCs w:val="26"/>
              </w:rPr>
            </w:pPr>
            <w:r w:rsidRPr="00F77500">
              <w:rPr>
                <w:rFonts w:ascii="Cordia New" w:hAnsi="Cordia New" w:cs="Cordia New"/>
                <w:sz w:val="26"/>
                <w:szCs w:val="26"/>
              </w:rPr>
              <w:t>42,000</w:t>
            </w:r>
          </w:p>
        </w:tc>
        <w:tc>
          <w:tcPr>
            <w:tcW w:w="1368" w:type="dxa"/>
          </w:tcPr>
          <w:p w14:paraId="78E5BEE4" w14:textId="0A5C7AD2" w:rsidR="00924802" w:rsidRPr="00F77500" w:rsidRDefault="00924802" w:rsidP="00924802">
            <w:pPr>
              <w:tabs>
                <w:tab w:val="decimal" w:pos="1152"/>
              </w:tabs>
              <w:ind w:right="-72"/>
              <w:jc w:val="both"/>
              <w:rPr>
                <w:rFonts w:ascii="Cordia New" w:hAnsi="Cordia New" w:cs="Cordia New"/>
                <w:sz w:val="26"/>
                <w:szCs w:val="26"/>
              </w:rPr>
            </w:pPr>
            <w:r w:rsidRPr="00F77500">
              <w:rPr>
                <w:rFonts w:ascii="Cordia New" w:hAnsi="Cordia New" w:cs="Cordia New"/>
                <w:sz w:val="26"/>
                <w:szCs w:val="26"/>
                <w:lang w:val="en-GB"/>
              </w:rPr>
              <w:t>42,000</w:t>
            </w:r>
          </w:p>
        </w:tc>
        <w:tc>
          <w:tcPr>
            <w:tcW w:w="1368" w:type="dxa"/>
            <w:shd w:val="clear" w:color="auto" w:fill="FAFAFA"/>
          </w:tcPr>
          <w:p w14:paraId="20D93B86" w14:textId="18E06F4E" w:rsidR="00924802" w:rsidRPr="00F77500" w:rsidRDefault="00924802" w:rsidP="00924802">
            <w:pPr>
              <w:tabs>
                <w:tab w:val="decimal" w:pos="1152"/>
              </w:tabs>
              <w:ind w:right="-72"/>
              <w:jc w:val="both"/>
              <w:rPr>
                <w:rFonts w:ascii="Cordia New" w:hAnsi="Cordia New" w:cs="Cordia New"/>
                <w:sz w:val="26"/>
                <w:szCs w:val="26"/>
              </w:rPr>
            </w:pPr>
            <w:r w:rsidRPr="00F77500">
              <w:rPr>
                <w:rFonts w:ascii="Cordia New" w:hAnsi="Cordia New" w:cs="Cordia New"/>
                <w:sz w:val="26"/>
                <w:szCs w:val="26"/>
              </w:rPr>
              <w:t>1,432,150</w:t>
            </w:r>
          </w:p>
        </w:tc>
        <w:tc>
          <w:tcPr>
            <w:tcW w:w="1368" w:type="dxa"/>
          </w:tcPr>
          <w:p w14:paraId="48CD3F8C" w14:textId="58429487" w:rsidR="00924802" w:rsidRPr="00F77500" w:rsidRDefault="00924802" w:rsidP="00924802">
            <w:pPr>
              <w:tabs>
                <w:tab w:val="decimal" w:pos="1152"/>
              </w:tabs>
              <w:ind w:right="-72"/>
              <w:jc w:val="both"/>
              <w:rPr>
                <w:rFonts w:ascii="Cordia New" w:hAnsi="Cordia New" w:cs="Cordia New"/>
                <w:sz w:val="26"/>
                <w:szCs w:val="26"/>
              </w:rPr>
            </w:pPr>
            <w:r w:rsidRPr="00F77500">
              <w:rPr>
                <w:rFonts w:ascii="Cordia New" w:hAnsi="Cordia New" w:cs="Cordia New"/>
                <w:sz w:val="26"/>
                <w:szCs w:val="26"/>
                <w:lang w:val="en-GB"/>
              </w:rPr>
              <w:t>1</w:t>
            </w:r>
            <w:r w:rsidRPr="00F77500">
              <w:rPr>
                <w:rFonts w:ascii="Cordia New" w:hAnsi="Cordia New" w:cs="Cordia New"/>
                <w:sz w:val="26"/>
                <w:szCs w:val="26"/>
              </w:rPr>
              <w:t>,</w:t>
            </w:r>
            <w:r w:rsidRPr="00F77500">
              <w:rPr>
                <w:rFonts w:ascii="Cordia New" w:hAnsi="Cordia New" w:cs="Cordia New"/>
                <w:sz w:val="26"/>
                <w:szCs w:val="26"/>
                <w:lang w:val="en-GB"/>
              </w:rPr>
              <w:t>451</w:t>
            </w:r>
            <w:r w:rsidRPr="00F77500">
              <w:rPr>
                <w:rFonts w:ascii="Cordia New" w:hAnsi="Cordia New" w:cs="Cordia New"/>
                <w:sz w:val="26"/>
                <w:szCs w:val="26"/>
              </w:rPr>
              <w:t>,</w:t>
            </w:r>
            <w:r w:rsidRPr="00F77500">
              <w:rPr>
                <w:rFonts w:ascii="Cordia New" w:hAnsi="Cordia New" w:cs="Cordia New"/>
                <w:sz w:val="26"/>
                <w:szCs w:val="26"/>
                <w:lang w:val="en-GB"/>
              </w:rPr>
              <w:t>621</w:t>
            </w:r>
          </w:p>
        </w:tc>
      </w:tr>
      <w:tr w:rsidR="00924802" w:rsidRPr="00F77500" w14:paraId="16809B86" w14:textId="77777777" w:rsidTr="000F3B40">
        <w:tc>
          <w:tcPr>
            <w:tcW w:w="3989" w:type="dxa"/>
          </w:tcPr>
          <w:p w14:paraId="2DE9B88C" w14:textId="152769DC" w:rsidR="00924802" w:rsidRPr="00F77500" w:rsidRDefault="00924802" w:rsidP="00924802">
            <w:pPr>
              <w:pStyle w:val="MacroText"/>
              <w:tabs>
                <w:tab w:val="clear" w:pos="480"/>
                <w:tab w:val="clear" w:pos="960"/>
                <w:tab w:val="clear" w:pos="1440"/>
                <w:tab w:val="clear" w:pos="1920"/>
                <w:tab w:val="clear" w:pos="2400"/>
                <w:tab w:val="clear" w:pos="2880"/>
                <w:tab w:val="clear" w:pos="3360"/>
                <w:tab w:val="clear" w:pos="3840"/>
                <w:tab w:val="clear" w:pos="4320"/>
                <w:tab w:val="decimal" w:pos="616"/>
              </w:tabs>
              <w:ind w:left="436"/>
              <w:jc w:val="thaiDistribute"/>
              <w:rPr>
                <w:rFonts w:ascii="Cordia New" w:hAnsi="Cordia New" w:cs="Cordia New"/>
                <w:sz w:val="26"/>
                <w:szCs w:val="26"/>
                <w:lang w:val="en-GB"/>
              </w:rPr>
            </w:pPr>
            <w:r w:rsidRPr="00F77500">
              <w:rPr>
                <w:rFonts w:ascii="Cordia New" w:hAnsi="Cordia New" w:cs="Cordia New"/>
                <w:sz w:val="26"/>
                <w:szCs w:val="26"/>
                <w:lang w:val="en-GB"/>
              </w:rPr>
              <w:t xml:space="preserve">   - Non-current portion</w:t>
            </w:r>
          </w:p>
        </w:tc>
        <w:tc>
          <w:tcPr>
            <w:tcW w:w="1368" w:type="dxa"/>
            <w:tcBorders>
              <w:bottom w:val="single" w:sz="4" w:space="0" w:color="auto"/>
            </w:tcBorders>
            <w:shd w:val="clear" w:color="auto" w:fill="FAFAFA"/>
          </w:tcPr>
          <w:p w14:paraId="7A59ADE5" w14:textId="751AD2D5" w:rsidR="00924802" w:rsidRPr="00F77500" w:rsidRDefault="00924802" w:rsidP="00924802">
            <w:pPr>
              <w:tabs>
                <w:tab w:val="decimal" w:pos="1152"/>
              </w:tabs>
              <w:ind w:right="-72"/>
              <w:jc w:val="both"/>
              <w:rPr>
                <w:rFonts w:ascii="Cordia New" w:hAnsi="Cordia New" w:cs="Cordia New"/>
                <w:sz w:val="26"/>
                <w:szCs w:val="26"/>
              </w:rPr>
            </w:pPr>
            <w:r w:rsidRPr="00F77500">
              <w:rPr>
                <w:rFonts w:ascii="Cordia New" w:hAnsi="Cordia New" w:cs="Cordia New"/>
                <w:sz w:val="26"/>
                <w:szCs w:val="26"/>
              </w:rPr>
              <w:t>2,280,575</w:t>
            </w:r>
          </w:p>
        </w:tc>
        <w:tc>
          <w:tcPr>
            <w:tcW w:w="1368" w:type="dxa"/>
            <w:tcBorders>
              <w:bottom w:val="single" w:sz="4" w:space="0" w:color="auto"/>
            </w:tcBorders>
          </w:tcPr>
          <w:p w14:paraId="5D711EA1" w14:textId="10D4594C" w:rsidR="00924802" w:rsidRPr="00F77500" w:rsidRDefault="00924802" w:rsidP="00924802">
            <w:pPr>
              <w:tabs>
                <w:tab w:val="decimal" w:pos="1152"/>
              </w:tabs>
              <w:ind w:right="-72"/>
              <w:jc w:val="both"/>
              <w:rPr>
                <w:rFonts w:ascii="Cordia New" w:hAnsi="Cordia New" w:cs="Cordia New"/>
                <w:sz w:val="26"/>
                <w:szCs w:val="26"/>
              </w:rPr>
            </w:pPr>
            <w:r w:rsidRPr="00F77500">
              <w:rPr>
                <w:rFonts w:ascii="Cordia New" w:hAnsi="Cordia New" w:cs="Cordia New"/>
                <w:sz w:val="26"/>
                <w:szCs w:val="26"/>
                <w:lang w:val="en-GB"/>
              </w:rPr>
              <w:t>2,224,499</w:t>
            </w:r>
          </w:p>
        </w:tc>
        <w:tc>
          <w:tcPr>
            <w:tcW w:w="1368" w:type="dxa"/>
            <w:tcBorders>
              <w:bottom w:val="single" w:sz="4" w:space="0" w:color="auto"/>
            </w:tcBorders>
            <w:shd w:val="clear" w:color="auto" w:fill="FAFAFA"/>
          </w:tcPr>
          <w:p w14:paraId="57B0EAD1" w14:textId="3D72797F" w:rsidR="00924802" w:rsidRPr="00F77500" w:rsidRDefault="00924802" w:rsidP="00924802">
            <w:pPr>
              <w:tabs>
                <w:tab w:val="decimal" w:pos="1152"/>
              </w:tabs>
              <w:ind w:right="-72"/>
              <w:jc w:val="both"/>
              <w:rPr>
                <w:rFonts w:ascii="Cordia New" w:hAnsi="Cordia New" w:cs="Cordia New"/>
                <w:sz w:val="26"/>
                <w:szCs w:val="26"/>
              </w:rPr>
            </w:pPr>
            <w:r w:rsidRPr="00F77500">
              <w:rPr>
                <w:rFonts w:ascii="Cordia New" w:hAnsi="Cordia New" w:cs="Cordia New"/>
                <w:sz w:val="26"/>
                <w:szCs w:val="26"/>
              </w:rPr>
              <w:t>77,764,874</w:t>
            </w:r>
          </w:p>
        </w:tc>
        <w:tc>
          <w:tcPr>
            <w:tcW w:w="1368" w:type="dxa"/>
            <w:tcBorders>
              <w:bottom w:val="single" w:sz="4" w:space="0" w:color="auto"/>
            </w:tcBorders>
          </w:tcPr>
          <w:p w14:paraId="392D3615" w14:textId="079B32CC" w:rsidR="00924802" w:rsidRPr="00F77500" w:rsidRDefault="00924802" w:rsidP="00924802">
            <w:pPr>
              <w:tabs>
                <w:tab w:val="decimal" w:pos="1152"/>
              </w:tabs>
              <w:ind w:right="-72"/>
              <w:jc w:val="both"/>
              <w:rPr>
                <w:rFonts w:ascii="Cordia New" w:hAnsi="Cordia New" w:cs="Cordia New"/>
                <w:sz w:val="26"/>
                <w:szCs w:val="26"/>
              </w:rPr>
            </w:pPr>
            <w:r w:rsidRPr="00F77500">
              <w:rPr>
                <w:rFonts w:ascii="Cordia New" w:hAnsi="Cordia New" w:cs="Cordia New"/>
                <w:sz w:val="26"/>
                <w:szCs w:val="26"/>
                <w:lang w:val="en-GB"/>
              </w:rPr>
              <w:t>76</w:t>
            </w:r>
            <w:r w:rsidRPr="00F77500">
              <w:rPr>
                <w:rFonts w:ascii="Cordia New" w:hAnsi="Cordia New" w:cs="Cordia New"/>
                <w:sz w:val="26"/>
                <w:szCs w:val="26"/>
              </w:rPr>
              <w:t>,</w:t>
            </w:r>
            <w:r w:rsidRPr="00F77500">
              <w:rPr>
                <w:rFonts w:ascii="Cordia New" w:hAnsi="Cordia New" w:cs="Cordia New"/>
                <w:sz w:val="26"/>
                <w:szCs w:val="26"/>
                <w:lang w:val="en-GB"/>
              </w:rPr>
              <w:t>884</w:t>
            </w:r>
            <w:r w:rsidRPr="00F77500">
              <w:rPr>
                <w:rFonts w:ascii="Cordia New" w:hAnsi="Cordia New" w:cs="Cordia New"/>
                <w:sz w:val="26"/>
                <w:szCs w:val="26"/>
              </w:rPr>
              <w:t>,</w:t>
            </w:r>
            <w:r w:rsidRPr="00F77500">
              <w:rPr>
                <w:rFonts w:ascii="Cordia New" w:hAnsi="Cordia New" w:cs="Cordia New"/>
                <w:sz w:val="26"/>
                <w:szCs w:val="26"/>
                <w:lang w:val="en-GB"/>
              </w:rPr>
              <w:t>038</w:t>
            </w:r>
          </w:p>
        </w:tc>
      </w:tr>
      <w:tr w:rsidR="00924802" w:rsidRPr="00F77500" w14:paraId="6C2A7154" w14:textId="77777777" w:rsidTr="000F3B40">
        <w:tc>
          <w:tcPr>
            <w:tcW w:w="3989" w:type="dxa"/>
          </w:tcPr>
          <w:p w14:paraId="17A2EF0D" w14:textId="4A76E0A0" w:rsidR="00924802" w:rsidRPr="00F77500" w:rsidRDefault="00924802" w:rsidP="00924802">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ascii="Cordia New" w:hAnsi="Cordia New" w:cs="Cordia New"/>
                <w:sz w:val="26"/>
                <w:szCs w:val="26"/>
                <w:lang w:val="en-GB"/>
              </w:rPr>
            </w:pPr>
            <w:r w:rsidRPr="00F77500">
              <w:rPr>
                <w:rFonts w:ascii="Cordia New" w:hAnsi="Cordia New" w:cs="Cordia New"/>
                <w:sz w:val="26"/>
                <w:szCs w:val="26"/>
                <w:lang w:val="en-GB"/>
              </w:rPr>
              <w:t>Total long-term loans to subsidiaries</w:t>
            </w:r>
          </w:p>
        </w:tc>
        <w:tc>
          <w:tcPr>
            <w:tcW w:w="1368" w:type="dxa"/>
            <w:tcBorders>
              <w:bottom w:val="single" w:sz="4" w:space="0" w:color="auto"/>
            </w:tcBorders>
            <w:shd w:val="clear" w:color="auto" w:fill="FAFAFA"/>
          </w:tcPr>
          <w:p w14:paraId="60B97F7E" w14:textId="6BABE283" w:rsidR="00924802" w:rsidRPr="00F77500" w:rsidRDefault="00924802" w:rsidP="00924802">
            <w:pPr>
              <w:tabs>
                <w:tab w:val="decimal" w:pos="1152"/>
              </w:tabs>
              <w:ind w:right="-72"/>
              <w:jc w:val="both"/>
              <w:rPr>
                <w:rFonts w:ascii="Cordia New" w:hAnsi="Cordia New" w:cs="Cordia New"/>
                <w:sz w:val="26"/>
                <w:szCs w:val="26"/>
              </w:rPr>
            </w:pPr>
            <w:r w:rsidRPr="00F77500">
              <w:rPr>
                <w:rFonts w:ascii="Cordia New" w:hAnsi="Cordia New" w:cs="Cordia New"/>
                <w:sz w:val="26"/>
                <w:szCs w:val="26"/>
              </w:rPr>
              <w:t>2,322,575</w:t>
            </w:r>
          </w:p>
        </w:tc>
        <w:tc>
          <w:tcPr>
            <w:tcW w:w="1368" w:type="dxa"/>
            <w:tcBorders>
              <w:bottom w:val="single" w:sz="4" w:space="0" w:color="auto"/>
            </w:tcBorders>
          </w:tcPr>
          <w:p w14:paraId="475CE056" w14:textId="5A589C53" w:rsidR="00924802" w:rsidRPr="00F77500" w:rsidRDefault="00924802" w:rsidP="00924802">
            <w:pPr>
              <w:tabs>
                <w:tab w:val="decimal" w:pos="1152"/>
              </w:tabs>
              <w:ind w:right="-72"/>
              <w:jc w:val="both"/>
              <w:rPr>
                <w:rFonts w:ascii="Cordia New" w:hAnsi="Cordia New" w:cs="Cordia New"/>
                <w:sz w:val="26"/>
                <w:szCs w:val="26"/>
              </w:rPr>
            </w:pPr>
            <w:r w:rsidRPr="00F77500">
              <w:rPr>
                <w:rFonts w:ascii="Cordia New" w:hAnsi="Cordia New" w:cs="Cordia New"/>
                <w:sz w:val="26"/>
                <w:szCs w:val="26"/>
                <w:lang w:val="en-GB"/>
              </w:rPr>
              <w:t>2,266,499</w:t>
            </w:r>
          </w:p>
        </w:tc>
        <w:tc>
          <w:tcPr>
            <w:tcW w:w="1368" w:type="dxa"/>
            <w:tcBorders>
              <w:bottom w:val="single" w:sz="4" w:space="0" w:color="auto"/>
            </w:tcBorders>
            <w:shd w:val="clear" w:color="auto" w:fill="FAFAFA"/>
          </w:tcPr>
          <w:p w14:paraId="51171BBB" w14:textId="1471FDB6" w:rsidR="00924802" w:rsidRPr="00F77500" w:rsidRDefault="00924802" w:rsidP="00924802">
            <w:pPr>
              <w:tabs>
                <w:tab w:val="decimal" w:pos="1152"/>
              </w:tabs>
              <w:ind w:right="-72"/>
              <w:jc w:val="both"/>
              <w:rPr>
                <w:rFonts w:ascii="Cordia New" w:hAnsi="Cordia New" w:cs="Cordia New"/>
                <w:sz w:val="26"/>
                <w:szCs w:val="26"/>
              </w:rPr>
            </w:pPr>
            <w:r w:rsidRPr="00F77500">
              <w:rPr>
                <w:rFonts w:ascii="Cordia New" w:hAnsi="Cordia New" w:cs="Cordia New"/>
                <w:sz w:val="26"/>
                <w:szCs w:val="26"/>
              </w:rPr>
              <w:t>79,197,024</w:t>
            </w:r>
          </w:p>
        </w:tc>
        <w:tc>
          <w:tcPr>
            <w:tcW w:w="1368" w:type="dxa"/>
            <w:tcBorders>
              <w:bottom w:val="single" w:sz="4" w:space="0" w:color="auto"/>
            </w:tcBorders>
          </w:tcPr>
          <w:p w14:paraId="7E8FC2A0" w14:textId="584F53A2" w:rsidR="00924802" w:rsidRPr="00F77500" w:rsidRDefault="00924802" w:rsidP="00924802">
            <w:pPr>
              <w:tabs>
                <w:tab w:val="decimal" w:pos="1152"/>
              </w:tabs>
              <w:ind w:right="-72"/>
              <w:jc w:val="both"/>
              <w:rPr>
                <w:rFonts w:ascii="Cordia New" w:hAnsi="Cordia New" w:cs="Cordia New"/>
                <w:sz w:val="26"/>
                <w:szCs w:val="26"/>
              </w:rPr>
            </w:pPr>
            <w:r w:rsidRPr="00F77500">
              <w:rPr>
                <w:rFonts w:ascii="Cordia New" w:hAnsi="Cordia New" w:cs="Cordia New"/>
                <w:sz w:val="26"/>
                <w:szCs w:val="26"/>
                <w:lang w:val="en-GB"/>
              </w:rPr>
              <w:t>78</w:t>
            </w:r>
            <w:r w:rsidRPr="00F77500">
              <w:rPr>
                <w:rFonts w:ascii="Cordia New" w:hAnsi="Cordia New" w:cs="Cordia New"/>
                <w:sz w:val="26"/>
                <w:szCs w:val="26"/>
              </w:rPr>
              <w:t>,</w:t>
            </w:r>
            <w:r w:rsidRPr="00F77500">
              <w:rPr>
                <w:rFonts w:ascii="Cordia New" w:hAnsi="Cordia New" w:cs="Cordia New"/>
                <w:sz w:val="26"/>
                <w:szCs w:val="26"/>
                <w:lang w:val="en-GB"/>
              </w:rPr>
              <w:t>335</w:t>
            </w:r>
            <w:r w:rsidRPr="00F77500">
              <w:rPr>
                <w:rFonts w:ascii="Cordia New" w:hAnsi="Cordia New" w:cs="Cordia New"/>
                <w:sz w:val="26"/>
                <w:szCs w:val="26"/>
              </w:rPr>
              <w:t>,</w:t>
            </w:r>
            <w:r w:rsidRPr="00F77500">
              <w:rPr>
                <w:rFonts w:ascii="Cordia New" w:hAnsi="Cordia New" w:cs="Cordia New"/>
                <w:sz w:val="26"/>
                <w:szCs w:val="26"/>
                <w:lang w:val="en-GB"/>
              </w:rPr>
              <w:t>659</w:t>
            </w:r>
          </w:p>
        </w:tc>
      </w:tr>
    </w:tbl>
    <w:p w14:paraId="179368E2" w14:textId="5DF41398" w:rsidR="00004CAF" w:rsidRPr="00F77500" w:rsidRDefault="00004CAF">
      <w:pPr>
        <w:rPr>
          <w:rFonts w:ascii="Cordia New" w:eastAsia="Angsana New" w:hAnsi="Cordia New" w:cs="Cordia New"/>
          <w:spacing w:val="-2"/>
          <w:sz w:val="26"/>
          <w:szCs w:val="26"/>
        </w:rPr>
      </w:pPr>
    </w:p>
    <w:p w14:paraId="21830492" w14:textId="77777777" w:rsidR="00A876C1" w:rsidRPr="00F77500" w:rsidRDefault="00A876C1">
      <w:pPr>
        <w:rPr>
          <w:rFonts w:ascii="Cordia New" w:eastAsia="Angsana New" w:hAnsi="Cordia New" w:cs="Cordia New"/>
          <w:spacing w:val="-2"/>
          <w:sz w:val="26"/>
          <w:szCs w:val="26"/>
        </w:rPr>
      </w:pPr>
      <w:r w:rsidRPr="00F77500">
        <w:rPr>
          <w:rFonts w:ascii="Cordia New" w:eastAsia="Angsana New" w:hAnsi="Cordia New" w:cs="Cordia New"/>
          <w:spacing w:val="-2"/>
          <w:sz w:val="26"/>
          <w:szCs w:val="26"/>
        </w:rPr>
        <w:br w:type="page"/>
      </w:r>
    </w:p>
    <w:p w14:paraId="69032102" w14:textId="036A5672" w:rsidR="00F66A1D" w:rsidRPr="00F77500" w:rsidRDefault="00F66A1D" w:rsidP="00034968">
      <w:pPr>
        <w:ind w:left="547"/>
        <w:jc w:val="both"/>
        <w:rPr>
          <w:rFonts w:ascii="Cordia New" w:eastAsia="Angsana New" w:hAnsi="Cordia New" w:cs="Cordia New"/>
          <w:sz w:val="26"/>
          <w:szCs w:val="26"/>
        </w:rPr>
      </w:pPr>
      <w:r w:rsidRPr="00F77500">
        <w:rPr>
          <w:rFonts w:ascii="Cordia New" w:eastAsia="Angsana New" w:hAnsi="Cordia New" w:cs="Cordia New"/>
          <w:spacing w:val="-2"/>
          <w:sz w:val="26"/>
          <w:szCs w:val="26"/>
        </w:rPr>
        <w:t xml:space="preserve">Movements of short-term loans and long-term loans to subsidiaries for the </w:t>
      </w:r>
      <w:r w:rsidR="00D13488" w:rsidRPr="00F77500">
        <w:rPr>
          <w:rFonts w:ascii="Cordia New" w:eastAsia="Angsana New" w:hAnsi="Cordia New" w:cs="Cordia New"/>
          <w:spacing w:val="-2"/>
          <w:sz w:val="26"/>
          <w:szCs w:val="26"/>
          <w:lang w:val="en-GB"/>
        </w:rPr>
        <w:t>three-month</w:t>
      </w:r>
      <w:r w:rsidRPr="00F77500">
        <w:rPr>
          <w:rFonts w:ascii="Cordia New" w:eastAsia="Angsana New" w:hAnsi="Cordia New" w:cs="Cordia New"/>
          <w:spacing w:val="-2"/>
          <w:sz w:val="26"/>
          <w:szCs w:val="26"/>
        </w:rPr>
        <w:t xml:space="preserve"> period ended </w:t>
      </w:r>
      <w:r w:rsidR="00004CAF" w:rsidRPr="00F77500">
        <w:rPr>
          <w:rFonts w:ascii="Cordia New" w:eastAsia="Angsana New" w:hAnsi="Cordia New" w:cs="Cordia New"/>
          <w:spacing w:val="-2"/>
          <w:sz w:val="26"/>
          <w:szCs w:val="26"/>
          <w:lang w:val="en-GB"/>
        </w:rPr>
        <w:t>31</w:t>
      </w:r>
      <w:r w:rsidR="00AA6E21" w:rsidRPr="00F77500">
        <w:rPr>
          <w:rFonts w:ascii="Cordia New" w:eastAsia="Angsana New" w:hAnsi="Cordia New" w:cs="Cordia New"/>
          <w:spacing w:val="-2"/>
          <w:sz w:val="26"/>
          <w:szCs w:val="26"/>
          <w:lang w:val="en-GB"/>
        </w:rPr>
        <w:t xml:space="preserve"> March</w:t>
      </w:r>
      <w:r w:rsidRPr="00F77500">
        <w:rPr>
          <w:rFonts w:ascii="Cordia New" w:eastAsia="Angsana New" w:hAnsi="Cordia New" w:cs="Cordia New"/>
          <w:spacing w:val="-2"/>
          <w:sz w:val="26"/>
          <w:szCs w:val="26"/>
        </w:rPr>
        <w:t xml:space="preserve"> </w:t>
      </w:r>
      <w:r w:rsidR="00004CAF" w:rsidRPr="00F77500">
        <w:rPr>
          <w:rFonts w:ascii="Cordia New" w:eastAsia="Angsana New" w:hAnsi="Cordia New" w:cs="Cordia New"/>
          <w:spacing w:val="-2"/>
          <w:sz w:val="26"/>
          <w:szCs w:val="26"/>
          <w:lang w:val="en-GB"/>
        </w:rPr>
        <w:t>2023</w:t>
      </w:r>
      <w:r w:rsidRPr="00F77500">
        <w:rPr>
          <w:rFonts w:ascii="Cordia New" w:eastAsia="Angsana New" w:hAnsi="Cordia New" w:cs="Cordia New"/>
          <w:sz w:val="26"/>
          <w:szCs w:val="26"/>
        </w:rPr>
        <w:t xml:space="preserve"> are as follows:</w:t>
      </w:r>
    </w:p>
    <w:p w14:paraId="15E30BCE" w14:textId="4518BED6" w:rsidR="00143259" w:rsidRPr="00F77500" w:rsidRDefault="00143259" w:rsidP="002D3579">
      <w:pPr>
        <w:ind w:left="436"/>
        <w:jc w:val="thaiDistribute"/>
        <w:rPr>
          <w:rFonts w:ascii="Cordia New" w:hAnsi="Cordia New" w:cs="Cordia New"/>
          <w:b/>
          <w:bCs/>
          <w:sz w:val="20"/>
          <w:szCs w:val="20"/>
          <w:lang w:val="en-GB"/>
        </w:rPr>
      </w:pPr>
    </w:p>
    <w:tbl>
      <w:tblPr>
        <w:tblW w:w="8912" w:type="dxa"/>
        <w:tblInd w:w="540" w:type="dxa"/>
        <w:tblLayout w:type="fixed"/>
        <w:tblLook w:val="0000" w:firstRow="0" w:lastRow="0" w:firstColumn="0" w:lastColumn="0" w:noHBand="0" w:noVBand="0"/>
      </w:tblPr>
      <w:tblGrid>
        <w:gridCol w:w="3267"/>
        <w:gridCol w:w="1411"/>
        <w:gridCol w:w="1411"/>
        <w:gridCol w:w="1411"/>
        <w:gridCol w:w="1412"/>
      </w:tblGrid>
      <w:tr w:rsidR="008A0B94" w:rsidRPr="00F77500" w14:paraId="6EA350C8" w14:textId="77777777" w:rsidTr="00F243D4">
        <w:tc>
          <w:tcPr>
            <w:tcW w:w="3267" w:type="dxa"/>
            <w:shd w:val="clear" w:color="auto" w:fill="auto"/>
          </w:tcPr>
          <w:p w14:paraId="34558333" w14:textId="77777777" w:rsidR="008A0B94" w:rsidRPr="00F77500" w:rsidRDefault="008A0B94" w:rsidP="00034968">
            <w:pPr>
              <w:tabs>
                <w:tab w:val="left" w:pos="540"/>
                <w:tab w:val="left" w:pos="900"/>
              </w:tabs>
              <w:ind w:left="158"/>
              <w:jc w:val="center"/>
              <w:rPr>
                <w:rFonts w:ascii="Cordia New" w:hAnsi="Cordia New" w:cs="Cordia New"/>
                <w:b/>
                <w:bCs/>
                <w:sz w:val="26"/>
                <w:szCs w:val="26"/>
                <w:lang w:val="en-GB"/>
              </w:rPr>
            </w:pPr>
          </w:p>
        </w:tc>
        <w:tc>
          <w:tcPr>
            <w:tcW w:w="5645" w:type="dxa"/>
            <w:gridSpan w:val="4"/>
            <w:tcBorders>
              <w:top w:val="single" w:sz="4" w:space="0" w:color="auto"/>
              <w:bottom w:val="single" w:sz="4" w:space="0" w:color="auto"/>
            </w:tcBorders>
            <w:shd w:val="clear" w:color="auto" w:fill="auto"/>
          </w:tcPr>
          <w:p w14:paraId="4F96FE37" w14:textId="792EF462" w:rsidR="008A0B94" w:rsidRPr="00F77500" w:rsidRDefault="008A0B94" w:rsidP="00034968">
            <w:pPr>
              <w:tabs>
                <w:tab w:val="right" w:pos="5547"/>
              </w:tabs>
              <w:ind w:right="-12"/>
              <w:jc w:val="both"/>
              <w:rPr>
                <w:rFonts w:ascii="Cordia New" w:hAnsi="Cordia New" w:cs="Cordia New"/>
                <w:b/>
                <w:bCs/>
                <w:sz w:val="26"/>
                <w:szCs w:val="26"/>
                <w:lang w:val="en-GB"/>
              </w:rPr>
            </w:pPr>
            <w:r w:rsidRPr="00F77500">
              <w:rPr>
                <w:rFonts w:ascii="Cordia New" w:hAnsi="Cordia New" w:cs="Cordia New"/>
                <w:b/>
                <w:bCs/>
                <w:sz w:val="26"/>
                <w:szCs w:val="26"/>
                <w:lang w:val="en-GB"/>
              </w:rPr>
              <w:tab/>
            </w:r>
            <w:r w:rsidRPr="00F77500">
              <w:rPr>
                <w:rFonts w:ascii="Cordia New" w:hAnsi="Cordia New" w:cs="Cordia New"/>
                <w:b/>
                <w:bCs/>
                <w:sz w:val="26"/>
                <w:szCs w:val="26"/>
              </w:rPr>
              <w:t>Separate financial information</w:t>
            </w:r>
          </w:p>
        </w:tc>
      </w:tr>
      <w:tr w:rsidR="008A0B94" w:rsidRPr="00F77500" w14:paraId="00610318" w14:textId="77777777" w:rsidTr="00F243D4">
        <w:tc>
          <w:tcPr>
            <w:tcW w:w="3267" w:type="dxa"/>
            <w:shd w:val="clear" w:color="auto" w:fill="auto"/>
          </w:tcPr>
          <w:p w14:paraId="0A5EE978" w14:textId="77777777" w:rsidR="008A0B94" w:rsidRPr="00F77500" w:rsidRDefault="008A0B94" w:rsidP="00034968">
            <w:pPr>
              <w:tabs>
                <w:tab w:val="left" w:pos="540"/>
                <w:tab w:val="left" w:pos="900"/>
              </w:tabs>
              <w:ind w:left="158"/>
              <w:jc w:val="center"/>
              <w:rPr>
                <w:rFonts w:ascii="Cordia New" w:hAnsi="Cordia New" w:cs="Cordia New"/>
                <w:b/>
                <w:bCs/>
                <w:sz w:val="26"/>
                <w:szCs w:val="26"/>
                <w:lang w:val="en-GB"/>
              </w:rPr>
            </w:pPr>
          </w:p>
        </w:tc>
        <w:tc>
          <w:tcPr>
            <w:tcW w:w="2822" w:type="dxa"/>
            <w:gridSpan w:val="2"/>
            <w:tcBorders>
              <w:top w:val="single" w:sz="4" w:space="0" w:color="auto"/>
              <w:bottom w:val="single" w:sz="4" w:space="0" w:color="auto"/>
            </w:tcBorders>
            <w:shd w:val="clear" w:color="auto" w:fill="auto"/>
          </w:tcPr>
          <w:p w14:paraId="762F47C7" w14:textId="7E8222C3" w:rsidR="008A0B94" w:rsidRPr="00F77500" w:rsidRDefault="008A0B94" w:rsidP="00F243D4">
            <w:pPr>
              <w:tabs>
                <w:tab w:val="right" w:pos="2611"/>
              </w:tabs>
              <w:ind w:right="-72"/>
              <w:jc w:val="both"/>
              <w:rPr>
                <w:rFonts w:ascii="Cordia New" w:hAnsi="Cordia New" w:cs="Cordia New"/>
                <w:b/>
                <w:bCs/>
                <w:sz w:val="26"/>
                <w:szCs w:val="26"/>
                <w:lang w:val="en-GB"/>
              </w:rPr>
            </w:pPr>
            <w:r w:rsidRPr="00F77500">
              <w:rPr>
                <w:rFonts w:ascii="Cordia New" w:hAnsi="Cordia New" w:cs="Cordia New"/>
                <w:b/>
                <w:sz w:val="26"/>
                <w:szCs w:val="26"/>
              </w:rPr>
              <w:tab/>
              <w:t>Short-term loans to subsidiaries</w:t>
            </w:r>
          </w:p>
        </w:tc>
        <w:tc>
          <w:tcPr>
            <w:tcW w:w="2823" w:type="dxa"/>
            <w:gridSpan w:val="2"/>
            <w:tcBorders>
              <w:top w:val="single" w:sz="4" w:space="0" w:color="auto"/>
              <w:bottom w:val="single" w:sz="4" w:space="0" w:color="auto"/>
            </w:tcBorders>
            <w:shd w:val="clear" w:color="auto" w:fill="auto"/>
          </w:tcPr>
          <w:p w14:paraId="0EE19D6C" w14:textId="59F13CD5" w:rsidR="008A0B94" w:rsidRPr="00F77500" w:rsidRDefault="008A0B94" w:rsidP="00F243D4">
            <w:pPr>
              <w:tabs>
                <w:tab w:val="right" w:pos="2619"/>
              </w:tabs>
              <w:ind w:right="-72"/>
              <w:jc w:val="both"/>
              <w:rPr>
                <w:rFonts w:ascii="Cordia New" w:hAnsi="Cordia New" w:cs="Cordia New"/>
                <w:b/>
                <w:bCs/>
                <w:sz w:val="26"/>
                <w:szCs w:val="26"/>
                <w:lang w:val="en-GB"/>
              </w:rPr>
            </w:pPr>
            <w:r w:rsidRPr="00F77500">
              <w:rPr>
                <w:rFonts w:ascii="Cordia New" w:hAnsi="Cordia New" w:cs="Cordia New"/>
                <w:b/>
                <w:sz w:val="26"/>
                <w:szCs w:val="26"/>
              </w:rPr>
              <w:tab/>
              <w:t xml:space="preserve">Long-term loans to </w:t>
            </w:r>
            <w:r w:rsidR="00FD64EF" w:rsidRPr="00F77500">
              <w:rPr>
                <w:rFonts w:ascii="Cordia New" w:hAnsi="Cordia New" w:cs="Cordia New"/>
                <w:b/>
                <w:sz w:val="26"/>
                <w:szCs w:val="26"/>
              </w:rPr>
              <w:t>subsidiaries</w:t>
            </w:r>
          </w:p>
        </w:tc>
      </w:tr>
      <w:tr w:rsidR="008A0B94" w:rsidRPr="00F77500" w14:paraId="6E9A105A" w14:textId="77777777" w:rsidTr="00F243D4">
        <w:tc>
          <w:tcPr>
            <w:tcW w:w="3267" w:type="dxa"/>
            <w:shd w:val="clear" w:color="auto" w:fill="auto"/>
          </w:tcPr>
          <w:p w14:paraId="24C04E71" w14:textId="77777777" w:rsidR="008A0B94" w:rsidRPr="00F77500" w:rsidRDefault="008A0B94" w:rsidP="00034968">
            <w:pPr>
              <w:tabs>
                <w:tab w:val="left" w:pos="540"/>
                <w:tab w:val="left" w:pos="900"/>
              </w:tabs>
              <w:ind w:left="158"/>
              <w:jc w:val="center"/>
              <w:rPr>
                <w:rFonts w:ascii="Cordia New" w:hAnsi="Cordia New" w:cs="Cordia New"/>
                <w:b/>
                <w:bCs/>
                <w:sz w:val="26"/>
                <w:szCs w:val="26"/>
                <w:lang w:val="en-GB"/>
              </w:rPr>
            </w:pPr>
          </w:p>
        </w:tc>
        <w:tc>
          <w:tcPr>
            <w:tcW w:w="1411" w:type="dxa"/>
            <w:tcBorders>
              <w:top w:val="single" w:sz="4" w:space="0" w:color="auto"/>
              <w:bottom w:val="single" w:sz="4" w:space="0" w:color="auto"/>
            </w:tcBorders>
            <w:shd w:val="clear" w:color="auto" w:fill="auto"/>
          </w:tcPr>
          <w:p w14:paraId="008E0AAA" w14:textId="2CD5A0A6" w:rsidR="008A0B94" w:rsidRPr="00F77500" w:rsidRDefault="005E6D86" w:rsidP="002D3579">
            <w:pPr>
              <w:tabs>
                <w:tab w:val="decimal" w:pos="1202"/>
              </w:tabs>
              <w:ind w:right="-72"/>
              <w:jc w:val="both"/>
              <w:rPr>
                <w:rFonts w:ascii="Cordia New" w:hAnsi="Cordia New" w:cs="Cordia New"/>
                <w:b/>
                <w:bCs/>
                <w:sz w:val="26"/>
                <w:szCs w:val="26"/>
                <w:lang w:val="en-GB"/>
              </w:rPr>
            </w:pPr>
            <w:r>
              <w:rPr>
                <w:rFonts w:ascii="Cordia New" w:hAnsi="Cordia New" w:cs="Cordia New"/>
                <w:b/>
                <w:bCs/>
                <w:sz w:val="26"/>
                <w:szCs w:val="26"/>
                <w:lang w:val="en-GB"/>
              </w:rPr>
              <w:t>US Dollar’000</w:t>
            </w:r>
          </w:p>
        </w:tc>
        <w:tc>
          <w:tcPr>
            <w:tcW w:w="1411" w:type="dxa"/>
            <w:tcBorders>
              <w:top w:val="single" w:sz="4" w:space="0" w:color="auto"/>
              <w:bottom w:val="single" w:sz="4" w:space="0" w:color="auto"/>
            </w:tcBorders>
            <w:shd w:val="clear" w:color="auto" w:fill="auto"/>
          </w:tcPr>
          <w:p w14:paraId="643BD3CD" w14:textId="402B7205" w:rsidR="008A0B94" w:rsidRPr="00F77500" w:rsidRDefault="008A0B94" w:rsidP="002D3579">
            <w:pPr>
              <w:tabs>
                <w:tab w:val="decimal" w:pos="1202"/>
              </w:tabs>
              <w:ind w:right="-72"/>
              <w:jc w:val="both"/>
              <w:rPr>
                <w:rFonts w:ascii="Cordia New" w:hAnsi="Cordia New" w:cs="Cordia New"/>
                <w:b/>
                <w:bCs/>
                <w:sz w:val="26"/>
                <w:szCs w:val="26"/>
                <w:lang w:val="en-GB"/>
              </w:rPr>
            </w:pPr>
            <w:r w:rsidRPr="00F77500">
              <w:rPr>
                <w:rFonts w:ascii="Cordia New" w:hAnsi="Cordia New" w:cs="Cordia New"/>
                <w:b/>
                <w:bCs/>
                <w:sz w:val="26"/>
                <w:szCs w:val="26"/>
                <w:lang w:val="en-GB"/>
              </w:rPr>
              <w:t>Baht’</w:t>
            </w:r>
            <w:r w:rsidR="00004CAF" w:rsidRPr="00F77500">
              <w:rPr>
                <w:rFonts w:ascii="Cordia New" w:hAnsi="Cordia New" w:cs="Cordia New"/>
                <w:b/>
                <w:bCs/>
                <w:sz w:val="26"/>
                <w:szCs w:val="26"/>
                <w:lang w:val="en-GB"/>
              </w:rPr>
              <w:t>000</w:t>
            </w:r>
          </w:p>
        </w:tc>
        <w:tc>
          <w:tcPr>
            <w:tcW w:w="1411" w:type="dxa"/>
            <w:tcBorders>
              <w:top w:val="single" w:sz="4" w:space="0" w:color="auto"/>
              <w:bottom w:val="single" w:sz="4" w:space="0" w:color="auto"/>
            </w:tcBorders>
            <w:shd w:val="clear" w:color="auto" w:fill="auto"/>
          </w:tcPr>
          <w:p w14:paraId="66395A94" w14:textId="5BD613C5" w:rsidR="008A0B94" w:rsidRPr="00F77500" w:rsidRDefault="005E6D86" w:rsidP="00F243D4">
            <w:pPr>
              <w:tabs>
                <w:tab w:val="decimal" w:pos="1202"/>
              </w:tabs>
              <w:ind w:right="-72"/>
              <w:jc w:val="both"/>
              <w:rPr>
                <w:rFonts w:ascii="Cordia New" w:hAnsi="Cordia New" w:cs="Cordia New"/>
                <w:b/>
                <w:bCs/>
                <w:sz w:val="26"/>
                <w:szCs w:val="26"/>
                <w:lang w:val="en-GB"/>
              </w:rPr>
            </w:pPr>
            <w:r>
              <w:rPr>
                <w:rFonts w:ascii="Cordia New" w:hAnsi="Cordia New" w:cs="Cordia New"/>
                <w:b/>
                <w:bCs/>
                <w:sz w:val="26"/>
                <w:szCs w:val="26"/>
                <w:lang w:val="en-GB"/>
              </w:rPr>
              <w:t>US Dollar’000</w:t>
            </w:r>
          </w:p>
        </w:tc>
        <w:tc>
          <w:tcPr>
            <w:tcW w:w="1412" w:type="dxa"/>
            <w:tcBorders>
              <w:top w:val="single" w:sz="4" w:space="0" w:color="auto"/>
              <w:bottom w:val="single" w:sz="4" w:space="0" w:color="auto"/>
            </w:tcBorders>
            <w:shd w:val="clear" w:color="auto" w:fill="auto"/>
          </w:tcPr>
          <w:p w14:paraId="4154D5C7" w14:textId="36962BFB" w:rsidR="008A0B94" w:rsidRPr="00F77500" w:rsidRDefault="008A0B94" w:rsidP="00F243D4">
            <w:pPr>
              <w:tabs>
                <w:tab w:val="decimal" w:pos="1202"/>
              </w:tabs>
              <w:ind w:right="-72"/>
              <w:jc w:val="both"/>
              <w:rPr>
                <w:rFonts w:ascii="Cordia New" w:hAnsi="Cordia New" w:cs="Cordia New"/>
                <w:b/>
                <w:bCs/>
                <w:sz w:val="26"/>
                <w:szCs w:val="26"/>
                <w:lang w:val="en-GB"/>
              </w:rPr>
            </w:pPr>
            <w:r w:rsidRPr="00F77500">
              <w:rPr>
                <w:rFonts w:ascii="Cordia New" w:hAnsi="Cordia New" w:cs="Cordia New"/>
                <w:b/>
                <w:bCs/>
                <w:sz w:val="26"/>
                <w:szCs w:val="26"/>
                <w:lang w:val="en-GB"/>
              </w:rPr>
              <w:t>Baht’</w:t>
            </w:r>
            <w:r w:rsidR="00004CAF" w:rsidRPr="00F77500">
              <w:rPr>
                <w:rFonts w:ascii="Cordia New" w:hAnsi="Cordia New" w:cs="Cordia New"/>
                <w:b/>
                <w:bCs/>
                <w:sz w:val="26"/>
                <w:szCs w:val="26"/>
                <w:lang w:val="en-GB"/>
              </w:rPr>
              <w:t>000</w:t>
            </w:r>
          </w:p>
        </w:tc>
      </w:tr>
      <w:tr w:rsidR="008A0B94" w:rsidRPr="00F77500" w14:paraId="41510E94" w14:textId="77777777" w:rsidTr="00F243D4">
        <w:tc>
          <w:tcPr>
            <w:tcW w:w="3267" w:type="dxa"/>
            <w:shd w:val="clear" w:color="auto" w:fill="auto"/>
          </w:tcPr>
          <w:p w14:paraId="27723D77" w14:textId="77777777" w:rsidR="008A0B94" w:rsidRPr="00F77500" w:rsidRDefault="008A0B94" w:rsidP="00034968">
            <w:pPr>
              <w:ind w:left="-107"/>
              <w:rPr>
                <w:rFonts w:ascii="Cordia New" w:hAnsi="Cordia New" w:cs="Cordia New"/>
                <w:sz w:val="20"/>
                <w:szCs w:val="20"/>
              </w:rPr>
            </w:pPr>
          </w:p>
        </w:tc>
        <w:tc>
          <w:tcPr>
            <w:tcW w:w="1411" w:type="dxa"/>
            <w:tcBorders>
              <w:top w:val="single" w:sz="4" w:space="0" w:color="auto"/>
            </w:tcBorders>
            <w:shd w:val="clear" w:color="auto" w:fill="FAFAFA"/>
          </w:tcPr>
          <w:p w14:paraId="64ACBFF1" w14:textId="77777777" w:rsidR="008A0B94" w:rsidRPr="00F77500" w:rsidRDefault="008A0B94" w:rsidP="002D3579">
            <w:pPr>
              <w:tabs>
                <w:tab w:val="decimal" w:pos="1202"/>
              </w:tabs>
              <w:ind w:right="-72"/>
              <w:jc w:val="both"/>
              <w:rPr>
                <w:rFonts w:ascii="Cordia New" w:hAnsi="Cordia New" w:cs="Cordia New"/>
                <w:sz w:val="20"/>
                <w:szCs w:val="20"/>
              </w:rPr>
            </w:pPr>
          </w:p>
        </w:tc>
        <w:tc>
          <w:tcPr>
            <w:tcW w:w="1411" w:type="dxa"/>
            <w:tcBorders>
              <w:top w:val="single" w:sz="4" w:space="0" w:color="auto"/>
            </w:tcBorders>
            <w:shd w:val="clear" w:color="auto" w:fill="FAFAFA"/>
          </w:tcPr>
          <w:p w14:paraId="524C65DA" w14:textId="77777777" w:rsidR="008A0B94" w:rsidRPr="00F77500" w:rsidRDefault="008A0B94" w:rsidP="002D3579">
            <w:pPr>
              <w:tabs>
                <w:tab w:val="decimal" w:pos="1202"/>
              </w:tabs>
              <w:ind w:right="-72"/>
              <w:jc w:val="both"/>
              <w:rPr>
                <w:rFonts w:ascii="Cordia New" w:hAnsi="Cordia New" w:cs="Cordia New"/>
                <w:sz w:val="20"/>
                <w:szCs w:val="20"/>
              </w:rPr>
            </w:pPr>
          </w:p>
        </w:tc>
        <w:tc>
          <w:tcPr>
            <w:tcW w:w="1411" w:type="dxa"/>
            <w:tcBorders>
              <w:top w:val="single" w:sz="4" w:space="0" w:color="auto"/>
            </w:tcBorders>
            <w:shd w:val="clear" w:color="auto" w:fill="FAFAFA"/>
          </w:tcPr>
          <w:p w14:paraId="57EC4C36" w14:textId="77777777" w:rsidR="008A0B94" w:rsidRPr="00F77500" w:rsidRDefault="008A0B94" w:rsidP="002D3579">
            <w:pPr>
              <w:tabs>
                <w:tab w:val="decimal" w:pos="1065"/>
              </w:tabs>
              <w:ind w:right="-72"/>
              <w:jc w:val="both"/>
              <w:rPr>
                <w:rFonts w:ascii="Cordia New" w:hAnsi="Cordia New" w:cs="Cordia New"/>
                <w:sz w:val="20"/>
                <w:szCs w:val="20"/>
              </w:rPr>
            </w:pPr>
          </w:p>
        </w:tc>
        <w:tc>
          <w:tcPr>
            <w:tcW w:w="1412" w:type="dxa"/>
            <w:tcBorders>
              <w:top w:val="single" w:sz="4" w:space="0" w:color="auto"/>
            </w:tcBorders>
            <w:shd w:val="clear" w:color="auto" w:fill="FAFAFA"/>
          </w:tcPr>
          <w:p w14:paraId="1F34A2AA" w14:textId="77777777" w:rsidR="008A0B94" w:rsidRPr="00F77500" w:rsidRDefault="008A0B94" w:rsidP="002D3579">
            <w:pPr>
              <w:tabs>
                <w:tab w:val="decimal" w:pos="1151"/>
              </w:tabs>
              <w:ind w:right="-72"/>
              <w:jc w:val="both"/>
              <w:rPr>
                <w:rFonts w:ascii="Cordia New" w:hAnsi="Cordia New" w:cs="Cordia New"/>
                <w:sz w:val="20"/>
                <w:szCs w:val="20"/>
              </w:rPr>
            </w:pPr>
          </w:p>
        </w:tc>
      </w:tr>
      <w:tr w:rsidR="000A3579" w:rsidRPr="00F77500" w14:paraId="6184886C" w14:textId="77777777" w:rsidTr="00F243D4">
        <w:tc>
          <w:tcPr>
            <w:tcW w:w="3267" w:type="dxa"/>
            <w:shd w:val="clear" w:color="auto" w:fill="auto"/>
          </w:tcPr>
          <w:p w14:paraId="7ED3398C" w14:textId="4A1EE46F" w:rsidR="000A3579" w:rsidRPr="00F77500" w:rsidRDefault="000A3579" w:rsidP="000A3579">
            <w:pPr>
              <w:ind w:left="-107"/>
              <w:rPr>
                <w:rFonts w:ascii="Cordia New" w:hAnsi="Cordia New" w:cs="Cordia New"/>
                <w:sz w:val="26"/>
                <w:szCs w:val="26"/>
              </w:rPr>
            </w:pPr>
            <w:r w:rsidRPr="00F77500">
              <w:rPr>
                <w:rFonts w:ascii="Cordia New" w:hAnsi="Cordia New" w:cs="Cordia New"/>
                <w:sz w:val="26"/>
                <w:szCs w:val="26"/>
              </w:rPr>
              <w:t xml:space="preserve">Opening balance </w:t>
            </w:r>
          </w:p>
        </w:tc>
        <w:tc>
          <w:tcPr>
            <w:tcW w:w="1411" w:type="dxa"/>
            <w:shd w:val="clear" w:color="auto" w:fill="FAFAFA"/>
            <w:vAlign w:val="bottom"/>
          </w:tcPr>
          <w:p w14:paraId="0A6B8C08" w14:textId="36E1A1D9" w:rsidR="000A3579" w:rsidRPr="00F77500" w:rsidRDefault="00004CAF" w:rsidP="00F243D4">
            <w:pPr>
              <w:tabs>
                <w:tab w:val="decimal" w:pos="1198"/>
              </w:tabs>
              <w:ind w:right="-72"/>
              <w:jc w:val="both"/>
              <w:rPr>
                <w:rFonts w:ascii="Cordia New" w:hAnsi="Cordia New" w:cs="Cordia New"/>
                <w:sz w:val="26"/>
                <w:szCs w:val="26"/>
                <w:lang w:val="en-GB"/>
              </w:rPr>
            </w:pPr>
            <w:r w:rsidRPr="00F77500">
              <w:rPr>
                <w:rFonts w:ascii="Cordia New" w:hAnsi="Cordia New" w:cs="Cordia New"/>
                <w:sz w:val="26"/>
                <w:szCs w:val="26"/>
                <w:lang w:val="en-GB"/>
              </w:rPr>
              <w:t>63,562</w:t>
            </w:r>
          </w:p>
        </w:tc>
        <w:tc>
          <w:tcPr>
            <w:tcW w:w="1411" w:type="dxa"/>
            <w:shd w:val="clear" w:color="auto" w:fill="FAFAFA"/>
            <w:vAlign w:val="bottom"/>
          </w:tcPr>
          <w:p w14:paraId="0AC23CA0" w14:textId="4E4C3EF7" w:rsidR="000A3579" w:rsidRPr="00F77500" w:rsidRDefault="00004CAF" w:rsidP="00F243D4">
            <w:pPr>
              <w:tabs>
                <w:tab w:val="decimal" w:pos="1198"/>
              </w:tabs>
              <w:ind w:right="-72"/>
              <w:jc w:val="both"/>
              <w:rPr>
                <w:rFonts w:ascii="Cordia New" w:hAnsi="Cordia New" w:cs="Cordia New"/>
                <w:sz w:val="26"/>
                <w:szCs w:val="26"/>
                <w:lang w:val="en-GB"/>
              </w:rPr>
            </w:pPr>
            <w:r w:rsidRPr="00F77500">
              <w:rPr>
                <w:rFonts w:ascii="Cordia New" w:hAnsi="Cordia New" w:cs="Cordia New"/>
                <w:sz w:val="26"/>
                <w:szCs w:val="26"/>
                <w:lang w:val="en-GB"/>
              </w:rPr>
              <w:t>2,196,871</w:t>
            </w:r>
          </w:p>
        </w:tc>
        <w:tc>
          <w:tcPr>
            <w:tcW w:w="1411" w:type="dxa"/>
            <w:shd w:val="clear" w:color="auto" w:fill="FAFAFA"/>
            <w:vAlign w:val="bottom"/>
          </w:tcPr>
          <w:p w14:paraId="08FCD793" w14:textId="65E8BA2B" w:rsidR="000A3579" w:rsidRPr="00F77500" w:rsidRDefault="00004CAF" w:rsidP="00F243D4">
            <w:pPr>
              <w:tabs>
                <w:tab w:val="decimal" w:pos="1198"/>
              </w:tabs>
              <w:ind w:right="-72"/>
              <w:jc w:val="both"/>
              <w:rPr>
                <w:rFonts w:ascii="Cordia New" w:hAnsi="Cordia New" w:cs="Cordia New"/>
                <w:sz w:val="26"/>
                <w:szCs w:val="26"/>
                <w:lang w:val="en-GB"/>
              </w:rPr>
            </w:pPr>
            <w:r w:rsidRPr="00F77500">
              <w:rPr>
                <w:rFonts w:ascii="Cordia New" w:hAnsi="Cordia New" w:cs="Cordia New"/>
                <w:sz w:val="26"/>
                <w:szCs w:val="26"/>
                <w:lang w:val="en-GB"/>
              </w:rPr>
              <w:t>2,266,499</w:t>
            </w:r>
          </w:p>
        </w:tc>
        <w:tc>
          <w:tcPr>
            <w:tcW w:w="1412" w:type="dxa"/>
            <w:shd w:val="clear" w:color="auto" w:fill="FAFAFA"/>
            <w:vAlign w:val="bottom"/>
          </w:tcPr>
          <w:p w14:paraId="3FF2D28F" w14:textId="6CC9E172" w:rsidR="000A3579" w:rsidRPr="00F77500" w:rsidRDefault="00004CAF" w:rsidP="00F243D4">
            <w:pPr>
              <w:tabs>
                <w:tab w:val="decimal" w:pos="1198"/>
              </w:tabs>
              <w:ind w:right="-72"/>
              <w:jc w:val="both"/>
              <w:rPr>
                <w:rFonts w:ascii="Cordia New" w:hAnsi="Cordia New" w:cs="Cordia New"/>
                <w:sz w:val="26"/>
                <w:szCs w:val="26"/>
                <w:lang w:val="en-GB"/>
              </w:rPr>
            </w:pPr>
            <w:r w:rsidRPr="00F77500">
              <w:rPr>
                <w:rFonts w:ascii="Cordia New" w:hAnsi="Cordia New" w:cs="Cordia New"/>
                <w:sz w:val="26"/>
                <w:szCs w:val="26"/>
                <w:lang w:val="en-GB"/>
              </w:rPr>
              <w:t>78,335,659</w:t>
            </w:r>
          </w:p>
        </w:tc>
      </w:tr>
      <w:tr w:rsidR="000A3579" w:rsidRPr="00F77500" w14:paraId="3F00B5F9" w14:textId="77777777" w:rsidTr="00F243D4">
        <w:tc>
          <w:tcPr>
            <w:tcW w:w="3267" w:type="dxa"/>
            <w:shd w:val="clear" w:color="auto" w:fill="auto"/>
          </w:tcPr>
          <w:p w14:paraId="24AE765C" w14:textId="519BCACF" w:rsidR="000A3579" w:rsidRPr="00F77500" w:rsidRDefault="000A3579" w:rsidP="000A3579">
            <w:pPr>
              <w:ind w:left="-107"/>
              <w:rPr>
                <w:rFonts w:ascii="Cordia New" w:hAnsi="Cordia New" w:cs="Cordia New"/>
                <w:sz w:val="26"/>
                <w:szCs w:val="26"/>
              </w:rPr>
            </w:pPr>
            <w:r w:rsidRPr="00F77500">
              <w:rPr>
                <w:rFonts w:ascii="Cordia New" w:hAnsi="Cordia New" w:cs="Cordia New"/>
                <w:sz w:val="26"/>
                <w:szCs w:val="26"/>
              </w:rPr>
              <w:t>Cash flows:</w:t>
            </w:r>
          </w:p>
        </w:tc>
        <w:tc>
          <w:tcPr>
            <w:tcW w:w="1411" w:type="dxa"/>
            <w:shd w:val="clear" w:color="auto" w:fill="FAFAFA"/>
          </w:tcPr>
          <w:p w14:paraId="53FF6C0E" w14:textId="77777777" w:rsidR="000A3579" w:rsidRPr="00F77500" w:rsidRDefault="000A3579" w:rsidP="00F243D4">
            <w:pPr>
              <w:tabs>
                <w:tab w:val="decimal" w:pos="1198"/>
              </w:tabs>
              <w:ind w:right="-72"/>
              <w:jc w:val="both"/>
              <w:rPr>
                <w:rFonts w:ascii="Cordia New" w:hAnsi="Cordia New" w:cs="Cordia New"/>
                <w:sz w:val="26"/>
                <w:szCs w:val="26"/>
                <w:lang w:val="en-GB"/>
              </w:rPr>
            </w:pPr>
          </w:p>
        </w:tc>
        <w:tc>
          <w:tcPr>
            <w:tcW w:w="1411" w:type="dxa"/>
            <w:shd w:val="clear" w:color="auto" w:fill="FAFAFA"/>
          </w:tcPr>
          <w:p w14:paraId="08E13D9D" w14:textId="77777777" w:rsidR="000A3579" w:rsidRPr="00F77500" w:rsidRDefault="000A3579" w:rsidP="00F243D4">
            <w:pPr>
              <w:tabs>
                <w:tab w:val="decimal" w:pos="1198"/>
              </w:tabs>
              <w:ind w:right="-72"/>
              <w:jc w:val="both"/>
              <w:rPr>
                <w:rFonts w:ascii="Cordia New" w:hAnsi="Cordia New" w:cs="Cordia New"/>
                <w:sz w:val="26"/>
                <w:szCs w:val="26"/>
                <w:lang w:val="en-GB"/>
              </w:rPr>
            </w:pPr>
          </w:p>
        </w:tc>
        <w:tc>
          <w:tcPr>
            <w:tcW w:w="1411" w:type="dxa"/>
            <w:shd w:val="clear" w:color="auto" w:fill="FAFAFA"/>
          </w:tcPr>
          <w:p w14:paraId="4405726C" w14:textId="77777777" w:rsidR="000A3579" w:rsidRPr="00F77500" w:rsidRDefault="000A3579" w:rsidP="00F243D4">
            <w:pPr>
              <w:tabs>
                <w:tab w:val="decimal" w:pos="1198"/>
              </w:tabs>
              <w:ind w:right="-72"/>
              <w:jc w:val="both"/>
              <w:rPr>
                <w:rFonts w:ascii="Cordia New" w:hAnsi="Cordia New" w:cs="Cordia New"/>
                <w:sz w:val="26"/>
                <w:szCs w:val="26"/>
                <w:lang w:val="en-GB"/>
              </w:rPr>
            </w:pPr>
          </w:p>
        </w:tc>
        <w:tc>
          <w:tcPr>
            <w:tcW w:w="1412" w:type="dxa"/>
            <w:shd w:val="clear" w:color="auto" w:fill="FAFAFA"/>
          </w:tcPr>
          <w:p w14:paraId="20037087" w14:textId="77777777" w:rsidR="000A3579" w:rsidRPr="00F77500" w:rsidRDefault="000A3579" w:rsidP="00F243D4">
            <w:pPr>
              <w:tabs>
                <w:tab w:val="decimal" w:pos="1198"/>
              </w:tabs>
              <w:ind w:right="-72"/>
              <w:jc w:val="both"/>
              <w:rPr>
                <w:rFonts w:ascii="Cordia New" w:hAnsi="Cordia New" w:cs="Cordia New"/>
                <w:sz w:val="26"/>
                <w:szCs w:val="26"/>
                <w:lang w:val="en-GB"/>
              </w:rPr>
            </w:pPr>
          </w:p>
        </w:tc>
      </w:tr>
      <w:tr w:rsidR="00E26CBF" w:rsidRPr="00F77500" w14:paraId="04B48CAA" w14:textId="77777777" w:rsidTr="00F243D4">
        <w:tc>
          <w:tcPr>
            <w:tcW w:w="3267" w:type="dxa"/>
            <w:shd w:val="clear" w:color="auto" w:fill="auto"/>
          </w:tcPr>
          <w:p w14:paraId="25C2CED6" w14:textId="0A8B23C1" w:rsidR="00E26CBF" w:rsidRPr="00F77500" w:rsidRDefault="00E26CBF" w:rsidP="00E26CBF">
            <w:pPr>
              <w:ind w:left="-107"/>
              <w:rPr>
                <w:rFonts w:ascii="Cordia New" w:hAnsi="Cordia New" w:cs="Cordia New"/>
                <w:sz w:val="26"/>
                <w:szCs w:val="26"/>
              </w:rPr>
            </w:pPr>
            <w:r w:rsidRPr="00F77500">
              <w:rPr>
                <w:rFonts w:ascii="Cordia New" w:hAnsi="Cordia New" w:cs="Cordia New"/>
                <w:sz w:val="26"/>
                <w:szCs w:val="26"/>
              </w:rPr>
              <w:t xml:space="preserve">   Additions</w:t>
            </w:r>
          </w:p>
        </w:tc>
        <w:tc>
          <w:tcPr>
            <w:tcW w:w="1411" w:type="dxa"/>
            <w:shd w:val="clear" w:color="auto" w:fill="FAFAFA"/>
          </w:tcPr>
          <w:p w14:paraId="3D85B43F" w14:textId="75267354" w:rsidR="00E26CBF" w:rsidRPr="00F77500" w:rsidRDefault="00E26CBF" w:rsidP="00F243D4">
            <w:pPr>
              <w:tabs>
                <w:tab w:val="decimal" w:pos="1198"/>
              </w:tabs>
              <w:ind w:right="-72"/>
              <w:jc w:val="both"/>
              <w:rPr>
                <w:rFonts w:ascii="Cordia New" w:hAnsi="Cordia New" w:cs="Cordia New"/>
                <w:sz w:val="26"/>
                <w:szCs w:val="26"/>
                <w:lang w:val="en-GB"/>
              </w:rPr>
            </w:pPr>
            <w:r w:rsidRPr="00F77500">
              <w:rPr>
                <w:rFonts w:ascii="Cordia New" w:hAnsi="Cordia New" w:cs="Cordia New"/>
                <w:sz w:val="26"/>
                <w:szCs w:val="26"/>
                <w:lang w:val="en-GB"/>
              </w:rPr>
              <w:t>16,000</w:t>
            </w:r>
          </w:p>
        </w:tc>
        <w:tc>
          <w:tcPr>
            <w:tcW w:w="1411" w:type="dxa"/>
            <w:shd w:val="clear" w:color="auto" w:fill="FAFAFA"/>
          </w:tcPr>
          <w:p w14:paraId="4D6099D2" w14:textId="5F2343F1" w:rsidR="00E26CBF" w:rsidRPr="00F77500" w:rsidRDefault="00E26CBF" w:rsidP="00F243D4">
            <w:pPr>
              <w:tabs>
                <w:tab w:val="decimal" w:pos="1198"/>
              </w:tabs>
              <w:ind w:right="-72"/>
              <w:jc w:val="both"/>
              <w:rPr>
                <w:rFonts w:ascii="Cordia New" w:hAnsi="Cordia New" w:cs="Cordia New"/>
                <w:sz w:val="26"/>
                <w:szCs w:val="26"/>
                <w:lang w:val="en-GB"/>
              </w:rPr>
            </w:pPr>
            <w:r w:rsidRPr="00F77500">
              <w:rPr>
                <w:rFonts w:ascii="Cordia New" w:hAnsi="Cordia New" w:cs="Cordia New"/>
                <w:sz w:val="26"/>
                <w:szCs w:val="26"/>
                <w:lang w:val="en-GB"/>
              </w:rPr>
              <w:t>542,595</w:t>
            </w:r>
          </w:p>
        </w:tc>
        <w:tc>
          <w:tcPr>
            <w:tcW w:w="1411" w:type="dxa"/>
            <w:shd w:val="clear" w:color="auto" w:fill="FAFAFA"/>
          </w:tcPr>
          <w:p w14:paraId="0DF9EB54" w14:textId="66F25A14" w:rsidR="00E26CBF" w:rsidRPr="00F77500" w:rsidRDefault="00E26CBF" w:rsidP="00F243D4">
            <w:pPr>
              <w:tabs>
                <w:tab w:val="decimal" w:pos="1198"/>
              </w:tabs>
              <w:ind w:right="-72"/>
              <w:jc w:val="both"/>
              <w:rPr>
                <w:rFonts w:ascii="Cordia New" w:hAnsi="Cordia New" w:cs="Cordia New"/>
                <w:sz w:val="26"/>
                <w:szCs w:val="26"/>
              </w:rPr>
            </w:pPr>
            <w:r w:rsidRPr="00F77500">
              <w:rPr>
                <w:rFonts w:ascii="Cordia New" w:hAnsi="Cordia New" w:cs="Cordia New"/>
                <w:sz w:val="26"/>
                <w:szCs w:val="26"/>
                <w:lang w:val="en-GB"/>
              </w:rPr>
              <w:t>66,130</w:t>
            </w:r>
          </w:p>
        </w:tc>
        <w:tc>
          <w:tcPr>
            <w:tcW w:w="1412" w:type="dxa"/>
            <w:shd w:val="clear" w:color="auto" w:fill="FAFAFA"/>
            <w:vAlign w:val="bottom"/>
          </w:tcPr>
          <w:p w14:paraId="47C5A76B" w14:textId="3FDAC988" w:rsidR="00E26CBF" w:rsidRPr="00F77500" w:rsidRDefault="00E26CBF" w:rsidP="00F243D4">
            <w:pPr>
              <w:tabs>
                <w:tab w:val="decimal" w:pos="1198"/>
              </w:tabs>
              <w:ind w:right="-72"/>
              <w:jc w:val="both"/>
              <w:rPr>
                <w:rFonts w:ascii="Cordia New" w:hAnsi="Cordia New" w:cs="Cordia New"/>
                <w:sz w:val="26"/>
                <w:szCs w:val="26"/>
              </w:rPr>
            </w:pPr>
            <w:r w:rsidRPr="00F77500">
              <w:rPr>
                <w:rFonts w:ascii="Cordia New" w:hAnsi="Cordia New" w:cs="Cordia New"/>
                <w:sz w:val="26"/>
                <w:szCs w:val="26"/>
                <w:lang w:val="en-GB"/>
              </w:rPr>
              <w:t>2,242,61</w:t>
            </w:r>
            <w:r w:rsidR="007A3418" w:rsidRPr="00F77500">
              <w:rPr>
                <w:rFonts w:ascii="Cordia New" w:hAnsi="Cordia New" w:cs="Cordia New"/>
                <w:sz w:val="26"/>
                <w:szCs w:val="26"/>
                <w:lang w:val="en-GB"/>
              </w:rPr>
              <w:t>9</w:t>
            </w:r>
          </w:p>
        </w:tc>
      </w:tr>
      <w:tr w:rsidR="00E26CBF" w:rsidRPr="00F77500" w14:paraId="62645B4C" w14:textId="77777777" w:rsidTr="00F243D4">
        <w:tc>
          <w:tcPr>
            <w:tcW w:w="3267" w:type="dxa"/>
            <w:shd w:val="clear" w:color="auto" w:fill="auto"/>
          </w:tcPr>
          <w:p w14:paraId="14665892" w14:textId="36320B75" w:rsidR="00E26CBF" w:rsidRPr="00F77500" w:rsidRDefault="00E26CBF" w:rsidP="00E26CBF">
            <w:pPr>
              <w:ind w:left="-107"/>
              <w:rPr>
                <w:rFonts w:ascii="Cordia New" w:hAnsi="Cordia New" w:cs="Cordia New"/>
                <w:sz w:val="26"/>
                <w:szCs w:val="26"/>
              </w:rPr>
            </w:pPr>
            <w:r w:rsidRPr="00F77500">
              <w:rPr>
                <w:rFonts w:ascii="Cordia New" w:hAnsi="Cordia New" w:cs="Cordia New"/>
                <w:sz w:val="26"/>
                <w:szCs w:val="26"/>
              </w:rPr>
              <w:t xml:space="preserve">   Repayments</w:t>
            </w:r>
          </w:p>
        </w:tc>
        <w:tc>
          <w:tcPr>
            <w:tcW w:w="1411" w:type="dxa"/>
            <w:shd w:val="clear" w:color="auto" w:fill="FAFAFA"/>
          </w:tcPr>
          <w:p w14:paraId="35608B77" w14:textId="31787456" w:rsidR="00E26CBF" w:rsidRPr="00F77500" w:rsidRDefault="00E26CBF" w:rsidP="00F243D4">
            <w:pPr>
              <w:tabs>
                <w:tab w:val="decimal" w:pos="1198"/>
              </w:tabs>
              <w:ind w:right="-72"/>
              <w:jc w:val="both"/>
              <w:rPr>
                <w:rFonts w:ascii="Cordia New" w:hAnsi="Cordia New" w:cs="Cordia New"/>
                <w:sz w:val="26"/>
                <w:szCs w:val="26"/>
                <w:lang w:val="en-GB"/>
              </w:rPr>
            </w:pPr>
            <w:r w:rsidRPr="00F77500">
              <w:rPr>
                <w:rFonts w:ascii="Cordia New" w:hAnsi="Cordia New" w:cs="Cordia New"/>
                <w:sz w:val="26"/>
                <w:szCs w:val="26"/>
                <w:lang w:val="en-GB"/>
              </w:rPr>
              <w:t>(16,000)</w:t>
            </w:r>
          </w:p>
        </w:tc>
        <w:tc>
          <w:tcPr>
            <w:tcW w:w="1411" w:type="dxa"/>
            <w:shd w:val="clear" w:color="auto" w:fill="FAFAFA"/>
          </w:tcPr>
          <w:p w14:paraId="53D3376F" w14:textId="7513C342" w:rsidR="00E26CBF" w:rsidRPr="00F77500" w:rsidRDefault="00E26CBF" w:rsidP="00F243D4">
            <w:pPr>
              <w:tabs>
                <w:tab w:val="decimal" w:pos="1198"/>
              </w:tabs>
              <w:ind w:right="-72"/>
              <w:jc w:val="both"/>
              <w:rPr>
                <w:rFonts w:ascii="Cordia New" w:hAnsi="Cordia New" w:cs="Cordia New"/>
                <w:sz w:val="26"/>
                <w:szCs w:val="26"/>
              </w:rPr>
            </w:pPr>
            <w:r w:rsidRPr="00F77500">
              <w:rPr>
                <w:rFonts w:ascii="Cordia New" w:hAnsi="Cordia New" w:cs="Cordia New"/>
                <w:sz w:val="26"/>
                <w:szCs w:val="26"/>
                <w:lang w:val="en-GB"/>
              </w:rPr>
              <w:t>(542,595)</w:t>
            </w:r>
          </w:p>
        </w:tc>
        <w:tc>
          <w:tcPr>
            <w:tcW w:w="1411" w:type="dxa"/>
            <w:shd w:val="clear" w:color="auto" w:fill="FAFAFA"/>
            <w:vAlign w:val="bottom"/>
          </w:tcPr>
          <w:p w14:paraId="69028A0B" w14:textId="1236A7C7" w:rsidR="00E26CBF" w:rsidRPr="00F77500" w:rsidRDefault="00E26CBF" w:rsidP="00F243D4">
            <w:pPr>
              <w:tabs>
                <w:tab w:val="decimal" w:pos="1198"/>
              </w:tabs>
              <w:ind w:right="-72"/>
              <w:jc w:val="both"/>
              <w:rPr>
                <w:rFonts w:ascii="Cordia New" w:hAnsi="Cordia New" w:cs="Cordia New"/>
                <w:sz w:val="26"/>
                <w:szCs w:val="26"/>
              </w:rPr>
            </w:pPr>
            <w:r w:rsidRPr="00F77500">
              <w:rPr>
                <w:rFonts w:ascii="Cordia New" w:hAnsi="Cordia New" w:cs="Cordia New"/>
                <w:sz w:val="26"/>
                <w:szCs w:val="26"/>
                <w:lang w:val="en-GB"/>
              </w:rPr>
              <w:t>(21,722)</w:t>
            </w:r>
          </w:p>
        </w:tc>
        <w:tc>
          <w:tcPr>
            <w:tcW w:w="1412" w:type="dxa"/>
            <w:shd w:val="clear" w:color="auto" w:fill="FAFAFA"/>
            <w:vAlign w:val="bottom"/>
          </w:tcPr>
          <w:p w14:paraId="2176B757" w14:textId="55CF26E1" w:rsidR="00E26CBF" w:rsidRPr="00F77500" w:rsidRDefault="00E26CBF" w:rsidP="00F243D4">
            <w:pPr>
              <w:tabs>
                <w:tab w:val="decimal" w:pos="1198"/>
              </w:tabs>
              <w:ind w:right="-72"/>
              <w:jc w:val="both"/>
              <w:rPr>
                <w:rFonts w:ascii="Cordia New" w:hAnsi="Cordia New" w:cs="Cordia New"/>
                <w:sz w:val="26"/>
                <w:szCs w:val="26"/>
              </w:rPr>
            </w:pPr>
            <w:r w:rsidRPr="00F77500">
              <w:rPr>
                <w:rFonts w:ascii="Cordia New" w:hAnsi="Cordia New" w:cs="Cordia New"/>
                <w:sz w:val="26"/>
                <w:szCs w:val="26"/>
                <w:lang w:val="en-GB"/>
              </w:rPr>
              <w:t>(736,641)</w:t>
            </w:r>
          </w:p>
        </w:tc>
      </w:tr>
      <w:tr w:rsidR="000A3579" w:rsidRPr="00F77500" w14:paraId="7675964E" w14:textId="77777777" w:rsidTr="00F243D4">
        <w:tc>
          <w:tcPr>
            <w:tcW w:w="3267" w:type="dxa"/>
            <w:shd w:val="clear" w:color="auto" w:fill="auto"/>
          </w:tcPr>
          <w:p w14:paraId="69BEF5C4" w14:textId="21A3E876" w:rsidR="000A3579" w:rsidRPr="00F77500" w:rsidRDefault="000A3579" w:rsidP="000A3579">
            <w:pPr>
              <w:ind w:left="-107"/>
              <w:rPr>
                <w:rFonts w:ascii="Cordia New" w:hAnsi="Cordia New" w:cs="Cordia New"/>
                <w:sz w:val="26"/>
                <w:szCs w:val="26"/>
              </w:rPr>
            </w:pPr>
            <w:r w:rsidRPr="00F77500">
              <w:rPr>
                <w:rFonts w:ascii="Cordia New" w:hAnsi="Cordia New" w:cs="Cordia New"/>
                <w:sz w:val="26"/>
                <w:szCs w:val="26"/>
              </w:rPr>
              <w:t>Other non-cash movements:</w:t>
            </w:r>
          </w:p>
        </w:tc>
        <w:tc>
          <w:tcPr>
            <w:tcW w:w="1411" w:type="dxa"/>
            <w:shd w:val="clear" w:color="auto" w:fill="FAFAFA"/>
          </w:tcPr>
          <w:p w14:paraId="5DE75C48" w14:textId="77777777" w:rsidR="000A3579" w:rsidRPr="00F77500" w:rsidRDefault="000A3579" w:rsidP="00F243D4">
            <w:pPr>
              <w:tabs>
                <w:tab w:val="decimal" w:pos="1198"/>
              </w:tabs>
              <w:ind w:right="-72"/>
              <w:jc w:val="both"/>
              <w:rPr>
                <w:rFonts w:ascii="Cordia New" w:hAnsi="Cordia New" w:cs="Cordia New"/>
                <w:sz w:val="26"/>
                <w:szCs w:val="26"/>
                <w:lang w:val="en-GB"/>
              </w:rPr>
            </w:pPr>
          </w:p>
        </w:tc>
        <w:tc>
          <w:tcPr>
            <w:tcW w:w="1411" w:type="dxa"/>
            <w:shd w:val="clear" w:color="auto" w:fill="FAFAFA"/>
          </w:tcPr>
          <w:p w14:paraId="0FCC2E92" w14:textId="77777777" w:rsidR="000A3579" w:rsidRPr="00F77500" w:rsidRDefault="000A3579" w:rsidP="00F243D4">
            <w:pPr>
              <w:tabs>
                <w:tab w:val="decimal" w:pos="1198"/>
              </w:tabs>
              <w:ind w:right="-72"/>
              <w:jc w:val="both"/>
              <w:rPr>
                <w:rFonts w:ascii="Cordia New" w:hAnsi="Cordia New" w:cs="Cordia New"/>
                <w:sz w:val="26"/>
                <w:szCs w:val="26"/>
              </w:rPr>
            </w:pPr>
          </w:p>
        </w:tc>
        <w:tc>
          <w:tcPr>
            <w:tcW w:w="1411" w:type="dxa"/>
            <w:shd w:val="clear" w:color="auto" w:fill="FAFAFA"/>
            <w:vAlign w:val="bottom"/>
          </w:tcPr>
          <w:p w14:paraId="2723468C" w14:textId="77777777" w:rsidR="000A3579" w:rsidRPr="00F77500" w:rsidRDefault="000A3579" w:rsidP="00F243D4">
            <w:pPr>
              <w:tabs>
                <w:tab w:val="decimal" w:pos="1198"/>
              </w:tabs>
              <w:ind w:right="-72"/>
              <w:jc w:val="both"/>
              <w:rPr>
                <w:rFonts w:ascii="Cordia New" w:hAnsi="Cordia New" w:cs="Cordia New"/>
                <w:sz w:val="26"/>
                <w:szCs w:val="26"/>
              </w:rPr>
            </w:pPr>
          </w:p>
        </w:tc>
        <w:tc>
          <w:tcPr>
            <w:tcW w:w="1412" w:type="dxa"/>
            <w:shd w:val="clear" w:color="auto" w:fill="FAFAFA"/>
          </w:tcPr>
          <w:p w14:paraId="0F56227C" w14:textId="77777777" w:rsidR="000A3579" w:rsidRPr="00F77500" w:rsidRDefault="000A3579" w:rsidP="00F243D4">
            <w:pPr>
              <w:tabs>
                <w:tab w:val="decimal" w:pos="1198"/>
              </w:tabs>
              <w:ind w:right="-72"/>
              <w:jc w:val="both"/>
              <w:rPr>
                <w:rFonts w:ascii="Cordia New" w:hAnsi="Cordia New" w:cs="Cordia New"/>
                <w:sz w:val="26"/>
                <w:szCs w:val="26"/>
              </w:rPr>
            </w:pPr>
          </w:p>
        </w:tc>
      </w:tr>
      <w:tr w:rsidR="00E26CBF" w:rsidRPr="00F77500" w14:paraId="7A9FA57C" w14:textId="77777777" w:rsidTr="00F243D4">
        <w:tc>
          <w:tcPr>
            <w:tcW w:w="3267" w:type="dxa"/>
            <w:shd w:val="clear" w:color="auto" w:fill="auto"/>
          </w:tcPr>
          <w:p w14:paraId="39AC655B" w14:textId="2DC73161" w:rsidR="00E26CBF" w:rsidRPr="00F77500" w:rsidRDefault="00E26CBF" w:rsidP="00E26CBF">
            <w:pPr>
              <w:ind w:left="-107"/>
              <w:rPr>
                <w:rFonts w:ascii="Cordia New" w:hAnsi="Cordia New" w:cs="Cordia New"/>
                <w:sz w:val="26"/>
                <w:szCs w:val="26"/>
              </w:rPr>
            </w:pPr>
            <w:r w:rsidRPr="00F77500">
              <w:rPr>
                <w:rFonts w:ascii="Cordia New" w:hAnsi="Cordia New" w:cs="Cordia New"/>
                <w:sz w:val="26"/>
                <w:szCs w:val="26"/>
              </w:rPr>
              <w:t xml:space="preserve">   Net </w:t>
            </w:r>
            <w:r w:rsidR="00ED3516" w:rsidRPr="00F77500">
              <w:rPr>
                <w:rFonts w:ascii="Cordia New" w:hAnsi="Cordia New" w:cs="Cordia New"/>
                <w:sz w:val="26"/>
                <w:szCs w:val="26"/>
              </w:rPr>
              <w:t>gains (</w:t>
            </w:r>
            <w:r w:rsidRPr="00F77500">
              <w:rPr>
                <w:rFonts w:ascii="Cordia New" w:hAnsi="Cordia New" w:cs="Cordia New"/>
                <w:sz w:val="26"/>
                <w:szCs w:val="26"/>
                <w:lang w:val="en-GB"/>
              </w:rPr>
              <w:t>losses</w:t>
            </w:r>
            <w:r w:rsidR="00ED3516" w:rsidRPr="00F77500">
              <w:rPr>
                <w:rFonts w:ascii="Cordia New" w:hAnsi="Cordia New" w:cs="Cordia New"/>
                <w:sz w:val="26"/>
                <w:szCs w:val="26"/>
                <w:lang w:val="en-GB"/>
              </w:rPr>
              <w:t>)</w:t>
            </w:r>
            <w:r w:rsidRPr="00F77500">
              <w:rPr>
                <w:rFonts w:ascii="Cordia New" w:hAnsi="Cordia New" w:cs="Cordia New"/>
                <w:sz w:val="26"/>
                <w:szCs w:val="26"/>
              </w:rPr>
              <w:t xml:space="preserve"> on exchange rate</w:t>
            </w:r>
          </w:p>
        </w:tc>
        <w:tc>
          <w:tcPr>
            <w:tcW w:w="1411" w:type="dxa"/>
            <w:shd w:val="clear" w:color="auto" w:fill="FAFAFA"/>
            <w:vAlign w:val="bottom"/>
          </w:tcPr>
          <w:p w14:paraId="25B914B9" w14:textId="58C000AF" w:rsidR="00E26CBF" w:rsidRPr="00F77500" w:rsidRDefault="00E26CBF" w:rsidP="00F243D4">
            <w:pPr>
              <w:tabs>
                <w:tab w:val="decimal" w:pos="1198"/>
              </w:tabs>
              <w:ind w:right="-72"/>
              <w:jc w:val="both"/>
              <w:rPr>
                <w:rFonts w:ascii="Cordia New" w:hAnsi="Cordia New" w:cs="Cordia New"/>
                <w:sz w:val="26"/>
                <w:szCs w:val="26"/>
                <w:lang w:val="en-GB"/>
              </w:rPr>
            </w:pPr>
            <w:r w:rsidRPr="00F77500">
              <w:rPr>
                <w:rFonts w:ascii="Cordia New" w:hAnsi="Cordia New" w:cs="Cordia New"/>
                <w:sz w:val="26"/>
                <w:szCs w:val="26"/>
              </w:rPr>
              <w:t>(5)</w:t>
            </w:r>
          </w:p>
        </w:tc>
        <w:tc>
          <w:tcPr>
            <w:tcW w:w="1411" w:type="dxa"/>
            <w:shd w:val="clear" w:color="auto" w:fill="FAFAFA"/>
            <w:vAlign w:val="bottom"/>
          </w:tcPr>
          <w:p w14:paraId="485CCDAE" w14:textId="58E723BF" w:rsidR="00E26CBF" w:rsidRPr="00F77500" w:rsidRDefault="00E26CBF" w:rsidP="00F243D4">
            <w:pPr>
              <w:tabs>
                <w:tab w:val="decimal" w:pos="1198"/>
              </w:tabs>
              <w:ind w:right="-72"/>
              <w:jc w:val="both"/>
              <w:rPr>
                <w:rFonts w:ascii="Cordia New" w:hAnsi="Cordia New" w:cs="Cordia New"/>
                <w:sz w:val="26"/>
                <w:szCs w:val="26"/>
              </w:rPr>
            </w:pPr>
            <w:r w:rsidRPr="00F77500">
              <w:rPr>
                <w:rFonts w:ascii="Cordia New" w:hAnsi="Cordia New" w:cs="Cordia New"/>
                <w:sz w:val="26"/>
                <w:szCs w:val="26"/>
                <w:lang w:val="en-GB"/>
              </w:rPr>
              <w:t>(189)</w:t>
            </w:r>
          </w:p>
        </w:tc>
        <w:tc>
          <w:tcPr>
            <w:tcW w:w="1411" w:type="dxa"/>
            <w:shd w:val="clear" w:color="auto" w:fill="FAFAFA"/>
          </w:tcPr>
          <w:p w14:paraId="2B4B6933" w14:textId="36533EFD" w:rsidR="00E26CBF" w:rsidRPr="00F77500" w:rsidRDefault="00E26CBF" w:rsidP="00F243D4">
            <w:pPr>
              <w:tabs>
                <w:tab w:val="decimal" w:pos="1198"/>
              </w:tabs>
              <w:ind w:right="-72"/>
              <w:jc w:val="both"/>
              <w:rPr>
                <w:rFonts w:ascii="Cordia New" w:hAnsi="Cordia New" w:cs="Cordia New"/>
                <w:sz w:val="26"/>
                <w:szCs w:val="26"/>
              </w:rPr>
            </w:pPr>
            <w:r w:rsidRPr="00F77500">
              <w:rPr>
                <w:rFonts w:ascii="Cordia New" w:hAnsi="Cordia New" w:cs="Cordia New"/>
                <w:sz w:val="26"/>
                <w:szCs w:val="26"/>
                <w:lang w:val="en-GB"/>
              </w:rPr>
              <w:t>11,668</w:t>
            </w:r>
          </w:p>
        </w:tc>
        <w:tc>
          <w:tcPr>
            <w:tcW w:w="1412" w:type="dxa"/>
            <w:shd w:val="clear" w:color="auto" w:fill="FAFAFA"/>
            <w:vAlign w:val="bottom"/>
          </w:tcPr>
          <w:p w14:paraId="070F8CF7" w14:textId="32A43944" w:rsidR="00E26CBF" w:rsidRPr="00F77500" w:rsidRDefault="00E26CBF" w:rsidP="00F243D4">
            <w:pPr>
              <w:tabs>
                <w:tab w:val="decimal" w:pos="1198"/>
              </w:tabs>
              <w:ind w:right="-72"/>
              <w:jc w:val="both"/>
              <w:rPr>
                <w:rFonts w:ascii="Cordia New" w:hAnsi="Cordia New" w:cs="Cordia New"/>
                <w:sz w:val="26"/>
                <w:szCs w:val="26"/>
              </w:rPr>
            </w:pPr>
            <w:r w:rsidRPr="00F77500">
              <w:rPr>
                <w:rFonts w:ascii="Cordia New" w:hAnsi="Cordia New" w:cs="Cordia New"/>
                <w:sz w:val="26"/>
                <w:szCs w:val="26"/>
                <w:lang w:val="en-GB"/>
              </w:rPr>
              <w:t>395,674</w:t>
            </w:r>
          </w:p>
        </w:tc>
      </w:tr>
      <w:tr w:rsidR="00E26CBF" w:rsidRPr="00F77500" w14:paraId="0E5D8B5B" w14:textId="77777777" w:rsidTr="00F243D4">
        <w:tc>
          <w:tcPr>
            <w:tcW w:w="3267" w:type="dxa"/>
            <w:shd w:val="clear" w:color="auto" w:fill="auto"/>
            <w:vAlign w:val="center"/>
          </w:tcPr>
          <w:p w14:paraId="5B04D360" w14:textId="3AB58789" w:rsidR="00E26CBF" w:rsidRPr="00F77500" w:rsidRDefault="00E26CBF" w:rsidP="00E26CBF">
            <w:pPr>
              <w:ind w:left="-107"/>
              <w:rPr>
                <w:rFonts w:ascii="Cordia New" w:hAnsi="Cordia New" w:cs="Cordia New"/>
                <w:sz w:val="26"/>
                <w:szCs w:val="26"/>
              </w:rPr>
            </w:pPr>
            <w:r w:rsidRPr="00F77500">
              <w:rPr>
                <w:rFonts w:ascii="Cordia New" w:hAnsi="Cordia New" w:cs="Cordia New"/>
                <w:sz w:val="26"/>
                <w:szCs w:val="26"/>
              </w:rPr>
              <w:t xml:space="preserve">   Translation differences</w:t>
            </w:r>
          </w:p>
        </w:tc>
        <w:tc>
          <w:tcPr>
            <w:tcW w:w="1411" w:type="dxa"/>
            <w:tcBorders>
              <w:bottom w:val="single" w:sz="4" w:space="0" w:color="auto"/>
            </w:tcBorders>
            <w:shd w:val="clear" w:color="auto" w:fill="FAFAFA"/>
            <w:vAlign w:val="bottom"/>
          </w:tcPr>
          <w:p w14:paraId="632DE536" w14:textId="565B5EFB" w:rsidR="00E26CBF" w:rsidRPr="00F77500" w:rsidRDefault="00E26CBF" w:rsidP="00F243D4">
            <w:pPr>
              <w:tabs>
                <w:tab w:val="decimal" w:pos="1198"/>
              </w:tabs>
              <w:ind w:right="-72"/>
              <w:jc w:val="both"/>
              <w:rPr>
                <w:rFonts w:ascii="Cordia New" w:hAnsi="Cordia New" w:cs="Cordia New"/>
                <w:sz w:val="26"/>
                <w:szCs w:val="26"/>
                <w:lang w:val="en-GB"/>
              </w:rPr>
            </w:pPr>
            <w:r w:rsidRPr="00F77500">
              <w:rPr>
                <w:rFonts w:ascii="Cordia New" w:hAnsi="Cordia New" w:cs="Cordia New"/>
                <w:sz w:val="26"/>
                <w:szCs w:val="26"/>
                <w:lang w:val="en-GB"/>
              </w:rPr>
              <w:t>-</w:t>
            </w:r>
          </w:p>
        </w:tc>
        <w:tc>
          <w:tcPr>
            <w:tcW w:w="1411" w:type="dxa"/>
            <w:tcBorders>
              <w:bottom w:val="single" w:sz="4" w:space="0" w:color="auto"/>
            </w:tcBorders>
            <w:shd w:val="clear" w:color="auto" w:fill="FAFAFA"/>
            <w:vAlign w:val="bottom"/>
          </w:tcPr>
          <w:p w14:paraId="72BF3290" w14:textId="0A57ABB6" w:rsidR="00E26CBF" w:rsidRPr="00F77500" w:rsidRDefault="00E26CBF" w:rsidP="00F243D4">
            <w:pPr>
              <w:tabs>
                <w:tab w:val="decimal" w:pos="1198"/>
              </w:tabs>
              <w:ind w:right="-72"/>
              <w:jc w:val="both"/>
              <w:rPr>
                <w:rFonts w:ascii="Cordia New" w:hAnsi="Cordia New" w:cs="Cordia New"/>
                <w:sz w:val="26"/>
                <w:szCs w:val="26"/>
              </w:rPr>
            </w:pPr>
            <w:r w:rsidRPr="00F77500">
              <w:rPr>
                <w:rFonts w:ascii="Cordia New" w:hAnsi="Cordia New" w:cs="Cordia New"/>
                <w:sz w:val="26"/>
                <w:szCs w:val="26"/>
                <w:lang w:val="en-GB"/>
              </w:rPr>
              <w:t>(29,469)</w:t>
            </w:r>
          </w:p>
        </w:tc>
        <w:tc>
          <w:tcPr>
            <w:tcW w:w="1411" w:type="dxa"/>
            <w:tcBorders>
              <w:bottom w:val="single" w:sz="4" w:space="0" w:color="auto"/>
            </w:tcBorders>
            <w:shd w:val="clear" w:color="auto" w:fill="FAFAFA"/>
            <w:vAlign w:val="bottom"/>
          </w:tcPr>
          <w:p w14:paraId="2C03B85F" w14:textId="60632781" w:rsidR="00E26CBF" w:rsidRPr="00F77500" w:rsidRDefault="00E26CBF" w:rsidP="00F243D4">
            <w:pPr>
              <w:tabs>
                <w:tab w:val="decimal" w:pos="1198"/>
              </w:tabs>
              <w:ind w:right="-72"/>
              <w:jc w:val="both"/>
              <w:rPr>
                <w:rFonts w:ascii="Cordia New" w:hAnsi="Cordia New" w:cs="Cordia New"/>
                <w:sz w:val="26"/>
                <w:szCs w:val="26"/>
              </w:rPr>
            </w:pPr>
            <w:r w:rsidRPr="00F77500">
              <w:rPr>
                <w:rFonts w:ascii="Cordia New" w:hAnsi="Cordia New" w:cs="Cordia New"/>
                <w:sz w:val="26"/>
                <w:szCs w:val="26"/>
                <w:lang w:val="en-GB"/>
              </w:rPr>
              <w:t>-</w:t>
            </w:r>
          </w:p>
        </w:tc>
        <w:tc>
          <w:tcPr>
            <w:tcW w:w="1412" w:type="dxa"/>
            <w:tcBorders>
              <w:bottom w:val="single" w:sz="4" w:space="0" w:color="auto"/>
            </w:tcBorders>
            <w:shd w:val="clear" w:color="auto" w:fill="FAFAFA"/>
            <w:vAlign w:val="bottom"/>
          </w:tcPr>
          <w:p w14:paraId="25C4EA4E" w14:textId="12A61786" w:rsidR="00E26CBF" w:rsidRPr="00F77500" w:rsidRDefault="00E26CBF" w:rsidP="00F243D4">
            <w:pPr>
              <w:tabs>
                <w:tab w:val="decimal" w:pos="1198"/>
              </w:tabs>
              <w:ind w:right="-72"/>
              <w:jc w:val="both"/>
              <w:rPr>
                <w:rFonts w:ascii="Cordia New" w:hAnsi="Cordia New" w:cs="Cordia New"/>
                <w:sz w:val="26"/>
                <w:szCs w:val="26"/>
              </w:rPr>
            </w:pPr>
            <w:r w:rsidRPr="00F77500">
              <w:rPr>
                <w:rFonts w:ascii="Cordia New" w:hAnsi="Cordia New" w:cs="Cordia New"/>
                <w:sz w:val="26"/>
                <w:szCs w:val="26"/>
                <w:lang w:val="en-GB"/>
              </w:rPr>
              <w:t>(1,040,28</w:t>
            </w:r>
            <w:r w:rsidR="007A3418" w:rsidRPr="00F77500">
              <w:rPr>
                <w:rFonts w:ascii="Cordia New" w:hAnsi="Cordia New" w:cs="Cordia New"/>
                <w:sz w:val="26"/>
                <w:szCs w:val="26"/>
                <w:lang w:val="en-GB"/>
              </w:rPr>
              <w:t>7</w:t>
            </w:r>
            <w:r w:rsidRPr="00F77500">
              <w:rPr>
                <w:rFonts w:ascii="Cordia New" w:hAnsi="Cordia New" w:cs="Cordia New"/>
                <w:sz w:val="26"/>
                <w:szCs w:val="26"/>
                <w:lang w:val="en-GB"/>
              </w:rPr>
              <w:t>)</w:t>
            </w:r>
          </w:p>
        </w:tc>
      </w:tr>
      <w:tr w:rsidR="00E26CBF" w:rsidRPr="00F77500" w14:paraId="0A3F644F" w14:textId="77777777" w:rsidTr="00F243D4">
        <w:tc>
          <w:tcPr>
            <w:tcW w:w="3267" w:type="dxa"/>
            <w:shd w:val="clear" w:color="auto" w:fill="auto"/>
            <w:vAlign w:val="center"/>
          </w:tcPr>
          <w:p w14:paraId="123DC733" w14:textId="3CF7F2DB" w:rsidR="00E26CBF" w:rsidRPr="00F77500" w:rsidRDefault="00E26CBF" w:rsidP="00E26CBF">
            <w:pPr>
              <w:ind w:left="-107"/>
              <w:rPr>
                <w:rFonts w:ascii="Cordia New" w:hAnsi="Cordia New" w:cs="Cordia New"/>
                <w:sz w:val="26"/>
                <w:szCs w:val="26"/>
              </w:rPr>
            </w:pPr>
            <w:r w:rsidRPr="00F77500">
              <w:rPr>
                <w:rFonts w:ascii="Cordia New" w:hAnsi="Cordia New" w:cs="Cordia New"/>
                <w:sz w:val="26"/>
                <w:szCs w:val="26"/>
              </w:rPr>
              <w:t>Closing balance</w:t>
            </w:r>
          </w:p>
        </w:tc>
        <w:tc>
          <w:tcPr>
            <w:tcW w:w="1411" w:type="dxa"/>
            <w:tcBorders>
              <w:bottom w:val="single" w:sz="4" w:space="0" w:color="auto"/>
            </w:tcBorders>
            <w:shd w:val="clear" w:color="auto" w:fill="FAFAFA"/>
            <w:vAlign w:val="bottom"/>
          </w:tcPr>
          <w:p w14:paraId="670FAA45" w14:textId="36EF6476" w:rsidR="00E26CBF" w:rsidRPr="00F77500" w:rsidRDefault="00E26CBF" w:rsidP="00F243D4">
            <w:pPr>
              <w:tabs>
                <w:tab w:val="decimal" w:pos="1198"/>
              </w:tabs>
              <w:ind w:right="-72"/>
              <w:jc w:val="both"/>
              <w:rPr>
                <w:rFonts w:ascii="Cordia New" w:hAnsi="Cordia New" w:cs="Cordia New"/>
                <w:sz w:val="26"/>
                <w:szCs w:val="26"/>
                <w:lang w:val="en-GB"/>
              </w:rPr>
            </w:pPr>
            <w:r w:rsidRPr="00F77500">
              <w:rPr>
                <w:rFonts w:ascii="Cordia New" w:hAnsi="Cordia New" w:cs="Cordia New"/>
                <w:sz w:val="26"/>
                <w:szCs w:val="26"/>
                <w:lang w:val="en-GB"/>
              </w:rPr>
              <w:t>63,557</w:t>
            </w:r>
          </w:p>
        </w:tc>
        <w:tc>
          <w:tcPr>
            <w:tcW w:w="1411" w:type="dxa"/>
            <w:tcBorders>
              <w:bottom w:val="single" w:sz="4" w:space="0" w:color="auto"/>
            </w:tcBorders>
            <w:shd w:val="clear" w:color="auto" w:fill="FAFAFA"/>
            <w:vAlign w:val="bottom"/>
          </w:tcPr>
          <w:p w14:paraId="5F04027D" w14:textId="18EDCEEC" w:rsidR="00E26CBF" w:rsidRPr="00F77500" w:rsidRDefault="00E26CBF" w:rsidP="00F243D4">
            <w:pPr>
              <w:tabs>
                <w:tab w:val="decimal" w:pos="1198"/>
              </w:tabs>
              <w:ind w:right="-72"/>
              <w:jc w:val="both"/>
              <w:rPr>
                <w:rFonts w:ascii="Cordia New" w:hAnsi="Cordia New" w:cs="Cordia New"/>
                <w:sz w:val="26"/>
                <w:szCs w:val="26"/>
              </w:rPr>
            </w:pPr>
            <w:r w:rsidRPr="00F77500">
              <w:rPr>
                <w:rFonts w:ascii="Cordia New" w:hAnsi="Cordia New" w:cs="Cordia New"/>
                <w:sz w:val="26"/>
                <w:szCs w:val="26"/>
                <w:lang w:val="en-GB"/>
              </w:rPr>
              <w:t>2,167,213</w:t>
            </w:r>
          </w:p>
        </w:tc>
        <w:tc>
          <w:tcPr>
            <w:tcW w:w="1411" w:type="dxa"/>
            <w:tcBorders>
              <w:bottom w:val="single" w:sz="4" w:space="0" w:color="auto"/>
            </w:tcBorders>
            <w:shd w:val="clear" w:color="auto" w:fill="FAFAFA"/>
            <w:vAlign w:val="bottom"/>
          </w:tcPr>
          <w:p w14:paraId="37E0650E" w14:textId="7627F538" w:rsidR="00E26CBF" w:rsidRPr="00F77500" w:rsidRDefault="00E26CBF" w:rsidP="00F243D4">
            <w:pPr>
              <w:tabs>
                <w:tab w:val="decimal" w:pos="1198"/>
              </w:tabs>
              <w:ind w:right="-72"/>
              <w:jc w:val="both"/>
              <w:rPr>
                <w:rFonts w:ascii="Cordia New" w:hAnsi="Cordia New" w:cs="Cordia New"/>
                <w:sz w:val="26"/>
                <w:szCs w:val="26"/>
                <w:lang w:val="en-GB"/>
              </w:rPr>
            </w:pPr>
            <w:r w:rsidRPr="00F77500">
              <w:rPr>
                <w:rFonts w:ascii="Cordia New" w:hAnsi="Cordia New" w:cs="Cordia New"/>
                <w:sz w:val="26"/>
                <w:szCs w:val="26"/>
                <w:lang w:val="en-GB"/>
              </w:rPr>
              <w:t>2,322,575</w:t>
            </w:r>
          </w:p>
        </w:tc>
        <w:tc>
          <w:tcPr>
            <w:tcW w:w="1412" w:type="dxa"/>
            <w:tcBorders>
              <w:bottom w:val="single" w:sz="4" w:space="0" w:color="auto"/>
            </w:tcBorders>
            <w:shd w:val="clear" w:color="auto" w:fill="FAFAFA"/>
            <w:vAlign w:val="bottom"/>
          </w:tcPr>
          <w:p w14:paraId="3691964A" w14:textId="75F75C1A" w:rsidR="00E26CBF" w:rsidRPr="00F77500" w:rsidRDefault="00E26CBF" w:rsidP="00F243D4">
            <w:pPr>
              <w:tabs>
                <w:tab w:val="decimal" w:pos="1198"/>
              </w:tabs>
              <w:ind w:right="-72"/>
              <w:jc w:val="both"/>
              <w:rPr>
                <w:rFonts w:ascii="Cordia New" w:hAnsi="Cordia New" w:cs="Cordia New"/>
                <w:sz w:val="26"/>
                <w:szCs w:val="26"/>
              </w:rPr>
            </w:pPr>
            <w:r w:rsidRPr="00F77500">
              <w:rPr>
                <w:rFonts w:ascii="Cordia New" w:hAnsi="Cordia New" w:cs="Cordia New"/>
                <w:sz w:val="26"/>
                <w:szCs w:val="26"/>
                <w:lang w:val="en-GB"/>
              </w:rPr>
              <w:t>79,197,024</w:t>
            </w:r>
          </w:p>
        </w:tc>
      </w:tr>
    </w:tbl>
    <w:p w14:paraId="4B15CF27" w14:textId="786B3435" w:rsidR="005D7D19" w:rsidRPr="00F77500" w:rsidRDefault="005D7D19" w:rsidP="002D3579">
      <w:pPr>
        <w:ind w:left="547"/>
        <w:jc w:val="both"/>
        <w:rPr>
          <w:rFonts w:ascii="Cordia New" w:eastAsia="Angsana New" w:hAnsi="Cordia New" w:cs="Cordia New"/>
          <w:sz w:val="20"/>
          <w:szCs w:val="20"/>
        </w:rPr>
      </w:pPr>
    </w:p>
    <w:p w14:paraId="793E001F" w14:textId="4A5C6733" w:rsidR="00A876C1" w:rsidRPr="00F77500" w:rsidRDefault="00A876C1" w:rsidP="00A876C1">
      <w:pPr>
        <w:ind w:left="540"/>
        <w:jc w:val="both"/>
        <w:rPr>
          <w:rFonts w:ascii="Cordia New" w:hAnsi="Cordia New" w:cs="Cordia New"/>
          <w:i/>
          <w:iCs/>
          <w:color w:val="CF4A02"/>
          <w:spacing w:val="-2"/>
          <w:sz w:val="26"/>
          <w:szCs w:val="26"/>
        </w:rPr>
      </w:pPr>
      <w:r w:rsidRPr="00F77500">
        <w:rPr>
          <w:rFonts w:ascii="Cordia New" w:hAnsi="Cordia New" w:cs="Cordia New"/>
          <w:i/>
          <w:iCs/>
          <w:color w:val="CF4A02"/>
          <w:spacing w:val="-2"/>
          <w:sz w:val="26"/>
          <w:szCs w:val="26"/>
        </w:rPr>
        <w:t>Separate financial information</w:t>
      </w:r>
    </w:p>
    <w:p w14:paraId="5A9793DB" w14:textId="77777777" w:rsidR="00A876C1" w:rsidRPr="00F77500" w:rsidRDefault="00A876C1" w:rsidP="00A876C1">
      <w:pPr>
        <w:ind w:left="540" w:firstLine="6"/>
        <w:jc w:val="thaiDistribute"/>
        <w:rPr>
          <w:rFonts w:ascii="Cordia New" w:eastAsia="Angsana New" w:hAnsi="Cordia New" w:cs="Cordia New"/>
          <w:color w:val="000000"/>
          <w:spacing w:val="-2"/>
          <w:sz w:val="20"/>
          <w:szCs w:val="20"/>
          <w:lang w:val="en-GB"/>
        </w:rPr>
      </w:pPr>
    </w:p>
    <w:p w14:paraId="0410164C" w14:textId="77777777" w:rsidR="00A876C1" w:rsidRPr="00F77500" w:rsidRDefault="00A876C1" w:rsidP="00A876C1">
      <w:pPr>
        <w:ind w:left="540" w:firstLine="6"/>
        <w:jc w:val="thaiDistribute"/>
        <w:rPr>
          <w:rFonts w:ascii="Cordia New" w:eastAsia="Angsana New" w:hAnsi="Cordia New" w:cs="Cordia New"/>
          <w:color w:val="000000"/>
          <w:spacing w:val="-2"/>
          <w:sz w:val="26"/>
          <w:szCs w:val="26"/>
          <w:lang w:val="en-GB"/>
        </w:rPr>
      </w:pPr>
      <w:r w:rsidRPr="00F77500">
        <w:rPr>
          <w:rFonts w:ascii="Cordia New" w:eastAsia="Angsana New" w:hAnsi="Cordia New" w:cs="Cordia New"/>
          <w:color w:val="000000"/>
          <w:spacing w:val="-2"/>
          <w:sz w:val="26"/>
          <w:szCs w:val="26"/>
          <w:lang w:val="en-GB"/>
        </w:rPr>
        <w:t>Short-term loans to related parties’ details are as follows</w:t>
      </w:r>
    </w:p>
    <w:p w14:paraId="78341E00" w14:textId="77777777" w:rsidR="00A876C1" w:rsidRPr="00F77500" w:rsidRDefault="00A876C1" w:rsidP="00A876C1">
      <w:pPr>
        <w:ind w:left="540" w:firstLine="6"/>
        <w:jc w:val="thaiDistribute"/>
        <w:rPr>
          <w:rFonts w:ascii="Cordia New" w:eastAsia="Angsana New" w:hAnsi="Cordia New" w:cs="Cordia New"/>
          <w:color w:val="000000"/>
          <w:spacing w:val="-2"/>
          <w:sz w:val="20"/>
          <w:szCs w:val="20"/>
          <w:lang w:val="en-GB"/>
        </w:rPr>
      </w:pPr>
    </w:p>
    <w:tbl>
      <w:tblPr>
        <w:tblW w:w="8915" w:type="dxa"/>
        <w:tblInd w:w="540" w:type="dxa"/>
        <w:tblLayout w:type="fixed"/>
        <w:tblLook w:val="04A0" w:firstRow="1" w:lastRow="0" w:firstColumn="1" w:lastColumn="0" w:noHBand="0" w:noVBand="1"/>
      </w:tblPr>
      <w:tblGrid>
        <w:gridCol w:w="1260"/>
        <w:gridCol w:w="1276"/>
        <w:gridCol w:w="1134"/>
        <w:gridCol w:w="1417"/>
        <w:gridCol w:w="1276"/>
        <w:gridCol w:w="1134"/>
        <w:gridCol w:w="1418"/>
      </w:tblGrid>
      <w:tr w:rsidR="00A876C1" w:rsidRPr="00F77500" w14:paraId="781FFD76" w14:textId="77777777" w:rsidTr="00EA2E5F">
        <w:trPr>
          <w:trHeight w:val="20"/>
        </w:trPr>
        <w:tc>
          <w:tcPr>
            <w:tcW w:w="1260" w:type="dxa"/>
            <w:shd w:val="clear" w:color="auto" w:fill="auto"/>
            <w:vAlign w:val="bottom"/>
          </w:tcPr>
          <w:p w14:paraId="026FCF47" w14:textId="2E4DA010" w:rsidR="00A876C1" w:rsidRPr="00F77500" w:rsidRDefault="005A42A7" w:rsidP="00EA2E5F">
            <w:pPr>
              <w:ind w:left="-96" w:right="-72"/>
              <w:rPr>
                <w:rFonts w:ascii="Cordia New" w:hAnsi="Cordia New" w:cs="Cordia New"/>
                <w:b/>
                <w:bCs/>
                <w:sz w:val="20"/>
                <w:szCs w:val="20"/>
              </w:rPr>
            </w:pPr>
            <w:r w:rsidRPr="00F77500">
              <w:rPr>
                <w:rFonts w:ascii="Cordia New" w:hAnsi="Cordia New" w:cs="Cordia New"/>
                <w:b/>
                <w:bCs/>
                <w:sz w:val="20"/>
                <w:szCs w:val="20"/>
              </w:rPr>
              <w:t>As at</w:t>
            </w:r>
          </w:p>
        </w:tc>
        <w:tc>
          <w:tcPr>
            <w:tcW w:w="3827" w:type="dxa"/>
            <w:gridSpan w:val="3"/>
            <w:tcBorders>
              <w:top w:val="single" w:sz="4" w:space="0" w:color="auto"/>
              <w:bottom w:val="single" w:sz="4" w:space="0" w:color="auto"/>
            </w:tcBorders>
            <w:shd w:val="clear" w:color="auto" w:fill="auto"/>
            <w:vAlign w:val="bottom"/>
          </w:tcPr>
          <w:p w14:paraId="166F9237" w14:textId="77777777" w:rsidR="00A876C1" w:rsidRPr="00F77500" w:rsidRDefault="00A876C1" w:rsidP="000C3B3A">
            <w:pPr>
              <w:tabs>
                <w:tab w:val="right" w:pos="3612"/>
              </w:tabs>
              <w:ind w:right="-72"/>
              <w:jc w:val="both"/>
              <w:rPr>
                <w:rFonts w:ascii="Cordia New" w:hAnsi="Cordia New" w:cs="Cordia New"/>
                <w:b/>
                <w:bCs/>
                <w:sz w:val="20"/>
                <w:szCs w:val="20"/>
              </w:rPr>
            </w:pPr>
            <w:r w:rsidRPr="00F77500">
              <w:rPr>
                <w:rFonts w:ascii="Cordia New" w:hAnsi="Cordia New" w:cs="Cordia New"/>
                <w:b/>
                <w:bCs/>
                <w:sz w:val="20"/>
                <w:szCs w:val="20"/>
              </w:rPr>
              <w:tab/>
              <w:t>31 March 2023</w:t>
            </w:r>
          </w:p>
        </w:tc>
        <w:tc>
          <w:tcPr>
            <w:tcW w:w="3828" w:type="dxa"/>
            <w:gridSpan w:val="3"/>
            <w:tcBorders>
              <w:top w:val="single" w:sz="4" w:space="0" w:color="auto"/>
            </w:tcBorders>
            <w:shd w:val="clear" w:color="auto" w:fill="auto"/>
            <w:vAlign w:val="bottom"/>
          </w:tcPr>
          <w:p w14:paraId="5148FD08" w14:textId="77777777" w:rsidR="00A876C1" w:rsidRPr="00F77500" w:rsidRDefault="00A876C1" w:rsidP="000C3B3A">
            <w:pPr>
              <w:tabs>
                <w:tab w:val="right" w:pos="3612"/>
              </w:tabs>
              <w:ind w:right="-72"/>
              <w:jc w:val="both"/>
              <w:rPr>
                <w:rFonts w:ascii="Cordia New" w:hAnsi="Cordia New" w:cs="Cordia New"/>
                <w:b/>
                <w:bCs/>
                <w:sz w:val="20"/>
                <w:szCs w:val="20"/>
              </w:rPr>
            </w:pPr>
            <w:r w:rsidRPr="00F77500">
              <w:rPr>
                <w:rFonts w:ascii="Cordia New" w:hAnsi="Cordia New" w:cs="Cordia New"/>
                <w:b/>
                <w:bCs/>
                <w:sz w:val="20"/>
                <w:szCs w:val="20"/>
              </w:rPr>
              <w:tab/>
              <w:t>31 December 2022</w:t>
            </w:r>
          </w:p>
        </w:tc>
      </w:tr>
      <w:tr w:rsidR="00EA2E5F" w:rsidRPr="00F77500" w14:paraId="2D5DACBD" w14:textId="77777777" w:rsidTr="00EA2E5F">
        <w:trPr>
          <w:trHeight w:val="20"/>
        </w:trPr>
        <w:tc>
          <w:tcPr>
            <w:tcW w:w="1260" w:type="dxa"/>
            <w:tcBorders>
              <w:bottom w:val="single" w:sz="4" w:space="0" w:color="auto"/>
            </w:tcBorders>
            <w:shd w:val="clear" w:color="auto" w:fill="auto"/>
            <w:vAlign w:val="bottom"/>
          </w:tcPr>
          <w:p w14:paraId="7E4B84BC" w14:textId="77777777" w:rsidR="00EA2E5F" w:rsidRPr="00F77500" w:rsidRDefault="00EA2E5F" w:rsidP="00EA2E5F">
            <w:pPr>
              <w:ind w:left="-96" w:right="-72"/>
              <w:jc w:val="center"/>
              <w:rPr>
                <w:rFonts w:ascii="Cordia New" w:hAnsi="Cordia New" w:cs="Cordia New"/>
                <w:b/>
                <w:bCs/>
                <w:sz w:val="20"/>
                <w:szCs w:val="20"/>
              </w:rPr>
            </w:pPr>
            <w:r w:rsidRPr="00F77500">
              <w:rPr>
                <w:rFonts w:ascii="Cordia New" w:hAnsi="Cordia New" w:cs="Cordia New"/>
                <w:b/>
                <w:bCs/>
                <w:sz w:val="20"/>
                <w:szCs w:val="20"/>
              </w:rPr>
              <w:t>Currency</w:t>
            </w:r>
          </w:p>
        </w:tc>
        <w:tc>
          <w:tcPr>
            <w:tcW w:w="1276" w:type="dxa"/>
            <w:tcBorders>
              <w:top w:val="single" w:sz="4" w:space="0" w:color="auto"/>
              <w:bottom w:val="single" w:sz="4" w:space="0" w:color="auto"/>
            </w:tcBorders>
            <w:shd w:val="clear" w:color="auto" w:fill="auto"/>
            <w:vAlign w:val="bottom"/>
          </w:tcPr>
          <w:p w14:paraId="3CD6E5ED" w14:textId="77777777" w:rsidR="00EA2E5F" w:rsidRPr="00F243D4" w:rsidRDefault="00EA2E5F" w:rsidP="00EA2E5F">
            <w:pPr>
              <w:tabs>
                <w:tab w:val="right" w:pos="1098"/>
              </w:tabs>
              <w:ind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Amount</w:t>
            </w:r>
          </w:p>
          <w:p w14:paraId="26ABB967" w14:textId="1B3F7CF5" w:rsidR="00EA2E5F" w:rsidRPr="00F77500" w:rsidRDefault="00EA2E5F" w:rsidP="00EA2E5F">
            <w:pPr>
              <w:tabs>
                <w:tab w:val="right" w:pos="1098"/>
              </w:tabs>
              <w:ind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(Million)</w:t>
            </w:r>
          </w:p>
        </w:tc>
        <w:tc>
          <w:tcPr>
            <w:tcW w:w="1134" w:type="dxa"/>
            <w:tcBorders>
              <w:top w:val="single" w:sz="4" w:space="0" w:color="auto"/>
              <w:bottom w:val="single" w:sz="4" w:space="0" w:color="auto"/>
            </w:tcBorders>
            <w:shd w:val="clear" w:color="auto" w:fill="auto"/>
            <w:vAlign w:val="bottom"/>
          </w:tcPr>
          <w:p w14:paraId="24F4604A" w14:textId="7C2F0C42" w:rsidR="00EA2E5F" w:rsidRPr="00F77500" w:rsidRDefault="00EA2E5F" w:rsidP="00EA2E5F">
            <w:pPr>
              <w:tabs>
                <w:tab w:val="right" w:pos="933"/>
              </w:tabs>
              <w:ind w:left="-39"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Amount</w:t>
            </w:r>
            <w:r w:rsidRPr="00F77500">
              <w:rPr>
                <w:rFonts w:ascii="Cordia New" w:hAnsi="Cordia New" w:cs="Cordia New"/>
                <w:b/>
                <w:bCs/>
                <w:sz w:val="20"/>
                <w:szCs w:val="20"/>
              </w:rPr>
              <w:br/>
              <w:t>Million US Dollar</w:t>
            </w:r>
          </w:p>
        </w:tc>
        <w:tc>
          <w:tcPr>
            <w:tcW w:w="1417" w:type="dxa"/>
            <w:tcBorders>
              <w:top w:val="single" w:sz="4" w:space="0" w:color="auto"/>
              <w:bottom w:val="single" w:sz="4" w:space="0" w:color="auto"/>
            </w:tcBorders>
            <w:shd w:val="clear" w:color="auto" w:fill="auto"/>
            <w:vAlign w:val="bottom"/>
          </w:tcPr>
          <w:p w14:paraId="4E1EAF61" w14:textId="77777777" w:rsidR="00EA2E5F" w:rsidRPr="00F77500" w:rsidRDefault="00EA2E5F" w:rsidP="00EA2E5F">
            <w:pPr>
              <w:tabs>
                <w:tab w:val="decimal" w:pos="805"/>
              </w:tabs>
              <w:ind w:right="-72"/>
              <w:jc w:val="both"/>
              <w:rPr>
                <w:rFonts w:ascii="Cordia New" w:hAnsi="Cordia New" w:cs="Cordia New"/>
                <w:b/>
                <w:bCs/>
                <w:sz w:val="20"/>
                <w:szCs w:val="20"/>
              </w:rPr>
            </w:pPr>
            <w:r w:rsidRPr="00F77500">
              <w:rPr>
                <w:rFonts w:ascii="Cordia New" w:hAnsi="Cordia New" w:cs="Cordia New"/>
                <w:b/>
                <w:bCs/>
                <w:sz w:val="20"/>
                <w:szCs w:val="20"/>
              </w:rPr>
              <w:t>Average interest rate</w:t>
            </w:r>
          </w:p>
          <w:p w14:paraId="0A3AF46F" w14:textId="77777777" w:rsidR="00EA2E5F" w:rsidRPr="00F77500" w:rsidRDefault="00EA2E5F" w:rsidP="00EA2E5F">
            <w:pPr>
              <w:tabs>
                <w:tab w:val="decimal" w:pos="1200"/>
              </w:tabs>
              <w:ind w:right="-72"/>
              <w:jc w:val="both"/>
              <w:rPr>
                <w:rFonts w:ascii="Cordia New" w:hAnsi="Cordia New" w:cs="Cordia New"/>
                <w:b/>
                <w:bCs/>
                <w:sz w:val="20"/>
                <w:szCs w:val="20"/>
              </w:rPr>
            </w:pPr>
            <w:r w:rsidRPr="00F77500">
              <w:rPr>
                <w:rFonts w:ascii="Cordia New" w:hAnsi="Cordia New" w:cs="Cordia New"/>
                <w:b/>
                <w:bCs/>
                <w:sz w:val="20"/>
                <w:szCs w:val="20"/>
              </w:rPr>
              <w:t xml:space="preserve"> per annum</w:t>
            </w:r>
          </w:p>
        </w:tc>
        <w:tc>
          <w:tcPr>
            <w:tcW w:w="1276" w:type="dxa"/>
            <w:tcBorders>
              <w:top w:val="single" w:sz="4" w:space="0" w:color="auto"/>
              <w:bottom w:val="single" w:sz="4" w:space="0" w:color="auto"/>
            </w:tcBorders>
            <w:shd w:val="clear" w:color="auto" w:fill="auto"/>
            <w:vAlign w:val="bottom"/>
          </w:tcPr>
          <w:p w14:paraId="1BB328D2" w14:textId="77777777" w:rsidR="00EA2E5F" w:rsidRPr="00F243D4" w:rsidRDefault="00EA2E5F" w:rsidP="00EA2E5F">
            <w:pPr>
              <w:tabs>
                <w:tab w:val="right" w:pos="1098"/>
              </w:tabs>
              <w:ind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Amount</w:t>
            </w:r>
          </w:p>
          <w:p w14:paraId="1380C588" w14:textId="4331B0EB" w:rsidR="00EA2E5F" w:rsidRPr="00F77500" w:rsidRDefault="00EA2E5F" w:rsidP="00EA2E5F">
            <w:pPr>
              <w:tabs>
                <w:tab w:val="right" w:pos="1098"/>
              </w:tabs>
              <w:ind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(Million)</w:t>
            </w:r>
          </w:p>
        </w:tc>
        <w:tc>
          <w:tcPr>
            <w:tcW w:w="1134" w:type="dxa"/>
            <w:tcBorders>
              <w:top w:val="single" w:sz="4" w:space="0" w:color="auto"/>
              <w:bottom w:val="single" w:sz="4" w:space="0" w:color="auto"/>
            </w:tcBorders>
            <w:shd w:val="clear" w:color="auto" w:fill="auto"/>
            <w:vAlign w:val="bottom"/>
          </w:tcPr>
          <w:p w14:paraId="4E26BEE8" w14:textId="33D7CACB" w:rsidR="00EA2E5F" w:rsidRPr="00F77500" w:rsidRDefault="00EA2E5F" w:rsidP="00EA2E5F">
            <w:pPr>
              <w:tabs>
                <w:tab w:val="right" w:pos="933"/>
              </w:tabs>
              <w:ind w:left="-39"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Amount</w:t>
            </w:r>
            <w:r w:rsidRPr="00F77500">
              <w:rPr>
                <w:rFonts w:ascii="Cordia New" w:hAnsi="Cordia New" w:cs="Cordia New"/>
                <w:b/>
                <w:bCs/>
                <w:sz w:val="20"/>
                <w:szCs w:val="20"/>
              </w:rPr>
              <w:br/>
              <w:t>Million US Dollar</w:t>
            </w:r>
          </w:p>
        </w:tc>
        <w:tc>
          <w:tcPr>
            <w:tcW w:w="1418" w:type="dxa"/>
            <w:tcBorders>
              <w:top w:val="single" w:sz="4" w:space="0" w:color="auto"/>
              <w:bottom w:val="single" w:sz="4" w:space="0" w:color="auto"/>
            </w:tcBorders>
            <w:shd w:val="clear" w:color="auto" w:fill="auto"/>
            <w:vAlign w:val="bottom"/>
          </w:tcPr>
          <w:p w14:paraId="3F76B594" w14:textId="77777777" w:rsidR="00EA2E5F" w:rsidRPr="00F77500" w:rsidRDefault="00EA2E5F" w:rsidP="00EA2E5F">
            <w:pPr>
              <w:ind w:right="-72"/>
              <w:jc w:val="both"/>
              <w:rPr>
                <w:rFonts w:ascii="Cordia New" w:hAnsi="Cordia New" w:cs="Cordia New"/>
                <w:b/>
                <w:bCs/>
                <w:sz w:val="20"/>
                <w:szCs w:val="20"/>
              </w:rPr>
            </w:pPr>
            <w:r w:rsidRPr="00F77500">
              <w:rPr>
                <w:rFonts w:ascii="Cordia New" w:hAnsi="Cordia New" w:cs="Cordia New"/>
                <w:b/>
                <w:bCs/>
                <w:sz w:val="20"/>
                <w:szCs w:val="20"/>
              </w:rPr>
              <w:t>Average interest rate</w:t>
            </w:r>
          </w:p>
          <w:p w14:paraId="4820CCCD" w14:textId="77777777" w:rsidR="00EA2E5F" w:rsidRPr="00F77500" w:rsidRDefault="00EA2E5F" w:rsidP="00EA2E5F">
            <w:pPr>
              <w:tabs>
                <w:tab w:val="decimal" w:pos="1212"/>
              </w:tabs>
              <w:ind w:right="-72"/>
              <w:jc w:val="both"/>
              <w:rPr>
                <w:rFonts w:ascii="Cordia New" w:hAnsi="Cordia New" w:cs="Cordia New"/>
                <w:b/>
                <w:bCs/>
                <w:sz w:val="20"/>
                <w:szCs w:val="20"/>
              </w:rPr>
            </w:pPr>
            <w:r w:rsidRPr="00F77500">
              <w:rPr>
                <w:rFonts w:ascii="Cordia New" w:hAnsi="Cordia New" w:cs="Cordia New"/>
                <w:b/>
                <w:bCs/>
                <w:sz w:val="20"/>
                <w:szCs w:val="20"/>
              </w:rPr>
              <w:t xml:space="preserve"> per annum</w:t>
            </w:r>
          </w:p>
        </w:tc>
      </w:tr>
      <w:tr w:rsidR="00EA2E5F" w:rsidRPr="00F77500" w14:paraId="4B3A21FC" w14:textId="77777777" w:rsidTr="00EA2E5F">
        <w:trPr>
          <w:trHeight w:val="20"/>
        </w:trPr>
        <w:tc>
          <w:tcPr>
            <w:tcW w:w="1260" w:type="dxa"/>
            <w:tcBorders>
              <w:top w:val="single" w:sz="4" w:space="0" w:color="auto"/>
            </w:tcBorders>
            <w:shd w:val="clear" w:color="auto" w:fill="auto"/>
          </w:tcPr>
          <w:p w14:paraId="7DB8A772" w14:textId="77777777" w:rsidR="00EA2E5F" w:rsidRPr="00F77500" w:rsidRDefault="00EA2E5F" w:rsidP="00EA2E5F">
            <w:pPr>
              <w:ind w:left="-96" w:right="-72"/>
              <w:jc w:val="center"/>
              <w:rPr>
                <w:rFonts w:ascii="Cordia New" w:hAnsi="Cordia New" w:cs="Cordia New"/>
                <w:sz w:val="10"/>
                <w:szCs w:val="10"/>
              </w:rPr>
            </w:pPr>
          </w:p>
        </w:tc>
        <w:tc>
          <w:tcPr>
            <w:tcW w:w="1276" w:type="dxa"/>
            <w:tcBorders>
              <w:top w:val="single" w:sz="4" w:space="0" w:color="auto"/>
            </w:tcBorders>
            <w:shd w:val="clear" w:color="auto" w:fill="FAFAFA"/>
          </w:tcPr>
          <w:p w14:paraId="2FFCC9FC" w14:textId="77777777" w:rsidR="00EA2E5F" w:rsidRPr="00F77500" w:rsidRDefault="00EA2E5F" w:rsidP="00EA2E5F">
            <w:pPr>
              <w:tabs>
                <w:tab w:val="right" w:pos="805"/>
              </w:tabs>
              <w:ind w:right="-72"/>
              <w:jc w:val="right"/>
              <w:rPr>
                <w:rFonts w:ascii="Cordia New" w:hAnsi="Cordia New" w:cs="Cordia New"/>
                <w:sz w:val="10"/>
                <w:szCs w:val="10"/>
              </w:rPr>
            </w:pPr>
          </w:p>
        </w:tc>
        <w:tc>
          <w:tcPr>
            <w:tcW w:w="1134" w:type="dxa"/>
            <w:tcBorders>
              <w:top w:val="single" w:sz="4" w:space="0" w:color="auto"/>
            </w:tcBorders>
            <w:shd w:val="clear" w:color="auto" w:fill="FAFAFA"/>
          </w:tcPr>
          <w:p w14:paraId="0FDD8EE8" w14:textId="77777777" w:rsidR="00EA2E5F" w:rsidRPr="00F77500" w:rsidRDefault="00EA2E5F" w:rsidP="00EA2E5F">
            <w:pPr>
              <w:tabs>
                <w:tab w:val="right" w:pos="805"/>
              </w:tabs>
              <w:ind w:right="-72"/>
              <w:jc w:val="right"/>
              <w:rPr>
                <w:rFonts w:ascii="Cordia New" w:hAnsi="Cordia New" w:cs="Cordia New"/>
                <w:sz w:val="10"/>
                <w:szCs w:val="10"/>
              </w:rPr>
            </w:pPr>
          </w:p>
        </w:tc>
        <w:tc>
          <w:tcPr>
            <w:tcW w:w="1417" w:type="dxa"/>
            <w:tcBorders>
              <w:top w:val="single" w:sz="4" w:space="0" w:color="auto"/>
            </w:tcBorders>
            <w:shd w:val="clear" w:color="auto" w:fill="FAFAFA"/>
          </w:tcPr>
          <w:p w14:paraId="41C02343" w14:textId="77777777" w:rsidR="00EA2E5F" w:rsidRPr="00F77500" w:rsidRDefault="00EA2E5F" w:rsidP="00EA2E5F">
            <w:pPr>
              <w:tabs>
                <w:tab w:val="right" w:pos="805"/>
              </w:tabs>
              <w:ind w:right="-72"/>
              <w:jc w:val="both"/>
              <w:rPr>
                <w:rFonts w:ascii="Cordia New" w:hAnsi="Cordia New" w:cs="Cordia New"/>
                <w:sz w:val="10"/>
                <w:szCs w:val="10"/>
              </w:rPr>
            </w:pPr>
          </w:p>
        </w:tc>
        <w:tc>
          <w:tcPr>
            <w:tcW w:w="1276" w:type="dxa"/>
            <w:tcBorders>
              <w:top w:val="single" w:sz="4" w:space="0" w:color="auto"/>
            </w:tcBorders>
            <w:shd w:val="clear" w:color="auto" w:fill="auto"/>
          </w:tcPr>
          <w:p w14:paraId="03159809" w14:textId="77777777" w:rsidR="00EA2E5F" w:rsidRPr="00F77500" w:rsidRDefault="00EA2E5F" w:rsidP="00EA2E5F">
            <w:pPr>
              <w:tabs>
                <w:tab w:val="decimal" w:pos="853"/>
              </w:tabs>
              <w:ind w:right="-72"/>
              <w:jc w:val="both"/>
              <w:rPr>
                <w:rFonts w:ascii="Cordia New" w:hAnsi="Cordia New" w:cs="Cordia New"/>
                <w:sz w:val="10"/>
                <w:szCs w:val="10"/>
              </w:rPr>
            </w:pPr>
          </w:p>
        </w:tc>
        <w:tc>
          <w:tcPr>
            <w:tcW w:w="1134" w:type="dxa"/>
            <w:tcBorders>
              <w:top w:val="single" w:sz="4" w:space="0" w:color="auto"/>
            </w:tcBorders>
            <w:shd w:val="clear" w:color="auto" w:fill="auto"/>
          </w:tcPr>
          <w:p w14:paraId="6E764AD0" w14:textId="77777777" w:rsidR="00EA2E5F" w:rsidRPr="00F77500" w:rsidRDefault="00EA2E5F" w:rsidP="00EA2E5F">
            <w:pPr>
              <w:tabs>
                <w:tab w:val="decimal" w:pos="576"/>
              </w:tabs>
              <w:ind w:right="-72"/>
              <w:jc w:val="both"/>
              <w:rPr>
                <w:rFonts w:ascii="Cordia New" w:hAnsi="Cordia New" w:cs="Cordia New"/>
                <w:sz w:val="10"/>
                <w:szCs w:val="10"/>
              </w:rPr>
            </w:pPr>
          </w:p>
        </w:tc>
        <w:tc>
          <w:tcPr>
            <w:tcW w:w="1418" w:type="dxa"/>
            <w:tcBorders>
              <w:top w:val="single" w:sz="4" w:space="0" w:color="auto"/>
            </w:tcBorders>
            <w:shd w:val="clear" w:color="auto" w:fill="auto"/>
          </w:tcPr>
          <w:p w14:paraId="4B20FA96" w14:textId="77777777" w:rsidR="00EA2E5F" w:rsidRPr="00F77500" w:rsidRDefault="00EA2E5F" w:rsidP="00EA2E5F">
            <w:pPr>
              <w:tabs>
                <w:tab w:val="right" w:pos="1005"/>
              </w:tabs>
              <w:ind w:right="-72"/>
              <w:jc w:val="both"/>
              <w:rPr>
                <w:rFonts w:ascii="Cordia New" w:hAnsi="Cordia New" w:cs="Cordia New"/>
                <w:sz w:val="10"/>
                <w:szCs w:val="10"/>
              </w:rPr>
            </w:pPr>
          </w:p>
        </w:tc>
      </w:tr>
      <w:tr w:rsidR="00EA2E5F" w:rsidRPr="00F77500" w14:paraId="7E0FA514" w14:textId="77777777" w:rsidTr="00EA2E5F">
        <w:trPr>
          <w:trHeight w:val="20"/>
        </w:trPr>
        <w:tc>
          <w:tcPr>
            <w:tcW w:w="1260" w:type="dxa"/>
            <w:shd w:val="clear" w:color="auto" w:fill="auto"/>
          </w:tcPr>
          <w:p w14:paraId="11269A80" w14:textId="77777777" w:rsidR="00EA2E5F" w:rsidRPr="00F77500" w:rsidRDefault="00EA2E5F" w:rsidP="00EA2E5F">
            <w:pPr>
              <w:ind w:left="-96" w:right="-72"/>
              <w:jc w:val="center"/>
              <w:rPr>
                <w:rFonts w:ascii="Cordia New" w:hAnsi="Cordia New" w:cs="Cordia New"/>
                <w:sz w:val="20"/>
                <w:szCs w:val="20"/>
              </w:rPr>
            </w:pPr>
            <w:r w:rsidRPr="00F77500">
              <w:rPr>
                <w:rFonts w:ascii="Cordia New" w:hAnsi="Cordia New" w:cs="Cordia New"/>
                <w:sz w:val="20"/>
                <w:szCs w:val="20"/>
              </w:rPr>
              <w:t>US Dollar</w:t>
            </w:r>
          </w:p>
        </w:tc>
        <w:tc>
          <w:tcPr>
            <w:tcW w:w="1276" w:type="dxa"/>
            <w:shd w:val="clear" w:color="auto" w:fill="FAFAFA"/>
          </w:tcPr>
          <w:p w14:paraId="1101D88D" w14:textId="485154E3" w:rsidR="00EA2E5F" w:rsidRPr="00EA2E5F" w:rsidRDefault="00EA2E5F" w:rsidP="00EA2E5F">
            <w:pPr>
              <w:tabs>
                <w:tab w:val="right" w:pos="1098"/>
              </w:tabs>
              <w:ind w:right="-72"/>
              <w:rPr>
                <w:rFonts w:ascii="Cordia New" w:hAnsi="Cordia New" w:cs="Cordia New"/>
                <w:sz w:val="20"/>
                <w:szCs w:val="20"/>
              </w:rPr>
            </w:pPr>
            <w:r w:rsidRPr="00EA2E5F">
              <w:rPr>
                <w:rFonts w:ascii="Cordia New" w:hAnsi="Cordia New" w:cs="Cordia New"/>
                <w:sz w:val="20"/>
                <w:szCs w:val="20"/>
              </w:rPr>
              <w:tab/>
              <w:t>62.83</w:t>
            </w:r>
          </w:p>
        </w:tc>
        <w:tc>
          <w:tcPr>
            <w:tcW w:w="1134" w:type="dxa"/>
            <w:shd w:val="clear" w:color="auto" w:fill="FAFAFA"/>
          </w:tcPr>
          <w:p w14:paraId="0EDD479B" w14:textId="66E0C007" w:rsidR="00EA2E5F" w:rsidRPr="00EA2E5F" w:rsidRDefault="00EA2E5F" w:rsidP="00EA2E5F">
            <w:pPr>
              <w:tabs>
                <w:tab w:val="right" w:pos="942"/>
              </w:tabs>
              <w:ind w:right="-72"/>
              <w:rPr>
                <w:rFonts w:ascii="Cordia New" w:hAnsi="Cordia New" w:cs="Cordia New"/>
                <w:sz w:val="20"/>
                <w:szCs w:val="20"/>
              </w:rPr>
            </w:pPr>
            <w:r w:rsidRPr="00EA2E5F">
              <w:rPr>
                <w:rFonts w:ascii="Cordia New" w:hAnsi="Cordia New" w:cs="Cordia New"/>
                <w:sz w:val="20"/>
                <w:szCs w:val="20"/>
              </w:rPr>
              <w:tab/>
              <w:t>62.83</w:t>
            </w:r>
          </w:p>
        </w:tc>
        <w:tc>
          <w:tcPr>
            <w:tcW w:w="1417" w:type="dxa"/>
            <w:shd w:val="clear" w:color="auto" w:fill="FAFAFA"/>
          </w:tcPr>
          <w:p w14:paraId="5A10C97E" w14:textId="3CB96A8A" w:rsidR="00EA2E5F" w:rsidRPr="00EA2E5F" w:rsidRDefault="00EA2E5F" w:rsidP="00EA2E5F">
            <w:pPr>
              <w:tabs>
                <w:tab w:val="right" w:pos="1212"/>
              </w:tabs>
              <w:ind w:right="-72"/>
              <w:rPr>
                <w:rFonts w:ascii="Cordia New" w:hAnsi="Cordia New" w:cs="Cordia New"/>
                <w:sz w:val="20"/>
                <w:szCs w:val="20"/>
              </w:rPr>
            </w:pPr>
            <w:r w:rsidRPr="00EA2E5F">
              <w:rPr>
                <w:rFonts w:ascii="Cordia New" w:hAnsi="Cordia New" w:cs="Cordia New"/>
                <w:sz w:val="20"/>
                <w:szCs w:val="20"/>
              </w:rPr>
              <w:tab/>
              <w:t>5.75%</w:t>
            </w:r>
          </w:p>
        </w:tc>
        <w:tc>
          <w:tcPr>
            <w:tcW w:w="1276" w:type="dxa"/>
            <w:shd w:val="clear" w:color="auto" w:fill="auto"/>
          </w:tcPr>
          <w:p w14:paraId="510ECBDA" w14:textId="22C60C42" w:rsidR="00EA2E5F" w:rsidRPr="00EA2E5F" w:rsidRDefault="00EA2E5F" w:rsidP="00EA2E5F">
            <w:pPr>
              <w:tabs>
                <w:tab w:val="right" w:pos="1098"/>
              </w:tabs>
              <w:ind w:right="-72"/>
              <w:rPr>
                <w:rFonts w:ascii="Cordia New" w:hAnsi="Cordia New" w:cs="Cordia New"/>
                <w:sz w:val="20"/>
                <w:szCs w:val="20"/>
              </w:rPr>
            </w:pPr>
            <w:r w:rsidRPr="00EA2E5F">
              <w:rPr>
                <w:rFonts w:ascii="Cordia New" w:hAnsi="Cordia New" w:cs="Cordia New"/>
                <w:sz w:val="20"/>
                <w:szCs w:val="20"/>
              </w:rPr>
              <w:tab/>
              <w:t>62.83</w:t>
            </w:r>
          </w:p>
        </w:tc>
        <w:tc>
          <w:tcPr>
            <w:tcW w:w="1134" w:type="dxa"/>
            <w:shd w:val="clear" w:color="auto" w:fill="auto"/>
          </w:tcPr>
          <w:p w14:paraId="3FAF454F" w14:textId="6B045DA6" w:rsidR="00EA2E5F" w:rsidRPr="00EA2E5F" w:rsidRDefault="00EA2E5F" w:rsidP="00EA2E5F">
            <w:pPr>
              <w:tabs>
                <w:tab w:val="right" w:pos="942"/>
              </w:tabs>
              <w:ind w:right="-72"/>
              <w:rPr>
                <w:rFonts w:ascii="Cordia New" w:hAnsi="Cordia New" w:cs="Cordia New"/>
                <w:sz w:val="20"/>
                <w:szCs w:val="20"/>
              </w:rPr>
            </w:pPr>
            <w:r w:rsidRPr="00EA2E5F">
              <w:rPr>
                <w:rFonts w:ascii="Cordia New" w:hAnsi="Cordia New" w:cs="Cordia New"/>
                <w:sz w:val="20"/>
                <w:szCs w:val="20"/>
              </w:rPr>
              <w:tab/>
              <w:t>62.83</w:t>
            </w:r>
          </w:p>
        </w:tc>
        <w:tc>
          <w:tcPr>
            <w:tcW w:w="1418" w:type="dxa"/>
            <w:shd w:val="clear" w:color="auto" w:fill="auto"/>
          </w:tcPr>
          <w:p w14:paraId="4202BCBE" w14:textId="224E26AF" w:rsidR="00EA2E5F" w:rsidRPr="00EA2E5F" w:rsidRDefault="00EA2E5F" w:rsidP="00EA2E5F">
            <w:pPr>
              <w:tabs>
                <w:tab w:val="right" w:pos="1212"/>
              </w:tabs>
              <w:ind w:right="-72"/>
              <w:rPr>
                <w:rFonts w:ascii="Cordia New" w:hAnsi="Cordia New" w:cs="Cordia New"/>
                <w:sz w:val="20"/>
                <w:szCs w:val="20"/>
              </w:rPr>
            </w:pPr>
            <w:r w:rsidRPr="00EA2E5F">
              <w:rPr>
                <w:rFonts w:ascii="Cordia New" w:hAnsi="Cordia New" w:cs="Cordia New"/>
                <w:sz w:val="20"/>
                <w:szCs w:val="20"/>
              </w:rPr>
              <w:tab/>
              <w:t>5.75%</w:t>
            </w:r>
          </w:p>
        </w:tc>
      </w:tr>
      <w:tr w:rsidR="00EA2E5F" w:rsidRPr="00F77500" w14:paraId="42F066C9" w14:textId="77777777" w:rsidTr="00EA2E5F">
        <w:trPr>
          <w:trHeight w:val="20"/>
        </w:trPr>
        <w:tc>
          <w:tcPr>
            <w:tcW w:w="1260" w:type="dxa"/>
            <w:shd w:val="clear" w:color="auto" w:fill="auto"/>
          </w:tcPr>
          <w:p w14:paraId="393CEB39" w14:textId="40F241CD" w:rsidR="00EA2E5F" w:rsidRPr="00F77500" w:rsidRDefault="00EA2E5F" w:rsidP="00EA2E5F">
            <w:pPr>
              <w:ind w:left="-96" w:right="-72"/>
              <w:jc w:val="center"/>
              <w:rPr>
                <w:rFonts w:ascii="Cordia New" w:hAnsi="Cordia New" w:cs="Cordia New"/>
                <w:sz w:val="20"/>
                <w:szCs w:val="20"/>
              </w:rPr>
            </w:pPr>
            <w:r w:rsidRPr="00F77500">
              <w:rPr>
                <w:rFonts w:ascii="Cordia New" w:hAnsi="Cordia New" w:cs="Cordia New"/>
                <w:sz w:val="20"/>
                <w:szCs w:val="20"/>
              </w:rPr>
              <w:t>Australian Dollar</w:t>
            </w:r>
          </w:p>
        </w:tc>
        <w:tc>
          <w:tcPr>
            <w:tcW w:w="1276" w:type="dxa"/>
            <w:shd w:val="clear" w:color="auto" w:fill="FAFAFA"/>
          </w:tcPr>
          <w:p w14:paraId="7118C664" w14:textId="0D4F3005" w:rsidR="00EA2E5F" w:rsidRPr="00EA2E5F" w:rsidRDefault="00EA2E5F" w:rsidP="00EA2E5F">
            <w:pPr>
              <w:tabs>
                <w:tab w:val="right" w:pos="1098"/>
              </w:tabs>
              <w:ind w:right="-72"/>
              <w:rPr>
                <w:rFonts w:ascii="Cordia New" w:hAnsi="Cordia New" w:cs="Cordia New"/>
                <w:sz w:val="20"/>
                <w:szCs w:val="20"/>
              </w:rPr>
            </w:pPr>
            <w:r w:rsidRPr="00EA2E5F">
              <w:rPr>
                <w:rFonts w:ascii="Cordia New" w:hAnsi="Cordia New" w:cs="Cordia New"/>
                <w:sz w:val="20"/>
                <w:szCs w:val="20"/>
              </w:rPr>
              <w:tab/>
              <w:t>1.08</w:t>
            </w:r>
          </w:p>
        </w:tc>
        <w:tc>
          <w:tcPr>
            <w:tcW w:w="1134" w:type="dxa"/>
            <w:tcBorders>
              <w:bottom w:val="single" w:sz="4" w:space="0" w:color="auto"/>
            </w:tcBorders>
            <w:shd w:val="clear" w:color="auto" w:fill="FAFAFA"/>
          </w:tcPr>
          <w:p w14:paraId="5E7FDE9E" w14:textId="6D9BDDED" w:rsidR="00EA2E5F" w:rsidRPr="00EA2E5F" w:rsidRDefault="00EA2E5F" w:rsidP="00EA2E5F">
            <w:pPr>
              <w:tabs>
                <w:tab w:val="right" w:pos="942"/>
              </w:tabs>
              <w:ind w:right="-72"/>
              <w:rPr>
                <w:rFonts w:ascii="Cordia New" w:hAnsi="Cordia New" w:cs="Cordia New"/>
                <w:sz w:val="20"/>
                <w:szCs w:val="20"/>
              </w:rPr>
            </w:pPr>
            <w:r w:rsidRPr="00EA2E5F">
              <w:rPr>
                <w:rFonts w:ascii="Cordia New" w:hAnsi="Cordia New" w:cs="Cordia New"/>
                <w:sz w:val="20"/>
                <w:szCs w:val="20"/>
              </w:rPr>
              <w:tab/>
              <w:t>0.73</w:t>
            </w:r>
          </w:p>
        </w:tc>
        <w:tc>
          <w:tcPr>
            <w:tcW w:w="1417" w:type="dxa"/>
            <w:shd w:val="clear" w:color="auto" w:fill="FAFAFA"/>
          </w:tcPr>
          <w:p w14:paraId="6A8C29A3" w14:textId="3038F298" w:rsidR="00EA2E5F" w:rsidRPr="00EA2E5F" w:rsidRDefault="00EA2E5F" w:rsidP="00EA2E5F">
            <w:pPr>
              <w:tabs>
                <w:tab w:val="right" w:pos="1212"/>
              </w:tabs>
              <w:ind w:right="-72"/>
              <w:rPr>
                <w:rFonts w:ascii="Cordia New" w:hAnsi="Cordia New" w:cs="Cordia New"/>
                <w:sz w:val="20"/>
                <w:szCs w:val="20"/>
              </w:rPr>
            </w:pPr>
            <w:r w:rsidRPr="00EA2E5F">
              <w:rPr>
                <w:rFonts w:ascii="Cordia New" w:hAnsi="Cordia New" w:cs="Cordia New"/>
                <w:sz w:val="20"/>
                <w:szCs w:val="20"/>
              </w:rPr>
              <w:tab/>
              <w:t>5.75%</w:t>
            </w:r>
          </w:p>
        </w:tc>
        <w:tc>
          <w:tcPr>
            <w:tcW w:w="1276" w:type="dxa"/>
            <w:shd w:val="clear" w:color="auto" w:fill="auto"/>
          </w:tcPr>
          <w:p w14:paraId="1E26550B" w14:textId="3CB702F5" w:rsidR="00EA2E5F" w:rsidRPr="00F77500" w:rsidRDefault="00EA2E5F" w:rsidP="00EA2E5F">
            <w:pPr>
              <w:tabs>
                <w:tab w:val="right" w:pos="1098"/>
              </w:tabs>
              <w:ind w:right="-72"/>
              <w:rPr>
                <w:rFonts w:ascii="Cordia New" w:hAnsi="Cordia New" w:cs="Cordia New"/>
                <w:sz w:val="20"/>
                <w:szCs w:val="20"/>
              </w:rPr>
            </w:pPr>
            <w:r w:rsidRPr="00EA2E5F">
              <w:rPr>
                <w:rFonts w:ascii="Cordia New" w:hAnsi="Cordia New" w:cs="Cordia New"/>
                <w:sz w:val="20"/>
                <w:szCs w:val="20"/>
              </w:rPr>
              <w:tab/>
              <w:t>1.08</w:t>
            </w:r>
          </w:p>
        </w:tc>
        <w:tc>
          <w:tcPr>
            <w:tcW w:w="1134" w:type="dxa"/>
            <w:tcBorders>
              <w:bottom w:val="single" w:sz="4" w:space="0" w:color="auto"/>
            </w:tcBorders>
            <w:shd w:val="clear" w:color="auto" w:fill="auto"/>
          </w:tcPr>
          <w:p w14:paraId="3F994004" w14:textId="7DDAE6BC" w:rsidR="00EA2E5F" w:rsidRPr="00F77500" w:rsidRDefault="00EA2E5F" w:rsidP="00EA2E5F">
            <w:pPr>
              <w:tabs>
                <w:tab w:val="right" w:pos="942"/>
              </w:tabs>
              <w:ind w:right="-72"/>
              <w:rPr>
                <w:rFonts w:ascii="Cordia New" w:hAnsi="Cordia New" w:cs="Cordia New"/>
                <w:sz w:val="20"/>
                <w:szCs w:val="20"/>
              </w:rPr>
            </w:pPr>
            <w:r w:rsidRPr="00EA2E5F">
              <w:rPr>
                <w:rFonts w:ascii="Cordia New" w:hAnsi="Cordia New" w:cs="Cordia New"/>
                <w:sz w:val="20"/>
                <w:szCs w:val="20"/>
              </w:rPr>
              <w:tab/>
              <w:t>0.73</w:t>
            </w:r>
          </w:p>
        </w:tc>
        <w:tc>
          <w:tcPr>
            <w:tcW w:w="1418" w:type="dxa"/>
            <w:shd w:val="clear" w:color="auto" w:fill="auto"/>
          </w:tcPr>
          <w:p w14:paraId="7539BC0E" w14:textId="7F812956" w:rsidR="00EA2E5F" w:rsidRPr="00EA2E5F" w:rsidRDefault="00EA2E5F" w:rsidP="00EA2E5F">
            <w:pPr>
              <w:tabs>
                <w:tab w:val="right" w:pos="1212"/>
              </w:tabs>
              <w:ind w:right="-72"/>
              <w:rPr>
                <w:rFonts w:ascii="Cordia New" w:hAnsi="Cordia New" w:cs="Cordia New"/>
                <w:sz w:val="20"/>
                <w:szCs w:val="20"/>
              </w:rPr>
            </w:pPr>
            <w:r w:rsidRPr="00EA2E5F">
              <w:rPr>
                <w:rFonts w:ascii="Cordia New" w:hAnsi="Cordia New" w:cs="Cordia New"/>
                <w:sz w:val="20"/>
                <w:szCs w:val="20"/>
              </w:rPr>
              <w:tab/>
              <w:t>5.75%</w:t>
            </w:r>
          </w:p>
        </w:tc>
      </w:tr>
      <w:tr w:rsidR="00EA2E5F" w:rsidRPr="00F77500" w14:paraId="2D21D4EA" w14:textId="77777777" w:rsidTr="00EA2E5F">
        <w:trPr>
          <w:trHeight w:val="20"/>
        </w:trPr>
        <w:tc>
          <w:tcPr>
            <w:tcW w:w="1260" w:type="dxa"/>
            <w:shd w:val="clear" w:color="auto" w:fill="auto"/>
          </w:tcPr>
          <w:p w14:paraId="1BA4170C" w14:textId="77777777" w:rsidR="00EA2E5F" w:rsidRPr="00F77500" w:rsidRDefault="00EA2E5F" w:rsidP="00EA2E5F">
            <w:pPr>
              <w:ind w:left="-96" w:right="-72"/>
              <w:jc w:val="center"/>
              <w:rPr>
                <w:rFonts w:ascii="Cordia New" w:hAnsi="Cordia New" w:cs="Cordia New"/>
                <w:sz w:val="20"/>
                <w:szCs w:val="20"/>
                <w:cs/>
              </w:rPr>
            </w:pPr>
            <w:r w:rsidRPr="00F77500">
              <w:rPr>
                <w:rFonts w:ascii="Cordia New" w:hAnsi="Cordia New" w:cs="Cordia New"/>
                <w:sz w:val="20"/>
                <w:szCs w:val="20"/>
              </w:rPr>
              <w:t>Total</w:t>
            </w:r>
          </w:p>
        </w:tc>
        <w:tc>
          <w:tcPr>
            <w:tcW w:w="1276" w:type="dxa"/>
            <w:shd w:val="clear" w:color="auto" w:fill="FAFAFA"/>
          </w:tcPr>
          <w:p w14:paraId="0114DBAA" w14:textId="77777777" w:rsidR="00EA2E5F" w:rsidRPr="00F77500" w:rsidRDefault="00EA2E5F" w:rsidP="00EA2E5F">
            <w:pPr>
              <w:tabs>
                <w:tab w:val="right" w:pos="1098"/>
              </w:tabs>
              <w:ind w:right="-72"/>
              <w:rPr>
                <w:rFonts w:ascii="Cordia New" w:hAnsi="Cordia New" w:cs="Cordia New"/>
                <w:sz w:val="20"/>
                <w:szCs w:val="20"/>
              </w:rPr>
            </w:pPr>
          </w:p>
        </w:tc>
        <w:tc>
          <w:tcPr>
            <w:tcW w:w="1134" w:type="dxa"/>
            <w:tcBorders>
              <w:bottom w:val="single" w:sz="4" w:space="0" w:color="auto"/>
            </w:tcBorders>
            <w:shd w:val="clear" w:color="auto" w:fill="FAFAFA"/>
          </w:tcPr>
          <w:p w14:paraId="183BB3FF" w14:textId="0F9202F7" w:rsidR="00EA2E5F" w:rsidRPr="00F77500" w:rsidRDefault="00EA2E5F" w:rsidP="00EA2E5F">
            <w:pPr>
              <w:tabs>
                <w:tab w:val="right" w:pos="942"/>
              </w:tabs>
              <w:ind w:right="-72"/>
              <w:rPr>
                <w:rFonts w:ascii="Cordia New" w:hAnsi="Cordia New" w:cs="Cordia New"/>
                <w:sz w:val="20"/>
                <w:szCs w:val="20"/>
              </w:rPr>
            </w:pPr>
            <w:r w:rsidRPr="00EA2E5F">
              <w:rPr>
                <w:rFonts w:ascii="Cordia New" w:hAnsi="Cordia New" w:cs="Cordia New"/>
                <w:sz w:val="20"/>
                <w:szCs w:val="20"/>
              </w:rPr>
              <w:tab/>
              <w:t>63.56</w:t>
            </w:r>
          </w:p>
        </w:tc>
        <w:tc>
          <w:tcPr>
            <w:tcW w:w="1417" w:type="dxa"/>
            <w:shd w:val="clear" w:color="auto" w:fill="FAFAFA"/>
          </w:tcPr>
          <w:p w14:paraId="4574E9B2" w14:textId="77777777" w:rsidR="00EA2E5F" w:rsidRPr="00F77500" w:rsidRDefault="00EA2E5F" w:rsidP="00EA2E5F">
            <w:pPr>
              <w:tabs>
                <w:tab w:val="right" w:pos="1098"/>
              </w:tabs>
              <w:ind w:right="-72"/>
              <w:rPr>
                <w:rFonts w:ascii="Cordia New" w:hAnsi="Cordia New" w:cs="Cordia New"/>
                <w:sz w:val="20"/>
                <w:szCs w:val="20"/>
                <w:cs/>
              </w:rPr>
            </w:pPr>
          </w:p>
        </w:tc>
        <w:tc>
          <w:tcPr>
            <w:tcW w:w="1276" w:type="dxa"/>
            <w:shd w:val="clear" w:color="auto" w:fill="auto"/>
          </w:tcPr>
          <w:p w14:paraId="31362F83" w14:textId="77777777" w:rsidR="00EA2E5F" w:rsidRPr="00F77500" w:rsidRDefault="00EA2E5F" w:rsidP="00EA2E5F">
            <w:pPr>
              <w:tabs>
                <w:tab w:val="right" w:pos="1098"/>
              </w:tabs>
              <w:ind w:right="-72"/>
              <w:rPr>
                <w:rFonts w:ascii="Cordia New" w:hAnsi="Cordia New" w:cs="Cordia New"/>
                <w:sz w:val="20"/>
                <w:szCs w:val="20"/>
              </w:rPr>
            </w:pPr>
          </w:p>
        </w:tc>
        <w:tc>
          <w:tcPr>
            <w:tcW w:w="1134" w:type="dxa"/>
            <w:tcBorders>
              <w:bottom w:val="single" w:sz="4" w:space="0" w:color="auto"/>
            </w:tcBorders>
            <w:shd w:val="clear" w:color="auto" w:fill="auto"/>
          </w:tcPr>
          <w:p w14:paraId="06C98EA8" w14:textId="6E366587" w:rsidR="00EA2E5F" w:rsidRPr="00F77500" w:rsidRDefault="00EA2E5F" w:rsidP="00EA2E5F">
            <w:pPr>
              <w:tabs>
                <w:tab w:val="right" w:pos="942"/>
              </w:tabs>
              <w:ind w:right="-72"/>
              <w:rPr>
                <w:rFonts w:ascii="Cordia New" w:hAnsi="Cordia New" w:cs="Cordia New"/>
                <w:sz w:val="20"/>
                <w:szCs w:val="20"/>
              </w:rPr>
            </w:pPr>
            <w:r w:rsidRPr="00EA2E5F">
              <w:rPr>
                <w:rFonts w:ascii="Cordia New" w:hAnsi="Cordia New" w:cs="Cordia New"/>
                <w:sz w:val="20"/>
                <w:szCs w:val="20"/>
              </w:rPr>
              <w:tab/>
              <w:t>63.56</w:t>
            </w:r>
          </w:p>
        </w:tc>
        <w:tc>
          <w:tcPr>
            <w:tcW w:w="1418" w:type="dxa"/>
            <w:shd w:val="clear" w:color="auto" w:fill="auto"/>
          </w:tcPr>
          <w:p w14:paraId="7D72833E" w14:textId="77777777" w:rsidR="00EA2E5F" w:rsidRPr="00F77500" w:rsidRDefault="00EA2E5F" w:rsidP="00EA2E5F">
            <w:pPr>
              <w:tabs>
                <w:tab w:val="right" w:pos="805"/>
              </w:tabs>
              <w:ind w:right="-72"/>
              <w:jc w:val="right"/>
              <w:rPr>
                <w:rFonts w:ascii="Cordia New" w:hAnsi="Cordia New" w:cs="Cordia New"/>
                <w:sz w:val="20"/>
                <w:szCs w:val="20"/>
                <w:cs/>
              </w:rPr>
            </w:pPr>
          </w:p>
        </w:tc>
      </w:tr>
    </w:tbl>
    <w:p w14:paraId="159B133E" w14:textId="77777777" w:rsidR="00A876C1" w:rsidRPr="00F77500" w:rsidRDefault="00A876C1" w:rsidP="002C08C3">
      <w:pPr>
        <w:ind w:left="540"/>
        <w:jc w:val="both"/>
        <w:rPr>
          <w:rFonts w:ascii="Cordia New" w:eastAsia="Angsana New" w:hAnsi="Cordia New" w:cs="Cordia New"/>
          <w:color w:val="000000"/>
          <w:sz w:val="20"/>
          <w:szCs w:val="20"/>
        </w:rPr>
      </w:pPr>
    </w:p>
    <w:p w14:paraId="1D43E6D2" w14:textId="77777777" w:rsidR="00451DEF" w:rsidRPr="00F77500" w:rsidRDefault="00451DEF" w:rsidP="00451DEF">
      <w:pPr>
        <w:ind w:left="540" w:firstLine="6"/>
        <w:jc w:val="thaiDistribute"/>
        <w:rPr>
          <w:rFonts w:ascii="Cordia New" w:eastAsia="Angsana New" w:hAnsi="Cordia New" w:cs="Cordia New"/>
          <w:color w:val="000000"/>
          <w:spacing w:val="-2"/>
          <w:sz w:val="26"/>
          <w:szCs w:val="26"/>
          <w:lang w:val="en-GB"/>
        </w:rPr>
      </w:pPr>
      <w:r w:rsidRPr="00F77500">
        <w:rPr>
          <w:rFonts w:ascii="Cordia New" w:eastAsia="Angsana New" w:hAnsi="Cordia New" w:cs="Cordia New"/>
          <w:color w:val="000000"/>
          <w:spacing w:val="-2"/>
          <w:sz w:val="26"/>
          <w:szCs w:val="26"/>
          <w:lang w:val="en-GB"/>
        </w:rPr>
        <w:t>Long-term loans to related parties’ details are as follows</w:t>
      </w:r>
    </w:p>
    <w:p w14:paraId="50FAD6FC" w14:textId="77777777" w:rsidR="00451DEF" w:rsidRPr="00F77500" w:rsidRDefault="00451DEF" w:rsidP="00451DEF">
      <w:pPr>
        <w:ind w:left="540" w:firstLine="6"/>
        <w:jc w:val="thaiDistribute"/>
        <w:rPr>
          <w:rFonts w:ascii="Cordia New" w:eastAsia="Angsana New" w:hAnsi="Cordia New" w:cs="Cordia New"/>
          <w:color w:val="000000"/>
          <w:spacing w:val="-4"/>
          <w:sz w:val="20"/>
          <w:szCs w:val="20"/>
          <w:lang w:val="en-GB"/>
        </w:rPr>
      </w:pPr>
    </w:p>
    <w:tbl>
      <w:tblPr>
        <w:tblW w:w="8922" w:type="dxa"/>
        <w:tblInd w:w="540" w:type="dxa"/>
        <w:tblLayout w:type="fixed"/>
        <w:tblLook w:val="04A0" w:firstRow="1" w:lastRow="0" w:firstColumn="1" w:lastColumn="0" w:noHBand="0" w:noVBand="1"/>
      </w:tblPr>
      <w:tblGrid>
        <w:gridCol w:w="1267"/>
        <w:gridCol w:w="1276"/>
        <w:gridCol w:w="1134"/>
        <w:gridCol w:w="1417"/>
        <w:gridCol w:w="1276"/>
        <w:gridCol w:w="1134"/>
        <w:gridCol w:w="1418"/>
      </w:tblGrid>
      <w:tr w:rsidR="00451DEF" w:rsidRPr="00F77500" w14:paraId="314BEDC6" w14:textId="77777777" w:rsidTr="00EA2E5F">
        <w:trPr>
          <w:trHeight w:val="20"/>
        </w:trPr>
        <w:tc>
          <w:tcPr>
            <w:tcW w:w="1267" w:type="dxa"/>
            <w:shd w:val="clear" w:color="auto" w:fill="auto"/>
            <w:vAlign w:val="bottom"/>
          </w:tcPr>
          <w:p w14:paraId="42167370" w14:textId="6A526F34" w:rsidR="00451DEF" w:rsidRPr="00F77500" w:rsidRDefault="005A42A7" w:rsidP="005A42A7">
            <w:pPr>
              <w:ind w:right="-72"/>
              <w:rPr>
                <w:rFonts w:ascii="Cordia New" w:hAnsi="Cordia New" w:cs="Cordia New"/>
                <w:b/>
                <w:bCs/>
                <w:sz w:val="20"/>
                <w:szCs w:val="20"/>
              </w:rPr>
            </w:pPr>
            <w:r w:rsidRPr="00F77500">
              <w:rPr>
                <w:rFonts w:ascii="Cordia New" w:hAnsi="Cordia New" w:cs="Cordia New"/>
                <w:b/>
                <w:bCs/>
                <w:sz w:val="20"/>
                <w:szCs w:val="20"/>
              </w:rPr>
              <w:t>As at</w:t>
            </w:r>
          </w:p>
        </w:tc>
        <w:tc>
          <w:tcPr>
            <w:tcW w:w="3827" w:type="dxa"/>
            <w:gridSpan w:val="3"/>
            <w:tcBorders>
              <w:top w:val="single" w:sz="4" w:space="0" w:color="auto"/>
              <w:bottom w:val="single" w:sz="4" w:space="0" w:color="auto"/>
            </w:tcBorders>
            <w:shd w:val="clear" w:color="auto" w:fill="auto"/>
            <w:vAlign w:val="bottom"/>
          </w:tcPr>
          <w:p w14:paraId="72576D1F" w14:textId="77777777" w:rsidR="00451DEF" w:rsidRPr="00F77500" w:rsidRDefault="00451DEF" w:rsidP="00EA2E5F">
            <w:pPr>
              <w:tabs>
                <w:tab w:val="right" w:pos="3636"/>
              </w:tabs>
              <w:ind w:right="-72"/>
              <w:jc w:val="both"/>
              <w:rPr>
                <w:rFonts w:ascii="Cordia New" w:hAnsi="Cordia New" w:cs="Cordia New"/>
                <w:b/>
                <w:bCs/>
                <w:sz w:val="20"/>
                <w:szCs w:val="20"/>
              </w:rPr>
            </w:pPr>
            <w:r w:rsidRPr="00F77500">
              <w:rPr>
                <w:rFonts w:ascii="Cordia New" w:hAnsi="Cordia New" w:cs="Cordia New"/>
                <w:b/>
                <w:bCs/>
                <w:sz w:val="20"/>
                <w:szCs w:val="20"/>
              </w:rPr>
              <w:tab/>
              <w:t>31 March 2023</w:t>
            </w:r>
          </w:p>
        </w:tc>
        <w:tc>
          <w:tcPr>
            <w:tcW w:w="3828" w:type="dxa"/>
            <w:gridSpan w:val="3"/>
            <w:tcBorders>
              <w:top w:val="single" w:sz="4" w:space="0" w:color="auto"/>
            </w:tcBorders>
            <w:shd w:val="clear" w:color="auto" w:fill="auto"/>
            <w:vAlign w:val="bottom"/>
          </w:tcPr>
          <w:p w14:paraId="1F022B82" w14:textId="77777777" w:rsidR="00451DEF" w:rsidRPr="00F77500" w:rsidRDefault="00451DEF" w:rsidP="00EA2E5F">
            <w:pPr>
              <w:tabs>
                <w:tab w:val="right" w:pos="3636"/>
              </w:tabs>
              <w:ind w:right="-72"/>
              <w:jc w:val="both"/>
              <w:rPr>
                <w:rFonts w:ascii="Cordia New" w:hAnsi="Cordia New" w:cs="Cordia New"/>
                <w:b/>
                <w:bCs/>
                <w:sz w:val="20"/>
                <w:szCs w:val="20"/>
              </w:rPr>
            </w:pPr>
            <w:r w:rsidRPr="00F77500">
              <w:rPr>
                <w:rFonts w:ascii="Cordia New" w:hAnsi="Cordia New" w:cs="Cordia New"/>
                <w:b/>
                <w:bCs/>
                <w:sz w:val="20"/>
                <w:szCs w:val="20"/>
              </w:rPr>
              <w:tab/>
              <w:t>31 December 2022</w:t>
            </w:r>
          </w:p>
        </w:tc>
      </w:tr>
      <w:tr w:rsidR="00D02E17" w:rsidRPr="00F77500" w14:paraId="4EE9457D" w14:textId="77777777" w:rsidTr="00EA2E5F">
        <w:trPr>
          <w:trHeight w:val="20"/>
        </w:trPr>
        <w:tc>
          <w:tcPr>
            <w:tcW w:w="1267" w:type="dxa"/>
            <w:tcBorders>
              <w:bottom w:val="single" w:sz="4" w:space="0" w:color="auto"/>
            </w:tcBorders>
            <w:shd w:val="clear" w:color="auto" w:fill="auto"/>
            <w:vAlign w:val="bottom"/>
          </w:tcPr>
          <w:p w14:paraId="48ED8CB6" w14:textId="77777777" w:rsidR="00D02E17" w:rsidRPr="00F77500" w:rsidRDefault="00D02E17" w:rsidP="00D02E17">
            <w:pPr>
              <w:ind w:left="-14" w:right="-72"/>
              <w:jc w:val="center"/>
              <w:rPr>
                <w:rFonts w:ascii="Cordia New" w:hAnsi="Cordia New" w:cs="Cordia New"/>
                <w:b/>
                <w:bCs/>
                <w:sz w:val="20"/>
                <w:szCs w:val="20"/>
              </w:rPr>
            </w:pPr>
            <w:r w:rsidRPr="00F77500">
              <w:rPr>
                <w:rFonts w:ascii="Cordia New" w:hAnsi="Cordia New" w:cs="Cordia New"/>
                <w:b/>
                <w:bCs/>
                <w:sz w:val="20"/>
                <w:szCs w:val="20"/>
              </w:rPr>
              <w:t>Currency</w:t>
            </w:r>
          </w:p>
        </w:tc>
        <w:tc>
          <w:tcPr>
            <w:tcW w:w="1276" w:type="dxa"/>
            <w:tcBorders>
              <w:top w:val="single" w:sz="4" w:space="0" w:color="auto"/>
              <w:bottom w:val="single" w:sz="4" w:space="0" w:color="auto"/>
            </w:tcBorders>
            <w:shd w:val="clear" w:color="auto" w:fill="auto"/>
            <w:vAlign w:val="bottom"/>
          </w:tcPr>
          <w:p w14:paraId="0F30D201" w14:textId="4A60AA45" w:rsidR="00D02E17" w:rsidRPr="00F77500" w:rsidRDefault="00EA2E5F" w:rsidP="00EA2E5F">
            <w:pPr>
              <w:tabs>
                <w:tab w:val="right" w:pos="1098"/>
              </w:tabs>
              <w:ind w:right="-72"/>
              <w:rPr>
                <w:rFonts w:ascii="Cordia New" w:hAnsi="Cordia New" w:cs="Cordia New"/>
                <w:b/>
                <w:bCs/>
                <w:spacing w:val="-6"/>
                <w:sz w:val="20"/>
                <w:szCs w:val="20"/>
              </w:rPr>
            </w:pPr>
            <w:r>
              <w:rPr>
                <w:rFonts w:ascii="Cordia New" w:hAnsi="Cordia New" w:cs="Cordia New"/>
                <w:b/>
                <w:bCs/>
                <w:sz w:val="20"/>
                <w:szCs w:val="20"/>
              </w:rPr>
              <w:tab/>
            </w:r>
            <w:r w:rsidR="00D02E17" w:rsidRPr="00F77500">
              <w:rPr>
                <w:rFonts w:ascii="Cordia New" w:hAnsi="Cordia New" w:cs="Cordia New"/>
                <w:b/>
                <w:bCs/>
                <w:sz w:val="20"/>
                <w:szCs w:val="20"/>
              </w:rPr>
              <w:t>Amount</w:t>
            </w:r>
          </w:p>
          <w:p w14:paraId="6462BC94" w14:textId="7970FA18" w:rsidR="00D02E17" w:rsidRPr="00F77500" w:rsidRDefault="00EA2E5F" w:rsidP="00EA2E5F">
            <w:pPr>
              <w:tabs>
                <w:tab w:val="right" w:pos="1098"/>
              </w:tabs>
              <w:ind w:right="-72"/>
              <w:rPr>
                <w:rFonts w:ascii="Cordia New" w:hAnsi="Cordia New" w:cs="Cordia New"/>
                <w:b/>
                <w:bCs/>
                <w:sz w:val="20"/>
                <w:szCs w:val="20"/>
              </w:rPr>
            </w:pPr>
            <w:r>
              <w:rPr>
                <w:rFonts w:ascii="Cordia New" w:hAnsi="Cordia New" w:cs="Cordia New"/>
                <w:b/>
                <w:bCs/>
                <w:sz w:val="20"/>
                <w:szCs w:val="20"/>
              </w:rPr>
              <w:tab/>
            </w:r>
            <w:r w:rsidR="00D02E17" w:rsidRPr="00F77500">
              <w:rPr>
                <w:rFonts w:ascii="Cordia New" w:hAnsi="Cordia New" w:cs="Cordia New"/>
                <w:b/>
                <w:bCs/>
                <w:sz w:val="20"/>
                <w:szCs w:val="20"/>
              </w:rPr>
              <w:t>(Million)</w:t>
            </w:r>
          </w:p>
        </w:tc>
        <w:tc>
          <w:tcPr>
            <w:tcW w:w="1134" w:type="dxa"/>
            <w:tcBorders>
              <w:top w:val="single" w:sz="4" w:space="0" w:color="auto"/>
              <w:bottom w:val="single" w:sz="4" w:space="0" w:color="auto"/>
            </w:tcBorders>
            <w:shd w:val="clear" w:color="auto" w:fill="auto"/>
            <w:vAlign w:val="bottom"/>
          </w:tcPr>
          <w:p w14:paraId="3AE9709A" w14:textId="790B96C6" w:rsidR="00D02E17" w:rsidRPr="00F77500" w:rsidRDefault="00EA2E5F" w:rsidP="00EA2E5F">
            <w:pPr>
              <w:tabs>
                <w:tab w:val="right" w:pos="933"/>
              </w:tabs>
              <w:ind w:left="-39" w:right="-72"/>
              <w:rPr>
                <w:rFonts w:ascii="Cordia New" w:hAnsi="Cordia New" w:cs="Cordia New"/>
                <w:b/>
                <w:bCs/>
                <w:sz w:val="20"/>
                <w:szCs w:val="20"/>
              </w:rPr>
            </w:pPr>
            <w:r>
              <w:rPr>
                <w:rFonts w:ascii="Cordia New" w:hAnsi="Cordia New" w:cs="Cordia New"/>
                <w:b/>
                <w:bCs/>
                <w:sz w:val="20"/>
                <w:szCs w:val="20"/>
              </w:rPr>
              <w:tab/>
            </w:r>
            <w:r w:rsidR="00D02E17" w:rsidRPr="00F77500">
              <w:rPr>
                <w:rFonts w:ascii="Cordia New" w:hAnsi="Cordia New" w:cs="Cordia New"/>
                <w:b/>
                <w:bCs/>
                <w:sz w:val="20"/>
                <w:szCs w:val="20"/>
              </w:rPr>
              <w:t>Amount</w:t>
            </w:r>
            <w:r w:rsidR="00D02E17" w:rsidRPr="00F77500">
              <w:rPr>
                <w:rFonts w:ascii="Cordia New" w:hAnsi="Cordia New" w:cs="Cordia New"/>
                <w:b/>
                <w:bCs/>
                <w:sz w:val="20"/>
                <w:szCs w:val="20"/>
              </w:rPr>
              <w:br/>
              <w:t>Million US Dollar</w:t>
            </w:r>
          </w:p>
        </w:tc>
        <w:tc>
          <w:tcPr>
            <w:tcW w:w="1417" w:type="dxa"/>
            <w:tcBorders>
              <w:top w:val="single" w:sz="4" w:space="0" w:color="auto"/>
              <w:bottom w:val="single" w:sz="4" w:space="0" w:color="auto"/>
            </w:tcBorders>
            <w:shd w:val="clear" w:color="auto" w:fill="auto"/>
            <w:vAlign w:val="bottom"/>
          </w:tcPr>
          <w:p w14:paraId="2891A0EF" w14:textId="77777777" w:rsidR="00D02E17" w:rsidRPr="00F77500" w:rsidRDefault="00D02E17" w:rsidP="00D02E17">
            <w:pPr>
              <w:tabs>
                <w:tab w:val="decimal" w:pos="805"/>
              </w:tabs>
              <w:ind w:right="-72"/>
              <w:jc w:val="both"/>
              <w:rPr>
                <w:rFonts w:ascii="Cordia New" w:hAnsi="Cordia New" w:cs="Cordia New"/>
                <w:b/>
                <w:bCs/>
                <w:sz w:val="20"/>
                <w:szCs w:val="20"/>
              </w:rPr>
            </w:pPr>
            <w:r w:rsidRPr="00F77500">
              <w:rPr>
                <w:rFonts w:ascii="Cordia New" w:hAnsi="Cordia New" w:cs="Cordia New"/>
                <w:b/>
                <w:bCs/>
                <w:sz w:val="20"/>
                <w:szCs w:val="20"/>
              </w:rPr>
              <w:t>Average interest rate</w:t>
            </w:r>
          </w:p>
          <w:p w14:paraId="75D7B442" w14:textId="77777777" w:rsidR="00D02E17" w:rsidRPr="00F77500" w:rsidRDefault="00D02E17" w:rsidP="00EA2E5F">
            <w:pPr>
              <w:tabs>
                <w:tab w:val="decimal" w:pos="1224"/>
              </w:tabs>
              <w:ind w:right="-72"/>
              <w:jc w:val="both"/>
              <w:rPr>
                <w:rFonts w:ascii="Cordia New" w:hAnsi="Cordia New" w:cs="Cordia New"/>
                <w:b/>
                <w:bCs/>
                <w:sz w:val="20"/>
                <w:szCs w:val="20"/>
              </w:rPr>
            </w:pPr>
            <w:r w:rsidRPr="00F77500">
              <w:rPr>
                <w:rFonts w:ascii="Cordia New" w:hAnsi="Cordia New" w:cs="Cordia New"/>
                <w:b/>
                <w:bCs/>
                <w:sz w:val="20"/>
                <w:szCs w:val="20"/>
              </w:rPr>
              <w:t xml:space="preserve"> per annum</w:t>
            </w:r>
          </w:p>
        </w:tc>
        <w:tc>
          <w:tcPr>
            <w:tcW w:w="1276" w:type="dxa"/>
            <w:tcBorders>
              <w:top w:val="single" w:sz="4" w:space="0" w:color="auto"/>
              <w:bottom w:val="single" w:sz="4" w:space="0" w:color="auto"/>
            </w:tcBorders>
            <w:shd w:val="clear" w:color="auto" w:fill="auto"/>
            <w:vAlign w:val="bottom"/>
          </w:tcPr>
          <w:p w14:paraId="70081315" w14:textId="2A30B3AB" w:rsidR="00D02E17" w:rsidRPr="00F77500" w:rsidRDefault="00EA2E5F" w:rsidP="00EA2E5F">
            <w:pPr>
              <w:tabs>
                <w:tab w:val="right" w:pos="1098"/>
              </w:tabs>
              <w:ind w:right="-72"/>
              <w:rPr>
                <w:rFonts w:ascii="Cordia New" w:hAnsi="Cordia New" w:cs="Cordia New"/>
                <w:b/>
                <w:bCs/>
                <w:spacing w:val="-6"/>
                <w:sz w:val="20"/>
                <w:szCs w:val="20"/>
              </w:rPr>
            </w:pPr>
            <w:r>
              <w:rPr>
                <w:rFonts w:ascii="Cordia New" w:hAnsi="Cordia New" w:cs="Cordia New"/>
                <w:b/>
                <w:bCs/>
                <w:sz w:val="20"/>
                <w:szCs w:val="20"/>
              </w:rPr>
              <w:tab/>
            </w:r>
            <w:r w:rsidR="00D02E17" w:rsidRPr="00F77500">
              <w:rPr>
                <w:rFonts w:ascii="Cordia New" w:hAnsi="Cordia New" w:cs="Cordia New"/>
                <w:b/>
                <w:bCs/>
                <w:sz w:val="20"/>
                <w:szCs w:val="20"/>
              </w:rPr>
              <w:t>Amount</w:t>
            </w:r>
          </w:p>
          <w:p w14:paraId="61B8343D" w14:textId="29695EA5" w:rsidR="00D02E17" w:rsidRPr="00F77500" w:rsidRDefault="00EA2E5F" w:rsidP="00EA2E5F">
            <w:pPr>
              <w:tabs>
                <w:tab w:val="right" w:pos="1098"/>
              </w:tabs>
              <w:ind w:right="-72"/>
              <w:rPr>
                <w:rFonts w:ascii="Cordia New" w:hAnsi="Cordia New" w:cs="Cordia New"/>
                <w:b/>
                <w:bCs/>
                <w:sz w:val="20"/>
                <w:szCs w:val="20"/>
              </w:rPr>
            </w:pPr>
            <w:r>
              <w:rPr>
                <w:rFonts w:ascii="Cordia New" w:hAnsi="Cordia New" w:cs="Cordia New"/>
                <w:b/>
                <w:bCs/>
                <w:sz w:val="20"/>
                <w:szCs w:val="20"/>
              </w:rPr>
              <w:tab/>
            </w:r>
            <w:r w:rsidR="00D02E17" w:rsidRPr="00F77500">
              <w:rPr>
                <w:rFonts w:ascii="Cordia New" w:hAnsi="Cordia New" w:cs="Cordia New"/>
                <w:b/>
                <w:bCs/>
                <w:sz w:val="20"/>
                <w:szCs w:val="20"/>
              </w:rPr>
              <w:t>(Million)</w:t>
            </w:r>
          </w:p>
        </w:tc>
        <w:tc>
          <w:tcPr>
            <w:tcW w:w="1134" w:type="dxa"/>
            <w:tcBorders>
              <w:top w:val="single" w:sz="4" w:space="0" w:color="auto"/>
              <w:bottom w:val="single" w:sz="4" w:space="0" w:color="auto"/>
            </w:tcBorders>
            <w:shd w:val="clear" w:color="auto" w:fill="auto"/>
            <w:vAlign w:val="bottom"/>
          </w:tcPr>
          <w:p w14:paraId="72B8E7EA" w14:textId="0FD1A74B" w:rsidR="00D02E17" w:rsidRPr="00F77500" w:rsidRDefault="00EA2E5F" w:rsidP="00EA2E5F">
            <w:pPr>
              <w:tabs>
                <w:tab w:val="right" w:pos="933"/>
              </w:tabs>
              <w:ind w:left="-39" w:right="-72"/>
              <w:rPr>
                <w:rFonts w:ascii="Cordia New" w:hAnsi="Cordia New" w:cs="Cordia New"/>
                <w:b/>
                <w:bCs/>
                <w:sz w:val="20"/>
                <w:szCs w:val="20"/>
              </w:rPr>
            </w:pPr>
            <w:r>
              <w:rPr>
                <w:rFonts w:ascii="Cordia New" w:hAnsi="Cordia New" w:cs="Cordia New"/>
                <w:b/>
                <w:bCs/>
                <w:sz w:val="20"/>
                <w:szCs w:val="20"/>
              </w:rPr>
              <w:tab/>
            </w:r>
            <w:r w:rsidR="00D02E17" w:rsidRPr="00F77500">
              <w:rPr>
                <w:rFonts w:ascii="Cordia New" w:hAnsi="Cordia New" w:cs="Cordia New"/>
                <w:b/>
                <w:bCs/>
                <w:sz w:val="20"/>
                <w:szCs w:val="20"/>
              </w:rPr>
              <w:t>Amount</w:t>
            </w:r>
            <w:r w:rsidR="00D02E17" w:rsidRPr="00F77500">
              <w:rPr>
                <w:rFonts w:ascii="Cordia New" w:hAnsi="Cordia New" w:cs="Cordia New"/>
                <w:b/>
                <w:bCs/>
                <w:sz w:val="20"/>
                <w:szCs w:val="20"/>
              </w:rPr>
              <w:br/>
              <w:t>Million US Dollar</w:t>
            </w:r>
          </w:p>
        </w:tc>
        <w:tc>
          <w:tcPr>
            <w:tcW w:w="1418" w:type="dxa"/>
            <w:tcBorders>
              <w:top w:val="single" w:sz="4" w:space="0" w:color="auto"/>
              <w:bottom w:val="single" w:sz="4" w:space="0" w:color="auto"/>
            </w:tcBorders>
            <w:shd w:val="clear" w:color="auto" w:fill="auto"/>
            <w:vAlign w:val="bottom"/>
          </w:tcPr>
          <w:p w14:paraId="3AA60175" w14:textId="77777777" w:rsidR="00D02E17" w:rsidRPr="00F77500" w:rsidRDefault="00D02E17" w:rsidP="00D02E17">
            <w:pPr>
              <w:tabs>
                <w:tab w:val="decimal" w:pos="805"/>
              </w:tabs>
              <w:ind w:right="-72"/>
              <w:jc w:val="both"/>
              <w:rPr>
                <w:rFonts w:ascii="Cordia New" w:hAnsi="Cordia New" w:cs="Cordia New"/>
                <w:b/>
                <w:bCs/>
                <w:sz w:val="20"/>
                <w:szCs w:val="20"/>
              </w:rPr>
            </w:pPr>
            <w:r w:rsidRPr="00F77500">
              <w:rPr>
                <w:rFonts w:ascii="Cordia New" w:hAnsi="Cordia New" w:cs="Cordia New"/>
                <w:b/>
                <w:bCs/>
                <w:sz w:val="20"/>
                <w:szCs w:val="20"/>
              </w:rPr>
              <w:t>Average interest rate</w:t>
            </w:r>
          </w:p>
          <w:p w14:paraId="0D92AC51" w14:textId="77777777" w:rsidR="00D02E17" w:rsidRPr="00F77500" w:rsidRDefault="00D02E17" w:rsidP="00D02E17">
            <w:pPr>
              <w:tabs>
                <w:tab w:val="decimal" w:pos="1212"/>
              </w:tabs>
              <w:ind w:right="-72"/>
              <w:jc w:val="both"/>
              <w:rPr>
                <w:rFonts w:ascii="Cordia New" w:hAnsi="Cordia New" w:cs="Cordia New"/>
                <w:b/>
                <w:bCs/>
                <w:sz w:val="20"/>
                <w:szCs w:val="20"/>
              </w:rPr>
            </w:pPr>
            <w:r w:rsidRPr="00F77500">
              <w:rPr>
                <w:rFonts w:ascii="Cordia New" w:hAnsi="Cordia New" w:cs="Cordia New"/>
                <w:b/>
                <w:bCs/>
                <w:sz w:val="20"/>
                <w:szCs w:val="20"/>
              </w:rPr>
              <w:t xml:space="preserve"> per annum</w:t>
            </w:r>
          </w:p>
        </w:tc>
      </w:tr>
      <w:tr w:rsidR="00451DEF" w:rsidRPr="00F77500" w14:paraId="2F1521E4" w14:textId="77777777" w:rsidTr="00EA2E5F">
        <w:trPr>
          <w:trHeight w:val="20"/>
        </w:trPr>
        <w:tc>
          <w:tcPr>
            <w:tcW w:w="1267" w:type="dxa"/>
            <w:tcBorders>
              <w:top w:val="single" w:sz="4" w:space="0" w:color="auto"/>
            </w:tcBorders>
            <w:shd w:val="clear" w:color="auto" w:fill="auto"/>
          </w:tcPr>
          <w:p w14:paraId="661BB0BD" w14:textId="77777777" w:rsidR="00451DEF" w:rsidRPr="00F77500" w:rsidRDefault="00451DEF" w:rsidP="000C3B3A">
            <w:pPr>
              <w:ind w:left="-72" w:right="-72"/>
              <w:jc w:val="center"/>
              <w:rPr>
                <w:rFonts w:ascii="Cordia New" w:hAnsi="Cordia New" w:cs="Cordia New"/>
                <w:sz w:val="10"/>
                <w:szCs w:val="10"/>
              </w:rPr>
            </w:pPr>
          </w:p>
        </w:tc>
        <w:tc>
          <w:tcPr>
            <w:tcW w:w="1276" w:type="dxa"/>
            <w:tcBorders>
              <w:top w:val="single" w:sz="4" w:space="0" w:color="auto"/>
            </w:tcBorders>
            <w:shd w:val="clear" w:color="auto" w:fill="FAFAFA"/>
          </w:tcPr>
          <w:p w14:paraId="4F5824D1" w14:textId="77777777" w:rsidR="00451DEF" w:rsidRPr="00F77500" w:rsidRDefault="00451DEF" w:rsidP="000C3B3A">
            <w:pPr>
              <w:tabs>
                <w:tab w:val="right" w:pos="805"/>
              </w:tabs>
              <w:ind w:right="-72"/>
              <w:jc w:val="right"/>
              <w:rPr>
                <w:rFonts w:ascii="Cordia New" w:hAnsi="Cordia New" w:cs="Cordia New"/>
                <w:sz w:val="10"/>
                <w:szCs w:val="10"/>
              </w:rPr>
            </w:pPr>
          </w:p>
        </w:tc>
        <w:tc>
          <w:tcPr>
            <w:tcW w:w="1134" w:type="dxa"/>
            <w:tcBorders>
              <w:top w:val="single" w:sz="4" w:space="0" w:color="auto"/>
            </w:tcBorders>
            <w:shd w:val="clear" w:color="auto" w:fill="FAFAFA"/>
          </w:tcPr>
          <w:p w14:paraId="03893DD2" w14:textId="77777777" w:rsidR="00451DEF" w:rsidRPr="00F77500" w:rsidRDefault="00451DEF" w:rsidP="000C3B3A">
            <w:pPr>
              <w:tabs>
                <w:tab w:val="right" w:pos="805"/>
              </w:tabs>
              <w:ind w:right="-72"/>
              <w:jc w:val="right"/>
              <w:rPr>
                <w:rFonts w:ascii="Cordia New" w:hAnsi="Cordia New" w:cs="Cordia New"/>
                <w:sz w:val="10"/>
                <w:szCs w:val="10"/>
              </w:rPr>
            </w:pPr>
          </w:p>
        </w:tc>
        <w:tc>
          <w:tcPr>
            <w:tcW w:w="1417" w:type="dxa"/>
            <w:tcBorders>
              <w:top w:val="single" w:sz="4" w:space="0" w:color="auto"/>
            </w:tcBorders>
            <w:shd w:val="clear" w:color="auto" w:fill="FAFAFA"/>
          </w:tcPr>
          <w:p w14:paraId="4315573D" w14:textId="77777777" w:rsidR="00451DEF" w:rsidRPr="00F77500" w:rsidRDefault="00451DEF" w:rsidP="000C3B3A">
            <w:pPr>
              <w:tabs>
                <w:tab w:val="right" w:pos="805"/>
              </w:tabs>
              <w:ind w:right="-72"/>
              <w:jc w:val="both"/>
              <w:rPr>
                <w:rFonts w:ascii="Cordia New" w:hAnsi="Cordia New" w:cs="Cordia New"/>
                <w:sz w:val="10"/>
                <w:szCs w:val="10"/>
              </w:rPr>
            </w:pPr>
          </w:p>
        </w:tc>
        <w:tc>
          <w:tcPr>
            <w:tcW w:w="1276" w:type="dxa"/>
            <w:tcBorders>
              <w:top w:val="single" w:sz="4" w:space="0" w:color="auto"/>
            </w:tcBorders>
            <w:shd w:val="clear" w:color="auto" w:fill="auto"/>
          </w:tcPr>
          <w:p w14:paraId="24C0909C" w14:textId="77777777" w:rsidR="00451DEF" w:rsidRPr="00F77500" w:rsidRDefault="00451DEF" w:rsidP="000C3B3A">
            <w:pPr>
              <w:tabs>
                <w:tab w:val="decimal" w:pos="853"/>
              </w:tabs>
              <w:ind w:right="-72"/>
              <w:jc w:val="both"/>
              <w:rPr>
                <w:rFonts w:ascii="Cordia New" w:hAnsi="Cordia New" w:cs="Cordia New"/>
                <w:sz w:val="10"/>
                <w:szCs w:val="10"/>
              </w:rPr>
            </w:pPr>
          </w:p>
        </w:tc>
        <w:tc>
          <w:tcPr>
            <w:tcW w:w="1134" w:type="dxa"/>
            <w:tcBorders>
              <w:top w:val="single" w:sz="4" w:space="0" w:color="auto"/>
            </w:tcBorders>
            <w:shd w:val="clear" w:color="auto" w:fill="auto"/>
          </w:tcPr>
          <w:p w14:paraId="0A787529" w14:textId="77777777" w:rsidR="00451DEF" w:rsidRPr="00F77500" w:rsidRDefault="00451DEF" w:rsidP="000C3B3A">
            <w:pPr>
              <w:tabs>
                <w:tab w:val="decimal" w:pos="576"/>
              </w:tabs>
              <w:ind w:right="-72"/>
              <w:jc w:val="both"/>
              <w:rPr>
                <w:rFonts w:ascii="Cordia New" w:hAnsi="Cordia New" w:cs="Cordia New"/>
                <w:sz w:val="10"/>
                <w:szCs w:val="10"/>
              </w:rPr>
            </w:pPr>
          </w:p>
        </w:tc>
        <w:tc>
          <w:tcPr>
            <w:tcW w:w="1418" w:type="dxa"/>
            <w:tcBorders>
              <w:top w:val="single" w:sz="4" w:space="0" w:color="auto"/>
            </w:tcBorders>
            <w:shd w:val="clear" w:color="auto" w:fill="auto"/>
          </w:tcPr>
          <w:p w14:paraId="4A335A1F" w14:textId="77777777" w:rsidR="00451DEF" w:rsidRPr="00F77500" w:rsidRDefault="00451DEF" w:rsidP="000C3B3A">
            <w:pPr>
              <w:tabs>
                <w:tab w:val="right" w:pos="1005"/>
              </w:tabs>
              <w:ind w:right="-72"/>
              <w:jc w:val="both"/>
              <w:rPr>
                <w:rFonts w:ascii="Cordia New" w:hAnsi="Cordia New" w:cs="Cordia New"/>
                <w:sz w:val="10"/>
                <w:szCs w:val="10"/>
              </w:rPr>
            </w:pPr>
          </w:p>
        </w:tc>
      </w:tr>
      <w:tr w:rsidR="001F1189" w:rsidRPr="00F77500" w14:paraId="1EBEB76A" w14:textId="77777777" w:rsidTr="00EA2E5F">
        <w:trPr>
          <w:trHeight w:val="20"/>
        </w:trPr>
        <w:tc>
          <w:tcPr>
            <w:tcW w:w="1267" w:type="dxa"/>
            <w:shd w:val="clear" w:color="auto" w:fill="auto"/>
          </w:tcPr>
          <w:p w14:paraId="0E3DEA25" w14:textId="77777777" w:rsidR="001F1189" w:rsidRPr="00F77500" w:rsidRDefault="001F1189" w:rsidP="001F1189">
            <w:pPr>
              <w:ind w:left="-72" w:right="-72"/>
              <w:jc w:val="center"/>
              <w:rPr>
                <w:rFonts w:ascii="Cordia New" w:hAnsi="Cordia New" w:cs="Cordia New"/>
                <w:sz w:val="20"/>
                <w:szCs w:val="20"/>
              </w:rPr>
            </w:pPr>
            <w:r w:rsidRPr="00F77500">
              <w:rPr>
                <w:rFonts w:ascii="Cordia New" w:hAnsi="Cordia New" w:cs="Cordia New"/>
                <w:sz w:val="20"/>
                <w:szCs w:val="20"/>
              </w:rPr>
              <w:t>US Dollar</w:t>
            </w:r>
          </w:p>
        </w:tc>
        <w:tc>
          <w:tcPr>
            <w:tcW w:w="1276" w:type="dxa"/>
            <w:shd w:val="clear" w:color="auto" w:fill="FAFAFA"/>
          </w:tcPr>
          <w:p w14:paraId="784C3F7E" w14:textId="774B6E50" w:rsidR="001F1189" w:rsidRPr="00EA2E5F" w:rsidRDefault="001F1189" w:rsidP="00EA2E5F">
            <w:pPr>
              <w:tabs>
                <w:tab w:val="right" w:pos="1098"/>
              </w:tabs>
              <w:ind w:right="-72"/>
              <w:rPr>
                <w:rFonts w:ascii="Cordia New" w:hAnsi="Cordia New" w:cs="Cordia New"/>
                <w:sz w:val="20"/>
                <w:szCs w:val="20"/>
              </w:rPr>
            </w:pPr>
            <w:r w:rsidRPr="00EA2E5F">
              <w:rPr>
                <w:rFonts w:ascii="Cordia New" w:hAnsi="Cordia New" w:cs="Cordia New"/>
                <w:sz w:val="20"/>
                <w:szCs w:val="20"/>
              </w:rPr>
              <w:tab/>
              <w:t>994.76</w:t>
            </w:r>
          </w:p>
        </w:tc>
        <w:tc>
          <w:tcPr>
            <w:tcW w:w="1134" w:type="dxa"/>
            <w:shd w:val="clear" w:color="auto" w:fill="FAFAFA"/>
          </w:tcPr>
          <w:p w14:paraId="202CAB81" w14:textId="4781B2DF" w:rsidR="001F1189" w:rsidRPr="00EA2E5F" w:rsidRDefault="001F1189" w:rsidP="00EA2E5F">
            <w:pPr>
              <w:tabs>
                <w:tab w:val="right" w:pos="942"/>
              </w:tabs>
              <w:ind w:right="-72"/>
              <w:rPr>
                <w:rFonts w:ascii="Cordia New" w:hAnsi="Cordia New" w:cs="Cordia New"/>
                <w:sz w:val="20"/>
                <w:szCs w:val="20"/>
              </w:rPr>
            </w:pPr>
            <w:r w:rsidRPr="00EA2E5F">
              <w:rPr>
                <w:rFonts w:ascii="Cordia New" w:hAnsi="Cordia New" w:cs="Cordia New"/>
                <w:sz w:val="20"/>
                <w:szCs w:val="20"/>
              </w:rPr>
              <w:tab/>
              <w:t>994.76</w:t>
            </w:r>
          </w:p>
        </w:tc>
        <w:tc>
          <w:tcPr>
            <w:tcW w:w="1417" w:type="dxa"/>
            <w:shd w:val="clear" w:color="auto" w:fill="FAFAFA"/>
          </w:tcPr>
          <w:p w14:paraId="6CBC2889" w14:textId="7680B14A" w:rsidR="001F1189" w:rsidRPr="00F77500" w:rsidRDefault="007260C8" w:rsidP="007260C8">
            <w:pPr>
              <w:tabs>
                <w:tab w:val="right" w:pos="1212"/>
              </w:tabs>
              <w:ind w:right="-72"/>
              <w:jc w:val="both"/>
              <w:rPr>
                <w:rFonts w:ascii="Cordia New" w:eastAsia="MS Mincho" w:hAnsi="Cordia New" w:cs="Cordia New"/>
                <w:sz w:val="20"/>
                <w:szCs w:val="20"/>
                <w:lang w:eastAsia="en-US"/>
              </w:rPr>
            </w:pPr>
            <w:r w:rsidRPr="00F77500">
              <w:rPr>
                <w:rFonts w:ascii="Cordia New" w:eastAsia="MS Mincho" w:hAnsi="Cordia New" w:cs="Cordia New"/>
                <w:sz w:val="20"/>
                <w:szCs w:val="20"/>
                <w:lang w:eastAsia="en-US"/>
              </w:rPr>
              <w:tab/>
            </w:r>
            <w:r w:rsidR="001F1189" w:rsidRPr="00F77500">
              <w:rPr>
                <w:rFonts w:ascii="Cordia New" w:eastAsia="MS Mincho" w:hAnsi="Cordia New" w:cs="Cordia New"/>
                <w:sz w:val="20"/>
                <w:szCs w:val="20"/>
                <w:lang w:eastAsia="en-US"/>
              </w:rPr>
              <w:t>5.75%</w:t>
            </w:r>
          </w:p>
        </w:tc>
        <w:tc>
          <w:tcPr>
            <w:tcW w:w="1276" w:type="dxa"/>
            <w:shd w:val="clear" w:color="auto" w:fill="auto"/>
          </w:tcPr>
          <w:p w14:paraId="096C0436" w14:textId="05EF894B" w:rsidR="001F1189" w:rsidRPr="00EA2E5F" w:rsidRDefault="001F1189" w:rsidP="00EA2E5F">
            <w:pPr>
              <w:tabs>
                <w:tab w:val="right" w:pos="1098"/>
              </w:tabs>
              <w:ind w:right="-72"/>
              <w:rPr>
                <w:rFonts w:ascii="Cordia New" w:hAnsi="Cordia New" w:cs="Cordia New"/>
                <w:sz w:val="20"/>
                <w:szCs w:val="20"/>
              </w:rPr>
            </w:pPr>
            <w:r w:rsidRPr="00EA2E5F">
              <w:rPr>
                <w:rFonts w:ascii="Cordia New" w:hAnsi="Cordia New" w:cs="Cordia New"/>
                <w:sz w:val="20"/>
                <w:szCs w:val="20"/>
              </w:rPr>
              <w:tab/>
              <w:t>1,014.76</w:t>
            </w:r>
          </w:p>
        </w:tc>
        <w:tc>
          <w:tcPr>
            <w:tcW w:w="1134" w:type="dxa"/>
            <w:shd w:val="clear" w:color="auto" w:fill="auto"/>
          </w:tcPr>
          <w:p w14:paraId="0FEA4996" w14:textId="0F368688" w:rsidR="001F1189" w:rsidRPr="00EA2E5F" w:rsidRDefault="001F1189" w:rsidP="00EA2E5F">
            <w:pPr>
              <w:tabs>
                <w:tab w:val="right" w:pos="942"/>
              </w:tabs>
              <w:ind w:right="-72"/>
              <w:rPr>
                <w:rFonts w:ascii="Cordia New" w:hAnsi="Cordia New" w:cs="Cordia New"/>
                <w:sz w:val="20"/>
                <w:szCs w:val="20"/>
              </w:rPr>
            </w:pPr>
            <w:r w:rsidRPr="00EA2E5F">
              <w:rPr>
                <w:rFonts w:ascii="Cordia New" w:hAnsi="Cordia New" w:cs="Cordia New"/>
                <w:sz w:val="20"/>
                <w:szCs w:val="20"/>
              </w:rPr>
              <w:tab/>
              <w:t>1,014.76</w:t>
            </w:r>
          </w:p>
        </w:tc>
        <w:tc>
          <w:tcPr>
            <w:tcW w:w="1418" w:type="dxa"/>
            <w:shd w:val="clear" w:color="auto" w:fill="auto"/>
          </w:tcPr>
          <w:p w14:paraId="2A15BB49" w14:textId="367C772E" w:rsidR="001F1189" w:rsidRPr="00F77500" w:rsidRDefault="007260C8" w:rsidP="007260C8">
            <w:pPr>
              <w:tabs>
                <w:tab w:val="right" w:pos="1212"/>
              </w:tabs>
              <w:ind w:right="-72"/>
              <w:jc w:val="both"/>
              <w:rPr>
                <w:rFonts w:ascii="Cordia New" w:eastAsia="MS Mincho" w:hAnsi="Cordia New" w:cs="Cordia New"/>
                <w:sz w:val="20"/>
                <w:szCs w:val="20"/>
                <w:lang w:eastAsia="en-US"/>
              </w:rPr>
            </w:pPr>
            <w:r w:rsidRPr="00F77500">
              <w:rPr>
                <w:rFonts w:ascii="Cordia New" w:eastAsia="MS Mincho" w:hAnsi="Cordia New" w:cs="Cordia New"/>
                <w:sz w:val="20"/>
                <w:szCs w:val="20"/>
                <w:lang w:eastAsia="en-US"/>
              </w:rPr>
              <w:tab/>
            </w:r>
            <w:r w:rsidR="001F1189" w:rsidRPr="00F77500">
              <w:rPr>
                <w:rFonts w:ascii="Cordia New" w:eastAsia="MS Mincho" w:hAnsi="Cordia New" w:cs="Cordia New"/>
                <w:sz w:val="20"/>
                <w:szCs w:val="20"/>
                <w:lang w:eastAsia="en-US"/>
              </w:rPr>
              <w:t>5.75%</w:t>
            </w:r>
          </w:p>
        </w:tc>
      </w:tr>
      <w:tr w:rsidR="001F1189" w:rsidRPr="00F77500" w14:paraId="18951008" w14:textId="77777777" w:rsidTr="00EA2E5F">
        <w:trPr>
          <w:trHeight w:val="20"/>
        </w:trPr>
        <w:tc>
          <w:tcPr>
            <w:tcW w:w="1267" w:type="dxa"/>
            <w:shd w:val="clear" w:color="auto" w:fill="auto"/>
          </w:tcPr>
          <w:p w14:paraId="7994CFB6" w14:textId="6D1B7881" w:rsidR="001F1189" w:rsidRPr="00F77500" w:rsidRDefault="001F1189" w:rsidP="001F1189">
            <w:pPr>
              <w:ind w:left="-72" w:right="-72"/>
              <w:jc w:val="center"/>
              <w:rPr>
                <w:rFonts w:ascii="Cordia New" w:hAnsi="Cordia New" w:cs="Cordia New"/>
                <w:sz w:val="20"/>
                <w:szCs w:val="20"/>
              </w:rPr>
            </w:pPr>
            <w:r w:rsidRPr="00F77500">
              <w:rPr>
                <w:rFonts w:ascii="Cordia New" w:hAnsi="Cordia New" w:cs="Cordia New"/>
                <w:sz w:val="20"/>
                <w:szCs w:val="20"/>
              </w:rPr>
              <w:t>Baht</w:t>
            </w:r>
          </w:p>
        </w:tc>
        <w:tc>
          <w:tcPr>
            <w:tcW w:w="1276" w:type="dxa"/>
            <w:shd w:val="clear" w:color="auto" w:fill="FAFAFA"/>
          </w:tcPr>
          <w:p w14:paraId="5CF15FFE" w14:textId="4763A508" w:rsidR="001F1189" w:rsidRPr="00EA2E5F" w:rsidRDefault="001F1189" w:rsidP="00EA2E5F">
            <w:pPr>
              <w:tabs>
                <w:tab w:val="right" w:pos="1098"/>
              </w:tabs>
              <w:ind w:right="-72"/>
              <w:rPr>
                <w:rFonts w:ascii="Cordia New" w:hAnsi="Cordia New" w:cs="Cordia New"/>
                <w:sz w:val="20"/>
                <w:szCs w:val="20"/>
              </w:rPr>
            </w:pPr>
            <w:r w:rsidRPr="00EA2E5F">
              <w:rPr>
                <w:rFonts w:ascii="Cordia New" w:hAnsi="Cordia New" w:cs="Cordia New"/>
                <w:sz w:val="20"/>
                <w:szCs w:val="20"/>
              </w:rPr>
              <w:tab/>
              <w:t>37,601.21</w:t>
            </w:r>
          </w:p>
        </w:tc>
        <w:tc>
          <w:tcPr>
            <w:tcW w:w="1134" w:type="dxa"/>
            <w:shd w:val="clear" w:color="auto" w:fill="FAFAFA"/>
          </w:tcPr>
          <w:p w14:paraId="32FC7C40" w14:textId="1B371D93" w:rsidR="001F1189" w:rsidRPr="00EA2E5F" w:rsidRDefault="001F1189" w:rsidP="00EA2E5F">
            <w:pPr>
              <w:tabs>
                <w:tab w:val="right" w:pos="942"/>
              </w:tabs>
              <w:ind w:right="-72"/>
              <w:rPr>
                <w:rFonts w:ascii="Cordia New" w:hAnsi="Cordia New" w:cs="Cordia New"/>
                <w:sz w:val="20"/>
                <w:szCs w:val="20"/>
              </w:rPr>
            </w:pPr>
            <w:r w:rsidRPr="00EA2E5F">
              <w:rPr>
                <w:rFonts w:ascii="Cordia New" w:hAnsi="Cordia New" w:cs="Cordia New"/>
                <w:sz w:val="20"/>
                <w:szCs w:val="20"/>
              </w:rPr>
              <w:tab/>
              <w:t>1,102.7</w:t>
            </w:r>
            <w:r w:rsidR="00C51E75">
              <w:rPr>
                <w:rFonts w:ascii="Cordia New" w:hAnsi="Cordia New" w:cs="Cordia New"/>
                <w:sz w:val="20"/>
                <w:szCs w:val="20"/>
              </w:rPr>
              <w:t>2</w:t>
            </w:r>
          </w:p>
        </w:tc>
        <w:tc>
          <w:tcPr>
            <w:tcW w:w="1417" w:type="dxa"/>
            <w:shd w:val="clear" w:color="auto" w:fill="FAFAFA"/>
          </w:tcPr>
          <w:p w14:paraId="1B376916" w14:textId="421E6D14" w:rsidR="001F1189" w:rsidRPr="00F77500" w:rsidRDefault="007260C8" w:rsidP="007260C8">
            <w:pPr>
              <w:tabs>
                <w:tab w:val="right" w:pos="1212"/>
              </w:tabs>
              <w:ind w:right="-72"/>
              <w:jc w:val="both"/>
              <w:rPr>
                <w:rFonts w:ascii="Cordia New" w:eastAsia="MS Mincho" w:hAnsi="Cordia New" w:cs="Cordia New"/>
                <w:sz w:val="20"/>
                <w:szCs w:val="20"/>
                <w:lang w:eastAsia="en-US"/>
              </w:rPr>
            </w:pPr>
            <w:r w:rsidRPr="00F77500">
              <w:rPr>
                <w:rFonts w:ascii="Cordia New" w:eastAsia="MS Mincho" w:hAnsi="Cordia New" w:cs="Cordia New"/>
                <w:sz w:val="20"/>
                <w:szCs w:val="20"/>
                <w:lang w:eastAsia="en-US"/>
              </w:rPr>
              <w:tab/>
            </w:r>
            <w:r w:rsidR="001F1189" w:rsidRPr="00F77500">
              <w:rPr>
                <w:rFonts w:ascii="Cordia New" w:eastAsia="MS Mincho" w:hAnsi="Cordia New" w:cs="Cordia New"/>
                <w:sz w:val="20"/>
                <w:szCs w:val="20"/>
                <w:lang w:eastAsia="en-US"/>
              </w:rPr>
              <w:t>5.50%</w:t>
            </w:r>
          </w:p>
        </w:tc>
        <w:tc>
          <w:tcPr>
            <w:tcW w:w="1276" w:type="dxa"/>
            <w:shd w:val="clear" w:color="auto" w:fill="auto"/>
          </w:tcPr>
          <w:p w14:paraId="37C72F8F" w14:textId="5647E00C" w:rsidR="001F1189" w:rsidRPr="00EA2E5F" w:rsidRDefault="001F1189" w:rsidP="00EA2E5F">
            <w:pPr>
              <w:tabs>
                <w:tab w:val="right" w:pos="1098"/>
              </w:tabs>
              <w:ind w:right="-72"/>
              <w:rPr>
                <w:rFonts w:ascii="Cordia New" w:hAnsi="Cordia New" w:cs="Cordia New"/>
                <w:sz w:val="20"/>
                <w:szCs w:val="20"/>
              </w:rPr>
            </w:pPr>
            <w:r w:rsidRPr="00EA2E5F">
              <w:rPr>
                <w:rFonts w:ascii="Cordia New" w:hAnsi="Cordia New" w:cs="Cordia New"/>
                <w:sz w:val="20"/>
                <w:szCs w:val="20"/>
              </w:rPr>
              <w:tab/>
              <w:t>35,774.07</w:t>
            </w:r>
          </w:p>
        </w:tc>
        <w:tc>
          <w:tcPr>
            <w:tcW w:w="1134" w:type="dxa"/>
            <w:shd w:val="clear" w:color="auto" w:fill="auto"/>
          </w:tcPr>
          <w:p w14:paraId="6F784E1F" w14:textId="437F7BFB" w:rsidR="001F1189" w:rsidRPr="00EA2E5F" w:rsidRDefault="001F1189" w:rsidP="00EA2E5F">
            <w:pPr>
              <w:tabs>
                <w:tab w:val="right" w:pos="942"/>
              </w:tabs>
              <w:ind w:right="-72"/>
              <w:rPr>
                <w:rFonts w:ascii="Cordia New" w:hAnsi="Cordia New" w:cs="Cordia New"/>
                <w:sz w:val="20"/>
                <w:szCs w:val="20"/>
              </w:rPr>
            </w:pPr>
            <w:r w:rsidRPr="00EA2E5F">
              <w:rPr>
                <w:rFonts w:ascii="Cordia New" w:hAnsi="Cordia New" w:cs="Cordia New"/>
                <w:sz w:val="20"/>
                <w:szCs w:val="20"/>
              </w:rPr>
              <w:tab/>
            </w:r>
            <w:r w:rsidR="008916A2" w:rsidRPr="00EA2E5F">
              <w:rPr>
                <w:rFonts w:ascii="Cordia New" w:hAnsi="Cordia New" w:cs="Cordia New"/>
                <w:sz w:val="20"/>
                <w:szCs w:val="20"/>
              </w:rPr>
              <w:t>1,035.06</w:t>
            </w:r>
          </w:p>
        </w:tc>
        <w:tc>
          <w:tcPr>
            <w:tcW w:w="1418" w:type="dxa"/>
            <w:shd w:val="clear" w:color="auto" w:fill="auto"/>
          </w:tcPr>
          <w:p w14:paraId="7559FEE8" w14:textId="5FF4DD86" w:rsidR="001F1189" w:rsidRPr="00F77500" w:rsidRDefault="007260C8" w:rsidP="007260C8">
            <w:pPr>
              <w:tabs>
                <w:tab w:val="right" w:pos="1212"/>
              </w:tabs>
              <w:ind w:right="-72"/>
              <w:jc w:val="both"/>
              <w:rPr>
                <w:rFonts w:ascii="Cordia New" w:eastAsia="MS Mincho" w:hAnsi="Cordia New" w:cs="Cordia New"/>
                <w:sz w:val="20"/>
                <w:szCs w:val="20"/>
                <w:lang w:eastAsia="en-US"/>
              </w:rPr>
            </w:pPr>
            <w:r w:rsidRPr="00F77500">
              <w:rPr>
                <w:rFonts w:ascii="Cordia New" w:eastAsia="MS Mincho" w:hAnsi="Cordia New" w:cs="Cordia New"/>
                <w:sz w:val="20"/>
                <w:szCs w:val="20"/>
                <w:lang w:eastAsia="en-US"/>
              </w:rPr>
              <w:tab/>
            </w:r>
            <w:r w:rsidR="001F1189" w:rsidRPr="00F77500">
              <w:rPr>
                <w:rFonts w:ascii="Cordia New" w:eastAsia="MS Mincho" w:hAnsi="Cordia New" w:cs="Cordia New"/>
                <w:sz w:val="20"/>
                <w:szCs w:val="20"/>
                <w:lang w:eastAsia="en-US"/>
              </w:rPr>
              <w:t>5.</w:t>
            </w:r>
            <w:r w:rsidR="00426532" w:rsidRPr="00F77500">
              <w:rPr>
                <w:rFonts w:ascii="Cordia New" w:eastAsia="MS Mincho" w:hAnsi="Cordia New" w:cs="Cordia New"/>
                <w:sz w:val="20"/>
                <w:szCs w:val="20"/>
                <w:lang w:eastAsia="en-US"/>
              </w:rPr>
              <w:t>50</w:t>
            </w:r>
            <w:r w:rsidR="001F1189" w:rsidRPr="00F77500">
              <w:rPr>
                <w:rFonts w:ascii="Cordia New" w:eastAsia="MS Mincho" w:hAnsi="Cordia New" w:cs="Cordia New"/>
                <w:sz w:val="20"/>
                <w:szCs w:val="20"/>
                <w:lang w:eastAsia="en-US"/>
              </w:rPr>
              <w:t>%</w:t>
            </w:r>
          </w:p>
        </w:tc>
      </w:tr>
      <w:tr w:rsidR="001F1189" w:rsidRPr="00F77500" w14:paraId="4BEFA08A" w14:textId="77777777" w:rsidTr="00EA2E5F">
        <w:trPr>
          <w:trHeight w:val="20"/>
        </w:trPr>
        <w:tc>
          <w:tcPr>
            <w:tcW w:w="1267" w:type="dxa"/>
            <w:shd w:val="clear" w:color="auto" w:fill="auto"/>
          </w:tcPr>
          <w:p w14:paraId="158F1376" w14:textId="77777777" w:rsidR="001F1189" w:rsidRPr="00F77500" w:rsidRDefault="001F1189" w:rsidP="001F1189">
            <w:pPr>
              <w:ind w:left="-72" w:right="-72"/>
              <w:jc w:val="center"/>
              <w:rPr>
                <w:rFonts w:ascii="Cordia New" w:hAnsi="Cordia New" w:cs="Cordia New"/>
                <w:sz w:val="20"/>
                <w:szCs w:val="20"/>
              </w:rPr>
            </w:pPr>
            <w:r w:rsidRPr="00F77500">
              <w:rPr>
                <w:rFonts w:ascii="Cordia New" w:hAnsi="Cordia New" w:cs="Cordia New"/>
                <w:sz w:val="20"/>
                <w:szCs w:val="20"/>
              </w:rPr>
              <w:t>Australian Dollar</w:t>
            </w:r>
          </w:p>
        </w:tc>
        <w:tc>
          <w:tcPr>
            <w:tcW w:w="1276" w:type="dxa"/>
            <w:shd w:val="clear" w:color="auto" w:fill="FAFAFA"/>
          </w:tcPr>
          <w:p w14:paraId="2CEA40F4" w14:textId="3F096E8C" w:rsidR="001F1189" w:rsidRPr="00EA2E5F" w:rsidRDefault="00EA2E5F" w:rsidP="00EA2E5F">
            <w:pPr>
              <w:tabs>
                <w:tab w:val="right" w:pos="1098"/>
              </w:tabs>
              <w:ind w:right="-72"/>
              <w:rPr>
                <w:rFonts w:ascii="Cordia New" w:hAnsi="Cordia New" w:cs="Cordia New"/>
                <w:sz w:val="20"/>
                <w:szCs w:val="20"/>
              </w:rPr>
            </w:pPr>
            <w:r>
              <w:rPr>
                <w:rFonts w:ascii="Cordia New" w:hAnsi="Cordia New" w:cs="Cordia New"/>
                <w:sz w:val="20"/>
                <w:szCs w:val="20"/>
              </w:rPr>
              <w:tab/>
            </w:r>
            <w:r w:rsidR="001F1189" w:rsidRPr="00EA2E5F">
              <w:rPr>
                <w:rFonts w:ascii="Cordia New" w:hAnsi="Cordia New" w:cs="Cordia New"/>
                <w:sz w:val="20"/>
                <w:szCs w:val="20"/>
              </w:rPr>
              <w:t>335.33</w:t>
            </w:r>
          </w:p>
        </w:tc>
        <w:tc>
          <w:tcPr>
            <w:tcW w:w="1134" w:type="dxa"/>
            <w:tcBorders>
              <w:bottom w:val="single" w:sz="4" w:space="0" w:color="auto"/>
            </w:tcBorders>
            <w:shd w:val="clear" w:color="auto" w:fill="FAFAFA"/>
          </w:tcPr>
          <w:p w14:paraId="31CA9520" w14:textId="5813D029" w:rsidR="001F1189" w:rsidRPr="00EA2E5F" w:rsidRDefault="001F1189" w:rsidP="00EA2E5F">
            <w:pPr>
              <w:tabs>
                <w:tab w:val="right" w:pos="942"/>
              </w:tabs>
              <w:ind w:right="-72"/>
              <w:rPr>
                <w:rFonts w:ascii="Cordia New" w:hAnsi="Cordia New" w:cs="Cordia New"/>
                <w:sz w:val="20"/>
                <w:szCs w:val="20"/>
              </w:rPr>
            </w:pPr>
            <w:r w:rsidRPr="00EA2E5F">
              <w:rPr>
                <w:rFonts w:ascii="Cordia New" w:hAnsi="Cordia New" w:cs="Cordia New"/>
                <w:sz w:val="20"/>
                <w:szCs w:val="20"/>
              </w:rPr>
              <w:tab/>
              <w:t>225.10</w:t>
            </w:r>
          </w:p>
        </w:tc>
        <w:tc>
          <w:tcPr>
            <w:tcW w:w="1417" w:type="dxa"/>
            <w:shd w:val="clear" w:color="auto" w:fill="FAFAFA"/>
          </w:tcPr>
          <w:p w14:paraId="43C7C737" w14:textId="244B6239" w:rsidR="001F1189" w:rsidRPr="00F77500" w:rsidRDefault="007260C8" w:rsidP="007260C8">
            <w:pPr>
              <w:tabs>
                <w:tab w:val="right" w:pos="1212"/>
              </w:tabs>
              <w:ind w:right="-72"/>
              <w:jc w:val="both"/>
              <w:rPr>
                <w:rFonts w:ascii="Cordia New" w:eastAsia="MS Mincho" w:hAnsi="Cordia New" w:cs="Cordia New"/>
                <w:sz w:val="20"/>
                <w:szCs w:val="20"/>
                <w:lang w:eastAsia="en-US"/>
              </w:rPr>
            </w:pPr>
            <w:r w:rsidRPr="00F77500">
              <w:rPr>
                <w:rFonts w:ascii="Cordia New" w:eastAsia="MS Mincho" w:hAnsi="Cordia New" w:cs="Cordia New"/>
                <w:sz w:val="20"/>
                <w:szCs w:val="20"/>
                <w:lang w:eastAsia="en-US"/>
              </w:rPr>
              <w:tab/>
            </w:r>
            <w:r w:rsidR="001F1189" w:rsidRPr="00F77500">
              <w:rPr>
                <w:rFonts w:ascii="Cordia New" w:eastAsia="MS Mincho" w:hAnsi="Cordia New" w:cs="Cordia New"/>
                <w:sz w:val="20"/>
                <w:szCs w:val="20"/>
                <w:lang w:eastAsia="en-US"/>
              </w:rPr>
              <w:t>5.</w:t>
            </w:r>
            <w:r w:rsidR="00426532" w:rsidRPr="00F77500">
              <w:rPr>
                <w:rFonts w:ascii="Cordia New" w:eastAsia="MS Mincho" w:hAnsi="Cordia New" w:cs="Cordia New"/>
                <w:sz w:val="20"/>
                <w:szCs w:val="20"/>
                <w:lang w:eastAsia="en-US"/>
              </w:rPr>
              <w:t>75</w:t>
            </w:r>
            <w:r w:rsidR="001F1189" w:rsidRPr="00F77500">
              <w:rPr>
                <w:rFonts w:ascii="Cordia New" w:eastAsia="MS Mincho" w:hAnsi="Cordia New" w:cs="Cordia New"/>
                <w:sz w:val="20"/>
                <w:szCs w:val="20"/>
                <w:lang w:eastAsia="en-US"/>
              </w:rPr>
              <w:t>%</w:t>
            </w:r>
          </w:p>
        </w:tc>
        <w:tc>
          <w:tcPr>
            <w:tcW w:w="1276" w:type="dxa"/>
            <w:shd w:val="clear" w:color="auto" w:fill="auto"/>
          </w:tcPr>
          <w:p w14:paraId="6232539B" w14:textId="42159522" w:rsidR="001F1189" w:rsidRPr="00EA2E5F" w:rsidRDefault="00EA2E5F" w:rsidP="00EA2E5F">
            <w:pPr>
              <w:tabs>
                <w:tab w:val="right" w:pos="1098"/>
              </w:tabs>
              <w:ind w:right="-72"/>
              <w:rPr>
                <w:rFonts w:ascii="Cordia New" w:hAnsi="Cordia New" w:cs="Cordia New"/>
                <w:sz w:val="20"/>
                <w:szCs w:val="20"/>
              </w:rPr>
            </w:pPr>
            <w:r>
              <w:rPr>
                <w:rFonts w:ascii="Cordia New" w:hAnsi="Cordia New" w:cs="Cordia New"/>
                <w:sz w:val="20"/>
                <w:szCs w:val="20"/>
              </w:rPr>
              <w:tab/>
            </w:r>
            <w:r w:rsidR="001F1189" w:rsidRPr="00EA2E5F">
              <w:rPr>
                <w:rFonts w:ascii="Cordia New" w:hAnsi="Cordia New" w:cs="Cordia New"/>
                <w:sz w:val="20"/>
                <w:szCs w:val="20"/>
              </w:rPr>
              <w:t>320.33</w:t>
            </w:r>
          </w:p>
        </w:tc>
        <w:tc>
          <w:tcPr>
            <w:tcW w:w="1134" w:type="dxa"/>
            <w:tcBorders>
              <w:bottom w:val="single" w:sz="4" w:space="0" w:color="auto"/>
            </w:tcBorders>
            <w:shd w:val="clear" w:color="auto" w:fill="auto"/>
          </w:tcPr>
          <w:p w14:paraId="3FBE5E37" w14:textId="4FC8EBE5" w:rsidR="001F1189" w:rsidRPr="00EA2E5F" w:rsidRDefault="001F1189" w:rsidP="00EA2E5F">
            <w:pPr>
              <w:tabs>
                <w:tab w:val="right" w:pos="942"/>
              </w:tabs>
              <w:ind w:right="-72"/>
              <w:rPr>
                <w:rFonts w:ascii="Cordia New" w:hAnsi="Cordia New" w:cs="Cordia New"/>
                <w:sz w:val="20"/>
                <w:szCs w:val="20"/>
              </w:rPr>
            </w:pPr>
            <w:r w:rsidRPr="00EA2E5F">
              <w:rPr>
                <w:rFonts w:ascii="Cordia New" w:hAnsi="Cordia New" w:cs="Cordia New"/>
                <w:sz w:val="20"/>
                <w:szCs w:val="20"/>
              </w:rPr>
              <w:tab/>
            </w:r>
            <w:r w:rsidR="008916A2" w:rsidRPr="00EA2E5F">
              <w:rPr>
                <w:rFonts w:ascii="Cordia New" w:hAnsi="Cordia New" w:cs="Cordia New"/>
                <w:sz w:val="20"/>
                <w:szCs w:val="20"/>
              </w:rPr>
              <w:t>216.68</w:t>
            </w:r>
          </w:p>
        </w:tc>
        <w:tc>
          <w:tcPr>
            <w:tcW w:w="1418" w:type="dxa"/>
            <w:shd w:val="clear" w:color="auto" w:fill="auto"/>
          </w:tcPr>
          <w:p w14:paraId="053135F5" w14:textId="4FE35843" w:rsidR="001F1189" w:rsidRPr="00F77500" w:rsidRDefault="007260C8" w:rsidP="007260C8">
            <w:pPr>
              <w:tabs>
                <w:tab w:val="right" w:pos="1212"/>
              </w:tabs>
              <w:ind w:right="-72"/>
              <w:jc w:val="both"/>
              <w:rPr>
                <w:rFonts w:ascii="Cordia New" w:eastAsia="MS Mincho" w:hAnsi="Cordia New" w:cs="Cordia New"/>
                <w:sz w:val="20"/>
                <w:szCs w:val="20"/>
                <w:lang w:eastAsia="en-US"/>
              </w:rPr>
            </w:pPr>
            <w:r w:rsidRPr="00F77500">
              <w:rPr>
                <w:rFonts w:ascii="Cordia New" w:eastAsia="MS Mincho" w:hAnsi="Cordia New" w:cs="Cordia New"/>
                <w:sz w:val="20"/>
                <w:szCs w:val="20"/>
                <w:lang w:eastAsia="en-US"/>
              </w:rPr>
              <w:tab/>
            </w:r>
            <w:r w:rsidR="00426532" w:rsidRPr="00F77500">
              <w:rPr>
                <w:rFonts w:ascii="Cordia New" w:eastAsia="MS Mincho" w:hAnsi="Cordia New" w:cs="Cordia New"/>
                <w:sz w:val="20"/>
                <w:szCs w:val="20"/>
                <w:lang w:eastAsia="en-US"/>
              </w:rPr>
              <w:t>5.75%</w:t>
            </w:r>
          </w:p>
        </w:tc>
      </w:tr>
      <w:tr w:rsidR="00451DEF" w:rsidRPr="00F77500" w14:paraId="2801F767" w14:textId="77777777" w:rsidTr="00EA2E5F">
        <w:trPr>
          <w:trHeight w:val="20"/>
        </w:trPr>
        <w:tc>
          <w:tcPr>
            <w:tcW w:w="1267" w:type="dxa"/>
            <w:shd w:val="clear" w:color="auto" w:fill="auto"/>
          </w:tcPr>
          <w:p w14:paraId="7A247A52" w14:textId="77777777" w:rsidR="00451DEF" w:rsidRPr="00F77500" w:rsidRDefault="00451DEF" w:rsidP="000C3B3A">
            <w:pPr>
              <w:ind w:left="-72" w:right="-72"/>
              <w:jc w:val="center"/>
              <w:rPr>
                <w:rFonts w:ascii="Cordia New" w:hAnsi="Cordia New" w:cs="Cordia New"/>
                <w:sz w:val="20"/>
                <w:szCs w:val="20"/>
                <w:cs/>
              </w:rPr>
            </w:pPr>
            <w:r w:rsidRPr="00F77500">
              <w:rPr>
                <w:rFonts w:ascii="Cordia New" w:hAnsi="Cordia New" w:cs="Cordia New"/>
                <w:sz w:val="20"/>
                <w:szCs w:val="20"/>
              </w:rPr>
              <w:t>Total</w:t>
            </w:r>
          </w:p>
        </w:tc>
        <w:tc>
          <w:tcPr>
            <w:tcW w:w="1276" w:type="dxa"/>
            <w:shd w:val="clear" w:color="auto" w:fill="FAFAFA"/>
          </w:tcPr>
          <w:p w14:paraId="64759E63" w14:textId="77777777" w:rsidR="00451DEF" w:rsidRPr="00F77500" w:rsidRDefault="00451DEF" w:rsidP="00EA2E5F">
            <w:pPr>
              <w:tabs>
                <w:tab w:val="right" w:pos="1098"/>
              </w:tabs>
              <w:ind w:right="-72"/>
              <w:rPr>
                <w:rFonts w:ascii="Cordia New" w:hAnsi="Cordia New" w:cs="Cordia New"/>
                <w:sz w:val="20"/>
                <w:szCs w:val="20"/>
              </w:rPr>
            </w:pPr>
          </w:p>
        </w:tc>
        <w:tc>
          <w:tcPr>
            <w:tcW w:w="1134" w:type="dxa"/>
            <w:tcBorders>
              <w:top w:val="single" w:sz="4" w:space="0" w:color="auto"/>
              <w:bottom w:val="single" w:sz="4" w:space="0" w:color="auto"/>
            </w:tcBorders>
            <w:shd w:val="clear" w:color="auto" w:fill="FAFAFA"/>
          </w:tcPr>
          <w:p w14:paraId="0F4A2CE3" w14:textId="4F78C786" w:rsidR="00451DEF" w:rsidRPr="00F77500" w:rsidRDefault="00451DEF" w:rsidP="00EA2E5F">
            <w:pPr>
              <w:tabs>
                <w:tab w:val="right" w:pos="942"/>
              </w:tabs>
              <w:ind w:right="-72"/>
              <w:rPr>
                <w:rFonts w:ascii="Cordia New" w:hAnsi="Cordia New" w:cs="Cordia New"/>
                <w:sz w:val="20"/>
                <w:szCs w:val="20"/>
              </w:rPr>
            </w:pPr>
            <w:r w:rsidRPr="00EA2E5F">
              <w:rPr>
                <w:rFonts w:ascii="Cordia New" w:hAnsi="Cordia New" w:cs="Cordia New"/>
                <w:sz w:val="20"/>
                <w:szCs w:val="20"/>
              </w:rPr>
              <w:tab/>
            </w:r>
            <w:r w:rsidR="001F1189" w:rsidRPr="00EA2E5F">
              <w:rPr>
                <w:rFonts w:ascii="Cordia New" w:hAnsi="Cordia New" w:cs="Cordia New"/>
                <w:sz w:val="20"/>
                <w:szCs w:val="20"/>
              </w:rPr>
              <w:t>2,322.5</w:t>
            </w:r>
            <w:r w:rsidR="00C51E75">
              <w:rPr>
                <w:rFonts w:ascii="Cordia New" w:hAnsi="Cordia New" w:cs="Cordia New"/>
                <w:sz w:val="20"/>
                <w:szCs w:val="20"/>
              </w:rPr>
              <w:t>8</w:t>
            </w:r>
          </w:p>
        </w:tc>
        <w:tc>
          <w:tcPr>
            <w:tcW w:w="1417" w:type="dxa"/>
            <w:shd w:val="clear" w:color="auto" w:fill="FAFAFA"/>
          </w:tcPr>
          <w:p w14:paraId="2BA8A9AD" w14:textId="77777777" w:rsidR="00451DEF" w:rsidRPr="00F77500" w:rsidRDefault="00451DEF" w:rsidP="000C3B3A">
            <w:pPr>
              <w:ind w:right="-72"/>
              <w:jc w:val="both"/>
              <w:rPr>
                <w:rFonts w:ascii="Cordia New" w:hAnsi="Cordia New" w:cs="Cordia New"/>
                <w:sz w:val="20"/>
                <w:szCs w:val="20"/>
                <w:cs/>
              </w:rPr>
            </w:pPr>
          </w:p>
        </w:tc>
        <w:tc>
          <w:tcPr>
            <w:tcW w:w="1276" w:type="dxa"/>
            <w:shd w:val="clear" w:color="auto" w:fill="auto"/>
          </w:tcPr>
          <w:p w14:paraId="008227F2" w14:textId="77777777" w:rsidR="00451DEF" w:rsidRPr="00F77500" w:rsidRDefault="00451DEF" w:rsidP="00EA2E5F">
            <w:pPr>
              <w:tabs>
                <w:tab w:val="right" w:pos="1098"/>
              </w:tabs>
              <w:ind w:right="-72"/>
              <w:rPr>
                <w:rFonts w:ascii="Cordia New" w:hAnsi="Cordia New" w:cs="Cordia New"/>
                <w:sz w:val="20"/>
                <w:szCs w:val="20"/>
              </w:rPr>
            </w:pPr>
          </w:p>
        </w:tc>
        <w:tc>
          <w:tcPr>
            <w:tcW w:w="1134" w:type="dxa"/>
            <w:tcBorders>
              <w:top w:val="single" w:sz="4" w:space="0" w:color="auto"/>
              <w:bottom w:val="single" w:sz="4" w:space="0" w:color="auto"/>
            </w:tcBorders>
            <w:shd w:val="clear" w:color="auto" w:fill="auto"/>
          </w:tcPr>
          <w:p w14:paraId="1C431714" w14:textId="78C9E35B" w:rsidR="00451DEF" w:rsidRPr="00F77500" w:rsidRDefault="00451DEF" w:rsidP="00EA2E5F">
            <w:pPr>
              <w:tabs>
                <w:tab w:val="right" w:pos="942"/>
              </w:tabs>
              <w:ind w:right="-72"/>
              <w:rPr>
                <w:rFonts w:ascii="Cordia New" w:hAnsi="Cordia New" w:cs="Cordia New"/>
                <w:sz w:val="20"/>
                <w:szCs w:val="20"/>
              </w:rPr>
            </w:pPr>
            <w:r w:rsidRPr="00EA2E5F">
              <w:rPr>
                <w:rFonts w:ascii="Cordia New" w:hAnsi="Cordia New" w:cs="Cordia New"/>
                <w:sz w:val="20"/>
                <w:szCs w:val="20"/>
              </w:rPr>
              <w:tab/>
            </w:r>
            <w:r w:rsidR="008916A2" w:rsidRPr="00EA2E5F">
              <w:rPr>
                <w:rFonts w:ascii="Cordia New" w:hAnsi="Cordia New" w:cs="Cordia New"/>
                <w:sz w:val="20"/>
                <w:szCs w:val="20"/>
              </w:rPr>
              <w:t>2,266.50</w:t>
            </w:r>
          </w:p>
        </w:tc>
        <w:tc>
          <w:tcPr>
            <w:tcW w:w="1418" w:type="dxa"/>
            <w:shd w:val="clear" w:color="auto" w:fill="auto"/>
          </w:tcPr>
          <w:p w14:paraId="54D91B87" w14:textId="77777777" w:rsidR="00451DEF" w:rsidRPr="00F77500" w:rsidRDefault="00451DEF" w:rsidP="000C3B3A">
            <w:pPr>
              <w:tabs>
                <w:tab w:val="right" w:pos="805"/>
              </w:tabs>
              <w:ind w:right="-72"/>
              <w:jc w:val="right"/>
              <w:rPr>
                <w:rFonts w:ascii="Cordia New" w:hAnsi="Cordia New" w:cs="Cordia New"/>
                <w:sz w:val="20"/>
                <w:szCs w:val="20"/>
                <w:cs/>
              </w:rPr>
            </w:pPr>
          </w:p>
        </w:tc>
      </w:tr>
    </w:tbl>
    <w:p w14:paraId="3718BAA6" w14:textId="4405B8B1" w:rsidR="002F37E7" w:rsidRPr="00F77500" w:rsidRDefault="002F37E7">
      <w:pPr>
        <w:rPr>
          <w:rFonts w:ascii="Cordia New" w:hAnsi="Cordia New" w:cs="Cordia New"/>
          <w:b/>
          <w:bCs/>
          <w:color w:val="CF4A02"/>
          <w:sz w:val="20"/>
          <w:szCs w:val="20"/>
          <w:lang w:val="en-GB" w:bidi="ar-SA"/>
        </w:rPr>
      </w:pPr>
    </w:p>
    <w:p w14:paraId="0A208F04" w14:textId="29F23167" w:rsidR="008916A2" w:rsidRPr="00F77500" w:rsidRDefault="00623AA7" w:rsidP="008916A2">
      <w:pPr>
        <w:ind w:left="547"/>
        <w:jc w:val="both"/>
        <w:rPr>
          <w:rFonts w:ascii="Cordia New" w:eastAsia="Angsana New" w:hAnsi="Cordia New" w:cs="Cordia New"/>
          <w:spacing w:val="-2"/>
          <w:sz w:val="26"/>
          <w:szCs w:val="26"/>
        </w:rPr>
      </w:pPr>
      <w:r w:rsidRPr="00F77500">
        <w:rPr>
          <w:rFonts w:ascii="Cordia New" w:eastAsia="Angsana New" w:hAnsi="Cordia New" w:cs="Cordia New"/>
          <w:spacing w:val="-2"/>
          <w:sz w:val="26"/>
          <w:szCs w:val="26"/>
        </w:rPr>
        <w:t>The fair value of short-term loans to related parties approximates their carrying amount, as the short-term loans</w:t>
      </w:r>
      <w:r w:rsidR="00B14326" w:rsidRPr="00F77500">
        <w:rPr>
          <w:rFonts w:ascii="Cordia New" w:eastAsia="Angsana New" w:hAnsi="Cordia New" w:cs="Cordia New"/>
          <w:spacing w:val="-2"/>
          <w:sz w:val="26"/>
          <w:szCs w:val="26"/>
        </w:rPr>
        <w:t xml:space="preserve"> related parties</w:t>
      </w:r>
      <w:r w:rsidRPr="00F77500">
        <w:rPr>
          <w:rFonts w:ascii="Cordia New" w:eastAsia="Angsana New" w:hAnsi="Cordia New" w:cs="Cordia New"/>
          <w:spacing w:val="-2"/>
          <w:sz w:val="26"/>
          <w:szCs w:val="26"/>
        </w:rPr>
        <w:t xml:space="preserve"> to have a short period of maturity. The fair value of long-term loans to related parties are based on discounted cash flows using a discount rate based upon the current lending rate as at the reporting date and are within level 2 of the fair value hierarchy.</w:t>
      </w:r>
      <w:r w:rsidR="008916A2" w:rsidRPr="00F77500">
        <w:rPr>
          <w:rFonts w:ascii="Cordia New" w:eastAsia="Angsana New" w:hAnsi="Cordia New" w:cs="Cordia New"/>
          <w:spacing w:val="-2"/>
          <w:sz w:val="26"/>
          <w:szCs w:val="26"/>
        </w:rPr>
        <w:br w:type="page"/>
      </w:r>
    </w:p>
    <w:p w14:paraId="79F0E204" w14:textId="00A54A3F" w:rsidR="00534EBC" w:rsidRPr="00F77500" w:rsidRDefault="00FF62CF" w:rsidP="00534EBC">
      <w:pPr>
        <w:pStyle w:val="Heading2"/>
        <w:keepNext w:val="0"/>
        <w:ind w:left="540" w:hanging="540"/>
        <w:jc w:val="thaiDistribute"/>
        <w:rPr>
          <w:rFonts w:ascii="Cordia New" w:hAnsi="Cordia New" w:cs="Cordia New"/>
          <w:color w:val="CF4A02"/>
          <w:sz w:val="26"/>
          <w:szCs w:val="26"/>
          <w:u w:val="none"/>
          <w:lang w:val="en-US"/>
        </w:rPr>
      </w:pPr>
      <w:r w:rsidRPr="00F77500">
        <w:rPr>
          <w:rFonts w:ascii="Cordia New" w:hAnsi="Cordia New" w:cs="Cordia New"/>
          <w:color w:val="CF4A02"/>
          <w:sz w:val="26"/>
          <w:szCs w:val="26"/>
          <w:u w:val="none"/>
          <w:lang w:val="en-GB"/>
        </w:rPr>
        <w:t>19</w:t>
      </w:r>
      <w:r w:rsidR="00581AD7" w:rsidRPr="00F77500">
        <w:rPr>
          <w:rFonts w:ascii="Cordia New" w:hAnsi="Cordia New" w:cs="Cordia New"/>
          <w:color w:val="CF4A02"/>
          <w:sz w:val="26"/>
          <w:szCs w:val="26"/>
          <w:u w:val="none"/>
        </w:rPr>
        <w:t>.</w:t>
      </w:r>
      <w:r w:rsidR="00004CAF" w:rsidRPr="00F77500">
        <w:rPr>
          <w:rFonts w:ascii="Cordia New" w:hAnsi="Cordia New" w:cs="Cordia New"/>
          <w:color w:val="CF4A02"/>
          <w:sz w:val="26"/>
          <w:szCs w:val="26"/>
          <w:u w:val="none"/>
          <w:lang w:val="en-GB"/>
        </w:rPr>
        <w:t>4</w:t>
      </w:r>
      <w:r w:rsidR="00581AD7" w:rsidRPr="00F77500">
        <w:rPr>
          <w:rFonts w:ascii="Cordia New" w:hAnsi="Cordia New" w:cs="Cordia New"/>
          <w:color w:val="CF4A02"/>
          <w:sz w:val="26"/>
          <w:szCs w:val="26"/>
          <w:u w:val="none"/>
        </w:rPr>
        <w:t xml:space="preserve"> </w:t>
      </w:r>
      <w:r w:rsidR="00581AD7" w:rsidRPr="00F77500">
        <w:rPr>
          <w:rFonts w:ascii="Cordia New" w:hAnsi="Cordia New" w:cs="Cordia New"/>
          <w:color w:val="CF4A02"/>
          <w:sz w:val="26"/>
          <w:szCs w:val="26"/>
          <w:u w:val="none"/>
        </w:rPr>
        <w:tab/>
      </w:r>
      <w:r w:rsidRPr="00F77500">
        <w:rPr>
          <w:rFonts w:ascii="Cordia New" w:hAnsi="Cordia New" w:cs="Cordia New"/>
          <w:color w:val="CF4A02"/>
          <w:sz w:val="26"/>
          <w:szCs w:val="26"/>
          <w:u w:val="none"/>
          <w:lang w:val="en-US"/>
        </w:rPr>
        <w:t>Trade payables, advances from related parties consist of:</w:t>
      </w:r>
    </w:p>
    <w:p w14:paraId="769C9CA7" w14:textId="77777777" w:rsidR="003A7971" w:rsidRPr="00F77500" w:rsidRDefault="003A7971" w:rsidP="00534EBC">
      <w:pPr>
        <w:jc w:val="thaiDistribute"/>
        <w:rPr>
          <w:rFonts w:ascii="Cordia New" w:eastAsia="Angsana New" w:hAnsi="Cordia New" w:cs="Cordia New"/>
          <w:sz w:val="20"/>
          <w:szCs w:val="20"/>
        </w:rPr>
      </w:pPr>
    </w:p>
    <w:tbl>
      <w:tblPr>
        <w:tblW w:w="8933" w:type="dxa"/>
        <w:tblInd w:w="540" w:type="dxa"/>
        <w:tblLayout w:type="fixed"/>
        <w:tblLook w:val="0000" w:firstRow="0" w:lastRow="0" w:firstColumn="0" w:lastColumn="0" w:noHBand="0" w:noVBand="0"/>
      </w:tblPr>
      <w:tblGrid>
        <w:gridCol w:w="3461"/>
        <w:gridCol w:w="1368"/>
        <w:gridCol w:w="1368"/>
        <w:gridCol w:w="1368"/>
        <w:gridCol w:w="1368"/>
      </w:tblGrid>
      <w:tr w:rsidR="00581AD7" w:rsidRPr="00F77500" w14:paraId="3ABD141C" w14:textId="77777777" w:rsidTr="00E2501D">
        <w:trPr>
          <w:tblHeader/>
        </w:trPr>
        <w:tc>
          <w:tcPr>
            <w:tcW w:w="3461" w:type="dxa"/>
            <w:shd w:val="clear" w:color="auto" w:fill="auto"/>
          </w:tcPr>
          <w:p w14:paraId="00AB56BC" w14:textId="77777777" w:rsidR="00581AD7" w:rsidRPr="00F77500" w:rsidRDefault="00581AD7" w:rsidP="00034968">
            <w:pPr>
              <w:ind w:left="-101"/>
              <w:rPr>
                <w:rFonts w:ascii="Cordia New" w:hAnsi="Cordia New" w:cs="Cordia New"/>
                <w:b/>
                <w:bCs/>
                <w:sz w:val="26"/>
                <w:szCs w:val="26"/>
                <w:lang w:val="en-GB"/>
              </w:rPr>
            </w:pPr>
          </w:p>
        </w:tc>
        <w:tc>
          <w:tcPr>
            <w:tcW w:w="5472" w:type="dxa"/>
            <w:gridSpan w:val="4"/>
            <w:tcBorders>
              <w:top w:val="single" w:sz="4" w:space="0" w:color="auto"/>
              <w:bottom w:val="single" w:sz="4" w:space="0" w:color="auto"/>
            </w:tcBorders>
            <w:shd w:val="clear" w:color="auto" w:fill="auto"/>
          </w:tcPr>
          <w:p w14:paraId="482B287D" w14:textId="03FFB6B5" w:rsidR="00581AD7" w:rsidRPr="00F77500" w:rsidRDefault="00581AD7" w:rsidP="00034968">
            <w:pPr>
              <w:tabs>
                <w:tab w:val="right" w:pos="5258"/>
              </w:tabs>
              <w:ind w:right="-72"/>
              <w:jc w:val="both"/>
              <w:rPr>
                <w:rFonts w:ascii="Cordia New" w:hAnsi="Cordia New" w:cs="Cordia New"/>
                <w:b/>
                <w:bCs/>
                <w:sz w:val="26"/>
                <w:szCs w:val="26"/>
                <w:lang w:val="en-GB"/>
              </w:rPr>
            </w:pPr>
            <w:r w:rsidRPr="00F77500">
              <w:rPr>
                <w:rFonts w:ascii="Cordia New" w:hAnsi="Cordia New" w:cs="Cordia New"/>
                <w:b/>
                <w:bCs/>
                <w:sz w:val="26"/>
                <w:szCs w:val="26"/>
                <w:lang w:val="en-GB"/>
              </w:rPr>
              <w:tab/>
            </w:r>
            <w:r w:rsidR="003A7971" w:rsidRPr="00F77500">
              <w:rPr>
                <w:rFonts w:ascii="Cordia New" w:hAnsi="Cordia New" w:cs="Cordia New"/>
                <w:b/>
                <w:bCs/>
                <w:sz w:val="26"/>
                <w:szCs w:val="26"/>
              </w:rPr>
              <w:t>Separate</w:t>
            </w:r>
            <w:r w:rsidRPr="00F77500">
              <w:rPr>
                <w:rFonts w:ascii="Cordia New" w:hAnsi="Cordia New" w:cs="Cordia New"/>
                <w:b/>
                <w:bCs/>
                <w:sz w:val="26"/>
                <w:szCs w:val="26"/>
              </w:rPr>
              <w:t xml:space="preserve"> financial information</w:t>
            </w:r>
          </w:p>
        </w:tc>
      </w:tr>
      <w:tr w:rsidR="00581AD7" w:rsidRPr="00F77500" w14:paraId="437352F5" w14:textId="77777777" w:rsidTr="00E2501D">
        <w:trPr>
          <w:tblHeader/>
        </w:trPr>
        <w:tc>
          <w:tcPr>
            <w:tcW w:w="3461" w:type="dxa"/>
            <w:shd w:val="clear" w:color="auto" w:fill="auto"/>
          </w:tcPr>
          <w:p w14:paraId="02B94D2B" w14:textId="77777777" w:rsidR="00581AD7" w:rsidRPr="00F77500" w:rsidRDefault="00581AD7" w:rsidP="00034968">
            <w:pPr>
              <w:ind w:left="-101"/>
              <w:rPr>
                <w:rFonts w:ascii="Cordia New" w:hAnsi="Cordia New" w:cs="Cordia New"/>
                <w:b/>
                <w:bCs/>
                <w:sz w:val="26"/>
                <w:szCs w:val="26"/>
                <w:lang w:val="en-GB"/>
              </w:rPr>
            </w:pPr>
          </w:p>
        </w:tc>
        <w:tc>
          <w:tcPr>
            <w:tcW w:w="2736" w:type="dxa"/>
            <w:gridSpan w:val="2"/>
            <w:tcBorders>
              <w:top w:val="single" w:sz="4" w:space="0" w:color="auto"/>
              <w:bottom w:val="single" w:sz="4" w:space="0" w:color="auto"/>
            </w:tcBorders>
            <w:shd w:val="clear" w:color="auto" w:fill="auto"/>
          </w:tcPr>
          <w:p w14:paraId="19D219AE" w14:textId="792584EE" w:rsidR="00581AD7" w:rsidRPr="00F77500" w:rsidRDefault="00581AD7" w:rsidP="00034968">
            <w:pPr>
              <w:tabs>
                <w:tab w:val="right" w:pos="2522"/>
              </w:tabs>
              <w:ind w:right="-72"/>
              <w:jc w:val="both"/>
              <w:rPr>
                <w:rFonts w:ascii="Cordia New" w:hAnsi="Cordia New" w:cs="Cordia New"/>
                <w:b/>
                <w:bCs/>
                <w:sz w:val="26"/>
                <w:szCs w:val="26"/>
                <w:lang w:val="en-GB"/>
              </w:rPr>
            </w:pPr>
            <w:r w:rsidRPr="00F77500">
              <w:rPr>
                <w:rFonts w:ascii="Cordia New" w:hAnsi="Cordia New" w:cs="Cordia New"/>
                <w:b/>
                <w:sz w:val="26"/>
                <w:szCs w:val="26"/>
              </w:rPr>
              <w:tab/>
              <w:t>US Dollar’</w:t>
            </w:r>
            <w:r w:rsidR="00004CAF" w:rsidRPr="00F77500">
              <w:rPr>
                <w:rFonts w:ascii="Cordia New" w:hAnsi="Cordia New" w:cs="Cordia New"/>
                <w:b/>
                <w:sz w:val="26"/>
                <w:szCs w:val="26"/>
                <w:lang w:val="en-GB"/>
              </w:rPr>
              <w:t>000</w:t>
            </w:r>
          </w:p>
        </w:tc>
        <w:tc>
          <w:tcPr>
            <w:tcW w:w="2736" w:type="dxa"/>
            <w:gridSpan w:val="2"/>
            <w:tcBorders>
              <w:top w:val="single" w:sz="4" w:space="0" w:color="auto"/>
              <w:bottom w:val="single" w:sz="4" w:space="0" w:color="auto"/>
            </w:tcBorders>
            <w:shd w:val="clear" w:color="auto" w:fill="auto"/>
          </w:tcPr>
          <w:p w14:paraId="2C2FDE63" w14:textId="1C22651C" w:rsidR="00581AD7" w:rsidRPr="00F77500" w:rsidRDefault="00581AD7" w:rsidP="00034968">
            <w:pPr>
              <w:tabs>
                <w:tab w:val="right" w:pos="2522"/>
              </w:tabs>
              <w:ind w:right="-72"/>
              <w:jc w:val="both"/>
              <w:rPr>
                <w:rFonts w:ascii="Cordia New" w:hAnsi="Cordia New" w:cs="Cordia New"/>
                <w:b/>
                <w:bCs/>
                <w:sz w:val="26"/>
                <w:szCs w:val="26"/>
                <w:lang w:val="en-GB"/>
              </w:rPr>
            </w:pPr>
            <w:r w:rsidRPr="00F77500">
              <w:rPr>
                <w:rFonts w:ascii="Cordia New" w:hAnsi="Cordia New" w:cs="Cordia New"/>
                <w:b/>
                <w:sz w:val="26"/>
                <w:szCs w:val="26"/>
              </w:rPr>
              <w:tab/>
              <w:t>Baht’</w:t>
            </w:r>
            <w:r w:rsidR="00004CAF" w:rsidRPr="00F77500">
              <w:rPr>
                <w:rFonts w:ascii="Cordia New" w:hAnsi="Cordia New" w:cs="Cordia New"/>
                <w:b/>
                <w:sz w:val="26"/>
                <w:szCs w:val="26"/>
                <w:lang w:val="en-GB"/>
              </w:rPr>
              <w:t>000</w:t>
            </w:r>
          </w:p>
        </w:tc>
      </w:tr>
      <w:tr w:rsidR="00C15525" w:rsidRPr="00F77500" w14:paraId="6EBF437E" w14:textId="77777777" w:rsidTr="00E2501D">
        <w:trPr>
          <w:tblHeader/>
        </w:trPr>
        <w:tc>
          <w:tcPr>
            <w:tcW w:w="3461" w:type="dxa"/>
            <w:shd w:val="clear" w:color="auto" w:fill="auto"/>
          </w:tcPr>
          <w:p w14:paraId="3A42566C" w14:textId="77777777" w:rsidR="00C15525" w:rsidRPr="00F77500" w:rsidRDefault="00C15525" w:rsidP="00034968">
            <w:pPr>
              <w:ind w:left="-101"/>
              <w:rPr>
                <w:rFonts w:ascii="Cordia New" w:hAnsi="Cordia New" w:cs="Cordia New"/>
                <w:b/>
                <w:bCs/>
                <w:sz w:val="26"/>
                <w:szCs w:val="26"/>
                <w:lang w:val="en-GB"/>
              </w:rPr>
            </w:pPr>
            <w:r w:rsidRPr="00F77500">
              <w:rPr>
                <w:rFonts w:ascii="Cordia New" w:hAnsi="Cordia New" w:cs="Cordia New"/>
                <w:b/>
                <w:bCs/>
                <w:sz w:val="26"/>
                <w:szCs w:val="26"/>
                <w:lang w:val="en-GB"/>
              </w:rPr>
              <w:t>As at</w:t>
            </w:r>
          </w:p>
        </w:tc>
        <w:tc>
          <w:tcPr>
            <w:tcW w:w="1368" w:type="dxa"/>
            <w:tcBorders>
              <w:top w:val="single" w:sz="4" w:space="0" w:color="auto"/>
              <w:bottom w:val="single" w:sz="4" w:space="0" w:color="auto"/>
            </w:tcBorders>
            <w:shd w:val="clear" w:color="auto" w:fill="auto"/>
          </w:tcPr>
          <w:p w14:paraId="3525170B" w14:textId="4DD278C8" w:rsidR="00C15525" w:rsidRPr="00F77500" w:rsidRDefault="00C15525" w:rsidP="00034968">
            <w:pPr>
              <w:tabs>
                <w:tab w:val="right" w:pos="1152"/>
              </w:tabs>
              <w:ind w:right="-72"/>
              <w:jc w:val="both"/>
              <w:rPr>
                <w:rFonts w:ascii="Cordia New" w:hAnsi="Cordia New" w:cs="Cordia New"/>
                <w:b/>
                <w:bCs/>
                <w:sz w:val="26"/>
                <w:szCs w:val="26"/>
                <w:lang w:val="en-GB"/>
              </w:rPr>
            </w:pPr>
            <w:r w:rsidRPr="00F77500">
              <w:rPr>
                <w:rFonts w:ascii="Cordia New" w:hAnsi="Cordia New" w:cs="Cordia New"/>
                <w:b/>
                <w:bCs/>
                <w:sz w:val="26"/>
                <w:szCs w:val="26"/>
                <w:cs/>
                <w:lang w:val="en-GB"/>
              </w:rPr>
              <w:tab/>
            </w:r>
            <w:r w:rsidR="00004CAF" w:rsidRPr="00F77500">
              <w:rPr>
                <w:rFonts w:ascii="Cordia New" w:hAnsi="Cordia New" w:cs="Cordia New"/>
                <w:b/>
                <w:bCs/>
                <w:sz w:val="26"/>
                <w:szCs w:val="26"/>
                <w:lang w:val="en-GB"/>
              </w:rPr>
              <w:t>31</w:t>
            </w:r>
            <w:r w:rsidR="00AA6E21" w:rsidRPr="00F77500">
              <w:rPr>
                <w:rFonts w:ascii="Cordia New" w:hAnsi="Cordia New" w:cs="Cordia New"/>
                <w:b/>
                <w:bCs/>
                <w:sz w:val="26"/>
                <w:szCs w:val="26"/>
                <w:lang w:val="en-GB"/>
              </w:rPr>
              <w:t xml:space="preserve"> March</w:t>
            </w:r>
          </w:p>
          <w:p w14:paraId="1DFA49C6" w14:textId="5BE2E297" w:rsidR="00C15525" w:rsidRPr="00F77500" w:rsidRDefault="00C15525" w:rsidP="00034968">
            <w:pPr>
              <w:tabs>
                <w:tab w:val="right" w:pos="1152"/>
              </w:tabs>
              <w:ind w:right="-72"/>
              <w:jc w:val="both"/>
              <w:rPr>
                <w:rFonts w:ascii="Cordia New" w:hAnsi="Cordia New" w:cs="Cordia New"/>
                <w:b/>
                <w:bCs/>
                <w:sz w:val="26"/>
                <w:szCs w:val="26"/>
                <w:lang w:val="en-GB"/>
              </w:rPr>
            </w:pPr>
            <w:r w:rsidRPr="00F77500">
              <w:rPr>
                <w:rFonts w:ascii="Cordia New" w:hAnsi="Cordia New" w:cs="Cordia New"/>
                <w:b/>
                <w:sz w:val="26"/>
                <w:szCs w:val="26"/>
                <w:cs/>
                <w:lang w:val="en-GB"/>
              </w:rPr>
              <w:tab/>
            </w:r>
            <w:r w:rsidR="00004CAF" w:rsidRPr="00F77500">
              <w:rPr>
                <w:rFonts w:ascii="Cordia New" w:hAnsi="Cordia New" w:cs="Cordia New"/>
                <w:b/>
                <w:sz w:val="26"/>
                <w:szCs w:val="26"/>
                <w:lang w:val="en-GB"/>
              </w:rPr>
              <w:t>2023</w:t>
            </w:r>
          </w:p>
        </w:tc>
        <w:tc>
          <w:tcPr>
            <w:tcW w:w="1368" w:type="dxa"/>
            <w:tcBorders>
              <w:top w:val="single" w:sz="4" w:space="0" w:color="auto"/>
              <w:bottom w:val="single" w:sz="4" w:space="0" w:color="auto"/>
            </w:tcBorders>
            <w:shd w:val="clear" w:color="auto" w:fill="auto"/>
          </w:tcPr>
          <w:p w14:paraId="25ECF0EC" w14:textId="7F609F9E" w:rsidR="00C15525" w:rsidRPr="00F77500" w:rsidRDefault="00C15525" w:rsidP="00034968">
            <w:pPr>
              <w:tabs>
                <w:tab w:val="right" w:pos="1152"/>
              </w:tabs>
              <w:ind w:right="-72"/>
              <w:jc w:val="both"/>
              <w:rPr>
                <w:rFonts w:ascii="Cordia New" w:hAnsi="Cordia New" w:cs="Cordia New"/>
                <w:b/>
                <w:bCs/>
                <w:sz w:val="26"/>
                <w:szCs w:val="26"/>
                <w:lang w:val="en-GB"/>
              </w:rPr>
            </w:pPr>
            <w:r w:rsidRPr="00F77500">
              <w:rPr>
                <w:rFonts w:ascii="Cordia New" w:hAnsi="Cordia New" w:cs="Cordia New"/>
                <w:b/>
                <w:bCs/>
                <w:sz w:val="26"/>
                <w:szCs w:val="26"/>
                <w:cs/>
                <w:lang w:val="en-GB"/>
              </w:rPr>
              <w:tab/>
            </w:r>
            <w:r w:rsidR="00004CAF" w:rsidRPr="00F77500">
              <w:rPr>
                <w:rFonts w:ascii="Cordia New" w:hAnsi="Cordia New" w:cs="Cordia New"/>
                <w:b/>
                <w:bCs/>
                <w:sz w:val="26"/>
                <w:szCs w:val="26"/>
                <w:lang w:val="en-GB"/>
              </w:rPr>
              <w:t>31</w:t>
            </w:r>
            <w:r w:rsidRPr="00F77500">
              <w:rPr>
                <w:rFonts w:ascii="Cordia New" w:hAnsi="Cordia New" w:cs="Cordia New"/>
                <w:b/>
                <w:bCs/>
                <w:sz w:val="26"/>
                <w:szCs w:val="26"/>
                <w:lang w:val="en-GB"/>
              </w:rPr>
              <w:t xml:space="preserve"> December</w:t>
            </w:r>
            <w:r w:rsidRPr="00F77500">
              <w:rPr>
                <w:rFonts w:ascii="Cordia New" w:hAnsi="Cordia New" w:cs="Cordia New"/>
                <w:b/>
                <w:sz w:val="26"/>
                <w:szCs w:val="26"/>
              </w:rPr>
              <w:br/>
            </w:r>
            <w:r w:rsidRPr="00F77500">
              <w:rPr>
                <w:rFonts w:ascii="Cordia New" w:hAnsi="Cordia New" w:cs="Cordia New"/>
                <w:b/>
                <w:sz w:val="26"/>
                <w:szCs w:val="26"/>
                <w:cs/>
                <w:lang w:val="en-GB"/>
              </w:rPr>
              <w:tab/>
            </w:r>
            <w:r w:rsidR="00004CAF" w:rsidRPr="00F77500">
              <w:rPr>
                <w:rFonts w:ascii="Cordia New" w:hAnsi="Cordia New" w:cs="Cordia New"/>
                <w:b/>
                <w:sz w:val="26"/>
                <w:szCs w:val="26"/>
                <w:lang w:val="en-GB"/>
              </w:rPr>
              <w:t>2022</w:t>
            </w:r>
          </w:p>
        </w:tc>
        <w:tc>
          <w:tcPr>
            <w:tcW w:w="1368" w:type="dxa"/>
            <w:tcBorders>
              <w:top w:val="single" w:sz="4" w:space="0" w:color="auto"/>
              <w:bottom w:val="single" w:sz="4" w:space="0" w:color="auto"/>
            </w:tcBorders>
            <w:shd w:val="clear" w:color="auto" w:fill="auto"/>
          </w:tcPr>
          <w:p w14:paraId="693A62A9" w14:textId="60DAC77C" w:rsidR="00C15525" w:rsidRPr="00F77500" w:rsidRDefault="00C15525" w:rsidP="00034968">
            <w:pPr>
              <w:tabs>
                <w:tab w:val="right" w:pos="1152"/>
              </w:tabs>
              <w:ind w:right="-72"/>
              <w:jc w:val="both"/>
              <w:rPr>
                <w:rFonts w:ascii="Cordia New" w:hAnsi="Cordia New" w:cs="Cordia New"/>
                <w:b/>
                <w:bCs/>
                <w:sz w:val="26"/>
                <w:szCs w:val="26"/>
                <w:lang w:val="en-GB"/>
              </w:rPr>
            </w:pPr>
            <w:r w:rsidRPr="00F77500">
              <w:rPr>
                <w:rFonts w:ascii="Cordia New" w:hAnsi="Cordia New" w:cs="Cordia New"/>
                <w:b/>
                <w:bCs/>
                <w:sz w:val="26"/>
                <w:szCs w:val="26"/>
                <w:cs/>
                <w:lang w:val="en-GB"/>
              </w:rPr>
              <w:tab/>
            </w:r>
            <w:r w:rsidR="00004CAF" w:rsidRPr="00F77500">
              <w:rPr>
                <w:rFonts w:ascii="Cordia New" w:hAnsi="Cordia New" w:cs="Cordia New"/>
                <w:b/>
                <w:bCs/>
                <w:sz w:val="26"/>
                <w:szCs w:val="26"/>
                <w:lang w:val="en-GB"/>
              </w:rPr>
              <w:t>31</w:t>
            </w:r>
            <w:r w:rsidR="00AA6E21" w:rsidRPr="00F77500">
              <w:rPr>
                <w:rFonts w:ascii="Cordia New" w:hAnsi="Cordia New" w:cs="Cordia New"/>
                <w:b/>
                <w:bCs/>
                <w:sz w:val="26"/>
                <w:szCs w:val="26"/>
                <w:lang w:val="en-GB"/>
              </w:rPr>
              <w:t xml:space="preserve"> March</w:t>
            </w:r>
          </w:p>
          <w:p w14:paraId="0DE345DC" w14:textId="2A03A69D" w:rsidR="00C15525" w:rsidRPr="00F77500" w:rsidRDefault="00C15525" w:rsidP="00034968">
            <w:pPr>
              <w:tabs>
                <w:tab w:val="right" w:pos="1152"/>
              </w:tabs>
              <w:ind w:right="-72"/>
              <w:jc w:val="both"/>
              <w:rPr>
                <w:rFonts w:ascii="Cordia New" w:hAnsi="Cordia New" w:cs="Cordia New"/>
                <w:b/>
                <w:bCs/>
                <w:sz w:val="26"/>
                <w:szCs w:val="26"/>
                <w:lang w:val="en-GB"/>
              </w:rPr>
            </w:pPr>
            <w:r w:rsidRPr="00F77500">
              <w:rPr>
                <w:rFonts w:ascii="Cordia New" w:hAnsi="Cordia New" w:cs="Cordia New"/>
                <w:b/>
                <w:sz w:val="26"/>
                <w:szCs w:val="26"/>
                <w:cs/>
                <w:lang w:val="en-GB"/>
              </w:rPr>
              <w:tab/>
            </w:r>
            <w:r w:rsidR="00004CAF" w:rsidRPr="00F77500">
              <w:rPr>
                <w:rFonts w:ascii="Cordia New" w:hAnsi="Cordia New" w:cs="Cordia New"/>
                <w:b/>
                <w:sz w:val="26"/>
                <w:szCs w:val="26"/>
                <w:lang w:val="en-GB"/>
              </w:rPr>
              <w:t>2023</w:t>
            </w:r>
          </w:p>
        </w:tc>
        <w:tc>
          <w:tcPr>
            <w:tcW w:w="1368" w:type="dxa"/>
            <w:tcBorders>
              <w:top w:val="single" w:sz="4" w:space="0" w:color="auto"/>
              <w:bottom w:val="single" w:sz="4" w:space="0" w:color="auto"/>
            </w:tcBorders>
            <w:shd w:val="clear" w:color="auto" w:fill="auto"/>
          </w:tcPr>
          <w:p w14:paraId="62FBBE45" w14:textId="61A12C21" w:rsidR="00C15525" w:rsidRPr="00F77500" w:rsidRDefault="00C15525" w:rsidP="00034968">
            <w:pPr>
              <w:tabs>
                <w:tab w:val="right" w:pos="1152"/>
              </w:tabs>
              <w:ind w:right="-72"/>
              <w:jc w:val="both"/>
              <w:rPr>
                <w:rFonts w:ascii="Cordia New" w:hAnsi="Cordia New" w:cs="Cordia New"/>
                <w:b/>
                <w:bCs/>
                <w:sz w:val="26"/>
                <w:szCs w:val="26"/>
                <w:lang w:val="en-GB"/>
              </w:rPr>
            </w:pPr>
            <w:r w:rsidRPr="00F77500">
              <w:rPr>
                <w:rFonts w:ascii="Cordia New" w:hAnsi="Cordia New" w:cs="Cordia New"/>
                <w:b/>
                <w:bCs/>
                <w:sz w:val="26"/>
                <w:szCs w:val="26"/>
                <w:cs/>
                <w:lang w:val="en-GB"/>
              </w:rPr>
              <w:tab/>
            </w:r>
            <w:r w:rsidR="00004CAF" w:rsidRPr="00F77500">
              <w:rPr>
                <w:rFonts w:ascii="Cordia New" w:hAnsi="Cordia New" w:cs="Cordia New"/>
                <w:b/>
                <w:bCs/>
                <w:sz w:val="26"/>
                <w:szCs w:val="26"/>
                <w:lang w:val="en-GB"/>
              </w:rPr>
              <w:t>31</w:t>
            </w:r>
            <w:r w:rsidRPr="00F77500">
              <w:rPr>
                <w:rFonts w:ascii="Cordia New" w:hAnsi="Cordia New" w:cs="Cordia New"/>
                <w:b/>
                <w:bCs/>
                <w:sz w:val="26"/>
                <w:szCs w:val="26"/>
                <w:lang w:val="en-GB"/>
              </w:rPr>
              <w:t xml:space="preserve"> December</w:t>
            </w:r>
            <w:r w:rsidRPr="00F77500">
              <w:rPr>
                <w:rFonts w:ascii="Cordia New" w:hAnsi="Cordia New" w:cs="Cordia New"/>
                <w:b/>
                <w:sz w:val="26"/>
                <w:szCs w:val="26"/>
              </w:rPr>
              <w:br/>
            </w:r>
            <w:r w:rsidRPr="00F77500">
              <w:rPr>
                <w:rFonts w:ascii="Cordia New" w:hAnsi="Cordia New" w:cs="Cordia New"/>
                <w:b/>
                <w:sz w:val="26"/>
                <w:szCs w:val="26"/>
                <w:cs/>
                <w:lang w:val="en-GB"/>
              </w:rPr>
              <w:tab/>
            </w:r>
            <w:r w:rsidR="00004CAF" w:rsidRPr="00F77500">
              <w:rPr>
                <w:rFonts w:ascii="Cordia New" w:hAnsi="Cordia New" w:cs="Cordia New"/>
                <w:b/>
                <w:sz w:val="26"/>
                <w:szCs w:val="26"/>
                <w:lang w:val="en-GB"/>
              </w:rPr>
              <w:t>2022</w:t>
            </w:r>
          </w:p>
        </w:tc>
      </w:tr>
      <w:tr w:rsidR="003A7971" w:rsidRPr="00F77500" w14:paraId="1283AD97" w14:textId="77777777" w:rsidTr="00496631">
        <w:tc>
          <w:tcPr>
            <w:tcW w:w="3461" w:type="dxa"/>
          </w:tcPr>
          <w:p w14:paraId="3A8D1E3A" w14:textId="77777777" w:rsidR="003A7971" w:rsidRPr="00F77500" w:rsidRDefault="003A7971" w:rsidP="00034968">
            <w:pPr>
              <w:ind w:left="-101"/>
              <w:jc w:val="both"/>
              <w:rPr>
                <w:rFonts w:ascii="Cordia New" w:hAnsi="Cordia New" w:cs="Cordia New"/>
                <w:sz w:val="12"/>
                <w:szCs w:val="12"/>
              </w:rPr>
            </w:pPr>
          </w:p>
        </w:tc>
        <w:tc>
          <w:tcPr>
            <w:tcW w:w="1368" w:type="dxa"/>
            <w:tcBorders>
              <w:top w:val="single" w:sz="4" w:space="0" w:color="auto"/>
            </w:tcBorders>
            <w:shd w:val="clear" w:color="auto" w:fill="FAFAFA"/>
          </w:tcPr>
          <w:p w14:paraId="52CD6ECF" w14:textId="77777777" w:rsidR="003A7971" w:rsidRPr="00F77500" w:rsidRDefault="003A7971" w:rsidP="00034968">
            <w:pPr>
              <w:tabs>
                <w:tab w:val="decimal" w:pos="1152"/>
              </w:tabs>
              <w:ind w:right="-72"/>
              <w:jc w:val="both"/>
              <w:rPr>
                <w:rFonts w:ascii="Cordia New" w:hAnsi="Cordia New" w:cs="Cordia New"/>
                <w:sz w:val="12"/>
                <w:szCs w:val="12"/>
              </w:rPr>
            </w:pPr>
          </w:p>
        </w:tc>
        <w:tc>
          <w:tcPr>
            <w:tcW w:w="1368" w:type="dxa"/>
            <w:tcBorders>
              <w:top w:val="single" w:sz="4" w:space="0" w:color="auto"/>
            </w:tcBorders>
          </w:tcPr>
          <w:p w14:paraId="2E20EFF0" w14:textId="77777777" w:rsidR="003A7971" w:rsidRPr="00F77500" w:rsidRDefault="003A7971" w:rsidP="00034968">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40A1A3E0" w14:textId="77777777" w:rsidR="003A7971" w:rsidRPr="00F77500" w:rsidRDefault="003A7971" w:rsidP="00034968">
            <w:pPr>
              <w:tabs>
                <w:tab w:val="decimal" w:pos="1152"/>
              </w:tabs>
              <w:ind w:right="-72"/>
              <w:jc w:val="both"/>
              <w:rPr>
                <w:rFonts w:ascii="Cordia New" w:hAnsi="Cordia New" w:cs="Cordia New"/>
                <w:sz w:val="12"/>
                <w:szCs w:val="12"/>
              </w:rPr>
            </w:pPr>
          </w:p>
        </w:tc>
        <w:tc>
          <w:tcPr>
            <w:tcW w:w="1368" w:type="dxa"/>
            <w:tcBorders>
              <w:top w:val="single" w:sz="4" w:space="0" w:color="auto"/>
            </w:tcBorders>
          </w:tcPr>
          <w:p w14:paraId="1418B27A" w14:textId="77777777" w:rsidR="003A7971" w:rsidRPr="00F77500" w:rsidRDefault="003A7971" w:rsidP="00034968">
            <w:pPr>
              <w:tabs>
                <w:tab w:val="decimal" w:pos="1152"/>
              </w:tabs>
              <w:ind w:right="-72"/>
              <w:jc w:val="both"/>
              <w:rPr>
                <w:rFonts w:ascii="Cordia New" w:hAnsi="Cordia New" w:cs="Cordia New"/>
                <w:sz w:val="12"/>
                <w:szCs w:val="12"/>
              </w:rPr>
            </w:pPr>
          </w:p>
        </w:tc>
      </w:tr>
      <w:tr w:rsidR="005456F8" w:rsidRPr="00F77500" w14:paraId="24CE093C" w14:textId="77777777" w:rsidTr="00433B17">
        <w:tc>
          <w:tcPr>
            <w:tcW w:w="3461" w:type="dxa"/>
          </w:tcPr>
          <w:p w14:paraId="60A74754" w14:textId="1F3ED925" w:rsidR="005456F8" w:rsidRPr="00F77500" w:rsidRDefault="005456F8" w:rsidP="005456F8">
            <w:pPr>
              <w:ind w:left="-101"/>
              <w:jc w:val="both"/>
              <w:rPr>
                <w:rFonts w:ascii="Cordia New" w:hAnsi="Cordia New" w:cs="Cordia New"/>
                <w:sz w:val="26"/>
                <w:szCs w:val="26"/>
                <w:cs/>
              </w:rPr>
            </w:pPr>
            <w:r w:rsidRPr="00F77500">
              <w:rPr>
                <w:rFonts w:ascii="Cordia New" w:hAnsi="Cordia New" w:cs="Cordia New"/>
                <w:sz w:val="26"/>
                <w:szCs w:val="26"/>
              </w:rPr>
              <w:t>Trade payable to</w:t>
            </w:r>
            <w:r w:rsidR="0016608F">
              <w:rPr>
                <w:rFonts w:ascii="Cordia New" w:hAnsi="Cordia New" w:cs="Cordia New" w:hint="cs"/>
                <w:sz w:val="26"/>
                <w:szCs w:val="26"/>
                <w:cs/>
              </w:rPr>
              <w:t xml:space="preserve"> </w:t>
            </w:r>
            <w:r w:rsidR="0016608F">
              <w:rPr>
                <w:rFonts w:ascii="Cordia New" w:hAnsi="Cordia New" w:cs="Cordia New"/>
                <w:sz w:val="26"/>
                <w:szCs w:val="26"/>
                <w:lang w:val="en-GB"/>
              </w:rPr>
              <w:t>a</w:t>
            </w:r>
            <w:r w:rsidRPr="00F77500">
              <w:rPr>
                <w:rFonts w:ascii="Cordia New" w:hAnsi="Cordia New" w:cs="Cordia New"/>
                <w:sz w:val="26"/>
                <w:szCs w:val="26"/>
              </w:rPr>
              <w:t xml:space="preserve"> subsidiar</w:t>
            </w:r>
            <w:r w:rsidR="0016608F">
              <w:rPr>
                <w:rFonts w:ascii="Cordia New" w:hAnsi="Cordia New" w:cs="Cordia New"/>
                <w:sz w:val="26"/>
                <w:szCs w:val="26"/>
              </w:rPr>
              <w:t>y</w:t>
            </w:r>
          </w:p>
        </w:tc>
        <w:tc>
          <w:tcPr>
            <w:tcW w:w="1368" w:type="dxa"/>
            <w:tcBorders>
              <w:bottom w:val="single" w:sz="4" w:space="0" w:color="auto"/>
            </w:tcBorders>
            <w:shd w:val="clear" w:color="auto" w:fill="FAFAFA"/>
          </w:tcPr>
          <w:p w14:paraId="0C685AAE" w14:textId="5ECD4812" w:rsidR="005456F8" w:rsidRPr="00F77500" w:rsidRDefault="005456F8" w:rsidP="005456F8">
            <w:pPr>
              <w:tabs>
                <w:tab w:val="decimal" w:pos="1152"/>
              </w:tabs>
              <w:ind w:right="-72"/>
              <w:jc w:val="both"/>
              <w:rPr>
                <w:rFonts w:ascii="Cordia New" w:hAnsi="Cordia New" w:cs="Cordia New"/>
                <w:sz w:val="26"/>
                <w:szCs w:val="26"/>
              </w:rPr>
            </w:pPr>
            <w:r w:rsidRPr="00F77500">
              <w:rPr>
                <w:rFonts w:ascii="Cordia New" w:hAnsi="Cordia New" w:cs="Cordia New"/>
                <w:sz w:val="26"/>
                <w:szCs w:val="26"/>
              </w:rPr>
              <w:t>7,808</w:t>
            </w:r>
          </w:p>
        </w:tc>
        <w:tc>
          <w:tcPr>
            <w:tcW w:w="1368" w:type="dxa"/>
            <w:tcBorders>
              <w:bottom w:val="single" w:sz="4" w:space="0" w:color="auto"/>
            </w:tcBorders>
          </w:tcPr>
          <w:p w14:paraId="1A6B6DAD" w14:textId="766581CF" w:rsidR="005456F8" w:rsidRPr="00F77500" w:rsidRDefault="005456F8" w:rsidP="005456F8">
            <w:pPr>
              <w:tabs>
                <w:tab w:val="decimal" w:pos="1152"/>
              </w:tabs>
              <w:ind w:right="-72"/>
              <w:jc w:val="both"/>
              <w:rPr>
                <w:rFonts w:ascii="Cordia New" w:hAnsi="Cordia New" w:cs="Cordia New"/>
                <w:sz w:val="26"/>
                <w:szCs w:val="26"/>
                <w:lang w:val="en-GB"/>
              </w:rPr>
            </w:pPr>
            <w:r w:rsidRPr="00F77500">
              <w:rPr>
                <w:rFonts w:ascii="Cordia New" w:hAnsi="Cordia New" w:cs="Cordia New"/>
                <w:sz w:val="26"/>
                <w:szCs w:val="26"/>
              </w:rPr>
              <w:t>-</w:t>
            </w:r>
          </w:p>
        </w:tc>
        <w:tc>
          <w:tcPr>
            <w:tcW w:w="1368" w:type="dxa"/>
            <w:tcBorders>
              <w:bottom w:val="single" w:sz="4" w:space="0" w:color="auto"/>
            </w:tcBorders>
            <w:shd w:val="clear" w:color="auto" w:fill="FAFAFA"/>
          </w:tcPr>
          <w:p w14:paraId="265B3C9F" w14:textId="2F31DB6F" w:rsidR="005456F8" w:rsidRPr="00F77500" w:rsidRDefault="005456F8" w:rsidP="005456F8">
            <w:pPr>
              <w:tabs>
                <w:tab w:val="decimal" w:pos="1152"/>
              </w:tabs>
              <w:ind w:right="-72"/>
              <w:jc w:val="both"/>
              <w:rPr>
                <w:rFonts w:ascii="Cordia New" w:hAnsi="Cordia New" w:cs="Cordia New"/>
                <w:sz w:val="26"/>
                <w:szCs w:val="26"/>
                <w:lang w:val="en-GB"/>
              </w:rPr>
            </w:pPr>
            <w:r w:rsidRPr="00F77500">
              <w:rPr>
                <w:rFonts w:ascii="Cordia New" w:hAnsi="Cordia New" w:cs="Cordia New"/>
                <w:sz w:val="26"/>
                <w:szCs w:val="26"/>
              </w:rPr>
              <w:t>266,248</w:t>
            </w:r>
          </w:p>
        </w:tc>
        <w:tc>
          <w:tcPr>
            <w:tcW w:w="1368" w:type="dxa"/>
            <w:tcBorders>
              <w:bottom w:val="single" w:sz="4" w:space="0" w:color="auto"/>
            </w:tcBorders>
          </w:tcPr>
          <w:p w14:paraId="15317123" w14:textId="35A63B34" w:rsidR="005456F8" w:rsidRPr="00F77500" w:rsidRDefault="005456F8" w:rsidP="005456F8">
            <w:pPr>
              <w:tabs>
                <w:tab w:val="decimal" w:pos="1152"/>
              </w:tabs>
              <w:ind w:right="-72"/>
              <w:jc w:val="both"/>
              <w:rPr>
                <w:rFonts w:ascii="Cordia New" w:hAnsi="Cordia New" w:cs="Cordia New"/>
                <w:sz w:val="26"/>
                <w:szCs w:val="26"/>
                <w:lang w:val="en-GB"/>
              </w:rPr>
            </w:pPr>
            <w:r w:rsidRPr="00F77500">
              <w:rPr>
                <w:rFonts w:ascii="Cordia New" w:hAnsi="Cordia New" w:cs="Cordia New"/>
                <w:sz w:val="26"/>
                <w:szCs w:val="26"/>
                <w:cs/>
                <w:lang w:val="en-GB"/>
              </w:rPr>
              <w:t>-</w:t>
            </w:r>
          </w:p>
        </w:tc>
      </w:tr>
      <w:tr w:rsidR="00004CAF" w:rsidRPr="00F77500" w14:paraId="2FD92391" w14:textId="77777777" w:rsidTr="00433B17">
        <w:tc>
          <w:tcPr>
            <w:tcW w:w="3461" w:type="dxa"/>
          </w:tcPr>
          <w:p w14:paraId="55A71694" w14:textId="77777777" w:rsidR="00004CAF" w:rsidRPr="00F77500" w:rsidRDefault="00004CAF" w:rsidP="00004CAF">
            <w:pPr>
              <w:ind w:left="-101"/>
              <w:jc w:val="both"/>
              <w:rPr>
                <w:rFonts w:ascii="Cordia New" w:eastAsia="Angsana New" w:hAnsi="Cordia New" w:cs="Cordia New"/>
                <w:sz w:val="12"/>
                <w:szCs w:val="12"/>
              </w:rPr>
            </w:pPr>
          </w:p>
        </w:tc>
        <w:tc>
          <w:tcPr>
            <w:tcW w:w="1368" w:type="dxa"/>
            <w:tcBorders>
              <w:top w:val="single" w:sz="4" w:space="0" w:color="auto"/>
            </w:tcBorders>
            <w:shd w:val="clear" w:color="auto" w:fill="FAFAFA"/>
          </w:tcPr>
          <w:p w14:paraId="061A144B" w14:textId="77777777" w:rsidR="00004CAF" w:rsidRPr="00F77500" w:rsidRDefault="00004CAF" w:rsidP="00004CAF">
            <w:pPr>
              <w:tabs>
                <w:tab w:val="decimal" w:pos="1152"/>
              </w:tabs>
              <w:ind w:right="-72"/>
              <w:jc w:val="both"/>
              <w:rPr>
                <w:rFonts w:ascii="Cordia New" w:hAnsi="Cordia New" w:cs="Cordia New"/>
                <w:sz w:val="12"/>
                <w:szCs w:val="12"/>
                <w:lang w:val="en-GB"/>
              </w:rPr>
            </w:pPr>
          </w:p>
        </w:tc>
        <w:tc>
          <w:tcPr>
            <w:tcW w:w="1368" w:type="dxa"/>
            <w:tcBorders>
              <w:top w:val="single" w:sz="4" w:space="0" w:color="auto"/>
            </w:tcBorders>
          </w:tcPr>
          <w:p w14:paraId="318943A2" w14:textId="77777777" w:rsidR="00004CAF" w:rsidRPr="00F77500" w:rsidRDefault="00004CAF" w:rsidP="00004CAF">
            <w:pPr>
              <w:tabs>
                <w:tab w:val="decimal" w:pos="1152"/>
              </w:tabs>
              <w:ind w:right="-72"/>
              <w:jc w:val="both"/>
              <w:rPr>
                <w:rFonts w:ascii="Cordia New" w:hAnsi="Cordia New" w:cs="Cordia New"/>
                <w:sz w:val="12"/>
                <w:szCs w:val="12"/>
                <w:lang w:val="en-GB"/>
              </w:rPr>
            </w:pPr>
          </w:p>
        </w:tc>
        <w:tc>
          <w:tcPr>
            <w:tcW w:w="1368" w:type="dxa"/>
            <w:tcBorders>
              <w:top w:val="single" w:sz="4" w:space="0" w:color="auto"/>
            </w:tcBorders>
            <w:shd w:val="clear" w:color="auto" w:fill="FAFAFA"/>
          </w:tcPr>
          <w:p w14:paraId="79F47524" w14:textId="77777777" w:rsidR="00004CAF" w:rsidRPr="00F77500" w:rsidRDefault="00004CAF" w:rsidP="00004CAF">
            <w:pPr>
              <w:tabs>
                <w:tab w:val="decimal" w:pos="1152"/>
              </w:tabs>
              <w:ind w:right="-72"/>
              <w:jc w:val="both"/>
              <w:rPr>
                <w:rFonts w:ascii="Cordia New" w:hAnsi="Cordia New" w:cs="Cordia New"/>
                <w:sz w:val="12"/>
                <w:szCs w:val="12"/>
                <w:lang w:val="en-GB"/>
              </w:rPr>
            </w:pPr>
          </w:p>
        </w:tc>
        <w:tc>
          <w:tcPr>
            <w:tcW w:w="1368" w:type="dxa"/>
            <w:tcBorders>
              <w:top w:val="single" w:sz="4" w:space="0" w:color="auto"/>
            </w:tcBorders>
          </w:tcPr>
          <w:p w14:paraId="323ED75F" w14:textId="77777777" w:rsidR="00004CAF" w:rsidRPr="00F77500" w:rsidRDefault="00004CAF" w:rsidP="00004CAF">
            <w:pPr>
              <w:tabs>
                <w:tab w:val="decimal" w:pos="1152"/>
              </w:tabs>
              <w:ind w:right="-72"/>
              <w:jc w:val="both"/>
              <w:rPr>
                <w:rFonts w:ascii="Cordia New" w:hAnsi="Cordia New" w:cs="Cordia New"/>
                <w:sz w:val="12"/>
                <w:szCs w:val="12"/>
                <w:lang w:val="en-GB"/>
              </w:rPr>
            </w:pPr>
          </w:p>
        </w:tc>
      </w:tr>
      <w:tr w:rsidR="005456F8" w:rsidRPr="00F77500" w14:paraId="47E3D241" w14:textId="77777777" w:rsidTr="00433B17">
        <w:tc>
          <w:tcPr>
            <w:tcW w:w="3461" w:type="dxa"/>
          </w:tcPr>
          <w:p w14:paraId="5B86D77F" w14:textId="60215D58" w:rsidR="005456F8" w:rsidRPr="00F77500" w:rsidRDefault="00433B17" w:rsidP="005456F8">
            <w:pPr>
              <w:ind w:left="65" w:hanging="163"/>
              <w:jc w:val="both"/>
              <w:rPr>
                <w:rFonts w:ascii="Cordia New" w:hAnsi="Cordia New" w:cs="Cordia New"/>
                <w:sz w:val="26"/>
                <w:szCs w:val="26"/>
              </w:rPr>
            </w:pPr>
            <w:r w:rsidRPr="00F77500">
              <w:rPr>
                <w:rFonts w:ascii="Cordia New" w:hAnsi="Cordia New" w:cs="Cordia New"/>
                <w:sz w:val="26"/>
                <w:szCs w:val="26"/>
              </w:rPr>
              <w:t>Advances from subsidiaries</w:t>
            </w:r>
          </w:p>
        </w:tc>
        <w:tc>
          <w:tcPr>
            <w:tcW w:w="1368" w:type="dxa"/>
            <w:tcBorders>
              <w:bottom w:val="single" w:sz="4" w:space="0" w:color="auto"/>
            </w:tcBorders>
            <w:shd w:val="clear" w:color="auto" w:fill="FAFAFA"/>
          </w:tcPr>
          <w:p w14:paraId="5F05FA6D" w14:textId="5A51DF90" w:rsidR="005456F8" w:rsidRPr="00F77500" w:rsidRDefault="005456F8" w:rsidP="005456F8">
            <w:pPr>
              <w:tabs>
                <w:tab w:val="decimal" w:pos="1152"/>
              </w:tabs>
              <w:ind w:right="-72"/>
              <w:jc w:val="both"/>
              <w:rPr>
                <w:rFonts w:ascii="Cordia New" w:hAnsi="Cordia New" w:cs="Cordia New"/>
                <w:sz w:val="26"/>
                <w:szCs w:val="26"/>
                <w:lang w:val="en-GB"/>
              </w:rPr>
            </w:pPr>
            <w:r w:rsidRPr="00F77500">
              <w:rPr>
                <w:rFonts w:ascii="Cordia New" w:hAnsi="Cordia New" w:cs="Cordia New"/>
                <w:sz w:val="26"/>
                <w:szCs w:val="26"/>
                <w:lang w:val="en-GB"/>
              </w:rPr>
              <w:t>114</w:t>
            </w:r>
          </w:p>
        </w:tc>
        <w:tc>
          <w:tcPr>
            <w:tcW w:w="1368" w:type="dxa"/>
            <w:tcBorders>
              <w:bottom w:val="single" w:sz="4" w:space="0" w:color="auto"/>
            </w:tcBorders>
          </w:tcPr>
          <w:p w14:paraId="036518E5" w14:textId="51E1BF2C" w:rsidR="005456F8" w:rsidRPr="00F77500" w:rsidRDefault="005456F8" w:rsidP="005456F8">
            <w:pPr>
              <w:tabs>
                <w:tab w:val="decimal" w:pos="1152"/>
              </w:tabs>
              <w:ind w:right="-72"/>
              <w:jc w:val="both"/>
              <w:rPr>
                <w:rFonts w:ascii="Cordia New" w:hAnsi="Cordia New" w:cs="Cordia New"/>
                <w:sz w:val="26"/>
                <w:szCs w:val="26"/>
                <w:lang w:val="en-GB"/>
              </w:rPr>
            </w:pPr>
            <w:r w:rsidRPr="00F77500">
              <w:rPr>
                <w:rFonts w:ascii="Cordia New" w:hAnsi="Cordia New" w:cs="Cordia New"/>
                <w:sz w:val="26"/>
                <w:szCs w:val="26"/>
                <w:lang w:val="en-GB"/>
              </w:rPr>
              <w:t>653</w:t>
            </w:r>
          </w:p>
        </w:tc>
        <w:tc>
          <w:tcPr>
            <w:tcW w:w="1368" w:type="dxa"/>
            <w:tcBorders>
              <w:bottom w:val="single" w:sz="4" w:space="0" w:color="auto"/>
            </w:tcBorders>
            <w:shd w:val="clear" w:color="auto" w:fill="FAFAFA"/>
          </w:tcPr>
          <w:p w14:paraId="5878AEE1" w14:textId="5C6FE17C" w:rsidR="005456F8" w:rsidRPr="00F77500" w:rsidRDefault="005456F8" w:rsidP="005456F8">
            <w:pPr>
              <w:tabs>
                <w:tab w:val="decimal" w:pos="1152"/>
              </w:tabs>
              <w:ind w:right="-72"/>
              <w:jc w:val="both"/>
              <w:rPr>
                <w:rFonts w:ascii="Cordia New" w:hAnsi="Cordia New" w:cs="Cordia New"/>
                <w:sz w:val="26"/>
                <w:szCs w:val="26"/>
                <w:lang w:val="en-GB"/>
              </w:rPr>
            </w:pPr>
            <w:r w:rsidRPr="00F77500">
              <w:rPr>
                <w:rFonts w:ascii="Cordia New" w:hAnsi="Cordia New" w:cs="Cordia New"/>
                <w:sz w:val="26"/>
                <w:szCs w:val="26"/>
                <w:lang w:val="en-GB"/>
              </w:rPr>
              <w:t>3,879</w:t>
            </w:r>
          </w:p>
        </w:tc>
        <w:tc>
          <w:tcPr>
            <w:tcW w:w="1368" w:type="dxa"/>
            <w:tcBorders>
              <w:bottom w:val="single" w:sz="4" w:space="0" w:color="auto"/>
            </w:tcBorders>
            <w:vAlign w:val="bottom"/>
          </w:tcPr>
          <w:p w14:paraId="28D9D597" w14:textId="0AEF87FD" w:rsidR="005456F8" w:rsidRPr="00F77500" w:rsidRDefault="005456F8" w:rsidP="005456F8">
            <w:pPr>
              <w:tabs>
                <w:tab w:val="decimal" w:pos="1152"/>
              </w:tabs>
              <w:ind w:right="-72"/>
              <w:jc w:val="both"/>
              <w:rPr>
                <w:rFonts w:ascii="Cordia New" w:hAnsi="Cordia New" w:cs="Cordia New"/>
                <w:sz w:val="26"/>
                <w:szCs w:val="26"/>
                <w:lang w:val="en-GB"/>
              </w:rPr>
            </w:pPr>
            <w:r w:rsidRPr="00F77500">
              <w:rPr>
                <w:rFonts w:ascii="Cordia New" w:hAnsi="Cordia New" w:cs="Cordia New"/>
                <w:sz w:val="26"/>
                <w:szCs w:val="26"/>
                <w:lang w:val="en-GB"/>
              </w:rPr>
              <w:t>22,577</w:t>
            </w:r>
          </w:p>
        </w:tc>
      </w:tr>
    </w:tbl>
    <w:p w14:paraId="1AAE421E" w14:textId="77777777" w:rsidR="00DA465E" w:rsidRPr="00F77500" w:rsidRDefault="00DA465E" w:rsidP="00736A8C">
      <w:pPr>
        <w:jc w:val="thaiDistribute"/>
        <w:rPr>
          <w:rFonts w:ascii="Cordia New" w:eastAsia="Angsana New" w:hAnsi="Cordia New" w:cs="Cordia New"/>
          <w:sz w:val="20"/>
          <w:szCs w:val="20"/>
        </w:rPr>
      </w:pPr>
    </w:p>
    <w:p w14:paraId="33EB039F" w14:textId="57217587" w:rsidR="00857A21" w:rsidRPr="00F77500" w:rsidRDefault="004576A1" w:rsidP="00034968">
      <w:pPr>
        <w:pStyle w:val="Heading2"/>
        <w:keepNext w:val="0"/>
        <w:ind w:left="540" w:hanging="540"/>
        <w:jc w:val="thaiDistribute"/>
        <w:rPr>
          <w:rFonts w:ascii="Cordia New" w:hAnsi="Cordia New" w:cs="Cordia New"/>
          <w:color w:val="CF4A02"/>
          <w:sz w:val="26"/>
          <w:szCs w:val="26"/>
          <w:u w:val="none"/>
          <w:lang w:val="en-GB"/>
        </w:rPr>
      </w:pPr>
      <w:r w:rsidRPr="00F77500">
        <w:rPr>
          <w:rFonts w:ascii="Cordia New" w:hAnsi="Cordia New" w:cs="Cordia New"/>
          <w:color w:val="CF4A02"/>
          <w:sz w:val="26"/>
          <w:szCs w:val="26"/>
          <w:u w:val="none"/>
          <w:lang w:val="en-GB"/>
        </w:rPr>
        <w:t>19</w:t>
      </w:r>
      <w:r w:rsidR="007B0ED1" w:rsidRPr="00F77500">
        <w:rPr>
          <w:rFonts w:ascii="Cordia New" w:hAnsi="Cordia New" w:cs="Cordia New"/>
          <w:color w:val="CF4A02"/>
          <w:sz w:val="26"/>
          <w:szCs w:val="26"/>
          <w:u w:val="none"/>
        </w:rPr>
        <w:t>.</w:t>
      </w:r>
      <w:r w:rsidR="00004CAF" w:rsidRPr="00F77500">
        <w:rPr>
          <w:rFonts w:ascii="Cordia New" w:hAnsi="Cordia New" w:cs="Cordia New"/>
          <w:color w:val="CF4A02"/>
          <w:sz w:val="26"/>
          <w:szCs w:val="26"/>
          <w:u w:val="none"/>
          <w:lang w:val="en-GB"/>
        </w:rPr>
        <w:t>5</w:t>
      </w:r>
      <w:r w:rsidR="009A14DD" w:rsidRPr="00F77500">
        <w:rPr>
          <w:rFonts w:ascii="Cordia New" w:hAnsi="Cordia New" w:cs="Cordia New"/>
          <w:color w:val="CF4A02"/>
          <w:sz w:val="26"/>
          <w:szCs w:val="26"/>
          <w:u w:val="none"/>
        </w:rPr>
        <w:t xml:space="preserve"> </w:t>
      </w:r>
      <w:r w:rsidR="009A14DD" w:rsidRPr="00F77500">
        <w:rPr>
          <w:rFonts w:ascii="Cordia New" w:hAnsi="Cordia New" w:cs="Cordia New"/>
          <w:color w:val="CF4A02"/>
          <w:sz w:val="26"/>
          <w:szCs w:val="26"/>
          <w:u w:val="none"/>
        </w:rPr>
        <w:tab/>
        <w:t>Key management compensation</w:t>
      </w:r>
      <w:r w:rsidR="00F91064" w:rsidRPr="00F77500">
        <w:rPr>
          <w:rFonts w:ascii="Cordia New" w:hAnsi="Cordia New" w:cs="Cordia New"/>
          <w:color w:val="CF4A02"/>
          <w:sz w:val="26"/>
          <w:szCs w:val="26"/>
          <w:u w:val="none"/>
          <w:lang w:val="en-GB"/>
        </w:rPr>
        <w:t xml:space="preserve"> consist of:</w:t>
      </w:r>
    </w:p>
    <w:p w14:paraId="7E3D8577" w14:textId="17035489" w:rsidR="00F257E3" w:rsidRPr="00F77500" w:rsidRDefault="00F257E3" w:rsidP="00034968">
      <w:pPr>
        <w:ind w:left="540" w:firstLine="6"/>
        <w:jc w:val="both"/>
        <w:rPr>
          <w:rFonts w:ascii="Cordia New" w:eastAsia="Angsana New" w:hAnsi="Cordia New" w:cs="Cordia New"/>
          <w:sz w:val="20"/>
          <w:szCs w:val="20"/>
        </w:rPr>
      </w:pPr>
    </w:p>
    <w:tbl>
      <w:tblPr>
        <w:tblW w:w="9040" w:type="dxa"/>
        <w:tblInd w:w="432" w:type="dxa"/>
        <w:tblLayout w:type="fixed"/>
        <w:tblLook w:val="0000" w:firstRow="0" w:lastRow="0" w:firstColumn="0" w:lastColumn="0" w:noHBand="0" w:noVBand="0"/>
      </w:tblPr>
      <w:tblGrid>
        <w:gridCol w:w="2358"/>
        <w:gridCol w:w="835"/>
        <w:gridCol w:w="835"/>
        <w:gridCol w:w="835"/>
        <w:gridCol w:w="836"/>
        <w:gridCol w:w="835"/>
        <w:gridCol w:w="835"/>
        <w:gridCol w:w="835"/>
        <w:gridCol w:w="836"/>
      </w:tblGrid>
      <w:tr w:rsidR="001A71A5" w:rsidRPr="00F77500" w14:paraId="3B5B9504" w14:textId="77777777" w:rsidTr="004B3742">
        <w:tc>
          <w:tcPr>
            <w:tcW w:w="2358" w:type="dxa"/>
            <w:shd w:val="clear" w:color="auto" w:fill="auto"/>
          </w:tcPr>
          <w:p w14:paraId="715E69B5" w14:textId="77777777" w:rsidR="001A71A5" w:rsidRPr="00F77500" w:rsidRDefault="001A71A5" w:rsidP="00034968">
            <w:pPr>
              <w:ind w:left="179" w:hanging="179"/>
              <w:rPr>
                <w:rFonts w:ascii="Cordia New" w:hAnsi="Cordia New" w:cs="Cordia New"/>
                <w:b/>
                <w:bCs/>
                <w:sz w:val="24"/>
                <w:szCs w:val="24"/>
              </w:rPr>
            </w:pPr>
          </w:p>
        </w:tc>
        <w:tc>
          <w:tcPr>
            <w:tcW w:w="3341" w:type="dxa"/>
            <w:gridSpan w:val="4"/>
            <w:tcBorders>
              <w:top w:val="single" w:sz="4" w:space="0" w:color="auto"/>
              <w:bottom w:val="single" w:sz="4" w:space="0" w:color="auto"/>
            </w:tcBorders>
            <w:shd w:val="clear" w:color="auto" w:fill="auto"/>
          </w:tcPr>
          <w:p w14:paraId="4E0A45B4" w14:textId="77777777" w:rsidR="001A71A5" w:rsidRPr="00F77500" w:rsidRDefault="001A71A5" w:rsidP="00034968">
            <w:pPr>
              <w:tabs>
                <w:tab w:val="right" w:pos="3126"/>
              </w:tabs>
              <w:ind w:right="-72"/>
              <w:rPr>
                <w:rFonts w:ascii="Cordia New" w:hAnsi="Cordia New" w:cs="Cordia New"/>
                <w:b/>
                <w:bCs/>
                <w:sz w:val="24"/>
                <w:szCs w:val="24"/>
              </w:rPr>
            </w:pPr>
            <w:r w:rsidRPr="00F77500">
              <w:rPr>
                <w:rFonts w:ascii="Cordia New" w:hAnsi="Cordia New" w:cs="Cordia New"/>
                <w:b/>
                <w:bCs/>
                <w:sz w:val="24"/>
                <w:szCs w:val="24"/>
              </w:rPr>
              <w:tab/>
              <w:t>Consolidated financial information</w:t>
            </w:r>
          </w:p>
        </w:tc>
        <w:tc>
          <w:tcPr>
            <w:tcW w:w="3341" w:type="dxa"/>
            <w:gridSpan w:val="4"/>
            <w:tcBorders>
              <w:top w:val="single" w:sz="4" w:space="0" w:color="auto"/>
              <w:bottom w:val="single" w:sz="4" w:space="0" w:color="auto"/>
            </w:tcBorders>
            <w:vAlign w:val="bottom"/>
          </w:tcPr>
          <w:p w14:paraId="7B20FB74" w14:textId="77777777" w:rsidR="001A71A5" w:rsidRPr="00F77500" w:rsidRDefault="001A71A5" w:rsidP="00034968">
            <w:pPr>
              <w:tabs>
                <w:tab w:val="right" w:pos="3126"/>
              </w:tabs>
              <w:ind w:right="-72"/>
              <w:rPr>
                <w:rFonts w:ascii="Cordia New" w:hAnsi="Cordia New" w:cs="Cordia New"/>
                <w:b/>
                <w:bCs/>
                <w:sz w:val="24"/>
                <w:szCs w:val="24"/>
                <w:cs/>
              </w:rPr>
            </w:pPr>
            <w:r w:rsidRPr="00F77500">
              <w:rPr>
                <w:rFonts w:ascii="Cordia New" w:hAnsi="Cordia New" w:cs="Cordia New"/>
                <w:b/>
                <w:bCs/>
                <w:sz w:val="24"/>
                <w:szCs w:val="24"/>
              </w:rPr>
              <w:tab/>
              <w:t>Separate financial information</w:t>
            </w:r>
          </w:p>
        </w:tc>
      </w:tr>
      <w:tr w:rsidR="001A71A5" w:rsidRPr="00F77500" w14:paraId="0F8C8169" w14:textId="77777777" w:rsidTr="004B3742">
        <w:tc>
          <w:tcPr>
            <w:tcW w:w="2358" w:type="dxa"/>
            <w:shd w:val="clear" w:color="auto" w:fill="auto"/>
          </w:tcPr>
          <w:p w14:paraId="4370884E" w14:textId="6A9AB47D" w:rsidR="001A71A5" w:rsidRPr="00F77500" w:rsidRDefault="001A71A5" w:rsidP="00034968">
            <w:pPr>
              <w:ind w:left="179" w:right="-144" w:hanging="179"/>
              <w:rPr>
                <w:rFonts w:ascii="Cordia New" w:hAnsi="Cordia New" w:cs="Cordia New"/>
                <w:b/>
                <w:bCs/>
                <w:sz w:val="24"/>
                <w:szCs w:val="24"/>
              </w:rPr>
            </w:pPr>
            <w:r w:rsidRPr="00F77500">
              <w:rPr>
                <w:rFonts w:ascii="Cordia New" w:hAnsi="Cordia New" w:cs="Cordia New"/>
                <w:b/>
                <w:bCs/>
                <w:sz w:val="24"/>
                <w:szCs w:val="24"/>
              </w:rPr>
              <w:t xml:space="preserve">For the </w:t>
            </w:r>
            <w:r w:rsidRPr="00F77500">
              <w:rPr>
                <w:rFonts w:ascii="Cordia New" w:hAnsi="Cordia New" w:cs="Cordia New"/>
                <w:b/>
                <w:bCs/>
                <w:sz w:val="24"/>
                <w:szCs w:val="24"/>
                <w:lang w:val="en-GB"/>
              </w:rPr>
              <w:t>three-month</w:t>
            </w:r>
            <w:r w:rsidRPr="00F77500">
              <w:rPr>
                <w:rFonts w:ascii="Cordia New" w:hAnsi="Cordia New" w:cs="Cordia New"/>
                <w:b/>
                <w:bCs/>
                <w:sz w:val="24"/>
                <w:szCs w:val="24"/>
              </w:rPr>
              <w:t xml:space="preserve"> period</w:t>
            </w:r>
            <w:r w:rsidR="00D77ED9" w:rsidRPr="00F77500">
              <w:rPr>
                <w:rFonts w:ascii="Cordia New" w:hAnsi="Cordia New" w:cs="Cordia New"/>
                <w:b/>
                <w:bCs/>
                <w:sz w:val="24"/>
                <w:szCs w:val="24"/>
              </w:rPr>
              <w:t>s</w:t>
            </w:r>
          </w:p>
        </w:tc>
        <w:tc>
          <w:tcPr>
            <w:tcW w:w="1670" w:type="dxa"/>
            <w:gridSpan w:val="2"/>
            <w:tcBorders>
              <w:top w:val="single" w:sz="4" w:space="0" w:color="auto"/>
              <w:bottom w:val="single" w:sz="4" w:space="0" w:color="auto"/>
            </w:tcBorders>
            <w:shd w:val="clear" w:color="auto" w:fill="auto"/>
          </w:tcPr>
          <w:p w14:paraId="4F29E79C" w14:textId="27EF22DC" w:rsidR="001A71A5" w:rsidRPr="00F77500" w:rsidRDefault="001A71A5" w:rsidP="00034968">
            <w:pPr>
              <w:tabs>
                <w:tab w:val="right" w:pos="1452"/>
              </w:tabs>
              <w:ind w:right="-72"/>
              <w:rPr>
                <w:rFonts w:ascii="Cordia New" w:hAnsi="Cordia New" w:cs="Cordia New"/>
                <w:b/>
                <w:bCs/>
                <w:sz w:val="24"/>
                <w:szCs w:val="24"/>
                <w:cs/>
              </w:rPr>
            </w:pPr>
            <w:r w:rsidRPr="00F77500">
              <w:rPr>
                <w:rFonts w:ascii="Cordia New" w:hAnsi="Cordia New" w:cs="Cordia New"/>
                <w:b/>
                <w:bCs/>
                <w:sz w:val="24"/>
                <w:szCs w:val="24"/>
              </w:rPr>
              <w:tab/>
              <w:t>US Dollar’</w:t>
            </w:r>
            <w:r w:rsidR="00004CAF" w:rsidRPr="00F77500">
              <w:rPr>
                <w:rFonts w:ascii="Cordia New" w:hAnsi="Cordia New" w:cs="Cordia New"/>
                <w:b/>
                <w:bCs/>
                <w:sz w:val="24"/>
                <w:szCs w:val="24"/>
                <w:lang w:val="en-GB"/>
              </w:rPr>
              <w:t>000</w:t>
            </w:r>
          </w:p>
        </w:tc>
        <w:tc>
          <w:tcPr>
            <w:tcW w:w="1671" w:type="dxa"/>
            <w:gridSpan w:val="2"/>
            <w:tcBorders>
              <w:top w:val="single" w:sz="4" w:space="0" w:color="auto"/>
              <w:bottom w:val="single" w:sz="4" w:space="0" w:color="auto"/>
            </w:tcBorders>
          </w:tcPr>
          <w:p w14:paraId="15A72C42" w14:textId="2C0D09CE" w:rsidR="001A71A5" w:rsidRPr="00F77500" w:rsidRDefault="001A71A5" w:rsidP="00034968">
            <w:pPr>
              <w:tabs>
                <w:tab w:val="right" w:pos="1452"/>
              </w:tabs>
              <w:ind w:right="-72"/>
              <w:rPr>
                <w:rFonts w:ascii="Cordia New" w:hAnsi="Cordia New" w:cs="Cordia New"/>
                <w:b/>
                <w:bCs/>
                <w:sz w:val="24"/>
                <w:szCs w:val="24"/>
                <w:cs/>
              </w:rPr>
            </w:pPr>
            <w:r w:rsidRPr="00F77500">
              <w:rPr>
                <w:rFonts w:ascii="Cordia New" w:hAnsi="Cordia New" w:cs="Cordia New"/>
                <w:b/>
                <w:bCs/>
                <w:sz w:val="24"/>
                <w:szCs w:val="24"/>
              </w:rPr>
              <w:tab/>
              <w:t>Baht’</w:t>
            </w:r>
            <w:r w:rsidR="00004CAF" w:rsidRPr="00F77500">
              <w:rPr>
                <w:rFonts w:ascii="Cordia New" w:hAnsi="Cordia New" w:cs="Cordia New"/>
                <w:b/>
                <w:bCs/>
                <w:sz w:val="24"/>
                <w:szCs w:val="24"/>
                <w:lang w:val="en-GB"/>
              </w:rPr>
              <w:t>000</w:t>
            </w:r>
          </w:p>
        </w:tc>
        <w:tc>
          <w:tcPr>
            <w:tcW w:w="1670" w:type="dxa"/>
            <w:gridSpan w:val="2"/>
            <w:tcBorders>
              <w:top w:val="single" w:sz="4" w:space="0" w:color="auto"/>
              <w:bottom w:val="single" w:sz="4" w:space="0" w:color="auto"/>
            </w:tcBorders>
          </w:tcPr>
          <w:p w14:paraId="4959989F" w14:textId="58B04E74" w:rsidR="001A71A5" w:rsidRPr="00F77500" w:rsidRDefault="001A71A5" w:rsidP="00034968">
            <w:pPr>
              <w:tabs>
                <w:tab w:val="right" w:pos="1452"/>
              </w:tabs>
              <w:ind w:right="-72"/>
              <w:rPr>
                <w:rFonts w:ascii="Cordia New" w:hAnsi="Cordia New" w:cs="Cordia New"/>
                <w:b/>
                <w:bCs/>
                <w:sz w:val="24"/>
                <w:szCs w:val="24"/>
                <w:cs/>
              </w:rPr>
            </w:pPr>
            <w:r w:rsidRPr="00F77500">
              <w:rPr>
                <w:rFonts w:ascii="Cordia New" w:hAnsi="Cordia New" w:cs="Cordia New"/>
                <w:b/>
                <w:bCs/>
                <w:sz w:val="24"/>
                <w:szCs w:val="24"/>
              </w:rPr>
              <w:tab/>
              <w:t>US Dollar’</w:t>
            </w:r>
            <w:r w:rsidR="00004CAF" w:rsidRPr="00F77500">
              <w:rPr>
                <w:rFonts w:ascii="Cordia New" w:hAnsi="Cordia New" w:cs="Cordia New"/>
                <w:b/>
                <w:bCs/>
                <w:sz w:val="24"/>
                <w:szCs w:val="24"/>
                <w:lang w:val="en-GB"/>
              </w:rPr>
              <w:t>000</w:t>
            </w:r>
          </w:p>
        </w:tc>
        <w:tc>
          <w:tcPr>
            <w:tcW w:w="1671" w:type="dxa"/>
            <w:gridSpan w:val="2"/>
            <w:tcBorders>
              <w:top w:val="single" w:sz="4" w:space="0" w:color="auto"/>
              <w:bottom w:val="single" w:sz="4" w:space="0" w:color="auto"/>
            </w:tcBorders>
          </w:tcPr>
          <w:p w14:paraId="0D40F1E4" w14:textId="49838BE2" w:rsidR="001A71A5" w:rsidRPr="00F77500" w:rsidRDefault="001A71A5" w:rsidP="00034968">
            <w:pPr>
              <w:tabs>
                <w:tab w:val="right" w:pos="1452"/>
              </w:tabs>
              <w:ind w:right="-72"/>
              <w:rPr>
                <w:rFonts w:ascii="Cordia New" w:hAnsi="Cordia New" w:cs="Cordia New"/>
                <w:b/>
                <w:bCs/>
                <w:sz w:val="24"/>
                <w:szCs w:val="24"/>
                <w:cs/>
              </w:rPr>
            </w:pPr>
            <w:r w:rsidRPr="00F77500">
              <w:rPr>
                <w:rFonts w:ascii="Cordia New" w:hAnsi="Cordia New" w:cs="Cordia New"/>
                <w:b/>
                <w:bCs/>
                <w:sz w:val="24"/>
                <w:szCs w:val="24"/>
              </w:rPr>
              <w:tab/>
              <w:t>Baht’</w:t>
            </w:r>
            <w:r w:rsidR="00004CAF" w:rsidRPr="00F77500">
              <w:rPr>
                <w:rFonts w:ascii="Cordia New" w:hAnsi="Cordia New" w:cs="Cordia New"/>
                <w:b/>
                <w:bCs/>
                <w:sz w:val="24"/>
                <w:szCs w:val="24"/>
                <w:lang w:val="en-GB"/>
              </w:rPr>
              <w:t>000</w:t>
            </w:r>
          </w:p>
        </w:tc>
      </w:tr>
      <w:tr w:rsidR="001A71A5" w:rsidRPr="00F77500" w14:paraId="2B91E8A5" w14:textId="77777777" w:rsidTr="004B3742">
        <w:tc>
          <w:tcPr>
            <w:tcW w:w="2358" w:type="dxa"/>
            <w:shd w:val="clear" w:color="auto" w:fill="auto"/>
          </w:tcPr>
          <w:p w14:paraId="1C4D5ADC" w14:textId="0649255D" w:rsidR="001A71A5" w:rsidRPr="00F77500" w:rsidRDefault="001A71A5" w:rsidP="00034968">
            <w:pPr>
              <w:ind w:left="179" w:hanging="179"/>
              <w:rPr>
                <w:rFonts w:ascii="Cordia New" w:hAnsi="Cordia New" w:cs="Cordia New"/>
                <w:b/>
                <w:bCs/>
                <w:sz w:val="24"/>
                <w:szCs w:val="24"/>
              </w:rPr>
            </w:pPr>
            <w:r w:rsidRPr="00F77500">
              <w:rPr>
                <w:rFonts w:ascii="Cordia New" w:hAnsi="Cordia New" w:cs="Cordia New"/>
                <w:b/>
                <w:bCs/>
                <w:sz w:val="24"/>
                <w:szCs w:val="24"/>
              </w:rPr>
              <w:tab/>
              <w:t xml:space="preserve">ended </w:t>
            </w:r>
            <w:r w:rsidR="00004CAF" w:rsidRPr="00F77500">
              <w:rPr>
                <w:rFonts w:ascii="Cordia New" w:hAnsi="Cordia New" w:cs="Cordia New"/>
                <w:b/>
                <w:bCs/>
                <w:sz w:val="24"/>
                <w:szCs w:val="24"/>
                <w:lang w:val="en-GB"/>
              </w:rPr>
              <w:t>31</w:t>
            </w:r>
            <w:r w:rsidR="00AA6E21" w:rsidRPr="00F77500">
              <w:rPr>
                <w:rFonts w:ascii="Cordia New" w:hAnsi="Cordia New" w:cs="Cordia New"/>
                <w:b/>
                <w:bCs/>
                <w:sz w:val="24"/>
                <w:szCs w:val="24"/>
                <w:lang w:val="en-GB"/>
              </w:rPr>
              <w:t xml:space="preserve"> March</w:t>
            </w:r>
          </w:p>
        </w:tc>
        <w:tc>
          <w:tcPr>
            <w:tcW w:w="835" w:type="dxa"/>
            <w:tcBorders>
              <w:bottom w:val="single" w:sz="4" w:space="0" w:color="auto"/>
            </w:tcBorders>
            <w:shd w:val="clear" w:color="auto" w:fill="auto"/>
            <w:vAlign w:val="bottom"/>
          </w:tcPr>
          <w:p w14:paraId="5EA368DC" w14:textId="70597B2B" w:rsidR="001A71A5" w:rsidRPr="00F77500" w:rsidRDefault="00004CAF" w:rsidP="00034968">
            <w:pPr>
              <w:tabs>
                <w:tab w:val="decimal" w:pos="622"/>
              </w:tabs>
              <w:ind w:right="-72"/>
              <w:jc w:val="both"/>
              <w:rPr>
                <w:rFonts w:ascii="Cordia New" w:hAnsi="Cordia New" w:cs="Cordia New"/>
                <w:b/>
                <w:bCs/>
                <w:sz w:val="24"/>
                <w:szCs w:val="24"/>
              </w:rPr>
            </w:pPr>
            <w:r w:rsidRPr="00F77500">
              <w:rPr>
                <w:rFonts w:ascii="Cordia New" w:hAnsi="Cordia New" w:cs="Cordia New"/>
                <w:b/>
                <w:bCs/>
                <w:sz w:val="24"/>
                <w:szCs w:val="24"/>
                <w:lang w:val="en-GB"/>
              </w:rPr>
              <w:t>2023</w:t>
            </w:r>
          </w:p>
        </w:tc>
        <w:tc>
          <w:tcPr>
            <w:tcW w:w="835" w:type="dxa"/>
            <w:tcBorders>
              <w:bottom w:val="single" w:sz="4" w:space="0" w:color="auto"/>
            </w:tcBorders>
            <w:vAlign w:val="bottom"/>
          </w:tcPr>
          <w:p w14:paraId="3DFAAFF1" w14:textId="301B11FB" w:rsidR="001A71A5" w:rsidRPr="00F77500" w:rsidRDefault="00004CAF" w:rsidP="00034968">
            <w:pPr>
              <w:tabs>
                <w:tab w:val="decimal" w:pos="622"/>
              </w:tabs>
              <w:ind w:right="-72"/>
              <w:jc w:val="both"/>
              <w:rPr>
                <w:rFonts w:ascii="Cordia New" w:hAnsi="Cordia New" w:cs="Cordia New"/>
                <w:b/>
                <w:bCs/>
                <w:sz w:val="24"/>
                <w:szCs w:val="24"/>
              </w:rPr>
            </w:pPr>
            <w:r w:rsidRPr="00F77500">
              <w:rPr>
                <w:rFonts w:ascii="Cordia New" w:hAnsi="Cordia New" w:cs="Cordia New"/>
                <w:b/>
                <w:bCs/>
                <w:sz w:val="24"/>
                <w:szCs w:val="24"/>
                <w:lang w:val="en-GB"/>
              </w:rPr>
              <w:t>2022</w:t>
            </w:r>
          </w:p>
        </w:tc>
        <w:tc>
          <w:tcPr>
            <w:tcW w:w="835" w:type="dxa"/>
            <w:tcBorders>
              <w:bottom w:val="single" w:sz="4" w:space="0" w:color="auto"/>
            </w:tcBorders>
            <w:vAlign w:val="bottom"/>
          </w:tcPr>
          <w:p w14:paraId="553C793B" w14:textId="5C782E67" w:rsidR="001A71A5" w:rsidRPr="00F77500" w:rsidRDefault="00004CAF" w:rsidP="00034968">
            <w:pPr>
              <w:tabs>
                <w:tab w:val="decimal" w:pos="622"/>
              </w:tabs>
              <w:ind w:right="-72"/>
              <w:jc w:val="both"/>
              <w:rPr>
                <w:rFonts w:ascii="Cordia New" w:hAnsi="Cordia New" w:cs="Cordia New"/>
                <w:b/>
                <w:bCs/>
                <w:sz w:val="24"/>
                <w:szCs w:val="24"/>
              </w:rPr>
            </w:pPr>
            <w:r w:rsidRPr="00F77500">
              <w:rPr>
                <w:rFonts w:ascii="Cordia New" w:hAnsi="Cordia New" w:cs="Cordia New"/>
                <w:b/>
                <w:bCs/>
                <w:sz w:val="24"/>
                <w:szCs w:val="24"/>
                <w:lang w:val="en-GB"/>
              </w:rPr>
              <w:t>2023</w:t>
            </w:r>
          </w:p>
        </w:tc>
        <w:tc>
          <w:tcPr>
            <w:tcW w:w="836" w:type="dxa"/>
            <w:tcBorders>
              <w:bottom w:val="single" w:sz="4" w:space="0" w:color="auto"/>
            </w:tcBorders>
            <w:vAlign w:val="bottom"/>
          </w:tcPr>
          <w:p w14:paraId="0C03AD9E" w14:textId="63BDB901" w:rsidR="001A71A5" w:rsidRPr="00F77500" w:rsidRDefault="00004CAF" w:rsidP="00034968">
            <w:pPr>
              <w:tabs>
                <w:tab w:val="decimal" w:pos="622"/>
              </w:tabs>
              <w:ind w:right="-72"/>
              <w:jc w:val="both"/>
              <w:rPr>
                <w:rFonts w:ascii="Cordia New" w:hAnsi="Cordia New" w:cs="Cordia New"/>
                <w:b/>
                <w:bCs/>
                <w:sz w:val="24"/>
                <w:szCs w:val="24"/>
              </w:rPr>
            </w:pPr>
            <w:r w:rsidRPr="00F77500">
              <w:rPr>
                <w:rFonts w:ascii="Cordia New" w:hAnsi="Cordia New" w:cs="Cordia New"/>
                <w:b/>
                <w:bCs/>
                <w:sz w:val="24"/>
                <w:szCs w:val="24"/>
                <w:lang w:val="en-GB"/>
              </w:rPr>
              <w:t>2022</w:t>
            </w:r>
          </w:p>
        </w:tc>
        <w:tc>
          <w:tcPr>
            <w:tcW w:w="835" w:type="dxa"/>
            <w:tcBorders>
              <w:bottom w:val="single" w:sz="4" w:space="0" w:color="auto"/>
            </w:tcBorders>
            <w:vAlign w:val="bottom"/>
          </w:tcPr>
          <w:p w14:paraId="0428506E" w14:textId="4E0C7292" w:rsidR="001A71A5" w:rsidRPr="00F77500" w:rsidRDefault="00004CAF" w:rsidP="00034968">
            <w:pPr>
              <w:tabs>
                <w:tab w:val="decimal" w:pos="622"/>
              </w:tabs>
              <w:ind w:right="-72"/>
              <w:jc w:val="both"/>
              <w:rPr>
                <w:rFonts w:ascii="Cordia New" w:hAnsi="Cordia New" w:cs="Cordia New"/>
                <w:b/>
                <w:bCs/>
                <w:sz w:val="24"/>
                <w:szCs w:val="24"/>
              </w:rPr>
            </w:pPr>
            <w:r w:rsidRPr="00F77500">
              <w:rPr>
                <w:rFonts w:ascii="Cordia New" w:hAnsi="Cordia New" w:cs="Cordia New"/>
                <w:b/>
                <w:bCs/>
                <w:sz w:val="24"/>
                <w:szCs w:val="24"/>
                <w:lang w:val="en-GB"/>
              </w:rPr>
              <w:t>2023</w:t>
            </w:r>
          </w:p>
        </w:tc>
        <w:tc>
          <w:tcPr>
            <w:tcW w:w="835" w:type="dxa"/>
            <w:tcBorders>
              <w:bottom w:val="single" w:sz="4" w:space="0" w:color="auto"/>
            </w:tcBorders>
            <w:vAlign w:val="bottom"/>
          </w:tcPr>
          <w:p w14:paraId="19A2511F" w14:textId="6307AF9C" w:rsidR="001A71A5" w:rsidRPr="00F77500" w:rsidRDefault="00004CAF" w:rsidP="00034968">
            <w:pPr>
              <w:tabs>
                <w:tab w:val="decimal" w:pos="622"/>
              </w:tabs>
              <w:ind w:right="-72"/>
              <w:jc w:val="both"/>
              <w:rPr>
                <w:rFonts w:ascii="Cordia New" w:hAnsi="Cordia New" w:cs="Cordia New"/>
                <w:b/>
                <w:bCs/>
                <w:sz w:val="24"/>
                <w:szCs w:val="24"/>
              </w:rPr>
            </w:pPr>
            <w:r w:rsidRPr="00F77500">
              <w:rPr>
                <w:rFonts w:ascii="Cordia New" w:hAnsi="Cordia New" w:cs="Cordia New"/>
                <w:b/>
                <w:bCs/>
                <w:sz w:val="24"/>
                <w:szCs w:val="24"/>
                <w:lang w:val="en-GB"/>
              </w:rPr>
              <w:t>2022</w:t>
            </w:r>
          </w:p>
        </w:tc>
        <w:tc>
          <w:tcPr>
            <w:tcW w:w="835" w:type="dxa"/>
            <w:tcBorders>
              <w:bottom w:val="single" w:sz="4" w:space="0" w:color="auto"/>
            </w:tcBorders>
            <w:vAlign w:val="bottom"/>
          </w:tcPr>
          <w:p w14:paraId="030EDED8" w14:textId="23FE816C" w:rsidR="001A71A5" w:rsidRPr="00F77500" w:rsidRDefault="00004CAF" w:rsidP="00034968">
            <w:pPr>
              <w:tabs>
                <w:tab w:val="decimal" w:pos="622"/>
              </w:tabs>
              <w:ind w:right="-72"/>
              <w:jc w:val="both"/>
              <w:rPr>
                <w:rFonts w:ascii="Cordia New" w:hAnsi="Cordia New" w:cs="Cordia New"/>
                <w:b/>
                <w:bCs/>
                <w:sz w:val="24"/>
                <w:szCs w:val="24"/>
              </w:rPr>
            </w:pPr>
            <w:r w:rsidRPr="00F77500">
              <w:rPr>
                <w:rFonts w:ascii="Cordia New" w:hAnsi="Cordia New" w:cs="Cordia New"/>
                <w:b/>
                <w:bCs/>
                <w:sz w:val="24"/>
                <w:szCs w:val="24"/>
                <w:lang w:val="en-GB"/>
              </w:rPr>
              <w:t>2023</w:t>
            </w:r>
          </w:p>
        </w:tc>
        <w:tc>
          <w:tcPr>
            <w:tcW w:w="836" w:type="dxa"/>
            <w:tcBorders>
              <w:bottom w:val="single" w:sz="4" w:space="0" w:color="auto"/>
            </w:tcBorders>
            <w:vAlign w:val="bottom"/>
          </w:tcPr>
          <w:p w14:paraId="6C87AA01" w14:textId="3C42A6FF" w:rsidR="001A71A5" w:rsidRPr="00F77500" w:rsidRDefault="00004CAF" w:rsidP="00034968">
            <w:pPr>
              <w:tabs>
                <w:tab w:val="decimal" w:pos="622"/>
              </w:tabs>
              <w:ind w:right="-72"/>
              <w:jc w:val="both"/>
              <w:rPr>
                <w:rFonts w:ascii="Cordia New" w:hAnsi="Cordia New" w:cs="Cordia New"/>
                <w:b/>
                <w:bCs/>
                <w:sz w:val="24"/>
                <w:szCs w:val="24"/>
              </w:rPr>
            </w:pPr>
            <w:r w:rsidRPr="00F77500">
              <w:rPr>
                <w:rFonts w:ascii="Cordia New" w:hAnsi="Cordia New" w:cs="Cordia New"/>
                <w:b/>
                <w:bCs/>
                <w:sz w:val="24"/>
                <w:szCs w:val="24"/>
                <w:lang w:val="en-GB"/>
              </w:rPr>
              <w:t>2022</w:t>
            </w:r>
          </w:p>
        </w:tc>
      </w:tr>
      <w:tr w:rsidR="001A71A5" w:rsidRPr="00F77500" w14:paraId="38D9B70A" w14:textId="77777777" w:rsidTr="004B3742">
        <w:tc>
          <w:tcPr>
            <w:tcW w:w="2358" w:type="dxa"/>
          </w:tcPr>
          <w:p w14:paraId="1796CB4D" w14:textId="77777777" w:rsidR="001A71A5" w:rsidRPr="00F77500" w:rsidRDefault="001A71A5" w:rsidP="00034968">
            <w:pPr>
              <w:ind w:left="179" w:hanging="179"/>
              <w:rPr>
                <w:rFonts w:ascii="Cordia New" w:hAnsi="Cordia New" w:cs="Cordia New"/>
                <w:b/>
                <w:bCs/>
                <w:sz w:val="12"/>
                <w:szCs w:val="12"/>
              </w:rPr>
            </w:pPr>
          </w:p>
        </w:tc>
        <w:tc>
          <w:tcPr>
            <w:tcW w:w="835" w:type="dxa"/>
            <w:tcBorders>
              <w:top w:val="single" w:sz="4" w:space="0" w:color="auto"/>
            </w:tcBorders>
            <w:shd w:val="clear" w:color="auto" w:fill="FAFAFA"/>
          </w:tcPr>
          <w:p w14:paraId="0F01F5C8" w14:textId="77777777" w:rsidR="001A71A5" w:rsidRPr="00F77500" w:rsidRDefault="001A71A5" w:rsidP="00034968">
            <w:pPr>
              <w:tabs>
                <w:tab w:val="decimal" w:pos="622"/>
              </w:tabs>
              <w:ind w:right="-72"/>
              <w:jc w:val="both"/>
              <w:rPr>
                <w:rFonts w:ascii="Cordia New" w:hAnsi="Cordia New" w:cs="Cordia New"/>
                <w:b/>
                <w:bCs/>
                <w:sz w:val="12"/>
                <w:szCs w:val="12"/>
              </w:rPr>
            </w:pPr>
          </w:p>
        </w:tc>
        <w:tc>
          <w:tcPr>
            <w:tcW w:w="835" w:type="dxa"/>
            <w:tcBorders>
              <w:top w:val="single" w:sz="4" w:space="0" w:color="auto"/>
            </w:tcBorders>
            <w:shd w:val="clear" w:color="auto" w:fill="auto"/>
          </w:tcPr>
          <w:p w14:paraId="593EC4F5" w14:textId="77777777" w:rsidR="001A71A5" w:rsidRPr="00F77500" w:rsidRDefault="001A71A5" w:rsidP="00034968">
            <w:pPr>
              <w:tabs>
                <w:tab w:val="decimal" w:pos="622"/>
              </w:tabs>
              <w:ind w:right="-72"/>
              <w:jc w:val="both"/>
              <w:rPr>
                <w:rFonts w:ascii="Cordia New" w:hAnsi="Cordia New" w:cs="Cordia New"/>
                <w:b/>
                <w:bCs/>
                <w:sz w:val="12"/>
                <w:szCs w:val="12"/>
              </w:rPr>
            </w:pPr>
          </w:p>
        </w:tc>
        <w:tc>
          <w:tcPr>
            <w:tcW w:w="835" w:type="dxa"/>
            <w:tcBorders>
              <w:top w:val="single" w:sz="4" w:space="0" w:color="auto"/>
            </w:tcBorders>
            <w:shd w:val="clear" w:color="auto" w:fill="FAFAFA"/>
          </w:tcPr>
          <w:p w14:paraId="5816D9E6" w14:textId="77777777" w:rsidR="001A71A5" w:rsidRPr="00F77500" w:rsidRDefault="001A71A5" w:rsidP="00034968">
            <w:pPr>
              <w:tabs>
                <w:tab w:val="decimal" w:pos="622"/>
              </w:tabs>
              <w:ind w:right="-72"/>
              <w:jc w:val="both"/>
              <w:rPr>
                <w:rFonts w:ascii="Cordia New" w:hAnsi="Cordia New" w:cs="Cordia New"/>
                <w:b/>
                <w:bCs/>
                <w:sz w:val="12"/>
                <w:szCs w:val="12"/>
              </w:rPr>
            </w:pPr>
          </w:p>
        </w:tc>
        <w:tc>
          <w:tcPr>
            <w:tcW w:w="836" w:type="dxa"/>
            <w:tcBorders>
              <w:top w:val="single" w:sz="4" w:space="0" w:color="auto"/>
            </w:tcBorders>
            <w:shd w:val="clear" w:color="auto" w:fill="auto"/>
          </w:tcPr>
          <w:p w14:paraId="7FB21FCC" w14:textId="77777777" w:rsidR="001A71A5" w:rsidRPr="00F77500" w:rsidRDefault="001A71A5" w:rsidP="00034968">
            <w:pPr>
              <w:tabs>
                <w:tab w:val="decimal" w:pos="622"/>
              </w:tabs>
              <w:ind w:right="-72"/>
              <w:jc w:val="both"/>
              <w:rPr>
                <w:rFonts w:ascii="Cordia New" w:hAnsi="Cordia New" w:cs="Cordia New"/>
                <w:b/>
                <w:bCs/>
                <w:sz w:val="12"/>
                <w:szCs w:val="12"/>
              </w:rPr>
            </w:pPr>
          </w:p>
        </w:tc>
        <w:tc>
          <w:tcPr>
            <w:tcW w:w="835" w:type="dxa"/>
            <w:tcBorders>
              <w:top w:val="single" w:sz="4" w:space="0" w:color="auto"/>
            </w:tcBorders>
            <w:shd w:val="clear" w:color="auto" w:fill="FAFAFA"/>
          </w:tcPr>
          <w:p w14:paraId="6F7ACDBE" w14:textId="77777777" w:rsidR="001A71A5" w:rsidRPr="00F77500" w:rsidRDefault="001A71A5" w:rsidP="00034968">
            <w:pPr>
              <w:tabs>
                <w:tab w:val="decimal" w:pos="622"/>
              </w:tabs>
              <w:ind w:right="-72"/>
              <w:jc w:val="both"/>
              <w:rPr>
                <w:rFonts w:ascii="Cordia New" w:hAnsi="Cordia New" w:cs="Cordia New"/>
                <w:b/>
                <w:bCs/>
                <w:sz w:val="12"/>
                <w:szCs w:val="12"/>
              </w:rPr>
            </w:pPr>
          </w:p>
        </w:tc>
        <w:tc>
          <w:tcPr>
            <w:tcW w:w="835" w:type="dxa"/>
            <w:tcBorders>
              <w:top w:val="single" w:sz="4" w:space="0" w:color="auto"/>
            </w:tcBorders>
            <w:shd w:val="clear" w:color="auto" w:fill="auto"/>
          </w:tcPr>
          <w:p w14:paraId="5533DCF2" w14:textId="77777777" w:rsidR="001A71A5" w:rsidRPr="00F77500" w:rsidRDefault="001A71A5" w:rsidP="00034968">
            <w:pPr>
              <w:tabs>
                <w:tab w:val="decimal" w:pos="622"/>
              </w:tabs>
              <w:ind w:right="-72"/>
              <w:jc w:val="both"/>
              <w:rPr>
                <w:rFonts w:ascii="Cordia New" w:hAnsi="Cordia New" w:cs="Cordia New"/>
                <w:b/>
                <w:bCs/>
                <w:sz w:val="12"/>
                <w:szCs w:val="12"/>
              </w:rPr>
            </w:pPr>
          </w:p>
        </w:tc>
        <w:tc>
          <w:tcPr>
            <w:tcW w:w="835" w:type="dxa"/>
            <w:tcBorders>
              <w:top w:val="single" w:sz="4" w:space="0" w:color="auto"/>
            </w:tcBorders>
            <w:shd w:val="clear" w:color="auto" w:fill="FAFAFA"/>
          </w:tcPr>
          <w:p w14:paraId="41B0118C" w14:textId="77777777" w:rsidR="001A71A5" w:rsidRPr="00F77500" w:rsidRDefault="001A71A5" w:rsidP="00034968">
            <w:pPr>
              <w:tabs>
                <w:tab w:val="decimal" w:pos="622"/>
              </w:tabs>
              <w:ind w:right="-72"/>
              <w:jc w:val="both"/>
              <w:rPr>
                <w:rFonts w:ascii="Cordia New" w:hAnsi="Cordia New" w:cs="Cordia New"/>
                <w:b/>
                <w:bCs/>
                <w:sz w:val="12"/>
                <w:szCs w:val="12"/>
              </w:rPr>
            </w:pPr>
          </w:p>
        </w:tc>
        <w:tc>
          <w:tcPr>
            <w:tcW w:w="836" w:type="dxa"/>
            <w:tcBorders>
              <w:top w:val="single" w:sz="4" w:space="0" w:color="auto"/>
            </w:tcBorders>
            <w:shd w:val="clear" w:color="auto" w:fill="auto"/>
          </w:tcPr>
          <w:p w14:paraId="1A9DF556" w14:textId="77777777" w:rsidR="001A71A5" w:rsidRPr="00F77500" w:rsidRDefault="001A71A5" w:rsidP="00034968">
            <w:pPr>
              <w:tabs>
                <w:tab w:val="decimal" w:pos="622"/>
              </w:tabs>
              <w:ind w:right="-72"/>
              <w:jc w:val="both"/>
              <w:rPr>
                <w:rFonts w:ascii="Cordia New" w:hAnsi="Cordia New" w:cs="Cordia New"/>
                <w:b/>
                <w:bCs/>
                <w:sz w:val="12"/>
                <w:szCs w:val="12"/>
              </w:rPr>
            </w:pPr>
          </w:p>
        </w:tc>
      </w:tr>
      <w:tr w:rsidR="00320BF3" w:rsidRPr="00F77500" w14:paraId="14DA002B" w14:textId="77777777" w:rsidTr="00E94CC6">
        <w:tc>
          <w:tcPr>
            <w:tcW w:w="2358" w:type="dxa"/>
          </w:tcPr>
          <w:p w14:paraId="134FC976" w14:textId="77777777" w:rsidR="00320BF3" w:rsidRPr="00F77500" w:rsidRDefault="00320BF3" w:rsidP="00320BF3">
            <w:pPr>
              <w:ind w:left="179" w:hanging="179"/>
              <w:rPr>
                <w:rFonts w:ascii="Cordia New" w:hAnsi="Cordia New" w:cs="Cordia New"/>
                <w:sz w:val="24"/>
                <w:szCs w:val="24"/>
                <w:lang w:val="en-GB"/>
              </w:rPr>
            </w:pPr>
            <w:r w:rsidRPr="00F77500">
              <w:rPr>
                <w:rFonts w:ascii="Cordia New" w:hAnsi="Cordia New" w:cs="Cordia New"/>
                <w:spacing w:val="-4"/>
                <w:sz w:val="24"/>
                <w:szCs w:val="24"/>
              </w:rPr>
              <w:t>Salaries and other short-term employee benefits</w:t>
            </w:r>
          </w:p>
        </w:tc>
        <w:tc>
          <w:tcPr>
            <w:tcW w:w="835" w:type="dxa"/>
            <w:shd w:val="clear" w:color="auto" w:fill="FAFAFA"/>
            <w:vAlign w:val="bottom"/>
          </w:tcPr>
          <w:p w14:paraId="76F06AA3" w14:textId="18A8AC79" w:rsidR="00320BF3" w:rsidRPr="00F77500" w:rsidRDefault="00320BF3" w:rsidP="00320BF3">
            <w:pPr>
              <w:tabs>
                <w:tab w:val="decimal" w:pos="622"/>
              </w:tabs>
              <w:ind w:right="-72"/>
              <w:jc w:val="both"/>
              <w:rPr>
                <w:rFonts w:ascii="Cordia New" w:eastAsia="Calibri" w:hAnsi="Cordia New" w:cs="Cordia New"/>
                <w:color w:val="000000" w:themeColor="text1"/>
                <w:sz w:val="24"/>
                <w:szCs w:val="24"/>
              </w:rPr>
            </w:pPr>
            <w:r w:rsidRPr="00F77500">
              <w:rPr>
                <w:rFonts w:ascii="Cordia New" w:eastAsia="Calibri" w:hAnsi="Cordia New" w:cs="Cordia New"/>
                <w:color w:val="000000" w:themeColor="text1"/>
                <w:sz w:val="22"/>
                <w:szCs w:val="22"/>
              </w:rPr>
              <w:t>763</w:t>
            </w:r>
          </w:p>
        </w:tc>
        <w:tc>
          <w:tcPr>
            <w:tcW w:w="835" w:type="dxa"/>
            <w:shd w:val="clear" w:color="auto" w:fill="auto"/>
            <w:vAlign w:val="bottom"/>
          </w:tcPr>
          <w:p w14:paraId="7BA3DC4E" w14:textId="3F6B4BBB" w:rsidR="00320BF3" w:rsidRPr="00F77500" w:rsidRDefault="00320BF3" w:rsidP="00320BF3">
            <w:pPr>
              <w:tabs>
                <w:tab w:val="decimal" w:pos="622"/>
              </w:tabs>
              <w:ind w:right="-72"/>
              <w:jc w:val="both"/>
              <w:rPr>
                <w:rFonts w:ascii="Cordia New" w:eastAsia="Calibri" w:hAnsi="Cordia New" w:cs="Cordia New"/>
                <w:color w:val="000000" w:themeColor="text1"/>
                <w:sz w:val="24"/>
                <w:szCs w:val="24"/>
              </w:rPr>
            </w:pPr>
            <w:r w:rsidRPr="00F77500">
              <w:rPr>
                <w:rFonts w:ascii="Cordia New" w:eastAsia="Calibri" w:hAnsi="Cordia New" w:cs="Cordia New"/>
                <w:color w:val="000000" w:themeColor="text1"/>
                <w:sz w:val="22"/>
                <w:szCs w:val="22"/>
                <w:lang w:val="en-GB"/>
              </w:rPr>
              <w:t>761</w:t>
            </w:r>
          </w:p>
        </w:tc>
        <w:tc>
          <w:tcPr>
            <w:tcW w:w="835" w:type="dxa"/>
            <w:shd w:val="clear" w:color="auto" w:fill="FAFAFA"/>
            <w:vAlign w:val="bottom"/>
          </w:tcPr>
          <w:p w14:paraId="584788FB" w14:textId="12451B1B" w:rsidR="00320BF3" w:rsidRPr="00F77500" w:rsidRDefault="00320BF3" w:rsidP="00320BF3">
            <w:pPr>
              <w:tabs>
                <w:tab w:val="decimal" w:pos="622"/>
              </w:tabs>
              <w:ind w:right="-72"/>
              <w:jc w:val="both"/>
              <w:rPr>
                <w:rFonts w:ascii="Cordia New" w:eastAsia="Calibri" w:hAnsi="Cordia New" w:cs="Cordia New"/>
                <w:color w:val="000000" w:themeColor="text1"/>
                <w:sz w:val="24"/>
                <w:szCs w:val="24"/>
              </w:rPr>
            </w:pPr>
            <w:r w:rsidRPr="00F77500">
              <w:rPr>
                <w:rFonts w:ascii="Cordia New" w:eastAsia="Calibri" w:hAnsi="Cordia New" w:cs="Cordia New"/>
                <w:color w:val="000000" w:themeColor="text1"/>
                <w:sz w:val="22"/>
                <w:szCs w:val="22"/>
              </w:rPr>
              <w:t>25,880</w:t>
            </w:r>
          </w:p>
        </w:tc>
        <w:tc>
          <w:tcPr>
            <w:tcW w:w="836" w:type="dxa"/>
            <w:shd w:val="clear" w:color="auto" w:fill="auto"/>
            <w:vAlign w:val="bottom"/>
          </w:tcPr>
          <w:p w14:paraId="15F448EF" w14:textId="6E119FB1" w:rsidR="00320BF3" w:rsidRPr="00F77500" w:rsidRDefault="00320BF3" w:rsidP="00320BF3">
            <w:pPr>
              <w:tabs>
                <w:tab w:val="decimal" w:pos="622"/>
              </w:tabs>
              <w:ind w:right="-72"/>
              <w:jc w:val="both"/>
              <w:rPr>
                <w:rFonts w:ascii="Cordia New" w:eastAsia="Calibri" w:hAnsi="Cordia New" w:cs="Cordia New"/>
                <w:color w:val="000000" w:themeColor="text1"/>
                <w:sz w:val="24"/>
                <w:szCs w:val="24"/>
              </w:rPr>
            </w:pPr>
            <w:r w:rsidRPr="00F77500">
              <w:rPr>
                <w:rFonts w:ascii="Cordia New" w:hAnsi="Cordia New" w:cs="Cordia New"/>
                <w:color w:val="000000" w:themeColor="text1"/>
                <w:sz w:val="22"/>
                <w:szCs w:val="22"/>
                <w:lang w:val="en-GB"/>
              </w:rPr>
              <w:t>25</w:t>
            </w:r>
            <w:r w:rsidRPr="00F77500">
              <w:rPr>
                <w:rFonts w:ascii="Cordia New" w:hAnsi="Cordia New" w:cs="Cordia New"/>
                <w:color w:val="000000" w:themeColor="text1"/>
                <w:sz w:val="22"/>
                <w:szCs w:val="22"/>
              </w:rPr>
              <w:t>,</w:t>
            </w:r>
            <w:r w:rsidRPr="00F77500">
              <w:rPr>
                <w:rFonts w:ascii="Cordia New" w:hAnsi="Cordia New" w:cs="Cordia New"/>
                <w:color w:val="000000" w:themeColor="text1"/>
                <w:sz w:val="22"/>
                <w:szCs w:val="22"/>
                <w:lang w:val="en-GB"/>
              </w:rPr>
              <w:t>157</w:t>
            </w:r>
          </w:p>
        </w:tc>
        <w:tc>
          <w:tcPr>
            <w:tcW w:w="835" w:type="dxa"/>
            <w:shd w:val="clear" w:color="auto" w:fill="FAFAFA"/>
            <w:vAlign w:val="bottom"/>
          </w:tcPr>
          <w:p w14:paraId="579EC061" w14:textId="6A618743" w:rsidR="00320BF3" w:rsidRPr="00F77500" w:rsidRDefault="00320BF3" w:rsidP="00320BF3">
            <w:pPr>
              <w:tabs>
                <w:tab w:val="decimal" w:pos="622"/>
              </w:tabs>
              <w:ind w:right="-72"/>
              <w:jc w:val="both"/>
              <w:rPr>
                <w:rFonts w:ascii="Cordia New" w:eastAsia="Calibri" w:hAnsi="Cordia New" w:cs="Cordia New"/>
                <w:color w:val="000000" w:themeColor="text1"/>
                <w:sz w:val="24"/>
                <w:szCs w:val="24"/>
              </w:rPr>
            </w:pPr>
            <w:r w:rsidRPr="00F77500">
              <w:rPr>
                <w:rFonts w:ascii="Cordia New" w:eastAsia="Calibri" w:hAnsi="Cordia New" w:cs="Cordia New"/>
                <w:color w:val="000000" w:themeColor="text1"/>
                <w:sz w:val="22"/>
                <w:szCs w:val="22"/>
              </w:rPr>
              <w:t>6</w:t>
            </w:r>
            <w:r w:rsidR="00AD7824" w:rsidRPr="00F77500">
              <w:rPr>
                <w:rFonts w:ascii="Cordia New" w:eastAsia="Calibri" w:hAnsi="Cordia New" w:cs="Cordia New"/>
                <w:color w:val="000000" w:themeColor="text1"/>
                <w:sz w:val="22"/>
                <w:szCs w:val="22"/>
              </w:rPr>
              <w:t>75</w:t>
            </w:r>
          </w:p>
        </w:tc>
        <w:tc>
          <w:tcPr>
            <w:tcW w:w="835" w:type="dxa"/>
            <w:shd w:val="clear" w:color="auto" w:fill="auto"/>
            <w:vAlign w:val="bottom"/>
          </w:tcPr>
          <w:p w14:paraId="46C88907" w14:textId="611ED2EF" w:rsidR="00320BF3" w:rsidRPr="00F77500" w:rsidRDefault="00320BF3" w:rsidP="00320BF3">
            <w:pPr>
              <w:tabs>
                <w:tab w:val="decimal" w:pos="622"/>
              </w:tabs>
              <w:ind w:right="-72"/>
              <w:jc w:val="both"/>
              <w:rPr>
                <w:rFonts w:ascii="Cordia New" w:eastAsia="Calibri" w:hAnsi="Cordia New" w:cs="Cordia New"/>
                <w:color w:val="000000" w:themeColor="text1"/>
                <w:sz w:val="24"/>
                <w:szCs w:val="24"/>
              </w:rPr>
            </w:pPr>
            <w:r w:rsidRPr="00F77500">
              <w:rPr>
                <w:rFonts w:ascii="Cordia New" w:hAnsi="Cordia New" w:cs="Cordia New"/>
                <w:color w:val="000000" w:themeColor="text1"/>
                <w:sz w:val="22"/>
                <w:szCs w:val="22"/>
                <w:lang w:val="en-GB"/>
              </w:rPr>
              <w:t>675</w:t>
            </w:r>
          </w:p>
        </w:tc>
        <w:tc>
          <w:tcPr>
            <w:tcW w:w="835" w:type="dxa"/>
            <w:shd w:val="clear" w:color="auto" w:fill="FAFAFA"/>
            <w:vAlign w:val="bottom"/>
          </w:tcPr>
          <w:p w14:paraId="163DB773" w14:textId="768EF6E8" w:rsidR="00320BF3" w:rsidRPr="00F77500" w:rsidRDefault="00320BF3" w:rsidP="00320BF3">
            <w:pPr>
              <w:tabs>
                <w:tab w:val="decimal" w:pos="622"/>
              </w:tabs>
              <w:ind w:right="-72"/>
              <w:jc w:val="both"/>
              <w:rPr>
                <w:rFonts w:ascii="Cordia New" w:eastAsia="Calibri" w:hAnsi="Cordia New" w:cs="Cordia New"/>
                <w:color w:val="000000" w:themeColor="text1"/>
                <w:sz w:val="24"/>
                <w:szCs w:val="24"/>
              </w:rPr>
            </w:pPr>
            <w:r w:rsidRPr="00F77500">
              <w:rPr>
                <w:rFonts w:ascii="Cordia New" w:eastAsia="Calibri" w:hAnsi="Cordia New" w:cs="Cordia New"/>
                <w:color w:val="000000" w:themeColor="text1"/>
                <w:sz w:val="22"/>
                <w:szCs w:val="22"/>
              </w:rPr>
              <w:t>22,882</w:t>
            </w:r>
          </w:p>
        </w:tc>
        <w:tc>
          <w:tcPr>
            <w:tcW w:w="836" w:type="dxa"/>
            <w:shd w:val="clear" w:color="auto" w:fill="auto"/>
            <w:vAlign w:val="bottom"/>
          </w:tcPr>
          <w:p w14:paraId="7855F662" w14:textId="3FCA9112" w:rsidR="00320BF3" w:rsidRPr="00F77500" w:rsidRDefault="00320BF3" w:rsidP="00320BF3">
            <w:pPr>
              <w:tabs>
                <w:tab w:val="decimal" w:pos="622"/>
              </w:tabs>
              <w:ind w:right="-72"/>
              <w:jc w:val="both"/>
              <w:rPr>
                <w:rFonts w:ascii="Cordia New" w:eastAsia="Calibri" w:hAnsi="Cordia New" w:cs="Cordia New"/>
                <w:color w:val="000000" w:themeColor="text1"/>
                <w:sz w:val="24"/>
                <w:szCs w:val="24"/>
              </w:rPr>
            </w:pPr>
            <w:r w:rsidRPr="00F77500">
              <w:rPr>
                <w:rFonts w:ascii="Cordia New" w:hAnsi="Cordia New" w:cs="Cordia New"/>
                <w:color w:val="000000" w:themeColor="text1"/>
                <w:sz w:val="22"/>
                <w:szCs w:val="22"/>
                <w:lang w:val="en-GB"/>
              </w:rPr>
              <w:t>22</w:t>
            </w:r>
            <w:r w:rsidRPr="00F77500">
              <w:rPr>
                <w:rFonts w:ascii="Cordia New" w:hAnsi="Cordia New" w:cs="Cordia New"/>
                <w:color w:val="000000" w:themeColor="text1"/>
                <w:sz w:val="22"/>
                <w:szCs w:val="22"/>
              </w:rPr>
              <w:t>,</w:t>
            </w:r>
            <w:r w:rsidRPr="00F77500">
              <w:rPr>
                <w:rFonts w:ascii="Cordia New" w:hAnsi="Cordia New" w:cs="Cordia New"/>
                <w:color w:val="000000" w:themeColor="text1"/>
                <w:sz w:val="22"/>
                <w:szCs w:val="22"/>
                <w:lang w:val="en-GB"/>
              </w:rPr>
              <w:t>322</w:t>
            </w:r>
          </w:p>
        </w:tc>
      </w:tr>
      <w:tr w:rsidR="00320BF3" w:rsidRPr="00F77500" w14:paraId="0D1E6D95" w14:textId="77777777" w:rsidTr="00E94CC6">
        <w:tc>
          <w:tcPr>
            <w:tcW w:w="2358" w:type="dxa"/>
          </w:tcPr>
          <w:p w14:paraId="0A454120" w14:textId="77777777" w:rsidR="00320BF3" w:rsidRPr="00F77500" w:rsidRDefault="00320BF3" w:rsidP="00320BF3">
            <w:pPr>
              <w:ind w:left="179" w:hanging="179"/>
              <w:jc w:val="thaiDistribute"/>
              <w:rPr>
                <w:rFonts w:ascii="Cordia New" w:hAnsi="Cordia New" w:cs="Cordia New"/>
                <w:sz w:val="24"/>
                <w:szCs w:val="24"/>
                <w:lang w:val="en-GB"/>
              </w:rPr>
            </w:pPr>
            <w:r w:rsidRPr="00F77500">
              <w:rPr>
                <w:rFonts w:ascii="Cordia New" w:hAnsi="Cordia New" w:cs="Cordia New"/>
                <w:sz w:val="24"/>
                <w:szCs w:val="24"/>
              </w:rPr>
              <w:t>Post-employment benefits</w:t>
            </w:r>
          </w:p>
        </w:tc>
        <w:tc>
          <w:tcPr>
            <w:tcW w:w="835" w:type="dxa"/>
            <w:shd w:val="clear" w:color="auto" w:fill="FAFAFA"/>
            <w:vAlign w:val="bottom"/>
          </w:tcPr>
          <w:p w14:paraId="1DE01163" w14:textId="64AA0D33" w:rsidR="00320BF3" w:rsidRPr="00F77500" w:rsidRDefault="00446B63" w:rsidP="00320BF3">
            <w:pPr>
              <w:tabs>
                <w:tab w:val="decimal" w:pos="622"/>
              </w:tabs>
              <w:ind w:right="-72"/>
              <w:jc w:val="both"/>
              <w:rPr>
                <w:rFonts w:ascii="Cordia New" w:eastAsia="Calibri" w:hAnsi="Cordia New" w:cs="Cordia New"/>
                <w:color w:val="000000" w:themeColor="text1"/>
                <w:sz w:val="24"/>
                <w:szCs w:val="24"/>
              </w:rPr>
            </w:pPr>
            <w:r w:rsidRPr="00F77500">
              <w:rPr>
                <w:rFonts w:ascii="Cordia New" w:eastAsia="Calibri" w:hAnsi="Cordia New" w:cs="Cordia New"/>
                <w:color w:val="000000" w:themeColor="text1"/>
                <w:sz w:val="22"/>
                <w:szCs w:val="22"/>
              </w:rPr>
              <w:t>45</w:t>
            </w:r>
          </w:p>
        </w:tc>
        <w:tc>
          <w:tcPr>
            <w:tcW w:w="835" w:type="dxa"/>
            <w:shd w:val="clear" w:color="auto" w:fill="auto"/>
            <w:vAlign w:val="bottom"/>
          </w:tcPr>
          <w:p w14:paraId="3807D59D" w14:textId="0CE92596" w:rsidR="00320BF3" w:rsidRPr="00F77500" w:rsidRDefault="00320BF3" w:rsidP="00320BF3">
            <w:pPr>
              <w:tabs>
                <w:tab w:val="decimal" w:pos="622"/>
              </w:tabs>
              <w:ind w:right="-72"/>
              <w:jc w:val="both"/>
              <w:rPr>
                <w:rFonts w:ascii="Cordia New" w:eastAsia="Calibri" w:hAnsi="Cordia New" w:cs="Cordia New"/>
                <w:color w:val="000000" w:themeColor="text1"/>
                <w:sz w:val="24"/>
                <w:szCs w:val="24"/>
              </w:rPr>
            </w:pPr>
            <w:r w:rsidRPr="00F77500">
              <w:rPr>
                <w:rFonts w:ascii="Cordia New" w:hAnsi="Cordia New" w:cs="Cordia New"/>
                <w:color w:val="000000" w:themeColor="text1"/>
                <w:sz w:val="22"/>
                <w:szCs w:val="22"/>
                <w:lang w:val="en-GB"/>
              </w:rPr>
              <w:t>16</w:t>
            </w:r>
          </w:p>
        </w:tc>
        <w:tc>
          <w:tcPr>
            <w:tcW w:w="835" w:type="dxa"/>
            <w:shd w:val="clear" w:color="auto" w:fill="FAFAFA"/>
            <w:vAlign w:val="bottom"/>
          </w:tcPr>
          <w:p w14:paraId="1F9AA8ED" w14:textId="312D8AED" w:rsidR="00320BF3" w:rsidRPr="00F77500" w:rsidRDefault="00446B63" w:rsidP="00320BF3">
            <w:pPr>
              <w:tabs>
                <w:tab w:val="decimal" w:pos="622"/>
              </w:tabs>
              <w:ind w:right="-72"/>
              <w:jc w:val="both"/>
              <w:rPr>
                <w:rFonts w:ascii="Cordia New" w:eastAsia="Calibri" w:hAnsi="Cordia New" w:cs="Cordia New"/>
                <w:color w:val="000000" w:themeColor="text1"/>
                <w:sz w:val="24"/>
                <w:szCs w:val="24"/>
              </w:rPr>
            </w:pPr>
            <w:r w:rsidRPr="00F77500">
              <w:rPr>
                <w:rFonts w:ascii="Cordia New" w:eastAsia="Calibri" w:hAnsi="Cordia New" w:cs="Cordia New"/>
                <w:color w:val="000000" w:themeColor="text1"/>
                <w:sz w:val="22"/>
                <w:szCs w:val="22"/>
              </w:rPr>
              <w:t>1,534</w:t>
            </w:r>
          </w:p>
        </w:tc>
        <w:tc>
          <w:tcPr>
            <w:tcW w:w="836" w:type="dxa"/>
            <w:shd w:val="clear" w:color="auto" w:fill="auto"/>
            <w:vAlign w:val="bottom"/>
          </w:tcPr>
          <w:p w14:paraId="0B4F4B1E" w14:textId="1C5F0147" w:rsidR="00320BF3" w:rsidRPr="00F77500" w:rsidRDefault="00320BF3" w:rsidP="00320BF3">
            <w:pPr>
              <w:tabs>
                <w:tab w:val="decimal" w:pos="622"/>
              </w:tabs>
              <w:ind w:right="-72"/>
              <w:jc w:val="both"/>
              <w:rPr>
                <w:rFonts w:ascii="Cordia New" w:eastAsia="Calibri" w:hAnsi="Cordia New" w:cs="Cordia New"/>
                <w:color w:val="000000" w:themeColor="text1"/>
                <w:sz w:val="24"/>
                <w:szCs w:val="24"/>
              </w:rPr>
            </w:pPr>
            <w:r w:rsidRPr="00F77500">
              <w:rPr>
                <w:rFonts w:ascii="Cordia New" w:hAnsi="Cordia New" w:cs="Cordia New"/>
                <w:color w:val="000000" w:themeColor="text1"/>
                <w:sz w:val="22"/>
                <w:szCs w:val="22"/>
                <w:lang w:val="en-GB"/>
              </w:rPr>
              <w:t>545</w:t>
            </w:r>
          </w:p>
        </w:tc>
        <w:tc>
          <w:tcPr>
            <w:tcW w:w="835" w:type="dxa"/>
            <w:shd w:val="clear" w:color="auto" w:fill="FAFAFA"/>
            <w:vAlign w:val="bottom"/>
          </w:tcPr>
          <w:p w14:paraId="7C016828" w14:textId="5955AEDB" w:rsidR="00320BF3" w:rsidRPr="00F77500" w:rsidRDefault="00446B63" w:rsidP="00320BF3">
            <w:pPr>
              <w:tabs>
                <w:tab w:val="decimal" w:pos="622"/>
              </w:tabs>
              <w:ind w:right="-72"/>
              <w:jc w:val="both"/>
              <w:rPr>
                <w:rFonts w:ascii="Cordia New" w:eastAsia="Calibri" w:hAnsi="Cordia New" w:cs="Cordia New"/>
                <w:color w:val="000000" w:themeColor="text1"/>
                <w:sz w:val="24"/>
                <w:szCs w:val="24"/>
              </w:rPr>
            </w:pPr>
            <w:r w:rsidRPr="00F77500">
              <w:rPr>
                <w:rFonts w:ascii="Cordia New" w:eastAsia="Calibri" w:hAnsi="Cordia New" w:cs="Cordia New"/>
                <w:color w:val="000000" w:themeColor="text1"/>
                <w:sz w:val="22"/>
                <w:szCs w:val="22"/>
              </w:rPr>
              <w:t>38</w:t>
            </w:r>
          </w:p>
        </w:tc>
        <w:tc>
          <w:tcPr>
            <w:tcW w:w="835" w:type="dxa"/>
            <w:shd w:val="clear" w:color="auto" w:fill="auto"/>
            <w:vAlign w:val="bottom"/>
          </w:tcPr>
          <w:p w14:paraId="5D05B174" w14:textId="0B2D3571" w:rsidR="00320BF3" w:rsidRPr="00F77500" w:rsidRDefault="00320BF3" w:rsidP="00320BF3">
            <w:pPr>
              <w:tabs>
                <w:tab w:val="decimal" w:pos="622"/>
              </w:tabs>
              <w:ind w:right="-72"/>
              <w:jc w:val="both"/>
              <w:rPr>
                <w:rFonts w:ascii="Cordia New" w:eastAsia="Calibri" w:hAnsi="Cordia New" w:cs="Cordia New"/>
                <w:color w:val="000000" w:themeColor="text1"/>
                <w:sz w:val="24"/>
                <w:szCs w:val="24"/>
              </w:rPr>
            </w:pPr>
            <w:r w:rsidRPr="00F77500">
              <w:rPr>
                <w:rFonts w:ascii="Cordia New" w:eastAsia="Calibri" w:hAnsi="Cordia New" w:cs="Cordia New"/>
                <w:color w:val="000000" w:themeColor="text1"/>
                <w:sz w:val="22"/>
                <w:szCs w:val="22"/>
                <w:lang w:val="en-GB"/>
              </w:rPr>
              <w:t>12</w:t>
            </w:r>
          </w:p>
        </w:tc>
        <w:tc>
          <w:tcPr>
            <w:tcW w:w="835" w:type="dxa"/>
            <w:shd w:val="clear" w:color="auto" w:fill="FAFAFA"/>
            <w:vAlign w:val="bottom"/>
          </w:tcPr>
          <w:p w14:paraId="3E7590C6" w14:textId="6C2B9626" w:rsidR="00320BF3" w:rsidRPr="00F77500" w:rsidRDefault="00446B63" w:rsidP="00320BF3">
            <w:pPr>
              <w:tabs>
                <w:tab w:val="decimal" w:pos="622"/>
              </w:tabs>
              <w:ind w:right="-72"/>
              <w:jc w:val="both"/>
              <w:rPr>
                <w:rFonts w:ascii="Cordia New" w:eastAsia="Calibri" w:hAnsi="Cordia New" w:cs="Cordia New"/>
                <w:color w:val="000000" w:themeColor="text1"/>
                <w:sz w:val="24"/>
                <w:szCs w:val="24"/>
              </w:rPr>
            </w:pPr>
            <w:r w:rsidRPr="00F77500">
              <w:rPr>
                <w:rFonts w:ascii="Cordia New" w:eastAsia="Calibri" w:hAnsi="Cordia New" w:cs="Cordia New"/>
                <w:color w:val="000000" w:themeColor="text1"/>
                <w:sz w:val="22"/>
                <w:szCs w:val="22"/>
              </w:rPr>
              <w:t>1,302</w:t>
            </w:r>
          </w:p>
        </w:tc>
        <w:tc>
          <w:tcPr>
            <w:tcW w:w="836" w:type="dxa"/>
            <w:shd w:val="clear" w:color="auto" w:fill="auto"/>
            <w:vAlign w:val="bottom"/>
          </w:tcPr>
          <w:p w14:paraId="3F3FC968" w14:textId="22A96AC9" w:rsidR="00320BF3" w:rsidRPr="00F77500" w:rsidRDefault="00320BF3" w:rsidP="00320BF3">
            <w:pPr>
              <w:tabs>
                <w:tab w:val="decimal" w:pos="622"/>
              </w:tabs>
              <w:ind w:right="-72"/>
              <w:jc w:val="both"/>
              <w:rPr>
                <w:rFonts w:ascii="Cordia New" w:eastAsia="Calibri" w:hAnsi="Cordia New" w:cs="Cordia New"/>
                <w:color w:val="000000" w:themeColor="text1"/>
                <w:sz w:val="24"/>
                <w:szCs w:val="24"/>
              </w:rPr>
            </w:pPr>
            <w:r w:rsidRPr="00F77500">
              <w:rPr>
                <w:rFonts w:ascii="Cordia New" w:hAnsi="Cordia New" w:cs="Cordia New"/>
                <w:color w:val="000000" w:themeColor="text1"/>
                <w:sz w:val="22"/>
                <w:szCs w:val="22"/>
                <w:lang w:val="en-GB"/>
              </w:rPr>
              <w:t>403</w:t>
            </w:r>
          </w:p>
        </w:tc>
      </w:tr>
      <w:tr w:rsidR="00320BF3" w:rsidRPr="00F77500" w14:paraId="2CADAEAE" w14:textId="77777777" w:rsidTr="00E94CC6">
        <w:tc>
          <w:tcPr>
            <w:tcW w:w="2358" w:type="dxa"/>
          </w:tcPr>
          <w:p w14:paraId="635E9597" w14:textId="77777777" w:rsidR="00320BF3" w:rsidRPr="00F77500" w:rsidRDefault="00320BF3" w:rsidP="00320BF3">
            <w:pPr>
              <w:ind w:left="179" w:hanging="179"/>
              <w:jc w:val="thaiDistribute"/>
              <w:rPr>
                <w:rFonts w:ascii="Cordia New" w:hAnsi="Cordia New" w:cs="Cordia New"/>
                <w:sz w:val="24"/>
                <w:szCs w:val="24"/>
                <w:lang w:val="en-GB"/>
              </w:rPr>
            </w:pPr>
          </w:p>
        </w:tc>
        <w:tc>
          <w:tcPr>
            <w:tcW w:w="835" w:type="dxa"/>
            <w:tcBorders>
              <w:top w:val="single" w:sz="4" w:space="0" w:color="auto"/>
              <w:bottom w:val="single" w:sz="4" w:space="0" w:color="auto"/>
            </w:tcBorders>
            <w:shd w:val="clear" w:color="auto" w:fill="FAFAFA"/>
            <w:vAlign w:val="bottom"/>
          </w:tcPr>
          <w:p w14:paraId="3E9D9EFE" w14:textId="0B0D786D" w:rsidR="00320BF3" w:rsidRPr="00F77500" w:rsidRDefault="00446B63" w:rsidP="00320BF3">
            <w:pPr>
              <w:tabs>
                <w:tab w:val="decimal" w:pos="622"/>
              </w:tabs>
              <w:ind w:right="-72"/>
              <w:jc w:val="both"/>
              <w:rPr>
                <w:rFonts w:ascii="Cordia New" w:eastAsia="Calibri" w:hAnsi="Cordia New" w:cs="Cordia New"/>
                <w:color w:val="000000" w:themeColor="text1"/>
                <w:sz w:val="24"/>
                <w:szCs w:val="24"/>
              </w:rPr>
            </w:pPr>
            <w:r w:rsidRPr="00F77500">
              <w:rPr>
                <w:rFonts w:ascii="Cordia New" w:eastAsia="Calibri" w:hAnsi="Cordia New" w:cs="Cordia New"/>
                <w:color w:val="000000" w:themeColor="text1"/>
                <w:sz w:val="22"/>
                <w:szCs w:val="22"/>
              </w:rPr>
              <w:t>808</w:t>
            </w:r>
          </w:p>
        </w:tc>
        <w:tc>
          <w:tcPr>
            <w:tcW w:w="835" w:type="dxa"/>
            <w:tcBorders>
              <w:top w:val="single" w:sz="4" w:space="0" w:color="auto"/>
              <w:bottom w:val="single" w:sz="4" w:space="0" w:color="auto"/>
            </w:tcBorders>
            <w:shd w:val="clear" w:color="auto" w:fill="auto"/>
            <w:vAlign w:val="bottom"/>
          </w:tcPr>
          <w:p w14:paraId="3FE947A5" w14:textId="76138815" w:rsidR="00320BF3" w:rsidRPr="00F77500" w:rsidRDefault="00320BF3" w:rsidP="00320BF3">
            <w:pPr>
              <w:tabs>
                <w:tab w:val="decimal" w:pos="622"/>
              </w:tabs>
              <w:ind w:right="-72"/>
              <w:jc w:val="both"/>
              <w:rPr>
                <w:rFonts w:ascii="Cordia New" w:eastAsia="Calibri" w:hAnsi="Cordia New" w:cs="Cordia New"/>
                <w:color w:val="000000" w:themeColor="text1"/>
                <w:sz w:val="24"/>
                <w:szCs w:val="24"/>
              </w:rPr>
            </w:pPr>
            <w:r w:rsidRPr="00F77500">
              <w:rPr>
                <w:rFonts w:ascii="Cordia New" w:eastAsia="Calibri" w:hAnsi="Cordia New" w:cs="Cordia New"/>
                <w:color w:val="000000" w:themeColor="text1"/>
                <w:sz w:val="22"/>
                <w:szCs w:val="22"/>
                <w:lang w:val="en-GB"/>
              </w:rPr>
              <w:t>777</w:t>
            </w:r>
          </w:p>
        </w:tc>
        <w:tc>
          <w:tcPr>
            <w:tcW w:w="835" w:type="dxa"/>
            <w:tcBorders>
              <w:top w:val="single" w:sz="4" w:space="0" w:color="auto"/>
              <w:bottom w:val="single" w:sz="4" w:space="0" w:color="auto"/>
            </w:tcBorders>
            <w:shd w:val="clear" w:color="auto" w:fill="FAFAFA"/>
            <w:vAlign w:val="bottom"/>
          </w:tcPr>
          <w:p w14:paraId="736E68D1" w14:textId="6B828103" w:rsidR="00320BF3" w:rsidRPr="00F77500" w:rsidRDefault="00446B63" w:rsidP="00320BF3">
            <w:pPr>
              <w:tabs>
                <w:tab w:val="decimal" w:pos="622"/>
              </w:tabs>
              <w:ind w:right="-72"/>
              <w:jc w:val="both"/>
              <w:rPr>
                <w:rFonts w:ascii="Cordia New" w:eastAsia="Calibri" w:hAnsi="Cordia New" w:cs="Cordia New"/>
                <w:color w:val="000000" w:themeColor="text1"/>
                <w:sz w:val="24"/>
                <w:szCs w:val="24"/>
              </w:rPr>
            </w:pPr>
            <w:r w:rsidRPr="00F77500">
              <w:rPr>
                <w:rFonts w:ascii="Cordia New" w:eastAsia="Calibri" w:hAnsi="Cordia New" w:cs="Cordia New"/>
                <w:color w:val="000000" w:themeColor="text1"/>
                <w:sz w:val="22"/>
                <w:szCs w:val="22"/>
              </w:rPr>
              <w:t>27,414</w:t>
            </w:r>
          </w:p>
        </w:tc>
        <w:tc>
          <w:tcPr>
            <w:tcW w:w="836" w:type="dxa"/>
            <w:tcBorders>
              <w:top w:val="single" w:sz="4" w:space="0" w:color="auto"/>
              <w:bottom w:val="single" w:sz="4" w:space="0" w:color="auto"/>
            </w:tcBorders>
            <w:shd w:val="clear" w:color="auto" w:fill="auto"/>
            <w:vAlign w:val="bottom"/>
          </w:tcPr>
          <w:p w14:paraId="6DB81EFF" w14:textId="6399F75B" w:rsidR="00320BF3" w:rsidRPr="00F77500" w:rsidRDefault="00320BF3" w:rsidP="00320BF3">
            <w:pPr>
              <w:tabs>
                <w:tab w:val="decimal" w:pos="622"/>
              </w:tabs>
              <w:ind w:right="-72"/>
              <w:jc w:val="both"/>
              <w:rPr>
                <w:rFonts w:ascii="Cordia New" w:eastAsia="Calibri" w:hAnsi="Cordia New" w:cs="Cordia New"/>
                <w:color w:val="000000" w:themeColor="text1"/>
                <w:sz w:val="24"/>
                <w:szCs w:val="24"/>
              </w:rPr>
            </w:pPr>
            <w:r w:rsidRPr="00F77500">
              <w:rPr>
                <w:rFonts w:ascii="Cordia New" w:hAnsi="Cordia New" w:cs="Cordia New"/>
                <w:color w:val="000000" w:themeColor="text1"/>
                <w:sz w:val="22"/>
                <w:szCs w:val="22"/>
                <w:lang w:val="en-GB"/>
              </w:rPr>
              <w:t>25</w:t>
            </w:r>
            <w:r w:rsidRPr="00F77500">
              <w:rPr>
                <w:rFonts w:ascii="Cordia New" w:hAnsi="Cordia New" w:cs="Cordia New"/>
                <w:color w:val="000000" w:themeColor="text1"/>
                <w:sz w:val="22"/>
                <w:szCs w:val="22"/>
              </w:rPr>
              <w:t>,</w:t>
            </w:r>
            <w:r w:rsidRPr="00F77500">
              <w:rPr>
                <w:rFonts w:ascii="Cordia New" w:hAnsi="Cordia New" w:cs="Cordia New"/>
                <w:color w:val="000000" w:themeColor="text1"/>
                <w:sz w:val="22"/>
                <w:szCs w:val="22"/>
                <w:lang w:val="en-GB"/>
              </w:rPr>
              <w:t>702</w:t>
            </w:r>
          </w:p>
        </w:tc>
        <w:tc>
          <w:tcPr>
            <w:tcW w:w="835" w:type="dxa"/>
            <w:tcBorders>
              <w:top w:val="single" w:sz="4" w:space="0" w:color="auto"/>
              <w:bottom w:val="single" w:sz="4" w:space="0" w:color="auto"/>
            </w:tcBorders>
            <w:shd w:val="clear" w:color="auto" w:fill="FAFAFA"/>
            <w:vAlign w:val="bottom"/>
          </w:tcPr>
          <w:p w14:paraId="4B8A0D41" w14:textId="6BD268A3" w:rsidR="00320BF3" w:rsidRPr="00F77500" w:rsidRDefault="00446B63" w:rsidP="00320BF3">
            <w:pPr>
              <w:tabs>
                <w:tab w:val="decimal" w:pos="622"/>
              </w:tabs>
              <w:ind w:right="-72"/>
              <w:jc w:val="both"/>
              <w:rPr>
                <w:rFonts w:ascii="Cordia New" w:eastAsia="Calibri" w:hAnsi="Cordia New" w:cs="Cordia New"/>
                <w:color w:val="000000" w:themeColor="text1"/>
                <w:sz w:val="24"/>
                <w:szCs w:val="24"/>
              </w:rPr>
            </w:pPr>
            <w:r w:rsidRPr="00F77500">
              <w:rPr>
                <w:rFonts w:ascii="Cordia New" w:eastAsia="Calibri" w:hAnsi="Cordia New" w:cs="Cordia New"/>
                <w:color w:val="000000" w:themeColor="text1"/>
                <w:sz w:val="22"/>
                <w:szCs w:val="22"/>
              </w:rPr>
              <w:t>713</w:t>
            </w:r>
          </w:p>
        </w:tc>
        <w:tc>
          <w:tcPr>
            <w:tcW w:w="835" w:type="dxa"/>
            <w:tcBorders>
              <w:top w:val="single" w:sz="4" w:space="0" w:color="auto"/>
              <w:bottom w:val="single" w:sz="4" w:space="0" w:color="auto"/>
            </w:tcBorders>
            <w:shd w:val="clear" w:color="auto" w:fill="auto"/>
            <w:vAlign w:val="bottom"/>
          </w:tcPr>
          <w:p w14:paraId="0A2B50C1" w14:textId="4E09A01A" w:rsidR="00320BF3" w:rsidRPr="00F77500" w:rsidRDefault="00320BF3" w:rsidP="00320BF3">
            <w:pPr>
              <w:tabs>
                <w:tab w:val="decimal" w:pos="622"/>
              </w:tabs>
              <w:ind w:right="-72"/>
              <w:jc w:val="both"/>
              <w:rPr>
                <w:rFonts w:ascii="Cordia New" w:eastAsia="Calibri" w:hAnsi="Cordia New" w:cs="Cordia New"/>
                <w:color w:val="000000" w:themeColor="text1"/>
                <w:sz w:val="24"/>
                <w:szCs w:val="24"/>
              </w:rPr>
            </w:pPr>
            <w:r w:rsidRPr="00F77500">
              <w:rPr>
                <w:rFonts w:ascii="Cordia New" w:hAnsi="Cordia New" w:cs="Cordia New"/>
                <w:color w:val="000000" w:themeColor="text1"/>
                <w:sz w:val="22"/>
                <w:szCs w:val="22"/>
                <w:lang w:val="en-GB"/>
              </w:rPr>
              <w:t>687</w:t>
            </w:r>
          </w:p>
        </w:tc>
        <w:tc>
          <w:tcPr>
            <w:tcW w:w="835" w:type="dxa"/>
            <w:tcBorders>
              <w:top w:val="single" w:sz="4" w:space="0" w:color="auto"/>
              <w:bottom w:val="single" w:sz="4" w:space="0" w:color="auto"/>
            </w:tcBorders>
            <w:shd w:val="clear" w:color="auto" w:fill="FAFAFA"/>
            <w:vAlign w:val="bottom"/>
          </w:tcPr>
          <w:p w14:paraId="3AC5C34C" w14:textId="1694C118" w:rsidR="00320BF3" w:rsidRPr="00F77500" w:rsidRDefault="00320BF3" w:rsidP="00320BF3">
            <w:pPr>
              <w:tabs>
                <w:tab w:val="decimal" w:pos="622"/>
              </w:tabs>
              <w:ind w:right="-72"/>
              <w:jc w:val="both"/>
              <w:rPr>
                <w:rFonts w:ascii="Cordia New" w:eastAsia="Calibri" w:hAnsi="Cordia New" w:cs="Cordia New"/>
                <w:color w:val="000000" w:themeColor="text1"/>
                <w:sz w:val="24"/>
                <w:szCs w:val="24"/>
              </w:rPr>
            </w:pPr>
            <w:r w:rsidRPr="00F77500">
              <w:rPr>
                <w:rFonts w:ascii="Cordia New" w:eastAsia="Calibri" w:hAnsi="Cordia New" w:cs="Cordia New"/>
                <w:color w:val="000000" w:themeColor="text1"/>
                <w:sz w:val="22"/>
                <w:szCs w:val="22"/>
              </w:rPr>
              <w:t>2</w:t>
            </w:r>
            <w:r w:rsidR="00446B63" w:rsidRPr="00F77500">
              <w:rPr>
                <w:rFonts w:ascii="Cordia New" w:eastAsia="Calibri" w:hAnsi="Cordia New" w:cs="Cordia New"/>
                <w:color w:val="000000" w:themeColor="text1"/>
                <w:sz w:val="22"/>
                <w:szCs w:val="22"/>
              </w:rPr>
              <w:t>4,184</w:t>
            </w:r>
          </w:p>
        </w:tc>
        <w:tc>
          <w:tcPr>
            <w:tcW w:w="836" w:type="dxa"/>
            <w:tcBorders>
              <w:top w:val="single" w:sz="4" w:space="0" w:color="auto"/>
              <w:bottom w:val="single" w:sz="4" w:space="0" w:color="auto"/>
            </w:tcBorders>
            <w:shd w:val="clear" w:color="auto" w:fill="auto"/>
            <w:vAlign w:val="bottom"/>
          </w:tcPr>
          <w:p w14:paraId="4FE20384" w14:textId="42066D44" w:rsidR="00320BF3" w:rsidRPr="00F77500" w:rsidRDefault="00320BF3" w:rsidP="00320BF3">
            <w:pPr>
              <w:tabs>
                <w:tab w:val="decimal" w:pos="622"/>
              </w:tabs>
              <w:ind w:right="-72"/>
              <w:jc w:val="both"/>
              <w:rPr>
                <w:rFonts w:ascii="Cordia New" w:eastAsia="Calibri" w:hAnsi="Cordia New" w:cs="Cordia New"/>
                <w:color w:val="000000" w:themeColor="text1"/>
                <w:sz w:val="24"/>
                <w:szCs w:val="24"/>
              </w:rPr>
            </w:pPr>
            <w:r w:rsidRPr="00F77500">
              <w:rPr>
                <w:rFonts w:ascii="Cordia New" w:hAnsi="Cordia New" w:cs="Cordia New"/>
                <w:color w:val="000000" w:themeColor="text1"/>
                <w:sz w:val="22"/>
                <w:szCs w:val="22"/>
                <w:lang w:val="en-GB"/>
              </w:rPr>
              <w:t>22</w:t>
            </w:r>
            <w:r w:rsidRPr="00F77500">
              <w:rPr>
                <w:rFonts w:ascii="Cordia New" w:hAnsi="Cordia New" w:cs="Cordia New"/>
                <w:color w:val="000000" w:themeColor="text1"/>
                <w:sz w:val="22"/>
                <w:szCs w:val="22"/>
              </w:rPr>
              <w:t>,</w:t>
            </w:r>
            <w:r w:rsidRPr="00F77500">
              <w:rPr>
                <w:rFonts w:ascii="Cordia New" w:hAnsi="Cordia New" w:cs="Cordia New"/>
                <w:color w:val="000000" w:themeColor="text1"/>
                <w:sz w:val="22"/>
                <w:szCs w:val="22"/>
                <w:lang w:val="en-GB"/>
              </w:rPr>
              <w:t>725</w:t>
            </w:r>
          </w:p>
        </w:tc>
      </w:tr>
    </w:tbl>
    <w:p w14:paraId="5E3B4DB2" w14:textId="01CB56A0" w:rsidR="00132D83" w:rsidRPr="00F77500" w:rsidRDefault="00132D83" w:rsidP="00034968">
      <w:pPr>
        <w:rPr>
          <w:rFonts w:ascii="Cordia New" w:eastAsia="Angsana New" w:hAnsi="Cordia New" w:cs="Cordia New"/>
          <w:sz w:val="26"/>
          <w:szCs w:val="26"/>
        </w:rPr>
      </w:pPr>
    </w:p>
    <w:p w14:paraId="400711B0" w14:textId="474C6B36" w:rsidR="00A35B17" w:rsidRPr="00F77500" w:rsidRDefault="00004CAF" w:rsidP="00034968">
      <w:pPr>
        <w:pStyle w:val="Heading1"/>
        <w:keepNext w:val="0"/>
        <w:shd w:val="clear" w:color="auto" w:fill="FFA543"/>
        <w:tabs>
          <w:tab w:val="clear" w:pos="360"/>
          <w:tab w:val="clear" w:pos="540"/>
          <w:tab w:val="clear" w:pos="900"/>
          <w:tab w:val="clear" w:pos="1080"/>
        </w:tabs>
        <w:ind w:left="432" w:hanging="432"/>
        <w:rPr>
          <w:rFonts w:ascii="Cordia New" w:hAnsi="Cordia New" w:cs="Cordia New"/>
          <w:b/>
          <w:bCs/>
          <w:color w:val="FFFFFF"/>
          <w:sz w:val="26"/>
          <w:szCs w:val="26"/>
          <w:u w:val="none"/>
          <w:lang w:val="en-GB"/>
        </w:rPr>
      </w:pPr>
      <w:r w:rsidRPr="00F77500">
        <w:rPr>
          <w:rFonts w:ascii="Cordia New" w:hAnsi="Cordia New" w:cs="Cordia New"/>
          <w:b/>
          <w:bCs/>
          <w:color w:val="FFFFFF"/>
          <w:sz w:val="26"/>
          <w:szCs w:val="26"/>
          <w:u w:val="none"/>
          <w:lang w:val="en-GB"/>
        </w:rPr>
        <w:t>2</w:t>
      </w:r>
      <w:r w:rsidR="004576A1" w:rsidRPr="00F77500">
        <w:rPr>
          <w:rFonts w:ascii="Cordia New" w:hAnsi="Cordia New" w:cs="Cordia New"/>
          <w:b/>
          <w:bCs/>
          <w:color w:val="FFFFFF"/>
          <w:sz w:val="26"/>
          <w:szCs w:val="26"/>
          <w:u w:val="none"/>
          <w:lang w:val="en-GB"/>
        </w:rPr>
        <w:t>0</w:t>
      </w:r>
      <w:r w:rsidR="00A35B17" w:rsidRPr="00F77500">
        <w:rPr>
          <w:rFonts w:ascii="Cordia New" w:hAnsi="Cordia New" w:cs="Cordia New"/>
          <w:b/>
          <w:bCs/>
          <w:color w:val="FFFFFF"/>
          <w:sz w:val="26"/>
          <w:szCs w:val="26"/>
          <w:u w:val="none"/>
          <w:cs/>
          <w:lang w:val="en-GB"/>
        </w:rPr>
        <w:tab/>
      </w:r>
      <w:r w:rsidR="00FD41D1" w:rsidRPr="00F77500">
        <w:rPr>
          <w:rFonts w:ascii="Cordia New" w:hAnsi="Cordia New" w:cs="Cordia New"/>
          <w:b/>
          <w:bCs/>
          <w:color w:val="FFFFFF"/>
          <w:sz w:val="26"/>
          <w:szCs w:val="26"/>
          <w:u w:val="none"/>
          <w:lang w:val="en-GB"/>
        </w:rPr>
        <w:t>C</w:t>
      </w:r>
      <w:r w:rsidR="00A35B17" w:rsidRPr="00F77500">
        <w:rPr>
          <w:rFonts w:ascii="Cordia New" w:hAnsi="Cordia New" w:cs="Cordia New"/>
          <w:b/>
          <w:bCs/>
          <w:color w:val="FFFFFF"/>
          <w:sz w:val="26"/>
          <w:szCs w:val="26"/>
          <w:u w:val="none"/>
          <w:lang w:val="en-GB"/>
        </w:rPr>
        <w:t>ommitments,</w:t>
      </w:r>
      <w:r w:rsidR="00EC59A3" w:rsidRPr="00F77500">
        <w:rPr>
          <w:rFonts w:ascii="Cordia New" w:hAnsi="Cordia New" w:cs="Cordia New"/>
          <w:b/>
          <w:bCs/>
          <w:color w:val="FFFFFF"/>
          <w:sz w:val="26"/>
          <w:szCs w:val="26"/>
          <w:u w:val="none"/>
          <w:lang w:val="en-GB"/>
        </w:rPr>
        <w:t xml:space="preserve"> </w:t>
      </w:r>
      <w:r w:rsidR="00EC59A3" w:rsidRPr="00F77500">
        <w:rPr>
          <w:rFonts w:ascii="Cordia New" w:hAnsi="Cordia New" w:cs="Cordia New"/>
          <w:b/>
          <w:bCs/>
          <w:color w:val="FFFFFF"/>
          <w:sz w:val="26"/>
          <w:szCs w:val="26"/>
          <w:u w:val="none"/>
          <w:lang w:val="en-GB" w:bidi="th-TH"/>
        </w:rPr>
        <w:t>financial instruments, significant contracts</w:t>
      </w:r>
      <w:r w:rsidR="00EC59A3" w:rsidRPr="00F77500">
        <w:rPr>
          <w:rFonts w:ascii="Cordia New" w:hAnsi="Cordia New" w:cs="Cordia New"/>
          <w:b/>
          <w:bCs/>
          <w:color w:val="FFFFFF"/>
          <w:sz w:val="26"/>
          <w:szCs w:val="26"/>
          <w:u w:val="none"/>
          <w:lang w:val="en-GB"/>
        </w:rPr>
        <w:t xml:space="preserve"> </w:t>
      </w:r>
      <w:r w:rsidR="00EC59A3" w:rsidRPr="00F77500">
        <w:rPr>
          <w:rFonts w:ascii="Cordia New" w:hAnsi="Cordia New" w:cs="Cordia New"/>
          <w:b/>
          <w:bCs/>
          <w:color w:val="FFFFFF"/>
          <w:sz w:val="26"/>
          <w:szCs w:val="26"/>
          <w:u w:val="none"/>
          <w:lang w:val="en-GB" w:bidi="th-TH"/>
        </w:rPr>
        <w:t xml:space="preserve">and </w:t>
      </w:r>
      <w:r w:rsidR="00A35B17" w:rsidRPr="00F77500">
        <w:rPr>
          <w:rFonts w:ascii="Cordia New" w:hAnsi="Cordia New" w:cs="Cordia New"/>
          <w:b/>
          <w:bCs/>
          <w:color w:val="FFFFFF"/>
          <w:sz w:val="26"/>
          <w:szCs w:val="26"/>
          <w:u w:val="none"/>
          <w:lang w:val="en-GB"/>
        </w:rPr>
        <w:t>contingent liabilities</w:t>
      </w:r>
      <w:r w:rsidR="00AE0AA5" w:rsidRPr="00F77500">
        <w:rPr>
          <w:rFonts w:ascii="Cordia New" w:hAnsi="Cordia New" w:cs="Cordia New"/>
          <w:b/>
          <w:bCs/>
          <w:color w:val="FFFFFF"/>
          <w:sz w:val="26"/>
          <w:szCs w:val="26"/>
          <w:u w:val="none"/>
          <w:lang w:val="en-GB"/>
        </w:rPr>
        <w:t xml:space="preserve"> </w:t>
      </w:r>
    </w:p>
    <w:p w14:paraId="6A3E74DC" w14:textId="77777777" w:rsidR="00A35B17" w:rsidRPr="00F77500" w:rsidRDefault="00A35B17" w:rsidP="00034968">
      <w:pPr>
        <w:shd w:val="clear" w:color="auto" w:fill="FFA543"/>
        <w:tabs>
          <w:tab w:val="left" w:pos="539"/>
          <w:tab w:val="left" w:pos="567"/>
        </w:tabs>
        <w:jc w:val="both"/>
        <w:rPr>
          <w:rFonts w:ascii="Cordia New" w:hAnsi="Cordia New" w:cs="Cordia New"/>
          <w:b/>
          <w:bCs/>
          <w:color w:val="FFFFFF"/>
          <w:sz w:val="3"/>
          <w:szCs w:val="3"/>
        </w:rPr>
      </w:pPr>
    </w:p>
    <w:p w14:paraId="066F8246" w14:textId="77777777" w:rsidR="00A35B17" w:rsidRPr="00F77500" w:rsidRDefault="00A35B17" w:rsidP="00034968">
      <w:pPr>
        <w:tabs>
          <w:tab w:val="left" w:pos="567"/>
        </w:tabs>
        <w:jc w:val="both"/>
        <w:rPr>
          <w:rFonts w:ascii="Cordia New" w:eastAsia="Angsana New" w:hAnsi="Cordia New" w:cs="Cordia New"/>
          <w:sz w:val="20"/>
          <w:szCs w:val="20"/>
          <w:lang w:val="en-GB" w:bidi="ar-SA"/>
        </w:rPr>
      </w:pPr>
    </w:p>
    <w:p w14:paraId="12E96CAE" w14:textId="6DFFDEF5" w:rsidR="00857A21" w:rsidRPr="00F77500" w:rsidRDefault="009A14DD" w:rsidP="00034968">
      <w:pPr>
        <w:tabs>
          <w:tab w:val="left" w:pos="567"/>
        </w:tabs>
        <w:jc w:val="both"/>
        <w:rPr>
          <w:rFonts w:ascii="Cordia New" w:eastAsia="Angsana New" w:hAnsi="Cordia New" w:cs="Cordia New"/>
          <w:sz w:val="26"/>
          <w:szCs w:val="26"/>
          <w:lang w:bidi="ar-SA"/>
        </w:rPr>
      </w:pPr>
      <w:r w:rsidRPr="00F77500">
        <w:rPr>
          <w:rFonts w:ascii="Cordia New" w:eastAsia="Angsana New" w:hAnsi="Cordia New" w:cs="Cordia New"/>
          <w:sz w:val="26"/>
          <w:szCs w:val="26"/>
          <w:lang w:bidi="ar-SA"/>
        </w:rPr>
        <w:t xml:space="preserve">For the </w:t>
      </w:r>
      <w:r w:rsidR="00D13488" w:rsidRPr="00F77500">
        <w:rPr>
          <w:rFonts w:ascii="Cordia New" w:eastAsia="Angsana New" w:hAnsi="Cordia New" w:cs="Cordia New"/>
          <w:sz w:val="26"/>
          <w:szCs w:val="26"/>
          <w:lang w:val="en-GB" w:bidi="ar-SA"/>
        </w:rPr>
        <w:t>three-month</w:t>
      </w:r>
      <w:r w:rsidRPr="00F77500">
        <w:rPr>
          <w:rFonts w:ascii="Cordia New" w:eastAsia="Angsana New" w:hAnsi="Cordia New" w:cs="Cordia New"/>
          <w:sz w:val="26"/>
          <w:szCs w:val="26"/>
          <w:lang w:bidi="ar-SA"/>
        </w:rPr>
        <w:t xml:space="preserve"> period ended </w:t>
      </w:r>
      <w:r w:rsidR="00004CAF" w:rsidRPr="00F77500">
        <w:rPr>
          <w:rFonts w:ascii="Cordia New" w:eastAsia="Angsana New" w:hAnsi="Cordia New" w:cs="Cordia New"/>
          <w:sz w:val="26"/>
          <w:szCs w:val="26"/>
          <w:lang w:val="en-GB" w:bidi="ar-SA"/>
        </w:rPr>
        <w:t>31</w:t>
      </w:r>
      <w:r w:rsidR="00AA6E21" w:rsidRPr="00F77500">
        <w:rPr>
          <w:rFonts w:ascii="Cordia New" w:eastAsia="Angsana New" w:hAnsi="Cordia New" w:cs="Cordia New"/>
          <w:sz w:val="26"/>
          <w:szCs w:val="26"/>
          <w:lang w:val="en-GB" w:bidi="ar-SA"/>
        </w:rPr>
        <w:t xml:space="preserve"> March</w:t>
      </w:r>
      <w:r w:rsidRPr="00F77500">
        <w:rPr>
          <w:rFonts w:ascii="Cordia New" w:eastAsia="Angsana New" w:hAnsi="Cordia New" w:cs="Cordia New"/>
          <w:sz w:val="26"/>
          <w:szCs w:val="26"/>
          <w:lang w:bidi="ar-SA"/>
        </w:rPr>
        <w:t xml:space="preserve"> </w:t>
      </w:r>
      <w:r w:rsidR="00004CAF" w:rsidRPr="00F77500">
        <w:rPr>
          <w:rFonts w:ascii="Cordia New" w:eastAsia="Angsana New" w:hAnsi="Cordia New" w:cs="Cordia New"/>
          <w:sz w:val="26"/>
          <w:szCs w:val="26"/>
          <w:lang w:val="en-GB" w:bidi="ar-SA"/>
        </w:rPr>
        <w:t>2023</w:t>
      </w:r>
      <w:r w:rsidRPr="00F77500">
        <w:rPr>
          <w:rFonts w:ascii="Cordia New" w:eastAsia="Angsana New" w:hAnsi="Cordia New" w:cs="Cordia New"/>
          <w:sz w:val="26"/>
          <w:szCs w:val="26"/>
          <w:lang w:bidi="ar-SA"/>
        </w:rPr>
        <w:t xml:space="preserve">, there </w:t>
      </w:r>
      <w:r w:rsidR="00F91064" w:rsidRPr="00F77500">
        <w:rPr>
          <w:rFonts w:ascii="Cordia New" w:eastAsia="Angsana New" w:hAnsi="Cordia New" w:cs="Cordia New"/>
          <w:sz w:val="26"/>
          <w:szCs w:val="26"/>
          <w:lang w:bidi="ar-SA"/>
        </w:rPr>
        <w:t>are</w:t>
      </w:r>
      <w:r w:rsidRPr="00F77500">
        <w:rPr>
          <w:rFonts w:ascii="Cordia New" w:eastAsia="Angsana New" w:hAnsi="Cordia New" w:cs="Cordia New"/>
          <w:sz w:val="26"/>
          <w:szCs w:val="26"/>
          <w:lang w:bidi="ar-SA"/>
        </w:rPr>
        <w:t xml:space="preserve"> no significant changes in contracts, commitments, financial instruments and contingent liabilities from the year ended </w:t>
      </w:r>
      <w:r w:rsidR="00004CAF" w:rsidRPr="00F77500">
        <w:rPr>
          <w:rFonts w:ascii="Cordia New" w:eastAsia="Angsana New" w:hAnsi="Cordia New" w:cs="Cordia New"/>
          <w:sz w:val="26"/>
          <w:szCs w:val="26"/>
          <w:lang w:val="en-GB" w:bidi="ar-SA"/>
        </w:rPr>
        <w:t>31</w:t>
      </w:r>
      <w:r w:rsidRPr="00F77500">
        <w:rPr>
          <w:rFonts w:ascii="Cordia New" w:eastAsia="Angsana New" w:hAnsi="Cordia New" w:cs="Cordia New"/>
          <w:sz w:val="26"/>
          <w:szCs w:val="26"/>
          <w:lang w:bidi="ar-SA"/>
        </w:rPr>
        <w:t xml:space="preserve"> December </w:t>
      </w:r>
      <w:r w:rsidR="00004CAF" w:rsidRPr="00F77500">
        <w:rPr>
          <w:rFonts w:ascii="Cordia New" w:eastAsia="Angsana New" w:hAnsi="Cordia New" w:cs="Cordia New"/>
          <w:sz w:val="26"/>
          <w:szCs w:val="26"/>
          <w:lang w:val="en-GB" w:bidi="ar-SA"/>
        </w:rPr>
        <w:t>2022</w:t>
      </w:r>
      <w:r w:rsidRPr="00F77500">
        <w:rPr>
          <w:rFonts w:ascii="Cordia New" w:eastAsia="Angsana New" w:hAnsi="Cordia New" w:cs="Cordia New"/>
          <w:sz w:val="26"/>
          <w:szCs w:val="26"/>
          <w:lang w:bidi="ar-SA"/>
        </w:rPr>
        <w:t>, except for the followings:</w:t>
      </w:r>
    </w:p>
    <w:p w14:paraId="3E0BFE14" w14:textId="6D1F2732" w:rsidR="00E601CD" w:rsidRPr="00F77500" w:rsidRDefault="00E601CD" w:rsidP="00034968">
      <w:pPr>
        <w:tabs>
          <w:tab w:val="left" w:pos="567"/>
        </w:tabs>
        <w:jc w:val="both"/>
        <w:rPr>
          <w:rFonts w:ascii="Cordia New" w:eastAsia="Angsana New" w:hAnsi="Cordia New" w:cs="Cordia New"/>
          <w:sz w:val="20"/>
          <w:szCs w:val="20"/>
          <w:lang w:val="en-GB" w:bidi="ar-SA"/>
        </w:rPr>
      </w:pPr>
    </w:p>
    <w:p w14:paraId="5F2F9283" w14:textId="4A9E31BC" w:rsidR="00E601CD" w:rsidRPr="00F77500" w:rsidRDefault="00004CAF" w:rsidP="0038012C">
      <w:pPr>
        <w:pStyle w:val="Heading2"/>
        <w:keepNext w:val="0"/>
        <w:tabs>
          <w:tab w:val="left" w:pos="539"/>
        </w:tabs>
        <w:jc w:val="left"/>
        <w:rPr>
          <w:rFonts w:ascii="Cordia New" w:hAnsi="Cordia New" w:cs="Cordia New"/>
          <w:color w:val="CF4A02"/>
          <w:sz w:val="26"/>
          <w:szCs w:val="26"/>
          <w:u w:val="none"/>
          <w:lang w:val="en-GB"/>
        </w:rPr>
      </w:pPr>
      <w:r w:rsidRPr="00F77500">
        <w:rPr>
          <w:rFonts w:ascii="Cordia New" w:hAnsi="Cordia New" w:cs="Cordia New"/>
          <w:color w:val="CF4A02"/>
          <w:sz w:val="26"/>
          <w:szCs w:val="26"/>
          <w:u w:val="none"/>
          <w:lang w:val="en-GB"/>
        </w:rPr>
        <w:t>2</w:t>
      </w:r>
      <w:r w:rsidR="004576A1" w:rsidRPr="00F77500">
        <w:rPr>
          <w:rFonts w:ascii="Cordia New" w:hAnsi="Cordia New" w:cs="Cordia New"/>
          <w:color w:val="CF4A02"/>
          <w:sz w:val="26"/>
          <w:szCs w:val="26"/>
          <w:u w:val="none"/>
          <w:lang w:val="en-GB"/>
        </w:rPr>
        <w:t>0</w:t>
      </w:r>
      <w:r w:rsidR="00E601CD" w:rsidRPr="00F77500">
        <w:rPr>
          <w:rFonts w:ascii="Cordia New" w:hAnsi="Cordia New" w:cs="Cordia New"/>
          <w:color w:val="CF4A02"/>
          <w:sz w:val="26"/>
          <w:szCs w:val="26"/>
          <w:u w:val="none"/>
          <w:lang w:val="en-GB"/>
        </w:rPr>
        <w:t>.</w:t>
      </w:r>
      <w:r w:rsidRPr="00F77500">
        <w:rPr>
          <w:rFonts w:ascii="Cordia New" w:hAnsi="Cordia New" w:cs="Cordia New"/>
          <w:color w:val="CF4A02"/>
          <w:sz w:val="26"/>
          <w:szCs w:val="26"/>
          <w:u w:val="none"/>
          <w:lang w:val="en-GB"/>
        </w:rPr>
        <w:t>1</w:t>
      </w:r>
      <w:r w:rsidR="00E601CD" w:rsidRPr="00F77500">
        <w:rPr>
          <w:rFonts w:ascii="Cordia New" w:hAnsi="Cordia New" w:cs="Cordia New"/>
          <w:color w:val="CF4A02"/>
          <w:sz w:val="26"/>
          <w:szCs w:val="26"/>
          <w:u w:val="none"/>
          <w:lang w:val="en-GB"/>
        </w:rPr>
        <w:tab/>
        <w:t>Capital commitments</w:t>
      </w:r>
    </w:p>
    <w:p w14:paraId="50A1B3E8" w14:textId="77777777" w:rsidR="00E601CD" w:rsidRPr="00F77500" w:rsidRDefault="00E601CD" w:rsidP="00736A8C">
      <w:pPr>
        <w:tabs>
          <w:tab w:val="left" w:pos="567"/>
        </w:tabs>
        <w:jc w:val="both"/>
        <w:rPr>
          <w:rFonts w:ascii="Cordia New" w:eastAsia="Angsana New" w:hAnsi="Cordia New" w:cs="Cordia New"/>
          <w:sz w:val="20"/>
          <w:szCs w:val="20"/>
          <w:lang w:val="en-GB" w:bidi="ar-SA"/>
        </w:rPr>
      </w:pPr>
    </w:p>
    <w:p w14:paraId="39837634" w14:textId="2761F143" w:rsidR="00E601CD" w:rsidRPr="00F77500" w:rsidRDefault="00E601CD" w:rsidP="00034968">
      <w:pPr>
        <w:ind w:left="540"/>
        <w:jc w:val="both"/>
        <w:rPr>
          <w:rFonts w:ascii="Cordia New" w:eastAsia="Angsana New" w:hAnsi="Cordia New" w:cs="Cordia New"/>
          <w:sz w:val="26"/>
          <w:szCs w:val="26"/>
          <w:lang w:bidi="ar-SA"/>
        </w:rPr>
      </w:pPr>
      <w:r w:rsidRPr="00F77500">
        <w:rPr>
          <w:rFonts w:ascii="Cordia New" w:eastAsia="Angsana New" w:hAnsi="Cordia New" w:cs="Cordia New"/>
          <w:sz w:val="26"/>
          <w:szCs w:val="26"/>
          <w:lang w:bidi="ar-SA"/>
        </w:rPr>
        <w:t xml:space="preserve">As at </w:t>
      </w:r>
      <w:r w:rsidR="00004CAF" w:rsidRPr="00F77500">
        <w:rPr>
          <w:rFonts w:ascii="Cordia New" w:eastAsia="Angsana New" w:hAnsi="Cordia New" w:cs="Cordia New"/>
          <w:sz w:val="26"/>
          <w:szCs w:val="26"/>
          <w:lang w:val="en-GB" w:bidi="ar-SA"/>
        </w:rPr>
        <w:t>31</w:t>
      </w:r>
      <w:r w:rsidR="00AA6E21" w:rsidRPr="00F77500">
        <w:rPr>
          <w:rFonts w:ascii="Cordia New" w:eastAsia="Angsana New" w:hAnsi="Cordia New" w:cs="Cordia New"/>
          <w:sz w:val="26"/>
          <w:szCs w:val="26"/>
          <w:lang w:val="en-GB" w:bidi="ar-SA"/>
        </w:rPr>
        <w:t xml:space="preserve"> March</w:t>
      </w:r>
      <w:r w:rsidRPr="00F77500">
        <w:rPr>
          <w:rFonts w:ascii="Cordia New" w:eastAsia="Angsana New" w:hAnsi="Cordia New" w:cs="Cordia New"/>
          <w:sz w:val="26"/>
          <w:szCs w:val="26"/>
          <w:lang w:bidi="ar-SA"/>
        </w:rPr>
        <w:t xml:space="preserve"> </w:t>
      </w:r>
      <w:r w:rsidR="00004CAF" w:rsidRPr="00F77500">
        <w:rPr>
          <w:rFonts w:ascii="Cordia New" w:eastAsia="Angsana New" w:hAnsi="Cordia New" w:cs="Cordia New"/>
          <w:sz w:val="26"/>
          <w:szCs w:val="26"/>
          <w:lang w:val="en-GB" w:bidi="ar-SA"/>
        </w:rPr>
        <w:t>2023</w:t>
      </w:r>
      <w:r w:rsidRPr="00F77500">
        <w:rPr>
          <w:rFonts w:ascii="Cordia New" w:eastAsia="Angsana New" w:hAnsi="Cordia New" w:cs="Cordia New"/>
          <w:sz w:val="26"/>
          <w:szCs w:val="26"/>
          <w:lang w:bidi="ar-SA"/>
        </w:rPr>
        <w:t>, capital expenditure contracted for at the statement of financial position date but not recognised in the interim financial information are as follows:</w:t>
      </w:r>
    </w:p>
    <w:p w14:paraId="1D36D84F" w14:textId="77777777" w:rsidR="00E601CD" w:rsidRPr="00F77500" w:rsidRDefault="00E601CD" w:rsidP="00034968">
      <w:pPr>
        <w:ind w:left="540"/>
        <w:jc w:val="both"/>
        <w:rPr>
          <w:rFonts w:ascii="Cordia New" w:eastAsia="Angsana New" w:hAnsi="Cordia New" w:cs="Cordia New"/>
          <w:sz w:val="20"/>
          <w:szCs w:val="20"/>
          <w:lang w:bidi="ar-SA"/>
        </w:rPr>
      </w:pPr>
    </w:p>
    <w:tbl>
      <w:tblPr>
        <w:tblW w:w="8928" w:type="dxa"/>
        <w:tblInd w:w="540" w:type="dxa"/>
        <w:tblLayout w:type="fixed"/>
        <w:tblLook w:val="0000" w:firstRow="0" w:lastRow="0" w:firstColumn="0" w:lastColumn="0" w:noHBand="0" w:noVBand="0"/>
      </w:tblPr>
      <w:tblGrid>
        <w:gridCol w:w="6093"/>
        <w:gridCol w:w="1417"/>
        <w:gridCol w:w="1418"/>
      </w:tblGrid>
      <w:tr w:rsidR="00AC1638" w:rsidRPr="00F77500" w14:paraId="239C2720" w14:textId="77777777" w:rsidTr="00EA2E5F">
        <w:tc>
          <w:tcPr>
            <w:tcW w:w="6093" w:type="dxa"/>
            <w:shd w:val="clear" w:color="auto" w:fill="auto"/>
          </w:tcPr>
          <w:p w14:paraId="3BBDFB01" w14:textId="77777777" w:rsidR="00AC1638" w:rsidRPr="00F77500" w:rsidRDefault="00AC1638" w:rsidP="00034968">
            <w:pPr>
              <w:tabs>
                <w:tab w:val="left" w:pos="540"/>
                <w:tab w:val="left" w:pos="900"/>
              </w:tabs>
              <w:ind w:left="-101"/>
              <w:jc w:val="center"/>
              <w:rPr>
                <w:rFonts w:ascii="Cordia New" w:hAnsi="Cordia New" w:cs="Cordia New"/>
                <w:b/>
                <w:bCs/>
                <w:sz w:val="26"/>
                <w:szCs w:val="26"/>
                <w:lang w:val="en-GB"/>
              </w:rPr>
            </w:pPr>
          </w:p>
        </w:tc>
        <w:tc>
          <w:tcPr>
            <w:tcW w:w="2835" w:type="dxa"/>
            <w:gridSpan w:val="2"/>
            <w:tcBorders>
              <w:top w:val="single" w:sz="4" w:space="0" w:color="auto"/>
              <w:bottom w:val="single" w:sz="4" w:space="0" w:color="auto"/>
            </w:tcBorders>
            <w:shd w:val="clear" w:color="auto" w:fill="auto"/>
          </w:tcPr>
          <w:p w14:paraId="02532970" w14:textId="77777777" w:rsidR="00AC1638" w:rsidRPr="00F77500" w:rsidRDefault="00AC1638" w:rsidP="00EA2E5F">
            <w:pPr>
              <w:tabs>
                <w:tab w:val="decimal" w:pos="2619"/>
              </w:tabs>
              <w:ind w:left="-66" w:right="-72"/>
              <w:rPr>
                <w:rFonts w:ascii="Cordia New" w:hAnsi="Cordia New" w:cs="Cordia New"/>
                <w:b/>
                <w:bCs/>
                <w:sz w:val="26"/>
                <w:szCs w:val="26"/>
                <w:lang w:val="en-GB"/>
              </w:rPr>
            </w:pPr>
            <w:r w:rsidRPr="00F77500">
              <w:rPr>
                <w:rFonts w:ascii="Cordia New" w:hAnsi="Cordia New" w:cs="Cordia New"/>
                <w:b/>
                <w:bCs/>
                <w:sz w:val="26"/>
                <w:szCs w:val="26"/>
              </w:rPr>
              <w:t>Consolidated financial information</w:t>
            </w:r>
          </w:p>
        </w:tc>
      </w:tr>
      <w:tr w:rsidR="00AC1638" w:rsidRPr="00F77500" w14:paraId="47F471F9" w14:textId="77777777" w:rsidTr="00EA2E5F">
        <w:tc>
          <w:tcPr>
            <w:tcW w:w="6093" w:type="dxa"/>
            <w:shd w:val="clear" w:color="auto" w:fill="auto"/>
          </w:tcPr>
          <w:p w14:paraId="3895BF02" w14:textId="77777777" w:rsidR="00AC1638" w:rsidRPr="00F77500" w:rsidRDefault="00AC1638" w:rsidP="00034968">
            <w:pPr>
              <w:tabs>
                <w:tab w:val="left" w:pos="540"/>
                <w:tab w:val="left" w:pos="900"/>
              </w:tabs>
              <w:ind w:left="-101"/>
              <w:jc w:val="center"/>
              <w:rPr>
                <w:rFonts w:ascii="Cordia New" w:hAnsi="Cordia New" w:cs="Cordia New"/>
                <w:b/>
                <w:bCs/>
                <w:sz w:val="26"/>
                <w:szCs w:val="26"/>
                <w:lang w:val="en-GB"/>
              </w:rPr>
            </w:pPr>
          </w:p>
        </w:tc>
        <w:tc>
          <w:tcPr>
            <w:tcW w:w="1417" w:type="dxa"/>
            <w:tcBorders>
              <w:top w:val="single" w:sz="4" w:space="0" w:color="auto"/>
              <w:bottom w:val="single" w:sz="4" w:space="0" w:color="auto"/>
            </w:tcBorders>
            <w:shd w:val="clear" w:color="auto" w:fill="auto"/>
          </w:tcPr>
          <w:p w14:paraId="63CD7509" w14:textId="16E21F07" w:rsidR="00AC1638" w:rsidRPr="00F77500" w:rsidRDefault="005E6D86" w:rsidP="007260C8">
            <w:pPr>
              <w:tabs>
                <w:tab w:val="decimal" w:pos="1204"/>
              </w:tabs>
              <w:ind w:right="-72"/>
              <w:jc w:val="both"/>
              <w:rPr>
                <w:rFonts w:ascii="Cordia New" w:hAnsi="Cordia New" w:cs="Cordia New"/>
                <w:b/>
                <w:bCs/>
                <w:sz w:val="26"/>
                <w:szCs w:val="26"/>
                <w:lang w:val="en-GB"/>
              </w:rPr>
            </w:pPr>
            <w:r>
              <w:rPr>
                <w:rFonts w:ascii="Cordia New" w:hAnsi="Cordia New" w:cs="Cordia New"/>
                <w:b/>
                <w:bCs/>
                <w:sz w:val="26"/>
                <w:szCs w:val="26"/>
                <w:lang w:val="en-GB"/>
              </w:rPr>
              <w:t>US Dollar’000</w:t>
            </w:r>
          </w:p>
        </w:tc>
        <w:tc>
          <w:tcPr>
            <w:tcW w:w="1418" w:type="dxa"/>
            <w:tcBorders>
              <w:top w:val="single" w:sz="4" w:space="0" w:color="auto"/>
              <w:bottom w:val="single" w:sz="4" w:space="0" w:color="auto"/>
            </w:tcBorders>
            <w:shd w:val="clear" w:color="auto" w:fill="auto"/>
          </w:tcPr>
          <w:p w14:paraId="5C0FB4C8" w14:textId="0DA93572" w:rsidR="00AC1638" w:rsidRPr="00F77500" w:rsidRDefault="00AC1638" w:rsidP="007260C8">
            <w:pPr>
              <w:tabs>
                <w:tab w:val="decimal" w:pos="1204"/>
              </w:tabs>
              <w:ind w:right="-72"/>
              <w:jc w:val="both"/>
              <w:rPr>
                <w:rFonts w:ascii="Cordia New" w:hAnsi="Cordia New" w:cs="Cordia New"/>
                <w:b/>
                <w:bCs/>
                <w:sz w:val="26"/>
                <w:szCs w:val="26"/>
                <w:lang w:val="en-GB"/>
              </w:rPr>
            </w:pPr>
            <w:r w:rsidRPr="00F77500">
              <w:rPr>
                <w:rFonts w:ascii="Cordia New" w:hAnsi="Cordia New" w:cs="Cordia New"/>
                <w:b/>
                <w:bCs/>
                <w:sz w:val="26"/>
                <w:szCs w:val="26"/>
                <w:lang w:val="en-GB"/>
              </w:rPr>
              <w:t>Baht’000</w:t>
            </w:r>
          </w:p>
        </w:tc>
      </w:tr>
      <w:tr w:rsidR="00AC1638" w:rsidRPr="00F77500" w14:paraId="45A816A0" w14:textId="77777777" w:rsidTr="00EA2E5F">
        <w:tc>
          <w:tcPr>
            <w:tcW w:w="6093" w:type="dxa"/>
            <w:shd w:val="clear" w:color="auto" w:fill="auto"/>
            <w:vAlign w:val="center"/>
          </w:tcPr>
          <w:p w14:paraId="07C52FE2" w14:textId="77777777" w:rsidR="00AC1638" w:rsidRPr="00F77500" w:rsidRDefault="00AC1638" w:rsidP="00034968">
            <w:pPr>
              <w:ind w:left="-101"/>
              <w:jc w:val="both"/>
              <w:rPr>
                <w:rFonts w:ascii="Cordia New" w:hAnsi="Cordia New" w:cs="Cordia New"/>
                <w:sz w:val="12"/>
                <w:szCs w:val="12"/>
                <w:lang w:val="en-GB"/>
              </w:rPr>
            </w:pPr>
          </w:p>
        </w:tc>
        <w:tc>
          <w:tcPr>
            <w:tcW w:w="1417" w:type="dxa"/>
            <w:tcBorders>
              <w:top w:val="single" w:sz="4" w:space="0" w:color="auto"/>
            </w:tcBorders>
            <w:shd w:val="clear" w:color="auto" w:fill="FAFAFA"/>
            <w:vAlign w:val="bottom"/>
          </w:tcPr>
          <w:p w14:paraId="32CA9D16" w14:textId="77777777" w:rsidR="00AC1638" w:rsidRPr="00F77500" w:rsidRDefault="00AC1638" w:rsidP="007260C8">
            <w:pPr>
              <w:tabs>
                <w:tab w:val="decimal" w:pos="1204"/>
              </w:tabs>
              <w:ind w:right="-72"/>
              <w:jc w:val="both"/>
              <w:outlineLvl w:val="0"/>
              <w:rPr>
                <w:rFonts w:ascii="Cordia New" w:hAnsi="Cordia New" w:cs="Cordia New"/>
                <w:sz w:val="12"/>
                <w:szCs w:val="12"/>
              </w:rPr>
            </w:pPr>
          </w:p>
        </w:tc>
        <w:tc>
          <w:tcPr>
            <w:tcW w:w="1418" w:type="dxa"/>
            <w:tcBorders>
              <w:top w:val="single" w:sz="4" w:space="0" w:color="auto"/>
            </w:tcBorders>
            <w:shd w:val="clear" w:color="auto" w:fill="FAFAFA"/>
            <w:vAlign w:val="bottom"/>
          </w:tcPr>
          <w:p w14:paraId="21F9205F" w14:textId="77777777" w:rsidR="00AC1638" w:rsidRPr="00F77500" w:rsidRDefault="00AC1638" w:rsidP="007260C8">
            <w:pPr>
              <w:tabs>
                <w:tab w:val="decimal" w:pos="1204"/>
              </w:tabs>
              <w:ind w:right="-72"/>
              <w:jc w:val="both"/>
              <w:outlineLvl w:val="0"/>
              <w:rPr>
                <w:rFonts w:ascii="Cordia New" w:hAnsi="Cordia New" w:cs="Cordia New"/>
                <w:sz w:val="12"/>
                <w:szCs w:val="12"/>
              </w:rPr>
            </w:pPr>
          </w:p>
        </w:tc>
      </w:tr>
      <w:tr w:rsidR="008305DF" w:rsidRPr="00F77500" w14:paraId="0830C5E9" w14:textId="77777777" w:rsidTr="00EA2E5F">
        <w:tc>
          <w:tcPr>
            <w:tcW w:w="6093" w:type="dxa"/>
            <w:shd w:val="clear" w:color="auto" w:fill="auto"/>
            <w:vAlign w:val="center"/>
          </w:tcPr>
          <w:p w14:paraId="5C78DF73" w14:textId="77777777" w:rsidR="008305DF" w:rsidRPr="00F77500" w:rsidRDefault="008305DF" w:rsidP="008305DF">
            <w:pPr>
              <w:ind w:left="-101"/>
              <w:jc w:val="both"/>
              <w:rPr>
                <w:rFonts w:ascii="Cordia New" w:hAnsi="Cordia New" w:cs="Cordia New"/>
                <w:sz w:val="26"/>
                <w:szCs w:val="26"/>
              </w:rPr>
            </w:pPr>
            <w:r w:rsidRPr="00F77500">
              <w:rPr>
                <w:rFonts w:ascii="Cordia New" w:hAnsi="Cordia New" w:cs="Cordia New"/>
                <w:sz w:val="26"/>
                <w:szCs w:val="26"/>
                <w:lang w:val="en-GB"/>
              </w:rPr>
              <w:t>Property, plant and equipment</w:t>
            </w:r>
          </w:p>
        </w:tc>
        <w:tc>
          <w:tcPr>
            <w:tcW w:w="1417" w:type="dxa"/>
            <w:shd w:val="clear" w:color="auto" w:fill="FAFAFA"/>
            <w:vAlign w:val="center"/>
          </w:tcPr>
          <w:p w14:paraId="24212B20" w14:textId="021DE159" w:rsidR="008305DF" w:rsidRPr="008305DF" w:rsidRDefault="008305DF" w:rsidP="008305DF">
            <w:pPr>
              <w:tabs>
                <w:tab w:val="decimal" w:pos="1204"/>
              </w:tabs>
              <w:ind w:right="-72"/>
              <w:jc w:val="both"/>
              <w:outlineLvl w:val="0"/>
              <w:rPr>
                <w:rFonts w:ascii="Cordia New" w:hAnsi="Cordia New" w:cs="Cordia New"/>
                <w:sz w:val="26"/>
                <w:szCs w:val="26"/>
              </w:rPr>
            </w:pPr>
            <w:r w:rsidRPr="008305DF">
              <w:rPr>
                <w:rFonts w:ascii="Cordia New" w:hAnsi="Cordia New" w:cs="Cordia New"/>
                <w:sz w:val="26"/>
                <w:szCs w:val="26"/>
                <w:cs/>
                <w:lang w:val="en-GB"/>
              </w:rPr>
              <w:t>67</w:t>
            </w:r>
            <w:r w:rsidRPr="008305DF">
              <w:rPr>
                <w:rFonts w:ascii="Cordia New" w:hAnsi="Cordia New" w:cs="Cordia New"/>
                <w:sz w:val="26"/>
                <w:szCs w:val="26"/>
                <w:lang w:val="en-GB"/>
              </w:rPr>
              <w:t>,</w:t>
            </w:r>
            <w:r w:rsidRPr="008305DF">
              <w:rPr>
                <w:rFonts w:ascii="Cordia New" w:hAnsi="Cordia New" w:cs="Cordia New"/>
                <w:sz w:val="26"/>
                <w:szCs w:val="26"/>
                <w:cs/>
                <w:lang w:val="en-GB"/>
              </w:rPr>
              <w:t>225</w:t>
            </w:r>
          </w:p>
        </w:tc>
        <w:tc>
          <w:tcPr>
            <w:tcW w:w="1418" w:type="dxa"/>
            <w:shd w:val="clear" w:color="auto" w:fill="FAFAFA"/>
            <w:vAlign w:val="center"/>
          </w:tcPr>
          <w:p w14:paraId="27803721" w14:textId="69BA772A" w:rsidR="008305DF" w:rsidRPr="008305DF" w:rsidRDefault="008305DF" w:rsidP="008305DF">
            <w:pPr>
              <w:tabs>
                <w:tab w:val="decimal" w:pos="1204"/>
              </w:tabs>
              <w:ind w:right="-72"/>
              <w:jc w:val="both"/>
              <w:outlineLvl w:val="0"/>
              <w:rPr>
                <w:rFonts w:ascii="Cordia New" w:hAnsi="Cordia New" w:cs="Cordia New"/>
                <w:sz w:val="26"/>
                <w:szCs w:val="26"/>
              </w:rPr>
            </w:pPr>
            <w:r w:rsidRPr="008305DF">
              <w:rPr>
                <w:rFonts w:ascii="Cordia New" w:hAnsi="Cordia New" w:cs="Cordia New"/>
                <w:sz w:val="26"/>
                <w:szCs w:val="26"/>
              </w:rPr>
              <w:t>2,292,276</w:t>
            </w:r>
          </w:p>
        </w:tc>
      </w:tr>
      <w:tr w:rsidR="008305DF" w:rsidRPr="00F77500" w14:paraId="7603FE4F" w14:textId="77777777" w:rsidTr="00EA2E5F">
        <w:tc>
          <w:tcPr>
            <w:tcW w:w="6093" w:type="dxa"/>
            <w:shd w:val="clear" w:color="auto" w:fill="auto"/>
            <w:vAlign w:val="center"/>
          </w:tcPr>
          <w:p w14:paraId="5225350A" w14:textId="7666CBF0" w:rsidR="008305DF" w:rsidRPr="00F77500" w:rsidRDefault="008305DF" w:rsidP="008305DF">
            <w:pPr>
              <w:ind w:left="-101"/>
              <w:jc w:val="both"/>
              <w:rPr>
                <w:rFonts w:ascii="Cordia New" w:hAnsi="Cordia New" w:cs="Cordia New"/>
                <w:sz w:val="26"/>
                <w:szCs w:val="26"/>
                <w:lang w:val="en-GB"/>
              </w:rPr>
            </w:pPr>
            <w:r w:rsidRPr="00F77500">
              <w:rPr>
                <w:rFonts w:ascii="Cordia New" w:hAnsi="Cordia New" w:cs="Cordia New"/>
                <w:sz w:val="26"/>
                <w:szCs w:val="26"/>
                <w:lang w:val="en-GB"/>
              </w:rPr>
              <w:t>Investments</w:t>
            </w:r>
          </w:p>
        </w:tc>
        <w:tc>
          <w:tcPr>
            <w:tcW w:w="1417" w:type="dxa"/>
            <w:shd w:val="clear" w:color="auto" w:fill="FAFAFA"/>
            <w:vAlign w:val="center"/>
          </w:tcPr>
          <w:p w14:paraId="78709FB7" w14:textId="3FED836F" w:rsidR="008305DF" w:rsidRPr="008305DF" w:rsidRDefault="008305DF" w:rsidP="008305DF">
            <w:pPr>
              <w:tabs>
                <w:tab w:val="decimal" w:pos="1204"/>
              </w:tabs>
              <w:ind w:right="-72"/>
              <w:jc w:val="both"/>
              <w:outlineLvl w:val="0"/>
              <w:rPr>
                <w:rFonts w:ascii="Cordia New" w:hAnsi="Cordia New" w:cs="Cordia New"/>
                <w:sz w:val="26"/>
                <w:szCs w:val="26"/>
              </w:rPr>
            </w:pPr>
            <w:r w:rsidRPr="008305DF">
              <w:rPr>
                <w:rFonts w:ascii="Cordia New" w:hAnsi="Cordia New" w:cs="Cordia New"/>
                <w:sz w:val="26"/>
                <w:szCs w:val="26"/>
                <w:lang w:val="en-GB"/>
              </w:rPr>
              <w:t>145,088</w:t>
            </w:r>
          </w:p>
        </w:tc>
        <w:tc>
          <w:tcPr>
            <w:tcW w:w="1418" w:type="dxa"/>
            <w:shd w:val="clear" w:color="auto" w:fill="FAFAFA"/>
            <w:vAlign w:val="center"/>
          </w:tcPr>
          <w:p w14:paraId="13AC1C94" w14:textId="1CF3E8FA" w:rsidR="008305DF" w:rsidRPr="008305DF" w:rsidRDefault="008305DF" w:rsidP="008305DF">
            <w:pPr>
              <w:tabs>
                <w:tab w:val="decimal" w:pos="1204"/>
              </w:tabs>
              <w:ind w:right="-72"/>
              <w:jc w:val="both"/>
              <w:outlineLvl w:val="0"/>
              <w:rPr>
                <w:rFonts w:ascii="Cordia New" w:hAnsi="Cordia New" w:cs="Cordia New"/>
                <w:sz w:val="26"/>
                <w:szCs w:val="26"/>
              </w:rPr>
            </w:pPr>
            <w:r w:rsidRPr="008305DF">
              <w:rPr>
                <w:rFonts w:ascii="Cordia New" w:hAnsi="Cordia New" w:cs="Cordia New"/>
                <w:sz w:val="26"/>
                <w:szCs w:val="26"/>
              </w:rPr>
              <w:t>4,947,339</w:t>
            </w:r>
          </w:p>
        </w:tc>
      </w:tr>
      <w:tr w:rsidR="008305DF" w:rsidRPr="00F77500" w14:paraId="1455D7E6" w14:textId="77777777" w:rsidTr="00EA2E5F">
        <w:tc>
          <w:tcPr>
            <w:tcW w:w="6093" w:type="dxa"/>
            <w:shd w:val="clear" w:color="auto" w:fill="auto"/>
            <w:vAlign w:val="center"/>
          </w:tcPr>
          <w:p w14:paraId="12401E7A" w14:textId="77777777" w:rsidR="008305DF" w:rsidRPr="00F77500" w:rsidRDefault="008305DF" w:rsidP="008305DF">
            <w:pPr>
              <w:ind w:left="-101"/>
              <w:jc w:val="both"/>
              <w:rPr>
                <w:rFonts w:ascii="Cordia New" w:hAnsi="Cordia New" w:cs="Cordia New"/>
                <w:sz w:val="26"/>
                <w:szCs w:val="26"/>
                <w:lang w:val="en-GB"/>
              </w:rPr>
            </w:pPr>
          </w:p>
        </w:tc>
        <w:tc>
          <w:tcPr>
            <w:tcW w:w="1417" w:type="dxa"/>
            <w:tcBorders>
              <w:top w:val="single" w:sz="4" w:space="0" w:color="auto"/>
              <w:bottom w:val="single" w:sz="4" w:space="0" w:color="auto"/>
            </w:tcBorders>
            <w:shd w:val="clear" w:color="auto" w:fill="FAFAFA"/>
            <w:vAlign w:val="center"/>
          </w:tcPr>
          <w:p w14:paraId="40DDF8E0" w14:textId="555C3383" w:rsidR="008305DF" w:rsidRPr="008305DF" w:rsidRDefault="008305DF" w:rsidP="008305DF">
            <w:pPr>
              <w:tabs>
                <w:tab w:val="decimal" w:pos="1204"/>
              </w:tabs>
              <w:ind w:right="-72"/>
              <w:jc w:val="both"/>
              <w:outlineLvl w:val="0"/>
              <w:rPr>
                <w:rFonts w:ascii="Cordia New" w:hAnsi="Cordia New" w:cs="Cordia New"/>
                <w:sz w:val="26"/>
                <w:szCs w:val="26"/>
              </w:rPr>
            </w:pPr>
            <w:r w:rsidRPr="008305DF">
              <w:rPr>
                <w:rFonts w:ascii="Cordia New" w:hAnsi="Cordia New" w:cs="Cordia New"/>
                <w:sz w:val="26"/>
                <w:szCs w:val="26"/>
                <w:lang w:val="en-GB"/>
              </w:rPr>
              <w:t>212,313</w:t>
            </w:r>
          </w:p>
        </w:tc>
        <w:tc>
          <w:tcPr>
            <w:tcW w:w="1418" w:type="dxa"/>
            <w:tcBorders>
              <w:top w:val="single" w:sz="4" w:space="0" w:color="auto"/>
              <w:bottom w:val="single" w:sz="4" w:space="0" w:color="auto"/>
            </w:tcBorders>
            <w:shd w:val="clear" w:color="auto" w:fill="FAFAFA"/>
            <w:vAlign w:val="center"/>
          </w:tcPr>
          <w:p w14:paraId="1EA178F4" w14:textId="6D705989" w:rsidR="008305DF" w:rsidRPr="008305DF" w:rsidRDefault="008305DF" w:rsidP="008305DF">
            <w:pPr>
              <w:tabs>
                <w:tab w:val="decimal" w:pos="1204"/>
              </w:tabs>
              <w:ind w:right="-72"/>
              <w:jc w:val="both"/>
              <w:outlineLvl w:val="0"/>
              <w:rPr>
                <w:rFonts w:ascii="Cordia New" w:hAnsi="Cordia New" w:cs="Cordia New"/>
                <w:sz w:val="26"/>
                <w:szCs w:val="26"/>
              </w:rPr>
            </w:pPr>
            <w:r w:rsidRPr="008305DF">
              <w:rPr>
                <w:rFonts w:ascii="Cordia New" w:hAnsi="Cordia New" w:cs="Cordia New"/>
                <w:sz w:val="26"/>
                <w:szCs w:val="26"/>
                <w:lang w:val="en-GB"/>
              </w:rPr>
              <w:t>7,239,615</w:t>
            </w:r>
          </w:p>
        </w:tc>
      </w:tr>
    </w:tbl>
    <w:p w14:paraId="3BD48D5A" w14:textId="77777777" w:rsidR="00A1527C" w:rsidRPr="00F77500" w:rsidRDefault="00A1527C">
      <w:pPr>
        <w:rPr>
          <w:rFonts w:ascii="Cordia New" w:hAnsi="Cordia New" w:cs="Cordia New"/>
          <w:b/>
          <w:bCs/>
          <w:color w:val="CF4A02"/>
          <w:sz w:val="26"/>
          <w:szCs w:val="26"/>
          <w:lang w:val="en-GB" w:bidi="ar-SA"/>
        </w:rPr>
      </w:pPr>
      <w:r w:rsidRPr="00F77500">
        <w:rPr>
          <w:rFonts w:ascii="Cordia New" w:hAnsi="Cordia New" w:cs="Cordia New"/>
          <w:color w:val="CF4A02"/>
          <w:sz w:val="26"/>
          <w:szCs w:val="26"/>
          <w:lang w:val="en-GB"/>
        </w:rPr>
        <w:br w:type="page"/>
      </w:r>
    </w:p>
    <w:p w14:paraId="69CE8204" w14:textId="0FB76BA5" w:rsidR="00E601CD" w:rsidRPr="00F77500" w:rsidRDefault="00004CAF" w:rsidP="00034968">
      <w:pPr>
        <w:pStyle w:val="Heading2"/>
        <w:keepNext w:val="0"/>
        <w:tabs>
          <w:tab w:val="left" w:pos="539"/>
          <w:tab w:val="left" w:pos="567"/>
        </w:tabs>
        <w:jc w:val="left"/>
        <w:rPr>
          <w:rFonts w:ascii="Cordia New" w:hAnsi="Cordia New" w:cs="Cordia New"/>
          <w:color w:val="CF4A02"/>
          <w:sz w:val="26"/>
          <w:szCs w:val="26"/>
          <w:u w:val="none"/>
          <w:lang w:val="en-GB"/>
        </w:rPr>
      </w:pPr>
      <w:r w:rsidRPr="00F77500">
        <w:rPr>
          <w:rFonts w:ascii="Cordia New" w:hAnsi="Cordia New" w:cs="Cordia New"/>
          <w:color w:val="CF4A02"/>
          <w:sz w:val="26"/>
          <w:szCs w:val="26"/>
          <w:u w:val="none"/>
          <w:lang w:val="en-GB"/>
        </w:rPr>
        <w:t>2</w:t>
      </w:r>
      <w:r w:rsidR="004576A1" w:rsidRPr="00F77500">
        <w:rPr>
          <w:rFonts w:ascii="Cordia New" w:hAnsi="Cordia New" w:cs="Cordia New"/>
          <w:color w:val="CF4A02"/>
          <w:sz w:val="26"/>
          <w:szCs w:val="26"/>
          <w:u w:val="none"/>
          <w:lang w:val="en-GB"/>
        </w:rPr>
        <w:t>0</w:t>
      </w:r>
      <w:r w:rsidR="00E601CD" w:rsidRPr="00F77500">
        <w:rPr>
          <w:rFonts w:ascii="Cordia New" w:hAnsi="Cordia New" w:cs="Cordia New"/>
          <w:color w:val="CF4A02"/>
          <w:sz w:val="26"/>
          <w:szCs w:val="26"/>
          <w:u w:val="none"/>
          <w:lang w:val="en-GB"/>
        </w:rPr>
        <w:t>.</w:t>
      </w:r>
      <w:r w:rsidRPr="00F77500">
        <w:rPr>
          <w:rFonts w:ascii="Cordia New" w:hAnsi="Cordia New" w:cs="Cordia New"/>
          <w:color w:val="CF4A02"/>
          <w:sz w:val="26"/>
          <w:szCs w:val="26"/>
          <w:u w:val="none"/>
          <w:lang w:val="en-GB"/>
        </w:rPr>
        <w:t>2</w:t>
      </w:r>
      <w:r w:rsidR="00E601CD" w:rsidRPr="00F77500">
        <w:rPr>
          <w:rFonts w:ascii="Cordia New" w:hAnsi="Cordia New" w:cs="Cordia New"/>
          <w:color w:val="CF4A02"/>
          <w:sz w:val="26"/>
          <w:szCs w:val="26"/>
          <w:u w:val="none"/>
          <w:lang w:val="en-US"/>
        </w:rPr>
        <w:tab/>
      </w:r>
      <w:r w:rsidR="00214F86" w:rsidRPr="00F77500">
        <w:rPr>
          <w:rFonts w:ascii="Cordia New" w:hAnsi="Cordia New" w:cs="Cordia New"/>
          <w:color w:val="CF4A02"/>
          <w:sz w:val="26"/>
          <w:szCs w:val="26"/>
          <w:u w:val="none"/>
          <w:lang w:val="en-GB"/>
        </w:rPr>
        <w:t>Significant contracts</w:t>
      </w:r>
    </w:p>
    <w:p w14:paraId="3B2E5545" w14:textId="77777777" w:rsidR="00250567" w:rsidRPr="00F77500" w:rsidRDefault="00250567" w:rsidP="00034968">
      <w:pPr>
        <w:jc w:val="thaiDistribute"/>
        <w:rPr>
          <w:rFonts w:ascii="Cordia New" w:hAnsi="Cordia New" w:cs="Cordia New"/>
          <w:sz w:val="26"/>
          <w:szCs w:val="26"/>
          <w:lang w:val="en-GB" w:bidi="ar-SA"/>
        </w:rPr>
      </w:pPr>
    </w:p>
    <w:p w14:paraId="3A8825D4" w14:textId="367C3396" w:rsidR="0020476A" w:rsidRPr="00F77500" w:rsidRDefault="00004CAF" w:rsidP="00ED7CE2">
      <w:pPr>
        <w:ind w:left="540" w:hanging="540"/>
        <w:jc w:val="thaiDistribute"/>
        <w:rPr>
          <w:rFonts w:ascii="Cordia New" w:eastAsia="Arial Unicode MS" w:hAnsi="Cordia New" w:cs="Cordia New"/>
          <w:color w:val="CF4A02"/>
          <w:sz w:val="26"/>
          <w:szCs w:val="26"/>
          <w:lang w:val="en-GB"/>
        </w:rPr>
      </w:pPr>
      <w:r w:rsidRPr="00F77500">
        <w:rPr>
          <w:rFonts w:ascii="Cordia New" w:eastAsia="Arial Unicode MS" w:hAnsi="Cordia New" w:cs="Cordia New"/>
          <w:color w:val="CF4A02"/>
          <w:sz w:val="26"/>
          <w:szCs w:val="26"/>
          <w:lang w:val="en-GB"/>
        </w:rPr>
        <w:t>2</w:t>
      </w:r>
      <w:r w:rsidR="00A92BA2" w:rsidRPr="00F77500">
        <w:rPr>
          <w:rFonts w:ascii="Cordia New" w:eastAsia="Arial Unicode MS" w:hAnsi="Cordia New" w:cs="Cordia New"/>
          <w:color w:val="CF4A02"/>
          <w:sz w:val="26"/>
          <w:szCs w:val="26"/>
          <w:lang w:val="en-GB"/>
        </w:rPr>
        <w:t>0</w:t>
      </w:r>
      <w:r w:rsidR="00A57E7F" w:rsidRPr="00F77500">
        <w:rPr>
          <w:rFonts w:ascii="Cordia New" w:eastAsia="Arial Unicode MS" w:hAnsi="Cordia New" w:cs="Cordia New"/>
          <w:color w:val="CF4A02"/>
          <w:sz w:val="26"/>
          <w:szCs w:val="26"/>
          <w:lang w:val="en-GB"/>
        </w:rPr>
        <w:t>.</w:t>
      </w:r>
      <w:r w:rsidRPr="00F77500">
        <w:rPr>
          <w:rFonts w:ascii="Cordia New" w:eastAsia="Arial Unicode MS" w:hAnsi="Cordia New" w:cs="Cordia New"/>
          <w:color w:val="CF4A02"/>
          <w:sz w:val="26"/>
          <w:szCs w:val="26"/>
          <w:lang w:val="en-GB"/>
        </w:rPr>
        <w:t>2</w:t>
      </w:r>
      <w:r w:rsidR="00A57E7F" w:rsidRPr="00F77500">
        <w:rPr>
          <w:rFonts w:ascii="Cordia New" w:eastAsia="Arial Unicode MS" w:hAnsi="Cordia New" w:cs="Cordia New"/>
          <w:color w:val="CF4A02"/>
          <w:sz w:val="26"/>
          <w:szCs w:val="26"/>
          <w:lang w:val="en-GB"/>
        </w:rPr>
        <w:t>.</w:t>
      </w:r>
      <w:r w:rsidRPr="00F77500">
        <w:rPr>
          <w:rFonts w:ascii="Cordia New" w:eastAsia="Arial Unicode MS" w:hAnsi="Cordia New" w:cs="Cordia New"/>
          <w:color w:val="CF4A02"/>
          <w:sz w:val="26"/>
          <w:szCs w:val="26"/>
          <w:lang w:val="en-GB"/>
        </w:rPr>
        <w:t>1</w:t>
      </w:r>
      <w:r w:rsidR="00A57E7F" w:rsidRPr="00F77500">
        <w:rPr>
          <w:rFonts w:ascii="Cordia New" w:eastAsia="Arial Unicode MS" w:hAnsi="Cordia New" w:cs="Cordia New"/>
          <w:color w:val="CF4A02"/>
          <w:sz w:val="26"/>
          <w:szCs w:val="26"/>
          <w:lang w:val="en-GB"/>
        </w:rPr>
        <w:tab/>
      </w:r>
      <w:r w:rsidR="00597B88" w:rsidRPr="00F77500">
        <w:rPr>
          <w:rFonts w:ascii="Cordia New" w:eastAsia="Arial Unicode MS" w:hAnsi="Cordia New" w:cs="Cordia New"/>
          <w:color w:val="CF4A02"/>
          <w:sz w:val="26"/>
          <w:szCs w:val="26"/>
          <w:lang w:val="en-GB"/>
        </w:rPr>
        <w:t>Natural gas</w:t>
      </w:r>
      <w:r w:rsidR="00DF657E" w:rsidRPr="00F77500">
        <w:rPr>
          <w:rFonts w:ascii="Cordia New" w:eastAsia="Arial Unicode MS" w:hAnsi="Cordia New" w:cs="Cordia New"/>
          <w:color w:val="CF4A02"/>
          <w:sz w:val="26"/>
          <w:szCs w:val="26"/>
          <w:cs/>
          <w:lang w:val="en-GB"/>
        </w:rPr>
        <w:t xml:space="preserve"> </w:t>
      </w:r>
      <w:r w:rsidR="00DF657E" w:rsidRPr="00F77500">
        <w:rPr>
          <w:rFonts w:ascii="Cordia New" w:eastAsia="Arial Unicode MS" w:hAnsi="Cordia New" w:cs="Cordia New"/>
          <w:color w:val="CF4A02"/>
          <w:sz w:val="26"/>
          <w:szCs w:val="26"/>
          <w:lang w:val="en-GB"/>
        </w:rPr>
        <w:t>and natural gas liquids swap and option contracts</w:t>
      </w:r>
    </w:p>
    <w:p w14:paraId="715A9D9E" w14:textId="77777777" w:rsidR="00B10769" w:rsidRPr="00F77500" w:rsidRDefault="00B10769" w:rsidP="00034968">
      <w:pPr>
        <w:tabs>
          <w:tab w:val="left" w:pos="567"/>
        </w:tabs>
        <w:ind w:left="540" w:hanging="540"/>
        <w:jc w:val="thaiDistribute"/>
        <w:rPr>
          <w:rFonts w:ascii="Cordia New" w:eastAsia="Arial Unicode MS" w:hAnsi="Cordia New" w:cs="Cordia New"/>
          <w:color w:val="CF4A02"/>
          <w:sz w:val="26"/>
          <w:szCs w:val="26"/>
          <w:lang w:val="en-GB"/>
        </w:rPr>
      </w:pPr>
    </w:p>
    <w:p w14:paraId="1C04AFCD" w14:textId="2C2B2981" w:rsidR="00BA163B" w:rsidRPr="00F77500" w:rsidRDefault="00882C39" w:rsidP="00034968">
      <w:pPr>
        <w:ind w:left="544"/>
        <w:jc w:val="both"/>
        <w:rPr>
          <w:rFonts w:ascii="Cordia New" w:eastAsia="Angsana New" w:hAnsi="Cordia New" w:cs="Cordia New"/>
          <w:color w:val="000000"/>
          <w:sz w:val="26"/>
          <w:szCs w:val="26"/>
          <w:lang w:val="en-GB"/>
        </w:rPr>
      </w:pPr>
      <w:r w:rsidRPr="00F77500">
        <w:rPr>
          <w:rFonts w:ascii="Cordia New" w:eastAsia="Angsana New" w:hAnsi="Cordia New" w:cs="Cordia New"/>
          <w:color w:val="000000"/>
          <w:sz w:val="26"/>
          <w:szCs w:val="26"/>
          <w:lang w:bidi="ar-SA"/>
        </w:rPr>
        <w:t>As at</w:t>
      </w:r>
      <w:r w:rsidR="003E3E51" w:rsidRPr="00F77500">
        <w:rPr>
          <w:rFonts w:ascii="Cordia New" w:eastAsia="Angsana New" w:hAnsi="Cordia New" w:cs="Cordia New"/>
          <w:color w:val="000000"/>
          <w:sz w:val="26"/>
          <w:szCs w:val="26"/>
          <w:lang w:bidi="ar-SA"/>
        </w:rPr>
        <w:t xml:space="preserve"> </w:t>
      </w:r>
      <w:r w:rsidR="00004CAF" w:rsidRPr="00F77500">
        <w:rPr>
          <w:rFonts w:ascii="Cordia New" w:eastAsia="Angsana New" w:hAnsi="Cordia New" w:cs="Cordia New"/>
          <w:color w:val="000000"/>
          <w:sz w:val="26"/>
          <w:szCs w:val="26"/>
          <w:lang w:val="en-GB" w:bidi="ar-SA"/>
        </w:rPr>
        <w:t>31</w:t>
      </w:r>
      <w:r w:rsidR="00AA6E21" w:rsidRPr="00F77500">
        <w:rPr>
          <w:rFonts w:ascii="Cordia New" w:eastAsia="Angsana New" w:hAnsi="Cordia New" w:cs="Cordia New"/>
          <w:color w:val="000000"/>
          <w:sz w:val="26"/>
          <w:szCs w:val="26"/>
          <w:lang w:val="en-GB" w:bidi="ar-SA"/>
        </w:rPr>
        <w:t xml:space="preserve"> March</w:t>
      </w:r>
      <w:r w:rsidR="003E3E51" w:rsidRPr="00F77500">
        <w:rPr>
          <w:rFonts w:ascii="Cordia New" w:eastAsia="Angsana New" w:hAnsi="Cordia New" w:cs="Cordia New"/>
          <w:color w:val="000000"/>
          <w:sz w:val="26"/>
          <w:szCs w:val="26"/>
          <w:lang w:bidi="ar-SA"/>
        </w:rPr>
        <w:t xml:space="preserve"> </w:t>
      </w:r>
      <w:r w:rsidR="00004CAF" w:rsidRPr="00F77500">
        <w:rPr>
          <w:rFonts w:ascii="Cordia New" w:eastAsia="Angsana New" w:hAnsi="Cordia New" w:cs="Cordia New"/>
          <w:color w:val="000000"/>
          <w:sz w:val="26"/>
          <w:szCs w:val="26"/>
          <w:lang w:val="en-GB" w:bidi="ar-SA"/>
        </w:rPr>
        <w:t>2023</w:t>
      </w:r>
      <w:r w:rsidR="003E3E51" w:rsidRPr="00F77500">
        <w:rPr>
          <w:rFonts w:ascii="Cordia New" w:eastAsia="Angsana New" w:hAnsi="Cordia New" w:cs="Cordia New"/>
          <w:color w:val="000000"/>
          <w:sz w:val="26"/>
          <w:szCs w:val="26"/>
          <w:lang w:bidi="ar-SA"/>
        </w:rPr>
        <w:t>, the Group enter</w:t>
      </w:r>
      <w:r w:rsidR="00F91064" w:rsidRPr="00F77500">
        <w:rPr>
          <w:rFonts w:ascii="Cordia New" w:eastAsia="Angsana New" w:hAnsi="Cordia New" w:cs="Cordia New"/>
          <w:color w:val="000000"/>
          <w:sz w:val="26"/>
          <w:szCs w:val="26"/>
          <w:lang w:bidi="ar-SA"/>
        </w:rPr>
        <w:t>s</w:t>
      </w:r>
      <w:r w:rsidR="003E3E51" w:rsidRPr="00F77500">
        <w:rPr>
          <w:rFonts w:ascii="Cordia New" w:eastAsia="Angsana New" w:hAnsi="Cordia New" w:cs="Cordia New"/>
          <w:color w:val="000000"/>
          <w:sz w:val="26"/>
          <w:szCs w:val="26"/>
          <w:lang w:bidi="ar-SA"/>
        </w:rPr>
        <w:t xml:space="preserve"> natural gas swap and option contracts of </w:t>
      </w:r>
      <w:r w:rsidR="000142CE" w:rsidRPr="00F77500">
        <w:rPr>
          <w:rFonts w:ascii="Cordia New" w:eastAsia="Angsana New" w:hAnsi="Cordia New" w:cs="Cordia New"/>
          <w:color w:val="000000"/>
          <w:sz w:val="26"/>
          <w:szCs w:val="26"/>
          <w:lang w:val="en-GB" w:bidi="ar-SA"/>
        </w:rPr>
        <w:t>127,401,898</w:t>
      </w:r>
      <w:r w:rsidR="0096192F" w:rsidRPr="00F77500">
        <w:rPr>
          <w:rFonts w:ascii="Cordia New" w:eastAsia="Angsana New" w:hAnsi="Cordia New" w:cs="Cordia New"/>
          <w:color w:val="000000"/>
          <w:sz w:val="26"/>
          <w:szCs w:val="26"/>
          <w:lang w:val="en-GB" w:bidi="ar-SA"/>
        </w:rPr>
        <w:t xml:space="preserve"> </w:t>
      </w:r>
      <w:r w:rsidR="003E3E51" w:rsidRPr="00F77500">
        <w:rPr>
          <w:rFonts w:ascii="Cordia New" w:eastAsia="Angsana New" w:hAnsi="Cordia New" w:cs="Cordia New"/>
          <w:color w:val="000000"/>
          <w:sz w:val="26"/>
          <w:szCs w:val="26"/>
          <w:lang w:bidi="ar-SA"/>
        </w:rPr>
        <w:t xml:space="preserve">MMBTU at the </w:t>
      </w:r>
      <w:r w:rsidR="00507F9D" w:rsidRPr="00F77500">
        <w:rPr>
          <w:rFonts w:ascii="Cordia New" w:eastAsia="Angsana New" w:hAnsi="Cordia New" w:cs="Cordia New"/>
          <w:color w:val="000000"/>
          <w:sz w:val="26"/>
          <w:szCs w:val="26"/>
          <w:lang w:val="en-GB"/>
        </w:rPr>
        <w:t xml:space="preserve">average </w:t>
      </w:r>
      <w:r w:rsidR="003E3E51" w:rsidRPr="00F77500">
        <w:rPr>
          <w:rFonts w:ascii="Cordia New" w:eastAsia="Angsana New" w:hAnsi="Cordia New" w:cs="Cordia New"/>
          <w:color w:val="000000"/>
          <w:sz w:val="26"/>
          <w:szCs w:val="26"/>
          <w:lang w:bidi="ar-SA"/>
        </w:rPr>
        <w:t xml:space="preserve">rate US Dollar </w:t>
      </w:r>
      <w:r w:rsidR="000142CE" w:rsidRPr="00F77500">
        <w:rPr>
          <w:rFonts w:ascii="Cordia New" w:eastAsia="Angsana New" w:hAnsi="Cordia New" w:cs="Cordia New"/>
          <w:color w:val="000000"/>
          <w:sz w:val="26"/>
          <w:szCs w:val="26"/>
          <w:lang w:bidi="ar-SA"/>
        </w:rPr>
        <w:t>3.45</w:t>
      </w:r>
      <w:r w:rsidR="00BA163B" w:rsidRPr="00F77500">
        <w:rPr>
          <w:rFonts w:ascii="Cordia New" w:eastAsia="Angsana New" w:hAnsi="Cordia New" w:cs="Cordia New"/>
          <w:color w:val="000000"/>
          <w:sz w:val="26"/>
          <w:szCs w:val="26"/>
          <w:lang w:bidi="ar-SA"/>
        </w:rPr>
        <w:t xml:space="preserve"> </w:t>
      </w:r>
      <w:r w:rsidR="003E3E51" w:rsidRPr="00F77500">
        <w:rPr>
          <w:rFonts w:ascii="Cordia New" w:eastAsia="Angsana New" w:hAnsi="Cordia New" w:cs="Cordia New"/>
          <w:color w:val="000000"/>
          <w:sz w:val="26"/>
          <w:szCs w:val="26"/>
          <w:lang w:bidi="ar-SA"/>
        </w:rPr>
        <w:t>per MMBTU and natural gas liquids</w:t>
      </w:r>
      <w:r w:rsidR="002748E6" w:rsidRPr="00F77500">
        <w:rPr>
          <w:rFonts w:ascii="Cordia New" w:eastAsia="Angsana New" w:hAnsi="Cordia New" w:cs="Cordia New"/>
          <w:color w:val="000000"/>
          <w:sz w:val="26"/>
          <w:szCs w:val="26"/>
          <w:lang w:bidi="ar-SA"/>
        </w:rPr>
        <w:t xml:space="preserve"> swap and option</w:t>
      </w:r>
      <w:r w:rsidR="003E3E51" w:rsidRPr="00F77500">
        <w:rPr>
          <w:rFonts w:ascii="Cordia New" w:eastAsia="Angsana New" w:hAnsi="Cordia New" w:cs="Cordia New"/>
          <w:color w:val="000000"/>
          <w:sz w:val="26"/>
          <w:szCs w:val="26"/>
          <w:lang w:bidi="ar-SA"/>
        </w:rPr>
        <w:t xml:space="preserve"> contracts of </w:t>
      </w:r>
      <w:r w:rsidR="000142CE" w:rsidRPr="00F77500">
        <w:rPr>
          <w:rFonts w:ascii="Cordia New" w:eastAsia="Angsana New" w:hAnsi="Cordia New" w:cs="Cordia New"/>
          <w:color w:val="000000"/>
          <w:sz w:val="26"/>
          <w:szCs w:val="26"/>
          <w:lang w:bidi="ar-SA"/>
        </w:rPr>
        <w:t>1,452,200</w:t>
      </w:r>
      <w:r w:rsidR="0096192F" w:rsidRPr="00F77500">
        <w:rPr>
          <w:rFonts w:ascii="Cordia New" w:eastAsia="Angsana New" w:hAnsi="Cordia New" w:cs="Cordia New"/>
          <w:color w:val="000000"/>
          <w:sz w:val="26"/>
          <w:szCs w:val="26"/>
          <w:lang w:val="en-GB" w:bidi="ar-SA"/>
        </w:rPr>
        <w:t xml:space="preserve"> </w:t>
      </w:r>
      <w:r w:rsidR="003E3E51" w:rsidRPr="00F77500">
        <w:rPr>
          <w:rFonts w:ascii="Cordia New" w:eastAsia="Angsana New" w:hAnsi="Cordia New" w:cs="Cordia New"/>
          <w:color w:val="000000"/>
          <w:sz w:val="26"/>
          <w:szCs w:val="26"/>
          <w:lang w:bidi="ar-SA"/>
        </w:rPr>
        <w:t xml:space="preserve">BBL at the </w:t>
      </w:r>
      <w:r w:rsidR="00507F9D" w:rsidRPr="00F77500">
        <w:rPr>
          <w:rFonts w:ascii="Cordia New" w:eastAsia="Angsana New" w:hAnsi="Cordia New" w:cs="Cordia New"/>
          <w:color w:val="000000"/>
          <w:sz w:val="26"/>
          <w:szCs w:val="26"/>
          <w:lang w:bidi="ar-SA"/>
        </w:rPr>
        <w:t xml:space="preserve">average </w:t>
      </w:r>
      <w:r w:rsidR="003E3E51" w:rsidRPr="00F77500">
        <w:rPr>
          <w:rFonts w:ascii="Cordia New" w:eastAsia="Angsana New" w:hAnsi="Cordia New" w:cs="Cordia New"/>
          <w:color w:val="000000"/>
          <w:sz w:val="26"/>
          <w:szCs w:val="26"/>
          <w:lang w:bidi="ar-SA"/>
        </w:rPr>
        <w:t xml:space="preserve">rate US Dollar </w:t>
      </w:r>
      <w:r w:rsidR="000142CE" w:rsidRPr="00F77500">
        <w:rPr>
          <w:rFonts w:ascii="Cordia New" w:eastAsia="Angsana New" w:hAnsi="Cordia New" w:cs="Cordia New"/>
          <w:color w:val="000000"/>
          <w:sz w:val="26"/>
          <w:szCs w:val="26"/>
          <w:lang w:bidi="ar-SA"/>
        </w:rPr>
        <w:t>23.78</w:t>
      </w:r>
      <w:r w:rsidR="0096192F" w:rsidRPr="00F77500">
        <w:rPr>
          <w:rFonts w:ascii="Cordia New" w:eastAsia="Angsana New" w:hAnsi="Cordia New" w:cs="Cordia New"/>
          <w:color w:val="000000"/>
          <w:sz w:val="26"/>
          <w:szCs w:val="26"/>
          <w:lang w:val="en-GB" w:bidi="ar-SA"/>
        </w:rPr>
        <w:t xml:space="preserve"> </w:t>
      </w:r>
      <w:r w:rsidR="003E3E51" w:rsidRPr="00F77500">
        <w:rPr>
          <w:rFonts w:ascii="Cordia New" w:eastAsia="Angsana New" w:hAnsi="Cordia New" w:cs="Cordia New"/>
          <w:color w:val="000000"/>
          <w:sz w:val="26"/>
          <w:szCs w:val="26"/>
          <w:lang w:bidi="ar-SA"/>
        </w:rPr>
        <w:t xml:space="preserve">per BBL. Such contracts are due between </w:t>
      </w:r>
      <w:r w:rsidR="00004CAF" w:rsidRPr="00F77500">
        <w:rPr>
          <w:rFonts w:ascii="Cordia New" w:eastAsia="Angsana New" w:hAnsi="Cordia New" w:cs="Cordia New"/>
          <w:color w:val="000000"/>
          <w:sz w:val="26"/>
          <w:szCs w:val="26"/>
          <w:lang w:val="en-GB" w:bidi="ar-SA"/>
        </w:rPr>
        <w:t>1</w:t>
      </w:r>
      <w:r w:rsidR="003E3E51" w:rsidRPr="00F77500">
        <w:rPr>
          <w:rFonts w:ascii="Cordia New" w:eastAsia="Angsana New" w:hAnsi="Cordia New" w:cs="Cordia New"/>
          <w:color w:val="000000"/>
          <w:sz w:val="26"/>
          <w:szCs w:val="26"/>
          <w:lang w:bidi="ar-SA"/>
        </w:rPr>
        <w:t xml:space="preserve"> </w:t>
      </w:r>
      <w:r w:rsidR="00F91064" w:rsidRPr="00F77500">
        <w:rPr>
          <w:rFonts w:ascii="Cordia New" w:eastAsia="Angsana New" w:hAnsi="Cordia New" w:cs="Cordia New"/>
          <w:color w:val="000000"/>
          <w:sz w:val="26"/>
          <w:szCs w:val="26"/>
          <w:lang w:bidi="ar-SA"/>
        </w:rPr>
        <w:t>and</w:t>
      </w:r>
      <w:r w:rsidR="003E3E51" w:rsidRPr="00F77500">
        <w:rPr>
          <w:rFonts w:ascii="Cordia New" w:eastAsia="Angsana New" w:hAnsi="Cordia New" w:cs="Cordia New"/>
          <w:color w:val="000000"/>
          <w:sz w:val="26"/>
          <w:szCs w:val="26"/>
          <w:lang w:bidi="ar-SA"/>
        </w:rPr>
        <w:t xml:space="preserve"> </w:t>
      </w:r>
      <w:r w:rsidR="00004CAF" w:rsidRPr="00F77500">
        <w:rPr>
          <w:rFonts w:ascii="Cordia New" w:eastAsia="Angsana New" w:hAnsi="Cordia New" w:cs="Cordia New"/>
          <w:color w:val="000000"/>
          <w:sz w:val="26"/>
          <w:szCs w:val="26"/>
          <w:lang w:val="en-GB" w:bidi="ar-SA"/>
        </w:rPr>
        <w:t>2</w:t>
      </w:r>
      <w:r w:rsidR="003E3E51" w:rsidRPr="00F77500">
        <w:rPr>
          <w:rFonts w:ascii="Cordia New" w:eastAsia="Angsana New" w:hAnsi="Cordia New" w:cs="Cordia New"/>
          <w:color w:val="000000"/>
          <w:sz w:val="26"/>
          <w:szCs w:val="26"/>
          <w:lang w:bidi="ar-SA"/>
        </w:rPr>
        <w:t xml:space="preserve"> years</w:t>
      </w:r>
      <w:r w:rsidR="00D2616A" w:rsidRPr="00F77500">
        <w:rPr>
          <w:rFonts w:ascii="Cordia New" w:eastAsia="Angsana New" w:hAnsi="Cordia New" w:cs="Cordia New"/>
          <w:color w:val="000000"/>
          <w:sz w:val="26"/>
          <w:szCs w:val="26"/>
          <w:cs/>
        </w:rPr>
        <w:t xml:space="preserve"> </w:t>
      </w:r>
      <w:r w:rsidR="00D2616A" w:rsidRPr="00F77500">
        <w:rPr>
          <w:rFonts w:ascii="Cordia New" w:eastAsia="Angsana New" w:hAnsi="Cordia New" w:cs="Cordia New"/>
          <w:color w:val="000000"/>
          <w:sz w:val="26"/>
          <w:szCs w:val="26"/>
          <w:lang w:val="en-GB"/>
        </w:rPr>
        <w:t>and settle on monthly basis</w:t>
      </w:r>
      <w:r w:rsidR="004638EB" w:rsidRPr="00F77500">
        <w:rPr>
          <w:rFonts w:ascii="Cordia New" w:eastAsia="Angsana New" w:hAnsi="Cordia New" w:cs="Cordia New"/>
          <w:color w:val="000000"/>
          <w:sz w:val="26"/>
          <w:szCs w:val="26"/>
          <w:lang w:val="en-GB"/>
        </w:rPr>
        <w:t>.</w:t>
      </w:r>
    </w:p>
    <w:p w14:paraId="5005BA29" w14:textId="77777777" w:rsidR="000142CE" w:rsidRPr="00F77500" w:rsidRDefault="000142CE" w:rsidP="00034968">
      <w:pPr>
        <w:ind w:left="544"/>
        <w:jc w:val="both"/>
        <w:rPr>
          <w:rFonts w:ascii="Cordia New" w:eastAsia="Angsana New" w:hAnsi="Cordia New" w:cs="Cordia New"/>
          <w:color w:val="000000"/>
          <w:sz w:val="26"/>
          <w:szCs w:val="26"/>
          <w:lang w:val="en-GB"/>
        </w:rPr>
      </w:pPr>
    </w:p>
    <w:p w14:paraId="25A030D8" w14:textId="5171530A" w:rsidR="000142CE" w:rsidRPr="00F77500" w:rsidRDefault="000142CE" w:rsidP="000142CE">
      <w:pPr>
        <w:ind w:left="540" w:hanging="540"/>
        <w:jc w:val="thaiDistribute"/>
        <w:rPr>
          <w:rFonts w:ascii="Cordia New" w:eastAsia="Arial Unicode MS" w:hAnsi="Cordia New" w:cs="Cordia New"/>
          <w:color w:val="CF4A02"/>
          <w:sz w:val="26"/>
          <w:szCs w:val="26"/>
          <w:lang w:val="en-GB"/>
        </w:rPr>
      </w:pPr>
      <w:r w:rsidRPr="00F77500">
        <w:rPr>
          <w:rFonts w:ascii="Cordia New" w:eastAsia="Arial Unicode MS" w:hAnsi="Cordia New" w:cs="Cordia New"/>
          <w:color w:val="CF4A02"/>
          <w:sz w:val="26"/>
          <w:szCs w:val="26"/>
          <w:lang w:val="en-GB"/>
        </w:rPr>
        <w:t>2</w:t>
      </w:r>
      <w:r w:rsidR="004305E1" w:rsidRPr="00F77500">
        <w:rPr>
          <w:rFonts w:ascii="Cordia New" w:eastAsia="Arial Unicode MS" w:hAnsi="Cordia New" w:cs="Cordia New"/>
          <w:color w:val="CF4A02"/>
          <w:sz w:val="26"/>
          <w:szCs w:val="26"/>
          <w:lang w:val="en-GB"/>
        </w:rPr>
        <w:t>0</w:t>
      </w:r>
      <w:r w:rsidRPr="00F77500">
        <w:rPr>
          <w:rFonts w:ascii="Cordia New" w:eastAsia="Arial Unicode MS" w:hAnsi="Cordia New" w:cs="Cordia New"/>
          <w:color w:val="CF4A02"/>
          <w:sz w:val="26"/>
          <w:szCs w:val="26"/>
          <w:lang w:val="en-GB"/>
        </w:rPr>
        <w:t>.2.</w:t>
      </w:r>
      <w:r w:rsidR="004305E1" w:rsidRPr="00F77500">
        <w:rPr>
          <w:rFonts w:ascii="Cordia New" w:eastAsia="Arial Unicode MS" w:hAnsi="Cordia New" w:cs="Cordia New"/>
          <w:color w:val="CF4A02"/>
          <w:sz w:val="26"/>
          <w:szCs w:val="26"/>
          <w:lang w:val="en-GB"/>
        </w:rPr>
        <w:t>2</w:t>
      </w:r>
      <w:r w:rsidRPr="00F77500">
        <w:rPr>
          <w:rFonts w:ascii="Cordia New" w:eastAsia="Arial Unicode MS" w:hAnsi="Cordia New" w:cs="Cordia New"/>
          <w:color w:val="CF4A02"/>
          <w:sz w:val="26"/>
          <w:szCs w:val="26"/>
          <w:lang w:val="en-GB"/>
        </w:rPr>
        <w:tab/>
        <w:t>Coal swap contracts</w:t>
      </w:r>
    </w:p>
    <w:p w14:paraId="0D7EA251" w14:textId="77777777" w:rsidR="000142CE" w:rsidRPr="00F77500" w:rsidRDefault="000142CE" w:rsidP="000142CE">
      <w:pPr>
        <w:ind w:left="540"/>
        <w:jc w:val="both"/>
        <w:rPr>
          <w:rFonts w:ascii="Cordia New" w:eastAsia="Angsana New" w:hAnsi="Cordia New" w:cs="Cordia New"/>
          <w:sz w:val="26"/>
          <w:szCs w:val="26"/>
          <w:lang w:bidi="ar-SA"/>
        </w:rPr>
      </w:pPr>
    </w:p>
    <w:p w14:paraId="4E25BAB7" w14:textId="2D39228B" w:rsidR="000142CE" w:rsidRPr="00F77500" w:rsidRDefault="000142CE" w:rsidP="000142CE">
      <w:pPr>
        <w:ind w:left="544"/>
        <w:jc w:val="both"/>
        <w:rPr>
          <w:rFonts w:ascii="Cordia New" w:eastAsia="Angsana New" w:hAnsi="Cordia New" w:cs="Cordia New"/>
          <w:color w:val="000000"/>
          <w:sz w:val="26"/>
          <w:szCs w:val="26"/>
          <w:lang w:bidi="ar-SA"/>
        </w:rPr>
      </w:pPr>
      <w:r w:rsidRPr="00F77500">
        <w:rPr>
          <w:rFonts w:ascii="Cordia New" w:eastAsia="Angsana New" w:hAnsi="Cordia New" w:cs="Cordia New"/>
          <w:color w:val="000000"/>
          <w:sz w:val="26"/>
          <w:szCs w:val="26"/>
          <w:lang w:bidi="ar-SA"/>
        </w:rPr>
        <w:t xml:space="preserve">As at </w:t>
      </w:r>
      <w:r w:rsidRPr="00F77500">
        <w:rPr>
          <w:rFonts w:ascii="Cordia New" w:eastAsia="Angsana New" w:hAnsi="Cordia New" w:cs="Cordia New"/>
          <w:sz w:val="26"/>
          <w:szCs w:val="26"/>
          <w:lang w:val="en-GB" w:bidi="ar-SA"/>
        </w:rPr>
        <w:t>31 March</w:t>
      </w:r>
      <w:r w:rsidRPr="00F77500">
        <w:rPr>
          <w:rFonts w:ascii="Cordia New" w:eastAsia="Angsana New" w:hAnsi="Cordia New" w:cs="Cordia New"/>
          <w:color w:val="000000"/>
          <w:sz w:val="26"/>
          <w:szCs w:val="26"/>
          <w:lang w:bidi="ar-SA"/>
        </w:rPr>
        <w:t xml:space="preserve"> </w:t>
      </w:r>
      <w:r w:rsidRPr="00F77500">
        <w:rPr>
          <w:rFonts w:ascii="Cordia New" w:eastAsia="Angsana New" w:hAnsi="Cordia New" w:cs="Cordia New"/>
          <w:color w:val="000000"/>
          <w:sz w:val="26"/>
          <w:szCs w:val="26"/>
          <w:lang w:val="en-GB" w:bidi="ar-SA"/>
        </w:rPr>
        <w:t>2023</w:t>
      </w:r>
      <w:r w:rsidRPr="00F77500">
        <w:rPr>
          <w:rFonts w:ascii="Cordia New" w:eastAsia="Angsana New" w:hAnsi="Cordia New" w:cs="Cordia New"/>
          <w:color w:val="000000"/>
          <w:sz w:val="26"/>
          <w:szCs w:val="26"/>
          <w:lang w:bidi="ar-SA"/>
        </w:rPr>
        <w:t xml:space="preserve">, the Group has outstanding coal swap contracts with no physical delivery of selling and buying side of </w:t>
      </w:r>
      <w:r w:rsidRPr="00F77500">
        <w:rPr>
          <w:rFonts w:ascii="Cordia New" w:hAnsi="Cordia New" w:cs="Cordia New"/>
          <w:sz w:val="26"/>
          <w:szCs w:val="26"/>
          <w:lang w:val="en-GB"/>
        </w:rPr>
        <w:t>60,000</w:t>
      </w:r>
      <w:r w:rsidRPr="00F77500">
        <w:rPr>
          <w:rFonts w:ascii="Cordia New" w:eastAsia="Angsana New" w:hAnsi="Cordia New" w:cs="Cordia New"/>
          <w:color w:val="000000"/>
          <w:sz w:val="26"/>
          <w:szCs w:val="26"/>
          <w:lang w:bidi="ar-SA"/>
        </w:rPr>
        <w:t xml:space="preserve"> tons at the rates between US Dollar 332 per ton. Such contracts are due within </w:t>
      </w:r>
      <w:r w:rsidRPr="00F77500">
        <w:rPr>
          <w:rFonts w:ascii="Cordia New" w:eastAsia="Angsana New" w:hAnsi="Cordia New" w:cs="Cordia New"/>
          <w:color w:val="000000"/>
          <w:sz w:val="26"/>
          <w:szCs w:val="26"/>
          <w:lang w:val="en-GB" w:bidi="ar-SA"/>
        </w:rPr>
        <w:t>1</w:t>
      </w:r>
      <w:r w:rsidRPr="00F77500">
        <w:rPr>
          <w:rFonts w:ascii="Cordia New" w:eastAsia="Angsana New" w:hAnsi="Cordia New" w:cs="Cordia New"/>
          <w:color w:val="000000"/>
          <w:sz w:val="26"/>
          <w:szCs w:val="26"/>
          <w:lang w:bidi="ar-SA"/>
        </w:rPr>
        <w:t xml:space="preserve"> year.</w:t>
      </w:r>
    </w:p>
    <w:p w14:paraId="44FB3E40" w14:textId="758FF7D6" w:rsidR="005A42A7" w:rsidRPr="00F77500" w:rsidRDefault="005A42A7" w:rsidP="000142CE">
      <w:pPr>
        <w:ind w:left="544"/>
        <w:jc w:val="both"/>
        <w:rPr>
          <w:rFonts w:ascii="Cordia New" w:eastAsia="Angsana New" w:hAnsi="Cordia New" w:cs="Cordia New"/>
          <w:color w:val="000000"/>
          <w:sz w:val="26"/>
          <w:szCs w:val="26"/>
          <w:lang w:bidi="ar-SA"/>
        </w:rPr>
      </w:pPr>
    </w:p>
    <w:p w14:paraId="27E34EB6" w14:textId="77777777" w:rsidR="005A42A7" w:rsidRPr="00F77500" w:rsidRDefault="005A42A7" w:rsidP="005A42A7">
      <w:pPr>
        <w:ind w:left="540" w:hanging="540"/>
        <w:jc w:val="thaiDistribute"/>
        <w:rPr>
          <w:rFonts w:ascii="Cordia New" w:hAnsi="Cordia New" w:cs="Cordia New"/>
          <w:color w:val="202124"/>
          <w:sz w:val="21"/>
          <w:szCs w:val="21"/>
          <w:lang w:val="en-GB"/>
        </w:rPr>
      </w:pPr>
      <w:r w:rsidRPr="00F77500">
        <w:rPr>
          <w:rFonts w:ascii="Cordia New" w:eastAsia="Arial Unicode MS" w:hAnsi="Cordia New" w:cs="Cordia New"/>
          <w:color w:val="CF4A02"/>
          <w:sz w:val="26"/>
          <w:szCs w:val="26"/>
          <w:lang w:val="en-GB"/>
        </w:rPr>
        <w:t>20.2.3</w:t>
      </w:r>
      <w:r w:rsidRPr="00F77500">
        <w:rPr>
          <w:rFonts w:ascii="Cordia New" w:eastAsia="Arial Unicode MS" w:hAnsi="Cordia New" w:cs="Cordia New"/>
          <w:color w:val="CF4A02"/>
          <w:sz w:val="26"/>
          <w:szCs w:val="26"/>
          <w:lang w:val="en-GB"/>
        </w:rPr>
        <w:tab/>
        <w:t>Coal supply agreement</w:t>
      </w:r>
    </w:p>
    <w:p w14:paraId="400E5974" w14:textId="77777777" w:rsidR="005A42A7" w:rsidRPr="00F77500" w:rsidRDefault="005A42A7" w:rsidP="005A42A7">
      <w:pPr>
        <w:ind w:left="540" w:hanging="540"/>
        <w:jc w:val="thaiDistribute"/>
        <w:rPr>
          <w:rFonts w:ascii="Cordia New" w:hAnsi="Cordia New" w:cs="Cordia New"/>
          <w:color w:val="202124"/>
          <w:sz w:val="21"/>
          <w:szCs w:val="21"/>
          <w:lang w:val="en-GB"/>
        </w:rPr>
      </w:pPr>
    </w:p>
    <w:p w14:paraId="7005A594" w14:textId="564F6CD0" w:rsidR="005A42A7" w:rsidRPr="00F77500" w:rsidRDefault="005A42A7" w:rsidP="005A42A7">
      <w:pPr>
        <w:ind w:left="544"/>
        <w:jc w:val="both"/>
        <w:rPr>
          <w:rFonts w:ascii="Cordia New" w:eastAsia="Angsana New" w:hAnsi="Cordia New" w:cs="Cordia New"/>
          <w:color w:val="000000"/>
          <w:sz w:val="26"/>
          <w:szCs w:val="26"/>
          <w:lang w:bidi="ar-SA"/>
        </w:rPr>
      </w:pPr>
      <w:r w:rsidRPr="00F77500">
        <w:rPr>
          <w:rFonts w:ascii="Cordia New" w:eastAsia="Angsana New" w:hAnsi="Cordia New" w:cs="Cordia New"/>
          <w:color w:val="000000"/>
          <w:sz w:val="26"/>
          <w:szCs w:val="26"/>
          <w:lang w:bidi="ar-SA"/>
        </w:rPr>
        <w:t>As at 31 March 2023, a group of Indonesian subsidiaries had coal supply commitments in accordance with the coal supply agreements for 14.70 million tonnes (31 December 2022: 15.80 million tonnes) at the market price. The coal will be delivered during 2023 and 2024.</w:t>
      </w:r>
    </w:p>
    <w:p w14:paraId="5B3AF722" w14:textId="5B2D8B02" w:rsidR="0038012C" w:rsidRPr="00F77500" w:rsidRDefault="0038012C">
      <w:pPr>
        <w:rPr>
          <w:rFonts w:ascii="Cordia New" w:eastAsia="Arial Unicode MS" w:hAnsi="Cordia New" w:cs="Cordia New"/>
          <w:color w:val="CF4A02"/>
          <w:sz w:val="26"/>
          <w:szCs w:val="26"/>
          <w:lang w:val="en-GB"/>
        </w:rPr>
      </w:pPr>
    </w:p>
    <w:p w14:paraId="6828E7F4" w14:textId="6457DF99" w:rsidR="00581AD7" w:rsidRPr="00F77500" w:rsidRDefault="00004CAF" w:rsidP="0038012C">
      <w:pPr>
        <w:pStyle w:val="Heading2"/>
        <w:keepNext w:val="0"/>
        <w:tabs>
          <w:tab w:val="left" w:pos="539"/>
        </w:tabs>
        <w:ind w:left="540" w:hanging="540"/>
        <w:jc w:val="left"/>
        <w:rPr>
          <w:rFonts w:ascii="Cordia New" w:hAnsi="Cordia New" w:cs="Cordia New"/>
          <w:color w:val="CF4A02"/>
          <w:sz w:val="26"/>
          <w:szCs w:val="26"/>
        </w:rPr>
      </w:pPr>
      <w:r w:rsidRPr="00F77500">
        <w:rPr>
          <w:rFonts w:ascii="Cordia New" w:hAnsi="Cordia New" w:cs="Cordia New"/>
          <w:color w:val="CF4A02"/>
          <w:sz w:val="26"/>
          <w:szCs w:val="26"/>
          <w:u w:val="none"/>
          <w:lang w:val="en-GB"/>
        </w:rPr>
        <w:t>2</w:t>
      </w:r>
      <w:r w:rsidR="00A92BA2" w:rsidRPr="00F77500">
        <w:rPr>
          <w:rFonts w:ascii="Cordia New" w:hAnsi="Cordia New" w:cs="Cordia New"/>
          <w:color w:val="CF4A02"/>
          <w:sz w:val="26"/>
          <w:szCs w:val="26"/>
          <w:u w:val="none"/>
          <w:lang w:val="en-GB"/>
        </w:rPr>
        <w:t>0</w:t>
      </w:r>
      <w:r w:rsidR="00581AD7" w:rsidRPr="00F77500">
        <w:rPr>
          <w:rFonts w:ascii="Cordia New" w:hAnsi="Cordia New" w:cs="Cordia New"/>
          <w:color w:val="CF4A02"/>
          <w:sz w:val="26"/>
          <w:szCs w:val="26"/>
          <w:u w:val="none"/>
          <w:lang w:val="en-GB"/>
        </w:rPr>
        <w:t>.</w:t>
      </w:r>
      <w:r w:rsidRPr="00F77500">
        <w:rPr>
          <w:rFonts w:ascii="Cordia New" w:hAnsi="Cordia New" w:cs="Cordia New"/>
          <w:color w:val="CF4A02"/>
          <w:sz w:val="26"/>
          <w:szCs w:val="26"/>
          <w:u w:val="none"/>
          <w:lang w:val="en-GB"/>
        </w:rPr>
        <w:t>3</w:t>
      </w:r>
      <w:r w:rsidR="00581AD7" w:rsidRPr="00F77500">
        <w:rPr>
          <w:rFonts w:ascii="Cordia New" w:hAnsi="Cordia New" w:cs="Cordia New"/>
          <w:color w:val="CF4A02"/>
          <w:sz w:val="26"/>
          <w:szCs w:val="26"/>
          <w:u w:val="none"/>
          <w:lang w:val="en-GB"/>
        </w:rPr>
        <w:t xml:space="preserve"> </w:t>
      </w:r>
      <w:r w:rsidR="00581AD7" w:rsidRPr="00F77500">
        <w:rPr>
          <w:rFonts w:ascii="Cordia New" w:hAnsi="Cordia New" w:cs="Cordia New"/>
          <w:color w:val="CF4A02"/>
          <w:sz w:val="26"/>
          <w:szCs w:val="26"/>
          <w:u w:val="none"/>
          <w:lang w:val="en-GB"/>
        </w:rPr>
        <w:tab/>
        <w:t>Significant tax audit of Indonesian subsidiaries</w:t>
      </w:r>
    </w:p>
    <w:p w14:paraId="37E37C26" w14:textId="77777777" w:rsidR="00357F75" w:rsidRPr="00F77500" w:rsidRDefault="00357F75" w:rsidP="00034968">
      <w:pPr>
        <w:ind w:left="539"/>
        <w:jc w:val="thaiDistribute"/>
        <w:rPr>
          <w:rFonts w:ascii="Cordia New" w:hAnsi="Cordia New" w:cs="Cordia New"/>
          <w:sz w:val="20"/>
          <w:szCs w:val="20"/>
          <w:lang w:val="en-GB"/>
        </w:rPr>
      </w:pPr>
    </w:p>
    <w:p w14:paraId="29625439" w14:textId="4C063F9E" w:rsidR="00581AD7" w:rsidRPr="00F77500" w:rsidRDefault="00581AD7" w:rsidP="00034968">
      <w:pPr>
        <w:ind w:left="539"/>
        <w:jc w:val="thaiDistribute"/>
        <w:rPr>
          <w:rFonts w:ascii="Cordia New" w:hAnsi="Cordia New" w:cs="Cordia New"/>
          <w:sz w:val="26"/>
          <w:szCs w:val="26"/>
          <w:lang w:val="en-GB"/>
        </w:rPr>
      </w:pPr>
      <w:r w:rsidRPr="00F77500">
        <w:rPr>
          <w:rFonts w:ascii="Cordia New" w:hAnsi="Cordia New" w:cs="Cordia New"/>
          <w:sz w:val="26"/>
          <w:szCs w:val="26"/>
          <w:lang w:val="en-GB"/>
        </w:rPr>
        <w:t xml:space="preserve">Significant tax investigation by the Directorate General of Tax (DGT) </w:t>
      </w:r>
      <w:r w:rsidR="007D56A9" w:rsidRPr="00F77500">
        <w:rPr>
          <w:rFonts w:ascii="Cordia New" w:hAnsi="Cordia New" w:cs="Cordia New"/>
          <w:sz w:val="26"/>
          <w:szCs w:val="26"/>
          <w:lang w:val="en-GB"/>
        </w:rPr>
        <w:t>as at</w:t>
      </w:r>
      <w:r w:rsidRPr="00F77500">
        <w:rPr>
          <w:rFonts w:ascii="Cordia New" w:hAnsi="Cordia New" w:cs="Cordia New"/>
          <w:sz w:val="26"/>
          <w:szCs w:val="26"/>
          <w:lang w:val="en-GB"/>
        </w:rPr>
        <w:t xml:space="preserve"> </w:t>
      </w:r>
      <w:r w:rsidR="00004CAF" w:rsidRPr="00F77500">
        <w:rPr>
          <w:rFonts w:ascii="Cordia New" w:hAnsi="Cordia New" w:cs="Cordia New"/>
          <w:sz w:val="26"/>
          <w:szCs w:val="26"/>
          <w:lang w:val="en-GB"/>
        </w:rPr>
        <w:t>31</w:t>
      </w:r>
      <w:r w:rsidR="00AA6E21" w:rsidRPr="00F77500">
        <w:rPr>
          <w:rFonts w:ascii="Cordia New" w:hAnsi="Cordia New" w:cs="Cordia New"/>
          <w:sz w:val="26"/>
          <w:szCs w:val="26"/>
          <w:lang w:val="en-GB"/>
        </w:rPr>
        <w:t xml:space="preserve"> March</w:t>
      </w:r>
      <w:r w:rsidRPr="00F77500">
        <w:rPr>
          <w:rFonts w:ascii="Cordia New" w:hAnsi="Cordia New" w:cs="Cordia New"/>
          <w:sz w:val="26"/>
          <w:szCs w:val="26"/>
          <w:lang w:val="en-GB"/>
        </w:rPr>
        <w:t xml:space="preserve"> </w:t>
      </w:r>
      <w:r w:rsidR="00004CAF" w:rsidRPr="00F77500">
        <w:rPr>
          <w:rFonts w:ascii="Cordia New" w:hAnsi="Cordia New" w:cs="Cordia New"/>
          <w:sz w:val="26"/>
          <w:szCs w:val="26"/>
          <w:lang w:val="en-GB"/>
        </w:rPr>
        <w:t>2023</w:t>
      </w:r>
      <w:r w:rsidRPr="00F77500">
        <w:rPr>
          <w:rFonts w:ascii="Cordia New" w:hAnsi="Cordia New" w:cs="Cordia New"/>
          <w:sz w:val="26"/>
          <w:szCs w:val="26"/>
          <w:lang w:val="en-GB"/>
        </w:rPr>
        <w:t xml:space="preserve"> are as follow:</w:t>
      </w:r>
    </w:p>
    <w:p w14:paraId="2025BCF9" w14:textId="12429801" w:rsidR="00DA465E" w:rsidRPr="00F77500" w:rsidRDefault="00DA465E" w:rsidP="00034968">
      <w:pPr>
        <w:ind w:left="539"/>
        <w:jc w:val="thaiDistribute"/>
        <w:rPr>
          <w:rFonts w:ascii="Cordia New" w:hAnsi="Cordia New" w:cs="Cordia New"/>
          <w:sz w:val="20"/>
          <w:szCs w:val="20"/>
          <w:lang w:val="en-GB"/>
        </w:rPr>
      </w:pPr>
    </w:p>
    <w:tbl>
      <w:tblPr>
        <w:tblW w:w="9464"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1"/>
        <w:gridCol w:w="1043"/>
        <w:gridCol w:w="1276"/>
        <w:gridCol w:w="1417"/>
        <w:gridCol w:w="2694"/>
        <w:gridCol w:w="2233"/>
      </w:tblGrid>
      <w:tr w:rsidR="0066161B" w:rsidRPr="00F77500" w14:paraId="3EE47714" w14:textId="77777777" w:rsidTr="00CD72DA">
        <w:trPr>
          <w:tblHeader/>
        </w:trPr>
        <w:tc>
          <w:tcPr>
            <w:tcW w:w="801" w:type="dxa"/>
            <w:tcBorders>
              <w:top w:val="single" w:sz="4" w:space="0" w:color="auto"/>
              <w:left w:val="single" w:sz="4" w:space="0" w:color="auto"/>
              <w:bottom w:val="nil"/>
              <w:right w:val="single" w:sz="4" w:space="0" w:color="auto"/>
            </w:tcBorders>
            <w:shd w:val="clear" w:color="auto" w:fill="auto"/>
            <w:vAlign w:val="center"/>
            <w:hideMark/>
          </w:tcPr>
          <w:p w14:paraId="5090D8B5" w14:textId="77777777" w:rsidR="0066161B" w:rsidRPr="00F77500" w:rsidRDefault="0066161B" w:rsidP="00034968">
            <w:pPr>
              <w:ind w:left="-65" w:right="-62"/>
              <w:jc w:val="center"/>
              <w:rPr>
                <w:rFonts w:ascii="Cordia New" w:eastAsia="Angsana New" w:hAnsi="Cordia New" w:cs="Cordia New"/>
                <w:b/>
                <w:bCs/>
                <w:spacing w:val="-4"/>
                <w:sz w:val="26"/>
                <w:szCs w:val="26"/>
              </w:rPr>
            </w:pPr>
            <w:r w:rsidRPr="00F77500">
              <w:rPr>
                <w:rFonts w:ascii="Cordia New" w:eastAsia="Angsana New" w:hAnsi="Cordia New" w:cs="Cordia New"/>
                <w:b/>
                <w:bCs/>
                <w:sz w:val="26"/>
                <w:szCs w:val="26"/>
              </w:rPr>
              <w:t>Fiscal</w:t>
            </w:r>
          </w:p>
        </w:tc>
        <w:tc>
          <w:tcPr>
            <w:tcW w:w="1043" w:type="dxa"/>
            <w:tcBorders>
              <w:top w:val="single" w:sz="4" w:space="0" w:color="auto"/>
              <w:left w:val="single" w:sz="4" w:space="0" w:color="auto"/>
              <w:bottom w:val="nil"/>
              <w:right w:val="single" w:sz="4" w:space="0" w:color="auto"/>
            </w:tcBorders>
            <w:shd w:val="clear" w:color="auto" w:fill="auto"/>
            <w:vAlign w:val="center"/>
          </w:tcPr>
          <w:p w14:paraId="5FD68765" w14:textId="6CA43382" w:rsidR="0066161B" w:rsidRPr="00F77500" w:rsidRDefault="00E53E25" w:rsidP="00034968">
            <w:pPr>
              <w:ind w:left="-28" w:right="-41"/>
              <w:jc w:val="center"/>
              <w:rPr>
                <w:rFonts w:ascii="Cordia New" w:eastAsia="Angsana New" w:hAnsi="Cordia New" w:cs="Cordia New"/>
                <w:b/>
                <w:bCs/>
                <w:spacing w:val="-4"/>
                <w:sz w:val="26"/>
                <w:szCs w:val="26"/>
                <w:lang w:val="en-GB"/>
              </w:rPr>
            </w:pPr>
            <w:r w:rsidRPr="00F77500">
              <w:rPr>
                <w:rFonts w:ascii="Cordia New" w:eastAsia="Angsana New" w:hAnsi="Cordia New" w:cs="Cordia New"/>
                <w:b/>
                <w:bCs/>
                <w:spacing w:val="-4"/>
                <w:sz w:val="26"/>
                <w:szCs w:val="26"/>
                <w:lang w:val="en-GB"/>
              </w:rPr>
              <w:t>Subsidiaries</w:t>
            </w:r>
          </w:p>
        </w:tc>
        <w:tc>
          <w:tcPr>
            <w:tcW w:w="1276" w:type="dxa"/>
            <w:tcBorders>
              <w:top w:val="single" w:sz="4" w:space="0" w:color="auto"/>
              <w:left w:val="single" w:sz="4" w:space="0" w:color="auto"/>
              <w:bottom w:val="nil"/>
              <w:right w:val="single" w:sz="4" w:space="0" w:color="auto"/>
            </w:tcBorders>
            <w:shd w:val="clear" w:color="auto" w:fill="auto"/>
            <w:vAlign w:val="center"/>
          </w:tcPr>
          <w:p w14:paraId="44152042" w14:textId="77777777" w:rsidR="0066161B" w:rsidRPr="00F77500" w:rsidRDefault="0066161B" w:rsidP="00034968">
            <w:pPr>
              <w:jc w:val="center"/>
              <w:rPr>
                <w:rFonts w:ascii="Cordia New" w:eastAsia="Angsana New" w:hAnsi="Cordia New" w:cs="Cordia New"/>
                <w:b/>
                <w:bCs/>
                <w:sz w:val="26"/>
                <w:szCs w:val="26"/>
                <w:lang w:val="en-GB"/>
              </w:rPr>
            </w:pPr>
            <w:r w:rsidRPr="00F77500">
              <w:rPr>
                <w:rFonts w:ascii="Cordia New" w:eastAsia="Angsana New" w:hAnsi="Cordia New" w:cs="Cordia New"/>
                <w:b/>
                <w:bCs/>
                <w:sz w:val="26"/>
                <w:szCs w:val="26"/>
                <w:lang w:val="en-GB"/>
              </w:rPr>
              <w:t>Tax type</w:t>
            </w:r>
          </w:p>
        </w:tc>
        <w:tc>
          <w:tcPr>
            <w:tcW w:w="1417" w:type="dxa"/>
            <w:tcBorders>
              <w:top w:val="single" w:sz="4" w:space="0" w:color="auto"/>
              <w:left w:val="single" w:sz="4" w:space="0" w:color="auto"/>
              <w:bottom w:val="nil"/>
              <w:right w:val="single" w:sz="4" w:space="0" w:color="auto"/>
            </w:tcBorders>
            <w:shd w:val="clear" w:color="auto" w:fill="auto"/>
          </w:tcPr>
          <w:p w14:paraId="79835366" w14:textId="77777777" w:rsidR="0066161B" w:rsidRPr="00F77500" w:rsidRDefault="0066161B" w:rsidP="00034968">
            <w:pPr>
              <w:jc w:val="center"/>
              <w:rPr>
                <w:rFonts w:ascii="Cordia New" w:eastAsia="Angsana New" w:hAnsi="Cordia New" w:cs="Cordia New"/>
                <w:b/>
                <w:bCs/>
                <w:spacing w:val="-4"/>
                <w:sz w:val="26"/>
                <w:szCs w:val="26"/>
                <w:cs/>
                <w:lang w:val="en-GB"/>
              </w:rPr>
            </w:pPr>
            <w:r w:rsidRPr="00F77500">
              <w:rPr>
                <w:rFonts w:ascii="Cordia New" w:eastAsia="Angsana New" w:hAnsi="Cordia New" w:cs="Cordia New"/>
                <w:b/>
                <w:bCs/>
                <w:spacing w:val="-4"/>
                <w:sz w:val="26"/>
                <w:szCs w:val="26"/>
                <w:lang w:val="en-GB"/>
              </w:rPr>
              <w:t>Tax assessment</w:t>
            </w:r>
          </w:p>
        </w:tc>
        <w:tc>
          <w:tcPr>
            <w:tcW w:w="2694" w:type="dxa"/>
            <w:tcBorders>
              <w:top w:val="single" w:sz="4" w:space="0" w:color="auto"/>
              <w:left w:val="single" w:sz="4" w:space="0" w:color="auto"/>
              <w:bottom w:val="nil"/>
              <w:right w:val="single" w:sz="4" w:space="0" w:color="auto"/>
            </w:tcBorders>
            <w:shd w:val="clear" w:color="auto" w:fill="auto"/>
          </w:tcPr>
          <w:p w14:paraId="3E235E93" w14:textId="77777777" w:rsidR="0066161B" w:rsidRPr="00F77500" w:rsidRDefault="0066161B" w:rsidP="00034968">
            <w:pPr>
              <w:tabs>
                <w:tab w:val="right" w:pos="749"/>
              </w:tabs>
              <w:ind w:left="-74" w:right="-72"/>
              <w:jc w:val="center"/>
              <w:rPr>
                <w:rFonts w:ascii="Cordia New" w:eastAsia="Angsana New" w:hAnsi="Cordia New" w:cs="Cordia New"/>
                <w:b/>
                <w:bCs/>
                <w:sz w:val="26"/>
                <w:szCs w:val="26"/>
                <w:cs/>
                <w:lang w:val="en-GB"/>
              </w:rPr>
            </w:pPr>
            <w:r w:rsidRPr="00F77500">
              <w:rPr>
                <w:rFonts w:ascii="Cordia New" w:eastAsia="Angsana New" w:hAnsi="Cordia New" w:cs="Cordia New"/>
                <w:b/>
                <w:bCs/>
                <w:sz w:val="26"/>
                <w:szCs w:val="26"/>
                <w:lang w:val="en-GB"/>
              </w:rPr>
              <w:t>Dispute amount</w:t>
            </w:r>
          </w:p>
        </w:tc>
        <w:tc>
          <w:tcPr>
            <w:tcW w:w="2233" w:type="dxa"/>
            <w:vMerge w:val="restart"/>
            <w:tcBorders>
              <w:left w:val="single" w:sz="4" w:space="0" w:color="auto"/>
              <w:right w:val="single" w:sz="4" w:space="0" w:color="auto"/>
            </w:tcBorders>
            <w:shd w:val="clear" w:color="auto" w:fill="auto"/>
            <w:hideMark/>
          </w:tcPr>
          <w:p w14:paraId="2BDFAC5F" w14:textId="77777777" w:rsidR="0066161B" w:rsidRPr="00F77500" w:rsidRDefault="0066161B" w:rsidP="00034968">
            <w:pPr>
              <w:ind w:right="-72"/>
              <w:jc w:val="center"/>
              <w:rPr>
                <w:rFonts w:ascii="Cordia New" w:eastAsia="Angsana New" w:hAnsi="Cordia New" w:cs="Cordia New"/>
                <w:b/>
                <w:bCs/>
                <w:sz w:val="26"/>
                <w:szCs w:val="26"/>
              </w:rPr>
            </w:pPr>
            <w:r w:rsidRPr="00F77500">
              <w:rPr>
                <w:rFonts w:ascii="Cordia New" w:eastAsia="Angsana New" w:hAnsi="Cordia New" w:cs="Cordia New"/>
                <w:b/>
                <w:bCs/>
                <w:sz w:val="26"/>
                <w:szCs w:val="26"/>
              </w:rPr>
              <w:t>Status</w:t>
            </w:r>
          </w:p>
        </w:tc>
      </w:tr>
      <w:tr w:rsidR="0066161B" w:rsidRPr="00F77500" w14:paraId="6895D485" w14:textId="77777777" w:rsidTr="00CE0AA9">
        <w:trPr>
          <w:tblHeader/>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5DB90771" w14:textId="77777777" w:rsidR="0066161B" w:rsidRPr="00F77500" w:rsidRDefault="0066161B" w:rsidP="00034968">
            <w:pPr>
              <w:ind w:left="-65" w:right="-62"/>
              <w:jc w:val="center"/>
              <w:rPr>
                <w:rFonts w:ascii="Cordia New" w:eastAsia="Angsana New" w:hAnsi="Cordia New" w:cs="Cordia New"/>
                <w:b/>
                <w:bCs/>
                <w:spacing w:val="-4"/>
                <w:sz w:val="26"/>
                <w:szCs w:val="26"/>
              </w:rPr>
            </w:pPr>
            <w:r w:rsidRPr="00F77500">
              <w:rPr>
                <w:rFonts w:ascii="Cordia New" w:eastAsia="Angsana New" w:hAnsi="Cordia New" w:cs="Cordia New"/>
                <w:b/>
                <w:bCs/>
                <w:spacing w:val="-4"/>
                <w:sz w:val="26"/>
                <w:szCs w:val="26"/>
              </w:rPr>
              <w:t>year</w:t>
            </w:r>
          </w:p>
        </w:tc>
        <w:tc>
          <w:tcPr>
            <w:tcW w:w="1043" w:type="dxa"/>
            <w:tcBorders>
              <w:top w:val="nil"/>
              <w:left w:val="single" w:sz="4" w:space="0" w:color="auto"/>
              <w:bottom w:val="single" w:sz="4" w:space="0" w:color="auto"/>
              <w:right w:val="single" w:sz="4" w:space="0" w:color="auto"/>
            </w:tcBorders>
            <w:shd w:val="clear" w:color="auto" w:fill="auto"/>
            <w:vAlign w:val="center"/>
            <w:hideMark/>
          </w:tcPr>
          <w:p w14:paraId="1E5F5757" w14:textId="77777777" w:rsidR="0066161B" w:rsidRPr="00F77500" w:rsidRDefault="0066161B" w:rsidP="00034968">
            <w:pPr>
              <w:ind w:left="-28" w:right="-41"/>
              <w:jc w:val="center"/>
              <w:rPr>
                <w:rFonts w:ascii="Cordia New" w:eastAsia="Angsana New" w:hAnsi="Cordia New" w:cs="Cordia New"/>
                <w:b/>
                <w:bCs/>
                <w:sz w:val="26"/>
                <w:szCs w:val="26"/>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AA65D8D" w14:textId="77777777" w:rsidR="0066161B" w:rsidRPr="00F77500" w:rsidRDefault="0066161B" w:rsidP="00034968">
            <w:pPr>
              <w:jc w:val="center"/>
              <w:rPr>
                <w:rFonts w:ascii="Cordia New" w:eastAsia="Angsana New" w:hAnsi="Cordia New" w:cs="Cordia New"/>
                <w:b/>
                <w:bCs/>
                <w:sz w:val="26"/>
                <w:szCs w:val="26"/>
              </w:rPr>
            </w:pPr>
          </w:p>
        </w:tc>
        <w:tc>
          <w:tcPr>
            <w:tcW w:w="1417" w:type="dxa"/>
            <w:tcBorders>
              <w:top w:val="nil"/>
              <w:left w:val="single" w:sz="4" w:space="0" w:color="auto"/>
              <w:bottom w:val="single" w:sz="4" w:space="0" w:color="auto"/>
              <w:right w:val="single" w:sz="4" w:space="0" w:color="auto"/>
            </w:tcBorders>
            <w:shd w:val="clear" w:color="auto" w:fill="auto"/>
          </w:tcPr>
          <w:p w14:paraId="6B5FC5DC" w14:textId="77777777" w:rsidR="0066161B" w:rsidRPr="00F77500" w:rsidRDefault="0066161B" w:rsidP="00034968">
            <w:pPr>
              <w:jc w:val="center"/>
              <w:rPr>
                <w:rFonts w:ascii="Cordia New" w:eastAsia="Angsana New" w:hAnsi="Cordia New" w:cs="Cordia New"/>
                <w:b/>
                <w:bCs/>
                <w:spacing w:val="-4"/>
                <w:sz w:val="26"/>
                <w:szCs w:val="26"/>
                <w:lang w:val="en-GB"/>
              </w:rPr>
            </w:pPr>
            <w:r w:rsidRPr="00F77500">
              <w:rPr>
                <w:rFonts w:ascii="Cordia New" w:eastAsia="Angsana New" w:hAnsi="Cordia New" w:cs="Cordia New"/>
                <w:b/>
                <w:bCs/>
                <w:spacing w:val="-4"/>
                <w:sz w:val="26"/>
                <w:szCs w:val="26"/>
                <w:lang w:val="en-GB"/>
              </w:rPr>
              <w:t>letter</w:t>
            </w:r>
          </w:p>
        </w:tc>
        <w:tc>
          <w:tcPr>
            <w:tcW w:w="2694" w:type="dxa"/>
            <w:tcBorders>
              <w:top w:val="nil"/>
              <w:left w:val="single" w:sz="4" w:space="0" w:color="auto"/>
              <w:bottom w:val="single" w:sz="4" w:space="0" w:color="auto"/>
              <w:right w:val="single" w:sz="4" w:space="0" w:color="auto"/>
            </w:tcBorders>
            <w:shd w:val="clear" w:color="auto" w:fill="auto"/>
          </w:tcPr>
          <w:p w14:paraId="54366861" w14:textId="77777777" w:rsidR="0066161B" w:rsidRPr="00F77500" w:rsidRDefault="0066161B" w:rsidP="00034968">
            <w:pPr>
              <w:tabs>
                <w:tab w:val="right" w:pos="749"/>
              </w:tabs>
              <w:ind w:right="-72"/>
              <w:jc w:val="both"/>
              <w:rPr>
                <w:rFonts w:ascii="Cordia New" w:eastAsia="Angsana New" w:hAnsi="Cordia New" w:cs="Cordia New"/>
                <w:b/>
                <w:bCs/>
                <w:sz w:val="26"/>
                <w:szCs w:val="26"/>
                <w:cs/>
                <w:lang w:val="en-GB"/>
              </w:rPr>
            </w:pPr>
          </w:p>
        </w:tc>
        <w:tc>
          <w:tcPr>
            <w:tcW w:w="2233" w:type="dxa"/>
            <w:vMerge/>
            <w:tcBorders>
              <w:left w:val="single" w:sz="4" w:space="0" w:color="auto"/>
              <w:bottom w:val="single" w:sz="4" w:space="0" w:color="auto"/>
              <w:right w:val="single" w:sz="4" w:space="0" w:color="auto"/>
            </w:tcBorders>
            <w:shd w:val="clear" w:color="auto" w:fill="auto"/>
            <w:hideMark/>
          </w:tcPr>
          <w:p w14:paraId="464F3AF6" w14:textId="77777777" w:rsidR="0066161B" w:rsidRPr="00F77500" w:rsidRDefault="0066161B" w:rsidP="00034968">
            <w:pPr>
              <w:ind w:right="-72"/>
              <w:rPr>
                <w:rFonts w:ascii="Cordia New" w:eastAsia="Angsana New" w:hAnsi="Cordia New" w:cs="Cordia New"/>
                <w:sz w:val="26"/>
                <w:szCs w:val="26"/>
              </w:rPr>
            </w:pPr>
          </w:p>
        </w:tc>
      </w:tr>
      <w:tr w:rsidR="0066161B" w:rsidRPr="00F77500" w14:paraId="4478F800"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533B924D" w14:textId="08D73289" w:rsidR="0066161B" w:rsidRPr="00F77500" w:rsidRDefault="00004CAF" w:rsidP="00034968">
            <w:pPr>
              <w:spacing w:line="256" w:lineRule="auto"/>
              <w:jc w:val="center"/>
              <w:rPr>
                <w:rFonts w:ascii="Cordia New" w:eastAsia="Angsana New" w:hAnsi="Cordia New" w:cs="Cordia New"/>
                <w:color w:val="000000" w:themeColor="text1"/>
                <w:sz w:val="26"/>
                <w:szCs w:val="26"/>
                <w:lang w:val="en-GB"/>
              </w:rPr>
            </w:pPr>
            <w:r w:rsidRPr="00F77500">
              <w:rPr>
                <w:rFonts w:ascii="Cordia New" w:eastAsia="Angsana New" w:hAnsi="Cordia New" w:cs="Cordia New"/>
                <w:color w:val="000000" w:themeColor="text1"/>
                <w:sz w:val="26"/>
                <w:szCs w:val="26"/>
                <w:lang w:val="en-GB"/>
              </w:rPr>
              <w:t>2011</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2F688737" w14:textId="77777777" w:rsidR="0066161B" w:rsidRPr="00F77500" w:rsidRDefault="0066161B" w:rsidP="00034968">
            <w:pPr>
              <w:spacing w:line="256" w:lineRule="auto"/>
              <w:ind w:left="-39" w:right="-74"/>
              <w:jc w:val="center"/>
              <w:rPr>
                <w:rFonts w:ascii="Cordia New" w:eastAsia="Angsana New" w:hAnsi="Cordia New" w:cs="Cordia New"/>
                <w:color w:val="000000" w:themeColor="text1"/>
                <w:sz w:val="26"/>
                <w:szCs w:val="26"/>
              </w:rPr>
            </w:pPr>
            <w:r w:rsidRPr="00F77500">
              <w:rPr>
                <w:rFonts w:ascii="Cordia New" w:eastAsia="Angsana New" w:hAnsi="Cordia New" w:cs="Cordia New"/>
                <w:color w:val="000000" w:themeColor="text1"/>
                <w:sz w:val="26"/>
                <w:szCs w:val="26"/>
              </w:rPr>
              <w:t>TCM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180A64" w14:textId="4CE5B824" w:rsidR="0066161B" w:rsidRPr="00F77500" w:rsidRDefault="0066161B" w:rsidP="00034968">
            <w:pPr>
              <w:spacing w:line="256" w:lineRule="auto"/>
              <w:ind w:left="-34" w:right="-83"/>
              <w:jc w:val="center"/>
              <w:rPr>
                <w:rFonts w:ascii="Cordia New" w:eastAsia="Angsana New" w:hAnsi="Cordia New" w:cs="Cordia New"/>
                <w:color w:val="000000" w:themeColor="text1"/>
                <w:spacing w:val="-4"/>
                <w:sz w:val="26"/>
                <w:szCs w:val="26"/>
              </w:rPr>
            </w:pPr>
            <w:r w:rsidRPr="00F77500">
              <w:rPr>
                <w:rFonts w:ascii="Cordia New" w:eastAsia="Angsana New" w:hAnsi="Cordia New" w:cs="Cordia New"/>
                <w:color w:val="000000" w:themeColor="text1"/>
                <w:spacing w:val="-4"/>
                <w:sz w:val="26"/>
                <w:szCs w:val="26"/>
              </w:rPr>
              <w:t xml:space="preserve">Withholding tax (WHT) </w:t>
            </w:r>
            <w:r w:rsidR="00004CAF" w:rsidRPr="00F77500">
              <w:rPr>
                <w:rFonts w:ascii="Cordia New" w:eastAsia="Angsana New" w:hAnsi="Cordia New" w:cs="Cordia New"/>
                <w:color w:val="000000" w:themeColor="text1"/>
                <w:spacing w:val="-4"/>
                <w:sz w:val="26"/>
                <w:szCs w:val="26"/>
                <w:lang w:val="en-GB"/>
              </w:rPr>
              <w:t>23</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2D538E1F" w14:textId="77777777" w:rsidR="0066161B" w:rsidRPr="00F77500" w:rsidRDefault="0066161B" w:rsidP="00034968">
            <w:pPr>
              <w:tabs>
                <w:tab w:val="decimal" w:pos="749"/>
              </w:tabs>
              <w:spacing w:line="256" w:lineRule="auto"/>
              <w:ind w:left="-14" w:right="-112" w:hanging="6"/>
              <w:jc w:val="center"/>
              <w:rPr>
                <w:rFonts w:ascii="Cordia New" w:eastAsia="Angsana New" w:hAnsi="Cordia New" w:cs="Cordia New"/>
                <w:color w:val="000000" w:themeColor="text1"/>
                <w:sz w:val="26"/>
                <w:szCs w:val="26"/>
              </w:rPr>
            </w:pPr>
            <w:r w:rsidRPr="00F77500">
              <w:rPr>
                <w:rFonts w:ascii="Cordia New" w:eastAsia="Angsana New" w:hAnsi="Cordia New" w:cs="Cordia New"/>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79801566" w14:textId="79186FA8" w:rsidR="0066161B" w:rsidRPr="00F77500" w:rsidRDefault="0066161B" w:rsidP="00034968">
            <w:pPr>
              <w:tabs>
                <w:tab w:val="decimal" w:pos="436"/>
              </w:tabs>
              <w:spacing w:line="256" w:lineRule="auto"/>
              <w:ind w:left="-20" w:right="-112"/>
              <w:rPr>
                <w:rFonts w:ascii="Cordia New" w:eastAsia="Angsana New" w:hAnsi="Cordia New" w:cs="Cordia New"/>
                <w:color w:val="000000" w:themeColor="text1"/>
                <w:spacing w:val="-4"/>
                <w:sz w:val="26"/>
                <w:szCs w:val="26"/>
              </w:rPr>
            </w:pPr>
            <w:r w:rsidRPr="00F77500">
              <w:rPr>
                <w:rFonts w:ascii="Cordia New" w:eastAsia="Angsana New" w:hAnsi="Cordia New" w:cs="Cordia New"/>
                <w:color w:val="000000" w:themeColor="text1"/>
                <w:spacing w:val="-4"/>
                <w:sz w:val="26"/>
                <w:szCs w:val="26"/>
              </w:rPr>
              <w:t xml:space="preserve">Indonesian Rupiah </w:t>
            </w:r>
            <w:r w:rsidR="00004CAF" w:rsidRPr="00F77500">
              <w:rPr>
                <w:rFonts w:ascii="Cordia New" w:eastAsia="Angsana New" w:hAnsi="Cordia New" w:cs="Cordia New"/>
                <w:color w:val="000000" w:themeColor="text1"/>
                <w:spacing w:val="-4"/>
                <w:sz w:val="26"/>
                <w:szCs w:val="26"/>
                <w:lang w:val="en-GB"/>
              </w:rPr>
              <w:t>36</w:t>
            </w:r>
            <w:r w:rsidRPr="00F77500">
              <w:rPr>
                <w:rFonts w:ascii="Cordia New" w:eastAsia="Angsana New" w:hAnsi="Cordia New" w:cs="Cordia New"/>
                <w:color w:val="000000" w:themeColor="text1"/>
                <w:spacing w:val="-4"/>
                <w:sz w:val="26"/>
                <w:szCs w:val="26"/>
              </w:rPr>
              <w:t>.</w:t>
            </w:r>
            <w:r w:rsidR="00004CAF" w:rsidRPr="00F77500">
              <w:rPr>
                <w:rFonts w:ascii="Cordia New" w:eastAsia="Angsana New" w:hAnsi="Cordia New" w:cs="Cordia New"/>
                <w:color w:val="000000" w:themeColor="text1"/>
                <w:spacing w:val="-4"/>
                <w:sz w:val="26"/>
                <w:szCs w:val="26"/>
                <w:lang w:val="en-GB"/>
              </w:rPr>
              <w:t>4</w:t>
            </w:r>
            <w:r w:rsidRPr="00F77500">
              <w:rPr>
                <w:rFonts w:ascii="Cordia New" w:eastAsia="Angsana New" w:hAnsi="Cordia New" w:cs="Cordia New"/>
                <w:color w:val="000000" w:themeColor="text1"/>
                <w:spacing w:val="-4"/>
                <w:sz w:val="26"/>
                <w:szCs w:val="26"/>
              </w:rPr>
              <w:t xml:space="preserve"> billion (equivalent to US Dollar </w:t>
            </w:r>
            <w:r w:rsidR="00004CAF" w:rsidRPr="00F77500">
              <w:rPr>
                <w:rFonts w:ascii="Cordia New" w:eastAsia="Angsana New" w:hAnsi="Cordia New" w:cs="Cordia New"/>
                <w:color w:val="000000" w:themeColor="text1"/>
                <w:spacing w:val="-4"/>
                <w:sz w:val="26"/>
                <w:szCs w:val="26"/>
                <w:lang w:val="en-GB"/>
              </w:rPr>
              <w:t>2</w:t>
            </w:r>
            <w:r w:rsidRPr="00F77500">
              <w:rPr>
                <w:rFonts w:ascii="Cordia New" w:eastAsia="Angsana New" w:hAnsi="Cordia New" w:cs="Cordia New"/>
                <w:color w:val="000000" w:themeColor="text1"/>
                <w:spacing w:val="-4"/>
                <w:sz w:val="26"/>
                <w:szCs w:val="26"/>
              </w:rPr>
              <w:t>.</w:t>
            </w:r>
            <w:r w:rsidR="008B4D0F" w:rsidRPr="00F77500">
              <w:rPr>
                <w:rFonts w:ascii="Cordia New" w:eastAsia="Angsana New" w:hAnsi="Cordia New" w:cs="Cordia New"/>
                <w:color w:val="000000" w:themeColor="text1"/>
                <w:spacing w:val="-4"/>
                <w:sz w:val="26"/>
                <w:szCs w:val="26"/>
                <w:lang w:val="en-GB"/>
              </w:rPr>
              <w:t>4</w:t>
            </w:r>
            <w:r w:rsidRPr="00F77500">
              <w:rPr>
                <w:rFonts w:ascii="Cordia New" w:eastAsia="Angsana New" w:hAnsi="Cordia New" w:cs="Cordia New"/>
                <w:color w:val="000000" w:themeColor="text1"/>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41C1D79A" w14:textId="77777777" w:rsidR="0066161B" w:rsidRPr="00F77500" w:rsidRDefault="0066161B" w:rsidP="00034968">
            <w:pPr>
              <w:ind w:right="-72"/>
              <w:rPr>
                <w:rFonts w:ascii="Cordia New" w:eastAsia="Angsana New" w:hAnsi="Cordia New" w:cs="Cordia New"/>
                <w:color w:val="000000" w:themeColor="text1"/>
                <w:sz w:val="26"/>
                <w:szCs w:val="26"/>
              </w:rPr>
            </w:pPr>
            <w:r w:rsidRPr="00F77500">
              <w:rPr>
                <w:rFonts w:ascii="Cordia New" w:eastAsia="Angsana New" w:hAnsi="Cordia New" w:cs="Cordia New"/>
                <w:color w:val="000000" w:themeColor="text1"/>
                <w:sz w:val="26"/>
                <w:szCs w:val="26"/>
              </w:rPr>
              <w:t>Submitted Judicial Review to Supreme Court</w:t>
            </w:r>
          </w:p>
        </w:tc>
      </w:tr>
      <w:tr w:rsidR="0066161B" w:rsidRPr="00F77500" w14:paraId="46BC3DFD"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6FCEF5A8" w14:textId="64C0B40C" w:rsidR="0066161B" w:rsidRPr="00F77500" w:rsidRDefault="00004CAF" w:rsidP="00034968">
            <w:pPr>
              <w:spacing w:line="256" w:lineRule="auto"/>
              <w:jc w:val="center"/>
              <w:rPr>
                <w:rFonts w:ascii="Cordia New" w:eastAsia="Angsana New" w:hAnsi="Cordia New" w:cs="Cordia New"/>
                <w:color w:val="000000" w:themeColor="text1"/>
                <w:sz w:val="26"/>
                <w:szCs w:val="26"/>
                <w:lang w:val="en-GB"/>
              </w:rPr>
            </w:pPr>
            <w:r w:rsidRPr="00F77500">
              <w:rPr>
                <w:rFonts w:ascii="Cordia New" w:eastAsia="Angsana New" w:hAnsi="Cordia New" w:cs="Cordia New"/>
                <w:color w:val="000000" w:themeColor="text1"/>
                <w:sz w:val="26"/>
                <w:szCs w:val="26"/>
                <w:lang w:val="en-GB"/>
              </w:rPr>
              <w:t>2012</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71B3302E" w14:textId="77777777" w:rsidR="0066161B" w:rsidRPr="00F77500" w:rsidRDefault="0066161B" w:rsidP="00034968">
            <w:pPr>
              <w:spacing w:line="256" w:lineRule="auto"/>
              <w:ind w:left="-39" w:right="-74"/>
              <w:jc w:val="center"/>
              <w:rPr>
                <w:rFonts w:ascii="Cordia New" w:eastAsia="Angsana New" w:hAnsi="Cordia New" w:cs="Cordia New"/>
                <w:color w:val="000000" w:themeColor="text1"/>
                <w:sz w:val="26"/>
                <w:szCs w:val="26"/>
                <w:lang w:val="en-GB"/>
              </w:rPr>
            </w:pPr>
            <w:r w:rsidRPr="00F77500">
              <w:rPr>
                <w:rFonts w:ascii="Cordia New" w:eastAsia="Angsana New" w:hAnsi="Cordia New" w:cs="Cordia New"/>
                <w:color w:val="000000" w:themeColor="text1"/>
                <w:sz w:val="26"/>
                <w:szCs w:val="26"/>
                <w:lang w:val="en-GB"/>
              </w:rPr>
              <w:t>TCM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4C422F" w14:textId="77777777" w:rsidR="0066161B" w:rsidRPr="00F77500" w:rsidRDefault="0066161B" w:rsidP="00034968">
            <w:pPr>
              <w:spacing w:line="256" w:lineRule="auto"/>
              <w:ind w:left="-34" w:right="-83"/>
              <w:jc w:val="center"/>
              <w:rPr>
                <w:rFonts w:ascii="Cordia New" w:eastAsia="Angsana New" w:hAnsi="Cordia New" w:cs="Cordia New"/>
                <w:color w:val="000000" w:themeColor="text1"/>
                <w:sz w:val="26"/>
                <w:szCs w:val="26"/>
                <w:lang w:val="en-GB"/>
              </w:rPr>
            </w:pPr>
            <w:r w:rsidRPr="00F77500">
              <w:rPr>
                <w:rFonts w:ascii="Cordia New" w:eastAsia="Angsana New" w:hAnsi="Cordia New" w:cs="Cordia New"/>
                <w:color w:val="000000" w:themeColor="text1"/>
                <w:sz w:val="26"/>
                <w:szCs w:val="26"/>
                <w:lang w:val="en-GB"/>
              </w:rPr>
              <w:t>CIT</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4293C716" w14:textId="77777777" w:rsidR="0066161B" w:rsidRPr="00F77500" w:rsidRDefault="0066161B" w:rsidP="00034968">
            <w:pPr>
              <w:tabs>
                <w:tab w:val="decimal" w:pos="749"/>
              </w:tabs>
              <w:spacing w:line="256" w:lineRule="auto"/>
              <w:ind w:left="-14" w:right="-112" w:hanging="6"/>
              <w:jc w:val="center"/>
              <w:rPr>
                <w:rFonts w:ascii="Cordia New" w:eastAsia="Angsana New" w:hAnsi="Cordia New" w:cs="Cordia New"/>
                <w:color w:val="000000" w:themeColor="text1"/>
                <w:sz w:val="26"/>
                <w:szCs w:val="26"/>
                <w:lang w:val="en-GB"/>
              </w:rPr>
            </w:pPr>
            <w:r w:rsidRPr="00F77500">
              <w:rPr>
                <w:rFonts w:ascii="Cordia New" w:eastAsia="Angsana New" w:hAnsi="Cordia New" w:cs="Cordia New"/>
                <w:color w:val="000000" w:themeColor="text1"/>
                <w:sz w:val="26"/>
                <w:szCs w:val="26"/>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3A4971CF" w14:textId="69C0AC61" w:rsidR="0066161B" w:rsidRPr="00F77500" w:rsidRDefault="0066161B" w:rsidP="00034968">
            <w:pPr>
              <w:tabs>
                <w:tab w:val="decimal" w:pos="340"/>
              </w:tabs>
              <w:spacing w:line="256" w:lineRule="auto"/>
              <w:ind w:left="-20" w:right="-112"/>
              <w:rPr>
                <w:rFonts w:ascii="Cordia New" w:eastAsia="Angsana New" w:hAnsi="Cordia New" w:cs="Cordia New"/>
                <w:color w:val="000000" w:themeColor="text1"/>
                <w:sz w:val="26"/>
                <w:szCs w:val="26"/>
                <w:lang w:val="en-GB"/>
              </w:rPr>
            </w:pPr>
            <w:r w:rsidRPr="00F77500">
              <w:rPr>
                <w:rFonts w:ascii="Cordia New" w:eastAsia="Angsana New" w:hAnsi="Cordia New" w:cs="Cordia New"/>
                <w:color w:val="000000" w:themeColor="text1"/>
                <w:sz w:val="26"/>
                <w:szCs w:val="26"/>
                <w:lang w:val="en-GB"/>
              </w:rPr>
              <w:t xml:space="preserve">US Dollar </w:t>
            </w:r>
            <w:r w:rsidR="00004CAF" w:rsidRPr="00F77500">
              <w:rPr>
                <w:rFonts w:ascii="Cordia New" w:eastAsia="Angsana New" w:hAnsi="Cordia New" w:cs="Cordia New"/>
                <w:color w:val="000000" w:themeColor="text1"/>
                <w:sz w:val="26"/>
                <w:szCs w:val="26"/>
                <w:lang w:val="en-GB"/>
              </w:rPr>
              <w:t>2</w:t>
            </w:r>
            <w:r w:rsidRPr="00F77500">
              <w:rPr>
                <w:rFonts w:ascii="Cordia New" w:eastAsia="Angsana New" w:hAnsi="Cordia New" w:cs="Cordia New"/>
                <w:color w:val="000000" w:themeColor="text1"/>
                <w:sz w:val="26"/>
                <w:szCs w:val="26"/>
                <w:lang w:val="en-GB"/>
              </w:rPr>
              <w:t>.</w:t>
            </w:r>
            <w:r w:rsidR="00004CAF" w:rsidRPr="00F77500">
              <w:rPr>
                <w:rFonts w:ascii="Cordia New" w:eastAsia="Angsana New" w:hAnsi="Cordia New" w:cs="Cordia New"/>
                <w:color w:val="000000" w:themeColor="text1"/>
                <w:sz w:val="26"/>
                <w:szCs w:val="26"/>
                <w:lang w:val="en-GB"/>
              </w:rPr>
              <w:t>6</w:t>
            </w:r>
            <w:r w:rsidRPr="00F77500">
              <w:rPr>
                <w:rFonts w:ascii="Cordia New" w:eastAsia="Angsana New" w:hAnsi="Cordia New" w:cs="Cordia New"/>
                <w:color w:val="000000" w:themeColor="text1"/>
                <w:sz w:val="26"/>
                <w:szCs w:val="26"/>
                <w:lang w:val="en-GB"/>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2E9FE260" w14:textId="77777777" w:rsidR="0066161B" w:rsidRPr="00F77500" w:rsidRDefault="0066161B" w:rsidP="00034968">
            <w:pPr>
              <w:ind w:right="-72"/>
              <w:rPr>
                <w:rFonts w:ascii="Cordia New" w:eastAsia="Angsana New" w:hAnsi="Cordia New" w:cs="Cordia New"/>
                <w:color w:val="000000" w:themeColor="text1"/>
                <w:sz w:val="26"/>
                <w:szCs w:val="26"/>
                <w:cs/>
              </w:rPr>
            </w:pPr>
            <w:r w:rsidRPr="00F77500">
              <w:rPr>
                <w:rFonts w:ascii="Cordia New" w:eastAsia="Angsana New" w:hAnsi="Cordia New" w:cs="Cordia New"/>
                <w:color w:val="000000" w:themeColor="text1"/>
                <w:sz w:val="26"/>
                <w:szCs w:val="26"/>
              </w:rPr>
              <w:t>Submitted Judicial Review to Supreme Court</w:t>
            </w:r>
          </w:p>
        </w:tc>
      </w:tr>
      <w:tr w:rsidR="0066161B" w:rsidRPr="00F77500" w14:paraId="2BC5AC8B"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198D121D" w14:textId="6F655550" w:rsidR="0066161B" w:rsidRPr="00F77500" w:rsidRDefault="00004CAF" w:rsidP="00034968">
            <w:pPr>
              <w:spacing w:line="256" w:lineRule="auto"/>
              <w:jc w:val="center"/>
              <w:rPr>
                <w:rFonts w:ascii="Cordia New" w:eastAsia="Angsana New" w:hAnsi="Cordia New" w:cs="Cordia New"/>
                <w:color w:val="000000" w:themeColor="text1"/>
                <w:sz w:val="26"/>
                <w:szCs w:val="26"/>
              </w:rPr>
            </w:pPr>
            <w:r w:rsidRPr="00F77500">
              <w:rPr>
                <w:rFonts w:ascii="Cordia New" w:eastAsia="Angsana New" w:hAnsi="Cordia New" w:cs="Cordia New"/>
                <w:color w:val="000000" w:themeColor="text1"/>
                <w:sz w:val="26"/>
                <w:szCs w:val="26"/>
                <w:lang w:val="en-GB"/>
              </w:rPr>
              <w:t>2013</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53FC9A35" w14:textId="77777777" w:rsidR="0066161B" w:rsidRPr="00F77500" w:rsidRDefault="0066161B" w:rsidP="00034968">
            <w:pPr>
              <w:spacing w:line="256" w:lineRule="auto"/>
              <w:ind w:left="-39" w:right="-74"/>
              <w:jc w:val="center"/>
              <w:rPr>
                <w:rFonts w:ascii="Cordia New" w:eastAsia="Angsana New" w:hAnsi="Cordia New" w:cs="Cordia New"/>
                <w:color w:val="000000" w:themeColor="text1"/>
                <w:sz w:val="26"/>
                <w:szCs w:val="26"/>
              </w:rPr>
            </w:pPr>
            <w:r w:rsidRPr="00F77500">
              <w:rPr>
                <w:rFonts w:ascii="Cordia New" w:eastAsia="Angsana New" w:hAnsi="Cordia New" w:cs="Cordia New"/>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B4BB86" w14:textId="0DB5D96F" w:rsidR="0066161B" w:rsidRPr="00F77500" w:rsidRDefault="002F1A4C" w:rsidP="00034968">
            <w:pPr>
              <w:spacing w:line="256" w:lineRule="auto"/>
              <w:ind w:left="-34" w:right="-83"/>
              <w:jc w:val="center"/>
              <w:rPr>
                <w:rFonts w:ascii="Cordia New" w:eastAsia="Angsana New" w:hAnsi="Cordia New" w:cs="Cordia New"/>
                <w:color w:val="000000" w:themeColor="text1"/>
                <w:sz w:val="26"/>
                <w:szCs w:val="26"/>
              </w:rPr>
            </w:pPr>
            <w:r w:rsidRPr="00F77500">
              <w:rPr>
                <w:rFonts w:ascii="Cordia New" w:eastAsia="Angsana New" w:hAnsi="Cordia New" w:cs="Cordia New"/>
                <w:color w:val="000000" w:themeColor="text1"/>
                <w:spacing w:val="-4"/>
                <w:sz w:val="26"/>
                <w:szCs w:val="26"/>
              </w:rPr>
              <w:t xml:space="preserve">Withholding tax (WHT) </w:t>
            </w:r>
            <w:r w:rsidRPr="00F77500">
              <w:rPr>
                <w:rFonts w:ascii="Cordia New" w:eastAsia="Angsana New" w:hAnsi="Cordia New" w:cs="Cordia New"/>
                <w:color w:val="000000" w:themeColor="text1"/>
                <w:spacing w:val="-4"/>
                <w:sz w:val="26"/>
                <w:szCs w:val="26"/>
                <w:lang w:val="en-GB"/>
              </w:rPr>
              <w:t>23</w:t>
            </w:r>
            <w:r>
              <w:rPr>
                <w:rFonts w:ascii="Cordia New" w:eastAsia="Angsana New" w:hAnsi="Cordia New" w:cs="Cordia New"/>
                <w:color w:val="000000" w:themeColor="text1"/>
                <w:spacing w:val="-4"/>
                <w:sz w:val="26"/>
                <w:szCs w:val="26"/>
                <w:lang w:val="en-GB"/>
              </w:rPr>
              <w:t>/26</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5C8AB61B" w14:textId="77777777" w:rsidR="0066161B" w:rsidRPr="00F77500" w:rsidRDefault="0066161B" w:rsidP="00034968">
            <w:pPr>
              <w:tabs>
                <w:tab w:val="decimal" w:pos="749"/>
              </w:tabs>
              <w:spacing w:line="256" w:lineRule="auto"/>
              <w:ind w:left="-14" w:right="-112" w:hanging="6"/>
              <w:jc w:val="center"/>
              <w:rPr>
                <w:rFonts w:ascii="Cordia New" w:eastAsia="Angsana New" w:hAnsi="Cordia New" w:cs="Cordia New"/>
                <w:color w:val="000000" w:themeColor="text1"/>
                <w:sz w:val="26"/>
                <w:szCs w:val="26"/>
              </w:rPr>
            </w:pPr>
            <w:r w:rsidRPr="00F77500">
              <w:rPr>
                <w:rFonts w:ascii="Cordia New" w:eastAsia="Angsana New" w:hAnsi="Cordia New" w:cs="Cordia New"/>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50790D03" w14:textId="37495F22" w:rsidR="0066161B" w:rsidRPr="00F77500" w:rsidRDefault="0066161B" w:rsidP="00034968">
            <w:pPr>
              <w:tabs>
                <w:tab w:val="decimal" w:pos="346"/>
              </w:tabs>
              <w:spacing w:line="256" w:lineRule="auto"/>
              <w:ind w:left="-20" w:right="-112"/>
              <w:rPr>
                <w:rFonts w:ascii="Cordia New" w:eastAsia="Angsana New" w:hAnsi="Cordia New" w:cs="Cordia New"/>
                <w:color w:val="000000" w:themeColor="text1"/>
                <w:spacing w:val="-4"/>
                <w:sz w:val="26"/>
                <w:szCs w:val="26"/>
                <w:lang w:val="en-GB"/>
              </w:rPr>
            </w:pPr>
            <w:r w:rsidRPr="00F77500">
              <w:rPr>
                <w:rFonts w:ascii="Cordia New" w:eastAsia="Angsana New" w:hAnsi="Cordia New" w:cs="Cordia New"/>
                <w:color w:val="000000" w:themeColor="text1"/>
                <w:spacing w:val="-4"/>
                <w:sz w:val="26"/>
                <w:szCs w:val="26"/>
              </w:rPr>
              <w:t xml:space="preserve">Indonesian Rupiah </w:t>
            </w:r>
            <w:r w:rsidR="00004CAF" w:rsidRPr="00F77500">
              <w:rPr>
                <w:rFonts w:ascii="Cordia New" w:eastAsia="Angsana New" w:hAnsi="Cordia New" w:cs="Cordia New"/>
                <w:color w:val="000000" w:themeColor="text1"/>
                <w:spacing w:val="-4"/>
                <w:sz w:val="26"/>
                <w:szCs w:val="26"/>
                <w:lang w:val="en-GB"/>
              </w:rPr>
              <w:t>33</w:t>
            </w:r>
            <w:r w:rsidRPr="00F77500">
              <w:rPr>
                <w:rFonts w:ascii="Cordia New" w:eastAsia="Angsana New" w:hAnsi="Cordia New" w:cs="Cordia New"/>
                <w:color w:val="000000" w:themeColor="text1"/>
                <w:spacing w:val="-4"/>
                <w:sz w:val="26"/>
                <w:szCs w:val="26"/>
                <w:lang w:val="en-GB"/>
              </w:rPr>
              <w:t>.</w:t>
            </w:r>
            <w:r w:rsidR="00004CAF" w:rsidRPr="00F77500">
              <w:rPr>
                <w:rFonts w:ascii="Cordia New" w:eastAsia="Angsana New" w:hAnsi="Cordia New" w:cs="Cordia New"/>
                <w:color w:val="000000" w:themeColor="text1"/>
                <w:spacing w:val="-4"/>
                <w:sz w:val="26"/>
                <w:szCs w:val="26"/>
                <w:lang w:val="en-GB"/>
              </w:rPr>
              <w:t>8</w:t>
            </w:r>
            <w:r w:rsidRPr="00F77500">
              <w:rPr>
                <w:rFonts w:ascii="Cordia New" w:eastAsia="Angsana New" w:hAnsi="Cordia New" w:cs="Cordia New"/>
                <w:color w:val="000000" w:themeColor="text1"/>
                <w:spacing w:val="-4"/>
                <w:sz w:val="26"/>
                <w:szCs w:val="26"/>
                <w:lang w:val="en-GB"/>
              </w:rPr>
              <w:t xml:space="preserve"> billion (equivalent to US Dollar </w:t>
            </w:r>
            <w:r w:rsidR="00004CAF" w:rsidRPr="00F77500">
              <w:rPr>
                <w:rFonts w:ascii="Cordia New" w:eastAsia="Angsana New" w:hAnsi="Cordia New" w:cs="Cordia New"/>
                <w:color w:val="000000" w:themeColor="text1"/>
                <w:spacing w:val="-4"/>
                <w:sz w:val="26"/>
                <w:szCs w:val="26"/>
                <w:lang w:val="en-GB"/>
              </w:rPr>
              <w:t>2</w:t>
            </w:r>
            <w:r w:rsidRPr="00F77500">
              <w:rPr>
                <w:rFonts w:ascii="Cordia New" w:eastAsia="Angsana New" w:hAnsi="Cordia New" w:cs="Cordia New"/>
                <w:color w:val="000000" w:themeColor="text1"/>
                <w:spacing w:val="-4"/>
                <w:sz w:val="26"/>
                <w:szCs w:val="26"/>
                <w:lang w:val="en-GB"/>
              </w:rPr>
              <w:t>.</w:t>
            </w:r>
            <w:r w:rsidR="00004CAF" w:rsidRPr="00F77500">
              <w:rPr>
                <w:rFonts w:ascii="Cordia New" w:eastAsia="Angsana New" w:hAnsi="Cordia New" w:cs="Cordia New"/>
                <w:color w:val="000000" w:themeColor="text1"/>
                <w:spacing w:val="-4"/>
                <w:sz w:val="26"/>
                <w:szCs w:val="26"/>
                <w:lang w:val="en-GB"/>
              </w:rPr>
              <w:t>2</w:t>
            </w:r>
            <w:r w:rsidRPr="00F77500">
              <w:rPr>
                <w:rFonts w:ascii="Cordia New" w:eastAsia="Angsana New" w:hAnsi="Cordia New" w:cs="Cordia New"/>
                <w:color w:val="000000" w:themeColor="text1"/>
                <w:spacing w:val="-4"/>
                <w:sz w:val="26"/>
                <w:szCs w:val="26"/>
                <w:lang w:val="en-GB"/>
              </w:rPr>
              <w:t xml:space="preserve"> million) </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4EF518CF" w14:textId="77777777" w:rsidR="0066161B" w:rsidRPr="00F77500" w:rsidRDefault="0066161B" w:rsidP="00034968">
            <w:pPr>
              <w:ind w:right="-72"/>
              <w:rPr>
                <w:rFonts w:ascii="Cordia New" w:eastAsia="Angsana New" w:hAnsi="Cordia New" w:cs="Cordia New"/>
                <w:color w:val="000000" w:themeColor="text1"/>
                <w:sz w:val="26"/>
                <w:szCs w:val="26"/>
              </w:rPr>
            </w:pPr>
            <w:r w:rsidRPr="00F77500">
              <w:rPr>
                <w:rFonts w:ascii="Cordia New" w:eastAsia="Angsana New" w:hAnsi="Cordia New" w:cs="Cordia New"/>
                <w:color w:val="000000" w:themeColor="text1"/>
                <w:sz w:val="26"/>
                <w:szCs w:val="26"/>
              </w:rPr>
              <w:t>Submitted Judicial Review to Supreme Court</w:t>
            </w:r>
          </w:p>
        </w:tc>
      </w:tr>
      <w:tr w:rsidR="0066161B" w:rsidRPr="00F77500" w14:paraId="6C3E787D"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355ED1B1" w14:textId="644D741E" w:rsidR="0066161B" w:rsidRPr="00F77500" w:rsidRDefault="00004CAF" w:rsidP="00034968">
            <w:pPr>
              <w:spacing w:line="256" w:lineRule="auto"/>
              <w:jc w:val="center"/>
              <w:rPr>
                <w:rFonts w:ascii="Cordia New" w:eastAsia="Angsana New" w:hAnsi="Cordia New" w:cs="Cordia New"/>
                <w:color w:val="000000" w:themeColor="text1"/>
                <w:sz w:val="26"/>
                <w:szCs w:val="26"/>
              </w:rPr>
            </w:pPr>
            <w:r w:rsidRPr="00F77500">
              <w:rPr>
                <w:rFonts w:ascii="Cordia New" w:eastAsia="Angsana New" w:hAnsi="Cordia New" w:cs="Cordia New"/>
                <w:color w:val="000000" w:themeColor="text1"/>
                <w:sz w:val="26"/>
                <w:szCs w:val="26"/>
                <w:lang w:val="en-GB"/>
              </w:rPr>
              <w:t>2015</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119F4101" w14:textId="77777777" w:rsidR="0066161B" w:rsidRPr="00F77500" w:rsidRDefault="0066161B" w:rsidP="00034968">
            <w:pPr>
              <w:spacing w:line="256" w:lineRule="auto"/>
              <w:ind w:left="-39" w:right="-74"/>
              <w:jc w:val="center"/>
              <w:rPr>
                <w:rFonts w:ascii="Cordia New" w:eastAsia="Angsana New" w:hAnsi="Cordia New" w:cs="Cordia New"/>
                <w:color w:val="000000" w:themeColor="text1"/>
                <w:sz w:val="26"/>
                <w:szCs w:val="26"/>
              </w:rPr>
            </w:pPr>
            <w:r w:rsidRPr="00F77500">
              <w:rPr>
                <w:rFonts w:ascii="Cordia New" w:eastAsia="Angsana New" w:hAnsi="Cordia New" w:cs="Cordia New"/>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8D84B4" w14:textId="77777777" w:rsidR="0066161B" w:rsidRPr="00F77500" w:rsidRDefault="0066161B" w:rsidP="00034968">
            <w:pPr>
              <w:spacing w:line="256" w:lineRule="auto"/>
              <w:ind w:left="-34" w:right="-83"/>
              <w:jc w:val="center"/>
              <w:rPr>
                <w:rFonts w:ascii="Cordia New" w:eastAsia="Angsana New" w:hAnsi="Cordia New" w:cs="Cordia New"/>
                <w:color w:val="000000" w:themeColor="text1"/>
                <w:spacing w:val="-4"/>
                <w:sz w:val="26"/>
                <w:szCs w:val="26"/>
              </w:rPr>
            </w:pPr>
            <w:r w:rsidRPr="00F77500">
              <w:rPr>
                <w:rFonts w:ascii="Cordia New" w:eastAsia="Angsana New" w:hAnsi="Cordia New" w:cs="Cordia New"/>
                <w:color w:val="000000" w:themeColor="text1"/>
                <w:spacing w:val="-4"/>
                <w:sz w:val="26"/>
                <w:szCs w:val="26"/>
              </w:rPr>
              <w:t>CIT</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4128AFDA" w14:textId="77777777" w:rsidR="0066161B" w:rsidRPr="00F77500" w:rsidRDefault="0066161B" w:rsidP="00034968">
            <w:pPr>
              <w:tabs>
                <w:tab w:val="decimal" w:pos="749"/>
              </w:tabs>
              <w:spacing w:line="256" w:lineRule="auto"/>
              <w:ind w:left="-14" w:right="-112" w:hanging="6"/>
              <w:jc w:val="center"/>
              <w:rPr>
                <w:rFonts w:ascii="Cordia New" w:eastAsia="Angsana New" w:hAnsi="Cordia New" w:cs="Cordia New"/>
                <w:color w:val="000000" w:themeColor="text1"/>
                <w:sz w:val="26"/>
                <w:szCs w:val="26"/>
              </w:rPr>
            </w:pPr>
            <w:r w:rsidRPr="00F77500">
              <w:rPr>
                <w:rFonts w:ascii="Cordia New" w:eastAsia="Angsana New" w:hAnsi="Cordia New" w:cs="Cordia New"/>
                <w:color w:val="000000" w:themeColor="text1"/>
                <w:sz w:val="26"/>
                <w:szCs w:val="26"/>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50EF1C74" w14:textId="6E1CD3E1" w:rsidR="0066161B" w:rsidRPr="00F77500" w:rsidRDefault="0066161B" w:rsidP="00034968">
            <w:pPr>
              <w:tabs>
                <w:tab w:val="decimal" w:pos="340"/>
              </w:tabs>
              <w:spacing w:line="256" w:lineRule="auto"/>
              <w:ind w:left="-20" w:right="-112"/>
              <w:rPr>
                <w:rFonts w:ascii="Cordia New" w:eastAsia="Angsana New" w:hAnsi="Cordia New" w:cs="Cordia New"/>
                <w:color w:val="000000" w:themeColor="text1"/>
                <w:sz w:val="26"/>
                <w:szCs w:val="26"/>
              </w:rPr>
            </w:pPr>
            <w:r w:rsidRPr="00F77500">
              <w:rPr>
                <w:rFonts w:ascii="Cordia New" w:eastAsia="Angsana New" w:hAnsi="Cordia New" w:cs="Cordia New"/>
                <w:color w:val="000000" w:themeColor="text1"/>
                <w:sz w:val="26"/>
                <w:szCs w:val="26"/>
              </w:rPr>
              <w:t xml:space="preserve">US Dollar </w:t>
            </w:r>
            <w:r w:rsidR="00004CAF" w:rsidRPr="00F77500">
              <w:rPr>
                <w:rFonts w:ascii="Cordia New" w:eastAsia="Angsana New" w:hAnsi="Cordia New" w:cs="Cordia New"/>
                <w:color w:val="000000" w:themeColor="text1"/>
                <w:sz w:val="26"/>
                <w:szCs w:val="26"/>
                <w:lang w:val="en-GB"/>
              </w:rPr>
              <w:t>3</w:t>
            </w:r>
            <w:r w:rsidRPr="00F77500">
              <w:rPr>
                <w:rFonts w:ascii="Cordia New" w:eastAsia="Angsana New" w:hAnsi="Cordia New" w:cs="Cordia New"/>
                <w:color w:val="000000" w:themeColor="text1"/>
                <w:sz w:val="26"/>
                <w:szCs w:val="26"/>
              </w:rPr>
              <w:t>.</w:t>
            </w:r>
            <w:r w:rsidR="00004CAF" w:rsidRPr="00F77500">
              <w:rPr>
                <w:rFonts w:ascii="Cordia New" w:eastAsia="Angsana New" w:hAnsi="Cordia New" w:cs="Cordia New"/>
                <w:color w:val="000000" w:themeColor="text1"/>
                <w:sz w:val="26"/>
                <w:szCs w:val="26"/>
                <w:lang w:val="en-GB"/>
              </w:rPr>
              <w:t>1</w:t>
            </w:r>
            <w:r w:rsidR="006E46B1" w:rsidRPr="00F77500">
              <w:rPr>
                <w:rFonts w:ascii="Cordia New" w:eastAsia="Angsana New" w:hAnsi="Cordia New" w:cs="Cordia New"/>
                <w:color w:val="000000" w:themeColor="text1"/>
                <w:sz w:val="26"/>
                <w:szCs w:val="26"/>
                <w:cs/>
              </w:rPr>
              <w:t xml:space="preserve"> </w:t>
            </w:r>
            <w:r w:rsidRPr="00F77500">
              <w:rPr>
                <w:rFonts w:ascii="Cordia New" w:eastAsia="Angsana New" w:hAnsi="Cordia New" w:cs="Cordia New"/>
                <w:color w:val="000000" w:themeColor="text1"/>
                <w:sz w:val="26"/>
                <w:szCs w:val="26"/>
              </w:rPr>
              <w:t>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00237B51" w14:textId="77777777" w:rsidR="0066161B" w:rsidRPr="00F77500" w:rsidRDefault="0066161B" w:rsidP="00034968">
            <w:pPr>
              <w:ind w:right="-72"/>
              <w:rPr>
                <w:rFonts w:ascii="Cordia New" w:eastAsia="Angsana New" w:hAnsi="Cordia New" w:cs="Cordia New"/>
                <w:color w:val="000000" w:themeColor="text1"/>
                <w:spacing w:val="-4"/>
                <w:sz w:val="26"/>
                <w:szCs w:val="26"/>
                <w:lang w:val="en-GB"/>
              </w:rPr>
            </w:pPr>
            <w:r w:rsidRPr="00F77500">
              <w:rPr>
                <w:rFonts w:ascii="Cordia New" w:eastAsia="Angsana New" w:hAnsi="Cordia New" w:cs="Cordia New"/>
                <w:color w:val="000000" w:themeColor="text1"/>
                <w:sz w:val="26"/>
                <w:szCs w:val="26"/>
              </w:rPr>
              <w:t>Submitted Judicial Review to Supreme Court</w:t>
            </w:r>
          </w:p>
        </w:tc>
      </w:tr>
      <w:tr w:rsidR="0066161B" w:rsidRPr="00F77500" w14:paraId="70751432"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0C7E6FE5" w14:textId="2ADFAE0F" w:rsidR="0066161B" w:rsidRPr="00F77500" w:rsidRDefault="00004CAF" w:rsidP="00034968">
            <w:pPr>
              <w:spacing w:line="256" w:lineRule="auto"/>
              <w:jc w:val="center"/>
              <w:rPr>
                <w:rFonts w:ascii="Cordia New" w:eastAsia="Angsana New" w:hAnsi="Cordia New" w:cs="Cordia New"/>
                <w:color w:val="000000" w:themeColor="text1"/>
                <w:sz w:val="26"/>
                <w:szCs w:val="26"/>
              </w:rPr>
            </w:pPr>
            <w:r w:rsidRPr="00F77500">
              <w:rPr>
                <w:rFonts w:ascii="Cordia New" w:eastAsia="Angsana New" w:hAnsi="Cordia New" w:cs="Cordia New"/>
                <w:color w:val="000000" w:themeColor="text1"/>
                <w:sz w:val="26"/>
                <w:szCs w:val="26"/>
                <w:lang w:val="en-GB"/>
              </w:rPr>
              <w:t>2015</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69974CB0" w14:textId="77777777" w:rsidR="0066161B" w:rsidRPr="00F77500" w:rsidRDefault="0066161B" w:rsidP="00034968">
            <w:pPr>
              <w:spacing w:line="256" w:lineRule="auto"/>
              <w:ind w:left="-39" w:right="-74"/>
              <w:jc w:val="center"/>
              <w:rPr>
                <w:rFonts w:ascii="Cordia New" w:eastAsia="Angsana New" w:hAnsi="Cordia New" w:cs="Cordia New"/>
                <w:color w:val="000000" w:themeColor="text1"/>
                <w:sz w:val="26"/>
                <w:szCs w:val="26"/>
              </w:rPr>
            </w:pPr>
            <w:r w:rsidRPr="00F77500">
              <w:rPr>
                <w:rFonts w:ascii="Cordia New" w:eastAsia="Angsana New" w:hAnsi="Cordia New" w:cs="Cordia New"/>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65EFBD" w14:textId="77777777" w:rsidR="0066161B" w:rsidRPr="00F77500" w:rsidRDefault="0066161B" w:rsidP="00034968">
            <w:pPr>
              <w:spacing w:line="256" w:lineRule="auto"/>
              <w:ind w:left="-34" w:right="-83"/>
              <w:jc w:val="center"/>
              <w:rPr>
                <w:rFonts w:ascii="Cordia New" w:eastAsia="Angsana New" w:hAnsi="Cordia New" w:cs="Cordia New"/>
                <w:color w:val="000000" w:themeColor="text1"/>
                <w:spacing w:val="-4"/>
                <w:sz w:val="26"/>
                <w:szCs w:val="26"/>
              </w:rPr>
            </w:pPr>
            <w:r w:rsidRPr="00F77500">
              <w:rPr>
                <w:rFonts w:ascii="Cordia New" w:eastAsia="Angsana New" w:hAnsi="Cordia New" w:cs="Cordia New"/>
                <w:color w:val="000000" w:themeColor="text1"/>
                <w:spacing w:val="-4"/>
                <w:sz w:val="26"/>
                <w:szCs w:val="26"/>
              </w:rPr>
              <w:t>Domestic and Offshore VAT</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1DAB081E" w14:textId="77777777" w:rsidR="0066161B" w:rsidRPr="00F77500" w:rsidRDefault="0066161B" w:rsidP="00034968">
            <w:pPr>
              <w:tabs>
                <w:tab w:val="decimal" w:pos="749"/>
              </w:tabs>
              <w:spacing w:line="256" w:lineRule="auto"/>
              <w:ind w:left="-14" w:right="-112" w:hanging="6"/>
              <w:jc w:val="center"/>
              <w:rPr>
                <w:rFonts w:ascii="Cordia New" w:eastAsia="Angsana New" w:hAnsi="Cordia New" w:cs="Cordia New"/>
                <w:color w:val="000000" w:themeColor="text1"/>
                <w:sz w:val="26"/>
                <w:szCs w:val="26"/>
              </w:rPr>
            </w:pPr>
            <w:r w:rsidRPr="00F77500">
              <w:rPr>
                <w:rFonts w:ascii="Cordia New" w:eastAsia="Angsana New" w:hAnsi="Cordia New" w:cs="Cordia New"/>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45633473" w14:textId="5037685B" w:rsidR="0066161B" w:rsidRPr="00F77500" w:rsidRDefault="0066161B" w:rsidP="00034968">
            <w:pPr>
              <w:spacing w:line="256" w:lineRule="auto"/>
              <w:ind w:left="-20" w:right="-112"/>
              <w:rPr>
                <w:rFonts w:ascii="Cordia New" w:eastAsia="Angsana New" w:hAnsi="Cordia New" w:cs="Cordia New"/>
                <w:color w:val="000000" w:themeColor="text1"/>
                <w:spacing w:val="-4"/>
                <w:sz w:val="26"/>
                <w:szCs w:val="26"/>
              </w:rPr>
            </w:pPr>
            <w:r w:rsidRPr="00F77500">
              <w:rPr>
                <w:rFonts w:ascii="Cordia New" w:eastAsia="Angsana New" w:hAnsi="Cordia New" w:cs="Cordia New"/>
                <w:color w:val="000000" w:themeColor="text1"/>
                <w:spacing w:val="-4"/>
                <w:sz w:val="26"/>
                <w:szCs w:val="26"/>
              </w:rPr>
              <w:t xml:space="preserve">Indonesian Rupiah </w:t>
            </w:r>
            <w:r w:rsidR="00004CAF" w:rsidRPr="00F77500">
              <w:rPr>
                <w:rFonts w:ascii="Cordia New" w:eastAsia="Angsana New" w:hAnsi="Cordia New" w:cs="Cordia New"/>
                <w:color w:val="000000" w:themeColor="text1"/>
                <w:spacing w:val="-4"/>
                <w:sz w:val="26"/>
                <w:szCs w:val="26"/>
                <w:lang w:val="en-GB"/>
              </w:rPr>
              <w:t>69</w:t>
            </w:r>
            <w:r w:rsidRPr="00F77500">
              <w:rPr>
                <w:rFonts w:ascii="Cordia New" w:eastAsia="Angsana New" w:hAnsi="Cordia New" w:cs="Cordia New"/>
                <w:color w:val="000000" w:themeColor="text1"/>
                <w:spacing w:val="-4"/>
                <w:sz w:val="26"/>
                <w:szCs w:val="26"/>
              </w:rPr>
              <w:t>.</w:t>
            </w:r>
            <w:r w:rsidR="00004CAF" w:rsidRPr="00F77500">
              <w:rPr>
                <w:rFonts w:ascii="Cordia New" w:eastAsia="Angsana New" w:hAnsi="Cordia New" w:cs="Cordia New"/>
                <w:color w:val="000000" w:themeColor="text1"/>
                <w:spacing w:val="-4"/>
                <w:sz w:val="26"/>
                <w:szCs w:val="26"/>
                <w:lang w:val="en-GB"/>
              </w:rPr>
              <w:t>4</w:t>
            </w:r>
            <w:r w:rsidRPr="00F77500">
              <w:rPr>
                <w:rFonts w:ascii="Cordia New" w:eastAsia="Angsana New" w:hAnsi="Cordia New" w:cs="Cordia New"/>
                <w:color w:val="000000" w:themeColor="text1"/>
                <w:spacing w:val="-4"/>
                <w:sz w:val="26"/>
                <w:szCs w:val="26"/>
              </w:rPr>
              <w:t xml:space="preserve"> billion (equivalent to US Dollar </w:t>
            </w:r>
            <w:r w:rsidR="00004CAF" w:rsidRPr="00F77500">
              <w:rPr>
                <w:rFonts w:ascii="Cordia New" w:eastAsia="Angsana New" w:hAnsi="Cordia New" w:cs="Cordia New"/>
                <w:color w:val="000000" w:themeColor="text1"/>
                <w:spacing w:val="-4"/>
                <w:sz w:val="26"/>
                <w:szCs w:val="26"/>
                <w:lang w:val="en-GB"/>
              </w:rPr>
              <w:t>4</w:t>
            </w:r>
            <w:r w:rsidRPr="00F77500">
              <w:rPr>
                <w:rFonts w:ascii="Cordia New" w:eastAsia="Angsana New" w:hAnsi="Cordia New" w:cs="Cordia New"/>
                <w:color w:val="000000" w:themeColor="text1"/>
                <w:spacing w:val="-4"/>
                <w:sz w:val="26"/>
                <w:szCs w:val="26"/>
              </w:rPr>
              <w:t>.</w:t>
            </w:r>
            <w:r w:rsidR="00004CAF" w:rsidRPr="00F77500">
              <w:rPr>
                <w:rFonts w:ascii="Cordia New" w:eastAsia="Angsana New" w:hAnsi="Cordia New" w:cs="Cordia New"/>
                <w:color w:val="000000" w:themeColor="text1"/>
                <w:spacing w:val="-4"/>
                <w:sz w:val="26"/>
                <w:szCs w:val="26"/>
                <w:lang w:val="en-GB"/>
              </w:rPr>
              <w:t>6</w:t>
            </w:r>
            <w:r w:rsidRPr="00F77500">
              <w:rPr>
                <w:rFonts w:ascii="Cordia New" w:eastAsia="Angsana New" w:hAnsi="Cordia New" w:cs="Cordia New"/>
                <w:color w:val="000000" w:themeColor="text1"/>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09DFF98C" w14:textId="77777777" w:rsidR="0066161B" w:rsidRPr="00F77500" w:rsidRDefault="0066161B" w:rsidP="00034968">
            <w:pPr>
              <w:ind w:right="-72"/>
              <w:rPr>
                <w:rFonts w:ascii="Cordia New" w:eastAsia="Angsana New" w:hAnsi="Cordia New" w:cs="Cordia New"/>
                <w:color w:val="000000" w:themeColor="text1"/>
                <w:spacing w:val="-4"/>
                <w:sz w:val="26"/>
                <w:szCs w:val="26"/>
                <w:lang w:val="en-GB"/>
              </w:rPr>
            </w:pPr>
            <w:r w:rsidRPr="00F77500">
              <w:rPr>
                <w:rFonts w:ascii="Cordia New" w:eastAsia="Angsana New" w:hAnsi="Cordia New" w:cs="Cordia New"/>
                <w:color w:val="000000" w:themeColor="text1"/>
                <w:sz w:val="26"/>
                <w:szCs w:val="26"/>
              </w:rPr>
              <w:t>Submitted Judicial Review to Supreme Court</w:t>
            </w:r>
          </w:p>
        </w:tc>
      </w:tr>
      <w:tr w:rsidR="0066161B" w:rsidRPr="00F77500" w14:paraId="51349EB3"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771F3A59" w14:textId="7D07157F" w:rsidR="0066161B" w:rsidRPr="00F77500" w:rsidRDefault="00004CAF" w:rsidP="00034968">
            <w:pPr>
              <w:spacing w:line="256" w:lineRule="auto"/>
              <w:jc w:val="center"/>
              <w:rPr>
                <w:rFonts w:ascii="Cordia New" w:eastAsia="Angsana New" w:hAnsi="Cordia New" w:cs="Cordia New"/>
                <w:color w:val="000000" w:themeColor="text1"/>
                <w:sz w:val="26"/>
                <w:szCs w:val="26"/>
              </w:rPr>
            </w:pPr>
            <w:r w:rsidRPr="00F77500">
              <w:rPr>
                <w:rFonts w:ascii="Cordia New" w:eastAsia="Angsana New" w:hAnsi="Cordia New" w:cs="Cordia New"/>
                <w:color w:val="000000" w:themeColor="text1"/>
                <w:sz w:val="26"/>
                <w:szCs w:val="26"/>
                <w:lang w:val="en-GB"/>
              </w:rPr>
              <w:t>2018</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040E4DB7" w14:textId="77777777" w:rsidR="0066161B" w:rsidRPr="00F77500" w:rsidRDefault="0066161B" w:rsidP="00034968">
            <w:pPr>
              <w:spacing w:line="256" w:lineRule="auto"/>
              <w:ind w:left="-39" w:right="-74"/>
              <w:jc w:val="center"/>
              <w:rPr>
                <w:rFonts w:ascii="Cordia New" w:eastAsia="Angsana New" w:hAnsi="Cordia New" w:cs="Cordia New"/>
                <w:color w:val="000000" w:themeColor="text1"/>
                <w:sz w:val="26"/>
                <w:szCs w:val="26"/>
              </w:rPr>
            </w:pPr>
            <w:r w:rsidRPr="00F77500">
              <w:rPr>
                <w:rFonts w:ascii="Cordia New" w:eastAsia="Angsana New" w:hAnsi="Cordia New" w:cs="Cordia New"/>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C80FD1" w14:textId="77777777" w:rsidR="0066161B" w:rsidRPr="00F77500" w:rsidRDefault="0066161B" w:rsidP="00034968">
            <w:pPr>
              <w:spacing w:line="256" w:lineRule="auto"/>
              <w:ind w:left="-34" w:right="-83"/>
              <w:jc w:val="center"/>
              <w:rPr>
                <w:rFonts w:ascii="Cordia New" w:eastAsia="Angsana New" w:hAnsi="Cordia New" w:cs="Cordia New"/>
                <w:color w:val="000000" w:themeColor="text1"/>
                <w:spacing w:val="-4"/>
                <w:sz w:val="26"/>
                <w:szCs w:val="26"/>
              </w:rPr>
            </w:pPr>
            <w:r w:rsidRPr="00F77500">
              <w:rPr>
                <w:rFonts w:ascii="Cordia New" w:eastAsia="Angsana New" w:hAnsi="Cordia New" w:cs="Cordia New"/>
                <w:color w:val="000000" w:themeColor="text1"/>
                <w:spacing w:val="-4"/>
                <w:sz w:val="26"/>
                <w:szCs w:val="26"/>
              </w:rPr>
              <w:t>CIT</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1D139075" w14:textId="77777777" w:rsidR="0066161B" w:rsidRPr="00F77500" w:rsidRDefault="0066161B" w:rsidP="00034968">
            <w:pPr>
              <w:tabs>
                <w:tab w:val="decimal" w:pos="749"/>
              </w:tabs>
              <w:spacing w:line="256" w:lineRule="auto"/>
              <w:ind w:left="-14" w:right="-112" w:hanging="6"/>
              <w:jc w:val="center"/>
              <w:rPr>
                <w:rFonts w:ascii="Cordia New" w:eastAsia="Angsana New" w:hAnsi="Cordia New" w:cs="Cordia New"/>
                <w:color w:val="000000" w:themeColor="text1"/>
                <w:sz w:val="26"/>
                <w:szCs w:val="26"/>
              </w:rPr>
            </w:pPr>
            <w:r w:rsidRPr="00F77500">
              <w:rPr>
                <w:rFonts w:ascii="Cordia New" w:eastAsia="Angsana New" w:hAnsi="Cordia New" w:cs="Cordia New"/>
                <w:color w:val="000000" w:themeColor="text1"/>
                <w:sz w:val="26"/>
                <w:szCs w:val="26"/>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12998F94" w14:textId="321F7C41" w:rsidR="0066161B" w:rsidRPr="00F77500" w:rsidRDefault="0066161B" w:rsidP="00034968">
            <w:pPr>
              <w:tabs>
                <w:tab w:val="decimal" w:pos="340"/>
              </w:tabs>
              <w:spacing w:line="256" w:lineRule="auto"/>
              <w:ind w:left="-20" w:right="-112"/>
              <w:rPr>
                <w:rFonts w:ascii="Cordia New" w:eastAsia="Angsana New" w:hAnsi="Cordia New" w:cs="Cordia New"/>
                <w:color w:val="000000" w:themeColor="text1"/>
                <w:sz w:val="26"/>
                <w:szCs w:val="26"/>
              </w:rPr>
            </w:pPr>
            <w:r w:rsidRPr="00F77500">
              <w:rPr>
                <w:rFonts w:ascii="Cordia New" w:eastAsia="Angsana New" w:hAnsi="Cordia New" w:cs="Cordia New"/>
                <w:color w:val="000000" w:themeColor="text1"/>
                <w:sz w:val="26"/>
                <w:szCs w:val="26"/>
              </w:rPr>
              <w:t xml:space="preserve">US Dollar </w:t>
            </w:r>
            <w:r w:rsidR="00004CAF" w:rsidRPr="00F77500">
              <w:rPr>
                <w:rFonts w:ascii="Cordia New" w:eastAsia="Angsana New" w:hAnsi="Cordia New" w:cs="Cordia New"/>
                <w:color w:val="000000" w:themeColor="text1"/>
                <w:sz w:val="26"/>
                <w:szCs w:val="26"/>
                <w:lang w:val="en-GB"/>
              </w:rPr>
              <w:t>4</w:t>
            </w:r>
            <w:r w:rsidRPr="00F77500">
              <w:rPr>
                <w:rFonts w:ascii="Cordia New" w:eastAsia="Angsana New" w:hAnsi="Cordia New" w:cs="Cordia New"/>
                <w:color w:val="000000" w:themeColor="text1"/>
                <w:sz w:val="26"/>
                <w:szCs w:val="26"/>
              </w:rPr>
              <w:t>.</w:t>
            </w:r>
            <w:r w:rsidR="00004CAF" w:rsidRPr="00F77500">
              <w:rPr>
                <w:rFonts w:ascii="Cordia New" w:eastAsia="Angsana New" w:hAnsi="Cordia New" w:cs="Cordia New"/>
                <w:color w:val="000000" w:themeColor="text1"/>
                <w:sz w:val="26"/>
                <w:szCs w:val="26"/>
                <w:lang w:val="en-GB"/>
              </w:rPr>
              <w:t>0</w:t>
            </w:r>
            <w:r w:rsidRPr="00F77500">
              <w:rPr>
                <w:rFonts w:ascii="Cordia New" w:eastAsia="Angsana New" w:hAnsi="Cordia New" w:cs="Cordia New"/>
                <w:color w:val="000000" w:themeColor="text1"/>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6A2ECED0" w14:textId="0CB81F87" w:rsidR="00F46A69" w:rsidRPr="00F77500" w:rsidRDefault="00F46A69" w:rsidP="00F46A69">
            <w:pPr>
              <w:ind w:right="-72"/>
              <w:rPr>
                <w:rFonts w:ascii="Cordia New" w:eastAsia="Angsana New" w:hAnsi="Cordia New" w:cs="Cordia New"/>
                <w:color w:val="000000" w:themeColor="text1"/>
                <w:sz w:val="26"/>
                <w:szCs w:val="26"/>
                <w:lang w:val="en-GB"/>
              </w:rPr>
            </w:pPr>
            <w:r w:rsidRPr="00F77500">
              <w:rPr>
                <w:rFonts w:ascii="Cordia New" w:eastAsia="Angsana New" w:hAnsi="Cordia New" w:cs="Cordia New"/>
                <w:color w:val="000000" w:themeColor="text1"/>
                <w:sz w:val="26"/>
                <w:szCs w:val="26"/>
                <w:lang w:val="en-GB"/>
              </w:rPr>
              <w:t>Submitted tax appeal letter</w:t>
            </w:r>
          </w:p>
          <w:p w14:paraId="2825E7A6" w14:textId="20C0EB4A" w:rsidR="0066161B" w:rsidRPr="00F77500" w:rsidRDefault="00F46A69" w:rsidP="00F46A69">
            <w:pPr>
              <w:ind w:right="-72"/>
              <w:rPr>
                <w:rFonts w:ascii="Cordia New" w:eastAsia="Angsana New" w:hAnsi="Cordia New" w:cs="Cordia New"/>
                <w:color w:val="000000" w:themeColor="text1"/>
                <w:sz w:val="26"/>
                <w:szCs w:val="26"/>
                <w:lang w:val="en-GB"/>
              </w:rPr>
            </w:pPr>
            <w:r w:rsidRPr="00F77500">
              <w:rPr>
                <w:rFonts w:ascii="Cordia New" w:eastAsia="Angsana New" w:hAnsi="Cordia New" w:cs="Cordia New"/>
                <w:color w:val="000000" w:themeColor="text1"/>
                <w:sz w:val="26"/>
                <w:szCs w:val="26"/>
                <w:lang w:val="en-GB"/>
              </w:rPr>
              <w:t>to Tax Court</w:t>
            </w:r>
          </w:p>
        </w:tc>
      </w:tr>
      <w:tr w:rsidR="0066161B" w:rsidRPr="00F77500" w14:paraId="0A740D0F"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6AB9193C" w14:textId="50356FDA" w:rsidR="0066161B" w:rsidRPr="00F77500" w:rsidRDefault="00004CAF" w:rsidP="00034968">
            <w:pPr>
              <w:spacing w:line="256" w:lineRule="auto"/>
              <w:jc w:val="center"/>
              <w:rPr>
                <w:rFonts w:ascii="Cordia New" w:eastAsia="Angsana New" w:hAnsi="Cordia New" w:cs="Cordia New"/>
                <w:color w:val="000000" w:themeColor="text1"/>
                <w:sz w:val="26"/>
                <w:szCs w:val="26"/>
              </w:rPr>
            </w:pPr>
            <w:r w:rsidRPr="00F77500">
              <w:rPr>
                <w:rFonts w:ascii="Cordia New" w:eastAsia="Angsana New" w:hAnsi="Cordia New" w:cs="Cordia New"/>
                <w:color w:val="000000" w:themeColor="text1"/>
                <w:sz w:val="26"/>
                <w:szCs w:val="26"/>
                <w:lang w:val="en-GB"/>
              </w:rPr>
              <w:t>2019</w:t>
            </w:r>
            <w:r w:rsidR="0066161B" w:rsidRPr="00F77500">
              <w:rPr>
                <w:rFonts w:ascii="Cordia New" w:eastAsia="Angsana New" w:hAnsi="Cordia New" w:cs="Cordia New"/>
                <w:color w:val="000000" w:themeColor="text1"/>
                <w:sz w:val="26"/>
                <w:szCs w:val="26"/>
              </w:rPr>
              <w:t xml:space="preserve"> and </w:t>
            </w:r>
            <w:r w:rsidRPr="00F77500">
              <w:rPr>
                <w:rFonts w:ascii="Cordia New" w:eastAsia="Angsana New" w:hAnsi="Cordia New" w:cs="Cordia New"/>
                <w:color w:val="000000" w:themeColor="text1"/>
                <w:sz w:val="26"/>
                <w:szCs w:val="26"/>
                <w:lang w:val="en-GB"/>
              </w:rPr>
              <w:t>2020</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5A09F554" w14:textId="77777777" w:rsidR="0066161B" w:rsidRPr="00F77500" w:rsidRDefault="0066161B" w:rsidP="00034968">
            <w:pPr>
              <w:spacing w:line="256" w:lineRule="auto"/>
              <w:ind w:left="-39" w:right="-74"/>
              <w:jc w:val="center"/>
              <w:rPr>
                <w:rFonts w:ascii="Cordia New" w:eastAsia="Angsana New" w:hAnsi="Cordia New" w:cs="Cordia New"/>
                <w:color w:val="000000" w:themeColor="text1"/>
                <w:sz w:val="26"/>
                <w:szCs w:val="26"/>
              </w:rPr>
            </w:pPr>
            <w:r w:rsidRPr="00F77500">
              <w:rPr>
                <w:rFonts w:ascii="Cordia New" w:eastAsia="Angsana New" w:hAnsi="Cordia New" w:cs="Cordia New"/>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156BE2" w14:textId="77777777" w:rsidR="0066161B" w:rsidRPr="00F77500" w:rsidRDefault="0066161B" w:rsidP="00034968">
            <w:pPr>
              <w:spacing w:line="256" w:lineRule="auto"/>
              <w:ind w:left="-34" w:right="-83"/>
              <w:jc w:val="center"/>
              <w:rPr>
                <w:rFonts w:ascii="Cordia New" w:eastAsia="Angsana New" w:hAnsi="Cordia New" w:cs="Cordia New"/>
                <w:color w:val="000000" w:themeColor="text1"/>
                <w:spacing w:val="-4"/>
                <w:sz w:val="26"/>
                <w:szCs w:val="26"/>
              </w:rPr>
            </w:pPr>
            <w:r w:rsidRPr="00F77500">
              <w:rPr>
                <w:rFonts w:ascii="Cordia New" w:eastAsia="Angsana New" w:hAnsi="Cordia New" w:cs="Cordia New"/>
                <w:color w:val="000000" w:themeColor="text1"/>
                <w:spacing w:val="-4"/>
                <w:sz w:val="26"/>
                <w:szCs w:val="26"/>
              </w:rPr>
              <w:t>Land and Building Tax</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0FD8AB2D" w14:textId="77777777" w:rsidR="0066161B" w:rsidRPr="00F77500" w:rsidRDefault="0066161B" w:rsidP="00034968">
            <w:pPr>
              <w:tabs>
                <w:tab w:val="decimal" w:pos="749"/>
              </w:tabs>
              <w:spacing w:line="256" w:lineRule="auto"/>
              <w:ind w:left="-14" w:right="-112" w:hanging="6"/>
              <w:jc w:val="center"/>
              <w:rPr>
                <w:rFonts w:ascii="Cordia New" w:eastAsia="Angsana New" w:hAnsi="Cordia New" w:cs="Cordia New"/>
                <w:color w:val="000000" w:themeColor="text1"/>
                <w:sz w:val="26"/>
                <w:szCs w:val="26"/>
              </w:rPr>
            </w:pPr>
            <w:r w:rsidRPr="00F77500">
              <w:rPr>
                <w:rFonts w:ascii="Cordia New" w:eastAsia="Angsana New" w:hAnsi="Cordia New" w:cs="Cordia New"/>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062B8A4F" w14:textId="105967D1" w:rsidR="0066161B" w:rsidRPr="00F77500" w:rsidRDefault="0066161B" w:rsidP="00034968">
            <w:pPr>
              <w:tabs>
                <w:tab w:val="decimal" w:pos="346"/>
              </w:tabs>
              <w:spacing w:line="256" w:lineRule="auto"/>
              <w:ind w:left="-20" w:right="-112"/>
              <w:rPr>
                <w:rFonts w:ascii="Cordia New" w:eastAsia="Angsana New" w:hAnsi="Cordia New" w:cs="Cordia New"/>
                <w:color w:val="000000" w:themeColor="text1"/>
                <w:spacing w:val="-4"/>
                <w:sz w:val="26"/>
                <w:szCs w:val="26"/>
              </w:rPr>
            </w:pPr>
            <w:r w:rsidRPr="00F77500">
              <w:rPr>
                <w:rFonts w:ascii="Cordia New" w:eastAsia="Angsana New" w:hAnsi="Cordia New" w:cs="Cordia New"/>
                <w:color w:val="000000" w:themeColor="text1"/>
                <w:spacing w:val="-4"/>
                <w:sz w:val="26"/>
                <w:szCs w:val="26"/>
              </w:rPr>
              <w:t xml:space="preserve">Indonesian Rupiah </w:t>
            </w:r>
            <w:r w:rsidR="00004CAF" w:rsidRPr="00F77500">
              <w:rPr>
                <w:rFonts w:ascii="Cordia New" w:eastAsia="Angsana New" w:hAnsi="Cordia New" w:cs="Cordia New"/>
                <w:color w:val="000000" w:themeColor="text1"/>
                <w:spacing w:val="-4"/>
                <w:sz w:val="26"/>
                <w:szCs w:val="26"/>
                <w:lang w:val="en-GB"/>
              </w:rPr>
              <w:t>99</w:t>
            </w:r>
            <w:r w:rsidRPr="00F77500">
              <w:rPr>
                <w:rFonts w:ascii="Cordia New" w:eastAsia="Angsana New" w:hAnsi="Cordia New" w:cs="Cordia New"/>
                <w:color w:val="000000" w:themeColor="text1"/>
                <w:spacing w:val="-4"/>
                <w:sz w:val="26"/>
                <w:szCs w:val="26"/>
              </w:rPr>
              <w:t>.</w:t>
            </w:r>
            <w:r w:rsidR="00004CAF" w:rsidRPr="00F77500">
              <w:rPr>
                <w:rFonts w:ascii="Cordia New" w:eastAsia="Angsana New" w:hAnsi="Cordia New" w:cs="Cordia New"/>
                <w:color w:val="000000" w:themeColor="text1"/>
                <w:spacing w:val="-4"/>
                <w:sz w:val="26"/>
                <w:szCs w:val="26"/>
                <w:lang w:val="en-GB"/>
              </w:rPr>
              <w:t>6</w:t>
            </w:r>
            <w:r w:rsidRPr="00F77500">
              <w:rPr>
                <w:rFonts w:ascii="Cordia New" w:eastAsia="Angsana New" w:hAnsi="Cordia New" w:cs="Cordia New"/>
                <w:color w:val="000000" w:themeColor="text1"/>
                <w:spacing w:val="-4"/>
                <w:sz w:val="26"/>
                <w:szCs w:val="26"/>
              </w:rPr>
              <w:t xml:space="preserve"> billion (equivalent to US Dollar </w:t>
            </w:r>
            <w:r w:rsidR="00004CAF" w:rsidRPr="00F77500">
              <w:rPr>
                <w:rFonts w:ascii="Cordia New" w:eastAsia="Angsana New" w:hAnsi="Cordia New" w:cs="Cordia New"/>
                <w:color w:val="000000" w:themeColor="text1"/>
                <w:spacing w:val="-4"/>
                <w:sz w:val="26"/>
                <w:szCs w:val="26"/>
                <w:lang w:val="en-GB"/>
              </w:rPr>
              <w:t>6</w:t>
            </w:r>
            <w:r w:rsidRPr="00F77500">
              <w:rPr>
                <w:rFonts w:ascii="Cordia New" w:eastAsia="Angsana New" w:hAnsi="Cordia New" w:cs="Cordia New"/>
                <w:color w:val="000000" w:themeColor="text1"/>
                <w:spacing w:val="-4"/>
                <w:sz w:val="26"/>
                <w:szCs w:val="26"/>
              </w:rPr>
              <w:t>.</w:t>
            </w:r>
            <w:r w:rsidR="008B4D0F" w:rsidRPr="00F77500">
              <w:rPr>
                <w:rFonts w:ascii="Cordia New" w:eastAsia="Angsana New" w:hAnsi="Cordia New" w:cs="Cordia New"/>
                <w:color w:val="000000" w:themeColor="text1"/>
                <w:spacing w:val="-4"/>
                <w:sz w:val="26"/>
                <w:szCs w:val="26"/>
                <w:lang w:val="en-GB"/>
              </w:rPr>
              <w:t>6</w:t>
            </w:r>
            <w:r w:rsidRPr="00F77500">
              <w:rPr>
                <w:rFonts w:ascii="Cordia New" w:eastAsia="Angsana New" w:hAnsi="Cordia New" w:cs="Cordia New"/>
                <w:color w:val="000000" w:themeColor="text1"/>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522CF4F6" w14:textId="77777777" w:rsidR="00F46A69" w:rsidRPr="00F77500" w:rsidRDefault="00F46A69" w:rsidP="00F46A69">
            <w:pPr>
              <w:ind w:right="-72"/>
              <w:rPr>
                <w:rFonts w:ascii="Cordia New" w:eastAsia="Angsana New" w:hAnsi="Cordia New" w:cs="Cordia New"/>
                <w:color w:val="000000" w:themeColor="text1"/>
                <w:sz w:val="26"/>
                <w:szCs w:val="26"/>
              </w:rPr>
            </w:pPr>
            <w:r w:rsidRPr="00F77500">
              <w:rPr>
                <w:rFonts w:ascii="Cordia New" w:eastAsia="Angsana New" w:hAnsi="Cordia New" w:cs="Cordia New"/>
                <w:color w:val="000000" w:themeColor="text1"/>
                <w:sz w:val="26"/>
                <w:szCs w:val="26"/>
              </w:rPr>
              <w:t>Submitted tax appeal letter</w:t>
            </w:r>
          </w:p>
          <w:p w14:paraId="4F65AB93" w14:textId="21BE67F2" w:rsidR="0066161B" w:rsidRPr="00F77500" w:rsidRDefault="00F46A69" w:rsidP="00F46A69">
            <w:pPr>
              <w:ind w:right="-72"/>
              <w:rPr>
                <w:rFonts w:ascii="Cordia New" w:eastAsia="Angsana New" w:hAnsi="Cordia New" w:cs="Cordia New"/>
                <w:color w:val="000000" w:themeColor="text1"/>
                <w:sz w:val="26"/>
                <w:szCs w:val="26"/>
              </w:rPr>
            </w:pPr>
            <w:r w:rsidRPr="00F77500">
              <w:rPr>
                <w:rFonts w:ascii="Cordia New" w:eastAsia="Angsana New" w:hAnsi="Cordia New" w:cs="Cordia New"/>
                <w:color w:val="000000" w:themeColor="text1"/>
                <w:sz w:val="26"/>
                <w:szCs w:val="26"/>
              </w:rPr>
              <w:t>to Tax Court</w:t>
            </w:r>
          </w:p>
        </w:tc>
      </w:tr>
    </w:tbl>
    <w:p w14:paraId="0E0B7FAB" w14:textId="3B14A736" w:rsidR="00BA163B" w:rsidRPr="00F77500" w:rsidRDefault="00BA163B" w:rsidP="00034968">
      <w:pPr>
        <w:ind w:left="27"/>
        <w:jc w:val="both"/>
        <w:rPr>
          <w:rFonts w:ascii="Cordia New" w:eastAsia="Times New Roman" w:hAnsi="Cordia New" w:cs="Cordia New"/>
          <w:color w:val="000000"/>
          <w:sz w:val="26"/>
          <w:szCs w:val="26"/>
        </w:rPr>
      </w:pPr>
    </w:p>
    <w:p w14:paraId="483296E9" w14:textId="7D8B680C" w:rsidR="00A92BA2" w:rsidRPr="00F77500" w:rsidRDefault="00A92BA2" w:rsidP="00DE42D2">
      <w:pPr>
        <w:ind w:left="544"/>
        <w:jc w:val="both"/>
        <w:rPr>
          <w:rFonts w:ascii="Cordia New" w:eastAsia="Angsana New" w:hAnsi="Cordia New" w:cs="Cordia New"/>
          <w:color w:val="000000"/>
          <w:sz w:val="26"/>
          <w:szCs w:val="26"/>
          <w:lang w:bidi="ar-SA"/>
        </w:rPr>
      </w:pPr>
      <w:r w:rsidRPr="00F77500">
        <w:rPr>
          <w:rFonts w:ascii="Cordia New" w:eastAsia="Angsana New" w:hAnsi="Cordia New" w:cs="Cordia New"/>
          <w:color w:val="000000"/>
          <w:sz w:val="26"/>
          <w:szCs w:val="26"/>
          <w:lang w:bidi="ar-SA"/>
        </w:rPr>
        <w:t xml:space="preserve">As at 31 March 2023, the Group recognised prepaid taxes as assets amounting to US Dollar </w:t>
      </w:r>
      <w:r w:rsidR="007D56A9" w:rsidRPr="00F77500">
        <w:rPr>
          <w:rFonts w:ascii="Cordia New" w:eastAsia="Angsana New" w:hAnsi="Cordia New" w:cs="Cordia New"/>
          <w:color w:val="000000"/>
          <w:sz w:val="26"/>
          <w:szCs w:val="26"/>
          <w:lang w:bidi="ar-SA"/>
        </w:rPr>
        <w:t xml:space="preserve">243.43 </w:t>
      </w:r>
      <w:r w:rsidRPr="00F77500">
        <w:rPr>
          <w:rFonts w:ascii="Cordia New" w:eastAsia="Angsana New" w:hAnsi="Cordia New" w:cs="Cordia New"/>
          <w:color w:val="000000"/>
          <w:sz w:val="26"/>
          <w:szCs w:val="26"/>
          <w:lang w:bidi="ar-SA"/>
        </w:rPr>
        <w:t xml:space="preserve">million or equivalent to </w:t>
      </w:r>
      <w:r w:rsidR="007D56A9" w:rsidRPr="00F77500">
        <w:rPr>
          <w:rFonts w:ascii="Cordia New" w:eastAsia="Angsana New" w:hAnsi="Cordia New" w:cs="Cordia New"/>
          <w:color w:val="000000"/>
          <w:sz w:val="26"/>
          <w:szCs w:val="26"/>
          <w:lang w:bidi="ar-SA"/>
        </w:rPr>
        <w:t xml:space="preserve">Baht </w:t>
      </w:r>
      <w:r w:rsidR="007D56A9" w:rsidRPr="00F77500">
        <w:rPr>
          <w:rFonts w:ascii="Cordia New" w:eastAsia="Angsana New" w:hAnsi="Cordia New" w:cs="Cordia New"/>
          <w:color w:val="000000"/>
          <w:sz w:val="26"/>
          <w:szCs w:val="26"/>
          <w:cs/>
        </w:rPr>
        <w:t>8</w:t>
      </w:r>
      <w:r w:rsidR="007D56A9" w:rsidRPr="00F77500">
        <w:rPr>
          <w:rFonts w:ascii="Cordia New" w:eastAsia="Angsana New" w:hAnsi="Cordia New" w:cs="Cordia New"/>
          <w:color w:val="000000"/>
          <w:sz w:val="26"/>
          <w:szCs w:val="26"/>
          <w:lang w:bidi="ar-SA"/>
        </w:rPr>
        <w:t>,</w:t>
      </w:r>
      <w:r w:rsidR="007D56A9" w:rsidRPr="00F77500">
        <w:rPr>
          <w:rFonts w:ascii="Cordia New" w:eastAsia="Angsana New" w:hAnsi="Cordia New" w:cs="Cordia New"/>
          <w:color w:val="000000"/>
          <w:sz w:val="26"/>
          <w:szCs w:val="26"/>
          <w:cs/>
        </w:rPr>
        <w:t>300.67</w:t>
      </w:r>
      <w:r w:rsidRPr="00F77500">
        <w:rPr>
          <w:rFonts w:ascii="Cordia New" w:eastAsia="Angsana New" w:hAnsi="Cordia New" w:cs="Cordia New"/>
          <w:color w:val="000000"/>
          <w:sz w:val="26"/>
          <w:szCs w:val="26"/>
          <w:cs/>
        </w:rPr>
        <w:t xml:space="preserve"> </w:t>
      </w:r>
      <w:r w:rsidRPr="00F77500">
        <w:rPr>
          <w:rFonts w:ascii="Cordia New" w:eastAsia="Angsana New" w:hAnsi="Cordia New" w:cs="Cordia New"/>
          <w:color w:val="000000"/>
          <w:sz w:val="26"/>
          <w:szCs w:val="26"/>
          <w:lang w:bidi="ar-SA"/>
        </w:rPr>
        <w:t>million (202</w:t>
      </w:r>
      <w:r w:rsidR="00CF4D33" w:rsidRPr="00F77500">
        <w:rPr>
          <w:rFonts w:ascii="Cordia New" w:eastAsia="Angsana New" w:hAnsi="Cordia New" w:cs="Cordia New"/>
          <w:color w:val="000000"/>
          <w:sz w:val="26"/>
          <w:szCs w:val="26"/>
          <w:lang w:bidi="ar-SA"/>
        </w:rPr>
        <w:t>2</w:t>
      </w:r>
      <w:r w:rsidRPr="00F77500">
        <w:rPr>
          <w:rFonts w:ascii="Cordia New" w:eastAsia="Angsana New" w:hAnsi="Cordia New" w:cs="Cordia New"/>
          <w:color w:val="000000"/>
          <w:sz w:val="26"/>
          <w:szCs w:val="26"/>
          <w:lang w:bidi="ar-SA"/>
        </w:rPr>
        <w:t>: US Dollar 213.09 million or equivalent to Baht 7,364.93 million) in the consolidated statement of financial position. The Group considers the recoverable amounts of these prepaid taxes by assessing the evidence, including related taxation law and the conformity of the Group’s tax management, tax objection, and tax appeals. However, recoverable amounts of prepaid taxes depend on the tax investigation and decision by the related tax bureau and/or tax court.</w:t>
      </w:r>
    </w:p>
    <w:p w14:paraId="57D442A2" w14:textId="77777777" w:rsidR="00A92BA2" w:rsidRPr="00F77500" w:rsidRDefault="00A92BA2" w:rsidP="00DE42D2">
      <w:pPr>
        <w:ind w:left="544"/>
        <w:jc w:val="both"/>
        <w:rPr>
          <w:rFonts w:ascii="Cordia New" w:eastAsia="Angsana New" w:hAnsi="Cordia New" w:cs="Cordia New"/>
          <w:color w:val="000000"/>
          <w:sz w:val="26"/>
          <w:szCs w:val="26"/>
          <w:lang w:bidi="ar-SA"/>
        </w:rPr>
      </w:pPr>
    </w:p>
    <w:p w14:paraId="050D2077" w14:textId="7D1858E1" w:rsidR="00A92BA2" w:rsidRPr="00F77500" w:rsidRDefault="00A92BA2" w:rsidP="00DE42D2">
      <w:pPr>
        <w:ind w:left="544"/>
        <w:jc w:val="both"/>
        <w:rPr>
          <w:rFonts w:ascii="Cordia New" w:eastAsia="Angsana New" w:hAnsi="Cordia New" w:cs="Cordia New"/>
          <w:color w:val="000000"/>
          <w:sz w:val="26"/>
          <w:szCs w:val="26"/>
          <w:lang w:bidi="ar-SA"/>
        </w:rPr>
      </w:pPr>
      <w:r w:rsidRPr="00F77500">
        <w:rPr>
          <w:rFonts w:ascii="Cordia New" w:eastAsia="Angsana New" w:hAnsi="Cordia New" w:cs="Cordia New"/>
          <w:color w:val="000000"/>
          <w:sz w:val="26"/>
          <w:szCs w:val="26"/>
          <w:lang w:bidi="ar-SA"/>
        </w:rPr>
        <w:t xml:space="preserve">Additionally, various taxes of Indonesian subsidiaries are still in the process of tax audit by the DGT for the fiscal years of 2018 and 2021. The Group’s management believes that the tax audit, objection, appeal, lawsuit, and judicial review results will not have a material impact on the consolidated financial </w:t>
      </w:r>
      <w:r w:rsidR="0050127E" w:rsidRPr="00F77500">
        <w:rPr>
          <w:rFonts w:ascii="Cordia New" w:eastAsia="Angsana New" w:hAnsi="Cordia New" w:cs="Cordia New"/>
          <w:color w:val="000000"/>
          <w:sz w:val="26"/>
          <w:szCs w:val="26"/>
          <w:lang w:bidi="ar-SA"/>
        </w:rPr>
        <w:t>information</w:t>
      </w:r>
      <w:r w:rsidRPr="00F77500">
        <w:rPr>
          <w:rFonts w:ascii="Cordia New" w:eastAsia="Angsana New" w:hAnsi="Cordia New" w:cs="Cordia New"/>
          <w:color w:val="000000"/>
          <w:sz w:val="26"/>
          <w:szCs w:val="26"/>
          <w:lang w:bidi="ar-SA"/>
        </w:rPr>
        <w:t>.</w:t>
      </w:r>
    </w:p>
    <w:p w14:paraId="39B3052E" w14:textId="6874B24D" w:rsidR="00A92BA2" w:rsidRPr="00F77500" w:rsidRDefault="00A92BA2">
      <w:pPr>
        <w:rPr>
          <w:rFonts w:ascii="Cordia New" w:eastAsia="Times New Roman" w:hAnsi="Cordia New" w:cs="Cordia New"/>
          <w:color w:val="000000"/>
          <w:sz w:val="26"/>
          <w:szCs w:val="26"/>
        </w:rPr>
      </w:pPr>
      <w:bookmarkStart w:id="7" w:name="_Hlk118639349"/>
    </w:p>
    <w:bookmarkEnd w:id="7"/>
    <w:p w14:paraId="535437C1" w14:textId="181E8C11" w:rsidR="009030DA" w:rsidRPr="00F77500" w:rsidRDefault="00004CAF" w:rsidP="005A42A7">
      <w:pPr>
        <w:pStyle w:val="Heading2"/>
        <w:keepNext w:val="0"/>
        <w:tabs>
          <w:tab w:val="left" w:pos="539"/>
          <w:tab w:val="left" w:pos="567"/>
        </w:tabs>
        <w:jc w:val="left"/>
        <w:rPr>
          <w:rFonts w:ascii="Cordia New" w:hAnsi="Cordia New" w:cs="Cordia New"/>
          <w:color w:val="CF4A02"/>
          <w:sz w:val="26"/>
          <w:szCs w:val="26"/>
          <w:u w:val="none"/>
          <w:lang w:val="en-GB"/>
        </w:rPr>
      </w:pPr>
      <w:r w:rsidRPr="00F77500">
        <w:rPr>
          <w:rFonts w:ascii="Cordia New" w:hAnsi="Cordia New" w:cs="Cordia New"/>
          <w:color w:val="CF4A02"/>
          <w:sz w:val="26"/>
          <w:szCs w:val="26"/>
          <w:u w:val="none"/>
          <w:lang w:val="en-GB"/>
        </w:rPr>
        <w:t>2</w:t>
      </w:r>
      <w:r w:rsidR="00A92BA2" w:rsidRPr="00F77500">
        <w:rPr>
          <w:rFonts w:ascii="Cordia New" w:hAnsi="Cordia New" w:cs="Cordia New"/>
          <w:color w:val="CF4A02"/>
          <w:sz w:val="26"/>
          <w:szCs w:val="26"/>
          <w:u w:val="none"/>
          <w:lang w:val="en-GB"/>
        </w:rPr>
        <w:t>0</w:t>
      </w:r>
      <w:r w:rsidR="00AE0AA5" w:rsidRPr="00F77500">
        <w:rPr>
          <w:rFonts w:ascii="Cordia New" w:hAnsi="Cordia New" w:cs="Cordia New"/>
          <w:color w:val="CF4A02"/>
          <w:sz w:val="26"/>
          <w:szCs w:val="26"/>
          <w:u w:val="none"/>
          <w:lang w:val="en-GB"/>
        </w:rPr>
        <w:t>.</w:t>
      </w:r>
      <w:r w:rsidRPr="00F77500">
        <w:rPr>
          <w:rFonts w:ascii="Cordia New" w:hAnsi="Cordia New" w:cs="Cordia New"/>
          <w:color w:val="CF4A02"/>
          <w:sz w:val="26"/>
          <w:szCs w:val="26"/>
          <w:u w:val="none"/>
          <w:lang w:val="en-GB" w:bidi="th-TH"/>
        </w:rPr>
        <w:t>4</w:t>
      </w:r>
      <w:r w:rsidR="00AE0AA5" w:rsidRPr="00F77500">
        <w:rPr>
          <w:rFonts w:ascii="Cordia New" w:hAnsi="Cordia New" w:cs="Cordia New"/>
          <w:color w:val="CF4A02"/>
          <w:sz w:val="26"/>
          <w:szCs w:val="26"/>
          <w:u w:val="none"/>
          <w:lang w:val="en-US"/>
        </w:rPr>
        <w:tab/>
      </w:r>
      <w:r w:rsidR="00AE0AA5" w:rsidRPr="00F77500">
        <w:rPr>
          <w:rFonts w:ascii="Cordia New" w:hAnsi="Cordia New" w:cs="Cordia New"/>
          <w:color w:val="CF4A02"/>
          <w:sz w:val="26"/>
          <w:szCs w:val="26"/>
          <w:u w:val="none"/>
          <w:lang w:val="en-GB"/>
        </w:rPr>
        <w:t>Significant litigation</w:t>
      </w:r>
      <w:r w:rsidR="000577F4" w:rsidRPr="00F77500">
        <w:rPr>
          <w:rFonts w:ascii="Cordia New" w:hAnsi="Cordia New" w:cs="Cordia New"/>
          <w:color w:val="CF4A02"/>
          <w:sz w:val="26"/>
          <w:szCs w:val="26"/>
          <w:u w:val="none"/>
          <w:lang w:val="en-GB"/>
        </w:rPr>
        <w:t xml:space="preserve"> during the period</w:t>
      </w:r>
    </w:p>
    <w:p w14:paraId="183C2BBF" w14:textId="5766F59C" w:rsidR="005A42A7" w:rsidRPr="00F77500" w:rsidRDefault="005A42A7" w:rsidP="00D91699">
      <w:pPr>
        <w:ind w:left="540"/>
        <w:jc w:val="both"/>
        <w:rPr>
          <w:rFonts w:ascii="Cordia New" w:eastAsia="Times New Roman" w:hAnsi="Cordia New" w:cs="Cordia New"/>
          <w:color w:val="000000"/>
          <w:sz w:val="26"/>
          <w:szCs w:val="26"/>
          <w:highlight w:val="yellow"/>
        </w:rPr>
      </w:pPr>
    </w:p>
    <w:p w14:paraId="23E9367E" w14:textId="59D569AC" w:rsidR="005A42A7" w:rsidRPr="00F77500" w:rsidRDefault="00DE42D2" w:rsidP="00D91699">
      <w:pPr>
        <w:ind w:left="540"/>
        <w:jc w:val="both"/>
        <w:rPr>
          <w:rFonts w:ascii="Cordia New" w:eastAsia="Times New Roman" w:hAnsi="Cordia New" w:cs="Cordia New"/>
          <w:color w:val="000000"/>
          <w:sz w:val="26"/>
          <w:szCs w:val="26"/>
        </w:rPr>
      </w:pPr>
      <w:r w:rsidRPr="00F77500">
        <w:rPr>
          <w:rFonts w:ascii="Cordia New" w:eastAsia="Times New Roman" w:hAnsi="Cordia New" w:cs="Cordia New"/>
          <w:color w:val="000000"/>
          <w:sz w:val="26"/>
          <w:szCs w:val="26"/>
        </w:rPr>
        <w:t xml:space="preserve">On 19 April 2022, an Indonesian subsidiary was sued for the breach of Cooperation Agreement with the other company dated 4 September 2004. The Plaintiff was claiming compensation for total losses of US Dollar 490.64 million. </w:t>
      </w:r>
      <w:r w:rsidR="00BA6131">
        <w:rPr>
          <w:rFonts w:ascii="Cordia New" w:eastAsia="Times New Roman" w:hAnsi="Cordia New" w:cs="Cordia New"/>
          <w:color w:val="000000"/>
          <w:sz w:val="26"/>
          <w:szCs w:val="26"/>
        </w:rPr>
        <w:br/>
      </w:r>
      <w:r w:rsidRPr="00F77500">
        <w:rPr>
          <w:rFonts w:ascii="Cordia New" w:eastAsia="Times New Roman" w:hAnsi="Cordia New" w:cs="Cordia New"/>
          <w:color w:val="000000"/>
          <w:sz w:val="26"/>
          <w:szCs w:val="26"/>
        </w:rPr>
        <w:t>On 13 December 2022, the District Court dismissed the Plaintiff’s claim in its entirety. The Plaintiff then appealed the District Court’s verdict to the High Court which was rejected on 23 February 2023. On 7 March 2023, the Plaintiff filed a cassation against the Appeal Decision to the Supreme Court.</w:t>
      </w:r>
    </w:p>
    <w:p w14:paraId="2DB01984" w14:textId="7DE05E81" w:rsidR="00DE42D2" w:rsidRPr="00F77500" w:rsidRDefault="00DE42D2" w:rsidP="00D91699">
      <w:pPr>
        <w:ind w:left="540"/>
        <w:jc w:val="both"/>
        <w:rPr>
          <w:rFonts w:ascii="Cordia New" w:eastAsia="Times New Roman" w:hAnsi="Cordia New" w:cs="Cordia New"/>
          <w:color w:val="000000"/>
          <w:sz w:val="26"/>
          <w:szCs w:val="26"/>
        </w:rPr>
      </w:pPr>
    </w:p>
    <w:p w14:paraId="2396694F" w14:textId="54B3B0D9" w:rsidR="00DE42D2" w:rsidRPr="00F77500" w:rsidRDefault="00DE42D2" w:rsidP="00D91699">
      <w:pPr>
        <w:ind w:left="540"/>
        <w:jc w:val="both"/>
        <w:rPr>
          <w:rFonts w:ascii="Cordia New" w:eastAsia="Times New Roman" w:hAnsi="Cordia New" w:cs="Cordia New"/>
          <w:color w:val="000000"/>
          <w:sz w:val="26"/>
          <w:szCs w:val="26"/>
        </w:rPr>
      </w:pPr>
      <w:r w:rsidRPr="00F77500">
        <w:rPr>
          <w:rFonts w:ascii="Cordia New" w:eastAsia="Times New Roman" w:hAnsi="Cordia New" w:cs="Cordia New"/>
          <w:color w:val="000000"/>
          <w:sz w:val="26"/>
          <w:szCs w:val="26"/>
        </w:rPr>
        <w:t>As at 31 March 2023, this case has been in the process of the Supreme Court. As the Group’s management believes that the subsidiary has strong evidence to defend in the lawsuit, the subsidiary did not recognise contingent liability out of this case in the consolidated interim financial information</w:t>
      </w:r>
    </w:p>
    <w:p w14:paraId="55204CE0" w14:textId="77777777" w:rsidR="00DE42D2" w:rsidRPr="00F77500" w:rsidRDefault="00DE42D2" w:rsidP="00D91699">
      <w:pPr>
        <w:ind w:left="540"/>
        <w:jc w:val="both"/>
        <w:rPr>
          <w:rFonts w:ascii="Cordia New" w:eastAsia="Times New Roman" w:hAnsi="Cordia New" w:cs="Cordia New"/>
          <w:color w:val="000000"/>
          <w:sz w:val="26"/>
          <w:szCs w:val="26"/>
        </w:rPr>
      </w:pPr>
    </w:p>
    <w:p w14:paraId="435A3837" w14:textId="4B07B3AA" w:rsidR="00C16F91" w:rsidRPr="00F77500" w:rsidRDefault="00C16F91">
      <w:pPr>
        <w:rPr>
          <w:rFonts w:ascii="Cordia New" w:eastAsia="Times New Roman" w:hAnsi="Cordia New" w:cs="Cordia New"/>
          <w:color w:val="000000"/>
          <w:sz w:val="26"/>
          <w:szCs w:val="26"/>
          <w:highlight w:val="yellow"/>
        </w:rPr>
      </w:pPr>
      <w:r w:rsidRPr="00F77500">
        <w:rPr>
          <w:rFonts w:ascii="Cordia New" w:eastAsia="Times New Roman" w:hAnsi="Cordia New" w:cs="Cordia New"/>
          <w:color w:val="000000"/>
          <w:sz w:val="26"/>
          <w:szCs w:val="26"/>
          <w:highlight w:val="yellow"/>
        </w:rPr>
        <w:br w:type="page"/>
      </w:r>
    </w:p>
    <w:p w14:paraId="3D9324E9" w14:textId="772B6D0B" w:rsidR="005D7D19" w:rsidRPr="00F77500" w:rsidRDefault="005D7D19" w:rsidP="00034968">
      <w:pPr>
        <w:pStyle w:val="Heading1"/>
        <w:keepNext w:val="0"/>
        <w:shd w:val="clear" w:color="auto" w:fill="FFA543"/>
        <w:tabs>
          <w:tab w:val="clear" w:pos="360"/>
          <w:tab w:val="clear" w:pos="900"/>
          <w:tab w:val="clear" w:pos="1080"/>
        </w:tabs>
        <w:rPr>
          <w:rFonts w:ascii="Cordia New" w:hAnsi="Cordia New" w:cs="Cordia New"/>
          <w:b/>
          <w:bCs/>
          <w:color w:val="FFFFFF"/>
          <w:sz w:val="3"/>
          <w:szCs w:val="3"/>
          <w:u w:val="none"/>
          <w:lang w:val="en-US"/>
        </w:rPr>
      </w:pPr>
    </w:p>
    <w:p w14:paraId="50FBCC32" w14:textId="29FF4450" w:rsidR="005D7D19" w:rsidRPr="00F77500" w:rsidRDefault="00004CAF" w:rsidP="00034968">
      <w:pPr>
        <w:pStyle w:val="Heading1"/>
        <w:keepNext w:val="0"/>
        <w:shd w:val="clear" w:color="auto" w:fill="FFA543"/>
        <w:tabs>
          <w:tab w:val="clear" w:pos="360"/>
          <w:tab w:val="clear" w:pos="540"/>
          <w:tab w:val="clear" w:pos="900"/>
          <w:tab w:val="clear" w:pos="1080"/>
        </w:tabs>
        <w:ind w:left="432" w:hanging="432"/>
        <w:rPr>
          <w:rFonts w:ascii="Cordia New" w:hAnsi="Cordia New" w:cs="Cordia New"/>
          <w:b/>
          <w:bCs/>
          <w:color w:val="FFFFFF"/>
          <w:sz w:val="26"/>
          <w:szCs w:val="26"/>
          <w:u w:val="none"/>
          <w:lang w:val="en-GB"/>
        </w:rPr>
      </w:pPr>
      <w:r w:rsidRPr="00F77500">
        <w:rPr>
          <w:rFonts w:ascii="Cordia New" w:hAnsi="Cordia New" w:cs="Cordia New"/>
          <w:b/>
          <w:bCs/>
          <w:color w:val="FFFFFF"/>
          <w:sz w:val="26"/>
          <w:szCs w:val="26"/>
          <w:u w:val="none"/>
          <w:lang w:val="en-GB" w:bidi="th-TH"/>
        </w:rPr>
        <w:t>2</w:t>
      </w:r>
      <w:r w:rsidR="00A92BA2" w:rsidRPr="00F77500">
        <w:rPr>
          <w:rFonts w:ascii="Cordia New" w:hAnsi="Cordia New" w:cs="Cordia New"/>
          <w:b/>
          <w:bCs/>
          <w:color w:val="FFFFFF"/>
          <w:sz w:val="26"/>
          <w:szCs w:val="26"/>
          <w:u w:val="none"/>
          <w:lang w:val="en-GB" w:bidi="th-TH"/>
        </w:rPr>
        <w:t>1</w:t>
      </w:r>
      <w:r w:rsidR="005D7D19" w:rsidRPr="00F77500">
        <w:rPr>
          <w:rFonts w:ascii="Cordia New" w:hAnsi="Cordia New" w:cs="Cordia New"/>
          <w:b/>
          <w:bCs/>
          <w:color w:val="FFFFFF"/>
          <w:sz w:val="26"/>
          <w:szCs w:val="26"/>
          <w:u w:val="none"/>
          <w:cs/>
          <w:lang w:val="en-GB"/>
        </w:rPr>
        <w:tab/>
      </w:r>
      <w:r w:rsidR="005D7D19" w:rsidRPr="00F77500">
        <w:rPr>
          <w:rFonts w:ascii="Cordia New" w:hAnsi="Cordia New" w:cs="Cordia New"/>
          <w:b/>
          <w:bCs/>
          <w:color w:val="FFFFFF"/>
          <w:sz w:val="26"/>
          <w:szCs w:val="26"/>
          <w:u w:val="none"/>
          <w:lang w:val="en-GB" w:bidi="th-TH"/>
        </w:rPr>
        <w:t>Business combination</w:t>
      </w:r>
    </w:p>
    <w:p w14:paraId="66D573ED" w14:textId="77777777" w:rsidR="005D7D19" w:rsidRPr="00F77500" w:rsidRDefault="005D7D19" w:rsidP="00034968">
      <w:pPr>
        <w:shd w:val="clear" w:color="auto" w:fill="FFA543"/>
        <w:tabs>
          <w:tab w:val="left" w:pos="539"/>
          <w:tab w:val="left" w:pos="567"/>
        </w:tabs>
        <w:jc w:val="both"/>
        <w:rPr>
          <w:rFonts w:ascii="Cordia New" w:hAnsi="Cordia New" w:cs="Cordia New"/>
          <w:b/>
          <w:bCs/>
          <w:color w:val="FFFFFF"/>
          <w:sz w:val="3"/>
          <w:szCs w:val="3"/>
        </w:rPr>
      </w:pPr>
    </w:p>
    <w:p w14:paraId="20E1142D" w14:textId="049E7CF1" w:rsidR="005D7D19" w:rsidRPr="00F77500" w:rsidRDefault="005D7D19" w:rsidP="00034968">
      <w:pPr>
        <w:ind w:left="27"/>
        <w:rPr>
          <w:rFonts w:ascii="Cordia New" w:eastAsia="Angsana New" w:hAnsi="Cordia New" w:cs="Cordia New"/>
          <w:color w:val="000000"/>
          <w:sz w:val="26"/>
          <w:szCs w:val="26"/>
          <w:lang w:bidi="ar-SA"/>
        </w:rPr>
      </w:pPr>
    </w:p>
    <w:p w14:paraId="1AAFE0D1" w14:textId="77777777" w:rsidR="00E33AE2" w:rsidRPr="00F77500" w:rsidRDefault="00E33AE2" w:rsidP="00E33AE2">
      <w:pPr>
        <w:pStyle w:val="Heading2"/>
        <w:tabs>
          <w:tab w:val="left" w:pos="539"/>
        </w:tabs>
        <w:jc w:val="both"/>
        <w:rPr>
          <w:rFonts w:ascii="Cordia New" w:hAnsi="Cordia New" w:cs="Cordia New"/>
          <w:b w:val="0"/>
          <w:bCs w:val="0"/>
          <w:color w:val="CF4A02"/>
          <w:sz w:val="26"/>
          <w:szCs w:val="26"/>
          <w:u w:val="none"/>
          <w:lang w:val="en-GB"/>
        </w:rPr>
      </w:pPr>
      <w:bookmarkStart w:id="8" w:name="_Hlk134384406"/>
      <w:r w:rsidRPr="00F77500">
        <w:rPr>
          <w:rFonts w:ascii="Cordia New" w:hAnsi="Cordia New" w:cs="Cordia New"/>
          <w:color w:val="CF4A02"/>
          <w:sz w:val="26"/>
          <w:szCs w:val="26"/>
          <w:u w:val="none"/>
          <w:lang w:val="en-GB"/>
        </w:rPr>
        <w:t>Additional investment in Durapower Holding PTE, Ltd. (DPH)</w:t>
      </w:r>
      <w:bookmarkEnd w:id="8"/>
    </w:p>
    <w:p w14:paraId="68507C54" w14:textId="77777777" w:rsidR="00E33AE2" w:rsidRPr="00F77500" w:rsidRDefault="00E33AE2" w:rsidP="00671B2A">
      <w:pPr>
        <w:ind w:left="27"/>
        <w:rPr>
          <w:rFonts w:ascii="Cordia New" w:eastAsia="Angsana New" w:hAnsi="Cordia New" w:cs="Cordia New"/>
          <w:color w:val="000000"/>
          <w:sz w:val="26"/>
          <w:szCs w:val="26"/>
          <w:lang w:bidi="ar-SA"/>
        </w:rPr>
      </w:pPr>
    </w:p>
    <w:p w14:paraId="704D321A" w14:textId="6D45767E" w:rsidR="006C5FD6" w:rsidRPr="00F77500" w:rsidRDefault="00E33AE2" w:rsidP="00D96A66">
      <w:pPr>
        <w:jc w:val="thaiDistribute"/>
        <w:rPr>
          <w:rFonts w:ascii="Cordia New" w:hAnsi="Cordia New" w:cs="Cordia New"/>
          <w:sz w:val="26"/>
          <w:szCs w:val="26"/>
          <w:lang w:val="en-GB"/>
        </w:rPr>
      </w:pPr>
      <w:r w:rsidRPr="00F77500">
        <w:rPr>
          <w:rFonts w:ascii="Cordia New" w:hAnsi="Cordia New" w:cs="Cordia New"/>
          <w:sz w:val="26"/>
          <w:szCs w:val="26"/>
          <w:lang w:val="en-GB"/>
        </w:rPr>
        <w:t>On 20</w:t>
      </w:r>
      <w:r w:rsidRPr="00F77500">
        <w:rPr>
          <w:rFonts w:ascii="Cordia New" w:hAnsi="Cordia New" w:cs="Cordia New"/>
          <w:sz w:val="26"/>
          <w:szCs w:val="26"/>
          <w:cs/>
          <w:lang w:val="en-GB"/>
        </w:rPr>
        <w:t xml:space="preserve"> </w:t>
      </w:r>
      <w:r w:rsidRPr="00F77500">
        <w:rPr>
          <w:rFonts w:ascii="Cordia New" w:hAnsi="Cordia New" w:cs="Cordia New"/>
          <w:sz w:val="26"/>
          <w:szCs w:val="26"/>
          <w:lang w:val="en-GB"/>
        </w:rPr>
        <w:t xml:space="preserve">February 2023, a subsidiary of the Group entered into </w:t>
      </w:r>
      <w:r w:rsidR="004A26F5" w:rsidRPr="00F77500">
        <w:rPr>
          <w:rFonts w:ascii="Cordia New" w:hAnsi="Cordia New" w:cs="Cordia New"/>
          <w:sz w:val="26"/>
          <w:szCs w:val="26"/>
          <w:lang w:val="en-GB"/>
        </w:rPr>
        <w:t>a subscription</w:t>
      </w:r>
      <w:r w:rsidRPr="00F77500">
        <w:rPr>
          <w:rFonts w:ascii="Cordia New" w:hAnsi="Cordia New" w:cs="Cordia New"/>
          <w:sz w:val="26"/>
          <w:szCs w:val="26"/>
          <w:lang w:val="en-GB"/>
        </w:rPr>
        <w:t xml:space="preserve"> agreement to additionally invest in DPH, a</w:t>
      </w:r>
      <w:r w:rsidR="00671B2A" w:rsidRPr="00F77500">
        <w:rPr>
          <w:rFonts w:ascii="Cordia New" w:hAnsi="Cordia New" w:cs="Cordia New"/>
          <w:sz w:val="26"/>
          <w:szCs w:val="26"/>
          <w:lang w:val="en-GB"/>
        </w:rPr>
        <w:t xml:space="preserve"> former</w:t>
      </w:r>
      <w:r w:rsidRPr="00F77500">
        <w:rPr>
          <w:rFonts w:ascii="Cordia New" w:hAnsi="Cordia New" w:cs="Cordia New"/>
          <w:sz w:val="26"/>
          <w:szCs w:val="26"/>
          <w:lang w:val="en-GB"/>
        </w:rPr>
        <w:t xml:space="preserve"> associate of the Group. On 23 February 2023, the Group completed the additional investment in DPH </w:t>
      </w:r>
      <w:r w:rsidR="00671B2A" w:rsidRPr="00F77500">
        <w:rPr>
          <w:rFonts w:ascii="Cordia New" w:hAnsi="Cordia New" w:cs="Cordia New"/>
          <w:sz w:val="26"/>
          <w:szCs w:val="26"/>
          <w:lang w:val="en-GB"/>
        </w:rPr>
        <w:t xml:space="preserve">and made full payment with a </w:t>
      </w:r>
      <w:r w:rsidR="009913C6" w:rsidRPr="00F77500">
        <w:rPr>
          <w:rFonts w:ascii="Cordia New" w:hAnsi="Cordia New" w:cs="Cordia New"/>
          <w:sz w:val="26"/>
          <w:szCs w:val="26"/>
          <w:lang w:val="en-GB"/>
        </w:rPr>
        <w:t xml:space="preserve">total </w:t>
      </w:r>
      <w:r w:rsidR="00671B2A" w:rsidRPr="00F77500">
        <w:rPr>
          <w:rFonts w:ascii="Cordia New" w:hAnsi="Cordia New" w:cs="Cordia New"/>
          <w:sz w:val="26"/>
          <w:szCs w:val="26"/>
          <w:lang w:val="en-GB"/>
        </w:rPr>
        <w:t xml:space="preserve">fair value of </w:t>
      </w:r>
      <w:r w:rsidRPr="00F77500">
        <w:rPr>
          <w:rFonts w:ascii="Cordia New" w:hAnsi="Cordia New" w:cs="Cordia New"/>
          <w:sz w:val="26"/>
          <w:szCs w:val="26"/>
          <w:lang w:val="en-GB"/>
        </w:rPr>
        <w:t xml:space="preserve">consideration of US Dollar </w:t>
      </w:r>
      <w:r w:rsidR="005021A4" w:rsidRPr="00F77500">
        <w:rPr>
          <w:rFonts w:ascii="Cordia New" w:hAnsi="Cordia New" w:cs="Cordia New"/>
          <w:sz w:val="26"/>
          <w:szCs w:val="26"/>
        </w:rPr>
        <w:t>67.39</w:t>
      </w:r>
      <w:r w:rsidRPr="00F77500">
        <w:rPr>
          <w:rFonts w:ascii="Cordia New" w:hAnsi="Cordia New" w:cs="Cordia New"/>
          <w:sz w:val="26"/>
          <w:szCs w:val="26"/>
          <w:cs/>
          <w:lang w:val="en-GB"/>
        </w:rPr>
        <w:t xml:space="preserve"> </w:t>
      </w:r>
      <w:r w:rsidRPr="00F77500">
        <w:rPr>
          <w:rFonts w:ascii="Cordia New" w:hAnsi="Cordia New" w:cs="Cordia New"/>
          <w:sz w:val="26"/>
          <w:szCs w:val="26"/>
          <w:lang w:val="en-GB"/>
        </w:rPr>
        <w:t>million</w:t>
      </w:r>
      <w:r w:rsidR="005021A4" w:rsidRPr="00F77500">
        <w:rPr>
          <w:rFonts w:ascii="Cordia New" w:hAnsi="Cordia New" w:cs="Cordia New"/>
          <w:sz w:val="26"/>
          <w:szCs w:val="26"/>
          <w:lang w:val="en-GB"/>
        </w:rPr>
        <w:t>. The total consideration included the</w:t>
      </w:r>
      <w:r w:rsidRPr="00F77500">
        <w:rPr>
          <w:rFonts w:ascii="Cordia New" w:hAnsi="Cordia New" w:cs="Cordia New"/>
          <w:sz w:val="26"/>
          <w:szCs w:val="26"/>
          <w:lang w:val="en-GB"/>
        </w:rPr>
        <w:t xml:space="preserve"> conver</w:t>
      </w:r>
      <w:r w:rsidR="005021A4" w:rsidRPr="00F77500">
        <w:rPr>
          <w:rFonts w:ascii="Cordia New" w:hAnsi="Cordia New" w:cs="Cordia New"/>
          <w:sz w:val="26"/>
          <w:szCs w:val="26"/>
          <w:lang w:val="en-GB"/>
        </w:rPr>
        <w:t>sion of</w:t>
      </w:r>
      <w:r w:rsidRPr="00F77500">
        <w:rPr>
          <w:rFonts w:ascii="Cordia New" w:hAnsi="Cordia New" w:cs="Cordia New"/>
          <w:sz w:val="26"/>
          <w:szCs w:val="26"/>
          <w:lang w:val="en-GB"/>
        </w:rPr>
        <w:t xml:space="preserve"> short-term loans to a related party and </w:t>
      </w:r>
      <w:r w:rsidR="00671B2A" w:rsidRPr="00F77500">
        <w:rPr>
          <w:rFonts w:ascii="Cordia New" w:hAnsi="Cordia New" w:cs="Cordia New"/>
          <w:sz w:val="26"/>
          <w:szCs w:val="26"/>
          <w:lang w:val="en-GB"/>
        </w:rPr>
        <w:t xml:space="preserve">its </w:t>
      </w:r>
      <w:r w:rsidRPr="00F77500">
        <w:rPr>
          <w:rFonts w:ascii="Cordia New" w:hAnsi="Cordia New" w:cs="Cordia New"/>
          <w:sz w:val="26"/>
          <w:szCs w:val="26"/>
          <w:lang w:val="en-GB"/>
        </w:rPr>
        <w:t>interest receivable into an investment in DPH total</w:t>
      </w:r>
      <w:r w:rsidR="00F46A69" w:rsidRPr="00F77500">
        <w:rPr>
          <w:rFonts w:ascii="Cordia New" w:hAnsi="Cordia New" w:cs="Cordia New"/>
          <w:sz w:val="26"/>
          <w:szCs w:val="26"/>
          <w:lang w:val="en-GB"/>
        </w:rPr>
        <w:t>ling</w:t>
      </w:r>
      <w:r w:rsidRPr="00F77500">
        <w:rPr>
          <w:rFonts w:ascii="Cordia New" w:hAnsi="Cordia New" w:cs="Cordia New"/>
          <w:sz w:val="26"/>
          <w:szCs w:val="26"/>
          <w:lang w:val="en-GB"/>
        </w:rPr>
        <w:t xml:space="preserve"> US Dollar 15.84 million. </w:t>
      </w:r>
      <w:r w:rsidR="00671B2A" w:rsidRPr="00F77500">
        <w:rPr>
          <w:rFonts w:ascii="Cordia New" w:hAnsi="Cordia New" w:cs="Cordia New"/>
          <w:sz w:val="26"/>
          <w:szCs w:val="26"/>
          <w:lang w:val="en-GB"/>
        </w:rPr>
        <w:t>As a result</w:t>
      </w:r>
      <w:r w:rsidRPr="00F77500">
        <w:rPr>
          <w:rFonts w:ascii="Cordia New" w:hAnsi="Cordia New" w:cs="Cordia New"/>
          <w:sz w:val="26"/>
          <w:szCs w:val="26"/>
          <w:lang w:val="en-GB"/>
        </w:rPr>
        <w:t xml:space="preserve">, </w:t>
      </w:r>
      <w:r w:rsidR="005021A4" w:rsidRPr="00F77500">
        <w:rPr>
          <w:rFonts w:ascii="Cordia New" w:hAnsi="Cordia New" w:cs="Cordia New"/>
          <w:sz w:val="26"/>
          <w:szCs w:val="26"/>
          <w:lang w:val="en-GB"/>
        </w:rPr>
        <w:br/>
      </w:r>
      <w:r w:rsidRPr="00F77500">
        <w:rPr>
          <w:rFonts w:ascii="Cordia New" w:hAnsi="Cordia New" w:cs="Cordia New"/>
          <w:sz w:val="26"/>
          <w:szCs w:val="26"/>
          <w:lang w:val="en-GB"/>
        </w:rPr>
        <w:t xml:space="preserve">the Group's shareholding in DPH increased from </w:t>
      </w:r>
      <w:r w:rsidR="00671B2A" w:rsidRPr="00F77500">
        <w:rPr>
          <w:rFonts w:ascii="Cordia New" w:hAnsi="Cordia New" w:cs="Cordia New"/>
          <w:sz w:val="26"/>
          <w:szCs w:val="26"/>
          <w:lang w:val="en-GB"/>
        </w:rPr>
        <w:t>47.68</w:t>
      </w:r>
      <w:r w:rsidRPr="00F77500">
        <w:rPr>
          <w:rFonts w:ascii="Cordia New" w:hAnsi="Cordia New" w:cs="Cordia New"/>
          <w:sz w:val="26"/>
          <w:szCs w:val="26"/>
          <w:cs/>
          <w:lang w:val="en-GB"/>
        </w:rPr>
        <w:t xml:space="preserve">% </w:t>
      </w:r>
      <w:r w:rsidRPr="00F77500">
        <w:rPr>
          <w:rFonts w:ascii="Cordia New" w:hAnsi="Cordia New" w:cs="Cordia New"/>
          <w:sz w:val="26"/>
          <w:szCs w:val="26"/>
          <w:lang w:val="en-GB"/>
        </w:rPr>
        <w:t xml:space="preserve">to </w:t>
      </w:r>
      <w:r w:rsidR="00671B2A" w:rsidRPr="00F77500">
        <w:rPr>
          <w:rFonts w:ascii="Cordia New" w:hAnsi="Cordia New" w:cs="Cordia New"/>
          <w:sz w:val="26"/>
          <w:szCs w:val="26"/>
          <w:lang w:val="en-GB"/>
        </w:rPr>
        <w:t>65.10</w:t>
      </w:r>
      <w:r w:rsidRPr="00F77500">
        <w:rPr>
          <w:rFonts w:ascii="Cordia New" w:hAnsi="Cordia New" w:cs="Cordia New"/>
          <w:sz w:val="26"/>
          <w:szCs w:val="26"/>
          <w:cs/>
          <w:lang w:val="en-GB"/>
        </w:rPr>
        <w:t>%</w:t>
      </w:r>
      <w:r w:rsidRPr="00F77500">
        <w:rPr>
          <w:rFonts w:ascii="Cordia New" w:hAnsi="Cordia New" w:cs="Cordia New"/>
          <w:sz w:val="26"/>
          <w:szCs w:val="26"/>
          <w:lang w:val="en-GB"/>
        </w:rPr>
        <w:t xml:space="preserve"> and the Group</w:t>
      </w:r>
      <w:r w:rsidR="006C5FD6" w:rsidRPr="00F77500">
        <w:rPr>
          <w:rFonts w:ascii="Cordia New" w:hAnsi="Cordia New" w:cs="Cordia New"/>
          <w:sz w:val="26"/>
          <w:szCs w:val="26"/>
          <w:lang w:val="en-GB"/>
        </w:rPr>
        <w:t xml:space="preserve"> </w:t>
      </w:r>
      <w:r w:rsidR="005021A4" w:rsidRPr="00F77500">
        <w:rPr>
          <w:rFonts w:ascii="Cordia New" w:hAnsi="Cordia New" w:cs="Cordia New"/>
          <w:sz w:val="26"/>
          <w:szCs w:val="26"/>
          <w:lang w:val="en-GB"/>
        </w:rPr>
        <w:t>acquired</w:t>
      </w:r>
      <w:r w:rsidR="006C5FD6" w:rsidRPr="00F77500">
        <w:rPr>
          <w:rFonts w:ascii="Cordia New" w:hAnsi="Cordia New" w:cs="Cordia New"/>
          <w:sz w:val="26"/>
          <w:szCs w:val="26"/>
          <w:lang w:val="en-GB"/>
        </w:rPr>
        <w:t xml:space="preserve"> major voting rights in </w:t>
      </w:r>
      <w:r w:rsidR="00F46A69" w:rsidRPr="00F77500">
        <w:rPr>
          <w:rFonts w:ascii="Cordia New" w:hAnsi="Cordia New" w:cs="Cordia New"/>
          <w:sz w:val="26"/>
          <w:szCs w:val="26"/>
          <w:lang w:val="en-GB"/>
        </w:rPr>
        <w:t xml:space="preserve">the </w:t>
      </w:r>
      <w:r w:rsidR="006C5FD6" w:rsidRPr="00F77500">
        <w:rPr>
          <w:rFonts w:ascii="Cordia New" w:hAnsi="Cordia New" w:cs="Cordia New"/>
          <w:sz w:val="26"/>
          <w:szCs w:val="26"/>
          <w:lang w:val="en-GB"/>
        </w:rPr>
        <w:t xml:space="preserve">DPH </w:t>
      </w:r>
      <w:r w:rsidR="005021A4" w:rsidRPr="00F77500">
        <w:rPr>
          <w:rFonts w:ascii="Cordia New" w:hAnsi="Cordia New" w:cs="Cordia New"/>
          <w:sz w:val="26"/>
          <w:szCs w:val="26"/>
          <w:lang w:val="en-GB"/>
        </w:rPr>
        <w:t xml:space="preserve">and Board of Directors’ and </w:t>
      </w:r>
      <w:r w:rsidR="006C5FD6" w:rsidRPr="00F77500">
        <w:rPr>
          <w:rFonts w:ascii="Cordia New" w:hAnsi="Cordia New" w:cs="Cordia New"/>
          <w:sz w:val="26"/>
          <w:szCs w:val="26"/>
          <w:lang w:val="en-GB"/>
        </w:rPr>
        <w:t xml:space="preserve">shareholders’ meeting. Management considered that the Group has control over DPH and presented </w:t>
      </w:r>
      <w:r w:rsidR="00F46A69" w:rsidRPr="00F77500">
        <w:rPr>
          <w:rFonts w:ascii="Cordia New" w:hAnsi="Cordia New" w:cs="Cordia New"/>
          <w:sz w:val="26"/>
          <w:szCs w:val="26"/>
          <w:lang w:val="en-GB"/>
        </w:rPr>
        <w:t>its</w:t>
      </w:r>
      <w:r w:rsidR="006C5FD6" w:rsidRPr="00F77500">
        <w:rPr>
          <w:rFonts w:ascii="Cordia New" w:hAnsi="Cordia New" w:cs="Cordia New"/>
          <w:sz w:val="26"/>
          <w:szCs w:val="26"/>
          <w:lang w:val="en-GB"/>
        </w:rPr>
        <w:t xml:space="preserve"> investment in DPH as an investment in a subsidiary on </w:t>
      </w:r>
      <w:r w:rsidR="00CF0903" w:rsidRPr="00F77500">
        <w:rPr>
          <w:rFonts w:ascii="Cordia New" w:hAnsi="Cordia New" w:cs="Cordia New"/>
          <w:sz w:val="26"/>
          <w:szCs w:val="26"/>
          <w:lang w:val="en-GB"/>
        </w:rPr>
        <w:t>23 February 2023</w:t>
      </w:r>
      <w:r w:rsidR="006C5FD6" w:rsidRPr="00F77500">
        <w:rPr>
          <w:rFonts w:ascii="Cordia New" w:hAnsi="Cordia New" w:cs="Cordia New"/>
          <w:sz w:val="26"/>
          <w:szCs w:val="26"/>
          <w:lang w:val="en-GB"/>
        </w:rPr>
        <w:t xml:space="preserve">. Reclassification of investment in DPH from associate to subsidiary was considered </w:t>
      </w:r>
      <w:r w:rsidR="00A71EE9">
        <w:rPr>
          <w:rFonts w:ascii="Cordia New" w:hAnsi="Cordia New" w:cs="Cordia New"/>
          <w:sz w:val="26"/>
          <w:szCs w:val="26"/>
          <w:lang w:val="en-GB"/>
        </w:rPr>
        <w:t xml:space="preserve">as </w:t>
      </w:r>
      <w:r w:rsidR="006C5FD6" w:rsidRPr="00F77500">
        <w:rPr>
          <w:rFonts w:ascii="Cordia New" w:hAnsi="Cordia New" w:cs="Cordia New"/>
          <w:sz w:val="26"/>
          <w:szCs w:val="26"/>
          <w:lang w:val="en-GB"/>
        </w:rPr>
        <w:t>a business combination achieved in stages, in accordance with Thai Financial Reporting Standard 3 “Business Combination”. Therefore, the Group remeasured its previously held equity interest in DPH</w:t>
      </w:r>
      <w:r w:rsidR="00D96A66" w:rsidRPr="00F77500">
        <w:rPr>
          <w:rFonts w:ascii="Cordia New" w:hAnsi="Cordia New" w:cs="Cordia New"/>
          <w:sz w:val="26"/>
          <w:szCs w:val="26"/>
          <w:lang w:val="en-GB"/>
        </w:rPr>
        <w:t xml:space="preserve"> </w:t>
      </w:r>
      <w:r w:rsidR="00BE5ED2" w:rsidRPr="00F77500">
        <w:rPr>
          <w:rFonts w:ascii="Cordia New" w:hAnsi="Cordia New" w:cs="Cordia New"/>
          <w:sz w:val="26"/>
          <w:szCs w:val="26"/>
          <w:lang w:val="en-GB"/>
        </w:rPr>
        <w:t xml:space="preserve">to fair value as </w:t>
      </w:r>
      <w:r w:rsidR="006C5FD6" w:rsidRPr="00F77500">
        <w:rPr>
          <w:rFonts w:ascii="Cordia New" w:hAnsi="Cordia New" w:cs="Cordia New"/>
          <w:sz w:val="26"/>
          <w:szCs w:val="26"/>
          <w:lang w:val="en-GB"/>
        </w:rPr>
        <w:t>at</w:t>
      </w:r>
      <w:r w:rsidR="00BE5ED2" w:rsidRPr="00F77500">
        <w:rPr>
          <w:rFonts w:ascii="Cordia New" w:hAnsi="Cordia New" w:cs="Cordia New"/>
          <w:sz w:val="26"/>
          <w:szCs w:val="26"/>
          <w:lang w:val="en-GB"/>
        </w:rPr>
        <w:t xml:space="preserve"> the date of obtaining control </w:t>
      </w:r>
      <w:r w:rsidR="006C5FD6" w:rsidRPr="00F77500">
        <w:rPr>
          <w:rFonts w:ascii="Cordia New" w:hAnsi="Cordia New" w:cs="Cordia New"/>
          <w:sz w:val="26"/>
          <w:szCs w:val="26"/>
          <w:lang w:val="en-GB"/>
        </w:rPr>
        <w:t>and recognise</w:t>
      </w:r>
      <w:r w:rsidR="00F46A69" w:rsidRPr="00F77500">
        <w:rPr>
          <w:rFonts w:ascii="Cordia New" w:hAnsi="Cordia New" w:cs="Cordia New"/>
          <w:sz w:val="26"/>
          <w:szCs w:val="26"/>
          <w:lang w:val="en-GB"/>
        </w:rPr>
        <w:t>d</w:t>
      </w:r>
      <w:r w:rsidR="006C5FD6" w:rsidRPr="00F77500">
        <w:rPr>
          <w:rFonts w:ascii="Cordia New" w:hAnsi="Cordia New" w:cs="Cordia New"/>
          <w:sz w:val="26"/>
          <w:szCs w:val="26"/>
          <w:lang w:val="en-GB"/>
        </w:rPr>
        <w:t xml:space="preserve"> the resulting gain or loss</w:t>
      </w:r>
      <w:r w:rsidR="00D96A66" w:rsidRPr="00F77500">
        <w:rPr>
          <w:rFonts w:ascii="Cordia New" w:hAnsi="Cordia New" w:cs="Cordia New"/>
          <w:sz w:val="26"/>
          <w:szCs w:val="26"/>
          <w:lang w:val="en-GB"/>
        </w:rPr>
        <w:t xml:space="preserve"> in profit or loss for the three-month period ended 31 March 2023 </w:t>
      </w:r>
      <w:r w:rsidR="006C5FD6" w:rsidRPr="00F77500">
        <w:rPr>
          <w:rFonts w:ascii="Cordia New" w:hAnsi="Cordia New" w:cs="Cordia New"/>
          <w:sz w:val="26"/>
          <w:szCs w:val="26"/>
          <w:lang w:val="en-GB"/>
        </w:rPr>
        <w:t>as details below:</w:t>
      </w:r>
    </w:p>
    <w:p w14:paraId="12D4C84A" w14:textId="77777777" w:rsidR="00E33AE2" w:rsidRPr="00F77500" w:rsidRDefault="00E33AE2" w:rsidP="00E33AE2">
      <w:pPr>
        <w:jc w:val="thaiDistribute"/>
        <w:rPr>
          <w:rFonts w:ascii="Cordia New" w:hAnsi="Cordia New" w:cs="Cordia New"/>
          <w:sz w:val="26"/>
          <w:szCs w:val="26"/>
          <w:lang w:val="en-GB"/>
        </w:rPr>
      </w:pPr>
    </w:p>
    <w:tbl>
      <w:tblPr>
        <w:tblW w:w="9457" w:type="dxa"/>
        <w:tblLayout w:type="fixed"/>
        <w:tblLook w:val="04A0" w:firstRow="1" w:lastRow="0" w:firstColumn="1" w:lastColumn="0" w:noHBand="0" w:noVBand="1"/>
      </w:tblPr>
      <w:tblGrid>
        <w:gridCol w:w="6480"/>
        <w:gridCol w:w="2977"/>
      </w:tblGrid>
      <w:tr w:rsidR="00D96A66" w:rsidRPr="00F77500" w14:paraId="37F2C580" w14:textId="77777777" w:rsidTr="007260C8">
        <w:tc>
          <w:tcPr>
            <w:tcW w:w="6480" w:type="dxa"/>
            <w:shd w:val="clear" w:color="auto" w:fill="auto"/>
          </w:tcPr>
          <w:p w14:paraId="51CA0523" w14:textId="77777777" w:rsidR="00D96A66" w:rsidRPr="00F77500" w:rsidRDefault="00D96A66" w:rsidP="00D96A66">
            <w:pPr>
              <w:spacing w:after="16" w:line="310" w:lineRule="exact"/>
              <w:ind w:left="-17" w:right="-72"/>
              <w:rPr>
                <w:rFonts w:ascii="Cordia New" w:hAnsi="Cordia New" w:cs="Cordia New"/>
                <w:sz w:val="26"/>
                <w:szCs w:val="26"/>
                <w:highlight w:val="yellow"/>
              </w:rPr>
            </w:pPr>
          </w:p>
        </w:tc>
        <w:tc>
          <w:tcPr>
            <w:tcW w:w="2977" w:type="dxa"/>
            <w:tcBorders>
              <w:top w:val="single" w:sz="4" w:space="0" w:color="auto"/>
              <w:bottom w:val="single" w:sz="4" w:space="0" w:color="auto"/>
            </w:tcBorders>
            <w:shd w:val="clear" w:color="auto" w:fill="auto"/>
          </w:tcPr>
          <w:p w14:paraId="4E33E55B" w14:textId="20962373" w:rsidR="00D96A66" w:rsidRPr="00F77500" w:rsidRDefault="00D96A66" w:rsidP="007260C8">
            <w:pPr>
              <w:tabs>
                <w:tab w:val="decimal" w:pos="1459"/>
              </w:tabs>
              <w:spacing w:after="16" w:line="310" w:lineRule="exact"/>
              <w:ind w:right="-19"/>
              <w:jc w:val="right"/>
              <w:rPr>
                <w:rFonts w:ascii="Cordia New" w:hAnsi="Cordia New" w:cs="Cordia New"/>
                <w:b/>
                <w:bCs/>
                <w:sz w:val="26"/>
                <w:szCs w:val="26"/>
              </w:rPr>
            </w:pPr>
            <w:r w:rsidRPr="00F77500">
              <w:rPr>
                <w:rFonts w:ascii="Cordia New" w:hAnsi="Cordia New" w:cs="Cordia New"/>
                <w:b/>
                <w:bCs/>
                <w:sz w:val="26"/>
                <w:szCs w:val="26"/>
              </w:rPr>
              <w:t>Consolidated financial information</w:t>
            </w:r>
          </w:p>
        </w:tc>
      </w:tr>
      <w:tr w:rsidR="00D96A66" w:rsidRPr="00F77500" w14:paraId="05C5DCA0" w14:textId="77777777" w:rsidTr="007260C8">
        <w:tc>
          <w:tcPr>
            <w:tcW w:w="6480" w:type="dxa"/>
            <w:shd w:val="clear" w:color="auto" w:fill="auto"/>
          </w:tcPr>
          <w:p w14:paraId="08148CBD" w14:textId="77777777" w:rsidR="00D96A66" w:rsidRPr="00F77500" w:rsidRDefault="00D96A66" w:rsidP="00D96A66">
            <w:pPr>
              <w:spacing w:after="16" w:line="310" w:lineRule="exact"/>
              <w:ind w:left="-17" w:right="-72"/>
              <w:rPr>
                <w:rFonts w:ascii="Cordia New" w:hAnsi="Cordia New" w:cs="Cordia New"/>
                <w:sz w:val="26"/>
                <w:szCs w:val="26"/>
                <w:highlight w:val="yellow"/>
              </w:rPr>
            </w:pPr>
          </w:p>
        </w:tc>
        <w:tc>
          <w:tcPr>
            <w:tcW w:w="2977" w:type="dxa"/>
            <w:tcBorders>
              <w:top w:val="single" w:sz="4" w:space="0" w:color="auto"/>
              <w:bottom w:val="single" w:sz="4" w:space="0" w:color="auto"/>
            </w:tcBorders>
            <w:shd w:val="clear" w:color="auto" w:fill="auto"/>
            <w:vAlign w:val="bottom"/>
          </w:tcPr>
          <w:p w14:paraId="1767D793" w14:textId="029DACA1" w:rsidR="00D96A66" w:rsidRPr="00F77500" w:rsidRDefault="005E6D86" w:rsidP="007260C8">
            <w:pPr>
              <w:tabs>
                <w:tab w:val="decimal" w:pos="1459"/>
              </w:tabs>
              <w:spacing w:after="16" w:line="310" w:lineRule="exact"/>
              <w:ind w:right="-19"/>
              <w:jc w:val="right"/>
              <w:rPr>
                <w:rFonts w:ascii="Cordia New" w:hAnsi="Cordia New" w:cs="Cordia New"/>
                <w:b/>
                <w:bCs/>
                <w:spacing w:val="-4"/>
                <w:sz w:val="26"/>
                <w:szCs w:val="26"/>
                <w:rtl/>
                <w:cs/>
              </w:rPr>
            </w:pPr>
            <w:r>
              <w:rPr>
                <w:rFonts w:ascii="Cordia New" w:hAnsi="Cordia New" w:cs="Cordia New"/>
                <w:b/>
                <w:bCs/>
                <w:sz w:val="26"/>
                <w:szCs w:val="26"/>
              </w:rPr>
              <w:t>US Dollar’000</w:t>
            </w:r>
          </w:p>
        </w:tc>
      </w:tr>
      <w:tr w:rsidR="00D96A66" w:rsidRPr="00F77500" w14:paraId="7F69633D" w14:textId="77777777" w:rsidTr="007260C8">
        <w:tc>
          <w:tcPr>
            <w:tcW w:w="6480" w:type="dxa"/>
          </w:tcPr>
          <w:p w14:paraId="12AD9EC6" w14:textId="77777777" w:rsidR="00D96A66" w:rsidRPr="00F77500" w:rsidRDefault="00D96A66" w:rsidP="00D96A66">
            <w:pPr>
              <w:ind w:left="-17" w:right="-72"/>
              <w:rPr>
                <w:rFonts w:ascii="Cordia New" w:hAnsi="Cordia New" w:cs="Cordia New"/>
                <w:sz w:val="26"/>
                <w:szCs w:val="26"/>
                <w:lang w:val="en-GB"/>
              </w:rPr>
            </w:pPr>
          </w:p>
        </w:tc>
        <w:tc>
          <w:tcPr>
            <w:tcW w:w="2977" w:type="dxa"/>
            <w:tcBorders>
              <w:top w:val="single" w:sz="4" w:space="0" w:color="auto"/>
            </w:tcBorders>
            <w:shd w:val="clear" w:color="auto" w:fill="FAFAFA"/>
            <w:vAlign w:val="bottom"/>
          </w:tcPr>
          <w:p w14:paraId="29B0D1B2" w14:textId="77777777" w:rsidR="00D96A66" w:rsidRPr="00F77500" w:rsidRDefault="00D96A66" w:rsidP="007260C8">
            <w:pPr>
              <w:tabs>
                <w:tab w:val="decimal" w:pos="1459"/>
              </w:tabs>
              <w:ind w:right="-19"/>
              <w:jc w:val="right"/>
              <w:rPr>
                <w:rFonts w:ascii="Cordia New" w:hAnsi="Cordia New" w:cs="Cordia New"/>
                <w:sz w:val="26"/>
                <w:szCs w:val="26"/>
                <w:lang w:val="en-GB"/>
              </w:rPr>
            </w:pPr>
          </w:p>
        </w:tc>
      </w:tr>
      <w:tr w:rsidR="00D96A66" w:rsidRPr="00F77500" w14:paraId="291F28FE" w14:textId="77777777" w:rsidTr="007260C8">
        <w:tc>
          <w:tcPr>
            <w:tcW w:w="6480" w:type="dxa"/>
          </w:tcPr>
          <w:p w14:paraId="0911299A" w14:textId="39403597" w:rsidR="00D96A66" w:rsidRPr="00F77500" w:rsidRDefault="00D96A66" w:rsidP="00D96A66">
            <w:pPr>
              <w:spacing w:after="16" w:line="310" w:lineRule="exact"/>
              <w:ind w:left="-17" w:right="-72"/>
              <w:rPr>
                <w:rFonts w:ascii="Cordia New" w:hAnsi="Cordia New" w:cs="Cordia New"/>
                <w:sz w:val="26"/>
                <w:szCs w:val="26"/>
                <w:cs/>
              </w:rPr>
            </w:pPr>
            <w:r w:rsidRPr="00F77500">
              <w:rPr>
                <w:rFonts w:ascii="Cordia New" w:hAnsi="Cordia New" w:cs="Cordia New"/>
                <w:sz w:val="26"/>
                <w:szCs w:val="26"/>
              </w:rPr>
              <w:t xml:space="preserve">Fair value of </w:t>
            </w:r>
            <w:r w:rsidRPr="00F77500">
              <w:rPr>
                <w:rFonts w:ascii="Cordia New" w:hAnsi="Cordia New" w:cs="Cordia New"/>
                <w:sz w:val="26"/>
                <w:szCs w:val="26"/>
                <w:lang w:val="en-GB"/>
              </w:rPr>
              <w:t>previously held equity interest</w:t>
            </w:r>
            <w:r w:rsidRPr="00F77500">
              <w:rPr>
                <w:rFonts w:ascii="Cordia New" w:hAnsi="Cordia New" w:cs="Cordia New"/>
                <w:sz w:val="26"/>
                <w:szCs w:val="26"/>
              </w:rPr>
              <w:t xml:space="preserve"> (47.68 %)</w:t>
            </w:r>
          </w:p>
        </w:tc>
        <w:tc>
          <w:tcPr>
            <w:tcW w:w="2977" w:type="dxa"/>
            <w:shd w:val="clear" w:color="auto" w:fill="FAFAFA"/>
            <w:vAlign w:val="bottom"/>
          </w:tcPr>
          <w:p w14:paraId="7275B7F5" w14:textId="77777777" w:rsidR="00D96A66" w:rsidRPr="00F77500" w:rsidRDefault="00D96A66" w:rsidP="007260C8">
            <w:pPr>
              <w:tabs>
                <w:tab w:val="decimal" w:pos="1459"/>
              </w:tabs>
              <w:ind w:right="-19"/>
              <w:jc w:val="right"/>
              <w:rPr>
                <w:rFonts w:ascii="Cordia New" w:hAnsi="Cordia New" w:cs="Cordia New"/>
                <w:sz w:val="26"/>
                <w:szCs w:val="26"/>
                <w:lang w:val="en-GB"/>
              </w:rPr>
            </w:pPr>
            <w:r w:rsidRPr="00F77500">
              <w:rPr>
                <w:rFonts w:ascii="Cordia New" w:hAnsi="Cordia New" w:cs="Cordia New"/>
                <w:sz w:val="26"/>
                <w:szCs w:val="26"/>
                <w:cs/>
                <w:lang w:val="en-GB"/>
              </w:rPr>
              <w:t>95</w:t>
            </w:r>
            <w:r w:rsidRPr="00F77500">
              <w:rPr>
                <w:rFonts w:ascii="Cordia New" w:hAnsi="Cordia New" w:cs="Cordia New"/>
                <w:sz w:val="26"/>
                <w:szCs w:val="26"/>
                <w:lang w:val="en-GB"/>
              </w:rPr>
              <w:t>,</w:t>
            </w:r>
            <w:r w:rsidRPr="00F77500">
              <w:rPr>
                <w:rFonts w:ascii="Cordia New" w:hAnsi="Cordia New" w:cs="Cordia New"/>
                <w:sz w:val="26"/>
                <w:szCs w:val="26"/>
                <w:cs/>
                <w:lang w:val="en-GB"/>
              </w:rPr>
              <w:t>3</w:t>
            </w:r>
            <w:r w:rsidRPr="00F77500">
              <w:rPr>
                <w:rFonts w:ascii="Cordia New" w:hAnsi="Cordia New" w:cs="Cordia New"/>
                <w:sz w:val="26"/>
                <w:szCs w:val="26"/>
                <w:lang w:val="en-GB"/>
              </w:rPr>
              <w:t>54</w:t>
            </w:r>
          </w:p>
        </w:tc>
      </w:tr>
      <w:tr w:rsidR="00D96A66" w:rsidRPr="00F77500" w14:paraId="4B0715B2" w14:textId="77777777" w:rsidTr="007260C8">
        <w:tc>
          <w:tcPr>
            <w:tcW w:w="6480" w:type="dxa"/>
          </w:tcPr>
          <w:p w14:paraId="2B745CD6" w14:textId="655CCFE1" w:rsidR="00D96A66" w:rsidRPr="00F77500" w:rsidRDefault="00D96A66" w:rsidP="00D96A66">
            <w:pPr>
              <w:spacing w:after="16" w:line="310" w:lineRule="exact"/>
              <w:ind w:left="-17" w:right="-72"/>
              <w:rPr>
                <w:rFonts w:ascii="Cordia New" w:hAnsi="Cordia New" w:cs="Cordia New"/>
                <w:sz w:val="26"/>
                <w:szCs w:val="26"/>
                <w:cs/>
              </w:rPr>
            </w:pPr>
            <w:r w:rsidRPr="00F77500">
              <w:rPr>
                <w:rFonts w:ascii="Cordia New" w:hAnsi="Cordia New" w:cs="Cordia New"/>
                <w:sz w:val="26"/>
                <w:szCs w:val="26"/>
              </w:rPr>
              <w:t xml:space="preserve">Net book value of </w:t>
            </w:r>
            <w:r w:rsidRPr="00F77500">
              <w:rPr>
                <w:rFonts w:ascii="Cordia New" w:hAnsi="Cordia New" w:cs="Cordia New"/>
                <w:sz w:val="26"/>
                <w:szCs w:val="26"/>
                <w:lang w:val="en-GB"/>
              </w:rPr>
              <w:t>previously held equity interest</w:t>
            </w:r>
            <w:r w:rsidRPr="00F77500">
              <w:rPr>
                <w:rFonts w:ascii="Cordia New" w:hAnsi="Cordia New" w:cs="Cordia New"/>
                <w:sz w:val="26"/>
                <w:szCs w:val="26"/>
              </w:rPr>
              <w:t xml:space="preserve"> (47.68 %)</w:t>
            </w:r>
          </w:p>
        </w:tc>
        <w:tc>
          <w:tcPr>
            <w:tcW w:w="2977" w:type="dxa"/>
            <w:tcBorders>
              <w:bottom w:val="single" w:sz="4" w:space="0" w:color="auto"/>
            </w:tcBorders>
            <w:shd w:val="clear" w:color="auto" w:fill="FAFAFA"/>
            <w:vAlign w:val="bottom"/>
          </w:tcPr>
          <w:p w14:paraId="2A1A38F0" w14:textId="77777777" w:rsidR="00D96A66" w:rsidRPr="00F77500" w:rsidRDefault="00D96A66" w:rsidP="007260C8">
            <w:pPr>
              <w:tabs>
                <w:tab w:val="decimal" w:pos="1459"/>
              </w:tabs>
              <w:spacing w:after="16" w:line="310" w:lineRule="exact"/>
              <w:ind w:right="-19"/>
              <w:jc w:val="right"/>
              <w:rPr>
                <w:rFonts w:ascii="Cordia New" w:hAnsi="Cordia New" w:cs="Cordia New"/>
                <w:sz w:val="26"/>
                <w:szCs w:val="26"/>
                <w:lang w:val="en-GB"/>
              </w:rPr>
            </w:pPr>
            <w:r w:rsidRPr="00F77500">
              <w:rPr>
                <w:rFonts w:ascii="Cordia New" w:hAnsi="Cordia New" w:cs="Cordia New"/>
                <w:sz w:val="26"/>
                <w:szCs w:val="26"/>
                <w:lang w:val="en-GB"/>
              </w:rPr>
              <w:t>1</w:t>
            </w:r>
            <w:r w:rsidRPr="00F77500">
              <w:rPr>
                <w:rFonts w:ascii="Cordia New" w:hAnsi="Cordia New" w:cs="Cordia New"/>
                <w:sz w:val="26"/>
                <w:szCs w:val="26"/>
                <w:cs/>
                <w:lang w:val="en-GB"/>
              </w:rPr>
              <w:t>6</w:t>
            </w:r>
            <w:r w:rsidRPr="00F77500">
              <w:rPr>
                <w:rFonts w:ascii="Cordia New" w:hAnsi="Cordia New" w:cs="Cordia New"/>
                <w:sz w:val="26"/>
                <w:szCs w:val="26"/>
                <w:lang w:val="en-GB"/>
              </w:rPr>
              <w:t>,</w:t>
            </w:r>
            <w:r w:rsidRPr="00F77500">
              <w:rPr>
                <w:rFonts w:ascii="Cordia New" w:hAnsi="Cordia New" w:cs="Cordia New"/>
                <w:sz w:val="26"/>
                <w:szCs w:val="26"/>
                <w:cs/>
                <w:lang w:val="en-GB"/>
              </w:rPr>
              <w:t>7</w:t>
            </w:r>
            <w:r w:rsidRPr="00F77500">
              <w:rPr>
                <w:rFonts w:ascii="Cordia New" w:hAnsi="Cordia New" w:cs="Cordia New"/>
                <w:sz w:val="26"/>
                <w:szCs w:val="26"/>
                <w:lang w:val="en-GB"/>
              </w:rPr>
              <w:t>22</w:t>
            </w:r>
          </w:p>
        </w:tc>
      </w:tr>
      <w:tr w:rsidR="00D96A66" w:rsidRPr="00F77500" w14:paraId="373AAC6D" w14:textId="77777777" w:rsidTr="007260C8">
        <w:tc>
          <w:tcPr>
            <w:tcW w:w="6480" w:type="dxa"/>
          </w:tcPr>
          <w:p w14:paraId="69D82494" w14:textId="6C2D5C70" w:rsidR="00D96A66" w:rsidRPr="00F77500" w:rsidRDefault="00D96A66" w:rsidP="00CF0903">
            <w:pPr>
              <w:spacing w:after="16" w:line="310" w:lineRule="exact"/>
              <w:ind w:left="178" w:right="-72" w:hanging="200"/>
              <w:rPr>
                <w:rFonts w:ascii="Cordia New" w:hAnsi="Cordia New" w:cs="Cordia New"/>
                <w:sz w:val="26"/>
                <w:szCs w:val="26"/>
                <w:cs/>
              </w:rPr>
            </w:pPr>
            <w:r w:rsidRPr="00F77500">
              <w:rPr>
                <w:rFonts w:ascii="Cordia New" w:hAnsi="Cordia New" w:cs="Cordia New"/>
                <w:sz w:val="26"/>
                <w:szCs w:val="26"/>
              </w:rPr>
              <w:t xml:space="preserve">Gain </w:t>
            </w:r>
            <w:r w:rsidR="00CF0903" w:rsidRPr="00F77500">
              <w:rPr>
                <w:rFonts w:ascii="Cordia New" w:hAnsi="Cordia New" w:cs="Cordia New"/>
                <w:sz w:val="26"/>
                <w:szCs w:val="26"/>
              </w:rPr>
              <w:t>on</w:t>
            </w:r>
            <w:r w:rsidRPr="00F77500">
              <w:rPr>
                <w:rFonts w:ascii="Cordia New" w:hAnsi="Cordia New" w:cs="Cordia New"/>
                <w:sz w:val="26"/>
                <w:szCs w:val="26"/>
                <w:lang w:val="en-GB"/>
              </w:rPr>
              <w:t xml:space="preserve"> a</w:t>
            </w:r>
            <w:r w:rsidRPr="00F77500">
              <w:rPr>
                <w:rFonts w:ascii="Cordia New" w:hAnsi="Cordia New" w:cs="Cordia New"/>
                <w:sz w:val="26"/>
                <w:szCs w:val="26"/>
              </w:rPr>
              <w:t xml:space="preserve"> business combination achieved in stages</w:t>
            </w:r>
          </w:p>
        </w:tc>
        <w:tc>
          <w:tcPr>
            <w:tcW w:w="2977" w:type="dxa"/>
            <w:tcBorders>
              <w:top w:val="single" w:sz="4" w:space="0" w:color="auto"/>
              <w:bottom w:val="single" w:sz="4" w:space="0" w:color="auto"/>
            </w:tcBorders>
            <w:shd w:val="clear" w:color="auto" w:fill="FAFAFA"/>
            <w:vAlign w:val="bottom"/>
          </w:tcPr>
          <w:p w14:paraId="24003695" w14:textId="77777777" w:rsidR="00D96A66" w:rsidRPr="00F77500" w:rsidRDefault="00D96A66" w:rsidP="007260C8">
            <w:pPr>
              <w:tabs>
                <w:tab w:val="decimal" w:pos="1459"/>
              </w:tabs>
              <w:spacing w:after="16" w:line="310" w:lineRule="exact"/>
              <w:ind w:right="-19"/>
              <w:jc w:val="right"/>
              <w:rPr>
                <w:rFonts w:ascii="Cordia New" w:hAnsi="Cordia New" w:cs="Cordia New"/>
                <w:sz w:val="26"/>
                <w:szCs w:val="26"/>
              </w:rPr>
            </w:pPr>
            <w:r w:rsidRPr="00F77500">
              <w:rPr>
                <w:rFonts w:ascii="Cordia New" w:hAnsi="Cordia New" w:cs="Cordia New"/>
                <w:sz w:val="26"/>
                <w:szCs w:val="26"/>
                <w:lang w:val="en-GB"/>
              </w:rPr>
              <w:t>7</w:t>
            </w:r>
            <w:r w:rsidRPr="00F77500">
              <w:rPr>
                <w:rFonts w:ascii="Cordia New" w:hAnsi="Cordia New" w:cs="Cordia New"/>
                <w:sz w:val="26"/>
                <w:szCs w:val="26"/>
                <w:cs/>
                <w:lang w:val="en-GB"/>
              </w:rPr>
              <w:t>8</w:t>
            </w:r>
            <w:r w:rsidRPr="00F77500">
              <w:rPr>
                <w:rFonts w:ascii="Cordia New" w:hAnsi="Cordia New" w:cs="Cordia New"/>
                <w:sz w:val="26"/>
                <w:szCs w:val="26"/>
                <w:lang w:val="en-GB"/>
              </w:rPr>
              <w:t>,632</w:t>
            </w:r>
          </w:p>
        </w:tc>
      </w:tr>
    </w:tbl>
    <w:p w14:paraId="60F59136" w14:textId="349FCD0C" w:rsidR="00E33AE2" w:rsidRPr="00F77500" w:rsidRDefault="00E33AE2" w:rsidP="00E33AE2">
      <w:pPr>
        <w:jc w:val="thaiDistribute"/>
        <w:rPr>
          <w:rFonts w:ascii="Cordia New" w:hAnsi="Cordia New" w:cs="Cordia New"/>
          <w:sz w:val="26"/>
          <w:szCs w:val="26"/>
          <w:lang w:val="en-GB"/>
        </w:rPr>
      </w:pPr>
    </w:p>
    <w:p w14:paraId="215FA8CE" w14:textId="77777777" w:rsidR="00E33AE2" w:rsidRPr="00F77500" w:rsidRDefault="00E33AE2">
      <w:pPr>
        <w:rPr>
          <w:rFonts w:ascii="Cordia New" w:hAnsi="Cordia New" w:cs="Cordia New"/>
          <w:sz w:val="26"/>
          <w:szCs w:val="26"/>
          <w:lang w:val="en-GB"/>
        </w:rPr>
      </w:pPr>
      <w:r w:rsidRPr="00F77500">
        <w:rPr>
          <w:rFonts w:ascii="Cordia New" w:hAnsi="Cordia New" w:cs="Cordia New"/>
          <w:sz w:val="26"/>
          <w:szCs w:val="26"/>
          <w:lang w:val="en-GB"/>
        </w:rPr>
        <w:br w:type="page"/>
      </w:r>
    </w:p>
    <w:p w14:paraId="47D0A6A0" w14:textId="4514F931" w:rsidR="00E33AE2" w:rsidRPr="004437DC" w:rsidRDefault="00E33AE2" w:rsidP="00E33AE2">
      <w:pPr>
        <w:rPr>
          <w:rFonts w:ascii="Cordia New" w:hAnsi="Cordia New" w:cs="Cordia New"/>
          <w:spacing w:val="-2"/>
          <w:sz w:val="26"/>
          <w:szCs w:val="26"/>
          <w:lang w:val="en-GB"/>
        </w:rPr>
      </w:pPr>
      <w:r w:rsidRPr="004437DC">
        <w:rPr>
          <w:rFonts w:ascii="Cordia New" w:hAnsi="Cordia New" w:cs="Cordia New"/>
          <w:spacing w:val="-2"/>
          <w:sz w:val="26"/>
          <w:szCs w:val="26"/>
          <w:lang w:val="en-GB"/>
        </w:rPr>
        <w:t xml:space="preserve">Details of fair value of net assets acquired and </w:t>
      </w:r>
      <w:r w:rsidR="00D96A66" w:rsidRPr="004437DC">
        <w:rPr>
          <w:rFonts w:ascii="Cordia New" w:hAnsi="Cordia New" w:cs="Cordia New"/>
          <w:spacing w:val="-2"/>
          <w:sz w:val="26"/>
          <w:szCs w:val="26"/>
          <w:lang w:val="en-GB"/>
        </w:rPr>
        <w:t xml:space="preserve">total </w:t>
      </w:r>
      <w:r w:rsidRPr="004437DC">
        <w:rPr>
          <w:rFonts w:ascii="Cordia New" w:hAnsi="Cordia New" w:cs="Cordia New"/>
          <w:spacing w:val="-2"/>
          <w:sz w:val="26"/>
          <w:szCs w:val="26"/>
          <w:lang w:val="en-GB"/>
        </w:rPr>
        <w:t>consideration are as follows:</w:t>
      </w:r>
    </w:p>
    <w:p w14:paraId="2A951215" w14:textId="77777777" w:rsidR="00E33AE2" w:rsidRPr="00F77500" w:rsidRDefault="00E33AE2" w:rsidP="00E33AE2">
      <w:pPr>
        <w:ind w:left="540" w:firstLine="6"/>
        <w:jc w:val="thaiDistribute"/>
        <w:rPr>
          <w:rFonts w:ascii="Cordia New" w:hAnsi="Cordia New" w:cs="Cordia New"/>
          <w:spacing w:val="-4"/>
          <w:sz w:val="26"/>
          <w:szCs w:val="26"/>
          <w:lang w:val="en-GB"/>
        </w:rPr>
      </w:pPr>
    </w:p>
    <w:tbl>
      <w:tblPr>
        <w:tblW w:w="9453" w:type="dxa"/>
        <w:tblLayout w:type="fixed"/>
        <w:tblLook w:val="04A0" w:firstRow="1" w:lastRow="0" w:firstColumn="1" w:lastColumn="0" w:noHBand="0" w:noVBand="1"/>
      </w:tblPr>
      <w:tblGrid>
        <w:gridCol w:w="8035"/>
        <w:gridCol w:w="1418"/>
      </w:tblGrid>
      <w:tr w:rsidR="00E33AE2" w:rsidRPr="00F77500" w14:paraId="05027271" w14:textId="77777777" w:rsidTr="007260C8">
        <w:tc>
          <w:tcPr>
            <w:tcW w:w="8035" w:type="dxa"/>
            <w:shd w:val="clear" w:color="auto" w:fill="auto"/>
          </w:tcPr>
          <w:p w14:paraId="33E36DD2" w14:textId="77777777" w:rsidR="00E33AE2" w:rsidRPr="00F77500" w:rsidRDefault="00E33AE2" w:rsidP="00EA2E5F">
            <w:pPr>
              <w:spacing w:after="16" w:line="310" w:lineRule="exact"/>
              <w:ind w:left="-106" w:right="-72"/>
              <w:rPr>
                <w:rFonts w:ascii="Cordia New" w:hAnsi="Cordia New" w:cs="Cordia New"/>
                <w:sz w:val="26"/>
                <w:szCs w:val="26"/>
              </w:rPr>
            </w:pPr>
          </w:p>
        </w:tc>
        <w:tc>
          <w:tcPr>
            <w:tcW w:w="1418" w:type="dxa"/>
            <w:tcBorders>
              <w:top w:val="single" w:sz="4" w:space="0" w:color="auto"/>
              <w:bottom w:val="single" w:sz="4" w:space="0" w:color="auto"/>
            </w:tcBorders>
            <w:shd w:val="clear" w:color="auto" w:fill="auto"/>
            <w:vAlign w:val="bottom"/>
          </w:tcPr>
          <w:p w14:paraId="36F8E1FD" w14:textId="77777777" w:rsidR="00E33AE2" w:rsidRPr="00F77500" w:rsidRDefault="00E33AE2" w:rsidP="007260C8">
            <w:pPr>
              <w:tabs>
                <w:tab w:val="decimal" w:pos="1215"/>
              </w:tabs>
              <w:spacing w:after="16" w:line="310" w:lineRule="exact"/>
              <w:ind w:right="-72"/>
              <w:rPr>
                <w:rFonts w:ascii="Cordia New" w:hAnsi="Cordia New" w:cs="Cordia New"/>
                <w:b/>
                <w:bCs/>
                <w:spacing w:val="-4"/>
                <w:sz w:val="26"/>
                <w:szCs w:val="26"/>
                <w:rtl/>
                <w:cs/>
              </w:rPr>
            </w:pPr>
            <w:r w:rsidRPr="00F77500">
              <w:rPr>
                <w:rFonts w:ascii="Cordia New" w:hAnsi="Cordia New" w:cs="Cordia New"/>
                <w:b/>
                <w:bCs/>
                <w:sz w:val="26"/>
                <w:szCs w:val="26"/>
              </w:rPr>
              <w:t>US Dollar’</w:t>
            </w:r>
            <w:r w:rsidRPr="00F77500">
              <w:rPr>
                <w:rFonts w:ascii="Cordia New" w:hAnsi="Cordia New" w:cs="Cordia New"/>
                <w:b/>
                <w:bCs/>
                <w:sz w:val="26"/>
                <w:szCs w:val="26"/>
                <w:lang w:val="en-GB"/>
              </w:rPr>
              <w:t>000</w:t>
            </w:r>
          </w:p>
        </w:tc>
      </w:tr>
      <w:tr w:rsidR="00E33AE2" w:rsidRPr="00F77500" w14:paraId="0C1FE8A0" w14:textId="77777777" w:rsidTr="007260C8">
        <w:tc>
          <w:tcPr>
            <w:tcW w:w="8035" w:type="dxa"/>
          </w:tcPr>
          <w:p w14:paraId="49ED101F" w14:textId="77777777" w:rsidR="00E33AE2" w:rsidRPr="00F77500" w:rsidRDefault="00E33AE2" w:rsidP="00EA2E5F">
            <w:pPr>
              <w:ind w:left="-106" w:right="-72"/>
              <w:rPr>
                <w:rFonts w:ascii="Cordia New" w:hAnsi="Cordia New" w:cs="Cordia New"/>
                <w:sz w:val="26"/>
                <w:szCs w:val="26"/>
                <w:lang w:val="en-GB"/>
              </w:rPr>
            </w:pPr>
          </w:p>
        </w:tc>
        <w:tc>
          <w:tcPr>
            <w:tcW w:w="1418" w:type="dxa"/>
            <w:tcBorders>
              <w:top w:val="single" w:sz="4" w:space="0" w:color="auto"/>
            </w:tcBorders>
            <w:shd w:val="clear" w:color="auto" w:fill="FAFAFA"/>
            <w:vAlign w:val="bottom"/>
          </w:tcPr>
          <w:p w14:paraId="26906282" w14:textId="77777777" w:rsidR="00E33AE2" w:rsidRPr="00F77500" w:rsidRDefault="00E33AE2" w:rsidP="007260C8">
            <w:pPr>
              <w:tabs>
                <w:tab w:val="decimal" w:pos="1215"/>
              </w:tabs>
              <w:ind w:right="-72"/>
              <w:rPr>
                <w:rFonts w:ascii="Cordia New" w:hAnsi="Cordia New" w:cs="Cordia New"/>
                <w:sz w:val="26"/>
                <w:szCs w:val="26"/>
                <w:lang w:val="en-GB"/>
              </w:rPr>
            </w:pPr>
          </w:p>
        </w:tc>
      </w:tr>
      <w:tr w:rsidR="00E33AE2" w:rsidRPr="00F77500" w14:paraId="40F23D7F" w14:textId="77777777" w:rsidTr="007260C8">
        <w:tc>
          <w:tcPr>
            <w:tcW w:w="8035" w:type="dxa"/>
          </w:tcPr>
          <w:p w14:paraId="3F2BFBF8" w14:textId="68696AB6" w:rsidR="00E33AE2" w:rsidRPr="00F77500" w:rsidRDefault="00E33AE2" w:rsidP="00EA2E5F">
            <w:pPr>
              <w:ind w:left="-106" w:right="-72"/>
              <w:rPr>
                <w:rFonts w:ascii="Cordia New" w:hAnsi="Cordia New" w:cs="Cordia New"/>
                <w:sz w:val="26"/>
                <w:szCs w:val="26"/>
                <w:cs/>
              </w:rPr>
            </w:pPr>
            <w:r w:rsidRPr="00F77500">
              <w:rPr>
                <w:rFonts w:ascii="Cordia New" w:hAnsi="Cordia New" w:cs="Cordia New"/>
                <w:sz w:val="26"/>
                <w:szCs w:val="26"/>
              </w:rPr>
              <w:t>Cash</w:t>
            </w:r>
            <w:r w:rsidR="007D13C8" w:rsidRPr="00F77500">
              <w:rPr>
                <w:rFonts w:ascii="Cordia New" w:hAnsi="Cordia New" w:cs="Cordia New"/>
                <w:sz w:val="26"/>
                <w:szCs w:val="26"/>
              </w:rPr>
              <w:t xml:space="preserve"> and cash equivalents</w:t>
            </w:r>
            <w:r w:rsidR="00DA4833">
              <w:rPr>
                <w:rFonts w:ascii="Cordia New" w:hAnsi="Cordia New" w:cs="Cordia New"/>
                <w:sz w:val="26"/>
                <w:szCs w:val="26"/>
              </w:rPr>
              <w:t xml:space="preserve"> (including cash payment by the Group for the additional investment in DPH</w:t>
            </w:r>
            <w:r w:rsidR="00DA4833" w:rsidRPr="000A268B">
              <w:rPr>
                <w:rFonts w:ascii="Cordia New" w:hAnsi="Cordia New" w:cs="Cordia New"/>
                <w:sz w:val="26"/>
                <w:szCs w:val="26"/>
              </w:rPr>
              <w:t>)</w:t>
            </w:r>
          </w:p>
        </w:tc>
        <w:tc>
          <w:tcPr>
            <w:tcW w:w="1418" w:type="dxa"/>
            <w:shd w:val="clear" w:color="auto" w:fill="FAFAFA"/>
            <w:vAlign w:val="bottom"/>
          </w:tcPr>
          <w:p w14:paraId="156E3BA1" w14:textId="77777777" w:rsidR="00E33AE2" w:rsidRPr="00F77500" w:rsidRDefault="00E33AE2" w:rsidP="007260C8">
            <w:pPr>
              <w:tabs>
                <w:tab w:val="decimal" w:pos="1215"/>
              </w:tabs>
              <w:ind w:right="-72"/>
              <w:rPr>
                <w:rFonts w:ascii="Cordia New" w:hAnsi="Cordia New" w:cs="Cordia New"/>
                <w:sz w:val="26"/>
                <w:szCs w:val="26"/>
                <w:lang w:val="en-GB"/>
              </w:rPr>
            </w:pPr>
            <w:r w:rsidRPr="00F77500">
              <w:rPr>
                <w:rFonts w:ascii="Cordia New" w:hAnsi="Cordia New" w:cs="Cordia New"/>
                <w:sz w:val="26"/>
                <w:szCs w:val="26"/>
                <w:lang w:val="en-GB"/>
              </w:rPr>
              <w:t>47,921</w:t>
            </w:r>
          </w:p>
        </w:tc>
      </w:tr>
      <w:tr w:rsidR="00E33AE2" w:rsidRPr="00F77500" w14:paraId="340BA3A0" w14:textId="77777777" w:rsidTr="007260C8">
        <w:tc>
          <w:tcPr>
            <w:tcW w:w="8035" w:type="dxa"/>
          </w:tcPr>
          <w:p w14:paraId="282DF8D8" w14:textId="77777777" w:rsidR="00E33AE2" w:rsidRPr="00F77500" w:rsidRDefault="00E33AE2" w:rsidP="00EA2E5F">
            <w:pPr>
              <w:ind w:left="-106" w:right="-72"/>
              <w:rPr>
                <w:rFonts w:ascii="Cordia New" w:hAnsi="Cordia New" w:cs="Cordia New"/>
                <w:sz w:val="26"/>
                <w:szCs w:val="26"/>
                <w:cs/>
              </w:rPr>
            </w:pPr>
            <w:r w:rsidRPr="00F77500">
              <w:rPr>
                <w:rFonts w:ascii="Cordia New" w:hAnsi="Cordia New" w:cs="Cordia New"/>
                <w:sz w:val="26"/>
                <w:szCs w:val="26"/>
              </w:rPr>
              <w:t>Trade receivables, net</w:t>
            </w:r>
          </w:p>
        </w:tc>
        <w:tc>
          <w:tcPr>
            <w:tcW w:w="1418" w:type="dxa"/>
            <w:shd w:val="clear" w:color="auto" w:fill="FAFAFA"/>
            <w:vAlign w:val="bottom"/>
          </w:tcPr>
          <w:p w14:paraId="06B049CB" w14:textId="77777777" w:rsidR="00E33AE2" w:rsidRPr="00F77500" w:rsidRDefault="00E33AE2" w:rsidP="007260C8">
            <w:pPr>
              <w:tabs>
                <w:tab w:val="decimal" w:pos="1215"/>
              </w:tabs>
              <w:ind w:right="-72"/>
              <w:rPr>
                <w:rFonts w:ascii="Cordia New" w:hAnsi="Cordia New" w:cs="Cordia New"/>
                <w:sz w:val="26"/>
                <w:szCs w:val="26"/>
                <w:lang w:val="en-GB"/>
              </w:rPr>
            </w:pPr>
            <w:r w:rsidRPr="00F77500">
              <w:rPr>
                <w:rFonts w:ascii="Cordia New" w:hAnsi="Cordia New" w:cs="Cordia New"/>
                <w:sz w:val="26"/>
                <w:szCs w:val="26"/>
                <w:lang w:val="en-GB"/>
              </w:rPr>
              <w:t>12,350</w:t>
            </w:r>
          </w:p>
        </w:tc>
      </w:tr>
      <w:tr w:rsidR="00E33AE2" w:rsidRPr="00F77500" w14:paraId="5F4C7717" w14:textId="77777777" w:rsidTr="007260C8">
        <w:tc>
          <w:tcPr>
            <w:tcW w:w="8035" w:type="dxa"/>
          </w:tcPr>
          <w:p w14:paraId="3D90F16A" w14:textId="77777777" w:rsidR="00E33AE2" w:rsidRPr="00F77500" w:rsidRDefault="00E33AE2" w:rsidP="00EA2E5F">
            <w:pPr>
              <w:ind w:left="-106" w:right="-72"/>
              <w:rPr>
                <w:rFonts w:ascii="Cordia New" w:hAnsi="Cordia New" w:cs="Cordia New"/>
                <w:sz w:val="26"/>
                <w:szCs w:val="26"/>
                <w:cs/>
              </w:rPr>
            </w:pPr>
            <w:r w:rsidRPr="00F77500">
              <w:rPr>
                <w:rFonts w:ascii="Cordia New" w:hAnsi="Cordia New" w:cs="Cordia New"/>
                <w:sz w:val="26"/>
                <w:szCs w:val="26"/>
              </w:rPr>
              <w:t>Inventories</w:t>
            </w:r>
          </w:p>
        </w:tc>
        <w:tc>
          <w:tcPr>
            <w:tcW w:w="1418" w:type="dxa"/>
            <w:shd w:val="clear" w:color="auto" w:fill="FAFAFA"/>
            <w:vAlign w:val="bottom"/>
          </w:tcPr>
          <w:p w14:paraId="7C8A4380" w14:textId="77777777" w:rsidR="00E33AE2" w:rsidRPr="00F77500" w:rsidRDefault="00E33AE2" w:rsidP="007260C8">
            <w:pPr>
              <w:tabs>
                <w:tab w:val="decimal" w:pos="1215"/>
              </w:tabs>
              <w:ind w:right="-72"/>
              <w:rPr>
                <w:rFonts w:ascii="Cordia New" w:hAnsi="Cordia New" w:cs="Cordia New"/>
                <w:sz w:val="26"/>
                <w:szCs w:val="26"/>
                <w:lang w:val="en-GB"/>
              </w:rPr>
            </w:pPr>
            <w:r w:rsidRPr="00F77500">
              <w:rPr>
                <w:rFonts w:ascii="Cordia New" w:hAnsi="Cordia New" w:cs="Cordia New"/>
                <w:sz w:val="26"/>
                <w:szCs w:val="26"/>
                <w:lang w:val="en-GB"/>
              </w:rPr>
              <w:t>32,024</w:t>
            </w:r>
          </w:p>
        </w:tc>
      </w:tr>
      <w:tr w:rsidR="00E33AE2" w:rsidRPr="00F77500" w14:paraId="1B5B6094" w14:textId="77777777" w:rsidTr="007260C8">
        <w:tc>
          <w:tcPr>
            <w:tcW w:w="8035" w:type="dxa"/>
          </w:tcPr>
          <w:p w14:paraId="13819549" w14:textId="77777777" w:rsidR="00E33AE2" w:rsidRPr="00F77500" w:rsidRDefault="00E33AE2" w:rsidP="00EA2E5F">
            <w:pPr>
              <w:ind w:left="-106" w:right="-72"/>
              <w:rPr>
                <w:rFonts w:ascii="Cordia New" w:hAnsi="Cordia New" w:cs="Cordia New"/>
                <w:sz w:val="26"/>
                <w:szCs w:val="26"/>
                <w:cs/>
              </w:rPr>
            </w:pPr>
            <w:r w:rsidRPr="00F77500">
              <w:rPr>
                <w:rFonts w:ascii="Cordia New" w:hAnsi="Cordia New" w:cs="Cordia New"/>
                <w:sz w:val="26"/>
                <w:szCs w:val="26"/>
              </w:rPr>
              <w:t>Property, plant and equipment, net</w:t>
            </w:r>
          </w:p>
        </w:tc>
        <w:tc>
          <w:tcPr>
            <w:tcW w:w="1418" w:type="dxa"/>
            <w:shd w:val="clear" w:color="auto" w:fill="FAFAFA"/>
            <w:vAlign w:val="bottom"/>
          </w:tcPr>
          <w:p w14:paraId="6D48C285" w14:textId="77777777" w:rsidR="00E33AE2" w:rsidRPr="00F77500" w:rsidRDefault="00E33AE2" w:rsidP="007260C8">
            <w:pPr>
              <w:tabs>
                <w:tab w:val="decimal" w:pos="1215"/>
              </w:tabs>
              <w:ind w:right="-72"/>
              <w:rPr>
                <w:rFonts w:ascii="Cordia New" w:hAnsi="Cordia New" w:cs="Cordia New"/>
                <w:sz w:val="26"/>
                <w:szCs w:val="26"/>
              </w:rPr>
            </w:pPr>
            <w:r w:rsidRPr="00F77500">
              <w:rPr>
                <w:rFonts w:ascii="Cordia New" w:hAnsi="Cordia New" w:cs="Cordia New"/>
                <w:sz w:val="26"/>
                <w:szCs w:val="26"/>
                <w:lang w:val="en-GB"/>
              </w:rPr>
              <w:t>21,994</w:t>
            </w:r>
          </w:p>
        </w:tc>
      </w:tr>
      <w:tr w:rsidR="00E33AE2" w:rsidRPr="00F77500" w14:paraId="3AEA6299" w14:textId="77777777" w:rsidTr="007260C8">
        <w:tc>
          <w:tcPr>
            <w:tcW w:w="8035" w:type="dxa"/>
          </w:tcPr>
          <w:p w14:paraId="1B94D5C6" w14:textId="3E64531B" w:rsidR="00E33AE2" w:rsidRPr="00F77500" w:rsidRDefault="00E33AE2" w:rsidP="00EA2E5F">
            <w:pPr>
              <w:ind w:left="-106" w:right="-72"/>
              <w:rPr>
                <w:rFonts w:ascii="Cordia New" w:hAnsi="Cordia New" w:cs="Cordia New"/>
                <w:sz w:val="26"/>
                <w:szCs w:val="26"/>
                <w:lang w:val="en-GB"/>
              </w:rPr>
            </w:pPr>
            <w:r w:rsidRPr="00F77500">
              <w:rPr>
                <w:rFonts w:ascii="Cordia New" w:hAnsi="Cordia New" w:cs="Cordia New"/>
                <w:sz w:val="26"/>
                <w:szCs w:val="26"/>
                <w:lang w:val="en-GB"/>
              </w:rPr>
              <w:t>Deferred tax asset</w:t>
            </w:r>
            <w:r w:rsidR="00CF4D33" w:rsidRPr="00F77500">
              <w:rPr>
                <w:rFonts w:ascii="Cordia New" w:hAnsi="Cordia New" w:cs="Cordia New"/>
                <w:sz w:val="26"/>
                <w:szCs w:val="26"/>
                <w:lang w:val="en-GB"/>
              </w:rPr>
              <w:t>s</w:t>
            </w:r>
          </w:p>
        </w:tc>
        <w:tc>
          <w:tcPr>
            <w:tcW w:w="1418" w:type="dxa"/>
            <w:shd w:val="clear" w:color="auto" w:fill="FAFAFA"/>
            <w:vAlign w:val="bottom"/>
          </w:tcPr>
          <w:p w14:paraId="37D9D5C3" w14:textId="77777777" w:rsidR="00E33AE2" w:rsidRPr="00F77500" w:rsidRDefault="00E33AE2" w:rsidP="007260C8">
            <w:pPr>
              <w:tabs>
                <w:tab w:val="decimal" w:pos="1215"/>
              </w:tabs>
              <w:ind w:right="-72"/>
              <w:rPr>
                <w:rFonts w:ascii="Cordia New" w:hAnsi="Cordia New" w:cs="Cordia New"/>
                <w:sz w:val="26"/>
                <w:szCs w:val="26"/>
                <w:lang w:val="en-GB"/>
              </w:rPr>
            </w:pPr>
            <w:r w:rsidRPr="00F77500">
              <w:rPr>
                <w:rFonts w:ascii="Cordia New" w:hAnsi="Cordia New" w:cs="Cordia New"/>
                <w:sz w:val="26"/>
                <w:szCs w:val="26"/>
                <w:lang w:val="en-GB"/>
              </w:rPr>
              <w:t>4,326</w:t>
            </w:r>
          </w:p>
        </w:tc>
      </w:tr>
      <w:tr w:rsidR="00E33AE2" w:rsidRPr="00F77500" w14:paraId="3793FFC5" w14:textId="77777777" w:rsidTr="007260C8">
        <w:tc>
          <w:tcPr>
            <w:tcW w:w="8035" w:type="dxa"/>
          </w:tcPr>
          <w:p w14:paraId="4CD5495E" w14:textId="47050BBA" w:rsidR="00E33AE2" w:rsidRPr="00F77500" w:rsidRDefault="00E33AE2" w:rsidP="00EA2E5F">
            <w:pPr>
              <w:ind w:left="-106" w:right="-72"/>
              <w:rPr>
                <w:rFonts w:ascii="Cordia New" w:hAnsi="Cordia New" w:cs="Cordia New"/>
                <w:sz w:val="26"/>
                <w:szCs w:val="26"/>
                <w:lang w:val="en-GB"/>
              </w:rPr>
            </w:pPr>
            <w:r w:rsidRPr="00F77500">
              <w:rPr>
                <w:rFonts w:ascii="Cordia New" w:hAnsi="Cordia New" w:cs="Cordia New"/>
                <w:sz w:val="26"/>
                <w:szCs w:val="26"/>
              </w:rPr>
              <w:t xml:space="preserve">Other current </w:t>
            </w:r>
            <w:r w:rsidR="00D96A66" w:rsidRPr="00F77500">
              <w:rPr>
                <w:rFonts w:ascii="Cordia New" w:hAnsi="Cordia New" w:cs="Cordia New"/>
                <w:sz w:val="26"/>
                <w:szCs w:val="26"/>
              </w:rPr>
              <w:t xml:space="preserve">assets </w:t>
            </w:r>
            <w:r w:rsidRPr="00F77500">
              <w:rPr>
                <w:rFonts w:ascii="Cordia New" w:hAnsi="Cordia New" w:cs="Cordia New"/>
                <w:sz w:val="26"/>
                <w:szCs w:val="26"/>
              </w:rPr>
              <w:t xml:space="preserve">and </w:t>
            </w:r>
            <w:r w:rsidR="00D96A66" w:rsidRPr="00F77500">
              <w:rPr>
                <w:rFonts w:ascii="Cordia New" w:hAnsi="Cordia New" w:cs="Cordia New"/>
                <w:sz w:val="26"/>
                <w:szCs w:val="26"/>
              </w:rPr>
              <w:t xml:space="preserve">other </w:t>
            </w:r>
            <w:r w:rsidRPr="00F77500">
              <w:rPr>
                <w:rFonts w:ascii="Cordia New" w:hAnsi="Cordia New" w:cs="Cordia New"/>
                <w:sz w:val="26"/>
                <w:szCs w:val="26"/>
              </w:rPr>
              <w:t>non-current assets</w:t>
            </w:r>
          </w:p>
        </w:tc>
        <w:tc>
          <w:tcPr>
            <w:tcW w:w="1418" w:type="dxa"/>
            <w:shd w:val="clear" w:color="auto" w:fill="FAFAFA"/>
            <w:vAlign w:val="bottom"/>
          </w:tcPr>
          <w:p w14:paraId="2D6C876C" w14:textId="77777777" w:rsidR="00E33AE2" w:rsidRPr="00F77500" w:rsidRDefault="00E33AE2" w:rsidP="007260C8">
            <w:pPr>
              <w:tabs>
                <w:tab w:val="decimal" w:pos="1215"/>
              </w:tabs>
              <w:ind w:right="-72"/>
              <w:rPr>
                <w:rFonts w:ascii="Cordia New" w:hAnsi="Cordia New" w:cs="Cordia New"/>
                <w:sz w:val="26"/>
                <w:szCs w:val="26"/>
                <w:lang w:val="en-GB"/>
              </w:rPr>
            </w:pPr>
            <w:r w:rsidRPr="00F77500">
              <w:rPr>
                <w:rFonts w:ascii="Cordia New" w:hAnsi="Cordia New" w:cs="Cordia New"/>
                <w:sz w:val="26"/>
                <w:szCs w:val="26"/>
              </w:rPr>
              <w:t>886</w:t>
            </w:r>
          </w:p>
        </w:tc>
      </w:tr>
      <w:tr w:rsidR="005E14C7" w:rsidRPr="00F77500" w14:paraId="0DA09106" w14:textId="77777777" w:rsidTr="007260C8">
        <w:tc>
          <w:tcPr>
            <w:tcW w:w="8035" w:type="dxa"/>
          </w:tcPr>
          <w:p w14:paraId="43C7F19F" w14:textId="77777777" w:rsidR="005E14C7" w:rsidRPr="00F77500" w:rsidRDefault="005E14C7" w:rsidP="005E14C7">
            <w:pPr>
              <w:spacing w:after="16" w:line="310" w:lineRule="exact"/>
              <w:ind w:left="-106" w:right="-72"/>
              <w:rPr>
                <w:rFonts w:ascii="Cordia New" w:hAnsi="Cordia New" w:cs="Cordia New"/>
                <w:sz w:val="26"/>
                <w:szCs w:val="26"/>
                <w:cs/>
              </w:rPr>
            </w:pPr>
            <w:r w:rsidRPr="00F77500">
              <w:rPr>
                <w:rFonts w:ascii="Cordia New" w:hAnsi="Cordia New" w:cs="Cordia New"/>
                <w:sz w:val="26"/>
                <w:szCs w:val="26"/>
              </w:rPr>
              <w:t>Trade payables</w:t>
            </w:r>
          </w:p>
        </w:tc>
        <w:tc>
          <w:tcPr>
            <w:tcW w:w="1418" w:type="dxa"/>
            <w:shd w:val="clear" w:color="auto" w:fill="FAFAFA"/>
            <w:vAlign w:val="bottom"/>
          </w:tcPr>
          <w:p w14:paraId="688D3E6C" w14:textId="5BEA2E1F" w:rsidR="005E14C7" w:rsidRPr="00F77500" w:rsidRDefault="005E14C7" w:rsidP="005E14C7">
            <w:pPr>
              <w:tabs>
                <w:tab w:val="decimal" w:pos="1215"/>
              </w:tabs>
              <w:spacing w:after="16" w:line="310" w:lineRule="exact"/>
              <w:ind w:right="-72"/>
              <w:rPr>
                <w:rFonts w:ascii="Cordia New" w:hAnsi="Cordia New" w:cs="Cordia New"/>
                <w:sz w:val="26"/>
                <w:szCs w:val="26"/>
                <w:lang w:val="en-GB"/>
              </w:rPr>
            </w:pPr>
            <w:r w:rsidRPr="00DE02B2">
              <w:rPr>
                <w:rFonts w:ascii="Cordia New" w:hAnsi="Cordia New" w:cs="Cordia New"/>
                <w:sz w:val="26"/>
                <w:szCs w:val="26"/>
                <w:lang w:val="en-GB"/>
              </w:rPr>
              <w:t>(22,309)</w:t>
            </w:r>
          </w:p>
        </w:tc>
      </w:tr>
      <w:tr w:rsidR="005E14C7" w:rsidRPr="00F77500" w14:paraId="3080043F" w14:textId="77777777" w:rsidTr="007260C8">
        <w:tc>
          <w:tcPr>
            <w:tcW w:w="8035" w:type="dxa"/>
          </w:tcPr>
          <w:p w14:paraId="63E85A36" w14:textId="77777777" w:rsidR="005E14C7" w:rsidRPr="00F77500" w:rsidRDefault="005E14C7" w:rsidP="005E14C7">
            <w:pPr>
              <w:spacing w:after="16" w:line="310" w:lineRule="exact"/>
              <w:ind w:left="-106" w:right="-72"/>
              <w:rPr>
                <w:rFonts w:ascii="Cordia New" w:hAnsi="Cordia New" w:cs="Cordia New"/>
                <w:sz w:val="26"/>
                <w:szCs w:val="26"/>
                <w:cs/>
              </w:rPr>
            </w:pPr>
            <w:r w:rsidRPr="00F77500">
              <w:rPr>
                <w:rFonts w:ascii="Cordia New" w:hAnsi="Cordia New" w:cs="Cordia New"/>
                <w:sz w:val="26"/>
                <w:szCs w:val="26"/>
              </w:rPr>
              <w:t>Short-term loans from financial institutions</w:t>
            </w:r>
          </w:p>
        </w:tc>
        <w:tc>
          <w:tcPr>
            <w:tcW w:w="1418" w:type="dxa"/>
            <w:shd w:val="clear" w:color="auto" w:fill="FAFAFA"/>
            <w:vAlign w:val="bottom"/>
          </w:tcPr>
          <w:p w14:paraId="63D9AAF2" w14:textId="6E166A34" w:rsidR="005E14C7" w:rsidRPr="00F77500" w:rsidRDefault="005E14C7" w:rsidP="005E14C7">
            <w:pPr>
              <w:tabs>
                <w:tab w:val="decimal" w:pos="1215"/>
              </w:tabs>
              <w:spacing w:after="16" w:line="310" w:lineRule="exact"/>
              <w:ind w:right="-72"/>
              <w:rPr>
                <w:rFonts w:ascii="Cordia New" w:hAnsi="Cordia New" w:cs="Cordia New"/>
                <w:sz w:val="26"/>
                <w:szCs w:val="26"/>
                <w:lang w:val="en-GB"/>
              </w:rPr>
            </w:pPr>
            <w:r w:rsidRPr="00DE02B2">
              <w:rPr>
                <w:rFonts w:ascii="Cordia New" w:hAnsi="Cordia New" w:cs="Cordia New"/>
                <w:sz w:val="26"/>
                <w:szCs w:val="26"/>
                <w:lang w:val="en-GB"/>
              </w:rPr>
              <w:t>(18,433)</w:t>
            </w:r>
          </w:p>
        </w:tc>
      </w:tr>
      <w:tr w:rsidR="005E14C7" w:rsidRPr="00F77500" w14:paraId="6DBAF51D" w14:textId="77777777" w:rsidTr="007260C8">
        <w:tc>
          <w:tcPr>
            <w:tcW w:w="8035" w:type="dxa"/>
          </w:tcPr>
          <w:p w14:paraId="3A2FA1CE" w14:textId="77777777" w:rsidR="005E14C7" w:rsidRPr="00F77500" w:rsidRDefault="005E14C7" w:rsidP="005E14C7">
            <w:pPr>
              <w:spacing w:after="16" w:line="310" w:lineRule="exact"/>
              <w:ind w:left="-106" w:right="-72"/>
              <w:rPr>
                <w:rFonts w:ascii="Cordia New" w:hAnsi="Cordia New" w:cs="Cordia New"/>
                <w:sz w:val="26"/>
                <w:szCs w:val="26"/>
                <w:cs/>
                <w:lang w:val="en-GB"/>
              </w:rPr>
            </w:pPr>
            <w:r w:rsidRPr="00F77500">
              <w:rPr>
                <w:rFonts w:ascii="Cordia New" w:hAnsi="Cordia New" w:cs="Cordia New"/>
                <w:sz w:val="26"/>
                <w:szCs w:val="26"/>
              </w:rPr>
              <w:t>Long-term loans from financial institutions</w:t>
            </w:r>
          </w:p>
        </w:tc>
        <w:tc>
          <w:tcPr>
            <w:tcW w:w="1418" w:type="dxa"/>
            <w:shd w:val="clear" w:color="auto" w:fill="FAFAFA"/>
            <w:vAlign w:val="bottom"/>
          </w:tcPr>
          <w:p w14:paraId="505F2929" w14:textId="18C3CD18" w:rsidR="005E14C7" w:rsidRPr="00F77500" w:rsidRDefault="005E14C7" w:rsidP="005E14C7">
            <w:pPr>
              <w:tabs>
                <w:tab w:val="decimal" w:pos="1215"/>
              </w:tabs>
              <w:spacing w:after="16" w:line="310" w:lineRule="exact"/>
              <w:ind w:right="-72"/>
              <w:rPr>
                <w:rFonts w:ascii="Cordia New" w:hAnsi="Cordia New" w:cs="Cordia New"/>
                <w:sz w:val="26"/>
                <w:szCs w:val="26"/>
                <w:lang w:val="en-GB"/>
              </w:rPr>
            </w:pPr>
            <w:r w:rsidRPr="00DE02B2">
              <w:rPr>
                <w:rFonts w:ascii="Cordia New" w:hAnsi="Cordia New" w:cs="Cordia New"/>
                <w:sz w:val="26"/>
                <w:szCs w:val="26"/>
                <w:lang w:val="en-GB"/>
              </w:rPr>
              <w:t>(13,437)</w:t>
            </w:r>
          </w:p>
        </w:tc>
      </w:tr>
      <w:tr w:rsidR="005E14C7" w:rsidRPr="00F77500" w14:paraId="7DE0FD0D" w14:textId="77777777" w:rsidTr="007260C8">
        <w:tc>
          <w:tcPr>
            <w:tcW w:w="8035" w:type="dxa"/>
          </w:tcPr>
          <w:p w14:paraId="385A56F7" w14:textId="77777777" w:rsidR="005E14C7" w:rsidRPr="00F77500" w:rsidRDefault="005E14C7" w:rsidP="005E14C7">
            <w:pPr>
              <w:spacing w:after="16" w:line="310" w:lineRule="exact"/>
              <w:ind w:left="-106" w:right="-72"/>
              <w:rPr>
                <w:rFonts w:ascii="Cordia New" w:hAnsi="Cordia New" w:cs="Cordia New"/>
                <w:sz w:val="26"/>
                <w:szCs w:val="26"/>
              </w:rPr>
            </w:pPr>
            <w:r w:rsidRPr="00F77500">
              <w:rPr>
                <w:rFonts w:ascii="Cordia New" w:hAnsi="Cordia New" w:cs="Cordia New"/>
                <w:sz w:val="26"/>
                <w:szCs w:val="26"/>
              </w:rPr>
              <w:t>Other current liabilities</w:t>
            </w:r>
          </w:p>
        </w:tc>
        <w:tc>
          <w:tcPr>
            <w:tcW w:w="1418" w:type="dxa"/>
            <w:shd w:val="clear" w:color="auto" w:fill="FAFAFA"/>
            <w:vAlign w:val="bottom"/>
          </w:tcPr>
          <w:p w14:paraId="7CC71E43" w14:textId="4EA1DDBB" w:rsidR="005E14C7" w:rsidRPr="00F77500" w:rsidRDefault="005E14C7" w:rsidP="005E14C7">
            <w:pPr>
              <w:tabs>
                <w:tab w:val="decimal" w:pos="1215"/>
              </w:tabs>
              <w:spacing w:after="16" w:line="310" w:lineRule="exact"/>
              <w:ind w:right="-72"/>
              <w:rPr>
                <w:rFonts w:ascii="Cordia New" w:hAnsi="Cordia New" w:cs="Cordia New"/>
                <w:sz w:val="26"/>
                <w:szCs w:val="26"/>
                <w:lang w:val="en-GB"/>
              </w:rPr>
            </w:pPr>
            <w:r w:rsidRPr="00DE02B2">
              <w:rPr>
                <w:rFonts w:ascii="Cordia New" w:hAnsi="Cordia New" w:cs="Cordia New"/>
                <w:sz w:val="26"/>
                <w:szCs w:val="26"/>
                <w:lang w:val="en-GB"/>
              </w:rPr>
              <w:t>(5,109)</w:t>
            </w:r>
          </w:p>
        </w:tc>
      </w:tr>
      <w:tr w:rsidR="005E14C7" w:rsidRPr="00F77500" w14:paraId="51678BD4" w14:textId="77777777" w:rsidTr="007260C8">
        <w:tc>
          <w:tcPr>
            <w:tcW w:w="8035" w:type="dxa"/>
          </w:tcPr>
          <w:p w14:paraId="3B58E0B9" w14:textId="77777777" w:rsidR="005E14C7" w:rsidRPr="00F77500" w:rsidRDefault="005E14C7" w:rsidP="005E14C7">
            <w:pPr>
              <w:spacing w:after="16" w:line="310" w:lineRule="exact"/>
              <w:ind w:left="-106" w:right="-72"/>
              <w:rPr>
                <w:rFonts w:ascii="Cordia New" w:hAnsi="Cordia New" w:cs="Cordia New"/>
                <w:sz w:val="26"/>
                <w:szCs w:val="26"/>
                <w:cs/>
              </w:rPr>
            </w:pPr>
            <w:r w:rsidRPr="00F77500">
              <w:rPr>
                <w:rFonts w:ascii="Cordia New" w:hAnsi="Cordia New" w:cs="Cordia New"/>
                <w:sz w:val="26"/>
                <w:szCs w:val="26"/>
                <w:lang w:val="en-GB"/>
              </w:rPr>
              <w:t>Deferred tax liabilities</w:t>
            </w:r>
          </w:p>
        </w:tc>
        <w:tc>
          <w:tcPr>
            <w:tcW w:w="1418" w:type="dxa"/>
            <w:tcBorders>
              <w:bottom w:val="single" w:sz="4" w:space="0" w:color="auto"/>
            </w:tcBorders>
            <w:shd w:val="clear" w:color="auto" w:fill="FAFAFA"/>
            <w:vAlign w:val="bottom"/>
          </w:tcPr>
          <w:p w14:paraId="5BB1DC91" w14:textId="2CB8AA72" w:rsidR="005E14C7" w:rsidRPr="00F77500" w:rsidRDefault="005E14C7" w:rsidP="005E14C7">
            <w:pPr>
              <w:tabs>
                <w:tab w:val="decimal" w:pos="1215"/>
              </w:tabs>
              <w:spacing w:after="16" w:line="310" w:lineRule="exact"/>
              <w:ind w:right="-72"/>
              <w:rPr>
                <w:rFonts w:ascii="Cordia New" w:hAnsi="Cordia New" w:cs="Cordia New"/>
                <w:sz w:val="26"/>
                <w:szCs w:val="26"/>
                <w:lang w:val="en-GB"/>
              </w:rPr>
            </w:pPr>
            <w:r w:rsidRPr="00DE02B2">
              <w:rPr>
                <w:rFonts w:ascii="Cordia New" w:hAnsi="Cordia New" w:cs="Cordia New"/>
                <w:sz w:val="26"/>
                <w:szCs w:val="26"/>
                <w:lang w:val="en-GB"/>
              </w:rPr>
              <w:t>(408)</w:t>
            </w:r>
          </w:p>
        </w:tc>
      </w:tr>
      <w:tr w:rsidR="00E33AE2" w:rsidRPr="00F77500" w14:paraId="58692CCB" w14:textId="77777777" w:rsidTr="005E14C7">
        <w:tc>
          <w:tcPr>
            <w:tcW w:w="8035" w:type="dxa"/>
          </w:tcPr>
          <w:p w14:paraId="0C6C261A" w14:textId="125910D7" w:rsidR="00E33AE2" w:rsidRPr="00F77500" w:rsidRDefault="00E33AE2" w:rsidP="00EA2E5F">
            <w:pPr>
              <w:spacing w:after="16" w:line="310" w:lineRule="exact"/>
              <w:ind w:left="-106" w:right="-72"/>
              <w:rPr>
                <w:rFonts w:ascii="Cordia New" w:hAnsi="Cordia New" w:cs="Cordia New"/>
                <w:sz w:val="26"/>
                <w:szCs w:val="26"/>
                <w:cs/>
              </w:rPr>
            </w:pPr>
            <w:r w:rsidRPr="00F77500">
              <w:rPr>
                <w:rFonts w:ascii="Cordia New" w:hAnsi="Cordia New" w:cs="Cordia New"/>
                <w:sz w:val="26"/>
                <w:szCs w:val="26"/>
              </w:rPr>
              <w:t xml:space="preserve">Fair value of </w:t>
            </w:r>
            <w:r w:rsidR="004437DC">
              <w:rPr>
                <w:rFonts w:ascii="Cordia New" w:hAnsi="Cordia New" w:cs="Cordia New"/>
                <w:sz w:val="26"/>
                <w:szCs w:val="26"/>
              </w:rPr>
              <w:t xml:space="preserve">net </w:t>
            </w:r>
            <w:r w:rsidRPr="00F77500">
              <w:rPr>
                <w:rFonts w:ascii="Cordia New" w:hAnsi="Cordia New" w:cs="Cordia New"/>
                <w:sz w:val="26"/>
                <w:szCs w:val="26"/>
              </w:rPr>
              <w:t>identif</w:t>
            </w:r>
            <w:r w:rsidR="00D82FD9" w:rsidRPr="00F77500">
              <w:rPr>
                <w:rFonts w:ascii="Cordia New" w:hAnsi="Cordia New" w:cs="Cordia New"/>
                <w:sz w:val="26"/>
                <w:szCs w:val="26"/>
              </w:rPr>
              <w:t>i</w:t>
            </w:r>
            <w:r w:rsidRPr="00F77500">
              <w:rPr>
                <w:rFonts w:ascii="Cordia New" w:hAnsi="Cordia New" w:cs="Cordia New"/>
                <w:sz w:val="26"/>
                <w:szCs w:val="26"/>
              </w:rPr>
              <w:t>able asset</w:t>
            </w:r>
            <w:r w:rsidR="00CF4D33" w:rsidRPr="00F77500">
              <w:rPr>
                <w:rFonts w:ascii="Cordia New" w:hAnsi="Cordia New" w:cs="Cordia New"/>
                <w:sz w:val="26"/>
                <w:szCs w:val="26"/>
              </w:rPr>
              <w:t>s</w:t>
            </w:r>
            <w:r w:rsidRPr="00F77500">
              <w:rPr>
                <w:rFonts w:ascii="Cordia New" w:hAnsi="Cordia New" w:cs="Cordia New"/>
                <w:sz w:val="26"/>
                <w:szCs w:val="26"/>
              </w:rPr>
              <w:t xml:space="preserve"> acquired </w:t>
            </w:r>
            <w:r w:rsidR="00D96A66" w:rsidRPr="00F77500">
              <w:rPr>
                <w:rFonts w:ascii="Cordia New" w:hAnsi="Cordia New" w:cs="Cordia New"/>
                <w:sz w:val="26"/>
                <w:szCs w:val="26"/>
                <w:lang w:val="en-GB"/>
              </w:rPr>
              <w:t xml:space="preserve">at the date on which the Group obtained control </w:t>
            </w:r>
            <w:r w:rsidRPr="00F77500">
              <w:rPr>
                <w:rFonts w:ascii="Cordia New" w:hAnsi="Cordia New" w:cs="Cordia New"/>
                <w:sz w:val="26"/>
                <w:szCs w:val="26"/>
              </w:rPr>
              <w:t xml:space="preserve">(100%) </w:t>
            </w:r>
          </w:p>
        </w:tc>
        <w:tc>
          <w:tcPr>
            <w:tcW w:w="1418" w:type="dxa"/>
            <w:tcBorders>
              <w:top w:val="single" w:sz="4" w:space="0" w:color="auto"/>
            </w:tcBorders>
            <w:shd w:val="clear" w:color="auto" w:fill="FAFAFA"/>
            <w:vAlign w:val="bottom"/>
          </w:tcPr>
          <w:p w14:paraId="2BFE5E02" w14:textId="2640679B" w:rsidR="00E33AE2" w:rsidRPr="00F77500" w:rsidRDefault="00E33AE2" w:rsidP="007260C8">
            <w:pPr>
              <w:tabs>
                <w:tab w:val="decimal" w:pos="1215"/>
              </w:tabs>
              <w:spacing w:after="16" w:line="310" w:lineRule="exact"/>
              <w:ind w:right="-72"/>
              <w:rPr>
                <w:rFonts w:ascii="Cordia New" w:hAnsi="Cordia New" w:cs="Cordia New"/>
                <w:sz w:val="26"/>
                <w:szCs w:val="26"/>
                <w:lang w:val="en-GB"/>
              </w:rPr>
            </w:pPr>
            <w:r w:rsidRPr="00F77500">
              <w:rPr>
                <w:rFonts w:ascii="Cordia New" w:hAnsi="Cordia New" w:cs="Cordia New"/>
                <w:sz w:val="26"/>
                <w:szCs w:val="26"/>
              </w:rPr>
              <w:t>59,8</w:t>
            </w:r>
            <w:r w:rsidR="00305AB1">
              <w:rPr>
                <w:rFonts w:ascii="Cordia New" w:hAnsi="Cordia New" w:cs="Cordia New"/>
                <w:sz w:val="26"/>
                <w:szCs w:val="26"/>
              </w:rPr>
              <w:t>05</w:t>
            </w:r>
          </w:p>
        </w:tc>
      </w:tr>
      <w:tr w:rsidR="00E33AE2" w:rsidRPr="00F77500" w14:paraId="452B2C76" w14:textId="77777777" w:rsidTr="005E14C7">
        <w:tc>
          <w:tcPr>
            <w:tcW w:w="8035" w:type="dxa"/>
          </w:tcPr>
          <w:p w14:paraId="55E85F2E" w14:textId="3274CBBB" w:rsidR="00E33AE2" w:rsidRPr="00F77500" w:rsidRDefault="00E33AE2" w:rsidP="00756F64">
            <w:pPr>
              <w:tabs>
                <w:tab w:val="left" w:pos="344"/>
              </w:tabs>
              <w:spacing w:after="16" w:line="310" w:lineRule="exact"/>
              <w:ind w:left="-106" w:right="-72"/>
              <w:rPr>
                <w:rFonts w:ascii="Cordia New" w:hAnsi="Cordia New" w:cs="Cordia New"/>
                <w:sz w:val="26"/>
                <w:szCs w:val="26"/>
              </w:rPr>
            </w:pPr>
            <w:r w:rsidRPr="00F77500">
              <w:rPr>
                <w:rFonts w:ascii="Cordia New" w:hAnsi="Cordia New" w:cs="Cordia New"/>
                <w:sz w:val="26"/>
                <w:szCs w:val="26"/>
                <w:u w:val="single"/>
              </w:rPr>
              <w:t>Less</w:t>
            </w:r>
            <w:r w:rsidR="00756F64">
              <w:rPr>
                <w:rFonts w:ascii="Cordia New" w:hAnsi="Cordia New" w:cs="Cordia New"/>
                <w:sz w:val="26"/>
                <w:szCs w:val="26"/>
              </w:rPr>
              <w:tab/>
            </w:r>
            <w:r w:rsidRPr="00F77500">
              <w:rPr>
                <w:rFonts w:ascii="Cordia New" w:hAnsi="Cordia New" w:cs="Cordia New"/>
                <w:sz w:val="26"/>
                <w:szCs w:val="26"/>
              </w:rPr>
              <w:t>Portion of non-controlling interest (34.90%)</w:t>
            </w:r>
          </w:p>
        </w:tc>
        <w:tc>
          <w:tcPr>
            <w:tcW w:w="1418" w:type="dxa"/>
            <w:shd w:val="clear" w:color="auto" w:fill="FAFAFA"/>
            <w:vAlign w:val="bottom"/>
          </w:tcPr>
          <w:p w14:paraId="4E985614" w14:textId="77777777" w:rsidR="00E33AE2" w:rsidRPr="00F77500" w:rsidRDefault="00E33AE2" w:rsidP="007260C8">
            <w:pPr>
              <w:tabs>
                <w:tab w:val="decimal" w:pos="1215"/>
              </w:tabs>
              <w:spacing w:after="16" w:line="310" w:lineRule="exact"/>
              <w:ind w:right="-72"/>
              <w:rPr>
                <w:rFonts w:ascii="Cordia New" w:hAnsi="Cordia New" w:cs="Cordia New"/>
                <w:sz w:val="26"/>
                <w:szCs w:val="26"/>
              </w:rPr>
            </w:pPr>
            <w:r w:rsidRPr="00F77500">
              <w:rPr>
                <w:rFonts w:ascii="Cordia New" w:hAnsi="Cordia New" w:cs="Cordia New"/>
                <w:sz w:val="26"/>
                <w:szCs w:val="26"/>
              </w:rPr>
              <w:t>(20,87</w:t>
            </w:r>
            <w:r w:rsidRPr="00F77500">
              <w:rPr>
                <w:rFonts w:ascii="Cordia New" w:hAnsi="Cordia New" w:cs="Cordia New"/>
                <w:sz w:val="26"/>
                <w:szCs w:val="26"/>
                <w:cs/>
              </w:rPr>
              <w:t>4</w:t>
            </w:r>
            <w:r w:rsidRPr="00F77500">
              <w:rPr>
                <w:rFonts w:ascii="Cordia New" w:hAnsi="Cordia New" w:cs="Cordia New"/>
                <w:sz w:val="26"/>
                <w:szCs w:val="26"/>
              </w:rPr>
              <w:t>)</w:t>
            </w:r>
          </w:p>
        </w:tc>
      </w:tr>
      <w:tr w:rsidR="00E33AE2" w:rsidRPr="00F77500" w14:paraId="554810EA" w14:textId="77777777" w:rsidTr="007260C8">
        <w:tc>
          <w:tcPr>
            <w:tcW w:w="8035" w:type="dxa"/>
          </w:tcPr>
          <w:p w14:paraId="245573A0" w14:textId="72CD583A" w:rsidR="00E33AE2" w:rsidRPr="00F77500" w:rsidRDefault="00756F64" w:rsidP="00756F64">
            <w:pPr>
              <w:tabs>
                <w:tab w:val="left" w:pos="353"/>
              </w:tabs>
              <w:spacing w:after="16" w:line="310" w:lineRule="exact"/>
              <w:ind w:left="-106" w:right="-72"/>
              <w:rPr>
                <w:rFonts w:ascii="Cordia New" w:hAnsi="Cordia New" w:cs="Cordia New"/>
                <w:sz w:val="26"/>
                <w:szCs w:val="26"/>
                <w:cs/>
              </w:rPr>
            </w:pPr>
            <w:r>
              <w:rPr>
                <w:rFonts w:ascii="Cordia New" w:hAnsi="Cordia New" w:cs="Cordia New"/>
                <w:sz w:val="26"/>
                <w:szCs w:val="26"/>
              </w:rPr>
              <w:tab/>
            </w:r>
            <w:r w:rsidR="00D96A66" w:rsidRPr="00F77500">
              <w:rPr>
                <w:rFonts w:ascii="Cordia New" w:hAnsi="Cordia New" w:cs="Cordia New"/>
                <w:sz w:val="26"/>
                <w:szCs w:val="26"/>
              </w:rPr>
              <w:t xml:space="preserve">Fair value of </w:t>
            </w:r>
            <w:r w:rsidR="00D96A66" w:rsidRPr="00F77500">
              <w:rPr>
                <w:rFonts w:ascii="Cordia New" w:hAnsi="Cordia New" w:cs="Cordia New"/>
                <w:sz w:val="26"/>
                <w:szCs w:val="26"/>
                <w:lang w:val="en-GB"/>
              </w:rPr>
              <w:t>previously held equity interest</w:t>
            </w:r>
            <w:r w:rsidR="00D96A66" w:rsidRPr="00F77500">
              <w:rPr>
                <w:rFonts w:ascii="Cordia New" w:hAnsi="Cordia New" w:cs="Cordia New"/>
                <w:sz w:val="26"/>
                <w:szCs w:val="26"/>
              </w:rPr>
              <w:t xml:space="preserve"> (47.68 %)</w:t>
            </w:r>
          </w:p>
        </w:tc>
        <w:tc>
          <w:tcPr>
            <w:tcW w:w="1418" w:type="dxa"/>
            <w:shd w:val="clear" w:color="auto" w:fill="FAFAFA"/>
            <w:vAlign w:val="bottom"/>
          </w:tcPr>
          <w:p w14:paraId="7D4182E9" w14:textId="4280CA8B" w:rsidR="00E33AE2" w:rsidRPr="00F77500" w:rsidRDefault="00E33AE2" w:rsidP="007260C8">
            <w:pPr>
              <w:tabs>
                <w:tab w:val="decimal" w:pos="1215"/>
              </w:tabs>
              <w:spacing w:after="16" w:line="310" w:lineRule="exact"/>
              <w:ind w:right="-72"/>
              <w:rPr>
                <w:rFonts w:ascii="Cordia New" w:hAnsi="Cordia New" w:cs="Cordia New"/>
                <w:sz w:val="26"/>
                <w:szCs w:val="26"/>
              </w:rPr>
            </w:pPr>
            <w:r w:rsidRPr="00F77500">
              <w:rPr>
                <w:rFonts w:ascii="Cordia New" w:hAnsi="Cordia New" w:cs="Cordia New"/>
                <w:sz w:val="26"/>
                <w:szCs w:val="26"/>
                <w:lang w:val="en-GB"/>
              </w:rPr>
              <w:t>(</w:t>
            </w:r>
            <w:r w:rsidRPr="00F77500">
              <w:rPr>
                <w:rFonts w:ascii="Cordia New" w:hAnsi="Cordia New" w:cs="Cordia New"/>
                <w:sz w:val="26"/>
                <w:szCs w:val="26"/>
                <w:cs/>
                <w:lang w:val="en-GB"/>
              </w:rPr>
              <w:t>95</w:t>
            </w:r>
            <w:r w:rsidRPr="00F77500">
              <w:rPr>
                <w:rFonts w:ascii="Cordia New" w:hAnsi="Cordia New" w:cs="Cordia New"/>
                <w:sz w:val="26"/>
                <w:szCs w:val="26"/>
                <w:lang w:val="en-GB"/>
              </w:rPr>
              <w:t>,</w:t>
            </w:r>
            <w:r w:rsidRPr="00F77500">
              <w:rPr>
                <w:rFonts w:ascii="Cordia New" w:hAnsi="Cordia New" w:cs="Cordia New"/>
                <w:sz w:val="26"/>
                <w:szCs w:val="26"/>
                <w:cs/>
                <w:lang w:val="en-GB"/>
              </w:rPr>
              <w:t>3</w:t>
            </w:r>
            <w:r w:rsidR="00F65125">
              <w:rPr>
                <w:rFonts w:ascii="Cordia New" w:hAnsi="Cordia New" w:cs="Cordia New"/>
                <w:sz w:val="26"/>
                <w:szCs w:val="26"/>
                <w:lang w:val="en-GB"/>
              </w:rPr>
              <w:t>54</w:t>
            </w:r>
            <w:r w:rsidRPr="00F77500">
              <w:rPr>
                <w:rFonts w:ascii="Cordia New" w:hAnsi="Cordia New" w:cs="Cordia New"/>
                <w:sz w:val="26"/>
                <w:szCs w:val="26"/>
                <w:lang w:val="en-GB"/>
              </w:rPr>
              <w:t>)</w:t>
            </w:r>
          </w:p>
        </w:tc>
      </w:tr>
      <w:tr w:rsidR="00E33AE2" w:rsidRPr="00F77500" w14:paraId="69358FCB" w14:textId="77777777" w:rsidTr="007260C8">
        <w:tc>
          <w:tcPr>
            <w:tcW w:w="8035" w:type="dxa"/>
          </w:tcPr>
          <w:p w14:paraId="48BDCCFB" w14:textId="77777777" w:rsidR="00E33AE2" w:rsidRPr="00F77500" w:rsidRDefault="00E33AE2" w:rsidP="00EA2E5F">
            <w:pPr>
              <w:spacing w:after="16" w:line="310" w:lineRule="exact"/>
              <w:ind w:left="-106" w:right="-72"/>
              <w:rPr>
                <w:rFonts w:ascii="Cordia New" w:hAnsi="Cordia New" w:cs="Cordia New"/>
                <w:sz w:val="26"/>
                <w:szCs w:val="26"/>
                <w:cs/>
              </w:rPr>
            </w:pPr>
            <w:r w:rsidRPr="00F77500">
              <w:rPr>
                <w:rFonts w:ascii="Cordia New" w:hAnsi="Cordia New" w:cs="Cordia New"/>
                <w:sz w:val="26"/>
                <w:szCs w:val="26"/>
              </w:rPr>
              <w:t>Goodwill</w:t>
            </w:r>
          </w:p>
        </w:tc>
        <w:tc>
          <w:tcPr>
            <w:tcW w:w="1418" w:type="dxa"/>
            <w:tcBorders>
              <w:bottom w:val="single" w:sz="4" w:space="0" w:color="auto"/>
            </w:tcBorders>
            <w:shd w:val="clear" w:color="auto" w:fill="FAFAFA"/>
            <w:vAlign w:val="bottom"/>
          </w:tcPr>
          <w:p w14:paraId="346D8935" w14:textId="77777777" w:rsidR="00E33AE2" w:rsidRPr="00F77500" w:rsidRDefault="00E33AE2" w:rsidP="007260C8">
            <w:pPr>
              <w:tabs>
                <w:tab w:val="decimal" w:pos="1215"/>
              </w:tabs>
              <w:spacing w:after="16" w:line="310" w:lineRule="exact"/>
              <w:ind w:right="-72"/>
              <w:rPr>
                <w:rFonts w:ascii="Cordia New" w:hAnsi="Cordia New" w:cs="Cordia New"/>
                <w:sz w:val="26"/>
                <w:szCs w:val="26"/>
              </w:rPr>
            </w:pPr>
            <w:r w:rsidRPr="00F77500">
              <w:rPr>
                <w:rFonts w:ascii="Cordia New" w:hAnsi="Cordia New" w:cs="Cordia New"/>
                <w:sz w:val="26"/>
                <w:szCs w:val="26"/>
                <w:cs/>
              </w:rPr>
              <w:t>123</w:t>
            </w:r>
            <w:r w:rsidRPr="00F77500">
              <w:rPr>
                <w:rFonts w:ascii="Cordia New" w:hAnsi="Cordia New" w:cs="Cordia New"/>
                <w:sz w:val="26"/>
                <w:szCs w:val="26"/>
              </w:rPr>
              <w:t>,</w:t>
            </w:r>
            <w:r w:rsidRPr="00F77500">
              <w:rPr>
                <w:rFonts w:ascii="Cordia New" w:hAnsi="Cordia New" w:cs="Cordia New"/>
                <w:sz w:val="26"/>
                <w:szCs w:val="26"/>
                <w:cs/>
              </w:rPr>
              <w:t>815</w:t>
            </w:r>
          </w:p>
        </w:tc>
      </w:tr>
      <w:tr w:rsidR="00E33AE2" w:rsidRPr="00F77500" w14:paraId="13628B43" w14:textId="77777777" w:rsidTr="007260C8">
        <w:tc>
          <w:tcPr>
            <w:tcW w:w="8035" w:type="dxa"/>
          </w:tcPr>
          <w:p w14:paraId="46DA3AE8" w14:textId="10813093" w:rsidR="00E33AE2" w:rsidRPr="00F77500" w:rsidRDefault="00310294" w:rsidP="00EA2E5F">
            <w:pPr>
              <w:spacing w:after="16" w:line="310" w:lineRule="exact"/>
              <w:ind w:left="-106" w:right="-72"/>
              <w:rPr>
                <w:rFonts w:ascii="Cordia New" w:hAnsi="Cordia New" w:cs="Cordia New"/>
                <w:sz w:val="26"/>
                <w:szCs w:val="26"/>
              </w:rPr>
            </w:pPr>
            <w:r w:rsidRPr="00F77500">
              <w:rPr>
                <w:rFonts w:ascii="Cordia New" w:hAnsi="Cordia New" w:cs="Cordia New"/>
                <w:sz w:val="26"/>
                <w:szCs w:val="26"/>
              </w:rPr>
              <w:t>Fair value of net asset</w:t>
            </w:r>
            <w:r w:rsidR="00CF4D33" w:rsidRPr="00F77500">
              <w:rPr>
                <w:rFonts w:ascii="Cordia New" w:hAnsi="Cordia New" w:cs="Cordia New"/>
                <w:sz w:val="26"/>
                <w:szCs w:val="26"/>
              </w:rPr>
              <w:t>s</w:t>
            </w:r>
            <w:r w:rsidRPr="00F77500">
              <w:rPr>
                <w:rFonts w:ascii="Cordia New" w:hAnsi="Cordia New" w:cs="Cordia New"/>
                <w:sz w:val="26"/>
                <w:szCs w:val="26"/>
              </w:rPr>
              <w:t xml:space="preserve"> </w:t>
            </w:r>
            <w:r w:rsidR="00CC2120" w:rsidRPr="00F77500">
              <w:rPr>
                <w:rFonts w:ascii="Cordia New" w:hAnsi="Cordia New" w:cs="Cordia New"/>
                <w:sz w:val="26"/>
                <w:szCs w:val="26"/>
              </w:rPr>
              <w:t xml:space="preserve">acquired </w:t>
            </w:r>
            <w:r w:rsidR="004437DC">
              <w:rPr>
                <w:rFonts w:ascii="Cordia New" w:hAnsi="Cordia New" w:cs="Cordia New"/>
                <w:sz w:val="26"/>
                <w:szCs w:val="26"/>
              </w:rPr>
              <w:t>for the additional proportion</w:t>
            </w:r>
            <w:r w:rsidRPr="00F77500">
              <w:rPr>
                <w:rFonts w:ascii="Cordia New" w:hAnsi="Cordia New" w:cs="Cordia New"/>
                <w:sz w:val="26"/>
                <w:szCs w:val="26"/>
              </w:rPr>
              <w:t xml:space="preserve"> </w:t>
            </w:r>
            <w:r w:rsidR="00CC2120" w:rsidRPr="00F77500">
              <w:rPr>
                <w:rFonts w:ascii="Cordia New" w:hAnsi="Cordia New" w:cs="Cordia New"/>
                <w:sz w:val="26"/>
                <w:szCs w:val="26"/>
              </w:rPr>
              <w:t>invested</w:t>
            </w:r>
            <w:r w:rsidR="004437DC">
              <w:rPr>
                <w:rFonts w:ascii="Cordia New" w:hAnsi="Cordia New" w:cs="Cordia New"/>
                <w:sz w:val="26"/>
                <w:szCs w:val="26"/>
              </w:rPr>
              <w:t xml:space="preserve"> by the Group</w:t>
            </w:r>
          </w:p>
        </w:tc>
        <w:tc>
          <w:tcPr>
            <w:tcW w:w="1418" w:type="dxa"/>
            <w:tcBorders>
              <w:bottom w:val="single" w:sz="4" w:space="0" w:color="auto"/>
            </w:tcBorders>
            <w:shd w:val="clear" w:color="auto" w:fill="FAFAFA"/>
            <w:vAlign w:val="bottom"/>
          </w:tcPr>
          <w:p w14:paraId="3D12C028" w14:textId="77777777" w:rsidR="00E33AE2" w:rsidRPr="00F77500" w:rsidRDefault="00E33AE2" w:rsidP="007260C8">
            <w:pPr>
              <w:tabs>
                <w:tab w:val="decimal" w:pos="1215"/>
              </w:tabs>
              <w:spacing w:after="16" w:line="310" w:lineRule="exact"/>
              <w:ind w:right="-72"/>
              <w:rPr>
                <w:rFonts w:ascii="Cordia New" w:hAnsi="Cordia New" w:cs="Cordia New"/>
                <w:sz w:val="26"/>
                <w:szCs w:val="26"/>
                <w:cs/>
              </w:rPr>
            </w:pPr>
            <w:r w:rsidRPr="00F77500">
              <w:rPr>
                <w:rFonts w:ascii="Cordia New" w:hAnsi="Cordia New" w:cs="Cordia New"/>
                <w:sz w:val="26"/>
                <w:szCs w:val="26"/>
              </w:rPr>
              <w:t>67,392</w:t>
            </w:r>
          </w:p>
        </w:tc>
      </w:tr>
      <w:tr w:rsidR="00310294" w:rsidRPr="00F77500" w14:paraId="1BCF77CA" w14:textId="77777777" w:rsidTr="007260C8">
        <w:tc>
          <w:tcPr>
            <w:tcW w:w="8035" w:type="dxa"/>
          </w:tcPr>
          <w:p w14:paraId="3C7BA860" w14:textId="77777777" w:rsidR="00310294" w:rsidRPr="00F77500" w:rsidRDefault="00310294" w:rsidP="00EA2E5F">
            <w:pPr>
              <w:spacing w:after="16" w:line="310" w:lineRule="exact"/>
              <w:ind w:left="-106" w:right="-72"/>
              <w:rPr>
                <w:rFonts w:ascii="Cordia New" w:hAnsi="Cordia New" w:cs="Cordia New"/>
                <w:sz w:val="26"/>
                <w:szCs w:val="26"/>
              </w:rPr>
            </w:pPr>
          </w:p>
        </w:tc>
        <w:tc>
          <w:tcPr>
            <w:tcW w:w="1418" w:type="dxa"/>
            <w:tcBorders>
              <w:top w:val="single" w:sz="4" w:space="0" w:color="auto"/>
            </w:tcBorders>
            <w:shd w:val="clear" w:color="auto" w:fill="FAFAFA"/>
            <w:vAlign w:val="bottom"/>
          </w:tcPr>
          <w:p w14:paraId="6EF72EE8" w14:textId="77777777" w:rsidR="00310294" w:rsidRPr="00F77500" w:rsidRDefault="00310294" w:rsidP="007260C8">
            <w:pPr>
              <w:tabs>
                <w:tab w:val="decimal" w:pos="1215"/>
              </w:tabs>
              <w:spacing w:after="16" w:line="310" w:lineRule="exact"/>
              <w:ind w:right="-72"/>
              <w:rPr>
                <w:rFonts w:ascii="Cordia New" w:hAnsi="Cordia New" w:cs="Cordia New"/>
                <w:sz w:val="26"/>
                <w:szCs w:val="26"/>
              </w:rPr>
            </w:pPr>
          </w:p>
        </w:tc>
      </w:tr>
      <w:tr w:rsidR="00E33AE2" w:rsidRPr="00F77500" w14:paraId="074699FA" w14:textId="77777777" w:rsidTr="007260C8">
        <w:tc>
          <w:tcPr>
            <w:tcW w:w="8035" w:type="dxa"/>
          </w:tcPr>
          <w:p w14:paraId="46853CD1" w14:textId="7DF717A1" w:rsidR="00E33AE2" w:rsidRPr="00F77500" w:rsidRDefault="00310294" w:rsidP="00EA2E5F">
            <w:pPr>
              <w:spacing w:after="16" w:line="310" w:lineRule="exact"/>
              <w:ind w:left="-106" w:right="-72"/>
              <w:rPr>
                <w:rFonts w:ascii="Cordia New" w:hAnsi="Cordia New" w:cs="Cordia New"/>
                <w:sz w:val="26"/>
                <w:szCs w:val="26"/>
                <w:cs/>
              </w:rPr>
            </w:pPr>
            <w:r w:rsidRPr="00F77500">
              <w:rPr>
                <w:rFonts w:ascii="Cordia New" w:hAnsi="Cordia New" w:cs="Cordia New"/>
                <w:sz w:val="26"/>
                <w:szCs w:val="26"/>
              </w:rPr>
              <w:t xml:space="preserve">Fair value of </w:t>
            </w:r>
            <w:r w:rsidR="00E33AE2" w:rsidRPr="00F77500">
              <w:rPr>
                <w:rFonts w:ascii="Cordia New" w:hAnsi="Cordia New" w:cs="Cordia New"/>
                <w:sz w:val="26"/>
                <w:szCs w:val="26"/>
              </w:rPr>
              <w:t>consideration</w:t>
            </w:r>
            <w:r w:rsidR="009913C6" w:rsidRPr="00F77500">
              <w:rPr>
                <w:rFonts w:ascii="Cordia New" w:hAnsi="Cordia New" w:cs="Cordia New"/>
                <w:sz w:val="26"/>
                <w:szCs w:val="26"/>
              </w:rPr>
              <w:t xml:space="preserve"> </w:t>
            </w:r>
          </w:p>
        </w:tc>
        <w:tc>
          <w:tcPr>
            <w:tcW w:w="1418" w:type="dxa"/>
            <w:shd w:val="clear" w:color="auto" w:fill="FAFAFA"/>
            <w:vAlign w:val="bottom"/>
          </w:tcPr>
          <w:p w14:paraId="007AEF9A" w14:textId="77777777" w:rsidR="00E33AE2" w:rsidRPr="00F77500" w:rsidRDefault="00E33AE2" w:rsidP="007260C8">
            <w:pPr>
              <w:tabs>
                <w:tab w:val="decimal" w:pos="1215"/>
              </w:tabs>
              <w:spacing w:after="16" w:line="310" w:lineRule="exact"/>
              <w:ind w:right="-72"/>
              <w:rPr>
                <w:rFonts w:ascii="Cordia New" w:hAnsi="Cordia New" w:cs="Cordia New"/>
                <w:sz w:val="26"/>
                <w:szCs w:val="26"/>
              </w:rPr>
            </w:pPr>
          </w:p>
        </w:tc>
      </w:tr>
      <w:tr w:rsidR="00EC1E6E" w:rsidRPr="00F77500" w14:paraId="6825FAAD" w14:textId="77777777" w:rsidTr="007260C8">
        <w:tc>
          <w:tcPr>
            <w:tcW w:w="8035" w:type="dxa"/>
          </w:tcPr>
          <w:p w14:paraId="3A8DB3AF" w14:textId="66D759DC" w:rsidR="00EC1E6E" w:rsidRPr="00F77500" w:rsidRDefault="00EA2E5F" w:rsidP="00EA2E5F">
            <w:pPr>
              <w:pStyle w:val="ListParagraph"/>
              <w:autoSpaceDE w:val="0"/>
              <w:autoSpaceDN w:val="0"/>
              <w:spacing w:after="16" w:line="310" w:lineRule="exact"/>
              <w:ind w:left="-106" w:right="-72"/>
              <w:rPr>
                <w:rFonts w:ascii="Cordia New" w:hAnsi="Cordia New"/>
                <w:b/>
                <w:bCs/>
                <w:color w:val="222222"/>
                <w:sz w:val="26"/>
                <w:szCs w:val="26"/>
                <w:cs/>
                <w:lang w:val="en-GB" w:eastAsia="en-GB"/>
              </w:rPr>
            </w:pPr>
            <w:r>
              <w:rPr>
                <w:rFonts w:ascii="Cordia New" w:hAnsi="Cordia New"/>
                <w:color w:val="222222"/>
                <w:sz w:val="26"/>
                <w:szCs w:val="26"/>
                <w:lang w:val="en-GB" w:eastAsia="en-GB"/>
              </w:rPr>
              <w:t xml:space="preserve">   - </w:t>
            </w:r>
            <w:r w:rsidR="00EC1E6E" w:rsidRPr="00F77500">
              <w:rPr>
                <w:rFonts w:ascii="Cordia New" w:hAnsi="Cordia New"/>
                <w:color w:val="222222"/>
                <w:sz w:val="26"/>
                <w:szCs w:val="26"/>
                <w:lang w:val="en-GB" w:eastAsia="en-GB"/>
              </w:rPr>
              <w:t>Cash</w:t>
            </w:r>
            <w:r w:rsidR="00DA4833">
              <w:rPr>
                <w:rFonts w:ascii="Cordia New" w:hAnsi="Cordia New"/>
                <w:color w:val="222222"/>
                <w:sz w:val="26"/>
                <w:szCs w:val="26"/>
                <w:lang w:val="en-GB" w:eastAsia="en-GB"/>
              </w:rPr>
              <w:t xml:space="preserve"> </w:t>
            </w:r>
            <w:r w:rsidR="00DA4833">
              <w:rPr>
                <w:rFonts w:ascii="Cordia New" w:hAnsi="Cordia New"/>
                <w:sz w:val="26"/>
                <w:szCs w:val="26"/>
              </w:rPr>
              <w:t>payment by the Group for the additional investment in DPH</w:t>
            </w:r>
            <w:r w:rsidR="00DA4833">
              <w:rPr>
                <w:rFonts w:ascii="Cordia New" w:hAnsi="Cordia New"/>
                <w:color w:val="222222"/>
                <w:sz w:val="26"/>
                <w:szCs w:val="26"/>
                <w:lang w:val="en-GB" w:eastAsia="en-GB"/>
              </w:rPr>
              <w:t xml:space="preserve"> </w:t>
            </w:r>
          </w:p>
        </w:tc>
        <w:tc>
          <w:tcPr>
            <w:tcW w:w="1418" w:type="dxa"/>
            <w:shd w:val="clear" w:color="auto" w:fill="FAFAFA"/>
            <w:vAlign w:val="bottom"/>
          </w:tcPr>
          <w:p w14:paraId="693317D3" w14:textId="4E1B1295" w:rsidR="00EC1E6E" w:rsidRPr="00F77500" w:rsidRDefault="00EC1E6E" w:rsidP="007260C8">
            <w:pPr>
              <w:tabs>
                <w:tab w:val="decimal" w:pos="1215"/>
              </w:tabs>
              <w:spacing w:after="16" w:line="310" w:lineRule="exact"/>
              <w:ind w:right="-72"/>
              <w:rPr>
                <w:rFonts w:ascii="Cordia New" w:hAnsi="Cordia New" w:cs="Cordia New"/>
                <w:sz w:val="26"/>
                <w:szCs w:val="26"/>
              </w:rPr>
            </w:pPr>
            <w:r w:rsidRPr="00F77500">
              <w:rPr>
                <w:rFonts w:ascii="Cordia New" w:hAnsi="Cordia New" w:cs="Cordia New"/>
                <w:sz w:val="26"/>
                <w:szCs w:val="26"/>
              </w:rPr>
              <w:t>34,159</w:t>
            </w:r>
          </w:p>
        </w:tc>
      </w:tr>
      <w:tr w:rsidR="00EC1E6E" w:rsidRPr="00F77500" w14:paraId="61E6A71B" w14:textId="77777777" w:rsidTr="007260C8">
        <w:tc>
          <w:tcPr>
            <w:tcW w:w="8035" w:type="dxa"/>
          </w:tcPr>
          <w:p w14:paraId="140EB6D0" w14:textId="08D1156F" w:rsidR="00EC1E6E" w:rsidRPr="00F77500" w:rsidRDefault="00EA2E5F" w:rsidP="00EA2E5F">
            <w:pPr>
              <w:pStyle w:val="ListParagraph"/>
              <w:autoSpaceDE w:val="0"/>
              <w:autoSpaceDN w:val="0"/>
              <w:spacing w:after="16" w:line="310" w:lineRule="exact"/>
              <w:ind w:left="-106" w:right="-72"/>
              <w:rPr>
                <w:rFonts w:ascii="Cordia New" w:hAnsi="Cordia New"/>
                <w:b/>
                <w:bCs/>
                <w:color w:val="222222"/>
                <w:sz w:val="26"/>
                <w:szCs w:val="26"/>
                <w:cs/>
                <w:lang w:val="en-GB" w:eastAsia="en-GB"/>
              </w:rPr>
            </w:pPr>
            <w:r>
              <w:rPr>
                <w:rFonts w:ascii="Cordia New" w:hAnsi="Cordia New"/>
                <w:color w:val="222222"/>
                <w:sz w:val="26"/>
                <w:szCs w:val="26"/>
                <w:lang w:val="en-GB" w:eastAsia="en-GB"/>
              </w:rPr>
              <w:t xml:space="preserve">   - </w:t>
            </w:r>
            <w:r w:rsidR="00EC1E6E" w:rsidRPr="00F77500">
              <w:rPr>
                <w:rFonts w:ascii="Cordia New" w:hAnsi="Cordia New"/>
                <w:color w:val="222222"/>
                <w:sz w:val="26"/>
                <w:szCs w:val="26"/>
                <w:lang w:val="en-GB" w:eastAsia="en-GB"/>
              </w:rPr>
              <w:t xml:space="preserve">The exercise of the right to convert loans to </w:t>
            </w:r>
            <w:r w:rsidR="000B73BC" w:rsidRPr="00F77500">
              <w:rPr>
                <w:rFonts w:ascii="Cordia New" w:hAnsi="Cordia New"/>
                <w:color w:val="222222"/>
                <w:sz w:val="26"/>
                <w:szCs w:val="26"/>
                <w:lang w:eastAsia="en-GB"/>
              </w:rPr>
              <w:t xml:space="preserve">the </w:t>
            </w:r>
            <w:r w:rsidR="00EC1E6E" w:rsidRPr="00F77500">
              <w:rPr>
                <w:rFonts w:ascii="Cordia New" w:hAnsi="Cordia New"/>
                <w:color w:val="222222"/>
                <w:sz w:val="26"/>
                <w:szCs w:val="26"/>
                <w:lang w:val="en-GB" w:eastAsia="en-GB"/>
              </w:rPr>
              <w:t>other shareholder to an investment</w:t>
            </w:r>
          </w:p>
        </w:tc>
        <w:tc>
          <w:tcPr>
            <w:tcW w:w="1418" w:type="dxa"/>
            <w:shd w:val="clear" w:color="auto" w:fill="FAFAFA"/>
            <w:vAlign w:val="bottom"/>
          </w:tcPr>
          <w:p w14:paraId="1387F5A0" w14:textId="6B554C3B" w:rsidR="00EC1E6E" w:rsidRPr="00F77500" w:rsidRDefault="00EC1E6E" w:rsidP="007260C8">
            <w:pPr>
              <w:tabs>
                <w:tab w:val="decimal" w:pos="1215"/>
              </w:tabs>
              <w:spacing w:after="16" w:line="310" w:lineRule="exact"/>
              <w:ind w:right="-72"/>
              <w:rPr>
                <w:rFonts w:ascii="Cordia New" w:hAnsi="Cordia New" w:cs="Cordia New"/>
                <w:sz w:val="26"/>
                <w:szCs w:val="26"/>
                <w:cs/>
              </w:rPr>
            </w:pPr>
            <w:r w:rsidRPr="00F77500">
              <w:rPr>
                <w:rFonts w:ascii="Cordia New" w:hAnsi="Cordia New" w:cs="Cordia New"/>
                <w:sz w:val="26"/>
                <w:szCs w:val="26"/>
              </w:rPr>
              <w:t>17,391</w:t>
            </w:r>
          </w:p>
        </w:tc>
      </w:tr>
      <w:tr w:rsidR="00EC1E6E" w:rsidRPr="00F77500" w14:paraId="4F35A055" w14:textId="77777777" w:rsidTr="007260C8">
        <w:tc>
          <w:tcPr>
            <w:tcW w:w="8035" w:type="dxa"/>
          </w:tcPr>
          <w:p w14:paraId="68A5A88C" w14:textId="245B6CD6" w:rsidR="00EC1E6E" w:rsidRPr="00F77500" w:rsidRDefault="00EA2E5F" w:rsidP="00EA2E5F">
            <w:pPr>
              <w:pStyle w:val="ListParagraph"/>
              <w:autoSpaceDE w:val="0"/>
              <w:autoSpaceDN w:val="0"/>
              <w:spacing w:after="16" w:line="310" w:lineRule="exact"/>
              <w:ind w:left="-106" w:right="-72"/>
              <w:rPr>
                <w:rFonts w:ascii="Cordia New" w:hAnsi="Cordia New"/>
                <w:color w:val="222222"/>
                <w:sz w:val="26"/>
                <w:szCs w:val="26"/>
                <w:lang w:val="en-GB" w:eastAsia="en-GB"/>
              </w:rPr>
            </w:pPr>
            <w:r>
              <w:rPr>
                <w:rFonts w:ascii="Cordia New" w:hAnsi="Cordia New"/>
                <w:color w:val="222222"/>
                <w:sz w:val="26"/>
                <w:szCs w:val="26"/>
                <w:lang w:val="en-GB" w:eastAsia="en-GB"/>
              </w:rPr>
              <w:t xml:space="preserve">   - </w:t>
            </w:r>
            <w:r w:rsidR="00EC1E6E" w:rsidRPr="00F77500">
              <w:rPr>
                <w:rFonts w:ascii="Cordia New" w:hAnsi="Cordia New"/>
                <w:color w:val="222222"/>
                <w:sz w:val="26"/>
                <w:szCs w:val="26"/>
                <w:lang w:val="en-GB" w:eastAsia="en-GB"/>
              </w:rPr>
              <w:t>Conversion of short-term loans and its related interest receivable to an investment</w:t>
            </w:r>
          </w:p>
        </w:tc>
        <w:tc>
          <w:tcPr>
            <w:tcW w:w="1418" w:type="dxa"/>
            <w:shd w:val="clear" w:color="auto" w:fill="FAFAFA"/>
            <w:vAlign w:val="bottom"/>
          </w:tcPr>
          <w:p w14:paraId="363FF8B9" w14:textId="220A91DD" w:rsidR="00EC1E6E" w:rsidRPr="00F77500" w:rsidRDefault="00EC1E6E" w:rsidP="007260C8">
            <w:pPr>
              <w:tabs>
                <w:tab w:val="decimal" w:pos="1215"/>
              </w:tabs>
              <w:spacing w:after="16" w:line="310" w:lineRule="exact"/>
              <w:ind w:right="-72"/>
              <w:rPr>
                <w:rFonts w:ascii="Cordia New" w:hAnsi="Cordia New" w:cs="Cordia New"/>
                <w:sz w:val="26"/>
                <w:szCs w:val="26"/>
              </w:rPr>
            </w:pPr>
            <w:r w:rsidRPr="00F77500">
              <w:rPr>
                <w:rFonts w:ascii="Cordia New" w:hAnsi="Cordia New" w:cs="Cordia New"/>
                <w:sz w:val="26"/>
                <w:szCs w:val="26"/>
              </w:rPr>
              <w:t>15,842</w:t>
            </w:r>
          </w:p>
        </w:tc>
      </w:tr>
      <w:tr w:rsidR="00EC1E6E" w:rsidRPr="00F77500" w14:paraId="031E25D8" w14:textId="77777777" w:rsidTr="007260C8">
        <w:tc>
          <w:tcPr>
            <w:tcW w:w="8035" w:type="dxa"/>
          </w:tcPr>
          <w:p w14:paraId="5754AF86" w14:textId="6CAD3C7B" w:rsidR="00EC1E6E" w:rsidRPr="00F77500" w:rsidRDefault="00EC1E6E" w:rsidP="00EA2E5F">
            <w:pPr>
              <w:spacing w:after="16" w:line="310" w:lineRule="exact"/>
              <w:ind w:left="-106" w:right="-72"/>
              <w:rPr>
                <w:rFonts w:ascii="Cordia New" w:hAnsi="Cordia New" w:cs="Cordia New"/>
                <w:color w:val="222222"/>
                <w:sz w:val="26"/>
                <w:szCs w:val="26"/>
                <w:cs/>
                <w:lang w:val="en-GB" w:eastAsia="en-GB"/>
              </w:rPr>
            </w:pPr>
            <w:r w:rsidRPr="00F77500">
              <w:rPr>
                <w:rFonts w:ascii="Cordia New" w:hAnsi="Cordia New" w:cs="Cordia New"/>
                <w:sz w:val="26"/>
                <w:szCs w:val="26"/>
              </w:rPr>
              <w:t xml:space="preserve">Total fair value of consideration </w:t>
            </w:r>
          </w:p>
        </w:tc>
        <w:tc>
          <w:tcPr>
            <w:tcW w:w="1418" w:type="dxa"/>
            <w:tcBorders>
              <w:top w:val="single" w:sz="4" w:space="0" w:color="auto"/>
              <w:bottom w:val="single" w:sz="4" w:space="0" w:color="auto"/>
            </w:tcBorders>
            <w:shd w:val="clear" w:color="auto" w:fill="FAFAFA"/>
            <w:vAlign w:val="bottom"/>
          </w:tcPr>
          <w:p w14:paraId="66DE8EEE" w14:textId="2AB041AE" w:rsidR="00EC1E6E" w:rsidRPr="00F77500" w:rsidRDefault="00EC1E6E" w:rsidP="007260C8">
            <w:pPr>
              <w:tabs>
                <w:tab w:val="decimal" w:pos="1215"/>
              </w:tabs>
              <w:spacing w:after="16" w:line="310" w:lineRule="exact"/>
              <w:ind w:right="-72"/>
              <w:rPr>
                <w:rFonts w:ascii="Cordia New" w:hAnsi="Cordia New" w:cs="Cordia New"/>
                <w:sz w:val="26"/>
                <w:szCs w:val="26"/>
                <w:cs/>
              </w:rPr>
            </w:pPr>
            <w:r w:rsidRPr="00F77500">
              <w:rPr>
                <w:rFonts w:ascii="Cordia New" w:hAnsi="Cordia New" w:cs="Cordia New"/>
                <w:sz w:val="26"/>
                <w:szCs w:val="26"/>
              </w:rPr>
              <w:t>67,392</w:t>
            </w:r>
          </w:p>
        </w:tc>
      </w:tr>
    </w:tbl>
    <w:p w14:paraId="369E79BB" w14:textId="77777777" w:rsidR="00E33AE2" w:rsidRPr="00F77500" w:rsidRDefault="00E33AE2" w:rsidP="00E33AE2">
      <w:pPr>
        <w:jc w:val="thaiDistribute"/>
        <w:rPr>
          <w:rFonts w:ascii="Cordia New" w:hAnsi="Cordia New" w:cs="Cordia New"/>
          <w:sz w:val="26"/>
          <w:szCs w:val="26"/>
          <w:lang w:val="en-GB"/>
        </w:rPr>
      </w:pPr>
    </w:p>
    <w:p w14:paraId="78B0BF7E" w14:textId="77777777" w:rsidR="00E33AE2" w:rsidRPr="00756F64" w:rsidRDefault="00E33AE2" w:rsidP="00E33AE2">
      <w:pPr>
        <w:jc w:val="thaiDistribute"/>
        <w:rPr>
          <w:rFonts w:ascii="Cordia New" w:hAnsi="Cordia New" w:cs="Cordia New"/>
          <w:spacing w:val="-2"/>
          <w:sz w:val="26"/>
          <w:szCs w:val="26"/>
        </w:rPr>
      </w:pPr>
      <w:r w:rsidRPr="00F77500">
        <w:rPr>
          <w:rFonts w:ascii="Cordia New" w:hAnsi="Cordia New" w:cs="Cordia New"/>
          <w:sz w:val="26"/>
          <w:szCs w:val="26"/>
        </w:rPr>
        <w:t xml:space="preserve">As at </w:t>
      </w:r>
      <w:r w:rsidRPr="00F77500">
        <w:rPr>
          <w:rFonts w:ascii="Cordia New" w:hAnsi="Cordia New" w:cs="Cordia New"/>
          <w:sz w:val="26"/>
          <w:szCs w:val="26"/>
          <w:lang w:val="en-GB"/>
        </w:rPr>
        <w:t>31 March</w:t>
      </w:r>
      <w:r w:rsidRPr="00F77500">
        <w:rPr>
          <w:rFonts w:ascii="Cordia New" w:hAnsi="Cordia New" w:cs="Cordia New"/>
          <w:sz w:val="26"/>
          <w:szCs w:val="26"/>
        </w:rPr>
        <w:t xml:space="preserve"> </w:t>
      </w:r>
      <w:r w:rsidRPr="00F77500">
        <w:rPr>
          <w:rFonts w:ascii="Cordia New" w:hAnsi="Cordia New" w:cs="Cordia New"/>
          <w:sz w:val="26"/>
          <w:szCs w:val="26"/>
          <w:lang w:val="en-GB"/>
        </w:rPr>
        <w:t>2023</w:t>
      </w:r>
      <w:r w:rsidRPr="00F77500">
        <w:rPr>
          <w:rFonts w:ascii="Cordia New" w:hAnsi="Cordia New" w:cs="Cordia New"/>
          <w:sz w:val="26"/>
          <w:szCs w:val="26"/>
        </w:rPr>
        <w:t xml:space="preserve">, the Group is in the process of determining fair value of net assets acquired and reviewing purchase price allocation (PPA). This is expected to be finalised within </w:t>
      </w:r>
      <w:r w:rsidRPr="00F77500">
        <w:rPr>
          <w:rFonts w:ascii="Cordia New" w:hAnsi="Cordia New" w:cs="Cordia New"/>
          <w:sz w:val="26"/>
          <w:szCs w:val="26"/>
          <w:lang w:val="en-GB"/>
        </w:rPr>
        <w:t>12</w:t>
      </w:r>
      <w:r w:rsidRPr="00F77500">
        <w:rPr>
          <w:rFonts w:ascii="Cordia New" w:hAnsi="Cordia New" w:cs="Cordia New"/>
          <w:sz w:val="26"/>
          <w:szCs w:val="26"/>
        </w:rPr>
        <w:t xml:space="preserve"> months from the acquisition date. However, the estimated fair </w:t>
      </w:r>
      <w:r w:rsidRPr="00756F64">
        <w:rPr>
          <w:rFonts w:ascii="Cordia New" w:hAnsi="Cordia New" w:cs="Cordia New"/>
          <w:spacing w:val="-2"/>
          <w:sz w:val="26"/>
          <w:szCs w:val="26"/>
        </w:rPr>
        <w:t>value may be adjusted to reflect new information obtained about facts and circumstances that existed as of the acquisition date.</w:t>
      </w:r>
    </w:p>
    <w:p w14:paraId="489C9BD0" w14:textId="34D330A7" w:rsidR="00310294" w:rsidRPr="00F77500" w:rsidRDefault="00310294">
      <w:pPr>
        <w:rPr>
          <w:rFonts w:ascii="Cordia New" w:hAnsi="Cordia New" w:cs="Cordia New"/>
          <w:sz w:val="26"/>
          <w:szCs w:val="26"/>
        </w:rPr>
      </w:pPr>
      <w:r w:rsidRPr="00F77500">
        <w:rPr>
          <w:rFonts w:ascii="Cordia New" w:hAnsi="Cordia New" w:cs="Cordia New"/>
          <w:sz w:val="26"/>
          <w:szCs w:val="26"/>
        </w:rPr>
        <w:br w:type="page"/>
      </w:r>
    </w:p>
    <w:p w14:paraId="613532C4" w14:textId="77777777" w:rsidR="00357F75" w:rsidRPr="00F77500" w:rsidRDefault="00357F75" w:rsidP="00034968">
      <w:pPr>
        <w:pStyle w:val="Heading1"/>
        <w:keepNext w:val="0"/>
        <w:shd w:val="clear" w:color="auto" w:fill="FFA543"/>
        <w:tabs>
          <w:tab w:val="clear" w:pos="360"/>
          <w:tab w:val="clear" w:pos="900"/>
          <w:tab w:val="clear" w:pos="1080"/>
        </w:tabs>
        <w:rPr>
          <w:rFonts w:ascii="Cordia New" w:hAnsi="Cordia New" w:cs="Cordia New"/>
          <w:b/>
          <w:bCs/>
          <w:color w:val="FFFFFF"/>
          <w:sz w:val="3"/>
          <w:szCs w:val="3"/>
          <w:u w:val="none"/>
        </w:rPr>
      </w:pPr>
    </w:p>
    <w:p w14:paraId="7A07818D" w14:textId="3E1B3C13" w:rsidR="00CD3002" w:rsidRPr="00F77500" w:rsidRDefault="00004CAF"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F77500">
        <w:rPr>
          <w:rFonts w:ascii="Cordia New" w:hAnsi="Cordia New" w:cs="Cordia New"/>
          <w:b/>
          <w:bCs/>
          <w:color w:val="FFFFFF"/>
          <w:sz w:val="26"/>
          <w:szCs w:val="26"/>
          <w:u w:val="none"/>
          <w:lang w:val="en-GB"/>
        </w:rPr>
        <w:t>2</w:t>
      </w:r>
      <w:r w:rsidR="00B250CF" w:rsidRPr="00F77500">
        <w:rPr>
          <w:rFonts w:ascii="Cordia New" w:hAnsi="Cordia New" w:cs="Cordia New"/>
          <w:b/>
          <w:bCs/>
          <w:color w:val="FFFFFF"/>
          <w:sz w:val="26"/>
          <w:szCs w:val="26"/>
          <w:u w:val="none"/>
          <w:lang w:val="en-GB"/>
        </w:rPr>
        <w:t>2</w:t>
      </w:r>
      <w:r w:rsidR="00CD3002" w:rsidRPr="00F77500">
        <w:rPr>
          <w:rFonts w:ascii="Cordia New" w:hAnsi="Cordia New" w:cs="Cordia New"/>
          <w:b/>
          <w:bCs/>
          <w:color w:val="FFFFFF"/>
          <w:sz w:val="26"/>
          <w:szCs w:val="26"/>
          <w:u w:val="none"/>
          <w:cs/>
          <w:lang w:val="en-GB"/>
        </w:rPr>
        <w:tab/>
      </w:r>
      <w:r w:rsidR="00CD3002" w:rsidRPr="00F77500">
        <w:rPr>
          <w:rFonts w:ascii="Cordia New" w:hAnsi="Cordia New" w:cs="Cordia New"/>
          <w:b/>
          <w:bCs/>
          <w:color w:val="FFFFFF"/>
          <w:sz w:val="26"/>
          <w:szCs w:val="26"/>
          <w:u w:val="none"/>
          <w:lang w:val="en-GB"/>
        </w:rPr>
        <w:t>Event</w:t>
      </w:r>
      <w:r w:rsidR="00506972" w:rsidRPr="00F77500">
        <w:rPr>
          <w:rFonts w:ascii="Cordia New" w:hAnsi="Cordia New" w:cs="Cordia New"/>
          <w:b/>
          <w:bCs/>
          <w:color w:val="FFFFFF"/>
          <w:sz w:val="26"/>
          <w:szCs w:val="26"/>
          <w:u w:val="none"/>
          <w:lang w:val="en-GB"/>
        </w:rPr>
        <w:t>s</w:t>
      </w:r>
      <w:r w:rsidR="00CD3002" w:rsidRPr="00F77500">
        <w:rPr>
          <w:rFonts w:ascii="Cordia New" w:hAnsi="Cordia New" w:cs="Cordia New"/>
          <w:b/>
          <w:bCs/>
          <w:color w:val="FFFFFF"/>
          <w:sz w:val="26"/>
          <w:szCs w:val="26"/>
          <w:u w:val="none"/>
          <w:lang w:val="en-GB"/>
        </w:rPr>
        <w:t xml:space="preserve"> occurring after the reporting date</w:t>
      </w:r>
    </w:p>
    <w:p w14:paraId="0D01FE47" w14:textId="77777777" w:rsidR="00CD3002" w:rsidRPr="00F77500" w:rsidRDefault="00CD3002" w:rsidP="00034968">
      <w:pPr>
        <w:shd w:val="clear" w:color="auto" w:fill="FFA543"/>
        <w:tabs>
          <w:tab w:val="left" w:pos="539"/>
          <w:tab w:val="left" w:pos="567"/>
        </w:tabs>
        <w:jc w:val="both"/>
        <w:rPr>
          <w:rFonts w:ascii="Cordia New" w:hAnsi="Cordia New" w:cs="Cordia New"/>
          <w:b/>
          <w:bCs/>
          <w:color w:val="FFFFFF"/>
          <w:sz w:val="3"/>
          <w:szCs w:val="3"/>
        </w:rPr>
      </w:pPr>
    </w:p>
    <w:p w14:paraId="67750172" w14:textId="494F94D3" w:rsidR="00FC1126" w:rsidRPr="00F77500" w:rsidRDefault="00FC1126" w:rsidP="00FC1126">
      <w:pPr>
        <w:jc w:val="thaiDistribute"/>
        <w:rPr>
          <w:rFonts w:ascii="Cordia New" w:hAnsi="Cordia New" w:cs="Cordia New"/>
          <w:sz w:val="26"/>
          <w:szCs w:val="26"/>
          <w:lang w:val="en-GB"/>
        </w:rPr>
      </w:pPr>
    </w:p>
    <w:p w14:paraId="48619BAA" w14:textId="77777777" w:rsidR="00310294" w:rsidRPr="00756F64" w:rsidRDefault="00310294" w:rsidP="00310294">
      <w:pPr>
        <w:ind w:left="567" w:hanging="567"/>
        <w:rPr>
          <w:rFonts w:ascii="Cordia New" w:eastAsia="MS Mincho" w:hAnsi="Cordia New" w:cs="Cordia New"/>
          <w:color w:val="CF4A02"/>
          <w:sz w:val="26"/>
          <w:szCs w:val="26"/>
          <w:lang w:eastAsia="en-US"/>
        </w:rPr>
      </w:pPr>
      <w:r w:rsidRPr="00756F64">
        <w:rPr>
          <w:rFonts w:ascii="Cordia New" w:hAnsi="Cordia New" w:cs="Cordia New"/>
          <w:color w:val="CF4A02"/>
          <w:sz w:val="26"/>
          <w:szCs w:val="26"/>
        </w:rPr>
        <w:t>Dividends paid of the Company and subsidiary</w:t>
      </w:r>
    </w:p>
    <w:p w14:paraId="639DA85D" w14:textId="77777777" w:rsidR="00310294" w:rsidRPr="00F77500" w:rsidRDefault="00310294" w:rsidP="00310294">
      <w:pPr>
        <w:ind w:left="567"/>
        <w:rPr>
          <w:rFonts w:ascii="Cordia New" w:eastAsia="MS Mincho" w:hAnsi="Cordia New" w:cs="Cordia New"/>
          <w:sz w:val="26"/>
          <w:szCs w:val="26"/>
          <w:lang w:eastAsia="en-US"/>
        </w:rPr>
      </w:pPr>
    </w:p>
    <w:p w14:paraId="3250EF4C" w14:textId="0C184CCD" w:rsidR="00310294" w:rsidRPr="00F77500" w:rsidRDefault="00310294" w:rsidP="00310294">
      <w:pPr>
        <w:jc w:val="thaiDistribute"/>
        <w:rPr>
          <w:rFonts w:ascii="Cordia New" w:eastAsia="MS Mincho" w:hAnsi="Cordia New" w:cs="Cordia New"/>
          <w:sz w:val="26"/>
          <w:szCs w:val="26"/>
          <w:lang w:eastAsia="en-US"/>
        </w:rPr>
      </w:pPr>
      <w:r w:rsidRPr="00F77500">
        <w:rPr>
          <w:rFonts w:ascii="Cordia New" w:eastAsia="MS Mincho" w:hAnsi="Cordia New" w:cs="Cordia New"/>
          <w:sz w:val="26"/>
          <w:szCs w:val="26"/>
          <w:lang w:eastAsia="en-US"/>
        </w:rPr>
        <w:t xml:space="preserve">At the Annual General Shareholders’ meeting on 3 April </w:t>
      </w:r>
      <w:r w:rsidRPr="00F77500">
        <w:rPr>
          <w:rFonts w:ascii="Cordia New" w:eastAsia="MS Mincho" w:hAnsi="Cordia New" w:cs="Cordia New"/>
          <w:sz w:val="26"/>
          <w:szCs w:val="26"/>
          <w:lang w:val="en-GB" w:eastAsia="en-US"/>
        </w:rPr>
        <w:t>2023</w:t>
      </w:r>
      <w:r w:rsidRPr="00F77500">
        <w:rPr>
          <w:rFonts w:ascii="Cordia New" w:eastAsia="MS Mincho" w:hAnsi="Cordia New" w:cs="Cordia New"/>
          <w:sz w:val="26"/>
          <w:szCs w:val="26"/>
          <w:lang w:eastAsia="en-US"/>
        </w:rPr>
        <w:t xml:space="preserve">, the shareholders approved a payment of final dividends of </w:t>
      </w:r>
      <w:r w:rsidRPr="00F77500">
        <w:rPr>
          <w:rFonts w:ascii="Cordia New" w:eastAsia="MS Mincho" w:hAnsi="Cordia New" w:cs="Cordia New"/>
          <w:sz w:val="26"/>
          <w:szCs w:val="26"/>
          <w:lang w:val="en-GB" w:eastAsia="en-US"/>
        </w:rPr>
        <w:t>2022</w:t>
      </w:r>
      <w:r w:rsidRPr="00F77500">
        <w:rPr>
          <w:rFonts w:ascii="Cordia New" w:eastAsia="MS Mincho" w:hAnsi="Cordia New" w:cs="Cordia New"/>
          <w:sz w:val="26"/>
          <w:szCs w:val="26"/>
          <w:lang w:eastAsia="en-US"/>
        </w:rPr>
        <w:t xml:space="preserve"> of Baht</w:t>
      </w:r>
      <w:r w:rsidR="00DB69B5" w:rsidRPr="00F77500">
        <w:rPr>
          <w:rFonts w:ascii="Cordia New" w:eastAsia="MS Mincho" w:hAnsi="Cordia New" w:cs="Cordia New"/>
          <w:sz w:val="26"/>
          <w:szCs w:val="26"/>
          <w:lang w:eastAsia="en-US"/>
        </w:rPr>
        <w:t xml:space="preserve"> 0.75</w:t>
      </w:r>
      <w:r w:rsidRPr="00F77500">
        <w:rPr>
          <w:rFonts w:ascii="Cordia New" w:eastAsia="MS Mincho" w:hAnsi="Cordia New" w:cs="Cordia New"/>
          <w:sz w:val="26"/>
          <w:szCs w:val="26"/>
          <w:lang w:eastAsia="en-US"/>
        </w:rPr>
        <w:t xml:space="preserve"> per share for </w:t>
      </w:r>
      <w:r w:rsidRPr="00F77500">
        <w:rPr>
          <w:rFonts w:ascii="Cordia New" w:hAnsi="Cordia New" w:cs="Cordia New"/>
          <w:sz w:val="26"/>
          <w:szCs w:val="26"/>
          <w:lang w:val="en-GB"/>
        </w:rPr>
        <w:t>8,454,161,388</w:t>
      </w:r>
      <w:r w:rsidRPr="00F77500">
        <w:rPr>
          <w:rFonts w:ascii="Cordia New" w:hAnsi="Cordia New" w:cs="Cordia New"/>
          <w:sz w:val="26"/>
          <w:szCs w:val="26"/>
          <w:cs/>
          <w:lang w:val="en-GB"/>
        </w:rPr>
        <w:t xml:space="preserve"> </w:t>
      </w:r>
      <w:r w:rsidRPr="00F77500">
        <w:rPr>
          <w:rFonts w:ascii="Cordia New" w:eastAsia="MS Mincho" w:hAnsi="Cordia New" w:cs="Cordia New"/>
          <w:sz w:val="26"/>
          <w:szCs w:val="26"/>
          <w:lang w:eastAsia="en-US"/>
        </w:rPr>
        <w:t xml:space="preserve">shares, totaling of Baht </w:t>
      </w:r>
      <w:r w:rsidR="00862456" w:rsidRPr="00F77500">
        <w:rPr>
          <w:rFonts w:ascii="Cordia New" w:eastAsia="MS Mincho" w:hAnsi="Cordia New" w:cs="Cordia New"/>
          <w:sz w:val="26"/>
          <w:szCs w:val="26"/>
          <w:lang w:eastAsia="en-US"/>
        </w:rPr>
        <w:t>6,340.62</w:t>
      </w:r>
      <w:r w:rsidRPr="00F77500">
        <w:rPr>
          <w:rFonts w:ascii="Cordia New" w:eastAsia="MS Mincho" w:hAnsi="Cordia New" w:cs="Cordia New"/>
          <w:sz w:val="26"/>
          <w:szCs w:val="26"/>
          <w:lang w:eastAsia="en-US"/>
        </w:rPr>
        <w:t xml:space="preserve"> million</w:t>
      </w:r>
      <w:r w:rsidRPr="00F77500">
        <w:rPr>
          <w:rFonts w:ascii="Cordia New" w:eastAsia="MS Mincho" w:hAnsi="Cordia New" w:cs="Cordia New"/>
          <w:sz w:val="26"/>
          <w:szCs w:val="26"/>
          <w:cs/>
          <w:lang w:eastAsia="en-US"/>
        </w:rPr>
        <w:t xml:space="preserve"> </w:t>
      </w:r>
      <w:r w:rsidRPr="00F77500">
        <w:rPr>
          <w:rFonts w:ascii="Cordia New" w:eastAsia="MS Mincho" w:hAnsi="Cordia New" w:cs="Cordia New"/>
          <w:sz w:val="26"/>
          <w:szCs w:val="26"/>
          <w:lang w:val="en-GB" w:eastAsia="en-US"/>
        </w:rPr>
        <w:t xml:space="preserve">or equivalent to US Dollar </w:t>
      </w:r>
      <w:r w:rsidR="00862456" w:rsidRPr="00F77500">
        <w:rPr>
          <w:rFonts w:ascii="Cordia New" w:eastAsia="MS Mincho" w:hAnsi="Cordia New" w:cs="Cordia New"/>
          <w:sz w:val="26"/>
          <w:szCs w:val="26"/>
          <w:lang w:val="en-GB" w:eastAsia="en-US"/>
        </w:rPr>
        <w:t>185.95</w:t>
      </w:r>
      <w:r w:rsidRPr="00F77500">
        <w:rPr>
          <w:rFonts w:ascii="Cordia New" w:eastAsia="MS Mincho" w:hAnsi="Cordia New" w:cs="Cordia New"/>
          <w:sz w:val="26"/>
          <w:szCs w:val="26"/>
          <w:lang w:eastAsia="en-US"/>
        </w:rPr>
        <w:t xml:space="preserve"> </w:t>
      </w:r>
      <w:r w:rsidRPr="00F77500">
        <w:rPr>
          <w:rFonts w:ascii="Cordia New" w:eastAsia="MS Mincho" w:hAnsi="Cordia New" w:cs="Cordia New"/>
          <w:sz w:val="26"/>
          <w:szCs w:val="26"/>
          <w:lang w:val="en-GB" w:eastAsia="en-US"/>
        </w:rPr>
        <w:t>million</w:t>
      </w:r>
      <w:r w:rsidRPr="00F77500">
        <w:rPr>
          <w:rFonts w:ascii="Cordia New" w:eastAsia="MS Mincho" w:hAnsi="Cordia New" w:cs="Cordia New"/>
          <w:sz w:val="26"/>
          <w:szCs w:val="26"/>
          <w:lang w:eastAsia="en-US"/>
        </w:rPr>
        <w:t xml:space="preserve">. </w:t>
      </w:r>
      <w:r w:rsidR="007D13C8" w:rsidRPr="00F77500">
        <w:rPr>
          <w:rFonts w:ascii="Cordia New" w:eastAsia="MS Mincho" w:hAnsi="Cordia New" w:cs="Cordia New"/>
          <w:sz w:val="26"/>
          <w:szCs w:val="26"/>
          <w:lang w:eastAsia="en-US"/>
        </w:rPr>
        <w:t>S</w:t>
      </w:r>
      <w:r w:rsidRPr="00F77500">
        <w:rPr>
          <w:rFonts w:ascii="Cordia New" w:eastAsia="MS Mincho" w:hAnsi="Cordia New" w:cs="Cordia New"/>
          <w:sz w:val="26"/>
          <w:szCs w:val="26"/>
          <w:lang w:eastAsia="en-US"/>
        </w:rPr>
        <w:t xml:space="preserve">uch dividend </w:t>
      </w:r>
      <w:r w:rsidR="007D13C8" w:rsidRPr="00F77500">
        <w:rPr>
          <w:rFonts w:ascii="Cordia New" w:eastAsia="MS Mincho" w:hAnsi="Cordia New" w:cs="Cordia New"/>
          <w:sz w:val="26"/>
          <w:szCs w:val="26"/>
          <w:lang w:eastAsia="en-US"/>
        </w:rPr>
        <w:t xml:space="preserve">was paid </w:t>
      </w:r>
      <w:r w:rsidRPr="00F77500">
        <w:rPr>
          <w:rFonts w:ascii="Cordia New" w:eastAsia="MS Mincho" w:hAnsi="Cordia New" w:cs="Cordia New"/>
          <w:sz w:val="26"/>
          <w:szCs w:val="26"/>
          <w:lang w:eastAsia="en-US"/>
        </w:rPr>
        <w:t xml:space="preserve">to the shareholders on </w:t>
      </w:r>
      <w:r w:rsidRPr="00F77500">
        <w:rPr>
          <w:rFonts w:ascii="Cordia New" w:eastAsia="MS Mincho" w:hAnsi="Cordia New" w:cs="Cordia New"/>
          <w:sz w:val="26"/>
          <w:szCs w:val="26"/>
          <w:lang w:val="en-GB" w:eastAsia="en-US"/>
        </w:rPr>
        <w:t>28</w:t>
      </w:r>
      <w:r w:rsidRPr="00F77500">
        <w:rPr>
          <w:rFonts w:ascii="Cordia New" w:eastAsia="MS Mincho" w:hAnsi="Cordia New" w:cs="Cordia New"/>
          <w:sz w:val="26"/>
          <w:szCs w:val="26"/>
          <w:lang w:eastAsia="en-US"/>
        </w:rPr>
        <w:t xml:space="preserve"> April </w:t>
      </w:r>
      <w:r w:rsidRPr="00F77500">
        <w:rPr>
          <w:rFonts w:ascii="Cordia New" w:eastAsia="MS Mincho" w:hAnsi="Cordia New" w:cs="Cordia New"/>
          <w:sz w:val="26"/>
          <w:szCs w:val="26"/>
          <w:lang w:val="en-GB" w:eastAsia="en-US"/>
        </w:rPr>
        <w:t>2023</w:t>
      </w:r>
      <w:r w:rsidRPr="00F77500">
        <w:rPr>
          <w:rFonts w:ascii="Cordia New" w:eastAsia="MS Mincho" w:hAnsi="Cordia New" w:cs="Cordia New"/>
          <w:sz w:val="26"/>
          <w:szCs w:val="26"/>
          <w:lang w:eastAsia="en-US"/>
        </w:rPr>
        <w:t>.</w:t>
      </w:r>
    </w:p>
    <w:p w14:paraId="5D5CB391" w14:textId="77777777" w:rsidR="00310294" w:rsidRPr="00F77500" w:rsidRDefault="00310294" w:rsidP="00FC1126">
      <w:pPr>
        <w:jc w:val="thaiDistribute"/>
        <w:rPr>
          <w:rFonts w:ascii="Cordia New" w:hAnsi="Cordia New" w:cs="Cordia New"/>
          <w:sz w:val="26"/>
          <w:szCs w:val="26"/>
          <w:lang w:val="en-GB"/>
        </w:rPr>
      </w:pPr>
    </w:p>
    <w:p w14:paraId="6199D439" w14:textId="1BA3FFB3" w:rsidR="00D70642" w:rsidRPr="00F77500" w:rsidRDefault="00FC1126" w:rsidP="00FC1126">
      <w:pPr>
        <w:jc w:val="thaiDistribute"/>
        <w:rPr>
          <w:rFonts w:ascii="Cordia New" w:eastAsia="MS Mincho" w:hAnsi="Cordia New" w:cs="Cordia New"/>
          <w:sz w:val="26"/>
          <w:szCs w:val="26"/>
          <w:cs/>
          <w:lang w:eastAsia="en-US"/>
        </w:rPr>
      </w:pPr>
      <w:r w:rsidRPr="00F77500">
        <w:rPr>
          <w:rFonts w:ascii="Cordia New" w:eastAsia="MS Mincho" w:hAnsi="Cordia New" w:cs="Cordia New"/>
          <w:sz w:val="26"/>
          <w:szCs w:val="26"/>
          <w:lang w:eastAsia="en-US"/>
        </w:rPr>
        <w:t>At the Annual General Shareholders’ meeting of Banpu Power Public Company, a subsidiary, on 3 April 2023, the shareholders approved a payment of final dividends of 2022 of Baht 0.30 per share for 3,047,731,700 shares, totaling of Baht 914.32 million or equivalent to US Dollar 26.81 million. Such dividend was paid to the shareholders on 26 April 2023.</w:t>
      </w:r>
    </w:p>
    <w:sectPr w:rsidR="00D70642" w:rsidRPr="00F77500" w:rsidSect="00857A21">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2C23A" w14:textId="77777777" w:rsidR="00C25E18" w:rsidRDefault="00C25E18">
      <w:r>
        <w:separator/>
      </w:r>
    </w:p>
  </w:endnote>
  <w:endnote w:type="continuationSeparator" w:id="0">
    <w:p w14:paraId="43A5132E" w14:textId="77777777" w:rsidR="00C25E18" w:rsidRDefault="00C25E18">
      <w:r>
        <w:continuationSeparator/>
      </w:r>
    </w:p>
  </w:endnote>
  <w:endnote w:type="continuationNotice" w:id="1">
    <w:p w14:paraId="056D4332" w14:textId="77777777" w:rsidR="00C25E18" w:rsidRDefault="00C25E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New Roman (Body CS)">
    <w:charset w:val="00"/>
    <w:family w:val="roman"/>
    <w:pitch w:val="variable"/>
    <w:sig w:usb0="E0002AEF" w:usb1="C0007841" w:usb2="00000009" w:usb3="00000000" w:csb0="000001FF" w:csb1="00000000"/>
  </w:font>
  <w:font w:name="Ink Free">
    <w:panose1 w:val="03080402000500000000"/>
    <w:charset w:val="00"/>
    <w:family w:val="script"/>
    <w:pitch w:val="variable"/>
    <w:sig w:usb0="8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88B2F" w14:textId="77777777" w:rsidR="00310294" w:rsidRDefault="003102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ECE6C" w14:textId="77777777" w:rsidR="00A572D3" w:rsidRPr="00956B17" w:rsidRDefault="00A572D3" w:rsidP="00857A21">
    <w:pPr>
      <w:pStyle w:val="Footer"/>
      <w:pBdr>
        <w:top w:val="single" w:sz="8" w:space="1" w:color="auto"/>
      </w:pBdr>
      <w:jc w:val="right"/>
      <w:rPr>
        <w:rFonts w:ascii="Cordia New" w:hAnsi="Cordia New" w:cs="Cordia New"/>
        <w:sz w:val="26"/>
        <w:szCs w:val="26"/>
      </w:rPr>
    </w:pPr>
    <w:r w:rsidRPr="00956B17">
      <w:rPr>
        <w:rFonts w:ascii="Cordia New" w:hAnsi="Cordia New" w:cs="Cordia New"/>
        <w:sz w:val="26"/>
        <w:szCs w:val="26"/>
      </w:rPr>
      <w:fldChar w:fldCharType="begin"/>
    </w:r>
    <w:r w:rsidRPr="00956B17">
      <w:rPr>
        <w:rFonts w:ascii="Cordia New" w:hAnsi="Cordia New" w:cs="Cordia New"/>
        <w:sz w:val="26"/>
        <w:szCs w:val="26"/>
      </w:rPr>
      <w:instrText xml:space="preserve"> PAGE   \* MERGEFORMAT </w:instrText>
    </w:r>
    <w:r w:rsidRPr="00956B17">
      <w:rPr>
        <w:rFonts w:ascii="Cordia New" w:hAnsi="Cordia New" w:cs="Cordia New"/>
        <w:sz w:val="26"/>
        <w:szCs w:val="26"/>
      </w:rPr>
      <w:fldChar w:fldCharType="separate"/>
    </w:r>
    <w:r>
      <w:rPr>
        <w:rFonts w:ascii="Cordia New" w:hAnsi="Cordia New" w:cs="Cordia New"/>
        <w:noProof/>
        <w:sz w:val="26"/>
        <w:szCs w:val="26"/>
      </w:rPr>
      <w:t>20</w:t>
    </w:r>
    <w:r w:rsidRPr="00956B17">
      <w:rPr>
        <w:rFonts w:ascii="Cordia New" w:hAnsi="Cordia New" w:cs="Cordia New"/>
        <w:noProof/>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2A579" w14:textId="77777777" w:rsidR="00310294" w:rsidRDefault="003102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F563A" w14:textId="77777777" w:rsidR="00C25E18" w:rsidRDefault="00C25E18">
      <w:r>
        <w:separator/>
      </w:r>
    </w:p>
  </w:footnote>
  <w:footnote w:type="continuationSeparator" w:id="0">
    <w:p w14:paraId="74C4BC41" w14:textId="77777777" w:rsidR="00C25E18" w:rsidRDefault="00C25E18">
      <w:r>
        <w:continuationSeparator/>
      </w:r>
    </w:p>
  </w:footnote>
  <w:footnote w:type="continuationNotice" w:id="1">
    <w:p w14:paraId="03F42659" w14:textId="77777777" w:rsidR="00C25E18" w:rsidRDefault="00C25E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48460" w14:textId="77777777" w:rsidR="00310294" w:rsidRDefault="003102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1F934" w14:textId="77777777" w:rsidR="00A572D3" w:rsidRPr="003E2EFD" w:rsidRDefault="00A572D3" w:rsidP="00F23730">
    <w:pPr>
      <w:pStyle w:val="Header"/>
      <w:rPr>
        <w:rFonts w:ascii="Cordia New" w:hAnsi="Cordia New" w:cs="Cordia New"/>
        <w:b/>
        <w:bCs/>
        <w:sz w:val="26"/>
        <w:szCs w:val="26"/>
        <w:lang w:val="en-GB" w:bidi="th-TH"/>
      </w:rPr>
    </w:pPr>
    <w:r w:rsidRPr="003E2EFD">
      <w:rPr>
        <w:rFonts w:ascii="Cordia New" w:eastAsia="Arial Unicode MS" w:hAnsi="Cordia New" w:cs="Cordia New"/>
        <w:b/>
        <w:bCs/>
        <w:noProof/>
        <w:sz w:val="26"/>
        <w:szCs w:val="26"/>
        <w:lang w:val="en-GB" w:bidi="th-TH"/>
      </w:rPr>
      <w:t>Banpu</w:t>
    </w:r>
    <w:r w:rsidRPr="003E2EFD">
      <w:rPr>
        <w:rFonts w:ascii="Cordia New" w:eastAsia="Arial Unicode MS" w:hAnsi="Cordia New" w:cs="Cordia New"/>
        <w:b/>
        <w:bCs/>
        <w:noProof/>
        <w:sz w:val="26"/>
        <w:szCs w:val="26"/>
        <w:lang w:bidi="th-TH"/>
      </w:rPr>
      <w:t xml:space="preserve"> Public Company Limited</w:t>
    </w:r>
  </w:p>
  <w:p w14:paraId="29021A8E" w14:textId="77777777" w:rsidR="00A572D3" w:rsidRPr="003E2EFD" w:rsidRDefault="00A572D3" w:rsidP="00F23730">
    <w:pPr>
      <w:pStyle w:val="Header"/>
      <w:rPr>
        <w:rFonts w:ascii="Cordia New" w:hAnsi="Cordia New" w:cs="Cordia New"/>
        <w:b/>
        <w:bCs/>
        <w:sz w:val="26"/>
        <w:szCs w:val="26"/>
        <w:lang w:val="en-GB" w:bidi="th-TH"/>
      </w:rPr>
    </w:pPr>
    <w:r w:rsidRPr="003E2EFD">
      <w:rPr>
        <w:rFonts w:ascii="Cordia New" w:hAnsi="Cordia New" w:cs="Cordia New"/>
        <w:b/>
        <w:bCs/>
        <w:sz w:val="26"/>
        <w:szCs w:val="26"/>
        <w:lang w:val="en-GB" w:bidi="th-TH"/>
      </w:rPr>
      <w:t>Condensed notes to the interim financial information</w:t>
    </w:r>
    <w:r>
      <w:rPr>
        <w:rFonts w:ascii="Cordia New" w:hAnsi="Cordia New" w:cs="Cordia New"/>
        <w:b/>
        <w:bCs/>
        <w:sz w:val="26"/>
        <w:szCs w:val="26"/>
        <w:lang w:val="en-GB" w:bidi="th-TH"/>
      </w:rPr>
      <w:t xml:space="preserve"> (Unaudited)</w:t>
    </w:r>
  </w:p>
  <w:p w14:paraId="50C18B2F" w14:textId="66AA7978" w:rsidR="00A572D3" w:rsidRPr="003E2EFD" w:rsidRDefault="00A572D3" w:rsidP="00F23730">
    <w:pPr>
      <w:pStyle w:val="Header"/>
      <w:pBdr>
        <w:bottom w:val="single" w:sz="8" w:space="1" w:color="auto"/>
      </w:pBdr>
      <w:rPr>
        <w:rFonts w:ascii="Cordia New" w:hAnsi="Cordia New" w:cs="Cordia New"/>
        <w:b/>
        <w:bCs/>
        <w:sz w:val="26"/>
        <w:szCs w:val="26"/>
        <w:lang w:val="en-GB" w:bidi="th-TH"/>
      </w:rPr>
    </w:pPr>
    <w:r w:rsidRPr="003E2EFD">
      <w:rPr>
        <w:rFonts w:ascii="Cordia New" w:hAnsi="Cordia New" w:cs="Cordia New"/>
        <w:b/>
        <w:bCs/>
        <w:sz w:val="26"/>
        <w:szCs w:val="26"/>
        <w:lang w:val="en-GB" w:bidi="th-TH"/>
      </w:rPr>
      <w:t xml:space="preserve">For </w:t>
    </w:r>
    <w:bookmarkStart w:id="0" w:name="_Hlk134487499"/>
    <w:r w:rsidRPr="003E2EFD">
      <w:rPr>
        <w:rFonts w:ascii="Cordia New" w:hAnsi="Cordia New" w:cs="Cordia New"/>
        <w:b/>
        <w:bCs/>
        <w:sz w:val="26"/>
        <w:szCs w:val="26"/>
        <w:lang w:val="en-GB" w:bidi="th-TH"/>
      </w:rPr>
      <w:t>the</w:t>
    </w:r>
    <w:r>
      <w:rPr>
        <w:rFonts w:ascii="Cordia New" w:hAnsi="Cordia New" w:cs="Cordia New"/>
        <w:b/>
        <w:bCs/>
        <w:sz w:val="26"/>
        <w:szCs w:val="26"/>
        <w:lang w:val="en-GB" w:bidi="th-TH"/>
      </w:rPr>
      <w:t xml:space="preserve"> </w:t>
    </w:r>
    <w:r w:rsidR="00D13488">
      <w:rPr>
        <w:rFonts w:ascii="Cordia New" w:hAnsi="Cordia New" w:cs="Cordia New"/>
        <w:b/>
        <w:bCs/>
        <w:sz w:val="26"/>
        <w:szCs w:val="26"/>
        <w:lang w:val="en-GB" w:bidi="th-TH"/>
      </w:rPr>
      <w:t>three-month</w:t>
    </w:r>
    <w:r w:rsidRPr="003E2EFD">
      <w:rPr>
        <w:rFonts w:ascii="Cordia New" w:hAnsi="Cordia New" w:cs="Cordia New"/>
        <w:b/>
        <w:bCs/>
        <w:sz w:val="26"/>
        <w:szCs w:val="26"/>
        <w:lang w:val="en-GB" w:bidi="th-TH"/>
      </w:rPr>
      <w:t xml:space="preserve"> period ended</w:t>
    </w:r>
    <w:r w:rsidRPr="003E2EFD">
      <w:rPr>
        <w:rFonts w:ascii="Cordia New" w:hAnsi="Cordia New" w:cs="Cordia New"/>
        <w:b/>
        <w:bCs/>
        <w:sz w:val="26"/>
        <w:szCs w:val="26"/>
        <w:cs/>
        <w:lang w:val="en-GB" w:bidi="th-TH"/>
      </w:rPr>
      <w:t xml:space="preserve"> </w:t>
    </w:r>
    <w:r w:rsidR="00AA6E21" w:rsidRPr="00AA6E21">
      <w:rPr>
        <w:rFonts w:ascii="Cordia New" w:hAnsi="Cordia New" w:cs="Cordia New"/>
        <w:b/>
        <w:bCs/>
        <w:sz w:val="26"/>
        <w:szCs w:val="26"/>
        <w:lang w:val="en-GB" w:bidi="th-TH"/>
      </w:rPr>
      <w:t>31 March</w:t>
    </w:r>
    <w:r>
      <w:rPr>
        <w:rFonts w:ascii="Cordia New" w:hAnsi="Cordia New" w:cs="Cordia New"/>
        <w:b/>
        <w:bCs/>
        <w:sz w:val="26"/>
        <w:szCs w:val="26"/>
        <w:lang w:val="en-GB" w:bidi="th-TH"/>
      </w:rPr>
      <w:t xml:space="preserve"> 202</w:t>
    </w:r>
    <w:r w:rsidR="00767262">
      <w:rPr>
        <w:rFonts w:ascii="Cordia New" w:hAnsi="Cordia New" w:cs="Cordia New" w:hint="cs"/>
        <w:b/>
        <w:bCs/>
        <w:sz w:val="26"/>
        <w:szCs w:val="26"/>
        <w:cs/>
        <w:lang w:val="en-GB" w:bidi="th-TH"/>
      </w:rPr>
      <w:t>3</w:t>
    </w:r>
    <w:bookmarkEnd w:id="0"/>
  </w:p>
  <w:p w14:paraId="2C055C7F" w14:textId="20E620BF" w:rsidR="00A572D3" w:rsidRPr="000E538E" w:rsidRDefault="00A572D3" w:rsidP="00F23730">
    <w:pPr>
      <w:pStyle w:val="Header"/>
      <w:rPr>
        <w:rFonts w:ascii="Cordia New" w:hAnsi="Cordia New" w:cs="Cordia New"/>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89431" w14:textId="77777777" w:rsidR="00310294" w:rsidRDefault="003102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34F82"/>
    <w:multiLevelType w:val="hybridMultilevel"/>
    <w:tmpl w:val="82EC20D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84408E"/>
    <w:multiLevelType w:val="hybridMultilevel"/>
    <w:tmpl w:val="EE3860A0"/>
    <w:name w:val="PwCListNumbers1"/>
    <w:styleLink w:val="PwCListNumbers1"/>
    <w:lvl w:ilvl="0" w:tplc="D506EBA0">
      <w:start w:val="1"/>
      <w:numFmt w:val="decimal"/>
      <w:pStyle w:val="ListNumber"/>
      <w:lvlText w:val="%1."/>
      <w:lvlJc w:val="left"/>
      <w:pPr>
        <w:tabs>
          <w:tab w:val="num" w:pos="567"/>
        </w:tabs>
        <w:ind w:left="567" w:hanging="567"/>
      </w:pPr>
      <w:rPr>
        <w:rFonts w:hint="default"/>
      </w:rPr>
    </w:lvl>
    <w:lvl w:ilvl="1" w:tplc="E92A905C">
      <w:start w:val="1"/>
      <w:numFmt w:val="lowerLetter"/>
      <w:pStyle w:val="ListNumber2"/>
      <w:lvlText w:val="%2."/>
      <w:lvlJc w:val="left"/>
      <w:pPr>
        <w:tabs>
          <w:tab w:val="num" w:pos="1134"/>
        </w:tabs>
        <w:ind w:left="1134" w:hanging="567"/>
      </w:pPr>
      <w:rPr>
        <w:rFonts w:hint="default"/>
      </w:rPr>
    </w:lvl>
    <w:lvl w:ilvl="2" w:tplc="9808FB56">
      <w:start w:val="1"/>
      <w:numFmt w:val="lowerRoman"/>
      <w:pStyle w:val="ListNumber3"/>
      <w:lvlText w:val="%3."/>
      <w:lvlJc w:val="left"/>
      <w:pPr>
        <w:tabs>
          <w:tab w:val="num" w:pos="1701"/>
        </w:tabs>
        <w:ind w:left="1701" w:hanging="567"/>
      </w:pPr>
      <w:rPr>
        <w:rFonts w:hint="default"/>
      </w:rPr>
    </w:lvl>
    <w:lvl w:ilvl="3" w:tplc="C47C7140">
      <w:start w:val="1"/>
      <w:numFmt w:val="decimal"/>
      <w:pStyle w:val="ListNumber4"/>
      <w:lvlText w:val="%4."/>
      <w:lvlJc w:val="left"/>
      <w:pPr>
        <w:tabs>
          <w:tab w:val="num" w:pos="2268"/>
        </w:tabs>
        <w:ind w:left="2268" w:hanging="567"/>
      </w:pPr>
      <w:rPr>
        <w:rFonts w:hint="default"/>
      </w:rPr>
    </w:lvl>
    <w:lvl w:ilvl="4" w:tplc="126AC45E">
      <w:start w:val="1"/>
      <w:numFmt w:val="lowerLetter"/>
      <w:pStyle w:val="ListNumber5"/>
      <w:lvlText w:val="%5."/>
      <w:lvlJc w:val="left"/>
      <w:pPr>
        <w:tabs>
          <w:tab w:val="num" w:pos="2835"/>
        </w:tabs>
        <w:ind w:left="2835" w:hanging="567"/>
      </w:pPr>
      <w:rPr>
        <w:rFonts w:hint="default"/>
      </w:rPr>
    </w:lvl>
    <w:lvl w:ilvl="5" w:tplc="CBE463DC">
      <w:start w:val="1"/>
      <w:numFmt w:val="lowerRoman"/>
      <w:lvlText w:val="%6."/>
      <w:lvlJc w:val="left"/>
      <w:pPr>
        <w:tabs>
          <w:tab w:val="num" w:pos="3402"/>
        </w:tabs>
        <w:ind w:left="3402" w:hanging="567"/>
      </w:pPr>
      <w:rPr>
        <w:rFonts w:hint="default"/>
      </w:rPr>
    </w:lvl>
    <w:lvl w:ilvl="6" w:tplc="54D26C90">
      <w:start w:val="1"/>
      <w:numFmt w:val="decimal"/>
      <w:lvlText w:val="%7."/>
      <w:lvlJc w:val="left"/>
      <w:pPr>
        <w:tabs>
          <w:tab w:val="num" w:pos="3969"/>
        </w:tabs>
        <w:ind w:left="3969" w:hanging="567"/>
      </w:pPr>
      <w:rPr>
        <w:rFonts w:hint="default"/>
      </w:rPr>
    </w:lvl>
    <w:lvl w:ilvl="7" w:tplc="5630D046">
      <w:start w:val="1"/>
      <w:numFmt w:val="lowerLetter"/>
      <w:lvlText w:val="%8."/>
      <w:lvlJc w:val="left"/>
      <w:pPr>
        <w:tabs>
          <w:tab w:val="num" w:pos="4536"/>
        </w:tabs>
        <w:ind w:left="4536" w:hanging="567"/>
      </w:pPr>
      <w:rPr>
        <w:rFonts w:hint="default"/>
      </w:rPr>
    </w:lvl>
    <w:lvl w:ilvl="8" w:tplc="C136AB40">
      <w:start w:val="1"/>
      <w:numFmt w:val="lowerRoman"/>
      <w:lvlText w:val="%9."/>
      <w:lvlJc w:val="left"/>
      <w:pPr>
        <w:tabs>
          <w:tab w:val="num" w:pos="5103"/>
        </w:tabs>
        <w:ind w:left="5103" w:hanging="567"/>
      </w:pPr>
      <w:rPr>
        <w:rFonts w:hint="default"/>
      </w:rPr>
    </w:lvl>
  </w:abstractNum>
  <w:abstractNum w:abstractNumId="2" w15:restartNumberingAfterBreak="0">
    <w:nsid w:val="0F0E509A"/>
    <w:multiLevelType w:val="hybridMultilevel"/>
    <w:tmpl w:val="4ECE9B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6849C4"/>
    <w:multiLevelType w:val="hybridMultilevel"/>
    <w:tmpl w:val="CD4C98AE"/>
    <w:name w:val="PwCListBullets12"/>
    <w:numStyleLink w:val="PwCListBullets1"/>
  </w:abstractNum>
  <w:abstractNum w:abstractNumId="4" w15:restartNumberingAfterBreak="0">
    <w:nsid w:val="1E0849F5"/>
    <w:multiLevelType w:val="hybridMultilevel"/>
    <w:tmpl w:val="EE3860A0"/>
    <w:name w:val="PwCListNumbers12"/>
    <w:numStyleLink w:val="PwCListNumbers1"/>
  </w:abstractNum>
  <w:abstractNum w:abstractNumId="5" w15:restartNumberingAfterBreak="0">
    <w:nsid w:val="24C66ACE"/>
    <w:multiLevelType w:val="hybridMultilevel"/>
    <w:tmpl w:val="4702A02A"/>
    <w:lvl w:ilvl="0" w:tplc="F5264CB4">
      <w:start w:val="1"/>
      <w:numFmt w:val="bullet"/>
      <w:lvlText w:val="-"/>
      <w:lvlJc w:val="left"/>
      <w:pPr>
        <w:ind w:left="720" w:hanging="360"/>
      </w:pPr>
      <w:rPr>
        <w:rFonts w:ascii="Cordia New" w:eastAsia="Arial Unicode MS"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E44A1E"/>
    <w:multiLevelType w:val="hybridMultilevel"/>
    <w:tmpl w:val="6742A80A"/>
    <w:lvl w:ilvl="0" w:tplc="11E49FF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87336B"/>
    <w:multiLevelType w:val="hybridMultilevel"/>
    <w:tmpl w:val="BAE2E086"/>
    <w:lvl w:ilvl="0" w:tplc="95EE7100">
      <w:numFmt w:val="bullet"/>
      <w:lvlText w:val="-"/>
      <w:lvlJc w:val="left"/>
      <w:pPr>
        <w:ind w:left="703" w:hanging="360"/>
      </w:pPr>
      <w:rPr>
        <w:rFonts w:ascii="Angsana New" w:eastAsia="Angsana New" w:hAnsi="Angsana New" w:cs="Angsana New" w:hint="cs"/>
      </w:rPr>
    </w:lvl>
    <w:lvl w:ilvl="1" w:tplc="FFFFFFFF">
      <w:start w:val="1"/>
      <w:numFmt w:val="bullet"/>
      <w:lvlText w:val="o"/>
      <w:lvlJc w:val="left"/>
      <w:pPr>
        <w:ind w:left="1423" w:hanging="360"/>
      </w:pPr>
      <w:rPr>
        <w:rFonts w:ascii="Courier New" w:hAnsi="Courier New" w:cs="Courier New" w:hint="default"/>
      </w:rPr>
    </w:lvl>
    <w:lvl w:ilvl="2" w:tplc="FFFFFFFF">
      <w:start w:val="1"/>
      <w:numFmt w:val="bullet"/>
      <w:lvlText w:val=""/>
      <w:lvlJc w:val="left"/>
      <w:pPr>
        <w:ind w:left="2143" w:hanging="360"/>
      </w:pPr>
      <w:rPr>
        <w:rFonts w:ascii="Wingdings" w:hAnsi="Wingdings" w:hint="default"/>
      </w:rPr>
    </w:lvl>
    <w:lvl w:ilvl="3" w:tplc="FFFFFFFF">
      <w:start w:val="1"/>
      <w:numFmt w:val="bullet"/>
      <w:lvlText w:val=""/>
      <w:lvlJc w:val="left"/>
      <w:pPr>
        <w:ind w:left="2863" w:hanging="360"/>
      </w:pPr>
      <w:rPr>
        <w:rFonts w:ascii="Symbol" w:hAnsi="Symbol" w:hint="default"/>
      </w:rPr>
    </w:lvl>
    <w:lvl w:ilvl="4" w:tplc="FFFFFFFF">
      <w:start w:val="1"/>
      <w:numFmt w:val="bullet"/>
      <w:lvlText w:val="o"/>
      <w:lvlJc w:val="left"/>
      <w:pPr>
        <w:ind w:left="3583" w:hanging="360"/>
      </w:pPr>
      <w:rPr>
        <w:rFonts w:ascii="Courier New" w:hAnsi="Courier New" w:cs="Courier New" w:hint="default"/>
      </w:rPr>
    </w:lvl>
    <w:lvl w:ilvl="5" w:tplc="FFFFFFFF">
      <w:start w:val="1"/>
      <w:numFmt w:val="bullet"/>
      <w:lvlText w:val=""/>
      <w:lvlJc w:val="left"/>
      <w:pPr>
        <w:ind w:left="4303" w:hanging="360"/>
      </w:pPr>
      <w:rPr>
        <w:rFonts w:ascii="Wingdings" w:hAnsi="Wingdings" w:hint="default"/>
      </w:rPr>
    </w:lvl>
    <w:lvl w:ilvl="6" w:tplc="FFFFFFFF">
      <w:start w:val="1"/>
      <w:numFmt w:val="bullet"/>
      <w:lvlText w:val=""/>
      <w:lvlJc w:val="left"/>
      <w:pPr>
        <w:ind w:left="5023" w:hanging="360"/>
      </w:pPr>
      <w:rPr>
        <w:rFonts w:ascii="Symbol" w:hAnsi="Symbol" w:hint="default"/>
      </w:rPr>
    </w:lvl>
    <w:lvl w:ilvl="7" w:tplc="FFFFFFFF">
      <w:start w:val="1"/>
      <w:numFmt w:val="bullet"/>
      <w:lvlText w:val="o"/>
      <w:lvlJc w:val="left"/>
      <w:pPr>
        <w:ind w:left="5743" w:hanging="360"/>
      </w:pPr>
      <w:rPr>
        <w:rFonts w:ascii="Courier New" w:hAnsi="Courier New" w:cs="Courier New" w:hint="default"/>
      </w:rPr>
    </w:lvl>
    <w:lvl w:ilvl="8" w:tplc="FFFFFFFF">
      <w:start w:val="1"/>
      <w:numFmt w:val="bullet"/>
      <w:lvlText w:val=""/>
      <w:lvlJc w:val="left"/>
      <w:pPr>
        <w:ind w:left="6463" w:hanging="360"/>
      </w:pPr>
      <w:rPr>
        <w:rFonts w:ascii="Wingdings" w:hAnsi="Wingdings" w:hint="default"/>
      </w:rPr>
    </w:lvl>
  </w:abstractNum>
  <w:abstractNum w:abstractNumId="8" w15:restartNumberingAfterBreak="0">
    <w:nsid w:val="278C5BFE"/>
    <w:multiLevelType w:val="hybridMultilevel"/>
    <w:tmpl w:val="11F2BA26"/>
    <w:lvl w:ilvl="0" w:tplc="494AF45C">
      <w:start w:val="1"/>
      <w:numFmt w:val="lowerLetter"/>
      <w:lvlText w:val="%1)"/>
      <w:lvlJc w:val="left"/>
      <w:pPr>
        <w:ind w:left="892" w:hanging="360"/>
      </w:pPr>
      <w:rPr>
        <w:rFonts w:hint="default"/>
      </w:rPr>
    </w:lvl>
    <w:lvl w:ilvl="1" w:tplc="08090019" w:tentative="1">
      <w:start w:val="1"/>
      <w:numFmt w:val="lowerLetter"/>
      <w:lvlText w:val="%2."/>
      <w:lvlJc w:val="left"/>
      <w:pPr>
        <w:ind w:left="1612" w:hanging="360"/>
      </w:pPr>
    </w:lvl>
    <w:lvl w:ilvl="2" w:tplc="0809001B" w:tentative="1">
      <w:start w:val="1"/>
      <w:numFmt w:val="lowerRoman"/>
      <w:lvlText w:val="%3."/>
      <w:lvlJc w:val="right"/>
      <w:pPr>
        <w:ind w:left="2332" w:hanging="180"/>
      </w:pPr>
    </w:lvl>
    <w:lvl w:ilvl="3" w:tplc="0809000F" w:tentative="1">
      <w:start w:val="1"/>
      <w:numFmt w:val="decimal"/>
      <w:lvlText w:val="%4."/>
      <w:lvlJc w:val="left"/>
      <w:pPr>
        <w:ind w:left="3052" w:hanging="360"/>
      </w:pPr>
    </w:lvl>
    <w:lvl w:ilvl="4" w:tplc="08090019" w:tentative="1">
      <w:start w:val="1"/>
      <w:numFmt w:val="lowerLetter"/>
      <w:lvlText w:val="%5."/>
      <w:lvlJc w:val="left"/>
      <w:pPr>
        <w:ind w:left="3772" w:hanging="360"/>
      </w:pPr>
    </w:lvl>
    <w:lvl w:ilvl="5" w:tplc="0809001B" w:tentative="1">
      <w:start w:val="1"/>
      <w:numFmt w:val="lowerRoman"/>
      <w:lvlText w:val="%6."/>
      <w:lvlJc w:val="right"/>
      <w:pPr>
        <w:ind w:left="4492" w:hanging="180"/>
      </w:pPr>
    </w:lvl>
    <w:lvl w:ilvl="6" w:tplc="0809000F" w:tentative="1">
      <w:start w:val="1"/>
      <w:numFmt w:val="decimal"/>
      <w:lvlText w:val="%7."/>
      <w:lvlJc w:val="left"/>
      <w:pPr>
        <w:ind w:left="5212" w:hanging="360"/>
      </w:pPr>
    </w:lvl>
    <w:lvl w:ilvl="7" w:tplc="08090019" w:tentative="1">
      <w:start w:val="1"/>
      <w:numFmt w:val="lowerLetter"/>
      <w:lvlText w:val="%8."/>
      <w:lvlJc w:val="left"/>
      <w:pPr>
        <w:ind w:left="5932" w:hanging="360"/>
      </w:pPr>
    </w:lvl>
    <w:lvl w:ilvl="8" w:tplc="0809001B" w:tentative="1">
      <w:start w:val="1"/>
      <w:numFmt w:val="lowerRoman"/>
      <w:lvlText w:val="%9."/>
      <w:lvlJc w:val="right"/>
      <w:pPr>
        <w:ind w:left="6652" w:hanging="180"/>
      </w:pPr>
    </w:lvl>
  </w:abstractNum>
  <w:abstractNum w:abstractNumId="9" w15:restartNumberingAfterBreak="0">
    <w:nsid w:val="287419FF"/>
    <w:multiLevelType w:val="hybridMultilevel"/>
    <w:tmpl w:val="29284B46"/>
    <w:lvl w:ilvl="0" w:tplc="04090017">
      <w:start w:val="1"/>
      <w:numFmt w:val="lowerLetter"/>
      <w:lvlText w:val="%1)"/>
      <w:lvlJc w:val="left"/>
      <w:pPr>
        <w:ind w:left="1252" w:hanging="360"/>
      </w:pPr>
    </w:lvl>
    <w:lvl w:ilvl="1" w:tplc="04090019" w:tentative="1">
      <w:start w:val="1"/>
      <w:numFmt w:val="lowerLetter"/>
      <w:lvlText w:val="%2."/>
      <w:lvlJc w:val="left"/>
      <w:pPr>
        <w:ind w:left="1972" w:hanging="360"/>
      </w:pPr>
    </w:lvl>
    <w:lvl w:ilvl="2" w:tplc="0409001B" w:tentative="1">
      <w:start w:val="1"/>
      <w:numFmt w:val="lowerRoman"/>
      <w:lvlText w:val="%3."/>
      <w:lvlJc w:val="right"/>
      <w:pPr>
        <w:ind w:left="2692" w:hanging="180"/>
      </w:pPr>
    </w:lvl>
    <w:lvl w:ilvl="3" w:tplc="0409000F" w:tentative="1">
      <w:start w:val="1"/>
      <w:numFmt w:val="decimal"/>
      <w:lvlText w:val="%4."/>
      <w:lvlJc w:val="left"/>
      <w:pPr>
        <w:ind w:left="3412" w:hanging="360"/>
      </w:pPr>
    </w:lvl>
    <w:lvl w:ilvl="4" w:tplc="04090019" w:tentative="1">
      <w:start w:val="1"/>
      <w:numFmt w:val="lowerLetter"/>
      <w:lvlText w:val="%5."/>
      <w:lvlJc w:val="left"/>
      <w:pPr>
        <w:ind w:left="4132" w:hanging="360"/>
      </w:pPr>
    </w:lvl>
    <w:lvl w:ilvl="5" w:tplc="0409001B" w:tentative="1">
      <w:start w:val="1"/>
      <w:numFmt w:val="lowerRoman"/>
      <w:lvlText w:val="%6."/>
      <w:lvlJc w:val="right"/>
      <w:pPr>
        <w:ind w:left="4852" w:hanging="180"/>
      </w:pPr>
    </w:lvl>
    <w:lvl w:ilvl="6" w:tplc="0409000F" w:tentative="1">
      <w:start w:val="1"/>
      <w:numFmt w:val="decimal"/>
      <w:lvlText w:val="%7."/>
      <w:lvlJc w:val="left"/>
      <w:pPr>
        <w:ind w:left="5572" w:hanging="360"/>
      </w:pPr>
    </w:lvl>
    <w:lvl w:ilvl="7" w:tplc="04090019" w:tentative="1">
      <w:start w:val="1"/>
      <w:numFmt w:val="lowerLetter"/>
      <w:lvlText w:val="%8."/>
      <w:lvlJc w:val="left"/>
      <w:pPr>
        <w:ind w:left="6292" w:hanging="360"/>
      </w:pPr>
    </w:lvl>
    <w:lvl w:ilvl="8" w:tplc="0409001B" w:tentative="1">
      <w:start w:val="1"/>
      <w:numFmt w:val="lowerRoman"/>
      <w:lvlText w:val="%9."/>
      <w:lvlJc w:val="right"/>
      <w:pPr>
        <w:ind w:left="7012" w:hanging="180"/>
      </w:pPr>
    </w:lvl>
  </w:abstractNum>
  <w:abstractNum w:abstractNumId="10" w15:restartNumberingAfterBreak="0">
    <w:nsid w:val="2C9E5AE5"/>
    <w:multiLevelType w:val="hybridMultilevel"/>
    <w:tmpl w:val="F2EA810C"/>
    <w:lvl w:ilvl="0" w:tplc="95EE7100">
      <w:numFmt w:val="bullet"/>
      <w:lvlText w:val="-"/>
      <w:lvlJc w:val="left"/>
      <w:pPr>
        <w:ind w:left="1260" w:hanging="360"/>
      </w:pPr>
      <w:rPr>
        <w:rFonts w:ascii="Angsana New" w:eastAsia="Angsana New" w:hAnsi="Angsana New" w:cs="Angsana New" w:hint="default"/>
        <w:color w:val="CF4A0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1" w15:restartNumberingAfterBreak="0">
    <w:nsid w:val="30F014A6"/>
    <w:multiLevelType w:val="hybridMultilevel"/>
    <w:tmpl w:val="E9063430"/>
    <w:lvl w:ilvl="0" w:tplc="D1FC29B2">
      <w:start w:val="1"/>
      <w:numFmt w:val="lowerLetter"/>
      <w:lvlText w:val="%1)"/>
      <w:lvlJc w:val="left"/>
      <w:pPr>
        <w:ind w:left="892" w:hanging="360"/>
      </w:pPr>
      <w:rPr>
        <w:rFonts w:hint="default"/>
      </w:rPr>
    </w:lvl>
    <w:lvl w:ilvl="1" w:tplc="08090019" w:tentative="1">
      <w:start w:val="1"/>
      <w:numFmt w:val="lowerLetter"/>
      <w:lvlText w:val="%2."/>
      <w:lvlJc w:val="left"/>
      <w:pPr>
        <w:ind w:left="1612" w:hanging="360"/>
      </w:pPr>
    </w:lvl>
    <w:lvl w:ilvl="2" w:tplc="0809001B" w:tentative="1">
      <w:start w:val="1"/>
      <w:numFmt w:val="lowerRoman"/>
      <w:lvlText w:val="%3."/>
      <w:lvlJc w:val="right"/>
      <w:pPr>
        <w:ind w:left="2332" w:hanging="180"/>
      </w:pPr>
    </w:lvl>
    <w:lvl w:ilvl="3" w:tplc="0809000F" w:tentative="1">
      <w:start w:val="1"/>
      <w:numFmt w:val="decimal"/>
      <w:lvlText w:val="%4."/>
      <w:lvlJc w:val="left"/>
      <w:pPr>
        <w:ind w:left="3052" w:hanging="360"/>
      </w:pPr>
    </w:lvl>
    <w:lvl w:ilvl="4" w:tplc="08090019" w:tentative="1">
      <w:start w:val="1"/>
      <w:numFmt w:val="lowerLetter"/>
      <w:lvlText w:val="%5."/>
      <w:lvlJc w:val="left"/>
      <w:pPr>
        <w:ind w:left="3772" w:hanging="360"/>
      </w:pPr>
    </w:lvl>
    <w:lvl w:ilvl="5" w:tplc="0809001B" w:tentative="1">
      <w:start w:val="1"/>
      <w:numFmt w:val="lowerRoman"/>
      <w:lvlText w:val="%6."/>
      <w:lvlJc w:val="right"/>
      <w:pPr>
        <w:ind w:left="4492" w:hanging="180"/>
      </w:pPr>
    </w:lvl>
    <w:lvl w:ilvl="6" w:tplc="0809000F" w:tentative="1">
      <w:start w:val="1"/>
      <w:numFmt w:val="decimal"/>
      <w:lvlText w:val="%7."/>
      <w:lvlJc w:val="left"/>
      <w:pPr>
        <w:ind w:left="5212" w:hanging="360"/>
      </w:pPr>
    </w:lvl>
    <w:lvl w:ilvl="7" w:tplc="08090019" w:tentative="1">
      <w:start w:val="1"/>
      <w:numFmt w:val="lowerLetter"/>
      <w:lvlText w:val="%8."/>
      <w:lvlJc w:val="left"/>
      <w:pPr>
        <w:ind w:left="5932" w:hanging="360"/>
      </w:pPr>
    </w:lvl>
    <w:lvl w:ilvl="8" w:tplc="0809001B" w:tentative="1">
      <w:start w:val="1"/>
      <w:numFmt w:val="lowerRoman"/>
      <w:lvlText w:val="%9."/>
      <w:lvlJc w:val="right"/>
      <w:pPr>
        <w:ind w:left="6652" w:hanging="180"/>
      </w:pPr>
    </w:lvl>
  </w:abstractNum>
  <w:abstractNum w:abstractNumId="12" w15:restartNumberingAfterBreak="0">
    <w:nsid w:val="38FD113C"/>
    <w:multiLevelType w:val="hybridMultilevel"/>
    <w:tmpl w:val="5F32873E"/>
    <w:lvl w:ilvl="0" w:tplc="FE14C9EC">
      <w:start w:val="12"/>
      <w:numFmt w:val="bullet"/>
      <w:lvlText w:val="-"/>
      <w:lvlJc w:val="left"/>
      <w:pPr>
        <w:ind w:left="720" w:hanging="360"/>
      </w:pPr>
      <w:rPr>
        <w:rFonts w:ascii="Cordia New" w:eastAsia="Times New Roman" w:hAnsi="Cordia New" w:cs="Cord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A57486E"/>
    <w:multiLevelType w:val="hybridMultilevel"/>
    <w:tmpl w:val="EE3860A0"/>
    <w:name w:val="PwCListNumbers13"/>
    <w:numStyleLink w:val="PwCListNumbers1"/>
  </w:abstractNum>
  <w:abstractNum w:abstractNumId="14" w15:restartNumberingAfterBreak="0">
    <w:nsid w:val="3A58026B"/>
    <w:multiLevelType w:val="hybridMultilevel"/>
    <w:tmpl w:val="52424018"/>
    <w:lvl w:ilvl="0" w:tplc="C8D675E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3B543B04"/>
    <w:multiLevelType w:val="hybridMultilevel"/>
    <w:tmpl w:val="A58A1076"/>
    <w:lvl w:ilvl="0" w:tplc="3E104FF8">
      <w:start w:val="1"/>
      <w:numFmt w:val="bullet"/>
      <w:lvlText w:val="-"/>
      <w:lvlJc w:val="left"/>
      <w:pPr>
        <w:ind w:left="1252" w:hanging="360"/>
      </w:pPr>
      <w:rPr>
        <w:rFonts w:ascii="Cordia New" w:hAnsi="Cordia New"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16" w15:restartNumberingAfterBreak="0">
    <w:nsid w:val="3E3A0701"/>
    <w:multiLevelType w:val="hybridMultilevel"/>
    <w:tmpl w:val="A824E5D2"/>
    <w:lvl w:ilvl="0" w:tplc="95EE7100">
      <w:numFmt w:val="bullet"/>
      <w:lvlText w:val="-"/>
      <w:lvlJc w:val="left"/>
      <w:pPr>
        <w:ind w:left="1039" w:hanging="360"/>
      </w:pPr>
      <w:rPr>
        <w:rFonts w:ascii="Angsana New" w:eastAsia="Angsana New" w:hAnsi="Angsana New" w:cs="Angsana New" w:hint="default"/>
      </w:rPr>
    </w:lvl>
    <w:lvl w:ilvl="1" w:tplc="04090003" w:tentative="1">
      <w:start w:val="1"/>
      <w:numFmt w:val="bullet"/>
      <w:lvlText w:val="o"/>
      <w:lvlJc w:val="left"/>
      <w:pPr>
        <w:ind w:left="1759" w:hanging="360"/>
      </w:pPr>
      <w:rPr>
        <w:rFonts w:ascii="Courier New" w:hAnsi="Courier New" w:cs="Courier New" w:hint="default"/>
      </w:rPr>
    </w:lvl>
    <w:lvl w:ilvl="2" w:tplc="04090005" w:tentative="1">
      <w:start w:val="1"/>
      <w:numFmt w:val="bullet"/>
      <w:lvlText w:val=""/>
      <w:lvlJc w:val="left"/>
      <w:pPr>
        <w:ind w:left="2479" w:hanging="360"/>
      </w:pPr>
      <w:rPr>
        <w:rFonts w:ascii="Wingdings" w:hAnsi="Wingdings" w:hint="default"/>
      </w:rPr>
    </w:lvl>
    <w:lvl w:ilvl="3" w:tplc="04090001" w:tentative="1">
      <w:start w:val="1"/>
      <w:numFmt w:val="bullet"/>
      <w:lvlText w:val=""/>
      <w:lvlJc w:val="left"/>
      <w:pPr>
        <w:ind w:left="3199" w:hanging="360"/>
      </w:pPr>
      <w:rPr>
        <w:rFonts w:ascii="Symbol" w:hAnsi="Symbol" w:hint="default"/>
      </w:rPr>
    </w:lvl>
    <w:lvl w:ilvl="4" w:tplc="04090003" w:tentative="1">
      <w:start w:val="1"/>
      <w:numFmt w:val="bullet"/>
      <w:lvlText w:val="o"/>
      <w:lvlJc w:val="left"/>
      <w:pPr>
        <w:ind w:left="3919" w:hanging="360"/>
      </w:pPr>
      <w:rPr>
        <w:rFonts w:ascii="Courier New" w:hAnsi="Courier New" w:cs="Courier New" w:hint="default"/>
      </w:rPr>
    </w:lvl>
    <w:lvl w:ilvl="5" w:tplc="04090005" w:tentative="1">
      <w:start w:val="1"/>
      <w:numFmt w:val="bullet"/>
      <w:lvlText w:val=""/>
      <w:lvlJc w:val="left"/>
      <w:pPr>
        <w:ind w:left="4639" w:hanging="360"/>
      </w:pPr>
      <w:rPr>
        <w:rFonts w:ascii="Wingdings" w:hAnsi="Wingdings" w:hint="default"/>
      </w:rPr>
    </w:lvl>
    <w:lvl w:ilvl="6" w:tplc="04090001" w:tentative="1">
      <w:start w:val="1"/>
      <w:numFmt w:val="bullet"/>
      <w:lvlText w:val=""/>
      <w:lvlJc w:val="left"/>
      <w:pPr>
        <w:ind w:left="5359" w:hanging="360"/>
      </w:pPr>
      <w:rPr>
        <w:rFonts w:ascii="Symbol" w:hAnsi="Symbol" w:hint="default"/>
      </w:rPr>
    </w:lvl>
    <w:lvl w:ilvl="7" w:tplc="04090003" w:tentative="1">
      <w:start w:val="1"/>
      <w:numFmt w:val="bullet"/>
      <w:lvlText w:val="o"/>
      <w:lvlJc w:val="left"/>
      <w:pPr>
        <w:ind w:left="6079" w:hanging="360"/>
      </w:pPr>
      <w:rPr>
        <w:rFonts w:ascii="Courier New" w:hAnsi="Courier New" w:cs="Courier New" w:hint="default"/>
      </w:rPr>
    </w:lvl>
    <w:lvl w:ilvl="8" w:tplc="04090005" w:tentative="1">
      <w:start w:val="1"/>
      <w:numFmt w:val="bullet"/>
      <w:lvlText w:val=""/>
      <w:lvlJc w:val="left"/>
      <w:pPr>
        <w:ind w:left="6799" w:hanging="360"/>
      </w:pPr>
      <w:rPr>
        <w:rFonts w:ascii="Wingdings" w:hAnsi="Wingdings" w:hint="default"/>
      </w:rPr>
    </w:lvl>
  </w:abstractNum>
  <w:abstractNum w:abstractNumId="17" w15:restartNumberingAfterBreak="0">
    <w:nsid w:val="40B35C43"/>
    <w:multiLevelType w:val="hybridMultilevel"/>
    <w:tmpl w:val="46883E24"/>
    <w:lvl w:ilvl="0" w:tplc="3AD0BA54">
      <w:start w:val="1"/>
      <w:numFmt w:val="bullet"/>
      <w:lvlText w:val=""/>
      <w:lvlJc w:val="left"/>
      <w:pPr>
        <w:ind w:left="1260" w:hanging="360"/>
      </w:pPr>
      <w:rPr>
        <w:rFonts w:ascii="Symbol" w:hAnsi="Symbol" w:hint="default"/>
        <w:color w:val="CF4A0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8" w15:restartNumberingAfterBreak="0">
    <w:nsid w:val="42ED3A0D"/>
    <w:multiLevelType w:val="hybridMultilevel"/>
    <w:tmpl w:val="4DA08038"/>
    <w:lvl w:ilvl="0" w:tplc="85045AAC">
      <w:numFmt w:val="bullet"/>
      <w:lvlText w:val="-"/>
      <w:lvlJc w:val="left"/>
      <w:pPr>
        <w:ind w:left="1588" w:hanging="360"/>
      </w:pPr>
      <w:rPr>
        <w:rFonts w:ascii="Cordia New" w:eastAsia="Angsana New" w:hAnsi="Cordia New" w:cs="Cordia New" w:hint="default"/>
        <w:sz w:val="26"/>
        <w:szCs w:val="26"/>
      </w:rPr>
    </w:lvl>
    <w:lvl w:ilvl="1" w:tplc="08090003" w:tentative="1">
      <w:start w:val="1"/>
      <w:numFmt w:val="bullet"/>
      <w:lvlText w:val="o"/>
      <w:lvlJc w:val="left"/>
      <w:pPr>
        <w:ind w:left="2308" w:hanging="360"/>
      </w:pPr>
      <w:rPr>
        <w:rFonts w:ascii="Courier New" w:hAnsi="Courier New" w:cs="Courier New" w:hint="default"/>
      </w:rPr>
    </w:lvl>
    <w:lvl w:ilvl="2" w:tplc="08090005" w:tentative="1">
      <w:start w:val="1"/>
      <w:numFmt w:val="bullet"/>
      <w:lvlText w:val=""/>
      <w:lvlJc w:val="left"/>
      <w:pPr>
        <w:ind w:left="3028" w:hanging="360"/>
      </w:pPr>
      <w:rPr>
        <w:rFonts w:ascii="Wingdings" w:hAnsi="Wingdings" w:hint="default"/>
      </w:rPr>
    </w:lvl>
    <w:lvl w:ilvl="3" w:tplc="08090001" w:tentative="1">
      <w:start w:val="1"/>
      <w:numFmt w:val="bullet"/>
      <w:lvlText w:val=""/>
      <w:lvlJc w:val="left"/>
      <w:pPr>
        <w:ind w:left="3748" w:hanging="360"/>
      </w:pPr>
      <w:rPr>
        <w:rFonts w:ascii="Symbol" w:hAnsi="Symbol" w:hint="default"/>
      </w:rPr>
    </w:lvl>
    <w:lvl w:ilvl="4" w:tplc="08090003" w:tentative="1">
      <w:start w:val="1"/>
      <w:numFmt w:val="bullet"/>
      <w:lvlText w:val="o"/>
      <w:lvlJc w:val="left"/>
      <w:pPr>
        <w:ind w:left="4468" w:hanging="360"/>
      </w:pPr>
      <w:rPr>
        <w:rFonts w:ascii="Courier New" w:hAnsi="Courier New" w:cs="Courier New" w:hint="default"/>
      </w:rPr>
    </w:lvl>
    <w:lvl w:ilvl="5" w:tplc="08090005" w:tentative="1">
      <w:start w:val="1"/>
      <w:numFmt w:val="bullet"/>
      <w:lvlText w:val=""/>
      <w:lvlJc w:val="left"/>
      <w:pPr>
        <w:ind w:left="5188" w:hanging="360"/>
      </w:pPr>
      <w:rPr>
        <w:rFonts w:ascii="Wingdings" w:hAnsi="Wingdings" w:hint="default"/>
      </w:rPr>
    </w:lvl>
    <w:lvl w:ilvl="6" w:tplc="08090001" w:tentative="1">
      <w:start w:val="1"/>
      <w:numFmt w:val="bullet"/>
      <w:lvlText w:val=""/>
      <w:lvlJc w:val="left"/>
      <w:pPr>
        <w:ind w:left="5908" w:hanging="360"/>
      </w:pPr>
      <w:rPr>
        <w:rFonts w:ascii="Symbol" w:hAnsi="Symbol" w:hint="default"/>
      </w:rPr>
    </w:lvl>
    <w:lvl w:ilvl="7" w:tplc="08090003" w:tentative="1">
      <w:start w:val="1"/>
      <w:numFmt w:val="bullet"/>
      <w:lvlText w:val="o"/>
      <w:lvlJc w:val="left"/>
      <w:pPr>
        <w:ind w:left="6628" w:hanging="360"/>
      </w:pPr>
      <w:rPr>
        <w:rFonts w:ascii="Courier New" w:hAnsi="Courier New" w:cs="Courier New" w:hint="default"/>
      </w:rPr>
    </w:lvl>
    <w:lvl w:ilvl="8" w:tplc="08090005" w:tentative="1">
      <w:start w:val="1"/>
      <w:numFmt w:val="bullet"/>
      <w:lvlText w:val=""/>
      <w:lvlJc w:val="left"/>
      <w:pPr>
        <w:ind w:left="7348" w:hanging="360"/>
      </w:pPr>
      <w:rPr>
        <w:rFonts w:ascii="Wingdings" w:hAnsi="Wingdings" w:hint="default"/>
      </w:rPr>
    </w:lvl>
  </w:abstractNum>
  <w:abstractNum w:abstractNumId="19" w15:restartNumberingAfterBreak="0">
    <w:nsid w:val="443E3CA1"/>
    <w:multiLevelType w:val="hybridMultilevel"/>
    <w:tmpl w:val="BF06DE62"/>
    <w:lvl w:ilvl="0" w:tplc="064CCD4E">
      <w:start w:val="1"/>
      <w:numFmt w:val="lowerLetter"/>
      <w:lvlText w:val="%1)"/>
      <w:lvlJc w:val="left"/>
      <w:pPr>
        <w:ind w:left="706" w:hanging="564"/>
      </w:pPr>
      <w:rPr>
        <w:rFonts w:hint="default"/>
        <w:b/>
        <w:color w:val="CF4A0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45DF3E6D"/>
    <w:multiLevelType w:val="hybridMultilevel"/>
    <w:tmpl w:val="1F30FB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CB3FB0"/>
    <w:multiLevelType w:val="hybridMultilevel"/>
    <w:tmpl w:val="270C3EAC"/>
    <w:lvl w:ilvl="0" w:tplc="08090001">
      <w:start w:val="1"/>
      <w:numFmt w:val="bullet"/>
      <w:lvlText w:val=""/>
      <w:lvlJc w:val="left"/>
      <w:pPr>
        <w:ind w:left="720" w:hanging="360"/>
      </w:pPr>
      <w:rPr>
        <w:rFonts w:ascii="Symbol" w:hAnsi="Symbol" w:hint="default"/>
      </w:rPr>
    </w:lvl>
    <w:lvl w:ilvl="1" w:tplc="9E1C37D4">
      <w:start w:val="1"/>
      <w:numFmt w:val="bullet"/>
      <w:lvlText w:val="-"/>
      <w:lvlJc w:val="left"/>
      <w:pPr>
        <w:ind w:left="1440" w:hanging="360"/>
      </w:pPr>
      <w:rPr>
        <w:rFonts w:ascii="Cordia New" w:hAnsi="Cordia New" w:hint="default"/>
        <w:sz w:val="26"/>
        <w:szCs w:val="2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1A2F8F"/>
    <w:multiLevelType w:val="hybridMultilevel"/>
    <w:tmpl w:val="B2F044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3B320A"/>
    <w:multiLevelType w:val="hybridMultilevel"/>
    <w:tmpl w:val="74F09326"/>
    <w:lvl w:ilvl="0" w:tplc="8D42885E">
      <w:start w:val="2"/>
      <w:numFmt w:val="bullet"/>
      <w:lvlText w:val="-"/>
      <w:lvlJc w:val="left"/>
      <w:pPr>
        <w:ind w:left="-358" w:hanging="360"/>
      </w:pPr>
      <w:rPr>
        <w:rFonts w:ascii="Cordia New" w:eastAsia="Calibri" w:hAnsi="Cordia New" w:cs="Cordia New" w:hint="default"/>
        <w:color w:val="auto"/>
        <w:sz w:val="26"/>
        <w:szCs w:val="26"/>
      </w:rPr>
    </w:lvl>
    <w:lvl w:ilvl="1" w:tplc="08090003" w:tentative="1">
      <w:start w:val="1"/>
      <w:numFmt w:val="bullet"/>
      <w:lvlText w:val="o"/>
      <w:lvlJc w:val="left"/>
      <w:pPr>
        <w:ind w:left="362" w:hanging="360"/>
      </w:pPr>
      <w:rPr>
        <w:rFonts w:ascii="Courier New" w:hAnsi="Courier New" w:cs="Courier New" w:hint="default"/>
      </w:rPr>
    </w:lvl>
    <w:lvl w:ilvl="2" w:tplc="08090005" w:tentative="1">
      <w:start w:val="1"/>
      <w:numFmt w:val="bullet"/>
      <w:lvlText w:val=""/>
      <w:lvlJc w:val="left"/>
      <w:pPr>
        <w:ind w:left="1082" w:hanging="360"/>
      </w:pPr>
      <w:rPr>
        <w:rFonts w:ascii="Wingdings" w:hAnsi="Wingdings" w:hint="default"/>
      </w:rPr>
    </w:lvl>
    <w:lvl w:ilvl="3" w:tplc="08090001" w:tentative="1">
      <w:start w:val="1"/>
      <w:numFmt w:val="bullet"/>
      <w:lvlText w:val=""/>
      <w:lvlJc w:val="left"/>
      <w:pPr>
        <w:ind w:left="1802" w:hanging="360"/>
      </w:pPr>
      <w:rPr>
        <w:rFonts w:ascii="Symbol" w:hAnsi="Symbol" w:hint="default"/>
      </w:rPr>
    </w:lvl>
    <w:lvl w:ilvl="4" w:tplc="08090003" w:tentative="1">
      <w:start w:val="1"/>
      <w:numFmt w:val="bullet"/>
      <w:lvlText w:val="o"/>
      <w:lvlJc w:val="left"/>
      <w:pPr>
        <w:ind w:left="2522" w:hanging="360"/>
      </w:pPr>
      <w:rPr>
        <w:rFonts w:ascii="Courier New" w:hAnsi="Courier New" w:cs="Courier New" w:hint="default"/>
      </w:rPr>
    </w:lvl>
    <w:lvl w:ilvl="5" w:tplc="08090005" w:tentative="1">
      <w:start w:val="1"/>
      <w:numFmt w:val="bullet"/>
      <w:lvlText w:val=""/>
      <w:lvlJc w:val="left"/>
      <w:pPr>
        <w:ind w:left="3242" w:hanging="360"/>
      </w:pPr>
      <w:rPr>
        <w:rFonts w:ascii="Wingdings" w:hAnsi="Wingdings" w:hint="default"/>
      </w:rPr>
    </w:lvl>
    <w:lvl w:ilvl="6" w:tplc="08090001" w:tentative="1">
      <w:start w:val="1"/>
      <w:numFmt w:val="bullet"/>
      <w:lvlText w:val=""/>
      <w:lvlJc w:val="left"/>
      <w:pPr>
        <w:ind w:left="3962" w:hanging="360"/>
      </w:pPr>
      <w:rPr>
        <w:rFonts w:ascii="Symbol" w:hAnsi="Symbol" w:hint="default"/>
      </w:rPr>
    </w:lvl>
    <w:lvl w:ilvl="7" w:tplc="08090003" w:tentative="1">
      <w:start w:val="1"/>
      <w:numFmt w:val="bullet"/>
      <w:lvlText w:val="o"/>
      <w:lvlJc w:val="left"/>
      <w:pPr>
        <w:ind w:left="4682" w:hanging="360"/>
      </w:pPr>
      <w:rPr>
        <w:rFonts w:ascii="Courier New" w:hAnsi="Courier New" w:cs="Courier New" w:hint="default"/>
      </w:rPr>
    </w:lvl>
    <w:lvl w:ilvl="8" w:tplc="08090005" w:tentative="1">
      <w:start w:val="1"/>
      <w:numFmt w:val="bullet"/>
      <w:lvlText w:val=""/>
      <w:lvlJc w:val="left"/>
      <w:pPr>
        <w:ind w:left="5402" w:hanging="360"/>
      </w:pPr>
      <w:rPr>
        <w:rFonts w:ascii="Wingdings" w:hAnsi="Wingdings" w:hint="default"/>
      </w:rPr>
    </w:lvl>
  </w:abstractNum>
  <w:abstractNum w:abstractNumId="24" w15:restartNumberingAfterBreak="0">
    <w:nsid w:val="541612DD"/>
    <w:multiLevelType w:val="hybridMultilevel"/>
    <w:tmpl w:val="D67E2432"/>
    <w:lvl w:ilvl="0" w:tplc="04090017">
      <w:start w:val="1"/>
      <w:numFmt w:val="lowerLetter"/>
      <w:lvlText w:val="%1)"/>
      <w:lvlJc w:val="left"/>
      <w:pPr>
        <w:ind w:left="1252" w:hanging="360"/>
      </w:pPr>
    </w:lvl>
    <w:lvl w:ilvl="1" w:tplc="04090019" w:tentative="1">
      <w:start w:val="1"/>
      <w:numFmt w:val="lowerLetter"/>
      <w:lvlText w:val="%2."/>
      <w:lvlJc w:val="left"/>
      <w:pPr>
        <w:ind w:left="1972" w:hanging="360"/>
      </w:pPr>
    </w:lvl>
    <w:lvl w:ilvl="2" w:tplc="0409001B" w:tentative="1">
      <w:start w:val="1"/>
      <w:numFmt w:val="lowerRoman"/>
      <w:lvlText w:val="%3."/>
      <w:lvlJc w:val="right"/>
      <w:pPr>
        <w:ind w:left="2692" w:hanging="180"/>
      </w:pPr>
    </w:lvl>
    <w:lvl w:ilvl="3" w:tplc="0409000F" w:tentative="1">
      <w:start w:val="1"/>
      <w:numFmt w:val="decimal"/>
      <w:lvlText w:val="%4."/>
      <w:lvlJc w:val="left"/>
      <w:pPr>
        <w:ind w:left="3412" w:hanging="360"/>
      </w:pPr>
    </w:lvl>
    <w:lvl w:ilvl="4" w:tplc="04090019" w:tentative="1">
      <w:start w:val="1"/>
      <w:numFmt w:val="lowerLetter"/>
      <w:lvlText w:val="%5."/>
      <w:lvlJc w:val="left"/>
      <w:pPr>
        <w:ind w:left="4132" w:hanging="360"/>
      </w:pPr>
    </w:lvl>
    <w:lvl w:ilvl="5" w:tplc="0409001B" w:tentative="1">
      <w:start w:val="1"/>
      <w:numFmt w:val="lowerRoman"/>
      <w:lvlText w:val="%6."/>
      <w:lvlJc w:val="right"/>
      <w:pPr>
        <w:ind w:left="4852" w:hanging="180"/>
      </w:pPr>
    </w:lvl>
    <w:lvl w:ilvl="6" w:tplc="0409000F" w:tentative="1">
      <w:start w:val="1"/>
      <w:numFmt w:val="decimal"/>
      <w:lvlText w:val="%7."/>
      <w:lvlJc w:val="left"/>
      <w:pPr>
        <w:ind w:left="5572" w:hanging="360"/>
      </w:pPr>
    </w:lvl>
    <w:lvl w:ilvl="7" w:tplc="04090019" w:tentative="1">
      <w:start w:val="1"/>
      <w:numFmt w:val="lowerLetter"/>
      <w:lvlText w:val="%8."/>
      <w:lvlJc w:val="left"/>
      <w:pPr>
        <w:ind w:left="6292" w:hanging="360"/>
      </w:pPr>
    </w:lvl>
    <w:lvl w:ilvl="8" w:tplc="0409001B" w:tentative="1">
      <w:start w:val="1"/>
      <w:numFmt w:val="lowerRoman"/>
      <w:lvlText w:val="%9."/>
      <w:lvlJc w:val="right"/>
      <w:pPr>
        <w:ind w:left="7012" w:hanging="180"/>
      </w:pPr>
    </w:lvl>
  </w:abstractNum>
  <w:abstractNum w:abstractNumId="25" w15:restartNumberingAfterBreak="0">
    <w:nsid w:val="5F434F5A"/>
    <w:multiLevelType w:val="hybridMultilevel"/>
    <w:tmpl w:val="0600805A"/>
    <w:lvl w:ilvl="0" w:tplc="95EE7100">
      <w:numFmt w:val="bullet"/>
      <w:lvlText w:val="-"/>
      <w:lvlJc w:val="left"/>
      <w:pPr>
        <w:tabs>
          <w:tab w:val="num" w:pos="540"/>
        </w:tabs>
        <w:ind w:left="540" w:hanging="360"/>
      </w:pPr>
      <w:rPr>
        <w:rFonts w:ascii="Angsana New" w:eastAsia="Angsana New" w:hAnsi="Angsana New" w:cs="Angsana New" w:hint="default"/>
      </w:rPr>
    </w:lvl>
    <w:lvl w:ilvl="1" w:tplc="04090003">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26" w15:restartNumberingAfterBreak="0">
    <w:nsid w:val="61890631"/>
    <w:multiLevelType w:val="hybridMultilevel"/>
    <w:tmpl w:val="33A477B2"/>
    <w:lvl w:ilvl="0" w:tplc="BBC29638">
      <w:start w:val="2"/>
      <w:numFmt w:val="bullet"/>
      <w:lvlText w:val="-"/>
      <w:lvlJc w:val="left"/>
      <w:pPr>
        <w:ind w:left="1252" w:hanging="360"/>
      </w:pPr>
      <w:rPr>
        <w:rFonts w:ascii="Angsana New" w:eastAsia="Calibri" w:hAnsi="Angsana New" w:hint="default"/>
      </w:rPr>
    </w:lvl>
    <w:lvl w:ilvl="1" w:tplc="46D84AEC">
      <w:numFmt w:val="bullet"/>
      <w:lvlText w:val="•"/>
      <w:lvlJc w:val="left"/>
      <w:pPr>
        <w:ind w:left="1987" w:hanging="375"/>
      </w:pPr>
      <w:rPr>
        <w:rFonts w:ascii="Cordia New" w:eastAsia="Times New Roman" w:hAnsi="Cordia New" w:cs="Cordia New" w:hint="default"/>
      </w:rPr>
    </w:lvl>
    <w:lvl w:ilvl="2" w:tplc="08090005" w:tentative="1">
      <w:start w:val="1"/>
      <w:numFmt w:val="bullet"/>
      <w:lvlText w:val=""/>
      <w:lvlJc w:val="left"/>
      <w:pPr>
        <w:ind w:left="2692" w:hanging="360"/>
      </w:pPr>
      <w:rPr>
        <w:rFonts w:ascii="Wingdings" w:hAnsi="Wingdings" w:hint="default"/>
      </w:rPr>
    </w:lvl>
    <w:lvl w:ilvl="3" w:tplc="08090001" w:tentative="1">
      <w:start w:val="1"/>
      <w:numFmt w:val="bullet"/>
      <w:lvlText w:val=""/>
      <w:lvlJc w:val="left"/>
      <w:pPr>
        <w:ind w:left="3412" w:hanging="360"/>
      </w:pPr>
      <w:rPr>
        <w:rFonts w:ascii="Symbol" w:hAnsi="Symbol" w:hint="default"/>
      </w:rPr>
    </w:lvl>
    <w:lvl w:ilvl="4" w:tplc="08090003" w:tentative="1">
      <w:start w:val="1"/>
      <w:numFmt w:val="bullet"/>
      <w:lvlText w:val="o"/>
      <w:lvlJc w:val="left"/>
      <w:pPr>
        <w:ind w:left="4132" w:hanging="360"/>
      </w:pPr>
      <w:rPr>
        <w:rFonts w:ascii="Courier New" w:hAnsi="Courier New" w:cs="Courier New" w:hint="default"/>
      </w:rPr>
    </w:lvl>
    <w:lvl w:ilvl="5" w:tplc="08090005" w:tentative="1">
      <w:start w:val="1"/>
      <w:numFmt w:val="bullet"/>
      <w:lvlText w:val=""/>
      <w:lvlJc w:val="left"/>
      <w:pPr>
        <w:ind w:left="4852" w:hanging="360"/>
      </w:pPr>
      <w:rPr>
        <w:rFonts w:ascii="Wingdings" w:hAnsi="Wingdings" w:hint="default"/>
      </w:rPr>
    </w:lvl>
    <w:lvl w:ilvl="6" w:tplc="08090001" w:tentative="1">
      <w:start w:val="1"/>
      <w:numFmt w:val="bullet"/>
      <w:lvlText w:val=""/>
      <w:lvlJc w:val="left"/>
      <w:pPr>
        <w:ind w:left="5572" w:hanging="360"/>
      </w:pPr>
      <w:rPr>
        <w:rFonts w:ascii="Symbol" w:hAnsi="Symbol" w:hint="default"/>
      </w:rPr>
    </w:lvl>
    <w:lvl w:ilvl="7" w:tplc="08090003" w:tentative="1">
      <w:start w:val="1"/>
      <w:numFmt w:val="bullet"/>
      <w:lvlText w:val="o"/>
      <w:lvlJc w:val="left"/>
      <w:pPr>
        <w:ind w:left="6292" w:hanging="360"/>
      </w:pPr>
      <w:rPr>
        <w:rFonts w:ascii="Courier New" w:hAnsi="Courier New" w:cs="Courier New" w:hint="default"/>
      </w:rPr>
    </w:lvl>
    <w:lvl w:ilvl="8" w:tplc="08090005" w:tentative="1">
      <w:start w:val="1"/>
      <w:numFmt w:val="bullet"/>
      <w:lvlText w:val=""/>
      <w:lvlJc w:val="left"/>
      <w:pPr>
        <w:ind w:left="7012" w:hanging="360"/>
      </w:pPr>
      <w:rPr>
        <w:rFonts w:ascii="Wingdings" w:hAnsi="Wingdings" w:hint="default"/>
      </w:rPr>
    </w:lvl>
  </w:abstractNum>
  <w:abstractNum w:abstractNumId="27" w15:restartNumberingAfterBreak="0">
    <w:nsid w:val="658979A5"/>
    <w:multiLevelType w:val="hybridMultilevel"/>
    <w:tmpl w:val="7624B804"/>
    <w:lvl w:ilvl="0" w:tplc="04C68B9C">
      <w:start w:val="30"/>
      <w:numFmt w:val="bullet"/>
      <w:lvlText w:val="-"/>
      <w:lvlJc w:val="left"/>
      <w:pPr>
        <w:ind w:left="948" w:hanging="360"/>
      </w:pPr>
      <w:rPr>
        <w:rFonts w:ascii="Cordia New" w:eastAsia="Cordia New" w:hAnsi="Cordia New" w:cs="Cordia New" w:hint="default"/>
      </w:rPr>
    </w:lvl>
    <w:lvl w:ilvl="1" w:tplc="04090003" w:tentative="1">
      <w:start w:val="1"/>
      <w:numFmt w:val="bullet"/>
      <w:lvlText w:val="o"/>
      <w:lvlJc w:val="left"/>
      <w:pPr>
        <w:ind w:left="1668" w:hanging="360"/>
      </w:pPr>
      <w:rPr>
        <w:rFonts w:ascii="Courier New" w:hAnsi="Courier New" w:cs="Courier New" w:hint="default"/>
      </w:rPr>
    </w:lvl>
    <w:lvl w:ilvl="2" w:tplc="04090005" w:tentative="1">
      <w:start w:val="1"/>
      <w:numFmt w:val="bullet"/>
      <w:lvlText w:val=""/>
      <w:lvlJc w:val="left"/>
      <w:pPr>
        <w:ind w:left="2388" w:hanging="360"/>
      </w:pPr>
      <w:rPr>
        <w:rFonts w:ascii="Wingdings" w:hAnsi="Wingdings" w:hint="default"/>
      </w:rPr>
    </w:lvl>
    <w:lvl w:ilvl="3" w:tplc="04090001" w:tentative="1">
      <w:start w:val="1"/>
      <w:numFmt w:val="bullet"/>
      <w:lvlText w:val=""/>
      <w:lvlJc w:val="left"/>
      <w:pPr>
        <w:ind w:left="3108" w:hanging="360"/>
      </w:pPr>
      <w:rPr>
        <w:rFonts w:ascii="Symbol" w:hAnsi="Symbol" w:hint="default"/>
      </w:rPr>
    </w:lvl>
    <w:lvl w:ilvl="4" w:tplc="04090003" w:tentative="1">
      <w:start w:val="1"/>
      <w:numFmt w:val="bullet"/>
      <w:lvlText w:val="o"/>
      <w:lvlJc w:val="left"/>
      <w:pPr>
        <w:ind w:left="3828" w:hanging="360"/>
      </w:pPr>
      <w:rPr>
        <w:rFonts w:ascii="Courier New" w:hAnsi="Courier New" w:cs="Courier New" w:hint="default"/>
      </w:rPr>
    </w:lvl>
    <w:lvl w:ilvl="5" w:tplc="04090005" w:tentative="1">
      <w:start w:val="1"/>
      <w:numFmt w:val="bullet"/>
      <w:lvlText w:val=""/>
      <w:lvlJc w:val="left"/>
      <w:pPr>
        <w:ind w:left="4548" w:hanging="360"/>
      </w:pPr>
      <w:rPr>
        <w:rFonts w:ascii="Wingdings" w:hAnsi="Wingdings" w:hint="default"/>
      </w:rPr>
    </w:lvl>
    <w:lvl w:ilvl="6" w:tplc="04090001" w:tentative="1">
      <w:start w:val="1"/>
      <w:numFmt w:val="bullet"/>
      <w:lvlText w:val=""/>
      <w:lvlJc w:val="left"/>
      <w:pPr>
        <w:ind w:left="5268" w:hanging="360"/>
      </w:pPr>
      <w:rPr>
        <w:rFonts w:ascii="Symbol" w:hAnsi="Symbol" w:hint="default"/>
      </w:rPr>
    </w:lvl>
    <w:lvl w:ilvl="7" w:tplc="04090003" w:tentative="1">
      <w:start w:val="1"/>
      <w:numFmt w:val="bullet"/>
      <w:lvlText w:val="o"/>
      <w:lvlJc w:val="left"/>
      <w:pPr>
        <w:ind w:left="5988" w:hanging="360"/>
      </w:pPr>
      <w:rPr>
        <w:rFonts w:ascii="Courier New" w:hAnsi="Courier New" w:cs="Courier New" w:hint="default"/>
      </w:rPr>
    </w:lvl>
    <w:lvl w:ilvl="8" w:tplc="04090005" w:tentative="1">
      <w:start w:val="1"/>
      <w:numFmt w:val="bullet"/>
      <w:lvlText w:val=""/>
      <w:lvlJc w:val="left"/>
      <w:pPr>
        <w:ind w:left="6708" w:hanging="360"/>
      </w:pPr>
      <w:rPr>
        <w:rFonts w:ascii="Wingdings" w:hAnsi="Wingdings" w:hint="default"/>
      </w:rPr>
    </w:lvl>
  </w:abstractNum>
  <w:abstractNum w:abstractNumId="28" w15:restartNumberingAfterBreak="0">
    <w:nsid w:val="68787F21"/>
    <w:multiLevelType w:val="hybridMultilevel"/>
    <w:tmpl w:val="9536BF8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8EE3068"/>
    <w:multiLevelType w:val="hybridMultilevel"/>
    <w:tmpl w:val="9FA86DA6"/>
    <w:lvl w:ilvl="0" w:tplc="95EE7100">
      <w:numFmt w:val="bullet"/>
      <w:lvlText w:val="-"/>
      <w:lvlJc w:val="left"/>
      <w:pPr>
        <w:ind w:left="1260" w:hanging="360"/>
      </w:pPr>
      <w:rPr>
        <w:rFonts w:ascii="Angsana New" w:eastAsia="Angsana New" w:hAnsi="Angsana New" w:cs="Angsana New" w:hint="default"/>
        <w:color w:val="CF4A02"/>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30" w15:restartNumberingAfterBreak="0">
    <w:nsid w:val="6B044D6C"/>
    <w:multiLevelType w:val="hybridMultilevel"/>
    <w:tmpl w:val="6F1AB35A"/>
    <w:lvl w:ilvl="0" w:tplc="A858C4C0">
      <w:start w:val="1"/>
      <w:numFmt w:val="lowerLetter"/>
      <w:lvlText w:val="%1)"/>
      <w:lvlJc w:val="left"/>
      <w:pPr>
        <w:ind w:left="720" w:hanging="360"/>
      </w:pPr>
      <w:rPr>
        <w:rFonts w:eastAsia="Cordia New" w:hint="default"/>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CB3B7F"/>
    <w:multiLevelType w:val="hybridMultilevel"/>
    <w:tmpl w:val="4E880A3A"/>
    <w:lvl w:ilvl="0" w:tplc="572A7918">
      <w:start w:val="12"/>
      <w:numFmt w:val="bullet"/>
      <w:lvlText w:val="-"/>
      <w:lvlJc w:val="left"/>
      <w:pPr>
        <w:ind w:left="1259" w:hanging="360"/>
      </w:pPr>
      <w:rPr>
        <w:rFonts w:ascii="Angsana New" w:eastAsia="Times New Roman" w:hAnsi="Angsana New" w:cs="Angsana New"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32" w15:restartNumberingAfterBreak="0">
    <w:nsid w:val="72591CA9"/>
    <w:multiLevelType w:val="hybridMultilevel"/>
    <w:tmpl w:val="CD4C98AE"/>
    <w:name w:val="PwCListBullets1"/>
    <w:styleLink w:val="PwCListBullets1"/>
    <w:lvl w:ilvl="0" w:tplc="FD72AD02">
      <w:start w:val="1"/>
      <w:numFmt w:val="bullet"/>
      <w:pStyle w:val="ListBullet"/>
      <w:lvlText w:val=""/>
      <w:lvlJc w:val="left"/>
      <w:pPr>
        <w:tabs>
          <w:tab w:val="num" w:pos="567"/>
        </w:tabs>
        <w:ind w:left="567" w:hanging="567"/>
      </w:pPr>
      <w:rPr>
        <w:rFonts w:ascii="Symbol" w:hAnsi="Symbol" w:hint="default"/>
      </w:rPr>
    </w:lvl>
    <w:lvl w:ilvl="1" w:tplc="94948C6A">
      <w:start w:val="1"/>
      <w:numFmt w:val="bullet"/>
      <w:pStyle w:val="ListBullet2"/>
      <w:lvlText w:val=""/>
      <w:lvlJc w:val="left"/>
      <w:pPr>
        <w:tabs>
          <w:tab w:val="num" w:pos="1134"/>
        </w:tabs>
        <w:ind w:left="1134" w:hanging="567"/>
      </w:pPr>
      <w:rPr>
        <w:rFonts w:ascii="Symbol" w:hAnsi="Symbol" w:hint="default"/>
      </w:rPr>
    </w:lvl>
    <w:lvl w:ilvl="2" w:tplc="5246CFB2">
      <w:start w:val="1"/>
      <w:numFmt w:val="bullet"/>
      <w:pStyle w:val="ListBullet3"/>
      <w:lvlText w:val=""/>
      <w:lvlJc w:val="left"/>
      <w:pPr>
        <w:tabs>
          <w:tab w:val="num" w:pos="1701"/>
        </w:tabs>
        <w:ind w:left="1701" w:hanging="567"/>
      </w:pPr>
      <w:rPr>
        <w:rFonts w:ascii="Symbol" w:hAnsi="Symbol" w:hint="default"/>
      </w:rPr>
    </w:lvl>
    <w:lvl w:ilvl="3" w:tplc="66D2259E">
      <w:start w:val="1"/>
      <w:numFmt w:val="bullet"/>
      <w:pStyle w:val="ListBullet4"/>
      <w:lvlText w:val=""/>
      <w:lvlJc w:val="left"/>
      <w:pPr>
        <w:tabs>
          <w:tab w:val="num" w:pos="2268"/>
        </w:tabs>
        <w:ind w:left="2268" w:hanging="567"/>
      </w:pPr>
      <w:rPr>
        <w:rFonts w:ascii="Symbol" w:hAnsi="Symbol" w:hint="default"/>
      </w:rPr>
    </w:lvl>
    <w:lvl w:ilvl="4" w:tplc="A49C77DA">
      <w:start w:val="1"/>
      <w:numFmt w:val="bullet"/>
      <w:pStyle w:val="ListBullet5"/>
      <w:lvlText w:val=""/>
      <w:lvlJc w:val="left"/>
      <w:pPr>
        <w:tabs>
          <w:tab w:val="num" w:pos="2835"/>
        </w:tabs>
        <w:ind w:left="2835" w:hanging="567"/>
      </w:pPr>
      <w:rPr>
        <w:rFonts w:ascii="Symbol" w:hAnsi="Symbol" w:hint="default"/>
      </w:rPr>
    </w:lvl>
    <w:lvl w:ilvl="5" w:tplc="7DF2390A">
      <w:start w:val="1"/>
      <w:numFmt w:val="bullet"/>
      <w:lvlText w:val=""/>
      <w:lvlJc w:val="left"/>
      <w:pPr>
        <w:tabs>
          <w:tab w:val="num" w:pos="3402"/>
        </w:tabs>
        <w:ind w:left="3402" w:hanging="567"/>
      </w:pPr>
      <w:rPr>
        <w:rFonts w:ascii="Symbol" w:hAnsi="Symbol" w:hint="default"/>
      </w:rPr>
    </w:lvl>
    <w:lvl w:ilvl="6" w:tplc="B48CECA2">
      <w:start w:val="1"/>
      <w:numFmt w:val="bullet"/>
      <w:lvlText w:val=""/>
      <w:lvlJc w:val="left"/>
      <w:pPr>
        <w:tabs>
          <w:tab w:val="num" w:pos="3969"/>
        </w:tabs>
        <w:ind w:left="3969" w:hanging="567"/>
      </w:pPr>
      <w:rPr>
        <w:rFonts w:ascii="Symbol" w:hAnsi="Symbol" w:hint="default"/>
      </w:rPr>
    </w:lvl>
    <w:lvl w:ilvl="7" w:tplc="BA5AB49A">
      <w:start w:val="1"/>
      <w:numFmt w:val="bullet"/>
      <w:lvlText w:val=""/>
      <w:lvlJc w:val="left"/>
      <w:pPr>
        <w:tabs>
          <w:tab w:val="num" w:pos="4536"/>
        </w:tabs>
        <w:ind w:left="4536" w:hanging="567"/>
      </w:pPr>
      <w:rPr>
        <w:rFonts w:ascii="Symbol" w:hAnsi="Symbol" w:hint="default"/>
      </w:rPr>
    </w:lvl>
    <w:lvl w:ilvl="8" w:tplc="1C543EA8">
      <w:start w:val="1"/>
      <w:numFmt w:val="bullet"/>
      <w:lvlText w:val=""/>
      <w:lvlJc w:val="left"/>
      <w:pPr>
        <w:tabs>
          <w:tab w:val="num" w:pos="5103"/>
        </w:tabs>
        <w:ind w:left="5103" w:hanging="567"/>
      </w:pPr>
      <w:rPr>
        <w:rFonts w:ascii="Symbol" w:hAnsi="Symbol" w:hint="default"/>
      </w:rPr>
    </w:lvl>
  </w:abstractNum>
  <w:abstractNum w:abstractNumId="33" w15:restartNumberingAfterBreak="0">
    <w:nsid w:val="79034095"/>
    <w:multiLevelType w:val="hybridMultilevel"/>
    <w:tmpl w:val="1CC8A9D8"/>
    <w:lvl w:ilvl="0" w:tplc="3AC4D8D4">
      <w:start w:val="12"/>
      <w:numFmt w:val="bullet"/>
      <w:lvlText w:val="-"/>
      <w:lvlJc w:val="left"/>
      <w:pPr>
        <w:ind w:left="2052" w:hanging="360"/>
      </w:pPr>
      <w:rPr>
        <w:rFonts w:ascii="Cordia New" w:eastAsia="Times New Roman" w:hAnsi="Cordia New" w:cs="Cordia New" w:hint="default"/>
      </w:rPr>
    </w:lvl>
    <w:lvl w:ilvl="1" w:tplc="08090003">
      <w:start w:val="1"/>
      <w:numFmt w:val="bullet"/>
      <w:lvlText w:val="o"/>
      <w:lvlJc w:val="left"/>
      <w:pPr>
        <w:ind w:left="2772" w:hanging="360"/>
      </w:pPr>
      <w:rPr>
        <w:rFonts w:ascii="Courier New" w:hAnsi="Courier New" w:cs="Courier New" w:hint="default"/>
      </w:rPr>
    </w:lvl>
    <w:lvl w:ilvl="2" w:tplc="08090005">
      <w:start w:val="1"/>
      <w:numFmt w:val="bullet"/>
      <w:lvlText w:val=""/>
      <w:lvlJc w:val="left"/>
      <w:pPr>
        <w:ind w:left="3492" w:hanging="360"/>
      </w:pPr>
      <w:rPr>
        <w:rFonts w:ascii="Wingdings" w:hAnsi="Wingdings" w:hint="default"/>
      </w:rPr>
    </w:lvl>
    <w:lvl w:ilvl="3" w:tplc="08090001">
      <w:start w:val="1"/>
      <w:numFmt w:val="bullet"/>
      <w:lvlText w:val=""/>
      <w:lvlJc w:val="left"/>
      <w:pPr>
        <w:ind w:left="4212" w:hanging="360"/>
      </w:pPr>
      <w:rPr>
        <w:rFonts w:ascii="Symbol" w:hAnsi="Symbol" w:hint="default"/>
      </w:rPr>
    </w:lvl>
    <w:lvl w:ilvl="4" w:tplc="08090003">
      <w:start w:val="1"/>
      <w:numFmt w:val="bullet"/>
      <w:lvlText w:val="o"/>
      <w:lvlJc w:val="left"/>
      <w:pPr>
        <w:ind w:left="4932" w:hanging="360"/>
      </w:pPr>
      <w:rPr>
        <w:rFonts w:ascii="Courier New" w:hAnsi="Courier New" w:cs="Courier New" w:hint="default"/>
      </w:rPr>
    </w:lvl>
    <w:lvl w:ilvl="5" w:tplc="08090005">
      <w:start w:val="1"/>
      <w:numFmt w:val="bullet"/>
      <w:lvlText w:val=""/>
      <w:lvlJc w:val="left"/>
      <w:pPr>
        <w:ind w:left="5652" w:hanging="360"/>
      </w:pPr>
      <w:rPr>
        <w:rFonts w:ascii="Wingdings" w:hAnsi="Wingdings" w:hint="default"/>
      </w:rPr>
    </w:lvl>
    <w:lvl w:ilvl="6" w:tplc="08090001">
      <w:start w:val="1"/>
      <w:numFmt w:val="bullet"/>
      <w:lvlText w:val=""/>
      <w:lvlJc w:val="left"/>
      <w:pPr>
        <w:ind w:left="6372" w:hanging="360"/>
      </w:pPr>
      <w:rPr>
        <w:rFonts w:ascii="Symbol" w:hAnsi="Symbol" w:hint="default"/>
      </w:rPr>
    </w:lvl>
    <w:lvl w:ilvl="7" w:tplc="08090003">
      <w:start w:val="1"/>
      <w:numFmt w:val="bullet"/>
      <w:lvlText w:val="o"/>
      <w:lvlJc w:val="left"/>
      <w:pPr>
        <w:ind w:left="7092" w:hanging="360"/>
      </w:pPr>
      <w:rPr>
        <w:rFonts w:ascii="Courier New" w:hAnsi="Courier New" w:cs="Courier New" w:hint="default"/>
      </w:rPr>
    </w:lvl>
    <w:lvl w:ilvl="8" w:tplc="08090005">
      <w:start w:val="1"/>
      <w:numFmt w:val="bullet"/>
      <w:lvlText w:val=""/>
      <w:lvlJc w:val="left"/>
      <w:pPr>
        <w:ind w:left="7812" w:hanging="360"/>
      </w:pPr>
      <w:rPr>
        <w:rFonts w:ascii="Wingdings" w:hAnsi="Wingdings" w:hint="default"/>
      </w:rPr>
    </w:lvl>
  </w:abstractNum>
  <w:abstractNum w:abstractNumId="34" w15:restartNumberingAfterBreak="0">
    <w:nsid w:val="7A2947AF"/>
    <w:multiLevelType w:val="hybridMultilevel"/>
    <w:tmpl w:val="3C56045C"/>
    <w:lvl w:ilvl="0" w:tplc="3FE49164">
      <w:start w:val="1"/>
      <w:numFmt w:val="lowerLetter"/>
      <w:lvlText w:val="%1)"/>
      <w:lvlJc w:val="left"/>
      <w:pPr>
        <w:ind w:left="892" w:hanging="360"/>
      </w:pPr>
      <w:rPr>
        <w:rFonts w:hint="default"/>
      </w:rPr>
    </w:lvl>
    <w:lvl w:ilvl="1" w:tplc="04090019" w:tentative="1">
      <w:start w:val="1"/>
      <w:numFmt w:val="lowerLetter"/>
      <w:lvlText w:val="%2."/>
      <w:lvlJc w:val="left"/>
      <w:pPr>
        <w:ind w:left="1612" w:hanging="360"/>
      </w:pPr>
    </w:lvl>
    <w:lvl w:ilvl="2" w:tplc="0409001B" w:tentative="1">
      <w:start w:val="1"/>
      <w:numFmt w:val="lowerRoman"/>
      <w:lvlText w:val="%3."/>
      <w:lvlJc w:val="right"/>
      <w:pPr>
        <w:ind w:left="2332" w:hanging="180"/>
      </w:pPr>
    </w:lvl>
    <w:lvl w:ilvl="3" w:tplc="0409000F" w:tentative="1">
      <w:start w:val="1"/>
      <w:numFmt w:val="decimal"/>
      <w:lvlText w:val="%4."/>
      <w:lvlJc w:val="left"/>
      <w:pPr>
        <w:ind w:left="3052" w:hanging="360"/>
      </w:pPr>
    </w:lvl>
    <w:lvl w:ilvl="4" w:tplc="04090019" w:tentative="1">
      <w:start w:val="1"/>
      <w:numFmt w:val="lowerLetter"/>
      <w:lvlText w:val="%5."/>
      <w:lvlJc w:val="left"/>
      <w:pPr>
        <w:ind w:left="3772" w:hanging="360"/>
      </w:pPr>
    </w:lvl>
    <w:lvl w:ilvl="5" w:tplc="0409001B" w:tentative="1">
      <w:start w:val="1"/>
      <w:numFmt w:val="lowerRoman"/>
      <w:lvlText w:val="%6."/>
      <w:lvlJc w:val="right"/>
      <w:pPr>
        <w:ind w:left="4492" w:hanging="180"/>
      </w:pPr>
    </w:lvl>
    <w:lvl w:ilvl="6" w:tplc="0409000F" w:tentative="1">
      <w:start w:val="1"/>
      <w:numFmt w:val="decimal"/>
      <w:lvlText w:val="%7."/>
      <w:lvlJc w:val="left"/>
      <w:pPr>
        <w:ind w:left="5212" w:hanging="360"/>
      </w:pPr>
    </w:lvl>
    <w:lvl w:ilvl="7" w:tplc="04090019" w:tentative="1">
      <w:start w:val="1"/>
      <w:numFmt w:val="lowerLetter"/>
      <w:lvlText w:val="%8."/>
      <w:lvlJc w:val="left"/>
      <w:pPr>
        <w:ind w:left="5932" w:hanging="360"/>
      </w:pPr>
    </w:lvl>
    <w:lvl w:ilvl="8" w:tplc="0409001B" w:tentative="1">
      <w:start w:val="1"/>
      <w:numFmt w:val="lowerRoman"/>
      <w:lvlText w:val="%9."/>
      <w:lvlJc w:val="right"/>
      <w:pPr>
        <w:ind w:left="6652" w:hanging="180"/>
      </w:pPr>
    </w:lvl>
  </w:abstractNum>
  <w:abstractNum w:abstractNumId="35" w15:restartNumberingAfterBreak="0">
    <w:nsid w:val="7C603E87"/>
    <w:multiLevelType w:val="hybridMultilevel"/>
    <w:tmpl w:val="121E4E4E"/>
    <w:lvl w:ilvl="0" w:tplc="9D983C34">
      <w:start w:val="6"/>
      <w:numFmt w:val="bullet"/>
      <w:lvlText w:val="-"/>
      <w:lvlJc w:val="left"/>
      <w:pPr>
        <w:ind w:left="1252" w:hanging="360"/>
      </w:pPr>
      <w:rPr>
        <w:rFonts w:ascii="Cordia New" w:eastAsia="Calibri" w:hAnsi="Cordia New" w:cs="Cordia New" w:hint="default"/>
      </w:rPr>
    </w:lvl>
    <w:lvl w:ilvl="1" w:tplc="08090003" w:tentative="1">
      <w:start w:val="1"/>
      <w:numFmt w:val="bullet"/>
      <w:lvlText w:val="o"/>
      <w:lvlJc w:val="left"/>
      <w:pPr>
        <w:ind w:left="1972" w:hanging="360"/>
      </w:pPr>
      <w:rPr>
        <w:rFonts w:ascii="Courier New" w:hAnsi="Courier New" w:cs="Courier New" w:hint="default"/>
      </w:rPr>
    </w:lvl>
    <w:lvl w:ilvl="2" w:tplc="08090005" w:tentative="1">
      <w:start w:val="1"/>
      <w:numFmt w:val="bullet"/>
      <w:lvlText w:val=""/>
      <w:lvlJc w:val="left"/>
      <w:pPr>
        <w:ind w:left="2692" w:hanging="360"/>
      </w:pPr>
      <w:rPr>
        <w:rFonts w:ascii="Wingdings" w:hAnsi="Wingdings" w:hint="default"/>
      </w:rPr>
    </w:lvl>
    <w:lvl w:ilvl="3" w:tplc="08090001" w:tentative="1">
      <w:start w:val="1"/>
      <w:numFmt w:val="bullet"/>
      <w:lvlText w:val=""/>
      <w:lvlJc w:val="left"/>
      <w:pPr>
        <w:ind w:left="3412" w:hanging="360"/>
      </w:pPr>
      <w:rPr>
        <w:rFonts w:ascii="Symbol" w:hAnsi="Symbol" w:hint="default"/>
      </w:rPr>
    </w:lvl>
    <w:lvl w:ilvl="4" w:tplc="08090003" w:tentative="1">
      <w:start w:val="1"/>
      <w:numFmt w:val="bullet"/>
      <w:lvlText w:val="o"/>
      <w:lvlJc w:val="left"/>
      <w:pPr>
        <w:ind w:left="4132" w:hanging="360"/>
      </w:pPr>
      <w:rPr>
        <w:rFonts w:ascii="Courier New" w:hAnsi="Courier New" w:cs="Courier New" w:hint="default"/>
      </w:rPr>
    </w:lvl>
    <w:lvl w:ilvl="5" w:tplc="08090005" w:tentative="1">
      <w:start w:val="1"/>
      <w:numFmt w:val="bullet"/>
      <w:lvlText w:val=""/>
      <w:lvlJc w:val="left"/>
      <w:pPr>
        <w:ind w:left="4852" w:hanging="360"/>
      </w:pPr>
      <w:rPr>
        <w:rFonts w:ascii="Wingdings" w:hAnsi="Wingdings" w:hint="default"/>
      </w:rPr>
    </w:lvl>
    <w:lvl w:ilvl="6" w:tplc="08090001" w:tentative="1">
      <w:start w:val="1"/>
      <w:numFmt w:val="bullet"/>
      <w:lvlText w:val=""/>
      <w:lvlJc w:val="left"/>
      <w:pPr>
        <w:ind w:left="5572" w:hanging="360"/>
      </w:pPr>
      <w:rPr>
        <w:rFonts w:ascii="Symbol" w:hAnsi="Symbol" w:hint="default"/>
      </w:rPr>
    </w:lvl>
    <w:lvl w:ilvl="7" w:tplc="08090003" w:tentative="1">
      <w:start w:val="1"/>
      <w:numFmt w:val="bullet"/>
      <w:lvlText w:val="o"/>
      <w:lvlJc w:val="left"/>
      <w:pPr>
        <w:ind w:left="6292" w:hanging="360"/>
      </w:pPr>
      <w:rPr>
        <w:rFonts w:ascii="Courier New" w:hAnsi="Courier New" w:cs="Courier New" w:hint="default"/>
      </w:rPr>
    </w:lvl>
    <w:lvl w:ilvl="8" w:tplc="08090005" w:tentative="1">
      <w:start w:val="1"/>
      <w:numFmt w:val="bullet"/>
      <w:lvlText w:val=""/>
      <w:lvlJc w:val="left"/>
      <w:pPr>
        <w:ind w:left="7012" w:hanging="360"/>
      </w:pPr>
      <w:rPr>
        <w:rFonts w:ascii="Wingdings" w:hAnsi="Wingdings" w:hint="default"/>
      </w:rPr>
    </w:lvl>
  </w:abstractNum>
  <w:num w:numId="1" w16cid:durableId="871653132">
    <w:abstractNumId w:val="32"/>
  </w:num>
  <w:num w:numId="2" w16cid:durableId="1775590427">
    <w:abstractNumId w:val="1"/>
  </w:num>
  <w:num w:numId="3" w16cid:durableId="299969177">
    <w:abstractNumId w:val="13"/>
  </w:num>
  <w:num w:numId="4" w16cid:durableId="1525168958">
    <w:abstractNumId w:val="27"/>
  </w:num>
  <w:num w:numId="5" w16cid:durableId="89038">
    <w:abstractNumId w:val="22"/>
  </w:num>
  <w:num w:numId="6" w16cid:durableId="189032269">
    <w:abstractNumId w:val="2"/>
  </w:num>
  <w:num w:numId="7" w16cid:durableId="1878082848">
    <w:abstractNumId w:val="21"/>
  </w:num>
  <w:num w:numId="8" w16cid:durableId="414861317">
    <w:abstractNumId w:val="30"/>
  </w:num>
  <w:num w:numId="9" w16cid:durableId="455680727">
    <w:abstractNumId w:val="14"/>
  </w:num>
  <w:num w:numId="10" w16cid:durableId="1741705475">
    <w:abstractNumId w:val="19"/>
  </w:num>
  <w:num w:numId="11" w16cid:durableId="209194671">
    <w:abstractNumId w:val="25"/>
  </w:num>
  <w:num w:numId="12" w16cid:durableId="168377239">
    <w:abstractNumId w:val="24"/>
  </w:num>
  <w:num w:numId="13" w16cid:durableId="766391308">
    <w:abstractNumId w:val="9"/>
  </w:num>
  <w:num w:numId="14" w16cid:durableId="1049308685">
    <w:abstractNumId w:val="15"/>
  </w:num>
  <w:num w:numId="15" w16cid:durableId="1412387871">
    <w:abstractNumId w:val="11"/>
  </w:num>
  <w:num w:numId="16" w16cid:durableId="1271625581">
    <w:abstractNumId w:val="35"/>
  </w:num>
  <w:num w:numId="17" w16cid:durableId="1843469658">
    <w:abstractNumId w:val="23"/>
  </w:num>
  <w:num w:numId="18" w16cid:durableId="38359982">
    <w:abstractNumId w:val="8"/>
  </w:num>
  <w:num w:numId="19" w16cid:durableId="1859730837">
    <w:abstractNumId w:val="26"/>
  </w:num>
  <w:num w:numId="20" w16cid:durableId="816607577">
    <w:abstractNumId w:val="12"/>
  </w:num>
  <w:num w:numId="21" w16cid:durableId="1815490083">
    <w:abstractNumId w:val="33"/>
  </w:num>
  <w:num w:numId="22" w16cid:durableId="1124497785">
    <w:abstractNumId w:val="18"/>
  </w:num>
  <w:num w:numId="23" w16cid:durableId="995912678">
    <w:abstractNumId w:val="34"/>
  </w:num>
  <w:num w:numId="24" w16cid:durableId="41562198">
    <w:abstractNumId w:val="28"/>
  </w:num>
  <w:num w:numId="25" w16cid:durableId="17124638">
    <w:abstractNumId w:val="0"/>
  </w:num>
  <w:num w:numId="26" w16cid:durableId="2075198369">
    <w:abstractNumId w:val="31"/>
  </w:num>
  <w:num w:numId="27" w16cid:durableId="1753816733">
    <w:abstractNumId w:val="20"/>
  </w:num>
  <w:num w:numId="28" w16cid:durableId="98179427">
    <w:abstractNumId w:val="17"/>
  </w:num>
  <w:num w:numId="29" w16cid:durableId="676462676">
    <w:abstractNumId w:val="10"/>
  </w:num>
  <w:num w:numId="30" w16cid:durableId="505706996">
    <w:abstractNumId w:val="6"/>
  </w:num>
  <w:num w:numId="31" w16cid:durableId="1772890745">
    <w:abstractNumId w:val="5"/>
  </w:num>
  <w:num w:numId="32" w16cid:durableId="1360278710">
    <w:abstractNumId w:val="29"/>
  </w:num>
  <w:num w:numId="33" w16cid:durableId="315765653">
    <w:abstractNumId w:val="16"/>
  </w:num>
  <w:num w:numId="34" w16cid:durableId="182939703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60847786">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60"/>
  <w:drawingGridVerticalSpacing w:val="0"/>
  <w:displayHorizontalDrawingGridEvery w:val="0"/>
  <w:displayVerticalDrawingGridEvery w:val="0"/>
  <w:noPunctuationKerning/>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0F0"/>
    <w:rsid w:val="00001CD5"/>
    <w:rsid w:val="000026B5"/>
    <w:rsid w:val="00002715"/>
    <w:rsid w:val="00002A2D"/>
    <w:rsid w:val="00003BFF"/>
    <w:rsid w:val="00003F3A"/>
    <w:rsid w:val="000048AA"/>
    <w:rsid w:val="00004CAF"/>
    <w:rsid w:val="0000558C"/>
    <w:rsid w:val="0000570B"/>
    <w:rsid w:val="000064A7"/>
    <w:rsid w:val="0000689B"/>
    <w:rsid w:val="00006A1B"/>
    <w:rsid w:val="00010BEE"/>
    <w:rsid w:val="0001293D"/>
    <w:rsid w:val="000142CE"/>
    <w:rsid w:val="000147DA"/>
    <w:rsid w:val="00014C51"/>
    <w:rsid w:val="00015456"/>
    <w:rsid w:val="00015ED3"/>
    <w:rsid w:val="000167EA"/>
    <w:rsid w:val="00017DEB"/>
    <w:rsid w:val="0002084A"/>
    <w:rsid w:val="000208C0"/>
    <w:rsid w:val="000210E8"/>
    <w:rsid w:val="00021416"/>
    <w:rsid w:val="0002180D"/>
    <w:rsid w:val="0002208F"/>
    <w:rsid w:val="00025E3B"/>
    <w:rsid w:val="0002735A"/>
    <w:rsid w:val="00027C2A"/>
    <w:rsid w:val="00032366"/>
    <w:rsid w:val="00032482"/>
    <w:rsid w:val="00032492"/>
    <w:rsid w:val="00032712"/>
    <w:rsid w:val="00033B37"/>
    <w:rsid w:val="00034968"/>
    <w:rsid w:val="00036ACE"/>
    <w:rsid w:val="00037366"/>
    <w:rsid w:val="000375FC"/>
    <w:rsid w:val="000411AE"/>
    <w:rsid w:val="0004126C"/>
    <w:rsid w:val="00041302"/>
    <w:rsid w:val="00041D92"/>
    <w:rsid w:val="00042625"/>
    <w:rsid w:val="00043020"/>
    <w:rsid w:val="00044624"/>
    <w:rsid w:val="00045BDB"/>
    <w:rsid w:val="000475C7"/>
    <w:rsid w:val="00051922"/>
    <w:rsid w:val="000519D1"/>
    <w:rsid w:val="00055E8C"/>
    <w:rsid w:val="00055F54"/>
    <w:rsid w:val="00055FB8"/>
    <w:rsid w:val="000569C4"/>
    <w:rsid w:val="00056DAD"/>
    <w:rsid w:val="000577F4"/>
    <w:rsid w:val="0006014B"/>
    <w:rsid w:val="00060850"/>
    <w:rsid w:val="000609E1"/>
    <w:rsid w:val="00060E30"/>
    <w:rsid w:val="000627B7"/>
    <w:rsid w:val="00064520"/>
    <w:rsid w:val="0006491C"/>
    <w:rsid w:val="000654AF"/>
    <w:rsid w:val="000654FA"/>
    <w:rsid w:val="000657C4"/>
    <w:rsid w:val="00065A5C"/>
    <w:rsid w:val="00071D20"/>
    <w:rsid w:val="00073859"/>
    <w:rsid w:val="00073D68"/>
    <w:rsid w:val="00077E0D"/>
    <w:rsid w:val="00080B74"/>
    <w:rsid w:val="000815B5"/>
    <w:rsid w:val="0008338A"/>
    <w:rsid w:val="00084D5A"/>
    <w:rsid w:val="00086534"/>
    <w:rsid w:val="00086588"/>
    <w:rsid w:val="0008691D"/>
    <w:rsid w:val="000903B6"/>
    <w:rsid w:val="0009042B"/>
    <w:rsid w:val="00090922"/>
    <w:rsid w:val="00090FD3"/>
    <w:rsid w:val="00091B6B"/>
    <w:rsid w:val="0009286E"/>
    <w:rsid w:val="00093D74"/>
    <w:rsid w:val="000941DD"/>
    <w:rsid w:val="00094747"/>
    <w:rsid w:val="00095115"/>
    <w:rsid w:val="00095F81"/>
    <w:rsid w:val="000960D8"/>
    <w:rsid w:val="00096A16"/>
    <w:rsid w:val="00096B3C"/>
    <w:rsid w:val="00097473"/>
    <w:rsid w:val="00097864"/>
    <w:rsid w:val="00097F4A"/>
    <w:rsid w:val="000A0966"/>
    <w:rsid w:val="000A1209"/>
    <w:rsid w:val="000A1481"/>
    <w:rsid w:val="000A3579"/>
    <w:rsid w:val="000A40E0"/>
    <w:rsid w:val="000A580B"/>
    <w:rsid w:val="000A581E"/>
    <w:rsid w:val="000A7421"/>
    <w:rsid w:val="000A78F8"/>
    <w:rsid w:val="000B0077"/>
    <w:rsid w:val="000B044D"/>
    <w:rsid w:val="000B0871"/>
    <w:rsid w:val="000B16A1"/>
    <w:rsid w:val="000B4388"/>
    <w:rsid w:val="000B525B"/>
    <w:rsid w:val="000B52FB"/>
    <w:rsid w:val="000B5503"/>
    <w:rsid w:val="000B6A07"/>
    <w:rsid w:val="000B6F69"/>
    <w:rsid w:val="000B7225"/>
    <w:rsid w:val="000B73BC"/>
    <w:rsid w:val="000B7795"/>
    <w:rsid w:val="000C14D4"/>
    <w:rsid w:val="000C24FD"/>
    <w:rsid w:val="000C250F"/>
    <w:rsid w:val="000C269E"/>
    <w:rsid w:val="000C296E"/>
    <w:rsid w:val="000C3C08"/>
    <w:rsid w:val="000C503F"/>
    <w:rsid w:val="000C51ED"/>
    <w:rsid w:val="000C596A"/>
    <w:rsid w:val="000C5E26"/>
    <w:rsid w:val="000C6412"/>
    <w:rsid w:val="000C65A2"/>
    <w:rsid w:val="000C65E3"/>
    <w:rsid w:val="000C6B4C"/>
    <w:rsid w:val="000C745F"/>
    <w:rsid w:val="000D0106"/>
    <w:rsid w:val="000D0B1E"/>
    <w:rsid w:val="000D2740"/>
    <w:rsid w:val="000D3E1C"/>
    <w:rsid w:val="000D5726"/>
    <w:rsid w:val="000D66E5"/>
    <w:rsid w:val="000D67A5"/>
    <w:rsid w:val="000D6A17"/>
    <w:rsid w:val="000D76B1"/>
    <w:rsid w:val="000D7843"/>
    <w:rsid w:val="000D79ED"/>
    <w:rsid w:val="000E0901"/>
    <w:rsid w:val="000E09C4"/>
    <w:rsid w:val="000E11C4"/>
    <w:rsid w:val="000E1612"/>
    <w:rsid w:val="000E538E"/>
    <w:rsid w:val="000E5595"/>
    <w:rsid w:val="000E559B"/>
    <w:rsid w:val="000E5F17"/>
    <w:rsid w:val="000E6C93"/>
    <w:rsid w:val="000E6E43"/>
    <w:rsid w:val="000E74BA"/>
    <w:rsid w:val="000E7522"/>
    <w:rsid w:val="000F0022"/>
    <w:rsid w:val="000F009C"/>
    <w:rsid w:val="000F163B"/>
    <w:rsid w:val="000F2AFF"/>
    <w:rsid w:val="000F3089"/>
    <w:rsid w:val="000F3B40"/>
    <w:rsid w:val="000F3E07"/>
    <w:rsid w:val="000F75C8"/>
    <w:rsid w:val="00101343"/>
    <w:rsid w:val="00101FBA"/>
    <w:rsid w:val="00102419"/>
    <w:rsid w:val="001025FC"/>
    <w:rsid w:val="00103EB5"/>
    <w:rsid w:val="00104F7A"/>
    <w:rsid w:val="00105F61"/>
    <w:rsid w:val="001073CB"/>
    <w:rsid w:val="001079D3"/>
    <w:rsid w:val="00107B19"/>
    <w:rsid w:val="0011025D"/>
    <w:rsid w:val="00111C6F"/>
    <w:rsid w:val="00112025"/>
    <w:rsid w:val="00113C1F"/>
    <w:rsid w:val="00113CB8"/>
    <w:rsid w:val="00114782"/>
    <w:rsid w:val="00115459"/>
    <w:rsid w:val="00115BDC"/>
    <w:rsid w:val="001164A4"/>
    <w:rsid w:val="00117106"/>
    <w:rsid w:val="001174F3"/>
    <w:rsid w:val="00122095"/>
    <w:rsid w:val="00124059"/>
    <w:rsid w:val="0012594C"/>
    <w:rsid w:val="00126540"/>
    <w:rsid w:val="00127373"/>
    <w:rsid w:val="00131D66"/>
    <w:rsid w:val="00132A64"/>
    <w:rsid w:val="00132D83"/>
    <w:rsid w:val="0013379D"/>
    <w:rsid w:val="00133877"/>
    <w:rsid w:val="0013529A"/>
    <w:rsid w:val="001355BB"/>
    <w:rsid w:val="0013575D"/>
    <w:rsid w:val="00135C01"/>
    <w:rsid w:val="001360EC"/>
    <w:rsid w:val="0013650E"/>
    <w:rsid w:val="00136987"/>
    <w:rsid w:val="00136B51"/>
    <w:rsid w:val="0014005F"/>
    <w:rsid w:val="0014076C"/>
    <w:rsid w:val="00140C66"/>
    <w:rsid w:val="001420A2"/>
    <w:rsid w:val="00143259"/>
    <w:rsid w:val="00144699"/>
    <w:rsid w:val="00146072"/>
    <w:rsid w:val="00147231"/>
    <w:rsid w:val="001518BF"/>
    <w:rsid w:val="00152F6A"/>
    <w:rsid w:val="00155631"/>
    <w:rsid w:val="001560EA"/>
    <w:rsid w:val="00156458"/>
    <w:rsid w:val="00156763"/>
    <w:rsid w:val="00157301"/>
    <w:rsid w:val="00160020"/>
    <w:rsid w:val="0016112D"/>
    <w:rsid w:val="00161265"/>
    <w:rsid w:val="001630B4"/>
    <w:rsid w:val="00163652"/>
    <w:rsid w:val="001654D6"/>
    <w:rsid w:val="0016590E"/>
    <w:rsid w:val="00165C63"/>
    <w:rsid w:val="00165D53"/>
    <w:rsid w:val="00165F07"/>
    <w:rsid w:val="00166031"/>
    <w:rsid w:val="0016608F"/>
    <w:rsid w:val="001660E2"/>
    <w:rsid w:val="00167C7C"/>
    <w:rsid w:val="001700C0"/>
    <w:rsid w:val="00170147"/>
    <w:rsid w:val="001702C6"/>
    <w:rsid w:val="001718D0"/>
    <w:rsid w:val="00171E9D"/>
    <w:rsid w:val="00173195"/>
    <w:rsid w:val="0018066B"/>
    <w:rsid w:val="001808A7"/>
    <w:rsid w:val="00180DE1"/>
    <w:rsid w:val="00181E50"/>
    <w:rsid w:val="00181F23"/>
    <w:rsid w:val="00182144"/>
    <w:rsid w:val="00183405"/>
    <w:rsid w:val="001836FA"/>
    <w:rsid w:val="0018493F"/>
    <w:rsid w:val="00184F8D"/>
    <w:rsid w:val="0018500C"/>
    <w:rsid w:val="00185D0F"/>
    <w:rsid w:val="001867CB"/>
    <w:rsid w:val="00186A50"/>
    <w:rsid w:val="00186CFC"/>
    <w:rsid w:val="001872AF"/>
    <w:rsid w:val="00187C02"/>
    <w:rsid w:val="00192486"/>
    <w:rsid w:val="00192CAF"/>
    <w:rsid w:val="00193153"/>
    <w:rsid w:val="001939FA"/>
    <w:rsid w:val="00193F91"/>
    <w:rsid w:val="0019465E"/>
    <w:rsid w:val="001947AC"/>
    <w:rsid w:val="00194835"/>
    <w:rsid w:val="0019713D"/>
    <w:rsid w:val="001A04AD"/>
    <w:rsid w:val="001A374D"/>
    <w:rsid w:val="001A3E7B"/>
    <w:rsid w:val="001A595A"/>
    <w:rsid w:val="001A5B59"/>
    <w:rsid w:val="001A71A5"/>
    <w:rsid w:val="001B055E"/>
    <w:rsid w:val="001B1452"/>
    <w:rsid w:val="001B231E"/>
    <w:rsid w:val="001B32DD"/>
    <w:rsid w:val="001B372F"/>
    <w:rsid w:val="001B621A"/>
    <w:rsid w:val="001B62B9"/>
    <w:rsid w:val="001B63F4"/>
    <w:rsid w:val="001C01EB"/>
    <w:rsid w:val="001C03CC"/>
    <w:rsid w:val="001C07F0"/>
    <w:rsid w:val="001C08B4"/>
    <w:rsid w:val="001C096D"/>
    <w:rsid w:val="001C0EBB"/>
    <w:rsid w:val="001C4B7A"/>
    <w:rsid w:val="001C51CF"/>
    <w:rsid w:val="001C52F2"/>
    <w:rsid w:val="001D0322"/>
    <w:rsid w:val="001D037D"/>
    <w:rsid w:val="001D0783"/>
    <w:rsid w:val="001D0FE8"/>
    <w:rsid w:val="001D12E2"/>
    <w:rsid w:val="001D1BBA"/>
    <w:rsid w:val="001D261D"/>
    <w:rsid w:val="001D267C"/>
    <w:rsid w:val="001D3CF5"/>
    <w:rsid w:val="001D6714"/>
    <w:rsid w:val="001D68E3"/>
    <w:rsid w:val="001D6E59"/>
    <w:rsid w:val="001D745F"/>
    <w:rsid w:val="001D778B"/>
    <w:rsid w:val="001E25CD"/>
    <w:rsid w:val="001E438F"/>
    <w:rsid w:val="001E47B2"/>
    <w:rsid w:val="001E4CA3"/>
    <w:rsid w:val="001E5149"/>
    <w:rsid w:val="001E5A17"/>
    <w:rsid w:val="001E7562"/>
    <w:rsid w:val="001E77E5"/>
    <w:rsid w:val="001E7EE1"/>
    <w:rsid w:val="001E7FC4"/>
    <w:rsid w:val="001F0744"/>
    <w:rsid w:val="001F0F36"/>
    <w:rsid w:val="001F1189"/>
    <w:rsid w:val="001F2A6B"/>
    <w:rsid w:val="001F3FA2"/>
    <w:rsid w:val="001F401C"/>
    <w:rsid w:val="001F7F6C"/>
    <w:rsid w:val="0020043B"/>
    <w:rsid w:val="00203E47"/>
    <w:rsid w:val="0020415B"/>
    <w:rsid w:val="00204465"/>
    <w:rsid w:val="0020476A"/>
    <w:rsid w:val="00204D2D"/>
    <w:rsid w:val="002055C4"/>
    <w:rsid w:val="00205951"/>
    <w:rsid w:val="00205991"/>
    <w:rsid w:val="00206FF9"/>
    <w:rsid w:val="002075DE"/>
    <w:rsid w:val="00207BFE"/>
    <w:rsid w:val="0021078C"/>
    <w:rsid w:val="00210A0B"/>
    <w:rsid w:val="00214F86"/>
    <w:rsid w:val="00215276"/>
    <w:rsid w:val="00215B27"/>
    <w:rsid w:val="00215C69"/>
    <w:rsid w:val="00215F89"/>
    <w:rsid w:val="00216E1E"/>
    <w:rsid w:val="00216FCA"/>
    <w:rsid w:val="0021715D"/>
    <w:rsid w:val="002205A9"/>
    <w:rsid w:val="00221F2C"/>
    <w:rsid w:val="00222D96"/>
    <w:rsid w:val="00223A1F"/>
    <w:rsid w:val="00226480"/>
    <w:rsid w:val="002326C0"/>
    <w:rsid w:val="00232B9F"/>
    <w:rsid w:val="00232BD3"/>
    <w:rsid w:val="002349A9"/>
    <w:rsid w:val="00235AA4"/>
    <w:rsid w:val="0023678A"/>
    <w:rsid w:val="00237F1F"/>
    <w:rsid w:val="00241093"/>
    <w:rsid w:val="00241534"/>
    <w:rsid w:val="00241B73"/>
    <w:rsid w:val="00243021"/>
    <w:rsid w:val="00243329"/>
    <w:rsid w:val="00243C9D"/>
    <w:rsid w:val="00243D26"/>
    <w:rsid w:val="00244564"/>
    <w:rsid w:val="00245A43"/>
    <w:rsid w:val="00246E83"/>
    <w:rsid w:val="00247734"/>
    <w:rsid w:val="00250353"/>
    <w:rsid w:val="00250567"/>
    <w:rsid w:val="002506C5"/>
    <w:rsid w:val="00251953"/>
    <w:rsid w:val="002523F2"/>
    <w:rsid w:val="00252F93"/>
    <w:rsid w:val="00254CC8"/>
    <w:rsid w:val="00256658"/>
    <w:rsid w:val="00256DEA"/>
    <w:rsid w:val="00257CCB"/>
    <w:rsid w:val="00260AA2"/>
    <w:rsid w:val="00262078"/>
    <w:rsid w:val="00263DF8"/>
    <w:rsid w:val="0026628C"/>
    <w:rsid w:val="00266B6B"/>
    <w:rsid w:val="00267B1A"/>
    <w:rsid w:val="00270425"/>
    <w:rsid w:val="0027064F"/>
    <w:rsid w:val="00270E90"/>
    <w:rsid w:val="002720AB"/>
    <w:rsid w:val="002728A5"/>
    <w:rsid w:val="002748E6"/>
    <w:rsid w:val="0027515D"/>
    <w:rsid w:val="0027599B"/>
    <w:rsid w:val="00275DDE"/>
    <w:rsid w:val="002764D3"/>
    <w:rsid w:val="002768DF"/>
    <w:rsid w:val="00280B27"/>
    <w:rsid w:val="00280EE5"/>
    <w:rsid w:val="00282522"/>
    <w:rsid w:val="00282A55"/>
    <w:rsid w:val="00282AC8"/>
    <w:rsid w:val="002837AA"/>
    <w:rsid w:val="0028386D"/>
    <w:rsid w:val="00285382"/>
    <w:rsid w:val="002860E1"/>
    <w:rsid w:val="0028669B"/>
    <w:rsid w:val="002866DA"/>
    <w:rsid w:val="00286D68"/>
    <w:rsid w:val="00287DB5"/>
    <w:rsid w:val="0029025F"/>
    <w:rsid w:val="002910D3"/>
    <w:rsid w:val="00293764"/>
    <w:rsid w:val="00293E0F"/>
    <w:rsid w:val="002940F2"/>
    <w:rsid w:val="00294121"/>
    <w:rsid w:val="0029439A"/>
    <w:rsid w:val="002945C8"/>
    <w:rsid w:val="002951B1"/>
    <w:rsid w:val="00295B3C"/>
    <w:rsid w:val="00295C4D"/>
    <w:rsid w:val="002A1551"/>
    <w:rsid w:val="002A1885"/>
    <w:rsid w:val="002A282B"/>
    <w:rsid w:val="002A3237"/>
    <w:rsid w:val="002A325B"/>
    <w:rsid w:val="002A33C8"/>
    <w:rsid w:val="002A3B4B"/>
    <w:rsid w:val="002A3D58"/>
    <w:rsid w:val="002A4622"/>
    <w:rsid w:val="002A4888"/>
    <w:rsid w:val="002A4E0E"/>
    <w:rsid w:val="002A5C48"/>
    <w:rsid w:val="002B0169"/>
    <w:rsid w:val="002B1602"/>
    <w:rsid w:val="002B1F67"/>
    <w:rsid w:val="002B289C"/>
    <w:rsid w:val="002B397E"/>
    <w:rsid w:val="002B46CD"/>
    <w:rsid w:val="002B47F2"/>
    <w:rsid w:val="002B4BB6"/>
    <w:rsid w:val="002B5AB4"/>
    <w:rsid w:val="002B6AAD"/>
    <w:rsid w:val="002B6AEA"/>
    <w:rsid w:val="002B6B28"/>
    <w:rsid w:val="002B6EDF"/>
    <w:rsid w:val="002B705C"/>
    <w:rsid w:val="002B789A"/>
    <w:rsid w:val="002B7EC3"/>
    <w:rsid w:val="002C05D6"/>
    <w:rsid w:val="002C0876"/>
    <w:rsid w:val="002C08C3"/>
    <w:rsid w:val="002C15DB"/>
    <w:rsid w:val="002C20C7"/>
    <w:rsid w:val="002C222E"/>
    <w:rsid w:val="002C272F"/>
    <w:rsid w:val="002C325B"/>
    <w:rsid w:val="002C3C80"/>
    <w:rsid w:val="002C49C3"/>
    <w:rsid w:val="002C5195"/>
    <w:rsid w:val="002C521A"/>
    <w:rsid w:val="002C549A"/>
    <w:rsid w:val="002C7558"/>
    <w:rsid w:val="002C7F77"/>
    <w:rsid w:val="002D11DF"/>
    <w:rsid w:val="002D16A9"/>
    <w:rsid w:val="002D2FD0"/>
    <w:rsid w:val="002D3579"/>
    <w:rsid w:val="002D3B99"/>
    <w:rsid w:val="002D3CEB"/>
    <w:rsid w:val="002D4600"/>
    <w:rsid w:val="002D511A"/>
    <w:rsid w:val="002D5577"/>
    <w:rsid w:val="002D5EEF"/>
    <w:rsid w:val="002D6E3D"/>
    <w:rsid w:val="002D72F4"/>
    <w:rsid w:val="002E0C25"/>
    <w:rsid w:val="002E149D"/>
    <w:rsid w:val="002E18E3"/>
    <w:rsid w:val="002E1A46"/>
    <w:rsid w:val="002E1BAF"/>
    <w:rsid w:val="002E1FFB"/>
    <w:rsid w:val="002E20F2"/>
    <w:rsid w:val="002E24F7"/>
    <w:rsid w:val="002E27D2"/>
    <w:rsid w:val="002E37C2"/>
    <w:rsid w:val="002E3DA3"/>
    <w:rsid w:val="002E4369"/>
    <w:rsid w:val="002E53D9"/>
    <w:rsid w:val="002E7090"/>
    <w:rsid w:val="002E7143"/>
    <w:rsid w:val="002E7809"/>
    <w:rsid w:val="002F1925"/>
    <w:rsid w:val="002F1A4C"/>
    <w:rsid w:val="002F1C08"/>
    <w:rsid w:val="002F37E7"/>
    <w:rsid w:val="002F4093"/>
    <w:rsid w:val="002F4854"/>
    <w:rsid w:val="002F4A2E"/>
    <w:rsid w:val="002F5362"/>
    <w:rsid w:val="002F5BC3"/>
    <w:rsid w:val="002F6951"/>
    <w:rsid w:val="002F70F0"/>
    <w:rsid w:val="002F7744"/>
    <w:rsid w:val="0030079C"/>
    <w:rsid w:val="00300BC4"/>
    <w:rsid w:val="00300CD2"/>
    <w:rsid w:val="00302877"/>
    <w:rsid w:val="00302BB4"/>
    <w:rsid w:val="0030331C"/>
    <w:rsid w:val="003048BF"/>
    <w:rsid w:val="00304D85"/>
    <w:rsid w:val="00305A16"/>
    <w:rsid w:val="00305AB1"/>
    <w:rsid w:val="00307972"/>
    <w:rsid w:val="00310294"/>
    <w:rsid w:val="00310D86"/>
    <w:rsid w:val="0031137C"/>
    <w:rsid w:val="00311421"/>
    <w:rsid w:val="00311EC3"/>
    <w:rsid w:val="003151BF"/>
    <w:rsid w:val="00315499"/>
    <w:rsid w:val="00315C06"/>
    <w:rsid w:val="00315C0E"/>
    <w:rsid w:val="0031753C"/>
    <w:rsid w:val="003177EF"/>
    <w:rsid w:val="003203F8"/>
    <w:rsid w:val="00320BF3"/>
    <w:rsid w:val="003213EC"/>
    <w:rsid w:val="00321A21"/>
    <w:rsid w:val="003229DE"/>
    <w:rsid w:val="00323426"/>
    <w:rsid w:val="00323834"/>
    <w:rsid w:val="0032386A"/>
    <w:rsid w:val="00323A6E"/>
    <w:rsid w:val="00324079"/>
    <w:rsid w:val="00325483"/>
    <w:rsid w:val="00326101"/>
    <w:rsid w:val="0032667C"/>
    <w:rsid w:val="00326D5D"/>
    <w:rsid w:val="00332767"/>
    <w:rsid w:val="0033312B"/>
    <w:rsid w:val="003335A0"/>
    <w:rsid w:val="0033402E"/>
    <w:rsid w:val="00334DD8"/>
    <w:rsid w:val="0033537A"/>
    <w:rsid w:val="00335BE1"/>
    <w:rsid w:val="0033624A"/>
    <w:rsid w:val="00337E0B"/>
    <w:rsid w:val="00341E89"/>
    <w:rsid w:val="0034341F"/>
    <w:rsid w:val="0034447A"/>
    <w:rsid w:val="00345087"/>
    <w:rsid w:val="00345536"/>
    <w:rsid w:val="0034605A"/>
    <w:rsid w:val="003472C8"/>
    <w:rsid w:val="00347A94"/>
    <w:rsid w:val="0035089C"/>
    <w:rsid w:val="00351D21"/>
    <w:rsid w:val="003524EB"/>
    <w:rsid w:val="00355F84"/>
    <w:rsid w:val="00356310"/>
    <w:rsid w:val="00356430"/>
    <w:rsid w:val="00356CCD"/>
    <w:rsid w:val="00357F75"/>
    <w:rsid w:val="003606BB"/>
    <w:rsid w:val="0036190B"/>
    <w:rsid w:val="003630B4"/>
    <w:rsid w:val="00363573"/>
    <w:rsid w:val="00364394"/>
    <w:rsid w:val="003643DC"/>
    <w:rsid w:val="00364C9A"/>
    <w:rsid w:val="00367BEE"/>
    <w:rsid w:val="0037014A"/>
    <w:rsid w:val="003713A6"/>
    <w:rsid w:val="003738E6"/>
    <w:rsid w:val="00373E47"/>
    <w:rsid w:val="00374341"/>
    <w:rsid w:val="0037614C"/>
    <w:rsid w:val="00376F64"/>
    <w:rsid w:val="00377D3E"/>
    <w:rsid w:val="0038012C"/>
    <w:rsid w:val="00380B16"/>
    <w:rsid w:val="00382250"/>
    <w:rsid w:val="00383817"/>
    <w:rsid w:val="0038497E"/>
    <w:rsid w:val="00385AFF"/>
    <w:rsid w:val="003875E5"/>
    <w:rsid w:val="003907E3"/>
    <w:rsid w:val="00390CD1"/>
    <w:rsid w:val="0039134C"/>
    <w:rsid w:val="003915FF"/>
    <w:rsid w:val="00392DCD"/>
    <w:rsid w:val="00393B1C"/>
    <w:rsid w:val="00393B68"/>
    <w:rsid w:val="0039473F"/>
    <w:rsid w:val="003961D2"/>
    <w:rsid w:val="003972FC"/>
    <w:rsid w:val="0039775F"/>
    <w:rsid w:val="003A23B4"/>
    <w:rsid w:val="003A2D8C"/>
    <w:rsid w:val="003A3FA6"/>
    <w:rsid w:val="003A42B3"/>
    <w:rsid w:val="003A5C15"/>
    <w:rsid w:val="003A6F8D"/>
    <w:rsid w:val="003A754D"/>
    <w:rsid w:val="003A7971"/>
    <w:rsid w:val="003B0295"/>
    <w:rsid w:val="003B0D29"/>
    <w:rsid w:val="003B16A5"/>
    <w:rsid w:val="003B1838"/>
    <w:rsid w:val="003B18BA"/>
    <w:rsid w:val="003B21E8"/>
    <w:rsid w:val="003B2716"/>
    <w:rsid w:val="003B2741"/>
    <w:rsid w:val="003B3566"/>
    <w:rsid w:val="003B3AFC"/>
    <w:rsid w:val="003B3C84"/>
    <w:rsid w:val="003B4833"/>
    <w:rsid w:val="003B50D4"/>
    <w:rsid w:val="003B5D2C"/>
    <w:rsid w:val="003B65B8"/>
    <w:rsid w:val="003B7734"/>
    <w:rsid w:val="003C113C"/>
    <w:rsid w:val="003C148C"/>
    <w:rsid w:val="003C17E6"/>
    <w:rsid w:val="003C58F1"/>
    <w:rsid w:val="003C5DA7"/>
    <w:rsid w:val="003C7706"/>
    <w:rsid w:val="003C7988"/>
    <w:rsid w:val="003C79A6"/>
    <w:rsid w:val="003C7E0B"/>
    <w:rsid w:val="003C7E21"/>
    <w:rsid w:val="003D0347"/>
    <w:rsid w:val="003D0D7B"/>
    <w:rsid w:val="003D1CAB"/>
    <w:rsid w:val="003D2942"/>
    <w:rsid w:val="003D40F4"/>
    <w:rsid w:val="003D6217"/>
    <w:rsid w:val="003D6CFD"/>
    <w:rsid w:val="003D7B69"/>
    <w:rsid w:val="003D7C0D"/>
    <w:rsid w:val="003E088F"/>
    <w:rsid w:val="003E0A1F"/>
    <w:rsid w:val="003E23CE"/>
    <w:rsid w:val="003E23D7"/>
    <w:rsid w:val="003E2883"/>
    <w:rsid w:val="003E3E51"/>
    <w:rsid w:val="003E4B47"/>
    <w:rsid w:val="003F071A"/>
    <w:rsid w:val="003F13DC"/>
    <w:rsid w:val="003F322A"/>
    <w:rsid w:val="003F53D7"/>
    <w:rsid w:val="003F59E1"/>
    <w:rsid w:val="003F6691"/>
    <w:rsid w:val="003F6FDD"/>
    <w:rsid w:val="00400F91"/>
    <w:rsid w:val="0040154E"/>
    <w:rsid w:val="004036E6"/>
    <w:rsid w:val="0040381F"/>
    <w:rsid w:val="00403B99"/>
    <w:rsid w:val="0040487E"/>
    <w:rsid w:val="00405194"/>
    <w:rsid w:val="00405D00"/>
    <w:rsid w:val="00405D2D"/>
    <w:rsid w:val="00406780"/>
    <w:rsid w:val="00407713"/>
    <w:rsid w:val="0040785E"/>
    <w:rsid w:val="004101A3"/>
    <w:rsid w:val="00410976"/>
    <w:rsid w:val="00410DEB"/>
    <w:rsid w:val="00411369"/>
    <w:rsid w:val="00411C63"/>
    <w:rsid w:val="0041200C"/>
    <w:rsid w:val="004125C3"/>
    <w:rsid w:val="004128C7"/>
    <w:rsid w:val="00412DF1"/>
    <w:rsid w:val="00414E5A"/>
    <w:rsid w:val="00414F9A"/>
    <w:rsid w:val="00415155"/>
    <w:rsid w:val="004156EA"/>
    <w:rsid w:val="004160F9"/>
    <w:rsid w:val="004161E0"/>
    <w:rsid w:val="0041681F"/>
    <w:rsid w:val="00416A38"/>
    <w:rsid w:val="00420108"/>
    <w:rsid w:val="004216A7"/>
    <w:rsid w:val="00424FB0"/>
    <w:rsid w:val="004253E8"/>
    <w:rsid w:val="00426532"/>
    <w:rsid w:val="00426897"/>
    <w:rsid w:val="00427BED"/>
    <w:rsid w:val="004303B5"/>
    <w:rsid w:val="004304EC"/>
    <w:rsid w:val="004305E1"/>
    <w:rsid w:val="00430F8D"/>
    <w:rsid w:val="00431B79"/>
    <w:rsid w:val="00431D6B"/>
    <w:rsid w:val="00432142"/>
    <w:rsid w:val="00432624"/>
    <w:rsid w:val="00432C32"/>
    <w:rsid w:val="004333EB"/>
    <w:rsid w:val="00433B17"/>
    <w:rsid w:val="004359E4"/>
    <w:rsid w:val="004360D4"/>
    <w:rsid w:val="00436E81"/>
    <w:rsid w:val="00436E9F"/>
    <w:rsid w:val="00436ED7"/>
    <w:rsid w:val="004375DB"/>
    <w:rsid w:val="00437A04"/>
    <w:rsid w:val="00440E4C"/>
    <w:rsid w:val="00441D55"/>
    <w:rsid w:val="0044245D"/>
    <w:rsid w:val="00442826"/>
    <w:rsid w:val="004437DC"/>
    <w:rsid w:val="0044383C"/>
    <w:rsid w:val="004444C5"/>
    <w:rsid w:val="00444C4E"/>
    <w:rsid w:val="00446B63"/>
    <w:rsid w:val="00446E48"/>
    <w:rsid w:val="00447313"/>
    <w:rsid w:val="004476AA"/>
    <w:rsid w:val="00451C4A"/>
    <w:rsid w:val="00451DEF"/>
    <w:rsid w:val="00454515"/>
    <w:rsid w:val="004555E5"/>
    <w:rsid w:val="0045614F"/>
    <w:rsid w:val="004568C5"/>
    <w:rsid w:val="004576A1"/>
    <w:rsid w:val="00457808"/>
    <w:rsid w:val="00460A43"/>
    <w:rsid w:val="004617B9"/>
    <w:rsid w:val="0046213E"/>
    <w:rsid w:val="004623E3"/>
    <w:rsid w:val="004629F1"/>
    <w:rsid w:val="00463026"/>
    <w:rsid w:val="004631BB"/>
    <w:rsid w:val="0046342F"/>
    <w:rsid w:val="00463595"/>
    <w:rsid w:val="004638EB"/>
    <w:rsid w:val="00463F47"/>
    <w:rsid w:val="00465032"/>
    <w:rsid w:val="00465DC2"/>
    <w:rsid w:val="004669CF"/>
    <w:rsid w:val="00466DFB"/>
    <w:rsid w:val="00466E3E"/>
    <w:rsid w:val="00467D8B"/>
    <w:rsid w:val="004700EC"/>
    <w:rsid w:val="00474F46"/>
    <w:rsid w:val="0048072F"/>
    <w:rsid w:val="00480F76"/>
    <w:rsid w:val="00481CB7"/>
    <w:rsid w:val="00482D4F"/>
    <w:rsid w:val="004835F8"/>
    <w:rsid w:val="004839FF"/>
    <w:rsid w:val="004843FE"/>
    <w:rsid w:val="00485B96"/>
    <w:rsid w:val="00485FFF"/>
    <w:rsid w:val="00486E83"/>
    <w:rsid w:val="00487E31"/>
    <w:rsid w:val="00491F40"/>
    <w:rsid w:val="0049266D"/>
    <w:rsid w:val="00493C85"/>
    <w:rsid w:val="00495196"/>
    <w:rsid w:val="00495BD4"/>
    <w:rsid w:val="004963DE"/>
    <w:rsid w:val="00496631"/>
    <w:rsid w:val="00496A51"/>
    <w:rsid w:val="00496F19"/>
    <w:rsid w:val="004A1484"/>
    <w:rsid w:val="004A26F5"/>
    <w:rsid w:val="004A41AB"/>
    <w:rsid w:val="004A49A9"/>
    <w:rsid w:val="004A4CF1"/>
    <w:rsid w:val="004A5CB7"/>
    <w:rsid w:val="004A71DB"/>
    <w:rsid w:val="004B0EE3"/>
    <w:rsid w:val="004B181F"/>
    <w:rsid w:val="004B24C0"/>
    <w:rsid w:val="004B2A33"/>
    <w:rsid w:val="004B2B84"/>
    <w:rsid w:val="004B2E44"/>
    <w:rsid w:val="004B366B"/>
    <w:rsid w:val="004B3742"/>
    <w:rsid w:val="004B3770"/>
    <w:rsid w:val="004B4704"/>
    <w:rsid w:val="004B4BB7"/>
    <w:rsid w:val="004B59FA"/>
    <w:rsid w:val="004B600C"/>
    <w:rsid w:val="004B7113"/>
    <w:rsid w:val="004B7547"/>
    <w:rsid w:val="004C17C1"/>
    <w:rsid w:val="004C21EB"/>
    <w:rsid w:val="004C2620"/>
    <w:rsid w:val="004C2C50"/>
    <w:rsid w:val="004C2EBE"/>
    <w:rsid w:val="004C3652"/>
    <w:rsid w:val="004C4A2F"/>
    <w:rsid w:val="004C4DFA"/>
    <w:rsid w:val="004C63FC"/>
    <w:rsid w:val="004C7F88"/>
    <w:rsid w:val="004D0025"/>
    <w:rsid w:val="004D06EB"/>
    <w:rsid w:val="004D0C14"/>
    <w:rsid w:val="004D1264"/>
    <w:rsid w:val="004D6823"/>
    <w:rsid w:val="004D73A8"/>
    <w:rsid w:val="004D75DE"/>
    <w:rsid w:val="004D7D1E"/>
    <w:rsid w:val="004E0721"/>
    <w:rsid w:val="004E1D19"/>
    <w:rsid w:val="004E27E9"/>
    <w:rsid w:val="004E35F8"/>
    <w:rsid w:val="004E6295"/>
    <w:rsid w:val="004E67A1"/>
    <w:rsid w:val="004E6A01"/>
    <w:rsid w:val="004E7CE0"/>
    <w:rsid w:val="004F07E5"/>
    <w:rsid w:val="004F0AE6"/>
    <w:rsid w:val="004F0E2F"/>
    <w:rsid w:val="004F3409"/>
    <w:rsid w:val="004F34F3"/>
    <w:rsid w:val="004F4273"/>
    <w:rsid w:val="004F4B17"/>
    <w:rsid w:val="004F4EE5"/>
    <w:rsid w:val="004F508D"/>
    <w:rsid w:val="004F59F6"/>
    <w:rsid w:val="004F675D"/>
    <w:rsid w:val="004F71A2"/>
    <w:rsid w:val="0050127E"/>
    <w:rsid w:val="005019DC"/>
    <w:rsid w:val="005021A4"/>
    <w:rsid w:val="005027D6"/>
    <w:rsid w:val="005061F6"/>
    <w:rsid w:val="00506972"/>
    <w:rsid w:val="00506DB2"/>
    <w:rsid w:val="00507F9D"/>
    <w:rsid w:val="0051025C"/>
    <w:rsid w:val="0051162B"/>
    <w:rsid w:val="00511721"/>
    <w:rsid w:val="005138EC"/>
    <w:rsid w:val="005141BB"/>
    <w:rsid w:val="00514779"/>
    <w:rsid w:val="00514D57"/>
    <w:rsid w:val="005179D2"/>
    <w:rsid w:val="00517DF4"/>
    <w:rsid w:val="005200FF"/>
    <w:rsid w:val="005217CA"/>
    <w:rsid w:val="00522F1E"/>
    <w:rsid w:val="00523461"/>
    <w:rsid w:val="005240F7"/>
    <w:rsid w:val="00524399"/>
    <w:rsid w:val="005264F9"/>
    <w:rsid w:val="00526765"/>
    <w:rsid w:val="005276F0"/>
    <w:rsid w:val="00531746"/>
    <w:rsid w:val="00532D9C"/>
    <w:rsid w:val="00534961"/>
    <w:rsid w:val="00534A37"/>
    <w:rsid w:val="00534EBC"/>
    <w:rsid w:val="0053590B"/>
    <w:rsid w:val="00535FB7"/>
    <w:rsid w:val="00537A7E"/>
    <w:rsid w:val="00537D42"/>
    <w:rsid w:val="00540E41"/>
    <w:rsid w:val="0054131A"/>
    <w:rsid w:val="00541E76"/>
    <w:rsid w:val="00542585"/>
    <w:rsid w:val="005425A4"/>
    <w:rsid w:val="005426F7"/>
    <w:rsid w:val="00542911"/>
    <w:rsid w:val="00544E75"/>
    <w:rsid w:val="005454F9"/>
    <w:rsid w:val="005456F8"/>
    <w:rsid w:val="005460F0"/>
    <w:rsid w:val="00546B96"/>
    <w:rsid w:val="005479C8"/>
    <w:rsid w:val="005500F6"/>
    <w:rsid w:val="005519F4"/>
    <w:rsid w:val="005534B3"/>
    <w:rsid w:val="0055707E"/>
    <w:rsid w:val="005600B1"/>
    <w:rsid w:val="00561453"/>
    <w:rsid w:val="0056152D"/>
    <w:rsid w:val="005620C3"/>
    <w:rsid w:val="0056211D"/>
    <w:rsid w:val="00563492"/>
    <w:rsid w:val="00563B28"/>
    <w:rsid w:val="00565FAC"/>
    <w:rsid w:val="0056673A"/>
    <w:rsid w:val="0056685F"/>
    <w:rsid w:val="00566B72"/>
    <w:rsid w:val="0056737F"/>
    <w:rsid w:val="00567A53"/>
    <w:rsid w:val="00567A65"/>
    <w:rsid w:val="0057107D"/>
    <w:rsid w:val="005713F2"/>
    <w:rsid w:val="00571CC4"/>
    <w:rsid w:val="005747A7"/>
    <w:rsid w:val="00575B4C"/>
    <w:rsid w:val="005771CB"/>
    <w:rsid w:val="005812F7"/>
    <w:rsid w:val="005819ED"/>
    <w:rsid w:val="00581AD7"/>
    <w:rsid w:val="005820C3"/>
    <w:rsid w:val="0058225A"/>
    <w:rsid w:val="005828D7"/>
    <w:rsid w:val="00582BC9"/>
    <w:rsid w:val="00582CF4"/>
    <w:rsid w:val="00584DB1"/>
    <w:rsid w:val="005863CD"/>
    <w:rsid w:val="00586779"/>
    <w:rsid w:val="00590EF1"/>
    <w:rsid w:val="00591037"/>
    <w:rsid w:val="005927C3"/>
    <w:rsid w:val="00594928"/>
    <w:rsid w:val="00594D1B"/>
    <w:rsid w:val="0059620B"/>
    <w:rsid w:val="0059659A"/>
    <w:rsid w:val="00596FE4"/>
    <w:rsid w:val="00597B88"/>
    <w:rsid w:val="00597D0D"/>
    <w:rsid w:val="005A047C"/>
    <w:rsid w:val="005A08B8"/>
    <w:rsid w:val="005A1DAA"/>
    <w:rsid w:val="005A2BAD"/>
    <w:rsid w:val="005A3D64"/>
    <w:rsid w:val="005A3DB8"/>
    <w:rsid w:val="005A3DE5"/>
    <w:rsid w:val="005A3E78"/>
    <w:rsid w:val="005A4014"/>
    <w:rsid w:val="005A42A7"/>
    <w:rsid w:val="005A44DA"/>
    <w:rsid w:val="005A46D5"/>
    <w:rsid w:val="005A6E21"/>
    <w:rsid w:val="005A6EE7"/>
    <w:rsid w:val="005B0891"/>
    <w:rsid w:val="005B142C"/>
    <w:rsid w:val="005B24DE"/>
    <w:rsid w:val="005B3EC8"/>
    <w:rsid w:val="005B513A"/>
    <w:rsid w:val="005B6412"/>
    <w:rsid w:val="005B6EE6"/>
    <w:rsid w:val="005B7A6E"/>
    <w:rsid w:val="005B7F77"/>
    <w:rsid w:val="005C0AF7"/>
    <w:rsid w:val="005C573F"/>
    <w:rsid w:val="005C6698"/>
    <w:rsid w:val="005C66CC"/>
    <w:rsid w:val="005C7E0F"/>
    <w:rsid w:val="005D0A67"/>
    <w:rsid w:val="005D3C62"/>
    <w:rsid w:val="005D579E"/>
    <w:rsid w:val="005D5936"/>
    <w:rsid w:val="005D68BF"/>
    <w:rsid w:val="005D71C0"/>
    <w:rsid w:val="005D73FF"/>
    <w:rsid w:val="005D7891"/>
    <w:rsid w:val="005D7D19"/>
    <w:rsid w:val="005E0703"/>
    <w:rsid w:val="005E14C7"/>
    <w:rsid w:val="005E1919"/>
    <w:rsid w:val="005E1BB4"/>
    <w:rsid w:val="005E1C21"/>
    <w:rsid w:val="005E287D"/>
    <w:rsid w:val="005E2954"/>
    <w:rsid w:val="005E3E70"/>
    <w:rsid w:val="005E4564"/>
    <w:rsid w:val="005E6183"/>
    <w:rsid w:val="005E6868"/>
    <w:rsid w:val="005E6D86"/>
    <w:rsid w:val="005E6DCC"/>
    <w:rsid w:val="005E7685"/>
    <w:rsid w:val="005E7BE2"/>
    <w:rsid w:val="005F18B4"/>
    <w:rsid w:val="005F34E9"/>
    <w:rsid w:val="005F4211"/>
    <w:rsid w:val="005F4538"/>
    <w:rsid w:val="005F4B0D"/>
    <w:rsid w:val="005F5EFB"/>
    <w:rsid w:val="005F6076"/>
    <w:rsid w:val="005F678E"/>
    <w:rsid w:val="005F726E"/>
    <w:rsid w:val="00600C47"/>
    <w:rsid w:val="00601380"/>
    <w:rsid w:val="00601C6D"/>
    <w:rsid w:val="0060432E"/>
    <w:rsid w:val="0060437B"/>
    <w:rsid w:val="0060498F"/>
    <w:rsid w:val="00605ED2"/>
    <w:rsid w:val="006061A8"/>
    <w:rsid w:val="00607713"/>
    <w:rsid w:val="006079DC"/>
    <w:rsid w:val="00610EA2"/>
    <w:rsid w:val="00612113"/>
    <w:rsid w:val="006137B3"/>
    <w:rsid w:val="00613B07"/>
    <w:rsid w:val="00613CDC"/>
    <w:rsid w:val="00614BDE"/>
    <w:rsid w:val="006155C5"/>
    <w:rsid w:val="006167ED"/>
    <w:rsid w:val="00616DD8"/>
    <w:rsid w:val="00617528"/>
    <w:rsid w:val="00620340"/>
    <w:rsid w:val="00620440"/>
    <w:rsid w:val="006223FD"/>
    <w:rsid w:val="006226E4"/>
    <w:rsid w:val="00622829"/>
    <w:rsid w:val="00622EED"/>
    <w:rsid w:val="00623AA7"/>
    <w:rsid w:val="00623F08"/>
    <w:rsid w:val="00625275"/>
    <w:rsid w:val="00625965"/>
    <w:rsid w:val="00625A8D"/>
    <w:rsid w:val="0063061F"/>
    <w:rsid w:val="00630E5C"/>
    <w:rsid w:val="00631BD2"/>
    <w:rsid w:val="006320E9"/>
    <w:rsid w:val="006322B4"/>
    <w:rsid w:val="00632B8D"/>
    <w:rsid w:val="00633093"/>
    <w:rsid w:val="00633612"/>
    <w:rsid w:val="00633DCE"/>
    <w:rsid w:val="00635BDB"/>
    <w:rsid w:val="0063679D"/>
    <w:rsid w:val="00637568"/>
    <w:rsid w:val="0064042B"/>
    <w:rsid w:val="00640D83"/>
    <w:rsid w:val="00641C3D"/>
    <w:rsid w:val="0064520F"/>
    <w:rsid w:val="00646D3F"/>
    <w:rsid w:val="00646E06"/>
    <w:rsid w:val="00647935"/>
    <w:rsid w:val="00650E62"/>
    <w:rsid w:val="00651775"/>
    <w:rsid w:val="006517A8"/>
    <w:rsid w:val="006519D2"/>
    <w:rsid w:val="006546CA"/>
    <w:rsid w:val="00654E92"/>
    <w:rsid w:val="006555A5"/>
    <w:rsid w:val="00655BD3"/>
    <w:rsid w:val="00660071"/>
    <w:rsid w:val="006603BF"/>
    <w:rsid w:val="0066092D"/>
    <w:rsid w:val="006610DD"/>
    <w:rsid w:val="0066161B"/>
    <w:rsid w:val="006619B7"/>
    <w:rsid w:val="00662D95"/>
    <w:rsid w:val="0066327D"/>
    <w:rsid w:val="006634FB"/>
    <w:rsid w:val="00663B86"/>
    <w:rsid w:val="00665977"/>
    <w:rsid w:val="0066797F"/>
    <w:rsid w:val="00667FB2"/>
    <w:rsid w:val="00671B2A"/>
    <w:rsid w:val="006753B4"/>
    <w:rsid w:val="00675FD0"/>
    <w:rsid w:val="006765B8"/>
    <w:rsid w:val="00680836"/>
    <w:rsid w:val="00681EAB"/>
    <w:rsid w:val="00685923"/>
    <w:rsid w:val="00685CF0"/>
    <w:rsid w:val="00687041"/>
    <w:rsid w:val="00687730"/>
    <w:rsid w:val="006901EC"/>
    <w:rsid w:val="00690757"/>
    <w:rsid w:val="00690950"/>
    <w:rsid w:val="00690C08"/>
    <w:rsid w:val="0069169A"/>
    <w:rsid w:val="00691CB4"/>
    <w:rsid w:val="00693581"/>
    <w:rsid w:val="00694E8A"/>
    <w:rsid w:val="00694EBB"/>
    <w:rsid w:val="00694FF1"/>
    <w:rsid w:val="00695446"/>
    <w:rsid w:val="00695603"/>
    <w:rsid w:val="00695F9B"/>
    <w:rsid w:val="00696F44"/>
    <w:rsid w:val="00697257"/>
    <w:rsid w:val="00697520"/>
    <w:rsid w:val="006A00C7"/>
    <w:rsid w:val="006A03EA"/>
    <w:rsid w:val="006A04F0"/>
    <w:rsid w:val="006A15D6"/>
    <w:rsid w:val="006A2327"/>
    <w:rsid w:val="006A2B8D"/>
    <w:rsid w:val="006A2DD0"/>
    <w:rsid w:val="006A3A70"/>
    <w:rsid w:val="006A520D"/>
    <w:rsid w:val="006A5532"/>
    <w:rsid w:val="006A5666"/>
    <w:rsid w:val="006A56CF"/>
    <w:rsid w:val="006A6AC9"/>
    <w:rsid w:val="006A6E72"/>
    <w:rsid w:val="006A7134"/>
    <w:rsid w:val="006A7C7D"/>
    <w:rsid w:val="006B4A94"/>
    <w:rsid w:val="006B709A"/>
    <w:rsid w:val="006B7AB2"/>
    <w:rsid w:val="006B7DE4"/>
    <w:rsid w:val="006B7FE2"/>
    <w:rsid w:val="006C049F"/>
    <w:rsid w:val="006C0FF8"/>
    <w:rsid w:val="006C2221"/>
    <w:rsid w:val="006C3803"/>
    <w:rsid w:val="006C3FC5"/>
    <w:rsid w:val="006C524C"/>
    <w:rsid w:val="006C5EB1"/>
    <w:rsid w:val="006C5FD6"/>
    <w:rsid w:val="006C61E7"/>
    <w:rsid w:val="006C7C76"/>
    <w:rsid w:val="006D031F"/>
    <w:rsid w:val="006D05F2"/>
    <w:rsid w:val="006D164C"/>
    <w:rsid w:val="006D2A5E"/>
    <w:rsid w:val="006D3276"/>
    <w:rsid w:val="006D3303"/>
    <w:rsid w:val="006D4CAB"/>
    <w:rsid w:val="006D548B"/>
    <w:rsid w:val="006D55A6"/>
    <w:rsid w:val="006D6235"/>
    <w:rsid w:val="006D68FD"/>
    <w:rsid w:val="006D6E2F"/>
    <w:rsid w:val="006D6FEF"/>
    <w:rsid w:val="006D7158"/>
    <w:rsid w:val="006D78F9"/>
    <w:rsid w:val="006D7CC5"/>
    <w:rsid w:val="006E1E82"/>
    <w:rsid w:val="006E2EFC"/>
    <w:rsid w:val="006E33E4"/>
    <w:rsid w:val="006E33F1"/>
    <w:rsid w:val="006E46B1"/>
    <w:rsid w:val="006E4995"/>
    <w:rsid w:val="006E51E1"/>
    <w:rsid w:val="006E7CFF"/>
    <w:rsid w:val="006F1BC2"/>
    <w:rsid w:val="006F4A92"/>
    <w:rsid w:val="006F76D1"/>
    <w:rsid w:val="006F7BBD"/>
    <w:rsid w:val="006F7C9C"/>
    <w:rsid w:val="006F7E92"/>
    <w:rsid w:val="00700413"/>
    <w:rsid w:val="00700803"/>
    <w:rsid w:val="00700F28"/>
    <w:rsid w:val="0070218C"/>
    <w:rsid w:val="007030F2"/>
    <w:rsid w:val="0070312D"/>
    <w:rsid w:val="00704939"/>
    <w:rsid w:val="0070510E"/>
    <w:rsid w:val="007060D0"/>
    <w:rsid w:val="007068E7"/>
    <w:rsid w:val="0070719B"/>
    <w:rsid w:val="0070775B"/>
    <w:rsid w:val="007112D0"/>
    <w:rsid w:val="00711D0D"/>
    <w:rsid w:val="0071395D"/>
    <w:rsid w:val="00714536"/>
    <w:rsid w:val="00715414"/>
    <w:rsid w:val="0071666F"/>
    <w:rsid w:val="00717BB7"/>
    <w:rsid w:val="0072014F"/>
    <w:rsid w:val="007209D7"/>
    <w:rsid w:val="00720C34"/>
    <w:rsid w:val="00721204"/>
    <w:rsid w:val="00723AED"/>
    <w:rsid w:val="00723FF4"/>
    <w:rsid w:val="00724064"/>
    <w:rsid w:val="00724724"/>
    <w:rsid w:val="007260C8"/>
    <w:rsid w:val="00726CCE"/>
    <w:rsid w:val="00726F05"/>
    <w:rsid w:val="00727C07"/>
    <w:rsid w:val="00730AFF"/>
    <w:rsid w:val="0073231B"/>
    <w:rsid w:val="00733C42"/>
    <w:rsid w:val="0073512A"/>
    <w:rsid w:val="00735FB4"/>
    <w:rsid w:val="00736A8C"/>
    <w:rsid w:val="00736D85"/>
    <w:rsid w:val="00737053"/>
    <w:rsid w:val="007370BC"/>
    <w:rsid w:val="007373AA"/>
    <w:rsid w:val="007373E1"/>
    <w:rsid w:val="0073759A"/>
    <w:rsid w:val="00740D01"/>
    <w:rsid w:val="0074135A"/>
    <w:rsid w:val="007427E7"/>
    <w:rsid w:val="00743EB7"/>
    <w:rsid w:val="00743EFD"/>
    <w:rsid w:val="00743F11"/>
    <w:rsid w:val="00744977"/>
    <w:rsid w:val="007463AA"/>
    <w:rsid w:val="0075033F"/>
    <w:rsid w:val="0075156A"/>
    <w:rsid w:val="007518E4"/>
    <w:rsid w:val="0075220D"/>
    <w:rsid w:val="00752675"/>
    <w:rsid w:val="00756F64"/>
    <w:rsid w:val="00757307"/>
    <w:rsid w:val="00757F08"/>
    <w:rsid w:val="00760B49"/>
    <w:rsid w:val="0076281F"/>
    <w:rsid w:val="00762993"/>
    <w:rsid w:val="00764821"/>
    <w:rsid w:val="00764CA9"/>
    <w:rsid w:val="00765579"/>
    <w:rsid w:val="007655FF"/>
    <w:rsid w:val="00766951"/>
    <w:rsid w:val="00767262"/>
    <w:rsid w:val="00767AD4"/>
    <w:rsid w:val="00770912"/>
    <w:rsid w:val="0077406C"/>
    <w:rsid w:val="0077419B"/>
    <w:rsid w:val="00774AF1"/>
    <w:rsid w:val="00774FF0"/>
    <w:rsid w:val="00777665"/>
    <w:rsid w:val="00777DF6"/>
    <w:rsid w:val="00777F71"/>
    <w:rsid w:val="00781672"/>
    <w:rsid w:val="007843B2"/>
    <w:rsid w:val="00784A13"/>
    <w:rsid w:val="00784E69"/>
    <w:rsid w:val="0078677D"/>
    <w:rsid w:val="007924A8"/>
    <w:rsid w:val="007936A1"/>
    <w:rsid w:val="007969BF"/>
    <w:rsid w:val="00797EEC"/>
    <w:rsid w:val="007A08D4"/>
    <w:rsid w:val="007A319B"/>
    <w:rsid w:val="007A3418"/>
    <w:rsid w:val="007A35FA"/>
    <w:rsid w:val="007A50AF"/>
    <w:rsid w:val="007A6A50"/>
    <w:rsid w:val="007A750C"/>
    <w:rsid w:val="007A78FE"/>
    <w:rsid w:val="007A7F49"/>
    <w:rsid w:val="007B00B0"/>
    <w:rsid w:val="007B0ED1"/>
    <w:rsid w:val="007B34BE"/>
    <w:rsid w:val="007B3AE9"/>
    <w:rsid w:val="007C13F4"/>
    <w:rsid w:val="007C1C87"/>
    <w:rsid w:val="007C27EE"/>
    <w:rsid w:val="007C6132"/>
    <w:rsid w:val="007C68CA"/>
    <w:rsid w:val="007C6D46"/>
    <w:rsid w:val="007C73BA"/>
    <w:rsid w:val="007D13C8"/>
    <w:rsid w:val="007D3C71"/>
    <w:rsid w:val="007D3D38"/>
    <w:rsid w:val="007D430D"/>
    <w:rsid w:val="007D45ED"/>
    <w:rsid w:val="007D4FF8"/>
    <w:rsid w:val="007D5002"/>
    <w:rsid w:val="007D56A9"/>
    <w:rsid w:val="007D56AA"/>
    <w:rsid w:val="007E0023"/>
    <w:rsid w:val="007E0EC0"/>
    <w:rsid w:val="007E127C"/>
    <w:rsid w:val="007E281D"/>
    <w:rsid w:val="007E3461"/>
    <w:rsid w:val="007E598A"/>
    <w:rsid w:val="007E5EFF"/>
    <w:rsid w:val="007E5FD7"/>
    <w:rsid w:val="007E7D32"/>
    <w:rsid w:val="007F1EC9"/>
    <w:rsid w:val="007F237C"/>
    <w:rsid w:val="007F3D87"/>
    <w:rsid w:val="007F4F77"/>
    <w:rsid w:val="007F50FB"/>
    <w:rsid w:val="007F5847"/>
    <w:rsid w:val="007F5F10"/>
    <w:rsid w:val="007F6359"/>
    <w:rsid w:val="007F7066"/>
    <w:rsid w:val="007F7645"/>
    <w:rsid w:val="00800BD9"/>
    <w:rsid w:val="00801380"/>
    <w:rsid w:val="008031CB"/>
    <w:rsid w:val="00803229"/>
    <w:rsid w:val="008050E7"/>
    <w:rsid w:val="00805E9C"/>
    <w:rsid w:val="00806101"/>
    <w:rsid w:val="00806FA5"/>
    <w:rsid w:val="00807316"/>
    <w:rsid w:val="008075AF"/>
    <w:rsid w:val="00807BAD"/>
    <w:rsid w:val="00807C4D"/>
    <w:rsid w:val="0081074F"/>
    <w:rsid w:val="00810D57"/>
    <w:rsid w:val="008134D0"/>
    <w:rsid w:val="00813E3E"/>
    <w:rsid w:val="00814DA2"/>
    <w:rsid w:val="0081501B"/>
    <w:rsid w:val="00815CF7"/>
    <w:rsid w:val="0081779C"/>
    <w:rsid w:val="00820974"/>
    <w:rsid w:val="00824512"/>
    <w:rsid w:val="00825138"/>
    <w:rsid w:val="008252D4"/>
    <w:rsid w:val="00826AA9"/>
    <w:rsid w:val="008305DF"/>
    <w:rsid w:val="00830BC7"/>
    <w:rsid w:val="00831198"/>
    <w:rsid w:val="00832205"/>
    <w:rsid w:val="00833193"/>
    <w:rsid w:val="008342AD"/>
    <w:rsid w:val="008342F8"/>
    <w:rsid w:val="008358F1"/>
    <w:rsid w:val="00835B10"/>
    <w:rsid w:val="00837FFA"/>
    <w:rsid w:val="0084008D"/>
    <w:rsid w:val="008430CC"/>
    <w:rsid w:val="00844291"/>
    <w:rsid w:val="0084440F"/>
    <w:rsid w:val="00845B69"/>
    <w:rsid w:val="00846A81"/>
    <w:rsid w:val="00847380"/>
    <w:rsid w:val="008513AE"/>
    <w:rsid w:val="00852D7D"/>
    <w:rsid w:val="0085473C"/>
    <w:rsid w:val="0085541A"/>
    <w:rsid w:val="0085606F"/>
    <w:rsid w:val="0085677A"/>
    <w:rsid w:val="008569DE"/>
    <w:rsid w:val="00857A03"/>
    <w:rsid w:val="00857A21"/>
    <w:rsid w:val="00860DE9"/>
    <w:rsid w:val="00862456"/>
    <w:rsid w:val="00862C82"/>
    <w:rsid w:val="00863FFE"/>
    <w:rsid w:val="008642A6"/>
    <w:rsid w:val="0086647A"/>
    <w:rsid w:val="008670D6"/>
    <w:rsid w:val="00867F68"/>
    <w:rsid w:val="0087180A"/>
    <w:rsid w:val="00871DEE"/>
    <w:rsid w:val="0087308A"/>
    <w:rsid w:val="008730A8"/>
    <w:rsid w:val="00874D48"/>
    <w:rsid w:val="008755D0"/>
    <w:rsid w:val="00875C4F"/>
    <w:rsid w:val="00877260"/>
    <w:rsid w:val="0088092F"/>
    <w:rsid w:val="00880E59"/>
    <w:rsid w:val="00881556"/>
    <w:rsid w:val="00882596"/>
    <w:rsid w:val="00882C39"/>
    <w:rsid w:val="00882F23"/>
    <w:rsid w:val="008830A6"/>
    <w:rsid w:val="00883E93"/>
    <w:rsid w:val="008846D1"/>
    <w:rsid w:val="00884887"/>
    <w:rsid w:val="00885675"/>
    <w:rsid w:val="00887E1B"/>
    <w:rsid w:val="008916A2"/>
    <w:rsid w:val="0089223B"/>
    <w:rsid w:val="00892443"/>
    <w:rsid w:val="00893B4D"/>
    <w:rsid w:val="00895088"/>
    <w:rsid w:val="00895A68"/>
    <w:rsid w:val="00896927"/>
    <w:rsid w:val="00897359"/>
    <w:rsid w:val="00897647"/>
    <w:rsid w:val="00897868"/>
    <w:rsid w:val="00897C97"/>
    <w:rsid w:val="00897DCA"/>
    <w:rsid w:val="008A0232"/>
    <w:rsid w:val="008A0609"/>
    <w:rsid w:val="008A0B94"/>
    <w:rsid w:val="008A2F27"/>
    <w:rsid w:val="008A304C"/>
    <w:rsid w:val="008A30CD"/>
    <w:rsid w:val="008A5985"/>
    <w:rsid w:val="008A6FAF"/>
    <w:rsid w:val="008B00A5"/>
    <w:rsid w:val="008B0B1F"/>
    <w:rsid w:val="008B0C8B"/>
    <w:rsid w:val="008B29B9"/>
    <w:rsid w:val="008B3036"/>
    <w:rsid w:val="008B3094"/>
    <w:rsid w:val="008B32E1"/>
    <w:rsid w:val="008B38A8"/>
    <w:rsid w:val="008B3F8E"/>
    <w:rsid w:val="008B42AF"/>
    <w:rsid w:val="008B4D0F"/>
    <w:rsid w:val="008B5E4C"/>
    <w:rsid w:val="008B5F0B"/>
    <w:rsid w:val="008B5F1F"/>
    <w:rsid w:val="008B7AA5"/>
    <w:rsid w:val="008B7B09"/>
    <w:rsid w:val="008C0459"/>
    <w:rsid w:val="008C0CF6"/>
    <w:rsid w:val="008C1893"/>
    <w:rsid w:val="008C1D42"/>
    <w:rsid w:val="008C299B"/>
    <w:rsid w:val="008C2B0B"/>
    <w:rsid w:val="008C2EC0"/>
    <w:rsid w:val="008C5A4C"/>
    <w:rsid w:val="008C677A"/>
    <w:rsid w:val="008C7668"/>
    <w:rsid w:val="008C7BA4"/>
    <w:rsid w:val="008D0533"/>
    <w:rsid w:val="008D07F0"/>
    <w:rsid w:val="008D2398"/>
    <w:rsid w:val="008D28B5"/>
    <w:rsid w:val="008D4A81"/>
    <w:rsid w:val="008D4ED0"/>
    <w:rsid w:val="008D63F1"/>
    <w:rsid w:val="008E00C6"/>
    <w:rsid w:val="008E1B29"/>
    <w:rsid w:val="008E2A7A"/>
    <w:rsid w:val="008E3C77"/>
    <w:rsid w:val="008E4299"/>
    <w:rsid w:val="008E4FBA"/>
    <w:rsid w:val="008E54D7"/>
    <w:rsid w:val="008E649C"/>
    <w:rsid w:val="008E76B5"/>
    <w:rsid w:val="008F1892"/>
    <w:rsid w:val="008F1E03"/>
    <w:rsid w:val="008F2F44"/>
    <w:rsid w:val="008F32BF"/>
    <w:rsid w:val="008F45AF"/>
    <w:rsid w:val="008F57CD"/>
    <w:rsid w:val="008F5EC3"/>
    <w:rsid w:val="008F65DB"/>
    <w:rsid w:val="008F72BF"/>
    <w:rsid w:val="0090087C"/>
    <w:rsid w:val="00901DF6"/>
    <w:rsid w:val="00902226"/>
    <w:rsid w:val="00902E6D"/>
    <w:rsid w:val="009030DA"/>
    <w:rsid w:val="00903183"/>
    <w:rsid w:val="00904AEC"/>
    <w:rsid w:val="00905217"/>
    <w:rsid w:val="009058D8"/>
    <w:rsid w:val="00906884"/>
    <w:rsid w:val="00906897"/>
    <w:rsid w:val="00907A45"/>
    <w:rsid w:val="00910642"/>
    <w:rsid w:val="00913183"/>
    <w:rsid w:val="009136DB"/>
    <w:rsid w:val="0091567A"/>
    <w:rsid w:val="0091682A"/>
    <w:rsid w:val="00917652"/>
    <w:rsid w:val="00920798"/>
    <w:rsid w:val="00921427"/>
    <w:rsid w:val="0092202E"/>
    <w:rsid w:val="00924802"/>
    <w:rsid w:val="0092495C"/>
    <w:rsid w:val="00924F5C"/>
    <w:rsid w:val="009261AB"/>
    <w:rsid w:val="009263E9"/>
    <w:rsid w:val="00926798"/>
    <w:rsid w:val="00927AA5"/>
    <w:rsid w:val="00934107"/>
    <w:rsid w:val="009350B5"/>
    <w:rsid w:val="009356E4"/>
    <w:rsid w:val="009362F4"/>
    <w:rsid w:val="00936589"/>
    <w:rsid w:val="00937390"/>
    <w:rsid w:val="00937430"/>
    <w:rsid w:val="009408F9"/>
    <w:rsid w:val="009422BF"/>
    <w:rsid w:val="00943009"/>
    <w:rsid w:val="009432C6"/>
    <w:rsid w:val="0094439F"/>
    <w:rsid w:val="00944D9A"/>
    <w:rsid w:val="00946279"/>
    <w:rsid w:val="009465C9"/>
    <w:rsid w:val="00946D0F"/>
    <w:rsid w:val="0094752D"/>
    <w:rsid w:val="0095053F"/>
    <w:rsid w:val="00951A0A"/>
    <w:rsid w:val="00951BDE"/>
    <w:rsid w:val="00952DA2"/>
    <w:rsid w:val="0095387F"/>
    <w:rsid w:val="00953901"/>
    <w:rsid w:val="00954866"/>
    <w:rsid w:val="00957675"/>
    <w:rsid w:val="00957ED0"/>
    <w:rsid w:val="00957FFC"/>
    <w:rsid w:val="0096192F"/>
    <w:rsid w:val="00963FAC"/>
    <w:rsid w:val="0096415E"/>
    <w:rsid w:val="00964178"/>
    <w:rsid w:val="00964EE4"/>
    <w:rsid w:val="009653C0"/>
    <w:rsid w:val="00965514"/>
    <w:rsid w:val="009656A0"/>
    <w:rsid w:val="009669DE"/>
    <w:rsid w:val="00966BF9"/>
    <w:rsid w:val="00967BBE"/>
    <w:rsid w:val="00967FEF"/>
    <w:rsid w:val="00970D00"/>
    <w:rsid w:val="00970F1B"/>
    <w:rsid w:val="00972870"/>
    <w:rsid w:val="00972D43"/>
    <w:rsid w:val="00973764"/>
    <w:rsid w:val="00974134"/>
    <w:rsid w:val="0097467F"/>
    <w:rsid w:val="0097535E"/>
    <w:rsid w:val="00975E38"/>
    <w:rsid w:val="00980103"/>
    <w:rsid w:val="0098085E"/>
    <w:rsid w:val="00981EC4"/>
    <w:rsid w:val="009826DE"/>
    <w:rsid w:val="009831D7"/>
    <w:rsid w:val="00983ECC"/>
    <w:rsid w:val="00984C7F"/>
    <w:rsid w:val="00985577"/>
    <w:rsid w:val="00986F1C"/>
    <w:rsid w:val="00986FC3"/>
    <w:rsid w:val="009878F1"/>
    <w:rsid w:val="0099036A"/>
    <w:rsid w:val="009913C6"/>
    <w:rsid w:val="00992234"/>
    <w:rsid w:val="0099394F"/>
    <w:rsid w:val="00993C54"/>
    <w:rsid w:val="0099445F"/>
    <w:rsid w:val="00995761"/>
    <w:rsid w:val="00995E54"/>
    <w:rsid w:val="0099670B"/>
    <w:rsid w:val="00997131"/>
    <w:rsid w:val="009A01AE"/>
    <w:rsid w:val="009A085A"/>
    <w:rsid w:val="009A14DD"/>
    <w:rsid w:val="009A1CD6"/>
    <w:rsid w:val="009A2ED9"/>
    <w:rsid w:val="009A3ABD"/>
    <w:rsid w:val="009A41C9"/>
    <w:rsid w:val="009A4204"/>
    <w:rsid w:val="009A75C1"/>
    <w:rsid w:val="009B0887"/>
    <w:rsid w:val="009B0FB5"/>
    <w:rsid w:val="009B1413"/>
    <w:rsid w:val="009B1ACB"/>
    <w:rsid w:val="009B278B"/>
    <w:rsid w:val="009B2D03"/>
    <w:rsid w:val="009B3185"/>
    <w:rsid w:val="009B3505"/>
    <w:rsid w:val="009B6137"/>
    <w:rsid w:val="009B7075"/>
    <w:rsid w:val="009B7C4B"/>
    <w:rsid w:val="009C0213"/>
    <w:rsid w:val="009C0673"/>
    <w:rsid w:val="009C076C"/>
    <w:rsid w:val="009C1805"/>
    <w:rsid w:val="009C231B"/>
    <w:rsid w:val="009C2ECB"/>
    <w:rsid w:val="009C406A"/>
    <w:rsid w:val="009C747B"/>
    <w:rsid w:val="009D0661"/>
    <w:rsid w:val="009D19AE"/>
    <w:rsid w:val="009D1C4D"/>
    <w:rsid w:val="009D56B6"/>
    <w:rsid w:val="009D591F"/>
    <w:rsid w:val="009D7750"/>
    <w:rsid w:val="009D79F2"/>
    <w:rsid w:val="009E05B1"/>
    <w:rsid w:val="009E1E4E"/>
    <w:rsid w:val="009E24AA"/>
    <w:rsid w:val="009E272E"/>
    <w:rsid w:val="009E2ED7"/>
    <w:rsid w:val="009E3309"/>
    <w:rsid w:val="009E44FC"/>
    <w:rsid w:val="009E4AF2"/>
    <w:rsid w:val="009E4D41"/>
    <w:rsid w:val="009E6B1D"/>
    <w:rsid w:val="009E75A0"/>
    <w:rsid w:val="009E769A"/>
    <w:rsid w:val="009E7A3B"/>
    <w:rsid w:val="009F0678"/>
    <w:rsid w:val="009F06F1"/>
    <w:rsid w:val="009F1D6F"/>
    <w:rsid w:val="009F2013"/>
    <w:rsid w:val="009F295E"/>
    <w:rsid w:val="009F47E5"/>
    <w:rsid w:val="009F5664"/>
    <w:rsid w:val="009F585F"/>
    <w:rsid w:val="009F58B9"/>
    <w:rsid w:val="009F5D85"/>
    <w:rsid w:val="009F6B69"/>
    <w:rsid w:val="00A000B8"/>
    <w:rsid w:val="00A00DB9"/>
    <w:rsid w:val="00A010D7"/>
    <w:rsid w:val="00A03E8C"/>
    <w:rsid w:val="00A042F3"/>
    <w:rsid w:val="00A0510E"/>
    <w:rsid w:val="00A07326"/>
    <w:rsid w:val="00A07E1D"/>
    <w:rsid w:val="00A11590"/>
    <w:rsid w:val="00A1186B"/>
    <w:rsid w:val="00A1527C"/>
    <w:rsid w:val="00A1765C"/>
    <w:rsid w:val="00A177F1"/>
    <w:rsid w:val="00A178CD"/>
    <w:rsid w:val="00A17C4F"/>
    <w:rsid w:val="00A20473"/>
    <w:rsid w:val="00A204AD"/>
    <w:rsid w:val="00A20D22"/>
    <w:rsid w:val="00A21D95"/>
    <w:rsid w:val="00A244DF"/>
    <w:rsid w:val="00A24D54"/>
    <w:rsid w:val="00A25970"/>
    <w:rsid w:val="00A2708D"/>
    <w:rsid w:val="00A30C25"/>
    <w:rsid w:val="00A314B7"/>
    <w:rsid w:val="00A31653"/>
    <w:rsid w:val="00A33C05"/>
    <w:rsid w:val="00A33F10"/>
    <w:rsid w:val="00A35B17"/>
    <w:rsid w:val="00A35F06"/>
    <w:rsid w:val="00A36F3D"/>
    <w:rsid w:val="00A4070D"/>
    <w:rsid w:val="00A40F5A"/>
    <w:rsid w:val="00A410F0"/>
    <w:rsid w:val="00A411BC"/>
    <w:rsid w:val="00A4181B"/>
    <w:rsid w:val="00A42B9E"/>
    <w:rsid w:val="00A43B7E"/>
    <w:rsid w:val="00A43E12"/>
    <w:rsid w:val="00A449C1"/>
    <w:rsid w:val="00A45BD3"/>
    <w:rsid w:val="00A46136"/>
    <w:rsid w:val="00A46995"/>
    <w:rsid w:val="00A46E69"/>
    <w:rsid w:val="00A47702"/>
    <w:rsid w:val="00A47F19"/>
    <w:rsid w:val="00A51C92"/>
    <w:rsid w:val="00A53D6F"/>
    <w:rsid w:val="00A5423F"/>
    <w:rsid w:val="00A546B9"/>
    <w:rsid w:val="00A5485A"/>
    <w:rsid w:val="00A556E0"/>
    <w:rsid w:val="00A55926"/>
    <w:rsid w:val="00A55C96"/>
    <w:rsid w:val="00A55D68"/>
    <w:rsid w:val="00A561BF"/>
    <w:rsid w:val="00A572D3"/>
    <w:rsid w:val="00A577D1"/>
    <w:rsid w:val="00A578A4"/>
    <w:rsid w:val="00A57E7F"/>
    <w:rsid w:val="00A60255"/>
    <w:rsid w:val="00A602B5"/>
    <w:rsid w:val="00A60F05"/>
    <w:rsid w:val="00A6198E"/>
    <w:rsid w:val="00A61BFA"/>
    <w:rsid w:val="00A623A8"/>
    <w:rsid w:val="00A64DBF"/>
    <w:rsid w:val="00A65531"/>
    <w:rsid w:val="00A65DE7"/>
    <w:rsid w:val="00A665E6"/>
    <w:rsid w:val="00A71C6D"/>
    <w:rsid w:val="00A71EE9"/>
    <w:rsid w:val="00A72394"/>
    <w:rsid w:val="00A73238"/>
    <w:rsid w:val="00A74B03"/>
    <w:rsid w:val="00A770C9"/>
    <w:rsid w:val="00A8082C"/>
    <w:rsid w:val="00A80B8C"/>
    <w:rsid w:val="00A81FAA"/>
    <w:rsid w:val="00A82147"/>
    <w:rsid w:val="00A82454"/>
    <w:rsid w:val="00A8316E"/>
    <w:rsid w:val="00A83E99"/>
    <w:rsid w:val="00A8454B"/>
    <w:rsid w:val="00A847C2"/>
    <w:rsid w:val="00A850F8"/>
    <w:rsid w:val="00A857ED"/>
    <w:rsid w:val="00A85F47"/>
    <w:rsid w:val="00A8612E"/>
    <w:rsid w:val="00A86BF7"/>
    <w:rsid w:val="00A86CC2"/>
    <w:rsid w:val="00A86D5C"/>
    <w:rsid w:val="00A86E62"/>
    <w:rsid w:val="00A872CF"/>
    <w:rsid w:val="00A876C1"/>
    <w:rsid w:val="00A91B1F"/>
    <w:rsid w:val="00A92BA2"/>
    <w:rsid w:val="00A92CEE"/>
    <w:rsid w:val="00A932B5"/>
    <w:rsid w:val="00A93A80"/>
    <w:rsid w:val="00A93CD3"/>
    <w:rsid w:val="00A94157"/>
    <w:rsid w:val="00A95D0E"/>
    <w:rsid w:val="00A965D7"/>
    <w:rsid w:val="00A968B0"/>
    <w:rsid w:val="00A975FC"/>
    <w:rsid w:val="00A978B6"/>
    <w:rsid w:val="00AA13BC"/>
    <w:rsid w:val="00AA1C41"/>
    <w:rsid w:val="00AA30B7"/>
    <w:rsid w:val="00AA32EA"/>
    <w:rsid w:val="00AA34B7"/>
    <w:rsid w:val="00AA40B1"/>
    <w:rsid w:val="00AA428A"/>
    <w:rsid w:val="00AA6E21"/>
    <w:rsid w:val="00AB085F"/>
    <w:rsid w:val="00AB0CA3"/>
    <w:rsid w:val="00AB159E"/>
    <w:rsid w:val="00AB2DA8"/>
    <w:rsid w:val="00AB3BE4"/>
    <w:rsid w:val="00AB5533"/>
    <w:rsid w:val="00AB5CF3"/>
    <w:rsid w:val="00AB6D90"/>
    <w:rsid w:val="00AB7310"/>
    <w:rsid w:val="00AC0189"/>
    <w:rsid w:val="00AC0A79"/>
    <w:rsid w:val="00AC0ACE"/>
    <w:rsid w:val="00AC1638"/>
    <w:rsid w:val="00AC18F0"/>
    <w:rsid w:val="00AC36D1"/>
    <w:rsid w:val="00AC3B44"/>
    <w:rsid w:val="00AC548A"/>
    <w:rsid w:val="00AC58E9"/>
    <w:rsid w:val="00AC5DC1"/>
    <w:rsid w:val="00AD06D0"/>
    <w:rsid w:val="00AD0D76"/>
    <w:rsid w:val="00AD12D8"/>
    <w:rsid w:val="00AD197E"/>
    <w:rsid w:val="00AD2FF8"/>
    <w:rsid w:val="00AD3346"/>
    <w:rsid w:val="00AD753E"/>
    <w:rsid w:val="00AD7824"/>
    <w:rsid w:val="00AE0AA5"/>
    <w:rsid w:val="00AE0EB5"/>
    <w:rsid w:val="00AE22F4"/>
    <w:rsid w:val="00AE2BF8"/>
    <w:rsid w:val="00AE4235"/>
    <w:rsid w:val="00AE4905"/>
    <w:rsid w:val="00AE49E5"/>
    <w:rsid w:val="00AE54F7"/>
    <w:rsid w:val="00AE5944"/>
    <w:rsid w:val="00AE5B17"/>
    <w:rsid w:val="00AE626A"/>
    <w:rsid w:val="00AE78BD"/>
    <w:rsid w:val="00AF0EEF"/>
    <w:rsid w:val="00AF1788"/>
    <w:rsid w:val="00AF2545"/>
    <w:rsid w:val="00AF37F0"/>
    <w:rsid w:val="00AF3ABA"/>
    <w:rsid w:val="00AF4DDA"/>
    <w:rsid w:val="00AF5585"/>
    <w:rsid w:val="00AF6276"/>
    <w:rsid w:val="00AF6893"/>
    <w:rsid w:val="00AF6E44"/>
    <w:rsid w:val="00B01284"/>
    <w:rsid w:val="00B023F2"/>
    <w:rsid w:val="00B02FCD"/>
    <w:rsid w:val="00B03E8F"/>
    <w:rsid w:val="00B04830"/>
    <w:rsid w:val="00B05996"/>
    <w:rsid w:val="00B10393"/>
    <w:rsid w:val="00B10769"/>
    <w:rsid w:val="00B10DE6"/>
    <w:rsid w:val="00B12AB1"/>
    <w:rsid w:val="00B139DB"/>
    <w:rsid w:val="00B13CAE"/>
    <w:rsid w:val="00B14326"/>
    <w:rsid w:val="00B154BB"/>
    <w:rsid w:val="00B15685"/>
    <w:rsid w:val="00B16BBA"/>
    <w:rsid w:val="00B177B7"/>
    <w:rsid w:val="00B17F40"/>
    <w:rsid w:val="00B17FC2"/>
    <w:rsid w:val="00B205B6"/>
    <w:rsid w:val="00B20698"/>
    <w:rsid w:val="00B21244"/>
    <w:rsid w:val="00B217F4"/>
    <w:rsid w:val="00B21810"/>
    <w:rsid w:val="00B23F52"/>
    <w:rsid w:val="00B250CF"/>
    <w:rsid w:val="00B25CB6"/>
    <w:rsid w:val="00B25D3E"/>
    <w:rsid w:val="00B265F9"/>
    <w:rsid w:val="00B2678E"/>
    <w:rsid w:val="00B267ED"/>
    <w:rsid w:val="00B26D74"/>
    <w:rsid w:val="00B30232"/>
    <w:rsid w:val="00B3142E"/>
    <w:rsid w:val="00B31CE5"/>
    <w:rsid w:val="00B31D87"/>
    <w:rsid w:val="00B32112"/>
    <w:rsid w:val="00B32D8F"/>
    <w:rsid w:val="00B35B68"/>
    <w:rsid w:val="00B36559"/>
    <w:rsid w:val="00B36617"/>
    <w:rsid w:val="00B3682B"/>
    <w:rsid w:val="00B36D0B"/>
    <w:rsid w:val="00B404A2"/>
    <w:rsid w:val="00B4097F"/>
    <w:rsid w:val="00B4108A"/>
    <w:rsid w:val="00B45319"/>
    <w:rsid w:val="00B46E4C"/>
    <w:rsid w:val="00B51DAE"/>
    <w:rsid w:val="00B51DC4"/>
    <w:rsid w:val="00B52148"/>
    <w:rsid w:val="00B55046"/>
    <w:rsid w:val="00B558D7"/>
    <w:rsid w:val="00B56276"/>
    <w:rsid w:val="00B568A1"/>
    <w:rsid w:val="00B568AE"/>
    <w:rsid w:val="00B57136"/>
    <w:rsid w:val="00B601A1"/>
    <w:rsid w:val="00B62570"/>
    <w:rsid w:val="00B63745"/>
    <w:rsid w:val="00B64758"/>
    <w:rsid w:val="00B66073"/>
    <w:rsid w:val="00B668D9"/>
    <w:rsid w:val="00B6706E"/>
    <w:rsid w:val="00B6769C"/>
    <w:rsid w:val="00B679F7"/>
    <w:rsid w:val="00B67DD0"/>
    <w:rsid w:val="00B703C7"/>
    <w:rsid w:val="00B7068E"/>
    <w:rsid w:val="00B708F0"/>
    <w:rsid w:val="00B72348"/>
    <w:rsid w:val="00B72AC0"/>
    <w:rsid w:val="00B733B7"/>
    <w:rsid w:val="00B74A38"/>
    <w:rsid w:val="00B74D9D"/>
    <w:rsid w:val="00B752C9"/>
    <w:rsid w:val="00B75FB4"/>
    <w:rsid w:val="00B7719B"/>
    <w:rsid w:val="00B80527"/>
    <w:rsid w:val="00B80F8C"/>
    <w:rsid w:val="00B811DE"/>
    <w:rsid w:val="00B8224B"/>
    <w:rsid w:val="00B8542D"/>
    <w:rsid w:val="00B860E9"/>
    <w:rsid w:val="00B87221"/>
    <w:rsid w:val="00B879E2"/>
    <w:rsid w:val="00B87A4D"/>
    <w:rsid w:val="00B91065"/>
    <w:rsid w:val="00B93167"/>
    <w:rsid w:val="00B93888"/>
    <w:rsid w:val="00B9414E"/>
    <w:rsid w:val="00B9504A"/>
    <w:rsid w:val="00B954CF"/>
    <w:rsid w:val="00B960D5"/>
    <w:rsid w:val="00B96F45"/>
    <w:rsid w:val="00B97227"/>
    <w:rsid w:val="00B974C9"/>
    <w:rsid w:val="00B9761A"/>
    <w:rsid w:val="00BA163B"/>
    <w:rsid w:val="00BA201F"/>
    <w:rsid w:val="00BA280D"/>
    <w:rsid w:val="00BA32BB"/>
    <w:rsid w:val="00BA3886"/>
    <w:rsid w:val="00BA4014"/>
    <w:rsid w:val="00BA4187"/>
    <w:rsid w:val="00BA4A9B"/>
    <w:rsid w:val="00BA6131"/>
    <w:rsid w:val="00BA7C30"/>
    <w:rsid w:val="00BA7CAF"/>
    <w:rsid w:val="00BB0C23"/>
    <w:rsid w:val="00BB20CB"/>
    <w:rsid w:val="00BB27CC"/>
    <w:rsid w:val="00BB4322"/>
    <w:rsid w:val="00BB4733"/>
    <w:rsid w:val="00BB4E33"/>
    <w:rsid w:val="00BB7040"/>
    <w:rsid w:val="00BB7F3E"/>
    <w:rsid w:val="00BC0AC3"/>
    <w:rsid w:val="00BC105B"/>
    <w:rsid w:val="00BC31BE"/>
    <w:rsid w:val="00BC4135"/>
    <w:rsid w:val="00BC4929"/>
    <w:rsid w:val="00BC4F78"/>
    <w:rsid w:val="00BC695E"/>
    <w:rsid w:val="00BD0076"/>
    <w:rsid w:val="00BD0BDB"/>
    <w:rsid w:val="00BD0DC7"/>
    <w:rsid w:val="00BD1AD2"/>
    <w:rsid w:val="00BD2355"/>
    <w:rsid w:val="00BD25B6"/>
    <w:rsid w:val="00BD26E5"/>
    <w:rsid w:val="00BD37A6"/>
    <w:rsid w:val="00BD4D5F"/>
    <w:rsid w:val="00BD5A3F"/>
    <w:rsid w:val="00BD7035"/>
    <w:rsid w:val="00BE17D3"/>
    <w:rsid w:val="00BE1A6F"/>
    <w:rsid w:val="00BE1BAD"/>
    <w:rsid w:val="00BE3722"/>
    <w:rsid w:val="00BE3F45"/>
    <w:rsid w:val="00BE4394"/>
    <w:rsid w:val="00BE4785"/>
    <w:rsid w:val="00BE4C52"/>
    <w:rsid w:val="00BE4E83"/>
    <w:rsid w:val="00BE5ED2"/>
    <w:rsid w:val="00BE773A"/>
    <w:rsid w:val="00BF0513"/>
    <w:rsid w:val="00BF121A"/>
    <w:rsid w:val="00BF1569"/>
    <w:rsid w:val="00BF18A3"/>
    <w:rsid w:val="00BF22E8"/>
    <w:rsid w:val="00BF2EFB"/>
    <w:rsid w:val="00BF41CB"/>
    <w:rsid w:val="00BF5AC9"/>
    <w:rsid w:val="00C0022F"/>
    <w:rsid w:val="00C00FF2"/>
    <w:rsid w:val="00C025D2"/>
    <w:rsid w:val="00C03467"/>
    <w:rsid w:val="00C06AF1"/>
    <w:rsid w:val="00C06C43"/>
    <w:rsid w:val="00C1044E"/>
    <w:rsid w:val="00C11025"/>
    <w:rsid w:val="00C13240"/>
    <w:rsid w:val="00C13346"/>
    <w:rsid w:val="00C13FB4"/>
    <w:rsid w:val="00C14318"/>
    <w:rsid w:val="00C144D2"/>
    <w:rsid w:val="00C15525"/>
    <w:rsid w:val="00C15D39"/>
    <w:rsid w:val="00C1615C"/>
    <w:rsid w:val="00C16937"/>
    <w:rsid w:val="00C16F91"/>
    <w:rsid w:val="00C17FCC"/>
    <w:rsid w:val="00C20C37"/>
    <w:rsid w:val="00C21DA2"/>
    <w:rsid w:val="00C22517"/>
    <w:rsid w:val="00C2257E"/>
    <w:rsid w:val="00C22B43"/>
    <w:rsid w:val="00C2444B"/>
    <w:rsid w:val="00C250E3"/>
    <w:rsid w:val="00C25A7B"/>
    <w:rsid w:val="00C25E18"/>
    <w:rsid w:val="00C26A16"/>
    <w:rsid w:val="00C26E5B"/>
    <w:rsid w:val="00C3021C"/>
    <w:rsid w:val="00C31091"/>
    <w:rsid w:val="00C31A27"/>
    <w:rsid w:val="00C3270C"/>
    <w:rsid w:val="00C32E74"/>
    <w:rsid w:val="00C32F9F"/>
    <w:rsid w:val="00C33B09"/>
    <w:rsid w:val="00C34780"/>
    <w:rsid w:val="00C348E0"/>
    <w:rsid w:val="00C35DBC"/>
    <w:rsid w:val="00C363D3"/>
    <w:rsid w:val="00C368FC"/>
    <w:rsid w:val="00C370B0"/>
    <w:rsid w:val="00C374DE"/>
    <w:rsid w:val="00C37B08"/>
    <w:rsid w:val="00C41057"/>
    <w:rsid w:val="00C41928"/>
    <w:rsid w:val="00C4269B"/>
    <w:rsid w:val="00C42EF7"/>
    <w:rsid w:val="00C433D1"/>
    <w:rsid w:val="00C436F8"/>
    <w:rsid w:val="00C43B66"/>
    <w:rsid w:val="00C44F22"/>
    <w:rsid w:val="00C466D1"/>
    <w:rsid w:val="00C46C08"/>
    <w:rsid w:val="00C47509"/>
    <w:rsid w:val="00C47AD5"/>
    <w:rsid w:val="00C50700"/>
    <w:rsid w:val="00C50A1D"/>
    <w:rsid w:val="00C50B42"/>
    <w:rsid w:val="00C51E75"/>
    <w:rsid w:val="00C53A8C"/>
    <w:rsid w:val="00C540F5"/>
    <w:rsid w:val="00C54E3D"/>
    <w:rsid w:val="00C54E46"/>
    <w:rsid w:val="00C556AE"/>
    <w:rsid w:val="00C55B7F"/>
    <w:rsid w:val="00C55C1E"/>
    <w:rsid w:val="00C566F1"/>
    <w:rsid w:val="00C57102"/>
    <w:rsid w:val="00C574CA"/>
    <w:rsid w:val="00C57B8A"/>
    <w:rsid w:val="00C601BD"/>
    <w:rsid w:val="00C60B53"/>
    <w:rsid w:val="00C60DD2"/>
    <w:rsid w:val="00C60EBC"/>
    <w:rsid w:val="00C63201"/>
    <w:rsid w:val="00C639D4"/>
    <w:rsid w:val="00C64031"/>
    <w:rsid w:val="00C646D3"/>
    <w:rsid w:val="00C64987"/>
    <w:rsid w:val="00C64A56"/>
    <w:rsid w:val="00C65082"/>
    <w:rsid w:val="00C6515A"/>
    <w:rsid w:val="00C67D01"/>
    <w:rsid w:val="00C70DB7"/>
    <w:rsid w:val="00C71E98"/>
    <w:rsid w:val="00C7232F"/>
    <w:rsid w:val="00C7242C"/>
    <w:rsid w:val="00C7343B"/>
    <w:rsid w:val="00C73738"/>
    <w:rsid w:val="00C74F41"/>
    <w:rsid w:val="00C74FD9"/>
    <w:rsid w:val="00C754EB"/>
    <w:rsid w:val="00C76E23"/>
    <w:rsid w:val="00C773C3"/>
    <w:rsid w:val="00C8070F"/>
    <w:rsid w:val="00C81BF6"/>
    <w:rsid w:val="00C81EF9"/>
    <w:rsid w:val="00C820EF"/>
    <w:rsid w:val="00C82316"/>
    <w:rsid w:val="00C82EF7"/>
    <w:rsid w:val="00C84CD5"/>
    <w:rsid w:val="00C86BC2"/>
    <w:rsid w:val="00C86CD5"/>
    <w:rsid w:val="00C91524"/>
    <w:rsid w:val="00C92A61"/>
    <w:rsid w:val="00C932C1"/>
    <w:rsid w:val="00C935FE"/>
    <w:rsid w:val="00C94795"/>
    <w:rsid w:val="00CA0B57"/>
    <w:rsid w:val="00CA0C93"/>
    <w:rsid w:val="00CA1261"/>
    <w:rsid w:val="00CA2026"/>
    <w:rsid w:val="00CA2069"/>
    <w:rsid w:val="00CA2535"/>
    <w:rsid w:val="00CA28A9"/>
    <w:rsid w:val="00CA2AD8"/>
    <w:rsid w:val="00CA42F7"/>
    <w:rsid w:val="00CA4501"/>
    <w:rsid w:val="00CA6201"/>
    <w:rsid w:val="00CA6F47"/>
    <w:rsid w:val="00CB0597"/>
    <w:rsid w:val="00CB2B0B"/>
    <w:rsid w:val="00CB2D67"/>
    <w:rsid w:val="00CB39CD"/>
    <w:rsid w:val="00CB4552"/>
    <w:rsid w:val="00CB45DE"/>
    <w:rsid w:val="00CB4F08"/>
    <w:rsid w:val="00CB547E"/>
    <w:rsid w:val="00CB57C8"/>
    <w:rsid w:val="00CB77DA"/>
    <w:rsid w:val="00CB7C62"/>
    <w:rsid w:val="00CB7DA3"/>
    <w:rsid w:val="00CB7F1B"/>
    <w:rsid w:val="00CC09CC"/>
    <w:rsid w:val="00CC0D9E"/>
    <w:rsid w:val="00CC0DDE"/>
    <w:rsid w:val="00CC1BFD"/>
    <w:rsid w:val="00CC2120"/>
    <w:rsid w:val="00CC4DF4"/>
    <w:rsid w:val="00CC5156"/>
    <w:rsid w:val="00CC720B"/>
    <w:rsid w:val="00CC7655"/>
    <w:rsid w:val="00CD14DF"/>
    <w:rsid w:val="00CD1985"/>
    <w:rsid w:val="00CD232D"/>
    <w:rsid w:val="00CD3002"/>
    <w:rsid w:val="00CD3F60"/>
    <w:rsid w:val="00CD4EF1"/>
    <w:rsid w:val="00CD6078"/>
    <w:rsid w:val="00CD72DA"/>
    <w:rsid w:val="00CE0AA9"/>
    <w:rsid w:val="00CE0ECE"/>
    <w:rsid w:val="00CE1272"/>
    <w:rsid w:val="00CE17B9"/>
    <w:rsid w:val="00CE19E1"/>
    <w:rsid w:val="00CE2C24"/>
    <w:rsid w:val="00CE2FAB"/>
    <w:rsid w:val="00CE36C2"/>
    <w:rsid w:val="00CE464B"/>
    <w:rsid w:val="00CE5114"/>
    <w:rsid w:val="00CE555E"/>
    <w:rsid w:val="00CE5F37"/>
    <w:rsid w:val="00CF0903"/>
    <w:rsid w:val="00CF25A6"/>
    <w:rsid w:val="00CF2734"/>
    <w:rsid w:val="00CF2C2A"/>
    <w:rsid w:val="00CF3E18"/>
    <w:rsid w:val="00CF4399"/>
    <w:rsid w:val="00CF4D33"/>
    <w:rsid w:val="00CF4FE4"/>
    <w:rsid w:val="00CF60D0"/>
    <w:rsid w:val="00CF6218"/>
    <w:rsid w:val="00D01394"/>
    <w:rsid w:val="00D02905"/>
    <w:rsid w:val="00D02E17"/>
    <w:rsid w:val="00D0309F"/>
    <w:rsid w:val="00D035D9"/>
    <w:rsid w:val="00D03639"/>
    <w:rsid w:val="00D039E6"/>
    <w:rsid w:val="00D04902"/>
    <w:rsid w:val="00D04D19"/>
    <w:rsid w:val="00D05D17"/>
    <w:rsid w:val="00D06715"/>
    <w:rsid w:val="00D06CE3"/>
    <w:rsid w:val="00D10B1D"/>
    <w:rsid w:val="00D10F8E"/>
    <w:rsid w:val="00D120CA"/>
    <w:rsid w:val="00D125D3"/>
    <w:rsid w:val="00D12A0A"/>
    <w:rsid w:val="00D13488"/>
    <w:rsid w:val="00D1428F"/>
    <w:rsid w:val="00D14902"/>
    <w:rsid w:val="00D14EC6"/>
    <w:rsid w:val="00D15835"/>
    <w:rsid w:val="00D166E5"/>
    <w:rsid w:val="00D17C90"/>
    <w:rsid w:val="00D201FE"/>
    <w:rsid w:val="00D20E18"/>
    <w:rsid w:val="00D20ECB"/>
    <w:rsid w:val="00D20F5C"/>
    <w:rsid w:val="00D21271"/>
    <w:rsid w:val="00D21524"/>
    <w:rsid w:val="00D216E3"/>
    <w:rsid w:val="00D21BC3"/>
    <w:rsid w:val="00D22194"/>
    <w:rsid w:val="00D232F3"/>
    <w:rsid w:val="00D23D1D"/>
    <w:rsid w:val="00D241FA"/>
    <w:rsid w:val="00D247CB"/>
    <w:rsid w:val="00D24C3F"/>
    <w:rsid w:val="00D25F48"/>
    <w:rsid w:val="00D2616A"/>
    <w:rsid w:val="00D278C1"/>
    <w:rsid w:val="00D27F1A"/>
    <w:rsid w:val="00D27F98"/>
    <w:rsid w:val="00D309B9"/>
    <w:rsid w:val="00D309E5"/>
    <w:rsid w:val="00D31584"/>
    <w:rsid w:val="00D31592"/>
    <w:rsid w:val="00D3180B"/>
    <w:rsid w:val="00D32C7B"/>
    <w:rsid w:val="00D334E4"/>
    <w:rsid w:val="00D33625"/>
    <w:rsid w:val="00D344E5"/>
    <w:rsid w:val="00D37EFE"/>
    <w:rsid w:val="00D37F32"/>
    <w:rsid w:val="00D40A80"/>
    <w:rsid w:val="00D4140E"/>
    <w:rsid w:val="00D41525"/>
    <w:rsid w:val="00D4286E"/>
    <w:rsid w:val="00D42B84"/>
    <w:rsid w:val="00D42EDB"/>
    <w:rsid w:val="00D4372E"/>
    <w:rsid w:val="00D43ECF"/>
    <w:rsid w:val="00D4735F"/>
    <w:rsid w:val="00D475B9"/>
    <w:rsid w:val="00D50774"/>
    <w:rsid w:val="00D50A5D"/>
    <w:rsid w:val="00D51EE8"/>
    <w:rsid w:val="00D53AB1"/>
    <w:rsid w:val="00D53AC0"/>
    <w:rsid w:val="00D5501B"/>
    <w:rsid w:val="00D561D1"/>
    <w:rsid w:val="00D56210"/>
    <w:rsid w:val="00D568F3"/>
    <w:rsid w:val="00D56DE4"/>
    <w:rsid w:val="00D5722D"/>
    <w:rsid w:val="00D63441"/>
    <w:rsid w:val="00D63C28"/>
    <w:rsid w:val="00D64058"/>
    <w:rsid w:val="00D65735"/>
    <w:rsid w:val="00D66A67"/>
    <w:rsid w:val="00D678BB"/>
    <w:rsid w:val="00D70642"/>
    <w:rsid w:val="00D71D96"/>
    <w:rsid w:val="00D7211A"/>
    <w:rsid w:val="00D72B12"/>
    <w:rsid w:val="00D73027"/>
    <w:rsid w:val="00D730F2"/>
    <w:rsid w:val="00D74327"/>
    <w:rsid w:val="00D77ED9"/>
    <w:rsid w:val="00D81513"/>
    <w:rsid w:val="00D81938"/>
    <w:rsid w:val="00D82312"/>
    <w:rsid w:val="00D82FD9"/>
    <w:rsid w:val="00D83B52"/>
    <w:rsid w:val="00D8516B"/>
    <w:rsid w:val="00D8529B"/>
    <w:rsid w:val="00D85848"/>
    <w:rsid w:val="00D85FF9"/>
    <w:rsid w:val="00D86187"/>
    <w:rsid w:val="00D866DB"/>
    <w:rsid w:val="00D90733"/>
    <w:rsid w:val="00D90745"/>
    <w:rsid w:val="00D91699"/>
    <w:rsid w:val="00D92891"/>
    <w:rsid w:val="00D92D57"/>
    <w:rsid w:val="00D941A4"/>
    <w:rsid w:val="00D94A4C"/>
    <w:rsid w:val="00D94CA5"/>
    <w:rsid w:val="00D95849"/>
    <w:rsid w:val="00D95A5B"/>
    <w:rsid w:val="00D96509"/>
    <w:rsid w:val="00D96A66"/>
    <w:rsid w:val="00D9754C"/>
    <w:rsid w:val="00D9756F"/>
    <w:rsid w:val="00D97A0E"/>
    <w:rsid w:val="00D97DF7"/>
    <w:rsid w:val="00DA3753"/>
    <w:rsid w:val="00DA465E"/>
    <w:rsid w:val="00DA4833"/>
    <w:rsid w:val="00DA5457"/>
    <w:rsid w:val="00DA604C"/>
    <w:rsid w:val="00DB0288"/>
    <w:rsid w:val="00DB137D"/>
    <w:rsid w:val="00DB1B87"/>
    <w:rsid w:val="00DB22FF"/>
    <w:rsid w:val="00DB3634"/>
    <w:rsid w:val="00DB3816"/>
    <w:rsid w:val="00DB3B68"/>
    <w:rsid w:val="00DB3CBA"/>
    <w:rsid w:val="00DB4120"/>
    <w:rsid w:val="00DB4974"/>
    <w:rsid w:val="00DB4D35"/>
    <w:rsid w:val="00DB52A8"/>
    <w:rsid w:val="00DB69B5"/>
    <w:rsid w:val="00DB6D1D"/>
    <w:rsid w:val="00DC01A0"/>
    <w:rsid w:val="00DC10EA"/>
    <w:rsid w:val="00DC2F22"/>
    <w:rsid w:val="00DC5DD8"/>
    <w:rsid w:val="00DC5F7D"/>
    <w:rsid w:val="00DC6034"/>
    <w:rsid w:val="00DD004F"/>
    <w:rsid w:val="00DD132E"/>
    <w:rsid w:val="00DD1350"/>
    <w:rsid w:val="00DD14B5"/>
    <w:rsid w:val="00DD15B2"/>
    <w:rsid w:val="00DD1D2B"/>
    <w:rsid w:val="00DD2469"/>
    <w:rsid w:val="00DD29E8"/>
    <w:rsid w:val="00DD2FE8"/>
    <w:rsid w:val="00DD307B"/>
    <w:rsid w:val="00DD32AF"/>
    <w:rsid w:val="00DD5496"/>
    <w:rsid w:val="00DD5889"/>
    <w:rsid w:val="00DD6BB3"/>
    <w:rsid w:val="00DD7981"/>
    <w:rsid w:val="00DE15C0"/>
    <w:rsid w:val="00DE1BF4"/>
    <w:rsid w:val="00DE1EA0"/>
    <w:rsid w:val="00DE2158"/>
    <w:rsid w:val="00DE2538"/>
    <w:rsid w:val="00DE25C4"/>
    <w:rsid w:val="00DE28E9"/>
    <w:rsid w:val="00DE42D2"/>
    <w:rsid w:val="00DE4753"/>
    <w:rsid w:val="00DE67A2"/>
    <w:rsid w:val="00DE746E"/>
    <w:rsid w:val="00DF04A4"/>
    <w:rsid w:val="00DF088E"/>
    <w:rsid w:val="00DF0E0B"/>
    <w:rsid w:val="00DF14A1"/>
    <w:rsid w:val="00DF24F9"/>
    <w:rsid w:val="00DF3FA1"/>
    <w:rsid w:val="00DF52CB"/>
    <w:rsid w:val="00DF5909"/>
    <w:rsid w:val="00DF6335"/>
    <w:rsid w:val="00DF657E"/>
    <w:rsid w:val="00DF70A3"/>
    <w:rsid w:val="00E025BA"/>
    <w:rsid w:val="00E02BCE"/>
    <w:rsid w:val="00E02D9C"/>
    <w:rsid w:val="00E04218"/>
    <w:rsid w:val="00E043FC"/>
    <w:rsid w:val="00E044D7"/>
    <w:rsid w:val="00E04C8A"/>
    <w:rsid w:val="00E06AF9"/>
    <w:rsid w:val="00E07053"/>
    <w:rsid w:val="00E103A8"/>
    <w:rsid w:val="00E1042A"/>
    <w:rsid w:val="00E10E40"/>
    <w:rsid w:val="00E11396"/>
    <w:rsid w:val="00E11FB1"/>
    <w:rsid w:val="00E121BC"/>
    <w:rsid w:val="00E127F3"/>
    <w:rsid w:val="00E12821"/>
    <w:rsid w:val="00E130A8"/>
    <w:rsid w:val="00E147A1"/>
    <w:rsid w:val="00E148A3"/>
    <w:rsid w:val="00E15C18"/>
    <w:rsid w:val="00E17241"/>
    <w:rsid w:val="00E17346"/>
    <w:rsid w:val="00E1762F"/>
    <w:rsid w:val="00E17E18"/>
    <w:rsid w:val="00E20573"/>
    <w:rsid w:val="00E224E5"/>
    <w:rsid w:val="00E226A6"/>
    <w:rsid w:val="00E23887"/>
    <w:rsid w:val="00E24073"/>
    <w:rsid w:val="00E24814"/>
    <w:rsid w:val="00E24832"/>
    <w:rsid w:val="00E2501D"/>
    <w:rsid w:val="00E25535"/>
    <w:rsid w:val="00E2558C"/>
    <w:rsid w:val="00E25C41"/>
    <w:rsid w:val="00E269C6"/>
    <w:rsid w:val="00E26CBF"/>
    <w:rsid w:val="00E304E0"/>
    <w:rsid w:val="00E317E1"/>
    <w:rsid w:val="00E31CA8"/>
    <w:rsid w:val="00E32A9D"/>
    <w:rsid w:val="00E33AE2"/>
    <w:rsid w:val="00E3425B"/>
    <w:rsid w:val="00E36411"/>
    <w:rsid w:val="00E36849"/>
    <w:rsid w:val="00E407A1"/>
    <w:rsid w:val="00E40DAF"/>
    <w:rsid w:val="00E40FD7"/>
    <w:rsid w:val="00E42329"/>
    <w:rsid w:val="00E460D1"/>
    <w:rsid w:val="00E4611D"/>
    <w:rsid w:val="00E4656E"/>
    <w:rsid w:val="00E46708"/>
    <w:rsid w:val="00E46D12"/>
    <w:rsid w:val="00E476B8"/>
    <w:rsid w:val="00E5015F"/>
    <w:rsid w:val="00E534DA"/>
    <w:rsid w:val="00E53E25"/>
    <w:rsid w:val="00E54516"/>
    <w:rsid w:val="00E556DB"/>
    <w:rsid w:val="00E55D61"/>
    <w:rsid w:val="00E56575"/>
    <w:rsid w:val="00E56684"/>
    <w:rsid w:val="00E5695D"/>
    <w:rsid w:val="00E56C14"/>
    <w:rsid w:val="00E576E6"/>
    <w:rsid w:val="00E5794E"/>
    <w:rsid w:val="00E57C97"/>
    <w:rsid w:val="00E601CD"/>
    <w:rsid w:val="00E60A7A"/>
    <w:rsid w:val="00E60D4A"/>
    <w:rsid w:val="00E61860"/>
    <w:rsid w:val="00E61FC2"/>
    <w:rsid w:val="00E62791"/>
    <w:rsid w:val="00E628C0"/>
    <w:rsid w:val="00E63435"/>
    <w:rsid w:val="00E64943"/>
    <w:rsid w:val="00E65D9E"/>
    <w:rsid w:val="00E678C3"/>
    <w:rsid w:val="00E67972"/>
    <w:rsid w:val="00E67B05"/>
    <w:rsid w:val="00E70455"/>
    <w:rsid w:val="00E70F1E"/>
    <w:rsid w:val="00E712F7"/>
    <w:rsid w:val="00E7191E"/>
    <w:rsid w:val="00E71E6B"/>
    <w:rsid w:val="00E72798"/>
    <w:rsid w:val="00E72F98"/>
    <w:rsid w:val="00E733E8"/>
    <w:rsid w:val="00E748E8"/>
    <w:rsid w:val="00E74D82"/>
    <w:rsid w:val="00E7520F"/>
    <w:rsid w:val="00E75879"/>
    <w:rsid w:val="00E773C1"/>
    <w:rsid w:val="00E814BD"/>
    <w:rsid w:val="00E81CDF"/>
    <w:rsid w:val="00E82713"/>
    <w:rsid w:val="00E83837"/>
    <w:rsid w:val="00E83C53"/>
    <w:rsid w:val="00E85116"/>
    <w:rsid w:val="00E851CF"/>
    <w:rsid w:val="00E864F7"/>
    <w:rsid w:val="00E87CCA"/>
    <w:rsid w:val="00E87E33"/>
    <w:rsid w:val="00E9149C"/>
    <w:rsid w:val="00E91D16"/>
    <w:rsid w:val="00E948F6"/>
    <w:rsid w:val="00E94BD7"/>
    <w:rsid w:val="00E95256"/>
    <w:rsid w:val="00E95CC6"/>
    <w:rsid w:val="00E971F5"/>
    <w:rsid w:val="00EA08C2"/>
    <w:rsid w:val="00EA12F4"/>
    <w:rsid w:val="00EA198F"/>
    <w:rsid w:val="00EA20F6"/>
    <w:rsid w:val="00EA23C5"/>
    <w:rsid w:val="00EA2E5F"/>
    <w:rsid w:val="00EA340F"/>
    <w:rsid w:val="00EA3D30"/>
    <w:rsid w:val="00EA4760"/>
    <w:rsid w:val="00EA4D72"/>
    <w:rsid w:val="00EA50C8"/>
    <w:rsid w:val="00EA56C6"/>
    <w:rsid w:val="00EA5F22"/>
    <w:rsid w:val="00EA7C62"/>
    <w:rsid w:val="00EB1026"/>
    <w:rsid w:val="00EB2977"/>
    <w:rsid w:val="00EB32E8"/>
    <w:rsid w:val="00EB397C"/>
    <w:rsid w:val="00EB3C4F"/>
    <w:rsid w:val="00EB3F43"/>
    <w:rsid w:val="00EB4CA4"/>
    <w:rsid w:val="00EB6DA8"/>
    <w:rsid w:val="00EC0480"/>
    <w:rsid w:val="00EC05C1"/>
    <w:rsid w:val="00EC06CA"/>
    <w:rsid w:val="00EC0C57"/>
    <w:rsid w:val="00EC14E9"/>
    <w:rsid w:val="00EC1B36"/>
    <w:rsid w:val="00EC1E6E"/>
    <w:rsid w:val="00EC28A9"/>
    <w:rsid w:val="00EC3376"/>
    <w:rsid w:val="00EC59A3"/>
    <w:rsid w:val="00EC6A80"/>
    <w:rsid w:val="00EC6B52"/>
    <w:rsid w:val="00EC7373"/>
    <w:rsid w:val="00ED05F3"/>
    <w:rsid w:val="00ED0DC0"/>
    <w:rsid w:val="00ED1B46"/>
    <w:rsid w:val="00ED1D95"/>
    <w:rsid w:val="00ED2068"/>
    <w:rsid w:val="00ED3516"/>
    <w:rsid w:val="00ED4495"/>
    <w:rsid w:val="00ED5117"/>
    <w:rsid w:val="00ED5779"/>
    <w:rsid w:val="00ED7CE2"/>
    <w:rsid w:val="00ED7EC3"/>
    <w:rsid w:val="00EE01D3"/>
    <w:rsid w:val="00EE0CCE"/>
    <w:rsid w:val="00EE13C1"/>
    <w:rsid w:val="00EE22EA"/>
    <w:rsid w:val="00EE2B48"/>
    <w:rsid w:val="00EE2E40"/>
    <w:rsid w:val="00EE3146"/>
    <w:rsid w:val="00EE32C7"/>
    <w:rsid w:val="00EE3303"/>
    <w:rsid w:val="00EE3BF3"/>
    <w:rsid w:val="00EE4DB2"/>
    <w:rsid w:val="00EF0E5A"/>
    <w:rsid w:val="00EF1510"/>
    <w:rsid w:val="00EF1741"/>
    <w:rsid w:val="00EF1928"/>
    <w:rsid w:val="00EF1DA2"/>
    <w:rsid w:val="00EF5A39"/>
    <w:rsid w:val="00EF6F7C"/>
    <w:rsid w:val="00EF774A"/>
    <w:rsid w:val="00EF7CBD"/>
    <w:rsid w:val="00EFC2B5"/>
    <w:rsid w:val="00F00BC7"/>
    <w:rsid w:val="00F030D0"/>
    <w:rsid w:val="00F042DE"/>
    <w:rsid w:val="00F04F88"/>
    <w:rsid w:val="00F0511F"/>
    <w:rsid w:val="00F05415"/>
    <w:rsid w:val="00F0646F"/>
    <w:rsid w:val="00F117D9"/>
    <w:rsid w:val="00F128BB"/>
    <w:rsid w:val="00F130E6"/>
    <w:rsid w:val="00F147EF"/>
    <w:rsid w:val="00F14875"/>
    <w:rsid w:val="00F1691B"/>
    <w:rsid w:val="00F17832"/>
    <w:rsid w:val="00F2260D"/>
    <w:rsid w:val="00F23730"/>
    <w:rsid w:val="00F23E5B"/>
    <w:rsid w:val="00F243D4"/>
    <w:rsid w:val="00F24672"/>
    <w:rsid w:val="00F257E3"/>
    <w:rsid w:val="00F27CBA"/>
    <w:rsid w:val="00F30617"/>
    <w:rsid w:val="00F30AFC"/>
    <w:rsid w:val="00F33868"/>
    <w:rsid w:val="00F339A6"/>
    <w:rsid w:val="00F33F5F"/>
    <w:rsid w:val="00F34035"/>
    <w:rsid w:val="00F3618C"/>
    <w:rsid w:val="00F3641F"/>
    <w:rsid w:val="00F40AA6"/>
    <w:rsid w:val="00F41CAB"/>
    <w:rsid w:val="00F42B53"/>
    <w:rsid w:val="00F434B9"/>
    <w:rsid w:val="00F43ADC"/>
    <w:rsid w:val="00F44359"/>
    <w:rsid w:val="00F44619"/>
    <w:rsid w:val="00F44A70"/>
    <w:rsid w:val="00F44CF1"/>
    <w:rsid w:val="00F45A15"/>
    <w:rsid w:val="00F46A69"/>
    <w:rsid w:val="00F518E1"/>
    <w:rsid w:val="00F53267"/>
    <w:rsid w:val="00F538D0"/>
    <w:rsid w:val="00F54D92"/>
    <w:rsid w:val="00F54F8D"/>
    <w:rsid w:val="00F55F1D"/>
    <w:rsid w:val="00F56669"/>
    <w:rsid w:val="00F57627"/>
    <w:rsid w:val="00F604B8"/>
    <w:rsid w:val="00F605C3"/>
    <w:rsid w:val="00F635FD"/>
    <w:rsid w:val="00F63923"/>
    <w:rsid w:val="00F65125"/>
    <w:rsid w:val="00F65D4C"/>
    <w:rsid w:val="00F66A1D"/>
    <w:rsid w:val="00F702BA"/>
    <w:rsid w:val="00F73198"/>
    <w:rsid w:val="00F73206"/>
    <w:rsid w:val="00F73B79"/>
    <w:rsid w:val="00F74FE7"/>
    <w:rsid w:val="00F752AC"/>
    <w:rsid w:val="00F753E3"/>
    <w:rsid w:val="00F758F6"/>
    <w:rsid w:val="00F75D4A"/>
    <w:rsid w:val="00F77500"/>
    <w:rsid w:val="00F77A25"/>
    <w:rsid w:val="00F77B78"/>
    <w:rsid w:val="00F82341"/>
    <w:rsid w:val="00F84718"/>
    <w:rsid w:val="00F84DD8"/>
    <w:rsid w:val="00F857C8"/>
    <w:rsid w:val="00F85C56"/>
    <w:rsid w:val="00F862FA"/>
    <w:rsid w:val="00F90CCB"/>
    <w:rsid w:val="00F91064"/>
    <w:rsid w:val="00F91E76"/>
    <w:rsid w:val="00F92131"/>
    <w:rsid w:val="00F93411"/>
    <w:rsid w:val="00F93F90"/>
    <w:rsid w:val="00F940ED"/>
    <w:rsid w:val="00F941C7"/>
    <w:rsid w:val="00F945FA"/>
    <w:rsid w:val="00F94E05"/>
    <w:rsid w:val="00F957A4"/>
    <w:rsid w:val="00F9782A"/>
    <w:rsid w:val="00F97C65"/>
    <w:rsid w:val="00FA1867"/>
    <w:rsid w:val="00FA1E6A"/>
    <w:rsid w:val="00FA2129"/>
    <w:rsid w:val="00FA2392"/>
    <w:rsid w:val="00FA2522"/>
    <w:rsid w:val="00FA2581"/>
    <w:rsid w:val="00FA43DA"/>
    <w:rsid w:val="00FA4874"/>
    <w:rsid w:val="00FA5C89"/>
    <w:rsid w:val="00FA6683"/>
    <w:rsid w:val="00FA6F84"/>
    <w:rsid w:val="00FB1A10"/>
    <w:rsid w:val="00FB2225"/>
    <w:rsid w:val="00FB4365"/>
    <w:rsid w:val="00FB5A93"/>
    <w:rsid w:val="00FB5DF7"/>
    <w:rsid w:val="00FB66BB"/>
    <w:rsid w:val="00FB688B"/>
    <w:rsid w:val="00FC1126"/>
    <w:rsid w:val="00FC1287"/>
    <w:rsid w:val="00FC1368"/>
    <w:rsid w:val="00FC1D85"/>
    <w:rsid w:val="00FC24A8"/>
    <w:rsid w:val="00FC2F41"/>
    <w:rsid w:val="00FC37A9"/>
    <w:rsid w:val="00FC4160"/>
    <w:rsid w:val="00FC455C"/>
    <w:rsid w:val="00FC61E2"/>
    <w:rsid w:val="00FC6522"/>
    <w:rsid w:val="00FD0115"/>
    <w:rsid w:val="00FD0342"/>
    <w:rsid w:val="00FD138C"/>
    <w:rsid w:val="00FD2571"/>
    <w:rsid w:val="00FD2AD4"/>
    <w:rsid w:val="00FD2E36"/>
    <w:rsid w:val="00FD34ED"/>
    <w:rsid w:val="00FD41D1"/>
    <w:rsid w:val="00FD4263"/>
    <w:rsid w:val="00FD4B9A"/>
    <w:rsid w:val="00FD4E54"/>
    <w:rsid w:val="00FD64EF"/>
    <w:rsid w:val="00FE0F75"/>
    <w:rsid w:val="00FE1080"/>
    <w:rsid w:val="00FE16A5"/>
    <w:rsid w:val="00FE1E59"/>
    <w:rsid w:val="00FE2040"/>
    <w:rsid w:val="00FE3F71"/>
    <w:rsid w:val="00FE6BA8"/>
    <w:rsid w:val="00FE722A"/>
    <w:rsid w:val="00FE766F"/>
    <w:rsid w:val="00FF0021"/>
    <w:rsid w:val="00FF03E5"/>
    <w:rsid w:val="00FF0685"/>
    <w:rsid w:val="00FF0EB4"/>
    <w:rsid w:val="00FF2AF4"/>
    <w:rsid w:val="00FF53F5"/>
    <w:rsid w:val="00FF62CF"/>
    <w:rsid w:val="0100DBDB"/>
    <w:rsid w:val="013B0B59"/>
    <w:rsid w:val="0151C456"/>
    <w:rsid w:val="0169FD3D"/>
    <w:rsid w:val="01B5FE64"/>
    <w:rsid w:val="01D8EE4D"/>
    <w:rsid w:val="020689E9"/>
    <w:rsid w:val="0220D94A"/>
    <w:rsid w:val="02B44830"/>
    <w:rsid w:val="02B4E669"/>
    <w:rsid w:val="050A000A"/>
    <w:rsid w:val="051E5EB8"/>
    <w:rsid w:val="057DB327"/>
    <w:rsid w:val="059B336A"/>
    <w:rsid w:val="05A0C093"/>
    <w:rsid w:val="05E2201A"/>
    <w:rsid w:val="0638C7A0"/>
    <w:rsid w:val="0798C254"/>
    <w:rsid w:val="08E1AB28"/>
    <w:rsid w:val="0A1A73D5"/>
    <w:rsid w:val="0A1F5546"/>
    <w:rsid w:val="0A555B29"/>
    <w:rsid w:val="0B16C274"/>
    <w:rsid w:val="0B546412"/>
    <w:rsid w:val="0B9AE5C2"/>
    <w:rsid w:val="0BAECA77"/>
    <w:rsid w:val="0BB44D29"/>
    <w:rsid w:val="0D5646C8"/>
    <w:rsid w:val="0E0882E9"/>
    <w:rsid w:val="0E0C57D9"/>
    <w:rsid w:val="0E4EDC6A"/>
    <w:rsid w:val="0E5BCCB6"/>
    <w:rsid w:val="0E8CB50B"/>
    <w:rsid w:val="0EAC18A1"/>
    <w:rsid w:val="0EFEB5A5"/>
    <w:rsid w:val="0F9BBB9E"/>
    <w:rsid w:val="0F9F6836"/>
    <w:rsid w:val="0FB2CE1C"/>
    <w:rsid w:val="0FD3B0C2"/>
    <w:rsid w:val="0FE54CC9"/>
    <w:rsid w:val="105908D9"/>
    <w:rsid w:val="1080AFA0"/>
    <w:rsid w:val="10847D10"/>
    <w:rsid w:val="10FEE251"/>
    <w:rsid w:val="111069A1"/>
    <w:rsid w:val="111EAAED"/>
    <w:rsid w:val="1209ABC6"/>
    <w:rsid w:val="1256F495"/>
    <w:rsid w:val="1345FBDE"/>
    <w:rsid w:val="13716683"/>
    <w:rsid w:val="13F39E2E"/>
    <w:rsid w:val="1500B7B3"/>
    <w:rsid w:val="1526BB1B"/>
    <w:rsid w:val="15EEB2A2"/>
    <w:rsid w:val="16A4B24D"/>
    <w:rsid w:val="17D88590"/>
    <w:rsid w:val="17FD34A0"/>
    <w:rsid w:val="18E912C3"/>
    <w:rsid w:val="190B107A"/>
    <w:rsid w:val="1A202318"/>
    <w:rsid w:val="1A46E660"/>
    <w:rsid w:val="1A57A4F7"/>
    <w:rsid w:val="1A917EF4"/>
    <w:rsid w:val="1A9661F3"/>
    <w:rsid w:val="1ADC5859"/>
    <w:rsid w:val="1B0631E8"/>
    <w:rsid w:val="1B0E2622"/>
    <w:rsid w:val="1B67D907"/>
    <w:rsid w:val="1C1A1D02"/>
    <w:rsid w:val="1CE2DE0A"/>
    <w:rsid w:val="1CE985BF"/>
    <w:rsid w:val="1CF0602E"/>
    <w:rsid w:val="1D21F769"/>
    <w:rsid w:val="1D6C608E"/>
    <w:rsid w:val="1EA9BA70"/>
    <w:rsid w:val="1EE98AA8"/>
    <w:rsid w:val="1F0B161A"/>
    <w:rsid w:val="1F13BE04"/>
    <w:rsid w:val="1F57BE76"/>
    <w:rsid w:val="1FD66021"/>
    <w:rsid w:val="1FF02AF1"/>
    <w:rsid w:val="20386139"/>
    <w:rsid w:val="20A144F7"/>
    <w:rsid w:val="20AD02F2"/>
    <w:rsid w:val="21036F5F"/>
    <w:rsid w:val="21D0B1DB"/>
    <w:rsid w:val="21D6C09A"/>
    <w:rsid w:val="21F3A393"/>
    <w:rsid w:val="22054F73"/>
    <w:rsid w:val="2209A7D1"/>
    <w:rsid w:val="220A0792"/>
    <w:rsid w:val="22DB137F"/>
    <w:rsid w:val="237F47B8"/>
    <w:rsid w:val="23AC9F48"/>
    <w:rsid w:val="23E9D099"/>
    <w:rsid w:val="242EDAE9"/>
    <w:rsid w:val="24321D4D"/>
    <w:rsid w:val="245B001A"/>
    <w:rsid w:val="24BBE8CD"/>
    <w:rsid w:val="24D2046B"/>
    <w:rsid w:val="2505DD59"/>
    <w:rsid w:val="255917EA"/>
    <w:rsid w:val="259737AE"/>
    <w:rsid w:val="259D8612"/>
    <w:rsid w:val="26F6ACD3"/>
    <w:rsid w:val="270303A6"/>
    <w:rsid w:val="28709DF6"/>
    <w:rsid w:val="2872A6FC"/>
    <w:rsid w:val="289209E4"/>
    <w:rsid w:val="28AF7D24"/>
    <w:rsid w:val="28E44769"/>
    <w:rsid w:val="2943A0F3"/>
    <w:rsid w:val="29C6A6DA"/>
    <w:rsid w:val="29DB8791"/>
    <w:rsid w:val="2A2845D7"/>
    <w:rsid w:val="2A30862C"/>
    <w:rsid w:val="2A5355D3"/>
    <w:rsid w:val="2AF19586"/>
    <w:rsid w:val="2B34DAA7"/>
    <w:rsid w:val="2B444C9D"/>
    <w:rsid w:val="2BB26854"/>
    <w:rsid w:val="2BF0BC5F"/>
    <w:rsid w:val="2C3A99E8"/>
    <w:rsid w:val="2C499DE8"/>
    <w:rsid w:val="2C843B4A"/>
    <w:rsid w:val="2CB65912"/>
    <w:rsid w:val="2D0B8887"/>
    <w:rsid w:val="2D0FF11D"/>
    <w:rsid w:val="2DAEF115"/>
    <w:rsid w:val="2DBD42A0"/>
    <w:rsid w:val="2DD2B422"/>
    <w:rsid w:val="2DED7EEC"/>
    <w:rsid w:val="2DF7A2B8"/>
    <w:rsid w:val="2E45C429"/>
    <w:rsid w:val="2F4AC9E8"/>
    <w:rsid w:val="3020E848"/>
    <w:rsid w:val="3031DCE7"/>
    <w:rsid w:val="308EE8FD"/>
    <w:rsid w:val="30C30EC8"/>
    <w:rsid w:val="310A2AD1"/>
    <w:rsid w:val="311A1455"/>
    <w:rsid w:val="31A86189"/>
    <w:rsid w:val="31E80992"/>
    <w:rsid w:val="32127062"/>
    <w:rsid w:val="3287F52F"/>
    <w:rsid w:val="32E4F5EC"/>
    <w:rsid w:val="33D7A9A4"/>
    <w:rsid w:val="3405758D"/>
    <w:rsid w:val="3406388A"/>
    <w:rsid w:val="34CAA32C"/>
    <w:rsid w:val="35240587"/>
    <w:rsid w:val="36A70F7D"/>
    <w:rsid w:val="37164002"/>
    <w:rsid w:val="373CAAFE"/>
    <w:rsid w:val="37A36365"/>
    <w:rsid w:val="37D04C9D"/>
    <w:rsid w:val="37FFE24C"/>
    <w:rsid w:val="3891D3E1"/>
    <w:rsid w:val="3931F2F5"/>
    <w:rsid w:val="396DE5E9"/>
    <w:rsid w:val="397BCA31"/>
    <w:rsid w:val="3A094931"/>
    <w:rsid w:val="3A155B04"/>
    <w:rsid w:val="3A268C37"/>
    <w:rsid w:val="3AFDB2C9"/>
    <w:rsid w:val="3BA58D8E"/>
    <w:rsid w:val="3BAD5AD7"/>
    <w:rsid w:val="3BAF27A6"/>
    <w:rsid w:val="3C2B825D"/>
    <w:rsid w:val="3C3228D9"/>
    <w:rsid w:val="3CE13F95"/>
    <w:rsid w:val="3D524238"/>
    <w:rsid w:val="3D5F0FC9"/>
    <w:rsid w:val="3DFE14CA"/>
    <w:rsid w:val="3EE1B7FA"/>
    <w:rsid w:val="3F12FBA9"/>
    <w:rsid w:val="3FBF8227"/>
    <w:rsid w:val="4015DBB3"/>
    <w:rsid w:val="4044E491"/>
    <w:rsid w:val="40C737B4"/>
    <w:rsid w:val="4109FD12"/>
    <w:rsid w:val="411677E5"/>
    <w:rsid w:val="4169C0FE"/>
    <w:rsid w:val="426A11CE"/>
    <w:rsid w:val="42829396"/>
    <w:rsid w:val="4285D4EB"/>
    <w:rsid w:val="430A47A2"/>
    <w:rsid w:val="437DB544"/>
    <w:rsid w:val="438C12B2"/>
    <w:rsid w:val="43B44620"/>
    <w:rsid w:val="43E74018"/>
    <w:rsid w:val="43F0787F"/>
    <w:rsid w:val="4410411B"/>
    <w:rsid w:val="446A2FD2"/>
    <w:rsid w:val="454B9C7C"/>
    <w:rsid w:val="4586210C"/>
    <w:rsid w:val="45CD5F9F"/>
    <w:rsid w:val="46DE81E1"/>
    <w:rsid w:val="4791DCCB"/>
    <w:rsid w:val="47A83E01"/>
    <w:rsid w:val="48444AEC"/>
    <w:rsid w:val="48BAB13B"/>
    <w:rsid w:val="491A70AB"/>
    <w:rsid w:val="49BBA183"/>
    <w:rsid w:val="4A56819C"/>
    <w:rsid w:val="4A71A599"/>
    <w:rsid w:val="4B043CDE"/>
    <w:rsid w:val="4BAFC3E1"/>
    <w:rsid w:val="4BF21F2C"/>
    <w:rsid w:val="4D0D524F"/>
    <w:rsid w:val="4D389D89"/>
    <w:rsid w:val="4D9DFB04"/>
    <w:rsid w:val="4DBD7E84"/>
    <w:rsid w:val="4E3DEA81"/>
    <w:rsid w:val="4F442539"/>
    <w:rsid w:val="4FFFF82B"/>
    <w:rsid w:val="501DBC73"/>
    <w:rsid w:val="50BD02FF"/>
    <w:rsid w:val="50D59BC6"/>
    <w:rsid w:val="50E3B79B"/>
    <w:rsid w:val="51E8BA05"/>
    <w:rsid w:val="52682DC0"/>
    <w:rsid w:val="52F9A273"/>
    <w:rsid w:val="535AEEFE"/>
    <w:rsid w:val="539ADAC4"/>
    <w:rsid w:val="543F2635"/>
    <w:rsid w:val="553AA5BE"/>
    <w:rsid w:val="5592F0D7"/>
    <w:rsid w:val="55CC03F5"/>
    <w:rsid w:val="560C22E6"/>
    <w:rsid w:val="561879D0"/>
    <w:rsid w:val="56727960"/>
    <w:rsid w:val="5761A977"/>
    <w:rsid w:val="57E3A0A7"/>
    <w:rsid w:val="57FF6462"/>
    <w:rsid w:val="58088380"/>
    <w:rsid w:val="587408E3"/>
    <w:rsid w:val="58957EB1"/>
    <w:rsid w:val="59A51D68"/>
    <w:rsid w:val="5B2BC2B1"/>
    <w:rsid w:val="5B5C685F"/>
    <w:rsid w:val="5B99AF25"/>
    <w:rsid w:val="5BC9E4FD"/>
    <w:rsid w:val="5C349B8F"/>
    <w:rsid w:val="5C9F158D"/>
    <w:rsid w:val="5CD90FC4"/>
    <w:rsid w:val="5CFBFFB4"/>
    <w:rsid w:val="5D05102C"/>
    <w:rsid w:val="5D06F81E"/>
    <w:rsid w:val="5D32A7CF"/>
    <w:rsid w:val="5D820250"/>
    <w:rsid w:val="5D92845E"/>
    <w:rsid w:val="5D9AD806"/>
    <w:rsid w:val="5DC6F648"/>
    <w:rsid w:val="5E044362"/>
    <w:rsid w:val="5E0F386E"/>
    <w:rsid w:val="5E2D5B3F"/>
    <w:rsid w:val="5E3CBD56"/>
    <w:rsid w:val="5E7A5FB8"/>
    <w:rsid w:val="5EA7D729"/>
    <w:rsid w:val="5EE113DB"/>
    <w:rsid w:val="5F13670C"/>
    <w:rsid w:val="5F42132A"/>
    <w:rsid w:val="5F57DCB5"/>
    <w:rsid w:val="5FEF2347"/>
    <w:rsid w:val="60368218"/>
    <w:rsid w:val="60A1C664"/>
    <w:rsid w:val="60D7176B"/>
    <w:rsid w:val="60F3AD16"/>
    <w:rsid w:val="6104C470"/>
    <w:rsid w:val="6119C1C5"/>
    <w:rsid w:val="6130BA81"/>
    <w:rsid w:val="618EE794"/>
    <w:rsid w:val="61D62F6E"/>
    <w:rsid w:val="62F2A0C2"/>
    <w:rsid w:val="634142AB"/>
    <w:rsid w:val="63C9E4FA"/>
    <w:rsid w:val="63E8C692"/>
    <w:rsid w:val="64414374"/>
    <w:rsid w:val="6506CBB7"/>
    <w:rsid w:val="6571E681"/>
    <w:rsid w:val="659E1D36"/>
    <w:rsid w:val="670FDE3D"/>
    <w:rsid w:val="671B8F33"/>
    <w:rsid w:val="67AC00EB"/>
    <w:rsid w:val="6830330D"/>
    <w:rsid w:val="6867316F"/>
    <w:rsid w:val="68CA289B"/>
    <w:rsid w:val="68D58B27"/>
    <w:rsid w:val="69BC1FF5"/>
    <w:rsid w:val="69CBB8C4"/>
    <w:rsid w:val="6A3C9AF7"/>
    <w:rsid w:val="6A532FF5"/>
    <w:rsid w:val="6AB6F590"/>
    <w:rsid w:val="6AB7F767"/>
    <w:rsid w:val="6ADCAE3A"/>
    <w:rsid w:val="6B1C0790"/>
    <w:rsid w:val="6BFEE628"/>
    <w:rsid w:val="6C5E035E"/>
    <w:rsid w:val="6CA6E745"/>
    <w:rsid w:val="6CB02CC6"/>
    <w:rsid w:val="6ED52A1C"/>
    <w:rsid w:val="6F9E90BE"/>
    <w:rsid w:val="6FA6D697"/>
    <w:rsid w:val="6FBDEA42"/>
    <w:rsid w:val="70933B24"/>
    <w:rsid w:val="7141085A"/>
    <w:rsid w:val="71607350"/>
    <w:rsid w:val="7181C9C7"/>
    <w:rsid w:val="71DA5EE3"/>
    <w:rsid w:val="7210DC13"/>
    <w:rsid w:val="72DDF811"/>
    <w:rsid w:val="731A4781"/>
    <w:rsid w:val="74531120"/>
    <w:rsid w:val="74958CA1"/>
    <w:rsid w:val="74C05D2C"/>
    <w:rsid w:val="750C3392"/>
    <w:rsid w:val="764E6E45"/>
    <w:rsid w:val="77527D2A"/>
    <w:rsid w:val="77B645A5"/>
    <w:rsid w:val="77D547CB"/>
    <w:rsid w:val="77EED744"/>
    <w:rsid w:val="7804D873"/>
    <w:rsid w:val="7830AB75"/>
    <w:rsid w:val="78B96FD5"/>
    <w:rsid w:val="790CFB84"/>
    <w:rsid w:val="797394CB"/>
    <w:rsid w:val="79FF7FFA"/>
    <w:rsid w:val="7A5A6E86"/>
    <w:rsid w:val="7A95C55C"/>
    <w:rsid w:val="7A9FA2F2"/>
    <w:rsid w:val="7AD474F4"/>
    <w:rsid w:val="7B624CB9"/>
    <w:rsid w:val="7B791D7E"/>
    <w:rsid w:val="7BE9A2B8"/>
    <w:rsid w:val="7BF54A0F"/>
    <w:rsid w:val="7CB4BF40"/>
    <w:rsid w:val="7D19C81C"/>
    <w:rsid w:val="7D544724"/>
    <w:rsid w:val="7D9B8CA1"/>
    <w:rsid w:val="7DB65CE4"/>
    <w:rsid w:val="7DB748C7"/>
    <w:rsid w:val="7E646758"/>
    <w:rsid w:val="7EA1A830"/>
    <w:rsid w:val="7EB1A8C5"/>
    <w:rsid w:val="7ED40A27"/>
    <w:rsid w:val="7F1CF1AE"/>
    <w:rsid w:val="7F69367F"/>
    <w:rsid w:val="7F8D5717"/>
    <w:rsid w:val="7FACEC7B"/>
    <w:rsid w:val="7FC29A0B"/>
    <w:rsid w:val="7FE2C672"/>
    <w:rsid w:val="7FE5428A"/>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4A9942D5"/>
  <w15:chartTrackingRefBased/>
  <w15:docId w15:val="{3F22C635-8129-4EE0-8E91-144D8496F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endnote text" w:uiPriority="99"/>
    <w:lsdException w:name="macro" w:uiPriority="99"/>
    <w:lsdException w:name="List" w:uiPriority="99"/>
    <w:lsdException w:name="List Bullet" w:uiPriority="13" w:qFormat="1"/>
    <w:lsdException w:name="List Number" w:uiPriority="13" w:qFormat="1"/>
    <w:lsdException w:name="List 2" w:uiPriority="99"/>
    <w:lsdException w:name="List 3" w:uiPriority="99"/>
    <w:lsdException w:name="List 4" w:uiPriority="99"/>
    <w:lsdException w:name="List 5" w:uiPriority="99"/>
    <w:lsdException w:name="List Bullet 2" w:uiPriority="13" w:qFormat="1"/>
    <w:lsdException w:name="List Bullet 3" w:uiPriority="13" w:qFormat="1"/>
    <w:lsdException w:name="List Bullet 4" w:uiPriority="13"/>
    <w:lsdException w:name="List Bullet 5" w:uiPriority="13"/>
    <w:lsdException w:name="List Number 2" w:uiPriority="13" w:qFormat="1"/>
    <w:lsdException w:name="List Number 3" w:uiPriority="13" w:qFormat="1"/>
    <w:lsdException w:name="List Number 4" w:uiPriority="13"/>
    <w:lsdException w:name="List Number 5" w:uiPriority="13"/>
    <w:lsdException w:name="Title" w:uiPriority="10" w:qFormat="1"/>
    <w:lsdException w:name="Body Text" w:uiPriority="99" w:qFormat="1"/>
    <w:lsdException w:name="Body Text Indent" w:uiPriority="99"/>
    <w:lsdException w:name="List Continue" w:uiPriority="14" w:qFormat="1"/>
    <w:lsdException w:name="List Continue 2" w:uiPriority="14" w:qFormat="1"/>
    <w:lsdException w:name="List Continue 3" w:uiPriority="14" w:qFormat="1"/>
    <w:lsdException w:name="List Continue 4" w:uiPriority="14"/>
    <w:lsdException w:name="List Continue 5" w:uiPriority="14"/>
    <w:lsdException w:name="Subtitle" w:uiPriority="11" w:qFormat="1"/>
    <w:lsdException w:name="Body Text 2"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Document Map" w:uiPriority="99"/>
    <w:lsdException w:name="Normal (Web)" w:uiPriority="99"/>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415E"/>
    <w:rPr>
      <w:rFonts w:ascii="Times New Roman" w:hAnsi="Times New Roman"/>
      <w:sz w:val="32"/>
      <w:szCs w:val="32"/>
      <w:lang w:eastAsia="th-TH"/>
    </w:rPr>
  </w:style>
  <w:style w:type="paragraph" w:styleId="Heading1">
    <w:name w:val="heading 1"/>
    <w:basedOn w:val="Normal"/>
    <w:next w:val="Normal"/>
    <w:link w:val="Heading1Char"/>
    <w:qFormat/>
    <w:rsid w:val="00D56C88"/>
    <w:pPr>
      <w:keepNext/>
      <w:tabs>
        <w:tab w:val="left" w:pos="360"/>
        <w:tab w:val="left" w:pos="540"/>
        <w:tab w:val="left" w:pos="900"/>
        <w:tab w:val="left" w:pos="1080"/>
      </w:tabs>
      <w:jc w:val="both"/>
      <w:outlineLvl w:val="0"/>
    </w:pPr>
    <w:rPr>
      <w:rFonts w:cs="Times New Roman"/>
      <w:sz w:val="18"/>
      <w:szCs w:val="18"/>
      <w:u w:val="single"/>
      <w:lang w:val="x-none" w:bidi="ar-SA"/>
    </w:rPr>
  </w:style>
  <w:style w:type="paragraph" w:styleId="Heading2">
    <w:name w:val="heading 2"/>
    <w:basedOn w:val="Normal"/>
    <w:next w:val="Normal"/>
    <w:link w:val="Heading2Char"/>
    <w:uiPriority w:val="9"/>
    <w:qFormat/>
    <w:rsid w:val="00D56C88"/>
    <w:pPr>
      <w:keepNext/>
      <w:jc w:val="center"/>
      <w:outlineLvl w:val="1"/>
    </w:pPr>
    <w:rPr>
      <w:rFonts w:cs="Times New Roman"/>
      <w:b/>
      <w:bCs/>
      <w:sz w:val="30"/>
      <w:szCs w:val="30"/>
      <w:u w:val="single"/>
      <w:lang w:val="x-none" w:bidi="ar-SA"/>
    </w:rPr>
  </w:style>
  <w:style w:type="paragraph" w:styleId="Heading3">
    <w:name w:val="heading 3"/>
    <w:basedOn w:val="Normal"/>
    <w:next w:val="Normal"/>
    <w:link w:val="Heading3Char"/>
    <w:uiPriority w:val="9"/>
    <w:qFormat/>
    <w:rsid w:val="00D56C88"/>
    <w:pPr>
      <w:keepNext/>
      <w:tabs>
        <w:tab w:val="left" w:pos="360"/>
        <w:tab w:val="left" w:pos="540"/>
        <w:tab w:val="left" w:pos="900"/>
      </w:tabs>
      <w:jc w:val="center"/>
      <w:outlineLvl w:val="2"/>
    </w:pPr>
    <w:rPr>
      <w:rFonts w:cs="Times New Roman"/>
      <w:sz w:val="26"/>
      <w:szCs w:val="26"/>
      <w:u w:val="single"/>
      <w:lang w:val="x-none" w:bidi="ar-SA"/>
    </w:rPr>
  </w:style>
  <w:style w:type="paragraph" w:styleId="Heading4">
    <w:name w:val="heading 4"/>
    <w:basedOn w:val="Normal"/>
    <w:next w:val="Normal"/>
    <w:link w:val="Heading4Char"/>
    <w:uiPriority w:val="9"/>
    <w:qFormat/>
    <w:rsid w:val="00D56C88"/>
    <w:pPr>
      <w:keepNext/>
      <w:tabs>
        <w:tab w:val="left" w:pos="360"/>
      </w:tabs>
      <w:jc w:val="both"/>
      <w:outlineLvl w:val="3"/>
    </w:pPr>
    <w:rPr>
      <w:rFonts w:cs="Times New Roman"/>
      <w:sz w:val="16"/>
      <w:szCs w:val="16"/>
      <w:u w:val="single"/>
      <w:lang w:val="x-none" w:bidi="ar-SA"/>
    </w:rPr>
  </w:style>
  <w:style w:type="paragraph" w:styleId="Heading5">
    <w:name w:val="heading 5"/>
    <w:basedOn w:val="Normal"/>
    <w:next w:val="Normal"/>
    <w:link w:val="Heading5Char"/>
    <w:uiPriority w:val="9"/>
    <w:qFormat/>
    <w:rsid w:val="00D56C88"/>
    <w:pPr>
      <w:keepNext/>
      <w:tabs>
        <w:tab w:val="left" w:pos="360"/>
      </w:tabs>
      <w:jc w:val="both"/>
      <w:outlineLvl w:val="4"/>
    </w:pPr>
    <w:rPr>
      <w:rFonts w:ascii="Angsana New" w:eastAsia="Angsana New" w:cs="Times New Roman"/>
      <w:b/>
      <w:bCs/>
      <w:sz w:val="22"/>
      <w:szCs w:val="22"/>
      <w:u w:val="single"/>
      <w:lang w:val="th-TH" w:bidi="ar-SA"/>
    </w:rPr>
  </w:style>
  <w:style w:type="paragraph" w:styleId="Heading6">
    <w:name w:val="heading 6"/>
    <w:basedOn w:val="Normal"/>
    <w:next w:val="Normal"/>
    <w:link w:val="Heading6Char"/>
    <w:uiPriority w:val="9"/>
    <w:qFormat/>
    <w:rsid w:val="00D56C88"/>
    <w:pPr>
      <w:keepNext/>
      <w:tabs>
        <w:tab w:val="left" w:pos="360"/>
        <w:tab w:val="left" w:pos="540"/>
        <w:tab w:val="left" w:pos="900"/>
      </w:tabs>
      <w:jc w:val="center"/>
      <w:outlineLvl w:val="5"/>
    </w:pPr>
    <w:rPr>
      <w:rFonts w:cs="Times New Roman"/>
      <w:sz w:val="24"/>
      <w:szCs w:val="24"/>
      <w:u w:val="single"/>
      <w:lang w:val="x-none" w:bidi="ar-SA"/>
    </w:rPr>
  </w:style>
  <w:style w:type="paragraph" w:styleId="Heading7">
    <w:name w:val="heading 7"/>
    <w:basedOn w:val="Normal"/>
    <w:next w:val="Normal"/>
    <w:link w:val="Heading7Char"/>
    <w:uiPriority w:val="9"/>
    <w:qFormat/>
    <w:rsid w:val="00D56C88"/>
    <w:pPr>
      <w:keepNext/>
      <w:tabs>
        <w:tab w:val="left" w:pos="360"/>
      </w:tabs>
      <w:ind w:right="387"/>
      <w:jc w:val="center"/>
      <w:outlineLvl w:val="6"/>
    </w:pPr>
    <w:rPr>
      <w:rFonts w:ascii="Angsana New" w:eastAsia="Angsana New" w:cs="Times New Roman"/>
      <w:b/>
      <w:bCs/>
      <w:sz w:val="16"/>
      <w:szCs w:val="16"/>
      <w:lang w:val="x-none" w:bidi="ar-SA"/>
    </w:rPr>
  </w:style>
  <w:style w:type="paragraph" w:styleId="Heading8">
    <w:name w:val="heading 8"/>
    <w:basedOn w:val="Normal"/>
    <w:next w:val="Normal"/>
    <w:link w:val="Heading8Char"/>
    <w:uiPriority w:val="9"/>
    <w:qFormat/>
    <w:rsid w:val="00D56C88"/>
    <w:pPr>
      <w:keepNext/>
      <w:tabs>
        <w:tab w:val="left" w:pos="360"/>
        <w:tab w:val="left" w:pos="540"/>
      </w:tabs>
      <w:ind w:left="-392" w:firstLine="392"/>
      <w:jc w:val="both"/>
      <w:outlineLvl w:val="7"/>
    </w:pPr>
    <w:rPr>
      <w:rFonts w:ascii="Angsana New" w:eastAsia="Angsana New" w:cs="Times New Roman"/>
      <w:sz w:val="20"/>
      <w:szCs w:val="20"/>
      <w:u w:val="single"/>
      <w:lang w:val="x-none" w:bidi="ar-SA"/>
    </w:rPr>
  </w:style>
  <w:style w:type="paragraph" w:styleId="Heading9">
    <w:name w:val="heading 9"/>
    <w:basedOn w:val="Normal"/>
    <w:next w:val="Normal"/>
    <w:link w:val="Heading9Char"/>
    <w:uiPriority w:val="9"/>
    <w:qFormat/>
    <w:rsid w:val="00D56C88"/>
    <w:pPr>
      <w:keepNext/>
      <w:tabs>
        <w:tab w:val="left" w:pos="360"/>
        <w:tab w:val="left" w:pos="540"/>
        <w:tab w:val="left" w:pos="1080"/>
      </w:tabs>
      <w:ind w:left="540" w:right="-630"/>
      <w:jc w:val="right"/>
      <w:outlineLvl w:val="8"/>
    </w:pPr>
    <w:rPr>
      <w:rFonts w:ascii="Angsana New" w:eastAsia="Angsana New" w:cs="Times New Roman"/>
      <w:b/>
      <w:bCs/>
      <w:sz w:val="20"/>
      <w:szCs w:val="20"/>
      <w:lang w:val="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D56C88"/>
    <w:pPr>
      <w:tabs>
        <w:tab w:val="left" w:pos="360"/>
        <w:tab w:val="left" w:pos="540"/>
      </w:tabs>
      <w:ind w:right="29"/>
      <w:jc w:val="right"/>
    </w:pPr>
    <w:rPr>
      <w:rFonts w:ascii="Angsana New" w:eastAsia="Angsana New" w:cs="Times New Roman"/>
      <w:sz w:val="28"/>
      <w:szCs w:val="28"/>
      <w:lang w:val="x-none" w:bidi="ar-SA"/>
    </w:rPr>
  </w:style>
  <w:style w:type="paragraph" w:styleId="BodyTextIndent2">
    <w:name w:val="Body Text Indent 2"/>
    <w:basedOn w:val="Normal"/>
    <w:link w:val="BodyTextIndent2Char"/>
    <w:uiPriority w:val="99"/>
    <w:rsid w:val="00D56C88"/>
    <w:pPr>
      <w:tabs>
        <w:tab w:val="left" w:pos="360"/>
        <w:tab w:val="left" w:pos="810"/>
        <w:tab w:val="left" w:pos="1440"/>
      </w:tabs>
      <w:ind w:left="1440" w:hanging="1440"/>
      <w:jc w:val="both"/>
    </w:pPr>
    <w:rPr>
      <w:rFonts w:ascii="Angsana New" w:eastAsia="Angsana New" w:cs="Cordia New"/>
      <w:sz w:val="28"/>
      <w:szCs w:val="28"/>
    </w:rPr>
  </w:style>
  <w:style w:type="paragraph" w:styleId="BodyTextIndent3">
    <w:name w:val="Body Text Indent 3"/>
    <w:basedOn w:val="Normal"/>
    <w:link w:val="BodyTextIndent3Char"/>
    <w:uiPriority w:val="99"/>
    <w:rsid w:val="00D56C88"/>
    <w:pPr>
      <w:tabs>
        <w:tab w:val="left" w:pos="360"/>
        <w:tab w:val="left" w:pos="540"/>
      </w:tabs>
      <w:ind w:left="360" w:hanging="360"/>
      <w:jc w:val="both"/>
    </w:pPr>
    <w:rPr>
      <w:sz w:val="28"/>
      <w:szCs w:val="28"/>
    </w:rPr>
  </w:style>
  <w:style w:type="paragraph" w:styleId="BodyText">
    <w:name w:val="Body Text"/>
    <w:basedOn w:val="Normal"/>
    <w:link w:val="BodyTextChar"/>
    <w:uiPriority w:val="99"/>
    <w:qFormat/>
    <w:rsid w:val="00D56C88"/>
    <w:pPr>
      <w:tabs>
        <w:tab w:val="left" w:pos="360"/>
        <w:tab w:val="left" w:pos="720"/>
        <w:tab w:val="left" w:pos="1080"/>
        <w:tab w:val="left" w:pos="1440"/>
        <w:tab w:val="left" w:pos="3780"/>
        <w:tab w:val="left" w:pos="3960"/>
      </w:tabs>
      <w:jc w:val="both"/>
    </w:pPr>
    <w:rPr>
      <w:rFonts w:cs="Times New Roman"/>
      <w:sz w:val="28"/>
      <w:szCs w:val="28"/>
      <w:lang w:val="x-none" w:bidi="ar-SA"/>
    </w:rPr>
  </w:style>
  <w:style w:type="paragraph" w:styleId="BlockText">
    <w:name w:val="Block Text"/>
    <w:basedOn w:val="Normal"/>
    <w:uiPriority w:val="99"/>
    <w:rsid w:val="00D56C88"/>
    <w:pPr>
      <w:tabs>
        <w:tab w:val="left" w:pos="360"/>
      </w:tabs>
      <w:ind w:left="426" w:right="11" w:firstLine="294"/>
      <w:jc w:val="both"/>
    </w:pPr>
    <w:rPr>
      <w:rFonts w:ascii="Angsana New" w:eastAsia="Angsana New" w:cs="Cordia New"/>
      <w:sz w:val="28"/>
      <w:szCs w:val="28"/>
    </w:rPr>
  </w:style>
  <w:style w:type="paragraph" w:styleId="BodyText3">
    <w:name w:val="Body Text 3"/>
    <w:basedOn w:val="Normal"/>
    <w:link w:val="BodyText3Char"/>
    <w:rsid w:val="00D56C88"/>
    <w:pPr>
      <w:tabs>
        <w:tab w:val="left" w:pos="360"/>
        <w:tab w:val="left" w:pos="540"/>
      </w:tabs>
      <w:ind w:right="29"/>
      <w:jc w:val="both"/>
    </w:pPr>
    <w:rPr>
      <w:sz w:val="28"/>
      <w:szCs w:val="28"/>
    </w:rPr>
  </w:style>
  <w:style w:type="paragraph" w:styleId="MacroText">
    <w:name w:val="macro"/>
    <w:link w:val="MacroTextChar"/>
    <w:uiPriority w:val="99"/>
    <w:rsid w:val="00D56C88"/>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sz w:val="28"/>
      <w:szCs w:val="28"/>
      <w:lang w:eastAsia="th-TH"/>
    </w:rPr>
  </w:style>
  <w:style w:type="paragraph" w:styleId="DocumentMap">
    <w:name w:val="Document Map"/>
    <w:basedOn w:val="Normal"/>
    <w:link w:val="DocumentMapChar"/>
    <w:uiPriority w:val="99"/>
    <w:semiHidden/>
    <w:rsid w:val="00D56C88"/>
    <w:pPr>
      <w:shd w:val="clear" w:color="auto" w:fill="000080"/>
    </w:pPr>
    <w:rPr>
      <w:sz w:val="28"/>
      <w:szCs w:val="28"/>
      <w:lang w:val="th-TH"/>
    </w:rPr>
  </w:style>
  <w:style w:type="paragraph" w:styleId="Header">
    <w:name w:val="header"/>
    <w:basedOn w:val="Normal"/>
    <w:link w:val="HeaderChar"/>
    <w:uiPriority w:val="99"/>
    <w:rsid w:val="00D56C88"/>
    <w:pPr>
      <w:tabs>
        <w:tab w:val="center" w:pos="4153"/>
        <w:tab w:val="right" w:pos="8306"/>
      </w:tabs>
    </w:pPr>
    <w:rPr>
      <w:rFonts w:cs="Times New Roman"/>
      <w:lang w:val="x-none" w:bidi="ar-SA"/>
    </w:rPr>
  </w:style>
  <w:style w:type="character" w:styleId="PageNumber">
    <w:name w:val="page number"/>
    <w:basedOn w:val="DefaultParagraphFont"/>
    <w:rsid w:val="00D56C88"/>
  </w:style>
  <w:style w:type="paragraph" w:styleId="Footer">
    <w:name w:val="footer"/>
    <w:basedOn w:val="Normal"/>
    <w:link w:val="FooterChar"/>
    <w:uiPriority w:val="99"/>
    <w:rsid w:val="00D56C88"/>
    <w:pPr>
      <w:tabs>
        <w:tab w:val="center" w:pos="4153"/>
        <w:tab w:val="right" w:pos="8306"/>
      </w:tabs>
    </w:pPr>
    <w:rPr>
      <w:rFonts w:cs="Times New Roman"/>
      <w:lang w:val="x-none" w:bidi="ar-SA"/>
    </w:rPr>
  </w:style>
  <w:style w:type="paragraph" w:customStyle="1" w:styleId="a">
    <w:name w:val="เนื้อเรื่อง"/>
    <w:basedOn w:val="Normal"/>
    <w:uiPriority w:val="99"/>
    <w:rsid w:val="00D56C88"/>
    <w:pPr>
      <w:ind w:right="386"/>
    </w:pPr>
    <w:rPr>
      <w:rFonts w:ascii="Cordia New" w:hAnsi="Cordia New" w:cs="CordiaUPC"/>
      <w:sz w:val="28"/>
      <w:szCs w:val="28"/>
      <w:lang w:val="th-TH"/>
    </w:rPr>
  </w:style>
  <w:style w:type="paragraph" w:styleId="BodyText2">
    <w:name w:val="Body Text 2"/>
    <w:basedOn w:val="Normal"/>
    <w:link w:val="BodyText2Char"/>
    <w:uiPriority w:val="99"/>
    <w:rsid w:val="00D56C88"/>
    <w:pPr>
      <w:tabs>
        <w:tab w:val="left" w:pos="360"/>
        <w:tab w:val="left" w:pos="900"/>
      </w:tabs>
      <w:ind w:right="-331"/>
      <w:jc w:val="both"/>
    </w:pPr>
    <w:rPr>
      <w:rFonts w:cs="Cordia New"/>
      <w:sz w:val="22"/>
      <w:szCs w:val="22"/>
    </w:rPr>
  </w:style>
  <w:style w:type="paragraph" w:styleId="Caption">
    <w:name w:val="caption"/>
    <w:basedOn w:val="Normal"/>
    <w:next w:val="Normal"/>
    <w:qFormat/>
    <w:rsid w:val="00D56C88"/>
    <w:pPr>
      <w:ind w:left="720" w:right="-331" w:hanging="720"/>
      <w:jc w:val="both"/>
    </w:pPr>
    <w:rPr>
      <w:b/>
      <w:bCs/>
      <w:sz w:val="20"/>
      <w:szCs w:val="20"/>
    </w:rPr>
  </w:style>
  <w:style w:type="paragraph" w:customStyle="1" w:styleId="a0">
    <w:name w:val="à¹×éÍàÃ×èÍ§"/>
    <w:basedOn w:val="Normal"/>
    <w:uiPriority w:val="99"/>
    <w:rsid w:val="00D56C88"/>
    <w:pPr>
      <w:autoSpaceDE w:val="0"/>
      <w:autoSpaceDN w:val="0"/>
      <w:ind w:right="386"/>
    </w:pPr>
    <w:rPr>
      <w:rFonts w:eastAsia="Times New Roman" w:cs="AngsanaUPC"/>
      <w:sz w:val="30"/>
      <w:szCs w:val="30"/>
      <w:lang w:eastAsia="en-US"/>
    </w:rPr>
  </w:style>
  <w:style w:type="paragraph" w:customStyle="1" w:styleId="a1">
    <w:name w:val="ข้อความบอลลูน"/>
    <w:basedOn w:val="Normal"/>
    <w:uiPriority w:val="99"/>
    <w:semiHidden/>
    <w:rsid w:val="00D56C88"/>
    <w:rPr>
      <w:rFonts w:ascii="Tahoma" w:hAnsi="Tahoma"/>
      <w:sz w:val="16"/>
      <w:szCs w:val="16"/>
    </w:rPr>
  </w:style>
  <w:style w:type="paragraph" w:customStyle="1" w:styleId="Text">
    <w:name w:val="Text"/>
    <w:basedOn w:val="Normal"/>
    <w:uiPriority w:val="99"/>
    <w:rsid w:val="00D56C88"/>
    <w:pPr>
      <w:spacing w:before="120" w:after="120"/>
      <w:ind w:firstLine="709"/>
    </w:pPr>
    <w:rPr>
      <w:rFonts w:eastAsia="Times New Roman" w:cs="Times New Roman"/>
      <w:sz w:val="20"/>
      <w:szCs w:val="20"/>
      <w:lang w:eastAsia="en-US" w:bidi="ar-SA"/>
    </w:rPr>
  </w:style>
  <w:style w:type="paragraph" w:styleId="BalloonText">
    <w:name w:val="Balloon Text"/>
    <w:basedOn w:val="Normal"/>
    <w:link w:val="BalloonTextChar"/>
    <w:uiPriority w:val="99"/>
    <w:semiHidden/>
    <w:rsid w:val="00D56C88"/>
    <w:rPr>
      <w:rFonts w:ascii="Tahoma" w:hAnsi="Tahoma" w:cs="Times New Roman"/>
      <w:sz w:val="16"/>
      <w:szCs w:val="18"/>
      <w:lang w:val="x-none" w:bidi="ar-SA"/>
    </w:rPr>
  </w:style>
  <w:style w:type="table" w:styleId="TableGrid">
    <w:name w:val="Table Grid"/>
    <w:basedOn w:val="TableNormal"/>
    <w:uiPriority w:val="59"/>
    <w:rsid w:val="00ED5E9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uiPriority w:val="99"/>
    <w:rsid w:val="00D67B15"/>
    <w:rPr>
      <w:rFonts w:ascii="Angsana New" w:eastAsia="Angsana New" w:hAnsi="Times New Roman" w:cs="Cordia New"/>
      <w:sz w:val="28"/>
      <w:szCs w:val="28"/>
      <w:lang w:eastAsia="th-TH"/>
    </w:rPr>
  </w:style>
  <w:style w:type="character" w:customStyle="1" w:styleId="HeaderChar">
    <w:name w:val="Header Char"/>
    <w:link w:val="Header"/>
    <w:uiPriority w:val="99"/>
    <w:rsid w:val="00843BFD"/>
    <w:rPr>
      <w:rFonts w:ascii="Times New Roman" w:hAnsi="Times New Roman"/>
      <w:sz w:val="32"/>
      <w:szCs w:val="32"/>
      <w:lang w:eastAsia="th-TH"/>
    </w:rPr>
  </w:style>
  <w:style w:type="paragraph" w:styleId="ListParagraph">
    <w:name w:val="List Paragraph"/>
    <w:basedOn w:val="Normal"/>
    <w:uiPriority w:val="34"/>
    <w:qFormat/>
    <w:rsid w:val="00843BFD"/>
    <w:pPr>
      <w:spacing w:after="200" w:line="276" w:lineRule="auto"/>
      <w:ind w:left="720"/>
      <w:contextualSpacing/>
    </w:pPr>
    <w:rPr>
      <w:rFonts w:ascii="Calibri" w:eastAsia="Calibri" w:hAnsi="Calibri" w:cs="Cordia New"/>
      <w:sz w:val="22"/>
      <w:szCs w:val="28"/>
      <w:lang w:eastAsia="en-US"/>
    </w:rPr>
  </w:style>
  <w:style w:type="character" w:customStyle="1" w:styleId="MacroTextChar">
    <w:name w:val="Macro Text Char"/>
    <w:link w:val="MacroText"/>
    <w:uiPriority w:val="99"/>
    <w:rsid w:val="000F3818"/>
    <w:rPr>
      <w:rFonts w:ascii="Times New Roman" w:hAnsi="Times New Roman"/>
      <w:sz w:val="28"/>
      <w:szCs w:val="28"/>
      <w:lang w:val="en-US" w:eastAsia="th-TH" w:bidi="th-TH"/>
    </w:rPr>
  </w:style>
  <w:style w:type="character" w:customStyle="1" w:styleId="BodyTextChar">
    <w:name w:val="Body Text Char"/>
    <w:link w:val="BodyText"/>
    <w:uiPriority w:val="99"/>
    <w:rsid w:val="0050277B"/>
    <w:rPr>
      <w:rFonts w:ascii="Times New Roman" w:hAnsi="Times New Roman"/>
      <w:sz w:val="28"/>
      <w:szCs w:val="28"/>
      <w:lang w:eastAsia="th-TH"/>
    </w:rPr>
  </w:style>
  <w:style w:type="paragraph" w:customStyle="1" w:styleId="BodySingle">
    <w:name w:val="Body Single"/>
    <w:basedOn w:val="BodyText"/>
    <w:link w:val="BodySingleChar"/>
    <w:uiPriority w:val="1"/>
    <w:qFormat/>
    <w:rsid w:val="0050277B"/>
    <w:pPr>
      <w:tabs>
        <w:tab w:val="clear" w:pos="360"/>
        <w:tab w:val="clear" w:pos="720"/>
        <w:tab w:val="clear" w:pos="1080"/>
        <w:tab w:val="clear" w:pos="1440"/>
        <w:tab w:val="clear" w:pos="3780"/>
        <w:tab w:val="clear" w:pos="3960"/>
      </w:tabs>
      <w:jc w:val="left"/>
    </w:pPr>
    <w:rPr>
      <w:rFonts w:eastAsia="Angsana New"/>
    </w:rPr>
  </w:style>
  <w:style w:type="character" w:customStyle="1" w:styleId="BodySingleChar">
    <w:name w:val="Body Single Char"/>
    <w:link w:val="BodySingle"/>
    <w:uiPriority w:val="1"/>
    <w:rsid w:val="0050277B"/>
    <w:rPr>
      <w:rFonts w:ascii="Times New Roman" w:eastAsia="Angsana New" w:hAnsi="Times New Roman"/>
      <w:sz w:val="28"/>
      <w:szCs w:val="28"/>
      <w:lang w:eastAsia="th-TH"/>
    </w:rPr>
  </w:style>
  <w:style w:type="character" w:customStyle="1" w:styleId="FooterChar">
    <w:name w:val="Footer Char"/>
    <w:link w:val="Footer"/>
    <w:uiPriority w:val="99"/>
    <w:rsid w:val="0050277B"/>
    <w:rPr>
      <w:rFonts w:ascii="Times New Roman" w:hAnsi="Times New Roman"/>
      <w:sz w:val="32"/>
      <w:szCs w:val="32"/>
      <w:lang w:eastAsia="th-TH"/>
    </w:rPr>
  </w:style>
  <w:style w:type="character" w:customStyle="1" w:styleId="Heading1Char">
    <w:name w:val="Heading 1 Char"/>
    <w:link w:val="Heading1"/>
    <w:rsid w:val="0050277B"/>
    <w:rPr>
      <w:rFonts w:ascii="Times New Roman" w:hAnsi="Times New Roman"/>
      <w:sz w:val="18"/>
      <w:szCs w:val="18"/>
      <w:u w:val="single"/>
      <w:lang w:eastAsia="th-TH"/>
    </w:rPr>
  </w:style>
  <w:style w:type="character" w:customStyle="1" w:styleId="Heading2Char">
    <w:name w:val="Heading 2 Char"/>
    <w:link w:val="Heading2"/>
    <w:uiPriority w:val="9"/>
    <w:rsid w:val="0050277B"/>
    <w:rPr>
      <w:rFonts w:ascii="Times New Roman" w:hAnsi="Times New Roman"/>
      <w:b/>
      <w:bCs/>
      <w:sz w:val="30"/>
      <w:szCs w:val="30"/>
      <w:u w:val="single"/>
      <w:lang w:eastAsia="th-TH"/>
    </w:rPr>
  </w:style>
  <w:style w:type="character" w:customStyle="1" w:styleId="Heading3Char">
    <w:name w:val="Heading 3 Char"/>
    <w:link w:val="Heading3"/>
    <w:uiPriority w:val="9"/>
    <w:rsid w:val="0050277B"/>
    <w:rPr>
      <w:rFonts w:ascii="Times New Roman" w:hAnsi="Times New Roman"/>
      <w:sz w:val="26"/>
      <w:szCs w:val="26"/>
      <w:u w:val="single"/>
      <w:lang w:eastAsia="th-TH"/>
    </w:rPr>
  </w:style>
  <w:style w:type="character" w:customStyle="1" w:styleId="Heading4Char">
    <w:name w:val="Heading 4 Char"/>
    <w:link w:val="Heading4"/>
    <w:uiPriority w:val="9"/>
    <w:rsid w:val="0050277B"/>
    <w:rPr>
      <w:rFonts w:ascii="Times New Roman" w:hAnsi="Times New Roman"/>
      <w:sz w:val="16"/>
      <w:szCs w:val="16"/>
      <w:u w:val="single"/>
      <w:lang w:eastAsia="th-TH"/>
    </w:rPr>
  </w:style>
  <w:style w:type="character" w:customStyle="1" w:styleId="Heading5Char">
    <w:name w:val="Heading 5 Char"/>
    <w:link w:val="Heading5"/>
    <w:uiPriority w:val="9"/>
    <w:rsid w:val="0050277B"/>
    <w:rPr>
      <w:rFonts w:ascii="Angsana New" w:eastAsia="Angsana New" w:hAnsi="Times New Roman" w:cs="Cordia New"/>
      <w:b/>
      <w:bCs/>
      <w:sz w:val="22"/>
      <w:szCs w:val="22"/>
      <w:u w:val="single"/>
      <w:lang w:val="th-TH" w:eastAsia="th-TH"/>
    </w:rPr>
  </w:style>
  <w:style w:type="paragraph" w:styleId="Title">
    <w:name w:val="Title"/>
    <w:basedOn w:val="Normal"/>
    <w:next w:val="Subtitle"/>
    <w:link w:val="TitleChar"/>
    <w:uiPriority w:val="10"/>
    <w:qFormat/>
    <w:rsid w:val="0050277B"/>
    <w:rPr>
      <w:rFonts w:ascii="Cambria" w:eastAsia="Times New Roman" w:hAnsi="Cambria" w:cs="Times New Roman"/>
      <w:b/>
      <w:i/>
      <w:spacing w:val="5"/>
      <w:kern w:val="28"/>
      <w:sz w:val="56"/>
      <w:szCs w:val="52"/>
      <w:lang w:val="x-none" w:bidi="ar-SA"/>
    </w:rPr>
  </w:style>
  <w:style w:type="character" w:customStyle="1" w:styleId="TitleChar">
    <w:name w:val="Title Char"/>
    <w:link w:val="Title"/>
    <w:uiPriority w:val="10"/>
    <w:rsid w:val="0050277B"/>
    <w:rPr>
      <w:rFonts w:ascii="Cambria" w:eastAsia="Times New Roman" w:hAnsi="Cambria" w:cs="Angsana New"/>
      <w:b/>
      <w:i/>
      <w:spacing w:val="5"/>
      <w:kern w:val="28"/>
      <w:sz w:val="56"/>
      <w:szCs w:val="52"/>
      <w:lang w:eastAsia="th-TH"/>
    </w:rPr>
  </w:style>
  <w:style w:type="paragraph" w:styleId="TOCHeading">
    <w:name w:val="TOC Heading"/>
    <w:basedOn w:val="Heading1"/>
    <w:next w:val="BodyText"/>
    <w:uiPriority w:val="39"/>
    <w:unhideWhenUsed/>
    <w:qFormat/>
    <w:rsid w:val="0050277B"/>
    <w:pPr>
      <w:keepLines/>
      <w:tabs>
        <w:tab w:val="clear" w:pos="360"/>
        <w:tab w:val="clear" w:pos="540"/>
        <w:tab w:val="clear" w:pos="900"/>
        <w:tab w:val="clear" w:pos="1080"/>
      </w:tabs>
      <w:spacing w:before="480" w:after="40"/>
      <w:jc w:val="left"/>
      <w:outlineLvl w:val="9"/>
    </w:pPr>
    <w:rPr>
      <w:rFonts w:ascii="Cambria" w:eastAsia="Times New Roman" w:hAnsi="Cambria" w:cs="Angsana New"/>
      <w:b/>
      <w:bCs/>
      <w:i/>
      <w:sz w:val="32"/>
      <w:szCs w:val="28"/>
      <w:u w:val="none"/>
    </w:rPr>
  </w:style>
  <w:style w:type="paragraph" w:styleId="Subtitle">
    <w:name w:val="Subtitle"/>
    <w:basedOn w:val="Normal"/>
    <w:next w:val="BodyText"/>
    <w:link w:val="SubtitleChar"/>
    <w:uiPriority w:val="11"/>
    <w:qFormat/>
    <w:rsid w:val="0050277B"/>
    <w:pPr>
      <w:numPr>
        <w:ilvl w:val="1"/>
      </w:numPr>
      <w:spacing w:after="1200"/>
    </w:pPr>
    <w:rPr>
      <w:rFonts w:ascii="Cambria" w:eastAsia="Times New Roman" w:hAnsi="Cambria" w:cs="Times New Roman"/>
      <w:iCs/>
      <w:spacing w:val="15"/>
      <w:sz w:val="40"/>
      <w:szCs w:val="24"/>
      <w:lang w:val="x-none" w:bidi="ar-SA"/>
    </w:rPr>
  </w:style>
  <w:style w:type="character" w:customStyle="1" w:styleId="SubtitleChar">
    <w:name w:val="Subtitle Char"/>
    <w:link w:val="Subtitle"/>
    <w:uiPriority w:val="11"/>
    <w:rsid w:val="0050277B"/>
    <w:rPr>
      <w:rFonts w:ascii="Cambria" w:eastAsia="Times New Roman" w:hAnsi="Cambria" w:cs="Angsana New"/>
      <w:iCs/>
      <w:spacing w:val="15"/>
      <w:sz w:val="40"/>
      <w:szCs w:val="24"/>
      <w:lang w:eastAsia="th-TH"/>
    </w:rPr>
  </w:style>
  <w:style w:type="paragraph" w:styleId="TOC1">
    <w:name w:val="toc 1"/>
    <w:basedOn w:val="Normal"/>
    <w:next w:val="Normal"/>
    <w:autoRedefine/>
    <w:uiPriority w:val="39"/>
    <w:unhideWhenUsed/>
    <w:rsid w:val="0050277B"/>
    <w:pPr>
      <w:spacing w:after="100"/>
    </w:pPr>
    <w:rPr>
      <w:rFonts w:eastAsia="Angsana New"/>
      <w:sz w:val="28"/>
      <w:szCs w:val="28"/>
    </w:rPr>
  </w:style>
  <w:style w:type="paragraph" w:styleId="TOC2">
    <w:name w:val="toc 2"/>
    <w:basedOn w:val="Normal"/>
    <w:next w:val="Normal"/>
    <w:autoRedefine/>
    <w:uiPriority w:val="39"/>
    <w:unhideWhenUsed/>
    <w:rsid w:val="0050277B"/>
    <w:pPr>
      <w:spacing w:after="100"/>
      <w:ind w:left="200"/>
    </w:pPr>
    <w:rPr>
      <w:rFonts w:eastAsia="Angsana New"/>
      <w:sz w:val="28"/>
      <w:szCs w:val="28"/>
    </w:rPr>
  </w:style>
  <w:style w:type="paragraph" w:styleId="TOC3">
    <w:name w:val="toc 3"/>
    <w:basedOn w:val="Normal"/>
    <w:next w:val="Normal"/>
    <w:autoRedefine/>
    <w:uiPriority w:val="39"/>
    <w:unhideWhenUsed/>
    <w:rsid w:val="0050277B"/>
    <w:pPr>
      <w:spacing w:after="100"/>
      <w:ind w:left="400"/>
    </w:pPr>
    <w:rPr>
      <w:rFonts w:eastAsia="Angsana New"/>
      <w:sz w:val="28"/>
      <w:szCs w:val="28"/>
    </w:rPr>
  </w:style>
  <w:style w:type="character" w:styleId="Hyperlink">
    <w:name w:val="Hyperlink"/>
    <w:uiPriority w:val="99"/>
    <w:unhideWhenUsed/>
    <w:rsid w:val="0050277B"/>
    <w:rPr>
      <w:color w:val="0000FF"/>
      <w:u w:val="single"/>
    </w:rPr>
  </w:style>
  <w:style w:type="character" w:customStyle="1" w:styleId="BalloonTextChar">
    <w:name w:val="Balloon Text Char"/>
    <w:link w:val="BalloonText"/>
    <w:uiPriority w:val="99"/>
    <w:semiHidden/>
    <w:rsid w:val="0050277B"/>
    <w:rPr>
      <w:rFonts w:ascii="Tahoma" w:hAnsi="Tahoma"/>
      <w:sz w:val="16"/>
      <w:szCs w:val="18"/>
      <w:lang w:eastAsia="th-TH"/>
    </w:rPr>
  </w:style>
  <w:style w:type="paragraph" w:styleId="ListBullet">
    <w:name w:val="List Bullet"/>
    <w:basedOn w:val="Normal"/>
    <w:uiPriority w:val="13"/>
    <w:unhideWhenUsed/>
    <w:qFormat/>
    <w:rsid w:val="0050277B"/>
    <w:pPr>
      <w:numPr>
        <w:numId w:val="1"/>
      </w:numPr>
      <w:contextualSpacing/>
    </w:pPr>
    <w:rPr>
      <w:rFonts w:eastAsia="Angsana New"/>
      <w:sz w:val="28"/>
      <w:szCs w:val="28"/>
    </w:rPr>
  </w:style>
  <w:style w:type="numbering" w:customStyle="1" w:styleId="PwCListBullets1">
    <w:name w:val="PwC List Bullets 1"/>
    <w:uiPriority w:val="99"/>
    <w:rsid w:val="0050277B"/>
    <w:pPr>
      <w:numPr>
        <w:numId w:val="1"/>
      </w:numPr>
    </w:pPr>
  </w:style>
  <w:style w:type="numbering" w:customStyle="1" w:styleId="PwCListNumbers1">
    <w:name w:val="PwC List Numbers 1"/>
    <w:uiPriority w:val="99"/>
    <w:rsid w:val="0050277B"/>
    <w:pPr>
      <w:numPr>
        <w:numId w:val="2"/>
      </w:numPr>
    </w:pPr>
  </w:style>
  <w:style w:type="paragraph" w:styleId="ListNumber">
    <w:name w:val="List Number"/>
    <w:basedOn w:val="Normal"/>
    <w:uiPriority w:val="13"/>
    <w:unhideWhenUsed/>
    <w:qFormat/>
    <w:rsid w:val="0050277B"/>
    <w:pPr>
      <w:numPr>
        <w:numId w:val="3"/>
      </w:numPr>
      <w:contextualSpacing/>
    </w:pPr>
    <w:rPr>
      <w:rFonts w:eastAsia="Angsana New"/>
      <w:sz w:val="28"/>
      <w:szCs w:val="28"/>
    </w:rPr>
  </w:style>
  <w:style w:type="paragraph" w:styleId="ListBullet2">
    <w:name w:val="List Bullet 2"/>
    <w:basedOn w:val="Normal"/>
    <w:uiPriority w:val="13"/>
    <w:unhideWhenUsed/>
    <w:qFormat/>
    <w:rsid w:val="0050277B"/>
    <w:pPr>
      <w:numPr>
        <w:ilvl w:val="1"/>
        <w:numId w:val="1"/>
      </w:numPr>
      <w:contextualSpacing/>
    </w:pPr>
    <w:rPr>
      <w:rFonts w:eastAsia="Angsana New"/>
      <w:sz w:val="28"/>
      <w:szCs w:val="28"/>
    </w:rPr>
  </w:style>
  <w:style w:type="paragraph" w:styleId="ListBullet3">
    <w:name w:val="List Bullet 3"/>
    <w:basedOn w:val="Normal"/>
    <w:uiPriority w:val="13"/>
    <w:unhideWhenUsed/>
    <w:qFormat/>
    <w:rsid w:val="0050277B"/>
    <w:pPr>
      <w:numPr>
        <w:ilvl w:val="2"/>
        <w:numId w:val="1"/>
      </w:numPr>
      <w:contextualSpacing/>
    </w:pPr>
    <w:rPr>
      <w:rFonts w:eastAsia="Angsana New"/>
      <w:sz w:val="28"/>
      <w:szCs w:val="28"/>
    </w:rPr>
  </w:style>
  <w:style w:type="paragraph" w:styleId="ListBullet4">
    <w:name w:val="List Bullet 4"/>
    <w:basedOn w:val="Normal"/>
    <w:uiPriority w:val="13"/>
    <w:unhideWhenUsed/>
    <w:rsid w:val="0050277B"/>
    <w:pPr>
      <w:numPr>
        <w:ilvl w:val="3"/>
        <w:numId w:val="1"/>
      </w:numPr>
      <w:contextualSpacing/>
    </w:pPr>
    <w:rPr>
      <w:rFonts w:eastAsia="Angsana New"/>
      <w:sz w:val="28"/>
      <w:szCs w:val="28"/>
    </w:rPr>
  </w:style>
  <w:style w:type="paragraph" w:styleId="ListBullet5">
    <w:name w:val="List Bullet 5"/>
    <w:basedOn w:val="Normal"/>
    <w:uiPriority w:val="13"/>
    <w:unhideWhenUsed/>
    <w:rsid w:val="0050277B"/>
    <w:pPr>
      <w:numPr>
        <w:ilvl w:val="4"/>
        <w:numId w:val="1"/>
      </w:numPr>
      <w:contextualSpacing/>
    </w:pPr>
    <w:rPr>
      <w:rFonts w:eastAsia="Angsana New"/>
      <w:sz w:val="28"/>
      <w:szCs w:val="28"/>
    </w:rPr>
  </w:style>
  <w:style w:type="paragraph" w:styleId="ListNumber2">
    <w:name w:val="List Number 2"/>
    <w:basedOn w:val="Normal"/>
    <w:uiPriority w:val="13"/>
    <w:unhideWhenUsed/>
    <w:qFormat/>
    <w:rsid w:val="0050277B"/>
    <w:pPr>
      <w:numPr>
        <w:ilvl w:val="1"/>
        <w:numId w:val="3"/>
      </w:numPr>
      <w:contextualSpacing/>
    </w:pPr>
    <w:rPr>
      <w:rFonts w:eastAsia="Angsana New"/>
      <w:sz w:val="28"/>
      <w:szCs w:val="28"/>
    </w:rPr>
  </w:style>
  <w:style w:type="paragraph" w:styleId="ListNumber3">
    <w:name w:val="List Number 3"/>
    <w:basedOn w:val="Normal"/>
    <w:uiPriority w:val="13"/>
    <w:unhideWhenUsed/>
    <w:qFormat/>
    <w:rsid w:val="0050277B"/>
    <w:pPr>
      <w:numPr>
        <w:ilvl w:val="2"/>
        <w:numId w:val="3"/>
      </w:numPr>
      <w:contextualSpacing/>
    </w:pPr>
    <w:rPr>
      <w:rFonts w:eastAsia="Angsana New"/>
      <w:sz w:val="28"/>
      <w:szCs w:val="28"/>
    </w:rPr>
  </w:style>
  <w:style w:type="paragraph" w:styleId="ListNumber4">
    <w:name w:val="List Number 4"/>
    <w:basedOn w:val="Normal"/>
    <w:uiPriority w:val="13"/>
    <w:unhideWhenUsed/>
    <w:rsid w:val="0050277B"/>
    <w:pPr>
      <w:numPr>
        <w:ilvl w:val="3"/>
        <w:numId w:val="3"/>
      </w:numPr>
      <w:contextualSpacing/>
    </w:pPr>
    <w:rPr>
      <w:rFonts w:eastAsia="Angsana New"/>
      <w:sz w:val="28"/>
      <w:szCs w:val="28"/>
    </w:rPr>
  </w:style>
  <w:style w:type="paragraph" w:styleId="ListNumber5">
    <w:name w:val="List Number 5"/>
    <w:basedOn w:val="Normal"/>
    <w:uiPriority w:val="13"/>
    <w:unhideWhenUsed/>
    <w:rsid w:val="0050277B"/>
    <w:pPr>
      <w:numPr>
        <w:ilvl w:val="4"/>
        <w:numId w:val="3"/>
      </w:numPr>
      <w:contextualSpacing/>
    </w:pPr>
    <w:rPr>
      <w:rFonts w:eastAsia="Angsana New"/>
      <w:sz w:val="28"/>
      <w:szCs w:val="28"/>
    </w:rPr>
  </w:style>
  <w:style w:type="paragraph" w:styleId="List">
    <w:name w:val="List"/>
    <w:basedOn w:val="Normal"/>
    <w:uiPriority w:val="99"/>
    <w:unhideWhenUsed/>
    <w:rsid w:val="0050277B"/>
    <w:pPr>
      <w:ind w:left="567" w:hanging="567"/>
      <w:contextualSpacing/>
    </w:pPr>
    <w:rPr>
      <w:rFonts w:eastAsia="Angsana New"/>
      <w:sz w:val="28"/>
      <w:szCs w:val="28"/>
    </w:rPr>
  </w:style>
  <w:style w:type="paragraph" w:styleId="List2">
    <w:name w:val="List 2"/>
    <w:basedOn w:val="Normal"/>
    <w:uiPriority w:val="99"/>
    <w:unhideWhenUsed/>
    <w:rsid w:val="0050277B"/>
    <w:pPr>
      <w:ind w:left="1134" w:hanging="567"/>
      <w:contextualSpacing/>
    </w:pPr>
    <w:rPr>
      <w:rFonts w:eastAsia="Angsana New"/>
      <w:sz w:val="28"/>
      <w:szCs w:val="28"/>
    </w:rPr>
  </w:style>
  <w:style w:type="paragraph" w:styleId="ListContinue">
    <w:name w:val="List Continue"/>
    <w:basedOn w:val="Normal"/>
    <w:uiPriority w:val="14"/>
    <w:unhideWhenUsed/>
    <w:qFormat/>
    <w:rsid w:val="0050277B"/>
    <w:pPr>
      <w:spacing w:after="120"/>
      <w:ind w:left="567"/>
      <w:contextualSpacing/>
    </w:pPr>
    <w:rPr>
      <w:rFonts w:eastAsia="Angsana New"/>
      <w:sz w:val="28"/>
      <w:szCs w:val="28"/>
    </w:rPr>
  </w:style>
  <w:style w:type="paragraph" w:styleId="ListContinue2">
    <w:name w:val="List Continue 2"/>
    <w:basedOn w:val="Normal"/>
    <w:uiPriority w:val="14"/>
    <w:unhideWhenUsed/>
    <w:qFormat/>
    <w:rsid w:val="0050277B"/>
    <w:pPr>
      <w:spacing w:after="120"/>
      <w:ind w:left="1134"/>
      <w:contextualSpacing/>
    </w:pPr>
    <w:rPr>
      <w:rFonts w:eastAsia="Angsana New"/>
      <w:sz w:val="28"/>
      <w:szCs w:val="28"/>
    </w:rPr>
  </w:style>
  <w:style w:type="paragraph" w:styleId="ListContinue3">
    <w:name w:val="List Continue 3"/>
    <w:basedOn w:val="Normal"/>
    <w:uiPriority w:val="14"/>
    <w:unhideWhenUsed/>
    <w:qFormat/>
    <w:rsid w:val="0050277B"/>
    <w:pPr>
      <w:spacing w:after="120"/>
      <w:ind w:left="1701"/>
      <w:contextualSpacing/>
    </w:pPr>
    <w:rPr>
      <w:rFonts w:eastAsia="Angsana New"/>
      <w:sz w:val="28"/>
      <w:szCs w:val="28"/>
    </w:rPr>
  </w:style>
  <w:style w:type="paragraph" w:styleId="ListContinue4">
    <w:name w:val="List Continue 4"/>
    <w:basedOn w:val="Normal"/>
    <w:uiPriority w:val="14"/>
    <w:unhideWhenUsed/>
    <w:rsid w:val="0050277B"/>
    <w:pPr>
      <w:spacing w:after="120"/>
      <w:ind w:left="2268"/>
      <w:contextualSpacing/>
    </w:pPr>
    <w:rPr>
      <w:rFonts w:eastAsia="Angsana New"/>
      <w:sz w:val="28"/>
      <w:szCs w:val="28"/>
    </w:rPr>
  </w:style>
  <w:style w:type="paragraph" w:styleId="ListContinue5">
    <w:name w:val="List Continue 5"/>
    <w:basedOn w:val="Normal"/>
    <w:uiPriority w:val="14"/>
    <w:unhideWhenUsed/>
    <w:rsid w:val="0050277B"/>
    <w:pPr>
      <w:spacing w:after="120"/>
      <w:ind w:left="2835"/>
      <w:contextualSpacing/>
    </w:pPr>
    <w:rPr>
      <w:rFonts w:eastAsia="Angsana New"/>
      <w:sz w:val="28"/>
      <w:szCs w:val="28"/>
    </w:rPr>
  </w:style>
  <w:style w:type="paragraph" w:styleId="List3">
    <w:name w:val="List 3"/>
    <w:basedOn w:val="Normal"/>
    <w:uiPriority w:val="99"/>
    <w:unhideWhenUsed/>
    <w:rsid w:val="0050277B"/>
    <w:pPr>
      <w:ind w:left="1701" w:hanging="567"/>
      <w:contextualSpacing/>
    </w:pPr>
    <w:rPr>
      <w:rFonts w:eastAsia="Angsana New"/>
      <w:sz w:val="28"/>
      <w:szCs w:val="28"/>
    </w:rPr>
  </w:style>
  <w:style w:type="paragraph" w:styleId="List4">
    <w:name w:val="List 4"/>
    <w:basedOn w:val="Normal"/>
    <w:uiPriority w:val="99"/>
    <w:unhideWhenUsed/>
    <w:rsid w:val="0050277B"/>
    <w:pPr>
      <w:ind w:left="2268" w:hanging="567"/>
      <w:contextualSpacing/>
    </w:pPr>
    <w:rPr>
      <w:rFonts w:eastAsia="Angsana New"/>
      <w:sz w:val="28"/>
      <w:szCs w:val="28"/>
    </w:rPr>
  </w:style>
  <w:style w:type="paragraph" w:styleId="List5">
    <w:name w:val="List 5"/>
    <w:basedOn w:val="Normal"/>
    <w:uiPriority w:val="99"/>
    <w:unhideWhenUsed/>
    <w:rsid w:val="0050277B"/>
    <w:pPr>
      <w:ind w:left="2835" w:hanging="567"/>
      <w:contextualSpacing/>
    </w:pPr>
    <w:rPr>
      <w:rFonts w:eastAsia="Angsana New"/>
      <w:sz w:val="28"/>
      <w:szCs w:val="28"/>
    </w:rPr>
  </w:style>
  <w:style w:type="table" w:customStyle="1" w:styleId="PwCTableText">
    <w:name w:val="PwC Table Text"/>
    <w:basedOn w:val="TableNormal"/>
    <w:uiPriority w:val="99"/>
    <w:qFormat/>
    <w:rsid w:val="0050277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6Char">
    <w:name w:val="Heading 6 Char"/>
    <w:link w:val="Heading6"/>
    <w:uiPriority w:val="9"/>
    <w:rsid w:val="0050277B"/>
    <w:rPr>
      <w:rFonts w:ascii="Times New Roman" w:hAnsi="Times New Roman"/>
      <w:sz w:val="24"/>
      <w:szCs w:val="24"/>
      <w:u w:val="single"/>
      <w:lang w:eastAsia="th-TH"/>
    </w:rPr>
  </w:style>
  <w:style w:type="character" w:customStyle="1" w:styleId="Heading7Char">
    <w:name w:val="Heading 7 Char"/>
    <w:link w:val="Heading7"/>
    <w:uiPriority w:val="9"/>
    <w:rsid w:val="0050277B"/>
    <w:rPr>
      <w:rFonts w:ascii="Angsana New" w:eastAsia="Angsana New" w:hAnsi="Times New Roman" w:cs="Cordia New"/>
      <w:b/>
      <w:bCs/>
      <w:sz w:val="16"/>
      <w:szCs w:val="16"/>
      <w:lang w:eastAsia="th-TH"/>
    </w:rPr>
  </w:style>
  <w:style w:type="character" w:customStyle="1" w:styleId="Heading8Char">
    <w:name w:val="Heading 8 Char"/>
    <w:link w:val="Heading8"/>
    <w:uiPriority w:val="9"/>
    <w:rsid w:val="0050277B"/>
    <w:rPr>
      <w:rFonts w:ascii="Angsana New" w:eastAsia="Angsana New" w:hAnsi="Times New Roman" w:cs="Cordia New"/>
      <w:u w:val="single"/>
      <w:lang w:eastAsia="th-TH"/>
    </w:rPr>
  </w:style>
  <w:style w:type="character" w:customStyle="1" w:styleId="Heading9Char">
    <w:name w:val="Heading 9 Char"/>
    <w:link w:val="Heading9"/>
    <w:uiPriority w:val="9"/>
    <w:rsid w:val="0050277B"/>
    <w:rPr>
      <w:rFonts w:ascii="Angsana New" w:eastAsia="Angsana New" w:hAnsi="Times New Roman" w:cs="Cordia New"/>
      <w:b/>
      <w:bCs/>
      <w:lang w:eastAsia="th-TH"/>
    </w:rPr>
  </w:style>
  <w:style w:type="table" w:styleId="MediumShading2-Accent3">
    <w:name w:val="Medium Shading 2 Accent 3"/>
    <w:basedOn w:val="TableNormal"/>
    <w:uiPriority w:val="64"/>
    <w:rsid w:val="0050277B"/>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50277B"/>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left">
    <w:name w:val="left"/>
    <w:rsid w:val="0080466D"/>
  </w:style>
  <w:style w:type="character" w:customStyle="1" w:styleId="BodyTextIndent2Char">
    <w:name w:val="Body Text Indent 2 Char"/>
    <w:link w:val="BodyTextIndent2"/>
    <w:uiPriority w:val="99"/>
    <w:rsid w:val="00FB298C"/>
    <w:rPr>
      <w:rFonts w:ascii="Angsana New" w:eastAsia="Angsana New" w:hAnsi="Times New Roman" w:cs="Cordia New"/>
      <w:sz w:val="28"/>
      <w:szCs w:val="28"/>
      <w:lang w:val="en-US" w:eastAsia="th-TH"/>
    </w:rPr>
  </w:style>
  <w:style w:type="character" w:customStyle="1" w:styleId="BodyTextIndent3Char">
    <w:name w:val="Body Text Indent 3 Char"/>
    <w:link w:val="BodyTextIndent3"/>
    <w:uiPriority w:val="99"/>
    <w:rsid w:val="00FB298C"/>
    <w:rPr>
      <w:rFonts w:ascii="Times New Roman" w:hAnsi="Times New Roman"/>
      <w:sz w:val="28"/>
      <w:szCs w:val="28"/>
      <w:lang w:val="en-US" w:eastAsia="th-TH"/>
    </w:rPr>
  </w:style>
  <w:style w:type="character" w:customStyle="1" w:styleId="BodyText3Char">
    <w:name w:val="Body Text 3 Char"/>
    <w:link w:val="BodyText3"/>
    <w:rsid w:val="00FB298C"/>
    <w:rPr>
      <w:rFonts w:ascii="Times New Roman" w:hAnsi="Times New Roman"/>
      <w:sz w:val="28"/>
      <w:szCs w:val="28"/>
      <w:lang w:val="en-US" w:eastAsia="th-TH"/>
    </w:rPr>
  </w:style>
  <w:style w:type="character" w:customStyle="1" w:styleId="DocumentMapChar">
    <w:name w:val="Document Map Char"/>
    <w:link w:val="DocumentMap"/>
    <w:uiPriority w:val="99"/>
    <w:semiHidden/>
    <w:rsid w:val="00FB298C"/>
    <w:rPr>
      <w:rFonts w:ascii="Times New Roman" w:hAnsi="Times New Roman"/>
      <w:sz w:val="28"/>
      <w:szCs w:val="28"/>
      <w:shd w:val="clear" w:color="auto" w:fill="000080"/>
      <w:lang w:val="th-TH" w:eastAsia="th-TH"/>
    </w:rPr>
  </w:style>
  <w:style w:type="character" w:customStyle="1" w:styleId="BodyText2Char">
    <w:name w:val="Body Text 2 Char"/>
    <w:link w:val="BodyText2"/>
    <w:uiPriority w:val="99"/>
    <w:rsid w:val="00FB298C"/>
    <w:rPr>
      <w:rFonts w:ascii="Times New Roman" w:hAnsi="Times New Roman" w:cs="Cordia New"/>
      <w:sz w:val="22"/>
      <w:szCs w:val="22"/>
      <w:lang w:val="en-US" w:eastAsia="th-TH"/>
    </w:rPr>
  </w:style>
  <w:style w:type="character" w:styleId="CommentReference">
    <w:name w:val="annotation reference"/>
    <w:uiPriority w:val="99"/>
    <w:rsid w:val="00155308"/>
    <w:rPr>
      <w:sz w:val="16"/>
      <w:szCs w:val="18"/>
    </w:rPr>
  </w:style>
  <w:style w:type="paragraph" w:styleId="CommentText">
    <w:name w:val="annotation text"/>
    <w:basedOn w:val="Normal"/>
    <w:link w:val="CommentTextChar"/>
    <w:uiPriority w:val="99"/>
    <w:rsid w:val="00155308"/>
    <w:rPr>
      <w:sz w:val="20"/>
      <w:szCs w:val="25"/>
    </w:rPr>
  </w:style>
  <w:style w:type="character" w:customStyle="1" w:styleId="CommentTextChar">
    <w:name w:val="Comment Text Char"/>
    <w:link w:val="CommentText"/>
    <w:uiPriority w:val="99"/>
    <w:rsid w:val="00155308"/>
    <w:rPr>
      <w:rFonts w:ascii="Times New Roman" w:hAnsi="Times New Roman"/>
      <w:szCs w:val="25"/>
      <w:lang w:eastAsia="th-TH"/>
    </w:rPr>
  </w:style>
  <w:style w:type="paragraph" w:styleId="CommentSubject">
    <w:name w:val="annotation subject"/>
    <w:basedOn w:val="CommentText"/>
    <w:next w:val="CommentText"/>
    <w:link w:val="CommentSubjectChar"/>
    <w:uiPriority w:val="99"/>
    <w:rsid w:val="00155308"/>
    <w:rPr>
      <w:b/>
      <w:bCs/>
    </w:rPr>
  </w:style>
  <w:style w:type="character" w:customStyle="1" w:styleId="CommentSubjectChar">
    <w:name w:val="Comment Subject Char"/>
    <w:link w:val="CommentSubject"/>
    <w:uiPriority w:val="99"/>
    <w:rsid w:val="00155308"/>
    <w:rPr>
      <w:rFonts w:ascii="Times New Roman" w:hAnsi="Times New Roman"/>
      <w:b/>
      <w:bCs/>
      <w:szCs w:val="25"/>
      <w:lang w:eastAsia="th-TH"/>
    </w:rPr>
  </w:style>
  <w:style w:type="paragraph" w:styleId="Revision">
    <w:name w:val="Revision"/>
    <w:hidden/>
    <w:uiPriority w:val="99"/>
    <w:semiHidden/>
    <w:rsid w:val="006E48B1"/>
    <w:rPr>
      <w:rFonts w:ascii="Times New Roman" w:hAnsi="Times New Roman"/>
      <w:sz w:val="32"/>
      <w:szCs w:val="40"/>
      <w:lang w:eastAsia="th-TH"/>
    </w:rPr>
  </w:style>
  <w:style w:type="paragraph" w:styleId="NormalWeb">
    <w:name w:val="Normal (Web)"/>
    <w:basedOn w:val="Normal"/>
    <w:uiPriority w:val="99"/>
    <w:unhideWhenUsed/>
    <w:rsid w:val="0006450A"/>
    <w:pPr>
      <w:spacing w:before="100" w:beforeAutospacing="1" w:after="100" w:afterAutospacing="1"/>
    </w:pPr>
    <w:rPr>
      <w:rFonts w:eastAsia="Times New Roman" w:cs="Times New Roman"/>
      <w:sz w:val="24"/>
      <w:szCs w:val="24"/>
      <w:lang w:eastAsia="en-US"/>
    </w:rPr>
  </w:style>
  <w:style w:type="paragraph" w:customStyle="1" w:styleId="Default">
    <w:name w:val="Default"/>
    <w:rsid w:val="009F66CC"/>
    <w:pPr>
      <w:autoSpaceDE w:val="0"/>
      <w:autoSpaceDN w:val="0"/>
      <w:adjustRightInd w:val="0"/>
    </w:pPr>
    <w:rPr>
      <w:rFonts w:ascii="Georgia" w:eastAsia="Calibri" w:hAnsi="Georgia" w:cs="Georgia"/>
      <w:color w:val="000000"/>
      <w:sz w:val="24"/>
      <w:szCs w:val="24"/>
      <w:lang w:val="en-GB"/>
    </w:rPr>
  </w:style>
  <w:style w:type="character" w:styleId="FollowedHyperlink">
    <w:name w:val="FollowedHyperlink"/>
    <w:uiPriority w:val="99"/>
    <w:unhideWhenUsed/>
    <w:rsid w:val="000E3BC7"/>
    <w:rPr>
      <w:color w:val="954F72"/>
      <w:u w:val="single"/>
    </w:rPr>
  </w:style>
  <w:style w:type="paragraph" w:customStyle="1" w:styleId="msonormal0">
    <w:name w:val="msonormal"/>
    <w:basedOn w:val="Normal"/>
    <w:uiPriority w:val="99"/>
    <w:rsid w:val="000E3BC7"/>
    <w:pPr>
      <w:spacing w:before="100" w:beforeAutospacing="1" w:after="100" w:afterAutospacing="1"/>
    </w:pPr>
    <w:rPr>
      <w:rFonts w:eastAsia="Times New Roman" w:cs="Times New Roman"/>
      <w:sz w:val="24"/>
      <w:szCs w:val="24"/>
      <w:lang w:val="en-GB" w:eastAsia="en-GB"/>
    </w:rPr>
  </w:style>
  <w:style w:type="table" w:customStyle="1" w:styleId="TableGrid1">
    <w:name w:val="Table Grid1"/>
    <w:basedOn w:val="TableNormal"/>
    <w:next w:val="TableGrid"/>
    <w:uiPriority w:val="39"/>
    <w:rsid w:val="006100A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6100A2"/>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6100A2"/>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6100A2"/>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Basic">
    <w:name w:val="PWC Basic"/>
    <w:basedOn w:val="TableNormal"/>
    <w:uiPriority w:val="99"/>
    <w:rsid w:val="00B52A7D"/>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HTMLPreformatted">
    <w:name w:val="HTML Preformatted"/>
    <w:basedOn w:val="Normal"/>
    <w:link w:val="HTMLPreformattedChar"/>
    <w:uiPriority w:val="99"/>
    <w:unhideWhenUsed/>
    <w:rsid w:val="00405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PreformattedChar">
    <w:name w:val="HTML Preformatted Char"/>
    <w:link w:val="HTMLPreformatted"/>
    <w:uiPriority w:val="99"/>
    <w:rsid w:val="00405891"/>
    <w:rPr>
      <w:rFonts w:ascii="Courier New" w:eastAsia="Times New Roman" w:hAnsi="Courier New" w:cs="Courier New"/>
    </w:rPr>
  </w:style>
  <w:style w:type="paragraph" w:customStyle="1" w:styleId="1">
    <w:name w:val="เนื้อเรื่อง1"/>
    <w:rsid w:val="008E114E"/>
    <w:pPr>
      <w:ind w:right="386"/>
    </w:pPr>
    <w:rPr>
      <w:rFonts w:ascii="Times New Roman" w:eastAsia="Angsana New" w:hAnsi="Times New Roman"/>
      <w:color w:val="800080"/>
      <w:sz w:val="28"/>
      <w:szCs w:val="28"/>
      <w:lang w:eastAsia="th-TH"/>
    </w:rPr>
  </w:style>
  <w:style w:type="character" w:customStyle="1" w:styleId="tahoma-11-gray2">
    <w:name w:val="tahoma-11-gray2"/>
    <w:rsid w:val="008E114E"/>
    <w:rPr>
      <w:rFonts w:ascii="Tahoma" w:hAnsi="Tahoma" w:cs="Tahoma" w:hint="default"/>
      <w:color w:val="333333"/>
      <w:sz w:val="14"/>
      <w:szCs w:val="14"/>
    </w:rPr>
  </w:style>
  <w:style w:type="character" w:styleId="Emphasis">
    <w:name w:val="Emphasis"/>
    <w:qFormat/>
    <w:rsid w:val="008E114E"/>
    <w:rPr>
      <w:i/>
      <w:iCs/>
    </w:rPr>
  </w:style>
  <w:style w:type="table" w:customStyle="1" w:styleId="Style1">
    <w:name w:val="Style1"/>
    <w:basedOn w:val="TableNormal"/>
    <w:uiPriority w:val="99"/>
    <w:qFormat/>
    <w:rsid w:val="008E114E"/>
    <w:rPr>
      <w:rFonts w:eastAsia="MS Mincho"/>
    </w:rPr>
    <w:tblPr/>
    <w:tcPr>
      <w:shd w:val="clear" w:color="auto" w:fill="FFEDDD"/>
    </w:tcPr>
  </w:style>
  <w:style w:type="table" w:customStyle="1" w:styleId="TableGrid2">
    <w:name w:val="Table Grid2"/>
    <w:basedOn w:val="TableNormal"/>
    <w:next w:val="TableGrid"/>
    <w:uiPriority w:val="59"/>
    <w:rsid w:val="008E114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8E114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MediumShading2-Accent32">
    <w:name w:val="Medium Shading 2 - Accent 32"/>
    <w:basedOn w:val="TableNormal"/>
    <w:next w:val="MediumShading2-Accent3"/>
    <w:uiPriority w:val="64"/>
    <w:rsid w:val="008E114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2">
    <w:name w:val="Light List - Accent 62"/>
    <w:basedOn w:val="TableNormal"/>
    <w:next w:val="LightList-Accent6"/>
    <w:uiPriority w:val="61"/>
    <w:rsid w:val="008E114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TableGrid11">
    <w:name w:val="Table Grid11"/>
    <w:basedOn w:val="TableNormal"/>
    <w:next w:val="TableGrid"/>
    <w:uiPriority w:val="39"/>
    <w:rsid w:val="008E114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1">
    <w:name w:val="PwC Table Text11"/>
    <w:basedOn w:val="TableNormal"/>
    <w:uiPriority w:val="99"/>
    <w:qFormat/>
    <w:rsid w:val="008E114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1">
    <w:name w:val="Medium Shading 2 - Accent 311"/>
    <w:basedOn w:val="TableNormal"/>
    <w:next w:val="MediumShading2-Accent3"/>
    <w:uiPriority w:val="64"/>
    <w:rsid w:val="008E114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1">
    <w:name w:val="Light List - Accent 611"/>
    <w:basedOn w:val="TableNormal"/>
    <w:next w:val="LightList-Accent6"/>
    <w:uiPriority w:val="61"/>
    <w:rsid w:val="008E114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Basic1">
    <w:name w:val="PWC Basic1"/>
    <w:basedOn w:val="TableNormal"/>
    <w:uiPriority w:val="99"/>
    <w:rsid w:val="008E114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Style11">
    <w:name w:val="Style11"/>
    <w:basedOn w:val="TableNormal"/>
    <w:uiPriority w:val="99"/>
    <w:qFormat/>
    <w:rsid w:val="008E114E"/>
    <w:rPr>
      <w:rFonts w:eastAsia="MS Mincho"/>
    </w:rPr>
    <w:tblPr/>
    <w:tcPr>
      <w:shd w:val="clear" w:color="auto" w:fill="FFEDDD"/>
    </w:tcPr>
  </w:style>
  <w:style w:type="table" w:styleId="TableGridLight">
    <w:name w:val="Grid Table Light"/>
    <w:basedOn w:val="TableNormal"/>
    <w:uiPriority w:val="40"/>
    <w:rsid w:val="004156EA"/>
    <w:rPr>
      <w:rFonts w:ascii="Times New Roman" w:eastAsia="Arial" w:hAnsi="Times New Roman"/>
      <w:sz w:val="25"/>
      <w:szCs w:val="24"/>
      <w:lang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Style-2th">
    <w:name w:val="Style-2th"/>
    <w:basedOn w:val="Normal"/>
    <w:uiPriority w:val="99"/>
    <w:rsid w:val="004156EA"/>
    <w:pPr>
      <w:widowControl w:val="0"/>
      <w:tabs>
        <w:tab w:val="left" w:pos="180"/>
        <w:tab w:val="left" w:pos="360"/>
        <w:tab w:val="left" w:pos="540"/>
        <w:tab w:val="center" w:pos="5040"/>
        <w:tab w:val="left" w:pos="5760"/>
        <w:tab w:val="decimal" w:pos="7200"/>
        <w:tab w:val="left" w:pos="7560"/>
        <w:tab w:val="decimal" w:pos="9000"/>
      </w:tabs>
      <w:jc w:val="both"/>
    </w:pPr>
    <w:rPr>
      <w:rFonts w:ascii="Cordia New" w:eastAsia="MS Mincho" w:hAnsi="Cordia New"/>
      <w:spacing w:val="-3"/>
      <w:sz w:val="20"/>
      <w:szCs w:val="20"/>
      <w:lang w:val="en-GB" w:eastAsia="en-GB" w:bidi="ar-SA"/>
    </w:rPr>
  </w:style>
  <w:style w:type="paragraph" w:customStyle="1" w:styleId="NormalText">
    <w:name w:val="Normal Text"/>
    <w:uiPriority w:val="99"/>
    <w:rsid w:val="004156EA"/>
    <w:pPr>
      <w:widowControl w:val="0"/>
      <w:autoSpaceDE w:val="0"/>
      <w:autoSpaceDN w:val="0"/>
      <w:adjustRightInd w:val="0"/>
      <w:spacing w:after="141"/>
      <w:ind w:left="283"/>
    </w:pPr>
    <w:rPr>
      <w:rFonts w:ascii="Arial" w:eastAsia="Times New Roman" w:hAnsi="Arial" w:cs="Arial"/>
      <w:color w:val="000000"/>
      <w:sz w:val="22"/>
      <w:szCs w:val="22"/>
      <w:lang w:bidi="ar-SA"/>
    </w:rPr>
  </w:style>
  <w:style w:type="paragraph" w:customStyle="1" w:styleId="21">
    <w:name w:val="2.1"/>
    <w:basedOn w:val="Normal"/>
    <w:uiPriority w:val="99"/>
    <w:rsid w:val="004156EA"/>
    <w:pPr>
      <w:tabs>
        <w:tab w:val="left" w:pos="360"/>
      </w:tabs>
      <w:spacing w:before="60" w:after="60"/>
      <w:ind w:left="360" w:hanging="360"/>
      <w:jc w:val="both"/>
    </w:pPr>
    <w:rPr>
      <w:rFonts w:ascii="Cordia New" w:eastAsia="MS Mincho" w:hAnsi="Cordia New" w:cs="AngsanaUPC"/>
      <w:b/>
      <w:bCs/>
      <w:sz w:val="36"/>
      <w:szCs w:val="36"/>
      <w:lang w:val="th-TH" w:eastAsia="en-GB"/>
    </w:rPr>
  </w:style>
  <w:style w:type="paragraph" w:styleId="NoSpacing">
    <w:name w:val="No Spacing"/>
    <w:uiPriority w:val="1"/>
    <w:qFormat/>
    <w:rsid w:val="004156EA"/>
    <w:rPr>
      <w:rFonts w:ascii="Ink Free" w:eastAsia="Ink Free" w:hAnsi="Ink Free" w:cs="Ink Free"/>
      <w:color w:val="00B050"/>
      <w:lang w:eastAsia="en-GB"/>
    </w:rPr>
  </w:style>
  <w:style w:type="paragraph" w:styleId="TOC4">
    <w:name w:val="toc 4"/>
    <w:basedOn w:val="Normal"/>
    <w:next w:val="Normal"/>
    <w:autoRedefine/>
    <w:uiPriority w:val="39"/>
    <w:unhideWhenUsed/>
    <w:rsid w:val="004156EA"/>
    <w:pPr>
      <w:spacing w:after="100" w:line="259" w:lineRule="auto"/>
      <w:ind w:left="660"/>
    </w:pPr>
    <w:rPr>
      <w:rFonts w:ascii="Calibri" w:eastAsia="MS Mincho" w:hAnsi="Calibri" w:cs="Cordia New"/>
      <w:sz w:val="22"/>
      <w:szCs w:val="28"/>
      <w:lang w:val="en-GB" w:eastAsia="en-GB"/>
    </w:rPr>
  </w:style>
  <w:style w:type="paragraph" w:styleId="TOC5">
    <w:name w:val="toc 5"/>
    <w:basedOn w:val="Normal"/>
    <w:next w:val="Normal"/>
    <w:autoRedefine/>
    <w:uiPriority w:val="39"/>
    <w:unhideWhenUsed/>
    <w:rsid w:val="004156EA"/>
    <w:pPr>
      <w:spacing w:after="100" w:line="259" w:lineRule="auto"/>
      <w:ind w:left="880"/>
    </w:pPr>
    <w:rPr>
      <w:rFonts w:ascii="Calibri" w:eastAsia="MS Mincho" w:hAnsi="Calibri" w:cs="Cordia New"/>
      <w:sz w:val="22"/>
      <w:szCs w:val="28"/>
      <w:lang w:val="en-GB" w:eastAsia="en-GB"/>
    </w:rPr>
  </w:style>
  <w:style w:type="paragraph" w:styleId="TOC6">
    <w:name w:val="toc 6"/>
    <w:basedOn w:val="Normal"/>
    <w:next w:val="Normal"/>
    <w:autoRedefine/>
    <w:uiPriority w:val="39"/>
    <w:unhideWhenUsed/>
    <w:rsid w:val="004156EA"/>
    <w:pPr>
      <w:spacing w:after="100" w:line="259" w:lineRule="auto"/>
      <w:ind w:left="1100"/>
    </w:pPr>
    <w:rPr>
      <w:rFonts w:ascii="Calibri" w:eastAsia="MS Mincho" w:hAnsi="Calibri" w:cs="Cordia New"/>
      <w:sz w:val="22"/>
      <w:szCs w:val="28"/>
      <w:lang w:val="en-GB" w:eastAsia="en-GB"/>
    </w:rPr>
  </w:style>
  <w:style w:type="paragraph" w:styleId="TOC7">
    <w:name w:val="toc 7"/>
    <w:basedOn w:val="Normal"/>
    <w:next w:val="Normal"/>
    <w:autoRedefine/>
    <w:uiPriority w:val="39"/>
    <w:unhideWhenUsed/>
    <w:rsid w:val="004156EA"/>
    <w:pPr>
      <w:spacing w:after="100" w:line="259" w:lineRule="auto"/>
      <w:ind w:left="1320"/>
    </w:pPr>
    <w:rPr>
      <w:rFonts w:ascii="Calibri" w:eastAsia="MS Mincho" w:hAnsi="Calibri" w:cs="Cordia New"/>
      <w:sz w:val="22"/>
      <w:szCs w:val="28"/>
      <w:lang w:val="en-GB" w:eastAsia="en-GB"/>
    </w:rPr>
  </w:style>
  <w:style w:type="paragraph" w:styleId="TOC8">
    <w:name w:val="toc 8"/>
    <w:basedOn w:val="Normal"/>
    <w:next w:val="Normal"/>
    <w:autoRedefine/>
    <w:uiPriority w:val="39"/>
    <w:unhideWhenUsed/>
    <w:rsid w:val="004156EA"/>
    <w:pPr>
      <w:spacing w:after="100" w:line="259" w:lineRule="auto"/>
      <w:ind w:left="1540"/>
    </w:pPr>
    <w:rPr>
      <w:rFonts w:ascii="Calibri" w:eastAsia="MS Mincho" w:hAnsi="Calibri" w:cs="Cordia New"/>
      <w:sz w:val="22"/>
      <w:szCs w:val="28"/>
      <w:lang w:val="en-GB" w:eastAsia="en-GB"/>
    </w:rPr>
  </w:style>
  <w:style w:type="paragraph" w:styleId="TOC9">
    <w:name w:val="toc 9"/>
    <w:basedOn w:val="Normal"/>
    <w:next w:val="Normal"/>
    <w:autoRedefine/>
    <w:uiPriority w:val="39"/>
    <w:unhideWhenUsed/>
    <w:rsid w:val="004156EA"/>
    <w:pPr>
      <w:spacing w:after="100" w:line="259" w:lineRule="auto"/>
      <w:ind w:left="1760"/>
    </w:pPr>
    <w:rPr>
      <w:rFonts w:ascii="Calibri" w:eastAsia="MS Mincho" w:hAnsi="Calibri" w:cs="Cordia New"/>
      <w:sz w:val="22"/>
      <w:szCs w:val="28"/>
      <w:lang w:val="en-GB" w:eastAsia="en-GB"/>
    </w:rPr>
  </w:style>
  <w:style w:type="character" w:styleId="UnresolvedMention">
    <w:name w:val="Unresolved Mention"/>
    <w:uiPriority w:val="99"/>
    <w:semiHidden/>
    <w:unhideWhenUsed/>
    <w:rsid w:val="004156EA"/>
    <w:rPr>
      <w:color w:val="605E5C"/>
      <w:shd w:val="clear" w:color="auto" w:fill="E1DFDD"/>
    </w:rPr>
  </w:style>
  <w:style w:type="paragraph" w:styleId="EndnoteText">
    <w:name w:val="endnote text"/>
    <w:basedOn w:val="Normal"/>
    <w:link w:val="EndnoteTextChar"/>
    <w:uiPriority w:val="99"/>
    <w:rsid w:val="004156EA"/>
    <w:rPr>
      <w:rFonts w:ascii="Cordia New" w:eastAsia="MS Mincho" w:hAnsi="Cordia New"/>
      <w:sz w:val="20"/>
      <w:szCs w:val="25"/>
      <w:lang w:val="en-GB" w:eastAsia="en-GB"/>
    </w:rPr>
  </w:style>
  <w:style w:type="character" w:customStyle="1" w:styleId="EndnoteTextChar">
    <w:name w:val="Endnote Text Char"/>
    <w:basedOn w:val="DefaultParagraphFont"/>
    <w:link w:val="EndnoteText"/>
    <w:uiPriority w:val="99"/>
    <w:rsid w:val="004156EA"/>
    <w:rPr>
      <w:rFonts w:eastAsia="MS Mincho"/>
      <w:szCs w:val="25"/>
      <w:lang w:val="en-GB" w:eastAsia="en-GB"/>
    </w:rPr>
  </w:style>
  <w:style w:type="character" w:styleId="EndnoteReference">
    <w:name w:val="endnote reference"/>
    <w:basedOn w:val="DefaultParagraphFont"/>
    <w:rsid w:val="004156EA"/>
    <w:rPr>
      <w:vertAlign w:val="superscript"/>
    </w:rPr>
  </w:style>
  <w:style w:type="character" w:customStyle="1" w:styleId="ui-provider">
    <w:name w:val="ui-provider"/>
    <w:basedOn w:val="DefaultParagraphFont"/>
    <w:rsid w:val="004156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1000">
      <w:bodyDiv w:val="1"/>
      <w:marLeft w:val="0"/>
      <w:marRight w:val="0"/>
      <w:marTop w:val="0"/>
      <w:marBottom w:val="0"/>
      <w:divBdr>
        <w:top w:val="none" w:sz="0" w:space="0" w:color="auto"/>
        <w:left w:val="none" w:sz="0" w:space="0" w:color="auto"/>
        <w:bottom w:val="none" w:sz="0" w:space="0" w:color="auto"/>
        <w:right w:val="none" w:sz="0" w:space="0" w:color="auto"/>
      </w:divBdr>
    </w:div>
    <w:div w:id="5833818">
      <w:bodyDiv w:val="1"/>
      <w:marLeft w:val="0"/>
      <w:marRight w:val="0"/>
      <w:marTop w:val="0"/>
      <w:marBottom w:val="0"/>
      <w:divBdr>
        <w:top w:val="none" w:sz="0" w:space="0" w:color="auto"/>
        <w:left w:val="none" w:sz="0" w:space="0" w:color="auto"/>
        <w:bottom w:val="none" w:sz="0" w:space="0" w:color="auto"/>
        <w:right w:val="none" w:sz="0" w:space="0" w:color="auto"/>
      </w:divBdr>
    </w:div>
    <w:div w:id="6518851">
      <w:bodyDiv w:val="1"/>
      <w:marLeft w:val="0"/>
      <w:marRight w:val="0"/>
      <w:marTop w:val="0"/>
      <w:marBottom w:val="0"/>
      <w:divBdr>
        <w:top w:val="none" w:sz="0" w:space="0" w:color="auto"/>
        <w:left w:val="none" w:sz="0" w:space="0" w:color="auto"/>
        <w:bottom w:val="none" w:sz="0" w:space="0" w:color="auto"/>
        <w:right w:val="none" w:sz="0" w:space="0" w:color="auto"/>
      </w:divBdr>
    </w:div>
    <w:div w:id="12074702">
      <w:bodyDiv w:val="1"/>
      <w:marLeft w:val="0"/>
      <w:marRight w:val="0"/>
      <w:marTop w:val="0"/>
      <w:marBottom w:val="0"/>
      <w:divBdr>
        <w:top w:val="none" w:sz="0" w:space="0" w:color="auto"/>
        <w:left w:val="none" w:sz="0" w:space="0" w:color="auto"/>
        <w:bottom w:val="none" w:sz="0" w:space="0" w:color="auto"/>
        <w:right w:val="none" w:sz="0" w:space="0" w:color="auto"/>
      </w:divBdr>
    </w:div>
    <w:div w:id="61603861">
      <w:bodyDiv w:val="1"/>
      <w:marLeft w:val="0"/>
      <w:marRight w:val="0"/>
      <w:marTop w:val="0"/>
      <w:marBottom w:val="0"/>
      <w:divBdr>
        <w:top w:val="none" w:sz="0" w:space="0" w:color="auto"/>
        <w:left w:val="none" w:sz="0" w:space="0" w:color="auto"/>
        <w:bottom w:val="none" w:sz="0" w:space="0" w:color="auto"/>
        <w:right w:val="none" w:sz="0" w:space="0" w:color="auto"/>
      </w:divBdr>
    </w:div>
    <w:div w:id="88742916">
      <w:bodyDiv w:val="1"/>
      <w:marLeft w:val="0"/>
      <w:marRight w:val="0"/>
      <w:marTop w:val="0"/>
      <w:marBottom w:val="0"/>
      <w:divBdr>
        <w:top w:val="none" w:sz="0" w:space="0" w:color="auto"/>
        <w:left w:val="none" w:sz="0" w:space="0" w:color="auto"/>
        <w:bottom w:val="none" w:sz="0" w:space="0" w:color="auto"/>
        <w:right w:val="none" w:sz="0" w:space="0" w:color="auto"/>
      </w:divBdr>
    </w:div>
    <w:div w:id="105777108">
      <w:bodyDiv w:val="1"/>
      <w:marLeft w:val="0"/>
      <w:marRight w:val="0"/>
      <w:marTop w:val="0"/>
      <w:marBottom w:val="0"/>
      <w:divBdr>
        <w:top w:val="none" w:sz="0" w:space="0" w:color="auto"/>
        <w:left w:val="none" w:sz="0" w:space="0" w:color="auto"/>
        <w:bottom w:val="none" w:sz="0" w:space="0" w:color="auto"/>
        <w:right w:val="none" w:sz="0" w:space="0" w:color="auto"/>
      </w:divBdr>
    </w:div>
    <w:div w:id="170220608">
      <w:bodyDiv w:val="1"/>
      <w:marLeft w:val="0"/>
      <w:marRight w:val="0"/>
      <w:marTop w:val="0"/>
      <w:marBottom w:val="0"/>
      <w:divBdr>
        <w:top w:val="none" w:sz="0" w:space="0" w:color="auto"/>
        <w:left w:val="none" w:sz="0" w:space="0" w:color="auto"/>
        <w:bottom w:val="none" w:sz="0" w:space="0" w:color="auto"/>
        <w:right w:val="none" w:sz="0" w:space="0" w:color="auto"/>
      </w:divBdr>
    </w:div>
    <w:div w:id="191842905">
      <w:bodyDiv w:val="1"/>
      <w:marLeft w:val="0"/>
      <w:marRight w:val="0"/>
      <w:marTop w:val="0"/>
      <w:marBottom w:val="0"/>
      <w:divBdr>
        <w:top w:val="none" w:sz="0" w:space="0" w:color="auto"/>
        <w:left w:val="none" w:sz="0" w:space="0" w:color="auto"/>
        <w:bottom w:val="none" w:sz="0" w:space="0" w:color="auto"/>
        <w:right w:val="none" w:sz="0" w:space="0" w:color="auto"/>
      </w:divBdr>
    </w:div>
    <w:div w:id="217935117">
      <w:bodyDiv w:val="1"/>
      <w:marLeft w:val="0"/>
      <w:marRight w:val="0"/>
      <w:marTop w:val="0"/>
      <w:marBottom w:val="0"/>
      <w:divBdr>
        <w:top w:val="none" w:sz="0" w:space="0" w:color="auto"/>
        <w:left w:val="none" w:sz="0" w:space="0" w:color="auto"/>
        <w:bottom w:val="none" w:sz="0" w:space="0" w:color="auto"/>
        <w:right w:val="none" w:sz="0" w:space="0" w:color="auto"/>
      </w:divBdr>
    </w:div>
    <w:div w:id="224537154">
      <w:bodyDiv w:val="1"/>
      <w:marLeft w:val="0"/>
      <w:marRight w:val="0"/>
      <w:marTop w:val="0"/>
      <w:marBottom w:val="0"/>
      <w:divBdr>
        <w:top w:val="none" w:sz="0" w:space="0" w:color="auto"/>
        <w:left w:val="none" w:sz="0" w:space="0" w:color="auto"/>
        <w:bottom w:val="none" w:sz="0" w:space="0" w:color="auto"/>
        <w:right w:val="none" w:sz="0" w:space="0" w:color="auto"/>
      </w:divBdr>
    </w:div>
    <w:div w:id="230895014">
      <w:bodyDiv w:val="1"/>
      <w:marLeft w:val="0"/>
      <w:marRight w:val="0"/>
      <w:marTop w:val="0"/>
      <w:marBottom w:val="0"/>
      <w:divBdr>
        <w:top w:val="none" w:sz="0" w:space="0" w:color="auto"/>
        <w:left w:val="none" w:sz="0" w:space="0" w:color="auto"/>
        <w:bottom w:val="none" w:sz="0" w:space="0" w:color="auto"/>
        <w:right w:val="none" w:sz="0" w:space="0" w:color="auto"/>
      </w:divBdr>
    </w:div>
    <w:div w:id="237592479">
      <w:bodyDiv w:val="1"/>
      <w:marLeft w:val="0"/>
      <w:marRight w:val="0"/>
      <w:marTop w:val="0"/>
      <w:marBottom w:val="0"/>
      <w:divBdr>
        <w:top w:val="none" w:sz="0" w:space="0" w:color="auto"/>
        <w:left w:val="none" w:sz="0" w:space="0" w:color="auto"/>
        <w:bottom w:val="none" w:sz="0" w:space="0" w:color="auto"/>
        <w:right w:val="none" w:sz="0" w:space="0" w:color="auto"/>
      </w:divBdr>
    </w:div>
    <w:div w:id="243225309">
      <w:bodyDiv w:val="1"/>
      <w:marLeft w:val="0"/>
      <w:marRight w:val="0"/>
      <w:marTop w:val="0"/>
      <w:marBottom w:val="0"/>
      <w:divBdr>
        <w:top w:val="none" w:sz="0" w:space="0" w:color="auto"/>
        <w:left w:val="none" w:sz="0" w:space="0" w:color="auto"/>
        <w:bottom w:val="none" w:sz="0" w:space="0" w:color="auto"/>
        <w:right w:val="none" w:sz="0" w:space="0" w:color="auto"/>
      </w:divBdr>
    </w:div>
    <w:div w:id="261575795">
      <w:bodyDiv w:val="1"/>
      <w:marLeft w:val="0"/>
      <w:marRight w:val="0"/>
      <w:marTop w:val="0"/>
      <w:marBottom w:val="0"/>
      <w:divBdr>
        <w:top w:val="none" w:sz="0" w:space="0" w:color="auto"/>
        <w:left w:val="none" w:sz="0" w:space="0" w:color="auto"/>
        <w:bottom w:val="none" w:sz="0" w:space="0" w:color="auto"/>
        <w:right w:val="none" w:sz="0" w:space="0" w:color="auto"/>
      </w:divBdr>
    </w:div>
    <w:div w:id="302732125">
      <w:bodyDiv w:val="1"/>
      <w:marLeft w:val="0"/>
      <w:marRight w:val="0"/>
      <w:marTop w:val="0"/>
      <w:marBottom w:val="0"/>
      <w:divBdr>
        <w:top w:val="none" w:sz="0" w:space="0" w:color="auto"/>
        <w:left w:val="none" w:sz="0" w:space="0" w:color="auto"/>
        <w:bottom w:val="none" w:sz="0" w:space="0" w:color="auto"/>
        <w:right w:val="none" w:sz="0" w:space="0" w:color="auto"/>
      </w:divBdr>
    </w:div>
    <w:div w:id="308021848">
      <w:bodyDiv w:val="1"/>
      <w:marLeft w:val="0"/>
      <w:marRight w:val="0"/>
      <w:marTop w:val="0"/>
      <w:marBottom w:val="0"/>
      <w:divBdr>
        <w:top w:val="none" w:sz="0" w:space="0" w:color="auto"/>
        <w:left w:val="none" w:sz="0" w:space="0" w:color="auto"/>
        <w:bottom w:val="none" w:sz="0" w:space="0" w:color="auto"/>
        <w:right w:val="none" w:sz="0" w:space="0" w:color="auto"/>
      </w:divBdr>
    </w:div>
    <w:div w:id="313488913">
      <w:bodyDiv w:val="1"/>
      <w:marLeft w:val="0"/>
      <w:marRight w:val="0"/>
      <w:marTop w:val="0"/>
      <w:marBottom w:val="0"/>
      <w:divBdr>
        <w:top w:val="none" w:sz="0" w:space="0" w:color="auto"/>
        <w:left w:val="none" w:sz="0" w:space="0" w:color="auto"/>
        <w:bottom w:val="none" w:sz="0" w:space="0" w:color="auto"/>
        <w:right w:val="none" w:sz="0" w:space="0" w:color="auto"/>
      </w:divBdr>
    </w:div>
    <w:div w:id="319625350">
      <w:bodyDiv w:val="1"/>
      <w:marLeft w:val="0"/>
      <w:marRight w:val="0"/>
      <w:marTop w:val="0"/>
      <w:marBottom w:val="0"/>
      <w:divBdr>
        <w:top w:val="none" w:sz="0" w:space="0" w:color="auto"/>
        <w:left w:val="none" w:sz="0" w:space="0" w:color="auto"/>
        <w:bottom w:val="none" w:sz="0" w:space="0" w:color="auto"/>
        <w:right w:val="none" w:sz="0" w:space="0" w:color="auto"/>
      </w:divBdr>
    </w:div>
    <w:div w:id="323628180">
      <w:bodyDiv w:val="1"/>
      <w:marLeft w:val="0"/>
      <w:marRight w:val="0"/>
      <w:marTop w:val="0"/>
      <w:marBottom w:val="0"/>
      <w:divBdr>
        <w:top w:val="none" w:sz="0" w:space="0" w:color="auto"/>
        <w:left w:val="none" w:sz="0" w:space="0" w:color="auto"/>
        <w:bottom w:val="none" w:sz="0" w:space="0" w:color="auto"/>
        <w:right w:val="none" w:sz="0" w:space="0" w:color="auto"/>
      </w:divBdr>
    </w:div>
    <w:div w:id="337538000">
      <w:bodyDiv w:val="1"/>
      <w:marLeft w:val="0"/>
      <w:marRight w:val="0"/>
      <w:marTop w:val="0"/>
      <w:marBottom w:val="0"/>
      <w:divBdr>
        <w:top w:val="none" w:sz="0" w:space="0" w:color="auto"/>
        <w:left w:val="none" w:sz="0" w:space="0" w:color="auto"/>
        <w:bottom w:val="none" w:sz="0" w:space="0" w:color="auto"/>
        <w:right w:val="none" w:sz="0" w:space="0" w:color="auto"/>
      </w:divBdr>
    </w:div>
    <w:div w:id="350498793">
      <w:bodyDiv w:val="1"/>
      <w:marLeft w:val="0"/>
      <w:marRight w:val="0"/>
      <w:marTop w:val="0"/>
      <w:marBottom w:val="0"/>
      <w:divBdr>
        <w:top w:val="none" w:sz="0" w:space="0" w:color="auto"/>
        <w:left w:val="none" w:sz="0" w:space="0" w:color="auto"/>
        <w:bottom w:val="none" w:sz="0" w:space="0" w:color="auto"/>
        <w:right w:val="none" w:sz="0" w:space="0" w:color="auto"/>
      </w:divBdr>
    </w:div>
    <w:div w:id="355036483">
      <w:bodyDiv w:val="1"/>
      <w:marLeft w:val="0"/>
      <w:marRight w:val="0"/>
      <w:marTop w:val="0"/>
      <w:marBottom w:val="0"/>
      <w:divBdr>
        <w:top w:val="none" w:sz="0" w:space="0" w:color="auto"/>
        <w:left w:val="none" w:sz="0" w:space="0" w:color="auto"/>
        <w:bottom w:val="none" w:sz="0" w:space="0" w:color="auto"/>
        <w:right w:val="none" w:sz="0" w:space="0" w:color="auto"/>
      </w:divBdr>
    </w:div>
    <w:div w:id="364723083">
      <w:bodyDiv w:val="1"/>
      <w:marLeft w:val="0"/>
      <w:marRight w:val="0"/>
      <w:marTop w:val="0"/>
      <w:marBottom w:val="0"/>
      <w:divBdr>
        <w:top w:val="none" w:sz="0" w:space="0" w:color="auto"/>
        <w:left w:val="none" w:sz="0" w:space="0" w:color="auto"/>
        <w:bottom w:val="none" w:sz="0" w:space="0" w:color="auto"/>
        <w:right w:val="none" w:sz="0" w:space="0" w:color="auto"/>
      </w:divBdr>
    </w:div>
    <w:div w:id="371929836">
      <w:bodyDiv w:val="1"/>
      <w:marLeft w:val="0"/>
      <w:marRight w:val="0"/>
      <w:marTop w:val="0"/>
      <w:marBottom w:val="0"/>
      <w:divBdr>
        <w:top w:val="none" w:sz="0" w:space="0" w:color="auto"/>
        <w:left w:val="none" w:sz="0" w:space="0" w:color="auto"/>
        <w:bottom w:val="none" w:sz="0" w:space="0" w:color="auto"/>
        <w:right w:val="none" w:sz="0" w:space="0" w:color="auto"/>
      </w:divBdr>
    </w:div>
    <w:div w:id="405542894">
      <w:bodyDiv w:val="1"/>
      <w:marLeft w:val="0"/>
      <w:marRight w:val="0"/>
      <w:marTop w:val="0"/>
      <w:marBottom w:val="0"/>
      <w:divBdr>
        <w:top w:val="none" w:sz="0" w:space="0" w:color="auto"/>
        <w:left w:val="none" w:sz="0" w:space="0" w:color="auto"/>
        <w:bottom w:val="none" w:sz="0" w:space="0" w:color="auto"/>
        <w:right w:val="none" w:sz="0" w:space="0" w:color="auto"/>
      </w:divBdr>
    </w:div>
    <w:div w:id="417602724">
      <w:bodyDiv w:val="1"/>
      <w:marLeft w:val="0"/>
      <w:marRight w:val="0"/>
      <w:marTop w:val="0"/>
      <w:marBottom w:val="0"/>
      <w:divBdr>
        <w:top w:val="none" w:sz="0" w:space="0" w:color="auto"/>
        <w:left w:val="none" w:sz="0" w:space="0" w:color="auto"/>
        <w:bottom w:val="none" w:sz="0" w:space="0" w:color="auto"/>
        <w:right w:val="none" w:sz="0" w:space="0" w:color="auto"/>
      </w:divBdr>
    </w:div>
    <w:div w:id="429162428">
      <w:bodyDiv w:val="1"/>
      <w:marLeft w:val="0"/>
      <w:marRight w:val="0"/>
      <w:marTop w:val="0"/>
      <w:marBottom w:val="0"/>
      <w:divBdr>
        <w:top w:val="none" w:sz="0" w:space="0" w:color="auto"/>
        <w:left w:val="none" w:sz="0" w:space="0" w:color="auto"/>
        <w:bottom w:val="none" w:sz="0" w:space="0" w:color="auto"/>
        <w:right w:val="none" w:sz="0" w:space="0" w:color="auto"/>
      </w:divBdr>
    </w:div>
    <w:div w:id="436679311">
      <w:bodyDiv w:val="1"/>
      <w:marLeft w:val="0"/>
      <w:marRight w:val="0"/>
      <w:marTop w:val="0"/>
      <w:marBottom w:val="0"/>
      <w:divBdr>
        <w:top w:val="none" w:sz="0" w:space="0" w:color="auto"/>
        <w:left w:val="none" w:sz="0" w:space="0" w:color="auto"/>
        <w:bottom w:val="none" w:sz="0" w:space="0" w:color="auto"/>
        <w:right w:val="none" w:sz="0" w:space="0" w:color="auto"/>
      </w:divBdr>
    </w:div>
    <w:div w:id="440104715">
      <w:bodyDiv w:val="1"/>
      <w:marLeft w:val="0"/>
      <w:marRight w:val="0"/>
      <w:marTop w:val="0"/>
      <w:marBottom w:val="0"/>
      <w:divBdr>
        <w:top w:val="none" w:sz="0" w:space="0" w:color="auto"/>
        <w:left w:val="none" w:sz="0" w:space="0" w:color="auto"/>
        <w:bottom w:val="none" w:sz="0" w:space="0" w:color="auto"/>
        <w:right w:val="none" w:sz="0" w:space="0" w:color="auto"/>
      </w:divBdr>
    </w:div>
    <w:div w:id="464586116">
      <w:bodyDiv w:val="1"/>
      <w:marLeft w:val="0"/>
      <w:marRight w:val="0"/>
      <w:marTop w:val="0"/>
      <w:marBottom w:val="0"/>
      <w:divBdr>
        <w:top w:val="none" w:sz="0" w:space="0" w:color="auto"/>
        <w:left w:val="none" w:sz="0" w:space="0" w:color="auto"/>
        <w:bottom w:val="none" w:sz="0" w:space="0" w:color="auto"/>
        <w:right w:val="none" w:sz="0" w:space="0" w:color="auto"/>
      </w:divBdr>
    </w:div>
    <w:div w:id="495154022">
      <w:bodyDiv w:val="1"/>
      <w:marLeft w:val="0"/>
      <w:marRight w:val="0"/>
      <w:marTop w:val="0"/>
      <w:marBottom w:val="0"/>
      <w:divBdr>
        <w:top w:val="none" w:sz="0" w:space="0" w:color="auto"/>
        <w:left w:val="none" w:sz="0" w:space="0" w:color="auto"/>
        <w:bottom w:val="none" w:sz="0" w:space="0" w:color="auto"/>
        <w:right w:val="none" w:sz="0" w:space="0" w:color="auto"/>
      </w:divBdr>
    </w:div>
    <w:div w:id="529073500">
      <w:bodyDiv w:val="1"/>
      <w:marLeft w:val="0"/>
      <w:marRight w:val="0"/>
      <w:marTop w:val="0"/>
      <w:marBottom w:val="0"/>
      <w:divBdr>
        <w:top w:val="none" w:sz="0" w:space="0" w:color="auto"/>
        <w:left w:val="none" w:sz="0" w:space="0" w:color="auto"/>
        <w:bottom w:val="none" w:sz="0" w:space="0" w:color="auto"/>
        <w:right w:val="none" w:sz="0" w:space="0" w:color="auto"/>
      </w:divBdr>
    </w:div>
    <w:div w:id="554001165">
      <w:bodyDiv w:val="1"/>
      <w:marLeft w:val="0"/>
      <w:marRight w:val="0"/>
      <w:marTop w:val="0"/>
      <w:marBottom w:val="0"/>
      <w:divBdr>
        <w:top w:val="none" w:sz="0" w:space="0" w:color="auto"/>
        <w:left w:val="none" w:sz="0" w:space="0" w:color="auto"/>
        <w:bottom w:val="none" w:sz="0" w:space="0" w:color="auto"/>
        <w:right w:val="none" w:sz="0" w:space="0" w:color="auto"/>
      </w:divBdr>
    </w:div>
    <w:div w:id="560675848">
      <w:bodyDiv w:val="1"/>
      <w:marLeft w:val="0"/>
      <w:marRight w:val="0"/>
      <w:marTop w:val="0"/>
      <w:marBottom w:val="0"/>
      <w:divBdr>
        <w:top w:val="none" w:sz="0" w:space="0" w:color="auto"/>
        <w:left w:val="none" w:sz="0" w:space="0" w:color="auto"/>
        <w:bottom w:val="none" w:sz="0" w:space="0" w:color="auto"/>
        <w:right w:val="none" w:sz="0" w:space="0" w:color="auto"/>
      </w:divBdr>
    </w:div>
    <w:div w:id="581715880">
      <w:bodyDiv w:val="1"/>
      <w:marLeft w:val="0"/>
      <w:marRight w:val="0"/>
      <w:marTop w:val="0"/>
      <w:marBottom w:val="0"/>
      <w:divBdr>
        <w:top w:val="none" w:sz="0" w:space="0" w:color="auto"/>
        <w:left w:val="none" w:sz="0" w:space="0" w:color="auto"/>
        <w:bottom w:val="none" w:sz="0" w:space="0" w:color="auto"/>
        <w:right w:val="none" w:sz="0" w:space="0" w:color="auto"/>
      </w:divBdr>
    </w:div>
    <w:div w:id="620965452">
      <w:bodyDiv w:val="1"/>
      <w:marLeft w:val="0"/>
      <w:marRight w:val="0"/>
      <w:marTop w:val="0"/>
      <w:marBottom w:val="0"/>
      <w:divBdr>
        <w:top w:val="none" w:sz="0" w:space="0" w:color="auto"/>
        <w:left w:val="none" w:sz="0" w:space="0" w:color="auto"/>
        <w:bottom w:val="none" w:sz="0" w:space="0" w:color="auto"/>
        <w:right w:val="none" w:sz="0" w:space="0" w:color="auto"/>
      </w:divBdr>
    </w:div>
    <w:div w:id="622199288">
      <w:bodyDiv w:val="1"/>
      <w:marLeft w:val="0"/>
      <w:marRight w:val="0"/>
      <w:marTop w:val="0"/>
      <w:marBottom w:val="0"/>
      <w:divBdr>
        <w:top w:val="none" w:sz="0" w:space="0" w:color="auto"/>
        <w:left w:val="none" w:sz="0" w:space="0" w:color="auto"/>
        <w:bottom w:val="none" w:sz="0" w:space="0" w:color="auto"/>
        <w:right w:val="none" w:sz="0" w:space="0" w:color="auto"/>
      </w:divBdr>
    </w:div>
    <w:div w:id="675116142">
      <w:bodyDiv w:val="1"/>
      <w:marLeft w:val="0"/>
      <w:marRight w:val="0"/>
      <w:marTop w:val="0"/>
      <w:marBottom w:val="0"/>
      <w:divBdr>
        <w:top w:val="none" w:sz="0" w:space="0" w:color="auto"/>
        <w:left w:val="none" w:sz="0" w:space="0" w:color="auto"/>
        <w:bottom w:val="none" w:sz="0" w:space="0" w:color="auto"/>
        <w:right w:val="none" w:sz="0" w:space="0" w:color="auto"/>
      </w:divBdr>
    </w:div>
    <w:div w:id="684406426">
      <w:bodyDiv w:val="1"/>
      <w:marLeft w:val="0"/>
      <w:marRight w:val="0"/>
      <w:marTop w:val="0"/>
      <w:marBottom w:val="0"/>
      <w:divBdr>
        <w:top w:val="none" w:sz="0" w:space="0" w:color="auto"/>
        <w:left w:val="none" w:sz="0" w:space="0" w:color="auto"/>
        <w:bottom w:val="none" w:sz="0" w:space="0" w:color="auto"/>
        <w:right w:val="none" w:sz="0" w:space="0" w:color="auto"/>
      </w:divBdr>
    </w:div>
    <w:div w:id="693309200">
      <w:bodyDiv w:val="1"/>
      <w:marLeft w:val="0"/>
      <w:marRight w:val="0"/>
      <w:marTop w:val="0"/>
      <w:marBottom w:val="0"/>
      <w:divBdr>
        <w:top w:val="none" w:sz="0" w:space="0" w:color="auto"/>
        <w:left w:val="none" w:sz="0" w:space="0" w:color="auto"/>
        <w:bottom w:val="none" w:sz="0" w:space="0" w:color="auto"/>
        <w:right w:val="none" w:sz="0" w:space="0" w:color="auto"/>
      </w:divBdr>
    </w:div>
    <w:div w:id="706757029">
      <w:bodyDiv w:val="1"/>
      <w:marLeft w:val="0"/>
      <w:marRight w:val="0"/>
      <w:marTop w:val="0"/>
      <w:marBottom w:val="0"/>
      <w:divBdr>
        <w:top w:val="none" w:sz="0" w:space="0" w:color="auto"/>
        <w:left w:val="none" w:sz="0" w:space="0" w:color="auto"/>
        <w:bottom w:val="none" w:sz="0" w:space="0" w:color="auto"/>
        <w:right w:val="none" w:sz="0" w:space="0" w:color="auto"/>
      </w:divBdr>
    </w:div>
    <w:div w:id="721251350">
      <w:bodyDiv w:val="1"/>
      <w:marLeft w:val="0"/>
      <w:marRight w:val="0"/>
      <w:marTop w:val="0"/>
      <w:marBottom w:val="0"/>
      <w:divBdr>
        <w:top w:val="none" w:sz="0" w:space="0" w:color="auto"/>
        <w:left w:val="none" w:sz="0" w:space="0" w:color="auto"/>
        <w:bottom w:val="none" w:sz="0" w:space="0" w:color="auto"/>
        <w:right w:val="none" w:sz="0" w:space="0" w:color="auto"/>
      </w:divBdr>
    </w:div>
    <w:div w:id="729117214">
      <w:bodyDiv w:val="1"/>
      <w:marLeft w:val="0"/>
      <w:marRight w:val="0"/>
      <w:marTop w:val="0"/>
      <w:marBottom w:val="0"/>
      <w:divBdr>
        <w:top w:val="none" w:sz="0" w:space="0" w:color="auto"/>
        <w:left w:val="none" w:sz="0" w:space="0" w:color="auto"/>
        <w:bottom w:val="none" w:sz="0" w:space="0" w:color="auto"/>
        <w:right w:val="none" w:sz="0" w:space="0" w:color="auto"/>
      </w:divBdr>
    </w:div>
    <w:div w:id="749157652">
      <w:bodyDiv w:val="1"/>
      <w:marLeft w:val="0"/>
      <w:marRight w:val="0"/>
      <w:marTop w:val="0"/>
      <w:marBottom w:val="0"/>
      <w:divBdr>
        <w:top w:val="none" w:sz="0" w:space="0" w:color="auto"/>
        <w:left w:val="none" w:sz="0" w:space="0" w:color="auto"/>
        <w:bottom w:val="none" w:sz="0" w:space="0" w:color="auto"/>
        <w:right w:val="none" w:sz="0" w:space="0" w:color="auto"/>
      </w:divBdr>
    </w:div>
    <w:div w:id="751392152">
      <w:bodyDiv w:val="1"/>
      <w:marLeft w:val="0"/>
      <w:marRight w:val="0"/>
      <w:marTop w:val="0"/>
      <w:marBottom w:val="0"/>
      <w:divBdr>
        <w:top w:val="none" w:sz="0" w:space="0" w:color="auto"/>
        <w:left w:val="none" w:sz="0" w:space="0" w:color="auto"/>
        <w:bottom w:val="none" w:sz="0" w:space="0" w:color="auto"/>
        <w:right w:val="none" w:sz="0" w:space="0" w:color="auto"/>
      </w:divBdr>
    </w:div>
    <w:div w:id="763767040">
      <w:bodyDiv w:val="1"/>
      <w:marLeft w:val="0"/>
      <w:marRight w:val="0"/>
      <w:marTop w:val="0"/>
      <w:marBottom w:val="0"/>
      <w:divBdr>
        <w:top w:val="none" w:sz="0" w:space="0" w:color="auto"/>
        <w:left w:val="none" w:sz="0" w:space="0" w:color="auto"/>
        <w:bottom w:val="none" w:sz="0" w:space="0" w:color="auto"/>
        <w:right w:val="none" w:sz="0" w:space="0" w:color="auto"/>
      </w:divBdr>
    </w:div>
    <w:div w:id="781458730">
      <w:bodyDiv w:val="1"/>
      <w:marLeft w:val="0"/>
      <w:marRight w:val="0"/>
      <w:marTop w:val="0"/>
      <w:marBottom w:val="0"/>
      <w:divBdr>
        <w:top w:val="none" w:sz="0" w:space="0" w:color="auto"/>
        <w:left w:val="none" w:sz="0" w:space="0" w:color="auto"/>
        <w:bottom w:val="none" w:sz="0" w:space="0" w:color="auto"/>
        <w:right w:val="none" w:sz="0" w:space="0" w:color="auto"/>
      </w:divBdr>
    </w:div>
    <w:div w:id="781801902">
      <w:bodyDiv w:val="1"/>
      <w:marLeft w:val="0"/>
      <w:marRight w:val="0"/>
      <w:marTop w:val="0"/>
      <w:marBottom w:val="0"/>
      <w:divBdr>
        <w:top w:val="none" w:sz="0" w:space="0" w:color="auto"/>
        <w:left w:val="none" w:sz="0" w:space="0" w:color="auto"/>
        <w:bottom w:val="none" w:sz="0" w:space="0" w:color="auto"/>
        <w:right w:val="none" w:sz="0" w:space="0" w:color="auto"/>
      </w:divBdr>
    </w:div>
    <w:div w:id="800726307">
      <w:bodyDiv w:val="1"/>
      <w:marLeft w:val="0"/>
      <w:marRight w:val="0"/>
      <w:marTop w:val="0"/>
      <w:marBottom w:val="0"/>
      <w:divBdr>
        <w:top w:val="none" w:sz="0" w:space="0" w:color="auto"/>
        <w:left w:val="none" w:sz="0" w:space="0" w:color="auto"/>
        <w:bottom w:val="none" w:sz="0" w:space="0" w:color="auto"/>
        <w:right w:val="none" w:sz="0" w:space="0" w:color="auto"/>
      </w:divBdr>
    </w:div>
    <w:div w:id="801583289">
      <w:bodyDiv w:val="1"/>
      <w:marLeft w:val="0"/>
      <w:marRight w:val="0"/>
      <w:marTop w:val="0"/>
      <w:marBottom w:val="0"/>
      <w:divBdr>
        <w:top w:val="none" w:sz="0" w:space="0" w:color="auto"/>
        <w:left w:val="none" w:sz="0" w:space="0" w:color="auto"/>
        <w:bottom w:val="none" w:sz="0" w:space="0" w:color="auto"/>
        <w:right w:val="none" w:sz="0" w:space="0" w:color="auto"/>
      </w:divBdr>
    </w:div>
    <w:div w:id="835150543">
      <w:bodyDiv w:val="1"/>
      <w:marLeft w:val="0"/>
      <w:marRight w:val="0"/>
      <w:marTop w:val="0"/>
      <w:marBottom w:val="0"/>
      <w:divBdr>
        <w:top w:val="none" w:sz="0" w:space="0" w:color="auto"/>
        <w:left w:val="none" w:sz="0" w:space="0" w:color="auto"/>
        <w:bottom w:val="none" w:sz="0" w:space="0" w:color="auto"/>
        <w:right w:val="none" w:sz="0" w:space="0" w:color="auto"/>
      </w:divBdr>
    </w:div>
    <w:div w:id="845442780">
      <w:bodyDiv w:val="1"/>
      <w:marLeft w:val="0"/>
      <w:marRight w:val="0"/>
      <w:marTop w:val="0"/>
      <w:marBottom w:val="0"/>
      <w:divBdr>
        <w:top w:val="none" w:sz="0" w:space="0" w:color="auto"/>
        <w:left w:val="none" w:sz="0" w:space="0" w:color="auto"/>
        <w:bottom w:val="none" w:sz="0" w:space="0" w:color="auto"/>
        <w:right w:val="none" w:sz="0" w:space="0" w:color="auto"/>
      </w:divBdr>
    </w:div>
    <w:div w:id="868568845">
      <w:bodyDiv w:val="1"/>
      <w:marLeft w:val="0"/>
      <w:marRight w:val="0"/>
      <w:marTop w:val="0"/>
      <w:marBottom w:val="0"/>
      <w:divBdr>
        <w:top w:val="none" w:sz="0" w:space="0" w:color="auto"/>
        <w:left w:val="none" w:sz="0" w:space="0" w:color="auto"/>
        <w:bottom w:val="none" w:sz="0" w:space="0" w:color="auto"/>
        <w:right w:val="none" w:sz="0" w:space="0" w:color="auto"/>
      </w:divBdr>
    </w:div>
    <w:div w:id="918560770">
      <w:bodyDiv w:val="1"/>
      <w:marLeft w:val="0"/>
      <w:marRight w:val="0"/>
      <w:marTop w:val="0"/>
      <w:marBottom w:val="0"/>
      <w:divBdr>
        <w:top w:val="none" w:sz="0" w:space="0" w:color="auto"/>
        <w:left w:val="none" w:sz="0" w:space="0" w:color="auto"/>
        <w:bottom w:val="none" w:sz="0" w:space="0" w:color="auto"/>
        <w:right w:val="none" w:sz="0" w:space="0" w:color="auto"/>
      </w:divBdr>
    </w:div>
    <w:div w:id="922832733">
      <w:bodyDiv w:val="1"/>
      <w:marLeft w:val="0"/>
      <w:marRight w:val="0"/>
      <w:marTop w:val="0"/>
      <w:marBottom w:val="0"/>
      <w:divBdr>
        <w:top w:val="none" w:sz="0" w:space="0" w:color="auto"/>
        <w:left w:val="none" w:sz="0" w:space="0" w:color="auto"/>
        <w:bottom w:val="none" w:sz="0" w:space="0" w:color="auto"/>
        <w:right w:val="none" w:sz="0" w:space="0" w:color="auto"/>
      </w:divBdr>
    </w:div>
    <w:div w:id="931863397">
      <w:bodyDiv w:val="1"/>
      <w:marLeft w:val="0"/>
      <w:marRight w:val="0"/>
      <w:marTop w:val="0"/>
      <w:marBottom w:val="0"/>
      <w:divBdr>
        <w:top w:val="none" w:sz="0" w:space="0" w:color="auto"/>
        <w:left w:val="none" w:sz="0" w:space="0" w:color="auto"/>
        <w:bottom w:val="none" w:sz="0" w:space="0" w:color="auto"/>
        <w:right w:val="none" w:sz="0" w:space="0" w:color="auto"/>
      </w:divBdr>
    </w:div>
    <w:div w:id="937562671">
      <w:bodyDiv w:val="1"/>
      <w:marLeft w:val="0"/>
      <w:marRight w:val="0"/>
      <w:marTop w:val="0"/>
      <w:marBottom w:val="0"/>
      <w:divBdr>
        <w:top w:val="none" w:sz="0" w:space="0" w:color="auto"/>
        <w:left w:val="none" w:sz="0" w:space="0" w:color="auto"/>
        <w:bottom w:val="none" w:sz="0" w:space="0" w:color="auto"/>
        <w:right w:val="none" w:sz="0" w:space="0" w:color="auto"/>
      </w:divBdr>
    </w:div>
    <w:div w:id="955676287">
      <w:bodyDiv w:val="1"/>
      <w:marLeft w:val="0"/>
      <w:marRight w:val="0"/>
      <w:marTop w:val="0"/>
      <w:marBottom w:val="0"/>
      <w:divBdr>
        <w:top w:val="none" w:sz="0" w:space="0" w:color="auto"/>
        <w:left w:val="none" w:sz="0" w:space="0" w:color="auto"/>
        <w:bottom w:val="none" w:sz="0" w:space="0" w:color="auto"/>
        <w:right w:val="none" w:sz="0" w:space="0" w:color="auto"/>
      </w:divBdr>
    </w:div>
    <w:div w:id="982386492">
      <w:bodyDiv w:val="1"/>
      <w:marLeft w:val="0"/>
      <w:marRight w:val="0"/>
      <w:marTop w:val="0"/>
      <w:marBottom w:val="0"/>
      <w:divBdr>
        <w:top w:val="none" w:sz="0" w:space="0" w:color="auto"/>
        <w:left w:val="none" w:sz="0" w:space="0" w:color="auto"/>
        <w:bottom w:val="none" w:sz="0" w:space="0" w:color="auto"/>
        <w:right w:val="none" w:sz="0" w:space="0" w:color="auto"/>
      </w:divBdr>
    </w:div>
    <w:div w:id="1056319699">
      <w:bodyDiv w:val="1"/>
      <w:marLeft w:val="0"/>
      <w:marRight w:val="0"/>
      <w:marTop w:val="0"/>
      <w:marBottom w:val="0"/>
      <w:divBdr>
        <w:top w:val="none" w:sz="0" w:space="0" w:color="auto"/>
        <w:left w:val="none" w:sz="0" w:space="0" w:color="auto"/>
        <w:bottom w:val="none" w:sz="0" w:space="0" w:color="auto"/>
        <w:right w:val="none" w:sz="0" w:space="0" w:color="auto"/>
      </w:divBdr>
    </w:div>
    <w:div w:id="1075853931">
      <w:bodyDiv w:val="1"/>
      <w:marLeft w:val="0"/>
      <w:marRight w:val="0"/>
      <w:marTop w:val="0"/>
      <w:marBottom w:val="0"/>
      <w:divBdr>
        <w:top w:val="none" w:sz="0" w:space="0" w:color="auto"/>
        <w:left w:val="none" w:sz="0" w:space="0" w:color="auto"/>
        <w:bottom w:val="none" w:sz="0" w:space="0" w:color="auto"/>
        <w:right w:val="none" w:sz="0" w:space="0" w:color="auto"/>
      </w:divBdr>
    </w:div>
    <w:div w:id="1079787573">
      <w:bodyDiv w:val="1"/>
      <w:marLeft w:val="0"/>
      <w:marRight w:val="0"/>
      <w:marTop w:val="0"/>
      <w:marBottom w:val="0"/>
      <w:divBdr>
        <w:top w:val="none" w:sz="0" w:space="0" w:color="auto"/>
        <w:left w:val="none" w:sz="0" w:space="0" w:color="auto"/>
        <w:bottom w:val="none" w:sz="0" w:space="0" w:color="auto"/>
        <w:right w:val="none" w:sz="0" w:space="0" w:color="auto"/>
      </w:divBdr>
    </w:div>
    <w:div w:id="1081760293">
      <w:bodyDiv w:val="1"/>
      <w:marLeft w:val="0"/>
      <w:marRight w:val="0"/>
      <w:marTop w:val="0"/>
      <w:marBottom w:val="0"/>
      <w:divBdr>
        <w:top w:val="none" w:sz="0" w:space="0" w:color="auto"/>
        <w:left w:val="none" w:sz="0" w:space="0" w:color="auto"/>
        <w:bottom w:val="none" w:sz="0" w:space="0" w:color="auto"/>
        <w:right w:val="none" w:sz="0" w:space="0" w:color="auto"/>
      </w:divBdr>
    </w:div>
    <w:div w:id="1087580337">
      <w:bodyDiv w:val="1"/>
      <w:marLeft w:val="0"/>
      <w:marRight w:val="0"/>
      <w:marTop w:val="0"/>
      <w:marBottom w:val="0"/>
      <w:divBdr>
        <w:top w:val="none" w:sz="0" w:space="0" w:color="auto"/>
        <w:left w:val="none" w:sz="0" w:space="0" w:color="auto"/>
        <w:bottom w:val="none" w:sz="0" w:space="0" w:color="auto"/>
        <w:right w:val="none" w:sz="0" w:space="0" w:color="auto"/>
      </w:divBdr>
    </w:div>
    <w:div w:id="1090388917">
      <w:bodyDiv w:val="1"/>
      <w:marLeft w:val="0"/>
      <w:marRight w:val="0"/>
      <w:marTop w:val="0"/>
      <w:marBottom w:val="0"/>
      <w:divBdr>
        <w:top w:val="none" w:sz="0" w:space="0" w:color="auto"/>
        <w:left w:val="none" w:sz="0" w:space="0" w:color="auto"/>
        <w:bottom w:val="none" w:sz="0" w:space="0" w:color="auto"/>
        <w:right w:val="none" w:sz="0" w:space="0" w:color="auto"/>
      </w:divBdr>
    </w:div>
    <w:div w:id="1138456175">
      <w:bodyDiv w:val="1"/>
      <w:marLeft w:val="0"/>
      <w:marRight w:val="0"/>
      <w:marTop w:val="0"/>
      <w:marBottom w:val="0"/>
      <w:divBdr>
        <w:top w:val="none" w:sz="0" w:space="0" w:color="auto"/>
        <w:left w:val="none" w:sz="0" w:space="0" w:color="auto"/>
        <w:bottom w:val="none" w:sz="0" w:space="0" w:color="auto"/>
        <w:right w:val="none" w:sz="0" w:space="0" w:color="auto"/>
      </w:divBdr>
    </w:div>
    <w:div w:id="1162307004">
      <w:bodyDiv w:val="1"/>
      <w:marLeft w:val="0"/>
      <w:marRight w:val="0"/>
      <w:marTop w:val="0"/>
      <w:marBottom w:val="0"/>
      <w:divBdr>
        <w:top w:val="none" w:sz="0" w:space="0" w:color="auto"/>
        <w:left w:val="none" w:sz="0" w:space="0" w:color="auto"/>
        <w:bottom w:val="none" w:sz="0" w:space="0" w:color="auto"/>
        <w:right w:val="none" w:sz="0" w:space="0" w:color="auto"/>
      </w:divBdr>
    </w:div>
    <w:div w:id="1179126428">
      <w:bodyDiv w:val="1"/>
      <w:marLeft w:val="0"/>
      <w:marRight w:val="0"/>
      <w:marTop w:val="0"/>
      <w:marBottom w:val="0"/>
      <w:divBdr>
        <w:top w:val="none" w:sz="0" w:space="0" w:color="auto"/>
        <w:left w:val="none" w:sz="0" w:space="0" w:color="auto"/>
        <w:bottom w:val="none" w:sz="0" w:space="0" w:color="auto"/>
        <w:right w:val="none" w:sz="0" w:space="0" w:color="auto"/>
      </w:divBdr>
    </w:div>
    <w:div w:id="1185830771">
      <w:bodyDiv w:val="1"/>
      <w:marLeft w:val="0"/>
      <w:marRight w:val="0"/>
      <w:marTop w:val="0"/>
      <w:marBottom w:val="0"/>
      <w:divBdr>
        <w:top w:val="none" w:sz="0" w:space="0" w:color="auto"/>
        <w:left w:val="none" w:sz="0" w:space="0" w:color="auto"/>
        <w:bottom w:val="none" w:sz="0" w:space="0" w:color="auto"/>
        <w:right w:val="none" w:sz="0" w:space="0" w:color="auto"/>
      </w:divBdr>
    </w:div>
    <w:div w:id="1211765989">
      <w:bodyDiv w:val="1"/>
      <w:marLeft w:val="0"/>
      <w:marRight w:val="0"/>
      <w:marTop w:val="0"/>
      <w:marBottom w:val="0"/>
      <w:divBdr>
        <w:top w:val="none" w:sz="0" w:space="0" w:color="auto"/>
        <w:left w:val="none" w:sz="0" w:space="0" w:color="auto"/>
        <w:bottom w:val="none" w:sz="0" w:space="0" w:color="auto"/>
        <w:right w:val="none" w:sz="0" w:space="0" w:color="auto"/>
      </w:divBdr>
    </w:div>
    <w:div w:id="1215462833">
      <w:bodyDiv w:val="1"/>
      <w:marLeft w:val="0"/>
      <w:marRight w:val="0"/>
      <w:marTop w:val="0"/>
      <w:marBottom w:val="0"/>
      <w:divBdr>
        <w:top w:val="none" w:sz="0" w:space="0" w:color="auto"/>
        <w:left w:val="none" w:sz="0" w:space="0" w:color="auto"/>
        <w:bottom w:val="none" w:sz="0" w:space="0" w:color="auto"/>
        <w:right w:val="none" w:sz="0" w:space="0" w:color="auto"/>
      </w:divBdr>
    </w:div>
    <w:div w:id="1215965136">
      <w:bodyDiv w:val="1"/>
      <w:marLeft w:val="0"/>
      <w:marRight w:val="0"/>
      <w:marTop w:val="0"/>
      <w:marBottom w:val="0"/>
      <w:divBdr>
        <w:top w:val="none" w:sz="0" w:space="0" w:color="auto"/>
        <w:left w:val="none" w:sz="0" w:space="0" w:color="auto"/>
        <w:bottom w:val="none" w:sz="0" w:space="0" w:color="auto"/>
        <w:right w:val="none" w:sz="0" w:space="0" w:color="auto"/>
      </w:divBdr>
    </w:div>
    <w:div w:id="1221751018">
      <w:bodyDiv w:val="1"/>
      <w:marLeft w:val="0"/>
      <w:marRight w:val="0"/>
      <w:marTop w:val="0"/>
      <w:marBottom w:val="0"/>
      <w:divBdr>
        <w:top w:val="none" w:sz="0" w:space="0" w:color="auto"/>
        <w:left w:val="none" w:sz="0" w:space="0" w:color="auto"/>
        <w:bottom w:val="none" w:sz="0" w:space="0" w:color="auto"/>
        <w:right w:val="none" w:sz="0" w:space="0" w:color="auto"/>
      </w:divBdr>
    </w:div>
    <w:div w:id="1225481615">
      <w:bodyDiv w:val="1"/>
      <w:marLeft w:val="0"/>
      <w:marRight w:val="0"/>
      <w:marTop w:val="0"/>
      <w:marBottom w:val="0"/>
      <w:divBdr>
        <w:top w:val="none" w:sz="0" w:space="0" w:color="auto"/>
        <w:left w:val="none" w:sz="0" w:space="0" w:color="auto"/>
        <w:bottom w:val="none" w:sz="0" w:space="0" w:color="auto"/>
        <w:right w:val="none" w:sz="0" w:space="0" w:color="auto"/>
      </w:divBdr>
    </w:div>
    <w:div w:id="1243762061">
      <w:bodyDiv w:val="1"/>
      <w:marLeft w:val="0"/>
      <w:marRight w:val="0"/>
      <w:marTop w:val="0"/>
      <w:marBottom w:val="0"/>
      <w:divBdr>
        <w:top w:val="none" w:sz="0" w:space="0" w:color="auto"/>
        <w:left w:val="none" w:sz="0" w:space="0" w:color="auto"/>
        <w:bottom w:val="none" w:sz="0" w:space="0" w:color="auto"/>
        <w:right w:val="none" w:sz="0" w:space="0" w:color="auto"/>
      </w:divBdr>
    </w:div>
    <w:div w:id="1248464254">
      <w:bodyDiv w:val="1"/>
      <w:marLeft w:val="0"/>
      <w:marRight w:val="0"/>
      <w:marTop w:val="0"/>
      <w:marBottom w:val="0"/>
      <w:divBdr>
        <w:top w:val="none" w:sz="0" w:space="0" w:color="auto"/>
        <w:left w:val="none" w:sz="0" w:space="0" w:color="auto"/>
        <w:bottom w:val="none" w:sz="0" w:space="0" w:color="auto"/>
        <w:right w:val="none" w:sz="0" w:space="0" w:color="auto"/>
      </w:divBdr>
    </w:div>
    <w:div w:id="1250583188">
      <w:bodyDiv w:val="1"/>
      <w:marLeft w:val="0"/>
      <w:marRight w:val="0"/>
      <w:marTop w:val="0"/>
      <w:marBottom w:val="0"/>
      <w:divBdr>
        <w:top w:val="none" w:sz="0" w:space="0" w:color="auto"/>
        <w:left w:val="none" w:sz="0" w:space="0" w:color="auto"/>
        <w:bottom w:val="none" w:sz="0" w:space="0" w:color="auto"/>
        <w:right w:val="none" w:sz="0" w:space="0" w:color="auto"/>
      </w:divBdr>
    </w:div>
    <w:div w:id="1258519438">
      <w:bodyDiv w:val="1"/>
      <w:marLeft w:val="0"/>
      <w:marRight w:val="0"/>
      <w:marTop w:val="0"/>
      <w:marBottom w:val="0"/>
      <w:divBdr>
        <w:top w:val="none" w:sz="0" w:space="0" w:color="auto"/>
        <w:left w:val="none" w:sz="0" w:space="0" w:color="auto"/>
        <w:bottom w:val="none" w:sz="0" w:space="0" w:color="auto"/>
        <w:right w:val="none" w:sz="0" w:space="0" w:color="auto"/>
      </w:divBdr>
    </w:div>
    <w:div w:id="1296326936">
      <w:bodyDiv w:val="1"/>
      <w:marLeft w:val="0"/>
      <w:marRight w:val="0"/>
      <w:marTop w:val="0"/>
      <w:marBottom w:val="0"/>
      <w:divBdr>
        <w:top w:val="none" w:sz="0" w:space="0" w:color="auto"/>
        <w:left w:val="none" w:sz="0" w:space="0" w:color="auto"/>
        <w:bottom w:val="none" w:sz="0" w:space="0" w:color="auto"/>
        <w:right w:val="none" w:sz="0" w:space="0" w:color="auto"/>
      </w:divBdr>
    </w:div>
    <w:div w:id="1322931694">
      <w:bodyDiv w:val="1"/>
      <w:marLeft w:val="0"/>
      <w:marRight w:val="0"/>
      <w:marTop w:val="0"/>
      <w:marBottom w:val="0"/>
      <w:divBdr>
        <w:top w:val="none" w:sz="0" w:space="0" w:color="auto"/>
        <w:left w:val="none" w:sz="0" w:space="0" w:color="auto"/>
        <w:bottom w:val="none" w:sz="0" w:space="0" w:color="auto"/>
        <w:right w:val="none" w:sz="0" w:space="0" w:color="auto"/>
      </w:divBdr>
    </w:div>
    <w:div w:id="1359741563">
      <w:bodyDiv w:val="1"/>
      <w:marLeft w:val="0"/>
      <w:marRight w:val="0"/>
      <w:marTop w:val="0"/>
      <w:marBottom w:val="0"/>
      <w:divBdr>
        <w:top w:val="none" w:sz="0" w:space="0" w:color="auto"/>
        <w:left w:val="none" w:sz="0" w:space="0" w:color="auto"/>
        <w:bottom w:val="none" w:sz="0" w:space="0" w:color="auto"/>
        <w:right w:val="none" w:sz="0" w:space="0" w:color="auto"/>
      </w:divBdr>
    </w:div>
    <w:div w:id="1361275298">
      <w:bodyDiv w:val="1"/>
      <w:marLeft w:val="0"/>
      <w:marRight w:val="0"/>
      <w:marTop w:val="0"/>
      <w:marBottom w:val="0"/>
      <w:divBdr>
        <w:top w:val="none" w:sz="0" w:space="0" w:color="auto"/>
        <w:left w:val="none" w:sz="0" w:space="0" w:color="auto"/>
        <w:bottom w:val="none" w:sz="0" w:space="0" w:color="auto"/>
        <w:right w:val="none" w:sz="0" w:space="0" w:color="auto"/>
      </w:divBdr>
    </w:div>
    <w:div w:id="1361470860">
      <w:bodyDiv w:val="1"/>
      <w:marLeft w:val="0"/>
      <w:marRight w:val="0"/>
      <w:marTop w:val="0"/>
      <w:marBottom w:val="0"/>
      <w:divBdr>
        <w:top w:val="none" w:sz="0" w:space="0" w:color="auto"/>
        <w:left w:val="none" w:sz="0" w:space="0" w:color="auto"/>
        <w:bottom w:val="none" w:sz="0" w:space="0" w:color="auto"/>
        <w:right w:val="none" w:sz="0" w:space="0" w:color="auto"/>
      </w:divBdr>
    </w:div>
    <w:div w:id="1367869678">
      <w:bodyDiv w:val="1"/>
      <w:marLeft w:val="0"/>
      <w:marRight w:val="0"/>
      <w:marTop w:val="0"/>
      <w:marBottom w:val="0"/>
      <w:divBdr>
        <w:top w:val="none" w:sz="0" w:space="0" w:color="auto"/>
        <w:left w:val="none" w:sz="0" w:space="0" w:color="auto"/>
        <w:bottom w:val="none" w:sz="0" w:space="0" w:color="auto"/>
        <w:right w:val="none" w:sz="0" w:space="0" w:color="auto"/>
      </w:divBdr>
    </w:div>
    <w:div w:id="1374236196">
      <w:bodyDiv w:val="1"/>
      <w:marLeft w:val="0"/>
      <w:marRight w:val="0"/>
      <w:marTop w:val="0"/>
      <w:marBottom w:val="0"/>
      <w:divBdr>
        <w:top w:val="none" w:sz="0" w:space="0" w:color="auto"/>
        <w:left w:val="none" w:sz="0" w:space="0" w:color="auto"/>
        <w:bottom w:val="none" w:sz="0" w:space="0" w:color="auto"/>
        <w:right w:val="none" w:sz="0" w:space="0" w:color="auto"/>
      </w:divBdr>
    </w:div>
    <w:div w:id="1379665257">
      <w:bodyDiv w:val="1"/>
      <w:marLeft w:val="0"/>
      <w:marRight w:val="0"/>
      <w:marTop w:val="0"/>
      <w:marBottom w:val="0"/>
      <w:divBdr>
        <w:top w:val="none" w:sz="0" w:space="0" w:color="auto"/>
        <w:left w:val="none" w:sz="0" w:space="0" w:color="auto"/>
        <w:bottom w:val="none" w:sz="0" w:space="0" w:color="auto"/>
        <w:right w:val="none" w:sz="0" w:space="0" w:color="auto"/>
      </w:divBdr>
    </w:div>
    <w:div w:id="1381588332">
      <w:bodyDiv w:val="1"/>
      <w:marLeft w:val="0"/>
      <w:marRight w:val="0"/>
      <w:marTop w:val="0"/>
      <w:marBottom w:val="0"/>
      <w:divBdr>
        <w:top w:val="none" w:sz="0" w:space="0" w:color="auto"/>
        <w:left w:val="none" w:sz="0" w:space="0" w:color="auto"/>
        <w:bottom w:val="none" w:sz="0" w:space="0" w:color="auto"/>
        <w:right w:val="none" w:sz="0" w:space="0" w:color="auto"/>
      </w:divBdr>
    </w:div>
    <w:div w:id="1394237902">
      <w:bodyDiv w:val="1"/>
      <w:marLeft w:val="0"/>
      <w:marRight w:val="0"/>
      <w:marTop w:val="0"/>
      <w:marBottom w:val="0"/>
      <w:divBdr>
        <w:top w:val="none" w:sz="0" w:space="0" w:color="auto"/>
        <w:left w:val="none" w:sz="0" w:space="0" w:color="auto"/>
        <w:bottom w:val="none" w:sz="0" w:space="0" w:color="auto"/>
        <w:right w:val="none" w:sz="0" w:space="0" w:color="auto"/>
      </w:divBdr>
      <w:divsChild>
        <w:div w:id="851841985">
          <w:marLeft w:val="0"/>
          <w:marRight w:val="0"/>
          <w:marTop w:val="0"/>
          <w:marBottom w:val="0"/>
          <w:divBdr>
            <w:top w:val="none" w:sz="0" w:space="0" w:color="auto"/>
            <w:left w:val="none" w:sz="0" w:space="0" w:color="auto"/>
            <w:bottom w:val="none" w:sz="0" w:space="0" w:color="auto"/>
            <w:right w:val="none" w:sz="0" w:space="0" w:color="auto"/>
          </w:divBdr>
        </w:div>
      </w:divsChild>
    </w:div>
    <w:div w:id="1402437411">
      <w:bodyDiv w:val="1"/>
      <w:marLeft w:val="0"/>
      <w:marRight w:val="0"/>
      <w:marTop w:val="0"/>
      <w:marBottom w:val="0"/>
      <w:divBdr>
        <w:top w:val="none" w:sz="0" w:space="0" w:color="auto"/>
        <w:left w:val="none" w:sz="0" w:space="0" w:color="auto"/>
        <w:bottom w:val="none" w:sz="0" w:space="0" w:color="auto"/>
        <w:right w:val="none" w:sz="0" w:space="0" w:color="auto"/>
      </w:divBdr>
    </w:div>
    <w:div w:id="1412193851">
      <w:bodyDiv w:val="1"/>
      <w:marLeft w:val="0"/>
      <w:marRight w:val="0"/>
      <w:marTop w:val="0"/>
      <w:marBottom w:val="0"/>
      <w:divBdr>
        <w:top w:val="none" w:sz="0" w:space="0" w:color="auto"/>
        <w:left w:val="none" w:sz="0" w:space="0" w:color="auto"/>
        <w:bottom w:val="none" w:sz="0" w:space="0" w:color="auto"/>
        <w:right w:val="none" w:sz="0" w:space="0" w:color="auto"/>
      </w:divBdr>
    </w:div>
    <w:div w:id="1415593355">
      <w:bodyDiv w:val="1"/>
      <w:marLeft w:val="0"/>
      <w:marRight w:val="0"/>
      <w:marTop w:val="0"/>
      <w:marBottom w:val="0"/>
      <w:divBdr>
        <w:top w:val="none" w:sz="0" w:space="0" w:color="auto"/>
        <w:left w:val="none" w:sz="0" w:space="0" w:color="auto"/>
        <w:bottom w:val="none" w:sz="0" w:space="0" w:color="auto"/>
        <w:right w:val="none" w:sz="0" w:space="0" w:color="auto"/>
      </w:divBdr>
    </w:div>
    <w:div w:id="1415936478">
      <w:bodyDiv w:val="1"/>
      <w:marLeft w:val="0"/>
      <w:marRight w:val="0"/>
      <w:marTop w:val="0"/>
      <w:marBottom w:val="0"/>
      <w:divBdr>
        <w:top w:val="none" w:sz="0" w:space="0" w:color="auto"/>
        <w:left w:val="none" w:sz="0" w:space="0" w:color="auto"/>
        <w:bottom w:val="none" w:sz="0" w:space="0" w:color="auto"/>
        <w:right w:val="none" w:sz="0" w:space="0" w:color="auto"/>
      </w:divBdr>
    </w:div>
    <w:div w:id="1420173099">
      <w:bodyDiv w:val="1"/>
      <w:marLeft w:val="0"/>
      <w:marRight w:val="0"/>
      <w:marTop w:val="0"/>
      <w:marBottom w:val="0"/>
      <w:divBdr>
        <w:top w:val="none" w:sz="0" w:space="0" w:color="auto"/>
        <w:left w:val="none" w:sz="0" w:space="0" w:color="auto"/>
        <w:bottom w:val="none" w:sz="0" w:space="0" w:color="auto"/>
        <w:right w:val="none" w:sz="0" w:space="0" w:color="auto"/>
      </w:divBdr>
    </w:div>
    <w:div w:id="1460761238">
      <w:bodyDiv w:val="1"/>
      <w:marLeft w:val="0"/>
      <w:marRight w:val="0"/>
      <w:marTop w:val="0"/>
      <w:marBottom w:val="0"/>
      <w:divBdr>
        <w:top w:val="none" w:sz="0" w:space="0" w:color="auto"/>
        <w:left w:val="none" w:sz="0" w:space="0" w:color="auto"/>
        <w:bottom w:val="none" w:sz="0" w:space="0" w:color="auto"/>
        <w:right w:val="none" w:sz="0" w:space="0" w:color="auto"/>
      </w:divBdr>
    </w:div>
    <w:div w:id="1462262367">
      <w:bodyDiv w:val="1"/>
      <w:marLeft w:val="0"/>
      <w:marRight w:val="0"/>
      <w:marTop w:val="0"/>
      <w:marBottom w:val="0"/>
      <w:divBdr>
        <w:top w:val="none" w:sz="0" w:space="0" w:color="auto"/>
        <w:left w:val="none" w:sz="0" w:space="0" w:color="auto"/>
        <w:bottom w:val="none" w:sz="0" w:space="0" w:color="auto"/>
        <w:right w:val="none" w:sz="0" w:space="0" w:color="auto"/>
      </w:divBdr>
    </w:div>
    <w:div w:id="1489515949">
      <w:bodyDiv w:val="1"/>
      <w:marLeft w:val="0"/>
      <w:marRight w:val="0"/>
      <w:marTop w:val="0"/>
      <w:marBottom w:val="0"/>
      <w:divBdr>
        <w:top w:val="none" w:sz="0" w:space="0" w:color="auto"/>
        <w:left w:val="none" w:sz="0" w:space="0" w:color="auto"/>
        <w:bottom w:val="none" w:sz="0" w:space="0" w:color="auto"/>
        <w:right w:val="none" w:sz="0" w:space="0" w:color="auto"/>
      </w:divBdr>
    </w:div>
    <w:div w:id="1521506041">
      <w:bodyDiv w:val="1"/>
      <w:marLeft w:val="0"/>
      <w:marRight w:val="0"/>
      <w:marTop w:val="0"/>
      <w:marBottom w:val="0"/>
      <w:divBdr>
        <w:top w:val="none" w:sz="0" w:space="0" w:color="auto"/>
        <w:left w:val="none" w:sz="0" w:space="0" w:color="auto"/>
        <w:bottom w:val="none" w:sz="0" w:space="0" w:color="auto"/>
        <w:right w:val="none" w:sz="0" w:space="0" w:color="auto"/>
      </w:divBdr>
    </w:div>
    <w:div w:id="1574854208">
      <w:bodyDiv w:val="1"/>
      <w:marLeft w:val="0"/>
      <w:marRight w:val="0"/>
      <w:marTop w:val="0"/>
      <w:marBottom w:val="0"/>
      <w:divBdr>
        <w:top w:val="none" w:sz="0" w:space="0" w:color="auto"/>
        <w:left w:val="none" w:sz="0" w:space="0" w:color="auto"/>
        <w:bottom w:val="none" w:sz="0" w:space="0" w:color="auto"/>
        <w:right w:val="none" w:sz="0" w:space="0" w:color="auto"/>
      </w:divBdr>
    </w:div>
    <w:div w:id="1583441744">
      <w:bodyDiv w:val="1"/>
      <w:marLeft w:val="0"/>
      <w:marRight w:val="0"/>
      <w:marTop w:val="0"/>
      <w:marBottom w:val="0"/>
      <w:divBdr>
        <w:top w:val="none" w:sz="0" w:space="0" w:color="auto"/>
        <w:left w:val="none" w:sz="0" w:space="0" w:color="auto"/>
        <w:bottom w:val="none" w:sz="0" w:space="0" w:color="auto"/>
        <w:right w:val="none" w:sz="0" w:space="0" w:color="auto"/>
      </w:divBdr>
    </w:div>
    <w:div w:id="1596088281">
      <w:bodyDiv w:val="1"/>
      <w:marLeft w:val="0"/>
      <w:marRight w:val="0"/>
      <w:marTop w:val="0"/>
      <w:marBottom w:val="0"/>
      <w:divBdr>
        <w:top w:val="none" w:sz="0" w:space="0" w:color="auto"/>
        <w:left w:val="none" w:sz="0" w:space="0" w:color="auto"/>
        <w:bottom w:val="none" w:sz="0" w:space="0" w:color="auto"/>
        <w:right w:val="none" w:sz="0" w:space="0" w:color="auto"/>
      </w:divBdr>
    </w:div>
    <w:div w:id="1608998660">
      <w:bodyDiv w:val="1"/>
      <w:marLeft w:val="0"/>
      <w:marRight w:val="0"/>
      <w:marTop w:val="0"/>
      <w:marBottom w:val="0"/>
      <w:divBdr>
        <w:top w:val="none" w:sz="0" w:space="0" w:color="auto"/>
        <w:left w:val="none" w:sz="0" w:space="0" w:color="auto"/>
        <w:bottom w:val="none" w:sz="0" w:space="0" w:color="auto"/>
        <w:right w:val="none" w:sz="0" w:space="0" w:color="auto"/>
      </w:divBdr>
    </w:div>
    <w:div w:id="1629817710">
      <w:bodyDiv w:val="1"/>
      <w:marLeft w:val="0"/>
      <w:marRight w:val="0"/>
      <w:marTop w:val="0"/>
      <w:marBottom w:val="0"/>
      <w:divBdr>
        <w:top w:val="none" w:sz="0" w:space="0" w:color="auto"/>
        <w:left w:val="none" w:sz="0" w:space="0" w:color="auto"/>
        <w:bottom w:val="none" w:sz="0" w:space="0" w:color="auto"/>
        <w:right w:val="none" w:sz="0" w:space="0" w:color="auto"/>
      </w:divBdr>
    </w:div>
    <w:div w:id="1630698117">
      <w:bodyDiv w:val="1"/>
      <w:marLeft w:val="0"/>
      <w:marRight w:val="0"/>
      <w:marTop w:val="0"/>
      <w:marBottom w:val="0"/>
      <w:divBdr>
        <w:top w:val="none" w:sz="0" w:space="0" w:color="auto"/>
        <w:left w:val="none" w:sz="0" w:space="0" w:color="auto"/>
        <w:bottom w:val="none" w:sz="0" w:space="0" w:color="auto"/>
        <w:right w:val="none" w:sz="0" w:space="0" w:color="auto"/>
      </w:divBdr>
    </w:div>
    <w:div w:id="1632780913">
      <w:bodyDiv w:val="1"/>
      <w:marLeft w:val="0"/>
      <w:marRight w:val="0"/>
      <w:marTop w:val="0"/>
      <w:marBottom w:val="0"/>
      <w:divBdr>
        <w:top w:val="none" w:sz="0" w:space="0" w:color="auto"/>
        <w:left w:val="none" w:sz="0" w:space="0" w:color="auto"/>
        <w:bottom w:val="none" w:sz="0" w:space="0" w:color="auto"/>
        <w:right w:val="none" w:sz="0" w:space="0" w:color="auto"/>
      </w:divBdr>
    </w:div>
    <w:div w:id="1653097647">
      <w:bodyDiv w:val="1"/>
      <w:marLeft w:val="0"/>
      <w:marRight w:val="0"/>
      <w:marTop w:val="0"/>
      <w:marBottom w:val="0"/>
      <w:divBdr>
        <w:top w:val="none" w:sz="0" w:space="0" w:color="auto"/>
        <w:left w:val="none" w:sz="0" w:space="0" w:color="auto"/>
        <w:bottom w:val="none" w:sz="0" w:space="0" w:color="auto"/>
        <w:right w:val="none" w:sz="0" w:space="0" w:color="auto"/>
      </w:divBdr>
    </w:div>
    <w:div w:id="1658655340">
      <w:bodyDiv w:val="1"/>
      <w:marLeft w:val="0"/>
      <w:marRight w:val="0"/>
      <w:marTop w:val="0"/>
      <w:marBottom w:val="0"/>
      <w:divBdr>
        <w:top w:val="none" w:sz="0" w:space="0" w:color="auto"/>
        <w:left w:val="none" w:sz="0" w:space="0" w:color="auto"/>
        <w:bottom w:val="none" w:sz="0" w:space="0" w:color="auto"/>
        <w:right w:val="none" w:sz="0" w:space="0" w:color="auto"/>
      </w:divBdr>
    </w:div>
    <w:div w:id="1673331572">
      <w:bodyDiv w:val="1"/>
      <w:marLeft w:val="0"/>
      <w:marRight w:val="0"/>
      <w:marTop w:val="0"/>
      <w:marBottom w:val="0"/>
      <w:divBdr>
        <w:top w:val="none" w:sz="0" w:space="0" w:color="auto"/>
        <w:left w:val="none" w:sz="0" w:space="0" w:color="auto"/>
        <w:bottom w:val="none" w:sz="0" w:space="0" w:color="auto"/>
        <w:right w:val="none" w:sz="0" w:space="0" w:color="auto"/>
      </w:divBdr>
    </w:div>
    <w:div w:id="1693412170">
      <w:bodyDiv w:val="1"/>
      <w:marLeft w:val="0"/>
      <w:marRight w:val="0"/>
      <w:marTop w:val="0"/>
      <w:marBottom w:val="0"/>
      <w:divBdr>
        <w:top w:val="none" w:sz="0" w:space="0" w:color="auto"/>
        <w:left w:val="none" w:sz="0" w:space="0" w:color="auto"/>
        <w:bottom w:val="none" w:sz="0" w:space="0" w:color="auto"/>
        <w:right w:val="none" w:sz="0" w:space="0" w:color="auto"/>
      </w:divBdr>
    </w:div>
    <w:div w:id="1698122096">
      <w:bodyDiv w:val="1"/>
      <w:marLeft w:val="0"/>
      <w:marRight w:val="0"/>
      <w:marTop w:val="0"/>
      <w:marBottom w:val="0"/>
      <w:divBdr>
        <w:top w:val="none" w:sz="0" w:space="0" w:color="auto"/>
        <w:left w:val="none" w:sz="0" w:space="0" w:color="auto"/>
        <w:bottom w:val="none" w:sz="0" w:space="0" w:color="auto"/>
        <w:right w:val="none" w:sz="0" w:space="0" w:color="auto"/>
      </w:divBdr>
    </w:div>
    <w:div w:id="1708489778">
      <w:bodyDiv w:val="1"/>
      <w:marLeft w:val="0"/>
      <w:marRight w:val="0"/>
      <w:marTop w:val="0"/>
      <w:marBottom w:val="0"/>
      <w:divBdr>
        <w:top w:val="none" w:sz="0" w:space="0" w:color="auto"/>
        <w:left w:val="none" w:sz="0" w:space="0" w:color="auto"/>
        <w:bottom w:val="none" w:sz="0" w:space="0" w:color="auto"/>
        <w:right w:val="none" w:sz="0" w:space="0" w:color="auto"/>
      </w:divBdr>
    </w:div>
    <w:div w:id="1709449210">
      <w:bodyDiv w:val="1"/>
      <w:marLeft w:val="0"/>
      <w:marRight w:val="0"/>
      <w:marTop w:val="0"/>
      <w:marBottom w:val="0"/>
      <w:divBdr>
        <w:top w:val="none" w:sz="0" w:space="0" w:color="auto"/>
        <w:left w:val="none" w:sz="0" w:space="0" w:color="auto"/>
        <w:bottom w:val="none" w:sz="0" w:space="0" w:color="auto"/>
        <w:right w:val="none" w:sz="0" w:space="0" w:color="auto"/>
      </w:divBdr>
    </w:div>
    <w:div w:id="1734502494">
      <w:bodyDiv w:val="1"/>
      <w:marLeft w:val="0"/>
      <w:marRight w:val="0"/>
      <w:marTop w:val="0"/>
      <w:marBottom w:val="0"/>
      <w:divBdr>
        <w:top w:val="none" w:sz="0" w:space="0" w:color="auto"/>
        <w:left w:val="none" w:sz="0" w:space="0" w:color="auto"/>
        <w:bottom w:val="none" w:sz="0" w:space="0" w:color="auto"/>
        <w:right w:val="none" w:sz="0" w:space="0" w:color="auto"/>
      </w:divBdr>
    </w:div>
    <w:div w:id="1758791500">
      <w:bodyDiv w:val="1"/>
      <w:marLeft w:val="0"/>
      <w:marRight w:val="0"/>
      <w:marTop w:val="0"/>
      <w:marBottom w:val="0"/>
      <w:divBdr>
        <w:top w:val="none" w:sz="0" w:space="0" w:color="auto"/>
        <w:left w:val="none" w:sz="0" w:space="0" w:color="auto"/>
        <w:bottom w:val="none" w:sz="0" w:space="0" w:color="auto"/>
        <w:right w:val="none" w:sz="0" w:space="0" w:color="auto"/>
      </w:divBdr>
    </w:div>
    <w:div w:id="1779250708">
      <w:bodyDiv w:val="1"/>
      <w:marLeft w:val="0"/>
      <w:marRight w:val="0"/>
      <w:marTop w:val="0"/>
      <w:marBottom w:val="0"/>
      <w:divBdr>
        <w:top w:val="none" w:sz="0" w:space="0" w:color="auto"/>
        <w:left w:val="none" w:sz="0" w:space="0" w:color="auto"/>
        <w:bottom w:val="none" w:sz="0" w:space="0" w:color="auto"/>
        <w:right w:val="none" w:sz="0" w:space="0" w:color="auto"/>
      </w:divBdr>
    </w:div>
    <w:div w:id="1823346595">
      <w:bodyDiv w:val="1"/>
      <w:marLeft w:val="0"/>
      <w:marRight w:val="0"/>
      <w:marTop w:val="0"/>
      <w:marBottom w:val="0"/>
      <w:divBdr>
        <w:top w:val="none" w:sz="0" w:space="0" w:color="auto"/>
        <w:left w:val="none" w:sz="0" w:space="0" w:color="auto"/>
        <w:bottom w:val="none" w:sz="0" w:space="0" w:color="auto"/>
        <w:right w:val="none" w:sz="0" w:space="0" w:color="auto"/>
      </w:divBdr>
    </w:div>
    <w:div w:id="1849708054">
      <w:bodyDiv w:val="1"/>
      <w:marLeft w:val="0"/>
      <w:marRight w:val="0"/>
      <w:marTop w:val="0"/>
      <w:marBottom w:val="0"/>
      <w:divBdr>
        <w:top w:val="none" w:sz="0" w:space="0" w:color="auto"/>
        <w:left w:val="none" w:sz="0" w:space="0" w:color="auto"/>
        <w:bottom w:val="none" w:sz="0" w:space="0" w:color="auto"/>
        <w:right w:val="none" w:sz="0" w:space="0" w:color="auto"/>
      </w:divBdr>
    </w:div>
    <w:div w:id="1853448865">
      <w:bodyDiv w:val="1"/>
      <w:marLeft w:val="0"/>
      <w:marRight w:val="0"/>
      <w:marTop w:val="0"/>
      <w:marBottom w:val="0"/>
      <w:divBdr>
        <w:top w:val="none" w:sz="0" w:space="0" w:color="auto"/>
        <w:left w:val="none" w:sz="0" w:space="0" w:color="auto"/>
        <w:bottom w:val="none" w:sz="0" w:space="0" w:color="auto"/>
        <w:right w:val="none" w:sz="0" w:space="0" w:color="auto"/>
      </w:divBdr>
    </w:div>
    <w:div w:id="1855073127">
      <w:bodyDiv w:val="1"/>
      <w:marLeft w:val="0"/>
      <w:marRight w:val="0"/>
      <w:marTop w:val="0"/>
      <w:marBottom w:val="0"/>
      <w:divBdr>
        <w:top w:val="none" w:sz="0" w:space="0" w:color="auto"/>
        <w:left w:val="none" w:sz="0" w:space="0" w:color="auto"/>
        <w:bottom w:val="none" w:sz="0" w:space="0" w:color="auto"/>
        <w:right w:val="none" w:sz="0" w:space="0" w:color="auto"/>
      </w:divBdr>
    </w:div>
    <w:div w:id="1872760553">
      <w:bodyDiv w:val="1"/>
      <w:marLeft w:val="0"/>
      <w:marRight w:val="0"/>
      <w:marTop w:val="0"/>
      <w:marBottom w:val="0"/>
      <w:divBdr>
        <w:top w:val="none" w:sz="0" w:space="0" w:color="auto"/>
        <w:left w:val="none" w:sz="0" w:space="0" w:color="auto"/>
        <w:bottom w:val="none" w:sz="0" w:space="0" w:color="auto"/>
        <w:right w:val="none" w:sz="0" w:space="0" w:color="auto"/>
      </w:divBdr>
    </w:div>
    <w:div w:id="1910769158">
      <w:bodyDiv w:val="1"/>
      <w:marLeft w:val="0"/>
      <w:marRight w:val="0"/>
      <w:marTop w:val="0"/>
      <w:marBottom w:val="0"/>
      <w:divBdr>
        <w:top w:val="none" w:sz="0" w:space="0" w:color="auto"/>
        <w:left w:val="none" w:sz="0" w:space="0" w:color="auto"/>
        <w:bottom w:val="none" w:sz="0" w:space="0" w:color="auto"/>
        <w:right w:val="none" w:sz="0" w:space="0" w:color="auto"/>
      </w:divBdr>
    </w:div>
    <w:div w:id="1911037725">
      <w:bodyDiv w:val="1"/>
      <w:marLeft w:val="0"/>
      <w:marRight w:val="0"/>
      <w:marTop w:val="0"/>
      <w:marBottom w:val="0"/>
      <w:divBdr>
        <w:top w:val="none" w:sz="0" w:space="0" w:color="auto"/>
        <w:left w:val="none" w:sz="0" w:space="0" w:color="auto"/>
        <w:bottom w:val="none" w:sz="0" w:space="0" w:color="auto"/>
        <w:right w:val="none" w:sz="0" w:space="0" w:color="auto"/>
      </w:divBdr>
    </w:div>
    <w:div w:id="1932470417">
      <w:bodyDiv w:val="1"/>
      <w:marLeft w:val="0"/>
      <w:marRight w:val="0"/>
      <w:marTop w:val="0"/>
      <w:marBottom w:val="0"/>
      <w:divBdr>
        <w:top w:val="none" w:sz="0" w:space="0" w:color="auto"/>
        <w:left w:val="none" w:sz="0" w:space="0" w:color="auto"/>
        <w:bottom w:val="none" w:sz="0" w:space="0" w:color="auto"/>
        <w:right w:val="none" w:sz="0" w:space="0" w:color="auto"/>
      </w:divBdr>
      <w:divsChild>
        <w:div w:id="594477326">
          <w:marLeft w:val="0"/>
          <w:marRight w:val="0"/>
          <w:marTop w:val="0"/>
          <w:marBottom w:val="0"/>
          <w:divBdr>
            <w:top w:val="none" w:sz="0" w:space="0" w:color="auto"/>
            <w:left w:val="none" w:sz="0" w:space="0" w:color="auto"/>
            <w:bottom w:val="none" w:sz="0" w:space="0" w:color="auto"/>
            <w:right w:val="none" w:sz="0" w:space="0" w:color="auto"/>
          </w:divBdr>
        </w:div>
        <w:div w:id="600258040">
          <w:marLeft w:val="0"/>
          <w:marRight w:val="0"/>
          <w:marTop w:val="0"/>
          <w:marBottom w:val="0"/>
          <w:divBdr>
            <w:top w:val="none" w:sz="0" w:space="0" w:color="auto"/>
            <w:left w:val="none" w:sz="0" w:space="0" w:color="auto"/>
            <w:bottom w:val="none" w:sz="0" w:space="0" w:color="auto"/>
            <w:right w:val="none" w:sz="0" w:space="0" w:color="auto"/>
          </w:divBdr>
        </w:div>
        <w:div w:id="832530257">
          <w:marLeft w:val="0"/>
          <w:marRight w:val="0"/>
          <w:marTop w:val="0"/>
          <w:marBottom w:val="0"/>
          <w:divBdr>
            <w:top w:val="none" w:sz="0" w:space="0" w:color="auto"/>
            <w:left w:val="none" w:sz="0" w:space="0" w:color="auto"/>
            <w:bottom w:val="none" w:sz="0" w:space="0" w:color="auto"/>
            <w:right w:val="none" w:sz="0" w:space="0" w:color="auto"/>
          </w:divBdr>
        </w:div>
        <w:div w:id="2014380156">
          <w:marLeft w:val="0"/>
          <w:marRight w:val="0"/>
          <w:marTop w:val="0"/>
          <w:marBottom w:val="0"/>
          <w:divBdr>
            <w:top w:val="none" w:sz="0" w:space="0" w:color="auto"/>
            <w:left w:val="none" w:sz="0" w:space="0" w:color="auto"/>
            <w:bottom w:val="none" w:sz="0" w:space="0" w:color="auto"/>
            <w:right w:val="none" w:sz="0" w:space="0" w:color="auto"/>
          </w:divBdr>
        </w:div>
        <w:div w:id="2039501786">
          <w:marLeft w:val="0"/>
          <w:marRight w:val="0"/>
          <w:marTop w:val="0"/>
          <w:marBottom w:val="0"/>
          <w:divBdr>
            <w:top w:val="none" w:sz="0" w:space="0" w:color="auto"/>
            <w:left w:val="none" w:sz="0" w:space="0" w:color="auto"/>
            <w:bottom w:val="none" w:sz="0" w:space="0" w:color="auto"/>
            <w:right w:val="none" w:sz="0" w:space="0" w:color="auto"/>
          </w:divBdr>
        </w:div>
      </w:divsChild>
    </w:div>
    <w:div w:id="1950627126">
      <w:bodyDiv w:val="1"/>
      <w:marLeft w:val="0"/>
      <w:marRight w:val="0"/>
      <w:marTop w:val="0"/>
      <w:marBottom w:val="0"/>
      <w:divBdr>
        <w:top w:val="none" w:sz="0" w:space="0" w:color="auto"/>
        <w:left w:val="none" w:sz="0" w:space="0" w:color="auto"/>
        <w:bottom w:val="none" w:sz="0" w:space="0" w:color="auto"/>
        <w:right w:val="none" w:sz="0" w:space="0" w:color="auto"/>
      </w:divBdr>
    </w:div>
    <w:div w:id="1987316587">
      <w:bodyDiv w:val="1"/>
      <w:marLeft w:val="0"/>
      <w:marRight w:val="0"/>
      <w:marTop w:val="0"/>
      <w:marBottom w:val="0"/>
      <w:divBdr>
        <w:top w:val="none" w:sz="0" w:space="0" w:color="auto"/>
        <w:left w:val="none" w:sz="0" w:space="0" w:color="auto"/>
        <w:bottom w:val="none" w:sz="0" w:space="0" w:color="auto"/>
        <w:right w:val="none" w:sz="0" w:space="0" w:color="auto"/>
      </w:divBdr>
    </w:div>
    <w:div w:id="1987659507">
      <w:bodyDiv w:val="1"/>
      <w:marLeft w:val="0"/>
      <w:marRight w:val="0"/>
      <w:marTop w:val="0"/>
      <w:marBottom w:val="0"/>
      <w:divBdr>
        <w:top w:val="none" w:sz="0" w:space="0" w:color="auto"/>
        <w:left w:val="none" w:sz="0" w:space="0" w:color="auto"/>
        <w:bottom w:val="none" w:sz="0" w:space="0" w:color="auto"/>
        <w:right w:val="none" w:sz="0" w:space="0" w:color="auto"/>
      </w:divBdr>
    </w:div>
    <w:div w:id="2034572031">
      <w:bodyDiv w:val="1"/>
      <w:marLeft w:val="0"/>
      <w:marRight w:val="0"/>
      <w:marTop w:val="0"/>
      <w:marBottom w:val="0"/>
      <w:divBdr>
        <w:top w:val="none" w:sz="0" w:space="0" w:color="auto"/>
        <w:left w:val="none" w:sz="0" w:space="0" w:color="auto"/>
        <w:bottom w:val="none" w:sz="0" w:space="0" w:color="auto"/>
        <w:right w:val="none" w:sz="0" w:space="0" w:color="auto"/>
      </w:divBdr>
      <w:divsChild>
        <w:div w:id="135029737">
          <w:marLeft w:val="0"/>
          <w:marRight w:val="0"/>
          <w:marTop w:val="0"/>
          <w:marBottom w:val="0"/>
          <w:divBdr>
            <w:top w:val="none" w:sz="0" w:space="0" w:color="auto"/>
            <w:left w:val="none" w:sz="0" w:space="0" w:color="auto"/>
            <w:bottom w:val="none" w:sz="0" w:space="0" w:color="auto"/>
            <w:right w:val="none" w:sz="0" w:space="0" w:color="auto"/>
          </w:divBdr>
        </w:div>
        <w:div w:id="166990332">
          <w:marLeft w:val="0"/>
          <w:marRight w:val="0"/>
          <w:marTop w:val="0"/>
          <w:marBottom w:val="0"/>
          <w:divBdr>
            <w:top w:val="none" w:sz="0" w:space="0" w:color="auto"/>
            <w:left w:val="none" w:sz="0" w:space="0" w:color="auto"/>
            <w:bottom w:val="none" w:sz="0" w:space="0" w:color="auto"/>
            <w:right w:val="none" w:sz="0" w:space="0" w:color="auto"/>
          </w:divBdr>
        </w:div>
        <w:div w:id="250506240">
          <w:marLeft w:val="0"/>
          <w:marRight w:val="0"/>
          <w:marTop w:val="0"/>
          <w:marBottom w:val="0"/>
          <w:divBdr>
            <w:top w:val="none" w:sz="0" w:space="0" w:color="auto"/>
            <w:left w:val="none" w:sz="0" w:space="0" w:color="auto"/>
            <w:bottom w:val="none" w:sz="0" w:space="0" w:color="auto"/>
            <w:right w:val="none" w:sz="0" w:space="0" w:color="auto"/>
          </w:divBdr>
        </w:div>
        <w:div w:id="786314431">
          <w:marLeft w:val="0"/>
          <w:marRight w:val="0"/>
          <w:marTop w:val="0"/>
          <w:marBottom w:val="0"/>
          <w:divBdr>
            <w:top w:val="none" w:sz="0" w:space="0" w:color="auto"/>
            <w:left w:val="none" w:sz="0" w:space="0" w:color="auto"/>
            <w:bottom w:val="none" w:sz="0" w:space="0" w:color="auto"/>
            <w:right w:val="none" w:sz="0" w:space="0" w:color="auto"/>
          </w:divBdr>
        </w:div>
        <w:div w:id="1683774824">
          <w:marLeft w:val="0"/>
          <w:marRight w:val="0"/>
          <w:marTop w:val="0"/>
          <w:marBottom w:val="0"/>
          <w:divBdr>
            <w:top w:val="none" w:sz="0" w:space="0" w:color="auto"/>
            <w:left w:val="none" w:sz="0" w:space="0" w:color="auto"/>
            <w:bottom w:val="none" w:sz="0" w:space="0" w:color="auto"/>
            <w:right w:val="none" w:sz="0" w:space="0" w:color="auto"/>
          </w:divBdr>
        </w:div>
      </w:divsChild>
    </w:div>
    <w:div w:id="2050909792">
      <w:bodyDiv w:val="1"/>
      <w:marLeft w:val="0"/>
      <w:marRight w:val="0"/>
      <w:marTop w:val="0"/>
      <w:marBottom w:val="0"/>
      <w:divBdr>
        <w:top w:val="none" w:sz="0" w:space="0" w:color="auto"/>
        <w:left w:val="none" w:sz="0" w:space="0" w:color="auto"/>
        <w:bottom w:val="none" w:sz="0" w:space="0" w:color="auto"/>
        <w:right w:val="none" w:sz="0" w:space="0" w:color="auto"/>
      </w:divBdr>
    </w:div>
    <w:div w:id="2083066477">
      <w:bodyDiv w:val="1"/>
      <w:marLeft w:val="0"/>
      <w:marRight w:val="0"/>
      <w:marTop w:val="0"/>
      <w:marBottom w:val="0"/>
      <w:divBdr>
        <w:top w:val="none" w:sz="0" w:space="0" w:color="auto"/>
        <w:left w:val="none" w:sz="0" w:space="0" w:color="auto"/>
        <w:bottom w:val="none" w:sz="0" w:space="0" w:color="auto"/>
        <w:right w:val="none" w:sz="0" w:space="0" w:color="auto"/>
      </w:divBdr>
    </w:div>
    <w:div w:id="2118522128">
      <w:bodyDiv w:val="1"/>
      <w:marLeft w:val="0"/>
      <w:marRight w:val="0"/>
      <w:marTop w:val="0"/>
      <w:marBottom w:val="0"/>
      <w:divBdr>
        <w:top w:val="none" w:sz="0" w:space="0" w:color="auto"/>
        <w:left w:val="none" w:sz="0" w:space="0" w:color="auto"/>
        <w:bottom w:val="none" w:sz="0" w:space="0" w:color="auto"/>
        <w:right w:val="none" w:sz="0" w:space="0" w:color="auto"/>
      </w:divBdr>
    </w:div>
    <w:div w:id="212476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4D652-54E4-4603-82B1-D719FB213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1905</TotalTime>
  <Pages>9</Pages>
  <Words>10270</Words>
  <Characters>58545</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[TRANSLATION]</vt:lpstr>
    </vt:vector>
  </TitlesOfParts>
  <Company>AMC</Company>
  <LinksUpToDate>false</LinksUpToDate>
  <CharactersWithSpaces>68678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[TRANSLATION]</dc:title>
  <dc:subject/>
  <dc:creator>บริษัท สำนักงาน เอ เอ็ม ซี จำกัด</dc:creator>
  <cp:keywords/>
  <dc:description/>
  <cp:lastModifiedBy>Pimjai Srigritsanapol (TH)</cp:lastModifiedBy>
  <cp:revision>420</cp:revision>
  <cp:lastPrinted>2023-05-09T17:04:00Z</cp:lastPrinted>
  <dcterms:created xsi:type="dcterms:W3CDTF">2022-11-06T19:24:00Z</dcterms:created>
  <dcterms:modified xsi:type="dcterms:W3CDTF">2023-05-10T14:05:00Z</dcterms:modified>
</cp:coreProperties>
</file>