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8F09" w14:textId="5E610ACA"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1DADFAF5"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470B4B" w:rsidRPr="00C50E7C">
        <w:rPr>
          <w:rFonts w:ascii="Arial" w:hAnsi="Arial" w:cstheme="minorBidi"/>
          <w:b/>
          <w:bCs/>
          <w:sz w:val="22"/>
          <w:szCs w:val="22"/>
        </w:rPr>
        <w:t xml:space="preserve">three-month </w:t>
      </w:r>
      <w:r w:rsidRPr="00C50E7C">
        <w:rPr>
          <w:rFonts w:ascii="Arial" w:hAnsi="Arial" w:cs="Arial"/>
          <w:b/>
          <w:bCs/>
          <w:sz w:val="22"/>
          <w:szCs w:val="22"/>
        </w:rPr>
        <w:t>period</w:t>
      </w:r>
      <w:r w:rsidR="00B96314" w:rsidRPr="00C50E7C">
        <w:rPr>
          <w:rFonts w:ascii="Arial" w:hAnsi="Arial" w:cs="Arial"/>
          <w:b/>
          <w:bCs/>
          <w:sz w:val="22"/>
          <w:szCs w:val="22"/>
        </w:rPr>
        <w:t xml:space="preserve"> </w:t>
      </w:r>
      <w:r w:rsidRPr="00C50E7C">
        <w:rPr>
          <w:rFonts w:ascii="Arial" w:hAnsi="Arial" w:cs="Arial"/>
          <w:b/>
          <w:bCs/>
          <w:sz w:val="22"/>
          <w:szCs w:val="22"/>
        </w:rPr>
        <w:t xml:space="preserve">ended </w:t>
      </w:r>
      <w:r w:rsidR="006B2940">
        <w:rPr>
          <w:rFonts w:ascii="Arial" w:hAnsi="Arial" w:cs="Arial"/>
          <w:b/>
          <w:bCs/>
          <w:sz w:val="22"/>
          <w:szCs w:val="22"/>
        </w:rPr>
        <w:t>31 March</w:t>
      </w:r>
      <w:r w:rsidR="003A29D6" w:rsidRPr="00C50E7C">
        <w:rPr>
          <w:rFonts w:ascii="Arial" w:hAnsi="Arial" w:cs="Arial"/>
          <w:b/>
          <w:bCs/>
          <w:sz w:val="22"/>
          <w:szCs w:val="22"/>
        </w:rPr>
        <w:t xml:space="preserve"> </w:t>
      </w:r>
      <w:r w:rsidR="008B2BAB">
        <w:rPr>
          <w:rFonts w:ascii="Arial" w:hAnsi="Arial" w:cs="Arial"/>
          <w:b/>
          <w:bCs/>
          <w:sz w:val="22"/>
          <w:szCs w:val="22"/>
        </w:rPr>
        <w:t>2023</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3567D5D0" w14:textId="1CCE4A6A"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77482E">
        <w:rPr>
          <w:rFonts w:ascii="Arial" w:hAnsi="Arial" w:cs="Arial"/>
          <w:b/>
          <w:bCs/>
          <w:sz w:val="22"/>
          <w:szCs w:val="22"/>
        </w:rPr>
        <w:t>1</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7777777"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045A5233" w14:textId="77777777"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50E7C">
        <w:rPr>
          <w:rFonts w:ascii="Arial" w:hAnsi="Arial" w:cs="Arial"/>
          <w:sz w:val="22"/>
          <w:szCs w:val="22"/>
        </w:rPr>
        <w:t>events</w:t>
      </w:r>
      <w:proofErr w:type="gramEnd"/>
      <w:r w:rsidRPr="00C50E7C">
        <w:rPr>
          <w:rFonts w:ascii="Arial" w:hAnsi="Arial" w:cs="Arial"/>
          <w:sz w:val="22"/>
          <w:szCs w:val="22"/>
        </w:rPr>
        <w:t xml:space="preserve">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 therefore be read in conjunction with the latest annual financial statements.</w:t>
      </w:r>
    </w:p>
    <w:p w14:paraId="3B7CEE7D" w14:textId="304C902E"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w:t>
      </w:r>
      <w:r w:rsidR="00C633ED">
        <w:rPr>
          <w:rFonts w:ascii="Arial" w:hAnsi="Arial" w:cs="Arial"/>
          <w:sz w:val="22"/>
          <w:szCs w:val="22"/>
        </w:rPr>
        <w:t>information</w:t>
      </w:r>
      <w:r w:rsidRPr="00C50E7C">
        <w:rPr>
          <w:rFonts w:ascii="Arial" w:hAnsi="Arial" w:cs="Arial"/>
          <w:sz w:val="22"/>
          <w:szCs w:val="22"/>
        </w:rPr>
        <w:t xml:space="preserve">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6424DA80"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77482E">
        <w:rPr>
          <w:rFonts w:ascii="Arial" w:hAnsi="Arial" w:cs="Arial"/>
          <w:b/>
          <w:bCs/>
          <w:sz w:val="22"/>
          <w:szCs w:val="22"/>
        </w:rPr>
        <w:t>2</w:t>
      </w:r>
      <w:r w:rsidRPr="00C50E7C">
        <w:rPr>
          <w:rFonts w:ascii="Arial" w:hAnsi="Arial" w:cs="Arial"/>
          <w:b/>
          <w:bCs/>
          <w:sz w:val="22"/>
          <w:szCs w:val="22"/>
        </w:rPr>
        <w:tab/>
        <w:t>Basis of consolidation</w:t>
      </w:r>
    </w:p>
    <w:p w14:paraId="1A914B3C" w14:textId="27318216" w:rsidR="00934DA8" w:rsidRDefault="00944DB8" w:rsidP="00934DA8">
      <w:pPr>
        <w:pStyle w:val="BodyTextIndent3"/>
        <w:ind w:left="539"/>
        <w:jc w:val="thaiDistribute"/>
        <w:rPr>
          <w:rFonts w:ascii="Arial" w:hAnsi="Arial" w:cs="Browallia New"/>
          <w:sz w:val="22"/>
          <w:szCs w:val="28"/>
        </w:rPr>
      </w:pPr>
      <w:r w:rsidRPr="00C50E7C">
        <w:rPr>
          <w:rFonts w:ascii="Arial" w:hAnsi="Arial" w:cs="Arial"/>
          <w:sz w:val="22"/>
          <w:szCs w:val="22"/>
        </w:rPr>
        <w:t>Th</w:t>
      </w:r>
      <w:r w:rsidR="00C633ED">
        <w:rPr>
          <w:rFonts w:ascii="Arial" w:hAnsi="Arial" w:cs="Arial"/>
          <w:sz w:val="22"/>
          <w:szCs w:val="22"/>
        </w:rPr>
        <w:t xml:space="preserve">is </w:t>
      </w:r>
      <w:r w:rsidRPr="00C50E7C">
        <w:rPr>
          <w:rFonts w:ascii="Arial" w:hAnsi="Arial" w:cs="Arial"/>
          <w:sz w:val="22"/>
          <w:szCs w:val="22"/>
        </w:rPr>
        <w:t xml:space="preserve">interim financial </w:t>
      </w:r>
      <w:r w:rsidR="007A37FF" w:rsidRPr="00C50E7C">
        <w:rPr>
          <w:rFonts w:ascii="Arial" w:hAnsi="Arial" w:cs="Arial"/>
          <w:sz w:val="22"/>
          <w:szCs w:val="22"/>
        </w:rPr>
        <w:t>information</w:t>
      </w:r>
      <w:r w:rsidRPr="00C50E7C">
        <w:rPr>
          <w:rFonts w:ascii="Arial" w:hAnsi="Arial" w:cs="Arial"/>
          <w:sz w:val="22"/>
          <w:szCs w:val="22"/>
        </w:rPr>
        <w:t xml:space="preserve"> included the financial statements of SVI Public Company Limited </w:t>
      </w:r>
      <w:r w:rsidR="00C633ED">
        <w:rPr>
          <w:rFonts w:ascii="Arial" w:hAnsi="Arial" w:cs="Arial"/>
          <w:sz w:val="22"/>
          <w:szCs w:val="22"/>
        </w:rPr>
        <w:t xml:space="preserve">(“the Company”) </w:t>
      </w:r>
      <w:r w:rsidRPr="00C50E7C">
        <w:rPr>
          <w:rFonts w:ascii="Arial" w:hAnsi="Arial" w:cs="Arial"/>
          <w:sz w:val="22"/>
          <w:szCs w:val="22"/>
        </w:rPr>
        <w:t xml:space="preserve">and its subsidiaries </w:t>
      </w:r>
      <w:r w:rsidR="00C633ED">
        <w:rPr>
          <w:rFonts w:ascii="Arial" w:hAnsi="Arial" w:cs="Arial"/>
          <w:sz w:val="22"/>
          <w:szCs w:val="22"/>
        </w:rPr>
        <w:t xml:space="preserve">(“the subsidiaries”) </w:t>
      </w:r>
      <w:r w:rsidRPr="00C50E7C">
        <w:rPr>
          <w:rFonts w:ascii="Arial" w:hAnsi="Arial" w:cs="Arial"/>
          <w:sz w:val="22"/>
          <w:szCs w:val="22"/>
        </w:rPr>
        <w:t>(</w:t>
      </w:r>
      <w:r w:rsidR="00C633ED">
        <w:rPr>
          <w:rFonts w:ascii="Arial" w:hAnsi="Arial" w:cs="Arial"/>
          <w:sz w:val="22"/>
          <w:szCs w:val="22"/>
        </w:rPr>
        <w:t xml:space="preserve">collectively as </w:t>
      </w:r>
      <w:r w:rsidRPr="00C50E7C">
        <w:rPr>
          <w:rFonts w:ascii="Arial" w:hAnsi="Arial" w:cs="Arial"/>
          <w:sz w:val="22"/>
          <w:szCs w:val="22"/>
        </w:rPr>
        <w:t>"the Group") and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ended</w:t>
      </w:r>
      <w:r w:rsidR="00934DA8">
        <w:rPr>
          <w:rFonts w:ascii="Arial" w:hAnsi="Arial" w:cs="Arial"/>
          <w:sz w:val="22"/>
          <w:szCs w:val="22"/>
        </w:rPr>
        <w:t xml:space="preserve"> </w:t>
      </w:r>
      <w:r w:rsidRPr="00C50E7C">
        <w:rPr>
          <w:rFonts w:ascii="Arial" w:hAnsi="Arial" w:cs="Arial"/>
          <w:sz w:val="22"/>
          <w:szCs w:val="22"/>
        </w:rPr>
        <w:t xml:space="preserve">31 December </w:t>
      </w:r>
      <w:r w:rsidR="00D867DE" w:rsidRPr="00C50E7C">
        <w:rPr>
          <w:rFonts w:ascii="Arial" w:hAnsi="Arial" w:cstheme="minorBidi"/>
          <w:sz w:val="22"/>
          <w:szCs w:val="22"/>
        </w:rPr>
        <w:t>202</w:t>
      </w:r>
      <w:r w:rsidR="0031616A">
        <w:rPr>
          <w:rFonts w:ascii="Arial" w:hAnsi="Arial" w:cstheme="minorBidi"/>
          <w:sz w:val="22"/>
          <w:szCs w:val="22"/>
        </w:rPr>
        <w:t>2</w:t>
      </w:r>
      <w:r w:rsidR="00096B99">
        <w:rPr>
          <w:rFonts w:ascii="Arial" w:hAnsi="Arial" w:cstheme="minorBidi"/>
          <w:sz w:val="22"/>
          <w:szCs w:val="22"/>
        </w:rPr>
        <w:t>, with no change in shareholding structure of subsidiaries during the current period.</w:t>
      </w:r>
    </w:p>
    <w:p w14:paraId="54C54896" w14:textId="7D19A6ED" w:rsidR="007A6FDD" w:rsidRPr="00C50E7C" w:rsidRDefault="00E102C3" w:rsidP="003E1F8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C50E7C">
        <w:rPr>
          <w:rFonts w:ascii="Arial" w:hAnsi="Arial" w:cs="Arial"/>
          <w:b/>
          <w:bCs/>
          <w:sz w:val="22"/>
          <w:szCs w:val="22"/>
        </w:rPr>
        <w:t>2.</w:t>
      </w:r>
      <w:r w:rsidR="007A6FDD" w:rsidRPr="00C50E7C">
        <w:rPr>
          <w:rFonts w:ascii="Arial" w:hAnsi="Arial" w:cs="Arial"/>
          <w:b/>
          <w:bCs/>
          <w:sz w:val="22"/>
          <w:szCs w:val="22"/>
        </w:rPr>
        <w:tab/>
      </w:r>
      <w:r w:rsidR="007A6FDD" w:rsidRPr="00C50E7C">
        <w:rPr>
          <w:rFonts w:ascii="Arial" w:hAnsi="Arial" w:cs="Arial"/>
          <w:b/>
          <w:bCs/>
          <w:sz w:val="22"/>
          <w:szCs w:val="22"/>
        </w:rPr>
        <w:tab/>
        <w:t>Significant accounting policies</w:t>
      </w:r>
    </w:p>
    <w:p w14:paraId="2F7E8519" w14:textId="612608C6" w:rsidR="00E103D1" w:rsidRDefault="007A6FDD" w:rsidP="00E103D1">
      <w:pPr>
        <w:pStyle w:val="BodyTextIndent3"/>
        <w:ind w:left="539"/>
        <w:jc w:val="thaiDistribute"/>
        <w:rPr>
          <w:rFonts w:ascii="Arial" w:hAnsi="Arial" w:cs="Arial"/>
          <w:sz w:val="22"/>
          <w:szCs w:val="22"/>
        </w:rPr>
      </w:pPr>
      <w:r w:rsidRPr="00C50E7C">
        <w:rPr>
          <w:rFonts w:ascii="Arial" w:hAnsi="Arial" w:cs="Arial"/>
          <w:sz w:val="22"/>
          <w:szCs w:val="22"/>
        </w:rPr>
        <w:t>Th</w:t>
      </w:r>
      <w:r w:rsidR="00C633ED">
        <w:rPr>
          <w:rFonts w:ascii="Arial" w:hAnsi="Arial" w:cs="Arial"/>
          <w:sz w:val="22"/>
          <w:szCs w:val="22"/>
        </w:rPr>
        <w:t>is</w:t>
      </w:r>
      <w:r w:rsidRPr="00C50E7C">
        <w:rPr>
          <w:rFonts w:ascii="Arial" w:hAnsi="Arial" w:cs="Arial"/>
          <w:sz w:val="22"/>
          <w:szCs w:val="22"/>
        </w:rPr>
        <w:t xml:space="preserv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t>
      </w:r>
      <w:r w:rsidR="00C633ED">
        <w:rPr>
          <w:rFonts w:ascii="Arial" w:hAnsi="Arial" w:cs="Arial"/>
          <w:sz w:val="22"/>
          <w:szCs w:val="22"/>
        </w:rPr>
        <w:t>was</w:t>
      </w:r>
      <w:r w:rsidRPr="00C50E7C">
        <w:rPr>
          <w:rFonts w:ascii="Arial" w:hAnsi="Arial" w:cs="Arial"/>
          <w:sz w:val="22"/>
          <w:szCs w:val="22"/>
        </w:rPr>
        <w:t xml:space="preserv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8D3A54" w:rsidRPr="00C50E7C">
        <w:rPr>
          <w:rFonts w:ascii="Arial" w:hAnsi="Arial" w:cs="Arial"/>
          <w:sz w:val="22"/>
          <w:szCs w:val="22"/>
        </w:rPr>
        <w:t>202</w:t>
      </w:r>
      <w:r w:rsidR="003E1F88">
        <w:rPr>
          <w:rFonts w:ascii="Arial" w:hAnsi="Arial" w:cs="Arial"/>
          <w:sz w:val="22"/>
          <w:szCs w:val="22"/>
        </w:rPr>
        <w:t>2.</w:t>
      </w:r>
    </w:p>
    <w:p w14:paraId="78DAB8FA" w14:textId="1AB1818D" w:rsidR="0077482E" w:rsidRPr="00C50E7C" w:rsidRDefault="0077482E" w:rsidP="00E103D1">
      <w:pPr>
        <w:pStyle w:val="BodyTextIndent3"/>
        <w:ind w:left="539"/>
        <w:jc w:val="thaiDistribute"/>
        <w:rPr>
          <w:rFonts w:ascii="Arial" w:hAnsi="Arial" w:cs="Arial"/>
          <w:sz w:val="22"/>
          <w:szCs w:val="22"/>
          <w:cs/>
        </w:rPr>
      </w:pPr>
      <w:r>
        <w:rPr>
          <w:rFonts w:ascii="Arial" w:hAnsi="Arial" w:cs="Arial"/>
          <w:sz w:val="22"/>
          <w:szCs w:val="22"/>
        </w:rPr>
        <w:t xml:space="preserve">The revised financial reporting standards which are effective for fiscal years beginning on or after 1 January </w:t>
      </w:r>
      <w:r w:rsidR="008B2BAB">
        <w:rPr>
          <w:rFonts w:ascii="Arial" w:hAnsi="Arial" w:cs="Arial"/>
          <w:sz w:val="22"/>
          <w:szCs w:val="22"/>
        </w:rPr>
        <w:t>2023</w:t>
      </w:r>
      <w:r>
        <w:rPr>
          <w:rFonts w:ascii="Arial" w:hAnsi="Arial" w:cs="Arial"/>
          <w:sz w:val="22"/>
          <w:szCs w:val="22"/>
        </w:rPr>
        <w:t xml:space="preserve">, do not have any significant </w:t>
      </w:r>
      <w:r w:rsidR="00B51070">
        <w:rPr>
          <w:rFonts w:ascii="Arial" w:hAnsi="Arial" w:cs="Arial"/>
          <w:sz w:val="22"/>
          <w:szCs w:val="22"/>
        </w:rPr>
        <w:t>im</w:t>
      </w:r>
      <w:r>
        <w:rPr>
          <w:rFonts w:ascii="Arial" w:hAnsi="Arial" w:cs="Arial"/>
          <w:sz w:val="22"/>
          <w:szCs w:val="22"/>
        </w:rPr>
        <w:t>pact on the Group’s financial statements.</w:t>
      </w:r>
    </w:p>
    <w:p w14:paraId="278F4971" w14:textId="77777777" w:rsidR="003E1F88" w:rsidRDefault="003E1F8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8851D2" w14:textId="63BB67F0" w:rsidR="00D81EA8" w:rsidRPr="00C50E7C" w:rsidRDefault="007767C5" w:rsidP="0077482E">
      <w:pPr>
        <w:pStyle w:val="BodyTextIndent3"/>
        <w:ind w:left="540" w:hanging="540"/>
        <w:jc w:val="thaiDistribute"/>
        <w:rPr>
          <w:rFonts w:ascii="Arial" w:hAnsi="Arial" w:cs="Arial"/>
          <w:b/>
          <w:bCs/>
          <w:sz w:val="22"/>
          <w:szCs w:val="22"/>
        </w:rPr>
      </w:pPr>
      <w:r w:rsidRPr="00C50E7C">
        <w:rPr>
          <w:rFonts w:ascii="Arial" w:hAnsi="Arial" w:cs="Arial"/>
          <w:b/>
          <w:bCs/>
          <w:sz w:val="22"/>
          <w:szCs w:val="22"/>
        </w:rPr>
        <w:lastRenderedPageBreak/>
        <w:t>3</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33FF63A2" w14:textId="20414735" w:rsidR="00D81EA8" w:rsidRDefault="0077482E" w:rsidP="0077482E">
      <w:pPr>
        <w:pStyle w:val="BodyTextIndent3"/>
        <w:spacing w:before="240" w:after="0"/>
        <w:ind w:left="540" w:hanging="540"/>
        <w:jc w:val="thaiDistribute"/>
        <w:rPr>
          <w:rFonts w:ascii="Arial" w:hAnsi="Arial" w:cs="Arial"/>
          <w:sz w:val="22"/>
          <w:szCs w:val="22"/>
        </w:rPr>
      </w:pPr>
      <w:r>
        <w:rPr>
          <w:rFonts w:ascii="Arial" w:hAnsi="Arial" w:cs="Arial"/>
          <w:sz w:val="22"/>
          <w:szCs w:val="22"/>
        </w:rPr>
        <w:tab/>
      </w:r>
      <w:r w:rsidR="00D81EA8" w:rsidRPr="00C50E7C">
        <w:rPr>
          <w:rFonts w:ascii="Arial" w:hAnsi="Arial" w:cs="Arial"/>
          <w:sz w:val="22"/>
          <w:szCs w:val="22"/>
        </w:rPr>
        <w:t>During the period</w:t>
      </w:r>
      <w:r w:rsidR="00E80EB9" w:rsidRPr="00C50E7C">
        <w:rPr>
          <w:rFonts w:ascii="Arial" w:hAnsi="Arial" w:cs="Arial"/>
          <w:sz w:val="22"/>
          <w:szCs w:val="22"/>
        </w:rPr>
        <w:t>s</w:t>
      </w:r>
      <w:r w:rsidR="00D81EA8" w:rsidRPr="00C50E7C">
        <w:rPr>
          <w:rFonts w:ascii="Arial" w:hAnsi="Arial" w:cs="Arial"/>
          <w:sz w:val="22"/>
          <w:szCs w:val="22"/>
        </w:rPr>
        <w:t xml:space="preserve">, the </w:t>
      </w:r>
      <w:r w:rsidR="00840198">
        <w:rPr>
          <w:rFonts w:ascii="Arial" w:hAnsi="Arial" w:cs="Arial"/>
          <w:sz w:val="22"/>
          <w:szCs w:val="22"/>
        </w:rPr>
        <w:t>Group</w:t>
      </w:r>
      <w:r w:rsidR="00D81EA8" w:rsidRPr="00C50E7C">
        <w:rPr>
          <w:rFonts w:ascii="Arial" w:hAnsi="Arial" w:cs="Arial"/>
          <w:sz w:val="22"/>
          <w:szCs w:val="22"/>
        </w:rPr>
        <w:t xml:space="preserve"> had significant business transactions with related </w:t>
      </w:r>
      <w:r w:rsidR="00B96314" w:rsidRPr="00C50E7C">
        <w:rPr>
          <w:rFonts w:ascii="Arial" w:hAnsi="Arial" w:cs="Arial"/>
          <w:sz w:val="22"/>
          <w:szCs w:val="22"/>
        </w:rPr>
        <w:t xml:space="preserve">persons </w:t>
      </w:r>
      <w:r w:rsidR="000B1AAE">
        <w:rPr>
          <w:rFonts w:ascii="Arial" w:hAnsi="Arial" w:cs="Arial"/>
          <w:sz w:val="22"/>
          <w:szCs w:val="22"/>
        </w:rPr>
        <w:t>or</w:t>
      </w:r>
      <w:r w:rsidR="00B96314" w:rsidRPr="00C50E7C">
        <w:rPr>
          <w:rFonts w:ascii="Arial" w:hAnsi="Arial" w:cs="Arial"/>
          <w:sz w:val="22"/>
          <w:szCs w:val="22"/>
        </w:rPr>
        <w:t xml:space="preserve"> </w:t>
      </w:r>
      <w:r w:rsidR="00D81EA8" w:rsidRPr="00C50E7C">
        <w:rPr>
          <w:rFonts w:ascii="Arial" w:hAnsi="Arial" w:cs="Arial"/>
          <w:sz w:val="22"/>
          <w:szCs w:val="22"/>
        </w:rPr>
        <w:t xml:space="preserve">parties, which have been concluded on commercial terms and bases agreed upon in the ordinary course of business between the </w:t>
      </w:r>
      <w:r w:rsidR="00840198">
        <w:rPr>
          <w:rFonts w:ascii="Arial" w:hAnsi="Arial" w:cs="Arial"/>
          <w:sz w:val="22"/>
          <w:szCs w:val="22"/>
        </w:rPr>
        <w:t>Group</w:t>
      </w:r>
      <w:r w:rsidR="00840198" w:rsidRPr="00C50E7C">
        <w:rPr>
          <w:rFonts w:ascii="Arial" w:hAnsi="Arial" w:cs="Arial"/>
          <w:sz w:val="22"/>
          <w:szCs w:val="22"/>
        </w:rPr>
        <w:t xml:space="preserve"> </w:t>
      </w:r>
      <w:r w:rsidR="00D81EA8" w:rsidRPr="00C50E7C">
        <w:rPr>
          <w:rFonts w:ascii="Arial" w:hAnsi="Arial" w:cs="Arial"/>
          <w:sz w:val="22"/>
          <w:szCs w:val="22"/>
        </w:rPr>
        <w:t xml:space="preserve">and those </w:t>
      </w:r>
      <w:r w:rsidR="00B96314" w:rsidRPr="00C50E7C">
        <w:rPr>
          <w:rFonts w:ascii="Arial" w:hAnsi="Arial" w:cs="Arial"/>
          <w:sz w:val="22"/>
          <w:szCs w:val="22"/>
        </w:rPr>
        <w:t xml:space="preserve">related persons </w:t>
      </w:r>
      <w:r w:rsidR="00096B99">
        <w:rPr>
          <w:rFonts w:ascii="Arial" w:hAnsi="Arial" w:cs="Arial"/>
          <w:sz w:val="22"/>
          <w:szCs w:val="22"/>
        </w:rPr>
        <w:t>or</w:t>
      </w:r>
      <w:r w:rsidR="00B96314" w:rsidRPr="00C50E7C">
        <w:rPr>
          <w:rFonts w:ascii="Arial" w:hAnsi="Arial" w:cs="Arial"/>
          <w:sz w:val="22"/>
          <w:szCs w:val="22"/>
        </w:rPr>
        <w:t xml:space="preserve"> parties</w:t>
      </w:r>
      <w:r w:rsidR="00D81EA8" w:rsidRPr="00C50E7C">
        <w:rPr>
          <w:rFonts w:ascii="Arial" w:hAnsi="Arial" w:cs="Arial"/>
          <w:sz w:val="22"/>
          <w:szCs w:val="22"/>
        </w:rPr>
        <w:t xml:space="preserve">. </w:t>
      </w:r>
      <w:r w:rsidR="006A738A">
        <w:rPr>
          <w:rFonts w:ascii="Arial" w:hAnsi="Arial" w:cs="Arial"/>
          <w:sz w:val="22"/>
          <w:szCs w:val="22"/>
        </w:rPr>
        <w:t xml:space="preserve">There were no significant changes in the pricing policy of transactions with related parties. </w:t>
      </w:r>
    </w:p>
    <w:p w14:paraId="4CAB5467" w14:textId="4997EBF6" w:rsidR="0031616A" w:rsidRPr="00C50E7C" w:rsidRDefault="0031616A" w:rsidP="0031616A">
      <w:pPr>
        <w:pStyle w:val="BodyTextIndent3"/>
        <w:ind w:left="547" w:hanging="547"/>
        <w:jc w:val="thaiDistribute"/>
        <w:rPr>
          <w:rFonts w:ascii="Arial" w:hAnsi="Arial" w:cs="Arial"/>
          <w:sz w:val="22"/>
          <w:szCs w:val="22"/>
        </w:rPr>
      </w:pPr>
      <w:r>
        <w:rPr>
          <w:rFonts w:ascii="Arial" w:hAnsi="Arial" w:cs="Arial"/>
          <w:sz w:val="22"/>
          <w:szCs w:val="22"/>
        </w:rPr>
        <w:tab/>
        <w:t xml:space="preserve">Summaries significant business transactions with related parties </w:t>
      </w:r>
      <w:r w:rsidR="00C633ED">
        <w:rPr>
          <w:rFonts w:ascii="Arial" w:hAnsi="Arial" w:cs="Arial"/>
          <w:sz w:val="22"/>
          <w:szCs w:val="22"/>
        </w:rPr>
        <w:t xml:space="preserve">were </w:t>
      </w:r>
      <w:r>
        <w:rPr>
          <w:rFonts w:ascii="Arial" w:hAnsi="Arial" w:cs="Arial"/>
          <w:sz w:val="22"/>
          <w:szCs w:val="22"/>
        </w:rPr>
        <w:t>as follows:</w:t>
      </w:r>
    </w:p>
    <w:p w14:paraId="568E6BFC" w14:textId="77777777" w:rsidR="007A4642" w:rsidRPr="00FE39E9" w:rsidRDefault="007A4642" w:rsidP="007A4642">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sidRPr="00FE39E9">
        <w:rPr>
          <w:rFonts w:ascii="Arial" w:eastAsia="Arial Unicode MS" w:hAnsi="Arial" w:cs="Arial Unicode MS"/>
          <w:sz w:val="18"/>
          <w:szCs w:val="18"/>
        </w:rPr>
        <w:t>(Unit: Thousand Baht)</w:t>
      </w:r>
    </w:p>
    <w:tbl>
      <w:tblPr>
        <w:tblW w:w="9162" w:type="dxa"/>
        <w:tblInd w:w="378" w:type="dxa"/>
        <w:tblLayout w:type="fixed"/>
        <w:tblLook w:val="04A0" w:firstRow="1" w:lastRow="0" w:firstColumn="1" w:lastColumn="0" w:noHBand="0" w:noVBand="1"/>
      </w:tblPr>
      <w:tblGrid>
        <w:gridCol w:w="4212"/>
        <w:gridCol w:w="1237"/>
        <w:gridCol w:w="1238"/>
        <w:gridCol w:w="1237"/>
        <w:gridCol w:w="1238"/>
      </w:tblGrid>
      <w:tr w:rsidR="0077482E" w:rsidRPr="00FE39E9" w14:paraId="6C074DCF" w14:textId="77777777" w:rsidTr="0077482E">
        <w:trPr>
          <w:cantSplit/>
        </w:trPr>
        <w:tc>
          <w:tcPr>
            <w:tcW w:w="4212" w:type="dxa"/>
          </w:tcPr>
          <w:p w14:paraId="30D18CB9"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950" w:type="dxa"/>
            <w:gridSpan w:val="4"/>
            <w:hideMark/>
          </w:tcPr>
          <w:p w14:paraId="72105771" w14:textId="68AA1899"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For the three-month periods ended 31 March</w:t>
            </w:r>
          </w:p>
        </w:tc>
      </w:tr>
      <w:tr w:rsidR="0077482E" w:rsidRPr="00FE39E9" w14:paraId="1DDE0AFC" w14:textId="77777777" w:rsidTr="0077482E">
        <w:trPr>
          <w:cantSplit/>
        </w:trPr>
        <w:tc>
          <w:tcPr>
            <w:tcW w:w="4212" w:type="dxa"/>
          </w:tcPr>
          <w:p w14:paraId="6F40F6E8"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475" w:type="dxa"/>
            <w:gridSpan w:val="2"/>
            <w:hideMark/>
          </w:tcPr>
          <w:p w14:paraId="2A4D1419" w14:textId="77777777"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Consolidated              financial statements</w:t>
            </w:r>
          </w:p>
        </w:tc>
        <w:tc>
          <w:tcPr>
            <w:tcW w:w="2475" w:type="dxa"/>
            <w:gridSpan w:val="2"/>
            <w:hideMark/>
          </w:tcPr>
          <w:p w14:paraId="6A08D99F" w14:textId="77777777" w:rsidR="0077482E" w:rsidRPr="00FE39E9" w:rsidRDefault="0077482E" w:rsidP="00FE39E9">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FE39E9">
              <w:rPr>
                <w:rFonts w:ascii="Arial" w:eastAsia="Arial Unicode MS" w:hAnsi="Arial" w:cs="Arial Unicode MS"/>
                <w:sz w:val="18"/>
                <w:szCs w:val="18"/>
              </w:rPr>
              <w:t>Separate                     financial statements</w:t>
            </w:r>
          </w:p>
        </w:tc>
      </w:tr>
      <w:tr w:rsidR="0077482E" w:rsidRPr="00FE39E9" w14:paraId="4412CF04" w14:textId="77777777" w:rsidTr="0077482E">
        <w:tc>
          <w:tcPr>
            <w:tcW w:w="4212" w:type="dxa"/>
          </w:tcPr>
          <w:p w14:paraId="6A58235C"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cs/>
              </w:rPr>
            </w:pPr>
          </w:p>
        </w:tc>
        <w:tc>
          <w:tcPr>
            <w:tcW w:w="1237" w:type="dxa"/>
            <w:hideMark/>
          </w:tcPr>
          <w:p w14:paraId="52517B01" w14:textId="3F00351E" w:rsidR="0077482E" w:rsidRPr="00FE39E9" w:rsidRDefault="008B2BAB"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1238" w:type="dxa"/>
            <w:hideMark/>
          </w:tcPr>
          <w:p w14:paraId="1AE8B580" w14:textId="3CBAF094"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202</w:t>
            </w:r>
            <w:r w:rsidR="003E1F88">
              <w:rPr>
                <w:rFonts w:ascii="Arial" w:eastAsia="Arial Unicode MS" w:hAnsi="Arial" w:cs="Arial Unicode MS"/>
                <w:sz w:val="18"/>
                <w:szCs w:val="18"/>
              </w:rPr>
              <w:t>2</w:t>
            </w:r>
          </w:p>
        </w:tc>
        <w:tc>
          <w:tcPr>
            <w:tcW w:w="1237" w:type="dxa"/>
            <w:hideMark/>
          </w:tcPr>
          <w:p w14:paraId="6C87A4B2" w14:textId="2E3DC8E9" w:rsidR="0077482E" w:rsidRPr="00FE39E9" w:rsidRDefault="008B2BAB"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1238" w:type="dxa"/>
            <w:hideMark/>
          </w:tcPr>
          <w:p w14:paraId="2AC63F85" w14:textId="5AAD3127" w:rsidR="0077482E" w:rsidRPr="00FE39E9" w:rsidRDefault="003E1F88"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2022</w:t>
            </w:r>
          </w:p>
        </w:tc>
      </w:tr>
      <w:tr w:rsidR="0077482E" w:rsidRPr="00FE39E9" w14:paraId="1F2A649B" w14:textId="77777777" w:rsidTr="0077482E">
        <w:tc>
          <w:tcPr>
            <w:tcW w:w="4212" w:type="dxa"/>
            <w:hideMark/>
          </w:tcPr>
          <w:p w14:paraId="19A37D18" w14:textId="77777777" w:rsidR="0077482E" w:rsidRPr="00FE39E9" w:rsidRDefault="0077482E" w:rsidP="00FE39E9">
            <w:pPr>
              <w:tabs>
                <w:tab w:val="decimal" w:pos="792"/>
              </w:tabs>
              <w:spacing w:line="320" w:lineRule="exact"/>
              <w:ind w:right="90"/>
              <w:jc w:val="both"/>
              <w:rPr>
                <w:rFonts w:ascii="Arial" w:eastAsia="Arial Unicode MS" w:hAnsi="Arial" w:cs="Arial Unicode MS"/>
                <w:sz w:val="18"/>
                <w:szCs w:val="18"/>
              </w:rPr>
            </w:pPr>
            <w:r w:rsidRPr="00FE39E9">
              <w:rPr>
                <w:rFonts w:ascii="Arial" w:eastAsia="Arial Unicode MS" w:hAnsi="Arial" w:cs="Arial Unicode MS"/>
                <w:b/>
                <w:bCs/>
                <w:sz w:val="18"/>
                <w:szCs w:val="18"/>
                <w:u w:val="single"/>
              </w:rPr>
              <w:t>Transactions with subsidiaries</w:t>
            </w:r>
          </w:p>
        </w:tc>
        <w:tc>
          <w:tcPr>
            <w:tcW w:w="1237" w:type="dxa"/>
          </w:tcPr>
          <w:p w14:paraId="209CB62E" w14:textId="78D189E1" w:rsidR="0077482E" w:rsidRPr="00FE39E9" w:rsidRDefault="0077482E" w:rsidP="00FE39E9">
            <w:pPr>
              <w:tabs>
                <w:tab w:val="decimal" w:pos="792"/>
              </w:tabs>
              <w:spacing w:line="320" w:lineRule="exact"/>
              <w:ind w:right="90"/>
              <w:jc w:val="both"/>
              <w:rPr>
                <w:rFonts w:ascii="Arial" w:eastAsia="Arial Unicode MS" w:hAnsi="Arial" w:cs="Arial Unicode MS"/>
                <w:sz w:val="18"/>
                <w:szCs w:val="18"/>
              </w:rPr>
            </w:pPr>
          </w:p>
        </w:tc>
        <w:tc>
          <w:tcPr>
            <w:tcW w:w="1238" w:type="dxa"/>
          </w:tcPr>
          <w:p w14:paraId="3705C180" w14:textId="77777777" w:rsidR="0077482E" w:rsidRPr="00FE39E9" w:rsidRDefault="0077482E" w:rsidP="00FE39E9">
            <w:pPr>
              <w:spacing w:line="320" w:lineRule="exact"/>
              <w:ind w:right="90"/>
              <w:jc w:val="right"/>
              <w:rPr>
                <w:rFonts w:ascii="Arial" w:eastAsia="Arial Unicode MS" w:hAnsi="Arial" w:cs="Arial Unicode MS"/>
                <w:sz w:val="18"/>
                <w:szCs w:val="18"/>
              </w:rPr>
            </w:pPr>
          </w:p>
        </w:tc>
        <w:tc>
          <w:tcPr>
            <w:tcW w:w="1237" w:type="dxa"/>
          </w:tcPr>
          <w:p w14:paraId="72DD2D94"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c>
          <w:tcPr>
            <w:tcW w:w="1238" w:type="dxa"/>
          </w:tcPr>
          <w:p w14:paraId="2A2A7E0E"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r>
      <w:tr w:rsidR="00096B99" w:rsidRPr="00FE39E9" w14:paraId="18816F33" w14:textId="77777777" w:rsidTr="00F45C43">
        <w:tc>
          <w:tcPr>
            <w:tcW w:w="6687" w:type="dxa"/>
            <w:gridSpan w:val="3"/>
            <w:hideMark/>
          </w:tcPr>
          <w:p w14:paraId="2EDFEEBC" w14:textId="4AAC49AC" w:rsidR="00096B99" w:rsidRPr="00FE39E9" w:rsidRDefault="00096B99" w:rsidP="00096B99">
            <w:pPr>
              <w:spacing w:line="320" w:lineRule="exact"/>
              <w:ind w:right="90"/>
              <w:rPr>
                <w:rFonts w:ascii="Arial" w:eastAsia="Arial Unicode MS" w:hAnsi="Arial" w:cs="Arial Unicode MS"/>
                <w:sz w:val="18"/>
                <w:szCs w:val="18"/>
              </w:rPr>
            </w:pPr>
            <w:r w:rsidRPr="00FE39E9">
              <w:rPr>
                <w:rFonts w:ascii="Arial" w:eastAsia="Arial Unicode MS" w:hAnsi="Arial" w:cs="Arial Unicode MS"/>
                <w:sz w:val="18"/>
                <w:szCs w:val="18"/>
              </w:rPr>
              <w:t>(Eliminated from the consolidated financial statements)</w:t>
            </w:r>
          </w:p>
        </w:tc>
        <w:tc>
          <w:tcPr>
            <w:tcW w:w="1237" w:type="dxa"/>
          </w:tcPr>
          <w:p w14:paraId="5FD66415" w14:textId="77777777" w:rsidR="00096B99" w:rsidRPr="00FE39E9" w:rsidRDefault="00096B99" w:rsidP="00FE39E9">
            <w:pPr>
              <w:spacing w:line="320" w:lineRule="exact"/>
              <w:ind w:right="90"/>
              <w:jc w:val="center"/>
              <w:rPr>
                <w:rFonts w:ascii="Arial" w:eastAsia="Arial Unicode MS" w:hAnsi="Arial" w:cs="Arial Unicode MS"/>
                <w:sz w:val="18"/>
                <w:szCs w:val="18"/>
              </w:rPr>
            </w:pPr>
          </w:p>
        </w:tc>
        <w:tc>
          <w:tcPr>
            <w:tcW w:w="1238" w:type="dxa"/>
          </w:tcPr>
          <w:p w14:paraId="3ECA65E7" w14:textId="77777777" w:rsidR="00096B99" w:rsidRPr="00FE39E9" w:rsidRDefault="00096B99" w:rsidP="00FE39E9">
            <w:pPr>
              <w:spacing w:line="320" w:lineRule="exact"/>
              <w:ind w:right="90"/>
              <w:jc w:val="center"/>
              <w:rPr>
                <w:rFonts w:ascii="Arial" w:eastAsia="Arial Unicode MS" w:hAnsi="Arial" w:cs="Arial Unicode MS"/>
                <w:sz w:val="18"/>
                <w:szCs w:val="18"/>
              </w:rPr>
            </w:pPr>
          </w:p>
        </w:tc>
      </w:tr>
      <w:tr w:rsidR="0031616A" w:rsidRPr="00FE39E9" w14:paraId="50EE733F" w14:textId="77777777" w:rsidTr="0077482E">
        <w:tc>
          <w:tcPr>
            <w:tcW w:w="4212" w:type="dxa"/>
            <w:hideMark/>
          </w:tcPr>
          <w:p w14:paraId="3893AEE6" w14:textId="5F93E8EA"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Sales of goods</w:t>
            </w:r>
          </w:p>
        </w:tc>
        <w:tc>
          <w:tcPr>
            <w:tcW w:w="1237" w:type="dxa"/>
          </w:tcPr>
          <w:p w14:paraId="14A99050" w14:textId="1E3C3C8C"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hideMark/>
          </w:tcPr>
          <w:p w14:paraId="48120FF9" w14:textId="70BDFB88"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77FBA529" w14:textId="43677EC7"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94,627</w:t>
            </w:r>
          </w:p>
        </w:tc>
        <w:tc>
          <w:tcPr>
            <w:tcW w:w="1238" w:type="dxa"/>
            <w:hideMark/>
          </w:tcPr>
          <w:p w14:paraId="0BFC10B5" w14:textId="7DCA4CBC"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136,082</w:t>
            </w:r>
          </w:p>
        </w:tc>
      </w:tr>
      <w:tr w:rsidR="0031616A" w:rsidRPr="00FE39E9" w14:paraId="4EB25A73" w14:textId="77777777" w:rsidTr="0077482E">
        <w:tc>
          <w:tcPr>
            <w:tcW w:w="4212" w:type="dxa"/>
            <w:hideMark/>
          </w:tcPr>
          <w:p w14:paraId="66C80D61" w14:textId="14271425"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 xml:space="preserve">Sales of </w:t>
            </w:r>
            <w:r>
              <w:rPr>
                <w:rFonts w:ascii="Arial" w:eastAsia="Arial Unicode MS" w:hAnsi="Arial" w:cs="Arial Unicode MS"/>
                <w:sz w:val="18"/>
                <w:szCs w:val="18"/>
              </w:rPr>
              <w:t>equipment</w:t>
            </w:r>
          </w:p>
        </w:tc>
        <w:tc>
          <w:tcPr>
            <w:tcW w:w="1237" w:type="dxa"/>
          </w:tcPr>
          <w:p w14:paraId="23B625BF" w14:textId="74776132"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hideMark/>
          </w:tcPr>
          <w:p w14:paraId="1DD2CC42" w14:textId="6E14C847"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3AF2B879" w14:textId="2E543871"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18,930</w:t>
            </w:r>
          </w:p>
        </w:tc>
        <w:tc>
          <w:tcPr>
            <w:tcW w:w="1238" w:type="dxa"/>
            <w:hideMark/>
          </w:tcPr>
          <w:p w14:paraId="0C9BD227" w14:textId="6792F817"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621</w:t>
            </w:r>
          </w:p>
        </w:tc>
      </w:tr>
      <w:tr w:rsidR="0031616A" w:rsidRPr="00FE39E9" w14:paraId="278F88FA" w14:textId="77777777" w:rsidTr="0077482E">
        <w:tc>
          <w:tcPr>
            <w:tcW w:w="4212" w:type="dxa"/>
            <w:hideMark/>
          </w:tcPr>
          <w:p w14:paraId="2B44DA20" w14:textId="77777777"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Purchase of raw materials</w:t>
            </w:r>
          </w:p>
        </w:tc>
        <w:tc>
          <w:tcPr>
            <w:tcW w:w="1237" w:type="dxa"/>
          </w:tcPr>
          <w:p w14:paraId="0B70CA21" w14:textId="70060936"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hideMark/>
          </w:tcPr>
          <w:p w14:paraId="010718ED" w14:textId="301DFE97"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0853F3C6" w14:textId="09BCBFB9"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388,021</w:t>
            </w:r>
          </w:p>
        </w:tc>
        <w:tc>
          <w:tcPr>
            <w:tcW w:w="1238" w:type="dxa"/>
            <w:hideMark/>
          </w:tcPr>
          <w:p w14:paraId="17BBA4D6" w14:textId="37573D3E"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301,581</w:t>
            </w:r>
          </w:p>
        </w:tc>
      </w:tr>
      <w:tr w:rsidR="0031616A" w:rsidRPr="00FE39E9" w14:paraId="79F88E3C" w14:textId="77777777" w:rsidTr="0077482E">
        <w:tc>
          <w:tcPr>
            <w:tcW w:w="4212" w:type="dxa"/>
            <w:hideMark/>
          </w:tcPr>
          <w:p w14:paraId="4886A597" w14:textId="7BE94735"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Raw materials sourcing fee</w:t>
            </w:r>
          </w:p>
        </w:tc>
        <w:tc>
          <w:tcPr>
            <w:tcW w:w="1237" w:type="dxa"/>
          </w:tcPr>
          <w:p w14:paraId="708B6DFA" w14:textId="2913E005"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hideMark/>
          </w:tcPr>
          <w:p w14:paraId="3007095B" w14:textId="7D3DFC70"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18FEB384" w14:textId="4E0A4E4C"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12,576</w:t>
            </w:r>
          </w:p>
        </w:tc>
        <w:tc>
          <w:tcPr>
            <w:tcW w:w="1238" w:type="dxa"/>
            <w:hideMark/>
          </w:tcPr>
          <w:p w14:paraId="7E397F0E" w14:textId="17343AEC"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8,651</w:t>
            </w:r>
          </w:p>
        </w:tc>
      </w:tr>
      <w:tr w:rsidR="0031616A" w:rsidRPr="00FE39E9" w14:paraId="21CBD2B9" w14:textId="77777777" w:rsidTr="0077482E">
        <w:tc>
          <w:tcPr>
            <w:tcW w:w="4212" w:type="dxa"/>
            <w:hideMark/>
          </w:tcPr>
          <w:p w14:paraId="4F757E92" w14:textId="77777777"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Selling and distribution expenses</w:t>
            </w:r>
          </w:p>
        </w:tc>
        <w:tc>
          <w:tcPr>
            <w:tcW w:w="1237" w:type="dxa"/>
          </w:tcPr>
          <w:p w14:paraId="69857ABB" w14:textId="7C6A8BF4"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hideMark/>
          </w:tcPr>
          <w:p w14:paraId="40C25404" w14:textId="62A9DC40"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7A1DEF7F" w14:textId="29736050"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9,980</w:t>
            </w:r>
          </w:p>
        </w:tc>
        <w:tc>
          <w:tcPr>
            <w:tcW w:w="1238" w:type="dxa"/>
            <w:hideMark/>
          </w:tcPr>
          <w:p w14:paraId="6979D75E" w14:textId="2A9CC386"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13,834</w:t>
            </w:r>
          </w:p>
        </w:tc>
      </w:tr>
      <w:tr w:rsidR="0031616A" w:rsidRPr="00FE39E9" w14:paraId="45DC2627" w14:textId="77777777" w:rsidTr="0077482E">
        <w:tc>
          <w:tcPr>
            <w:tcW w:w="4212" w:type="dxa"/>
          </w:tcPr>
          <w:p w14:paraId="7B72718F" w14:textId="77777777"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Other income</w:t>
            </w:r>
          </w:p>
        </w:tc>
        <w:tc>
          <w:tcPr>
            <w:tcW w:w="1237" w:type="dxa"/>
          </w:tcPr>
          <w:p w14:paraId="707B8796" w14:textId="4A42A777"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tcPr>
          <w:p w14:paraId="4E0D8372" w14:textId="21EE7DC5"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7778934A" w14:textId="555BBC6A"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3,388</w:t>
            </w:r>
          </w:p>
        </w:tc>
        <w:tc>
          <w:tcPr>
            <w:tcW w:w="1238" w:type="dxa"/>
          </w:tcPr>
          <w:p w14:paraId="67B766C8" w14:textId="0170AD57"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3,948</w:t>
            </w:r>
          </w:p>
        </w:tc>
      </w:tr>
      <w:tr w:rsidR="0031616A" w:rsidRPr="00FE39E9" w14:paraId="5E81D423" w14:textId="77777777" w:rsidTr="0077482E">
        <w:tc>
          <w:tcPr>
            <w:tcW w:w="4212" w:type="dxa"/>
            <w:hideMark/>
          </w:tcPr>
          <w:p w14:paraId="29B072F9" w14:textId="77777777"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Interest income</w:t>
            </w:r>
          </w:p>
        </w:tc>
        <w:tc>
          <w:tcPr>
            <w:tcW w:w="1237" w:type="dxa"/>
          </w:tcPr>
          <w:p w14:paraId="71378BE7" w14:textId="3B582425"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hideMark/>
          </w:tcPr>
          <w:p w14:paraId="7AFF07C3" w14:textId="338F4531"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7" w:type="dxa"/>
          </w:tcPr>
          <w:p w14:paraId="24D9C4F1" w14:textId="24E38C1B"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16,86</w:t>
            </w:r>
            <w:r w:rsidR="00C633ED">
              <w:rPr>
                <w:rFonts w:ascii="Arial" w:hAnsi="Arial"/>
                <w:sz w:val="18"/>
                <w:szCs w:val="18"/>
              </w:rPr>
              <w:t>4</w:t>
            </w:r>
          </w:p>
        </w:tc>
        <w:tc>
          <w:tcPr>
            <w:tcW w:w="1238" w:type="dxa"/>
            <w:hideMark/>
          </w:tcPr>
          <w:p w14:paraId="51652A31" w14:textId="2971D7C3"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5,804</w:t>
            </w:r>
          </w:p>
        </w:tc>
      </w:tr>
      <w:tr w:rsidR="0031616A" w:rsidRPr="00FE39E9" w14:paraId="273D118D" w14:textId="77777777" w:rsidTr="0077482E">
        <w:tc>
          <w:tcPr>
            <w:tcW w:w="4212" w:type="dxa"/>
            <w:hideMark/>
          </w:tcPr>
          <w:p w14:paraId="2B91251E" w14:textId="77777777" w:rsidR="0031616A" w:rsidRPr="00FE39E9" w:rsidRDefault="0031616A" w:rsidP="0031616A">
            <w:pPr>
              <w:tabs>
                <w:tab w:val="decimal" w:pos="792"/>
              </w:tabs>
              <w:spacing w:line="320" w:lineRule="exact"/>
              <w:ind w:right="90"/>
              <w:jc w:val="both"/>
              <w:rPr>
                <w:rFonts w:ascii="Arial" w:eastAsia="Arial Unicode MS" w:hAnsi="Arial" w:cs="Arial Unicode MS"/>
                <w:sz w:val="18"/>
                <w:szCs w:val="18"/>
              </w:rPr>
            </w:pPr>
            <w:r w:rsidRPr="00FE39E9">
              <w:rPr>
                <w:rFonts w:ascii="Arial" w:eastAsia="Arial Unicode MS" w:hAnsi="Arial" w:cs="Arial Unicode MS"/>
                <w:b/>
                <w:bCs/>
                <w:sz w:val="18"/>
                <w:szCs w:val="18"/>
                <w:u w:val="single"/>
              </w:rPr>
              <w:t>Transactions with associates</w:t>
            </w:r>
          </w:p>
        </w:tc>
        <w:tc>
          <w:tcPr>
            <w:tcW w:w="1237" w:type="dxa"/>
          </w:tcPr>
          <w:p w14:paraId="35B4314F" w14:textId="46F7CD70" w:rsidR="0031616A" w:rsidRPr="0031616A" w:rsidRDefault="0031616A" w:rsidP="0031616A">
            <w:pPr>
              <w:tabs>
                <w:tab w:val="decimal" w:pos="885"/>
              </w:tabs>
              <w:spacing w:line="320" w:lineRule="exact"/>
              <w:rPr>
                <w:rFonts w:ascii="Arial" w:hAnsi="Arial"/>
                <w:sz w:val="18"/>
                <w:szCs w:val="18"/>
              </w:rPr>
            </w:pPr>
          </w:p>
        </w:tc>
        <w:tc>
          <w:tcPr>
            <w:tcW w:w="1238" w:type="dxa"/>
          </w:tcPr>
          <w:p w14:paraId="5CD4816F" w14:textId="77777777" w:rsidR="0031616A" w:rsidRPr="0031616A" w:rsidRDefault="0031616A" w:rsidP="0031616A">
            <w:pPr>
              <w:tabs>
                <w:tab w:val="decimal" w:pos="729"/>
                <w:tab w:val="decimal" w:pos="885"/>
              </w:tabs>
              <w:spacing w:line="320" w:lineRule="exact"/>
              <w:rPr>
                <w:rFonts w:ascii="Arial" w:hAnsi="Arial"/>
                <w:sz w:val="18"/>
                <w:szCs w:val="18"/>
              </w:rPr>
            </w:pPr>
          </w:p>
        </w:tc>
        <w:tc>
          <w:tcPr>
            <w:tcW w:w="1237" w:type="dxa"/>
          </w:tcPr>
          <w:p w14:paraId="5F766214" w14:textId="77777777" w:rsidR="0031616A" w:rsidRPr="0031616A" w:rsidRDefault="0031616A" w:rsidP="0031616A">
            <w:pPr>
              <w:tabs>
                <w:tab w:val="decimal" w:pos="729"/>
                <w:tab w:val="decimal" w:pos="885"/>
              </w:tabs>
              <w:spacing w:line="320" w:lineRule="exact"/>
              <w:rPr>
                <w:rFonts w:ascii="Arial" w:hAnsi="Arial"/>
                <w:sz w:val="18"/>
                <w:szCs w:val="18"/>
              </w:rPr>
            </w:pPr>
          </w:p>
        </w:tc>
        <w:tc>
          <w:tcPr>
            <w:tcW w:w="1238" w:type="dxa"/>
          </w:tcPr>
          <w:p w14:paraId="5B9D828A" w14:textId="77777777" w:rsidR="0031616A" w:rsidRPr="00FE39E9" w:rsidRDefault="0031616A" w:rsidP="0031616A">
            <w:pPr>
              <w:tabs>
                <w:tab w:val="decimal" w:pos="885"/>
              </w:tabs>
              <w:spacing w:line="320" w:lineRule="exact"/>
              <w:ind w:right="90"/>
              <w:rPr>
                <w:rFonts w:ascii="Angsana New" w:hAnsi="Angsana New"/>
                <w:sz w:val="18"/>
                <w:szCs w:val="18"/>
              </w:rPr>
            </w:pPr>
          </w:p>
        </w:tc>
      </w:tr>
      <w:tr w:rsidR="0031616A" w:rsidRPr="00FE39E9" w14:paraId="113FF22B" w14:textId="77777777" w:rsidTr="0077482E">
        <w:tc>
          <w:tcPr>
            <w:tcW w:w="4212" w:type="dxa"/>
            <w:hideMark/>
          </w:tcPr>
          <w:p w14:paraId="6CD71CE5" w14:textId="057BCB7F"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Sales of goods and raw materials</w:t>
            </w:r>
          </w:p>
        </w:tc>
        <w:tc>
          <w:tcPr>
            <w:tcW w:w="1237" w:type="dxa"/>
          </w:tcPr>
          <w:p w14:paraId="137C72C2" w14:textId="29470C42"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467</w:t>
            </w:r>
          </w:p>
        </w:tc>
        <w:tc>
          <w:tcPr>
            <w:tcW w:w="1238" w:type="dxa"/>
            <w:hideMark/>
          </w:tcPr>
          <w:p w14:paraId="284B2FCE" w14:textId="1F83A23E"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14</w:t>
            </w:r>
          </w:p>
        </w:tc>
        <w:tc>
          <w:tcPr>
            <w:tcW w:w="1237" w:type="dxa"/>
          </w:tcPr>
          <w:p w14:paraId="6775B592" w14:textId="04052365"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hideMark/>
          </w:tcPr>
          <w:p w14:paraId="29C383AC" w14:textId="335B6A5F" w:rsidR="0031616A" w:rsidRPr="00FE39E9" w:rsidRDefault="0031616A" w:rsidP="0031616A">
            <w:pPr>
              <w:tabs>
                <w:tab w:val="decimal" w:pos="885"/>
              </w:tabs>
              <w:spacing w:line="320" w:lineRule="exact"/>
              <w:rPr>
                <w:rFonts w:ascii="Arial" w:hAnsi="Arial"/>
                <w:sz w:val="18"/>
                <w:szCs w:val="18"/>
              </w:rPr>
            </w:pPr>
            <w:r>
              <w:rPr>
                <w:rFonts w:ascii="Arial" w:hAnsi="Arial"/>
                <w:sz w:val="18"/>
                <w:szCs w:val="18"/>
              </w:rPr>
              <w:t>-</w:t>
            </w:r>
          </w:p>
        </w:tc>
      </w:tr>
      <w:tr w:rsidR="0031616A" w:rsidRPr="00FE39E9" w14:paraId="03CB09A1" w14:textId="77777777" w:rsidTr="0077482E">
        <w:tc>
          <w:tcPr>
            <w:tcW w:w="4212" w:type="dxa"/>
          </w:tcPr>
          <w:p w14:paraId="4F340094" w14:textId="0607AC80" w:rsidR="0031616A" w:rsidRPr="00FE39E9" w:rsidRDefault="0031616A" w:rsidP="0031616A">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Purchase of raw materials</w:t>
            </w:r>
          </w:p>
        </w:tc>
        <w:tc>
          <w:tcPr>
            <w:tcW w:w="1237" w:type="dxa"/>
          </w:tcPr>
          <w:p w14:paraId="190702D0" w14:textId="542B9482"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tcPr>
          <w:p w14:paraId="3D039F42" w14:textId="7448ABEB" w:rsidR="0031616A" w:rsidRPr="0031616A"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107</w:t>
            </w:r>
          </w:p>
        </w:tc>
        <w:tc>
          <w:tcPr>
            <w:tcW w:w="1237" w:type="dxa"/>
          </w:tcPr>
          <w:p w14:paraId="4F017B92" w14:textId="2A214E1E" w:rsidR="0031616A" w:rsidRPr="00FE39E9" w:rsidRDefault="0031616A" w:rsidP="0031616A">
            <w:pPr>
              <w:tabs>
                <w:tab w:val="decimal" w:pos="885"/>
              </w:tabs>
              <w:spacing w:line="320" w:lineRule="exact"/>
              <w:rPr>
                <w:rFonts w:ascii="Arial" w:hAnsi="Arial"/>
                <w:sz w:val="18"/>
                <w:szCs w:val="18"/>
              </w:rPr>
            </w:pPr>
            <w:r w:rsidRPr="0031616A">
              <w:rPr>
                <w:rFonts w:ascii="Arial" w:hAnsi="Arial" w:hint="cs"/>
                <w:sz w:val="18"/>
                <w:szCs w:val="18"/>
              </w:rPr>
              <w:t>-</w:t>
            </w:r>
          </w:p>
        </w:tc>
        <w:tc>
          <w:tcPr>
            <w:tcW w:w="1238" w:type="dxa"/>
          </w:tcPr>
          <w:p w14:paraId="06EE6CA7" w14:textId="5EE74A3F" w:rsidR="0031616A" w:rsidRPr="00FE39E9" w:rsidRDefault="0031616A" w:rsidP="0031616A">
            <w:pPr>
              <w:tabs>
                <w:tab w:val="decimal" w:pos="885"/>
              </w:tabs>
              <w:spacing w:line="320" w:lineRule="exact"/>
              <w:rPr>
                <w:rFonts w:ascii="Arial" w:hAnsi="Arial" w:cs="Arial"/>
                <w:sz w:val="18"/>
                <w:szCs w:val="18"/>
              </w:rPr>
            </w:pPr>
            <w:r>
              <w:rPr>
                <w:rFonts w:ascii="Arial" w:hAnsi="Arial"/>
                <w:sz w:val="18"/>
                <w:szCs w:val="18"/>
              </w:rPr>
              <w:t>-</w:t>
            </w:r>
          </w:p>
        </w:tc>
      </w:tr>
    </w:tbl>
    <w:p w14:paraId="3DC28FFB" w14:textId="6FF75477"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t xml:space="preserve">The balances of the accounts between the </w:t>
      </w:r>
      <w:r w:rsidR="00840198">
        <w:rPr>
          <w:rFonts w:ascii="Arial" w:hAnsi="Arial" w:cs="Arial"/>
          <w:sz w:val="22"/>
          <w:szCs w:val="22"/>
        </w:rPr>
        <w:t>Group</w:t>
      </w:r>
      <w:r w:rsidRPr="00C50E7C">
        <w:rPr>
          <w:rFonts w:ascii="Arial" w:hAnsi="Arial" w:cs="Arial"/>
          <w:sz w:val="22"/>
          <w:szCs w:val="22"/>
        </w:rPr>
        <w:t xml:space="preserve"> and those related companies </w:t>
      </w:r>
      <w:r w:rsidR="006A738A">
        <w:rPr>
          <w:rFonts w:ascii="Arial" w:hAnsi="Arial" w:cs="Arial"/>
          <w:sz w:val="22"/>
          <w:szCs w:val="22"/>
        </w:rPr>
        <w:t>were</w:t>
      </w:r>
      <w:r w:rsidR="00286DBF">
        <w:rPr>
          <w:rFonts w:ascii="Arial" w:hAnsi="Arial" w:cs="Arial"/>
          <w:sz w:val="22"/>
          <w:szCs w:val="22"/>
        </w:rPr>
        <w:t xml:space="preserve">                  </w:t>
      </w:r>
      <w:r w:rsidRPr="00C50E7C">
        <w:rPr>
          <w:rFonts w:ascii="Arial" w:hAnsi="Arial" w:cs="Arial"/>
          <w:sz w:val="22"/>
          <w:szCs w:val="22"/>
        </w:rPr>
        <w:t xml:space="preserve"> as follows:</w:t>
      </w:r>
    </w:p>
    <w:p w14:paraId="6C1A55B7" w14:textId="77777777" w:rsidR="003A29D6" w:rsidRPr="008B2BAB" w:rsidRDefault="003A29D6" w:rsidP="00FC1AB0">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8"/>
          <w:szCs w:val="18"/>
        </w:rPr>
      </w:pPr>
      <w:r w:rsidRPr="008B2BAB">
        <w:rPr>
          <w:rFonts w:ascii="Arial" w:eastAsia="Arial Unicode MS" w:hAnsi="Arial" w:cs="Arial Unicode MS"/>
          <w:sz w:val="18"/>
          <w:szCs w:val="18"/>
        </w:rPr>
        <w:t>(Unit: Thousand Baht)</w:t>
      </w:r>
    </w:p>
    <w:tbl>
      <w:tblPr>
        <w:tblW w:w="9277" w:type="dxa"/>
        <w:tblInd w:w="450" w:type="dxa"/>
        <w:tblLayout w:type="fixed"/>
        <w:tblLook w:val="0000" w:firstRow="0" w:lastRow="0" w:firstColumn="0" w:lastColumn="0" w:noHBand="0" w:noVBand="0"/>
      </w:tblPr>
      <w:tblGrid>
        <w:gridCol w:w="3959"/>
        <w:gridCol w:w="1325"/>
        <w:gridCol w:w="6"/>
        <w:gridCol w:w="1320"/>
        <w:gridCol w:w="6"/>
        <w:gridCol w:w="1303"/>
        <w:gridCol w:w="19"/>
        <w:gridCol w:w="1321"/>
        <w:gridCol w:w="7"/>
        <w:gridCol w:w="11"/>
      </w:tblGrid>
      <w:tr w:rsidR="00C50E7C" w:rsidRPr="008B2BAB" w14:paraId="404FB47D" w14:textId="77777777" w:rsidTr="00C633ED">
        <w:trPr>
          <w:gridAfter w:val="2"/>
          <w:wAfter w:w="18" w:type="dxa"/>
        </w:trPr>
        <w:tc>
          <w:tcPr>
            <w:tcW w:w="3960" w:type="dxa"/>
          </w:tcPr>
          <w:p w14:paraId="49573CE6" w14:textId="77777777" w:rsidR="003A29D6" w:rsidRPr="008B2BAB" w:rsidRDefault="003A29D6" w:rsidP="00FE39E9">
            <w:pPr>
              <w:spacing w:line="360" w:lineRule="exact"/>
              <w:ind w:right="-36"/>
              <w:jc w:val="center"/>
              <w:rPr>
                <w:rFonts w:ascii="Arial" w:eastAsia="Arial Unicode MS" w:hAnsi="Arial" w:cs="Arial"/>
                <w:sz w:val="18"/>
                <w:szCs w:val="18"/>
              </w:rPr>
            </w:pPr>
          </w:p>
        </w:tc>
        <w:tc>
          <w:tcPr>
            <w:tcW w:w="2652" w:type="dxa"/>
            <w:gridSpan w:val="3"/>
          </w:tcPr>
          <w:p w14:paraId="32C8214B" w14:textId="77777777" w:rsidR="003A29D6" w:rsidRPr="008B2BAB" w:rsidRDefault="003A29D6" w:rsidP="00FE39E9">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Consolidated                            financial statements </w:t>
            </w:r>
          </w:p>
        </w:tc>
        <w:tc>
          <w:tcPr>
            <w:tcW w:w="2647" w:type="dxa"/>
            <w:gridSpan w:val="4"/>
          </w:tcPr>
          <w:p w14:paraId="42B1F6A3" w14:textId="77777777" w:rsidR="003A29D6" w:rsidRPr="008B2BAB" w:rsidRDefault="003A29D6" w:rsidP="00FE39E9">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Separate                              financial statements </w:t>
            </w:r>
          </w:p>
        </w:tc>
      </w:tr>
      <w:tr w:rsidR="00C50E7C" w:rsidRPr="008B2BAB" w14:paraId="1CAE266F" w14:textId="77777777" w:rsidTr="00C633ED">
        <w:trPr>
          <w:gridAfter w:val="2"/>
          <w:wAfter w:w="18" w:type="dxa"/>
        </w:trPr>
        <w:tc>
          <w:tcPr>
            <w:tcW w:w="3960" w:type="dxa"/>
          </w:tcPr>
          <w:p w14:paraId="4CCC011E" w14:textId="77777777" w:rsidR="003A29D6" w:rsidRPr="008B2BAB" w:rsidRDefault="003A29D6" w:rsidP="00FE39E9">
            <w:pPr>
              <w:spacing w:line="360" w:lineRule="exact"/>
              <w:ind w:right="-36"/>
              <w:jc w:val="center"/>
              <w:rPr>
                <w:rFonts w:ascii="Arial" w:eastAsia="Arial Unicode MS" w:hAnsi="Arial" w:cs="Arial"/>
                <w:sz w:val="18"/>
                <w:szCs w:val="18"/>
              </w:rPr>
            </w:pPr>
          </w:p>
        </w:tc>
        <w:tc>
          <w:tcPr>
            <w:tcW w:w="1325" w:type="dxa"/>
          </w:tcPr>
          <w:p w14:paraId="4953B058" w14:textId="2C78C9D3" w:rsidR="003A29D6" w:rsidRPr="008B2BAB" w:rsidRDefault="00FE39E9" w:rsidP="00FE39E9">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March</w:t>
            </w:r>
          </w:p>
        </w:tc>
        <w:tc>
          <w:tcPr>
            <w:tcW w:w="1327" w:type="dxa"/>
            <w:gridSpan w:val="2"/>
          </w:tcPr>
          <w:p w14:paraId="2AA0EEA5" w14:textId="77777777" w:rsidR="003A29D6" w:rsidRPr="008B2BAB" w:rsidRDefault="003A29D6" w:rsidP="00FE39E9">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c>
          <w:tcPr>
            <w:tcW w:w="1325" w:type="dxa"/>
            <w:gridSpan w:val="3"/>
          </w:tcPr>
          <w:p w14:paraId="7AEFFF23" w14:textId="069A61CB" w:rsidR="003A29D6" w:rsidRPr="008B2BAB" w:rsidRDefault="00FE39E9" w:rsidP="00FE39E9">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March</w:t>
            </w:r>
          </w:p>
        </w:tc>
        <w:tc>
          <w:tcPr>
            <w:tcW w:w="1322" w:type="dxa"/>
          </w:tcPr>
          <w:p w14:paraId="641BE1B1" w14:textId="77777777" w:rsidR="003A29D6" w:rsidRPr="008B2BAB" w:rsidRDefault="003A29D6" w:rsidP="00FE39E9">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r>
      <w:tr w:rsidR="00C50E7C" w:rsidRPr="008B2BAB" w14:paraId="624233E9" w14:textId="77777777" w:rsidTr="00C633ED">
        <w:trPr>
          <w:gridAfter w:val="2"/>
          <w:wAfter w:w="18" w:type="dxa"/>
        </w:trPr>
        <w:tc>
          <w:tcPr>
            <w:tcW w:w="3960" w:type="dxa"/>
          </w:tcPr>
          <w:p w14:paraId="60052FB6" w14:textId="77777777" w:rsidR="003A29D6" w:rsidRPr="008B2BAB" w:rsidRDefault="003A29D6" w:rsidP="00FE39E9">
            <w:pPr>
              <w:spacing w:line="360" w:lineRule="exact"/>
              <w:ind w:right="-36"/>
              <w:jc w:val="center"/>
              <w:rPr>
                <w:rFonts w:ascii="Arial" w:eastAsia="Arial Unicode MS" w:hAnsi="Arial" w:cs="Arial"/>
                <w:sz w:val="18"/>
                <w:szCs w:val="18"/>
              </w:rPr>
            </w:pPr>
          </w:p>
        </w:tc>
        <w:tc>
          <w:tcPr>
            <w:tcW w:w="1325" w:type="dxa"/>
          </w:tcPr>
          <w:p w14:paraId="42044C95" w14:textId="3CDC4619" w:rsidR="003A29D6" w:rsidRPr="008B2BAB" w:rsidRDefault="008B2BAB" w:rsidP="00FE39E9">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7" w:type="dxa"/>
            <w:gridSpan w:val="2"/>
          </w:tcPr>
          <w:p w14:paraId="39FAC672" w14:textId="627AB4B1" w:rsidR="003A29D6" w:rsidRPr="008B2BAB" w:rsidRDefault="003A29D6" w:rsidP="00FE39E9">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w:t>
            </w:r>
            <w:r w:rsidR="00837595">
              <w:rPr>
                <w:rFonts w:ascii="Arial" w:eastAsia="Arial Unicode MS" w:hAnsi="Arial" w:cs="Arial"/>
                <w:sz w:val="18"/>
                <w:szCs w:val="18"/>
              </w:rPr>
              <w:t>2</w:t>
            </w:r>
          </w:p>
        </w:tc>
        <w:tc>
          <w:tcPr>
            <w:tcW w:w="1325" w:type="dxa"/>
            <w:gridSpan w:val="3"/>
          </w:tcPr>
          <w:p w14:paraId="649BE6D8" w14:textId="05DEE626" w:rsidR="003A29D6" w:rsidRPr="008B2BAB" w:rsidRDefault="008B2BAB" w:rsidP="00FE39E9">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2" w:type="dxa"/>
          </w:tcPr>
          <w:p w14:paraId="4BF3C7BB" w14:textId="28332A65" w:rsidR="003A29D6" w:rsidRPr="008B2BAB" w:rsidRDefault="00837595" w:rsidP="00FE39E9">
            <w:pPr>
              <w:pBdr>
                <w:bottom w:val="single" w:sz="4" w:space="1" w:color="auto"/>
              </w:pBdr>
              <w:spacing w:line="360" w:lineRule="exact"/>
              <w:ind w:right="-18"/>
              <w:jc w:val="center"/>
              <w:rPr>
                <w:rFonts w:ascii="Arial" w:eastAsia="Arial Unicode MS" w:hAnsi="Arial" w:cs="Arial"/>
                <w:sz w:val="18"/>
                <w:szCs w:val="18"/>
              </w:rPr>
            </w:pPr>
            <w:r>
              <w:rPr>
                <w:rFonts w:ascii="Arial" w:eastAsia="Arial Unicode MS" w:hAnsi="Arial" w:cs="Arial"/>
                <w:sz w:val="18"/>
                <w:szCs w:val="18"/>
              </w:rPr>
              <w:t>2022</w:t>
            </w:r>
          </w:p>
        </w:tc>
      </w:tr>
      <w:tr w:rsidR="008B2BAB" w:rsidRPr="008B2BAB" w14:paraId="2FCBA86D" w14:textId="77777777" w:rsidTr="00C633ED">
        <w:trPr>
          <w:gridAfter w:val="2"/>
          <w:wAfter w:w="18" w:type="dxa"/>
        </w:trPr>
        <w:tc>
          <w:tcPr>
            <w:tcW w:w="3960" w:type="dxa"/>
          </w:tcPr>
          <w:p w14:paraId="20CE6FD3" w14:textId="4FD0F932" w:rsidR="008B2BAB" w:rsidRPr="008B2BAB" w:rsidRDefault="008B2BAB" w:rsidP="008B2BAB">
            <w:pPr>
              <w:spacing w:line="360" w:lineRule="exact"/>
              <w:ind w:right="-36"/>
              <w:jc w:val="both"/>
              <w:rPr>
                <w:rFonts w:ascii="Arial" w:eastAsia="Arial Unicode MS" w:hAnsi="Arial" w:cs="Arial"/>
                <w:sz w:val="18"/>
                <w:szCs w:val="18"/>
              </w:rPr>
            </w:pPr>
            <w:r w:rsidRPr="008B2BAB">
              <w:rPr>
                <w:rFonts w:ascii="Arial" w:eastAsia="Arial Unicode MS" w:hAnsi="Arial" w:cs="Arial"/>
                <w:b/>
                <w:bCs/>
                <w:sz w:val="18"/>
                <w:szCs w:val="18"/>
                <w:u w:val="single"/>
              </w:rPr>
              <w:t>Trade receivables - related parties</w:t>
            </w:r>
            <w:r w:rsidRPr="008B2BAB">
              <w:rPr>
                <w:rFonts w:ascii="Arial" w:eastAsia="Arial Unicode MS" w:hAnsi="Arial" w:cs="Arial"/>
                <w:b/>
                <w:bCs/>
                <w:sz w:val="18"/>
                <w:szCs w:val="18"/>
              </w:rPr>
              <w:t xml:space="preserve"> (Note </w:t>
            </w:r>
            <w:r w:rsidR="003E1F88">
              <w:rPr>
                <w:rFonts w:ascii="Arial" w:eastAsia="Arial Unicode MS" w:hAnsi="Arial" w:cs="Arial"/>
                <w:b/>
                <w:bCs/>
                <w:sz w:val="18"/>
                <w:szCs w:val="18"/>
              </w:rPr>
              <w:t>4</w:t>
            </w:r>
            <w:r w:rsidRPr="008B2BAB">
              <w:rPr>
                <w:rFonts w:ascii="Arial" w:eastAsia="Arial Unicode MS" w:hAnsi="Arial" w:cs="Arial"/>
                <w:b/>
                <w:bCs/>
                <w:sz w:val="18"/>
                <w:szCs w:val="18"/>
              </w:rPr>
              <w:t>)</w:t>
            </w:r>
          </w:p>
        </w:tc>
        <w:tc>
          <w:tcPr>
            <w:tcW w:w="1325" w:type="dxa"/>
          </w:tcPr>
          <w:p w14:paraId="2AA4C6FF" w14:textId="77777777" w:rsidR="008B2BAB" w:rsidRPr="008B2BAB" w:rsidRDefault="008B2BAB" w:rsidP="008B2BAB">
            <w:pPr>
              <w:spacing w:line="360" w:lineRule="exact"/>
              <w:ind w:right="-36"/>
              <w:jc w:val="both"/>
              <w:rPr>
                <w:rFonts w:ascii="Arial" w:eastAsia="Arial Unicode MS" w:hAnsi="Arial" w:cs="Arial"/>
                <w:sz w:val="18"/>
                <w:szCs w:val="18"/>
              </w:rPr>
            </w:pPr>
          </w:p>
        </w:tc>
        <w:tc>
          <w:tcPr>
            <w:tcW w:w="1327" w:type="dxa"/>
            <w:gridSpan w:val="2"/>
          </w:tcPr>
          <w:p w14:paraId="0E72FA35" w14:textId="77777777" w:rsidR="008B2BAB" w:rsidRPr="008B2BAB" w:rsidRDefault="008B2BAB" w:rsidP="008B2BAB">
            <w:pPr>
              <w:spacing w:line="360" w:lineRule="exact"/>
              <w:ind w:right="-36"/>
              <w:jc w:val="both"/>
              <w:rPr>
                <w:rFonts w:ascii="Arial" w:eastAsia="Arial Unicode MS" w:hAnsi="Arial" w:cs="Arial"/>
                <w:sz w:val="18"/>
                <w:szCs w:val="18"/>
              </w:rPr>
            </w:pPr>
          </w:p>
        </w:tc>
        <w:tc>
          <w:tcPr>
            <w:tcW w:w="1325" w:type="dxa"/>
            <w:gridSpan w:val="3"/>
          </w:tcPr>
          <w:p w14:paraId="6BF5875D" w14:textId="77777777" w:rsidR="008B2BAB" w:rsidRPr="008B2BAB" w:rsidRDefault="008B2BAB" w:rsidP="008B2BAB">
            <w:pPr>
              <w:tabs>
                <w:tab w:val="decimal" w:pos="972"/>
              </w:tabs>
              <w:spacing w:line="360" w:lineRule="exact"/>
              <w:ind w:right="-43"/>
              <w:jc w:val="both"/>
              <w:rPr>
                <w:rFonts w:ascii="Arial" w:eastAsia="Arial Unicode MS" w:hAnsi="Arial" w:cs="Arial"/>
                <w:sz w:val="18"/>
                <w:szCs w:val="18"/>
              </w:rPr>
            </w:pPr>
          </w:p>
        </w:tc>
        <w:tc>
          <w:tcPr>
            <w:tcW w:w="1322" w:type="dxa"/>
          </w:tcPr>
          <w:p w14:paraId="4556D8E5" w14:textId="77777777" w:rsidR="008B2BAB" w:rsidRPr="008B2BAB" w:rsidRDefault="008B2BAB" w:rsidP="008B2BAB">
            <w:pPr>
              <w:spacing w:line="360" w:lineRule="exact"/>
              <w:ind w:right="-43"/>
              <w:jc w:val="both"/>
              <w:rPr>
                <w:rFonts w:ascii="Angsana New" w:hAnsi="Angsana New"/>
                <w:sz w:val="18"/>
                <w:szCs w:val="18"/>
              </w:rPr>
            </w:pPr>
          </w:p>
        </w:tc>
      </w:tr>
      <w:tr w:rsidR="008B2BAB" w:rsidRPr="008B2BAB" w14:paraId="7F9C9B77" w14:textId="77777777" w:rsidTr="00C633ED">
        <w:trPr>
          <w:gridAfter w:val="2"/>
          <w:wAfter w:w="18" w:type="dxa"/>
        </w:trPr>
        <w:tc>
          <w:tcPr>
            <w:tcW w:w="3960" w:type="dxa"/>
          </w:tcPr>
          <w:p w14:paraId="33093245" w14:textId="63F87FE8" w:rsidR="008B2BAB" w:rsidRPr="008B2BAB" w:rsidRDefault="008B2BAB" w:rsidP="008B2BAB">
            <w:pPr>
              <w:tabs>
                <w:tab w:val="left" w:pos="162"/>
              </w:tabs>
              <w:spacing w:line="360" w:lineRule="exact"/>
              <w:ind w:right="-36"/>
              <w:jc w:val="both"/>
              <w:rPr>
                <w:rFonts w:ascii="Arial" w:eastAsia="Arial Unicode MS" w:hAnsi="Arial" w:cs="Arial"/>
                <w:b/>
                <w:bCs/>
                <w:sz w:val="18"/>
                <w:szCs w:val="18"/>
                <w:cs/>
                <w:lang w:val="en-GB"/>
              </w:rPr>
            </w:pPr>
            <w:r w:rsidRPr="008B2BAB">
              <w:rPr>
                <w:rFonts w:ascii="Arial" w:eastAsia="Arial Unicode MS" w:hAnsi="Arial" w:cs="Arial"/>
                <w:sz w:val="18"/>
                <w:szCs w:val="18"/>
                <w:cs/>
              </w:rPr>
              <w:tab/>
            </w:r>
            <w:r w:rsidRPr="008B2BAB">
              <w:rPr>
                <w:rFonts w:ascii="Arial" w:eastAsia="Arial Unicode MS" w:hAnsi="Arial" w:cs="Arial"/>
                <w:sz w:val="18"/>
                <w:szCs w:val="18"/>
              </w:rPr>
              <w:t>Subsidiaries</w:t>
            </w:r>
          </w:p>
        </w:tc>
        <w:tc>
          <w:tcPr>
            <w:tcW w:w="1325" w:type="dxa"/>
          </w:tcPr>
          <w:p w14:paraId="02DA3E49" w14:textId="2AEE64E9" w:rsidR="008B2BAB" w:rsidRPr="008B2BAB" w:rsidRDefault="003E1F88" w:rsidP="008B2BAB">
            <w:pPr>
              <w:tabs>
                <w:tab w:val="decimal" w:pos="1065"/>
              </w:tabs>
              <w:spacing w:line="360" w:lineRule="exact"/>
              <w:ind w:right="-43"/>
              <w:rPr>
                <w:rFonts w:ascii="Arial" w:hAnsi="Arial" w:cs="Arial"/>
                <w:sz w:val="18"/>
                <w:szCs w:val="18"/>
                <w:cs/>
              </w:rPr>
            </w:pPr>
            <w:r>
              <w:rPr>
                <w:rFonts w:ascii="Arial" w:hAnsi="Arial" w:cs="Arial"/>
                <w:sz w:val="18"/>
                <w:szCs w:val="18"/>
              </w:rPr>
              <w:t>-</w:t>
            </w:r>
          </w:p>
        </w:tc>
        <w:tc>
          <w:tcPr>
            <w:tcW w:w="1327" w:type="dxa"/>
            <w:gridSpan w:val="2"/>
          </w:tcPr>
          <w:p w14:paraId="0994395C" w14:textId="1AF21511" w:rsidR="008B2BAB" w:rsidRPr="008B2BAB" w:rsidRDefault="008B2BAB" w:rsidP="008B2BAB">
            <w:pPr>
              <w:tabs>
                <w:tab w:val="decimal" w:pos="1065"/>
              </w:tabs>
              <w:spacing w:line="360" w:lineRule="exact"/>
              <w:ind w:right="-43"/>
              <w:rPr>
                <w:rFonts w:ascii="Arial" w:hAnsi="Arial" w:cs="Arial"/>
                <w:sz w:val="18"/>
                <w:szCs w:val="18"/>
                <w:cs/>
              </w:rPr>
            </w:pPr>
            <w:r w:rsidRPr="008B2BAB">
              <w:rPr>
                <w:rFonts w:ascii="Arial" w:hAnsi="Arial" w:cs="Arial"/>
                <w:sz w:val="18"/>
                <w:szCs w:val="18"/>
              </w:rPr>
              <w:t>-</w:t>
            </w:r>
          </w:p>
        </w:tc>
        <w:tc>
          <w:tcPr>
            <w:tcW w:w="1325" w:type="dxa"/>
            <w:gridSpan w:val="3"/>
          </w:tcPr>
          <w:p w14:paraId="166932CD" w14:textId="2BB311F8" w:rsidR="008B2BAB" w:rsidRPr="008B2BAB" w:rsidRDefault="0031616A" w:rsidP="008B2BAB">
            <w:pPr>
              <w:tabs>
                <w:tab w:val="decimal" w:pos="1065"/>
              </w:tabs>
              <w:spacing w:line="360" w:lineRule="exact"/>
              <w:ind w:right="-43"/>
              <w:rPr>
                <w:rFonts w:ascii="Arial" w:hAnsi="Arial" w:cs="Arial"/>
                <w:sz w:val="18"/>
                <w:szCs w:val="18"/>
              </w:rPr>
            </w:pPr>
            <w:r>
              <w:rPr>
                <w:rFonts w:ascii="Arial" w:hAnsi="Arial" w:cs="Arial"/>
                <w:sz w:val="18"/>
                <w:szCs w:val="18"/>
              </w:rPr>
              <w:t>424,239</w:t>
            </w:r>
          </w:p>
        </w:tc>
        <w:tc>
          <w:tcPr>
            <w:tcW w:w="1322" w:type="dxa"/>
          </w:tcPr>
          <w:p w14:paraId="5CCEABAB" w14:textId="6887F068" w:rsidR="008B2BAB" w:rsidRPr="008B2BAB" w:rsidRDefault="008B2BAB" w:rsidP="008B2BAB">
            <w:pPr>
              <w:tabs>
                <w:tab w:val="decimal" w:pos="1065"/>
              </w:tabs>
              <w:spacing w:line="360" w:lineRule="exact"/>
              <w:ind w:right="-43"/>
              <w:rPr>
                <w:rFonts w:ascii="Arial" w:hAnsi="Arial" w:cs="Arial"/>
                <w:sz w:val="18"/>
                <w:szCs w:val="18"/>
              </w:rPr>
            </w:pPr>
            <w:r w:rsidRPr="008B2BAB">
              <w:rPr>
                <w:rFonts w:ascii="Arial" w:hAnsi="Arial" w:cs="Arial"/>
                <w:sz w:val="18"/>
                <w:szCs w:val="18"/>
              </w:rPr>
              <w:t>382,622</w:t>
            </w:r>
          </w:p>
        </w:tc>
      </w:tr>
      <w:tr w:rsidR="008B2BAB" w:rsidRPr="008B2BAB" w14:paraId="2C9909D2" w14:textId="77777777" w:rsidTr="00C633ED">
        <w:trPr>
          <w:gridAfter w:val="2"/>
          <w:wAfter w:w="18" w:type="dxa"/>
        </w:trPr>
        <w:tc>
          <w:tcPr>
            <w:tcW w:w="3960" w:type="dxa"/>
          </w:tcPr>
          <w:p w14:paraId="360532BF" w14:textId="64B34ED8" w:rsidR="008B2BAB" w:rsidRPr="008B2BAB" w:rsidRDefault="008B2BAB" w:rsidP="008B2BAB">
            <w:pPr>
              <w:tabs>
                <w:tab w:val="left" w:pos="162"/>
              </w:tabs>
              <w:spacing w:line="360" w:lineRule="exact"/>
              <w:ind w:right="-36"/>
              <w:jc w:val="both"/>
              <w:rPr>
                <w:rFonts w:ascii="Arial" w:eastAsia="Arial Unicode MS" w:hAnsi="Arial" w:cs="Arial"/>
                <w:sz w:val="18"/>
                <w:szCs w:val="18"/>
                <w:cs/>
              </w:rPr>
            </w:pPr>
            <w:r w:rsidRPr="008B2BAB">
              <w:rPr>
                <w:rFonts w:ascii="Arial" w:eastAsia="Arial Unicode MS" w:hAnsi="Arial" w:cs="Arial"/>
                <w:sz w:val="18"/>
                <w:szCs w:val="18"/>
              </w:rPr>
              <w:tab/>
              <w:t>Associates</w:t>
            </w:r>
          </w:p>
        </w:tc>
        <w:tc>
          <w:tcPr>
            <w:tcW w:w="1325" w:type="dxa"/>
          </w:tcPr>
          <w:p w14:paraId="00788F73" w14:textId="723D9726" w:rsidR="008B2BAB" w:rsidRPr="008B2BAB" w:rsidRDefault="0031616A" w:rsidP="008B2BAB">
            <w:pPr>
              <w:pBdr>
                <w:bottom w:val="single" w:sz="4" w:space="1" w:color="auto"/>
              </w:pBdr>
              <w:tabs>
                <w:tab w:val="decimal" w:pos="1065"/>
              </w:tabs>
              <w:spacing w:line="360" w:lineRule="exact"/>
              <w:ind w:right="-43"/>
              <w:rPr>
                <w:rFonts w:ascii="Arial" w:hAnsi="Arial" w:cs="Arial"/>
                <w:sz w:val="18"/>
                <w:szCs w:val="18"/>
                <w:cs/>
              </w:rPr>
            </w:pPr>
            <w:r>
              <w:rPr>
                <w:rFonts w:ascii="Arial" w:hAnsi="Arial" w:cs="Arial"/>
                <w:sz w:val="18"/>
                <w:szCs w:val="18"/>
              </w:rPr>
              <w:t>990</w:t>
            </w:r>
          </w:p>
        </w:tc>
        <w:tc>
          <w:tcPr>
            <w:tcW w:w="1327" w:type="dxa"/>
            <w:gridSpan w:val="2"/>
          </w:tcPr>
          <w:p w14:paraId="2C23DBE3" w14:textId="42A5556C" w:rsidR="008B2BAB" w:rsidRPr="008B2BAB" w:rsidRDefault="008B2BAB" w:rsidP="008B2BAB">
            <w:pPr>
              <w:pBdr>
                <w:bottom w:val="single" w:sz="4" w:space="1" w:color="auto"/>
              </w:pBdr>
              <w:tabs>
                <w:tab w:val="decimal" w:pos="1065"/>
              </w:tabs>
              <w:spacing w:line="360" w:lineRule="exact"/>
              <w:ind w:right="-43"/>
              <w:rPr>
                <w:rFonts w:ascii="Arial" w:hAnsi="Arial" w:cs="Arial"/>
                <w:sz w:val="18"/>
                <w:szCs w:val="18"/>
                <w:cs/>
              </w:rPr>
            </w:pPr>
            <w:r w:rsidRPr="008B2BAB">
              <w:rPr>
                <w:rFonts w:ascii="Arial" w:hAnsi="Arial" w:cs="Arial"/>
                <w:sz w:val="18"/>
                <w:szCs w:val="18"/>
              </w:rPr>
              <w:t>508</w:t>
            </w:r>
          </w:p>
        </w:tc>
        <w:tc>
          <w:tcPr>
            <w:tcW w:w="1325" w:type="dxa"/>
            <w:gridSpan w:val="3"/>
          </w:tcPr>
          <w:p w14:paraId="76B75447" w14:textId="16A1FAE4" w:rsidR="008B2BAB" w:rsidRPr="008B2BAB" w:rsidRDefault="003E1F88" w:rsidP="008B2BAB">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w:t>
            </w:r>
          </w:p>
        </w:tc>
        <w:tc>
          <w:tcPr>
            <w:tcW w:w="1322" w:type="dxa"/>
          </w:tcPr>
          <w:p w14:paraId="722911B4" w14:textId="313C6A9E" w:rsidR="008B2BAB" w:rsidRPr="008B2BAB" w:rsidRDefault="008B2BAB" w:rsidP="008B2BAB">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w:t>
            </w:r>
          </w:p>
        </w:tc>
      </w:tr>
      <w:tr w:rsidR="008B2BAB" w:rsidRPr="008B2BAB" w14:paraId="4C6154AF" w14:textId="77777777" w:rsidTr="00C633ED">
        <w:trPr>
          <w:gridAfter w:val="2"/>
          <w:wAfter w:w="18" w:type="dxa"/>
        </w:trPr>
        <w:tc>
          <w:tcPr>
            <w:tcW w:w="3960" w:type="dxa"/>
          </w:tcPr>
          <w:p w14:paraId="061A98A1" w14:textId="41076B54" w:rsidR="008B2BAB" w:rsidRPr="008B2BAB" w:rsidRDefault="008B2BAB" w:rsidP="008B2BAB">
            <w:pPr>
              <w:tabs>
                <w:tab w:val="left" w:pos="162"/>
              </w:tabs>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 xml:space="preserve">Total trade receivables - related parties </w:t>
            </w:r>
          </w:p>
        </w:tc>
        <w:tc>
          <w:tcPr>
            <w:tcW w:w="1325" w:type="dxa"/>
          </w:tcPr>
          <w:p w14:paraId="455E1C13" w14:textId="7F6C5DD7" w:rsidR="008B2BAB" w:rsidRPr="008B2BAB" w:rsidRDefault="0031616A" w:rsidP="008B2BAB">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990</w:t>
            </w:r>
          </w:p>
        </w:tc>
        <w:tc>
          <w:tcPr>
            <w:tcW w:w="1327" w:type="dxa"/>
            <w:gridSpan w:val="2"/>
          </w:tcPr>
          <w:p w14:paraId="4667D899" w14:textId="126BAD9D" w:rsidR="008B2BAB" w:rsidRPr="008B2BAB" w:rsidRDefault="008B2BAB" w:rsidP="008B2BAB">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508</w:t>
            </w:r>
          </w:p>
        </w:tc>
        <w:tc>
          <w:tcPr>
            <w:tcW w:w="1325" w:type="dxa"/>
            <w:gridSpan w:val="3"/>
          </w:tcPr>
          <w:p w14:paraId="18ED3B4D" w14:textId="35173463" w:rsidR="008B2BAB" w:rsidRPr="008B2BAB" w:rsidRDefault="0031616A" w:rsidP="008B2BAB">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424,239</w:t>
            </w:r>
          </w:p>
        </w:tc>
        <w:tc>
          <w:tcPr>
            <w:tcW w:w="1322" w:type="dxa"/>
          </w:tcPr>
          <w:p w14:paraId="6008CB04" w14:textId="3A0552A1" w:rsidR="008B2BAB" w:rsidRPr="008B2BAB" w:rsidRDefault="008B2BAB" w:rsidP="008B2BAB">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382,622</w:t>
            </w:r>
          </w:p>
        </w:tc>
      </w:tr>
      <w:tr w:rsidR="008B2BAB" w:rsidRPr="008B2BAB" w14:paraId="1D5B5DFC" w14:textId="77777777" w:rsidTr="00C633ED">
        <w:tc>
          <w:tcPr>
            <w:tcW w:w="3960" w:type="dxa"/>
          </w:tcPr>
          <w:p w14:paraId="74BB85C0" w14:textId="2FDF773E" w:rsidR="008B2BAB" w:rsidRPr="008B2BAB" w:rsidRDefault="008B2BAB" w:rsidP="008B2BAB">
            <w:pPr>
              <w:spacing w:line="360" w:lineRule="exact"/>
              <w:ind w:right="-36"/>
              <w:rPr>
                <w:rFonts w:ascii="Arial" w:eastAsia="Arial Unicode MS" w:hAnsi="Arial" w:cs="Arial"/>
                <w:sz w:val="18"/>
                <w:szCs w:val="18"/>
              </w:rPr>
            </w:pPr>
            <w:r w:rsidRPr="008B2BAB">
              <w:rPr>
                <w:rFonts w:ascii="Arial" w:eastAsia="Arial Unicode MS" w:hAnsi="Arial" w:cs="Arial"/>
                <w:b/>
                <w:bCs/>
                <w:sz w:val="18"/>
                <w:szCs w:val="18"/>
                <w:u w:val="single"/>
              </w:rPr>
              <w:t>Other receivables - related parties</w:t>
            </w:r>
            <w:r w:rsidRPr="008B2BAB">
              <w:rPr>
                <w:rFonts w:ascii="Arial" w:eastAsia="Arial Unicode MS" w:hAnsi="Arial" w:cs="Arial"/>
                <w:b/>
                <w:bCs/>
                <w:sz w:val="18"/>
                <w:szCs w:val="18"/>
              </w:rPr>
              <w:t xml:space="preserve"> (Note </w:t>
            </w:r>
            <w:r w:rsidR="003E1F88">
              <w:rPr>
                <w:rFonts w:ascii="Arial" w:eastAsia="Arial Unicode MS" w:hAnsi="Arial" w:cs="Arial"/>
                <w:b/>
                <w:bCs/>
                <w:sz w:val="18"/>
                <w:szCs w:val="18"/>
              </w:rPr>
              <w:t>4</w:t>
            </w:r>
            <w:r w:rsidRPr="008B2BAB">
              <w:rPr>
                <w:rFonts w:ascii="Arial" w:eastAsia="Arial Unicode MS" w:hAnsi="Arial" w:cs="Arial"/>
                <w:b/>
                <w:bCs/>
                <w:sz w:val="18"/>
                <w:szCs w:val="18"/>
              </w:rPr>
              <w:t>)</w:t>
            </w:r>
          </w:p>
        </w:tc>
        <w:tc>
          <w:tcPr>
            <w:tcW w:w="1332" w:type="dxa"/>
            <w:gridSpan w:val="2"/>
          </w:tcPr>
          <w:p w14:paraId="59070066" w14:textId="77777777" w:rsidR="008B2BAB" w:rsidRPr="008B2BAB" w:rsidRDefault="008B2BAB" w:rsidP="008B2BAB">
            <w:pPr>
              <w:tabs>
                <w:tab w:val="decimal" w:pos="927"/>
              </w:tabs>
              <w:spacing w:line="360" w:lineRule="exact"/>
              <w:ind w:right="-43"/>
              <w:rPr>
                <w:rFonts w:ascii="Arial" w:hAnsi="Arial" w:cs="Arial"/>
                <w:sz w:val="18"/>
                <w:szCs w:val="18"/>
              </w:rPr>
            </w:pPr>
          </w:p>
        </w:tc>
        <w:tc>
          <w:tcPr>
            <w:tcW w:w="1327" w:type="dxa"/>
            <w:gridSpan w:val="2"/>
          </w:tcPr>
          <w:p w14:paraId="7CA72763" w14:textId="77777777" w:rsidR="008B2BAB" w:rsidRPr="008B2BAB" w:rsidRDefault="008B2BAB" w:rsidP="008B2BAB">
            <w:pPr>
              <w:tabs>
                <w:tab w:val="decimal" w:pos="1065"/>
              </w:tabs>
              <w:spacing w:line="360" w:lineRule="exact"/>
              <w:ind w:right="-43"/>
              <w:rPr>
                <w:rFonts w:ascii="Arial" w:hAnsi="Arial" w:cs="Arial"/>
                <w:sz w:val="18"/>
                <w:szCs w:val="18"/>
              </w:rPr>
            </w:pPr>
          </w:p>
        </w:tc>
        <w:tc>
          <w:tcPr>
            <w:tcW w:w="1323" w:type="dxa"/>
            <w:gridSpan w:val="2"/>
          </w:tcPr>
          <w:p w14:paraId="339EF51B" w14:textId="77777777" w:rsidR="008B2BAB" w:rsidRPr="008B2BAB" w:rsidRDefault="008B2BAB" w:rsidP="008B2BAB">
            <w:pPr>
              <w:tabs>
                <w:tab w:val="decimal" w:pos="1065"/>
              </w:tabs>
              <w:spacing w:line="360" w:lineRule="exact"/>
              <w:ind w:right="-43"/>
              <w:rPr>
                <w:rFonts w:ascii="Arial" w:hAnsi="Arial" w:cs="Arial"/>
                <w:sz w:val="18"/>
                <w:szCs w:val="18"/>
              </w:rPr>
            </w:pPr>
          </w:p>
        </w:tc>
        <w:tc>
          <w:tcPr>
            <w:tcW w:w="1335" w:type="dxa"/>
            <w:gridSpan w:val="3"/>
          </w:tcPr>
          <w:p w14:paraId="742DD543" w14:textId="77777777" w:rsidR="008B2BAB" w:rsidRPr="008B2BAB" w:rsidRDefault="008B2BAB" w:rsidP="008B2BAB">
            <w:pPr>
              <w:tabs>
                <w:tab w:val="decimal" w:pos="1065"/>
              </w:tabs>
              <w:spacing w:line="360" w:lineRule="exact"/>
              <w:ind w:right="-43"/>
              <w:rPr>
                <w:rFonts w:ascii="Arial" w:hAnsi="Arial" w:cs="Arial"/>
                <w:sz w:val="18"/>
                <w:szCs w:val="18"/>
              </w:rPr>
            </w:pPr>
          </w:p>
        </w:tc>
      </w:tr>
      <w:tr w:rsidR="003E1F88" w:rsidRPr="008B2BAB" w14:paraId="7F7922BF" w14:textId="77777777" w:rsidTr="00C633ED">
        <w:tc>
          <w:tcPr>
            <w:tcW w:w="3960" w:type="dxa"/>
          </w:tcPr>
          <w:p w14:paraId="55313CBA" w14:textId="094EA62F" w:rsidR="003E1F88" w:rsidRPr="008B2BAB" w:rsidRDefault="003E1F88" w:rsidP="003E1F88">
            <w:pPr>
              <w:spacing w:line="360" w:lineRule="exact"/>
              <w:ind w:right="-36"/>
              <w:rPr>
                <w:rFonts w:ascii="Arial" w:eastAsia="Arial Unicode MS" w:hAnsi="Arial" w:cs="Arial"/>
                <w:sz w:val="18"/>
                <w:szCs w:val="18"/>
              </w:rPr>
            </w:pPr>
            <w:r>
              <w:rPr>
                <w:rFonts w:ascii="Arial" w:eastAsia="Arial Unicode MS" w:hAnsi="Arial" w:cs="Arial"/>
                <w:sz w:val="18"/>
                <w:szCs w:val="18"/>
              </w:rPr>
              <w:t xml:space="preserve">   </w:t>
            </w:r>
            <w:r w:rsidRPr="008B2BAB">
              <w:rPr>
                <w:rFonts w:ascii="Arial" w:eastAsia="Arial Unicode MS" w:hAnsi="Arial" w:cs="Arial"/>
                <w:sz w:val="18"/>
                <w:szCs w:val="18"/>
              </w:rPr>
              <w:t>Subsidiaries</w:t>
            </w:r>
          </w:p>
        </w:tc>
        <w:tc>
          <w:tcPr>
            <w:tcW w:w="1332" w:type="dxa"/>
            <w:gridSpan w:val="2"/>
          </w:tcPr>
          <w:p w14:paraId="5CF37D8A" w14:textId="5F22B1CD" w:rsidR="003E1F88" w:rsidRPr="008B2BAB" w:rsidRDefault="003E1F88" w:rsidP="003E1F88">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04240C66" w14:textId="501CD270" w:rsidR="003E1F88" w:rsidRPr="008B2BAB" w:rsidRDefault="003E1F88" w:rsidP="003E1F88">
            <w:pPr>
              <w:pBdr>
                <w:bottom w:val="sing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23" w:type="dxa"/>
            <w:gridSpan w:val="2"/>
          </w:tcPr>
          <w:p w14:paraId="75FC62CB" w14:textId="429E73AF" w:rsidR="003E1F88" w:rsidRPr="008B2BAB" w:rsidRDefault="0031616A" w:rsidP="003E1F88">
            <w:pPr>
              <w:pBdr>
                <w:bottom w:val="single" w:sz="4" w:space="1" w:color="auto"/>
              </w:pBdr>
              <w:tabs>
                <w:tab w:val="decimal" w:pos="1065"/>
              </w:tabs>
              <w:spacing w:line="360" w:lineRule="exact"/>
              <w:ind w:right="-43"/>
              <w:rPr>
                <w:rFonts w:ascii="Arial" w:hAnsi="Arial" w:cs="Arial"/>
                <w:sz w:val="18"/>
                <w:szCs w:val="18"/>
              </w:rPr>
            </w:pPr>
            <w:r>
              <w:rPr>
                <w:rFonts w:ascii="Arial" w:hAnsi="Arial" w:cs="Arial"/>
                <w:sz w:val="18"/>
                <w:szCs w:val="18"/>
              </w:rPr>
              <w:t>103,237</w:t>
            </w:r>
          </w:p>
        </w:tc>
        <w:tc>
          <w:tcPr>
            <w:tcW w:w="1335" w:type="dxa"/>
            <w:gridSpan w:val="3"/>
          </w:tcPr>
          <w:p w14:paraId="6E66F95C" w14:textId="30780361" w:rsidR="003E1F88" w:rsidRPr="008B2BAB" w:rsidRDefault="003E1F88" w:rsidP="003E1F88">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75,608</w:t>
            </w:r>
          </w:p>
        </w:tc>
      </w:tr>
      <w:tr w:rsidR="003E1F88" w:rsidRPr="008B2BAB" w14:paraId="1C126405" w14:textId="77777777" w:rsidTr="00C633ED">
        <w:trPr>
          <w:gridAfter w:val="1"/>
          <w:wAfter w:w="6" w:type="dxa"/>
        </w:trPr>
        <w:tc>
          <w:tcPr>
            <w:tcW w:w="3960" w:type="dxa"/>
          </w:tcPr>
          <w:p w14:paraId="6E9B3268" w14:textId="366CA6E8" w:rsidR="003E1F88" w:rsidRPr="008B2BAB" w:rsidRDefault="003E1F88" w:rsidP="003E1F88">
            <w:pPr>
              <w:spacing w:line="360" w:lineRule="exact"/>
              <w:ind w:right="-36"/>
              <w:rPr>
                <w:rFonts w:ascii="Arial" w:eastAsia="Arial Unicode MS" w:hAnsi="Arial" w:cs="Arial"/>
                <w:sz w:val="18"/>
                <w:szCs w:val="18"/>
              </w:rPr>
            </w:pPr>
            <w:r w:rsidRPr="008B2BAB">
              <w:rPr>
                <w:rFonts w:ascii="Arial" w:eastAsia="Arial Unicode MS" w:hAnsi="Arial" w:cs="Arial"/>
                <w:sz w:val="18"/>
                <w:szCs w:val="18"/>
              </w:rPr>
              <w:t>Total other receivables - related parties</w:t>
            </w:r>
          </w:p>
        </w:tc>
        <w:tc>
          <w:tcPr>
            <w:tcW w:w="1326" w:type="dxa"/>
          </w:tcPr>
          <w:p w14:paraId="52E9C05B" w14:textId="510BEF6C" w:rsidR="003E1F88" w:rsidRPr="008B2BAB" w:rsidRDefault="003E1F88" w:rsidP="003E1F88">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6C855792" w14:textId="5957CB4D" w:rsidR="003E1F88" w:rsidRPr="008B2BAB" w:rsidRDefault="003E1F88" w:rsidP="003E1F88">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527D6730" w14:textId="76D1C76B" w:rsidR="003E1F88" w:rsidRPr="008B2BAB" w:rsidRDefault="0031616A" w:rsidP="003E1F88">
            <w:pPr>
              <w:pBdr>
                <w:bottom w:val="double" w:sz="4" w:space="1" w:color="auto"/>
              </w:pBdr>
              <w:tabs>
                <w:tab w:val="decimal" w:pos="1065"/>
              </w:tabs>
              <w:spacing w:line="360" w:lineRule="exact"/>
              <w:ind w:right="-43"/>
              <w:rPr>
                <w:rFonts w:ascii="Arial" w:hAnsi="Arial" w:cs="Arial"/>
                <w:sz w:val="18"/>
                <w:szCs w:val="18"/>
              </w:rPr>
            </w:pPr>
            <w:r>
              <w:rPr>
                <w:rFonts w:ascii="Arial" w:hAnsi="Arial" w:cs="Arial"/>
                <w:sz w:val="18"/>
                <w:szCs w:val="18"/>
              </w:rPr>
              <w:t>103,237</w:t>
            </w:r>
          </w:p>
        </w:tc>
        <w:tc>
          <w:tcPr>
            <w:tcW w:w="1348" w:type="dxa"/>
            <w:gridSpan w:val="3"/>
          </w:tcPr>
          <w:p w14:paraId="2FEC6CB0" w14:textId="69FB04E0" w:rsidR="003E1F88" w:rsidRPr="008B2BAB" w:rsidRDefault="003E1F88" w:rsidP="003E1F88">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75,608</w:t>
            </w:r>
          </w:p>
        </w:tc>
      </w:tr>
    </w:tbl>
    <w:p w14:paraId="317C7E4B" w14:textId="77777777" w:rsidR="00837595" w:rsidRPr="008B2BAB" w:rsidRDefault="00837595" w:rsidP="00837595">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8"/>
          <w:szCs w:val="18"/>
        </w:rPr>
      </w:pPr>
      <w:r>
        <w:br w:type="page"/>
      </w:r>
      <w:r w:rsidRPr="008B2BAB">
        <w:rPr>
          <w:rFonts w:ascii="Arial" w:eastAsia="Arial Unicode MS" w:hAnsi="Arial" w:cs="Arial Unicode MS"/>
          <w:sz w:val="18"/>
          <w:szCs w:val="18"/>
        </w:rPr>
        <w:lastRenderedPageBreak/>
        <w:t>(Unit: Thousand Baht)</w:t>
      </w:r>
    </w:p>
    <w:tbl>
      <w:tblPr>
        <w:tblW w:w="9277" w:type="dxa"/>
        <w:tblInd w:w="450" w:type="dxa"/>
        <w:tblLayout w:type="fixed"/>
        <w:tblLook w:val="0000" w:firstRow="0" w:lastRow="0" w:firstColumn="0" w:lastColumn="0" w:noHBand="0" w:noVBand="0"/>
      </w:tblPr>
      <w:tblGrid>
        <w:gridCol w:w="3959"/>
        <w:gridCol w:w="1326"/>
        <w:gridCol w:w="6"/>
        <w:gridCol w:w="1321"/>
        <w:gridCol w:w="6"/>
        <w:gridCol w:w="1304"/>
        <w:gridCol w:w="6"/>
        <w:gridCol w:w="9"/>
        <w:gridCol w:w="1322"/>
        <w:gridCol w:w="11"/>
        <w:gridCol w:w="7"/>
      </w:tblGrid>
      <w:tr w:rsidR="00837595" w:rsidRPr="008B2BAB" w14:paraId="62637350" w14:textId="77777777" w:rsidTr="00C633ED">
        <w:trPr>
          <w:gridAfter w:val="2"/>
          <w:wAfter w:w="18" w:type="dxa"/>
        </w:trPr>
        <w:tc>
          <w:tcPr>
            <w:tcW w:w="3960" w:type="dxa"/>
          </w:tcPr>
          <w:p w14:paraId="1005DF69" w14:textId="77777777" w:rsidR="00837595" w:rsidRPr="008B2BAB" w:rsidRDefault="00837595" w:rsidP="00ED440F">
            <w:pPr>
              <w:spacing w:line="360" w:lineRule="exact"/>
              <w:ind w:right="-36"/>
              <w:jc w:val="center"/>
              <w:rPr>
                <w:rFonts w:ascii="Arial" w:eastAsia="Arial Unicode MS" w:hAnsi="Arial" w:cs="Arial"/>
                <w:sz w:val="18"/>
                <w:szCs w:val="18"/>
              </w:rPr>
            </w:pPr>
          </w:p>
        </w:tc>
        <w:tc>
          <w:tcPr>
            <w:tcW w:w="2652" w:type="dxa"/>
            <w:gridSpan w:val="3"/>
          </w:tcPr>
          <w:p w14:paraId="4C5882A8" w14:textId="77777777" w:rsidR="00837595" w:rsidRPr="008B2BAB" w:rsidRDefault="00837595" w:rsidP="00ED440F">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Consolidated                            financial statements </w:t>
            </w:r>
          </w:p>
        </w:tc>
        <w:tc>
          <w:tcPr>
            <w:tcW w:w="2647" w:type="dxa"/>
            <w:gridSpan w:val="5"/>
          </w:tcPr>
          <w:p w14:paraId="7A9933C1" w14:textId="77777777" w:rsidR="00837595" w:rsidRPr="008B2BAB" w:rsidRDefault="00837595" w:rsidP="00ED440F">
            <w:pPr>
              <w:pBdr>
                <w:bottom w:val="single" w:sz="4" w:space="1" w:color="auto"/>
              </w:pBdr>
              <w:spacing w:line="360" w:lineRule="exact"/>
              <w:ind w:left="14" w:right="14"/>
              <w:jc w:val="center"/>
              <w:rPr>
                <w:rFonts w:ascii="Arial" w:eastAsia="Arial Unicode MS" w:hAnsi="Arial" w:cs="Arial"/>
                <w:sz w:val="18"/>
                <w:szCs w:val="18"/>
              </w:rPr>
            </w:pPr>
            <w:r w:rsidRPr="008B2BAB">
              <w:rPr>
                <w:rFonts w:ascii="Arial" w:eastAsia="Arial Unicode MS" w:hAnsi="Arial" w:cs="Arial"/>
                <w:sz w:val="18"/>
                <w:szCs w:val="18"/>
              </w:rPr>
              <w:t xml:space="preserve">Separate                              financial statements </w:t>
            </w:r>
          </w:p>
        </w:tc>
      </w:tr>
      <w:tr w:rsidR="00837595" w:rsidRPr="008B2BAB" w14:paraId="52B65E10" w14:textId="77777777" w:rsidTr="00C633ED">
        <w:trPr>
          <w:gridAfter w:val="2"/>
          <w:wAfter w:w="18" w:type="dxa"/>
        </w:trPr>
        <w:tc>
          <w:tcPr>
            <w:tcW w:w="3960" w:type="dxa"/>
          </w:tcPr>
          <w:p w14:paraId="1C4BBC2D" w14:textId="77777777" w:rsidR="00837595" w:rsidRPr="008B2BAB" w:rsidRDefault="00837595" w:rsidP="00ED440F">
            <w:pPr>
              <w:spacing w:line="360" w:lineRule="exact"/>
              <w:ind w:right="-36"/>
              <w:jc w:val="center"/>
              <w:rPr>
                <w:rFonts w:ascii="Arial" w:eastAsia="Arial Unicode MS" w:hAnsi="Arial" w:cs="Arial"/>
                <w:sz w:val="18"/>
                <w:szCs w:val="18"/>
              </w:rPr>
            </w:pPr>
          </w:p>
        </w:tc>
        <w:tc>
          <w:tcPr>
            <w:tcW w:w="1325" w:type="dxa"/>
          </w:tcPr>
          <w:p w14:paraId="207EC458" w14:textId="77777777" w:rsidR="00837595" w:rsidRPr="008B2BAB" w:rsidRDefault="00837595" w:rsidP="00ED440F">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March</w:t>
            </w:r>
          </w:p>
        </w:tc>
        <w:tc>
          <w:tcPr>
            <w:tcW w:w="1327" w:type="dxa"/>
            <w:gridSpan w:val="2"/>
          </w:tcPr>
          <w:p w14:paraId="3A3F2E13" w14:textId="77777777" w:rsidR="00837595" w:rsidRPr="008B2BAB" w:rsidRDefault="00837595" w:rsidP="00ED440F">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c>
          <w:tcPr>
            <w:tcW w:w="1325" w:type="dxa"/>
            <w:gridSpan w:val="4"/>
          </w:tcPr>
          <w:p w14:paraId="24D75B08" w14:textId="77777777" w:rsidR="00837595" w:rsidRPr="008B2BAB" w:rsidRDefault="00837595" w:rsidP="00ED440F">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March</w:t>
            </w:r>
          </w:p>
        </w:tc>
        <w:tc>
          <w:tcPr>
            <w:tcW w:w="1322" w:type="dxa"/>
          </w:tcPr>
          <w:p w14:paraId="74CC0A5C" w14:textId="77777777" w:rsidR="00837595" w:rsidRPr="008B2BAB" w:rsidRDefault="00837595" w:rsidP="00ED440F">
            <w:pP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31 December</w:t>
            </w:r>
          </w:p>
        </w:tc>
      </w:tr>
      <w:tr w:rsidR="00837595" w:rsidRPr="008B2BAB" w14:paraId="6C5634B9" w14:textId="77777777" w:rsidTr="00C633ED">
        <w:trPr>
          <w:gridAfter w:val="2"/>
          <w:wAfter w:w="18" w:type="dxa"/>
        </w:trPr>
        <w:tc>
          <w:tcPr>
            <w:tcW w:w="3960" w:type="dxa"/>
          </w:tcPr>
          <w:p w14:paraId="3943625B" w14:textId="77777777" w:rsidR="00837595" w:rsidRPr="008B2BAB" w:rsidRDefault="00837595" w:rsidP="00ED440F">
            <w:pPr>
              <w:spacing w:line="360" w:lineRule="exact"/>
              <w:ind w:right="-36"/>
              <w:jc w:val="center"/>
              <w:rPr>
                <w:rFonts w:ascii="Arial" w:eastAsia="Arial Unicode MS" w:hAnsi="Arial" w:cs="Arial"/>
                <w:sz w:val="18"/>
                <w:szCs w:val="18"/>
              </w:rPr>
            </w:pPr>
          </w:p>
        </w:tc>
        <w:tc>
          <w:tcPr>
            <w:tcW w:w="1325" w:type="dxa"/>
          </w:tcPr>
          <w:p w14:paraId="69210F07"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7" w:type="dxa"/>
            <w:gridSpan w:val="2"/>
          </w:tcPr>
          <w:p w14:paraId="344A74CF"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w:t>
            </w:r>
            <w:r>
              <w:rPr>
                <w:rFonts w:ascii="Arial" w:eastAsia="Arial Unicode MS" w:hAnsi="Arial" w:cs="Arial"/>
                <w:sz w:val="18"/>
                <w:szCs w:val="18"/>
              </w:rPr>
              <w:t>2</w:t>
            </w:r>
          </w:p>
        </w:tc>
        <w:tc>
          <w:tcPr>
            <w:tcW w:w="1325" w:type="dxa"/>
            <w:gridSpan w:val="4"/>
          </w:tcPr>
          <w:p w14:paraId="276FE6F1"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sidRPr="008B2BAB">
              <w:rPr>
                <w:rFonts w:ascii="Arial" w:eastAsia="Arial Unicode MS" w:hAnsi="Arial" w:cs="Arial"/>
                <w:sz w:val="18"/>
                <w:szCs w:val="18"/>
              </w:rPr>
              <w:t>2023</w:t>
            </w:r>
          </w:p>
        </w:tc>
        <w:tc>
          <w:tcPr>
            <w:tcW w:w="1322" w:type="dxa"/>
          </w:tcPr>
          <w:p w14:paraId="0AFB78CE" w14:textId="77777777" w:rsidR="00837595" w:rsidRPr="008B2BAB" w:rsidRDefault="00837595" w:rsidP="00ED440F">
            <w:pPr>
              <w:pBdr>
                <w:bottom w:val="single" w:sz="4" w:space="1" w:color="auto"/>
              </w:pBdr>
              <w:spacing w:line="360" w:lineRule="exact"/>
              <w:ind w:right="-18"/>
              <w:jc w:val="center"/>
              <w:rPr>
                <w:rFonts w:ascii="Arial" w:eastAsia="Arial Unicode MS" w:hAnsi="Arial" w:cs="Arial"/>
                <w:sz w:val="18"/>
                <w:szCs w:val="18"/>
              </w:rPr>
            </w:pPr>
            <w:r>
              <w:rPr>
                <w:rFonts w:ascii="Arial" w:eastAsia="Arial Unicode MS" w:hAnsi="Arial" w:cs="Arial"/>
                <w:sz w:val="18"/>
                <w:szCs w:val="18"/>
              </w:rPr>
              <w:t>2022</w:t>
            </w:r>
          </w:p>
        </w:tc>
      </w:tr>
      <w:tr w:rsidR="003E1F88" w:rsidRPr="008B2BAB" w14:paraId="3616577C" w14:textId="77777777" w:rsidTr="00C633ED">
        <w:tc>
          <w:tcPr>
            <w:tcW w:w="3960" w:type="dxa"/>
          </w:tcPr>
          <w:p w14:paraId="1BF7B24C" w14:textId="4882B5E2" w:rsidR="003E1F88" w:rsidRPr="008B2BAB" w:rsidRDefault="003E1F88" w:rsidP="003E1F88">
            <w:pPr>
              <w:spacing w:line="360" w:lineRule="exact"/>
              <w:ind w:right="-36"/>
              <w:jc w:val="both"/>
              <w:rPr>
                <w:rFonts w:ascii="Arial" w:eastAsia="Arial Unicode MS" w:hAnsi="Arial" w:cs="Arial"/>
                <w:sz w:val="18"/>
                <w:szCs w:val="18"/>
              </w:rPr>
            </w:pPr>
            <w:r w:rsidRPr="008B2BAB">
              <w:rPr>
                <w:rFonts w:ascii="Arial" w:eastAsia="Arial Unicode MS" w:hAnsi="Arial" w:cs="Arial"/>
                <w:b/>
                <w:bCs/>
                <w:sz w:val="18"/>
                <w:szCs w:val="18"/>
                <w:u w:val="single"/>
              </w:rPr>
              <w:t>Other long-term receivable</w:t>
            </w:r>
            <w:r w:rsidR="00C633ED">
              <w:rPr>
                <w:rFonts w:ascii="Arial" w:eastAsia="Arial Unicode MS" w:hAnsi="Arial" w:cs="Arial"/>
                <w:b/>
                <w:bCs/>
                <w:sz w:val="18"/>
                <w:szCs w:val="18"/>
                <w:u w:val="single"/>
              </w:rPr>
              <w:t>s</w:t>
            </w:r>
            <w:r w:rsidRPr="008B2BAB">
              <w:rPr>
                <w:rFonts w:ascii="Arial" w:eastAsia="Arial Unicode MS" w:hAnsi="Arial" w:cs="Arial"/>
                <w:b/>
                <w:bCs/>
                <w:sz w:val="18"/>
                <w:szCs w:val="18"/>
                <w:u w:val="single"/>
              </w:rPr>
              <w:t xml:space="preserve"> - related parties</w:t>
            </w:r>
          </w:p>
        </w:tc>
        <w:tc>
          <w:tcPr>
            <w:tcW w:w="1332" w:type="dxa"/>
            <w:gridSpan w:val="2"/>
          </w:tcPr>
          <w:p w14:paraId="087FE0EF" w14:textId="77777777" w:rsidR="003E1F88" w:rsidRPr="008B2BAB" w:rsidRDefault="003E1F88" w:rsidP="003E1F88">
            <w:pPr>
              <w:tabs>
                <w:tab w:val="decimal" w:pos="927"/>
              </w:tabs>
              <w:spacing w:line="360" w:lineRule="exact"/>
              <w:ind w:right="-43"/>
              <w:rPr>
                <w:rFonts w:ascii="Arial" w:hAnsi="Arial" w:cs="Arial"/>
                <w:sz w:val="18"/>
                <w:szCs w:val="18"/>
              </w:rPr>
            </w:pPr>
          </w:p>
        </w:tc>
        <w:tc>
          <w:tcPr>
            <w:tcW w:w="1327" w:type="dxa"/>
            <w:gridSpan w:val="2"/>
          </w:tcPr>
          <w:p w14:paraId="2CE4E3B4" w14:textId="77777777" w:rsidR="003E1F88" w:rsidRPr="008B2BAB" w:rsidRDefault="003E1F88" w:rsidP="003E1F88">
            <w:pPr>
              <w:tabs>
                <w:tab w:val="decimal" w:pos="1020"/>
              </w:tabs>
              <w:spacing w:line="360" w:lineRule="exact"/>
              <w:ind w:right="-43"/>
              <w:rPr>
                <w:rFonts w:ascii="Arial" w:hAnsi="Arial" w:cs="Arial"/>
                <w:sz w:val="18"/>
                <w:szCs w:val="18"/>
              </w:rPr>
            </w:pPr>
          </w:p>
        </w:tc>
        <w:tc>
          <w:tcPr>
            <w:tcW w:w="1310" w:type="dxa"/>
            <w:gridSpan w:val="2"/>
          </w:tcPr>
          <w:p w14:paraId="640030AD" w14:textId="77777777" w:rsidR="003E1F88" w:rsidRPr="008B2BAB" w:rsidRDefault="003E1F88" w:rsidP="003E1F88">
            <w:pPr>
              <w:tabs>
                <w:tab w:val="decimal" w:pos="930"/>
              </w:tabs>
              <w:spacing w:line="360" w:lineRule="exact"/>
              <w:ind w:right="-43"/>
              <w:rPr>
                <w:rFonts w:ascii="Arial" w:hAnsi="Arial" w:cs="Arial"/>
                <w:sz w:val="18"/>
                <w:szCs w:val="18"/>
              </w:rPr>
            </w:pPr>
          </w:p>
        </w:tc>
        <w:tc>
          <w:tcPr>
            <w:tcW w:w="1348" w:type="dxa"/>
            <w:gridSpan w:val="4"/>
          </w:tcPr>
          <w:p w14:paraId="76585734" w14:textId="77777777" w:rsidR="003E1F88" w:rsidRPr="008B2BAB" w:rsidRDefault="003E1F88" w:rsidP="003E1F88">
            <w:pPr>
              <w:tabs>
                <w:tab w:val="decimal" w:pos="927"/>
                <w:tab w:val="decimal" w:pos="972"/>
              </w:tabs>
              <w:spacing w:line="360" w:lineRule="exact"/>
              <w:ind w:right="-43"/>
              <w:jc w:val="both"/>
              <w:rPr>
                <w:rFonts w:ascii="Arial" w:hAnsi="Arial" w:cs="Arial"/>
                <w:sz w:val="18"/>
                <w:szCs w:val="18"/>
              </w:rPr>
            </w:pPr>
          </w:p>
        </w:tc>
      </w:tr>
      <w:tr w:rsidR="0031616A" w:rsidRPr="008B2BAB" w14:paraId="7EE68C5B" w14:textId="77777777" w:rsidTr="00C633ED">
        <w:tc>
          <w:tcPr>
            <w:tcW w:w="3960" w:type="dxa"/>
          </w:tcPr>
          <w:p w14:paraId="1226F19D" w14:textId="45C50675" w:rsidR="0031616A" w:rsidRPr="008B2BAB" w:rsidRDefault="0031616A" w:rsidP="0031616A">
            <w:pPr>
              <w:tabs>
                <w:tab w:val="left" w:pos="162"/>
              </w:tabs>
              <w:spacing w:line="360" w:lineRule="exact"/>
              <w:ind w:right="-36"/>
              <w:jc w:val="both"/>
              <w:rPr>
                <w:rFonts w:ascii="Arial" w:eastAsia="Arial Unicode MS" w:hAnsi="Arial" w:cs="Arial"/>
                <w:b/>
                <w:bCs/>
                <w:sz w:val="18"/>
                <w:szCs w:val="18"/>
                <w:cs/>
                <w:lang w:val="en-GB"/>
              </w:rPr>
            </w:pPr>
            <w:r w:rsidRPr="008B2BAB">
              <w:rPr>
                <w:rFonts w:ascii="Arial" w:eastAsia="Arial Unicode MS" w:hAnsi="Arial" w:cs="Arial"/>
                <w:sz w:val="18"/>
                <w:szCs w:val="18"/>
                <w:cs/>
              </w:rPr>
              <w:tab/>
            </w:r>
            <w:r w:rsidRPr="008B2BAB">
              <w:rPr>
                <w:rFonts w:ascii="Arial" w:eastAsia="Arial Unicode MS" w:hAnsi="Arial" w:cs="Arial"/>
                <w:sz w:val="18"/>
                <w:szCs w:val="18"/>
              </w:rPr>
              <w:t>Subsidiaries</w:t>
            </w:r>
          </w:p>
        </w:tc>
        <w:tc>
          <w:tcPr>
            <w:tcW w:w="1332" w:type="dxa"/>
            <w:gridSpan w:val="2"/>
          </w:tcPr>
          <w:p w14:paraId="7B0FC509" w14:textId="294A0C8D" w:rsidR="0031616A" w:rsidRPr="008B2BAB" w:rsidRDefault="0031616A" w:rsidP="0031616A">
            <w:pPr>
              <w:pBdr>
                <w:bottom w:val="single" w:sz="4" w:space="1" w:color="auto"/>
              </w:pBdr>
              <w:tabs>
                <w:tab w:val="decimal" w:pos="927"/>
              </w:tabs>
              <w:spacing w:line="360" w:lineRule="exact"/>
              <w:ind w:right="-43"/>
              <w:rPr>
                <w:rFonts w:ascii="Arial" w:hAnsi="Arial" w:cs="Arial"/>
                <w:sz w:val="18"/>
                <w:szCs w:val="18"/>
                <w:cs/>
              </w:rPr>
            </w:pPr>
            <w:r>
              <w:rPr>
                <w:rFonts w:ascii="Arial" w:hAnsi="Arial" w:cs="Arial"/>
                <w:sz w:val="18"/>
                <w:szCs w:val="18"/>
              </w:rPr>
              <w:t>-</w:t>
            </w:r>
          </w:p>
        </w:tc>
        <w:tc>
          <w:tcPr>
            <w:tcW w:w="1327" w:type="dxa"/>
            <w:gridSpan w:val="2"/>
          </w:tcPr>
          <w:p w14:paraId="2706E288" w14:textId="2DFD7B15" w:rsidR="0031616A" w:rsidRPr="008B2BAB" w:rsidRDefault="0031616A" w:rsidP="0031616A">
            <w:pPr>
              <w:pBdr>
                <w:bottom w:val="single" w:sz="4" w:space="1" w:color="auto"/>
              </w:pBdr>
              <w:tabs>
                <w:tab w:val="decimal" w:pos="1020"/>
              </w:tabs>
              <w:spacing w:line="360" w:lineRule="exact"/>
              <w:ind w:right="-43"/>
              <w:rPr>
                <w:rFonts w:ascii="Arial" w:hAnsi="Arial" w:cs="Arial"/>
                <w:sz w:val="18"/>
                <w:szCs w:val="18"/>
                <w:cs/>
              </w:rPr>
            </w:pPr>
            <w:r w:rsidRPr="008B2BAB">
              <w:rPr>
                <w:rFonts w:ascii="Arial" w:hAnsi="Arial" w:cs="Arial"/>
                <w:sz w:val="18"/>
                <w:szCs w:val="18"/>
              </w:rPr>
              <w:t>-</w:t>
            </w:r>
          </w:p>
        </w:tc>
        <w:tc>
          <w:tcPr>
            <w:tcW w:w="1310" w:type="dxa"/>
            <w:gridSpan w:val="2"/>
          </w:tcPr>
          <w:p w14:paraId="4E2D4369" w14:textId="617DE9DE"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31616A">
              <w:rPr>
                <w:rFonts w:ascii="Arial" w:hAnsi="Arial" w:cs="Arial" w:hint="cs"/>
                <w:sz w:val="18"/>
                <w:szCs w:val="18"/>
              </w:rPr>
              <w:t>18,561</w:t>
            </w:r>
          </w:p>
        </w:tc>
        <w:tc>
          <w:tcPr>
            <w:tcW w:w="1348" w:type="dxa"/>
            <w:gridSpan w:val="4"/>
          </w:tcPr>
          <w:p w14:paraId="39800257" w14:textId="1776C66D"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15,556</w:t>
            </w:r>
          </w:p>
        </w:tc>
      </w:tr>
      <w:tr w:rsidR="0031616A" w:rsidRPr="008B2BAB" w14:paraId="0691E41B" w14:textId="77777777" w:rsidTr="00C633ED">
        <w:tc>
          <w:tcPr>
            <w:tcW w:w="3960" w:type="dxa"/>
          </w:tcPr>
          <w:p w14:paraId="6DA38D92" w14:textId="761A1C49" w:rsidR="0031616A" w:rsidRPr="008B2BAB" w:rsidRDefault="0031616A" w:rsidP="0031616A">
            <w:pPr>
              <w:tabs>
                <w:tab w:val="left" w:pos="162"/>
              </w:tabs>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Total other long-term receivable</w:t>
            </w:r>
            <w:r w:rsidR="00C633ED">
              <w:rPr>
                <w:rFonts w:ascii="Arial" w:eastAsia="Arial Unicode MS" w:hAnsi="Arial" w:cs="Arial"/>
                <w:sz w:val="18"/>
                <w:szCs w:val="18"/>
              </w:rPr>
              <w:t>s</w:t>
            </w:r>
          </w:p>
        </w:tc>
        <w:tc>
          <w:tcPr>
            <w:tcW w:w="1332" w:type="dxa"/>
            <w:gridSpan w:val="2"/>
          </w:tcPr>
          <w:p w14:paraId="367B0676" w14:textId="18D04EE6" w:rsidR="0031616A" w:rsidRPr="008B2BAB" w:rsidRDefault="0031616A" w:rsidP="0031616A">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28B3B06A" w14:textId="14C93F75" w:rsidR="0031616A" w:rsidRPr="008B2BAB" w:rsidRDefault="0031616A" w:rsidP="0031616A">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10839A4B" w14:textId="3681CA4F"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31616A">
              <w:rPr>
                <w:rFonts w:ascii="Arial" w:hAnsi="Arial" w:cs="Arial" w:hint="cs"/>
                <w:sz w:val="18"/>
                <w:szCs w:val="18"/>
              </w:rPr>
              <w:t>18,561</w:t>
            </w:r>
          </w:p>
        </w:tc>
        <w:tc>
          <w:tcPr>
            <w:tcW w:w="1348" w:type="dxa"/>
            <w:gridSpan w:val="4"/>
          </w:tcPr>
          <w:p w14:paraId="23C2E32C" w14:textId="1BC2F5AB"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15,556</w:t>
            </w:r>
          </w:p>
        </w:tc>
      </w:tr>
      <w:tr w:rsidR="003E1F88" w:rsidRPr="008B2BAB" w14:paraId="2CC1EB1F" w14:textId="77777777" w:rsidTr="00C633ED">
        <w:trPr>
          <w:gridAfter w:val="1"/>
          <w:wAfter w:w="6" w:type="dxa"/>
        </w:trPr>
        <w:tc>
          <w:tcPr>
            <w:tcW w:w="3960" w:type="dxa"/>
          </w:tcPr>
          <w:p w14:paraId="4B99A07A" w14:textId="6572F948" w:rsidR="003E1F88" w:rsidRPr="008B2BAB" w:rsidRDefault="003E1F88" w:rsidP="003E1F88">
            <w:pPr>
              <w:tabs>
                <w:tab w:val="decimal" w:pos="927"/>
              </w:tabs>
              <w:spacing w:line="360" w:lineRule="exact"/>
              <w:ind w:right="-43"/>
              <w:rPr>
                <w:rFonts w:ascii="Arial" w:hAnsi="Arial" w:cs="Arial"/>
                <w:sz w:val="18"/>
                <w:szCs w:val="18"/>
              </w:rPr>
            </w:pPr>
            <w:r w:rsidRPr="008B2BAB">
              <w:rPr>
                <w:rFonts w:ascii="Arial" w:eastAsia="Arial Unicode MS" w:hAnsi="Arial" w:cs="Arial"/>
                <w:b/>
                <w:bCs/>
                <w:sz w:val="18"/>
                <w:szCs w:val="18"/>
                <w:u w:val="single"/>
              </w:rPr>
              <w:t>Trade payable</w:t>
            </w:r>
            <w:r w:rsidR="00C633ED">
              <w:rPr>
                <w:rFonts w:ascii="Arial" w:eastAsia="Arial Unicode MS" w:hAnsi="Arial" w:cs="Arial"/>
                <w:b/>
                <w:bCs/>
                <w:sz w:val="18"/>
                <w:szCs w:val="18"/>
                <w:u w:val="single"/>
              </w:rPr>
              <w:t>s</w:t>
            </w:r>
            <w:r w:rsidRPr="008B2BAB">
              <w:rPr>
                <w:rFonts w:ascii="Arial" w:eastAsia="Arial Unicode MS" w:hAnsi="Arial" w:cs="Arial"/>
                <w:b/>
                <w:bCs/>
                <w:sz w:val="18"/>
                <w:szCs w:val="18"/>
                <w:u w:val="single"/>
              </w:rPr>
              <w:t xml:space="preserve"> - related parties</w:t>
            </w:r>
            <w:r w:rsidRPr="008B2BAB">
              <w:rPr>
                <w:rFonts w:ascii="Arial" w:eastAsia="Arial Unicode MS" w:hAnsi="Arial" w:cs="Arial"/>
                <w:b/>
                <w:bCs/>
                <w:sz w:val="18"/>
                <w:szCs w:val="18"/>
              </w:rPr>
              <w:t xml:space="preserve"> </w:t>
            </w:r>
          </w:p>
        </w:tc>
        <w:tc>
          <w:tcPr>
            <w:tcW w:w="1326" w:type="dxa"/>
          </w:tcPr>
          <w:p w14:paraId="6861126E" w14:textId="6113B1D2" w:rsidR="003E1F88" w:rsidRPr="008B2BAB" w:rsidRDefault="003E1F88" w:rsidP="003E1F88">
            <w:pPr>
              <w:tabs>
                <w:tab w:val="decimal" w:pos="927"/>
              </w:tabs>
              <w:spacing w:line="360" w:lineRule="exact"/>
              <w:ind w:right="-43"/>
              <w:rPr>
                <w:rFonts w:ascii="Arial" w:hAnsi="Arial" w:cs="Arial"/>
                <w:sz w:val="18"/>
                <w:szCs w:val="18"/>
              </w:rPr>
            </w:pPr>
          </w:p>
        </w:tc>
        <w:tc>
          <w:tcPr>
            <w:tcW w:w="1327" w:type="dxa"/>
            <w:gridSpan w:val="2"/>
          </w:tcPr>
          <w:p w14:paraId="6F0CE2F2" w14:textId="77777777" w:rsidR="003E1F88" w:rsidRPr="008B2BAB" w:rsidRDefault="003E1F88" w:rsidP="003E1F88">
            <w:pPr>
              <w:tabs>
                <w:tab w:val="decimal" w:pos="1020"/>
              </w:tabs>
              <w:spacing w:line="360" w:lineRule="exact"/>
              <w:ind w:right="-43"/>
              <w:rPr>
                <w:rFonts w:ascii="Arial" w:hAnsi="Arial" w:cs="Arial"/>
                <w:sz w:val="18"/>
                <w:szCs w:val="18"/>
              </w:rPr>
            </w:pPr>
          </w:p>
        </w:tc>
        <w:tc>
          <w:tcPr>
            <w:tcW w:w="1310" w:type="dxa"/>
            <w:gridSpan w:val="2"/>
          </w:tcPr>
          <w:p w14:paraId="5C6B47B6" w14:textId="77777777" w:rsidR="003E1F88" w:rsidRPr="008B2BAB" w:rsidRDefault="003E1F88" w:rsidP="0031616A">
            <w:pPr>
              <w:tabs>
                <w:tab w:val="decimal" w:pos="1065"/>
              </w:tabs>
              <w:spacing w:line="360" w:lineRule="exact"/>
              <w:ind w:right="-43"/>
              <w:rPr>
                <w:rFonts w:ascii="Arial" w:hAnsi="Arial" w:cs="Arial"/>
                <w:sz w:val="18"/>
                <w:szCs w:val="18"/>
              </w:rPr>
            </w:pPr>
          </w:p>
        </w:tc>
        <w:tc>
          <w:tcPr>
            <w:tcW w:w="1348" w:type="dxa"/>
            <w:gridSpan w:val="4"/>
          </w:tcPr>
          <w:p w14:paraId="1AAAFD3E" w14:textId="77777777" w:rsidR="003E1F88" w:rsidRPr="008B2BAB" w:rsidRDefault="003E1F88" w:rsidP="003E1F88">
            <w:pPr>
              <w:tabs>
                <w:tab w:val="decimal" w:pos="927"/>
              </w:tabs>
              <w:spacing w:line="360" w:lineRule="exact"/>
              <w:ind w:right="-43"/>
              <w:rPr>
                <w:rFonts w:ascii="Arial" w:hAnsi="Arial" w:cs="Arial"/>
                <w:sz w:val="18"/>
                <w:szCs w:val="18"/>
              </w:rPr>
            </w:pPr>
          </w:p>
        </w:tc>
      </w:tr>
      <w:tr w:rsidR="0031616A" w:rsidRPr="008B2BAB" w14:paraId="0AE7DFD2" w14:textId="77777777" w:rsidTr="00C633ED">
        <w:tc>
          <w:tcPr>
            <w:tcW w:w="3960" w:type="dxa"/>
          </w:tcPr>
          <w:p w14:paraId="2665D590" w14:textId="7DAF65A2" w:rsidR="0031616A" w:rsidRPr="008B2BAB" w:rsidRDefault="0031616A" w:rsidP="0031616A">
            <w:pPr>
              <w:spacing w:line="360" w:lineRule="exact"/>
              <w:ind w:right="-43"/>
              <w:rPr>
                <w:rFonts w:ascii="Arial" w:eastAsia="Arial Unicode MS" w:hAnsi="Arial" w:cs="Arial"/>
                <w:b/>
                <w:bCs/>
                <w:sz w:val="18"/>
                <w:szCs w:val="18"/>
                <w:u w:val="single"/>
              </w:rPr>
            </w:pPr>
            <w:r w:rsidRPr="008B2BAB">
              <w:rPr>
                <w:rFonts w:ascii="Arial" w:eastAsia="Arial Unicode MS" w:hAnsi="Arial" w:cs="Arial"/>
                <w:sz w:val="18"/>
                <w:szCs w:val="18"/>
              </w:rPr>
              <w:t xml:space="preserve">    Subsidiaries</w:t>
            </w:r>
          </w:p>
        </w:tc>
        <w:tc>
          <w:tcPr>
            <w:tcW w:w="1332" w:type="dxa"/>
            <w:gridSpan w:val="2"/>
          </w:tcPr>
          <w:p w14:paraId="2BBEABDD" w14:textId="0A6F8096" w:rsidR="0031616A" w:rsidRPr="008B2BAB" w:rsidRDefault="0031616A" w:rsidP="0031616A">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4CD3F9C0" w14:textId="06EF6853" w:rsidR="0031616A" w:rsidRPr="008B2BAB" w:rsidRDefault="0031616A" w:rsidP="0031616A">
            <w:pPr>
              <w:pBdr>
                <w:bottom w:val="sing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7B212AFD" w14:textId="57369E20"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31616A">
              <w:rPr>
                <w:rFonts w:ascii="Arial" w:hAnsi="Arial" w:cs="Arial" w:hint="cs"/>
                <w:sz w:val="18"/>
                <w:szCs w:val="18"/>
              </w:rPr>
              <w:t>580,737</w:t>
            </w:r>
          </w:p>
        </w:tc>
        <w:tc>
          <w:tcPr>
            <w:tcW w:w="1348" w:type="dxa"/>
            <w:gridSpan w:val="4"/>
          </w:tcPr>
          <w:p w14:paraId="427B2FDC" w14:textId="081B7007"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380,479</w:t>
            </w:r>
          </w:p>
        </w:tc>
      </w:tr>
      <w:tr w:rsidR="0031616A" w:rsidRPr="008B2BAB" w14:paraId="67D63679" w14:textId="77777777" w:rsidTr="00C633ED">
        <w:tc>
          <w:tcPr>
            <w:tcW w:w="3960" w:type="dxa"/>
          </w:tcPr>
          <w:p w14:paraId="17A460D9" w14:textId="45AE1974" w:rsidR="0031616A" w:rsidRPr="008B2BAB" w:rsidRDefault="0031616A" w:rsidP="0031616A">
            <w:pPr>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Total trade payable</w:t>
            </w:r>
            <w:r w:rsidR="00C633ED">
              <w:rPr>
                <w:rFonts w:ascii="Arial" w:eastAsia="Arial Unicode MS" w:hAnsi="Arial" w:cs="Arial"/>
                <w:sz w:val="18"/>
                <w:szCs w:val="18"/>
              </w:rPr>
              <w:t>s</w:t>
            </w:r>
            <w:r w:rsidRPr="008B2BAB">
              <w:rPr>
                <w:rFonts w:ascii="Arial" w:eastAsia="Arial Unicode MS" w:hAnsi="Arial" w:cs="Arial"/>
                <w:sz w:val="18"/>
                <w:szCs w:val="18"/>
              </w:rPr>
              <w:t xml:space="preserve"> - related parties</w:t>
            </w:r>
          </w:p>
        </w:tc>
        <w:tc>
          <w:tcPr>
            <w:tcW w:w="1332" w:type="dxa"/>
            <w:gridSpan w:val="2"/>
          </w:tcPr>
          <w:p w14:paraId="18242F50" w14:textId="72A4A25A" w:rsidR="0031616A" w:rsidRPr="008B2BAB" w:rsidRDefault="0031616A" w:rsidP="0031616A">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3F37D8AB" w14:textId="718A5AF8" w:rsidR="0031616A" w:rsidRPr="008B2BAB" w:rsidRDefault="0031616A" w:rsidP="0031616A">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5C7FF255" w14:textId="655D2550"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31616A">
              <w:rPr>
                <w:rFonts w:ascii="Arial" w:hAnsi="Arial" w:cs="Arial" w:hint="cs"/>
                <w:sz w:val="18"/>
                <w:szCs w:val="18"/>
              </w:rPr>
              <w:t>580,737</w:t>
            </w:r>
          </w:p>
        </w:tc>
        <w:tc>
          <w:tcPr>
            <w:tcW w:w="1348" w:type="dxa"/>
            <w:gridSpan w:val="4"/>
          </w:tcPr>
          <w:p w14:paraId="33809B65" w14:textId="2690FAF8"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380,479</w:t>
            </w:r>
          </w:p>
        </w:tc>
      </w:tr>
      <w:tr w:rsidR="003E1F88" w:rsidRPr="008B2BAB" w14:paraId="70FFFD1F" w14:textId="77777777" w:rsidTr="00C633ED">
        <w:tc>
          <w:tcPr>
            <w:tcW w:w="3960" w:type="dxa"/>
          </w:tcPr>
          <w:p w14:paraId="1FF4B66C" w14:textId="5384F14D" w:rsidR="003E1F88" w:rsidRPr="008B2BAB" w:rsidRDefault="003E1F88" w:rsidP="003E1F88">
            <w:pPr>
              <w:spacing w:line="360" w:lineRule="exact"/>
              <w:ind w:right="-43"/>
              <w:rPr>
                <w:rFonts w:ascii="Arial" w:eastAsia="Arial Unicode MS" w:hAnsi="Arial" w:cs="Arial"/>
                <w:sz w:val="18"/>
                <w:szCs w:val="18"/>
              </w:rPr>
            </w:pPr>
            <w:r w:rsidRPr="008B2BAB">
              <w:rPr>
                <w:rFonts w:ascii="Arial" w:eastAsia="Arial Unicode MS" w:hAnsi="Arial" w:cs="Arial"/>
                <w:b/>
                <w:bCs/>
                <w:sz w:val="18"/>
                <w:szCs w:val="18"/>
                <w:u w:val="single"/>
              </w:rPr>
              <w:t>Other payables - related parties</w:t>
            </w:r>
            <w:r w:rsidRPr="008B2BAB">
              <w:rPr>
                <w:rFonts w:ascii="Arial" w:eastAsia="Arial Unicode MS" w:hAnsi="Arial" w:cs="Arial"/>
                <w:b/>
                <w:bCs/>
                <w:sz w:val="18"/>
                <w:szCs w:val="18"/>
              </w:rPr>
              <w:t xml:space="preserve"> </w:t>
            </w:r>
          </w:p>
        </w:tc>
        <w:tc>
          <w:tcPr>
            <w:tcW w:w="1332" w:type="dxa"/>
            <w:gridSpan w:val="2"/>
          </w:tcPr>
          <w:p w14:paraId="0A070762" w14:textId="77777777" w:rsidR="003E1F88" w:rsidRPr="008B2BAB" w:rsidRDefault="003E1F88" w:rsidP="003E1F88">
            <w:pPr>
              <w:tabs>
                <w:tab w:val="decimal" w:pos="927"/>
              </w:tabs>
              <w:spacing w:line="360" w:lineRule="exact"/>
              <w:ind w:right="-43"/>
              <w:rPr>
                <w:rFonts w:ascii="Arial" w:hAnsi="Arial" w:cs="Arial"/>
                <w:sz w:val="18"/>
                <w:szCs w:val="18"/>
              </w:rPr>
            </w:pPr>
          </w:p>
        </w:tc>
        <w:tc>
          <w:tcPr>
            <w:tcW w:w="1327" w:type="dxa"/>
            <w:gridSpan w:val="2"/>
          </w:tcPr>
          <w:p w14:paraId="4AB2EC47" w14:textId="77777777" w:rsidR="003E1F88" w:rsidRPr="008B2BAB" w:rsidRDefault="003E1F88" w:rsidP="003E1F88">
            <w:pPr>
              <w:tabs>
                <w:tab w:val="decimal" w:pos="1020"/>
              </w:tabs>
              <w:spacing w:line="360" w:lineRule="exact"/>
              <w:ind w:right="-43"/>
              <w:rPr>
                <w:rFonts w:ascii="Arial" w:hAnsi="Arial" w:cs="Arial"/>
                <w:sz w:val="18"/>
                <w:szCs w:val="18"/>
              </w:rPr>
            </w:pPr>
          </w:p>
        </w:tc>
        <w:tc>
          <w:tcPr>
            <w:tcW w:w="1310" w:type="dxa"/>
            <w:gridSpan w:val="2"/>
          </w:tcPr>
          <w:p w14:paraId="4D1F4A0A" w14:textId="77777777" w:rsidR="003E1F88" w:rsidRPr="008B2BAB" w:rsidRDefault="003E1F88" w:rsidP="0031616A">
            <w:pPr>
              <w:tabs>
                <w:tab w:val="decimal" w:pos="1065"/>
              </w:tabs>
              <w:spacing w:line="360" w:lineRule="exact"/>
              <w:ind w:right="-43"/>
              <w:rPr>
                <w:rFonts w:ascii="Arial" w:hAnsi="Arial" w:cs="Arial"/>
                <w:sz w:val="18"/>
                <w:szCs w:val="18"/>
              </w:rPr>
            </w:pPr>
          </w:p>
        </w:tc>
        <w:tc>
          <w:tcPr>
            <w:tcW w:w="1348" w:type="dxa"/>
            <w:gridSpan w:val="4"/>
          </w:tcPr>
          <w:p w14:paraId="44685133" w14:textId="77777777" w:rsidR="003E1F88" w:rsidRPr="008B2BAB" w:rsidRDefault="003E1F88" w:rsidP="003E1F88">
            <w:pPr>
              <w:tabs>
                <w:tab w:val="decimal" w:pos="927"/>
                <w:tab w:val="decimal" w:pos="972"/>
              </w:tabs>
              <w:spacing w:line="360" w:lineRule="exact"/>
              <w:ind w:right="-43"/>
              <w:rPr>
                <w:rFonts w:ascii="Arial" w:hAnsi="Arial" w:cs="Arial"/>
                <w:sz w:val="18"/>
                <w:szCs w:val="18"/>
              </w:rPr>
            </w:pPr>
          </w:p>
        </w:tc>
      </w:tr>
      <w:tr w:rsidR="0031616A" w:rsidRPr="008B2BAB" w14:paraId="4CBD0045" w14:textId="77777777" w:rsidTr="00C633ED">
        <w:trPr>
          <w:trHeight w:val="80"/>
        </w:trPr>
        <w:tc>
          <w:tcPr>
            <w:tcW w:w="3960" w:type="dxa"/>
          </w:tcPr>
          <w:p w14:paraId="279E882C" w14:textId="61FD2347" w:rsidR="0031616A" w:rsidRPr="008B2BAB" w:rsidRDefault="0031616A" w:rsidP="0031616A">
            <w:pPr>
              <w:tabs>
                <w:tab w:val="left" w:pos="162"/>
              </w:tabs>
              <w:spacing w:line="360" w:lineRule="exact"/>
              <w:ind w:right="-36"/>
              <w:jc w:val="both"/>
              <w:rPr>
                <w:rFonts w:ascii="Arial" w:eastAsia="Arial Unicode MS" w:hAnsi="Arial" w:cs="Arial"/>
                <w:sz w:val="18"/>
                <w:szCs w:val="18"/>
                <w:cs/>
              </w:rPr>
            </w:pPr>
            <w:r w:rsidRPr="008B2BAB">
              <w:rPr>
                <w:rFonts w:ascii="Arial" w:eastAsia="Arial Unicode MS" w:hAnsi="Arial" w:cs="Arial"/>
                <w:sz w:val="18"/>
                <w:szCs w:val="18"/>
              </w:rPr>
              <w:tab/>
              <w:t>Subsidiaries</w:t>
            </w:r>
          </w:p>
        </w:tc>
        <w:tc>
          <w:tcPr>
            <w:tcW w:w="1332" w:type="dxa"/>
            <w:gridSpan w:val="2"/>
          </w:tcPr>
          <w:p w14:paraId="07DAC7D8" w14:textId="30F548D0" w:rsidR="0031616A" w:rsidRPr="008B2BAB" w:rsidRDefault="0031616A" w:rsidP="0031616A">
            <w:pPr>
              <w:pBdr>
                <w:bottom w:val="sing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6F31645C" w14:textId="5F8254A2" w:rsidR="0031616A" w:rsidRPr="008B2BAB" w:rsidRDefault="0031616A" w:rsidP="0031616A">
            <w:pPr>
              <w:pBdr>
                <w:bottom w:val="sing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54E414C8" w14:textId="5C0A82EA"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31616A">
              <w:rPr>
                <w:rFonts w:ascii="Arial" w:hAnsi="Arial" w:cs="Arial" w:hint="cs"/>
                <w:sz w:val="18"/>
                <w:szCs w:val="18"/>
              </w:rPr>
              <w:t>11,004</w:t>
            </w:r>
          </w:p>
        </w:tc>
        <w:tc>
          <w:tcPr>
            <w:tcW w:w="1348" w:type="dxa"/>
            <w:gridSpan w:val="4"/>
          </w:tcPr>
          <w:p w14:paraId="4CFE2422" w14:textId="00A73B66" w:rsidR="0031616A" w:rsidRPr="008B2BAB" w:rsidRDefault="0031616A" w:rsidP="0031616A">
            <w:pPr>
              <w:pBdr>
                <w:bottom w:val="sing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15,038</w:t>
            </w:r>
          </w:p>
        </w:tc>
      </w:tr>
      <w:tr w:rsidR="0031616A" w:rsidRPr="008B2BAB" w14:paraId="075E26D5" w14:textId="77777777" w:rsidTr="00C633ED">
        <w:tc>
          <w:tcPr>
            <w:tcW w:w="3960" w:type="dxa"/>
          </w:tcPr>
          <w:p w14:paraId="09C041B1" w14:textId="62AEC676" w:rsidR="0031616A" w:rsidRPr="008B2BAB" w:rsidRDefault="0031616A" w:rsidP="0031616A">
            <w:pPr>
              <w:spacing w:line="360" w:lineRule="exact"/>
              <w:ind w:right="-36"/>
              <w:jc w:val="both"/>
              <w:rPr>
                <w:rFonts w:ascii="Arial" w:eastAsia="Arial Unicode MS" w:hAnsi="Arial" w:cs="Arial"/>
                <w:sz w:val="18"/>
                <w:szCs w:val="18"/>
              </w:rPr>
            </w:pPr>
            <w:r w:rsidRPr="008B2BAB">
              <w:rPr>
                <w:rFonts w:ascii="Arial" w:eastAsia="Arial Unicode MS" w:hAnsi="Arial" w:cs="Arial"/>
                <w:sz w:val="18"/>
                <w:szCs w:val="18"/>
              </w:rPr>
              <w:t>Total other payables - related parties</w:t>
            </w:r>
          </w:p>
        </w:tc>
        <w:tc>
          <w:tcPr>
            <w:tcW w:w="1332" w:type="dxa"/>
            <w:gridSpan w:val="2"/>
          </w:tcPr>
          <w:p w14:paraId="2FA4E8FC" w14:textId="4CF71F9D" w:rsidR="0031616A" w:rsidRPr="008B2BAB" w:rsidRDefault="0031616A" w:rsidP="0031616A">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w:t>
            </w:r>
          </w:p>
        </w:tc>
        <w:tc>
          <w:tcPr>
            <w:tcW w:w="1327" w:type="dxa"/>
            <w:gridSpan w:val="2"/>
          </w:tcPr>
          <w:p w14:paraId="648AE289" w14:textId="3FDE957D" w:rsidR="0031616A" w:rsidRPr="008B2BAB" w:rsidRDefault="0031616A" w:rsidP="0031616A">
            <w:pPr>
              <w:pBdr>
                <w:bottom w:val="double" w:sz="4" w:space="1" w:color="auto"/>
              </w:pBdr>
              <w:tabs>
                <w:tab w:val="decimal" w:pos="1020"/>
              </w:tabs>
              <w:spacing w:line="360" w:lineRule="exact"/>
              <w:ind w:right="-43"/>
              <w:rPr>
                <w:rFonts w:ascii="Arial" w:hAnsi="Arial" w:cs="Arial"/>
                <w:sz w:val="18"/>
                <w:szCs w:val="18"/>
              </w:rPr>
            </w:pPr>
            <w:r w:rsidRPr="008B2BAB">
              <w:rPr>
                <w:rFonts w:ascii="Arial" w:hAnsi="Arial" w:cs="Arial"/>
                <w:sz w:val="18"/>
                <w:szCs w:val="18"/>
              </w:rPr>
              <w:t>-</w:t>
            </w:r>
          </w:p>
        </w:tc>
        <w:tc>
          <w:tcPr>
            <w:tcW w:w="1310" w:type="dxa"/>
            <w:gridSpan w:val="2"/>
          </w:tcPr>
          <w:p w14:paraId="3F219D8D" w14:textId="1A4D3795"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31616A">
              <w:rPr>
                <w:rFonts w:ascii="Arial" w:hAnsi="Arial" w:cs="Arial" w:hint="cs"/>
                <w:sz w:val="18"/>
                <w:szCs w:val="18"/>
              </w:rPr>
              <w:t>11,004</w:t>
            </w:r>
          </w:p>
        </w:tc>
        <w:tc>
          <w:tcPr>
            <w:tcW w:w="1348" w:type="dxa"/>
            <w:gridSpan w:val="4"/>
          </w:tcPr>
          <w:p w14:paraId="07A606C3" w14:textId="195C7FEB" w:rsidR="0031616A" w:rsidRPr="008B2BAB" w:rsidRDefault="0031616A" w:rsidP="0031616A">
            <w:pPr>
              <w:pBdr>
                <w:bottom w:val="double" w:sz="4" w:space="1" w:color="auto"/>
              </w:pBdr>
              <w:tabs>
                <w:tab w:val="decimal" w:pos="1065"/>
              </w:tabs>
              <w:spacing w:line="360" w:lineRule="exact"/>
              <w:ind w:right="-43"/>
              <w:rPr>
                <w:rFonts w:ascii="Arial" w:hAnsi="Arial" w:cs="Arial"/>
                <w:sz w:val="18"/>
                <w:szCs w:val="18"/>
              </w:rPr>
            </w:pPr>
            <w:r w:rsidRPr="008B2BAB">
              <w:rPr>
                <w:rFonts w:ascii="Arial" w:hAnsi="Arial" w:cs="Arial"/>
                <w:sz w:val="18"/>
                <w:szCs w:val="18"/>
              </w:rPr>
              <w:t>15,038</w:t>
            </w:r>
          </w:p>
        </w:tc>
      </w:tr>
    </w:tbl>
    <w:p w14:paraId="391D80AA" w14:textId="441DD53A" w:rsidR="001774A6" w:rsidRPr="00F43756" w:rsidRDefault="0031616A" w:rsidP="001774A6">
      <w:pPr>
        <w:keepNext/>
        <w:spacing w:before="240" w:after="120" w:line="380" w:lineRule="exact"/>
        <w:ind w:left="547"/>
        <w:jc w:val="thaiDistribute"/>
        <w:rPr>
          <w:rFonts w:ascii="Arial" w:hAnsi="Arial"/>
          <w:i/>
          <w:iCs/>
          <w:color w:val="4F81BD" w:themeColor="accent1"/>
          <w:sz w:val="22"/>
          <w:szCs w:val="22"/>
          <w:u w:val="single"/>
        </w:rPr>
      </w:pPr>
      <w:r>
        <w:rPr>
          <w:rFonts w:ascii="Arial" w:hAnsi="Arial"/>
          <w:sz w:val="22"/>
          <w:szCs w:val="22"/>
          <w:u w:val="single"/>
        </w:rPr>
        <w:t>Short-term loans</w:t>
      </w:r>
      <w:r w:rsidR="001774A6" w:rsidRPr="00F43756">
        <w:rPr>
          <w:rFonts w:ascii="Arial" w:hAnsi="Arial"/>
          <w:sz w:val="22"/>
          <w:szCs w:val="22"/>
          <w:u w:val="single"/>
        </w:rPr>
        <w:t xml:space="preserve"> </w:t>
      </w:r>
      <w:r w:rsidR="006A738A">
        <w:rPr>
          <w:rFonts w:ascii="Arial" w:hAnsi="Arial"/>
          <w:sz w:val="22"/>
          <w:szCs w:val="22"/>
          <w:u w:val="single"/>
        </w:rPr>
        <w:t xml:space="preserve">to subsidiaries </w:t>
      </w:r>
      <w:r w:rsidR="003F7605">
        <w:rPr>
          <w:rFonts w:ascii="Arial" w:hAnsi="Arial"/>
          <w:sz w:val="22"/>
          <w:szCs w:val="22"/>
          <w:u w:val="single"/>
        </w:rPr>
        <w:t xml:space="preserve">and interest receivables </w:t>
      </w:r>
    </w:p>
    <w:p w14:paraId="3BDDD698" w14:textId="7999123C" w:rsidR="001774A6" w:rsidRPr="00F43756" w:rsidRDefault="0031616A" w:rsidP="0031616A">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Pr>
          <w:rFonts w:ascii="Arial" w:hAnsi="Arial" w:cs="Arial"/>
          <w:sz w:val="22"/>
          <w:szCs w:val="22"/>
        </w:rPr>
        <w:t>The</w:t>
      </w:r>
      <w:r w:rsidR="001774A6" w:rsidRPr="00F43756">
        <w:rPr>
          <w:rFonts w:ascii="Arial" w:hAnsi="Arial" w:cs="Arial"/>
          <w:sz w:val="22"/>
          <w:szCs w:val="22"/>
        </w:rPr>
        <w:t xml:space="preserve"> balances of </w:t>
      </w:r>
      <w:r w:rsidR="00C633ED">
        <w:rPr>
          <w:rFonts w:ascii="Arial" w:hAnsi="Arial" w:cs="Arial"/>
          <w:sz w:val="22"/>
          <w:szCs w:val="22"/>
        </w:rPr>
        <w:t xml:space="preserve">short-term </w:t>
      </w:r>
      <w:r w:rsidR="001774A6" w:rsidRPr="00F43756">
        <w:rPr>
          <w:rFonts w:ascii="Arial" w:hAnsi="Arial" w:cs="Arial"/>
          <w:sz w:val="22"/>
          <w:szCs w:val="22"/>
        </w:rPr>
        <w:t>loans between the Group and those related companies and the movement</w:t>
      </w:r>
      <w:r w:rsidR="006A738A">
        <w:rPr>
          <w:rFonts w:ascii="Arial" w:hAnsi="Arial" w:cs="Arial"/>
          <w:sz w:val="22"/>
          <w:szCs w:val="22"/>
        </w:rPr>
        <w:t>s</w:t>
      </w:r>
      <w:r w:rsidR="001774A6" w:rsidRPr="00F43756">
        <w:rPr>
          <w:rFonts w:ascii="Arial" w:hAnsi="Arial" w:cs="Arial"/>
          <w:sz w:val="22"/>
          <w:szCs w:val="22"/>
        </w:rPr>
        <w:t xml:space="preserve"> in loans </w:t>
      </w:r>
      <w:r w:rsidR="006A738A">
        <w:rPr>
          <w:rFonts w:ascii="Arial" w:hAnsi="Arial" w:cs="Arial"/>
          <w:sz w:val="22"/>
          <w:szCs w:val="22"/>
        </w:rPr>
        <w:t>were</w:t>
      </w:r>
      <w:r w:rsidR="001774A6" w:rsidRPr="00F43756">
        <w:rPr>
          <w:rFonts w:ascii="Arial" w:hAnsi="Arial" w:cs="Arial"/>
          <w:sz w:val="22"/>
          <w:szCs w:val="22"/>
        </w:rPr>
        <w:t xml:space="preserve"> as follows:</w:t>
      </w:r>
    </w:p>
    <w:p w14:paraId="598D377E" w14:textId="77777777" w:rsidR="009364A2" w:rsidRPr="00C50E7C" w:rsidRDefault="009364A2" w:rsidP="009364A2">
      <w:pPr>
        <w:tabs>
          <w:tab w:val="left" w:pos="1440"/>
          <w:tab w:val="left" w:pos="2160"/>
        </w:tabs>
        <w:spacing w:line="380" w:lineRule="exact"/>
        <w:ind w:right="-7"/>
        <w:jc w:val="right"/>
        <w:rPr>
          <w:rFonts w:ascii="Arial" w:eastAsia="Arial Unicode MS" w:hAnsi="Arial" w:cs="Arial"/>
          <w:sz w:val="20"/>
          <w:szCs w:val="20"/>
          <w:cs/>
        </w:rPr>
      </w:pPr>
      <w:r w:rsidRPr="00C50E7C">
        <w:rPr>
          <w:rFonts w:ascii="Arial" w:eastAsia="Arial Unicode MS" w:hAnsi="Arial" w:cs="Arial"/>
          <w:sz w:val="20"/>
          <w:szCs w:val="20"/>
          <w:cs/>
        </w:rPr>
        <w:t>(Unit: Thousand Baht)</w:t>
      </w:r>
    </w:p>
    <w:tbl>
      <w:tblPr>
        <w:tblW w:w="9324" w:type="dxa"/>
        <w:tblInd w:w="558" w:type="dxa"/>
        <w:tblLayout w:type="fixed"/>
        <w:tblLook w:val="0000" w:firstRow="0" w:lastRow="0" w:firstColumn="0" w:lastColumn="0" w:noHBand="0" w:noVBand="0"/>
      </w:tblPr>
      <w:tblGrid>
        <w:gridCol w:w="2862"/>
        <w:gridCol w:w="1440"/>
        <w:gridCol w:w="1174"/>
        <w:gridCol w:w="1176"/>
        <w:gridCol w:w="1174"/>
        <w:gridCol w:w="1498"/>
      </w:tblGrid>
      <w:tr w:rsidR="009364A2" w:rsidRPr="00CE4C1F" w14:paraId="15A03436" w14:textId="77777777" w:rsidTr="00B13626">
        <w:trPr>
          <w:cantSplit/>
        </w:trPr>
        <w:tc>
          <w:tcPr>
            <w:tcW w:w="2862" w:type="dxa"/>
          </w:tcPr>
          <w:p w14:paraId="1996BE1C"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6462" w:type="dxa"/>
            <w:gridSpan w:val="5"/>
          </w:tcPr>
          <w:p w14:paraId="4707E9C6" w14:textId="77777777" w:rsidR="009364A2" w:rsidRPr="00CE4C1F" w:rsidRDefault="009364A2" w:rsidP="009364A2">
            <w:pPr>
              <w:pBdr>
                <w:bottom w:val="single" w:sz="6" w:space="0"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Separate financial statement</w:t>
            </w:r>
            <w:r w:rsidRPr="00CE4C1F">
              <w:rPr>
                <w:rFonts w:ascii="Arial" w:eastAsia="Arial Unicode MS" w:hAnsi="Arial" w:cs="Arial"/>
                <w:sz w:val="20"/>
                <w:szCs w:val="20"/>
              </w:rPr>
              <w:t>s</w:t>
            </w:r>
          </w:p>
        </w:tc>
      </w:tr>
      <w:tr w:rsidR="009364A2" w:rsidRPr="00CE4C1F" w14:paraId="5CC400C4" w14:textId="77777777" w:rsidTr="00C709B2">
        <w:trPr>
          <w:trHeight w:val="315"/>
        </w:trPr>
        <w:tc>
          <w:tcPr>
            <w:tcW w:w="2862" w:type="dxa"/>
          </w:tcPr>
          <w:p w14:paraId="3DFFC8F2"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18CCB0C7" w14:textId="72F392A2"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rPr>
            </w:pPr>
            <w:r w:rsidRPr="00CE4C1F">
              <w:rPr>
                <w:rFonts w:ascii="Arial" w:hAnsi="Arial" w:cs="Arial"/>
                <w:sz w:val="20"/>
                <w:szCs w:val="20"/>
              </w:rPr>
              <w:t>Balance as at</w:t>
            </w:r>
            <w:r w:rsidRPr="00CE4C1F">
              <w:rPr>
                <w:rFonts w:ascii="Arial" w:eastAsia="Arial Unicode MS" w:hAnsi="Arial" w:cs="Arial"/>
                <w:sz w:val="20"/>
                <w:szCs w:val="20"/>
                <w:cs/>
              </w:rPr>
              <w:t xml:space="preserve"> </w:t>
            </w:r>
            <w:r w:rsidR="00840198">
              <w:rPr>
                <w:rFonts w:ascii="Arial" w:eastAsia="Arial Unicode MS" w:hAnsi="Arial" w:cs="Arial"/>
                <w:sz w:val="20"/>
                <w:szCs w:val="20"/>
              </w:rPr>
              <w:t>31 December 2022</w:t>
            </w:r>
          </w:p>
        </w:tc>
        <w:tc>
          <w:tcPr>
            <w:tcW w:w="1174" w:type="dxa"/>
            <w:vAlign w:val="bottom"/>
          </w:tcPr>
          <w:p w14:paraId="7FA672FE" w14:textId="524AB7EE"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Increase</w:t>
            </w:r>
            <w:r w:rsidR="00F317B9">
              <w:rPr>
                <w:rFonts w:ascii="Arial" w:eastAsia="Arial Unicode MS" w:hAnsi="Arial" w:cs="Arial"/>
                <w:sz w:val="20"/>
                <w:szCs w:val="20"/>
              </w:rPr>
              <w:t xml:space="preserve"> during the period</w:t>
            </w:r>
          </w:p>
        </w:tc>
        <w:tc>
          <w:tcPr>
            <w:tcW w:w="1176" w:type="dxa"/>
            <w:vAlign w:val="bottom"/>
          </w:tcPr>
          <w:p w14:paraId="2F967D06" w14:textId="681DF7B5"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Decrease</w:t>
            </w:r>
            <w:r w:rsidR="00F317B9">
              <w:rPr>
                <w:rFonts w:ascii="Arial" w:eastAsia="Arial Unicode MS" w:hAnsi="Arial" w:cs="Arial"/>
                <w:sz w:val="20"/>
                <w:szCs w:val="20"/>
              </w:rPr>
              <w:t xml:space="preserve"> during the period</w:t>
            </w:r>
          </w:p>
        </w:tc>
        <w:tc>
          <w:tcPr>
            <w:tcW w:w="1174" w:type="dxa"/>
            <w:vAlign w:val="bottom"/>
          </w:tcPr>
          <w:p w14:paraId="3B4727AC" w14:textId="77777777" w:rsidR="009364A2" w:rsidRPr="00CE4C1F" w:rsidRDefault="009364A2" w:rsidP="009364A2">
            <w:pPr>
              <w:pStyle w:val="Heading6"/>
              <w:pBdr>
                <w:bottom w:val="single" w:sz="4" w:space="1" w:color="auto"/>
              </w:pBdr>
              <w:spacing w:line="340" w:lineRule="exact"/>
              <w:ind w:right="-43"/>
              <w:rPr>
                <w:rFonts w:ascii="Arial" w:eastAsia="Arial Unicode MS" w:hAnsi="Arial" w:cs="Arial"/>
                <w:sz w:val="20"/>
                <w:szCs w:val="20"/>
              </w:rPr>
            </w:pPr>
            <w:r w:rsidRPr="00CE4C1F">
              <w:rPr>
                <w:rFonts w:ascii="Arial" w:eastAsia="Arial Unicode MS" w:hAnsi="Arial" w:cs="Arial"/>
                <w:sz w:val="20"/>
                <w:szCs w:val="20"/>
              </w:rPr>
              <w:t>Effect on exchange rate</w:t>
            </w:r>
          </w:p>
        </w:tc>
        <w:tc>
          <w:tcPr>
            <w:tcW w:w="1498" w:type="dxa"/>
            <w:vAlign w:val="bottom"/>
          </w:tcPr>
          <w:p w14:paraId="33C9B8D1" w14:textId="0ECBCBFE"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cs/>
              </w:rPr>
            </w:pPr>
            <w:r w:rsidRPr="00CE4C1F">
              <w:rPr>
                <w:rFonts w:ascii="Arial" w:hAnsi="Arial" w:cs="Arial"/>
                <w:sz w:val="20"/>
                <w:szCs w:val="20"/>
              </w:rPr>
              <w:t>Balance as at</w:t>
            </w:r>
            <w:r w:rsidRPr="00CE4C1F">
              <w:rPr>
                <w:rFonts w:ascii="Arial" w:eastAsia="Arial Unicode MS" w:hAnsi="Arial" w:cs="Arial"/>
                <w:sz w:val="20"/>
                <w:szCs w:val="20"/>
              </w:rPr>
              <w:t xml:space="preserve"> </w:t>
            </w:r>
            <w:r w:rsidR="009364A2" w:rsidRPr="00CE4C1F">
              <w:rPr>
                <w:rFonts w:ascii="Arial" w:eastAsia="Arial Unicode MS" w:hAnsi="Arial" w:cs="Arial"/>
                <w:sz w:val="20"/>
                <w:szCs w:val="20"/>
              </w:rPr>
              <w:t xml:space="preserve">31 March </w:t>
            </w:r>
            <w:r w:rsidR="008B2BAB">
              <w:rPr>
                <w:rFonts w:ascii="Arial" w:eastAsia="Arial Unicode MS" w:hAnsi="Arial" w:cs="Arial"/>
                <w:sz w:val="20"/>
                <w:szCs w:val="20"/>
              </w:rPr>
              <w:t>2023</w:t>
            </w:r>
          </w:p>
        </w:tc>
      </w:tr>
      <w:tr w:rsidR="009364A2" w:rsidRPr="00CE4C1F" w14:paraId="6B3D96F4" w14:textId="77777777" w:rsidTr="00B13626">
        <w:trPr>
          <w:trHeight w:val="315"/>
        </w:trPr>
        <w:tc>
          <w:tcPr>
            <w:tcW w:w="6652" w:type="dxa"/>
            <w:gridSpan w:val="4"/>
          </w:tcPr>
          <w:p w14:paraId="665E4D0C" w14:textId="188F476F" w:rsidR="009364A2" w:rsidRPr="00CE4C1F" w:rsidRDefault="009364A2" w:rsidP="009364A2">
            <w:pPr>
              <w:tabs>
                <w:tab w:val="decimal" w:pos="927"/>
              </w:tabs>
              <w:spacing w:line="340" w:lineRule="exact"/>
              <w:ind w:right="-43"/>
              <w:rPr>
                <w:rFonts w:ascii="Arial" w:hAnsi="Arial" w:cs="Arial"/>
                <w:sz w:val="20"/>
                <w:szCs w:val="20"/>
                <w:cs/>
              </w:rPr>
            </w:pPr>
            <w:r w:rsidRPr="00CE4C1F">
              <w:rPr>
                <w:rFonts w:ascii="Arial" w:hAnsi="Arial" w:cs="Arial"/>
                <w:b/>
                <w:bCs/>
                <w:sz w:val="20"/>
                <w:szCs w:val="20"/>
                <w:u w:val="single"/>
              </w:rPr>
              <w:t>Short-term loan</w:t>
            </w:r>
            <w:r w:rsidR="00C633ED">
              <w:rPr>
                <w:rFonts w:ascii="Arial" w:hAnsi="Arial" w:cs="Arial"/>
                <w:b/>
                <w:bCs/>
                <w:sz w:val="20"/>
                <w:szCs w:val="20"/>
                <w:u w:val="single"/>
              </w:rPr>
              <w:t>s</w:t>
            </w:r>
            <w:r w:rsidRPr="00CE4C1F">
              <w:rPr>
                <w:rFonts w:ascii="Arial" w:hAnsi="Arial" w:cs="Arial"/>
                <w:b/>
                <w:bCs/>
                <w:sz w:val="20"/>
                <w:szCs w:val="20"/>
                <w:u w:val="single"/>
              </w:rPr>
              <w:t xml:space="preserve">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w:t>
            </w:r>
            <w:r w:rsidR="00C633ED">
              <w:rPr>
                <w:rFonts w:ascii="Arial" w:hAnsi="Arial" w:cs="Arial"/>
                <w:b/>
                <w:bCs/>
                <w:sz w:val="20"/>
                <w:szCs w:val="20"/>
                <w:u w:val="single"/>
              </w:rPr>
              <w:t>ies</w:t>
            </w:r>
            <w:r w:rsidR="006A738A" w:rsidRPr="00CE4C1F">
              <w:rPr>
                <w:rFonts w:ascii="Arial" w:hAnsi="Arial" w:cs="Arial"/>
                <w:b/>
                <w:bCs/>
                <w:sz w:val="20"/>
                <w:szCs w:val="20"/>
                <w:u w:val="single"/>
              </w:rPr>
              <w:t xml:space="preserve"> </w:t>
            </w:r>
            <w:r w:rsidRPr="00CE4C1F">
              <w:rPr>
                <w:rFonts w:ascii="Arial" w:hAnsi="Arial" w:cs="Arial"/>
                <w:b/>
                <w:bCs/>
                <w:sz w:val="20"/>
                <w:szCs w:val="20"/>
                <w:u w:val="single"/>
              </w:rPr>
              <w:t>and interest receivable</w:t>
            </w:r>
            <w:r w:rsidR="00C633ED">
              <w:rPr>
                <w:rFonts w:ascii="Arial" w:hAnsi="Arial" w:cs="Arial"/>
                <w:b/>
                <w:bCs/>
                <w:sz w:val="20"/>
                <w:szCs w:val="20"/>
                <w:u w:val="single"/>
              </w:rPr>
              <w:t>s</w:t>
            </w:r>
          </w:p>
        </w:tc>
        <w:tc>
          <w:tcPr>
            <w:tcW w:w="1174" w:type="dxa"/>
          </w:tcPr>
          <w:p w14:paraId="4ABEAA23"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0F91E652"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6696E5B1" w14:textId="77777777" w:rsidTr="00C709B2">
        <w:tc>
          <w:tcPr>
            <w:tcW w:w="2862" w:type="dxa"/>
          </w:tcPr>
          <w:p w14:paraId="34D4ED33"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cs/>
              </w:rPr>
              <w:t xml:space="preserve">SVI </w:t>
            </w:r>
            <w:r w:rsidRPr="00CE4C1F">
              <w:rPr>
                <w:rFonts w:ascii="Arial" w:hAnsi="Arial" w:cs="Arial"/>
                <w:sz w:val="20"/>
                <w:szCs w:val="20"/>
              </w:rPr>
              <w:t>(Austria) GmbH</w:t>
            </w:r>
          </w:p>
        </w:tc>
        <w:tc>
          <w:tcPr>
            <w:tcW w:w="1440" w:type="dxa"/>
          </w:tcPr>
          <w:p w14:paraId="679CA05B"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174" w:type="dxa"/>
          </w:tcPr>
          <w:p w14:paraId="7EC0B34C" w14:textId="77777777" w:rsidR="009364A2" w:rsidRPr="00CE4C1F" w:rsidRDefault="009364A2" w:rsidP="009364A2">
            <w:pPr>
              <w:tabs>
                <w:tab w:val="decimal" w:pos="1062"/>
              </w:tabs>
              <w:spacing w:line="340" w:lineRule="exact"/>
              <w:ind w:right="-43"/>
              <w:rPr>
                <w:rFonts w:ascii="Arial" w:hAnsi="Arial" w:cs="Arial"/>
                <w:sz w:val="20"/>
                <w:szCs w:val="20"/>
                <w:cs/>
              </w:rPr>
            </w:pPr>
          </w:p>
        </w:tc>
        <w:tc>
          <w:tcPr>
            <w:tcW w:w="1176" w:type="dxa"/>
          </w:tcPr>
          <w:p w14:paraId="41AB6E8F" w14:textId="77777777" w:rsidR="009364A2" w:rsidRPr="00CE4C1F" w:rsidRDefault="009364A2" w:rsidP="009364A2">
            <w:pPr>
              <w:tabs>
                <w:tab w:val="decimal" w:pos="927"/>
              </w:tabs>
              <w:spacing w:line="340" w:lineRule="exact"/>
              <w:ind w:right="-43"/>
              <w:rPr>
                <w:rFonts w:ascii="Arial" w:hAnsi="Arial" w:cs="Arial"/>
                <w:sz w:val="20"/>
                <w:szCs w:val="20"/>
                <w:cs/>
              </w:rPr>
            </w:pPr>
          </w:p>
        </w:tc>
        <w:tc>
          <w:tcPr>
            <w:tcW w:w="1174" w:type="dxa"/>
          </w:tcPr>
          <w:p w14:paraId="68BD38D7"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3E3A8897"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31616A" w:rsidRPr="00CE4C1F" w14:paraId="580202B1" w14:textId="77777777" w:rsidTr="00C709B2">
        <w:tc>
          <w:tcPr>
            <w:tcW w:w="2862" w:type="dxa"/>
          </w:tcPr>
          <w:p w14:paraId="45F6932A" w14:textId="77777777" w:rsidR="0031616A" w:rsidRPr="00CE4C1F" w:rsidRDefault="0031616A" w:rsidP="0031616A">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ab/>
              <w:t>Principal</w:t>
            </w:r>
          </w:p>
        </w:tc>
        <w:tc>
          <w:tcPr>
            <w:tcW w:w="1440" w:type="dxa"/>
          </w:tcPr>
          <w:p w14:paraId="1F788043" w14:textId="6F7263FB" w:rsidR="0031616A" w:rsidRPr="00CE4C1F" w:rsidRDefault="0031616A" w:rsidP="0031616A">
            <w:pPr>
              <w:tabs>
                <w:tab w:val="decimal" w:pos="1061"/>
              </w:tabs>
              <w:spacing w:line="340" w:lineRule="exact"/>
              <w:ind w:right="-43"/>
              <w:rPr>
                <w:rFonts w:ascii="Arial" w:hAnsi="Arial" w:cs="Arial"/>
                <w:sz w:val="20"/>
                <w:szCs w:val="20"/>
                <w:cs/>
              </w:rPr>
            </w:pPr>
            <w:r>
              <w:rPr>
                <w:rFonts w:ascii="Arial" w:hAnsi="Arial" w:cs="Arial"/>
                <w:sz w:val="20"/>
                <w:szCs w:val="20"/>
              </w:rPr>
              <w:t>36,449</w:t>
            </w:r>
          </w:p>
        </w:tc>
        <w:tc>
          <w:tcPr>
            <w:tcW w:w="1174" w:type="dxa"/>
          </w:tcPr>
          <w:p w14:paraId="6CDD412F" w14:textId="34829B8C" w:rsidR="0031616A" w:rsidRPr="00CE4C1F" w:rsidRDefault="0031616A" w:rsidP="0031616A">
            <w:pPr>
              <w:tabs>
                <w:tab w:val="decimal" w:pos="885"/>
              </w:tabs>
              <w:spacing w:line="340" w:lineRule="exact"/>
              <w:ind w:right="-43"/>
              <w:rPr>
                <w:rFonts w:ascii="Arial" w:hAnsi="Arial" w:cs="Arial"/>
                <w:sz w:val="20"/>
                <w:szCs w:val="20"/>
                <w:cs/>
              </w:rPr>
            </w:pPr>
            <w:r w:rsidRPr="0031616A">
              <w:rPr>
                <w:rFonts w:ascii="Arial" w:hAnsi="Arial" w:cs="Arial" w:hint="cs"/>
                <w:sz w:val="20"/>
                <w:szCs w:val="20"/>
              </w:rPr>
              <w:t>166,500</w:t>
            </w:r>
          </w:p>
        </w:tc>
        <w:tc>
          <w:tcPr>
            <w:tcW w:w="1176" w:type="dxa"/>
          </w:tcPr>
          <w:p w14:paraId="7F1AA6C6" w14:textId="11960D86" w:rsidR="0031616A" w:rsidRPr="00CE4C1F" w:rsidRDefault="0031616A" w:rsidP="0031616A">
            <w:pPr>
              <w:tabs>
                <w:tab w:val="decimal" w:pos="885"/>
              </w:tabs>
              <w:spacing w:line="340" w:lineRule="exact"/>
              <w:ind w:right="-43"/>
              <w:rPr>
                <w:rFonts w:ascii="Arial" w:hAnsi="Arial" w:cs="Arial"/>
                <w:sz w:val="20"/>
                <w:szCs w:val="20"/>
                <w:cs/>
              </w:rPr>
            </w:pPr>
            <w:r w:rsidRPr="0031616A">
              <w:rPr>
                <w:rFonts w:ascii="Arial" w:hAnsi="Arial" w:cs="Arial" w:hint="cs"/>
                <w:sz w:val="20"/>
                <w:szCs w:val="20"/>
              </w:rPr>
              <w:t>-</w:t>
            </w:r>
          </w:p>
        </w:tc>
        <w:tc>
          <w:tcPr>
            <w:tcW w:w="1174" w:type="dxa"/>
          </w:tcPr>
          <w:p w14:paraId="3C7D0020" w14:textId="449181FB" w:rsidR="0031616A" w:rsidRPr="00CE4C1F" w:rsidRDefault="0031616A" w:rsidP="0031616A">
            <w:pPr>
              <w:tabs>
                <w:tab w:val="decimal" w:pos="885"/>
              </w:tabs>
              <w:spacing w:line="340" w:lineRule="exact"/>
              <w:ind w:right="-43"/>
              <w:rPr>
                <w:rFonts w:ascii="Arial" w:hAnsi="Arial" w:cs="Arial"/>
                <w:sz w:val="20"/>
                <w:szCs w:val="20"/>
                <w:cs/>
              </w:rPr>
            </w:pPr>
            <w:r w:rsidRPr="0031616A">
              <w:rPr>
                <w:rFonts w:ascii="Arial" w:hAnsi="Arial" w:cs="Arial" w:hint="cs"/>
                <w:sz w:val="20"/>
                <w:szCs w:val="20"/>
              </w:rPr>
              <w:t>(519)</w:t>
            </w:r>
          </w:p>
        </w:tc>
        <w:tc>
          <w:tcPr>
            <w:tcW w:w="1498" w:type="dxa"/>
          </w:tcPr>
          <w:p w14:paraId="227AB1C1" w14:textId="1D344BC8" w:rsidR="0031616A" w:rsidRPr="00CE4C1F" w:rsidRDefault="0031616A" w:rsidP="0031616A">
            <w:pPr>
              <w:tabs>
                <w:tab w:val="decimal" w:pos="1230"/>
              </w:tabs>
              <w:spacing w:line="340" w:lineRule="exact"/>
              <w:ind w:right="-43"/>
              <w:rPr>
                <w:rFonts w:ascii="Arial" w:hAnsi="Arial" w:cs="Arial"/>
                <w:sz w:val="20"/>
                <w:szCs w:val="20"/>
              </w:rPr>
            </w:pPr>
            <w:r w:rsidRPr="0031616A">
              <w:rPr>
                <w:rFonts w:ascii="Arial" w:hAnsi="Arial" w:cs="Arial" w:hint="cs"/>
                <w:sz w:val="20"/>
                <w:szCs w:val="20"/>
              </w:rPr>
              <w:t>202,430</w:t>
            </w:r>
          </w:p>
        </w:tc>
      </w:tr>
      <w:tr w:rsidR="0031616A" w:rsidRPr="00CE4C1F" w14:paraId="003846E5" w14:textId="77777777" w:rsidTr="00C709B2">
        <w:tc>
          <w:tcPr>
            <w:tcW w:w="2862" w:type="dxa"/>
          </w:tcPr>
          <w:p w14:paraId="602E2860" w14:textId="77777777" w:rsidR="0031616A" w:rsidRPr="00CE4C1F" w:rsidRDefault="0031616A" w:rsidP="0031616A">
            <w:pPr>
              <w:tabs>
                <w:tab w:val="left" w:pos="162"/>
              </w:tabs>
              <w:spacing w:line="340" w:lineRule="exact"/>
              <w:ind w:right="-43"/>
              <w:jc w:val="both"/>
              <w:rPr>
                <w:rFonts w:ascii="Arial" w:hAnsi="Arial" w:cs="Arial"/>
                <w:sz w:val="20"/>
                <w:szCs w:val="20"/>
              </w:rPr>
            </w:pPr>
            <w:r w:rsidRPr="00CE4C1F">
              <w:rPr>
                <w:rFonts w:ascii="Arial" w:hAnsi="Arial" w:cs="Arial"/>
                <w:sz w:val="20"/>
                <w:szCs w:val="20"/>
              </w:rPr>
              <w:tab/>
              <w:t>Interest receivable</w:t>
            </w:r>
          </w:p>
        </w:tc>
        <w:tc>
          <w:tcPr>
            <w:tcW w:w="1440" w:type="dxa"/>
          </w:tcPr>
          <w:p w14:paraId="65CFD02D" w14:textId="70A14C32" w:rsidR="0031616A" w:rsidRPr="00CE4C1F" w:rsidRDefault="0031616A" w:rsidP="0031616A">
            <w:pPr>
              <w:pBdr>
                <w:bottom w:val="single" w:sz="4" w:space="1" w:color="auto"/>
              </w:pBdr>
              <w:tabs>
                <w:tab w:val="decimal" w:pos="1061"/>
              </w:tabs>
              <w:spacing w:line="340" w:lineRule="exact"/>
              <w:ind w:right="-43"/>
              <w:rPr>
                <w:rFonts w:ascii="Arial" w:hAnsi="Arial" w:cs="Arial"/>
                <w:sz w:val="20"/>
                <w:szCs w:val="20"/>
                <w:cs/>
              </w:rPr>
            </w:pPr>
            <w:r>
              <w:rPr>
                <w:rFonts w:ascii="Arial" w:hAnsi="Arial" w:cs="Arial"/>
                <w:sz w:val="20"/>
                <w:szCs w:val="20"/>
              </w:rPr>
              <w:t>168</w:t>
            </w:r>
          </w:p>
        </w:tc>
        <w:tc>
          <w:tcPr>
            <w:tcW w:w="1174" w:type="dxa"/>
          </w:tcPr>
          <w:p w14:paraId="70723E5D" w14:textId="7A4C0A13" w:rsidR="0031616A" w:rsidRPr="00CE4C1F" w:rsidRDefault="0031616A" w:rsidP="0031616A">
            <w:pPr>
              <w:pBdr>
                <w:bottom w:val="single" w:sz="4" w:space="1" w:color="auto"/>
              </w:pBdr>
              <w:tabs>
                <w:tab w:val="decimal" w:pos="885"/>
              </w:tabs>
              <w:spacing w:line="340" w:lineRule="exact"/>
              <w:ind w:right="-43"/>
              <w:rPr>
                <w:rFonts w:ascii="Arial" w:hAnsi="Arial" w:cs="Arial"/>
                <w:sz w:val="20"/>
                <w:szCs w:val="20"/>
                <w:cs/>
              </w:rPr>
            </w:pPr>
            <w:r w:rsidRPr="0031616A">
              <w:rPr>
                <w:rFonts w:ascii="Arial" w:hAnsi="Arial" w:cs="Arial" w:hint="cs"/>
                <w:sz w:val="20"/>
                <w:szCs w:val="20"/>
              </w:rPr>
              <w:t>816</w:t>
            </w:r>
          </w:p>
        </w:tc>
        <w:tc>
          <w:tcPr>
            <w:tcW w:w="1176" w:type="dxa"/>
          </w:tcPr>
          <w:p w14:paraId="69CF64D4" w14:textId="522B739C" w:rsidR="0031616A" w:rsidRPr="00CE4C1F" w:rsidRDefault="0031616A" w:rsidP="0031616A">
            <w:pPr>
              <w:pBdr>
                <w:bottom w:val="single" w:sz="4" w:space="1" w:color="auto"/>
              </w:pBdr>
              <w:tabs>
                <w:tab w:val="decimal" w:pos="885"/>
              </w:tabs>
              <w:spacing w:line="340" w:lineRule="exact"/>
              <w:ind w:right="-43"/>
              <w:rPr>
                <w:rFonts w:ascii="Arial" w:hAnsi="Arial" w:cs="Arial"/>
                <w:sz w:val="20"/>
                <w:szCs w:val="20"/>
                <w:cs/>
              </w:rPr>
            </w:pPr>
            <w:r w:rsidRPr="0031616A">
              <w:rPr>
                <w:rFonts w:ascii="Arial" w:hAnsi="Arial" w:cs="Arial" w:hint="cs"/>
                <w:sz w:val="20"/>
                <w:szCs w:val="20"/>
              </w:rPr>
              <w:t>-</w:t>
            </w:r>
          </w:p>
        </w:tc>
        <w:tc>
          <w:tcPr>
            <w:tcW w:w="1174" w:type="dxa"/>
          </w:tcPr>
          <w:p w14:paraId="545BFA59" w14:textId="67FF197C" w:rsidR="0031616A" w:rsidRPr="00CE4C1F" w:rsidRDefault="0031616A" w:rsidP="0031616A">
            <w:pPr>
              <w:pBdr>
                <w:bottom w:val="single" w:sz="4" w:space="1" w:color="auto"/>
              </w:pBdr>
              <w:tabs>
                <w:tab w:val="decimal" w:pos="885"/>
              </w:tabs>
              <w:spacing w:line="340" w:lineRule="exact"/>
              <w:ind w:right="-43"/>
              <w:rPr>
                <w:rFonts w:ascii="Arial" w:hAnsi="Arial" w:cs="Arial"/>
                <w:sz w:val="20"/>
                <w:szCs w:val="20"/>
                <w:cs/>
              </w:rPr>
            </w:pPr>
            <w:r w:rsidRPr="0031616A">
              <w:rPr>
                <w:rFonts w:ascii="Arial" w:hAnsi="Arial" w:cs="Arial" w:hint="cs"/>
                <w:sz w:val="20"/>
                <w:szCs w:val="20"/>
              </w:rPr>
              <w:t>16</w:t>
            </w:r>
          </w:p>
        </w:tc>
        <w:tc>
          <w:tcPr>
            <w:tcW w:w="1498" w:type="dxa"/>
          </w:tcPr>
          <w:p w14:paraId="67A0004C" w14:textId="4081A6E1" w:rsidR="0031616A" w:rsidRPr="00CE4C1F" w:rsidRDefault="0031616A" w:rsidP="0031616A">
            <w:pPr>
              <w:pBdr>
                <w:bottom w:val="single" w:sz="4" w:space="1" w:color="auto"/>
              </w:pBdr>
              <w:tabs>
                <w:tab w:val="decimal" w:pos="1230"/>
              </w:tabs>
              <w:spacing w:line="340" w:lineRule="exact"/>
              <w:ind w:right="-43"/>
              <w:rPr>
                <w:rFonts w:ascii="Arial" w:hAnsi="Arial" w:cs="Arial"/>
                <w:sz w:val="20"/>
                <w:szCs w:val="20"/>
                <w:cs/>
              </w:rPr>
            </w:pPr>
            <w:r w:rsidRPr="0031616A">
              <w:rPr>
                <w:rFonts w:ascii="Arial" w:hAnsi="Arial" w:cs="Arial" w:hint="cs"/>
                <w:sz w:val="20"/>
                <w:szCs w:val="20"/>
              </w:rPr>
              <w:t>1,000</w:t>
            </w:r>
          </w:p>
        </w:tc>
      </w:tr>
      <w:tr w:rsidR="0031616A" w:rsidRPr="00CE4C1F" w14:paraId="649208E4" w14:textId="77777777" w:rsidTr="00C709B2">
        <w:tc>
          <w:tcPr>
            <w:tcW w:w="2862" w:type="dxa"/>
          </w:tcPr>
          <w:p w14:paraId="0A046628" w14:textId="22D70F67" w:rsidR="0031616A" w:rsidRPr="00CE4C1F" w:rsidRDefault="0031616A" w:rsidP="0031616A">
            <w:pPr>
              <w:tabs>
                <w:tab w:val="left" w:pos="162"/>
              </w:tabs>
              <w:spacing w:line="340" w:lineRule="exact"/>
              <w:ind w:right="-43"/>
              <w:jc w:val="both"/>
              <w:rPr>
                <w:rFonts w:ascii="Arial" w:hAnsi="Arial" w:cs="Arial"/>
                <w:sz w:val="20"/>
                <w:szCs w:val="20"/>
                <w:cs/>
              </w:rPr>
            </w:pPr>
          </w:p>
        </w:tc>
        <w:tc>
          <w:tcPr>
            <w:tcW w:w="1440" w:type="dxa"/>
          </w:tcPr>
          <w:p w14:paraId="65CFD164" w14:textId="346E94FB" w:rsidR="0031616A" w:rsidRPr="00CE4C1F" w:rsidRDefault="0031616A" w:rsidP="0031616A">
            <w:pPr>
              <w:pBdr>
                <w:bottom w:val="single" w:sz="4" w:space="1" w:color="auto"/>
              </w:pBdr>
              <w:tabs>
                <w:tab w:val="decimal" w:pos="1061"/>
              </w:tabs>
              <w:spacing w:line="340" w:lineRule="exact"/>
              <w:ind w:right="-43"/>
              <w:rPr>
                <w:rFonts w:ascii="Arial" w:hAnsi="Arial" w:cs="Arial"/>
                <w:sz w:val="20"/>
                <w:szCs w:val="20"/>
              </w:rPr>
            </w:pPr>
            <w:r>
              <w:rPr>
                <w:rFonts w:ascii="Arial" w:hAnsi="Arial" w:cs="Arial"/>
                <w:sz w:val="20"/>
                <w:szCs w:val="20"/>
              </w:rPr>
              <w:t>36,617</w:t>
            </w:r>
          </w:p>
        </w:tc>
        <w:tc>
          <w:tcPr>
            <w:tcW w:w="1174" w:type="dxa"/>
          </w:tcPr>
          <w:p w14:paraId="70A0CEC5" w14:textId="48EBD0BE" w:rsidR="0031616A" w:rsidRPr="00CE4C1F" w:rsidRDefault="0031616A" w:rsidP="0031616A">
            <w:pPr>
              <w:pBdr>
                <w:bottom w:val="sing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167,316</w:t>
            </w:r>
          </w:p>
        </w:tc>
        <w:tc>
          <w:tcPr>
            <w:tcW w:w="1176" w:type="dxa"/>
          </w:tcPr>
          <w:p w14:paraId="64294A3C" w14:textId="19B3DC0C" w:rsidR="0031616A" w:rsidRPr="00CE4C1F" w:rsidRDefault="0031616A" w:rsidP="0031616A">
            <w:pPr>
              <w:pBdr>
                <w:bottom w:val="sing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w:t>
            </w:r>
          </w:p>
        </w:tc>
        <w:tc>
          <w:tcPr>
            <w:tcW w:w="1174" w:type="dxa"/>
          </w:tcPr>
          <w:p w14:paraId="1F11C494" w14:textId="240D75BA" w:rsidR="0031616A" w:rsidRPr="00CE4C1F" w:rsidRDefault="0031616A" w:rsidP="0031616A">
            <w:pPr>
              <w:pBdr>
                <w:bottom w:val="sing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(503)</w:t>
            </w:r>
          </w:p>
        </w:tc>
        <w:tc>
          <w:tcPr>
            <w:tcW w:w="1498" w:type="dxa"/>
          </w:tcPr>
          <w:p w14:paraId="07AF2102" w14:textId="336A3158" w:rsidR="0031616A" w:rsidRPr="00CE4C1F" w:rsidRDefault="0031616A" w:rsidP="0031616A">
            <w:pPr>
              <w:pBdr>
                <w:bottom w:val="single" w:sz="4" w:space="1" w:color="auto"/>
              </w:pBdr>
              <w:tabs>
                <w:tab w:val="decimal" w:pos="1230"/>
              </w:tabs>
              <w:spacing w:line="340" w:lineRule="exact"/>
              <w:ind w:right="-43"/>
              <w:rPr>
                <w:rFonts w:ascii="Arial" w:hAnsi="Arial" w:cs="Arial"/>
                <w:sz w:val="20"/>
                <w:szCs w:val="20"/>
              </w:rPr>
            </w:pPr>
            <w:r w:rsidRPr="0031616A">
              <w:rPr>
                <w:rFonts w:ascii="Arial" w:hAnsi="Arial" w:cs="Arial" w:hint="cs"/>
                <w:sz w:val="20"/>
                <w:szCs w:val="20"/>
              </w:rPr>
              <w:t>203,430</w:t>
            </w:r>
          </w:p>
        </w:tc>
      </w:tr>
      <w:tr w:rsidR="0031616A" w:rsidRPr="00C50E7C" w14:paraId="21169C20" w14:textId="77777777" w:rsidTr="00C709B2">
        <w:tc>
          <w:tcPr>
            <w:tcW w:w="2862" w:type="dxa"/>
          </w:tcPr>
          <w:p w14:paraId="560144A1" w14:textId="77777777" w:rsidR="0031616A" w:rsidRPr="00C50E7C" w:rsidRDefault="0031616A" w:rsidP="0031616A">
            <w:pPr>
              <w:tabs>
                <w:tab w:val="left" w:pos="162"/>
              </w:tabs>
              <w:spacing w:line="340" w:lineRule="exact"/>
              <w:ind w:right="-43"/>
              <w:jc w:val="both"/>
              <w:rPr>
                <w:rFonts w:ascii="Arial" w:hAnsi="Arial" w:cs="Arial"/>
                <w:sz w:val="20"/>
                <w:szCs w:val="20"/>
                <w:cs/>
              </w:rPr>
            </w:pPr>
            <w:bookmarkStart w:id="0" w:name="_Hlk101959308"/>
            <w:r w:rsidRPr="00C50E7C">
              <w:rPr>
                <w:rFonts w:ascii="Arial" w:hAnsi="Arial" w:cs="Arial"/>
                <w:sz w:val="20"/>
                <w:szCs w:val="20"/>
                <w:cs/>
              </w:rPr>
              <w:t>SVI (AEC) Company Limited</w:t>
            </w:r>
          </w:p>
        </w:tc>
        <w:tc>
          <w:tcPr>
            <w:tcW w:w="1440" w:type="dxa"/>
          </w:tcPr>
          <w:p w14:paraId="09B2CAE1" w14:textId="77777777" w:rsidR="0031616A" w:rsidRPr="00C50E7C" w:rsidRDefault="0031616A" w:rsidP="0031616A">
            <w:pPr>
              <w:tabs>
                <w:tab w:val="decimal" w:pos="1242"/>
              </w:tabs>
              <w:spacing w:line="340" w:lineRule="exact"/>
              <w:ind w:right="-43"/>
              <w:rPr>
                <w:rFonts w:ascii="Arial" w:hAnsi="Arial" w:cs="Arial"/>
                <w:sz w:val="20"/>
                <w:szCs w:val="20"/>
                <w:cs/>
              </w:rPr>
            </w:pPr>
          </w:p>
        </w:tc>
        <w:tc>
          <w:tcPr>
            <w:tcW w:w="1174" w:type="dxa"/>
          </w:tcPr>
          <w:p w14:paraId="2B1DCCEA" w14:textId="77777777" w:rsidR="0031616A" w:rsidRPr="00C50E7C" w:rsidRDefault="0031616A" w:rsidP="0031616A">
            <w:pPr>
              <w:tabs>
                <w:tab w:val="decimal" w:pos="885"/>
              </w:tabs>
              <w:spacing w:line="340" w:lineRule="exact"/>
              <w:ind w:right="-43"/>
              <w:rPr>
                <w:rFonts w:ascii="Arial" w:hAnsi="Arial" w:cs="Arial"/>
                <w:sz w:val="20"/>
                <w:szCs w:val="20"/>
                <w:cs/>
              </w:rPr>
            </w:pPr>
          </w:p>
        </w:tc>
        <w:tc>
          <w:tcPr>
            <w:tcW w:w="1176" w:type="dxa"/>
          </w:tcPr>
          <w:p w14:paraId="314B092C" w14:textId="77777777" w:rsidR="0031616A" w:rsidRPr="00C50E7C" w:rsidRDefault="0031616A" w:rsidP="0031616A">
            <w:pPr>
              <w:tabs>
                <w:tab w:val="decimal" w:pos="885"/>
              </w:tabs>
              <w:spacing w:line="340" w:lineRule="exact"/>
              <w:ind w:right="-43"/>
              <w:rPr>
                <w:rFonts w:ascii="Arial" w:hAnsi="Arial" w:cs="Arial"/>
                <w:sz w:val="20"/>
                <w:szCs w:val="20"/>
                <w:cs/>
              </w:rPr>
            </w:pPr>
          </w:p>
        </w:tc>
        <w:tc>
          <w:tcPr>
            <w:tcW w:w="1174" w:type="dxa"/>
          </w:tcPr>
          <w:p w14:paraId="26ABA07F" w14:textId="77777777" w:rsidR="0031616A" w:rsidRPr="00C50E7C" w:rsidRDefault="0031616A" w:rsidP="0031616A">
            <w:pPr>
              <w:tabs>
                <w:tab w:val="decimal" w:pos="885"/>
                <w:tab w:val="decimal" w:pos="1242"/>
              </w:tabs>
              <w:spacing w:line="340" w:lineRule="exact"/>
              <w:ind w:right="-43"/>
              <w:rPr>
                <w:rFonts w:ascii="Arial" w:hAnsi="Arial" w:cs="Arial"/>
                <w:sz w:val="20"/>
                <w:szCs w:val="20"/>
                <w:cs/>
              </w:rPr>
            </w:pPr>
          </w:p>
        </w:tc>
        <w:tc>
          <w:tcPr>
            <w:tcW w:w="1498" w:type="dxa"/>
          </w:tcPr>
          <w:p w14:paraId="2138F4DE" w14:textId="77777777" w:rsidR="0031616A" w:rsidRPr="00C50E7C" w:rsidRDefault="0031616A" w:rsidP="0031616A">
            <w:pPr>
              <w:tabs>
                <w:tab w:val="decimal" w:pos="1230"/>
              </w:tabs>
              <w:spacing w:line="340" w:lineRule="exact"/>
              <w:ind w:right="-43"/>
              <w:rPr>
                <w:rFonts w:ascii="Arial" w:hAnsi="Arial" w:cs="Arial"/>
                <w:sz w:val="20"/>
                <w:szCs w:val="20"/>
                <w:cs/>
              </w:rPr>
            </w:pPr>
          </w:p>
        </w:tc>
      </w:tr>
      <w:tr w:rsidR="0031616A" w:rsidRPr="00C50E7C" w14:paraId="4199B366" w14:textId="77777777" w:rsidTr="00C709B2">
        <w:tc>
          <w:tcPr>
            <w:tcW w:w="2862" w:type="dxa"/>
          </w:tcPr>
          <w:p w14:paraId="7B70494B" w14:textId="77777777" w:rsidR="0031616A" w:rsidRPr="00C50E7C" w:rsidRDefault="0031616A" w:rsidP="0031616A">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440" w:type="dxa"/>
          </w:tcPr>
          <w:p w14:paraId="1DB8C200" w14:textId="694AE760" w:rsidR="0031616A" w:rsidRPr="00C50E7C" w:rsidRDefault="0031616A" w:rsidP="0031616A">
            <w:pPr>
              <w:tabs>
                <w:tab w:val="decimal" w:pos="1061"/>
              </w:tabs>
              <w:spacing w:line="340" w:lineRule="exact"/>
              <w:ind w:right="-43"/>
              <w:rPr>
                <w:rFonts w:ascii="Arial" w:hAnsi="Arial" w:cs="Arial"/>
                <w:sz w:val="20"/>
                <w:szCs w:val="20"/>
                <w:cs/>
              </w:rPr>
            </w:pPr>
            <w:r>
              <w:rPr>
                <w:rFonts w:ascii="Arial" w:hAnsi="Arial" w:cs="Arial"/>
                <w:sz w:val="20"/>
                <w:szCs w:val="20"/>
              </w:rPr>
              <w:t>1,324,206</w:t>
            </w:r>
          </w:p>
        </w:tc>
        <w:tc>
          <w:tcPr>
            <w:tcW w:w="1174" w:type="dxa"/>
          </w:tcPr>
          <w:p w14:paraId="53F7484D" w14:textId="0BF3CF78" w:rsidR="0031616A" w:rsidRPr="00C50E7C" w:rsidRDefault="0031616A" w:rsidP="0031616A">
            <w:pPr>
              <w:tabs>
                <w:tab w:val="decimal" w:pos="885"/>
              </w:tabs>
              <w:spacing w:line="340" w:lineRule="exact"/>
              <w:ind w:right="-43"/>
              <w:rPr>
                <w:rFonts w:ascii="Arial" w:hAnsi="Arial" w:cs="Arial"/>
                <w:sz w:val="20"/>
                <w:szCs w:val="20"/>
                <w:cs/>
              </w:rPr>
            </w:pPr>
            <w:r w:rsidRPr="0031616A">
              <w:rPr>
                <w:rFonts w:ascii="Arial" w:hAnsi="Arial" w:cs="Arial" w:hint="cs"/>
                <w:sz w:val="20"/>
                <w:szCs w:val="20"/>
              </w:rPr>
              <w:t>-</w:t>
            </w:r>
          </w:p>
        </w:tc>
        <w:tc>
          <w:tcPr>
            <w:tcW w:w="1176" w:type="dxa"/>
          </w:tcPr>
          <w:p w14:paraId="509D84B1" w14:textId="236AE18C" w:rsidR="0031616A" w:rsidRPr="00C50E7C" w:rsidRDefault="0031616A" w:rsidP="0031616A">
            <w:pPr>
              <w:tabs>
                <w:tab w:val="decimal" w:pos="885"/>
              </w:tabs>
              <w:spacing w:line="340" w:lineRule="exact"/>
              <w:ind w:right="-43"/>
              <w:rPr>
                <w:rFonts w:ascii="Arial" w:hAnsi="Arial" w:cs="Arial"/>
                <w:sz w:val="20"/>
                <w:szCs w:val="20"/>
                <w:cs/>
              </w:rPr>
            </w:pPr>
            <w:r w:rsidRPr="0031616A">
              <w:rPr>
                <w:rFonts w:ascii="Arial" w:hAnsi="Arial" w:cs="Arial" w:hint="cs"/>
                <w:sz w:val="20"/>
                <w:szCs w:val="20"/>
              </w:rPr>
              <w:t>-</w:t>
            </w:r>
          </w:p>
        </w:tc>
        <w:tc>
          <w:tcPr>
            <w:tcW w:w="1174" w:type="dxa"/>
          </w:tcPr>
          <w:p w14:paraId="45F86885" w14:textId="565B7F1D" w:rsidR="0031616A" w:rsidRPr="00C50E7C" w:rsidRDefault="0031616A" w:rsidP="0031616A">
            <w:pPr>
              <w:tabs>
                <w:tab w:val="decimal" w:pos="885"/>
              </w:tabs>
              <w:spacing w:line="340" w:lineRule="exact"/>
              <w:ind w:right="-43"/>
              <w:rPr>
                <w:rFonts w:ascii="Arial" w:hAnsi="Arial" w:cs="Arial"/>
                <w:sz w:val="20"/>
                <w:szCs w:val="20"/>
                <w:cs/>
              </w:rPr>
            </w:pPr>
            <w:r w:rsidRPr="0031616A">
              <w:rPr>
                <w:rFonts w:ascii="Arial" w:hAnsi="Arial" w:cs="Arial" w:hint="cs"/>
                <w:sz w:val="20"/>
                <w:szCs w:val="20"/>
              </w:rPr>
              <w:t>(17,589)</w:t>
            </w:r>
          </w:p>
        </w:tc>
        <w:tc>
          <w:tcPr>
            <w:tcW w:w="1498" w:type="dxa"/>
          </w:tcPr>
          <w:p w14:paraId="65CE9792" w14:textId="0F2871C6" w:rsidR="0031616A" w:rsidRPr="00C50E7C" w:rsidRDefault="0031616A" w:rsidP="0031616A">
            <w:pPr>
              <w:tabs>
                <w:tab w:val="decimal" w:pos="1230"/>
              </w:tabs>
              <w:spacing w:line="340" w:lineRule="exact"/>
              <w:ind w:right="-43"/>
              <w:rPr>
                <w:rFonts w:ascii="Arial" w:hAnsi="Arial" w:cs="Arial"/>
                <w:sz w:val="20"/>
                <w:szCs w:val="20"/>
              </w:rPr>
            </w:pPr>
            <w:r w:rsidRPr="0031616A">
              <w:rPr>
                <w:rFonts w:ascii="Arial" w:hAnsi="Arial" w:cs="Arial" w:hint="cs"/>
                <w:sz w:val="20"/>
                <w:szCs w:val="20"/>
              </w:rPr>
              <w:t>1,306,617</w:t>
            </w:r>
          </w:p>
        </w:tc>
      </w:tr>
      <w:tr w:rsidR="0031616A" w:rsidRPr="00C50E7C" w14:paraId="206A0B91" w14:textId="77777777" w:rsidTr="00C709B2">
        <w:tc>
          <w:tcPr>
            <w:tcW w:w="2862" w:type="dxa"/>
          </w:tcPr>
          <w:p w14:paraId="40843775" w14:textId="77777777" w:rsidR="0031616A" w:rsidRPr="00C50E7C" w:rsidRDefault="0031616A" w:rsidP="0031616A">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p>
        </w:tc>
        <w:tc>
          <w:tcPr>
            <w:tcW w:w="1440" w:type="dxa"/>
          </w:tcPr>
          <w:p w14:paraId="2B505075" w14:textId="506DCB12" w:rsidR="0031616A" w:rsidRPr="00C50E7C" w:rsidRDefault="0031616A" w:rsidP="0031616A">
            <w:pPr>
              <w:pBdr>
                <w:bottom w:val="single" w:sz="4" w:space="1" w:color="auto"/>
              </w:pBdr>
              <w:tabs>
                <w:tab w:val="decimal" w:pos="1061"/>
              </w:tabs>
              <w:spacing w:line="340" w:lineRule="exact"/>
              <w:ind w:right="-43"/>
              <w:rPr>
                <w:rFonts w:ascii="Arial" w:hAnsi="Arial" w:cs="Arial"/>
                <w:sz w:val="20"/>
                <w:szCs w:val="20"/>
                <w:cs/>
              </w:rPr>
            </w:pPr>
            <w:r>
              <w:rPr>
                <w:rFonts w:ascii="Arial" w:hAnsi="Arial" w:cs="Arial"/>
                <w:sz w:val="20"/>
                <w:szCs w:val="20"/>
              </w:rPr>
              <w:t>2,068</w:t>
            </w:r>
          </w:p>
        </w:tc>
        <w:tc>
          <w:tcPr>
            <w:tcW w:w="1174" w:type="dxa"/>
          </w:tcPr>
          <w:p w14:paraId="432B60E3" w14:textId="1DA18489" w:rsidR="0031616A" w:rsidRPr="0031616A" w:rsidRDefault="0031616A" w:rsidP="0031616A">
            <w:pPr>
              <w:pBdr>
                <w:bottom w:val="sing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16,048</w:t>
            </w:r>
          </w:p>
        </w:tc>
        <w:tc>
          <w:tcPr>
            <w:tcW w:w="1176" w:type="dxa"/>
          </w:tcPr>
          <w:p w14:paraId="7230A9C5" w14:textId="586639CF" w:rsidR="0031616A" w:rsidRPr="0031616A" w:rsidRDefault="0031616A" w:rsidP="0031616A">
            <w:pPr>
              <w:pBdr>
                <w:bottom w:val="sing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(18,122)</w:t>
            </w:r>
          </w:p>
        </w:tc>
        <w:tc>
          <w:tcPr>
            <w:tcW w:w="1174" w:type="dxa"/>
          </w:tcPr>
          <w:p w14:paraId="4FEDEB71" w14:textId="64C4A352" w:rsidR="0031616A" w:rsidRPr="00C50E7C" w:rsidRDefault="0031616A" w:rsidP="0031616A">
            <w:pPr>
              <w:pBdr>
                <w:bottom w:val="single" w:sz="4" w:space="1" w:color="auto"/>
              </w:pBdr>
              <w:tabs>
                <w:tab w:val="decimal" w:pos="885"/>
              </w:tabs>
              <w:spacing w:line="340" w:lineRule="exact"/>
              <w:ind w:right="-43"/>
              <w:rPr>
                <w:rFonts w:ascii="Arial" w:hAnsi="Arial" w:cs="Arial"/>
                <w:sz w:val="20"/>
                <w:szCs w:val="20"/>
                <w:cs/>
              </w:rPr>
            </w:pPr>
            <w:r w:rsidRPr="0031616A">
              <w:rPr>
                <w:rFonts w:ascii="Arial" w:hAnsi="Arial" w:cs="Arial" w:hint="cs"/>
                <w:sz w:val="20"/>
                <w:szCs w:val="20"/>
              </w:rPr>
              <w:t>6</w:t>
            </w:r>
          </w:p>
        </w:tc>
        <w:tc>
          <w:tcPr>
            <w:tcW w:w="1498" w:type="dxa"/>
          </w:tcPr>
          <w:p w14:paraId="756E3812" w14:textId="66BA7AEC" w:rsidR="0031616A" w:rsidRPr="00C50E7C" w:rsidRDefault="0031616A" w:rsidP="0031616A">
            <w:pPr>
              <w:pBdr>
                <w:bottom w:val="single" w:sz="4" w:space="1" w:color="auto"/>
              </w:pBdr>
              <w:tabs>
                <w:tab w:val="decimal" w:pos="1230"/>
              </w:tabs>
              <w:spacing w:line="340" w:lineRule="exact"/>
              <w:ind w:right="-43"/>
              <w:rPr>
                <w:rFonts w:ascii="Arial" w:hAnsi="Arial" w:cs="Arial"/>
                <w:sz w:val="20"/>
                <w:szCs w:val="20"/>
                <w:cs/>
              </w:rPr>
            </w:pPr>
            <w:r w:rsidRPr="0031616A">
              <w:rPr>
                <w:rFonts w:ascii="Arial" w:hAnsi="Arial" w:cs="Arial" w:hint="cs"/>
                <w:sz w:val="20"/>
                <w:szCs w:val="20"/>
              </w:rPr>
              <w:t>-</w:t>
            </w:r>
          </w:p>
        </w:tc>
      </w:tr>
      <w:tr w:rsidR="0031616A" w:rsidRPr="00C50E7C" w14:paraId="652A56FB" w14:textId="77777777" w:rsidTr="00C709B2">
        <w:tc>
          <w:tcPr>
            <w:tcW w:w="2862" w:type="dxa"/>
          </w:tcPr>
          <w:p w14:paraId="64CE5590" w14:textId="77777777" w:rsidR="0031616A" w:rsidRPr="00C50E7C" w:rsidRDefault="0031616A" w:rsidP="0031616A">
            <w:pPr>
              <w:tabs>
                <w:tab w:val="left" w:pos="162"/>
              </w:tabs>
              <w:spacing w:line="340" w:lineRule="exact"/>
              <w:ind w:right="-43"/>
              <w:jc w:val="both"/>
              <w:rPr>
                <w:rFonts w:ascii="Arial" w:hAnsi="Arial" w:cs="Arial"/>
                <w:sz w:val="20"/>
                <w:szCs w:val="20"/>
              </w:rPr>
            </w:pPr>
          </w:p>
        </w:tc>
        <w:tc>
          <w:tcPr>
            <w:tcW w:w="1440" w:type="dxa"/>
          </w:tcPr>
          <w:p w14:paraId="5AB55A77" w14:textId="130207A1" w:rsidR="0031616A" w:rsidRPr="00C50E7C" w:rsidRDefault="0031616A" w:rsidP="0031616A">
            <w:pPr>
              <w:pBdr>
                <w:bottom w:val="single" w:sz="4" w:space="1" w:color="auto"/>
              </w:pBdr>
              <w:tabs>
                <w:tab w:val="decimal" w:pos="1061"/>
              </w:tabs>
              <w:spacing w:line="340" w:lineRule="exact"/>
              <w:ind w:right="-43"/>
              <w:rPr>
                <w:rFonts w:ascii="Arial" w:hAnsi="Arial" w:cs="Arial"/>
                <w:sz w:val="20"/>
                <w:szCs w:val="20"/>
                <w:cs/>
              </w:rPr>
            </w:pPr>
            <w:r>
              <w:rPr>
                <w:rFonts w:ascii="Arial" w:hAnsi="Arial" w:cs="Arial"/>
                <w:sz w:val="20"/>
                <w:szCs w:val="20"/>
              </w:rPr>
              <w:t>1,326,274</w:t>
            </w:r>
          </w:p>
        </w:tc>
        <w:tc>
          <w:tcPr>
            <w:tcW w:w="1174" w:type="dxa"/>
          </w:tcPr>
          <w:p w14:paraId="7A5C694F" w14:textId="1B0A8C6C" w:rsidR="0031616A" w:rsidRPr="0031616A" w:rsidRDefault="0031616A" w:rsidP="0031616A">
            <w:pPr>
              <w:pBdr>
                <w:bottom w:val="sing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16,048</w:t>
            </w:r>
          </w:p>
        </w:tc>
        <w:tc>
          <w:tcPr>
            <w:tcW w:w="1176" w:type="dxa"/>
          </w:tcPr>
          <w:p w14:paraId="4640F2FC" w14:textId="7EB9D928" w:rsidR="0031616A" w:rsidRPr="0031616A" w:rsidRDefault="0031616A" w:rsidP="0031616A">
            <w:pPr>
              <w:pBdr>
                <w:bottom w:val="sing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(18,122)</w:t>
            </w:r>
          </w:p>
        </w:tc>
        <w:tc>
          <w:tcPr>
            <w:tcW w:w="1174" w:type="dxa"/>
          </w:tcPr>
          <w:p w14:paraId="44B68DFB" w14:textId="3ACCD023" w:rsidR="0031616A" w:rsidRPr="00C50E7C" w:rsidRDefault="0031616A" w:rsidP="0031616A">
            <w:pPr>
              <w:pBdr>
                <w:bottom w:val="single" w:sz="4" w:space="1" w:color="auto"/>
              </w:pBdr>
              <w:tabs>
                <w:tab w:val="decimal" w:pos="885"/>
              </w:tabs>
              <w:spacing w:line="340" w:lineRule="exact"/>
              <w:ind w:right="-43"/>
              <w:rPr>
                <w:rFonts w:ascii="Arial" w:hAnsi="Arial" w:cs="Arial"/>
                <w:sz w:val="20"/>
                <w:szCs w:val="20"/>
                <w:cs/>
              </w:rPr>
            </w:pPr>
            <w:r w:rsidRPr="0031616A">
              <w:rPr>
                <w:rFonts w:ascii="Arial" w:hAnsi="Arial" w:cs="Arial" w:hint="cs"/>
                <w:sz w:val="20"/>
                <w:szCs w:val="20"/>
              </w:rPr>
              <w:t>(17,583)</w:t>
            </w:r>
          </w:p>
        </w:tc>
        <w:tc>
          <w:tcPr>
            <w:tcW w:w="1498" w:type="dxa"/>
          </w:tcPr>
          <w:p w14:paraId="2A71A742" w14:textId="5E59AB40" w:rsidR="0031616A" w:rsidRPr="00C50E7C" w:rsidRDefault="0031616A" w:rsidP="0031616A">
            <w:pPr>
              <w:pBdr>
                <w:bottom w:val="single" w:sz="4" w:space="1" w:color="auto"/>
              </w:pBdr>
              <w:tabs>
                <w:tab w:val="decimal" w:pos="1230"/>
              </w:tabs>
              <w:spacing w:line="340" w:lineRule="exact"/>
              <w:ind w:right="-43"/>
              <w:rPr>
                <w:rFonts w:ascii="Arial" w:hAnsi="Arial" w:cs="Arial"/>
                <w:sz w:val="20"/>
                <w:szCs w:val="20"/>
                <w:cs/>
              </w:rPr>
            </w:pPr>
            <w:r w:rsidRPr="0031616A">
              <w:rPr>
                <w:rFonts w:ascii="Arial" w:hAnsi="Arial" w:cs="Arial" w:hint="cs"/>
                <w:sz w:val="20"/>
                <w:szCs w:val="20"/>
              </w:rPr>
              <w:t>1,306,617</w:t>
            </w:r>
          </w:p>
        </w:tc>
      </w:tr>
      <w:tr w:rsidR="0031616A" w:rsidRPr="00C50E7C" w14:paraId="38C99F9B" w14:textId="77777777" w:rsidTr="00C709B2">
        <w:tc>
          <w:tcPr>
            <w:tcW w:w="2862" w:type="dxa"/>
          </w:tcPr>
          <w:p w14:paraId="1F4A8B6D" w14:textId="77777777" w:rsidR="0031616A" w:rsidRPr="00C50E7C" w:rsidRDefault="0031616A" w:rsidP="0031616A">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440" w:type="dxa"/>
          </w:tcPr>
          <w:p w14:paraId="09D38E99" w14:textId="34A760E7" w:rsidR="0031616A" w:rsidRPr="00C50E7C" w:rsidRDefault="0031616A" w:rsidP="0031616A">
            <w:pPr>
              <w:pBdr>
                <w:bottom w:val="double" w:sz="4" w:space="1" w:color="auto"/>
              </w:pBdr>
              <w:tabs>
                <w:tab w:val="decimal" w:pos="1061"/>
              </w:tabs>
              <w:spacing w:line="340" w:lineRule="exact"/>
              <w:ind w:right="-43"/>
              <w:rPr>
                <w:rFonts w:ascii="Arial" w:hAnsi="Arial" w:cs="Arial"/>
                <w:sz w:val="20"/>
                <w:szCs w:val="20"/>
              </w:rPr>
            </w:pPr>
            <w:r>
              <w:rPr>
                <w:rFonts w:ascii="Arial" w:hAnsi="Arial" w:cs="Arial"/>
                <w:sz w:val="20"/>
                <w:szCs w:val="20"/>
              </w:rPr>
              <w:t>1,362,891</w:t>
            </w:r>
          </w:p>
        </w:tc>
        <w:tc>
          <w:tcPr>
            <w:tcW w:w="1174" w:type="dxa"/>
          </w:tcPr>
          <w:p w14:paraId="14122753" w14:textId="310B9C9A" w:rsidR="0031616A" w:rsidRPr="00C50E7C" w:rsidRDefault="0031616A" w:rsidP="0031616A">
            <w:pPr>
              <w:pBdr>
                <w:bottom w:val="doub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183,364</w:t>
            </w:r>
          </w:p>
        </w:tc>
        <w:tc>
          <w:tcPr>
            <w:tcW w:w="1176" w:type="dxa"/>
          </w:tcPr>
          <w:p w14:paraId="177B6748" w14:textId="25839E6F" w:rsidR="0031616A" w:rsidRPr="00C50E7C" w:rsidRDefault="0031616A" w:rsidP="0031616A">
            <w:pPr>
              <w:pBdr>
                <w:bottom w:val="doub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(18,122)</w:t>
            </w:r>
          </w:p>
        </w:tc>
        <w:tc>
          <w:tcPr>
            <w:tcW w:w="1174" w:type="dxa"/>
          </w:tcPr>
          <w:p w14:paraId="7435FD9C" w14:textId="4561BDAC" w:rsidR="0031616A" w:rsidRPr="00C50E7C" w:rsidRDefault="0031616A" w:rsidP="0031616A">
            <w:pPr>
              <w:pBdr>
                <w:bottom w:val="double" w:sz="4" w:space="1" w:color="auto"/>
              </w:pBdr>
              <w:tabs>
                <w:tab w:val="decimal" w:pos="885"/>
              </w:tabs>
              <w:spacing w:line="340" w:lineRule="exact"/>
              <w:ind w:right="-43"/>
              <w:rPr>
                <w:rFonts w:ascii="Arial" w:hAnsi="Arial" w:cs="Arial"/>
                <w:sz w:val="20"/>
                <w:szCs w:val="20"/>
              </w:rPr>
            </w:pPr>
            <w:r w:rsidRPr="0031616A">
              <w:rPr>
                <w:rFonts w:ascii="Arial" w:hAnsi="Arial" w:cs="Arial" w:hint="cs"/>
                <w:sz w:val="20"/>
                <w:szCs w:val="20"/>
              </w:rPr>
              <w:t>(18,086)</w:t>
            </w:r>
          </w:p>
        </w:tc>
        <w:tc>
          <w:tcPr>
            <w:tcW w:w="1498" w:type="dxa"/>
          </w:tcPr>
          <w:p w14:paraId="564F3C50" w14:textId="51B655E9" w:rsidR="0031616A" w:rsidRPr="00C50E7C" w:rsidRDefault="0031616A" w:rsidP="0031616A">
            <w:pPr>
              <w:pBdr>
                <w:bottom w:val="double" w:sz="4" w:space="1" w:color="auto"/>
              </w:pBdr>
              <w:tabs>
                <w:tab w:val="decimal" w:pos="1230"/>
              </w:tabs>
              <w:spacing w:line="340" w:lineRule="exact"/>
              <w:ind w:right="-43"/>
              <w:rPr>
                <w:rFonts w:ascii="Arial" w:hAnsi="Arial" w:cs="Arial"/>
                <w:sz w:val="20"/>
                <w:szCs w:val="20"/>
              </w:rPr>
            </w:pPr>
            <w:r w:rsidRPr="0031616A">
              <w:rPr>
                <w:rFonts w:ascii="Arial" w:hAnsi="Arial" w:cs="Arial" w:hint="cs"/>
                <w:sz w:val="20"/>
                <w:szCs w:val="20"/>
              </w:rPr>
              <w:t>1,510,047</w:t>
            </w:r>
          </w:p>
        </w:tc>
      </w:tr>
    </w:tbl>
    <w:bookmarkEnd w:id="0"/>
    <w:p w14:paraId="09704A43" w14:textId="1D481EEF" w:rsidR="00C709B2" w:rsidRDefault="003E1F88" w:rsidP="003E1F88">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Arial"/>
          <w:sz w:val="22"/>
          <w:szCs w:val="22"/>
        </w:rPr>
        <w:t>Loan</w:t>
      </w:r>
      <w:r w:rsidR="00C633ED">
        <w:rPr>
          <w:rFonts w:ascii="Arial" w:hAnsi="Arial" w:cs="Arial"/>
          <w:sz w:val="22"/>
          <w:szCs w:val="22"/>
        </w:rPr>
        <w:t>s</w:t>
      </w:r>
      <w:r w:rsidR="00C709B2">
        <w:rPr>
          <w:rFonts w:ascii="Arial" w:hAnsi="Arial" w:cs="Arial"/>
          <w:sz w:val="22"/>
          <w:szCs w:val="22"/>
        </w:rPr>
        <w:t xml:space="preserve"> to </w:t>
      </w:r>
      <w:r>
        <w:rPr>
          <w:rFonts w:ascii="Arial" w:hAnsi="Arial" w:cs="Arial"/>
          <w:sz w:val="22"/>
          <w:szCs w:val="22"/>
        </w:rPr>
        <w:t>SVI (Austria) GmbH</w:t>
      </w:r>
      <w:r w:rsidR="00C709B2">
        <w:rPr>
          <w:rFonts w:ascii="Arial" w:hAnsi="Arial" w:cs="Arial"/>
          <w:sz w:val="22"/>
          <w:szCs w:val="22"/>
        </w:rPr>
        <w:t xml:space="preserve"> </w:t>
      </w:r>
      <w:r w:rsidR="007E766C">
        <w:rPr>
          <w:rFonts w:ascii="Arial" w:hAnsi="Arial" w:cs="Arial"/>
          <w:sz w:val="22"/>
          <w:szCs w:val="22"/>
        </w:rPr>
        <w:t>of</w:t>
      </w:r>
      <w:r w:rsidR="00C709B2">
        <w:rPr>
          <w:rFonts w:ascii="Arial" w:hAnsi="Arial" w:cs="Arial"/>
          <w:sz w:val="22"/>
          <w:szCs w:val="22"/>
        </w:rPr>
        <w:t xml:space="preserve"> EUR </w:t>
      </w:r>
      <w:r w:rsidR="0031616A">
        <w:rPr>
          <w:rFonts w:ascii="Arial" w:hAnsi="Arial" w:cs="Arial"/>
          <w:sz w:val="22"/>
          <w:szCs w:val="22"/>
        </w:rPr>
        <w:t>5.5</w:t>
      </w:r>
      <w:r w:rsidR="00C709B2">
        <w:rPr>
          <w:rFonts w:ascii="Arial" w:hAnsi="Arial" w:cs="Arial"/>
          <w:sz w:val="22"/>
          <w:szCs w:val="22"/>
        </w:rPr>
        <w:t xml:space="preserve"> million </w:t>
      </w:r>
      <w:r w:rsidR="00837595">
        <w:rPr>
          <w:rFonts w:ascii="Arial" w:hAnsi="Arial" w:cs="Arial"/>
          <w:sz w:val="22"/>
          <w:szCs w:val="22"/>
        </w:rPr>
        <w:t xml:space="preserve">(31 December 2022: EUR </w:t>
      </w:r>
      <w:r w:rsidR="00C633ED">
        <w:rPr>
          <w:rFonts w:ascii="Arial" w:hAnsi="Arial" w:cs="Arial"/>
          <w:sz w:val="22"/>
          <w:szCs w:val="22"/>
        </w:rPr>
        <w:t>1.0</w:t>
      </w:r>
      <w:r w:rsidR="00837595">
        <w:rPr>
          <w:rFonts w:ascii="Arial" w:hAnsi="Arial" w:cs="Arial"/>
          <w:sz w:val="22"/>
          <w:szCs w:val="22"/>
        </w:rPr>
        <w:t xml:space="preserve"> million) </w:t>
      </w:r>
      <w:r w:rsidR="00C633ED">
        <w:rPr>
          <w:rFonts w:ascii="Arial" w:hAnsi="Arial" w:cs="Arial"/>
          <w:sz w:val="22"/>
          <w:szCs w:val="22"/>
        </w:rPr>
        <w:t>carry</w:t>
      </w:r>
      <w:r w:rsidR="00C709B2">
        <w:rPr>
          <w:rFonts w:ascii="Arial" w:hAnsi="Arial" w:cs="Arial"/>
          <w:sz w:val="22"/>
          <w:szCs w:val="22"/>
        </w:rPr>
        <w:t xml:space="preserve"> interest at </w:t>
      </w:r>
      <w:r w:rsidR="006A738A">
        <w:rPr>
          <w:rFonts w:ascii="Arial" w:hAnsi="Arial" w:cs="Arial"/>
          <w:sz w:val="22"/>
          <w:szCs w:val="22"/>
        </w:rPr>
        <w:t xml:space="preserve">a </w:t>
      </w:r>
      <w:r w:rsidR="00C709B2">
        <w:rPr>
          <w:rFonts w:ascii="Arial" w:hAnsi="Arial" w:cs="Arial"/>
          <w:sz w:val="22"/>
          <w:szCs w:val="22"/>
        </w:rPr>
        <w:t xml:space="preserve">rate </w:t>
      </w:r>
      <w:r w:rsidR="0031616A">
        <w:rPr>
          <w:rFonts w:ascii="Arial" w:hAnsi="Arial" w:cs="Arial"/>
          <w:sz w:val="22"/>
          <w:szCs w:val="22"/>
        </w:rPr>
        <w:t>2.50</w:t>
      </w:r>
      <w:r w:rsidR="00C633ED">
        <w:rPr>
          <w:rFonts w:ascii="Arial" w:hAnsi="Arial" w:cs="Arial"/>
          <w:sz w:val="22"/>
          <w:szCs w:val="22"/>
        </w:rPr>
        <w:t xml:space="preserve">% </w:t>
      </w:r>
      <w:r w:rsidR="0031616A">
        <w:rPr>
          <w:rFonts w:ascii="Arial" w:hAnsi="Arial" w:cs="Arial"/>
          <w:sz w:val="22"/>
          <w:szCs w:val="22"/>
        </w:rPr>
        <w:t>- 3.80%</w:t>
      </w:r>
      <w:r w:rsidR="00C709B2">
        <w:rPr>
          <w:rFonts w:ascii="Arial" w:hAnsi="Arial" w:cs="Arial"/>
          <w:sz w:val="22"/>
          <w:szCs w:val="22"/>
        </w:rPr>
        <w:t xml:space="preserve"> per annum </w:t>
      </w:r>
      <w:r>
        <w:rPr>
          <w:rFonts w:ascii="Arial" w:hAnsi="Arial" w:cs="Arial"/>
          <w:sz w:val="22"/>
          <w:szCs w:val="22"/>
        </w:rPr>
        <w:t xml:space="preserve">(31 December 2022: </w:t>
      </w:r>
      <w:r w:rsidR="00837595">
        <w:rPr>
          <w:rFonts w:ascii="Arial" w:hAnsi="Arial" w:cs="Arial"/>
          <w:sz w:val="22"/>
          <w:szCs w:val="22"/>
        </w:rPr>
        <w:t>2.00% - 2.50% per annum</w:t>
      </w:r>
      <w:r>
        <w:rPr>
          <w:rFonts w:ascii="Arial" w:hAnsi="Arial" w:cs="Arial"/>
          <w:sz w:val="22"/>
          <w:szCs w:val="22"/>
        </w:rPr>
        <w:t>).</w:t>
      </w:r>
      <w:r w:rsidR="00C709B2">
        <w:rPr>
          <w:rFonts w:ascii="Arial" w:hAnsi="Arial" w:cs="Arial"/>
          <w:sz w:val="22"/>
          <w:szCs w:val="22"/>
        </w:rPr>
        <w:t xml:space="preserve"> </w:t>
      </w:r>
    </w:p>
    <w:p w14:paraId="7E3F2284" w14:textId="72D776E3" w:rsidR="001774A6" w:rsidRDefault="003E1F88" w:rsidP="003E1F88">
      <w:pPr>
        <w:tabs>
          <w:tab w:val="left" w:pos="900"/>
          <w:tab w:val="left" w:pos="1440"/>
          <w:tab w:val="right" w:pos="5490"/>
          <w:tab w:val="right" w:pos="7740"/>
          <w:tab w:val="right" w:pos="9180"/>
        </w:tabs>
        <w:spacing w:before="120" w:after="120" w:line="380" w:lineRule="exact"/>
        <w:ind w:left="562" w:right="-43"/>
        <w:jc w:val="thaiDistribute"/>
        <w:rPr>
          <w:rFonts w:ascii="Arial" w:hAnsi="Arial" w:cstheme="minorBidi"/>
          <w:sz w:val="22"/>
          <w:szCs w:val="22"/>
        </w:rPr>
      </w:pPr>
      <w:r>
        <w:rPr>
          <w:rFonts w:ascii="Arial" w:hAnsi="Arial" w:cs="Arial"/>
          <w:sz w:val="22"/>
          <w:szCs w:val="22"/>
        </w:rPr>
        <w:lastRenderedPageBreak/>
        <w:t>Loan</w:t>
      </w:r>
      <w:r w:rsidR="00C633ED">
        <w:rPr>
          <w:rFonts w:ascii="Arial" w:hAnsi="Arial" w:cs="Arial"/>
          <w:sz w:val="22"/>
          <w:szCs w:val="22"/>
        </w:rPr>
        <w:t>s</w:t>
      </w:r>
      <w:r>
        <w:rPr>
          <w:rFonts w:ascii="Arial" w:hAnsi="Arial" w:cs="Arial"/>
          <w:sz w:val="22"/>
          <w:szCs w:val="22"/>
        </w:rPr>
        <w:t xml:space="preserve"> </w:t>
      </w:r>
      <w:r w:rsidR="001774A6" w:rsidRPr="00C50E7C">
        <w:rPr>
          <w:rFonts w:ascii="Arial" w:hAnsi="Arial" w:cs="Arial"/>
          <w:sz w:val="22"/>
          <w:szCs w:val="22"/>
        </w:rPr>
        <w:t xml:space="preserve">to </w:t>
      </w:r>
      <w:r>
        <w:rPr>
          <w:rFonts w:ascii="Arial" w:hAnsi="Arial" w:cs="Arial"/>
          <w:sz w:val="22"/>
          <w:szCs w:val="22"/>
        </w:rPr>
        <w:t xml:space="preserve">SVI (AEC) Company </w:t>
      </w:r>
      <w:r w:rsidR="00096B99">
        <w:rPr>
          <w:rFonts w:ascii="Arial" w:hAnsi="Arial" w:cs="Arial"/>
          <w:sz w:val="22"/>
          <w:szCs w:val="22"/>
        </w:rPr>
        <w:t>L</w:t>
      </w:r>
      <w:r>
        <w:rPr>
          <w:rFonts w:ascii="Arial" w:hAnsi="Arial" w:cs="Arial"/>
          <w:sz w:val="22"/>
          <w:szCs w:val="22"/>
        </w:rPr>
        <w:t>imited</w:t>
      </w:r>
      <w:r w:rsidR="001774A6" w:rsidRPr="00C50E7C">
        <w:rPr>
          <w:rFonts w:ascii="Arial" w:hAnsi="Arial" w:cs="Arial"/>
          <w:sz w:val="22"/>
          <w:szCs w:val="22"/>
        </w:rPr>
        <w:t xml:space="preserve"> </w:t>
      </w:r>
      <w:r w:rsidR="00247AE2">
        <w:rPr>
          <w:rFonts w:ascii="Arial" w:hAnsi="Arial" w:cs="Arial"/>
          <w:sz w:val="22"/>
          <w:szCs w:val="22"/>
        </w:rPr>
        <w:t>of</w:t>
      </w:r>
      <w:r w:rsidR="001774A6" w:rsidRPr="00C50E7C">
        <w:rPr>
          <w:rFonts w:ascii="Arial" w:hAnsi="Arial" w:cs="Arial"/>
          <w:sz w:val="22"/>
          <w:szCs w:val="22"/>
        </w:rPr>
        <w:t xml:space="preserve"> USD </w:t>
      </w:r>
      <w:r w:rsidR="007623DD">
        <w:rPr>
          <w:rFonts w:ascii="Arial" w:hAnsi="Arial" w:cstheme="minorBidi"/>
          <w:sz w:val="22"/>
          <w:szCs w:val="22"/>
        </w:rPr>
        <w:t>38.5</w:t>
      </w:r>
      <w:r w:rsidR="001774A6" w:rsidRPr="00C50E7C">
        <w:rPr>
          <w:rFonts w:ascii="Arial" w:hAnsi="Arial" w:cs="Arial"/>
          <w:sz w:val="22"/>
          <w:szCs w:val="22"/>
        </w:rPr>
        <w:t xml:space="preserve"> million (31 December </w:t>
      </w:r>
      <w:r w:rsidR="001774A6">
        <w:rPr>
          <w:rFonts w:ascii="Arial" w:hAnsi="Arial" w:cs="Arial"/>
          <w:sz w:val="22"/>
          <w:szCs w:val="22"/>
        </w:rPr>
        <w:t>202</w:t>
      </w:r>
      <w:r w:rsidR="003B21F7">
        <w:rPr>
          <w:rFonts w:ascii="Arial" w:hAnsi="Arial" w:cs="Arial"/>
          <w:sz w:val="22"/>
          <w:szCs w:val="22"/>
        </w:rPr>
        <w:t>2</w:t>
      </w:r>
      <w:r w:rsidR="001774A6" w:rsidRPr="00C50E7C">
        <w:rPr>
          <w:rFonts w:ascii="Arial" w:hAnsi="Arial" w:cs="Arial"/>
          <w:sz w:val="22"/>
          <w:szCs w:val="22"/>
        </w:rPr>
        <w:t xml:space="preserve">: USD </w:t>
      </w:r>
      <w:r>
        <w:rPr>
          <w:rFonts w:ascii="Arial" w:hAnsi="Arial" w:cs="Arial"/>
          <w:sz w:val="22"/>
          <w:szCs w:val="22"/>
        </w:rPr>
        <w:t>38.5</w:t>
      </w:r>
      <w:r w:rsidR="001774A6" w:rsidRPr="00C50E7C">
        <w:rPr>
          <w:rFonts w:ascii="Arial" w:hAnsi="Arial" w:cs="Arial"/>
          <w:sz w:val="22"/>
          <w:szCs w:val="22"/>
        </w:rPr>
        <w:t xml:space="preserve"> million) </w:t>
      </w:r>
      <w:r w:rsidR="003F7605">
        <w:rPr>
          <w:rFonts w:ascii="Arial" w:hAnsi="Arial" w:cs="Arial"/>
          <w:sz w:val="22"/>
          <w:szCs w:val="22"/>
        </w:rPr>
        <w:t>carry</w:t>
      </w:r>
      <w:r w:rsidR="001774A6" w:rsidRPr="00C50E7C">
        <w:rPr>
          <w:rFonts w:ascii="Arial" w:hAnsi="Arial" w:cs="Arial"/>
          <w:sz w:val="22"/>
          <w:szCs w:val="22"/>
        </w:rPr>
        <w:t xml:space="preserve"> interest at rates of </w:t>
      </w:r>
      <w:r w:rsidR="00286DBF">
        <w:rPr>
          <w:rFonts w:ascii="Arial" w:hAnsi="Arial" w:cstheme="minorBidi"/>
          <w:sz w:val="22"/>
          <w:szCs w:val="22"/>
        </w:rPr>
        <w:t>5.00</w:t>
      </w:r>
      <w:r w:rsidR="007623DD">
        <w:rPr>
          <w:rFonts w:ascii="Arial" w:hAnsi="Arial" w:cstheme="minorBidi"/>
          <w:sz w:val="22"/>
          <w:szCs w:val="22"/>
        </w:rPr>
        <w:t>%</w:t>
      </w:r>
      <w:r w:rsidR="001774A6" w:rsidRPr="00C50E7C">
        <w:rPr>
          <w:rFonts w:ascii="Arial" w:hAnsi="Arial" w:cs="Arial"/>
          <w:sz w:val="22"/>
          <w:szCs w:val="22"/>
        </w:rPr>
        <w:t xml:space="preserve"> per annum (31 December </w:t>
      </w:r>
      <w:r w:rsidR="001774A6">
        <w:rPr>
          <w:rFonts w:ascii="Arial" w:hAnsi="Arial" w:cs="Arial"/>
          <w:sz w:val="22"/>
          <w:szCs w:val="22"/>
        </w:rPr>
        <w:t>202</w:t>
      </w:r>
      <w:r w:rsidR="003B21F7">
        <w:rPr>
          <w:rFonts w:ascii="Arial" w:hAnsi="Arial" w:cs="Arial"/>
          <w:sz w:val="22"/>
          <w:szCs w:val="22"/>
        </w:rPr>
        <w:t>2</w:t>
      </w:r>
      <w:r w:rsidR="001774A6" w:rsidRPr="00C50E7C">
        <w:rPr>
          <w:rFonts w:ascii="Arial" w:hAnsi="Arial" w:cs="Arial"/>
          <w:sz w:val="22"/>
          <w:szCs w:val="22"/>
        </w:rPr>
        <w:t xml:space="preserve">: </w:t>
      </w:r>
      <w:r>
        <w:rPr>
          <w:rFonts w:ascii="Arial" w:hAnsi="Arial" w:cs="Arial"/>
          <w:sz w:val="22"/>
          <w:szCs w:val="22"/>
        </w:rPr>
        <w:t>5.00</w:t>
      </w:r>
      <w:r w:rsidR="001774A6" w:rsidRPr="00C50E7C">
        <w:rPr>
          <w:rFonts w:ascii="Arial" w:hAnsi="Arial" w:cs="Arial"/>
          <w:sz w:val="22"/>
          <w:szCs w:val="22"/>
        </w:rPr>
        <w:t xml:space="preserve">% per annum). The loans are unsecured and due within 1 year since the agreement date. </w:t>
      </w:r>
    </w:p>
    <w:p w14:paraId="29FCCF48" w14:textId="6B2FB31B" w:rsidR="00E506B5" w:rsidRPr="00C50E7C"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C50E7C">
        <w:rPr>
          <w:rFonts w:ascii="Arial" w:hAnsi="Arial" w:cs="Arial"/>
          <w:sz w:val="22"/>
          <w:szCs w:val="22"/>
          <w:u w:val="single"/>
        </w:rPr>
        <w:t>Directors and management’s benefits</w:t>
      </w:r>
    </w:p>
    <w:p w14:paraId="62A8CC0E" w14:textId="47846EBD" w:rsidR="00E506B5" w:rsidRPr="00C50E7C"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sidR="00F50720" w:rsidRPr="00C50E7C">
        <w:rPr>
          <w:rFonts w:ascii="Arial" w:hAnsi="Arial" w:cs="Arial"/>
          <w:sz w:val="22"/>
        </w:rPr>
        <w:t xml:space="preserve">three-month </w:t>
      </w:r>
      <w:r w:rsidRPr="00C50E7C">
        <w:rPr>
          <w:rFonts w:ascii="Arial" w:hAnsi="Arial" w:cs="Arial"/>
          <w:sz w:val="22"/>
        </w:rPr>
        <w:t>period</w:t>
      </w:r>
      <w:r w:rsidR="00E93781" w:rsidRPr="00C50E7C">
        <w:rPr>
          <w:rFonts w:ascii="Arial" w:hAnsi="Arial" w:cs="Arial"/>
          <w:sz w:val="22"/>
        </w:rPr>
        <w:t>s</w:t>
      </w:r>
      <w:r w:rsidR="00CA4301" w:rsidRPr="00C50E7C">
        <w:rPr>
          <w:rFonts w:ascii="Arial" w:hAnsi="Arial" w:cs="Arial"/>
          <w:sz w:val="22"/>
          <w:szCs w:val="22"/>
        </w:rPr>
        <w:t xml:space="preserve"> ended </w:t>
      </w:r>
      <w:r w:rsidR="006423B1">
        <w:rPr>
          <w:rFonts w:ascii="Arial" w:hAnsi="Arial" w:cs="Arial"/>
          <w:sz w:val="22"/>
          <w:szCs w:val="22"/>
        </w:rPr>
        <w:t>31 March</w:t>
      </w:r>
      <w:r w:rsidR="003A29D6" w:rsidRPr="00C50E7C">
        <w:rPr>
          <w:rFonts w:ascii="Arial" w:hAnsi="Arial" w:cs="Arial"/>
          <w:sz w:val="22"/>
          <w:szCs w:val="22"/>
        </w:rPr>
        <w:t xml:space="preserve"> </w:t>
      </w:r>
      <w:r w:rsidR="008B2BAB">
        <w:rPr>
          <w:rFonts w:ascii="Arial" w:hAnsi="Arial" w:cs="Arial"/>
          <w:sz w:val="22"/>
          <w:szCs w:val="22"/>
        </w:rPr>
        <w:t>2023</w:t>
      </w:r>
      <w:r w:rsidR="00CA4301" w:rsidRPr="00C50E7C">
        <w:rPr>
          <w:rFonts w:ascii="Arial" w:hAnsi="Arial" w:cs="Arial"/>
          <w:sz w:val="22"/>
          <w:szCs w:val="22"/>
        </w:rPr>
        <w:t xml:space="preserve"> and </w:t>
      </w:r>
      <w:r w:rsidR="00614B10" w:rsidRPr="00C50E7C">
        <w:rPr>
          <w:rFonts w:ascii="Arial" w:hAnsi="Arial" w:cs="Arial"/>
          <w:sz w:val="22"/>
          <w:szCs w:val="22"/>
        </w:rPr>
        <w:t>202</w:t>
      </w:r>
      <w:r w:rsidR="003E1F88">
        <w:rPr>
          <w:rFonts w:ascii="Arial" w:hAnsi="Arial" w:cs="Arial"/>
          <w:sz w:val="22"/>
          <w:szCs w:val="22"/>
        </w:rPr>
        <w:t>2</w:t>
      </w:r>
      <w:r w:rsidR="00CA4301" w:rsidRPr="00C50E7C">
        <w:rPr>
          <w:rFonts w:ascii="Arial" w:hAnsi="Arial" w:cs="Arial"/>
          <w:sz w:val="22"/>
          <w:szCs w:val="22"/>
        </w:rPr>
        <w:t>, t</w:t>
      </w:r>
      <w:r w:rsidR="00E506B5" w:rsidRPr="00C50E7C">
        <w:rPr>
          <w:rFonts w:ascii="Arial" w:hAnsi="Arial" w:cs="Arial"/>
          <w:sz w:val="22"/>
          <w:szCs w:val="22"/>
        </w:rPr>
        <w:t xml:space="preserve">he </w:t>
      </w:r>
      <w:r w:rsidR="00172C83" w:rsidRPr="00C50E7C">
        <w:rPr>
          <w:rFonts w:ascii="Arial" w:hAnsi="Arial" w:cs="Arial"/>
          <w:sz w:val="22"/>
          <w:szCs w:val="22"/>
        </w:rPr>
        <w:t xml:space="preserve">Group </w:t>
      </w:r>
      <w:r w:rsidR="00E506B5" w:rsidRPr="00C50E7C">
        <w:rPr>
          <w:rFonts w:ascii="Arial" w:hAnsi="Arial" w:cs="Arial"/>
          <w:sz w:val="22"/>
          <w:szCs w:val="22"/>
        </w:rPr>
        <w:t>had employee benefit expenses of their directors and management as below.</w:t>
      </w:r>
    </w:p>
    <w:tbl>
      <w:tblPr>
        <w:tblW w:w="9165" w:type="dxa"/>
        <w:tblInd w:w="450" w:type="dxa"/>
        <w:tblLayout w:type="fixed"/>
        <w:tblLook w:val="04A0" w:firstRow="1" w:lastRow="0" w:firstColumn="1" w:lastColumn="0" w:noHBand="0" w:noVBand="1"/>
      </w:tblPr>
      <w:tblGrid>
        <w:gridCol w:w="3780"/>
        <w:gridCol w:w="1363"/>
        <w:gridCol w:w="1337"/>
        <w:gridCol w:w="1332"/>
        <w:gridCol w:w="1353"/>
      </w:tblGrid>
      <w:tr w:rsidR="00C50E7C" w:rsidRPr="00C50E7C" w14:paraId="63483193" w14:textId="77777777" w:rsidTr="00FC1AB0">
        <w:tc>
          <w:tcPr>
            <w:tcW w:w="9165" w:type="dxa"/>
            <w:gridSpan w:val="5"/>
            <w:hideMark/>
          </w:tcPr>
          <w:p w14:paraId="54CD4E78" w14:textId="77777777" w:rsidR="00EA4BE4" w:rsidRPr="00C50E7C" w:rsidRDefault="00EA4BE4" w:rsidP="00EA4BE4">
            <w:pPr>
              <w:tabs>
                <w:tab w:val="left" w:pos="600"/>
                <w:tab w:val="left" w:pos="900"/>
                <w:tab w:val="right" w:pos="7280"/>
                <w:tab w:val="right" w:pos="8540"/>
              </w:tabs>
              <w:spacing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C50E7C" w:rsidRPr="00C50E7C" w14:paraId="37737D65" w14:textId="77777777" w:rsidTr="00FC1AB0">
        <w:trPr>
          <w:trHeight w:val="324"/>
        </w:trPr>
        <w:tc>
          <w:tcPr>
            <w:tcW w:w="3780" w:type="dxa"/>
          </w:tcPr>
          <w:p w14:paraId="63A2C864"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76EE850F" w14:textId="5845F11E"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 xml:space="preserve">For the three-month periods ended </w:t>
            </w:r>
            <w:r w:rsidR="006423B1" w:rsidRPr="006423B1">
              <w:rPr>
                <w:rFonts w:ascii="Arial" w:hAnsi="Arial" w:cs="Arial"/>
                <w:sz w:val="22"/>
                <w:szCs w:val="22"/>
              </w:rPr>
              <w:t>31 March</w:t>
            </w:r>
          </w:p>
        </w:tc>
      </w:tr>
      <w:tr w:rsidR="00C50E7C" w:rsidRPr="00C50E7C" w14:paraId="5461029C" w14:textId="77777777" w:rsidTr="00FC1AB0">
        <w:tc>
          <w:tcPr>
            <w:tcW w:w="3780" w:type="dxa"/>
          </w:tcPr>
          <w:p w14:paraId="649E69B9"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2C4ADCD6"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4F06D688"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C50E7C" w:rsidRPr="00C50E7C" w14:paraId="7EAB62C7" w14:textId="77777777" w:rsidTr="00FC1AB0">
        <w:tc>
          <w:tcPr>
            <w:tcW w:w="3780" w:type="dxa"/>
          </w:tcPr>
          <w:p w14:paraId="28AE0765"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375E76AC" w14:textId="3FA8C885" w:rsidR="00EA4BE4" w:rsidRPr="00C50E7C" w:rsidRDefault="008B2BAB"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c>
          <w:tcPr>
            <w:tcW w:w="1337" w:type="dxa"/>
            <w:hideMark/>
          </w:tcPr>
          <w:p w14:paraId="3DFB7B2D" w14:textId="12C4E613"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sidR="003E1F88">
              <w:rPr>
                <w:rFonts w:ascii="Arial" w:hAnsi="Arial" w:cs="Arial"/>
                <w:sz w:val="22"/>
                <w:szCs w:val="22"/>
              </w:rPr>
              <w:t>2</w:t>
            </w:r>
          </w:p>
        </w:tc>
        <w:tc>
          <w:tcPr>
            <w:tcW w:w="1332" w:type="dxa"/>
          </w:tcPr>
          <w:p w14:paraId="73B14D41" w14:textId="244B4F86" w:rsidR="00EA4BE4" w:rsidRPr="00C50E7C" w:rsidRDefault="008B2BAB"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c>
          <w:tcPr>
            <w:tcW w:w="1353" w:type="dxa"/>
            <w:hideMark/>
          </w:tcPr>
          <w:p w14:paraId="73EDA3A2" w14:textId="65DD3867" w:rsidR="00EA4BE4" w:rsidRPr="00C50E7C" w:rsidRDefault="003E1F88"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2022</w:t>
            </w:r>
          </w:p>
        </w:tc>
      </w:tr>
      <w:tr w:rsidR="007623DD" w:rsidRPr="00C50E7C" w14:paraId="30566D73" w14:textId="77777777" w:rsidTr="00FC1AB0">
        <w:tc>
          <w:tcPr>
            <w:tcW w:w="3780" w:type="dxa"/>
            <w:hideMark/>
          </w:tcPr>
          <w:p w14:paraId="0FF95FE9" w14:textId="77777777" w:rsidR="007623DD" w:rsidRPr="00C50E7C" w:rsidRDefault="007623DD" w:rsidP="007623DD">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6CE12B9C" w14:textId="4E37B12B" w:rsidR="007623DD" w:rsidRPr="00C50E7C" w:rsidRDefault="007623DD" w:rsidP="007623DD">
            <w:pPr>
              <w:tabs>
                <w:tab w:val="decimal" w:pos="1066"/>
              </w:tabs>
              <w:spacing w:line="380" w:lineRule="exact"/>
              <w:ind w:right="-43"/>
              <w:rPr>
                <w:rFonts w:ascii="Arial" w:hAnsi="Arial" w:cs="Arial"/>
                <w:sz w:val="22"/>
                <w:szCs w:val="22"/>
                <w:cs/>
              </w:rPr>
            </w:pPr>
            <w:r w:rsidRPr="007623DD">
              <w:rPr>
                <w:rFonts w:ascii="Arial" w:hAnsi="Arial" w:cs="Arial" w:hint="cs"/>
                <w:sz w:val="22"/>
                <w:szCs w:val="22"/>
              </w:rPr>
              <w:t>34,843</w:t>
            </w:r>
          </w:p>
        </w:tc>
        <w:tc>
          <w:tcPr>
            <w:tcW w:w="1337" w:type="dxa"/>
            <w:hideMark/>
          </w:tcPr>
          <w:p w14:paraId="1552E1D5" w14:textId="62A16FF2" w:rsidR="007623DD" w:rsidRPr="00C50E7C" w:rsidRDefault="007623DD" w:rsidP="007623DD">
            <w:pPr>
              <w:tabs>
                <w:tab w:val="decimal" w:pos="1066"/>
              </w:tabs>
              <w:spacing w:line="380" w:lineRule="exact"/>
              <w:ind w:right="-43"/>
              <w:rPr>
                <w:rFonts w:ascii="Arial" w:hAnsi="Arial" w:cs="Arial"/>
                <w:sz w:val="22"/>
                <w:szCs w:val="22"/>
                <w:cs/>
              </w:rPr>
            </w:pPr>
            <w:r w:rsidRPr="007623DD">
              <w:rPr>
                <w:rFonts w:ascii="Arial" w:hAnsi="Arial" w:cs="Arial" w:hint="cs"/>
                <w:sz w:val="22"/>
                <w:szCs w:val="22"/>
              </w:rPr>
              <w:t>45,191</w:t>
            </w:r>
          </w:p>
        </w:tc>
        <w:tc>
          <w:tcPr>
            <w:tcW w:w="1332" w:type="dxa"/>
          </w:tcPr>
          <w:p w14:paraId="27AE5A0F" w14:textId="6650814F" w:rsidR="007623DD" w:rsidRPr="00C50E7C" w:rsidRDefault="007623DD" w:rsidP="007623DD">
            <w:pPr>
              <w:tabs>
                <w:tab w:val="decimal" w:pos="1066"/>
              </w:tabs>
              <w:spacing w:line="380" w:lineRule="exact"/>
              <w:ind w:right="-43"/>
              <w:rPr>
                <w:rFonts w:ascii="Arial" w:hAnsi="Arial" w:cs="Arial"/>
                <w:sz w:val="22"/>
                <w:szCs w:val="22"/>
              </w:rPr>
            </w:pPr>
            <w:r w:rsidRPr="007623DD">
              <w:rPr>
                <w:rFonts w:ascii="Arial" w:hAnsi="Arial" w:cs="Arial" w:hint="cs"/>
                <w:sz w:val="22"/>
                <w:szCs w:val="22"/>
              </w:rPr>
              <w:t>15,693</w:t>
            </w:r>
          </w:p>
        </w:tc>
        <w:tc>
          <w:tcPr>
            <w:tcW w:w="1353" w:type="dxa"/>
            <w:hideMark/>
          </w:tcPr>
          <w:p w14:paraId="66C1B555" w14:textId="0401057E" w:rsidR="007623DD" w:rsidRPr="00C50E7C" w:rsidRDefault="007623DD" w:rsidP="007623DD">
            <w:pPr>
              <w:tabs>
                <w:tab w:val="decimal" w:pos="1066"/>
              </w:tabs>
              <w:spacing w:line="380" w:lineRule="exact"/>
              <w:ind w:right="-43"/>
              <w:rPr>
                <w:rFonts w:ascii="Arial" w:hAnsi="Arial" w:cs="Arial"/>
                <w:sz w:val="22"/>
                <w:szCs w:val="22"/>
              </w:rPr>
            </w:pPr>
            <w:r>
              <w:rPr>
                <w:rFonts w:ascii="Arial" w:hAnsi="Arial" w:cs="Arial"/>
                <w:sz w:val="22"/>
                <w:szCs w:val="22"/>
              </w:rPr>
              <w:t>19,365</w:t>
            </w:r>
          </w:p>
        </w:tc>
      </w:tr>
      <w:tr w:rsidR="007623DD" w:rsidRPr="00C50E7C" w14:paraId="1D33801A" w14:textId="77777777" w:rsidTr="00100BDC">
        <w:tc>
          <w:tcPr>
            <w:tcW w:w="3780" w:type="dxa"/>
            <w:hideMark/>
          </w:tcPr>
          <w:p w14:paraId="7EB19A02" w14:textId="77777777" w:rsidR="007623DD" w:rsidRPr="00C50E7C" w:rsidRDefault="007623DD" w:rsidP="007623DD">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7E6E38A2" w14:textId="397DB134" w:rsidR="007623DD" w:rsidRPr="00C50E7C" w:rsidRDefault="007623DD" w:rsidP="007623DD">
            <w:pPr>
              <w:pBdr>
                <w:bottom w:val="single" w:sz="4" w:space="1" w:color="auto"/>
              </w:pBdr>
              <w:tabs>
                <w:tab w:val="decimal" w:pos="1066"/>
              </w:tabs>
              <w:spacing w:line="380" w:lineRule="exact"/>
              <w:ind w:right="-43"/>
              <w:rPr>
                <w:rFonts w:ascii="Arial" w:hAnsi="Arial" w:cs="Arial"/>
                <w:sz w:val="22"/>
                <w:szCs w:val="22"/>
                <w:cs/>
              </w:rPr>
            </w:pPr>
            <w:r w:rsidRPr="007623DD">
              <w:rPr>
                <w:rFonts w:ascii="Arial" w:hAnsi="Arial" w:cs="Arial" w:hint="cs"/>
                <w:sz w:val="22"/>
                <w:szCs w:val="22"/>
              </w:rPr>
              <w:t>2,312</w:t>
            </w:r>
          </w:p>
        </w:tc>
        <w:tc>
          <w:tcPr>
            <w:tcW w:w="1337" w:type="dxa"/>
          </w:tcPr>
          <w:p w14:paraId="657F8D12" w14:textId="584506FF" w:rsidR="007623DD" w:rsidRPr="00C50E7C" w:rsidRDefault="00100BDC" w:rsidP="007623DD">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2,408</w:t>
            </w:r>
          </w:p>
        </w:tc>
        <w:tc>
          <w:tcPr>
            <w:tcW w:w="1332" w:type="dxa"/>
          </w:tcPr>
          <w:p w14:paraId="6953CCDE" w14:textId="4ED7EFD0" w:rsidR="007623DD" w:rsidRPr="00C50E7C" w:rsidRDefault="007623DD" w:rsidP="007623DD">
            <w:pPr>
              <w:pBdr>
                <w:bottom w:val="single" w:sz="4" w:space="1" w:color="auto"/>
              </w:pBdr>
              <w:tabs>
                <w:tab w:val="decimal" w:pos="1066"/>
              </w:tabs>
              <w:spacing w:line="380" w:lineRule="exact"/>
              <w:ind w:right="-43"/>
              <w:rPr>
                <w:rFonts w:ascii="Arial" w:hAnsi="Arial" w:cs="Arial"/>
                <w:sz w:val="22"/>
                <w:szCs w:val="22"/>
              </w:rPr>
            </w:pPr>
            <w:r w:rsidRPr="007623DD">
              <w:rPr>
                <w:rFonts w:ascii="Arial" w:hAnsi="Arial" w:cs="Arial" w:hint="cs"/>
                <w:sz w:val="22"/>
                <w:szCs w:val="22"/>
              </w:rPr>
              <w:t>2,298</w:t>
            </w:r>
          </w:p>
        </w:tc>
        <w:tc>
          <w:tcPr>
            <w:tcW w:w="1353" w:type="dxa"/>
          </w:tcPr>
          <w:p w14:paraId="4EE75EFA" w14:textId="7443888C" w:rsidR="007623DD" w:rsidRPr="00C50E7C" w:rsidRDefault="00100BDC" w:rsidP="007623DD">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2,398</w:t>
            </w:r>
          </w:p>
        </w:tc>
      </w:tr>
      <w:tr w:rsidR="007623DD" w:rsidRPr="00C50E7C" w14:paraId="3C496228" w14:textId="77777777" w:rsidTr="00100BDC">
        <w:tc>
          <w:tcPr>
            <w:tcW w:w="3780" w:type="dxa"/>
            <w:hideMark/>
          </w:tcPr>
          <w:p w14:paraId="5BC632C5" w14:textId="77777777" w:rsidR="007623DD" w:rsidRPr="00C50E7C" w:rsidRDefault="007623DD" w:rsidP="007623DD">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sidRPr="00C50E7C">
              <w:rPr>
                <w:rFonts w:ascii="Arial" w:hAnsi="Arial" w:cs="Arial"/>
                <w:sz w:val="22"/>
                <w:szCs w:val="22"/>
              </w:rPr>
              <w:t>Total</w:t>
            </w:r>
          </w:p>
        </w:tc>
        <w:tc>
          <w:tcPr>
            <w:tcW w:w="1363" w:type="dxa"/>
          </w:tcPr>
          <w:p w14:paraId="5D969ACA" w14:textId="4D17D601" w:rsidR="007623DD" w:rsidRPr="00C50E7C" w:rsidRDefault="007623DD" w:rsidP="007623DD">
            <w:pPr>
              <w:pBdr>
                <w:bottom w:val="double" w:sz="4" w:space="1" w:color="auto"/>
              </w:pBdr>
              <w:tabs>
                <w:tab w:val="decimal" w:pos="1066"/>
              </w:tabs>
              <w:spacing w:line="380" w:lineRule="exact"/>
              <w:ind w:right="-43"/>
              <w:rPr>
                <w:rFonts w:ascii="Arial" w:hAnsi="Arial" w:cs="Arial"/>
                <w:sz w:val="22"/>
                <w:szCs w:val="22"/>
                <w:cs/>
              </w:rPr>
            </w:pPr>
            <w:r w:rsidRPr="007623DD">
              <w:rPr>
                <w:rFonts w:ascii="Arial" w:hAnsi="Arial" w:cs="Arial" w:hint="cs"/>
                <w:sz w:val="22"/>
                <w:szCs w:val="22"/>
              </w:rPr>
              <w:t>37,155</w:t>
            </w:r>
          </w:p>
        </w:tc>
        <w:tc>
          <w:tcPr>
            <w:tcW w:w="1337" w:type="dxa"/>
          </w:tcPr>
          <w:p w14:paraId="75BD0E72" w14:textId="34328D7F" w:rsidR="007623DD" w:rsidRPr="00C50E7C" w:rsidRDefault="00100BDC" w:rsidP="007623DD">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47,599</w:t>
            </w:r>
          </w:p>
        </w:tc>
        <w:tc>
          <w:tcPr>
            <w:tcW w:w="1332" w:type="dxa"/>
          </w:tcPr>
          <w:p w14:paraId="70E02E29" w14:textId="7E80E38E" w:rsidR="007623DD" w:rsidRPr="00C50E7C" w:rsidRDefault="007623DD" w:rsidP="007623DD">
            <w:pPr>
              <w:pBdr>
                <w:bottom w:val="double" w:sz="4" w:space="1" w:color="auto"/>
              </w:pBdr>
              <w:tabs>
                <w:tab w:val="decimal" w:pos="1066"/>
              </w:tabs>
              <w:spacing w:line="380" w:lineRule="exact"/>
              <w:ind w:right="-43"/>
              <w:rPr>
                <w:rFonts w:ascii="Arial" w:hAnsi="Arial" w:cs="Arial"/>
                <w:sz w:val="22"/>
                <w:szCs w:val="22"/>
              </w:rPr>
            </w:pPr>
            <w:r w:rsidRPr="007623DD">
              <w:rPr>
                <w:rFonts w:ascii="Arial" w:hAnsi="Arial" w:cs="Arial" w:hint="cs"/>
                <w:sz w:val="22"/>
                <w:szCs w:val="22"/>
              </w:rPr>
              <w:t>17,991</w:t>
            </w:r>
          </w:p>
        </w:tc>
        <w:tc>
          <w:tcPr>
            <w:tcW w:w="1353" w:type="dxa"/>
          </w:tcPr>
          <w:p w14:paraId="6357D9BF" w14:textId="05AA311A" w:rsidR="007623DD" w:rsidRPr="00C50E7C" w:rsidRDefault="00100BDC" w:rsidP="007623DD">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21,763</w:t>
            </w:r>
          </w:p>
        </w:tc>
      </w:tr>
    </w:tbl>
    <w:p w14:paraId="46099ABE" w14:textId="688FA764" w:rsidR="001F5130" w:rsidRPr="00C50E7C"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Pr>
          <w:rFonts w:ascii="Arial" w:hAnsi="Arial"/>
          <w:sz w:val="22"/>
          <w:szCs w:val="22"/>
          <w:u w:val="single"/>
        </w:rPr>
        <w:t>Guarantees</w:t>
      </w:r>
      <w:r w:rsidR="001F5130" w:rsidRPr="00C50E7C">
        <w:rPr>
          <w:rFonts w:ascii="Arial" w:hAnsi="Arial"/>
          <w:sz w:val="22"/>
          <w:szCs w:val="22"/>
          <w:u w:val="single"/>
        </w:rPr>
        <w:t xml:space="preserve"> to related compan</w:t>
      </w:r>
      <w:r w:rsidR="00C852A1" w:rsidRPr="00C50E7C">
        <w:rPr>
          <w:rFonts w:ascii="Arial" w:hAnsi="Arial"/>
          <w:sz w:val="22"/>
          <w:szCs w:val="22"/>
          <w:u w:val="single"/>
        </w:rPr>
        <w:t>ies</w:t>
      </w:r>
    </w:p>
    <w:p w14:paraId="517B4988" w14:textId="5AE9CAAB" w:rsidR="004F38CC" w:rsidRDefault="00B96314" w:rsidP="00A15728">
      <w:pPr>
        <w:tabs>
          <w:tab w:val="left" w:pos="540"/>
        </w:tabs>
        <w:spacing w:before="120" w:after="120" w:line="360" w:lineRule="exact"/>
        <w:ind w:left="547" w:right="58"/>
        <w:jc w:val="both"/>
        <w:rPr>
          <w:rFonts w:ascii="Arial" w:hAnsi="Arial" w:cs="Arial"/>
          <w:sz w:val="22"/>
          <w:szCs w:val="22"/>
        </w:rPr>
      </w:pPr>
      <w:r w:rsidRPr="00C50E7C">
        <w:rPr>
          <w:rFonts w:ascii="Arial" w:hAnsi="Arial" w:cs="Arial"/>
          <w:sz w:val="22"/>
          <w:szCs w:val="22"/>
        </w:rPr>
        <w:t xml:space="preserve">The Company </w:t>
      </w:r>
      <w:r w:rsidR="0020037D" w:rsidRPr="00C50E7C">
        <w:rPr>
          <w:rFonts w:ascii="Arial" w:hAnsi="Arial" w:cs="Arial"/>
          <w:sz w:val="22"/>
          <w:szCs w:val="22"/>
        </w:rPr>
        <w:t xml:space="preserve">has </w:t>
      </w:r>
      <w:r w:rsidR="006A738A">
        <w:rPr>
          <w:rFonts w:ascii="Arial" w:hAnsi="Arial" w:cs="Arial"/>
          <w:sz w:val="22"/>
          <w:szCs w:val="22"/>
        </w:rPr>
        <w:t xml:space="preserve">provided </w:t>
      </w:r>
      <w:r w:rsidR="0020037D" w:rsidRPr="00C50E7C">
        <w:rPr>
          <w:rFonts w:ascii="Arial" w:hAnsi="Arial" w:cs="Arial"/>
          <w:sz w:val="22"/>
          <w:szCs w:val="22"/>
        </w:rPr>
        <w:t>guarantee</w:t>
      </w:r>
      <w:r w:rsidR="006A738A">
        <w:rPr>
          <w:rFonts w:ascii="Arial" w:hAnsi="Arial" w:cs="Arial"/>
          <w:sz w:val="22"/>
          <w:szCs w:val="22"/>
        </w:rPr>
        <w:t xml:space="preserve">s </w:t>
      </w:r>
      <w:r w:rsidR="0020037D" w:rsidRPr="00C50E7C">
        <w:rPr>
          <w:rFonts w:ascii="Arial" w:hAnsi="Arial" w:cs="Arial"/>
          <w:sz w:val="22"/>
          <w:szCs w:val="22"/>
        </w:rPr>
        <w:t xml:space="preserve">to </w:t>
      </w:r>
      <w:r w:rsidR="00A33E4D" w:rsidRPr="00C50E7C">
        <w:rPr>
          <w:rFonts w:ascii="Arial" w:hAnsi="Arial" w:cs="Arial"/>
          <w:sz w:val="22"/>
          <w:szCs w:val="22"/>
        </w:rPr>
        <w:t>t</w:t>
      </w:r>
      <w:r w:rsidR="00043C8B">
        <w:rPr>
          <w:rFonts w:ascii="Arial" w:hAnsi="Arial" w:cs="Arial"/>
          <w:sz w:val="22"/>
          <w:szCs w:val="22"/>
        </w:rPr>
        <w:t>hree</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Pr="00C50E7C">
        <w:rPr>
          <w:rFonts w:ascii="Arial" w:hAnsi="Arial" w:cs="Arial"/>
          <w:sz w:val="22"/>
          <w:szCs w:val="22"/>
        </w:rPr>
        <w:t>s</w:t>
      </w:r>
      <w:r w:rsidR="0020037D" w:rsidRPr="00C50E7C">
        <w:rPr>
          <w:rFonts w:ascii="Arial" w:hAnsi="Arial" w:cs="Arial"/>
          <w:sz w:val="22"/>
          <w:szCs w:val="22"/>
        </w:rPr>
        <w:t xml:space="preserve"> from bank</w:t>
      </w:r>
      <w:r w:rsidRPr="00C50E7C">
        <w:rPr>
          <w:rFonts w:ascii="Arial" w:hAnsi="Arial" w:cs="Arial"/>
          <w:sz w:val="22"/>
          <w:szCs w:val="22"/>
        </w:rPr>
        <w:t>s</w:t>
      </w:r>
      <w:r w:rsidR="0020037D" w:rsidRPr="00C50E7C">
        <w:rPr>
          <w:rFonts w:ascii="Arial" w:hAnsi="Arial" w:cs="Arial"/>
          <w:sz w:val="22"/>
          <w:szCs w:val="22"/>
        </w:rPr>
        <w:t xml:space="preserve"> </w:t>
      </w:r>
      <w:r w:rsidR="001F5130" w:rsidRPr="00C50E7C">
        <w:rPr>
          <w:rFonts w:ascii="Arial" w:hAnsi="Arial" w:cs="Arial"/>
          <w:sz w:val="22"/>
          <w:szCs w:val="22"/>
        </w:rPr>
        <w:t xml:space="preserve">as </w:t>
      </w:r>
      <w:r w:rsidRPr="00C50E7C">
        <w:rPr>
          <w:rFonts w:ascii="Arial" w:hAnsi="Arial" w:cs="Arial"/>
          <w:sz w:val="22"/>
          <w:szCs w:val="22"/>
        </w:rPr>
        <w:t>described</w:t>
      </w:r>
      <w:r w:rsidR="001F5130" w:rsidRPr="00C50E7C">
        <w:rPr>
          <w:rFonts w:ascii="Arial" w:hAnsi="Arial" w:cs="Arial"/>
          <w:sz w:val="22"/>
          <w:szCs w:val="22"/>
        </w:rPr>
        <w:t xml:space="preserve"> in Note </w:t>
      </w:r>
      <w:r w:rsidR="00286DBF">
        <w:rPr>
          <w:rFonts w:ascii="Arial" w:hAnsi="Arial" w:cs="Arial"/>
          <w:sz w:val="22"/>
          <w:szCs w:val="22"/>
        </w:rPr>
        <w:t>14</w:t>
      </w:r>
      <w:r w:rsidR="007623DD">
        <w:rPr>
          <w:rFonts w:ascii="Arial" w:hAnsi="Arial" w:cs="Arial"/>
          <w:sz w:val="22"/>
          <w:szCs w:val="22"/>
        </w:rPr>
        <w:t>.4</w:t>
      </w:r>
      <w:r w:rsidR="001F5130" w:rsidRPr="00C50E7C">
        <w:rPr>
          <w:rFonts w:ascii="Arial" w:hAnsi="Arial" w:cs="Arial"/>
          <w:sz w:val="22"/>
          <w:szCs w:val="22"/>
        </w:rPr>
        <w:t xml:space="preserve"> to </w:t>
      </w:r>
      <w:r w:rsidR="00840198">
        <w:rPr>
          <w:rFonts w:ascii="Arial" w:hAnsi="Arial" w:cs="Arial"/>
          <w:sz w:val="22"/>
          <w:szCs w:val="22"/>
        </w:rPr>
        <w:t xml:space="preserve">interim consolidated </w:t>
      </w:r>
      <w:r w:rsidR="001F5130" w:rsidRPr="00C50E7C">
        <w:rPr>
          <w:rFonts w:ascii="Arial" w:hAnsi="Arial" w:cs="Arial"/>
          <w:sz w:val="22"/>
          <w:szCs w:val="22"/>
        </w:rPr>
        <w:t>financial statements.</w:t>
      </w:r>
    </w:p>
    <w:p w14:paraId="1484A2B6" w14:textId="1DD24273" w:rsidR="00BF1D02" w:rsidRPr="00C50E7C" w:rsidRDefault="00FE39E9"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t>4</w:t>
      </w:r>
      <w:r w:rsidR="00BF1D02" w:rsidRPr="00C50E7C">
        <w:rPr>
          <w:rFonts w:ascii="Arial" w:hAnsi="Arial" w:cs="Arial"/>
          <w:b/>
          <w:bCs/>
          <w:sz w:val="22"/>
          <w:szCs w:val="22"/>
        </w:rPr>
        <w:t>.</w:t>
      </w:r>
      <w:r w:rsidR="00BF1D02" w:rsidRPr="00C50E7C">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C50E7C" w:rsidRPr="00C50E7C" w14:paraId="4959ECFB" w14:textId="77777777" w:rsidTr="00FC1AB0">
        <w:trPr>
          <w:tblHeader/>
        </w:trPr>
        <w:tc>
          <w:tcPr>
            <w:tcW w:w="4050" w:type="dxa"/>
          </w:tcPr>
          <w:p w14:paraId="3F62D94A" w14:textId="77777777" w:rsidR="00BF1D02" w:rsidRPr="00C50E7C" w:rsidRDefault="00BF1D02" w:rsidP="00A33E4D">
            <w:pPr>
              <w:spacing w:line="380" w:lineRule="exact"/>
              <w:ind w:right="-18"/>
              <w:jc w:val="thaiDistribute"/>
              <w:rPr>
                <w:rFonts w:ascii="Arial" w:hAnsi="Arial" w:cs="Arial"/>
                <w:b/>
                <w:bCs/>
                <w:szCs w:val="22"/>
              </w:rPr>
            </w:pPr>
            <w:r w:rsidRPr="00C50E7C">
              <w:rPr>
                <w:rFonts w:ascii="Angsana New" w:hAnsi="Angsana New" w:hint="cs"/>
                <w:b/>
                <w:bCs/>
                <w:sz w:val="32"/>
                <w:szCs w:val="32"/>
                <w:cs/>
              </w:rPr>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4E36B610" w14:textId="77777777" w:rsidR="00BF1D02" w:rsidRPr="00C50E7C"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58" w:type="dxa"/>
            <w:gridSpan w:val="2"/>
          </w:tcPr>
          <w:p w14:paraId="23F356E9" w14:textId="77777777" w:rsidR="00BF1D02" w:rsidRPr="00C50E7C"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78FEC707" w14:textId="77777777" w:rsidTr="00FC1AB0">
        <w:trPr>
          <w:tblHeader/>
        </w:trPr>
        <w:tc>
          <w:tcPr>
            <w:tcW w:w="4050" w:type="dxa"/>
          </w:tcPr>
          <w:p w14:paraId="19E525D6" w14:textId="77777777" w:rsidR="00BF1D02" w:rsidRPr="00C50E7C" w:rsidRDefault="00BF1D02" w:rsidP="00A33E4D">
            <w:pPr>
              <w:spacing w:line="380" w:lineRule="exact"/>
              <w:ind w:right="-18"/>
              <w:jc w:val="thaiDistribute"/>
              <w:rPr>
                <w:rFonts w:ascii="Angsana New" w:hAnsi="Angsana New"/>
                <w:sz w:val="28"/>
              </w:rPr>
            </w:pPr>
          </w:p>
        </w:tc>
        <w:tc>
          <w:tcPr>
            <w:tcW w:w="2657" w:type="dxa"/>
            <w:gridSpan w:val="2"/>
            <w:vAlign w:val="bottom"/>
          </w:tcPr>
          <w:p w14:paraId="06E9559E"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40863DD4"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Separate                              financial statements</w:t>
            </w:r>
          </w:p>
        </w:tc>
      </w:tr>
      <w:tr w:rsidR="002D19E4" w:rsidRPr="00C50E7C" w14:paraId="149A124E" w14:textId="77777777" w:rsidTr="00FC1AB0">
        <w:trPr>
          <w:tblHeader/>
        </w:trPr>
        <w:tc>
          <w:tcPr>
            <w:tcW w:w="4050" w:type="dxa"/>
          </w:tcPr>
          <w:p w14:paraId="61264FA7" w14:textId="77777777" w:rsidR="002D19E4" w:rsidRPr="00C50E7C" w:rsidRDefault="002D19E4" w:rsidP="002D19E4">
            <w:pPr>
              <w:spacing w:line="380" w:lineRule="exact"/>
              <w:ind w:right="-18"/>
              <w:jc w:val="thaiDistribute"/>
              <w:rPr>
                <w:rFonts w:ascii="Angsana New" w:hAnsi="Angsana New"/>
                <w:b/>
                <w:bCs/>
                <w:sz w:val="28"/>
                <w:u w:val="single"/>
              </w:rPr>
            </w:pPr>
          </w:p>
        </w:tc>
        <w:tc>
          <w:tcPr>
            <w:tcW w:w="1328" w:type="dxa"/>
          </w:tcPr>
          <w:p w14:paraId="15CA9A1B" w14:textId="59DFC6C9" w:rsidR="002D19E4" w:rsidRPr="00C50E7C" w:rsidRDefault="002D19E4" w:rsidP="002D19E4">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31 March</w:t>
            </w:r>
          </w:p>
        </w:tc>
        <w:tc>
          <w:tcPr>
            <w:tcW w:w="1329" w:type="dxa"/>
          </w:tcPr>
          <w:p w14:paraId="1886A885" w14:textId="77777777" w:rsidR="002D19E4" w:rsidRPr="00C50E7C" w:rsidRDefault="002D19E4" w:rsidP="002D19E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00FBBE54" w14:textId="72FB1F16" w:rsidR="002D19E4" w:rsidRPr="00C50E7C" w:rsidRDefault="002D19E4" w:rsidP="002D19E4">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p>
        </w:tc>
        <w:tc>
          <w:tcPr>
            <w:tcW w:w="1329" w:type="dxa"/>
          </w:tcPr>
          <w:p w14:paraId="54C13EFB" w14:textId="26FA9E12" w:rsidR="002D19E4" w:rsidRPr="00C50E7C" w:rsidRDefault="002D19E4" w:rsidP="002D19E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r>
      <w:tr w:rsidR="002D19E4" w:rsidRPr="00C50E7C" w14:paraId="4D94B0A0" w14:textId="77777777" w:rsidTr="00FC1AB0">
        <w:trPr>
          <w:tblHeader/>
        </w:trPr>
        <w:tc>
          <w:tcPr>
            <w:tcW w:w="4050" w:type="dxa"/>
          </w:tcPr>
          <w:p w14:paraId="75BD0796" w14:textId="77777777" w:rsidR="002D19E4" w:rsidRPr="00C50E7C" w:rsidRDefault="002D19E4" w:rsidP="002D19E4">
            <w:pPr>
              <w:spacing w:line="380" w:lineRule="exact"/>
              <w:ind w:right="-18"/>
              <w:jc w:val="thaiDistribute"/>
              <w:rPr>
                <w:rFonts w:ascii="Angsana New" w:hAnsi="Angsana New"/>
                <w:b/>
                <w:bCs/>
                <w:sz w:val="28"/>
                <w:u w:val="single"/>
              </w:rPr>
            </w:pPr>
          </w:p>
        </w:tc>
        <w:tc>
          <w:tcPr>
            <w:tcW w:w="1328" w:type="dxa"/>
          </w:tcPr>
          <w:p w14:paraId="6FD8E9BE" w14:textId="5DE01689" w:rsidR="002D19E4" w:rsidRPr="00C50E7C" w:rsidRDefault="008B2BAB"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Pr>
                <w:rFonts w:ascii="Arial" w:hAnsi="Arial" w:cs="Arial"/>
                <w:sz w:val="18"/>
                <w:szCs w:val="18"/>
              </w:rPr>
              <w:t>2023</w:t>
            </w:r>
          </w:p>
        </w:tc>
        <w:tc>
          <w:tcPr>
            <w:tcW w:w="1329" w:type="dxa"/>
          </w:tcPr>
          <w:p w14:paraId="6F8C1FB9" w14:textId="67A8A16B" w:rsidR="002D19E4" w:rsidRPr="00C50E7C" w:rsidRDefault="003E1F88"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29" w:type="dxa"/>
          </w:tcPr>
          <w:p w14:paraId="6DA9E63A" w14:textId="7E68C0D5" w:rsidR="002D19E4" w:rsidRPr="00C50E7C" w:rsidRDefault="008B2BAB"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9" w:type="dxa"/>
          </w:tcPr>
          <w:p w14:paraId="29F2402C" w14:textId="055F7FEA" w:rsidR="002D19E4" w:rsidRPr="00C50E7C" w:rsidRDefault="003E1F88"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8B2BAB" w:rsidRPr="00C633ED" w14:paraId="6526D361" w14:textId="77777777" w:rsidTr="00FC1AB0">
        <w:tc>
          <w:tcPr>
            <w:tcW w:w="4050" w:type="dxa"/>
          </w:tcPr>
          <w:p w14:paraId="5C48BF64" w14:textId="4EF8C7EB" w:rsidR="008B2BAB" w:rsidRPr="00C633ED" w:rsidRDefault="008B2BAB" w:rsidP="008B2BAB">
            <w:pPr>
              <w:tabs>
                <w:tab w:val="decimal" w:pos="1002"/>
              </w:tabs>
              <w:spacing w:line="380" w:lineRule="exact"/>
              <w:ind w:right="-18"/>
              <w:rPr>
                <w:rFonts w:ascii="Angsana New" w:hAnsi="Angsana New"/>
                <w:b/>
                <w:bCs/>
                <w:sz w:val="18"/>
                <w:szCs w:val="18"/>
                <w:cs/>
              </w:rPr>
            </w:pPr>
            <w:r w:rsidRPr="00C633ED">
              <w:rPr>
                <w:rFonts w:ascii="Arial" w:hAnsi="Arial"/>
                <w:b/>
                <w:bCs/>
                <w:sz w:val="18"/>
                <w:szCs w:val="18"/>
                <w:u w:val="single"/>
              </w:rPr>
              <w:t>Trade receivable</w:t>
            </w:r>
            <w:r w:rsidR="00C633ED" w:rsidRPr="00C633ED">
              <w:rPr>
                <w:rFonts w:ascii="Arial" w:hAnsi="Arial"/>
                <w:b/>
                <w:bCs/>
                <w:sz w:val="18"/>
                <w:szCs w:val="18"/>
                <w:u w:val="single"/>
              </w:rPr>
              <w:t>s</w:t>
            </w:r>
            <w:r w:rsidRPr="00C633ED">
              <w:rPr>
                <w:rFonts w:ascii="Arial" w:hAnsi="Arial"/>
                <w:b/>
                <w:bCs/>
                <w:sz w:val="18"/>
                <w:szCs w:val="18"/>
                <w:u w:val="single"/>
              </w:rPr>
              <w:t xml:space="preserve"> - related parties</w:t>
            </w:r>
            <w:r w:rsidR="003E1F88" w:rsidRPr="00C633ED">
              <w:rPr>
                <w:rFonts w:ascii="Arial" w:hAnsi="Arial"/>
                <w:b/>
                <w:bCs/>
                <w:sz w:val="18"/>
                <w:szCs w:val="18"/>
                <w:u w:val="single"/>
              </w:rPr>
              <w:t xml:space="preserve"> (Note 3)</w:t>
            </w:r>
          </w:p>
        </w:tc>
        <w:tc>
          <w:tcPr>
            <w:tcW w:w="1328" w:type="dxa"/>
          </w:tcPr>
          <w:p w14:paraId="6DE3544A" w14:textId="77777777" w:rsidR="008B2BAB" w:rsidRPr="00C633ED" w:rsidRDefault="008B2BAB" w:rsidP="008B2BAB">
            <w:pPr>
              <w:tabs>
                <w:tab w:val="decimal" w:pos="1002"/>
              </w:tabs>
              <w:spacing w:line="380" w:lineRule="exact"/>
              <w:ind w:right="-18"/>
              <w:rPr>
                <w:rFonts w:ascii="Angsana New" w:hAnsi="Angsana New"/>
                <w:b/>
                <w:bCs/>
                <w:sz w:val="18"/>
                <w:szCs w:val="18"/>
                <w:cs/>
              </w:rPr>
            </w:pPr>
          </w:p>
        </w:tc>
        <w:tc>
          <w:tcPr>
            <w:tcW w:w="1329" w:type="dxa"/>
          </w:tcPr>
          <w:p w14:paraId="4525897A" w14:textId="77777777" w:rsidR="008B2BAB" w:rsidRPr="00C633ED" w:rsidRDefault="008B2BAB" w:rsidP="008B2BAB">
            <w:pPr>
              <w:tabs>
                <w:tab w:val="decimal" w:pos="1002"/>
              </w:tabs>
              <w:spacing w:line="380" w:lineRule="exact"/>
              <w:ind w:right="-18"/>
              <w:rPr>
                <w:rFonts w:ascii="Angsana New" w:hAnsi="Angsana New"/>
                <w:b/>
                <w:bCs/>
                <w:sz w:val="18"/>
                <w:szCs w:val="18"/>
                <w:cs/>
              </w:rPr>
            </w:pPr>
          </w:p>
        </w:tc>
        <w:tc>
          <w:tcPr>
            <w:tcW w:w="1329" w:type="dxa"/>
          </w:tcPr>
          <w:p w14:paraId="4C17EB0E" w14:textId="77777777" w:rsidR="008B2BAB" w:rsidRPr="00C633ED" w:rsidRDefault="008B2BAB" w:rsidP="008B2BAB">
            <w:pPr>
              <w:tabs>
                <w:tab w:val="decimal" w:pos="1002"/>
              </w:tabs>
              <w:spacing w:line="380" w:lineRule="exact"/>
              <w:ind w:right="-18"/>
              <w:rPr>
                <w:rFonts w:ascii="Arial" w:hAnsi="Arial"/>
                <w:b/>
                <w:bCs/>
                <w:sz w:val="18"/>
                <w:szCs w:val="18"/>
                <w:cs/>
              </w:rPr>
            </w:pPr>
          </w:p>
        </w:tc>
        <w:tc>
          <w:tcPr>
            <w:tcW w:w="1329" w:type="dxa"/>
          </w:tcPr>
          <w:p w14:paraId="4CA15AD7" w14:textId="77777777" w:rsidR="008B2BAB" w:rsidRPr="00C633ED" w:rsidRDefault="008B2BAB" w:rsidP="008B2BAB">
            <w:pPr>
              <w:tabs>
                <w:tab w:val="decimal" w:pos="1002"/>
              </w:tabs>
              <w:spacing w:line="380" w:lineRule="exact"/>
              <w:ind w:right="-18"/>
              <w:rPr>
                <w:rFonts w:ascii="Arial" w:hAnsi="Arial"/>
                <w:b/>
                <w:bCs/>
                <w:sz w:val="18"/>
                <w:szCs w:val="18"/>
              </w:rPr>
            </w:pPr>
          </w:p>
        </w:tc>
      </w:tr>
      <w:tr w:rsidR="008B2BAB" w:rsidRPr="00D94399" w14:paraId="3B3D6AB2" w14:textId="77777777" w:rsidTr="00FC1AB0">
        <w:tc>
          <w:tcPr>
            <w:tcW w:w="4050" w:type="dxa"/>
          </w:tcPr>
          <w:p w14:paraId="1D8811F2" w14:textId="6D5BF7BB" w:rsidR="008B2BAB" w:rsidRPr="00D94399" w:rsidRDefault="008B2BAB" w:rsidP="008B2BAB">
            <w:pPr>
              <w:spacing w:line="380" w:lineRule="exact"/>
              <w:ind w:right="-17"/>
              <w:jc w:val="thaiDistribute"/>
              <w:rPr>
                <w:rFonts w:ascii="Arial" w:hAnsi="Arial"/>
                <w:sz w:val="18"/>
                <w:szCs w:val="18"/>
                <w:cs/>
              </w:rPr>
            </w:pPr>
            <w:r w:rsidRPr="00D94399">
              <w:rPr>
                <w:rFonts w:ascii="Arial" w:hAnsi="Arial"/>
                <w:sz w:val="18"/>
                <w:szCs w:val="18"/>
              </w:rPr>
              <w:t xml:space="preserve">Aged </w:t>
            </w:r>
            <w:proofErr w:type="gramStart"/>
            <w:r w:rsidRPr="00D94399">
              <w:rPr>
                <w:rFonts w:ascii="Arial" w:hAnsi="Arial"/>
                <w:sz w:val="18"/>
                <w:szCs w:val="18"/>
              </w:rPr>
              <w:t>on the basis of</w:t>
            </w:r>
            <w:proofErr w:type="gramEnd"/>
            <w:r w:rsidRPr="00D94399">
              <w:rPr>
                <w:rFonts w:ascii="Arial" w:hAnsi="Arial"/>
                <w:sz w:val="18"/>
                <w:szCs w:val="18"/>
              </w:rPr>
              <w:t xml:space="preserve"> due dates</w:t>
            </w:r>
          </w:p>
        </w:tc>
        <w:tc>
          <w:tcPr>
            <w:tcW w:w="1328" w:type="dxa"/>
          </w:tcPr>
          <w:p w14:paraId="0825455D" w14:textId="77777777" w:rsidR="008B2BAB" w:rsidRPr="00D94399" w:rsidRDefault="008B2BAB" w:rsidP="008B2BAB">
            <w:pPr>
              <w:tabs>
                <w:tab w:val="decimal" w:pos="1002"/>
              </w:tabs>
              <w:spacing w:line="380" w:lineRule="exact"/>
              <w:ind w:right="-18"/>
              <w:rPr>
                <w:rFonts w:ascii="Arial" w:hAnsi="Arial"/>
                <w:sz w:val="18"/>
                <w:szCs w:val="18"/>
              </w:rPr>
            </w:pPr>
          </w:p>
        </w:tc>
        <w:tc>
          <w:tcPr>
            <w:tcW w:w="1329" w:type="dxa"/>
          </w:tcPr>
          <w:p w14:paraId="18E2A919" w14:textId="77777777" w:rsidR="008B2BAB" w:rsidRPr="00D94399" w:rsidRDefault="008B2BAB" w:rsidP="008B2BAB">
            <w:pPr>
              <w:tabs>
                <w:tab w:val="decimal" w:pos="1002"/>
              </w:tabs>
              <w:spacing w:line="380" w:lineRule="exact"/>
              <w:ind w:right="-18"/>
              <w:rPr>
                <w:rFonts w:ascii="Arial" w:hAnsi="Arial"/>
                <w:sz w:val="18"/>
                <w:szCs w:val="18"/>
              </w:rPr>
            </w:pPr>
          </w:p>
        </w:tc>
        <w:tc>
          <w:tcPr>
            <w:tcW w:w="1329" w:type="dxa"/>
          </w:tcPr>
          <w:p w14:paraId="4A7DF348" w14:textId="77777777" w:rsidR="008B2BAB" w:rsidRPr="00D94399" w:rsidRDefault="008B2BAB" w:rsidP="008B2BAB">
            <w:pPr>
              <w:tabs>
                <w:tab w:val="decimal" w:pos="1002"/>
              </w:tabs>
              <w:spacing w:line="380" w:lineRule="exact"/>
              <w:ind w:right="-18"/>
              <w:rPr>
                <w:rFonts w:ascii="Arial" w:hAnsi="Arial"/>
                <w:sz w:val="18"/>
                <w:szCs w:val="18"/>
              </w:rPr>
            </w:pPr>
          </w:p>
        </w:tc>
        <w:tc>
          <w:tcPr>
            <w:tcW w:w="1329" w:type="dxa"/>
          </w:tcPr>
          <w:p w14:paraId="5CEAEAC5" w14:textId="77777777" w:rsidR="008B2BAB" w:rsidRPr="00D94399" w:rsidRDefault="008B2BAB" w:rsidP="008B2BAB">
            <w:pPr>
              <w:tabs>
                <w:tab w:val="decimal" w:pos="1002"/>
              </w:tabs>
              <w:spacing w:line="380" w:lineRule="exact"/>
              <w:ind w:right="-18"/>
              <w:rPr>
                <w:rFonts w:ascii="Arial" w:hAnsi="Arial"/>
                <w:sz w:val="18"/>
                <w:szCs w:val="18"/>
              </w:rPr>
            </w:pPr>
          </w:p>
        </w:tc>
      </w:tr>
      <w:tr w:rsidR="007623DD" w:rsidRPr="00D94399" w14:paraId="6D0B1E8D" w14:textId="77777777" w:rsidTr="00FC1AB0">
        <w:tc>
          <w:tcPr>
            <w:tcW w:w="4050" w:type="dxa"/>
          </w:tcPr>
          <w:p w14:paraId="3E33146B" w14:textId="16C4430F" w:rsidR="007623DD" w:rsidRPr="00D94399" w:rsidRDefault="007623DD" w:rsidP="007623DD">
            <w:pPr>
              <w:tabs>
                <w:tab w:val="left" w:pos="162"/>
              </w:tabs>
              <w:spacing w:line="380" w:lineRule="exact"/>
              <w:ind w:right="-45"/>
              <w:jc w:val="thaiDistribute"/>
              <w:rPr>
                <w:rFonts w:ascii="Arial" w:hAnsi="Arial"/>
                <w:sz w:val="18"/>
                <w:szCs w:val="18"/>
              </w:rPr>
            </w:pPr>
            <w:r w:rsidRPr="00D94399">
              <w:rPr>
                <w:rFonts w:ascii="Arial" w:hAnsi="Arial"/>
                <w:sz w:val="18"/>
                <w:szCs w:val="18"/>
              </w:rPr>
              <w:tab/>
              <w:t>Not yet due</w:t>
            </w:r>
          </w:p>
        </w:tc>
        <w:tc>
          <w:tcPr>
            <w:tcW w:w="1328" w:type="dxa"/>
          </w:tcPr>
          <w:p w14:paraId="48A319F9" w14:textId="26DE979A" w:rsidR="007623DD" w:rsidRPr="00D94399" w:rsidRDefault="007623DD" w:rsidP="007623DD">
            <w:pPr>
              <w:tabs>
                <w:tab w:val="decimal" w:pos="1035"/>
              </w:tabs>
              <w:spacing w:line="380" w:lineRule="exact"/>
              <w:ind w:right="-18"/>
              <w:rPr>
                <w:rFonts w:ascii="Arial" w:hAnsi="Arial"/>
                <w:sz w:val="18"/>
                <w:szCs w:val="18"/>
                <w:cs/>
              </w:rPr>
            </w:pPr>
            <w:r w:rsidRPr="007623DD">
              <w:rPr>
                <w:rFonts w:ascii="Arial" w:hAnsi="Arial" w:hint="cs"/>
                <w:sz w:val="18"/>
                <w:szCs w:val="18"/>
              </w:rPr>
              <w:t>653</w:t>
            </w:r>
          </w:p>
        </w:tc>
        <w:tc>
          <w:tcPr>
            <w:tcW w:w="1329" w:type="dxa"/>
          </w:tcPr>
          <w:p w14:paraId="34283BC7" w14:textId="4E160AAB" w:rsidR="007623DD" w:rsidRPr="00D94399" w:rsidRDefault="007623DD" w:rsidP="007623DD">
            <w:pPr>
              <w:tabs>
                <w:tab w:val="decimal" w:pos="1035"/>
              </w:tabs>
              <w:spacing w:line="380" w:lineRule="exact"/>
              <w:ind w:right="-18"/>
              <w:rPr>
                <w:rFonts w:ascii="Arial" w:hAnsi="Arial"/>
                <w:sz w:val="18"/>
                <w:szCs w:val="18"/>
                <w:cs/>
              </w:rPr>
            </w:pPr>
            <w:r w:rsidRPr="007623DD">
              <w:rPr>
                <w:rFonts w:ascii="Arial" w:hAnsi="Arial" w:hint="cs"/>
                <w:sz w:val="18"/>
                <w:szCs w:val="18"/>
              </w:rPr>
              <w:t>174</w:t>
            </w:r>
          </w:p>
        </w:tc>
        <w:tc>
          <w:tcPr>
            <w:tcW w:w="1329" w:type="dxa"/>
          </w:tcPr>
          <w:p w14:paraId="0689FE5D" w14:textId="3EA418E3"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98,780</w:t>
            </w:r>
          </w:p>
        </w:tc>
        <w:tc>
          <w:tcPr>
            <w:tcW w:w="1329" w:type="dxa"/>
          </w:tcPr>
          <w:p w14:paraId="76EFEAAE" w14:textId="64B2D1AC"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41,497</w:t>
            </w:r>
          </w:p>
        </w:tc>
      </w:tr>
      <w:tr w:rsidR="007623DD" w:rsidRPr="00D94399" w14:paraId="624AECB7" w14:textId="77777777" w:rsidTr="00FC1AB0">
        <w:tc>
          <w:tcPr>
            <w:tcW w:w="4050" w:type="dxa"/>
          </w:tcPr>
          <w:p w14:paraId="5EA0057A" w14:textId="186EB6CF" w:rsidR="007623DD" w:rsidRPr="00D94399" w:rsidRDefault="007623DD" w:rsidP="007623DD">
            <w:pPr>
              <w:tabs>
                <w:tab w:val="left" w:pos="162"/>
              </w:tabs>
              <w:spacing w:line="380" w:lineRule="exact"/>
              <w:jc w:val="thaiDistribute"/>
              <w:rPr>
                <w:rFonts w:ascii="Arial" w:hAnsi="Arial"/>
                <w:sz w:val="18"/>
                <w:szCs w:val="18"/>
              </w:rPr>
            </w:pPr>
            <w:r w:rsidRPr="00D94399">
              <w:rPr>
                <w:rFonts w:ascii="Arial" w:hAnsi="Arial"/>
                <w:sz w:val="18"/>
                <w:szCs w:val="18"/>
              </w:rPr>
              <w:tab/>
              <w:t>Past due</w:t>
            </w:r>
          </w:p>
        </w:tc>
        <w:tc>
          <w:tcPr>
            <w:tcW w:w="1328" w:type="dxa"/>
          </w:tcPr>
          <w:p w14:paraId="3BFEF5B5" w14:textId="77777777" w:rsidR="007623DD" w:rsidRPr="00D94399" w:rsidRDefault="007623DD" w:rsidP="007623DD">
            <w:pPr>
              <w:tabs>
                <w:tab w:val="decimal" w:pos="1035"/>
              </w:tabs>
              <w:spacing w:line="380" w:lineRule="exact"/>
              <w:ind w:right="-18"/>
              <w:rPr>
                <w:rFonts w:ascii="Arial" w:hAnsi="Arial"/>
                <w:sz w:val="18"/>
                <w:szCs w:val="18"/>
              </w:rPr>
            </w:pPr>
          </w:p>
        </w:tc>
        <w:tc>
          <w:tcPr>
            <w:tcW w:w="1329" w:type="dxa"/>
          </w:tcPr>
          <w:p w14:paraId="3F24F92B" w14:textId="77777777" w:rsidR="007623DD" w:rsidRPr="00D94399" w:rsidRDefault="007623DD" w:rsidP="007623DD">
            <w:pPr>
              <w:tabs>
                <w:tab w:val="decimal" w:pos="1035"/>
              </w:tabs>
              <w:spacing w:line="380" w:lineRule="exact"/>
              <w:ind w:right="-18"/>
              <w:rPr>
                <w:rFonts w:ascii="Arial" w:hAnsi="Arial"/>
                <w:sz w:val="18"/>
                <w:szCs w:val="18"/>
              </w:rPr>
            </w:pPr>
          </w:p>
        </w:tc>
        <w:tc>
          <w:tcPr>
            <w:tcW w:w="1329" w:type="dxa"/>
          </w:tcPr>
          <w:p w14:paraId="0877CD5A" w14:textId="77777777" w:rsidR="007623DD" w:rsidRPr="00D94399" w:rsidRDefault="007623DD" w:rsidP="007623DD">
            <w:pPr>
              <w:tabs>
                <w:tab w:val="decimal" w:pos="1035"/>
              </w:tabs>
              <w:spacing w:line="380" w:lineRule="exact"/>
              <w:ind w:right="-18"/>
              <w:rPr>
                <w:rFonts w:ascii="Arial" w:hAnsi="Arial"/>
                <w:sz w:val="18"/>
                <w:szCs w:val="18"/>
              </w:rPr>
            </w:pPr>
          </w:p>
        </w:tc>
        <w:tc>
          <w:tcPr>
            <w:tcW w:w="1329" w:type="dxa"/>
          </w:tcPr>
          <w:p w14:paraId="770DAA4B" w14:textId="77777777" w:rsidR="007623DD" w:rsidRPr="00D94399" w:rsidRDefault="007623DD" w:rsidP="007623DD">
            <w:pPr>
              <w:tabs>
                <w:tab w:val="decimal" w:pos="1035"/>
              </w:tabs>
              <w:spacing w:line="380" w:lineRule="exact"/>
              <w:ind w:right="-18"/>
              <w:rPr>
                <w:rFonts w:ascii="Arial" w:hAnsi="Arial"/>
                <w:sz w:val="18"/>
                <w:szCs w:val="18"/>
              </w:rPr>
            </w:pPr>
          </w:p>
        </w:tc>
      </w:tr>
      <w:tr w:rsidR="007623DD" w:rsidRPr="00D94399" w14:paraId="259AC683" w14:textId="77777777" w:rsidTr="00FC1AB0">
        <w:tc>
          <w:tcPr>
            <w:tcW w:w="4050" w:type="dxa"/>
          </w:tcPr>
          <w:p w14:paraId="6F6810DA" w14:textId="2EABC51D" w:rsidR="007623DD" w:rsidRPr="00D94399" w:rsidRDefault="007623DD" w:rsidP="007623DD">
            <w:pPr>
              <w:tabs>
                <w:tab w:val="left" w:pos="492"/>
              </w:tabs>
              <w:spacing w:line="380" w:lineRule="exact"/>
              <w:ind w:right="-45"/>
              <w:jc w:val="thaiDistribute"/>
              <w:rPr>
                <w:rFonts w:ascii="Arial" w:hAnsi="Arial" w:cs="Arial"/>
                <w:sz w:val="18"/>
                <w:szCs w:val="18"/>
                <w:cs/>
              </w:rPr>
            </w:pPr>
            <w:r w:rsidRPr="00D94399">
              <w:rPr>
                <w:rFonts w:ascii="Arial" w:hAnsi="Arial" w:cs="Arial"/>
                <w:sz w:val="18"/>
                <w:szCs w:val="18"/>
              </w:rPr>
              <w:tab/>
              <w:t>Up to 3 months</w:t>
            </w:r>
          </w:p>
        </w:tc>
        <w:tc>
          <w:tcPr>
            <w:tcW w:w="1328" w:type="dxa"/>
          </w:tcPr>
          <w:p w14:paraId="065B7C60" w14:textId="385BA358" w:rsidR="007623DD" w:rsidRPr="00D94399" w:rsidRDefault="007623DD" w:rsidP="007623DD">
            <w:pPr>
              <w:tabs>
                <w:tab w:val="decimal" w:pos="1035"/>
              </w:tabs>
              <w:spacing w:line="380" w:lineRule="exact"/>
              <w:ind w:right="-18"/>
              <w:rPr>
                <w:rFonts w:ascii="Arial" w:hAnsi="Arial"/>
                <w:sz w:val="18"/>
                <w:szCs w:val="18"/>
                <w:cs/>
              </w:rPr>
            </w:pPr>
            <w:r w:rsidRPr="007623DD">
              <w:rPr>
                <w:rFonts w:ascii="Arial" w:hAnsi="Arial" w:hint="cs"/>
                <w:sz w:val="18"/>
                <w:szCs w:val="18"/>
              </w:rPr>
              <w:t>337</w:t>
            </w:r>
          </w:p>
        </w:tc>
        <w:tc>
          <w:tcPr>
            <w:tcW w:w="1329" w:type="dxa"/>
          </w:tcPr>
          <w:p w14:paraId="7EBF280B" w14:textId="51C31F17" w:rsidR="007623DD" w:rsidRPr="00D94399" w:rsidRDefault="007623DD" w:rsidP="007623DD">
            <w:pPr>
              <w:tabs>
                <w:tab w:val="decimal" w:pos="1035"/>
              </w:tabs>
              <w:spacing w:line="380" w:lineRule="exact"/>
              <w:ind w:right="-18"/>
              <w:rPr>
                <w:rFonts w:ascii="Arial" w:hAnsi="Arial"/>
                <w:sz w:val="18"/>
                <w:szCs w:val="18"/>
                <w:cs/>
              </w:rPr>
            </w:pPr>
            <w:r w:rsidRPr="007623DD">
              <w:rPr>
                <w:rFonts w:ascii="Arial" w:hAnsi="Arial" w:hint="cs"/>
                <w:sz w:val="18"/>
                <w:szCs w:val="18"/>
              </w:rPr>
              <w:t>334</w:t>
            </w:r>
          </w:p>
        </w:tc>
        <w:tc>
          <w:tcPr>
            <w:tcW w:w="1329" w:type="dxa"/>
          </w:tcPr>
          <w:p w14:paraId="06701E8B" w14:textId="458C9E68"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35,070</w:t>
            </w:r>
          </w:p>
        </w:tc>
        <w:tc>
          <w:tcPr>
            <w:tcW w:w="1329" w:type="dxa"/>
          </w:tcPr>
          <w:p w14:paraId="16506762" w14:textId="38BC8D81"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122,668</w:t>
            </w:r>
          </w:p>
        </w:tc>
      </w:tr>
      <w:tr w:rsidR="007623DD" w:rsidRPr="00D94399" w14:paraId="1095A41A" w14:textId="77777777" w:rsidTr="00FC1AB0">
        <w:tc>
          <w:tcPr>
            <w:tcW w:w="4050" w:type="dxa"/>
          </w:tcPr>
          <w:p w14:paraId="3DBE5400" w14:textId="72F29FC7" w:rsidR="007623DD" w:rsidRPr="00D94399" w:rsidRDefault="007623DD" w:rsidP="007623DD">
            <w:pPr>
              <w:tabs>
                <w:tab w:val="left" w:pos="492"/>
              </w:tabs>
              <w:spacing w:line="380" w:lineRule="exact"/>
              <w:ind w:right="-45"/>
              <w:jc w:val="thaiDistribute"/>
              <w:rPr>
                <w:rFonts w:ascii="Arial" w:hAnsi="Arial" w:cs="Arial"/>
                <w:sz w:val="18"/>
                <w:szCs w:val="18"/>
                <w:cs/>
              </w:rPr>
            </w:pPr>
            <w:r w:rsidRPr="00D94399">
              <w:rPr>
                <w:rFonts w:ascii="Arial" w:hAnsi="Arial" w:cs="Arial"/>
                <w:sz w:val="18"/>
                <w:szCs w:val="18"/>
              </w:rPr>
              <w:tab/>
              <w:t>3 - 6 months</w:t>
            </w:r>
          </w:p>
        </w:tc>
        <w:tc>
          <w:tcPr>
            <w:tcW w:w="1328" w:type="dxa"/>
          </w:tcPr>
          <w:p w14:paraId="49A9579F" w14:textId="3EA5C895"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tcPr>
          <w:p w14:paraId="00933D84" w14:textId="7D84B0BC"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tcPr>
          <w:p w14:paraId="2BABA0C2" w14:textId="667D1C7F"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75,815</w:t>
            </w:r>
          </w:p>
        </w:tc>
        <w:tc>
          <w:tcPr>
            <w:tcW w:w="1329" w:type="dxa"/>
          </w:tcPr>
          <w:p w14:paraId="724307F8" w14:textId="2F601B1C"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71,304</w:t>
            </w:r>
          </w:p>
        </w:tc>
      </w:tr>
      <w:tr w:rsidR="007623DD" w:rsidRPr="00D94399" w14:paraId="7B545AAB" w14:textId="77777777" w:rsidTr="00FC1AB0">
        <w:tc>
          <w:tcPr>
            <w:tcW w:w="4050" w:type="dxa"/>
          </w:tcPr>
          <w:p w14:paraId="57C543FF" w14:textId="6E9DD907" w:rsidR="007623DD" w:rsidRPr="00D94399" w:rsidRDefault="007623DD" w:rsidP="007623DD">
            <w:pPr>
              <w:tabs>
                <w:tab w:val="left" w:pos="492"/>
              </w:tabs>
              <w:spacing w:line="380" w:lineRule="exact"/>
              <w:ind w:right="-45"/>
              <w:jc w:val="thaiDistribute"/>
              <w:rPr>
                <w:rFonts w:ascii="Arial" w:hAnsi="Arial" w:cs="Arial"/>
                <w:sz w:val="18"/>
                <w:szCs w:val="18"/>
                <w:cs/>
              </w:rPr>
            </w:pPr>
            <w:r w:rsidRPr="00D94399">
              <w:rPr>
                <w:rFonts w:ascii="Arial" w:hAnsi="Arial" w:cs="Arial"/>
                <w:sz w:val="18"/>
                <w:szCs w:val="18"/>
              </w:rPr>
              <w:tab/>
              <w:t>6 - 12 months</w:t>
            </w:r>
          </w:p>
        </w:tc>
        <w:tc>
          <w:tcPr>
            <w:tcW w:w="1328" w:type="dxa"/>
          </w:tcPr>
          <w:p w14:paraId="45CE8393" w14:textId="68BB2C3F"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tcPr>
          <w:p w14:paraId="1E9A747F" w14:textId="00A933FF"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tcPr>
          <w:p w14:paraId="2673FAAA" w14:textId="763C6379"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199,067</w:t>
            </w:r>
          </w:p>
        </w:tc>
        <w:tc>
          <w:tcPr>
            <w:tcW w:w="1329" w:type="dxa"/>
          </w:tcPr>
          <w:p w14:paraId="4A640D05" w14:textId="3EB0AA35"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147,149</w:t>
            </w:r>
          </w:p>
        </w:tc>
      </w:tr>
      <w:tr w:rsidR="007623DD" w:rsidRPr="00D94399" w14:paraId="193DBBC4" w14:textId="77777777" w:rsidTr="009B6D44">
        <w:tc>
          <w:tcPr>
            <w:tcW w:w="4050" w:type="dxa"/>
          </w:tcPr>
          <w:p w14:paraId="76D5BD27" w14:textId="23C3C736" w:rsidR="007623DD" w:rsidRPr="00D94399" w:rsidRDefault="007623DD" w:rsidP="007623DD">
            <w:pPr>
              <w:tabs>
                <w:tab w:val="left" w:pos="162"/>
              </w:tabs>
              <w:spacing w:line="380" w:lineRule="exact"/>
              <w:ind w:right="-17"/>
              <w:rPr>
                <w:rFonts w:ascii="Arial" w:hAnsi="Arial"/>
                <w:sz w:val="18"/>
                <w:szCs w:val="18"/>
                <w:cs/>
              </w:rPr>
            </w:pPr>
            <w:r w:rsidRPr="00D94399">
              <w:rPr>
                <w:rFonts w:ascii="Arial" w:hAnsi="Arial" w:cs="Arial"/>
                <w:sz w:val="18"/>
                <w:szCs w:val="18"/>
              </w:rPr>
              <w:tab/>
              <w:t xml:space="preserve">      Over 12 months</w:t>
            </w:r>
          </w:p>
        </w:tc>
        <w:tc>
          <w:tcPr>
            <w:tcW w:w="1328" w:type="dxa"/>
          </w:tcPr>
          <w:p w14:paraId="00C67E87" w14:textId="05C10EC0"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tcPr>
          <w:p w14:paraId="59F0B02C" w14:textId="1E1AC059"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tcPr>
          <w:p w14:paraId="755F881A" w14:textId="0351E862"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15,507</w:t>
            </w:r>
          </w:p>
        </w:tc>
        <w:tc>
          <w:tcPr>
            <w:tcW w:w="1329" w:type="dxa"/>
          </w:tcPr>
          <w:p w14:paraId="6CF54AA6" w14:textId="0530F54C"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D94399">
              <w:rPr>
                <w:rFonts w:ascii="Arial" w:hAnsi="Arial"/>
                <w:sz w:val="18"/>
                <w:szCs w:val="18"/>
              </w:rPr>
              <w:t>4</w:t>
            </w:r>
          </w:p>
        </w:tc>
      </w:tr>
      <w:tr w:rsidR="007623DD" w:rsidRPr="00D94399" w14:paraId="44955CA0" w14:textId="77777777" w:rsidTr="009B6D44">
        <w:tc>
          <w:tcPr>
            <w:tcW w:w="4050" w:type="dxa"/>
          </w:tcPr>
          <w:p w14:paraId="32C75942" w14:textId="391A5A1D" w:rsidR="007623DD" w:rsidRPr="00D94399" w:rsidRDefault="007623DD" w:rsidP="007623DD">
            <w:pPr>
              <w:tabs>
                <w:tab w:val="left" w:pos="162"/>
              </w:tabs>
              <w:spacing w:line="380" w:lineRule="exact"/>
              <w:ind w:right="-17"/>
              <w:rPr>
                <w:rFonts w:ascii="Arial" w:hAnsi="Arial" w:cs="Arial"/>
                <w:sz w:val="18"/>
                <w:szCs w:val="18"/>
              </w:rPr>
            </w:pPr>
            <w:r w:rsidRPr="00D94399">
              <w:rPr>
                <w:rFonts w:ascii="Arial" w:hAnsi="Arial"/>
                <w:sz w:val="18"/>
                <w:szCs w:val="18"/>
              </w:rPr>
              <w:t>Total trade receivable</w:t>
            </w:r>
            <w:r w:rsidR="00C633ED">
              <w:rPr>
                <w:rFonts w:ascii="Arial" w:hAnsi="Arial"/>
                <w:sz w:val="18"/>
                <w:szCs w:val="18"/>
              </w:rPr>
              <w:t>s</w:t>
            </w:r>
            <w:r w:rsidRPr="00D94399">
              <w:rPr>
                <w:rFonts w:ascii="Arial" w:hAnsi="Arial"/>
                <w:sz w:val="18"/>
                <w:szCs w:val="18"/>
              </w:rPr>
              <w:t xml:space="preserve"> - related parties</w:t>
            </w:r>
          </w:p>
        </w:tc>
        <w:tc>
          <w:tcPr>
            <w:tcW w:w="1328" w:type="dxa"/>
          </w:tcPr>
          <w:p w14:paraId="24B810A5" w14:textId="784CA71A"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990</w:t>
            </w:r>
          </w:p>
        </w:tc>
        <w:tc>
          <w:tcPr>
            <w:tcW w:w="1329" w:type="dxa"/>
          </w:tcPr>
          <w:p w14:paraId="44635159" w14:textId="17ACCE61"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508</w:t>
            </w:r>
          </w:p>
        </w:tc>
        <w:tc>
          <w:tcPr>
            <w:tcW w:w="1329" w:type="dxa"/>
          </w:tcPr>
          <w:p w14:paraId="3134A125" w14:textId="5B76108A"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424,239</w:t>
            </w:r>
          </w:p>
        </w:tc>
        <w:tc>
          <w:tcPr>
            <w:tcW w:w="1329" w:type="dxa"/>
          </w:tcPr>
          <w:p w14:paraId="4B16CBCD" w14:textId="0B26E32D"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D94399">
              <w:rPr>
                <w:rFonts w:ascii="Arial" w:hAnsi="Arial"/>
                <w:sz w:val="18"/>
                <w:szCs w:val="18"/>
              </w:rPr>
              <w:t>382,622</w:t>
            </w:r>
          </w:p>
        </w:tc>
      </w:tr>
    </w:tbl>
    <w:p w14:paraId="6C82455B" w14:textId="77777777" w:rsidR="00A15728" w:rsidRDefault="00A15728">
      <w:r>
        <w:br w:type="page"/>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A15728" w:rsidRPr="00C50E7C" w14:paraId="322CA2E7" w14:textId="77777777" w:rsidTr="00B357B4">
        <w:trPr>
          <w:tblHeader/>
        </w:trPr>
        <w:tc>
          <w:tcPr>
            <w:tcW w:w="4050" w:type="dxa"/>
          </w:tcPr>
          <w:p w14:paraId="5CAB9EE8" w14:textId="77777777" w:rsidR="00A15728" w:rsidRPr="00C50E7C" w:rsidRDefault="00A15728" w:rsidP="00B357B4">
            <w:pPr>
              <w:spacing w:line="380" w:lineRule="exact"/>
              <w:ind w:right="-18"/>
              <w:jc w:val="thaiDistribute"/>
              <w:rPr>
                <w:rFonts w:ascii="Arial" w:hAnsi="Arial" w:cs="Arial"/>
                <w:b/>
                <w:bCs/>
                <w:szCs w:val="22"/>
              </w:rPr>
            </w:pPr>
            <w:r w:rsidRPr="00C50E7C">
              <w:rPr>
                <w:rFonts w:ascii="Angsana New" w:hAnsi="Angsana New" w:hint="cs"/>
                <w:b/>
                <w:bCs/>
                <w:sz w:val="32"/>
                <w:szCs w:val="32"/>
                <w:cs/>
              </w:rPr>
              <w:lastRenderedPageBreak/>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3EFC0505" w14:textId="77777777" w:rsidR="00A15728" w:rsidRPr="00C50E7C" w:rsidRDefault="00A15728" w:rsidP="00B357B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58" w:type="dxa"/>
            <w:gridSpan w:val="2"/>
          </w:tcPr>
          <w:p w14:paraId="65596961" w14:textId="77777777" w:rsidR="00A15728" w:rsidRPr="00C50E7C" w:rsidRDefault="00A15728" w:rsidP="00B357B4">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A15728" w:rsidRPr="00C50E7C" w14:paraId="32DF8100" w14:textId="77777777" w:rsidTr="00B357B4">
        <w:trPr>
          <w:tblHeader/>
        </w:trPr>
        <w:tc>
          <w:tcPr>
            <w:tcW w:w="4050" w:type="dxa"/>
          </w:tcPr>
          <w:p w14:paraId="75724AA3" w14:textId="77777777" w:rsidR="00A15728" w:rsidRPr="00C50E7C" w:rsidRDefault="00A15728" w:rsidP="00B357B4">
            <w:pPr>
              <w:spacing w:line="380" w:lineRule="exact"/>
              <w:ind w:right="-18"/>
              <w:jc w:val="thaiDistribute"/>
              <w:rPr>
                <w:rFonts w:ascii="Angsana New" w:hAnsi="Angsana New"/>
                <w:sz w:val="28"/>
              </w:rPr>
            </w:pPr>
          </w:p>
        </w:tc>
        <w:tc>
          <w:tcPr>
            <w:tcW w:w="2657" w:type="dxa"/>
            <w:gridSpan w:val="2"/>
            <w:vAlign w:val="bottom"/>
          </w:tcPr>
          <w:p w14:paraId="3CA63D6F"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508FACA8"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Separate                              financial statements</w:t>
            </w:r>
          </w:p>
        </w:tc>
      </w:tr>
      <w:tr w:rsidR="00A15728" w:rsidRPr="00C50E7C" w14:paraId="6AD5FBE7" w14:textId="77777777" w:rsidTr="00B357B4">
        <w:trPr>
          <w:tblHeader/>
        </w:trPr>
        <w:tc>
          <w:tcPr>
            <w:tcW w:w="4050" w:type="dxa"/>
          </w:tcPr>
          <w:p w14:paraId="436499EB" w14:textId="77777777" w:rsidR="00A15728" w:rsidRPr="00C50E7C" w:rsidRDefault="00A15728" w:rsidP="00B357B4">
            <w:pPr>
              <w:spacing w:line="380" w:lineRule="exact"/>
              <w:ind w:right="-18"/>
              <w:jc w:val="thaiDistribute"/>
              <w:rPr>
                <w:rFonts w:ascii="Angsana New" w:hAnsi="Angsana New"/>
                <w:b/>
                <w:bCs/>
                <w:sz w:val="28"/>
                <w:u w:val="single"/>
              </w:rPr>
            </w:pPr>
          </w:p>
        </w:tc>
        <w:tc>
          <w:tcPr>
            <w:tcW w:w="1328" w:type="dxa"/>
          </w:tcPr>
          <w:p w14:paraId="057199B3" w14:textId="77777777" w:rsidR="00A15728" w:rsidRPr="00C50E7C" w:rsidRDefault="00A15728" w:rsidP="00B357B4">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31 March</w:t>
            </w:r>
          </w:p>
        </w:tc>
        <w:tc>
          <w:tcPr>
            <w:tcW w:w="1329" w:type="dxa"/>
          </w:tcPr>
          <w:p w14:paraId="72222CE2" w14:textId="77777777" w:rsidR="00A15728" w:rsidRPr="00C50E7C" w:rsidRDefault="00A15728" w:rsidP="00B357B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2420D789" w14:textId="77777777" w:rsidR="00A15728" w:rsidRPr="00C50E7C" w:rsidRDefault="00A15728" w:rsidP="00B357B4">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p>
        </w:tc>
        <w:tc>
          <w:tcPr>
            <w:tcW w:w="1329" w:type="dxa"/>
          </w:tcPr>
          <w:p w14:paraId="1AF958F2" w14:textId="77777777" w:rsidR="00A15728" w:rsidRPr="00C50E7C" w:rsidRDefault="00A15728" w:rsidP="00B357B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r>
      <w:tr w:rsidR="003E1F88" w:rsidRPr="00C50E7C" w14:paraId="4D56DA2D" w14:textId="77777777" w:rsidTr="00B357B4">
        <w:trPr>
          <w:tblHeader/>
        </w:trPr>
        <w:tc>
          <w:tcPr>
            <w:tcW w:w="4050" w:type="dxa"/>
          </w:tcPr>
          <w:p w14:paraId="2E2DAB67" w14:textId="77777777" w:rsidR="003E1F88" w:rsidRPr="00C50E7C" w:rsidRDefault="003E1F88" w:rsidP="003E1F88">
            <w:pPr>
              <w:spacing w:line="380" w:lineRule="exact"/>
              <w:ind w:right="-18"/>
              <w:jc w:val="thaiDistribute"/>
              <w:rPr>
                <w:rFonts w:ascii="Angsana New" w:hAnsi="Angsana New"/>
                <w:b/>
                <w:bCs/>
                <w:sz w:val="28"/>
                <w:u w:val="single"/>
              </w:rPr>
            </w:pPr>
          </w:p>
        </w:tc>
        <w:tc>
          <w:tcPr>
            <w:tcW w:w="1328" w:type="dxa"/>
          </w:tcPr>
          <w:p w14:paraId="29156A35" w14:textId="7D7D2C0B" w:rsidR="003E1F88" w:rsidRPr="00C50E7C" w:rsidRDefault="003E1F88" w:rsidP="003E1F8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Pr>
                <w:rFonts w:ascii="Arial" w:hAnsi="Arial" w:cs="Arial"/>
                <w:sz w:val="18"/>
                <w:szCs w:val="18"/>
              </w:rPr>
              <w:t>2023</w:t>
            </w:r>
          </w:p>
        </w:tc>
        <w:tc>
          <w:tcPr>
            <w:tcW w:w="1329" w:type="dxa"/>
          </w:tcPr>
          <w:p w14:paraId="35983A49" w14:textId="4A1EE680" w:rsidR="003E1F88" w:rsidRPr="00C50E7C" w:rsidRDefault="003E1F88" w:rsidP="003E1F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29" w:type="dxa"/>
          </w:tcPr>
          <w:p w14:paraId="2C00E3DA" w14:textId="5317381D" w:rsidR="003E1F88" w:rsidRPr="00C50E7C" w:rsidRDefault="003E1F88" w:rsidP="003E1F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9" w:type="dxa"/>
          </w:tcPr>
          <w:p w14:paraId="3931FA29" w14:textId="2778F520" w:rsidR="003E1F88" w:rsidRPr="00C50E7C" w:rsidRDefault="003E1F88" w:rsidP="003E1F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3E1F88" w:rsidRPr="00D94399" w14:paraId="79895BF1" w14:textId="77777777" w:rsidTr="00FC1AB0">
        <w:tc>
          <w:tcPr>
            <w:tcW w:w="4050" w:type="dxa"/>
          </w:tcPr>
          <w:p w14:paraId="7059129C" w14:textId="42FFD8E9" w:rsidR="003E1F88" w:rsidRPr="00D94399" w:rsidRDefault="003E1F88" w:rsidP="003E1F88">
            <w:pPr>
              <w:tabs>
                <w:tab w:val="decimal" w:pos="1002"/>
              </w:tabs>
              <w:spacing w:line="380" w:lineRule="exact"/>
              <w:ind w:right="-18"/>
              <w:rPr>
                <w:rFonts w:ascii="Arial" w:hAnsi="Arial"/>
                <w:sz w:val="18"/>
                <w:szCs w:val="18"/>
              </w:rPr>
            </w:pPr>
            <w:r w:rsidRPr="00D94399">
              <w:rPr>
                <w:rFonts w:ascii="Arial" w:hAnsi="Arial"/>
                <w:sz w:val="18"/>
                <w:szCs w:val="18"/>
                <w:u w:val="single"/>
              </w:rPr>
              <w:t>Trade receivable</w:t>
            </w:r>
            <w:r w:rsidR="00C633ED">
              <w:rPr>
                <w:rFonts w:ascii="Arial" w:hAnsi="Arial"/>
                <w:sz w:val="18"/>
                <w:szCs w:val="18"/>
                <w:u w:val="single"/>
              </w:rPr>
              <w:t>s</w:t>
            </w:r>
            <w:r w:rsidRPr="00D94399">
              <w:rPr>
                <w:rFonts w:ascii="Arial" w:hAnsi="Arial"/>
                <w:sz w:val="18"/>
                <w:szCs w:val="18"/>
                <w:u w:val="single"/>
              </w:rPr>
              <w:t xml:space="preserve"> - unrelated parties</w:t>
            </w:r>
          </w:p>
        </w:tc>
        <w:tc>
          <w:tcPr>
            <w:tcW w:w="1328" w:type="dxa"/>
          </w:tcPr>
          <w:p w14:paraId="242BE4A8" w14:textId="77777777" w:rsidR="003E1F88" w:rsidRPr="00D94399" w:rsidRDefault="003E1F88" w:rsidP="003E1F88">
            <w:pPr>
              <w:tabs>
                <w:tab w:val="decimal" w:pos="1050"/>
              </w:tabs>
              <w:spacing w:line="380" w:lineRule="exact"/>
              <w:ind w:right="-18"/>
              <w:rPr>
                <w:rFonts w:ascii="Arial" w:hAnsi="Arial"/>
                <w:sz w:val="18"/>
                <w:szCs w:val="18"/>
              </w:rPr>
            </w:pPr>
          </w:p>
        </w:tc>
        <w:tc>
          <w:tcPr>
            <w:tcW w:w="1329" w:type="dxa"/>
          </w:tcPr>
          <w:p w14:paraId="42EFCFC8" w14:textId="77777777" w:rsidR="003E1F88" w:rsidRPr="00D94399" w:rsidRDefault="003E1F88" w:rsidP="003E1F88">
            <w:pPr>
              <w:tabs>
                <w:tab w:val="decimal" w:pos="975"/>
              </w:tabs>
              <w:spacing w:line="380" w:lineRule="exact"/>
              <w:ind w:right="-18"/>
              <w:rPr>
                <w:rFonts w:ascii="Arial" w:hAnsi="Arial"/>
                <w:sz w:val="18"/>
                <w:szCs w:val="18"/>
              </w:rPr>
            </w:pPr>
          </w:p>
        </w:tc>
        <w:tc>
          <w:tcPr>
            <w:tcW w:w="1329" w:type="dxa"/>
          </w:tcPr>
          <w:p w14:paraId="050301D4" w14:textId="77777777" w:rsidR="003E1F88" w:rsidRPr="00D94399" w:rsidRDefault="003E1F88" w:rsidP="003E1F88">
            <w:pPr>
              <w:tabs>
                <w:tab w:val="decimal" w:pos="975"/>
              </w:tabs>
              <w:spacing w:line="380" w:lineRule="exact"/>
              <w:ind w:right="-45"/>
              <w:rPr>
                <w:rFonts w:ascii="Arial" w:hAnsi="Arial"/>
                <w:sz w:val="18"/>
                <w:szCs w:val="18"/>
                <w:cs/>
              </w:rPr>
            </w:pPr>
          </w:p>
        </w:tc>
        <w:tc>
          <w:tcPr>
            <w:tcW w:w="1329" w:type="dxa"/>
          </w:tcPr>
          <w:p w14:paraId="5F69D125" w14:textId="77777777" w:rsidR="003E1F88" w:rsidRPr="00D94399" w:rsidRDefault="003E1F88" w:rsidP="003E1F88">
            <w:pPr>
              <w:tabs>
                <w:tab w:val="decimal" w:pos="975"/>
              </w:tabs>
              <w:spacing w:line="380" w:lineRule="exact"/>
              <w:ind w:right="-45"/>
              <w:rPr>
                <w:rFonts w:ascii="Arial" w:hAnsi="Arial"/>
                <w:sz w:val="18"/>
                <w:szCs w:val="18"/>
                <w:cs/>
              </w:rPr>
            </w:pPr>
          </w:p>
        </w:tc>
      </w:tr>
      <w:tr w:rsidR="003E1F88" w:rsidRPr="00D94399" w14:paraId="4A4C08C9" w14:textId="77777777" w:rsidTr="00FC1AB0">
        <w:tc>
          <w:tcPr>
            <w:tcW w:w="4050" w:type="dxa"/>
          </w:tcPr>
          <w:p w14:paraId="25993526" w14:textId="3AD6EEBD" w:rsidR="003E1F88" w:rsidRPr="00D94399" w:rsidRDefault="003E1F88" w:rsidP="003E1F88">
            <w:pPr>
              <w:spacing w:line="380" w:lineRule="exact"/>
              <w:ind w:right="-17"/>
              <w:jc w:val="thaiDistribute"/>
              <w:rPr>
                <w:rFonts w:ascii="Arial" w:hAnsi="Arial"/>
                <w:sz w:val="18"/>
                <w:szCs w:val="18"/>
                <w:cs/>
              </w:rPr>
            </w:pPr>
            <w:r w:rsidRPr="00D94399">
              <w:rPr>
                <w:rFonts w:ascii="Arial" w:hAnsi="Arial"/>
                <w:sz w:val="18"/>
                <w:szCs w:val="18"/>
              </w:rPr>
              <w:t>Aged on the basis of due dates</w:t>
            </w:r>
          </w:p>
        </w:tc>
        <w:tc>
          <w:tcPr>
            <w:tcW w:w="1328" w:type="dxa"/>
          </w:tcPr>
          <w:p w14:paraId="0198AB61" w14:textId="77777777" w:rsidR="003E1F88" w:rsidRPr="00D94399" w:rsidRDefault="003E1F88" w:rsidP="003E1F88">
            <w:pPr>
              <w:tabs>
                <w:tab w:val="decimal" w:pos="1050"/>
              </w:tabs>
              <w:spacing w:line="380" w:lineRule="exact"/>
              <w:ind w:right="-18"/>
              <w:rPr>
                <w:rFonts w:ascii="Arial" w:hAnsi="Arial"/>
                <w:sz w:val="18"/>
                <w:szCs w:val="18"/>
              </w:rPr>
            </w:pPr>
          </w:p>
        </w:tc>
        <w:tc>
          <w:tcPr>
            <w:tcW w:w="1329" w:type="dxa"/>
          </w:tcPr>
          <w:p w14:paraId="58F36108" w14:textId="77777777" w:rsidR="003E1F88" w:rsidRPr="00D94399" w:rsidRDefault="003E1F88" w:rsidP="003E1F88">
            <w:pPr>
              <w:tabs>
                <w:tab w:val="decimal" w:pos="975"/>
              </w:tabs>
              <w:spacing w:line="380" w:lineRule="exact"/>
              <w:ind w:right="-18"/>
              <w:rPr>
                <w:rFonts w:ascii="Arial" w:hAnsi="Arial"/>
                <w:sz w:val="18"/>
                <w:szCs w:val="18"/>
              </w:rPr>
            </w:pPr>
          </w:p>
        </w:tc>
        <w:tc>
          <w:tcPr>
            <w:tcW w:w="1329" w:type="dxa"/>
          </w:tcPr>
          <w:p w14:paraId="0BDE63FA" w14:textId="77777777" w:rsidR="003E1F88" w:rsidRPr="00D94399" w:rsidRDefault="003E1F88" w:rsidP="003E1F88">
            <w:pPr>
              <w:tabs>
                <w:tab w:val="decimal" w:pos="975"/>
              </w:tabs>
              <w:spacing w:line="380" w:lineRule="exact"/>
              <w:ind w:right="-18"/>
              <w:rPr>
                <w:rFonts w:ascii="Arial" w:hAnsi="Arial"/>
                <w:sz w:val="18"/>
                <w:szCs w:val="18"/>
              </w:rPr>
            </w:pPr>
          </w:p>
        </w:tc>
        <w:tc>
          <w:tcPr>
            <w:tcW w:w="1329" w:type="dxa"/>
          </w:tcPr>
          <w:p w14:paraId="6DAE1442" w14:textId="77777777" w:rsidR="003E1F88" w:rsidRPr="00D94399" w:rsidRDefault="003E1F88" w:rsidP="003E1F88">
            <w:pPr>
              <w:tabs>
                <w:tab w:val="decimal" w:pos="975"/>
              </w:tabs>
              <w:spacing w:line="380" w:lineRule="exact"/>
              <w:ind w:right="-18"/>
              <w:rPr>
                <w:rFonts w:ascii="Arial" w:hAnsi="Arial"/>
                <w:sz w:val="18"/>
                <w:szCs w:val="18"/>
              </w:rPr>
            </w:pPr>
          </w:p>
        </w:tc>
      </w:tr>
      <w:tr w:rsidR="007623DD" w:rsidRPr="00D94399" w14:paraId="62D7D405" w14:textId="77777777" w:rsidTr="00FC1AB0">
        <w:tc>
          <w:tcPr>
            <w:tcW w:w="4050" w:type="dxa"/>
          </w:tcPr>
          <w:p w14:paraId="61F9D492" w14:textId="093ECCBA" w:rsidR="007623DD" w:rsidRPr="00D94399" w:rsidRDefault="007623DD" w:rsidP="007623DD">
            <w:pPr>
              <w:tabs>
                <w:tab w:val="left" w:pos="162"/>
              </w:tabs>
              <w:spacing w:line="380" w:lineRule="exact"/>
              <w:ind w:right="-45"/>
              <w:jc w:val="thaiDistribute"/>
              <w:rPr>
                <w:rFonts w:ascii="Arial" w:hAnsi="Arial"/>
                <w:sz w:val="18"/>
                <w:szCs w:val="18"/>
              </w:rPr>
            </w:pPr>
            <w:r w:rsidRPr="00D94399">
              <w:rPr>
                <w:rFonts w:ascii="Arial" w:hAnsi="Arial"/>
                <w:sz w:val="18"/>
                <w:szCs w:val="18"/>
              </w:rPr>
              <w:tab/>
              <w:t>Not yet due</w:t>
            </w:r>
          </w:p>
        </w:tc>
        <w:tc>
          <w:tcPr>
            <w:tcW w:w="1328" w:type="dxa"/>
          </w:tcPr>
          <w:p w14:paraId="485CBECE" w14:textId="030BDECF" w:rsidR="007623DD" w:rsidRPr="00D94399" w:rsidRDefault="005948AD" w:rsidP="007623DD">
            <w:pPr>
              <w:tabs>
                <w:tab w:val="decimal" w:pos="1035"/>
              </w:tabs>
              <w:spacing w:line="380" w:lineRule="exact"/>
              <w:ind w:right="-18"/>
              <w:rPr>
                <w:rFonts w:ascii="Arial" w:hAnsi="Arial"/>
                <w:sz w:val="18"/>
                <w:szCs w:val="18"/>
                <w:cs/>
              </w:rPr>
            </w:pPr>
            <w:r>
              <w:rPr>
                <w:rFonts w:ascii="Arial" w:hAnsi="Arial"/>
                <w:sz w:val="18"/>
                <w:szCs w:val="18"/>
              </w:rPr>
              <w:t>3,856,807</w:t>
            </w:r>
          </w:p>
        </w:tc>
        <w:tc>
          <w:tcPr>
            <w:tcW w:w="1329" w:type="dxa"/>
          </w:tcPr>
          <w:p w14:paraId="2910AF8B" w14:textId="5B571AE8" w:rsidR="007623DD" w:rsidRPr="00D94399" w:rsidRDefault="007623DD" w:rsidP="007623DD">
            <w:pPr>
              <w:tabs>
                <w:tab w:val="decimal" w:pos="1035"/>
              </w:tabs>
              <w:spacing w:line="380" w:lineRule="exact"/>
              <w:ind w:right="-18"/>
              <w:rPr>
                <w:rFonts w:ascii="Arial" w:hAnsi="Arial"/>
                <w:sz w:val="18"/>
                <w:szCs w:val="18"/>
                <w:cs/>
              </w:rPr>
            </w:pPr>
            <w:r w:rsidRPr="007623DD">
              <w:rPr>
                <w:rFonts w:ascii="Arial" w:hAnsi="Arial" w:hint="cs"/>
                <w:sz w:val="18"/>
                <w:szCs w:val="18"/>
              </w:rPr>
              <w:t>3,886,318</w:t>
            </w:r>
          </w:p>
        </w:tc>
        <w:tc>
          <w:tcPr>
            <w:tcW w:w="1329" w:type="dxa"/>
          </w:tcPr>
          <w:p w14:paraId="002B1EA6" w14:textId="0BE9C3A1" w:rsidR="007623DD" w:rsidRPr="00D94399" w:rsidRDefault="005948AD" w:rsidP="007623DD">
            <w:pPr>
              <w:tabs>
                <w:tab w:val="decimal" w:pos="1035"/>
              </w:tabs>
              <w:spacing w:line="380" w:lineRule="exact"/>
              <w:ind w:right="-18"/>
              <w:rPr>
                <w:rFonts w:ascii="Arial" w:hAnsi="Arial"/>
                <w:sz w:val="18"/>
                <w:szCs w:val="18"/>
              </w:rPr>
            </w:pPr>
            <w:r>
              <w:rPr>
                <w:rFonts w:ascii="Arial" w:hAnsi="Arial"/>
                <w:sz w:val="18"/>
                <w:szCs w:val="18"/>
              </w:rPr>
              <w:t>2,556,546</w:t>
            </w:r>
          </w:p>
        </w:tc>
        <w:tc>
          <w:tcPr>
            <w:tcW w:w="1329" w:type="dxa"/>
          </w:tcPr>
          <w:p w14:paraId="11436DCC" w14:textId="4A047634"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2,722,704</w:t>
            </w:r>
          </w:p>
        </w:tc>
      </w:tr>
      <w:tr w:rsidR="007623DD" w:rsidRPr="00D94399" w14:paraId="5582A244" w14:textId="77777777" w:rsidTr="00FC1AB0">
        <w:tc>
          <w:tcPr>
            <w:tcW w:w="4050" w:type="dxa"/>
          </w:tcPr>
          <w:p w14:paraId="0CEDB2C5" w14:textId="41DF3607" w:rsidR="007623DD" w:rsidRPr="00D94399" w:rsidRDefault="007623DD" w:rsidP="007623DD">
            <w:pPr>
              <w:tabs>
                <w:tab w:val="left" w:pos="162"/>
              </w:tabs>
              <w:spacing w:line="380" w:lineRule="exact"/>
              <w:ind w:right="-45"/>
              <w:jc w:val="thaiDistribute"/>
              <w:rPr>
                <w:rFonts w:ascii="Arial" w:hAnsi="Arial"/>
                <w:sz w:val="18"/>
                <w:szCs w:val="18"/>
              </w:rPr>
            </w:pPr>
            <w:r w:rsidRPr="00D94399">
              <w:rPr>
                <w:rFonts w:ascii="Arial" w:hAnsi="Arial"/>
                <w:sz w:val="18"/>
                <w:szCs w:val="18"/>
              </w:rPr>
              <w:tab/>
              <w:t>Past due</w:t>
            </w:r>
          </w:p>
        </w:tc>
        <w:tc>
          <w:tcPr>
            <w:tcW w:w="1328" w:type="dxa"/>
          </w:tcPr>
          <w:p w14:paraId="15EFEB4A" w14:textId="41DA4A8E" w:rsidR="007623DD" w:rsidRPr="00D94399" w:rsidRDefault="007623DD" w:rsidP="007623DD">
            <w:pPr>
              <w:tabs>
                <w:tab w:val="decimal" w:pos="1035"/>
              </w:tabs>
              <w:spacing w:line="380" w:lineRule="exact"/>
              <w:ind w:right="-18"/>
              <w:rPr>
                <w:rFonts w:ascii="Arial" w:hAnsi="Arial"/>
                <w:sz w:val="18"/>
                <w:szCs w:val="18"/>
              </w:rPr>
            </w:pPr>
          </w:p>
        </w:tc>
        <w:tc>
          <w:tcPr>
            <w:tcW w:w="1329" w:type="dxa"/>
          </w:tcPr>
          <w:p w14:paraId="30222072" w14:textId="77777777" w:rsidR="007623DD" w:rsidRPr="00D94399" w:rsidRDefault="007623DD" w:rsidP="007623DD">
            <w:pPr>
              <w:tabs>
                <w:tab w:val="decimal" w:pos="1035"/>
              </w:tabs>
              <w:spacing w:line="380" w:lineRule="exact"/>
              <w:ind w:right="-18"/>
              <w:rPr>
                <w:rFonts w:ascii="Arial" w:hAnsi="Arial"/>
                <w:sz w:val="18"/>
                <w:szCs w:val="18"/>
              </w:rPr>
            </w:pPr>
          </w:p>
        </w:tc>
        <w:tc>
          <w:tcPr>
            <w:tcW w:w="1329" w:type="dxa"/>
          </w:tcPr>
          <w:p w14:paraId="28436F7C" w14:textId="77777777" w:rsidR="007623DD" w:rsidRPr="00D94399" w:rsidRDefault="007623DD" w:rsidP="007623DD">
            <w:pPr>
              <w:tabs>
                <w:tab w:val="decimal" w:pos="1035"/>
              </w:tabs>
              <w:spacing w:line="380" w:lineRule="exact"/>
              <w:ind w:right="-18"/>
              <w:rPr>
                <w:rFonts w:ascii="Arial" w:hAnsi="Arial"/>
                <w:sz w:val="18"/>
                <w:szCs w:val="18"/>
              </w:rPr>
            </w:pPr>
          </w:p>
        </w:tc>
        <w:tc>
          <w:tcPr>
            <w:tcW w:w="1329" w:type="dxa"/>
          </w:tcPr>
          <w:p w14:paraId="3E18B91F" w14:textId="77777777" w:rsidR="007623DD" w:rsidRPr="00D94399" w:rsidRDefault="007623DD" w:rsidP="007623DD">
            <w:pPr>
              <w:tabs>
                <w:tab w:val="decimal" w:pos="1035"/>
              </w:tabs>
              <w:spacing w:line="380" w:lineRule="exact"/>
              <w:ind w:right="-18"/>
              <w:rPr>
                <w:rFonts w:ascii="Arial" w:hAnsi="Arial"/>
                <w:sz w:val="18"/>
                <w:szCs w:val="18"/>
              </w:rPr>
            </w:pPr>
          </w:p>
        </w:tc>
      </w:tr>
      <w:tr w:rsidR="007623DD" w:rsidRPr="00D94399" w14:paraId="14231A07" w14:textId="77777777" w:rsidTr="00FC1AB0">
        <w:tc>
          <w:tcPr>
            <w:tcW w:w="4050" w:type="dxa"/>
          </w:tcPr>
          <w:p w14:paraId="0F97F9E6" w14:textId="4E120DBA" w:rsidR="007623DD" w:rsidRPr="00D94399" w:rsidRDefault="007623DD" w:rsidP="007623DD">
            <w:pPr>
              <w:tabs>
                <w:tab w:val="left" w:pos="492"/>
              </w:tabs>
              <w:spacing w:line="380" w:lineRule="exact"/>
              <w:ind w:right="-45"/>
              <w:jc w:val="thaiDistribute"/>
              <w:rPr>
                <w:rFonts w:ascii="Arial" w:hAnsi="Arial"/>
                <w:sz w:val="18"/>
                <w:szCs w:val="18"/>
                <w:cs/>
              </w:rPr>
            </w:pPr>
            <w:r w:rsidRPr="00D94399">
              <w:rPr>
                <w:rFonts w:ascii="Arial" w:hAnsi="Arial"/>
                <w:sz w:val="18"/>
                <w:szCs w:val="18"/>
              </w:rPr>
              <w:tab/>
              <w:t>Up to 3 months</w:t>
            </w:r>
          </w:p>
        </w:tc>
        <w:tc>
          <w:tcPr>
            <w:tcW w:w="1328" w:type="dxa"/>
          </w:tcPr>
          <w:p w14:paraId="545AB54F" w14:textId="08C16284" w:rsidR="007623DD" w:rsidRPr="00D94399" w:rsidRDefault="005948AD" w:rsidP="007623DD">
            <w:pPr>
              <w:tabs>
                <w:tab w:val="decimal" w:pos="1035"/>
              </w:tabs>
              <w:spacing w:line="380" w:lineRule="exact"/>
              <w:ind w:right="-18"/>
              <w:rPr>
                <w:rFonts w:ascii="Arial" w:hAnsi="Arial"/>
                <w:sz w:val="18"/>
                <w:szCs w:val="18"/>
              </w:rPr>
            </w:pPr>
            <w:r>
              <w:rPr>
                <w:rFonts w:ascii="Arial" w:hAnsi="Arial"/>
                <w:sz w:val="18"/>
                <w:szCs w:val="18"/>
              </w:rPr>
              <w:t>1,369,088</w:t>
            </w:r>
          </w:p>
        </w:tc>
        <w:tc>
          <w:tcPr>
            <w:tcW w:w="1329" w:type="dxa"/>
          </w:tcPr>
          <w:p w14:paraId="36EA7FDA" w14:textId="1224E0CD"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1,142,738</w:t>
            </w:r>
          </w:p>
        </w:tc>
        <w:tc>
          <w:tcPr>
            <w:tcW w:w="1329" w:type="dxa"/>
          </w:tcPr>
          <w:p w14:paraId="5D37941A" w14:textId="321DEA7B" w:rsidR="007623DD" w:rsidRPr="00D94399" w:rsidRDefault="005948AD" w:rsidP="007623DD">
            <w:pPr>
              <w:tabs>
                <w:tab w:val="decimal" w:pos="1035"/>
              </w:tabs>
              <w:spacing w:line="380" w:lineRule="exact"/>
              <w:ind w:right="-18"/>
              <w:rPr>
                <w:rFonts w:ascii="Arial" w:hAnsi="Arial"/>
                <w:sz w:val="18"/>
                <w:szCs w:val="18"/>
              </w:rPr>
            </w:pPr>
            <w:r>
              <w:rPr>
                <w:rFonts w:ascii="Arial" w:hAnsi="Arial"/>
                <w:sz w:val="18"/>
                <w:szCs w:val="18"/>
              </w:rPr>
              <w:t>1,211,827</w:t>
            </w:r>
          </w:p>
        </w:tc>
        <w:tc>
          <w:tcPr>
            <w:tcW w:w="1329" w:type="dxa"/>
          </w:tcPr>
          <w:p w14:paraId="38399558" w14:textId="7614C0CA"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799,760</w:t>
            </w:r>
          </w:p>
        </w:tc>
      </w:tr>
      <w:tr w:rsidR="007623DD" w:rsidRPr="00D94399" w14:paraId="356D43DD" w14:textId="77777777" w:rsidTr="00FC1AB0">
        <w:tc>
          <w:tcPr>
            <w:tcW w:w="4050" w:type="dxa"/>
          </w:tcPr>
          <w:p w14:paraId="21AA35D8" w14:textId="1592A44A" w:rsidR="007623DD" w:rsidRPr="00D94399" w:rsidRDefault="007623DD" w:rsidP="007623DD">
            <w:pPr>
              <w:tabs>
                <w:tab w:val="left" w:pos="492"/>
              </w:tabs>
              <w:spacing w:line="380" w:lineRule="exact"/>
              <w:ind w:right="-45"/>
              <w:jc w:val="thaiDistribute"/>
              <w:rPr>
                <w:rFonts w:ascii="Arial" w:hAnsi="Arial"/>
                <w:sz w:val="18"/>
                <w:szCs w:val="18"/>
              </w:rPr>
            </w:pPr>
            <w:r w:rsidRPr="00D94399">
              <w:rPr>
                <w:rFonts w:ascii="Arial" w:hAnsi="Arial"/>
                <w:sz w:val="18"/>
                <w:szCs w:val="18"/>
              </w:rPr>
              <w:t xml:space="preserve"> </w:t>
            </w:r>
            <w:r w:rsidRPr="00D94399">
              <w:rPr>
                <w:rFonts w:ascii="Arial" w:hAnsi="Arial"/>
                <w:sz w:val="18"/>
                <w:szCs w:val="18"/>
              </w:rPr>
              <w:tab/>
              <w:t>3 - 6 months</w:t>
            </w:r>
          </w:p>
        </w:tc>
        <w:tc>
          <w:tcPr>
            <w:tcW w:w="1328" w:type="dxa"/>
          </w:tcPr>
          <w:p w14:paraId="19E054E5" w14:textId="05D9542E" w:rsidR="007623DD" w:rsidRPr="00D94399" w:rsidRDefault="005948AD" w:rsidP="007623DD">
            <w:pPr>
              <w:tabs>
                <w:tab w:val="decimal" w:pos="1035"/>
              </w:tabs>
              <w:spacing w:line="380" w:lineRule="exact"/>
              <w:ind w:right="-18"/>
              <w:rPr>
                <w:rFonts w:ascii="Arial" w:hAnsi="Arial"/>
                <w:sz w:val="18"/>
                <w:szCs w:val="18"/>
              </w:rPr>
            </w:pPr>
            <w:r>
              <w:rPr>
                <w:rFonts w:ascii="Arial" w:hAnsi="Arial"/>
                <w:sz w:val="18"/>
                <w:szCs w:val="18"/>
              </w:rPr>
              <w:t>127,096</w:t>
            </w:r>
          </w:p>
        </w:tc>
        <w:tc>
          <w:tcPr>
            <w:tcW w:w="1329" w:type="dxa"/>
          </w:tcPr>
          <w:p w14:paraId="4E259C39" w14:textId="5E3267B2"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177,139</w:t>
            </w:r>
          </w:p>
        </w:tc>
        <w:tc>
          <w:tcPr>
            <w:tcW w:w="1329" w:type="dxa"/>
          </w:tcPr>
          <w:p w14:paraId="13E7180B" w14:textId="07C1792C" w:rsidR="007623DD" w:rsidRPr="00D94399" w:rsidRDefault="005948AD" w:rsidP="007623DD">
            <w:pPr>
              <w:tabs>
                <w:tab w:val="decimal" w:pos="1035"/>
              </w:tabs>
              <w:spacing w:line="380" w:lineRule="exact"/>
              <w:ind w:right="-18"/>
              <w:rPr>
                <w:rFonts w:ascii="Arial" w:hAnsi="Arial"/>
                <w:sz w:val="18"/>
                <w:szCs w:val="18"/>
              </w:rPr>
            </w:pPr>
            <w:r>
              <w:rPr>
                <w:rFonts w:ascii="Arial" w:hAnsi="Arial"/>
                <w:sz w:val="18"/>
                <w:szCs w:val="18"/>
              </w:rPr>
              <w:t>97,909</w:t>
            </w:r>
          </w:p>
        </w:tc>
        <w:tc>
          <w:tcPr>
            <w:tcW w:w="1329" w:type="dxa"/>
          </w:tcPr>
          <w:p w14:paraId="23920F9A" w14:textId="2E469BB0"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155,950</w:t>
            </w:r>
          </w:p>
        </w:tc>
      </w:tr>
      <w:tr w:rsidR="007623DD" w:rsidRPr="00D94399" w14:paraId="21481042" w14:textId="77777777" w:rsidTr="00FC1AB0">
        <w:tc>
          <w:tcPr>
            <w:tcW w:w="4050" w:type="dxa"/>
          </w:tcPr>
          <w:p w14:paraId="3BD1429D" w14:textId="1D1887C1" w:rsidR="007623DD" w:rsidRPr="00D94399" w:rsidRDefault="007623DD" w:rsidP="007623DD">
            <w:pPr>
              <w:tabs>
                <w:tab w:val="left" w:pos="492"/>
              </w:tabs>
              <w:spacing w:line="380" w:lineRule="exact"/>
              <w:ind w:right="-45"/>
              <w:jc w:val="thaiDistribute"/>
              <w:rPr>
                <w:rFonts w:ascii="Arial" w:hAnsi="Arial"/>
                <w:sz w:val="18"/>
                <w:szCs w:val="18"/>
              </w:rPr>
            </w:pPr>
            <w:r w:rsidRPr="00D94399">
              <w:rPr>
                <w:rFonts w:ascii="Arial" w:hAnsi="Arial"/>
                <w:sz w:val="18"/>
                <w:szCs w:val="18"/>
              </w:rPr>
              <w:tab/>
              <w:t>6</w:t>
            </w:r>
            <w:r w:rsidRPr="00D94399">
              <w:rPr>
                <w:rFonts w:ascii="Arial" w:hAnsi="Arial"/>
                <w:sz w:val="18"/>
                <w:szCs w:val="18"/>
                <w:cs/>
              </w:rPr>
              <w:t xml:space="preserve"> - </w:t>
            </w:r>
            <w:r w:rsidRPr="00D94399">
              <w:rPr>
                <w:rFonts w:ascii="Arial" w:hAnsi="Arial"/>
                <w:sz w:val="18"/>
                <w:szCs w:val="18"/>
              </w:rPr>
              <w:t>12</w:t>
            </w:r>
            <w:r w:rsidRPr="00D94399">
              <w:rPr>
                <w:rFonts w:ascii="Arial" w:hAnsi="Arial"/>
                <w:sz w:val="18"/>
                <w:szCs w:val="18"/>
                <w:cs/>
              </w:rPr>
              <w:t xml:space="preserve"> </w:t>
            </w:r>
            <w:r w:rsidRPr="00D94399">
              <w:rPr>
                <w:rFonts w:ascii="Arial" w:hAnsi="Arial"/>
                <w:sz w:val="18"/>
                <w:szCs w:val="18"/>
              </w:rPr>
              <w:t>months</w:t>
            </w:r>
          </w:p>
        </w:tc>
        <w:tc>
          <w:tcPr>
            <w:tcW w:w="1328" w:type="dxa"/>
          </w:tcPr>
          <w:p w14:paraId="65F545E4" w14:textId="0DFCCF40" w:rsidR="007623DD" w:rsidRPr="00D94399" w:rsidRDefault="005948AD" w:rsidP="007623DD">
            <w:pPr>
              <w:tabs>
                <w:tab w:val="decimal" w:pos="1035"/>
              </w:tabs>
              <w:spacing w:line="380" w:lineRule="exact"/>
              <w:ind w:right="-18"/>
              <w:rPr>
                <w:rFonts w:ascii="Arial" w:hAnsi="Arial"/>
                <w:sz w:val="18"/>
                <w:szCs w:val="18"/>
              </w:rPr>
            </w:pPr>
            <w:r>
              <w:rPr>
                <w:rFonts w:ascii="Arial" w:hAnsi="Arial"/>
                <w:sz w:val="18"/>
                <w:szCs w:val="18"/>
              </w:rPr>
              <w:t>170,993</w:t>
            </w:r>
          </w:p>
        </w:tc>
        <w:tc>
          <w:tcPr>
            <w:tcW w:w="1329" w:type="dxa"/>
          </w:tcPr>
          <w:p w14:paraId="0D873943" w14:textId="1EB0510A"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89,101</w:t>
            </w:r>
          </w:p>
        </w:tc>
        <w:tc>
          <w:tcPr>
            <w:tcW w:w="1329" w:type="dxa"/>
          </w:tcPr>
          <w:p w14:paraId="17AC755E" w14:textId="77652E5E" w:rsidR="007623DD" w:rsidRPr="00D94399" w:rsidRDefault="005948AD" w:rsidP="007623DD">
            <w:pPr>
              <w:tabs>
                <w:tab w:val="decimal" w:pos="1035"/>
              </w:tabs>
              <w:spacing w:line="380" w:lineRule="exact"/>
              <w:ind w:right="-18"/>
              <w:rPr>
                <w:rFonts w:ascii="Arial" w:hAnsi="Arial"/>
                <w:sz w:val="18"/>
                <w:szCs w:val="18"/>
                <w:cs/>
              </w:rPr>
            </w:pPr>
            <w:r>
              <w:rPr>
                <w:rFonts w:ascii="Arial" w:hAnsi="Arial"/>
                <w:sz w:val="18"/>
                <w:szCs w:val="18"/>
              </w:rPr>
              <w:t>159,005</w:t>
            </w:r>
          </w:p>
        </w:tc>
        <w:tc>
          <w:tcPr>
            <w:tcW w:w="1329" w:type="dxa"/>
          </w:tcPr>
          <w:p w14:paraId="4E1F4933" w14:textId="650FB3DA" w:rsidR="007623DD" w:rsidRPr="00D94399" w:rsidRDefault="007623DD" w:rsidP="007623DD">
            <w:pPr>
              <w:tabs>
                <w:tab w:val="decimal" w:pos="1035"/>
              </w:tabs>
              <w:spacing w:line="380" w:lineRule="exact"/>
              <w:ind w:right="-18"/>
              <w:rPr>
                <w:rFonts w:ascii="Arial" w:hAnsi="Arial"/>
                <w:sz w:val="18"/>
                <w:szCs w:val="18"/>
                <w:cs/>
              </w:rPr>
            </w:pPr>
            <w:r w:rsidRPr="00D94399">
              <w:rPr>
                <w:rFonts w:ascii="Arial" w:hAnsi="Arial"/>
                <w:sz w:val="18"/>
                <w:szCs w:val="18"/>
              </w:rPr>
              <w:t>83,402</w:t>
            </w:r>
          </w:p>
        </w:tc>
      </w:tr>
      <w:tr w:rsidR="007623DD" w:rsidRPr="00D94399" w14:paraId="485ED6FE" w14:textId="77777777" w:rsidTr="00FC1AB0">
        <w:tc>
          <w:tcPr>
            <w:tcW w:w="4050" w:type="dxa"/>
          </w:tcPr>
          <w:p w14:paraId="64A46893" w14:textId="3579FFC7" w:rsidR="007623DD" w:rsidRPr="00D94399" w:rsidRDefault="007623DD" w:rsidP="007623DD">
            <w:pPr>
              <w:tabs>
                <w:tab w:val="left" w:pos="492"/>
              </w:tabs>
              <w:spacing w:line="380" w:lineRule="exact"/>
              <w:ind w:right="-17"/>
              <w:rPr>
                <w:rFonts w:ascii="Arial" w:hAnsi="Arial"/>
                <w:sz w:val="18"/>
                <w:szCs w:val="18"/>
              </w:rPr>
            </w:pPr>
            <w:r w:rsidRPr="00D94399">
              <w:rPr>
                <w:rFonts w:ascii="Arial" w:hAnsi="Arial"/>
                <w:sz w:val="18"/>
                <w:szCs w:val="18"/>
              </w:rPr>
              <w:tab/>
              <w:t>Over</w:t>
            </w:r>
            <w:r w:rsidRPr="00D94399">
              <w:rPr>
                <w:rFonts w:ascii="Arial" w:hAnsi="Arial"/>
                <w:sz w:val="18"/>
                <w:szCs w:val="18"/>
                <w:cs/>
              </w:rPr>
              <w:t xml:space="preserve"> </w:t>
            </w:r>
            <w:r w:rsidRPr="00D94399">
              <w:rPr>
                <w:rFonts w:ascii="Arial" w:hAnsi="Arial"/>
                <w:sz w:val="18"/>
                <w:szCs w:val="18"/>
              </w:rPr>
              <w:t>12</w:t>
            </w:r>
            <w:r w:rsidRPr="00D94399">
              <w:rPr>
                <w:rFonts w:ascii="Arial" w:hAnsi="Arial"/>
                <w:sz w:val="18"/>
                <w:szCs w:val="18"/>
                <w:cs/>
              </w:rPr>
              <w:t xml:space="preserve"> </w:t>
            </w:r>
            <w:r w:rsidRPr="00D94399">
              <w:rPr>
                <w:rFonts w:ascii="Arial" w:hAnsi="Arial"/>
                <w:sz w:val="18"/>
                <w:szCs w:val="18"/>
              </w:rPr>
              <w:t>months</w:t>
            </w:r>
          </w:p>
        </w:tc>
        <w:tc>
          <w:tcPr>
            <w:tcW w:w="1328" w:type="dxa"/>
          </w:tcPr>
          <w:p w14:paraId="124CBCE0" w14:textId="5D529014" w:rsidR="007623DD" w:rsidRPr="00D94399" w:rsidRDefault="005948AD" w:rsidP="007623DD">
            <w:pPr>
              <w:pBdr>
                <w:bottom w:val="single" w:sz="6" w:space="1" w:color="auto"/>
              </w:pBdr>
              <w:tabs>
                <w:tab w:val="decimal" w:pos="1035"/>
              </w:tabs>
              <w:spacing w:line="380" w:lineRule="exact"/>
              <w:ind w:right="-18"/>
              <w:rPr>
                <w:rFonts w:ascii="Arial" w:hAnsi="Arial"/>
                <w:sz w:val="18"/>
                <w:szCs w:val="18"/>
              </w:rPr>
            </w:pPr>
            <w:r>
              <w:rPr>
                <w:rFonts w:ascii="Arial" w:hAnsi="Arial"/>
                <w:sz w:val="18"/>
                <w:szCs w:val="18"/>
              </w:rPr>
              <w:t>60,410</w:t>
            </w:r>
          </w:p>
        </w:tc>
        <w:tc>
          <w:tcPr>
            <w:tcW w:w="1329" w:type="dxa"/>
          </w:tcPr>
          <w:p w14:paraId="24F69F50" w14:textId="1840FC7B"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57,312</w:t>
            </w:r>
          </w:p>
        </w:tc>
        <w:tc>
          <w:tcPr>
            <w:tcW w:w="1329" w:type="dxa"/>
          </w:tcPr>
          <w:p w14:paraId="244A93E9" w14:textId="19BD58BD" w:rsidR="007623DD" w:rsidRPr="00D94399" w:rsidRDefault="005948AD" w:rsidP="007623DD">
            <w:pPr>
              <w:pBdr>
                <w:bottom w:val="single" w:sz="6" w:space="1" w:color="auto"/>
              </w:pBdr>
              <w:tabs>
                <w:tab w:val="decimal" w:pos="1035"/>
              </w:tabs>
              <w:spacing w:line="380" w:lineRule="exact"/>
              <w:ind w:right="-18"/>
              <w:rPr>
                <w:rFonts w:ascii="Arial" w:hAnsi="Arial"/>
                <w:sz w:val="18"/>
                <w:szCs w:val="18"/>
              </w:rPr>
            </w:pPr>
            <w:r>
              <w:rPr>
                <w:rFonts w:ascii="Arial" w:hAnsi="Arial"/>
                <w:sz w:val="18"/>
                <w:szCs w:val="18"/>
              </w:rPr>
              <w:t>58,480</w:t>
            </w:r>
          </w:p>
        </w:tc>
        <w:tc>
          <w:tcPr>
            <w:tcW w:w="1329" w:type="dxa"/>
          </w:tcPr>
          <w:p w14:paraId="5C190EEF" w14:textId="3CEC431E"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D94399">
              <w:rPr>
                <w:rFonts w:ascii="Arial" w:hAnsi="Arial"/>
                <w:sz w:val="18"/>
                <w:szCs w:val="18"/>
              </w:rPr>
              <w:t>57,028</w:t>
            </w:r>
          </w:p>
        </w:tc>
      </w:tr>
      <w:tr w:rsidR="007623DD" w:rsidRPr="00D94399" w14:paraId="1363F715" w14:textId="77777777" w:rsidTr="00FC1AB0">
        <w:tc>
          <w:tcPr>
            <w:tcW w:w="4050" w:type="dxa"/>
          </w:tcPr>
          <w:p w14:paraId="796AA4E3" w14:textId="451D481E" w:rsidR="007623DD" w:rsidRPr="00D94399" w:rsidRDefault="007623DD" w:rsidP="007623DD">
            <w:pPr>
              <w:tabs>
                <w:tab w:val="left" w:pos="162"/>
              </w:tabs>
              <w:spacing w:line="380" w:lineRule="exact"/>
              <w:ind w:right="-17"/>
              <w:rPr>
                <w:rFonts w:ascii="Arial" w:hAnsi="Arial"/>
                <w:sz w:val="18"/>
                <w:szCs w:val="18"/>
                <w:cs/>
              </w:rPr>
            </w:pPr>
            <w:r w:rsidRPr="00D94399">
              <w:rPr>
                <w:rFonts w:ascii="Arial" w:hAnsi="Arial"/>
                <w:sz w:val="18"/>
                <w:szCs w:val="18"/>
              </w:rPr>
              <w:t>Total</w:t>
            </w:r>
          </w:p>
        </w:tc>
        <w:tc>
          <w:tcPr>
            <w:tcW w:w="1328" w:type="dxa"/>
          </w:tcPr>
          <w:p w14:paraId="0B4497C6" w14:textId="20DE85C5"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5,584,394</w:t>
            </w:r>
          </w:p>
        </w:tc>
        <w:tc>
          <w:tcPr>
            <w:tcW w:w="1329" w:type="dxa"/>
          </w:tcPr>
          <w:p w14:paraId="617F2B6B" w14:textId="1423A73C"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5,352,608</w:t>
            </w:r>
          </w:p>
        </w:tc>
        <w:tc>
          <w:tcPr>
            <w:tcW w:w="1329" w:type="dxa"/>
          </w:tcPr>
          <w:p w14:paraId="66B19351" w14:textId="36D35FDF"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4,083,767</w:t>
            </w:r>
          </w:p>
        </w:tc>
        <w:tc>
          <w:tcPr>
            <w:tcW w:w="1329" w:type="dxa"/>
          </w:tcPr>
          <w:p w14:paraId="456D7666" w14:textId="44D3C7F1" w:rsidR="007623DD" w:rsidRPr="00D94399" w:rsidRDefault="007623DD" w:rsidP="007623DD">
            <w:pPr>
              <w:tabs>
                <w:tab w:val="decimal" w:pos="1035"/>
              </w:tabs>
              <w:spacing w:line="380" w:lineRule="exact"/>
              <w:ind w:right="-18"/>
              <w:rPr>
                <w:rFonts w:ascii="Arial" w:hAnsi="Arial"/>
                <w:sz w:val="18"/>
                <w:szCs w:val="18"/>
              </w:rPr>
            </w:pPr>
            <w:r w:rsidRPr="00D94399">
              <w:rPr>
                <w:rFonts w:ascii="Arial" w:hAnsi="Arial"/>
                <w:sz w:val="18"/>
                <w:szCs w:val="18"/>
              </w:rPr>
              <w:t>3,818,844</w:t>
            </w:r>
          </w:p>
        </w:tc>
      </w:tr>
      <w:tr w:rsidR="007623DD" w:rsidRPr="00D94399" w14:paraId="4F447AC8" w14:textId="77777777" w:rsidTr="00FC1AB0">
        <w:tc>
          <w:tcPr>
            <w:tcW w:w="4050" w:type="dxa"/>
          </w:tcPr>
          <w:p w14:paraId="7D0A93CD" w14:textId="58E2DBB3" w:rsidR="007623DD" w:rsidRPr="00D94399" w:rsidRDefault="007623DD" w:rsidP="007623DD">
            <w:pPr>
              <w:tabs>
                <w:tab w:val="left" w:pos="162"/>
              </w:tabs>
              <w:spacing w:line="380" w:lineRule="exact"/>
              <w:ind w:left="156" w:right="-17" w:hanging="156"/>
              <w:rPr>
                <w:rFonts w:ascii="Arial" w:hAnsi="Arial"/>
                <w:sz w:val="18"/>
                <w:szCs w:val="18"/>
                <w:cs/>
              </w:rPr>
            </w:pPr>
            <w:r w:rsidRPr="00D94399">
              <w:rPr>
                <w:rFonts w:ascii="Arial" w:hAnsi="Arial"/>
                <w:sz w:val="18"/>
                <w:szCs w:val="18"/>
              </w:rPr>
              <w:t xml:space="preserve">Less: Allowance for expected credit losses </w:t>
            </w:r>
          </w:p>
        </w:tc>
        <w:tc>
          <w:tcPr>
            <w:tcW w:w="1328" w:type="dxa"/>
          </w:tcPr>
          <w:p w14:paraId="19D52200" w14:textId="6611B4E4"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(23,509)</w:t>
            </w:r>
          </w:p>
        </w:tc>
        <w:tc>
          <w:tcPr>
            <w:tcW w:w="1329" w:type="dxa"/>
          </w:tcPr>
          <w:p w14:paraId="20861DAA" w14:textId="7C65C2B2"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(29,038)</w:t>
            </w:r>
          </w:p>
        </w:tc>
        <w:tc>
          <w:tcPr>
            <w:tcW w:w="1329" w:type="dxa"/>
          </w:tcPr>
          <w:p w14:paraId="542CB70F" w14:textId="66EB2F8E"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7623DD">
              <w:rPr>
                <w:rFonts w:ascii="Arial" w:hAnsi="Arial" w:hint="cs"/>
                <w:sz w:val="18"/>
                <w:szCs w:val="18"/>
              </w:rPr>
              <w:t>(18,351)</w:t>
            </w:r>
          </w:p>
        </w:tc>
        <w:tc>
          <w:tcPr>
            <w:tcW w:w="1329" w:type="dxa"/>
          </w:tcPr>
          <w:p w14:paraId="52778C0C" w14:textId="1EEF9A6C" w:rsidR="007623DD" w:rsidRPr="00D94399" w:rsidRDefault="007623DD" w:rsidP="007623DD">
            <w:pPr>
              <w:pBdr>
                <w:bottom w:val="single" w:sz="6" w:space="1" w:color="auto"/>
              </w:pBdr>
              <w:tabs>
                <w:tab w:val="decimal" w:pos="1035"/>
              </w:tabs>
              <w:spacing w:line="380" w:lineRule="exact"/>
              <w:ind w:right="-18"/>
              <w:rPr>
                <w:rFonts w:ascii="Arial" w:hAnsi="Arial"/>
                <w:sz w:val="18"/>
                <w:szCs w:val="18"/>
              </w:rPr>
            </w:pPr>
            <w:r w:rsidRPr="00D94399">
              <w:rPr>
                <w:rFonts w:ascii="Arial" w:hAnsi="Arial"/>
                <w:sz w:val="18"/>
                <w:szCs w:val="18"/>
              </w:rPr>
              <w:t>(17,937)</w:t>
            </w:r>
          </w:p>
        </w:tc>
      </w:tr>
      <w:tr w:rsidR="007623DD" w:rsidRPr="00D94399" w14:paraId="505538EE" w14:textId="77777777" w:rsidTr="00476676">
        <w:tc>
          <w:tcPr>
            <w:tcW w:w="4050" w:type="dxa"/>
          </w:tcPr>
          <w:p w14:paraId="24907ABE" w14:textId="241AE532" w:rsidR="007623DD" w:rsidRPr="00D94399" w:rsidRDefault="007623DD" w:rsidP="00C633ED">
            <w:pPr>
              <w:tabs>
                <w:tab w:val="left" w:pos="162"/>
              </w:tabs>
              <w:spacing w:line="320" w:lineRule="exact"/>
              <w:ind w:right="-17"/>
              <w:rPr>
                <w:rFonts w:ascii="Arial" w:hAnsi="Arial"/>
                <w:sz w:val="18"/>
                <w:szCs w:val="18"/>
              </w:rPr>
            </w:pPr>
            <w:r w:rsidRPr="00D94399">
              <w:rPr>
                <w:rFonts w:ascii="Arial" w:hAnsi="Arial"/>
                <w:sz w:val="18"/>
                <w:szCs w:val="18"/>
              </w:rPr>
              <w:t>Total trade receivable</w:t>
            </w:r>
            <w:r w:rsidR="00C633ED">
              <w:rPr>
                <w:rFonts w:ascii="Arial" w:hAnsi="Arial"/>
                <w:sz w:val="18"/>
                <w:szCs w:val="18"/>
              </w:rPr>
              <w:t>s</w:t>
            </w:r>
            <w:r w:rsidRPr="00D94399">
              <w:rPr>
                <w:rFonts w:ascii="Arial" w:hAnsi="Arial"/>
                <w:sz w:val="18"/>
                <w:szCs w:val="18"/>
              </w:rPr>
              <w:t xml:space="preserve"> - unrelated parties, net</w:t>
            </w:r>
          </w:p>
        </w:tc>
        <w:tc>
          <w:tcPr>
            <w:tcW w:w="1328" w:type="dxa"/>
          </w:tcPr>
          <w:p w14:paraId="7F51D5CD" w14:textId="4004D464"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5,560,885</w:t>
            </w:r>
          </w:p>
        </w:tc>
        <w:tc>
          <w:tcPr>
            <w:tcW w:w="1329" w:type="dxa"/>
          </w:tcPr>
          <w:p w14:paraId="0184127C" w14:textId="2B3575A6"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5,323,570</w:t>
            </w:r>
          </w:p>
        </w:tc>
        <w:tc>
          <w:tcPr>
            <w:tcW w:w="1329" w:type="dxa"/>
          </w:tcPr>
          <w:p w14:paraId="3C2F9913" w14:textId="594EDE25"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4,065,416</w:t>
            </w:r>
          </w:p>
        </w:tc>
        <w:tc>
          <w:tcPr>
            <w:tcW w:w="1329" w:type="dxa"/>
          </w:tcPr>
          <w:p w14:paraId="091045DF" w14:textId="3D831415"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D94399">
              <w:rPr>
                <w:rFonts w:ascii="Arial" w:hAnsi="Arial"/>
                <w:sz w:val="18"/>
                <w:szCs w:val="18"/>
              </w:rPr>
              <w:t>3,800,907</w:t>
            </w:r>
          </w:p>
        </w:tc>
      </w:tr>
      <w:tr w:rsidR="007623DD" w:rsidRPr="00D94399" w14:paraId="610090C8" w14:textId="77777777" w:rsidTr="00476676">
        <w:tc>
          <w:tcPr>
            <w:tcW w:w="4050" w:type="dxa"/>
          </w:tcPr>
          <w:p w14:paraId="6BBDEA66" w14:textId="36D77DFD" w:rsidR="007623DD" w:rsidRPr="00D94399" w:rsidRDefault="007623DD" w:rsidP="007623DD">
            <w:pPr>
              <w:tabs>
                <w:tab w:val="left" w:pos="162"/>
              </w:tabs>
              <w:spacing w:line="320" w:lineRule="exact"/>
              <w:ind w:right="-17"/>
              <w:rPr>
                <w:rFonts w:ascii="Arial" w:hAnsi="Arial"/>
                <w:sz w:val="18"/>
                <w:szCs w:val="18"/>
              </w:rPr>
            </w:pPr>
            <w:r>
              <w:rPr>
                <w:rFonts w:ascii="Arial" w:hAnsi="Arial"/>
                <w:sz w:val="18"/>
                <w:szCs w:val="18"/>
              </w:rPr>
              <w:t>Total trade receivable</w:t>
            </w:r>
            <w:r w:rsidR="00C633ED">
              <w:rPr>
                <w:rFonts w:ascii="Arial" w:hAnsi="Arial"/>
                <w:sz w:val="18"/>
                <w:szCs w:val="18"/>
              </w:rPr>
              <w:t>s</w:t>
            </w:r>
            <w:r>
              <w:rPr>
                <w:rFonts w:ascii="Arial" w:hAnsi="Arial"/>
                <w:sz w:val="18"/>
                <w:szCs w:val="18"/>
              </w:rPr>
              <w:t xml:space="preserve"> - net</w:t>
            </w:r>
          </w:p>
        </w:tc>
        <w:tc>
          <w:tcPr>
            <w:tcW w:w="1328" w:type="dxa"/>
          </w:tcPr>
          <w:p w14:paraId="6FD6372C" w14:textId="7375210B" w:rsidR="007623DD"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5,561,875</w:t>
            </w:r>
          </w:p>
        </w:tc>
        <w:tc>
          <w:tcPr>
            <w:tcW w:w="1329" w:type="dxa"/>
          </w:tcPr>
          <w:p w14:paraId="080F9763" w14:textId="6F8188BF"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5,324,078</w:t>
            </w:r>
          </w:p>
        </w:tc>
        <w:tc>
          <w:tcPr>
            <w:tcW w:w="1329" w:type="dxa"/>
          </w:tcPr>
          <w:p w14:paraId="592F62F1" w14:textId="5767FB00" w:rsidR="007623DD"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4,489,655</w:t>
            </w:r>
          </w:p>
        </w:tc>
        <w:tc>
          <w:tcPr>
            <w:tcW w:w="1329" w:type="dxa"/>
          </w:tcPr>
          <w:p w14:paraId="09F39750" w14:textId="3FF8B559" w:rsidR="007623DD" w:rsidRPr="00D94399" w:rsidRDefault="00100BDC" w:rsidP="007623DD">
            <w:pPr>
              <w:pBdr>
                <w:bottom w:val="single" w:sz="4" w:space="1" w:color="auto"/>
              </w:pBdr>
              <w:tabs>
                <w:tab w:val="decimal" w:pos="1035"/>
              </w:tabs>
              <w:spacing w:line="380" w:lineRule="exact"/>
              <w:ind w:right="-18"/>
              <w:rPr>
                <w:rFonts w:ascii="Arial" w:hAnsi="Arial"/>
                <w:sz w:val="18"/>
                <w:szCs w:val="18"/>
              </w:rPr>
            </w:pPr>
            <w:r>
              <w:rPr>
                <w:rFonts w:ascii="Arial" w:hAnsi="Arial"/>
                <w:sz w:val="18"/>
                <w:szCs w:val="18"/>
              </w:rPr>
              <w:t>4,183,529</w:t>
            </w:r>
          </w:p>
        </w:tc>
      </w:tr>
      <w:tr w:rsidR="007623DD" w:rsidRPr="00D94399" w14:paraId="635DBF8B" w14:textId="77777777" w:rsidTr="00476676">
        <w:tc>
          <w:tcPr>
            <w:tcW w:w="4050" w:type="dxa"/>
          </w:tcPr>
          <w:p w14:paraId="01C889C9" w14:textId="3C8C208E" w:rsidR="007623DD" w:rsidRPr="007623DD" w:rsidRDefault="007623DD" w:rsidP="007623DD">
            <w:pPr>
              <w:tabs>
                <w:tab w:val="left" w:pos="162"/>
              </w:tabs>
              <w:spacing w:line="320" w:lineRule="exact"/>
              <w:ind w:right="-17"/>
              <w:rPr>
                <w:rFonts w:ascii="Arial" w:hAnsi="Arial"/>
                <w:b/>
                <w:bCs/>
                <w:sz w:val="18"/>
                <w:szCs w:val="18"/>
                <w:u w:val="single"/>
              </w:rPr>
            </w:pPr>
            <w:r w:rsidRPr="007623DD">
              <w:rPr>
                <w:rFonts w:ascii="Arial" w:hAnsi="Arial"/>
                <w:b/>
                <w:bCs/>
                <w:sz w:val="18"/>
                <w:szCs w:val="18"/>
                <w:u w:val="single"/>
              </w:rPr>
              <w:t>Other receivables</w:t>
            </w:r>
          </w:p>
        </w:tc>
        <w:tc>
          <w:tcPr>
            <w:tcW w:w="1328" w:type="dxa"/>
          </w:tcPr>
          <w:p w14:paraId="055AA4FC" w14:textId="77777777" w:rsidR="007623DD" w:rsidRDefault="007623DD" w:rsidP="007623DD">
            <w:pPr>
              <w:tabs>
                <w:tab w:val="decimal" w:pos="1035"/>
              </w:tabs>
              <w:spacing w:line="380" w:lineRule="exact"/>
              <w:ind w:right="-18"/>
              <w:rPr>
                <w:rFonts w:ascii="Arial" w:hAnsi="Arial"/>
                <w:sz w:val="18"/>
                <w:szCs w:val="18"/>
              </w:rPr>
            </w:pPr>
          </w:p>
        </w:tc>
        <w:tc>
          <w:tcPr>
            <w:tcW w:w="1329" w:type="dxa"/>
          </w:tcPr>
          <w:p w14:paraId="01781D89" w14:textId="77777777" w:rsidR="007623DD" w:rsidRPr="00D94399" w:rsidRDefault="007623DD" w:rsidP="007623DD">
            <w:pPr>
              <w:tabs>
                <w:tab w:val="decimal" w:pos="1035"/>
              </w:tabs>
              <w:spacing w:line="380" w:lineRule="exact"/>
              <w:ind w:right="-18"/>
              <w:rPr>
                <w:rFonts w:ascii="Arial" w:hAnsi="Arial"/>
                <w:sz w:val="18"/>
                <w:szCs w:val="18"/>
              </w:rPr>
            </w:pPr>
          </w:p>
        </w:tc>
        <w:tc>
          <w:tcPr>
            <w:tcW w:w="1329" w:type="dxa"/>
          </w:tcPr>
          <w:p w14:paraId="7811CDE6" w14:textId="77777777" w:rsidR="007623DD" w:rsidRDefault="007623DD" w:rsidP="007623DD">
            <w:pPr>
              <w:tabs>
                <w:tab w:val="decimal" w:pos="1035"/>
              </w:tabs>
              <w:spacing w:line="380" w:lineRule="exact"/>
              <w:ind w:right="-18"/>
              <w:rPr>
                <w:rFonts w:ascii="Arial" w:hAnsi="Arial"/>
                <w:sz w:val="18"/>
                <w:szCs w:val="18"/>
              </w:rPr>
            </w:pPr>
          </w:p>
        </w:tc>
        <w:tc>
          <w:tcPr>
            <w:tcW w:w="1329" w:type="dxa"/>
          </w:tcPr>
          <w:p w14:paraId="5E14E9E4" w14:textId="77777777" w:rsidR="007623DD" w:rsidRPr="00D94399" w:rsidRDefault="007623DD" w:rsidP="007623DD">
            <w:pPr>
              <w:tabs>
                <w:tab w:val="decimal" w:pos="1035"/>
              </w:tabs>
              <w:spacing w:line="380" w:lineRule="exact"/>
              <w:ind w:right="-18"/>
              <w:rPr>
                <w:rFonts w:ascii="Arial" w:hAnsi="Arial"/>
                <w:sz w:val="18"/>
                <w:szCs w:val="18"/>
              </w:rPr>
            </w:pPr>
          </w:p>
        </w:tc>
      </w:tr>
      <w:tr w:rsidR="007623DD" w:rsidRPr="00D94399" w14:paraId="08748903" w14:textId="77777777" w:rsidTr="00FC1AB0">
        <w:tc>
          <w:tcPr>
            <w:tcW w:w="4050" w:type="dxa"/>
          </w:tcPr>
          <w:p w14:paraId="7075CFC9" w14:textId="7CAFAB42" w:rsidR="007623DD" w:rsidRPr="007623DD" w:rsidRDefault="007623DD" w:rsidP="007623DD">
            <w:pPr>
              <w:tabs>
                <w:tab w:val="left" w:pos="162"/>
              </w:tabs>
              <w:spacing w:line="380" w:lineRule="exact"/>
              <w:ind w:right="-17"/>
              <w:rPr>
                <w:rFonts w:ascii="Arial" w:hAnsi="Arial"/>
                <w:sz w:val="18"/>
                <w:szCs w:val="18"/>
              </w:rPr>
            </w:pPr>
            <w:r w:rsidRPr="007623DD">
              <w:rPr>
                <w:rFonts w:ascii="Arial" w:hAnsi="Arial"/>
                <w:sz w:val="18"/>
                <w:szCs w:val="18"/>
              </w:rPr>
              <w:t>Other receivables - related parties</w:t>
            </w:r>
            <w:r w:rsidR="00C633ED">
              <w:rPr>
                <w:rFonts w:ascii="Arial" w:hAnsi="Arial"/>
                <w:sz w:val="18"/>
                <w:szCs w:val="18"/>
              </w:rPr>
              <w:t xml:space="preserve"> (Note 3)</w:t>
            </w:r>
          </w:p>
        </w:tc>
        <w:tc>
          <w:tcPr>
            <w:tcW w:w="1328" w:type="dxa"/>
            <w:vAlign w:val="bottom"/>
          </w:tcPr>
          <w:p w14:paraId="72B13D3D" w14:textId="02935FAD"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vAlign w:val="bottom"/>
          </w:tcPr>
          <w:p w14:paraId="14874AAB" w14:textId="676F3C30"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w:t>
            </w:r>
          </w:p>
        </w:tc>
        <w:tc>
          <w:tcPr>
            <w:tcW w:w="1329" w:type="dxa"/>
            <w:vAlign w:val="bottom"/>
          </w:tcPr>
          <w:p w14:paraId="25483F31" w14:textId="3164E5F7" w:rsidR="007623DD" w:rsidRPr="00D94399" w:rsidRDefault="007623DD" w:rsidP="007623DD">
            <w:pPr>
              <w:tabs>
                <w:tab w:val="decimal" w:pos="1035"/>
              </w:tabs>
              <w:spacing w:line="380" w:lineRule="exact"/>
              <w:ind w:right="-18"/>
              <w:rPr>
                <w:rFonts w:ascii="Arial" w:hAnsi="Arial"/>
                <w:sz w:val="18"/>
                <w:szCs w:val="18"/>
              </w:rPr>
            </w:pPr>
            <w:r w:rsidRPr="007623DD">
              <w:rPr>
                <w:rFonts w:ascii="Arial" w:hAnsi="Arial" w:hint="cs"/>
                <w:sz w:val="18"/>
                <w:szCs w:val="18"/>
              </w:rPr>
              <w:t>103,237</w:t>
            </w:r>
          </w:p>
        </w:tc>
        <w:tc>
          <w:tcPr>
            <w:tcW w:w="1329" w:type="dxa"/>
            <w:vAlign w:val="bottom"/>
          </w:tcPr>
          <w:p w14:paraId="5FACEFB3" w14:textId="12FEA263" w:rsidR="007623DD" w:rsidRPr="00D94399" w:rsidRDefault="007623DD" w:rsidP="007623DD">
            <w:pPr>
              <w:tabs>
                <w:tab w:val="decimal" w:pos="1035"/>
              </w:tabs>
              <w:spacing w:line="380" w:lineRule="exact"/>
              <w:ind w:right="-18"/>
              <w:rPr>
                <w:rFonts w:ascii="Arial" w:hAnsi="Arial"/>
                <w:sz w:val="18"/>
                <w:szCs w:val="18"/>
                <w:cs/>
              </w:rPr>
            </w:pPr>
            <w:r w:rsidRPr="00100BDC">
              <w:rPr>
                <w:rFonts w:ascii="Arial" w:hAnsi="Arial" w:hint="cs"/>
                <w:sz w:val="18"/>
                <w:szCs w:val="18"/>
              </w:rPr>
              <w:t>75,608</w:t>
            </w:r>
          </w:p>
        </w:tc>
      </w:tr>
      <w:tr w:rsidR="007623DD" w:rsidRPr="00D94399" w14:paraId="289DC7F9" w14:textId="77777777" w:rsidTr="00FC1AB0">
        <w:tc>
          <w:tcPr>
            <w:tcW w:w="4050" w:type="dxa"/>
          </w:tcPr>
          <w:p w14:paraId="79B8E98A" w14:textId="4E87FC96" w:rsidR="007623DD" w:rsidRPr="007623DD" w:rsidRDefault="007623DD" w:rsidP="007623DD">
            <w:pPr>
              <w:spacing w:line="380" w:lineRule="exact"/>
              <w:ind w:right="-17"/>
              <w:jc w:val="thaiDistribute"/>
              <w:rPr>
                <w:rFonts w:ascii="Arial" w:hAnsi="Arial"/>
                <w:sz w:val="18"/>
                <w:szCs w:val="18"/>
                <w:cs/>
              </w:rPr>
            </w:pPr>
            <w:r w:rsidRPr="007623DD">
              <w:rPr>
                <w:rFonts w:ascii="Arial" w:hAnsi="Arial"/>
                <w:sz w:val="18"/>
                <w:szCs w:val="18"/>
              </w:rPr>
              <w:t>Other receivables - unrelated parties</w:t>
            </w:r>
          </w:p>
        </w:tc>
        <w:tc>
          <w:tcPr>
            <w:tcW w:w="1328" w:type="dxa"/>
          </w:tcPr>
          <w:p w14:paraId="45E44ED7" w14:textId="06D6F71F"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74,212</w:t>
            </w:r>
          </w:p>
        </w:tc>
        <w:tc>
          <w:tcPr>
            <w:tcW w:w="1329" w:type="dxa"/>
          </w:tcPr>
          <w:p w14:paraId="62B163BF" w14:textId="5F474FBA"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99,584</w:t>
            </w:r>
          </w:p>
        </w:tc>
        <w:tc>
          <w:tcPr>
            <w:tcW w:w="1329" w:type="dxa"/>
          </w:tcPr>
          <w:p w14:paraId="4A4C87D4" w14:textId="4DCA84FC" w:rsidR="007623DD" w:rsidRPr="00D94399" w:rsidRDefault="007623DD" w:rsidP="007623DD">
            <w:pPr>
              <w:pBdr>
                <w:bottom w:val="single" w:sz="4" w:space="1" w:color="auto"/>
              </w:pBdr>
              <w:tabs>
                <w:tab w:val="decimal" w:pos="1035"/>
              </w:tabs>
              <w:spacing w:line="380" w:lineRule="exact"/>
              <w:ind w:right="-18"/>
              <w:rPr>
                <w:rFonts w:ascii="Arial" w:hAnsi="Arial"/>
                <w:sz w:val="18"/>
                <w:szCs w:val="18"/>
                <w:cs/>
              </w:rPr>
            </w:pPr>
            <w:r w:rsidRPr="007623DD">
              <w:rPr>
                <w:rFonts w:ascii="Arial" w:hAnsi="Arial" w:hint="cs"/>
                <w:sz w:val="18"/>
                <w:szCs w:val="18"/>
              </w:rPr>
              <w:t>49,867</w:t>
            </w:r>
          </w:p>
        </w:tc>
        <w:tc>
          <w:tcPr>
            <w:tcW w:w="1329" w:type="dxa"/>
          </w:tcPr>
          <w:p w14:paraId="7503AA00" w14:textId="514928B8"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100BDC">
              <w:rPr>
                <w:rFonts w:ascii="Arial" w:hAnsi="Arial" w:hint="cs"/>
                <w:sz w:val="18"/>
                <w:szCs w:val="18"/>
              </w:rPr>
              <w:t>78,757</w:t>
            </w:r>
          </w:p>
        </w:tc>
      </w:tr>
      <w:tr w:rsidR="007623DD" w:rsidRPr="00D94399" w14:paraId="1C726048" w14:textId="77777777" w:rsidTr="00FC1AB0">
        <w:tc>
          <w:tcPr>
            <w:tcW w:w="4050" w:type="dxa"/>
          </w:tcPr>
          <w:p w14:paraId="1365D3FA" w14:textId="1178347D" w:rsidR="007623DD" w:rsidRPr="007623DD" w:rsidRDefault="007623DD" w:rsidP="007623DD">
            <w:pPr>
              <w:spacing w:line="380" w:lineRule="exact"/>
              <w:ind w:right="-17"/>
              <w:jc w:val="thaiDistribute"/>
              <w:rPr>
                <w:rFonts w:ascii="Arial" w:hAnsi="Arial"/>
                <w:sz w:val="18"/>
                <w:szCs w:val="18"/>
              </w:rPr>
            </w:pPr>
            <w:r>
              <w:rPr>
                <w:rFonts w:ascii="Arial" w:hAnsi="Arial"/>
                <w:sz w:val="18"/>
                <w:szCs w:val="18"/>
              </w:rPr>
              <w:t>Total other receivables</w:t>
            </w:r>
          </w:p>
        </w:tc>
        <w:tc>
          <w:tcPr>
            <w:tcW w:w="1328" w:type="dxa"/>
          </w:tcPr>
          <w:p w14:paraId="4481D26C" w14:textId="6D5C9F65"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74,212</w:t>
            </w:r>
          </w:p>
        </w:tc>
        <w:tc>
          <w:tcPr>
            <w:tcW w:w="1329" w:type="dxa"/>
          </w:tcPr>
          <w:p w14:paraId="43724057" w14:textId="155BDC75"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99,584</w:t>
            </w:r>
          </w:p>
        </w:tc>
        <w:tc>
          <w:tcPr>
            <w:tcW w:w="1329" w:type="dxa"/>
          </w:tcPr>
          <w:p w14:paraId="111B31E9" w14:textId="0025243D" w:rsidR="007623DD" w:rsidRPr="00D94399" w:rsidRDefault="007623DD" w:rsidP="007623DD">
            <w:pPr>
              <w:pBdr>
                <w:bottom w:val="single" w:sz="4" w:space="1" w:color="auto"/>
              </w:pBdr>
              <w:tabs>
                <w:tab w:val="decimal" w:pos="1035"/>
              </w:tabs>
              <w:spacing w:line="380" w:lineRule="exact"/>
              <w:ind w:right="-18"/>
              <w:rPr>
                <w:rFonts w:ascii="Arial" w:hAnsi="Arial"/>
                <w:sz w:val="18"/>
                <w:szCs w:val="18"/>
                <w:cs/>
              </w:rPr>
            </w:pPr>
            <w:r w:rsidRPr="007623DD">
              <w:rPr>
                <w:rFonts w:ascii="Arial" w:hAnsi="Arial" w:hint="cs"/>
                <w:sz w:val="18"/>
                <w:szCs w:val="18"/>
              </w:rPr>
              <w:t>153,104</w:t>
            </w:r>
          </w:p>
        </w:tc>
        <w:tc>
          <w:tcPr>
            <w:tcW w:w="1329" w:type="dxa"/>
          </w:tcPr>
          <w:p w14:paraId="5B566520" w14:textId="7EAC08E9" w:rsidR="007623DD" w:rsidRPr="00D94399" w:rsidRDefault="007623DD" w:rsidP="007623DD">
            <w:pPr>
              <w:pBdr>
                <w:bottom w:val="single" w:sz="4" w:space="1" w:color="auto"/>
              </w:pBdr>
              <w:tabs>
                <w:tab w:val="decimal" w:pos="1035"/>
              </w:tabs>
              <w:spacing w:line="380" w:lineRule="exact"/>
              <w:ind w:right="-18"/>
              <w:rPr>
                <w:rFonts w:ascii="Arial" w:hAnsi="Arial"/>
                <w:sz w:val="18"/>
                <w:szCs w:val="18"/>
              </w:rPr>
            </w:pPr>
            <w:r w:rsidRPr="00100BDC">
              <w:rPr>
                <w:rFonts w:ascii="Arial" w:hAnsi="Arial" w:hint="cs"/>
                <w:sz w:val="18"/>
                <w:szCs w:val="18"/>
              </w:rPr>
              <w:t>154,365</w:t>
            </w:r>
          </w:p>
        </w:tc>
      </w:tr>
      <w:tr w:rsidR="007623DD" w:rsidRPr="00D94399" w14:paraId="2B470B38" w14:textId="77777777" w:rsidTr="00476676">
        <w:tc>
          <w:tcPr>
            <w:tcW w:w="4050" w:type="dxa"/>
          </w:tcPr>
          <w:p w14:paraId="480D6C9B" w14:textId="219C2592" w:rsidR="007623DD" w:rsidRPr="00D94399" w:rsidRDefault="007623DD" w:rsidP="007623DD">
            <w:pPr>
              <w:tabs>
                <w:tab w:val="left" w:pos="162"/>
              </w:tabs>
              <w:spacing w:line="380" w:lineRule="exact"/>
              <w:ind w:right="-198"/>
              <w:rPr>
                <w:rFonts w:ascii="Arial" w:hAnsi="Arial"/>
                <w:sz w:val="18"/>
                <w:szCs w:val="18"/>
              </w:rPr>
            </w:pPr>
            <w:r w:rsidRPr="00D94399">
              <w:rPr>
                <w:rFonts w:ascii="Arial" w:hAnsi="Arial"/>
                <w:sz w:val="18"/>
                <w:szCs w:val="18"/>
              </w:rPr>
              <w:t>Total trade and other receivables - net</w:t>
            </w:r>
          </w:p>
        </w:tc>
        <w:tc>
          <w:tcPr>
            <w:tcW w:w="1328" w:type="dxa"/>
          </w:tcPr>
          <w:p w14:paraId="460C4548" w14:textId="2BEBE053" w:rsidR="007623DD" w:rsidRPr="00D94399" w:rsidRDefault="007623DD" w:rsidP="007623DD">
            <w:pPr>
              <w:pBdr>
                <w:bottom w:val="doub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5,636,087</w:t>
            </w:r>
          </w:p>
        </w:tc>
        <w:tc>
          <w:tcPr>
            <w:tcW w:w="1329" w:type="dxa"/>
          </w:tcPr>
          <w:p w14:paraId="5FCAC63A" w14:textId="711C7FBF" w:rsidR="007623DD" w:rsidRPr="00D94399" w:rsidRDefault="007623DD" w:rsidP="007623DD">
            <w:pPr>
              <w:pBdr>
                <w:bottom w:val="doub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5,423,662</w:t>
            </w:r>
          </w:p>
        </w:tc>
        <w:tc>
          <w:tcPr>
            <w:tcW w:w="1329" w:type="dxa"/>
          </w:tcPr>
          <w:p w14:paraId="01238E91" w14:textId="6D5DC655" w:rsidR="007623DD" w:rsidRPr="00D94399" w:rsidRDefault="007623DD" w:rsidP="007623DD">
            <w:pPr>
              <w:pBdr>
                <w:bottom w:val="double" w:sz="4" w:space="1" w:color="auto"/>
              </w:pBdr>
              <w:tabs>
                <w:tab w:val="decimal" w:pos="1035"/>
              </w:tabs>
              <w:spacing w:line="380" w:lineRule="exact"/>
              <w:ind w:right="-18"/>
              <w:rPr>
                <w:rFonts w:ascii="Arial" w:hAnsi="Arial"/>
                <w:sz w:val="18"/>
                <w:szCs w:val="18"/>
              </w:rPr>
            </w:pPr>
            <w:r w:rsidRPr="007623DD">
              <w:rPr>
                <w:rFonts w:ascii="Arial" w:hAnsi="Arial" w:hint="cs"/>
                <w:sz w:val="18"/>
                <w:szCs w:val="18"/>
              </w:rPr>
              <w:t>4,642,759</w:t>
            </w:r>
          </w:p>
        </w:tc>
        <w:tc>
          <w:tcPr>
            <w:tcW w:w="1329" w:type="dxa"/>
          </w:tcPr>
          <w:p w14:paraId="4C210EF1" w14:textId="06518BC2" w:rsidR="007623DD" w:rsidRPr="00D94399" w:rsidRDefault="007623DD" w:rsidP="007623DD">
            <w:pPr>
              <w:pBdr>
                <w:bottom w:val="double" w:sz="4" w:space="1" w:color="auto"/>
              </w:pBdr>
              <w:tabs>
                <w:tab w:val="decimal" w:pos="1035"/>
              </w:tabs>
              <w:spacing w:line="380" w:lineRule="exact"/>
              <w:ind w:right="-18"/>
              <w:rPr>
                <w:rFonts w:ascii="Arial" w:hAnsi="Arial"/>
                <w:sz w:val="18"/>
                <w:szCs w:val="18"/>
              </w:rPr>
            </w:pPr>
            <w:r w:rsidRPr="00100BDC">
              <w:rPr>
                <w:rFonts w:ascii="Arial" w:hAnsi="Arial" w:hint="cs"/>
                <w:sz w:val="18"/>
                <w:szCs w:val="18"/>
              </w:rPr>
              <w:t>4,337,894</w:t>
            </w:r>
          </w:p>
        </w:tc>
      </w:tr>
    </w:tbl>
    <w:p w14:paraId="3ADAB1C6" w14:textId="4D94E717" w:rsidR="00BF1D02" w:rsidRPr="00C50E7C" w:rsidRDefault="00FE39E9" w:rsidP="00D27FB9">
      <w:pPr>
        <w:spacing w:before="240" w:after="120" w:line="380" w:lineRule="exact"/>
        <w:ind w:left="533" w:hanging="533"/>
        <w:rPr>
          <w:rFonts w:ascii="Arial" w:hAnsi="Arial" w:cs="Arial"/>
          <w:b/>
          <w:bCs/>
          <w:sz w:val="22"/>
          <w:szCs w:val="22"/>
        </w:rPr>
      </w:pPr>
      <w:r>
        <w:rPr>
          <w:rFonts w:ascii="Arial" w:hAnsi="Arial" w:cs="Arial"/>
          <w:b/>
          <w:bCs/>
          <w:sz w:val="22"/>
          <w:szCs w:val="22"/>
        </w:rPr>
        <w:t>5</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5B541322" w:rsidR="00BF1D02" w:rsidRPr="00C50E7C" w:rsidRDefault="00BF1D02" w:rsidP="00BF1D02">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3F7605">
        <w:rPr>
          <w:rFonts w:ascii="Arial" w:hAnsi="Arial" w:cstheme="minorBidi"/>
          <w:sz w:val="22"/>
          <w:szCs w:val="22"/>
        </w:rPr>
        <w:t xml:space="preserve">three-month </w:t>
      </w:r>
      <w:r w:rsidRPr="00C50E7C">
        <w:rPr>
          <w:rFonts w:ascii="Arial" w:hAnsi="Arial" w:cs="Arial"/>
          <w:sz w:val="22"/>
          <w:szCs w:val="22"/>
        </w:rPr>
        <w:t xml:space="preserve">period ended </w:t>
      </w:r>
      <w:r w:rsidR="002D19E4">
        <w:rPr>
          <w:rFonts w:ascii="Arial" w:hAnsi="Arial" w:cs="Arial"/>
          <w:sz w:val="22"/>
          <w:szCs w:val="22"/>
        </w:rPr>
        <w:t xml:space="preserve">31 March </w:t>
      </w:r>
      <w:r w:rsidR="008B2BAB">
        <w:rPr>
          <w:rFonts w:ascii="Arial" w:hAnsi="Arial" w:cs="Arial"/>
          <w:sz w:val="22"/>
          <w:szCs w:val="22"/>
        </w:rPr>
        <w:t>2023</w:t>
      </w:r>
      <w:r w:rsidRPr="00C50E7C">
        <w:rPr>
          <w:rFonts w:ascii="Arial" w:hAnsi="Arial" w:cs="Arial"/>
          <w:sz w:val="22"/>
          <w:szCs w:val="22"/>
        </w:rPr>
        <w:t xml:space="preserve"> </w:t>
      </w:r>
      <w:r w:rsidR="006A738A">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C50E7C" w14:paraId="7D61A9E9" w14:textId="77777777" w:rsidTr="00FC1AB0">
        <w:tc>
          <w:tcPr>
            <w:tcW w:w="4950" w:type="dxa"/>
          </w:tcPr>
          <w:p w14:paraId="5C7BEDD3" w14:textId="77777777" w:rsidR="00BF1D02" w:rsidRPr="00C50E7C"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C50E7C" w:rsidRPr="00C50E7C" w14:paraId="63082A9E" w14:textId="77777777" w:rsidTr="00FC1AB0">
        <w:tc>
          <w:tcPr>
            <w:tcW w:w="4950" w:type="dxa"/>
          </w:tcPr>
          <w:p w14:paraId="26C03F97" w14:textId="0ECB5BC3" w:rsidR="00BF1D02" w:rsidRPr="00C50E7C" w:rsidRDefault="00BF1D02" w:rsidP="00A33E4D">
            <w:pPr>
              <w:spacing w:line="380" w:lineRule="exact"/>
              <w:jc w:val="thaiDistribute"/>
              <w:rPr>
                <w:rFonts w:ascii="Arial" w:hAnsi="Arial" w:cs="Arial"/>
                <w:sz w:val="20"/>
                <w:szCs w:val="20"/>
              </w:rPr>
            </w:pPr>
            <w:r w:rsidRPr="00C50E7C">
              <w:rPr>
                <w:rFonts w:ascii="Arial" w:hAnsi="Arial" w:cs="Arial"/>
                <w:sz w:val="20"/>
                <w:szCs w:val="20"/>
              </w:rPr>
              <w:t xml:space="preserve">Balance as at 1 January </w:t>
            </w:r>
            <w:r w:rsidR="008B2BAB">
              <w:rPr>
                <w:rFonts w:ascii="Arial" w:hAnsi="Arial" w:cs="Arial"/>
                <w:sz w:val="20"/>
                <w:szCs w:val="20"/>
              </w:rPr>
              <w:t>2023</w:t>
            </w:r>
          </w:p>
        </w:tc>
        <w:tc>
          <w:tcPr>
            <w:tcW w:w="2070" w:type="dxa"/>
            <w:vAlign w:val="bottom"/>
          </w:tcPr>
          <w:p w14:paraId="385445B8" w14:textId="59F8FF0F" w:rsidR="00BF1D02" w:rsidRPr="00C50E7C" w:rsidRDefault="003E1F88" w:rsidP="00A33E4D">
            <w:pPr>
              <w:tabs>
                <w:tab w:val="decimal" w:pos="1605"/>
              </w:tabs>
              <w:spacing w:line="380" w:lineRule="exact"/>
              <w:ind w:right="-18"/>
              <w:rPr>
                <w:rFonts w:ascii="Arial" w:hAnsi="Arial"/>
                <w:sz w:val="20"/>
                <w:szCs w:val="20"/>
              </w:rPr>
            </w:pPr>
            <w:r>
              <w:rPr>
                <w:rFonts w:ascii="Arial" w:hAnsi="Arial"/>
                <w:sz w:val="20"/>
                <w:szCs w:val="20"/>
              </w:rPr>
              <w:t>302,721</w:t>
            </w:r>
          </w:p>
        </w:tc>
        <w:tc>
          <w:tcPr>
            <w:tcW w:w="2070" w:type="dxa"/>
            <w:vAlign w:val="bottom"/>
          </w:tcPr>
          <w:p w14:paraId="140370B9" w14:textId="63307F52" w:rsidR="00BF1D02" w:rsidRPr="00C50E7C" w:rsidRDefault="003E1F88" w:rsidP="00A33E4D">
            <w:pPr>
              <w:tabs>
                <w:tab w:val="decimal" w:pos="1605"/>
              </w:tabs>
              <w:spacing w:line="380" w:lineRule="exact"/>
              <w:ind w:right="-18"/>
              <w:rPr>
                <w:rFonts w:ascii="Arial" w:hAnsi="Arial"/>
                <w:sz w:val="20"/>
                <w:szCs w:val="20"/>
                <w:cs/>
              </w:rPr>
            </w:pPr>
            <w:r>
              <w:rPr>
                <w:rFonts w:ascii="Arial" w:hAnsi="Arial"/>
                <w:sz w:val="20"/>
                <w:szCs w:val="20"/>
              </w:rPr>
              <w:t>215,373</w:t>
            </w:r>
          </w:p>
        </w:tc>
      </w:tr>
      <w:tr w:rsidR="007623DD" w:rsidRPr="00C50E7C" w14:paraId="63BA9D33" w14:textId="77777777" w:rsidTr="00FC1AB0">
        <w:tc>
          <w:tcPr>
            <w:tcW w:w="4950" w:type="dxa"/>
          </w:tcPr>
          <w:p w14:paraId="4B57DF31" w14:textId="77777777" w:rsidR="007623DD" w:rsidRPr="00C50E7C" w:rsidRDefault="007623DD" w:rsidP="007623DD">
            <w:pPr>
              <w:spacing w:line="38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3B55EB80" w:rsidR="007623DD" w:rsidRPr="00C50E7C" w:rsidRDefault="007623DD" w:rsidP="007623DD">
            <w:pPr>
              <w:tabs>
                <w:tab w:val="decimal" w:pos="1605"/>
              </w:tabs>
              <w:spacing w:line="380" w:lineRule="exact"/>
              <w:ind w:right="-18"/>
              <w:rPr>
                <w:rFonts w:ascii="Arial" w:hAnsi="Arial"/>
                <w:sz w:val="20"/>
                <w:szCs w:val="20"/>
              </w:rPr>
            </w:pPr>
            <w:r w:rsidRPr="007623DD">
              <w:rPr>
                <w:rFonts w:ascii="Arial" w:hAnsi="Arial" w:hint="cs"/>
                <w:sz w:val="20"/>
                <w:szCs w:val="20"/>
              </w:rPr>
              <w:t>18,796</w:t>
            </w:r>
          </w:p>
        </w:tc>
        <w:tc>
          <w:tcPr>
            <w:tcW w:w="2070" w:type="dxa"/>
            <w:vAlign w:val="bottom"/>
          </w:tcPr>
          <w:p w14:paraId="596DC8BB" w14:textId="6A386D8E" w:rsidR="007623DD" w:rsidRPr="00C50E7C" w:rsidRDefault="007623DD" w:rsidP="007623DD">
            <w:pPr>
              <w:tabs>
                <w:tab w:val="decimal" w:pos="1605"/>
              </w:tabs>
              <w:spacing w:line="380" w:lineRule="exact"/>
              <w:ind w:right="-18"/>
              <w:rPr>
                <w:rFonts w:ascii="Arial" w:hAnsi="Arial"/>
                <w:sz w:val="20"/>
                <w:szCs w:val="20"/>
              </w:rPr>
            </w:pPr>
            <w:r w:rsidRPr="007623DD">
              <w:rPr>
                <w:rFonts w:ascii="Arial" w:hAnsi="Arial" w:hint="cs"/>
                <w:sz w:val="20"/>
                <w:szCs w:val="20"/>
              </w:rPr>
              <w:t>6,957</w:t>
            </w:r>
          </w:p>
        </w:tc>
      </w:tr>
      <w:tr w:rsidR="007623DD" w:rsidRPr="00C50E7C" w14:paraId="0525A31A" w14:textId="77777777" w:rsidTr="00FC1AB0">
        <w:tc>
          <w:tcPr>
            <w:tcW w:w="4950" w:type="dxa"/>
          </w:tcPr>
          <w:p w14:paraId="453C242C" w14:textId="5371086F" w:rsidR="007623DD" w:rsidRPr="00C50E7C" w:rsidRDefault="007623DD" w:rsidP="007623DD">
            <w:pPr>
              <w:spacing w:line="380" w:lineRule="exact"/>
              <w:ind w:left="175" w:hanging="175"/>
              <w:jc w:val="thaiDistribute"/>
              <w:rPr>
                <w:rFonts w:ascii="Arial" w:hAnsi="Arial" w:cs="Arial"/>
                <w:sz w:val="20"/>
                <w:szCs w:val="20"/>
              </w:rPr>
            </w:pPr>
            <w:r w:rsidRPr="00C50E7C">
              <w:rPr>
                <w:rFonts w:ascii="Arial" w:hAnsi="Arial" w:cs="Arial"/>
                <w:sz w:val="20"/>
                <w:szCs w:val="20"/>
              </w:rPr>
              <w:t xml:space="preserve">Less: Reversal of allowance for diminution </w:t>
            </w:r>
          </w:p>
        </w:tc>
        <w:tc>
          <w:tcPr>
            <w:tcW w:w="2070" w:type="dxa"/>
            <w:vAlign w:val="bottom"/>
          </w:tcPr>
          <w:p w14:paraId="2F4477BD" w14:textId="19CC15E7" w:rsidR="007623DD" w:rsidRPr="007623DD" w:rsidRDefault="007623DD" w:rsidP="007623DD">
            <w:pPr>
              <w:tabs>
                <w:tab w:val="decimal" w:pos="1605"/>
              </w:tabs>
              <w:spacing w:line="380" w:lineRule="exact"/>
              <w:ind w:right="-18"/>
              <w:rPr>
                <w:rFonts w:ascii="Arial" w:hAnsi="Arial"/>
                <w:sz w:val="20"/>
                <w:szCs w:val="20"/>
              </w:rPr>
            </w:pPr>
          </w:p>
        </w:tc>
        <w:tc>
          <w:tcPr>
            <w:tcW w:w="2070" w:type="dxa"/>
            <w:vAlign w:val="bottom"/>
          </w:tcPr>
          <w:p w14:paraId="70B259A3" w14:textId="2E62A7CC" w:rsidR="007623DD" w:rsidRPr="007623DD" w:rsidRDefault="007623DD" w:rsidP="007623DD">
            <w:pPr>
              <w:tabs>
                <w:tab w:val="decimal" w:pos="1605"/>
              </w:tabs>
              <w:spacing w:line="380" w:lineRule="exact"/>
              <w:ind w:right="-18"/>
              <w:rPr>
                <w:rFonts w:ascii="Arial" w:hAnsi="Arial"/>
                <w:sz w:val="20"/>
                <w:szCs w:val="20"/>
              </w:rPr>
            </w:pPr>
          </w:p>
        </w:tc>
      </w:tr>
      <w:tr w:rsidR="00A016ED" w:rsidRPr="00C50E7C" w14:paraId="6BAE6CE0" w14:textId="77777777" w:rsidTr="00FC1AB0">
        <w:tc>
          <w:tcPr>
            <w:tcW w:w="4950" w:type="dxa"/>
          </w:tcPr>
          <w:p w14:paraId="092DA39E" w14:textId="325D63B7" w:rsidR="00A016ED" w:rsidRPr="00C50E7C" w:rsidRDefault="00A016ED" w:rsidP="00A016E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ab/>
              <w:t xml:space="preserve">   </w:t>
            </w:r>
            <w:r w:rsidRPr="00C50E7C">
              <w:rPr>
                <w:rFonts w:ascii="Arial" w:hAnsi="Arial" w:cs="Arial"/>
                <w:sz w:val="20"/>
                <w:szCs w:val="20"/>
              </w:rPr>
              <w:tab/>
              <w:t>in value of inventories</w:t>
            </w:r>
          </w:p>
        </w:tc>
        <w:tc>
          <w:tcPr>
            <w:tcW w:w="2070" w:type="dxa"/>
            <w:vAlign w:val="bottom"/>
          </w:tcPr>
          <w:p w14:paraId="36EAA211" w14:textId="76B9FF47" w:rsidR="00A016ED" w:rsidRPr="00C50E7C" w:rsidRDefault="00A016ED" w:rsidP="00A016ED">
            <w:pPr>
              <w:tabs>
                <w:tab w:val="decimal" w:pos="1605"/>
              </w:tabs>
              <w:spacing w:line="380" w:lineRule="exact"/>
              <w:ind w:right="-18"/>
              <w:rPr>
                <w:rFonts w:ascii="Arial" w:hAnsi="Arial"/>
                <w:sz w:val="20"/>
                <w:szCs w:val="20"/>
              </w:rPr>
            </w:pPr>
            <w:r w:rsidRPr="007623DD">
              <w:rPr>
                <w:rFonts w:ascii="Arial" w:hAnsi="Arial" w:hint="cs"/>
                <w:sz w:val="20"/>
                <w:szCs w:val="20"/>
              </w:rPr>
              <w:t>(1,820)</w:t>
            </w:r>
          </w:p>
        </w:tc>
        <w:tc>
          <w:tcPr>
            <w:tcW w:w="2070" w:type="dxa"/>
            <w:vAlign w:val="bottom"/>
          </w:tcPr>
          <w:p w14:paraId="62582C75" w14:textId="588333D0" w:rsidR="00A016ED" w:rsidRPr="00C50E7C" w:rsidRDefault="00A016ED" w:rsidP="00A016ED">
            <w:pPr>
              <w:tabs>
                <w:tab w:val="decimal" w:pos="1605"/>
              </w:tabs>
              <w:spacing w:line="380" w:lineRule="exact"/>
              <w:ind w:right="-18"/>
              <w:rPr>
                <w:rFonts w:ascii="Arial" w:hAnsi="Arial"/>
                <w:sz w:val="20"/>
                <w:szCs w:val="20"/>
              </w:rPr>
            </w:pPr>
            <w:r w:rsidRPr="007623DD">
              <w:rPr>
                <w:rFonts w:ascii="Arial" w:hAnsi="Arial" w:hint="cs"/>
                <w:sz w:val="20"/>
                <w:szCs w:val="20"/>
              </w:rPr>
              <w:t>-</w:t>
            </w:r>
          </w:p>
        </w:tc>
      </w:tr>
      <w:tr w:rsidR="00A016ED" w:rsidRPr="00C50E7C" w14:paraId="6E87F220" w14:textId="77777777" w:rsidTr="00FC1AB0">
        <w:tc>
          <w:tcPr>
            <w:tcW w:w="4950" w:type="dxa"/>
          </w:tcPr>
          <w:p w14:paraId="1D93CE8E" w14:textId="5CB6DE33" w:rsidR="00A016ED" w:rsidRPr="00C50E7C" w:rsidRDefault="00A016ED" w:rsidP="00A016E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A67D6C2" w14:textId="4C763921" w:rsidR="00A016ED" w:rsidRPr="00C50E7C" w:rsidRDefault="00A016ED" w:rsidP="00A016ED">
            <w:pPr>
              <w:pBdr>
                <w:bottom w:val="single" w:sz="4" w:space="1" w:color="auto"/>
              </w:pBdr>
              <w:tabs>
                <w:tab w:val="decimal" w:pos="1605"/>
              </w:tabs>
              <w:spacing w:line="380" w:lineRule="exact"/>
              <w:ind w:right="-18"/>
              <w:rPr>
                <w:rFonts w:ascii="Arial" w:hAnsi="Arial"/>
                <w:sz w:val="20"/>
                <w:szCs w:val="20"/>
              </w:rPr>
            </w:pPr>
            <w:r w:rsidRPr="007623DD">
              <w:rPr>
                <w:rFonts w:ascii="Arial" w:hAnsi="Arial" w:hint="cs"/>
                <w:sz w:val="20"/>
                <w:szCs w:val="20"/>
              </w:rPr>
              <w:t>663</w:t>
            </w:r>
          </w:p>
        </w:tc>
        <w:tc>
          <w:tcPr>
            <w:tcW w:w="2070" w:type="dxa"/>
            <w:vAlign w:val="bottom"/>
          </w:tcPr>
          <w:p w14:paraId="0CA69AA9" w14:textId="6E7A816D" w:rsidR="00A016ED" w:rsidRPr="00C50E7C" w:rsidRDefault="00A016ED" w:rsidP="00A016ED">
            <w:pPr>
              <w:pBdr>
                <w:bottom w:val="single" w:sz="4" w:space="1" w:color="auto"/>
              </w:pBdr>
              <w:tabs>
                <w:tab w:val="decimal" w:pos="1605"/>
              </w:tabs>
              <w:spacing w:line="380" w:lineRule="exact"/>
              <w:ind w:right="-18"/>
              <w:rPr>
                <w:rFonts w:ascii="Arial" w:hAnsi="Arial"/>
                <w:sz w:val="20"/>
                <w:szCs w:val="20"/>
              </w:rPr>
            </w:pPr>
            <w:r w:rsidRPr="007623DD">
              <w:rPr>
                <w:rFonts w:ascii="Arial" w:hAnsi="Arial" w:hint="cs"/>
                <w:sz w:val="20"/>
                <w:szCs w:val="20"/>
              </w:rPr>
              <w:t>-</w:t>
            </w:r>
          </w:p>
        </w:tc>
      </w:tr>
      <w:tr w:rsidR="00A016ED" w:rsidRPr="00C50E7C" w14:paraId="314F5E6B" w14:textId="77777777" w:rsidTr="00FC1AB0">
        <w:tc>
          <w:tcPr>
            <w:tcW w:w="4950" w:type="dxa"/>
          </w:tcPr>
          <w:p w14:paraId="7060A052" w14:textId="61AFB772" w:rsidR="00A016ED" w:rsidRPr="00C50E7C" w:rsidRDefault="00A016ED" w:rsidP="00A016E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 xml:space="preserve">Balance as at </w:t>
            </w:r>
            <w:r>
              <w:rPr>
                <w:rFonts w:ascii="Arial" w:hAnsi="Arial" w:cs="Arial"/>
                <w:sz w:val="20"/>
                <w:szCs w:val="20"/>
              </w:rPr>
              <w:t>31 March 2023</w:t>
            </w:r>
          </w:p>
        </w:tc>
        <w:tc>
          <w:tcPr>
            <w:tcW w:w="2070" w:type="dxa"/>
            <w:vAlign w:val="bottom"/>
          </w:tcPr>
          <w:p w14:paraId="45F35CCE" w14:textId="6CC415A7" w:rsidR="00A016ED" w:rsidRPr="00C50E7C" w:rsidRDefault="00A016ED" w:rsidP="00A016ED">
            <w:pPr>
              <w:pBdr>
                <w:bottom w:val="double" w:sz="4" w:space="1" w:color="auto"/>
              </w:pBdr>
              <w:tabs>
                <w:tab w:val="decimal" w:pos="1605"/>
              </w:tabs>
              <w:spacing w:line="380" w:lineRule="exact"/>
              <w:ind w:right="-18"/>
              <w:rPr>
                <w:rFonts w:ascii="Arial" w:hAnsi="Arial"/>
                <w:sz w:val="20"/>
                <w:szCs w:val="20"/>
              </w:rPr>
            </w:pPr>
            <w:r w:rsidRPr="007623DD">
              <w:rPr>
                <w:rFonts w:ascii="Arial" w:hAnsi="Arial" w:hint="cs"/>
                <w:sz w:val="20"/>
                <w:szCs w:val="20"/>
              </w:rPr>
              <w:t>320,360</w:t>
            </w:r>
          </w:p>
        </w:tc>
        <w:tc>
          <w:tcPr>
            <w:tcW w:w="2070" w:type="dxa"/>
            <w:vAlign w:val="bottom"/>
          </w:tcPr>
          <w:p w14:paraId="243C1DC9" w14:textId="397F869A" w:rsidR="00A016ED" w:rsidRPr="00C50E7C" w:rsidRDefault="00A016ED" w:rsidP="00A016ED">
            <w:pPr>
              <w:pBdr>
                <w:bottom w:val="double" w:sz="4" w:space="1" w:color="auto"/>
              </w:pBdr>
              <w:tabs>
                <w:tab w:val="decimal" w:pos="1605"/>
              </w:tabs>
              <w:spacing w:line="380" w:lineRule="exact"/>
              <w:ind w:right="-18"/>
              <w:rPr>
                <w:rFonts w:ascii="Arial" w:hAnsi="Arial"/>
                <w:sz w:val="20"/>
                <w:szCs w:val="20"/>
              </w:rPr>
            </w:pPr>
            <w:r w:rsidRPr="007623DD">
              <w:rPr>
                <w:rFonts w:ascii="Arial" w:hAnsi="Arial" w:hint="cs"/>
                <w:sz w:val="20"/>
                <w:szCs w:val="20"/>
              </w:rPr>
              <w:t>222,330</w:t>
            </w:r>
          </w:p>
        </w:tc>
      </w:tr>
    </w:tbl>
    <w:p w14:paraId="41EB1EEE" w14:textId="0ADA5CAE" w:rsidR="00BF0E6A" w:rsidRPr="00C50E7C" w:rsidRDefault="00FE39E9"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6</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C50E7C"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C50E7C">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C50E7C" w14:paraId="2B65701A" w14:textId="77777777" w:rsidTr="00FC1AB0">
        <w:tc>
          <w:tcPr>
            <w:tcW w:w="5850" w:type="dxa"/>
          </w:tcPr>
          <w:p w14:paraId="689237D3" w14:textId="77777777" w:rsidR="006A7B71" w:rsidRPr="00C50E7C"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14:paraId="4C74797C" w14:textId="08712917" w:rsidR="006A7B71" w:rsidRPr="00C50E7C" w:rsidRDefault="006A7B71" w:rsidP="00640496">
            <w:pPr>
              <w:pBdr>
                <w:bottom w:val="single" w:sz="4" w:space="1" w:color="auto"/>
              </w:pBdr>
              <w:spacing w:line="340" w:lineRule="exact"/>
              <w:jc w:val="center"/>
              <w:rPr>
                <w:rFonts w:ascii="Arial" w:eastAsia="Arial Unicode MS" w:hAnsi="Arial" w:cs="Arial"/>
                <w:sz w:val="18"/>
                <w:szCs w:val="18"/>
              </w:rPr>
            </w:pPr>
            <w:r w:rsidRPr="00C50E7C">
              <w:rPr>
                <w:rFonts w:ascii="Arial" w:eastAsia="Arial Unicode MS" w:hAnsi="Arial" w:cs="Arial"/>
                <w:sz w:val="18"/>
                <w:szCs w:val="18"/>
              </w:rPr>
              <w:t xml:space="preserve">Consolidated </w:t>
            </w:r>
            <w:r w:rsidR="00096B99">
              <w:rPr>
                <w:rFonts w:ascii="Arial" w:eastAsia="Arial Unicode MS" w:hAnsi="Arial" w:cs="Arial"/>
                <w:sz w:val="18"/>
                <w:szCs w:val="18"/>
              </w:rPr>
              <w:t>and</w:t>
            </w:r>
            <w:r w:rsidRPr="00C50E7C">
              <w:rPr>
                <w:rFonts w:ascii="Arial" w:eastAsia="Arial Unicode MS" w:hAnsi="Arial" w:cs="Arial"/>
                <w:sz w:val="18"/>
                <w:szCs w:val="18"/>
              </w:rPr>
              <w:t xml:space="preserve"> </w:t>
            </w:r>
            <w:r w:rsidR="006C54DB">
              <w:rPr>
                <w:rFonts w:ascii="Arial" w:eastAsia="Arial Unicode MS" w:hAnsi="Arial" w:cs="Arial"/>
                <w:sz w:val="18"/>
                <w:szCs w:val="18"/>
              </w:rPr>
              <w:t>s</w:t>
            </w:r>
            <w:r w:rsidRPr="00C50E7C">
              <w:rPr>
                <w:rFonts w:ascii="Arial" w:eastAsia="Arial Unicode MS" w:hAnsi="Arial" w:cs="Arial"/>
                <w:sz w:val="18"/>
                <w:szCs w:val="18"/>
              </w:rPr>
              <w:t>eparate            financial statements</w:t>
            </w:r>
          </w:p>
        </w:tc>
      </w:tr>
      <w:tr w:rsidR="00C50E7C" w:rsidRPr="00C50E7C" w14:paraId="4794513E" w14:textId="77777777" w:rsidTr="00FC1AB0">
        <w:trPr>
          <w:trHeight w:val="351"/>
        </w:trPr>
        <w:tc>
          <w:tcPr>
            <w:tcW w:w="5850" w:type="dxa"/>
          </w:tcPr>
          <w:p w14:paraId="6D8A580E"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6F60FD48" w14:textId="7709833E" w:rsidR="006A7B71" w:rsidRPr="00C50E7C" w:rsidRDefault="002D19E4" w:rsidP="00640496">
            <w:pPr>
              <w:spacing w:line="340" w:lineRule="exact"/>
              <w:jc w:val="center"/>
              <w:rPr>
                <w:rFonts w:ascii="Arial" w:eastAsia="Arial Unicode MS" w:hAnsi="Arial" w:cs="Arial"/>
                <w:sz w:val="18"/>
                <w:szCs w:val="18"/>
              </w:rPr>
            </w:pPr>
            <w:r>
              <w:rPr>
                <w:rFonts w:ascii="Arial" w:eastAsia="Arial Unicode MS" w:hAnsi="Arial" w:cs="Arial"/>
                <w:sz w:val="18"/>
                <w:szCs w:val="18"/>
              </w:rPr>
              <w:t>31 March</w:t>
            </w:r>
          </w:p>
        </w:tc>
        <w:tc>
          <w:tcPr>
            <w:tcW w:w="1620" w:type="dxa"/>
          </w:tcPr>
          <w:p w14:paraId="76E19815" w14:textId="77777777" w:rsidR="006A7B71" w:rsidRPr="00C50E7C" w:rsidRDefault="006A7B71" w:rsidP="00640496">
            <w:pPr>
              <w:spacing w:line="340" w:lineRule="exact"/>
              <w:jc w:val="center"/>
              <w:rPr>
                <w:rFonts w:ascii="Arial" w:eastAsia="Arial Unicode MS" w:hAnsi="Arial" w:cs="Arial"/>
                <w:sz w:val="18"/>
                <w:szCs w:val="18"/>
              </w:rPr>
            </w:pPr>
            <w:r w:rsidRPr="00C50E7C">
              <w:rPr>
                <w:rFonts w:ascii="Arial" w:eastAsia="Arial Unicode MS" w:hAnsi="Arial" w:cs="Arial"/>
                <w:sz w:val="18"/>
                <w:szCs w:val="18"/>
              </w:rPr>
              <w:t>31 December</w:t>
            </w:r>
          </w:p>
        </w:tc>
      </w:tr>
      <w:tr w:rsidR="00C50E7C" w:rsidRPr="00C50E7C" w14:paraId="091496CF" w14:textId="77777777" w:rsidTr="00FC1AB0">
        <w:trPr>
          <w:trHeight w:val="351"/>
        </w:trPr>
        <w:tc>
          <w:tcPr>
            <w:tcW w:w="5850" w:type="dxa"/>
          </w:tcPr>
          <w:p w14:paraId="1FFD9BDB"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5F50DC5A" w14:textId="332C8067" w:rsidR="006A7B71" w:rsidRPr="00C50E7C" w:rsidRDefault="008B2BAB" w:rsidP="00640496">
            <w:pPr>
              <w:pBdr>
                <w:bottom w:val="single" w:sz="4" w:space="1" w:color="auto"/>
              </w:pBdr>
              <w:spacing w:line="340" w:lineRule="exact"/>
              <w:jc w:val="center"/>
              <w:rPr>
                <w:rFonts w:ascii="Arial" w:hAnsi="Arial" w:cs="Arial"/>
                <w:sz w:val="18"/>
                <w:szCs w:val="18"/>
              </w:rPr>
            </w:pPr>
            <w:r>
              <w:rPr>
                <w:rFonts w:ascii="Arial" w:eastAsia="Arial Unicode MS" w:hAnsi="Arial" w:cs="Arial"/>
                <w:sz w:val="18"/>
                <w:szCs w:val="18"/>
              </w:rPr>
              <w:t>2023</w:t>
            </w:r>
          </w:p>
        </w:tc>
        <w:tc>
          <w:tcPr>
            <w:tcW w:w="1620" w:type="dxa"/>
          </w:tcPr>
          <w:p w14:paraId="3C224096" w14:textId="1E3E20F0"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3E1F88">
              <w:rPr>
                <w:rFonts w:ascii="Arial" w:eastAsia="Arial Unicode MS" w:hAnsi="Arial" w:cs="Arial"/>
                <w:sz w:val="18"/>
                <w:szCs w:val="18"/>
              </w:rPr>
              <w:t>2</w:t>
            </w:r>
          </w:p>
        </w:tc>
      </w:tr>
      <w:tr w:rsidR="00D94399" w:rsidRPr="00C50E7C" w14:paraId="59B11E02" w14:textId="77777777" w:rsidTr="00FC1AB0">
        <w:tc>
          <w:tcPr>
            <w:tcW w:w="5850" w:type="dxa"/>
          </w:tcPr>
          <w:p w14:paraId="75EA2E48" w14:textId="2C33E506" w:rsidR="00D94399" w:rsidRPr="00247AE2" w:rsidRDefault="00D94399" w:rsidP="007623DD">
            <w:pPr>
              <w:tabs>
                <w:tab w:val="left" w:pos="342"/>
              </w:tabs>
              <w:spacing w:line="340" w:lineRule="exact"/>
              <w:ind w:left="40" w:right="54"/>
              <w:jc w:val="both"/>
              <w:rPr>
                <w:rFonts w:ascii="Arial" w:hAnsi="Arial" w:cs="Arial"/>
                <w:sz w:val="18"/>
                <w:szCs w:val="18"/>
                <w:u w:val="single"/>
              </w:rPr>
            </w:pPr>
            <w:r w:rsidRPr="00F43756">
              <w:rPr>
                <w:rFonts w:ascii="Arial" w:hAnsi="Arial" w:cs="Arial"/>
                <w:sz w:val="18"/>
                <w:szCs w:val="18"/>
                <w:u w:val="single"/>
              </w:rPr>
              <w:t xml:space="preserve">Debt instruments at </w:t>
            </w:r>
            <w:proofErr w:type="spellStart"/>
            <w:r w:rsidRPr="00F43756">
              <w:rPr>
                <w:rFonts w:ascii="Arial" w:hAnsi="Arial" w:cs="Arial"/>
                <w:sz w:val="18"/>
                <w:szCs w:val="18"/>
                <w:u w:val="single"/>
              </w:rPr>
              <w:t>amortised</w:t>
            </w:r>
            <w:proofErr w:type="spellEnd"/>
            <w:r w:rsidRPr="00F43756">
              <w:rPr>
                <w:rFonts w:ascii="Arial" w:hAnsi="Arial" w:cs="Arial"/>
                <w:sz w:val="18"/>
                <w:szCs w:val="18"/>
                <w:u w:val="single"/>
              </w:rPr>
              <w:t xml:space="preserve"> cost</w:t>
            </w:r>
          </w:p>
        </w:tc>
        <w:tc>
          <w:tcPr>
            <w:tcW w:w="1621" w:type="dxa"/>
          </w:tcPr>
          <w:p w14:paraId="33FE6B01" w14:textId="77777777" w:rsidR="00D94399" w:rsidRPr="00C50E7C" w:rsidRDefault="00D94399" w:rsidP="007623DD">
            <w:pPr>
              <w:tabs>
                <w:tab w:val="decimal" w:pos="1332"/>
              </w:tabs>
              <w:spacing w:line="340" w:lineRule="exact"/>
              <w:rPr>
                <w:rFonts w:ascii="Arial" w:hAnsi="Arial" w:cs="Arial"/>
                <w:sz w:val="18"/>
                <w:szCs w:val="18"/>
              </w:rPr>
            </w:pPr>
          </w:p>
        </w:tc>
        <w:tc>
          <w:tcPr>
            <w:tcW w:w="1620" w:type="dxa"/>
          </w:tcPr>
          <w:p w14:paraId="425BE01A" w14:textId="77777777" w:rsidR="00D94399" w:rsidRPr="00C50E7C" w:rsidRDefault="00D94399" w:rsidP="007623DD">
            <w:pPr>
              <w:tabs>
                <w:tab w:val="decimal" w:pos="1242"/>
              </w:tabs>
              <w:spacing w:line="340" w:lineRule="exact"/>
              <w:jc w:val="both"/>
              <w:rPr>
                <w:rFonts w:ascii="Arial" w:hAnsi="Arial" w:cs="Arial"/>
                <w:sz w:val="18"/>
                <w:szCs w:val="18"/>
              </w:rPr>
            </w:pPr>
          </w:p>
        </w:tc>
      </w:tr>
      <w:tr w:rsidR="00D94399" w:rsidRPr="00C50E7C" w14:paraId="1276EB1A" w14:textId="77777777" w:rsidTr="00FC1AB0">
        <w:tc>
          <w:tcPr>
            <w:tcW w:w="5850" w:type="dxa"/>
          </w:tcPr>
          <w:p w14:paraId="7AD92763" w14:textId="5DE5ED32" w:rsidR="00D94399" w:rsidRPr="00C50E7C" w:rsidRDefault="00D94399" w:rsidP="007623DD">
            <w:pPr>
              <w:tabs>
                <w:tab w:val="left" w:pos="162"/>
              </w:tabs>
              <w:spacing w:line="340" w:lineRule="exact"/>
              <w:ind w:left="40" w:right="54"/>
              <w:jc w:val="both"/>
              <w:rPr>
                <w:rFonts w:ascii="Arial" w:hAnsi="Arial" w:cs="Arial"/>
                <w:sz w:val="18"/>
                <w:szCs w:val="18"/>
                <w:cs/>
              </w:rPr>
            </w:pPr>
            <w:r w:rsidRPr="00F43756">
              <w:rPr>
                <w:rFonts w:ascii="Arial" w:hAnsi="Arial" w:cs="Arial"/>
                <w:b/>
                <w:bCs/>
                <w:sz w:val="18"/>
                <w:szCs w:val="18"/>
              </w:rPr>
              <w:tab/>
            </w:r>
            <w:r w:rsidRPr="00F43756">
              <w:rPr>
                <w:rFonts w:ascii="Arial" w:hAnsi="Arial" w:cs="Arial"/>
                <w:sz w:val="18"/>
                <w:szCs w:val="18"/>
              </w:rPr>
              <w:t>Foreign currency deposits</w:t>
            </w:r>
          </w:p>
        </w:tc>
        <w:tc>
          <w:tcPr>
            <w:tcW w:w="1621" w:type="dxa"/>
          </w:tcPr>
          <w:p w14:paraId="77C8FA0C" w14:textId="5739843E" w:rsidR="00D94399" w:rsidRPr="00C50E7C" w:rsidRDefault="007623DD" w:rsidP="007623DD">
            <w:pPr>
              <w:pBdr>
                <w:bottom w:val="single" w:sz="4" w:space="1" w:color="auto"/>
              </w:pBdr>
              <w:tabs>
                <w:tab w:val="decimal" w:pos="1332"/>
              </w:tabs>
              <w:spacing w:line="340" w:lineRule="exact"/>
              <w:rPr>
                <w:rFonts w:ascii="Arial" w:hAnsi="Arial" w:cs="Arial"/>
                <w:sz w:val="18"/>
                <w:szCs w:val="18"/>
              </w:rPr>
            </w:pPr>
            <w:r w:rsidRPr="007623DD">
              <w:rPr>
                <w:rFonts w:ascii="Arial" w:hAnsi="Arial" w:cs="Arial" w:hint="cs"/>
                <w:sz w:val="18"/>
                <w:szCs w:val="18"/>
              </w:rPr>
              <w:t>523,299</w:t>
            </w:r>
          </w:p>
        </w:tc>
        <w:tc>
          <w:tcPr>
            <w:tcW w:w="1620" w:type="dxa"/>
          </w:tcPr>
          <w:p w14:paraId="742D8C93" w14:textId="3C4DFB8B" w:rsidR="00D94399" w:rsidRPr="00C50E7C" w:rsidRDefault="00D94399"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342,056</w:t>
            </w:r>
          </w:p>
        </w:tc>
      </w:tr>
      <w:tr w:rsidR="00D94399" w:rsidRPr="00C50E7C" w14:paraId="0B83E453" w14:textId="77777777" w:rsidTr="00A027D4">
        <w:tc>
          <w:tcPr>
            <w:tcW w:w="5850" w:type="dxa"/>
          </w:tcPr>
          <w:p w14:paraId="164A8A0A" w14:textId="0AE1DE5C" w:rsidR="00D94399" w:rsidRPr="00544AA8" w:rsidRDefault="00D94399" w:rsidP="007623DD">
            <w:pPr>
              <w:spacing w:line="340" w:lineRule="exact"/>
              <w:ind w:left="162" w:right="54" w:hanging="122"/>
              <w:rPr>
                <w:rFonts w:ascii="Arial" w:hAnsi="Arial" w:cs="Arial"/>
                <w:sz w:val="18"/>
                <w:szCs w:val="18"/>
                <w:u w:val="single"/>
              </w:rPr>
            </w:pPr>
            <w:r w:rsidRPr="00F43756">
              <w:rPr>
                <w:rFonts w:ascii="Arial" w:hAnsi="Arial" w:cs="Arial"/>
                <w:sz w:val="18"/>
                <w:szCs w:val="18"/>
                <w:u w:val="single"/>
              </w:rPr>
              <w:t>Debt instruments at FVOCI</w:t>
            </w:r>
          </w:p>
        </w:tc>
        <w:tc>
          <w:tcPr>
            <w:tcW w:w="1621" w:type="dxa"/>
            <w:vAlign w:val="bottom"/>
          </w:tcPr>
          <w:p w14:paraId="449E4C91" w14:textId="77777777" w:rsidR="00D94399" w:rsidRPr="00C50E7C" w:rsidRDefault="00D94399" w:rsidP="007623DD">
            <w:pPr>
              <w:tabs>
                <w:tab w:val="decimal" w:pos="1332"/>
              </w:tabs>
              <w:spacing w:line="340" w:lineRule="exact"/>
              <w:rPr>
                <w:rFonts w:ascii="Arial" w:hAnsi="Arial" w:cs="Arial"/>
                <w:sz w:val="18"/>
                <w:szCs w:val="18"/>
              </w:rPr>
            </w:pPr>
          </w:p>
        </w:tc>
        <w:tc>
          <w:tcPr>
            <w:tcW w:w="1620" w:type="dxa"/>
            <w:vAlign w:val="bottom"/>
          </w:tcPr>
          <w:p w14:paraId="07EC3397" w14:textId="77777777" w:rsidR="00D94399" w:rsidRPr="00C50E7C" w:rsidRDefault="00D94399" w:rsidP="007623DD">
            <w:pPr>
              <w:tabs>
                <w:tab w:val="decimal" w:pos="1332"/>
              </w:tabs>
              <w:spacing w:line="340" w:lineRule="exact"/>
              <w:rPr>
                <w:rFonts w:ascii="Arial" w:hAnsi="Arial" w:cs="Arial"/>
                <w:sz w:val="18"/>
                <w:szCs w:val="18"/>
              </w:rPr>
            </w:pPr>
          </w:p>
        </w:tc>
      </w:tr>
      <w:tr w:rsidR="007623DD" w:rsidRPr="00C50E7C" w14:paraId="6423047D" w14:textId="77777777" w:rsidTr="00FC1AB0">
        <w:tc>
          <w:tcPr>
            <w:tcW w:w="5850" w:type="dxa"/>
          </w:tcPr>
          <w:p w14:paraId="7435CB77" w14:textId="161C2EF7" w:rsidR="007623DD" w:rsidRPr="00C50E7C" w:rsidRDefault="007623DD" w:rsidP="007623DD">
            <w:pPr>
              <w:tabs>
                <w:tab w:val="left" w:pos="162"/>
              </w:tabs>
              <w:spacing w:line="340" w:lineRule="exact"/>
              <w:ind w:left="40" w:right="54"/>
              <w:jc w:val="both"/>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w:t>
            </w:r>
          </w:p>
        </w:tc>
        <w:tc>
          <w:tcPr>
            <w:tcW w:w="1621" w:type="dxa"/>
          </w:tcPr>
          <w:p w14:paraId="4ECB9615" w14:textId="52FB5610" w:rsidR="007623DD" w:rsidRPr="00C50E7C" w:rsidRDefault="007623DD" w:rsidP="007623DD">
            <w:pPr>
              <w:tabs>
                <w:tab w:val="decimal" w:pos="1332"/>
              </w:tabs>
              <w:spacing w:line="340" w:lineRule="exact"/>
              <w:rPr>
                <w:rFonts w:ascii="Arial" w:hAnsi="Arial" w:cs="Arial"/>
                <w:sz w:val="18"/>
                <w:szCs w:val="18"/>
              </w:rPr>
            </w:pPr>
            <w:r w:rsidRPr="007623DD">
              <w:rPr>
                <w:rFonts w:ascii="Arial" w:hAnsi="Arial" w:cs="Arial" w:hint="cs"/>
                <w:sz w:val="18"/>
                <w:szCs w:val="18"/>
              </w:rPr>
              <w:t>139,750</w:t>
            </w:r>
          </w:p>
        </w:tc>
        <w:tc>
          <w:tcPr>
            <w:tcW w:w="1620" w:type="dxa"/>
          </w:tcPr>
          <w:p w14:paraId="73497539" w14:textId="27E3B035" w:rsidR="007623DD" w:rsidRPr="00C50E7C" w:rsidRDefault="007623DD" w:rsidP="007623DD">
            <w:pPr>
              <w:tabs>
                <w:tab w:val="decimal" w:pos="1332"/>
              </w:tabs>
              <w:spacing w:line="340" w:lineRule="exact"/>
              <w:rPr>
                <w:rFonts w:ascii="Arial" w:hAnsi="Arial" w:cs="Arial"/>
                <w:sz w:val="18"/>
                <w:szCs w:val="18"/>
              </w:rPr>
            </w:pPr>
            <w:r>
              <w:rPr>
                <w:rFonts w:ascii="Arial" w:hAnsi="Arial" w:cs="Arial"/>
                <w:sz w:val="18"/>
                <w:szCs w:val="18"/>
              </w:rPr>
              <w:t>139,750</w:t>
            </w:r>
          </w:p>
        </w:tc>
      </w:tr>
      <w:tr w:rsidR="007623DD" w:rsidRPr="00C50E7C" w14:paraId="6A8EECC2" w14:textId="77777777" w:rsidTr="001E2547">
        <w:tc>
          <w:tcPr>
            <w:tcW w:w="5850" w:type="dxa"/>
          </w:tcPr>
          <w:p w14:paraId="24CF605F" w14:textId="77777777" w:rsidR="00100B80" w:rsidRDefault="007623DD" w:rsidP="007623DD">
            <w:pPr>
              <w:tabs>
                <w:tab w:val="left" w:pos="162"/>
              </w:tabs>
              <w:spacing w:line="340" w:lineRule="exact"/>
              <w:ind w:left="702" w:right="54" w:hanging="662"/>
              <w:rPr>
                <w:rFonts w:ascii="Arial" w:hAnsi="Arial" w:cs="Arial"/>
                <w:sz w:val="18"/>
                <w:szCs w:val="18"/>
              </w:rPr>
            </w:pPr>
            <w:r w:rsidRPr="00F43756">
              <w:rPr>
                <w:rFonts w:ascii="Arial" w:hAnsi="Arial" w:cs="Arial"/>
                <w:sz w:val="18"/>
                <w:szCs w:val="18"/>
              </w:rPr>
              <w:tab/>
            </w:r>
            <w:r w:rsidR="00C633ED">
              <w:rPr>
                <w:rFonts w:ascii="Arial" w:hAnsi="Arial" w:cs="Arial"/>
                <w:sz w:val="18"/>
                <w:szCs w:val="18"/>
              </w:rPr>
              <w:t>Less</w:t>
            </w:r>
            <w:r w:rsidRPr="00F43756">
              <w:rPr>
                <w:rFonts w:ascii="Arial" w:hAnsi="Arial" w:cs="Arial"/>
                <w:sz w:val="18"/>
                <w:szCs w:val="18"/>
              </w:rPr>
              <w:t xml:space="preserve">: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w:t>
            </w:r>
            <w:r>
              <w:rPr>
                <w:rFonts w:ascii="Arial" w:hAnsi="Arial" w:cs="Arial"/>
                <w:sz w:val="18"/>
                <w:szCs w:val="18"/>
              </w:rPr>
              <w:t xml:space="preserve">losses </w:t>
            </w:r>
            <w:r w:rsidRPr="00F43756">
              <w:rPr>
                <w:rFonts w:ascii="Arial" w:hAnsi="Arial" w:cs="Arial"/>
                <w:sz w:val="18"/>
                <w:szCs w:val="18"/>
              </w:rPr>
              <w:t>on measurement of debenture</w:t>
            </w:r>
            <w:r>
              <w:rPr>
                <w:rFonts w:ascii="Arial" w:hAnsi="Arial" w:cs="Arial"/>
                <w:sz w:val="18"/>
                <w:szCs w:val="18"/>
              </w:rPr>
              <w:t xml:space="preserve">s </w:t>
            </w:r>
          </w:p>
          <w:p w14:paraId="172F1C5E" w14:textId="2509FD6B" w:rsidR="007623DD" w:rsidRPr="007623DD" w:rsidRDefault="00100B80" w:rsidP="007623DD">
            <w:pPr>
              <w:tabs>
                <w:tab w:val="left" w:pos="162"/>
              </w:tabs>
              <w:spacing w:line="340" w:lineRule="exact"/>
              <w:ind w:left="702" w:right="54" w:hanging="662"/>
              <w:rPr>
                <w:rFonts w:ascii="Arial" w:hAnsi="Arial" w:cs="Arial"/>
                <w:sz w:val="18"/>
                <w:szCs w:val="18"/>
                <w:cs/>
              </w:rPr>
            </w:pPr>
            <w:r>
              <w:rPr>
                <w:rFonts w:ascii="Arial" w:hAnsi="Arial" w:cs="Arial"/>
                <w:sz w:val="18"/>
                <w:szCs w:val="18"/>
              </w:rPr>
              <w:tab/>
            </w:r>
            <w:r>
              <w:rPr>
                <w:rFonts w:ascii="Arial" w:hAnsi="Arial" w:cs="Arial"/>
                <w:sz w:val="18"/>
                <w:szCs w:val="18"/>
              </w:rPr>
              <w:tab/>
              <w:t xml:space="preserve">   </w:t>
            </w:r>
            <w:r w:rsidR="007623DD" w:rsidRPr="00F43756">
              <w:rPr>
                <w:rFonts w:ascii="Arial" w:hAnsi="Arial" w:cs="Arial"/>
                <w:sz w:val="18"/>
                <w:szCs w:val="18"/>
              </w:rPr>
              <w:t>at fair value</w:t>
            </w:r>
          </w:p>
        </w:tc>
        <w:tc>
          <w:tcPr>
            <w:tcW w:w="1621" w:type="dxa"/>
          </w:tcPr>
          <w:p w14:paraId="70C830DB" w14:textId="77777777" w:rsidR="00100B80" w:rsidRDefault="00100B80" w:rsidP="007623DD">
            <w:pPr>
              <w:pBdr>
                <w:bottom w:val="single" w:sz="4" w:space="1" w:color="auto"/>
              </w:pBdr>
              <w:tabs>
                <w:tab w:val="decimal" w:pos="1332"/>
              </w:tabs>
              <w:spacing w:line="340" w:lineRule="exact"/>
              <w:rPr>
                <w:rFonts w:ascii="Arial" w:hAnsi="Arial" w:cs="Arial"/>
                <w:sz w:val="18"/>
                <w:szCs w:val="18"/>
              </w:rPr>
            </w:pPr>
          </w:p>
          <w:p w14:paraId="055FEDE9" w14:textId="0B4BAA12" w:rsidR="007623DD" w:rsidRPr="007623DD" w:rsidRDefault="007623DD" w:rsidP="007623DD">
            <w:pPr>
              <w:pBdr>
                <w:bottom w:val="single" w:sz="4" w:space="1" w:color="auto"/>
              </w:pBdr>
              <w:tabs>
                <w:tab w:val="decimal" w:pos="1332"/>
              </w:tabs>
              <w:spacing w:line="340" w:lineRule="exact"/>
              <w:rPr>
                <w:rFonts w:ascii="Arial" w:hAnsi="Arial" w:cs="Arial"/>
                <w:sz w:val="18"/>
                <w:szCs w:val="18"/>
              </w:rPr>
            </w:pPr>
            <w:r w:rsidRPr="007623DD">
              <w:rPr>
                <w:rFonts w:ascii="Arial" w:hAnsi="Arial" w:cs="Arial" w:hint="cs"/>
                <w:sz w:val="18"/>
                <w:szCs w:val="18"/>
              </w:rPr>
              <w:t>(1,632)</w:t>
            </w:r>
          </w:p>
        </w:tc>
        <w:tc>
          <w:tcPr>
            <w:tcW w:w="1620" w:type="dxa"/>
            <w:vAlign w:val="bottom"/>
          </w:tcPr>
          <w:p w14:paraId="4C36BA1E" w14:textId="402AF3C6" w:rsidR="007623DD" w:rsidRDefault="007623DD"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(3,063)</w:t>
            </w:r>
          </w:p>
        </w:tc>
      </w:tr>
      <w:tr w:rsidR="007623DD" w:rsidRPr="00C50E7C" w14:paraId="1602149F" w14:textId="77777777" w:rsidTr="00FC1AB0">
        <w:tc>
          <w:tcPr>
            <w:tcW w:w="5850" w:type="dxa"/>
          </w:tcPr>
          <w:p w14:paraId="6935FBF9" w14:textId="56DFC4E4" w:rsidR="007623DD" w:rsidRPr="00C50E7C" w:rsidRDefault="007623DD" w:rsidP="007623DD">
            <w:pPr>
              <w:tabs>
                <w:tab w:val="left" w:pos="162"/>
              </w:tabs>
              <w:spacing w:line="34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 - net</w:t>
            </w:r>
          </w:p>
        </w:tc>
        <w:tc>
          <w:tcPr>
            <w:tcW w:w="1621" w:type="dxa"/>
          </w:tcPr>
          <w:p w14:paraId="57106A61" w14:textId="631E9442" w:rsidR="007623DD" w:rsidRPr="00C50E7C" w:rsidRDefault="007623DD" w:rsidP="007623DD">
            <w:pPr>
              <w:pBdr>
                <w:bottom w:val="single" w:sz="4" w:space="1" w:color="auto"/>
              </w:pBdr>
              <w:tabs>
                <w:tab w:val="decimal" w:pos="1332"/>
              </w:tabs>
              <w:spacing w:line="340" w:lineRule="exact"/>
              <w:rPr>
                <w:rFonts w:ascii="Arial" w:hAnsi="Arial" w:cs="Arial"/>
                <w:sz w:val="18"/>
                <w:szCs w:val="18"/>
              </w:rPr>
            </w:pPr>
            <w:r w:rsidRPr="007623DD">
              <w:rPr>
                <w:rFonts w:ascii="Arial" w:hAnsi="Arial" w:cs="Arial" w:hint="cs"/>
                <w:sz w:val="18"/>
                <w:szCs w:val="18"/>
              </w:rPr>
              <w:t>138,118</w:t>
            </w:r>
          </w:p>
        </w:tc>
        <w:tc>
          <w:tcPr>
            <w:tcW w:w="1620" w:type="dxa"/>
          </w:tcPr>
          <w:p w14:paraId="2BCDECCC" w14:textId="2CEAB9B5" w:rsidR="007623DD" w:rsidRPr="00C50E7C" w:rsidRDefault="007623DD"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136,687</w:t>
            </w:r>
          </w:p>
        </w:tc>
      </w:tr>
      <w:tr w:rsidR="00D94399" w:rsidRPr="00C50E7C" w14:paraId="3C880FFA" w14:textId="77777777" w:rsidTr="00FC1AB0">
        <w:tc>
          <w:tcPr>
            <w:tcW w:w="5850" w:type="dxa"/>
          </w:tcPr>
          <w:p w14:paraId="6895B723" w14:textId="709B5F75" w:rsidR="00D94399" w:rsidRPr="00544AA8" w:rsidRDefault="00D94399" w:rsidP="007623DD">
            <w:pPr>
              <w:tabs>
                <w:tab w:val="left" w:pos="162"/>
              </w:tabs>
              <w:spacing w:line="340" w:lineRule="exact"/>
              <w:ind w:left="40" w:right="54"/>
              <w:jc w:val="both"/>
              <w:rPr>
                <w:rFonts w:ascii="Arial" w:hAnsi="Arial" w:cs="Arial"/>
                <w:sz w:val="18"/>
                <w:szCs w:val="18"/>
                <w:u w:val="single"/>
              </w:rPr>
            </w:pPr>
            <w:r w:rsidRPr="00F43756">
              <w:rPr>
                <w:rFonts w:ascii="Arial" w:hAnsi="Arial" w:cs="Arial"/>
                <w:sz w:val="18"/>
                <w:szCs w:val="18"/>
                <w:u w:val="single"/>
              </w:rPr>
              <w:t xml:space="preserve">Equity instruments </w:t>
            </w:r>
            <w:r>
              <w:rPr>
                <w:rFonts w:ascii="Arial" w:hAnsi="Arial" w:cs="Arial"/>
                <w:sz w:val="18"/>
                <w:szCs w:val="18"/>
                <w:u w:val="single"/>
              </w:rPr>
              <w:t>designated</w:t>
            </w:r>
            <w:r w:rsidRPr="00F43756">
              <w:rPr>
                <w:rFonts w:ascii="Arial" w:hAnsi="Arial" w:cs="Arial"/>
                <w:sz w:val="18"/>
                <w:szCs w:val="18"/>
                <w:u w:val="single"/>
              </w:rPr>
              <w:t xml:space="preserve"> at FVOCI </w:t>
            </w:r>
          </w:p>
        </w:tc>
        <w:tc>
          <w:tcPr>
            <w:tcW w:w="1621" w:type="dxa"/>
          </w:tcPr>
          <w:p w14:paraId="529F95E0" w14:textId="77777777" w:rsidR="00D94399" w:rsidRPr="00C50E7C" w:rsidRDefault="00D94399" w:rsidP="007623DD">
            <w:pPr>
              <w:tabs>
                <w:tab w:val="decimal" w:pos="1332"/>
              </w:tabs>
              <w:spacing w:line="340" w:lineRule="exact"/>
              <w:rPr>
                <w:rFonts w:ascii="Arial" w:hAnsi="Arial" w:cs="Arial"/>
                <w:sz w:val="18"/>
                <w:szCs w:val="18"/>
              </w:rPr>
            </w:pPr>
          </w:p>
        </w:tc>
        <w:tc>
          <w:tcPr>
            <w:tcW w:w="1620" w:type="dxa"/>
          </w:tcPr>
          <w:p w14:paraId="4F459C40" w14:textId="77777777" w:rsidR="00D94399" w:rsidRPr="00C50E7C" w:rsidRDefault="00D94399" w:rsidP="007623DD">
            <w:pPr>
              <w:tabs>
                <w:tab w:val="decimal" w:pos="1332"/>
              </w:tabs>
              <w:spacing w:line="340" w:lineRule="exact"/>
              <w:rPr>
                <w:rFonts w:ascii="Arial" w:hAnsi="Arial" w:cs="Arial"/>
                <w:sz w:val="18"/>
                <w:szCs w:val="18"/>
              </w:rPr>
            </w:pPr>
          </w:p>
        </w:tc>
      </w:tr>
      <w:tr w:rsidR="007623DD" w:rsidRPr="00C50E7C" w14:paraId="1394AB01" w14:textId="77777777" w:rsidTr="00FC1AB0">
        <w:tc>
          <w:tcPr>
            <w:tcW w:w="5850" w:type="dxa"/>
          </w:tcPr>
          <w:p w14:paraId="0D3235C3" w14:textId="13A9F11C" w:rsidR="007623DD" w:rsidRPr="00C50E7C" w:rsidRDefault="007623DD" w:rsidP="007623DD">
            <w:pPr>
              <w:tabs>
                <w:tab w:val="left" w:pos="162"/>
              </w:tabs>
              <w:spacing w:line="34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w:t>
            </w:r>
          </w:p>
        </w:tc>
        <w:tc>
          <w:tcPr>
            <w:tcW w:w="1621" w:type="dxa"/>
          </w:tcPr>
          <w:p w14:paraId="5A452778" w14:textId="1BCC0258" w:rsidR="007623DD" w:rsidRDefault="007623DD" w:rsidP="007623DD">
            <w:pPr>
              <w:tabs>
                <w:tab w:val="decimal" w:pos="1332"/>
              </w:tabs>
              <w:spacing w:line="340" w:lineRule="exact"/>
              <w:rPr>
                <w:rFonts w:ascii="Arial" w:hAnsi="Arial" w:cs="Arial"/>
                <w:sz w:val="18"/>
                <w:szCs w:val="18"/>
              </w:rPr>
            </w:pPr>
            <w:r w:rsidRPr="007623DD">
              <w:rPr>
                <w:rFonts w:ascii="Arial" w:hAnsi="Arial" w:cs="Arial" w:hint="cs"/>
                <w:sz w:val="18"/>
                <w:szCs w:val="18"/>
              </w:rPr>
              <w:t>409,068</w:t>
            </w:r>
          </w:p>
        </w:tc>
        <w:tc>
          <w:tcPr>
            <w:tcW w:w="1620" w:type="dxa"/>
          </w:tcPr>
          <w:p w14:paraId="2A081830" w14:textId="79D0794E" w:rsidR="007623DD" w:rsidRPr="00C50E7C" w:rsidRDefault="007623DD" w:rsidP="007623DD">
            <w:pPr>
              <w:tabs>
                <w:tab w:val="decimal" w:pos="1332"/>
              </w:tabs>
              <w:spacing w:line="340" w:lineRule="exact"/>
              <w:rPr>
                <w:rFonts w:ascii="Arial" w:hAnsi="Arial" w:cs="Arial"/>
                <w:sz w:val="18"/>
                <w:szCs w:val="18"/>
              </w:rPr>
            </w:pPr>
            <w:r>
              <w:rPr>
                <w:rFonts w:ascii="Arial" w:hAnsi="Arial" w:cs="Arial"/>
                <w:sz w:val="18"/>
                <w:szCs w:val="18"/>
              </w:rPr>
              <w:t>401,143</w:t>
            </w:r>
          </w:p>
        </w:tc>
      </w:tr>
      <w:tr w:rsidR="007623DD" w:rsidRPr="00C50E7C" w14:paraId="177C0DE6" w14:textId="77777777" w:rsidTr="008C781C">
        <w:tc>
          <w:tcPr>
            <w:tcW w:w="5850" w:type="dxa"/>
          </w:tcPr>
          <w:p w14:paraId="2100A64E" w14:textId="77777777" w:rsidR="007623DD" w:rsidRPr="00F43756" w:rsidRDefault="007623DD" w:rsidP="007623DD">
            <w:pPr>
              <w:tabs>
                <w:tab w:val="left" w:pos="162"/>
              </w:tabs>
              <w:spacing w:line="340" w:lineRule="exact"/>
              <w:ind w:left="702" w:right="54" w:hanging="662"/>
              <w:rPr>
                <w:rFonts w:ascii="Arial" w:hAnsi="Arial" w:cs="Arial"/>
                <w:sz w:val="18"/>
                <w:szCs w:val="18"/>
              </w:rPr>
            </w:pPr>
            <w:r w:rsidRPr="00F43756">
              <w:rPr>
                <w:rFonts w:ascii="Arial" w:hAnsi="Arial" w:cs="Arial"/>
                <w:sz w:val="18"/>
                <w:szCs w:val="18"/>
              </w:rPr>
              <w:tab/>
              <w:t xml:space="preserve">Less: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losses on measurement of listed securities </w:t>
            </w:r>
          </w:p>
          <w:p w14:paraId="05E3E44A" w14:textId="30F8C837" w:rsidR="007623DD" w:rsidRPr="00C50E7C" w:rsidRDefault="007623DD" w:rsidP="007623DD">
            <w:pPr>
              <w:tabs>
                <w:tab w:val="left" w:pos="162"/>
              </w:tabs>
              <w:spacing w:line="340" w:lineRule="exact"/>
              <w:ind w:left="40" w:right="54"/>
              <w:rPr>
                <w:rFonts w:ascii="Arial" w:hAnsi="Arial" w:cs="Arial"/>
                <w:sz w:val="18"/>
                <w:szCs w:val="18"/>
              </w:rPr>
            </w:pPr>
            <w:r w:rsidRPr="00F43756">
              <w:rPr>
                <w:rFonts w:ascii="Arial" w:hAnsi="Arial" w:cs="Arial"/>
                <w:sz w:val="18"/>
                <w:szCs w:val="18"/>
              </w:rPr>
              <w:tab/>
            </w:r>
            <w:r w:rsidRPr="00F43756">
              <w:rPr>
                <w:rFonts w:ascii="Arial" w:hAnsi="Arial" w:cs="Arial"/>
                <w:sz w:val="18"/>
                <w:szCs w:val="18"/>
              </w:rPr>
              <w:tab/>
            </w:r>
            <w:r>
              <w:rPr>
                <w:rFonts w:ascii="Arial" w:hAnsi="Arial" w:cs="Arial"/>
                <w:sz w:val="18"/>
                <w:szCs w:val="18"/>
              </w:rPr>
              <w:t xml:space="preserve"> </w:t>
            </w:r>
            <w:r w:rsidRPr="00F43756">
              <w:rPr>
                <w:rFonts w:ascii="Arial" w:hAnsi="Arial" w:cs="Arial"/>
                <w:sz w:val="18"/>
                <w:szCs w:val="18"/>
              </w:rPr>
              <w:t>at fair value</w:t>
            </w:r>
          </w:p>
        </w:tc>
        <w:tc>
          <w:tcPr>
            <w:tcW w:w="1621" w:type="dxa"/>
          </w:tcPr>
          <w:p w14:paraId="24135F36" w14:textId="77777777" w:rsidR="007623DD" w:rsidRPr="007623DD" w:rsidRDefault="007623DD" w:rsidP="007623DD">
            <w:pPr>
              <w:pBdr>
                <w:bottom w:val="single" w:sz="4" w:space="0" w:color="auto"/>
              </w:pBdr>
              <w:tabs>
                <w:tab w:val="decimal" w:pos="1332"/>
              </w:tabs>
              <w:spacing w:line="340" w:lineRule="exact"/>
              <w:rPr>
                <w:rFonts w:ascii="Arial" w:hAnsi="Arial" w:cs="Arial"/>
                <w:sz w:val="18"/>
                <w:szCs w:val="18"/>
              </w:rPr>
            </w:pPr>
          </w:p>
          <w:p w14:paraId="12B9ACE6" w14:textId="6A6AF3AF" w:rsidR="007623DD" w:rsidRDefault="007623DD" w:rsidP="007623DD">
            <w:pPr>
              <w:pBdr>
                <w:bottom w:val="single" w:sz="4" w:space="0" w:color="auto"/>
              </w:pBdr>
              <w:tabs>
                <w:tab w:val="decimal" w:pos="1332"/>
              </w:tabs>
              <w:spacing w:line="340" w:lineRule="exact"/>
              <w:rPr>
                <w:rFonts w:ascii="Arial" w:hAnsi="Arial" w:cs="Arial"/>
                <w:sz w:val="18"/>
                <w:szCs w:val="18"/>
              </w:rPr>
            </w:pPr>
            <w:r w:rsidRPr="007623DD">
              <w:rPr>
                <w:rFonts w:ascii="Arial" w:hAnsi="Arial" w:cs="Arial" w:hint="cs"/>
                <w:sz w:val="18"/>
                <w:szCs w:val="18"/>
              </w:rPr>
              <w:t>(51,196)</w:t>
            </w:r>
          </w:p>
        </w:tc>
        <w:tc>
          <w:tcPr>
            <w:tcW w:w="1620" w:type="dxa"/>
            <w:vAlign w:val="bottom"/>
          </w:tcPr>
          <w:p w14:paraId="782AA800" w14:textId="73852222" w:rsidR="007623DD" w:rsidRDefault="007623DD" w:rsidP="007623DD">
            <w:pPr>
              <w:pBdr>
                <w:bottom w:val="single" w:sz="4" w:space="0" w:color="auto"/>
              </w:pBdr>
              <w:tabs>
                <w:tab w:val="decimal" w:pos="1332"/>
              </w:tabs>
              <w:spacing w:line="340" w:lineRule="exact"/>
              <w:rPr>
                <w:rFonts w:ascii="Arial" w:hAnsi="Arial" w:cs="Arial"/>
                <w:sz w:val="18"/>
                <w:szCs w:val="18"/>
              </w:rPr>
            </w:pPr>
            <w:r>
              <w:rPr>
                <w:rFonts w:ascii="Arial" w:hAnsi="Arial" w:cs="Arial"/>
                <w:sz w:val="18"/>
                <w:szCs w:val="18"/>
              </w:rPr>
              <w:t>(30,089)</w:t>
            </w:r>
          </w:p>
        </w:tc>
      </w:tr>
      <w:tr w:rsidR="007623DD" w:rsidRPr="00C50E7C" w14:paraId="572E72F5" w14:textId="77777777" w:rsidTr="00FC1AB0">
        <w:trPr>
          <w:trHeight w:val="279"/>
        </w:trPr>
        <w:tc>
          <w:tcPr>
            <w:tcW w:w="5850" w:type="dxa"/>
          </w:tcPr>
          <w:p w14:paraId="17661D5D" w14:textId="3E84E14A" w:rsidR="007623DD" w:rsidRPr="00C50E7C" w:rsidRDefault="007623DD" w:rsidP="007623DD">
            <w:pPr>
              <w:tabs>
                <w:tab w:val="left" w:pos="162"/>
              </w:tabs>
              <w:spacing w:line="34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 - net</w:t>
            </w:r>
          </w:p>
        </w:tc>
        <w:tc>
          <w:tcPr>
            <w:tcW w:w="1621" w:type="dxa"/>
          </w:tcPr>
          <w:p w14:paraId="4381407E" w14:textId="73E9B80A" w:rsidR="007623DD" w:rsidRPr="00C50E7C" w:rsidRDefault="007623DD" w:rsidP="007623DD">
            <w:pPr>
              <w:pBdr>
                <w:bottom w:val="single" w:sz="4" w:space="1" w:color="auto"/>
              </w:pBdr>
              <w:tabs>
                <w:tab w:val="decimal" w:pos="1332"/>
              </w:tabs>
              <w:spacing w:line="340" w:lineRule="exact"/>
              <w:rPr>
                <w:rFonts w:ascii="Arial" w:hAnsi="Arial" w:cs="Arial"/>
                <w:sz w:val="18"/>
                <w:szCs w:val="18"/>
              </w:rPr>
            </w:pPr>
            <w:r w:rsidRPr="007623DD">
              <w:rPr>
                <w:rFonts w:ascii="Arial" w:hAnsi="Arial" w:cs="Arial" w:hint="cs"/>
                <w:sz w:val="18"/>
                <w:szCs w:val="18"/>
              </w:rPr>
              <w:t>357,872</w:t>
            </w:r>
          </w:p>
        </w:tc>
        <w:tc>
          <w:tcPr>
            <w:tcW w:w="1620" w:type="dxa"/>
          </w:tcPr>
          <w:p w14:paraId="5093F518" w14:textId="7B76684C" w:rsidR="007623DD" w:rsidRPr="00C50E7C" w:rsidRDefault="007623DD" w:rsidP="007623DD">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371,054</w:t>
            </w:r>
          </w:p>
        </w:tc>
      </w:tr>
      <w:tr w:rsidR="007623DD" w:rsidRPr="00C50E7C" w14:paraId="2E91EAFA" w14:textId="77777777" w:rsidTr="00FC1AB0">
        <w:tc>
          <w:tcPr>
            <w:tcW w:w="5850" w:type="dxa"/>
          </w:tcPr>
          <w:p w14:paraId="4739DD24" w14:textId="55283DA1" w:rsidR="007623DD" w:rsidRPr="00C50E7C" w:rsidRDefault="007623DD" w:rsidP="007623DD">
            <w:pPr>
              <w:spacing w:line="340" w:lineRule="exact"/>
              <w:ind w:right="54"/>
              <w:rPr>
                <w:rFonts w:ascii="Arial" w:hAnsi="Arial" w:cs="Arial"/>
                <w:b/>
                <w:bCs/>
                <w:sz w:val="18"/>
                <w:szCs w:val="18"/>
              </w:rPr>
            </w:pPr>
            <w:r w:rsidRPr="00F43756">
              <w:rPr>
                <w:rFonts w:ascii="Arial" w:hAnsi="Arial" w:cs="Arial"/>
                <w:b/>
                <w:bCs/>
                <w:sz w:val="18"/>
                <w:szCs w:val="18"/>
              </w:rPr>
              <w:t>Total other current financial assets</w:t>
            </w:r>
          </w:p>
        </w:tc>
        <w:tc>
          <w:tcPr>
            <w:tcW w:w="1621" w:type="dxa"/>
          </w:tcPr>
          <w:p w14:paraId="11E57FFA" w14:textId="6D3A2359" w:rsidR="007623DD" w:rsidRPr="007623DD" w:rsidRDefault="007623DD" w:rsidP="007623DD">
            <w:pPr>
              <w:pBdr>
                <w:bottom w:val="double" w:sz="4" w:space="1" w:color="auto"/>
              </w:pBdr>
              <w:tabs>
                <w:tab w:val="decimal" w:pos="1332"/>
              </w:tabs>
              <w:spacing w:line="340" w:lineRule="exact"/>
              <w:rPr>
                <w:rFonts w:ascii="Arial" w:hAnsi="Arial" w:cs="Arial"/>
                <w:sz w:val="18"/>
                <w:szCs w:val="18"/>
                <w:cs/>
              </w:rPr>
            </w:pPr>
            <w:r w:rsidRPr="007623DD">
              <w:rPr>
                <w:rFonts w:ascii="Arial" w:hAnsi="Arial" w:cs="Arial" w:hint="cs"/>
                <w:sz w:val="18"/>
                <w:szCs w:val="18"/>
              </w:rPr>
              <w:t>1,019,289</w:t>
            </w:r>
          </w:p>
        </w:tc>
        <w:tc>
          <w:tcPr>
            <w:tcW w:w="1620" w:type="dxa"/>
          </w:tcPr>
          <w:p w14:paraId="2C6B61C1" w14:textId="057F309F" w:rsidR="007623DD" w:rsidRPr="00C50E7C" w:rsidRDefault="007623DD" w:rsidP="007623DD">
            <w:pPr>
              <w:pBdr>
                <w:bottom w:val="double" w:sz="4" w:space="1" w:color="auto"/>
              </w:pBdr>
              <w:tabs>
                <w:tab w:val="decimal" w:pos="1332"/>
              </w:tabs>
              <w:spacing w:line="340" w:lineRule="exact"/>
              <w:rPr>
                <w:rFonts w:ascii="Arial" w:hAnsi="Arial" w:cs="Arial"/>
                <w:sz w:val="18"/>
                <w:szCs w:val="18"/>
                <w:cs/>
              </w:rPr>
            </w:pPr>
            <w:r>
              <w:rPr>
                <w:rFonts w:ascii="Arial" w:hAnsi="Arial" w:cs="Arial"/>
                <w:sz w:val="18"/>
                <w:szCs w:val="18"/>
              </w:rPr>
              <w:t>849,797</w:t>
            </w:r>
          </w:p>
        </w:tc>
      </w:tr>
    </w:tbl>
    <w:p w14:paraId="68E0FF8B" w14:textId="547D6CDD" w:rsidR="00FD7A39" w:rsidRPr="00C50E7C" w:rsidRDefault="001F5130" w:rsidP="00FC1AB0">
      <w:pPr>
        <w:tabs>
          <w:tab w:val="right" w:pos="7280"/>
          <w:tab w:val="right" w:pos="8540"/>
        </w:tabs>
        <w:spacing w:before="240" w:after="120" w:line="400" w:lineRule="exact"/>
        <w:ind w:left="540" w:right="-43" w:hanging="540"/>
        <w:jc w:val="thaiDistribute"/>
        <w:rPr>
          <w:rFonts w:ascii="Arial" w:hAnsi="Arial" w:cstheme="minorBidi"/>
          <w:sz w:val="22"/>
          <w:szCs w:val="22"/>
        </w:rPr>
      </w:pPr>
      <w:r w:rsidRPr="00C50E7C">
        <w:rPr>
          <w:rFonts w:ascii="Arial" w:hAnsi="Arial" w:cs="Arial"/>
          <w:sz w:val="22"/>
          <w:szCs w:val="22"/>
        </w:rPr>
        <w:tab/>
      </w:r>
      <w:r w:rsidR="00485739">
        <w:rPr>
          <w:rFonts w:ascii="Arial" w:hAnsi="Arial" w:cs="Arial"/>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2D19E4">
        <w:rPr>
          <w:rFonts w:ascii="Arial" w:hAnsi="Arial" w:cs="Arial"/>
          <w:sz w:val="22"/>
          <w:szCs w:val="22"/>
        </w:rPr>
        <w:t>31 March</w:t>
      </w:r>
      <w:r w:rsidR="003A29D6" w:rsidRPr="00C50E7C">
        <w:rPr>
          <w:rFonts w:ascii="Arial" w:hAnsi="Arial" w:cs="Arial"/>
          <w:sz w:val="22"/>
          <w:szCs w:val="22"/>
        </w:rPr>
        <w:t xml:space="preserve"> </w:t>
      </w:r>
      <w:r w:rsidR="008B2BAB">
        <w:rPr>
          <w:rFonts w:ascii="Arial" w:hAnsi="Arial" w:cs="Arial"/>
          <w:sz w:val="22"/>
          <w:szCs w:val="22"/>
        </w:rPr>
        <w:t>2023</w:t>
      </w:r>
      <w:r w:rsidR="00C633ED">
        <w:rPr>
          <w:rFonts w:ascii="Arial" w:hAnsi="Arial" w:cs="Arial"/>
          <w:sz w:val="22"/>
          <w:szCs w:val="22"/>
        </w:rPr>
        <w:t xml:space="preserve"> and 31 December 2022</w:t>
      </w:r>
      <w:r w:rsidRPr="00C50E7C">
        <w:rPr>
          <w:rFonts w:ascii="Arial" w:hAnsi="Arial" w:cs="Arial"/>
          <w:sz w:val="22"/>
          <w:szCs w:val="22"/>
        </w:rPr>
        <w:t xml:space="preserve">, foreign currency deposits carried interest </w:t>
      </w:r>
      <w:r w:rsidR="00AB4ACB">
        <w:rPr>
          <w:rFonts w:ascii="Arial" w:hAnsi="Arial" w:cs="Arial"/>
          <w:sz w:val="22"/>
          <w:szCs w:val="22"/>
        </w:rPr>
        <w:t xml:space="preserve">                      </w:t>
      </w:r>
      <w:r w:rsidRPr="00C50E7C">
        <w:rPr>
          <w:rFonts w:ascii="Arial" w:hAnsi="Arial" w:cs="Arial"/>
          <w:sz w:val="22"/>
          <w:szCs w:val="22"/>
        </w:rPr>
        <w:t>at a rate</w:t>
      </w:r>
      <w:r w:rsidR="0081319E">
        <w:rPr>
          <w:rFonts w:ascii="Arial" w:hAnsi="Arial" w:cs="Arial"/>
          <w:sz w:val="22"/>
          <w:szCs w:val="22"/>
        </w:rPr>
        <w:t xml:space="preserve"> </w:t>
      </w:r>
      <w:r w:rsidR="007623DD">
        <w:rPr>
          <w:rFonts w:ascii="Arial" w:hAnsi="Arial" w:cs="Arial"/>
          <w:sz w:val="22"/>
          <w:szCs w:val="22"/>
        </w:rPr>
        <w:t>0.17%</w:t>
      </w:r>
      <w:r w:rsidRPr="00C50E7C">
        <w:rPr>
          <w:rFonts w:ascii="Arial" w:hAnsi="Arial" w:cs="Arial"/>
          <w:sz w:val="22"/>
          <w:szCs w:val="22"/>
        </w:rPr>
        <w:t xml:space="preserve"> per annum</w:t>
      </w:r>
      <w:r w:rsidR="00C633ED">
        <w:rPr>
          <w:rFonts w:ascii="Arial" w:hAnsi="Arial" w:cs="Arial"/>
          <w:sz w:val="22"/>
          <w:szCs w:val="22"/>
        </w:rPr>
        <w:t>.</w:t>
      </w:r>
    </w:p>
    <w:p w14:paraId="52AEA570" w14:textId="57FD8621" w:rsidR="00862AEA"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C50E7C">
        <w:rPr>
          <w:rFonts w:ascii="Arial" w:hAnsi="Arial" w:cs="Arial"/>
          <w:sz w:val="22"/>
          <w:szCs w:val="22"/>
        </w:rPr>
        <w:tab/>
        <w:t xml:space="preserve">During the current period, the Company </w:t>
      </w:r>
      <w:r w:rsidR="006A738A">
        <w:rPr>
          <w:rFonts w:ascii="Arial" w:hAnsi="Arial" w:cs="Arial"/>
          <w:sz w:val="22"/>
          <w:szCs w:val="22"/>
        </w:rPr>
        <w:t>received</w:t>
      </w:r>
      <w:r w:rsidRPr="00C50E7C">
        <w:rPr>
          <w:rFonts w:ascii="Arial" w:hAnsi="Arial" w:cs="Arial"/>
          <w:sz w:val="22"/>
          <w:szCs w:val="22"/>
        </w:rPr>
        <w:t xml:space="preserve"> dividend</w:t>
      </w:r>
      <w:r w:rsidR="006A738A">
        <w:rPr>
          <w:rFonts w:ascii="Arial" w:hAnsi="Arial" w:cs="Arial"/>
          <w:sz w:val="22"/>
          <w:szCs w:val="22"/>
        </w:rPr>
        <w:t xml:space="preserve">s of </w:t>
      </w:r>
      <w:r w:rsidRPr="00C50E7C">
        <w:rPr>
          <w:rFonts w:ascii="Arial" w:hAnsi="Arial" w:cs="Arial"/>
          <w:sz w:val="22"/>
          <w:szCs w:val="22"/>
        </w:rPr>
        <w:t xml:space="preserve">Baht </w:t>
      </w:r>
      <w:r w:rsidR="007623DD">
        <w:rPr>
          <w:rFonts w:ascii="Arial" w:hAnsi="Arial" w:cs="Arial"/>
          <w:sz w:val="22"/>
          <w:szCs w:val="22"/>
        </w:rPr>
        <w:t>6</w:t>
      </w:r>
      <w:r w:rsidRPr="00C50E7C">
        <w:rPr>
          <w:rFonts w:ascii="Arial" w:hAnsi="Arial" w:cs="Arial"/>
          <w:sz w:val="22"/>
          <w:szCs w:val="22"/>
        </w:rPr>
        <w:t xml:space="preserve"> million</w:t>
      </w:r>
      <w:r w:rsidR="00227AB0" w:rsidRPr="00C50E7C">
        <w:rPr>
          <w:rFonts w:ascii="Arial" w:hAnsi="Arial" w:cs="Arial"/>
          <w:sz w:val="22"/>
          <w:szCs w:val="22"/>
        </w:rPr>
        <w:t xml:space="preserve"> (202</w:t>
      </w:r>
      <w:r w:rsidR="003E1F88">
        <w:rPr>
          <w:rFonts w:ascii="Arial" w:hAnsi="Arial" w:cs="Arial"/>
          <w:sz w:val="22"/>
          <w:szCs w:val="22"/>
        </w:rPr>
        <w:t>2</w:t>
      </w:r>
      <w:r w:rsidR="00227AB0" w:rsidRPr="00C50E7C">
        <w:rPr>
          <w:rFonts w:ascii="Arial" w:hAnsi="Arial" w:cs="Arial"/>
          <w:sz w:val="22"/>
          <w:szCs w:val="22"/>
        </w:rPr>
        <w:t>: Baht</w:t>
      </w:r>
      <w:r w:rsidR="00CB7B59">
        <w:rPr>
          <w:rFonts w:ascii="Arial" w:hAnsi="Arial" w:cs="Arial"/>
          <w:sz w:val="22"/>
          <w:szCs w:val="22"/>
        </w:rPr>
        <w:t xml:space="preserve">           </w:t>
      </w:r>
      <w:r w:rsidR="00227AB0" w:rsidRPr="00C50E7C">
        <w:rPr>
          <w:rFonts w:ascii="Arial" w:hAnsi="Arial" w:cs="Arial"/>
          <w:sz w:val="22"/>
          <w:szCs w:val="22"/>
        </w:rPr>
        <w:t xml:space="preserve"> </w:t>
      </w:r>
      <w:r w:rsidR="003E1F88">
        <w:rPr>
          <w:rFonts w:ascii="Arial" w:hAnsi="Arial" w:cs="Arial"/>
          <w:sz w:val="22"/>
          <w:szCs w:val="22"/>
        </w:rPr>
        <w:t>5</w:t>
      </w:r>
      <w:r w:rsidR="00227AB0" w:rsidRPr="00B13626">
        <w:rPr>
          <w:rFonts w:ascii="Arial" w:hAnsi="Arial" w:cs="Arial"/>
          <w:sz w:val="22"/>
          <w:szCs w:val="22"/>
        </w:rPr>
        <w:t xml:space="preserve"> million</w:t>
      </w:r>
      <w:r w:rsidR="006A738A" w:rsidRPr="00B13626">
        <w:rPr>
          <w:rFonts w:ascii="Arial" w:hAnsi="Arial" w:cs="Arial"/>
          <w:sz w:val="22"/>
          <w:szCs w:val="22"/>
        </w:rPr>
        <w:t>)</w:t>
      </w:r>
      <w:r w:rsidRPr="00B13626">
        <w:rPr>
          <w:rFonts w:ascii="Arial" w:hAnsi="Arial" w:cs="Arial"/>
          <w:sz w:val="22"/>
          <w:szCs w:val="22"/>
        </w:rPr>
        <w:t xml:space="preserve">. </w:t>
      </w:r>
    </w:p>
    <w:p w14:paraId="0D791088" w14:textId="12471D8A" w:rsidR="00695E9B" w:rsidRPr="00BB6B65" w:rsidRDefault="007623DD" w:rsidP="008F6F61">
      <w:pPr>
        <w:tabs>
          <w:tab w:val="left" w:pos="540"/>
        </w:tabs>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7</w:t>
      </w:r>
      <w:r w:rsidR="00695E9B" w:rsidRPr="00C50E7C">
        <w:rPr>
          <w:rFonts w:ascii="Arial" w:hAnsi="Arial" w:cs="Arial"/>
          <w:b/>
          <w:bCs/>
          <w:sz w:val="22"/>
          <w:szCs w:val="22"/>
        </w:rPr>
        <w:t>.</w:t>
      </w:r>
      <w:r w:rsidR="00695E9B" w:rsidRPr="00C50E7C">
        <w:rPr>
          <w:rFonts w:ascii="Arial" w:hAnsi="Arial" w:cs="Arial"/>
          <w:b/>
          <w:bCs/>
          <w:sz w:val="22"/>
          <w:szCs w:val="22"/>
        </w:rPr>
        <w:tab/>
        <w:t xml:space="preserve">Property, </w:t>
      </w:r>
      <w:proofErr w:type="gramStart"/>
      <w:r w:rsidR="00695E9B" w:rsidRPr="00C50E7C">
        <w:rPr>
          <w:rFonts w:ascii="Arial" w:hAnsi="Arial" w:cs="Arial"/>
          <w:b/>
          <w:bCs/>
          <w:sz w:val="22"/>
          <w:szCs w:val="22"/>
        </w:rPr>
        <w:t>plant</w:t>
      </w:r>
      <w:proofErr w:type="gramEnd"/>
      <w:r w:rsidR="00695E9B" w:rsidRPr="00C50E7C">
        <w:rPr>
          <w:rFonts w:ascii="Arial" w:hAnsi="Arial" w:cs="Arial"/>
          <w:b/>
          <w:bCs/>
          <w:sz w:val="22"/>
          <w:szCs w:val="22"/>
        </w:rPr>
        <w:t xml:space="preserve"> and equipment</w:t>
      </w:r>
    </w:p>
    <w:p w14:paraId="787BE7CD" w14:textId="060DF4DB" w:rsidR="00695E9B" w:rsidRPr="00C50E7C" w:rsidRDefault="00695E9B" w:rsidP="00DE7B3F">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Movements of the property, plant and equipment account during the </w:t>
      </w:r>
      <w:r w:rsidR="004424C3">
        <w:rPr>
          <w:rFonts w:ascii="Arial" w:hAnsi="Arial" w:cs="Arial"/>
          <w:sz w:val="22"/>
          <w:szCs w:val="22"/>
        </w:rPr>
        <w:t>three</w:t>
      </w:r>
      <w:r w:rsidRPr="00C50E7C">
        <w:rPr>
          <w:rFonts w:ascii="Arial" w:hAnsi="Arial" w:cs="Arial"/>
          <w:sz w:val="22"/>
          <w:szCs w:val="22"/>
        </w:rPr>
        <w:t xml:space="preserve">-month period ended </w:t>
      </w:r>
      <w:r w:rsidR="004424C3">
        <w:rPr>
          <w:rFonts w:ascii="Arial" w:hAnsi="Arial" w:cs="Arial"/>
          <w:sz w:val="22"/>
          <w:szCs w:val="22"/>
        </w:rPr>
        <w:t xml:space="preserve">31 March </w:t>
      </w:r>
      <w:r w:rsidR="008B2BAB">
        <w:rPr>
          <w:rFonts w:ascii="Arial" w:hAnsi="Arial" w:cs="Arial"/>
          <w:sz w:val="22"/>
          <w:szCs w:val="22"/>
        </w:rPr>
        <w:t>2023</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44789EBB" w14:textId="5F7958DC" w:rsidR="00695E9B" w:rsidRPr="00C50E7C" w:rsidRDefault="006F5DBD" w:rsidP="002D6BF3">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w:t>
      </w:r>
      <w:r w:rsidR="00695E9B" w:rsidRPr="00C50E7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130"/>
        <w:gridCol w:w="1980"/>
        <w:gridCol w:w="2070"/>
      </w:tblGrid>
      <w:tr w:rsidR="00C50E7C" w:rsidRPr="00C50E7C" w14:paraId="62A153C9" w14:textId="77777777" w:rsidTr="00096B99">
        <w:tc>
          <w:tcPr>
            <w:tcW w:w="5130" w:type="dxa"/>
          </w:tcPr>
          <w:p w14:paraId="626E3E21" w14:textId="77777777" w:rsidR="00695E9B" w:rsidRPr="00C50E7C" w:rsidRDefault="00695E9B" w:rsidP="008B4DC5">
            <w:pPr>
              <w:spacing w:line="380" w:lineRule="exact"/>
              <w:jc w:val="thaiDistribute"/>
              <w:rPr>
                <w:rFonts w:ascii="Arial" w:eastAsia="Arial Unicode MS" w:hAnsi="Arial" w:cs="Arial"/>
                <w:sz w:val="20"/>
                <w:szCs w:val="20"/>
              </w:rPr>
            </w:pPr>
          </w:p>
        </w:tc>
        <w:tc>
          <w:tcPr>
            <w:tcW w:w="1980" w:type="dxa"/>
          </w:tcPr>
          <w:p w14:paraId="3A525BCB" w14:textId="77777777" w:rsidR="00695E9B" w:rsidRPr="00C50E7C" w:rsidRDefault="00695E9B" w:rsidP="008B4DC5">
            <w:pPr>
              <w:pStyle w:val="Heading6"/>
              <w:pBdr>
                <w:bottom w:val="single" w:sz="4" w:space="1" w:color="auto"/>
              </w:pBdr>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financial statements</w:t>
            </w:r>
          </w:p>
        </w:tc>
        <w:tc>
          <w:tcPr>
            <w:tcW w:w="2070" w:type="dxa"/>
          </w:tcPr>
          <w:p w14:paraId="0498527E" w14:textId="77777777" w:rsidR="00695E9B" w:rsidRPr="00C50E7C" w:rsidRDefault="00695E9B" w:rsidP="008B4DC5">
            <w:pPr>
              <w:pBdr>
                <w:bottom w:val="single" w:sz="4" w:space="1" w:color="auto"/>
              </w:pBdr>
              <w:spacing w:line="38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 xml:space="preserve">Separate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financial statements </w:t>
            </w:r>
          </w:p>
        </w:tc>
      </w:tr>
      <w:tr w:rsidR="00C50E7C" w:rsidRPr="00C50E7C" w14:paraId="25451A7E" w14:textId="77777777" w:rsidTr="00096B99">
        <w:tc>
          <w:tcPr>
            <w:tcW w:w="5130" w:type="dxa"/>
          </w:tcPr>
          <w:p w14:paraId="62181FB5" w14:textId="56E3EAA3" w:rsidR="00802939" w:rsidRPr="00C50E7C" w:rsidRDefault="00802939" w:rsidP="008B4DC5">
            <w:pPr>
              <w:spacing w:line="38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w:t>
            </w:r>
            <w:proofErr w:type="gramStart"/>
            <w:r w:rsidRPr="00C50E7C">
              <w:rPr>
                <w:rFonts w:ascii="Arial" w:eastAsia="Arial Unicode MS" w:hAnsi="Arial" w:cs="Arial"/>
                <w:sz w:val="20"/>
                <w:szCs w:val="20"/>
              </w:rPr>
              <w:t>at</w:t>
            </w:r>
            <w:proofErr w:type="gramEnd"/>
            <w:r w:rsidRPr="00C50E7C">
              <w:rPr>
                <w:rFonts w:ascii="Arial" w:eastAsia="Arial Unicode MS" w:hAnsi="Arial" w:cs="Arial"/>
                <w:sz w:val="20"/>
                <w:szCs w:val="20"/>
              </w:rPr>
              <w:t xml:space="preserve"> 1 January </w:t>
            </w:r>
            <w:r w:rsidR="008B2BAB">
              <w:rPr>
                <w:rFonts w:ascii="Arial" w:eastAsia="Arial Unicode MS" w:hAnsi="Arial" w:cs="Arial"/>
                <w:sz w:val="20"/>
                <w:szCs w:val="20"/>
              </w:rPr>
              <w:t>2023</w:t>
            </w:r>
          </w:p>
        </w:tc>
        <w:tc>
          <w:tcPr>
            <w:tcW w:w="1980" w:type="dxa"/>
          </w:tcPr>
          <w:p w14:paraId="52854CDA" w14:textId="0DE78FFE" w:rsidR="00802939" w:rsidRPr="00C50E7C" w:rsidRDefault="003E1F88" w:rsidP="008B4DC5">
            <w:pPr>
              <w:tabs>
                <w:tab w:val="decimal" w:pos="1422"/>
              </w:tabs>
              <w:spacing w:line="380" w:lineRule="exact"/>
              <w:ind w:right="-18"/>
              <w:rPr>
                <w:rFonts w:ascii="Arial" w:hAnsi="Arial" w:cs="Arial"/>
                <w:sz w:val="20"/>
                <w:szCs w:val="20"/>
              </w:rPr>
            </w:pPr>
            <w:r>
              <w:rPr>
                <w:rFonts w:ascii="Arial" w:hAnsi="Arial" w:cs="Arial"/>
                <w:sz w:val="20"/>
                <w:szCs w:val="20"/>
              </w:rPr>
              <w:t>2,558,517</w:t>
            </w:r>
          </w:p>
        </w:tc>
        <w:tc>
          <w:tcPr>
            <w:tcW w:w="2070" w:type="dxa"/>
          </w:tcPr>
          <w:p w14:paraId="5EE228D3" w14:textId="59573200" w:rsidR="00802939" w:rsidRPr="00C50E7C" w:rsidRDefault="003E1F88" w:rsidP="008B4DC5">
            <w:pPr>
              <w:tabs>
                <w:tab w:val="decimal" w:pos="1422"/>
              </w:tabs>
              <w:spacing w:line="380" w:lineRule="exact"/>
              <w:ind w:right="-18"/>
              <w:rPr>
                <w:rFonts w:ascii="Arial" w:hAnsi="Arial" w:cs="Arial"/>
                <w:sz w:val="20"/>
                <w:szCs w:val="20"/>
              </w:rPr>
            </w:pPr>
            <w:r>
              <w:rPr>
                <w:rFonts w:ascii="Arial" w:hAnsi="Arial" w:cs="Arial"/>
                <w:sz w:val="20"/>
                <w:szCs w:val="20"/>
              </w:rPr>
              <w:t>1,346,899</w:t>
            </w:r>
          </w:p>
        </w:tc>
      </w:tr>
      <w:tr w:rsidR="008821AA" w:rsidRPr="00C50E7C" w14:paraId="6BA0549B" w14:textId="77777777" w:rsidTr="00096B99">
        <w:tc>
          <w:tcPr>
            <w:tcW w:w="5130" w:type="dxa"/>
          </w:tcPr>
          <w:p w14:paraId="67162691"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Acquisitions during the period - at cost</w:t>
            </w:r>
          </w:p>
        </w:tc>
        <w:tc>
          <w:tcPr>
            <w:tcW w:w="1980" w:type="dxa"/>
          </w:tcPr>
          <w:p w14:paraId="57D27DDD" w14:textId="773253FE" w:rsidR="008821AA" w:rsidRPr="00C50E7C" w:rsidRDefault="00C633ED" w:rsidP="008821AA">
            <w:pPr>
              <w:tabs>
                <w:tab w:val="decimal" w:pos="1422"/>
              </w:tabs>
              <w:spacing w:line="380" w:lineRule="exact"/>
              <w:ind w:right="-18"/>
              <w:rPr>
                <w:rFonts w:ascii="Arial" w:hAnsi="Arial" w:cs="Arial"/>
                <w:sz w:val="20"/>
                <w:szCs w:val="20"/>
                <w:cs/>
              </w:rPr>
            </w:pPr>
            <w:r>
              <w:rPr>
                <w:rFonts w:ascii="Arial" w:hAnsi="Arial" w:cs="Arial"/>
                <w:sz w:val="20"/>
                <w:szCs w:val="20"/>
              </w:rPr>
              <w:t>86,966</w:t>
            </w:r>
          </w:p>
        </w:tc>
        <w:tc>
          <w:tcPr>
            <w:tcW w:w="2070" w:type="dxa"/>
          </w:tcPr>
          <w:p w14:paraId="4133646C" w14:textId="750463F7" w:rsidR="008821AA" w:rsidRPr="002A56A9" w:rsidRDefault="00C633ED" w:rsidP="008821AA">
            <w:pPr>
              <w:tabs>
                <w:tab w:val="decimal" w:pos="1422"/>
              </w:tabs>
              <w:spacing w:line="380" w:lineRule="exact"/>
              <w:ind w:right="-18"/>
              <w:rPr>
                <w:rFonts w:ascii="Arial" w:hAnsi="Arial" w:cs="Browallia New"/>
                <w:sz w:val="20"/>
                <w:szCs w:val="25"/>
              </w:rPr>
            </w:pPr>
            <w:r>
              <w:rPr>
                <w:rFonts w:ascii="Arial" w:hAnsi="Arial" w:cs="Browallia New"/>
                <w:sz w:val="20"/>
                <w:szCs w:val="25"/>
              </w:rPr>
              <w:t>18,354</w:t>
            </w:r>
          </w:p>
        </w:tc>
      </w:tr>
      <w:tr w:rsidR="008821AA" w:rsidRPr="00C50E7C" w14:paraId="3385A798" w14:textId="77777777" w:rsidTr="00096B99">
        <w:tc>
          <w:tcPr>
            <w:tcW w:w="5130" w:type="dxa"/>
          </w:tcPr>
          <w:p w14:paraId="53825552" w14:textId="77777777" w:rsidR="00C633ED"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Disposal and write-off during the period</w:t>
            </w:r>
            <w:r w:rsidR="00C633ED">
              <w:rPr>
                <w:rFonts w:ascii="Arial" w:hAnsi="Arial" w:cs="Arial"/>
                <w:sz w:val="20"/>
                <w:szCs w:val="20"/>
              </w:rPr>
              <w:t xml:space="preserve"> </w:t>
            </w:r>
          </w:p>
          <w:p w14:paraId="6AF6A795" w14:textId="09C3A5CD" w:rsidR="008821AA" w:rsidRPr="00C50E7C" w:rsidRDefault="00C633ED" w:rsidP="008821AA">
            <w:pPr>
              <w:tabs>
                <w:tab w:val="decimal" w:pos="1422"/>
              </w:tabs>
              <w:spacing w:line="380" w:lineRule="exact"/>
              <w:ind w:right="-18"/>
              <w:rPr>
                <w:rFonts w:ascii="Arial" w:hAnsi="Arial" w:cs="Arial"/>
                <w:sz w:val="20"/>
                <w:szCs w:val="20"/>
              </w:rPr>
            </w:pPr>
            <w:r>
              <w:rPr>
                <w:rFonts w:ascii="Arial" w:hAnsi="Arial" w:cs="Arial"/>
                <w:sz w:val="20"/>
                <w:szCs w:val="20"/>
              </w:rPr>
              <w:t xml:space="preserve">   - net book value at disposal and write-off date</w:t>
            </w:r>
          </w:p>
        </w:tc>
        <w:tc>
          <w:tcPr>
            <w:tcW w:w="1980" w:type="dxa"/>
          </w:tcPr>
          <w:p w14:paraId="230CFF07" w14:textId="77777777" w:rsidR="00C633ED" w:rsidRDefault="00C633ED" w:rsidP="008821AA">
            <w:pPr>
              <w:tabs>
                <w:tab w:val="decimal" w:pos="1422"/>
              </w:tabs>
              <w:spacing w:line="380" w:lineRule="exact"/>
              <w:ind w:right="-18"/>
              <w:rPr>
                <w:rFonts w:ascii="Arial" w:hAnsi="Arial" w:cs="Arial"/>
                <w:sz w:val="20"/>
                <w:szCs w:val="20"/>
              </w:rPr>
            </w:pPr>
          </w:p>
          <w:p w14:paraId="1387DE5E" w14:textId="31BC621F" w:rsidR="008821AA" w:rsidRPr="00C50E7C" w:rsidRDefault="007623DD" w:rsidP="008821AA">
            <w:pPr>
              <w:tabs>
                <w:tab w:val="decimal" w:pos="1422"/>
              </w:tabs>
              <w:spacing w:line="380" w:lineRule="exact"/>
              <w:ind w:right="-18"/>
              <w:rPr>
                <w:rFonts w:ascii="Arial" w:hAnsi="Arial" w:cs="Arial"/>
                <w:sz w:val="20"/>
                <w:szCs w:val="20"/>
              </w:rPr>
            </w:pPr>
            <w:r>
              <w:rPr>
                <w:rFonts w:ascii="Arial" w:hAnsi="Arial" w:cs="Arial"/>
                <w:sz w:val="20"/>
                <w:szCs w:val="20"/>
              </w:rPr>
              <w:t>(3)</w:t>
            </w:r>
          </w:p>
        </w:tc>
        <w:tc>
          <w:tcPr>
            <w:tcW w:w="2070" w:type="dxa"/>
          </w:tcPr>
          <w:p w14:paraId="5B538256" w14:textId="77777777" w:rsidR="00C633ED" w:rsidRDefault="00C633ED" w:rsidP="008821AA">
            <w:pPr>
              <w:tabs>
                <w:tab w:val="decimal" w:pos="1422"/>
              </w:tabs>
              <w:spacing w:line="380" w:lineRule="exact"/>
              <w:ind w:right="-18"/>
              <w:rPr>
                <w:rFonts w:ascii="Arial" w:hAnsi="Arial" w:cs="Arial"/>
                <w:sz w:val="20"/>
                <w:szCs w:val="20"/>
              </w:rPr>
            </w:pPr>
          </w:p>
          <w:p w14:paraId="5E6A6A87" w14:textId="44A0791F" w:rsidR="008821AA" w:rsidRPr="00C50E7C" w:rsidRDefault="007623DD" w:rsidP="008821AA">
            <w:pPr>
              <w:tabs>
                <w:tab w:val="decimal" w:pos="1422"/>
              </w:tabs>
              <w:spacing w:line="380" w:lineRule="exact"/>
              <w:ind w:right="-18"/>
              <w:rPr>
                <w:rFonts w:ascii="Arial" w:hAnsi="Arial" w:cs="Arial"/>
                <w:sz w:val="20"/>
                <w:szCs w:val="20"/>
              </w:rPr>
            </w:pPr>
            <w:r>
              <w:rPr>
                <w:rFonts w:ascii="Arial" w:hAnsi="Arial" w:cs="Arial"/>
                <w:sz w:val="20"/>
                <w:szCs w:val="20"/>
              </w:rPr>
              <w:t>(9,418)</w:t>
            </w:r>
          </w:p>
        </w:tc>
      </w:tr>
      <w:tr w:rsidR="008821AA" w:rsidRPr="00C50E7C" w14:paraId="33750691" w14:textId="77777777" w:rsidTr="00096B99">
        <w:trPr>
          <w:trHeight w:val="279"/>
        </w:trPr>
        <w:tc>
          <w:tcPr>
            <w:tcW w:w="5130" w:type="dxa"/>
          </w:tcPr>
          <w:p w14:paraId="297B30EF"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Depreciation during the period</w:t>
            </w:r>
          </w:p>
        </w:tc>
        <w:tc>
          <w:tcPr>
            <w:tcW w:w="1980" w:type="dxa"/>
          </w:tcPr>
          <w:p w14:paraId="76111BEF" w14:textId="7A4B18B1" w:rsidR="008821AA" w:rsidRPr="00C50E7C" w:rsidRDefault="007623DD" w:rsidP="008821AA">
            <w:pPr>
              <w:tabs>
                <w:tab w:val="decimal" w:pos="1422"/>
              </w:tabs>
              <w:spacing w:line="380" w:lineRule="exact"/>
              <w:ind w:right="-18"/>
              <w:rPr>
                <w:rFonts w:ascii="Arial" w:hAnsi="Arial" w:cs="Arial"/>
                <w:sz w:val="20"/>
                <w:szCs w:val="20"/>
              </w:rPr>
            </w:pPr>
            <w:r>
              <w:rPr>
                <w:rFonts w:ascii="Arial" w:hAnsi="Arial" w:cs="Arial"/>
                <w:sz w:val="20"/>
                <w:szCs w:val="20"/>
              </w:rPr>
              <w:t>(58,165)</w:t>
            </w:r>
          </w:p>
        </w:tc>
        <w:tc>
          <w:tcPr>
            <w:tcW w:w="2070" w:type="dxa"/>
          </w:tcPr>
          <w:p w14:paraId="09699B3C" w14:textId="0C328B56" w:rsidR="008821AA" w:rsidRPr="00C50E7C" w:rsidRDefault="007623DD" w:rsidP="008821AA">
            <w:pPr>
              <w:tabs>
                <w:tab w:val="decimal" w:pos="1422"/>
              </w:tabs>
              <w:spacing w:line="380" w:lineRule="exact"/>
              <w:ind w:right="-18"/>
              <w:rPr>
                <w:rFonts w:ascii="Arial" w:hAnsi="Arial" w:cs="Arial"/>
                <w:sz w:val="20"/>
                <w:szCs w:val="20"/>
              </w:rPr>
            </w:pPr>
            <w:r>
              <w:rPr>
                <w:rFonts w:ascii="Arial" w:hAnsi="Arial" w:cs="Arial"/>
                <w:sz w:val="20"/>
                <w:szCs w:val="20"/>
              </w:rPr>
              <w:t>(38,798)</w:t>
            </w:r>
          </w:p>
        </w:tc>
      </w:tr>
      <w:tr w:rsidR="008821AA" w:rsidRPr="00C50E7C" w14:paraId="1E7C5CD8" w14:textId="77777777" w:rsidTr="00096B99">
        <w:tc>
          <w:tcPr>
            <w:tcW w:w="5130" w:type="dxa"/>
          </w:tcPr>
          <w:p w14:paraId="2B89C43D" w14:textId="4D52DC31"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Translation adjustment</w:t>
            </w:r>
          </w:p>
        </w:tc>
        <w:tc>
          <w:tcPr>
            <w:tcW w:w="1980" w:type="dxa"/>
            <w:vAlign w:val="bottom"/>
          </w:tcPr>
          <w:p w14:paraId="5F3A30A6" w14:textId="49E029FF" w:rsidR="008821AA" w:rsidRPr="00C50E7C" w:rsidRDefault="007623DD" w:rsidP="008821AA">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(2,311)</w:t>
            </w:r>
          </w:p>
        </w:tc>
        <w:tc>
          <w:tcPr>
            <w:tcW w:w="2070" w:type="dxa"/>
            <w:vAlign w:val="bottom"/>
          </w:tcPr>
          <w:p w14:paraId="56693E00" w14:textId="37B7E631" w:rsidR="008821AA" w:rsidRPr="00C50E7C" w:rsidRDefault="007623DD" w:rsidP="008821AA">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w:t>
            </w:r>
          </w:p>
        </w:tc>
      </w:tr>
      <w:tr w:rsidR="00752F6D" w:rsidRPr="00C50E7C" w14:paraId="13AC6778" w14:textId="77777777" w:rsidTr="00096B99">
        <w:tc>
          <w:tcPr>
            <w:tcW w:w="5130" w:type="dxa"/>
          </w:tcPr>
          <w:p w14:paraId="240291F4" w14:textId="1633E918" w:rsidR="00752F6D" w:rsidRPr="00C50E7C" w:rsidRDefault="00752F6D" w:rsidP="00752F6D">
            <w:pPr>
              <w:tabs>
                <w:tab w:val="decimal" w:pos="1422"/>
              </w:tabs>
              <w:spacing w:line="380" w:lineRule="exact"/>
              <w:ind w:right="-18"/>
              <w:rPr>
                <w:rFonts w:ascii="Arial" w:hAnsi="Arial" w:cs="Arial"/>
                <w:sz w:val="20"/>
                <w:szCs w:val="20"/>
              </w:rPr>
            </w:pPr>
            <w:r w:rsidRPr="00C50E7C">
              <w:rPr>
                <w:rFonts w:ascii="Arial" w:hAnsi="Arial" w:cs="Arial"/>
                <w:sz w:val="20"/>
                <w:szCs w:val="20"/>
              </w:rPr>
              <w:t xml:space="preserve">Net book value as at </w:t>
            </w:r>
            <w:r w:rsidR="004424C3">
              <w:rPr>
                <w:rFonts w:ascii="Arial" w:hAnsi="Arial" w:cs="Arial"/>
                <w:sz w:val="20"/>
                <w:szCs w:val="20"/>
              </w:rPr>
              <w:t xml:space="preserve">31 March </w:t>
            </w:r>
            <w:r w:rsidR="008B2BAB">
              <w:rPr>
                <w:rFonts w:ascii="Arial" w:hAnsi="Arial" w:cs="Arial"/>
                <w:sz w:val="20"/>
                <w:szCs w:val="20"/>
              </w:rPr>
              <w:t>2023</w:t>
            </w:r>
          </w:p>
        </w:tc>
        <w:tc>
          <w:tcPr>
            <w:tcW w:w="1980" w:type="dxa"/>
          </w:tcPr>
          <w:p w14:paraId="11A5FC0F" w14:textId="5B48B043" w:rsidR="00752F6D" w:rsidRPr="00C50E7C" w:rsidRDefault="007623DD" w:rsidP="00752F6D">
            <w:pPr>
              <w:pBdr>
                <w:bottom w:val="double" w:sz="4" w:space="1" w:color="auto"/>
              </w:pBdr>
              <w:tabs>
                <w:tab w:val="decimal" w:pos="1422"/>
              </w:tabs>
              <w:spacing w:line="380" w:lineRule="exact"/>
              <w:ind w:right="-18"/>
              <w:rPr>
                <w:rFonts w:ascii="Arial" w:hAnsi="Arial" w:cs="Arial"/>
                <w:sz w:val="20"/>
                <w:szCs w:val="20"/>
                <w:cs/>
              </w:rPr>
            </w:pPr>
            <w:r>
              <w:rPr>
                <w:rFonts w:ascii="Arial" w:hAnsi="Arial" w:cs="Arial"/>
                <w:sz w:val="20"/>
                <w:szCs w:val="20"/>
              </w:rPr>
              <w:t>2,585,004</w:t>
            </w:r>
          </w:p>
        </w:tc>
        <w:tc>
          <w:tcPr>
            <w:tcW w:w="2070" w:type="dxa"/>
          </w:tcPr>
          <w:p w14:paraId="27C38AB1" w14:textId="708E7ADF" w:rsidR="00752F6D" w:rsidRPr="00C50E7C" w:rsidRDefault="007623DD" w:rsidP="00752F6D">
            <w:pPr>
              <w:pBdr>
                <w:bottom w:val="double" w:sz="4" w:space="1" w:color="auto"/>
              </w:pBdr>
              <w:tabs>
                <w:tab w:val="decimal" w:pos="1422"/>
              </w:tabs>
              <w:spacing w:line="380" w:lineRule="exact"/>
              <w:ind w:right="-18"/>
              <w:rPr>
                <w:rFonts w:ascii="Arial" w:hAnsi="Arial" w:cs="Arial"/>
                <w:sz w:val="20"/>
                <w:szCs w:val="20"/>
              </w:rPr>
            </w:pPr>
            <w:r>
              <w:rPr>
                <w:rFonts w:ascii="Arial" w:hAnsi="Arial" w:cs="Arial"/>
                <w:sz w:val="20"/>
                <w:szCs w:val="20"/>
              </w:rPr>
              <w:t>1,317,037</w:t>
            </w:r>
          </w:p>
        </w:tc>
      </w:tr>
    </w:tbl>
    <w:p w14:paraId="580A1ECA" w14:textId="42F6E4D6" w:rsidR="00F641A5" w:rsidRPr="00C50E7C" w:rsidRDefault="007623DD" w:rsidP="00F641A5">
      <w:pPr>
        <w:spacing w:before="240" w:after="120" w:line="380" w:lineRule="exact"/>
        <w:ind w:left="547"/>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31 March 2023</w:t>
      </w:r>
      <w:r w:rsidR="00C633ED">
        <w:rPr>
          <w:rFonts w:ascii="Arial" w:hAnsi="Arial" w:cs="Arial"/>
          <w:sz w:val="22"/>
          <w:szCs w:val="22"/>
        </w:rPr>
        <w:t xml:space="preserve"> and 31 December 2022</w:t>
      </w:r>
      <w:r>
        <w:rPr>
          <w:rFonts w:ascii="Arial" w:hAnsi="Arial" w:cs="Arial"/>
          <w:sz w:val="22"/>
          <w:szCs w:val="22"/>
        </w:rPr>
        <w:t>, s</w:t>
      </w:r>
      <w:r w:rsidR="00F641A5" w:rsidRPr="00C50E7C">
        <w:rPr>
          <w:rFonts w:ascii="Arial" w:hAnsi="Arial" w:cs="Arial"/>
          <w:sz w:val="22"/>
          <w:szCs w:val="22"/>
        </w:rPr>
        <w:t>ubsidiar</w:t>
      </w:r>
      <w:r w:rsidR="001F2843">
        <w:rPr>
          <w:rFonts w:ascii="Arial" w:hAnsi="Arial" w:cs="Arial"/>
          <w:sz w:val="22"/>
          <w:szCs w:val="22"/>
        </w:rPr>
        <w:t xml:space="preserve">ies </w:t>
      </w:r>
      <w:r w:rsidR="0020037D" w:rsidRPr="00C50E7C">
        <w:rPr>
          <w:rFonts w:ascii="Arial" w:hAnsi="Arial" w:cs="Arial"/>
          <w:sz w:val="22"/>
          <w:szCs w:val="22"/>
        </w:rPr>
        <w:t>has pledged</w:t>
      </w:r>
      <w:r w:rsidR="0051694B" w:rsidRPr="00C50E7C">
        <w:rPr>
          <w:rFonts w:ascii="Arial" w:hAnsi="Arial" w:cs="Arial"/>
          <w:sz w:val="22"/>
          <w:szCs w:val="22"/>
        </w:rPr>
        <w:t xml:space="preserve"> all</w:t>
      </w:r>
      <w:r w:rsidR="00F641A5"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00F641A5" w:rsidRPr="00C50E7C">
        <w:rPr>
          <w:rFonts w:ascii="Arial" w:hAnsi="Arial" w:cs="Arial"/>
          <w:sz w:val="22"/>
          <w:szCs w:val="22"/>
        </w:rPr>
        <w:t xml:space="preserve">with </w:t>
      </w:r>
      <w:r w:rsidR="0051694B" w:rsidRPr="00C50E7C">
        <w:rPr>
          <w:rFonts w:ascii="Arial" w:hAnsi="Arial" w:cs="Arial"/>
          <w:sz w:val="22"/>
          <w:szCs w:val="22"/>
        </w:rPr>
        <w:t>net b</w:t>
      </w:r>
      <w:r w:rsidR="00F641A5" w:rsidRPr="00C50E7C">
        <w:rPr>
          <w:rFonts w:ascii="Arial" w:hAnsi="Arial" w:cs="Arial"/>
          <w:sz w:val="22"/>
          <w:szCs w:val="22"/>
        </w:rPr>
        <w:t xml:space="preserve">ook value of </w:t>
      </w:r>
      <w:r w:rsidR="007B5F86" w:rsidRPr="00C50E7C">
        <w:rPr>
          <w:rFonts w:ascii="Arial" w:hAnsi="Arial" w:cs="Arial"/>
          <w:sz w:val="22"/>
          <w:szCs w:val="22"/>
        </w:rPr>
        <w:t>EUR</w:t>
      </w:r>
      <w:r w:rsidR="002A56A9">
        <w:rPr>
          <w:rFonts w:ascii="Arial" w:hAnsi="Arial" w:cs="Arial"/>
          <w:sz w:val="22"/>
          <w:szCs w:val="22"/>
        </w:rPr>
        <w:t xml:space="preserve"> </w:t>
      </w:r>
      <w:r>
        <w:rPr>
          <w:rFonts w:ascii="Arial" w:hAnsi="Arial" w:cs="Arial"/>
          <w:sz w:val="22"/>
          <w:szCs w:val="22"/>
        </w:rPr>
        <w:t>4.5</w:t>
      </w:r>
      <w:r w:rsidR="00F641A5" w:rsidRPr="00C50E7C">
        <w:rPr>
          <w:rFonts w:ascii="Arial" w:hAnsi="Arial" w:cs="Arial"/>
          <w:sz w:val="22"/>
          <w:szCs w:val="22"/>
        </w:rPr>
        <w:t xml:space="preserve"> million</w:t>
      </w:r>
      <w:r w:rsidR="00C633ED">
        <w:rPr>
          <w:rFonts w:ascii="Arial" w:hAnsi="Arial" w:cs="Arial"/>
          <w:sz w:val="22"/>
          <w:szCs w:val="22"/>
        </w:rPr>
        <w:t xml:space="preserve"> </w:t>
      </w:r>
      <w:r w:rsidR="0020037D" w:rsidRPr="00C50E7C">
        <w:rPr>
          <w:rFonts w:ascii="Arial" w:hAnsi="Arial" w:cs="Arial"/>
          <w:sz w:val="22"/>
          <w:szCs w:val="22"/>
        </w:rPr>
        <w:t>as collateral against</w:t>
      </w:r>
      <w:r w:rsidR="00F641A5" w:rsidRPr="00C50E7C">
        <w:rPr>
          <w:rFonts w:ascii="Arial" w:hAnsi="Arial" w:cs="Arial"/>
          <w:sz w:val="22"/>
          <w:szCs w:val="22"/>
        </w:rPr>
        <w:t xml:space="preserve"> long-term loan</w:t>
      </w:r>
      <w:r w:rsidR="00046863">
        <w:rPr>
          <w:rFonts w:ascii="Arial" w:hAnsi="Arial" w:cs="Arial"/>
          <w:sz w:val="22"/>
          <w:szCs w:val="22"/>
        </w:rPr>
        <w:t>s</w:t>
      </w:r>
      <w:r w:rsidR="00F641A5" w:rsidRPr="00C50E7C">
        <w:rPr>
          <w:rFonts w:ascii="Arial" w:hAnsi="Arial" w:cs="Arial"/>
          <w:sz w:val="22"/>
          <w:szCs w:val="22"/>
        </w:rPr>
        <w:t xml:space="preserve"> from </w:t>
      </w:r>
      <w:r w:rsidR="0020037D" w:rsidRPr="00C50E7C">
        <w:rPr>
          <w:rFonts w:ascii="Arial" w:hAnsi="Arial" w:cs="Arial"/>
          <w:sz w:val="22"/>
          <w:szCs w:val="22"/>
        </w:rPr>
        <w:t>bank</w:t>
      </w:r>
      <w:r w:rsidR="00F641A5" w:rsidRPr="00C50E7C">
        <w:rPr>
          <w:rFonts w:ascii="Arial" w:hAnsi="Arial" w:cs="Arial"/>
          <w:sz w:val="22"/>
          <w:szCs w:val="22"/>
        </w:rPr>
        <w:t xml:space="preserve">, as </w:t>
      </w:r>
      <w:r w:rsidR="00E07107" w:rsidRPr="00C50E7C">
        <w:rPr>
          <w:rFonts w:ascii="Arial" w:hAnsi="Arial" w:cs="Arial"/>
          <w:sz w:val="22"/>
          <w:szCs w:val="22"/>
        </w:rPr>
        <w:t>described</w:t>
      </w:r>
      <w:r w:rsidR="00F641A5" w:rsidRPr="00C50E7C">
        <w:rPr>
          <w:rFonts w:ascii="Arial" w:hAnsi="Arial" w:cs="Arial"/>
          <w:sz w:val="22"/>
          <w:szCs w:val="22"/>
        </w:rPr>
        <w:t xml:space="preserve"> in Note </w:t>
      </w:r>
      <w:r>
        <w:rPr>
          <w:rFonts w:ascii="Arial" w:hAnsi="Arial" w:cs="Arial"/>
          <w:sz w:val="22"/>
          <w:szCs w:val="22"/>
        </w:rPr>
        <w:t>10</w:t>
      </w:r>
      <w:r w:rsidR="00F641A5" w:rsidRPr="00C50E7C">
        <w:rPr>
          <w:rFonts w:ascii="Arial" w:hAnsi="Arial" w:cs="Arial"/>
          <w:sz w:val="22"/>
          <w:szCs w:val="22"/>
        </w:rPr>
        <w:t xml:space="preserve"> to </w:t>
      </w:r>
      <w:r w:rsidR="00096B99">
        <w:rPr>
          <w:rFonts w:ascii="Arial" w:hAnsi="Arial" w:cs="Arial"/>
          <w:sz w:val="22"/>
          <w:szCs w:val="22"/>
        </w:rPr>
        <w:t xml:space="preserve">interim consolidated </w:t>
      </w:r>
      <w:r w:rsidR="00F641A5" w:rsidRPr="00C50E7C">
        <w:rPr>
          <w:rFonts w:ascii="Arial" w:hAnsi="Arial" w:cs="Arial"/>
          <w:sz w:val="22"/>
          <w:szCs w:val="22"/>
        </w:rPr>
        <w:t>financial statements.</w:t>
      </w:r>
    </w:p>
    <w:p w14:paraId="55CE1753" w14:textId="20725490" w:rsidR="003825BE" w:rsidRPr="00C50E7C" w:rsidRDefault="007623DD"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8</w:t>
      </w:r>
      <w:r w:rsidR="003825BE" w:rsidRPr="00C50E7C">
        <w:rPr>
          <w:rFonts w:ascii="Arial" w:hAnsi="Arial" w:cs="Arial"/>
          <w:b/>
          <w:bCs/>
          <w:sz w:val="22"/>
          <w:szCs w:val="22"/>
        </w:rPr>
        <w:t>.</w:t>
      </w:r>
      <w:r w:rsidR="003825BE" w:rsidRPr="00C50E7C">
        <w:rPr>
          <w:rFonts w:ascii="Arial" w:hAnsi="Arial" w:cs="Arial"/>
          <w:b/>
          <w:bCs/>
          <w:sz w:val="22"/>
          <w:szCs w:val="22"/>
        </w:rPr>
        <w:tab/>
        <w:t>Leases</w:t>
      </w:r>
    </w:p>
    <w:p w14:paraId="5E61B6F9" w14:textId="1BAE8D86" w:rsidR="00997A2F" w:rsidRPr="00C50E7C" w:rsidRDefault="007623DD"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8</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734E5100"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4424C3">
        <w:rPr>
          <w:rFonts w:ascii="Arial" w:hAnsi="Arial" w:cs="Arial"/>
          <w:sz w:val="22"/>
          <w:szCs w:val="22"/>
        </w:rPr>
        <w:t>three</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bookmarkStart w:id="1" w:name="_Hlk98834500"/>
      <w:r w:rsidR="004424C3">
        <w:rPr>
          <w:rFonts w:ascii="Arial" w:hAnsi="Arial" w:cs="Arial"/>
          <w:sz w:val="22"/>
          <w:szCs w:val="22"/>
        </w:rPr>
        <w:t xml:space="preserve">31 March </w:t>
      </w:r>
      <w:r w:rsidR="008B2BAB">
        <w:rPr>
          <w:rFonts w:ascii="Arial" w:hAnsi="Arial" w:cs="Arial"/>
          <w:sz w:val="22"/>
          <w:szCs w:val="22"/>
        </w:rPr>
        <w:t>2023</w:t>
      </w:r>
      <w:r w:rsidRPr="00C50E7C">
        <w:rPr>
          <w:rFonts w:ascii="Arial" w:hAnsi="Arial" w:cs="Arial"/>
          <w:sz w:val="22"/>
          <w:szCs w:val="22"/>
        </w:rPr>
        <w:t xml:space="preserve"> </w:t>
      </w:r>
      <w:bookmarkEnd w:id="1"/>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78D3E40F" w14:textId="77777777" w:rsidR="00997A2F" w:rsidRPr="00C50E7C" w:rsidRDefault="00997A2F" w:rsidP="00A33E4D">
      <w:pPr>
        <w:tabs>
          <w:tab w:val="left" w:pos="540"/>
        </w:tabs>
        <w:spacing w:line="360" w:lineRule="exact"/>
        <w:ind w:left="360" w:hanging="360"/>
        <w:jc w:val="right"/>
        <w:rPr>
          <w:rFonts w:ascii="Arial" w:hAnsi="Arial" w:cs="Arial"/>
          <w:sz w:val="22"/>
          <w:szCs w:val="22"/>
        </w:rPr>
      </w:pPr>
      <w:r w:rsidRPr="00C50E7C">
        <w:rPr>
          <w:rFonts w:ascii="Arial" w:hAnsi="Arial" w:cs="Arial"/>
          <w:sz w:val="22"/>
          <w:szCs w:val="22"/>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C50E7C" w14:paraId="3CD789FE" w14:textId="77777777" w:rsidTr="00FC1AB0">
        <w:tc>
          <w:tcPr>
            <w:tcW w:w="4662" w:type="dxa"/>
          </w:tcPr>
          <w:p w14:paraId="73E11539" w14:textId="77777777" w:rsidR="00997A2F" w:rsidRPr="00C50E7C" w:rsidRDefault="00997A2F" w:rsidP="00CB1CAF">
            <w:pPr>
              <w:spacing w:line="380" w:lineRule="exact"/>
              <w:jc w:val="thaiDistribute"/>
              <w:rPr>
                <w:rFonts w:ascii="Arial" w:eastAsia="Arial Unicode MS" w:hAnsi="Arial" w:cs="Arial"/>
                <w:sz w:val="22"/>
                <w:szCs w:val="22"/>
              </w:rPr>
            </w:pPr>
          </w:p>
        </w:tc>
        <w:tc>
          <w:tcPr>
            <w:tcW w:w="2250" w:type="dxa"/>
          </w:tcPr>
          <w:p w14:paraId="1CF81CA0" w14:textId="77777777" w:rsidR="00997A2F" w:rsidRPr="00C50E7C" w:rsidRDefault="00997A2F" w:rsidP="00CB1CAF">
            <w:pPr>
              <w:pStyle w:val="Heading6"/>
              <w:pBdr>
                <w:bottom w:val="single" w:sz="4" w:space="1" w:color="auto"/>
              </w:pBdr>
              <w:ind w:left="14" w:right="-18"/>
              <w:rPr>
                <w:rFonts w:ascii="Arial" w:eastAsia="Arial Unicode MS" w:hAnsi="Arial" w:cs="Arial"/>
                <w:sz w:val="22"/>
                <w:szCs w:val="22"/>
              </w:rPr>
            </w:pPr>
            <w:r w:rsidRPr="00C50E7C">
              <w:rPr>
                <w:rFonts w:ascii="Arial" w:eastAsia="Arial Unicode MS" w:hAnsi="Arial" w:cs="Arial"/>
                <w:sz w:val="22"/>
                <w:szCs w:val="22"/>
              </w:rPr>
              <w:t>Consolidated                 financial statements</w:t>
            </w:r>
          </w:p>
        </w:tc>
        <w:tc>
          <w:tcPr>
            <w:tcW w:w="2250" w:type="dxa"/>
          </w:tcPr>
          <w:p w14:paraId="756EF5C5" w14:textId="77777777" w:rsidR="00997A2F" w:rsidRPr="00C50E7C" w:rsidRDefault="00997A2F" w:rsidP="00CB1CAF">
            <w:pPr>
              <w:pBdr>
                <w:bottom w:val="single" w:sz="4" w:space="1" w:color="auto"/>
              </w:pBdr>
              <w:spacing w:line="380" w:lineRule="exact"/>
              <w:ind w:left="14" w:right="14"/>
              <w:jc w:val="center"/>
              <w:rPr>
                <w:rFonts w:ascii="Arial" w:eastAsia="Arial Unicode MS" w:hAnsi="Arial" w:cs="Arial"/>
                <w:sz w:val="22"/>
                <w:szCs w:val="22"/>
              </w:rPr>
            </w:pPr>
            <w:r w:rsidRPr="00C50E7C">
              <w:rPr>
                <w:rFonts w:ascii="Arial" w:eastAsia="Arial Unicode MS" w:hAnsi="Arial" w:cs="Arial"/>
                <w:sz w:val="22"/>
                <w:szCs w:val="22"/>
              </w:rPr>
              <w:t xml:space="preserve">Separate               financial statements </w:t>
            </w:r>
          </w:p>
        </w:tc>
      </w:tr>
      <w:tr w:rsidR="00C50E7C" w:rsidRPr="00C50E7C" w14:paraId="5A3F65CD" w14:textId="77777777" w:rsidTr="00FC1AB0">
        <w:tc>
          <w:tcPr>
            <w:tcW w:w="4662" w:type="dxa"/>
          </w:tcPr>
          <w:p w14:paraId="33D59FD4" w14:textId="239CF24C" w:rsidR="00802939" w:rsidRPr="00C50E7C" w:rsidRDefault="008029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at 1 January </w:t>
            </w:r>
            <w:r w:rsidR="008B2BAB">
              <w:rPr>
                <w:rFonts w:ascii="Arial" w:eastAsia="Arial Unicode MS" w:hAnsi="Arial" w:cs="Arial"/>
                <w:sz w:val="22"/>
                <w:szCs w:val="22"/>
              </w:rPr>
              <w:t>2023</w:t>
            </w:r>
          </w:p>
        </w:tc>
        <w:tc>
          <w:tcPr>
            <w:tcW w:w="2250" w:type="dxa"/>
          </w:tcPr>
          <w:p w14:paraId="25615797" w14:textId="2783ABDF" w:rsidR="00802939" w:rsidRPr="00C50E7C" w:rsidRDefault="003E1F88" w:rsidP="00CB1CAF">
            <w:pPr>
              <w:tabs>
                <w:tab w:val="decimal" w:pos="1872"/>
              </w:tabs>
              <w:spacing w:line="380" w:lineRule="exact"/>
              <w:ind w:left="-18"/>
              <w:jc w:val="both"/>
              <w:rPr>
                <w:rFonts w:ascii="Arial" w:hAnsi="Arial" w:cs="Browallia New"/>
                <w:sz w:val="22"/>
              </w:rPr>
            </w:pPr>
            <w:r>
              <w:rPr>
                <w:rFonts w:ascii="Arial" w:hAnsi="Arial" w:cs="Browallia New"/>
                <w:sz w:val="22"/>
              </w:rPr>
              <w:t>74,920</w:t>
            </w:r>
          </w:p>
        </w:tc>
        <w:tc>
          <w:tcPr>
            <w:tcW w:w="2250" w:type="dxa"/>
          </w:tcPr>
          <w:p w14:paraId="226A11F3" w14:textId="11F5EA48" w:rsidR="00802939" w:rsidRPr="00C50E7C" w:rsidRDefault="003E1F88" w:rsidP="00CB1CAF">
            <w:pPr>
              <w:tabs>
                <w:tab w:val="decimal" w:pos="1872"/>
              </w:tabs>
              <w:spacing w:line="380" w:lineRule="exact"/>
              <w:ind w:left="-18"/>
              <w:jc w:val="both"/>
              <w:rPr>
                <w:rFonts w:ascii="Arial" w:hAnsi="Arial" w:cs="Browallia New"/>
                <w:sz w:val="22"/>
              </w:rPr>
            </w:pPr>
            <w:r>
              <w:rPr>
                <w:rFonts w:ascii="Arial" w:hAnsi="Arial" w:cs="Browallia New"/>
                <w:sz w:val="22"/>
              </w:rPr>
              <w:t>16,955</w:t>
            </w:r>
          </w:p>
        </w:tc>
      </w:tr>
      <w:tr w:rsidR="007623DD" w:rsidRPr="00C50E7C" w14:paraId="6E83B18B" w14:textId="77777777" w:rsidTr="00FC1AB0">
        <w:tc>
          <w:tcPr>
            <w:tcW w:w="4662" w:type="dxa"/>
          </w:tcPr>
          <w:p w14:paraId="4D315119" w14:textId="77777777" w:rsidR="007623DD" w:rsidRPr="00C50E7C" w:rsidRDefault="007623DD" w:rsidP="007623DD">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Increase during the period - at cost</w:t>
            </w:r>
          </w:p>
        </w:tc>
        <w:tc>
          <w:tcPr>
            <w:tcW w:w="2250" w:type="dxa"/>
          </w:tcPr>
          <w:p w14:paraId="78010DEF" w14:textId="6B7F1C4E" w:rsidR="007623DD" w:rsidRPr="00C50E7C" w:rsidRDefault="007623DD" w:rsidP="007623DD">
            <w:pPr>
              <w:tabs>
                <w:tab w:val="decimal" w:pos="1872"/>
              </w:tabs>
              <w:spacing w:line="380" w:lineRule="exact"/>
              <w:ind w:left="-18"/>
              <w:jc w:val="both"/>
              <w:rPr>
                <w:rFonts w:ascii="Arial" w:hAnsi="Arial" w:cs="Browallia New"/>
                <w:sz w:val="22"/>
              </w:rPr>
            </w:pPr>
            <w:r w:rsidRPr="007623DD">
              <w:rPr>
                <w:rFonts w:ascii="Arial" w:hAnsi="Arial" w:cs="Browallia New" w:hint="cs"/>
                <w:sz w:val="22"/>
              </w:rPr>
              <w:t>5,953</w:t>
            </w:r>
          </w:p>
        </w:tc>
        <w:tc>
          <w:tcPr>
            <w:tcW w:w="2250" w:type="dxa"/>
          </w:tcPr>
          <w:p w14:paraId="5B809291" w14:textId="066DBB33" w:rsidR="007623DD" w:rsidRPr="00C50E7C" w:rsidRDefault="007623DD" w:rsidP="007623DD">
            <w:pPr>
              <w:tabs>
                <w:tab w:val="decimal" w:pos="1872"/>
              </w:tabs>
              <w:spacing w:line="380" w:lineRule="exact"/>
              <w:ind w:left="-18"/>
              <w:jc w:val="both"/>
              <w:rPr>
                <w:rFonts w:ascii="Arial" w:hAnsi="Arial" w:cs="Browallia New"/>
                <w:sz w:val="22"/>
              </w:rPr>
            </w:pPr>
            <w:r w:rsidRPr="007623DD">
              <w:rPr>
                <w:rFonts w:ascii="Arial" w:hAnsi="Arial" w:cs="Browallia New" w:hint="cs"/>
                <w:sz w:val="22"/>
              </w:rPr>
              <w:t>-</w:t>
            </w:r>
          </w:p>
        </w:tc>
      </w:tr>
      <w:tr w:rsidR="007623DD" w:rsidRPr="00C50E7C" w14:paraId="740C9D1E" w14:textId="77777777" w:rsidTr="00FC1AB0">
        <w:tc>
          <w:tcPr>
            <w:tcW w:w="4662" w:type="dxa"/>
          </w:tcPr>
          <w:p w14:paraId="11E5DA08" w14:textId="77777777" w:rsidR="007623DD" w:rsidRDefault="007623DD" w:rsidP="007623DD">
            <w:pPr>
              <w:spacing w:line="380" w:lineRule="exact"/>
              <w:jc w:val="thaiDistribute"/>
              <w:rPr>
                <w:rFonts w:ascii="Arial" w:eastAsia="Arial Unicode MS" w:hAnsi="Arial" w:cs="Arial"/>
                <w:sz w:val="22"/>
                <w:szCs w:val="22"/>
              </w:rPr>
            </w:pPr>
            <w:r>
              <w:rPr>
                <w:rFonts w:ascii="Arial" w:eastAsia="Arial Unicode MS" w:hAnsi="Arial" w:cs="Arial"/>
                <w:sz w:val="22"/>
                <w:szCs w:val="22"/>
              </w:rPr>
              <w:t xml:space="preserve">Write-off during the period - net book value  </w:t>
            </w:r>
          </w:p>
          <w:p w14:paraId="1BE436D7" w14:textId="14B5AFD9" w:rsidR="007623DD" w:rsidRPr="00C50E7C" w:rsidRDefault="007623DD" w:rsidP="007623DD">
            <w:pPr>
              <w:spacing w:line="380" w:lineRule="exact"/>
              <w:jc w:val="thaiDistribute"/>
              <w:rPr>
                <w:rFonts w:ascii="Arial" w:eastAsia="Arial Unicode MS" w:hAnsi="Arial" w:cs="Arial"/>
                <w:sz w:val="22"/>
                <w:szCs w:val="22"/>
              </w:rPr>
            </w:pPr>
            <w:r>
              <w:rPr>
                <w:rFonts w:ascii="Arial" w:eastAsia="Arial Unicode MS" w:hAnsi="Arial" w:cs="Arial"/>
                <w:sz w:val="22"/>
                <w:szCs w:val="22"/>
              </w:rPr>
              <w:t xml:space="preserve">   at write-off date</w:t>
            </w:r>
          </w:p>
        </w:tc>
        <w:tc>
          <w:tcPr>
            <w:tcW w:w="2250" w:type="dxa"/>
          </w:tcPr>
          <w:p w14:paraId="3AB34581" w14:textId="77777777" w:rsidR="007623DD" w:rsidRPr="007623DD" w:rsidRDefault="007623DD" w:rsidP="007623DD">
            <w:pPr>
              <w:tabs>
                <w:tab w:val="decimal" w:pos="1872"/>
              </w:tabs>
              <w:spacing w:line="380" w:lineRule="exact"/>
              <w:ind w:left="-18"/>
              <w:jc w:val="both"/>
              <w:rPr>
                <w:rFonts w:ascii="Arial" w:hAnsi="Arial" w:cs="Browallia New"/>
                <w:sz w:val="22"/>
              </w:rPr>
            </w:pPr>
          </w:p>
          <w:p w14:paraId="1D18992B" w14:textId="0A7E45A0" w:rsidR="007623DD" w:rsidRPr="00C50E7C" w:rsidRDefault="007623DD" w:rsidP="007623DD">
            <w:pPr>
              <w:tabs>
                <w:tab w:val="decimal" w:pos="1872"/>
              </w:tabs>
              <w:spacing w:line="380" w:lineRule="exact"/>
              <w:ind w:left="-18"/>
              <w:jc w:val="both"/>
              <w:rPr>
                <w:rFonts w:ascii="Arial" w:hAnsi="Arial" w:cs="Browallia New"/>
                <w:sz w:val="22"/>
              </w:rPr>
            </w:pPr>
            <w:r w:rsidRPr="007623DD">
              <w:rPr>
                <w:rFonts w:ascii="Arial" w:hAnsi="Arial" w:cs="Browallia New" w:hint="cs"/>
                <w:sz w:val="22"/>
              </w:rPr>
              <w:t>(45)</w:t>
            </w:r>
          </w:p>
        </w:tc>
        <w:tc>
          <w:tcPr>
            <w:tcW w:w="2250" w:type="dxa"/>
          </w:tcPr>
          <w:p w14:paraId="2941C3D9" w14:textId="77777777" w:rsidR="007623DD" w:rsidRPr="007623DD" w:rsidRDefault="007623DD" w:rsidP="007623DD">
            <w:pPr>
              <w:tabs>
                <w:tab w:val="decimal" w:pos="1872"/>
              </w:tabs>
              <w:spacing w:line="380" w:lineRule="exact"/>
              <w:ind w:left="-18"/>
              <w:jc w:val="both"/>
              <w:rPr>
                <w:rFonts w:ascii="Arial" w:hAnsi="Arial" w:cs="Browallia New"/>
                <w:sz w:val="22"/>
              </w:rPr>
            </w:pPr>
          </w:p>
          <w:p w14:paraId="53B8CFE6" w14:textId="5B032290" w:rsidR="007623DD" w:rsidRPr="00C50E7C" w:rsidRDefault="007623DD" w:rsidP="007623DD">
            <w:pPr>
              <w:tabs>
                <w:tab w:val="decimal" w:pos="1872"/>
              </w:tabs>
              <w:spacing w:line="380" w:lineRule="exact"/>
              <w:ind w:left="-18"/>
              <w:jc w:val="both"/>
              <w:rPr>
                <w:rFonts w:ascii="Arial" w:hAnsi="Arial" w:cs="Browallia New"/>
                <w:sz w:val="22"/>
              </w:rPr>
            </w:pPr>
            <w:r w:rsidRPr="007623DD">
              <w:rPr>
                <w:rFonts w:ascii="Arial" w:hAnsi="Arial" w:cs="Browallia New" w:hint="cs"/>
                <w:sz w:val="22"/>
              </w:rPr>
              <w:t>-</w:t>
            </w:r>
          </w:p>
        </w:tc>
      </w:tr>
      <w:tr w:rsidR="007623DD" w:rsidRPr="00C50E7C" w14:paraId="54A58430" w14:textId="77777777" w:rsidTr="00FC1AB0">
        <w:trPr>
          <w:trHeight w:val="279"/>
        </w:trPr>
        <w:tc>
          <w:tcPr>
            <w:tcW w:w="4662" w:type="dxa"/>
          </w:tcPr>
          <w:p w14:paraId="4D3F1EC7" w14:textId="77777777" w:rsidR="007623DD" w:rsidRPr="00C50E7C" w:rsidRDefault="007623DD" w:rsidP="007623DD">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Depreciation during the period</w:t>
            </w:r>
          </w:p>
        </w:tc>
        <w:tc>
          <w:tcPr>
            <w:tcW w:w="2250" w:type="dxa"/>
          </w:tcPr>
          <w:p w14:paraId="098C86BF" w14:textId="2251DA23" w:rsidR="007623DD" w:rsidRPr="00C50E7C" w:rsidRDefault="007623DD" w:rsidP="007623DD">
            <w:pPr>
              <w:tabs>
                <w:tab w:val="decimal" w:pos="1872"/>
              </w:tabs>
              <w:spacing w:line="380" w:lineRule="exact"/>
              <w:ind w:left="-18"/>
              <w:jc w:val="both"/>
              <w:rPr>
                <w:rFonts w:ascii="Arial" w:hAnsi="Arial" w:cs="Browallia New"/>
                <w:sz w:val="22"/>
              </w:rPr>
            </w:pPr>
            <w:r w:rsidRPr="007623DD">
              <w:rPr>
                <w:rFonts w:ascii="Arial" w:hAnsi="Arial" w:cs="Browallia New" w:hint="cs"/>
                <w:sz w:val="22"/>
              </w:rPr>
              <w:t>(6,671)</w:t>
            </w:r>
          </w:p>
        </w:tc>
        <w:tc>
          <w:tcPr>
            <w:tcW w:w="2250" w:type="dxa"/>
          </w:tcPr>
          <w:p w14:paraId="6F1A07AE" w14:textId="392A32CD" w:rsidR="007623DD" w:rsidRPr="00C50E7C" w:rsidRDefault="007623DD" w:rsidP="007623DD">
            <w:pPr>
              <w:tabs>
                <w:tab w:val="decimal" w:pos="1872"/>
              </w:tabs>
              <w:spacing w:line="380" w:lineRule="exact"/>
              <w:ind w:left="-18"/>
              <w:jc w:val="both"/>
              <w:rPr>
                <w:rFonts w:ascii="Arial" w:hAnsi="Arial" w:cs="Browallia New"/>
                <w:sz w:val="22"/>
              </w:rPr>
            </w:pPr>
            <w:r w:rsidRPr="007623DD">
              <w:rPr>
                <w:rFonts w:ascii="Arial" w:hAnsi="Arial" w:cs="Browallia New" w:hint="cs"/>
                <w:sz w:val="22"/>
              </w:rPr>
              <w:t>(2,028)</w:t>
            </w:r>
          </w:p>
        </w:tc>
      </w:tr>
      <w:tr w:rsidR="007623DD" w:rsidRPr="00C50E7C" w14:paraId="43ED264B" w14:textId="77777777" w:rsidTr="00FC1AB0">
        <w:tc>
          <w:tcPr>
            <w:tcW w:w="4662" w:type="dxa"/>
          </w:tcPr>
          <w:p w14:paraId="6CCD0784" w14:textId="3DB4FD1C" w:rsidR="007623DD" w:rsidRPr="00C50E7C" w:rsidRDefault="007623DD" w:rsidP="007623DD">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Translation adjustment</w:t>
            </w:r>
          </w:p>
        </w:tc>
        <w:tc>
          <w:tcPr>
            <w:tcW w:w="2250" w:type="dxa"/>
            <w:vAlign w:val="bottom"/>
          </w:tcPr>
          <w:p w14:paraId="10A64A3E" w14:textId="22EBC442" w:rsidR="007623DD" w:rsidRPr="00C50E7C" w:rsidRDefault="007623DD" w:rsidP="007623DD">
            <w:pPr>
              <w:pBdr>
                <w:bottom w:val="single" w:sz="4" w:space="1" w:color="auto"/>
              </w:pBdr>
              <w:tabs>
                <w:tab w:val="decimal" w:pos="1872"/>
              </w:tabs>
              <w:spacing w:line="380" w:lineRule="exact"/>
              <w:ind w:left="-18"/>
              <w:jc w:val="both"/>
              <w:rPr>
                <w:rFonts w:ascii="Arial" w:hAnsi="Arial" w:cs="Browallia New"/>
                <w:sz w:val="22"/>
                <w:cs/>
              </w:rPr>
            </w:pPr>
            <w:r w:rsidRPr="007623DD">
              <w:rPr>
                <w:rFonts w:ascii="Arial" w:hAnsi="Arial" w:cs="Browallia New" w:hint="cs"/>
                <w:sz w:val="22"/>
              </w:rPr>
              <w:t>420</w:t>
            </w:r>
          </w:p>
        </w:tc>
        <w:tc>
          <w:tcPr>
            <w:tcW w:w="2250" w:type="dxa"/>
            <w:vAlign w:val="bottom"/>
          </w:tcPr>
          <w:p w14:paraId="567AE698" w14:textId="49D4CD07" w:rsidR="007623DD" w:rsidRPr="00C50E7C" w:rsidRDefault="007623DD" w:rsidP="007623DD">
            <w:pPr>
              <w:pBdr>
                <w:bottom w:val="single" w:sz="4" w:space="1" w:color="auto"/>
              </w:pBdr>
              <w:tabs>
                <w:tab w:val="decimal" w:pos="1872"/>
              </w:tabs>
              <w:spacing w:line="380" w:lineRule="exact"/>
              <w:ind w:left="-18"/>
              <w:jc w:val="both"/>
              <w:rPr>
                <w:rFonts w:ascii="Arial" w:hAnsi="Arial" w:cs="Browallia New"/>
                <w:sz w:val="22"/>
              </w:rPr>
            </w:pPr>
            <w:r w:rsidRPr="007623DD">
              <w:rPr>
                <w:rFonts w:ascii="Arial" w:hAnsi="Arial" w:cs="Browallia New" w:hint="cs"/>
                <w:sz w:val="22"/>
              </w:rPr>
              <w:t>-</w:t>
            </w:r>
          </w:p>
        </w:tc>
      </w:tr>
      <w:tr w:rsidR="007623DD" w:rsidRPr="00C50E7C" w14:paraId="4CC454C5" w14:textId="77777777" w:rsidTr="00FC1AB0">
        <w:tc>
          <w:tcPr>
            <w:tcW w:w="4662" w:type="dxa"/>
          </w:tcPr>
          <w:p w14:paraId="7BE2D340" w14:textId="69A59495" w:rsidR="007623DD" w:rsidRPr="00C50E7C" w:rsidRDefault="007623DD" w:rsidP="007623DD">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at </w:t>
            </w:r>
            <w:r w:rsidRPr="004424C3">
              <w:rPr>
                <w:rFonts w:ascii="Arial" w:eastAsia="Arial Unicode MS" w:hAnsi="Arial" w:cs="Arial"/>
                <w:sz w:val="22"/>
                <w:szCs w:val="22"/>
              </w:rPr>
              <w:t xml:space="preserve">31 March </w:t>
            </w:r>
            <w:r>
              <w:rPr>
                <w:rFonts w:ascii="Arial" w:eastAsia="Arial Unicode MS" w:hAnsi="Arial" w:cs="Arial"/>
                <w:sz w:val="22"/>
                <w:szCs w:val="22"/>
              </w:rPr>
              <w:t>2023</w:t>
            </w:r>
          </w:p>
        </w:tc>
        <w:tc>
          <w:tcPr>
            <w:tcW w:w="2250" w:type="dxa"/>
          </w:tcPr>
          <w:p w14:paraId="47CF2D72" w14:textId="03CA501A" w:rsidR="007623DD" w:rsidRPr="00C50E7C" w:rsidRDefault="007623DD" w:rsidP="007623DD">
            <w:pPr>
              <w:pBdr>
                <w:bottom w:val="double" w:sz="4" w:space="1" w:color="auto"/>
              </w:pBdr>
              <w:tabs>
                <w:tab w:val="decimal" w:pos="1872"/>
              </w:tabs>
              <w:spacing w:line="380" w:lineRule="exact"/>
              <w:ind w:left="-18"/>
              <w:jc w:val="both"/>
              <w:rPr>
                <w:rFonts w:ascii="Arial" w:hAnsi="Arial" w:cs="Browallia New"/>
                <w:sz w:val="22"/>
              </w:rPr>
            </w:pPr>
            <w:r w:rsidRPr="007623DD">
              <w:rPr>
                <w:rFonts w:ascii="Arial" w:hAnsi="Arial" w:cs="Browallia New" w:hint="cs"/>
                <w:sz w:val="22"/>
              </w:rPr>
              <w:t>74,577</w:t>
            </w:r>
          </w:p>
        </w:tc>
        <w:tc>
          <w:tcPr>
            <w:tcW w:w="2250" w:type="dxa"/>
          </w:tcPr>
          <w:p w14:paraId="720F372B" w14:textId="036F9EA9" w:rsidR="007623DD" w:rsidRPr="00C50E7C" w:rsidRDefault="007623DD" w:rsidP="007623DD">
            <w:pPr>
              <w:pBdr>
                <w:bottom w:val="double" w:sz="4" w:space="1" w:color="auto"/>
              </w:pBdr>
              <w:tabs>
                <w:tab w:val="decimal" w:pos="1872"/>
              </w:tabs>
              <w:spacing w:line="380" w:lineRule="exact"/>
              <w:ind w:left="-18"/>
              <w:jc w:val="both"/>
              <w:rPr>
                <w:rFonts w:ascii="Arial" w:hAnsi="Arial" w:cs="Browallia New"/>
                <w:sz w:val="22"/>
              </w:rPr>
            </w:pPr>
            <w:r w:rsidRPr="007623DD">
              <w:rPr>
                <w:rFonts w:ascii="Arial" w:hAnsi="Arial" w:cs="Browallia New" w:hint="cs"/>
                <w:sz w:val="22"/>
              </w:rPr>
              <w:t>14,927</w:t>
            </w:r>
          </w:p>
        </w:tc>
      </w:tr>
    </w:tbl>
    <w:p w14:paraId="22F4F5FD" w14:textId="2F7B7223" w:rsidR="003825BE" w:rsidRPr="00C50E7C" w:rsidRDefault="007623DD" w:rsidP="007623DD">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8</w:t>
      </w:r>
      <w:r w:rsidR="003825BE" w:rsidRPr="00C50E7C">
        <w:rPr>
          <w:rFonts w:ascii="Arial" w:hAnsi="Arial" w:cs="Arial"/>
          <w:b/>
          <w:bCs/>
          <w:sz w:val="22"/>
          <w:szCs w:val="22"/>
        </w:rPr>
        <w:t>.2</w:t>
      </w:r>
      <w:r w:rsidR="003825BE" w:rsidRPr="00C50E7C">
        <w:rPr>
          <w:rFonts w:ascii="Arial" w:hAnsi="Arial" w:cs="Arial"/>
          <w:b/>
          <w:bCs/>
          <w:sz w:val="22"/>
          <w:szCs w:val="22"/>
        </w:rPr>
        <w:tab/>
        <w:t xml:space="preserve">Lease liabilities </w:t>
      </w:r>
    </w:p>
    <w:p w14:paraId="2A8DBE62" w14:textId="52532A8F"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lease liabilities account for the </w:t>
      </w:r>
      <w:r w:rsidR="004424C3">
        <w:rPr>
          <w:rFonts w:ascii="Arial" w:hAnsi="Arial"/>
          <w:sz w:val="22"/>
          <w:szCs w:val="22"/>
        </w:rPr>
        <w:t>three</w:t>
      </w:r>
      <w:r w:rsidRPr="00C50E7C">
        <w:rPr>
          <w:rFonts w:ascii="Arial" w:hAnsi="Arial"/>
          <w:sz w:val="22"/>
          <w:szCs w:val="22"/>
        </w:rPr>
        <w:t xml:space="preserve">-month period ended </w:t>
      </w:r>
      <w:r w:rsidR="004424C3">
        <w:rPr>
          <w:rFonts w:ascii="Arial" w:hAnsi="Arial"/>
          <w:sz w:val="22"/>
          <w:szCs w:val="22"/>
        </w:rPr>
        <w:t xml:space="preserve">31 March </w:t>
      </w:r>
      <w:r w:rsidR="008B2BAB">
        <w:rPr>
          <w:rFonts w:ascii="Arial" w:hAnsi="Arial"/>
          <w:sz w:val="22"/>
          <w:szCs w:val="22"/>
        </w:rPr>
        <w:t>2023</w:t>
      </w:r>
      <w:r w:rsidRPr="00C50E7C">
        <w:rPr>
          <w:rFonts w:ascii="Arial" w:hAnsi="Arial"/>
          <w:sz w:val="22"/>
          <w:szCs w:val="22"/>
        </w:rPr>
        <w:t xml:space="preserve"> </w:t>
      </w:r>
      <w:r w:rsidR="00046863">
        <w:rPr>
          <w:rFonts w:ascii="Arial" w:hAnsi="Arial"/>
          <w:sz w:val="22"/>
          <w:szCs w:val="22"/>
        </w:rPr>
        <w:t>were</w:t>
      </w:r>
      <w:r w:rsidRPr="00C50E7C">
        <w:rPr>
          <w:rFonts w:ascii="Arial" w:hAnsi="Arial"/>
          <w:sz w:val="22"/>
          <w:szCs w:val="22"/>
        </w:rPr>
        <w:t xml:space="preserve"> </w:t>
      </w:r>
      <w:proofErr w:type="spellStart"/>
      <w:r w:rsidRPr="00C50E7C">
        <w:rPr>
          <w:rFonts w:ascii="Arial" w:hAnsi="Arial"/>
          <w:sz w:val="22"/>
          <w:szCs w:val="22"/>
        </w:rPr>
        <w:t>summarised</w:t>
      </w:r>
      <w:proofErr w:type="spellEnd"/>
      <w:r w:rsidRPr="00C50E7C">
        <w:rPr>
          <w:rFonts w:ascii="Arial" w:hAnsi="Arial"/>
          <w:sz w:val="22"/>
          <w:szCs w:val="22"/>
        </w:rPr>
        <w:t xml:space="preserve"> below:</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C50E7C" w14:paraId="4FA3E3DB" w14:textId="77777777" w:rsidTr="00FC1AB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C50E7C" w:rsidRPr="00C50E7C" w14:paraId="0BB030C2" w14:textId="77777777" w:rsidTr="00FC1AB0">
        <w:trPr>
          <w:trHeight w:val="367"/>
        </w:trPr>
        <w:tc>
          <w:tcPr>
            <w:tcW w:w="4680" w:type="dxa"/>
            <w:hideMark/>
          </w:tcPr>
          <w:p w14:paraId="5D69319B" w14:textId="6E4B66F9" w:rsidR="003825BE" w:rsidRPr="00C50E7C" w:rsidRDefault="003825BE" w:rsidP="000A4109">
            <w:pPr>
              <w:spacing w:line="380" w:lineRule="exact"/>
              <w:jc w:val="both"/>
              <w:rPr>
                <w:rFonts w:ascii="Arial" w:hAnsi="Arial" w:cs="Arial"/>
                <w:sz w:val="22"/>
                <w:szCs w:val="22"/>
                <w:rtl/>
                <w:cs/>
              </w:rPr>
            </w:pPr>
            <w:r w:rsidRPr="00C50E7C">
              <w:rPr>
                <w:rFonts w:ascii="Arial" w:hAnsi="Arial" w:cs="Arial"/>
                <w:sz w:val="22"/>
                <w:szCs w:val="22"/>
              </w:rPr>
              <w:t xml:space="preserve">Net book value as at 1 January </w:t>
            </w:r>
            <w:r w:rsidR="008B2BAB">
              <w:rPr>
                <w:rFonts w:ascii="Arial" w:hAnsi="Arial" w:cs="Arial"/>
                <w:sz w:val="22"/>
                <w:szCs w:val="22"/>
              </w:rPr>
              <w:t>2023</w:t>
            </w:r>
            <w:r w:rsidRPr="00C50E7C">
              <w:rPr>
                <w:rFonts w:ascii="Arial" w:hAnsi="Arial" w:cs="Arial"/>
                <w:sz w:val="22"/>
                <w:szCs w:val="22"/>
              </w:rPr>
              <w:t xml:space="preserve"> </w:t>
            </w:r>
          </w:p>
        </w:tc>
        <w:tc>
          <w:tcPr>
            <w:tcW w:w="2210" w:type="dxa"/>
          </w:tcPr>
          <w:p w14:paraId="27A0FA7A" w14:textId="61EE29EB" w:rsidR="003825BE" w:rsidRPr="000A4109" w:rsidRDefault="003E1F88" w:rsidP="000A4109">
            <w:pPr>
              <w:tabs>
                <w:tab w:val="decimal" w:pos="1872"/>
              </w:tabs>
              <w:spacing w:line="380" w:lineRule="exact"/>
              <w:ind w:left="-18"/>
              <w:jc w:val="both"/>
              <w:rPr>
                <w:rFonts w:ascii="Arial" w:hAnsi="Arial" w:cs="Arial"/>
                <w:sz w:val="22"/>
                <w:szCs w:val="22"/>
              </w:rPr>
            </w:pPr>
            <w:r>
              <w:rPr>
                <w:rFonts w:ascii="Arial" w:hAnsi="Arial" w:cs="Arial"/>
                <w:sz w:val="22"/>
                <w:szCs w:val="22"/>
              </w:rPr>
              <w:t>74,493</w:t>
            </w:r>
          </w:p>
        </w:tc>
        <w:tc>
          <w:tcPr>
            <w:tcW w:w="2210" w:type="dxa"/>
          </w:tcPr>
          <w:p w14:paraId="65B5D4C3" w14:textId="1DF58FD9" w:rsidR="003825BE" w:rsidRPr="00C50E7C" w:rsidRDefault="003E1F88" w:rsidP="000A4109">
            <w:pPr>
              <w:tabs>
                <w:tab w:val="decimal" w:pos="1872"/>
              </w:tabs>
              <w:spacing w:line="380" w:lineRule="exact"/>
              <w:ind w:left="-18"/>
              <w:jc w:val="both"/>
              <w:rPr>
                <w:rFonts w:ascii="Arial" w:hAnsi="Arial" w:cs="Arial"/>
                <w:sz w:val="22"/>
                <w:szCs w:val="22"/>
              </w:rPr>
            </w:pPr>
            <w:r>
              <w:rPr>
                <w:rFonts w:ascii="Arial" w:hAnsi="Arial" w:cs="Arial"/>
                <w:sz w:val="22"/>
                <w:szCs w:val="22"/>
              </w:rPr>
              <w:t>19,723</w:t>
            </w:r>
          </w:p>
        </w:tc>
      </w:tr>
      <w:tr w:rsidR="007623DD" w:rsidRPr="00C50E7C" w14:paraId="039BA4A2" w14:textId="77777777" w:rsidTr="00FC1AB0">
        <w:trPr>
          <w:trHeight w:val="367"/>
        </w:trPr>
        <w:tc>
          <w:tcPr>
            <w:tcW w:w="4680" w:type="dxa"/>
          </w:tcPr>
          <w:p w14:paraId="014B35E2" w14:textId="25E1FF54" w:rsidR="007623DD" w:rsidRPr="00C50E7C" w:rsidRDefault="007623DD" w:rsidP="007623DD">
            <w:pPr>
              <w:spacing w:line="380" w:lineRule="exact"/>
              <w:jc w:val="both"/>
              <w:rPr>
                <w:rFonts w:ascii="Arial" w:hAnsi="Arial" w:cs="Arial"/>
                <w:sz w:val="22"/>
                <w:szCs w:val="22"/>
              </w:rPr>
            </w:pPr>
            <w:r>
              <w:rPr>
                <w:rFonts w:ascii="Arial" w:hAnsi="Arial" w:cs="Arial"/>
                <w:sz w:val="22"/>
                <w:szCs w:val="22"/>
              </w:rPr>
              <w:t>I</w:t>
            </w:r>
            <w:r w:rsidRPr="00C50E7C">
              <w:rPr>
                <w:rFonts w:ascii="Arial" w:hAnsi="Arial" w:cs="Arial"/>
                <w:sz w:val="22"/>
                <w:szCs w:val="22"/>
              </w:rPr>
              <w:t>ncrease during the period</w:t>
            </w:r>
          </w:p>
        </w:tc>
        <w:tc>
          <w:tcPr>
            <w:tcW w:w="2210" w:type="dxa"/>
          </w:tcPr>
          <w:p w14:paraId="3D5EC371" w14:textId="1C6EC1F7" w:rsidR="007623DD" w:rsidRPr="00C50E7C" w:rsidRDefault="007623DD" w:rsidP="007623DD">
            <w:pPr>
              <w:tabs>
                <w:tab w:val="decimal" w:pos="1872"/>
              </w:tabs>
              <w:spacing w:line="380" w:lineRule="exact"/>
              <w:ind w:left="-18"/>
              <w:jc w:val="both"/>
              <w:rPr>
                <w:rFonts w:ascii="Arial" w:hAnsi="Arial" w:cs="Arial"/>
                <w:sz w:val="22"/>
                <w:szCs w:val="22"/>
                <w:cs/>
              </w:rPr>
            </w:pPr>
            <w:r w:rsidRPr="007623DD">
              <w:rPr>
                <w:rFonts w:ascii="Arial" w:hAnsi="Arial" w:cs="Arial" w:hint="cs"/>
                <w:sz w:val="22"/>
                <w:szCs w:val="22"/>
              </w:rPr>
              <w:t>5,746</w:t>
            </w:r>
          </w:p>
        </w:tc>
        <w:tc>
          <w:tcPr>
            <w:tcW w:w="2210" w:type="dxa"/>
          </w:tcPr>
          <w:p w14:paraId="777CA38F" w14:textId="6013E9DC" w:rsidR="007623DD" w:rsidRPr="00C50E7C" w:rsidRDefault="007623DD" w:rsidP="007623DD">
            <w:pP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w:t>
            </w:r>
          </w:p>
        </w:tc>
      </w:tr>
      <w:tr w:rsidR="007623DD" w:rsidRPr="00C50E7C" w14:paraId="63D2F0F4" w14:textId="77777777" w:rsidTr="00FC1AB0">
        <w:trPr>
          <w:trHeight w:val="367"/>
        </w:trPr>
        <w:tc>
          <w:tcPr>
            <w:tcW w:w="4680" w:type="dxa"/>
            <w:hideMark/>
          </w:tcPr>
          <w:p w14:paraId="05077BC0" w14:textId="6A0D0078"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Payment</w:t>
            </w:r>
            <w:r>
              <w:rPr>
                <w:rFonts w:ascii="Arial" w:hAnsi="Arial" w:cs="Arial"/>
                <w:sz w:val="22"/>
                <w:szCs w:val="22"/>
              </w:rPr>
              <w:t>s</w:t>
            </w:r>
            <w:r w:rsidRPr="00C50E7C">
              <w:rPr>
                <w:rFonts w:ascii="Arial" w:hAnsi="Arial" w:cs="Arial"/>
                <w:sz w:val="22"/>
                <w:szCs w:val="22"/>
              </w:rPr>
              <w:t xml:space="preserve"> during the period</w:t>
            </w:r>
          </w:p>
        </w:tc>
        <w:tc>
          <w:tcPr>
            <w:tcW w:w="2210" w:type="dxa"/>
          </w:tcPr>
          <w:p w14:paraId="0B231E44" w14:textId="76FF818C" w:rsidR="007623DD" w:rsidRPr="00C50E7C" w:rsidRDefault="007623DD" w:rsidP="007623DD">
            <w:pP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(7,093)</w:t>
            </w:r>
          </w:p>
        </w:tc>
        <w:tc>
          <w:tcPr>
            <w:tcW w:w="2210" w:type="dxa"/>
          </w:tcPr>
          <w:p w14:paraId="5D4CBBF1" w14:textId="4319D5E4" w:rsidR="007623DD" w:rsidRPr="00C50E7C" w:rsidRDefault="007623DD" w:rsidP="007623DD">
            <w:pP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(1,716)</w:t>
            </w:r>
          </w:p>
        </w:tc>
      </w:tr>
      <w:tr w:rsidR="007623DD" w:rsidRPr="00C50E7C" w14:paraId="7F4B4170" w14:textId="77777777" w:rsidTr="00FC1AB0">
        <w:trPr>
          <w:trHeight w:val="367"/>
        </w:trPr>
        <w:tc>
          <w:tcPr>
            <w:tcW w:w="4680" w:type="dxa"/>
          </w:tcPr>
          <w:p w14:paraId="2E72A9C4" w14:textId="635EE6C6"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512F5362" w:rsidR="007623DD" w:rsidRPr="00C50E7C" w:rsidRDefault="007623DD" w:rsidP="007623DD">
            <w:pPr>
              <w:pBdr>
                <w:bottom w:val="single" w:sz="4" w:space="1" w:color="auto"/>
              </w:pBdr>
              <w:tabs>
                <w:tab w:val="decimal" w:pos="1872"/>
              </w:tabs>
              <w:spacing w:line="380" w:lineRule="exact"/>
              <w:ind w:left="-18"/>
              <w:jc w:val="both"/>
              <w:rPr>
                <w:rFonts w:ascii="Arial" w:hAnsi="Arial" w:cs="Arial"/>
                <w:sz w:val="22"/>
                <w:szCs w:val="22"/>
                <w:cs/>
              </w:rPr>
            </w:pPr>
            <w:r w:rsidRPr="007623DD">
              <w:rPr>
                <w:rFonts w:ascii="Arial" w:hAnsi="Arial" w:cs="Arial" w:hint="cs"/>
                <w:sz w:val="22"/>
                <w:szCs w:val="22"/>
              </w:rPr>
              <w:t>471</w:t>
            </w:r>
          </w:p>
        </w:tc>
        <w:tc>
          <w:tcPr>
            <w:tcW w:w="2210" w:type="dxa"/>
          </w:tcPr>
          <w:p w14:paraId="72BE0824" w14:textId="1F9EC25A" w:rsidR="007623DD" w:rsidRPr="00C50E7C" w:rsidRDefault="007623DD" w:rsidP="007623DD">
            <w:pPr>
              <w:pBdr>
                <w:bottom w:val="single" w:sz="4" w:space="1" w:color="auto"/>
              </w:pBd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w:t>
            </w:r>
          </w:p>
        </w:tc>
      </w:tr>
      <w:tr w:rsidR="007623DD" w:rsidRPr="00C50E7C" w14:paraId="40342C46" w14:textId="77777777" w:rsidTr="00FC1AB0">
        <w:trPr>
          <w:trHeight w:val="367"/>
        </w:trPr>
        <w:tc>
          <w:tcPr>
            <w:tcW w:w="4680" w:type="dxa"/>
            <w:hideMark/>
          </w:tcPr>
          <w:p w14:paraId="051A6957" w14:textId="4ECECD99" w:rsidR="007623DD" w:rsidRPr="00C50E7C" w:rsidRDefault="007623DD" w:rsidP="007623DD">
            <w:pPr>
              <w:spacing w:line="380" w:lineRule="exact"/>
              <w:jc w:val="both"/>
              <w:rPr>
                <w:rFonts w:ascii="Arial" w:hAnsi="Arial" w:cs="Arial"/>
                <w:sz w:val="22"/>
                <w:szCs w:val="22"/>
                <w:rtl/>
                <w:cs/>
              </w:rPr>
            </w:pPr>
            <w:r w:rsidRPr="00C50E7C">
              <w:rPr>
                <w:rFonts w:ascii="Arial" w:hAnsi="Arial" w:cs="Arial"/>
                <w:sz w:val="22"/>
                <w:szCs w:val="22"/>
              </w:rPr>
              <w:t xml:space="preserve">Net book value as at </w:t>
            </w:r>
            <w:r w:rsidRPr="004424C3">
              <w:rPr>
                <w:rFonts w:ascii="Arial" w:hAnsi="Arial" w:cs="Arial"/>
                <w:sz w:val="22"/>
                <w:szCs w:val="22"/>
              </w:rPr>
              <w:t xml:space="preserve">31 March </w:t>
            </w:r>
            <w:r>
              <w:rPr>
                <w:rFonts w:ascii="Arial" w:hAnsi="Arial" w:cs="Arial"/>
                <w:sz w:val="22"/>
                <w:szCs w:val="22"/>
              </w:rPr>
              <w:t>2023</w:t>
            </w:r>
          </w:p>
        </w:tc>
        <w:tc>
          <w:tcPr>
            <w:tcW w:w="2210" w:type="dxa"/>
          </w:tcPr>
          <w:p w14:paraId="6147E7A0" w14:textId="2892B1D1" w:rsidR="007623DD" w:rsidRPr="00C50E7C" w:rsidRDefault="007623DD" w:rsidP="007623DD">
            <w:pP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73,617</w:t>
            </w:r>
          </w:p>
        </w:tc>
        <w:tc>
          <w:tcPr>
            <w:tcW w:w="2210" w:type="dxa"/>
          </w:tcPr>
          <w:p w14:paraId="1E8DC7BC" w14:textId="1EBC5E78" w:rsidR="007623DD" w:rsidRPr="00C50E7C" w:rsidRDefault="007623DD" w:rsidP="007623DD">
            <w:pP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18,007</w:t>
            </w:r>
          </w:p>
        </w:tc>
      </w:tr>
      <w:tr w:rsidR="007623DD" w:rsidRPr="00C50E7C" w14:paraId="5871B7BA" w14:textId="77777777" w:rsidTr="00FC1AB0">
        <w:trPr>
          <w:trHeight w:val="399"/>
        </w:trPr>
        <w:tc>
          <w:tcPr>
            <w:tcW w:w="4680" w:type="dxa"/>
            <w:hideMark/>
          </w:tcPr>
          <w:p w14:paraId="2C933D04" w14:textId="77777777"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Less: current portion due within one year</w:t>
            </w:r>
          </w:p>
        </w:tc>
        <w:tc>
          <w:tcPr>
            <w:tcW w:w="2210" w:type="dxa"/>
          </w:tcPr>
          <w:p w14:paraId="27989626" w14:textId="3B80D645" w:rsidR="007623DD" w:rsidRPr="00C50E7C" w:rsidRDefault="007623DD" w:rsidP="007623DD">
            <w:pPr>
              <w:pBdr>
                <w:bottom w:val="single" w:sz="4" w:space="1" w:color="auto"/>
              </w:pBd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(28,524)</w:t>
            </w:r>
          </w:p>
        </w:tc>
        <w:tc>
          <w:tcPr>
            <w:tcW w:w="2210" w:type="dxa"/>
          </w:tcPr>
          <w:p w14:paraId="23C50586" w14:textId="58A8E324" w:rsidR="007623DD" w:rsidRPr="00C50E7C" w:rsidRDefault="007623DD" w:rsidP="007623DD">
            <w:pPr>
              <w:pBdr>
                <w:bottom w:val="single" w:sz="4" w:space="1" w:color="auto"/>
              </w:pBdr>
              <w:tabs>
                <w:tab w:val="decimal" w:pos="1872"/>
              </w:tabs>
              <w:spacing w:line="380" w:lineRule="exact"/>
              <w:ind w:left="-18"/>
              <w:jc w:val="both"/>
              <w:rPr>
                <w:rFonts w:ascii="Arial" w:hAnsi="Arial" w:cs="Arial"/>
                <w:sz w:val="22"/>
                <w:szCs w:val="22"/>
                <w:rtl/>
                <w:cs/>
              </w:rPr>
            </w:pPr>
            <w:r w:rsidRPr="007623DD">
              <w:rPr>
                <w:rFonts w:ascii="Arial" w:hAnsi="Arial" w:cs="Arial" w:hint="cs"/>
                <w:sz w:val="22"/>
                <w:szCs w:val="22"/>
              </w:rPr>
              <w:t>(9,673)</w:t>
            </w:r>
          </w:p>
        </w:tc>
      </w:tr>
      <w:tr w:rsidR="007623DD" w:rsidRPr="00C50E7C" w14:paraId="1308AEE8" w14:textId="77777777" w:rsidTr="00FC1AB0">
        <w:trPr>
          <w:trHeight w:val="144"/>
        </w:trPr>
        <w:tc>
          <w:tcPr>
            <w:tcW w:w="4680" w:type="dxa"/>
            <w:hideMark/>
          </w:tcPr>
          <w:p w14:paraId="1DA23071" w14:textId="77777777" w:rsidR="007623DD" w:rsidRPr="00C50E7C" w:rsidRDefault="007623DD" w:rsidP="007623DD">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vAlign w:val="bottom"/>
          </w:tcPr>
          <w:p w14:paraId="722918AB" w14:textId="621EC041" w:rsidR="007623DD" w:rsidRPr="00C50E7C" w:rsidRDefault="007623DD" w:rsidP="007623DD">
            <w:pPr>
              <w:pBdr>
                <w:bottom w:val="double" w:sz="4" w:space="1" w:color="auto"/>
              </w:pBdr>
              <w:tabs>
                <w:tab w:val="decimal" w:pos="1872"/>
              </w:tabs>
              <w:spacing w:line="380" w:lineRule="exact"/>
              <w:ind w:left="-18"/>
              <w:jc w:val="both"/>
              <w:rPr>
                <w:rFonts w:ascii="Arial" w:hAnsi="Arial" w:cs="Arial"/>
                <w:sz w:val="22"/>
                <w:szCs w:val="22"/>
              </w:rPr>
            </w:pPr>
            <w:r w:rsidRPr="007623DD">
              <w:rPr>
                <w:rFonts w:ascii="Arial" w:hAnsi="Arial" w:cs="Arial" w:hint="cs"/>
                <w:sz w:val="22"/>
                <w:szCs w:val="22"/>
              </w:rPr>
              <w:t>45,093</w:t>
            </w:r>
          </w:p>
        </w:tc>
        <w:tc>
          <w:tcPr>
            <w:tcW w:w="2210" w:type="dxa"/>
            <w:vAlign w:val="bottom"/>
          </w:tcPr>
          <w:p w14:paraId="2DA44C1D" w14:textId="50C27832" w:rsidR="007623DD" w:rsidRPr="00C50E7C" w:rsidRDefault="007623DD" w:rsidP="007623DD">
            <w:pPr>
              <w:pBdr>
                <w:bottom w:val="double" w:sz="4" w:space="1" w:color="auto"/>
              </w:pBdr>
              <w:tabs>
                <w:tab w:val="decimal" w:pos="1872"/>
              </w:tabs>
              <w:spacing w:line="380" w:lineRule="exact"/>
              <w:ind w:left="-14"/>
              <w:jc w:val="both"/>
              <w:rPr>
                <w:rFonts w:ascii="Arial" w:hAnsi="Arial" w:cs="Arial"/>
                <w:sz w:val="22"/>
                <w:szCs w:val="22"/>
              </w:rPr>
            </w:pPr>
            <w:r w:rsidRPr="007623DD">
              <w:rPr>
                <w:rFonts w:ascii="Arial" w:hAnsi="Arial" w:cs="Arial" w:hint="cs"/>
                <w:sz w:val="22"/>
                <w:szCs w:val="22"/>
              </w:rPr>
              <w:t>8,334</w:t>
            </w:r>
          </w:p>
        </w:tc>
      </w:tr>
    </w:tbl>
    <w:p w14:paraId="1CC33B3C" w14:textId="77777777" w:rsidR="00A15728" w:rsidRDefault="00A15728" w:rsidP="00997A2F">
      <w:pPr>
        <w:tabs>
          <w:tab w:val="left" w:pos="2880"/>
        </w:tabs>
        <w:spacing w:before="240" w:after="120" w:line="380" w:lineRule="exact"/>
        <w:ind w:left="547" w:right="-43" w:hanging="547"/>
        <w:jc w:val="thaiDistribute"/>
        <w:rPr>
          <w:rFonts w:ascii="Arial" w:hAnsi="Arial"/>
          <w:b/>
          <w:bCs/>
          <w:sz w:val="22"/>
          <w:szCs w:val="22"/>
        </w:rPr>
      </w:pPr>
    </w:p>
    <w:p w14:paraId="6C07B632" w14:textId="77777777" w:rsidR="00A15728" w:rsidRDefault="00A1572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7D3E84" w14:textId="193D04BB" w:rsidR="00997A2F" w:rsidRPr="00C50E7C" w:rsidRDefault="007623DD"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9</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090" w:type="dxa"/>
        <w:tblInd w:w="450" w:type="dxa"/>
        <w:tblLayout w:type="fixed"/>
        <w:tblLook w:val="01E0" w:firstRow="1" w:lastRow="1" w:firstColumn="1" w:lastColumn="1" w:noHBand="0" w:noVBand="0"/>
      </w:tblPr>
      <w:tblGrid>
        <w:gridCol w:w="2160"/>
        <w:gridCol w:w="1440"/>
        <w:gridCol w:w="1372"/>
        <w:gridCol w:w="1373"/>
        <w:gridCol w:w="1372"/>
        <w:gridCol w:w="1373"/>
      </w:tblGrid>
      <w:tr w:rsidR="00C50E7C" w:rsidRPr="00C50E7C" w14:paraId="7A3F2868" w14:textId="77777777" w:rsidTr="00D52C72">
        <w:tc>
          <w:tcPr>
            <w:tcW w:w="2160" w:type="dxa"/>
          </w:tcPr>
          <w:p w14:paraId="5BD40F4A"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715B72B4" w14:textId="77777777" w:rsidR="0048350C" w:rsidRPr="00C50E7C" w:rsidRDefault="0048350C" w:rsidP="0048350C">
            <w:pPr>
              <w:spacing w:line="380" w:lineRule="exact"/>
              <w:jc w:val="center"/>
              <w:rPr>
                <w:rFonts w:ascii="Arial" w:hAnsi="Arial"/>
                <w:sz w:val="16"/>
                <w:szCs w:val="16"/>
              </w:rPr>
            </w:pPr>
          </w:p>
        </w:tc>
        <w:tc>
          <w:tcPr>
            <w:tcW w:w="5490" w:type="dxa"/>
            <w:gridSpan w:val="4"/>
            <w:vAlign w:val="bottom"/>
          </w:tcPr>
          <w:p w14:paraId="5C4C6803" w14:textId="77777777" w:rsidR="0048350C" w:rsidRPr="00C50E7C" w:rsidRDefault="0048350C" w:rsidP="0048350C">
            <w:pPr>
              <w:spacing w:line="380" w:lineRule="exact"/>
              <w:jc w:val="right"/>
              <w:rPr>
                <w:rFonts w:ascii="Arial" w:hAnsi="Arial"/>
                <w:sz w:val="16"/>
                <w:szCs w:val="16"/>
              </w:rPr>
            </w:pPr>
            <w:r w:rsidRPr="00C50E7C">
              <w:rPr>
                <w:rFonts w:ascii="Arial" w:hAnsi="Arial"/>
                <w:sz w:val="16"/>
                <w:szCs w:val="16"/>
              </w:rPr>
              <w:t>(Unit: Thousand Baht)</w:t>
            </w:r>
          </w:p>
        </w:tc>
      </w:tr>
      <w:tr w:rsidR="00C50E7C" w:rsidRPr="00C50E7C" w14:paraId="1359B16C" w14:textId="77777777" w:rsidTr="00D52C72">
        <w:tc>
          <w:tcPr>
            <w:tcW w:w="2160" w:type="dxa"/>
          </w:tcPr>
          <w:p w14:paraId="63FE1E82"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26E53D77" w14:textId="0FD7FC53" w:rsidR="0048350C" w:rsidRPr="00C50E7C" w:rsidRDefault="0048350C" w:rsidP="0048350C">
            <w:pPr>
              <w:spacing w:line="380" w:lineRule="exact"/>
              <w:jc w:val="center"/>
              <w:rPr>
                <w:rFonts w:ascii="Arial" w:hAnsi="Arial"/>
                <w:sz w:val="16"/>
                <w:szCs w:val="16"/>
              </w:rPr>
            </w:pPr>
            <w:r w:rsidRPr="00C50E7C">
              <w:rPr>
                <w:rFonts w:ascii="Arial" w:hAnsi="Arial"/>
                <w:sz w:val="16"/>
                <w:szCs w:val="16"/>
              </w:rPr>
              <w:t>Interest rate</w:t>
            </w:r>
            <w:r w:rsidR="00046863">
              <w:rPr>
                <w:rFonts w:ascii="Arial" w:hAnsi="Arial"/>
                <w:sz w:val="16"/>
                <w:szCs w:val="16"/>
              </w:rPr>
              <w:t>s</w:t>
            </w:r>
            <w:r w:rsidRPr="00C50E7C">
              <w:rPr>
                <w:rFonts w:ascii="Arial" w:hAnsi="Arial"/>
                <w:sz w:val="16"/>
                <w:szCs w:val="16"/>
              </w:rPr>
              <w:t xml:space="preserve"> </w:t>
            </w:r>
          </w:p>
        </w:tc>
        <w:tc>
          <w:tcPr>
            <w:tcW w:w="2745" w:type="dxa"/>
            <w:gridSpan w:val="2"/>
            <w:vAlign w:val="bottom"/>
          </w:tcPr>
          <w:p w14:paraId="4373C8B6"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Consolidated                             financial statements</w:t>
            </w:r>
          </w:p>
        </w:tc>
        <w:tc>
          <w:tcPr>
            <w:tcW w:w="2745" w:type="dxa"/>
            <w:gridSpan w:val="2"/>
            <w:vAlign w:val="bottom"/>
          </w:tcPr>
          <w:p w14:paraId="4BE7B6B9"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Separate                                  financial statements</w:t>
            </w:r>
          </w:p>
        </w:tc>
      </w:tr>
      <w:tr w:rsidR="004424C3" w:rsidRPr="00C50E7C" w14:paraId="40E4A9AA" w14:textId="77777777" w:rsidTr="00D52C72">
        <w:tc>
          <w:tcPr>
            <w:tcW w:w="2160" w:type="dxa"/>
          </w:tcPr>
          <w:p w14:paraId="72F84A62" w14:textId="77777777" w:rsidR="004424C3" w:rsidRPr="00C50E7C" w:rsidRDefault="004424C3" w:rsidP="004424C3">
            <w:pPr>
              <w:spacing w:line="380" w:lineRule="exact"/>
              <w:jc w:val="thaiDistribute"/>
              <w:rPr>
                <w:rFonts w:ascii="Arial" w:hAnsi="Arial"/>
                <w:sz w:val="16"/>
                <w:szCs w:val="16"/>
              </w:rPr>
            </w:pPr>
          </w:p>
        </w:tc>
        <w:tc>
          <w:tcPr>
            <w:tcW w:w="1440" w:type="dxa"/>
          </w:tcPr>
          <w:p w14:paraId="56A0A1FF" w14:textId="01DC7C07" w:rsidR="004424C3" w:rsidRPr="00C50E7C" w:rsidRDefault="004424C3" w:rsidP="00D52C72">
            <w:pPr>
              <w:pBdr>
                <w:bottom w:val="single" w:sz="4" w:space="1" w:color="auto"/>
              </w:pBdr>
              <w:spacing w:line="380" w:lineRule="exact"/>
              <w:ind w:right="-15" w:hanging="15"/>
              <w:jc w:val="center"/>
              <w:rPr>
                <w:rFonts w:ascii="Arial" w:hAnsi="Arial"/>
                <w:sz w:val="16"/>
                <w:szCs w:val="16"/>
              </w:rPr>
            </w:pPr>
            <w:r w:rsidRPr="00C50E7C">
              <w:rPr>
                <w:rFonts w:ascii="Arial" w:hAnsi="Arial"/>
                <w:sz w:val="16"/>
                <w:szCs w:val="16"/>
              </w:rPr>
              <w:t>(percent per</w:t>
            </w:r>
            <w:r>
              <w:rPr>
                <w:rFonts w:ascii="Arial" w:hAnsi="Arial"/>
                <w:sz w:val="16"/>
                <w:szCs w:val="16"/>
              </w:rPr>
              <w:t xml:space="preserve"> </w:t>
            </w:r>
            <w:r w:rsidRPr="00C50E7C">
              <w:rPr>
                <w:rFonts w:ascii="Arial" w:hAnsi="Arial"/>
                <w:sz w:val="16"/>
                <w:szCs w:val="16"/>
              </w:rPr>
              <w:t>annum)</w:t>
            </w:r>
          </w:p>
        </w:tc>
        <w:tc>
          <w:tcPr>
            <w:tcW w:w="1372" w:type="dxa"/>
          </w:tcPr>
          <w:p w14:paraId="6177A386" w14:textId="77777777" w:rsidR="00D52C72"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31 March </w:t>
            </w:r>
          </w:p>
          <w:p w14:paraId="6B73A214" w14:textId="457876C3" w:rsidR="004424C3" w:rsidRPr="00C50E7C" w:rsidRDefault="008B2BAB" w:rsidP="004424C3">
            <w:pPr>
              <w:pBdr>
                <w:bottom w:val="single" w:sz="4" w:space="1" w:color="auto"/>
              </w:pBdr>
              <w:spacing w:line="380" w:lineRule="exact"/>
              <w:jc w:val="center"/>
              <w:rPr>
                <w:rFonts w:ascii="Arial" w:hAnsi="Arial"/>
                <w:sz w:val="16"/>
                <w:szCs w:val="16"/>
              </w:rPr>
            </w:pPr>
            <w:r>
              <w:rPr>
                <w:rFonts w:ascii="Arial" w:hAnsi="Arial"/>
                <w:sz w:val="16"/>
                <w:szCs w:val="16"/>
              </w:rPr>
              <w:t>2023</w:t>
            </w:r>
          </w:p>
        </w:tc>
        <w:tc>
          <w:tcPr>
            <w:tcW w:w="1373" w:type="dxa"/>
          </w:tcPr>
          <w:p w14:paraId="4E1DCF6D" w14:textId="33F99E92"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sidR="003E1F88">
              <w:rPr>
                <w:rFonts w:ascii="Arial" w:hAnsi="Arial"/>
                <w:sz w:val="16"/>
                <w:szCs w:val="16"/>
              </w:rPr>
              <w:t>2</w:t>
            </w:r>
          </w:p>
        </w:tc>
        <w:tc>
          <w:tcPr>
            <w:tcW w:w="1372" w:type="dxa"/>
          </w:tcPr>
          <w:p w14:paraId="559398BB" w14:textId="77777777" w:rsidR="00D52C72"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31 March </w:t>
            </w:r>
          </w:p>
          <w:p w14:paraId="68AB73AB" w14:textId="3DA2CB50" w:rsidR="004424C3" w:rsidRPr="00C50E7C" w:rsidRDefault="008B2BAB" w:rsidP="004424C3">
            <w:pPr>
              <w:pBdr>
                <w:bottom w:val="single" w:sz="4" w:space="1" w:color="auto"/>
              </w:pBdr>
              <w:spacing w:line="380" w:lineRule="exact"/>
              <w:jc w:val="center"/>
              <w:rPr>
                <w:rFonts w:ascii="Arial" w:hAnsi="Arial"/>
                <w:sz w:val="16"/>
                <w:szCs w:val="16"/>
              </w:rPr>
            </w:pPr>
            <w:r>
              <w:rPr>
                <w:rFonts w:ascii="Arial" w:hAnsi="Arial"/>
                <w:sz w:val="16"/>
                <w:szCs w:val="16"/>
              </w:rPr>
              <w:t>2023</w:t>
            </w:r>
          </w:p>
        </w:tc>
        <w:tc>
          <w:tcPr>
            <w:tcW w:w="1373" w:type="dxa"/>
          </w:tcPr>
          <w:p w14:paraId="1481569E" w14:textId="1636CA01"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sidR="003E1F88">
              <w:rPr>
                <w:rFonts w:ascii="Arial" w:hAnsi="Arial"/>
                <w:sz w:val="16"/>
                <w:szCs w:val="16"/>
              </w:rPr>
              <w:t>2</w:t>
            </w:r>
          </w:p>
        </w:tc>
      </w:tr>
      <w:tr w:rsidR="007623DD" w:rsidRPr="00C50E7C" w14:paraId="42899AC8" w14:textId="77777777" w:rsidTr="00D52C72">
        <w:tc>
          <w:tcPr>
            <w:tcW w:w="2160" w:type="dxa"/>
          </w:tcPr>
          <w:p w14:paraId="1F4DB66D" w14:textId="77777777" w:rsidR="007623DD" w:rsidRPr="00C50E7C" w:rsidRDefault="007623DD" w:rsidP="007623DD">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440" w:type="dxa"/>
          </w:tcPr>
          <w:p w14:paraId="035C3B02" w14:textId="4296C166" w:rsidR="007623DD" w:rsidRPr="00C50E7C" w:rsidRDefault="007623DD" w:rsidP="007623DD">
            <w:pPr>
              <w:spacing w:line="380" w:lineRule="exact"/>
              <w:jc w:val="center"/>
              <w:rPr>
                <w:rFonts w:ascii="Arial" w:hAnsi="Arial"/>
                <w:sz w:val="16"/>
                <w:szCs w:val="16"/>
              </w:rPr>
            </w:pPr>
            <w:r>
              <w:rPr>
                <w:rFonts w:ascii="Arial" w:hAnsi="Arial"/>
                <w:sz w:val="16"/>
                <w:szCs w:val="16"/>
              </w:rPr>
              <w:t>0.80</w:t>
            </w:r>
            <w:r w:rsidRPr="00C50E7C">
              <w:rPr>
                <w:rFonts w:ascii="Arial" w:hAnsi="Arial"/>
                <w:sz w:val="16"/>
                <w:szCs w:val="16"/>
              </w:rPr>
              <w:t xml:space="preserve"> - </w:t>
            </w:r>
            <w:r>
              <w:rPr>
                <w:rFonts w:ascii="Arial" w:hAnsi="Arial"/>
                <w:sz w:val="16"/>
                <w:szCs w:val="16"/>
              </w:rPr>
              <w:t>4.</w:t>
            </w:r>
            <w:r w:rsidRPr="00C50E7C">
              <w:rPr>
                <w:rFonts w:ascii="Arial" w:hAnsi="Arial"/>
                <w:sz w:val="16"/>
                <w:szCs w:val="16"/>
              </w:rPr>
              <w:t>50</w:t>
            </w:r>
          </w:p>
        </w:tc>
        <w:tc>
          <w:tcPr>
            <w:tcW w:w="1372" w:type="dxa"/>
          </w:tcPr>
          <w:p w14:paraId="0450732D" w14:textId="54CDB5E6" w:rsidR="007623DD" w:rsidRPr="00C50E7C" w:rsidRDefault="007623DD" w:rsidP="007623DD">
            <w:pPr>
              <w:tabs>
                <w:tab w:val="decimal" w:pos="1125"/>
              </w:tabs>
              <w:spacing w:line="380" w:lineRule="exact"/>
              <w:rPr>
                <w:rFonts w:ascii="Arial" w:hAnsi="Arial"/>
                <w:sz w:val="16"/>
                <w:szCs w:val="16"/>
              </w:rPr>
            </w:pPr>
            <w:r w:rsidRPr="007623DD">
              <w:rPr>
                <w:rFonts w:ascii="Arial" w:hAnsi="Arial" w:hint="cs"/>
                <w:sz w:val="16"/>
                <w:szCs w:val="16"/>
              </w:rPr>
              <w:t>328,092</w:t>
            </w:r>
          </w:p>
        </w:tc>
        <w:tc>
          <w:tcPr>
            <w:tcW w:w="1373" w:type="dxa"/>
          </w:tcPr>
          <w:p w14:paraId="1D5F48B6" w14:textId="01E0AE13" w:rsidR="007623DD" w:rsidRPr="00C50E7C" w:rsidRDefault="007623DD" w:rsidP="007623DD">
            <w:pPr>
              <w:tabs>
                <w:tab w:val="decimal" w:pos="1125"/>
              </w:tabs>
              <w:spacing w:line="380" w:lineRule="exact"/>
              <w:rPr>
                <w:rFonts w:ascii="Arial" w:hAnsi="Arial"/>
                <w:sz w:val="16"/>
                <w:szCs w:val="16"/>
              </w:rPr>
            </w:pPr>
            <w:r w:rsidRPr="007623DD">
              <w:rPr>
                <w:rFonts w:ascii="Arial" w:hAnsi="Arial" w:hint="cs"/>
                <w:sz w:val="16"/>
                <w:szCs w:val="16"/>
              </w:rPr>
              <w:t>307,419</w:t>
            </w:r>
          </w:p>
        </w:tc>
        <w:tc>
          <w:tcPr>
            <w:tcW w:w="1372" w:type="dxa"/>
          </w:tcPr>
          <w:p w14:paraId="6B752CE8" w14:textId="2382AD66" w:rsidR="007623DD" w:rsidRPr="00C50E7C" w:rsidRDefault="007623DD" w:rsidP="007623DD">
            <w:pPr>
              <w:tabs>
                <w:tab w:val="decimal" w:pos="1125"/>
              </w:tabs>
              <w:spacing w:line="380" w:lineRule="exact"/>
              <w:rPr>
                <w:rFonts w:ascii="Arial" w:hAnsi="Arial"/>
                <w:sz w:val="16"/>
                <w:szCs w:val="16"/>
              </w:rPr>
            </w:pPr>
            <w:r w:rsidRPr="007623DD">
              <w:rPr>
                <w:rFonts w:ascii="Arial" w:hAnsi="Arial" w:hint="cs"/>
                <w:sz w:val="16"/>
                <w:szCs w:val="16"/>
              </w:rPr>
              <w:t>-</w:t>
            </w:r>
          </w:p>
        </w:tc>
        <w:tc>
          <w:tcPr>
            <w:tcW w:w="1373" w:type="dxa"/>
          </w:tcPr>
          <w:p w14:paraId="0948A25E" w14:textId="457DFF8B" w:rsidR="007623DD" w:rsidRPr="00C50E7C" w:rsidRDefault="007623DD" w:rsidP="007623DD">
            <w:pPr>
              <w:tabs>
                <w:tab w:val="decimal" w:pos="1125"/>
              </w:tabs>
              <w:spacing w:line="380" w:lineRule="exact"/>
              <w:rPr>
                <w:rFonts w:ascii="Arial" w:hAnsi="Arial"/>
                <w:sz w:val="16"/>
                <w:szCs w:val="16"/>
              </w:rPr>
            </w:pPr>
            <w:r w:rsidRPr="00FA06DD">
              <w:rPr>
                <w:rFonts w:ascii="Arial" w:hAnsi="Arial"/>
                <w:sz w:val="16"/>
                <w:szCs w:val="16"/>
              </w:rPr>
              <w:t>-</w:t>
            </w:r>
          </w:p>
        </w:tc>
      </w:tr>
      <w:tr w:rsidR="007623DD" w:rsidRPr="00C50E7C" w14:paraId="22F160EC" w14:textId="77777777" w:rsidTr="00D52C72">
        <w:tc>
          <w:tcPr>
            <w:tcW w:w="2160" w:type="dxa"/>
          </w:tcPr>
          <w:p w14:paraId="3403D20F" w14:textId="77777777" w:rsidR="007623DD" w:rsidRPr="00C50E7C" w:rsidRDefault="007623DD" w:rsidP="007623DD">
            <w:pPr>
              <w:tabs>
                <w:tab w:val="left" w:pos="360"/>
              </w:tabs>
              <w:spacing w:line="380" w:lineRule="exact"/>
              <w:ind w:left="252" w:right="-108" w:hanging="252"/>
              <w:rPr>
                <w:rFonts w:ascii="Arial" w:hAnsi="Arial"/>
                <w:sz w:val="16"/>
                <w:szCs w:val="16"/>
              </w:rPr>
            </w:pPr>
            <w:r w:rsidRPr="00C50E7C">
              <w:rPr>
                <w:rFonts w:ascii="Arial" w:hAnsi="Arial"/>
                <w:sz w:val="16"/>
                <w:szCs w:val="16"/>
              </w:rPr>
              <w:t>Short-term loans from banks</w:t>
            </w:r>
          </w:p>
        </w:tc>
        <w:tc>
          <w:tcPr>
            <w:tcW w:w="1440" w:type="dxa"/>
          </w:tcPr>
          <w:p w14:paraId="119E5667" w14:textId="5078D712" w:rsidR="007623DD" w:rsidRPr="00C50E7C" w:rsidRDefault="007623DD" w:rsidP="007623DD">
            <w:pPr>
              <w:spacing w:line="380" w:lineRule="exact"/>
              <w:jc w:val="center"/>
              <w:rPr>
                <w:rFonts w:ascii="Arial" w:hAnsi="Arial"/>
                <w:sz w:val="16"/>
                <w:szCs w:val="16"/>
                <w:cs/>
              </w:rPr>
            </w:pPr>
            <w:r w:rsidRPr="00C50E7C">
              <w:rPr>
                <w:rFonts w:ascii="Arial" w:hAnsi="Arial"/>
                <w:sz w:val="16"/>
                <w:szCs w:val="16"/>
              </w:rPr>
              <w:t>1.</w:t>
            </w:r>
            <w:r>
              <w:rPr>
                <w:rFonts w:ascii="Arial" w:hAnsi="Arial"/>
                <w:sz w:val="16"/>
                <w:szCs w:val="16"/>
              </w:rPr>
              <w:t>75 - 2.38</w:t>
            </w:r>
          </w:p>
        </w:tc>
        <w:tc>
          <w:tcPr>
            <w:tcW w:w="1372" w:type="dxa"/>
          </w:tcPr>
          <w:p w14:paraId="026575CE" w14:textId="6742F91F" w:rsidR="007623DD" w:rsidRPr="00C50E7C" w:rsidRDefault="007623DD" w:rsidP="007623DD">
            <w:pPr>
              <w:pBdr>
                <w:bottom w:val="single" w:sz="4" w:space="1" w:color="auto"/>
              </w:pBdr>
              <w:tabs>
                <w:tab w:val="decimal" w:pos="1125"/>
              </w:tabs>
              <w:spacing w:line="380" w:lineRule="exact"/>
              <w:rPr>
                <w:rFonts w:ascii="Arial" w:hAnsi="Arial"/>
                <w:sz w:val="16"/>
                <w:szCs w:val="16"/>
              </w:rPr>
            </w:pPr>
            <w:r w:rsidRPr="007623DD">
              <w:rPr>
                <w:rFonts w:ascii="Arial" w:hAnsi="Arial" w:hint="cs"/>
                <w:sz w:val="16"/>
                <w:szCs w:val="16"/>
              </w:rPr>
              <w:t>2,623,000</w:t>
            </w:r>
          </w:p>
        </w:tc>
        <w:tc>
          <w:tcPr>
            <w:tcW w:w="1373" w:type="dxa"/>
          </w:tcPr>
          <w:p w14:paraId="0964FEC9" w14:textId="59848F04" w:rsidR="007623DD" w:rsidRPr="00C50E7C" w:rsidRDefault="007623DD" w:rsidP="007623DD">
            <w:pPr>
              <w:pBdr>
                <w:bottom w:val="single" w:sz="4" w:space="1" w:color="auto"/>
              </w:pBdr>
              <w:tabs>
                <w:tab w:val="decimal" w:pos="1125"/>
              </w:tabs>
              <w:spacing w:line="380" w:lineRule="exact"/>
              <w:rPr>
                <w:rFonts w:ascii="Arial" w:hAnsi="Arial"/>
                <w:sz w:val="16"/>
                <w:szCs w:val="16"/>
              </w:rPr>
            </w:pPr>
            <w:r w:rsidRPr="007623DD">
              <w:rPr>
                <w:rFonts w:ascii="Arial" w:hAnsi="Arial" w:hint="cs"/>
                <w:sz w:val="16"/>
                <w:szCs w:val="16"/>
              </w:rPr>
              <w:t>2,720,000</w:t>
            </w:r>
          </w:p>
        </w:tc>
        <w:tc>
          <w:tcPr>
            <w:tcW w:w="1372" w:type="dxa"/>
          </w:tcPr>
          <w:p w14:paraId="028F192D" w14:textId="4D6F7401" w:rsidR="007623DD" w:rsidRPr="00C50E7C" w:rsidRDefault="007623DD" w:rsidP="007623DD">
            <w:pPr>
              <w:pBdr>
                <w:bottom w:val="single" w:sz="4" w:space="1" w:color="auto"/>
              </w:pBdr>
              <w:tabs>
                <w:tab w:val="decimal" w:pos="1125"/>
              </w:tabs>
              <w:spacing w:line="380" w:lineRule="exact"/>
              <w:rPr>
                <w:rFonts w:ascii="Arial" w:hAnsi="Arial"/>
                <w:sz w:val="16"/>
                <w:szCs w:val="16"/>
              </w:rPr>
            </w:pPr>
            <w:r w:rsidRPr="007623DD">
              <w:rPr>
                <w:rFonts w:ascii="Arial" w:hAnsi="Arial" w:hint="cs"/>
                <w:sz w:val="16"/>
                <w:szCs w:val="16"/>
              </w:rPr>
              <w:t>2,623,000</w:t>
            </w:r>
          </w:p>
        </w:tc>
        <w:tc>
          <w:tcPr>
            <w:tcW w:w="1373" w:type="dxa"/>
          </w:tcPr>
          <w:p w14:paraId="46C587A3" w14:textId="498E621E" w:rsidR="007623DD" w:rsidRPr="00C50E7C" w:rsidRDefault="007623DD" w:rsidP="007623DD">
            <w:pPr>
              <w:pBdr>
                <w:bottom w:val="sing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r>
      <w:tr w:rsidR="007623DD" w:rsidRPr="00C50E7C" w14:paraId="5898E19D" w14:textId="77777777" w:rsidTr="00D52C72">
        <w:tc>
          <w:tcPr>
            <w:tcW w:w="2160" w:type="dxa"/>
          </w:tcPr>
          <w:p w14:paraId="2120061E" w14:textId="77777777" w:rsidR="007623DD" w:rsidRPr="00C50E7C" w:rsidRDefault="007623DD" w:rsidP="007623DD">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440" w:type="dxa"/>
          </w:tcPr>
          <w:p w14:paraId="64977235" w14:textId="77777777" w:rsidR="007623DD" w:rsidRPr="00C50E7C" w:rsidRDefault="007623DD" w:rsidP="007623DD">
            <w:pPr>
              <w:tabs>
                <w:tab w:val="left" w:pos="360"/>
              </w:tabs>
              <w:spacing w:line="380" w:lineRule="exact"/>
              <w:ind w:left="252" w:hanging="252"/>
              <w:rPr>
                <w:rFonts w:ascii="Arial" w:hAnsi="Arial"/>
                <w:sz w:val="16"/>
                <w:szCs w:val="16"/>
              </w:rPr>
            </w:pPr>
          </w:p>
        </w:tc>
        <w:tc>
          <w:tcPr>
            <w:tcW w:w="1372" w:type="dxa"/>
          </w:tcPr>
          <w:p w14:paraId="210535C5" w14:textId="47C22540" w:rsidR="007623DD" w:rsidRPr="00C50E7C" w:rsidRDefault="007623DD" w:rsidP="007623DD">
            <w:pPr>
              <w:pBdr>
                <w:bottom w:val="double" w:sz="4" w:space="1" w:color="auto"/>
              </w:pBdr>
              <w:tabs>
                <w:tab w:val="decimal" w:pos="1125"/>
              </w:tabs>
              <w:spacing w:line="380" w:lineRule="exact"/>
              <w:rPr>
                <w:rFonts w:ascii="Arial" w:hAnsi="Arial"/>
                <w:sz w:val="16"/>
                <w:szCs w:val="16"/>
              </w:rPr>
            </w:pPr>
            <w:r w:rsidRPr="007623DD">
              <w:rPr>
                <w:rFonts w:ascii="Arial" w:hAnsi="Arial" w:hint="cs"/>
                <w:sz w:val="16"/>
                <w:szCs w:val="16"/>
              </w:rPr>
              <w:t>2,951,092</w:t>
            </w:r>
          </w:p>
        </w:tc>
        <w:tc>
          <w:tcPr>
            <w:tcW w:w="1373" w:type="dxa"/>
          </w:tcPr>
          <w:p w14:paraId="5FEC8A3A" w14:textId="10A3282D" w:rsidR="007623DD" w:rsidRPr="00C50E7C" w:rsidRDefault="007623DD" w:rsidP="007623DD">
            <w:pPr>
              <w:pBdr>
                <w:bottom w:val="double" w:sz="4" w:space="1" w:color="auto"/>
              </w:pBdr>
              <w:tabs>
                <w:tab w:val="decimal" w:pos="1125"/>
              </w:tabs>
              <w:spacing w:line="380" w:lineRule="exact"/>
              <w:rPr>
                <w:rFonts w:ascii="Arial" w:hAnsi="Arial"/>
                <w:sz w:val="16"/>
                <w:szCs w:val="16"/>
              </w:rPr>
            </w:pPr>
            <w:r w:rsidRPr="007623DD">
              <w:rPr>
                <w:rFonts w:ascii="Arial" w:hAnsi="Arial" w:hint="cs"/>
                <w:sz w:val="16"/>
                <w:szCs w:val="16"/>
              </w:rPr>
              <w:t>3,027,419</w:t>
            </w:r>
          </w:p>
        </w:tc>
        <w:tc>
          <w:tcPr>
            <w:tcW w:w="1372" w:type="dxa"/>
          </w:tcPr>
          <w:p w14:paraId="107FADBD" w14:textId="5E48F387" w:rsidR="007623DD" w:rsidRPr="00C50E7C" w:rsidRDefault="007623DD" w:rsidP="007623DD">
            <w:pPr>
              <w:pBdr>
                <w:bottom w:val="double" w:sz="4" w:space="1" w:color="auto"/>
              </w:pBdr>
              <w:tabs>
                <w:tab w:val="decimal" w:pos="1125"/>
              </w:tabs>
              <w:spacing w:line="380" w:lineRule="exact"/>
              <w:rPr>
                <w:rFonts w:ascii="Arial" w:hAnsi="Arial"/>
                <w:sz w:val="16"/>
                <w:szCs w:val="16"/>
              </w:rPr>
            </w:pPr>
            <w:r w:rsidRPr="007623DD">
              <w:rPr>
                <w:rFonts w:ascii="Arial" w:hAnsi="Arial" w:hint="cs"/>
                <w:sz w:val="16"/>
                <w:szCs w:val="16"/>
              </w:rPr>
              <w:t>2,623,000</w:t>
            </w:r>
          </w:p>
        </w:tc>
        <w:tc>
          <w:tcPr>
            <w:tcW w:w="1373" w:type="dxa"/>
          </w:tcPr>
          <w:p w14:paraId="0D38D6E6" w14:textId="7F26FFCA" w:rsidR="007623DD" w:rsidRPr="00C50E7C" w:rsidRDefault="007623DD" w:rsidP="007623DD">
            <w:pPr>
              <w:pBdr>
                <w:bottom w:val="doub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r>
    </w:tbl>
    <w:p w14:paraId="7C141661" w14:textId="540FD484" w:rsidR="001516D4" w:rsidRPr="00C50E7C" w:rsidRDefault="00997A2F" w:rsidP="003825BE">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D52C72">
        <w:rPr>
          <w:rFonts w:ascii="Arial" w:hAnsi="Arial" w:cs="Arial"/>
          <w:sz w:val="22"/>
          <w:szCs w:val="22"/>
        </w:rPr>
        <w:t xml:space="preserve">31 March </w:t>
      </w:r>
      <w:r w:rsidR="008B2BAB">
        <w:rPr>
          <w:rFonts w:ascii="Arial" w:hAnsi="Arial" w:cs="Arial"/>
          <w:sz w:val="22"/>
          <w:szCs w:val="22"/>
        </w:rPr>
        <w:t>2023</w:t>
      </w:r>
      <w:r w:rsidRPr="00C50E7C">
        <w:rPr>
          <w:rFonts w:ascii="Arial" w:hAnsi="Arial" w:cs="Arial"/>
          <w:sz w:val="22"/>
          <w:szCs w:val="22"/>
        </w:rPr>
        <w:t>, the Company has short-term loans from bank</w:t>
      </w:r>
      <w:r w:rsidR="00034A4E" w:rsidRPr="00C50E7C">
        <w:rPr>
          <w:rFonts w:ascii="Arial" w:hAnsi="Arial" w:cs="Arial"/>
          <w:sz w:val="22"/>
          <w:szCs w:val="22"/>
        </w:rPr>
        <w:t>s</w:t>
      </w:r>
      <w:r w:rsidRPr="00C50E7C">
        <w:rPr>
          <w:rFonts w:ascii="Arial" w:hAnsi="Arial" w:cs="Arial"/>
          <w:sz w:val="22"/>
          <w:szCs w:val="22"/>
        </w:rPr>
        <w:t xml:space="preserve"> in form of promissory notes </w:t>
      </w:r>
      <w:r w:rsidR="00C633ED">
        <w:rPr>
          <w:rFonts w:ascii="Arial" w:hAnsi="Arial" w:cs="Arial"/>
          <w:sz w:val="22"/>
          <w:szCs w:val="22"/>
        </w:rPr>
        <w:t>which are unsecured. Such promissory notes</w:t>
      </w:r>
      <w:r w:rsidR="0020037D" w:rsidRPr="00C50E7C">
        <w:rPr>
          <w:rFonts w:ascii="Arial" w:hAnsi="Arial" w:cs="Arial"/>
          <w:sz w:val="22"/>
          <w:szCs w:val="22"/>
        </w:rPr>
        <w:t xml:space="preserve"> </w:t>
      </w:r>
      <w:r w:rsidRPr="00C50E7C">
        <w:rPr>
          <w:rFonts w:ascii="Arial" w:hAnsi="Arial" w:cs="Arial"/>
          <w:sz w:val="22"/>
          <w:szCs w:val="22"/>
        </w:rPr>
        <w:t>will be due</w:t>
      </w:r>
      <w:r w:rsidR="00D71E95" w:rsidRPr="00C50E7C">
        <w:rPr>
          <w:rFonts w:ascii="Arial" w:hAnsi="Arial" w:cs="Arial"/>
          <w:sz w:val="22"/>
          <w:szCs w:val="22"/>
        </w:rPr>
        <w:t xml:space="preserve"> </w:t>
      </w:r>
      <w:r w:rsidR="00B13626">
        <w:rPr>
          <w:rFonts w:ascii="Arial" w:hAnsi="Arial" w:cs="Arial"/>
          <w:sz w:val="22"/>
          <w:szCs w:val="22"/>
        </w:rPr>
        <w:t>in</w:t>
      </w:r>
      <w:r w:rsidR="00D71E95" w:rsidRPr="00C50E7C">
        <w:rPr>
          <w:rFonts w:ascii="Arial" w:hAnsi="Arial" w:cs="Arial"/>
          <w:sz w:val="22"/>
          <w:szCs w:val="22"/>
        </w:rPr>
        <w:t xml:space="preserve"> </w:t>
      </w:r>
      <w:r w:rsidR="007623DD">
        <w:rPr>
          <w:rFonts w:ascii="Arial" w:hAnsi="Arial" w:cs="Arial"/>
          <w:sz w:val="22"/>
          <w:szCs w:val="22"/>
        </w:rPr>
        <w:t>April to July 2023</w:t>
      </w:r>
      <w:r w:rsidR="00240A02" w:rsidRPr="00C50E7C">
        <w:rPr>
          <w:rFonts w:ascii="Arial" w:hAnsi="Arial" w:cs="Arial"/>
          <w:sz w:val="22"/>
          <w:szCs w:val="22"/>
        </w:rPr>
        <w:t xml:space="preserve">. </w:t>
      </w:r>
    </w:p>
    <w:p w14:paraId="29AB78FB" w14:textId="484928FF" w:rsidR="00844FE8" w:rsidRPr="00C50E7C" w:rsidRDefault="007623DD" w:rsidP="003A1DA3">
      <w:pPr>
        <w:spacing w:before="120" w:after="120" w:line="380" w:lineRule="exact"/>
        <w:ind w:left="547"/>
        <w:jc w:val="both"/>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2023, t</w:t>
      </w:r>
      <w:r w:rsidR="00997A2F" w:rsidRPr="00C50E7C">
        <w:rPr>
          <w:rFonts w:ascii="Arial" w:hAnsi="Arial" w:cs="Arial"/>
          <w:sz w:val="22"/>
          <w:szCs w:val="22"/>
        </w:rPr>
        <w:t xml:space="preserve">he subsidiaries have bank overdrafts amounting to EUR </w:t>
      </w:r>
      <w:r>
        <w:rPr>
          <w:rFonts w:ascii="Arial" w:hAnsi="Arial" w:cs="Arial"/>
          <w:sz w:val="22"/>
          <w:szCs w:val="22"/>
        </w:rPr>
        <w:t>8.8</w:t>
      </w:r>
      <w:r w:rsidR="003E0528" w:rsidRPr="00C50E7C">
        <w:rPr>
          <w:rFonts w:ascii="Arial" w:hAnsi="Arial" w:cs="Arial"/>
          <w:sz w:val="22"/>
          <w:szCs w:val="22"/>
        </w:rPr>
        <w:t xml:space="preserve"> </w:t>
      </w:r>
      <w:r w:rsidR="00997A2F" w:rsidRPr="00C50E7C">
        <w:rPr>
          <w:rFonts w:ascii="Arial" w:hAnsi="Arial" w:cs="Arial"/>
          <w:sz w:val="22"/>
          <w:szCs w:val="22"/>
        </w:rPr>
        <w:t>million</w:t>
      </w:r>
      <w:r w:rsidR="00837595">
        <w:rPr>
          <w:rFonts w:ascii="Arial" w:hAnsi="Arial" w:cs="Arial"/>
          <w:sz w:val="22"/>
          <w:szCs w:val="22"/>
        </w:rPr>
        <w:t xml:space="preserve"> or Baht </w:t>
      </w:r>
      <w:r>
        <w:rPr>
          <w:rFonts w:ascii="Arial" w:hAnsi="Arial" w:cs="Arial"/>
          <w:sz w:val="22"/>
          <w:szCs w:val="22"/>
        </w:rPr>
        <w:t>328.1</w:t>
      </w:r>
      <w:r w:rsidR="00837595">
        <w:rPr>
          <w:rFonts w:ascii="Arial" w:hAnsi="Arial" w:cs="Arial"/>
          <w:sz w:val="22"/>
          <w:szCs w:val="22"/>
        </w:rPr>
        <w:t xml:space="preserve"> million</w:t>
      </w:r>
      <w:r>
        <w:rPr>
          <w:rFonts w:ascii="Arial" w:hAnsi="Arial" w:cs="Arial"/>
          <w:sz w:val="22"/>
          <w:szCs w:val="22"/>
        </w:rPr>
        <w:t xml:space="preserve"> </w:t>
      </w:r>
      <w:r w:rsidR="00997A2F" w:rsidRPr="00C50E7C">
        <w:rPr>
          <w:rFonts w:ascii="Arial" w:hAnsi="Arial" w:cs="Arial"/>
          <w:sz w:val="22"/>
          <w:szCs w:val="22"/>
        </w:rPr>
        <w:t xml:space="preserve">(31 December </w:t>
      </w:r>
      <w:r w:rsidR="00D52C72">
        <w:rPr>
          <w:rFonts w:ascii="Arial" w:hAnsi="Arial" w:cs="Arial"/>
          <w:sz w:val="22"/>
          <w:szCs w:val="22"/>
        </w:rPr>
        <w:t>202</w:t>
      </w:r>
      <w:r w:rsidR="003E1F88">
        <w:rPr>
          <w:rFonts w:ascii="Arial" w:hAnsi="Arial" w:cs="Arial"/>
          <w:sz w:val="22"/>
          <w:szCs w:val="22"/>
        </w:rPr>
        <w:t>2</w:t>
      </w:r>
      <w:r w:rsidR="00997A2F" w:rsidRPr="00C50E7C">
        <w:rPr>
          <w:rFonts w:ascii="Arial" w:hAnsi="Arial" w:cs="Arial"/>
          <w:sz w:val="22"/>
          <w:szCs w:val="22"/>
        </w:rPr>
        <w:t xml:space="preserve">: </w:t>
      </w:r>
      <w:r w:rsidR="00BC662C" w:rsidRPr="00C50E7C">
        <w:rPr>
          <w:rFonts w:ascii="Arial" w:hAnsi="Arial" w:cs="Arial"/>
          <w:sz w:val="22"/>
          <w:szCs w:val="22"/>
        </w:rPr>
        <w:t xml:space="preserve">EUR </w:t>
      </w:r>
      <w:r w:rsidR="003E1F88">
        <w:rPr>
          <w:rFonts w:ascii="Arial" w:hAnsi="Arial" w:cs="Arial"/>
          <w:sz w:val="22"/>
          <w:szCs w:val="22"/>
        </w:rPr>
        <w:t>8.3</w:t>
      </w:r>
      <w:r w:rsidR="00BC662C" w:rsidRPr="00C50E7C">
        <w:rPr>
          <w:rFonts w:ascii="Arial" w:hAnsi="Arial" w:cs="Arial"/>
          <w:sz w:val="22"/>
          <w:szCs w:val="22"/>
        </w:rPr>
        <w:t xml:space="preserve"> million</w:t>
      </w:r>
      <w:r w:rsidR="003E1F88">
        <w:rPr>
          <w:rFonts w:ascii="Arial" w:hAnsi="Arial" w:cs="Arial"/>
          <w:sz w:val="22"/>
          <w:szCs w:val="22"/>
        </w:rPr>
        <w:t xml:space="preserve"> or Baht 307.4 million</w:t>
      </w:r>
      <w:r w:rsidR="00381C51" w:rsidRPr="001F2843">
        <w:rPr>
          <w:rFonts w:ascii="Arial" w:hAnsi="Arial" w:cs="Arial"/>
          <w:sz w:val="22"/>
          <w:szCs w:val="22"/>
        </w:rPr>
        <w:t>)</w:t>
      </w:r>
      <w:r w:rsidR="00997A2F" w:rsidRPr="001F2843">
        <w:rPr>
          <w:rFonts w:ascii="Arial" w:hAnsi="Arial" w:cs="Arial"/>
          <w:sz w:val="22"/>
          <w:szCs w:val="22"/>
        </w:rPr>
        <w:t xml:space="preserve">, which are secured by letter of </w:t>
      </w:r>
      <w:r w:rsidR="004746FB" w:rsidRPr="001F2843">
        <w:rPr>
          <w:rFonts w:ascii="Arial" w:hAnsi="Arial" w:cs="Arial"/>
          <w:sz w:val="22"/>
          <w:szCs w:val="22"/>
        </w:rPr>
        <w:t>credit</w:t>
      </w:r>
      <w:r w:rsidR="00997A2F" w:rsidRPr="001F2843">
        <w:rPr>
          <w:rFonts w:ascii="Arial" w:hAnsi="Arial" w:cs="Arial"/>
          <w:sz w:val="22"/>
          <w:szCs w:val="22"/>
        </w:rPr>
        <w:t xml:space="preserve"> issued by a </w:t>
      </w:r>
      <w:r w:rsidR="004746FB" w:rsidRPr="001F2843">
        <w:rPr>
          <w:rFonts w:ascii="Arial" w:hAnsi="Arial" w:cs="Arial"/>
          <w:sz w:val="22"/>
          <w:szCs w:val="22"/>
        </w:rPr>
        <w:t>domestic</w:t>
      </w:r>
      <w:r w:rsidR="00997A2F" w:rsidRPr="001F2843">
        <w:rPr>
          <w:rFonts w:ascii="Arial" w:hAnsi="Arial" w:cs="Arial"/>
          <w:sz w:val="22"/>
          <w:szCs w:val="22"/>
        </w:rPr>
        <w:t xml:space="preserve"> bank</w:t>
      </w:r>
      <w:r w:rsidR="00997A2F" w:rsidRPr="00C50E7C">
        <w:rPr>
          <w:rFonts w:ascii="Arial" w:hAnsi="Arial" w:cs="Arial"/>
          <w:sz w:val="22"/>
          <w:szCs w:val="22"/>
        </w:rPr>
        <w:t xml:space="preserve"> on behalf of the Company</w:t>
      </w:r>
      <w:r w:rsidR="00C633ED">
        <w:rPr>
          <w:rFonts w:ascii="Arial" w:hAnsi="Arial" w:cs="Arial"/>
          <w:sz w:val="22"/>
          <w:szCs w:val="22"/>
        </w:rPr>
        <w:t xml:space="preserve"> as described in Note 14.5 to interim consolidated financial statements.</w:t>
      </w:r>
    </w:p>
    <w:p w14:paraId="1C082142" w14:textId="14845EA3" w:rsidR="009A5912" w:rsidRPr="009A5912" w:rsidRDefault="009A5912" w:rsidP="00046863">
      <w:pPr>
        <w:tabs>
          <w:tab w:val="left" w:pos="2880"/>
        </w:tabs>
        <w:spacing w:before="120" w:after="120" w:line="380" w:lineRule="exact"/>
        <w:ind w:left="547" w:right="-43" w:hanging="547"/>
        <w:jc w:val="thaiDistribute"/>
        <w:rPr>
          <w:rFonts w:ascii="Arial" w:hAnsi="Arial"/>
          <w:b/>
          <w:bCs/>
          <w:sz w:val="22"/>
          <w:szCs w:val="22"/>
        </w:rPr>
      </w:pPr>
      <w:bookmarkStart w:id="2" w:name="_Hlk31459364"/>
      <w:r w:rsidRPr="009A5912">
        <w:rPr>
          <w:rFonts w:ascii="Arial" w:hAnsi="Arial"/>
          <w:b/>
          <w:bCs/>
          <w:sz w:val="22"/>
          <w:szCs w:val="22"/>
        </w:rPr>
        <w:t>1</w:t>
      </w:r>
      <w:r w:rsidR="007623DD">
        <w:rPr>
          <w:rFonts w:ascii="Arial" w:hAnsi="Arial"/>
          <w:b/>
          <w:bCs/>
          <w:sz w:val="22"/>
          <w:szCs w:val="22"/>
        </w:rPr>
        <w:t>0</w:t>
      </w:r>
      <w:r w:rsidRPr="009A5912">
        <w:rPr>
          <w:rFonts w:ascii="Arial" w:hAnsi="Arial"/>
          <w:b/>
          <w:bCs/>
          <w:sz w:val="22"/>
          <w:szCs w:val="22"/>
        </w:rPr>
        <w:t>.    Long-term loans from banks</w:t>
      </w:r>
    </w:p>
    <w:p w14:paraId="51146DFC" w14:textId="2D7DE52B" w:rsidR="006A2699" w:rsidRPr="00C50E7C" w:rsidRDefault="006A2699" w:rsidP="00FC1AB0">
      <w:pPr>
        <w:spacing w:before="120" w:after="120" w:line="380" w:lineRule="exact"/>
        <w:ind w:left="547"/>
        <w:jc w:val="thaiDistribute"/>
        <w:rPr>
          <w:rFonts w:ascii="Arial" w:hAnsi="Arial" w:cstheme="minorBidi"/>
          <w:sz w:val="22"/>
          <w:szCs w:val="22"/>
        </w:rPr>
      </w:pPr>
      <w:r w:rsidRPr="00C50E7C">
        <w:rPr>
          <w:rFonts w:ascii="Arial" w:hAnsi="Arial" w:cs="Arial"/>
          <w:sz w:val="22"/>
          <w:szCs w:val="22"/>
        </w:rPr>
        <w:t>Movement</w:t>
      </w:r>
      <w:r w:rsidR="00046863">
        <w:rPr>
          <w:rFonts w:ascii="Arial" w:hAnsi="Arial" w:cs="Arial"/>
          <w:sz w:val="22"/>
          <w:szCs w:val="22"/>
        </w:rPr>
        <w:t>s</w:t>
      </w:r>
      <w:r w:rsidRPr="00C50E7C">
        <w:rPr>
          <w:rFonts w:ascii="Arial" w:hAnsi="Arial" w:cs="Arial"/>
          <w:sz w:val="22"/>
          <w:szCs w:val="22"/>
        </w:rPr>
        <w:t xml:space="preserve"> of the long-term loan</w:t>
      </w:r>
      <w:r w:rsidR="004116D1" w:rsidRPr="00C50E7C">
        <w:rPr>
          <w:rFonts w:ascii="Arial" w:hAnsi="Arial" w:cs="Arial"/>
          <w:sz w:val="22"/>
          <w:szCs w:val="22"/>
        </w:rPr>
        <w:t>s</w:t>
      </w:r>
      <w:r w:rsidRPr="00C50E7C">
        <w:rPr>
          <w:rFonts w:ascii="Arial" w:hAnsi="Arial" w:cs="Arial"/>
          <w:sz w:val="22"/>
          <w:szCs w:val="22"/>
        </w:rPr>
        <w:t xml:space="preserve"> during the </w:t>
      </w:r>
      <w:r w:rsidR="00B63002">
        <w:rPr>
          <w:rFonts w:ascii="Arial" w:hAnsi="Arial" w:cs="Arial"/>
          <w:sz w:val="22"/>
          <w:szCs w:val="22"/>
        </w:rPr>
        <w:t>three</w:t>
      </w:r>
      <w:r w:rsidRPr="00C50E7C">
        <w:rPr>
          <w:rFonts w:ascii="Arial" w:hAnsi="Arial" w:cs="Arial"/>
          <w:sz w:val="22"/>
          <w:szCs w:val="22"/>
        </w:rPr>
        <w:t>-month period ended</w:t>
      </w:r>
      <w:r w:rsidR="00B506F8" w:rsidRPr="00C50E7C">
        <w:rPr>
          <w:rFonts w:ascii="Arial" w:hAnsi="Arial" w:cs="Arial"/>
          <w:sz w:val="22"/>
          <w:szCs w:val="22"/>
        </w:rPr>
        <w:t xml:space="preserve"> </w:t>
      </w:r>
      <w:r w:rsidR="00B63002">
        <w:rPr>
          <w:rFonts w:ascii="Arial" w:hAnsi="Arial" w:cs="Arial"/>
          <w:sz w:val="22"/>
          <w:szCs w:val="22"/>
        </w:rPr>
        <w:t xml:space="preserve">31 March </w:t>
      </w:r>
      <w:r w:rsidR="008B2BAB">
        <w:rPr>
          <w:rFonts w:ascii="Arial" w:hAnsi="Arial" w:cs="Arial"/>
          <w:sz w:val="22"/>
          <w:szCs w:val="22"/>
        </w:rPr>
        <w:t>2023</w:t>
      </w:r>
      <w:r w:rsidRPr="00C50E7C">
        <w:rPr>
          <w:rFonts w:ascii="Arial" w:hAnsi="Arial" w:cs="Arial"/>
          <w:sz w:val="22"/>
          <w:szCs w:val="22"/>
        </w:rPr>
        <w:t xml:space="preserve"> </w:t>
      </w:r>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 </w:t>
      </w:r>
      <w:bookmarkEnd w:id="2"/>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665D1" w14:paraId="12D775D5" w14:textId="77777777" w:rsidTr="00FE39E9">
        <w:tc>
          <w:tcPr>
            <w:tcW w:w="2431" w:type="dxa"/>
            <w:tcBorders>
              <w:top w:val="nil"/>
              <w:left w:val="nil"/>
              <w:bottom w:val="nil"/>
              <w:right w:val="nil"/>
            </w:tcBorders>
          </w:tcPr>
          <w:p w14:paraId="17CC3FD4"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cs/>
              </w:rPr>
            </w:pPr>
            <w:r w:rsidRPr="004665D1">
              <w:rPr>
                <w:rFonts w:ascii="Arial" w:hAnsi="Arial" w:cs="Arial"/>
                <w:sz w:val="22"/>
                <w:szCs w:val="22"/>
              </w:rPr>
              <w:t xml:space="preserve"> (Unit: Thousand Baht)</w:t>
            </w:r>
          </w:p>
        </w:tc>
      </w:tr>
      <w:tr w:rsidR="00C50E7C" w:rsidRPr="004665D1" w14:paraId="249D3B3F" w14:textId="77777777" w:rsidTr="00FE39E9">
        <w:tc>
          <w:tcPr>
            <w:tcW w:w="4590" w:type="dxa"/>
            <w:gridSpan w:val="2"/>
            <w:tcBorders>
              <w:top w:val="nil"/>
              <w:left w:val="nil"/>
              <w:bottom w:val="nil"/>
              <w:right w:val="nil"/>
            </w:tcBorders>
          </w:tcPr>
          <w:p w14:paraId="6ED01D14" w14:textId="77777777" w:rsidR="006A2699" w:rsidRPr="004665D1" w:rsidRDefault="006A2699" w:rsidP="00096B99">
            <w:pPr>
              <w:tabs>
                <w:tab w:val="left" w:pos="900"/>
                <w:tab w:val="right" w:pos="7280"/>
                <w:tab w:val="right" w:pos="8540"/>
              </w:tabs>
              <w:spacing w:line="38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Consolidated     financial statements</w:t>
            </w:r>
          </w:p>
        </w:tc>
        <w:tc>
          <w:tcPr>
            <w:tcW w:w="2250" w:type="dxa"/>
            <w:tcBorders>
              <w:top w:val="nil"/>
              <w:left w:val="nil"/>
              <w:bottom w:val="nil"/>
              <w:right w:val="nil"/>
            </w:tcBorders>
          </w:tcPr>
          <w:p w14:paraId="19F9F0F2" w14:textId="719E2FC1"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Separate</w:t>
            </w:r>
            <w:r w:rsidR="00096B99">
              <w:rPr>
                <w:rFonts w:ascii="Arial" w:hAnsi="Arial" w:cs="Arial"/>
                <w:sz w:val="22"/>
                <w:szCs w:val="22"/>
              </w:rPr>
              <w:t xml:space="preserve">       </w:t>
            </w:r>
            <w:r w:rsidRPr="004665D1">
              <w:rPr>
                <w:rFonts w:ascii="Arial" w:hAnsi="Arial" w:cs="Arial"/>
                <w:sz w:val="22"/>
                <w:szCs w:val="22"/>
              </w:rPr>
              <w:t xml:space="preserve"> financial statements</w:t>
            </w:r>
          </w:p>
        </w:tc>
      </w:tr>
      <w:tr w:rsidR="00C50E7C" w:rsidRPr="004665D1" w14:paraId="1A79A420" w14:textId="77777777" w:rsidTr="00FE39E9">
        <w:trPr>
          <w:trHeight w:val="306"/>
        </w:trPr>
        <w:tc>
          <w:tcPr>
            <w:tcW w:w="4590" w:type="dxa"/>
            <w:gridSpan w:val="2"/>
            <w:tcBorders>
              <w:top w:val="nil"/>
              <w:left w:val="nil"/>
              <w:bottom w:val="nil"/>
              <w:right w:val="nil"/>
            </w:tcBorders>
          </w:tcPr>
          <w:p w14:paraId="3EF6B6BB" w14:textId="520199FD" w:rsidR="004131C8" w:rsidRPr="004665D1" w:rsidRDefault="004131C8" w:rsidP="00096B99">
            <w:pPr>
              <w:spacing w:line="380" w:lineRule="exact"/>
              <w:ind w:right="29"/>
              <w:rPr>
                <w:rFonts w:ascii="Arial" w:hAnsi="Arial" w:cs="Arial"/>
                <w:sz w:val="22"/>
                <w:szCs w:val="22"/>
              </w:rPr>
            </w:pPr>
            <w:r w:rsidRPr="004665D1">
              <w:rPr>
                <w:rFonts w:ascii="Arial" w:hAnsi="Arial" w:cs="Arial"/>
                <w:sz w:val="22"/>
                <w:szCs w:val="22"/>
              </w:rPr>
              <w:t xml:space="preserve">Balance as at 1 January </w:t>
            </w:r>
            <w:r w:rsidR="008B2BAB">
              <w:rPr>
                <w:rFonts w:ascii="Arial" w:hAnsi="Arial" w:cs="Arial"/>
                <w:sz w:val="22"/>
                <w:szCs w:val="22"/>
              </w:rPr>
              <w:t>2023</w:t>
            </w:r>
          </w:p>
        </w:tc>
        <w:tc>
          <w:tcPr>
            <w:tcW w:w="2340" w:type="dxa"/>
            <w:tcBorders>
              <w:top w:val="nil"/>
              <w:left w:val="nil"/>
              <w:bottom w:val="nil"/>
              <w:right w:val="nil"/>
            </w:tcBorders>
          </w:tcPr>
          <w:p w14:paraId="19CCEB6B" w14:textId="3858D1C5" w:rsidR="004131C8" w:rsidRPr="004665D1" w:rsidRDefault="003E1F88" w:rsidP="00096B99">
            <w:pPr>
              <w:tabs>
                <w:tab w:val="decimal" w:pos="1965"/>
              </w:tabs>
              <w:spacing w:line="380" w:lineRule="exact"/>
              <w:ind w:right="29"/>
              <w:rPr>
                <w:rFonts w:ascii="Arial" w:hAnsi="Arial" w:cs="Arial"/>
                <w:sz w:val="22"/>
                <w:szCs w:val="22"/>
              </w:rPr>
            </w:pPr>
            <w:r>
              <w:rPr>
                <w:rFonts w:ascii="Arial" w:hAnsi="Arial" w:cs="Arial"/>
                <w:sz w:val="22"/>
                <w:szCs w:val="22"/>
              </w:rPr>
              <w:t>1,851,399</w:t>
            </w:r>
          </w:p>
        </w:tc>
        <w:tc>
          <w:tcPr>
            <w:tcW w:w="2250" w:type="dxa"/>
            <w:tcBorders>
              <w:top w:val="nil"/>
              <w:left w:val="nil"/>
              <w:bottom w:val="nil"/>
              <w:right w:val="nil"/>
            </w:tcBorders>
          </w:tcPr>
          <w:p w14:paraId="65702649" w14:textId="297616B5" w:rsidR="004131C8" w:rsidRPr="004665D1" w:rsidRDefault="003E1F88" w:rsidP="00096B99">
            <w:pPr>
              <w:tabs>
                <w:tab w:val="decimal" w:pos="1849"/>
              </w:tabs>
              <w:spacing w:line="380" w:lineRule="exact"/>
              <w:ind w:right="29"/>
              <w:rPr>
                <w:rFonts w:ascii="Arial" w:hAnsi="Arial" w:cs="Arial"/>
                <w:sz w:val="22"/>
                <w:szCs w:val="22"/>
              </w:rPr>
            </w:pPr>
            <w:r>
              <w:rPr>
                <w:rFonts w:ascii="Arial" w:hAnsi="Arial" w:cs="Arial"/>
                <w:sz w:val="22"/>
                <w:szCs w:val="22"/>
              </w:rPr>
              <w:t>913,212</w:t>
            </w:r>
          </w:p>
        </w:tc>
      </w:tr>
      <w:tr w:rsidR="007623DD" w:rsidRPr="004665D1" w14:paraId="51890849" w14:textId="77777777" w:rsidTr="00D41303">
        <w:trPr>
          <w:trHeight w:val="306"/>
        </w:trPr>
        <w:tc>
          <w:tcPr>
            <w:tcW w:w="4590" w:type="dxa"/>
            <w:gridSpan w:val="2"/>
            <w:tcBorders>
              <w:top w:val="nil"/>
              <w:left w:val="nil"/>
              <w:bottom w:val="nil"/>
              <w:right w:val="nil"/>
            </w:tcBorders>
          </w:tcPr>
          <w:p w14:paraId="501F4648" w14:textId="6E13274C" w:rsidR="007623DD" w:rsidRPr="004665D1" w:rsidRDefault="007623DD" w:rsidP="00096B99">
            <w:pPr>
              <w:spacing w:line="380" w:lineRule="exact"/>
              <w:ind w:right="29"/>
              <w:rPr>
                <w:rFonts w:ascii="Arial" w:hAnsi="Arial" w:cs="Arial"/>
                <w:sz w:val="22"/>
                <w:szCs w:val="22"/>
              </w:rPr>
            </w:pPr>
            <w:r w:rsidRPr="004665D1">
              <w:rPr>
                <w:rFonts w:ascii="Arial" w:hAnsi="Arial" w:cs="Arial"/>
                <w:sz w:val="22"/>
                <w:szCs w:val="22"/>
              </w:rPr>
              <w:t>Add: Additional borrowings</w:t>
            </w:r>
          </w:p>
        </w:tc>
        <w:tc>
          <w:tcPr>
            <w:tcW w:w="2340" w:type="dxa"/>
            <w:tcBorders>
              <w:top w:val="nil"/>
              <w:left w:val="nil"/>
              <w:bottom w:val="nil"/>
              <w:right w:val="nil"/>
            </w:tcBorders>
            <w:vAlign w:val="bottom"/>
          </w:tcPr>
          <w:p w14:paraId="5AD82879" w14:textId="18338D55" w:rsidR="007623DD" w:rsidRPr="004665D1" w:rsidRDefault="00096B99" w:rsidP="00096B99">
            <w:pPr>
              <w:tabs>
                <w:tab w:val="decimal" w:pos="1965"/>
              </w:tabs>
              <w:spacing w:line="380" w:lineRule="exact"/>
              <w:ind w:right="29"/>
              <w:rPr>
                <w:rFonts w:ascii="Arial" w:hAnsi="Arial" w:cs="Arial"/>
                <w:sz w:val="22"/>
                <w:szCs w:val="22"/>
              </w:rPr>
            </w:pPr>
            <w:r>
              <w:rPr>
                <w:rFonts w:ascii="Arial" w:hAnsi="Arial" w:cs="Arial"/>
                <w:sz w:val="22"/>
                <w:szCs w:val="22"/>
              </w:rPr>
              <w:t>52,289</w:t>
            </w:r>
          </w:p>
        </w:tc>
        <w:tc>
          <w:tcPr>
            <w:tcW w:w="2250" w:type="dxa"/>
            <w:tcBorders>
              <w:top w:val="nil"/>
              <w:left w:val="nil"/>
              <w:bottom w:val="nil"/>
              <w:right w:val="nil"/>
            </w:tcBorders>
            <w:vAlign w:val="bottom"/>
          </w:tcPr>
          <w:p w14:paraId="31958E83" w14:textId="7CFBBB54" w:rsidR="007623DD" w:rsidRPr="004665D1" w:rsidRDefault="00096B99" w:rsidP="00096B99">
            <w:pPr>
              <w:tabs>
                <w:tab w:val="decimal" w:pos="1849"/>
              </w:tabs>
              <w:spacing w:line="380" w:lineRule="exact"/>
              <w:ind w:right="29"/>
              <w:rPr>
                <w:rFonts w:ascii="Arial" w:hAnsi="Arial" w:cs="Arial"/>
                <w:sz w:val="22"/>
                <w:szCs w:val="22"/>
              </w:rPr>
            </w:pPr>
            <w:r>
              <w:rPr>
                <w:rFonts w:ascii="Arial" w:hAnsi="Arial" w:cs="Arial"/>
                <w:sz w:val="22"/>
                <w:szCs w:val="22"/>
              </w:rPr>
              <w:t>52,289</w:t>
            </w:r>
          </w:p>
        </w:tc>
      </w:tr>
      <w:tr w:rsidR="007623DD" w:rsidRPr="004665D1" w14:paraId="140ACAD1" w14:textId="77777777" w:rsidTr="00D41303">
        <w:tc>
          <w:tcPr>
            <w:tcW w:w="4590" w:type="dxa"/>
            <w:gridSpan w:val="2"/>
            <w:tcBorders>
              <w:top w:val="nil"/>
              <w:left w:val="nil"/>
              <w:bottom w:val="nil"/>
              <w:right w:val="nil"/>
            </w:tcBorders>
          </w:tcPr>
          <w:p w14:paraId="479A1ECA" w14:textId="77777777" w:rsidR="007623DD" w:rsidRPr="004665D1" w:rsidRDefault="007623DD" w:rsidP="00096B99">
            <w:pPr>
              <w:spacing w:line="380" w:lineRule="exact"/>
              <w:ind w:right="29"/>
              <w:rPr>
                <w:rFonts w:ascii="Arial" w:hAnsi="Arial" w:cs="Arial"/>
                <w:sz w:val="22"/>
                <w:szCs w:val="22"/>
              </w:rPr>
            </w:pPr>
            <w:r w:rsidRPr="004665D1">
              <w:rPr>
                <w:rFonts w:ascii="Arial" w:hAnsi="Arial" w:cs="Arial"/>
                <w:sz w:val="22"/>
                <w:szCs w:val="22"/>
              </w:rPr>
              <w:t xml:space="preserve">Add: </w:t>
            </w:r>
            <w:proofErr w:type="spellStart"/>
            <w:r w:rsidRPr="004665D1">
              <w:rPr>
                <w:rFonts w:ascii="Arial" w:hAnsi="Arial" w:cs="Arial"/>
                <w:sz w:val="22"/>
                <w:szCs w:val="22"/>
              </w:rPr>
              <w:t>Amortisation</w:t>
            </w:r>
            <w:proofErr w:type="spellEnd"/>
            <w:r w:rsidRPr="004665D1">
              <w:rPr>
                <w:rFonts w:ascii="Arial" w:hAnsi="Arial" w:cs="Arial"/>
                <w:sz w:val="22"/>
                <w:szCs w:val="22"/>
              </w:rPr>
              <w:t xml:space="preserve"> of financial fees</w:t>
            </w:r>
          </w:p>
        </w:tc>
        <w:tc>
          <w:tcPr>
            <w:tcW w:w="2340" w:type="dxa"/>
            <w:tcBorders>
              <w:top w:val="nil"/>
              <w:left w:val="nil"/>
              <w:bottom w:val="nil"/>
              <w:right w:val="nil"/>
            </w:tcBorders>
            <w:vAlign w:val="bottom"/>
          </w:tcPr>
          <w:p w14:paraId="7E9C09F0" w14:textId="3D2BDC76" w:rsidR="007623DD" w:rsidRPr="004665D1" w:rsidRDefault="007623DD" w:rsidP="00096B99">
            <w:pPr>
              <w:tabs>
                <w:tab w:val="decimal" w:pos="1965"/>
              </w:tabs>
              <w:spacing w:line="380" w:lineRule="exact"/>
              <w:ind w:right="29"/>
              <w:rPr>
                <w:rFonts w:ascii="Arial" w:hAnsi="Arial" w:cs="Arial"/>
                <w:sz w:val="22"/>
                <w:szCs w:val="22"/>
              </w:rPr>
            </w:pPr>
            <w:r w:rsidRPr="007623DD">
              <w:rPr>
                <w:rFonts w:ascii="Arial" w:hAnsi="Arial" w:cs="Arial" w:hint="cs"/>
                <w:sz w:val="22"/>
                <w:szCs w:val="22"/>
              </w:rPr>
              <w:t>747</w:t>
            </w:r>
          </w:p>
        </w:tc>
        <w:tc>
          <w:tcPr>
            <w:tcW w:w="2250" w:type="dxa"/>
            <w:tcBorders>
              <w:top w:val="nil"/>
              <w:left w:val="nil"/>
              <w:bottom w:val="nil"/>
              <w:right w:val="nil"/>
            </w:tcBorders>
            <w:vAlign w:val="bottom"/>
          </w:tcPr>
          <w:p w14:paraId="4336453B" w14:textId="56B5645F" w:rsidR="007623DD" w:rsidRPr="004665D1" w:rsidRDefault="007623DD" w:rsidP="00096B99">
            <w:pPr>
              <w:tabs>
                <w:tab w:val="decimal" w:pos="1849"/>
              </w:tabs>
              <w:spacing w:line="380" w:lineRule="exact"/>
              <w:ind w:right="29"/>
              <w:rPr>
                <w:rFonts w:ascii="Arial" w:hAnsi="Arial" w:cs="Arial"/>
                <w:sz w:val="22"/>
                <w:szCs w:val="22"/>
              </w:rPr>
            </w:pPr>
            <w:r w:rsidRPr="007623DD">
              <w:rPr>
                <w:rFonts w:ascii="Arial" w:hAnsi="Arial" w:cs="Arial" w:hint="cs"/>
                <w:sz w:val="22"/>
                <w:szCs w:val="22"/>
              </w:rPr>
              <w:t>747</w:t>
            </w:r>
          </w:p>
        </w:tc>
      </w:tr>
      <w:tr w:rsidR="007623DD" w:rsidRPr="004665D1" w14:paraId="40A9DBDC" w14:textId="77777777" w:rsidTr="00D41303">
        <w:tc>
          <w:tcPr>
            <w:tcW w:w="4590" w:type="dxa"/>
            <w:gridSpan w:val="2"/>
            <w:tcBorders>
              <w:top w:val="nil"/>
              <w:left w:val="nil"/>
              <w:bottom w:val="nil"/>
              <w:right w:val="nil"/>
            </w:tcBorders>
          </w:tcPr>
          <w:p w14:paraId="7D137A5B" w14:textId="0F894C84"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Repayment</w:t>
            </w:r>
            <w:r>
              <w:rPr>
                <w:rFonts w:ascii="Arial" w:hAnsi="Arial" w:cs="Arial"/>
                <w:sz w:val="22"/>
                <w:szCs w:val="22"/>
              </w:rPr>
              <w:t>s</w:t>
            </w:r>
          </w:p>
        </w:tc>
        <w:tc>
          <w:tcPr>
            <w:tcW w:w="2340" w:type="dxa"/>
            <w:tcBorders>
              <w:top w:val="nil"/>
              <w:left w:val="nil"/>
              <w:bottom w:val="nil"/>
              <w:right w:val="nil"/>
            </w:tcBorders>
            <w:vAlign w:val="bottom"/>
          </w:tcPr>
          <w:p w14:paraId="6F49EB5E" w14:textId="31A0006D" w:rsidR="007623DD" w:rsidRPr="004665D1" w:rsidRDefault="007623DD" w:rsidP="00096B99">
            <w:pPr>
              <w:tabs>
                <w:tab w:val="decimal" w:pos="1965"/>
              </w:tabs>
              <w:spacing w:line="380" w:lineRule="exact"/>
              <w:ind w:right="29"/>
              <w:rPr>
                <w:rFonts w:ascii="Arial" w:hAnsi="Arial" w:cs="Arial"/>
                <w:sz w:val="22"/>
                <w:szCs w:val="22"/>
              </w:rPr>
            </w:pPr>
            <w:r w:rsidRPr="007623DD">
              <w:rPr>
                <w:rFonts w:ascii="Arial" w:hAnsi="Arial" w:cs="Arial" w:hint="cs"/>
                <w:sz w:val="22"/>
                <w:szCs w:val="22"/>
              </w:rPr>
              <w:t>(134,</w:t>
            </w:r>
            <w:r w:rsidR="00096B99">
              <w:rPr>
                <w:rFonts w:ascii="Arial" w:hAnsi="Arial" w:cs="Arial"/>
                <w:sz w:val="22"/>
                <w:szCs w:val="22"/>
              </w:rPr>
              <w:t>397</w:t>
            </w:r>
            <w:r w:rsidRPr="007623DD">
              <w:rPr>
                <w:rFonts w:ascii="Arial" w:hAnsi="Arial" w:cs="Arial" w:hint="cs"/>
                <w:sz w:val="22"/>
                <w:szCs w:val="22"/>
              </w:rPr>
              <w:t>)</w:t>
            </w:r>
          </w:p>
        </w:tc>
        <w:tc>
          <w:tcPr>
            <w:tcW w:w="2250" w:type="dxa"/>
            <w:tcBorders>
              <w:top w:val="nil"/>
              <w:left w:val="nil"/>
              <w:bottom w:val="nil"/>
              <w:right w:val="nil"/>
            </w:tcBorders>
            <w:vAlign w:val="bottom"/>
          </w:tcPr>
          <w:p w14:paraId="01D76E29" w14:textId="44FF8845" w:rsidR="007623DD" w:rsidRPr="004665D1" w:rsidRDefault="00096B99" w:rsidP="00096B99">
            <w:pPr>
              <w:tabs>
                <w:tab w:val="decimal" w:pos="1849"/>
              </w:tabs>
              <w:spacing w:line="380" w:lineRule="exact"/>
              <w:ind w:right="29"/>
              <w:rPr>
                <w:rFonts w:ascii="Arial" w:hAnsi="Arial" w:cs="Arial"/>
                <w:sz w:val="22"/>
                <w:szCs w:val="22"/>
              </w:rPr>
            </w:pPr>
            <w:r>
              <w:rPr>
                <w:rFonts w:ascii="Arial" w:hAnsi="Arial" w:cs="Arial"/>
                <w:sz w:val="22"/>
                <w:szCs w:val="22"/>
              </w:rPr>
              <w:t>(103,892)</w:t>
            </w:r>
          </w:p>
        </w:tc>
      </w:tr>
      <w:tr w:rsidR="007623DD" w:rsidRPr="004665D1" w14:paraId="7D8EF48B" w14:textId="77777777" w:rsidTr="00D41303">
        <w:tc>
          <w:tcPr>
            <w:tcW w:w="4590" w:type="dxa"/>
            <w:gridSpan w:val="2"/>
            <w:tcBorders>
              <w:top w:val="nil"/>
              <w:left w:val="nil"/>
              <w:bottom w:val="nil"/>
              <w:right w:val="nil"/>
            </w:tcBorders>
          </w:tcPr>
          <w:p w14:paraId="6A69CB97" w14:textId="5F885248" w:rsidR="007623DD" w:rsidRPr="004665D1" w:rsidRDefault="007623DD" w:rsidP="00096B99">
            <w:pPr>
              <w:spacing w:line="380" w:lineRule="exact"/>
              <w:ind w:left="165" w:right="29" w:hanging="165"/>
              <w:rPr>
                <w:rFonts w:ascii="Arial" w:hAnsi="Arial" w:cs="Arial"/>
                <w:sz w:val="22"/>
                <w:szCs w:val="22"/>
              </w:rPr>
            </w:pPr>
            <w:proofErr w:type="spellStart"/>
            <w:r w:rsidRPr="004665D1">
              <w:rPr>
                <w:rFonts w:ascii="Arial" w:hAnsi="Arial" w:cs="Arial"/>
                <w:sz w:val="22"/>
                <w:szCs w:val="22"/>
              </w:rPr>
              <w:t>Unrealised</w:t>
            </w:r>
            <w:proofErr w:type="spellEnd"/>
            <w:r w:rsidRPr="004665D1">
              <w:rPr>
                <w:rFonts w:ascii="Arial" w:hAnsi="Arial" w:cs="Arial"/>
                <w:sz w:val="22"/>
                <w:szCs w:val="22"/>
              </w:rPr>
              <w:t xml:space="preserve"> gain on exchange</w:t>
            </w:r>
          </w:p>
        </w:tc>
        <w:tc>
          <w:tcPr>
            <w:tcW w:w="2340" w:type="dxa"/>
            <w:tcBorders>
              <w:top w:val="nil"/>
              <w:left w:val="nil"/>
              <w:bottom w:val="nil"/>
              <w:right w:val="nil"/>
            </w:tcBorders>
            <w:vAlign w:val="bottom"/>
          </w:tcPr>
          <w:p w14:paraId="77B45A0F" w14:textId="4D3D506A" w:rsidR="007623DD" w:rsidRPr="004665D1" w:rsidRDefault="00096B99" w:rsidP="00096B99">
            <w:pPr>
              <w:tabs>
                <w:tab w:val="decimal" w:pos="1965"/>
              </w:tabs>
              <w:spacing w:line="380" w:lineRule="exact"/>
              <w:ind w:right="29"/>
              <w:rPr>
                <w:rFonts w:ascii="Arial" w:hAnsi="Arial" w:cs="Arial"/>
                <w:sz w:val="22"/>
                <w:szCs w:val="22"/>
              </w:rPr>
            </w:pPr>
            <w:r>
              <w:rPr>
                <w:rFonts w:ascii="Arial" w:hAnsi="Arial" w:cs="Arial"/>
                <w:sz w:val="22"/>
                <w:szCs w:val="22"/>
              </w:rPr>
              <w:t>(2,138)</w:t>
            </w:r>
          </w:p>
        </w:tc>
        <w:tc>
          <w:tcPr>
            <w:tcW w:w="2250" w:type="dxa"/>
            <w:tcBorders>
              <w:top w:val="nil"/>
              <w:left w:val="nil"/>
              <w:bottom w:val="nil"/>
              <w:right w:val="nil"/>
            </w:tcBorders>
            <w:vAlign w:val="bottom"/>
          </w:tcPr>
          <w:p w14:paraId="5CEFFB77" w14:textId="6624BB67" w:rsidR="007623DD" w:rsidRPr="004665D1" w:rsidRDefault="00096B99" w:rsidP="00096B99">
            <w:pPr>
              <w:tabs>
                <w:tab w:val="decimal" w:pos="1849"/>
              </w:tabs>
              <w:spacing w:line="380" w:lineRule="exact"/>
              <w:ind w:right="29"/>
              <w:rPr>
                <w:rFonts w:ascii="Arial" w:hAnsi="Arial" w:cs="Arial"/>
                <w:sz w:val="22"/>
                <w:szCs w:val="22"/>
              </w:rPr>
            </w:pPr>
            <w:r>
              <w:rPr>
                <w:rFonts w:ascii="Arial" w:hAnsi="Arial" w:cs="Arial"/>
                <w:sz w:val="22"/>
                <w:szCs w:val="22"/>
              </w:rPr>
              <w:t>(2,138)</w:t>
            </w:r>
          </w:p>
        </w:tc>
      </w:tr>
      <w:tr w:rsidR="007623DD" w:rsidRPr="004665D1" w14:paraId="07E66E1D" w14:textId="77777777" w:rsidTr="00D41303">
        <w:tc>
          <w:tcPr>
            <w:tcW w:w="4590" w:type="dxa"/>
            <w:gridSpan w:val="2"/>
            <w:tcBorders>
              <w:top w:val="nil"/>
              <w:left w:val="nil"/>
              <w:bottom w:val="nil"/>
              <w:right w:val="nil"/>
            </w:tcBorders>
          </w:tcPr>
          <w:p w14:paraId="4F644CE8" w14:textId="77777777"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Translation adjustment</w:t>
            </w:r>
          </w:p>
        </w:tc>
        <w:tc>
          <w:tcPr>
            <w:tcW w:w="2340" w:type="dxa"/>
            <w:tcBorders>
              <w:top w:val="nil"/>
              <w:left w:val="nil"/>
              <w:bottom w:val="nil"/>
              <w:right w:val="nil"/>
            </w:tcBorders>
            <w:vAlign w:val="bottom"/>
          </w:tcPr>
          <w:p w14:paraId="55E743C9" w14:textId="05FEF2F9" w:rsidR="007623DD" w:rsidRPr="004665D1" w:rsidRDefault="007623DD" w:rsidP="00096B99">
            <w:pPr>
              <w:pBdr>
                <w:bottom w:val="single" w:sz="4" w:space="1" w:color="auto"/>
              </w:pBdr>
              <w:tabs>
                <w:tab w:val="decimal" w:pos="1965"/>
              </w:tabs>
              <w:spacing w:line="380" w:lineRule="exact"/>
              <w:ind w:right="29"/>
              <w:rPr>
                <w:rFonts w:ascii="Arial" w:hAnsi="Arial" w:cs="Arial"/>
                <w:sz w:val="22"/>
                <w:szCs w:val="22"/>
              </w:rPr>
            </w:pPr>
            <w:r w:rsidRPr="007623DD">
              <w:rPr>
                <w:rFonts w:ascii="Arial" w:hAnsi="Arial" w:cs="Arial" w:hint="cs"/>
                <w:sz w:val="22"/>
                <w:szCs w:val="22"/>
              </w:rPr>
              <w:t>7,720</w:t>
            </w:r>
          </w:p>
        </w:tc>
        <w:tc>
          <w:tcPr>
            <w:tcW w:w="2250" w:type="dxa"/>
            <w:tcBorders>
              <w:top w:val="nil"/>
              <w:left w:val="nil"/>
              <w:bottom w:val="nil"/>
              <w:right w:val="nil"/>
            </w:tcBorders>
            <w:vAlign w:val="bottom"/>
          </w:tcPr>
          <w:p w14:paraId="24205841" w14:textId="20BBDC40" w:rsidR="007623DD" w:rsidRPr="004665D1" w:rsidRDefault="007623DD" w:rsidP="00096B99">
            <w:pPr>
              <w:pBdr>
                <w:bottom w:val="single" w:sz="4" w:space="1" w:color="auto"/>
              </w:pBdr>
              <w:tabs>
                <w:tab w:val="decimal" w:pos="1849"/>
              </w:tabs>
              <w:spacing w:line="380" w:lineRule="exact"/>
              <w:ind w:right="29"/>
              <w:rPr>
                <w:rFonts w:ascii="Arial" w:hAnsi="Arial" w:cs="Arial"/>
                <w:sz w:val="22"/>
                <w:szCs w:val="22"/>
              </w:rPr>
            </w:pPr>
            <w:r w:rsidRPr="007623DD">
              <w:rPr>
                <w:rFonts w:ascii="Arial" w:hAnsi="Arial" w:cs="Arial" w:hint="cs"/>
                <w:sz w:val="22"/>
                <w:szCs w:val="22"/>
              </w:rPr>
              <w:t>-</w:t>
            </w:r>
          </w:p>
        </w:tc>
      </w:tr>
      <w:tr w:rsidR="007623DD" w:rsidRPr="004665D1" w14:paraId="5A30B932" w14:textId="77777777" w:rsidTr="00FE39E9">
        <w:tc>
          <w:tcPr>
            <w:tcW w:w="4590" w:type="dxa"/>
            <w:gridSpan w:val="2"/>
            <w:tcBorders>
              <w:top w:val="nil"/>
              <w:left w:val="nil"/>
              <w:bottom w:val="nil"/>
              <w:right w:val="nil"/>
            </w:tcBorders>
          </w:tcPr>
          <w:p w14:paraId="2E1B005D" w14:textId="3EAE44D1"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 xml:space="preserve">Balance as at 31 March </w:t>
            </w:r>
            <w:r>
              <w:rPr>
                <w:rFonts w:ascii="Arial" w:hAnsi="Arial" w:cs="Arial"/>
                <w:sz w:val="22"/>
                <w:szCs w:val="22"/>
              </w:rPr>
              <w:t>2023</w:t>
            </w:r>
          </w:p>
        </w:tc>
        <w:tc>
          <w:tcPr>
            <w:tcW w:w="2340" w:type="dxa"/>
            <w:tcBorders>
              <w:top w:val="nil"/>
              <w:left w:val="nil"/>
              <w:bottom w:val="nil"/>
              <w:right w:val="nil"/>
            </w:tcBorders>
            <w:vAlign w:val="bottom"/>
          </w:tcPr>
          <w:p w14:paraId="5CE9C19B" w14:textId="61FD5A04" w:rsidR="007623DD" w:rsidRPr="004665D1" w:rsidRDefault="007623DD" w:rsidP="00096B99">
            <w:pPr>
              <w:tabs>
                <w:tab w:val="decimal" w:pos="1965"/>
              </w:tabs>
              <w:spacing w:line="380" w:lineRule="exact"/>
              <w:ind w:right="29"/>
              <w:rPr>
                <w:rFonts w:ascii="Arial" w:hAnsi="Arial" w:cs="Arial"/>
                <w:sz w:val="22"/>
                <w:szCs w:val="22"/>
              </w:rPr>
            </w:pPr>
            <w:r w:rsidRPr="007623DD">
              <w:rPr>
                <w:rFonts w:ascii="Arial" w:hAnsi="Arial" w:cs="Arial" w:hint="cs"/>
                <w:sz w:val="22"/>
                <w:szCs w:val="22"/>
              </w:rPr>
              <w:t>1,775,620</w:t>
            </w:r>
          </w:p>
        </w:tc>
        <w:tc>
          <w:tcPr>
            <w:tcW w:w="2250" w:type="dxa"/>
            <w:tcBorders>
              <w:top w:val="nil"/>
              <w:left w:val="nil"/>
              <w:bottom w:val="nil"/>
              <w:right w:val="nil"/>
            </w:tcBorders>
            <w:vAlign w:val="bottom"/>
          </w:tcPr>
          <w:p w14:paraId="0EB53EA3" w14:textId="4F733254" w:rsidR="007623DD" w:rsidRPr="004665D1" w:rsidRDefault="007623DD" w:rsidP="00096B99">
            <w:pPr>
              <w:tabs>
                <w:tab w:val="decimal" w:pos="1849"/>
              </w:tabs>
              <w:spacing w:line="380" w:lineRule="exact"/>
              <w:ind w:right="29"/>
              <w:rPr>
                <w:rFonts w:ascii="Arial" w:hAnsi="Arial" w:cs="Arial"/>
                <w:sz w:val="22"/>
                <w:szCs w:val="22"/>
              </w:rPr>
            </w:pPr>
            <w:r w:rsidRPr="007623DD">
              <w:rPr>
                <w:rFonts w:ascii="Arial" w:hAnsi="Arial" w:cs="Arial" w:hint="cs"/>
                <w:sz w:val="22"/>
                <w:szCs w:val="22"/>
              </w:rPr>
              <w:t>860,218</w:t>
            </w:r>
          </w:p>
        </w:tc>
      </w:tr>
      <w:tr w:rsidR="007623DD" w:rsidRPr="004665D1" w14:paraId="1FE31FBE" w14:textId="77777777" w:rsidTr="00FE39E9">
        <w:tc>
          <w:tcPr>
            <w:tcW w:w="4590" w:type="dxa"/>
            <w:gridSpan w:val="2"/>
            <w:tcBorders>
              <w:top w:val="nil"/>
              <w:left w:val="nil"/>
              <w:bottom w:val="nil"/>
              <w:right w:val="nil"/>
            </w:tcBorders>
          </w:tcPr>
          <w:p w14:paraId="016F3C10" w14:textId="18E1BB36"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115EA96B" w:rsidR="007623DD" w:rsidRPr="004665D1" w:rsidRDefault="007623DD" w:rsidP="00096B99">
            <w:pPr>
              <w:pBdr>
                <w:bottom w:val="single" w:sz="4" w:space="1" w:color="auto"/>
              </w:pBdr>
              <w:tabs>
                <w:tab w:val="decimal" w:pos="1965"/>
              </w:tabs>
              <w:spacing w:line="380" w:lineRule="exact"/>
              <w:ind w:right="29"/>
              <w:rPr>
                <w:rFonts w:ascii="Arial" w:hAnsi="Arial" w:cs="Arial"/>
                <w:sz w:val="22"/>
                <w:szCs w:val="22"/>
              </w:rPr>
            </w:pPr>
            <w:r w:rsidRPr="007623DD">
              <w:rPr>
                <w:rFonts w:ascii="Arial" w:hAnsi="Arial" w:cs="Arial" w:hint="cs"/>
                <w:sz w:val="22"/>
                <w:szCs w:val="22"/>
              </w:rPr>
              <w:t>(535,815)</w:t>
            </w:r>
          </w:p>
        </w:tc>
        <w:tc>
          <w:tcPr>
            <w:tcW w:w="2250" w:type="dxa"/>
            <w:tcBorders>
              <w:top w:val="nil"/>
              <w:left w:val="nil"/>
              <w:bottom w:val="nil"/>
              <w:right w:val="nil"/>
            </w:tcBorders>
            <w:vAlign w:val="bottom"/>
          </w:tcPr>
          <w:p w14:paraId="307BFE9A" w14:textId="77962CBC" w:rsidR="007623DD" w:rsidRPr="004665D1" w:rsidRDefault="007623DD" w:rsidP="00096B99">
            <w:pPr>
              <w:pBdr>
                <w:bottom w:val="single" w:sz="4" w:space="1" w:color="auto"/>
              </w:pBdr>
              <w:tabs>
                <w:tab w:val="decimal" w:pos="1849"/>
              </w:tabs>
              <w:spacing w:line="380" w:lineRule="exact"/>
              <w:ind w:right="29"/>
              <w:rPr>
                <w:rFonts w:ascii="Arial" w:hAnsi="Arial" w:cs="Arial"/>
                <w:sz w:val="22"/>
                <w:szCs w:val="22"/>
              </w:rPr>
            </w:pPr>
            <w:r w:rsidRPr="007623DD">
              <w:rPr>
                <w:rFonts w:ascii="Arial" w:hAnsi="Arial" w:cs="Arial" w:hint="cs"/>
                <w:sz w:val="22"/>
                <w:szCs w:val="22"/>
              </w:rPr>
              <w:t>(413,797)</w:t>
            </w:r>
          </w:p>
        </w:tc>
      </w:tr>
      <w:tr w:rsidR="007623DD" w:rsidRPr="004665D1" w14:paraId="209F7CC3" w14:textId="77777777" w:rsidTr="00FE39E9">
        <w:tc>
          <w:tcPr>
            <w:tcW w:w="4590" w:type="dxa"/>
            <w:gridSpan w:val="2"/>
            <w:tcBorders>
              <w:top w:val="nil"/>
              <w:left w:val="nil"/>
              <w:bottom w:val="nil"/>
              <w:right w:val="nil"/>
            </w:tcBorders>
          </w:tcPr>
          <w:p w14:paraId="5840EB51" w14:textId="3332B596"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Long-term loans, net of current portion</w:t>
            </w:r>
          </w:p>
        </w:tc>
        <w:tc>
          <w:tcPr>
            <w:tcW w:w="2340" w:type="dxa"/>
            <w:tcBorders>
              <w:top w:val="nil"/>
              <w:left w:val="nil"/>
              <w:bottom w:val="nil"/>
              <w:right w:val="nil"/>
            </w:tcBorders>
            <w:vAlign w:val="bottom"/>
          </w:tcPr>
          <w:p w14:paraId="4D905512" w14:textId="573F1158" w:rsidR="007623DD" w:rsidRPr="004665D1" w:rsidRDefault="007623DD" w:rsidP="00096B99">
            <w:pPr>
              <w:pBdr>
                <w:bottom w:val="double" w:sz="4" w:space="1" w:color="auto"/>
              </w:pBdr>
              <w:tabs>
                <w:tab w:val="decimal" w:pos="1965"/>
              </w:tabs>
              <w:spacing w:line="380" w:lineRule="exact"/>
              <w:ind w:right="29"/>
              <w:rPr>
                <w:rFonts w:ascii="Arial" w:hAnsi="Arial" w:cs="Arial"/>
                <w:sz w:val="22"/>
                <w:szCs w:val="22"/>
              </w:rPr>
            </w:pPr>
            <w:r w:rsidRPr="007623DD">
              <w:rPr>
                <w:rFonts w:ascii="Arial" w:hAnsi="Arial" w:cs="Arial" w:hint="cs"/>
                <w:sz w:val="22"/>
                <w:szCs w:val="22"/>
              </w:rPr>
              <w:t>1,239,805</w:t>
            </w:r>
          </w:p>
        </w:tc>
        <w:tc>
          <w:tcPr>
            <w:tcW w:w="2250" w:type="dxa"/>
            <w:tcBorders>
              <w:top w:val="nil"/>
              <w:left w:val="nil"/>
              <w:bottom w:val="nil"/>
              <w:right w:val="nil"/>
            </w:tcBorders>
            <w:vAlign w:val="bottom"/>
          </w:tcPr>
          <w:p w14:paraId="351C7ACB" w14:textId="29895049" w:rsidR="007623DD" w:rsidRPr="004665D1" w:rsidRDefault="007623DD" w:rsidP="00096B99">
            <w:pPr>
              <w:pBdr>
                <w:bottom w:val="double" w:sz="4" w:space="1" w:color="auto"/>
              </w:pBdr>
              <w:tabs>
                <w:tab w:val="decimal" w:pos="1849"/>
              </w:tabs>
              <w:spacing w:line="380" w:lineRule="exact"/>
              <w:ind w:right="29"/>
              <w:rPr>
                <w:rFonts w:ascii="Arial" w:hAnsi="Arial" w:cs="Arial"/>
                <w:sz w:val="22"/>
                <w:szCs w:val="22"/>
              </w:rPr>
            </w:pPr>
            <w:r w:rsidRPr="007623DD">
              <w:rPr>
                <w:rFonts w:ascii="Arial" w:hAnsi="Arial" w:cs="Arial" w:hint="cs"/>
                <w:sz w:val="22"/>
                <w:szCs w:val="22"/>
              </w:rPr>
              <w:t>446,421</w:t>
            </w:r>
          </w:p>
        </w:tc>
      </w:tr>
    </w:tbl>
    <w:p w14:paraId="0C8BDFCB" w14:textId="77777777" w:rsidR="003E1F88" w:rsidRDefault="003E1F88" w:rsidP="00FC1AB0">
      <w:pPr>
        <w:spacing w:before="240" w:after="120" w:line="380" w:lineRule="exact"/>
        <w:ind w:left="547"/>
        <w:jc w:val="thaiDistribute"/>
        <w:rPr>
          <w:rFonts w:ascii="Arial" w:hAnsi="Arial" w:cs="Arial"/>
          <w:sz w:val="22"/>
          <w:szCs w:val="22"/>
        </w:rPr>
      </w:pPr>
    </w:p>
    <w:p w14:paraId="5E10FEEA" w14:textId="77777777" w:rsidR="003E1F88" w:rsidRDefault="003E1F8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E7F62EC" w14:textId="123C6CD8" w:rsidR="00CC1FA7" w:rsidRPr="00CC1FA7" w:rsidRDefault="00CC1FA7" w:rsidP="00CC1FA7">
      <w:pPr>
        <w:spacing w:before="120" w:after="120" w:line="380" w:lineRule="exact"/>
        <w:ind w:left="540"/>
        <w:jc w:val="thaiDistribute"/>
        <w:rPr>
          <w:rFonts w:ascii="Arial" w:hAnsi="Arial" w:cs="Arial"/>
          <w:sz w:val="22"/>
          <w:szCs w:val="22"/>
        </w:rPr>
      </w:pPr>
      <w:r w:rsidRPr="00CC1FA7">
        <w:rPr>
          <w:rFonts w:ascii="Arial" w:hAnsi="Arial" w:cs="Arial"/>
          <w:sz w:val="22"/>
          <w:szCs w:val="22"/>
        </w:rPr>
        <w:lastRenderedPageBreak/>
        <w:t xml:space="preserve">The </w:t>
      </w:r>
      <w:proofErr w:type="gramStart"/>
      <w:r w:rsidRPr="00CC1FA7">
        <w:rPr>
          <w:rFonts w:ascii="Arial" w:hAnsi="Arial" w:cs="Arial"/>
          <w:sz w:val="22"/>
          <w:szCs w:val="22"/>
        </w:rPr>
        <w:t>aforementioned long-term</w:t>
      </w:r>
      <w:proofErr w:type="gramEnd"/>
      <w:r w:rsidRPr="00CC1FA7">
        <w:rPr>
          <w:rFonts w:ascii="Arial" w:hAnsi="Arial" w:cs="Arial"/>
          <w:sz w:val="22"/>
          <w:szCs w:val="22"/>
        </w:rPr>
        <w:t xml:space="preserve"> loans are secured by letters of credit on behalf of the Company, two </w:t>
      </w:r>
      <w:r w:rsidR="00AB4ACB">
        <w:rPr>
          <w:rFonts w:ascii="Arial" w:hAnsi="Arial" w:cs="Arial"/>
          <w:sz w:val="22"/>
          <w:szCs w:val="22"/>
        </w:rPr>
        <w:t xml:space="preserve">blank </w:t>
      </w:r>
      <w:r w:rsidRPr="00CC1FA7">
        <w:rPr>
          <w:rFonts w:ascii="Arial" w:hAnsi="Arial" w:cs="Arial"/>
          <w:sz w:val="22"/>
          <w:szCs w:val="22"/>
        </w:rPr>
        <w:t xml:space="preserve">bills of exchange </w:t>
      </w:r>
      <w:r w:rsidR="00286DBF">
        <w:rPr>
          <w:rFonts w:ascii="Arial" w:hAnsi="Arial" w:cs="Arial"/>
          <w:sz w:val="22"/>
          <w:szCs w:val="22"/>
        </w:rPr>
        <w:t>endorsed</w:t>
      </w:r>
      <w:r w:rsidRPr="00CC1FA7">
        <w:rPr>
          <w:rFonts w:ascii="Arial" w:hAnsi="Arial" w:cs="Arial"/>
          <w:sz w:val="22"/>
          <w:szCs w:val="22"/>
        </w:rPr>
        <w:t xml:space="preserve"> by </w:t>
      </w:r>
      <w:r w:rsidR="00286DBF">
        <w:rPr>
          <w:rFonts w:ascii="Arial" w:hAnsi="Arial" w:cs="Arial"/>
          <w:sz w:val="22"/>
          <w:szCs w:val="22"/>
        </w:rPr>
        <w:t xml:space="preserve">the </w:t>
      </w:r>
      <w:r w:rsidRPr="00CC1FA7">
        <w:rPr>
          <w:rFonts w:ascii="Arial" w:hAnsi="Arial" w:cs="Arial"/>
          <w:sz w:val="22"/>
          <w:szCs w:val="22"/>
        </w:rPr>
        <w:t>subsidiary</w:t>
      </w:r>
      <w:r w:rsidR="00286DBF">
        <w:rPr>
          <w:rFonts w:ascii="Arial" w:hAnsi="Arial" w:cs="Arial"/>
          <w:sz w:val="22"/>
          <w:szCs w:val="22"/>
        </w:rPr>
        <w:t xml:space="preserve"> together with a declaration of the designated purpose of these bills of exchange</w:t>
      </w:r>
      <w:r w:rsidRPr="00CC1FA7">
        <w:rPr>
          <w:rFonts w:ascii="Arial" w:hAnsi="Arial" w:cs="Arial"/>
          <w:sz w:val="22"/>
          <w:szCs w:val="22"/>
        </w:rPr>
        <w:t>, the Company's guarantee agreement and the bank's guarantee agreement, all land and buildings of the borrowing subsidiary, assignment of</w:t>
      </w:r>
      <w:r w:rsidRPr="00CC1FA7">
        <w:rPr>
          <w:rFonts w:ascii="Arial" w:hAnsi="Arial" w:cs="Arial"/>
          <w:sz w:val="22"/>
          <w:szCs w:val="22"/>
          <w:cs/>
        </w:rPr>
        <w:t xml:space="preserve"> </w:t>
      </w:r>
      <w:r w:rsidR="000A417E">
        <w:rPr>
          <w:rFonts w:ascii="Arial" w:hAnsi="Arial" w:cs="Arial"/>
          <w:sz w:val="22"/>
          <w:szCs w:val="22"/>
        </w:rPr>
        <w:t xml:space="preserve">all existing </w:t>
      </w:r>
      <w:r w:rsidRPr="00CC1FA7">
        <w:rPr>
          <w:rFonts w:ascii="Arial" w:hAnsi="Arial" w:cs="Arial"/>
          <w:sz w:val="22"/>
          <w:szCs w:val="22"/>
        </w:rPr>
        <w:t xml:space="preserve">and future </w:t>
      </w:r>
      <w:r w:rsidR="00286DBF">
        <w:rPr>
          <w:rFonts w:ascii="Arial" w:hAnsi="Arial" w:cs="Arial"/>
          <w:sz w:val="22"/>
          <w:szCs w:val="22"/>
        </w:rPr>
        <w:t>claim</w:t>
      </w:r>
      <w:r w:rsidR="00997C3E">
        <w:rPr>
          <w:rFonts w:ascii="Arial" w:hAnsi="Arial" w:cs="Arial"/>
          <w:sz w:val="22"/>
          <w:szCs w:val="22"/>
        </w:rPr>
        <w:t>s</w:t>
      </w:r>
      <w:r w:rsidR="00286DBF">
        <w:rPr>
          <w:rFonts w:ascii="Arial" w:hAnsi="Arial" w:cs="Arial"/>
          <w:sz w:val="22"/>
          <w:szCs w:val="22"/>
        </w:rPr>
        <w:t xml:space="preserve"> arising from</w:t>
      </w:r>
      <w:r w:rsidRPr="00CC1FA7">
        <w:rPr>
          <w:rFonts w:ascii="Arial" w:hAnsi="Arial" w:cs="Arial"/>
          <w:sz w:val="22"/>
          <w:szCs w:val="22"/>
        </w:rPr>
        <w:t xml:space="preserve"> business activities of the borrowing subsidiary. Under the loan agreement governing the collateral, the Company and its subsidiary are </w:t>
      </w:r>
      <w:r w:rsidR="00286DBF">
        <w:rPr>
          <w:rFonts w:ascii="Arial" w:hAnsi="Arial" w:cs="Arial"/>
          <w:sz w:val="22"/>
          <w:szCs w:val="22"/>
        </w:rPr>
        <w:t>included a covenant not to create security interests over land, and construction thereon, machinery and assets of the Company and such subsidiary (Negative pledges)</w:t>
      </w:r>
      <w:r w:rsidRPr="00CC1FA7">
        <w:rPr>
          <w:rFonts w:ascii="Arial" w:hAnsi="Arial" w:cs="Arial"/>
          <w:sz w:val="22"/>
          <w:szCs w:val="22"/>
        </w:rPr>
        <w:t>.</w:t>
      </w:r>
    </w:p>
    <w:p w14:paraId="6439ACD7" w14:textId="45C55DF3" w:rsidR="002A56A9" w:rsidRPr="002A56A9" w:rsidRDefault="002A56A9" w:rsidP="002A56A9">
      <w:pPr>
        <w:spacing w:before="120" w:after="120" w:line="380" w:lineRule="exact"/>
        <w:ind w:left="540"/>
        <w:jc w:val="thaiDistribute"/>
        <w:rPr>
          <w:rFonts w:ascii="Arial" w:hAnsi="Arial" w:cs="Arial"/>
          <w:sz w:val="22"/>
          <w:szCs w:val="22"/>
        </w:rPr>
      </w:pPr>
      <w:r w:rsidRPr="00DF1D5B">
        <w:rPr>
          <w:rFonts w:ascii="Arial" w:hAnsi="Arial" w:cs="Arial"/>
          <w:sz w:val="22"/>
          <w:szCs w:val="22"/>
        </w:rPr>
        <w:t>All loan agreements contain several covenants which, among other things, require the Group to maintain debt-to-equity ratio</w:t>
      </w:r>
      <w:r w:rsidR="00BB6B65">
        <w:rPr>
          <w:rFonts w:ascii="Arial" w:hAnsi="Arial" w:cs="Browallia New"/>
          <w:sz w:val="22"/>
        </w:rPr>
        <w:t>,</w:t>
      </w:r>
      <w:r w:rsidRPr="00DF1D5B">
        <w:rPr>
          <w:rFonts w:ascii="Arial" w:hAnsi="Arial" w:cs="Arial"/>
          <w:sz w:val="22"/>
          <w:szCs w:val="22"/>
        </w:rPr>
        <w:t xml:space="preserve"> debt service coverage ratio</w:t>
      </w:r>
      <w:r w:rsidR="00BB6B65">
        <w:rPr>
          <w:rFonts w:ascii="Arial" w:hAnsi="Arial" w:cs="Arial"/>
          <w:sz w:val="22"/>
          <w:szCs w:val="22"/>
        </w:rPr>
        <w:t xml:space="preserve"> and funded debt/EBITDA ratio</w:t>
      </w:r>
      <w:r w:rsidRPr="00DF1D5B">
        <w:rPr>
          <w:rFonts w:ascii="Arial" w:hAnsi="Arial" w:cs="Arial"/>
          <w:sz w:val="22"/>
          <w:szCs w:val="22"/>
        </w:rPr>
        <w:t xml:space="preserve"> at the rate prescribed in the agreements.</w:t>
      </w:r>
    </w:p>
    <w:p w14:paraId="4599603B" w14:textId="45F05CFB" w:rsidR="002A56A9" w:rsidRDefault="002A56A9" w:rsidP="002A56A9">
      <w:pPr>
        <w:spacing w:before="120" w:after="120" w:line="380" w:lineRule="exact"/>
        <w:ind w:left="547" w:hanging="547"/>
        <w:jc w:val="both"/>
        <w:rPr>
          <w:rFonts w:ascii="Arial" w:hAnsi="Arial" w:cs="Arial"/>
          <w:sz w:val="22"/>
          <w:szCs w:val="22"/>
        </w:rPr>
      </w:pPr>
      <w:r w:rsidRPr="002A56A9">
        <w:rPr>
          <w:rFonts w:ascii="Arial" w:hAnsi="Arial" w:cs="Arial"/>
          <w:sz w:val="22"/>
          <w:szCs w:val="22"/>
        </w:rPr>
        <w:tab/>
        <w:t xml:space="preserve">As </w:t>
      </w:r>
      <w:proofErr w:type="gramStart"/>
      <w:r w:rsidRPr="002A56A9">
        <w:rPr>
          <w:rFonts w:ascii="Arial" w:hAnsi="Arial" w:cs="Arial"/>
          <w:sz w:val="22"/>
          <w:szCs w:val="22"/>
        </w:rPr>
        <w:t>at</w:t>
      </w:r>
      <w:proofErr w:type="gramEnd"/>
      <w:r w:rsidRPr="002A56A9">
        <w:rPr>
          <w:rFonts w:ascii="Arial" w:hAnsi="Arial" w:cs="Arial"/>
          <w:sz w:val="22"/>
          <w:szCs w:val="22"/>
        </w:rPr>
        <w:t xml:space="preserve"> 31 </w:t>
      </w:r>
      <w:r w:rsidR="00286DBF">
        <w:rPr>
          <w:rFonts w:ascii="Arial" w:hAnsi="Arial" w:cs="Arial"/>
          <w:sz w:val="22"/>
          <w:szCs w:val="22"/>
        </w:rPr>
        <w:t>December 2022</w:t>
      </w:r>
      <w:r w:rsidRPr="002A56A9">
        <w:rPr>
          <w:rFonts w:ascii="Arial" w:hAnsi="Arial" w:cs="Arial"/>
          <w:sz w:val="22"/>
          <w:szCs w:val="22"/>
        </w:rPr>
        <w:t xml:space="preserve">, the long-term credit facilities of the Group which have not yet been drawn down amounted to </w:t>
      </w:r>
      <w:r w:rsidR="00017D1A">
        <w:rPr>
          <w:rFonts w:ascii="Arial" w:hAnsi="Arial" w:cs="Arial"/>
          <w:sz w:val="22"/>
          <w:szCs w:val="22"/>
        </w:rPr>
        <w:t>USD</w:t>
      </w:r>
      <w:r w:rsidRPr="002A56A9">
        <w:rPr>
          <w:rFonts w:ascii="Arial" w:hAnsi="Arial" w:cs="Arial"/>
          <w:sz w:val="22"/>
          <w:szCs w:val="22"/>
        </w:rPr>
        <w:t xml:space="preserve"> </w:t>
      </w:r>
      <w:r w:rsidR="00286DBF">
        <w:rPr>
          <w:rFonts w:ascii="Arial" w:hAnsi="Arial" w:cs="Arial"/>
          <w:sz w:val="22"/>
          <w:szCs w:val="22"/>
        </w:rPr>
        <w:t>1.5</w:t>
      </w:r>
      <w:r w:rsidR="00017D1A">
        <w:rPr>
          <w:rFonts w:ascii="Arial" w:hAnsi="Arial" w:cs="Arial"/>
          <w:color w:val="000000"/>
          <w:sz w:val="22"/>
          <w:szCs w:val="22"/>
        </w:rPr>
        <w:t xml:space="preserve"> </w:t>
      </w:r>
      <w:r w:rsidRPr="002A56A9">
        <w:rPr>
          <w:rFonts w:ascii="Arial" w:hAnsi="Arial" w:cs="Arial"/>
          <w:sz w:val="22"/>
          <w:szCs w:val="22"/>
        </w:rPr>
        <w:t xml:space="preserve">million (31 </w:t>
      </w:r>
      <w:r w:rsidR="00286DBF">
        <w:rPr>
          <w:rFonts w:ascii="Arial" w:hAnsi="Arial" w:cs="Arial"/>
          <w:sz w:val="22"/>
          <w:szCs w:val="22"/>
        </w:rPr>
        <w:t>March 2023</w:t>
      </w:r>
      <w:r w:rsidRPr="002A56A9">
        <w:rPr>
          <w:rFonts w:ascii="Arial" w:hAnsi="Arial" w:cs="Arial"/>
          <w:sz w:val="22"/>
          <w:szCs w:val="22"/>
        </w:rPr>
        <w:t xml:space="preserve">: </w:t>
      </w:r>
      <w:r w:rsidR="00286DBF">
        <w:rPr>
          <w:rFonts w:ascii="Arial" w:hAnsi="Arial" w:cs="Arial"/>
          <w:sz w:val="22"/>
          <w:szCs w:val="22"/>
        </w:rPr>
        <w:t>Nil</w:t>
      </w:r>
      <w:r w:rsidR="00036192">
        <w:rPr>
          <w:rFonts w:ascii="Arial" w:hAnsi="Arial" w:cs="Arial"/>
          <w:sz w:val="22"/>
          <w:szCs w:val="22"/>
        </w:rPr>
        <w:t xml:space="preserve">) </w:t>
      </w:r>
      <w:r w:rsidRPr="002A56A9">
        <w:rPr>
          <w:rFonts w:ascii="Arial" w:hAnsi="Arial" w:cs="Arial"/>
          <w:sz w:val="22"/>
          <w:szCs w:val="22"/>
        </w:rPr>
        <w:t xml:space="preserve">(The Company only: USD </w:t>
      </w:r>
      <w:r w:rsidR="00286DBF">
        <w:rPr>
          <w:rFonts w:ascii="Arial" w:hAnsi="Arial" w:cs="Arial"/>
          <w:sz w:val="22"/>
          <w:szCs w:val="22"/>
        </w:rPr>
        <w:t>1.5</w:t>
      </w:r>
      <w:r w:rsidRPr="002A56A9">
        <w:rPr>
          <w:rFonts w:ascii="Arial" w:hAnsi="Arial" w:cs="Arial"/>
          <w:sz w:val="22"/>
          <w:szCs w:val="22"/>
        </w:rPr>
        <w:t xml:space="preserve"> million</w:t>
      </w:r>
      <w:r w:rsidR="009A5912">
        <w:rPr>
          <w:rFonts w:ascii="Arial" w:hAnsi="Arial" w:cs="Arial"/>
          <w:sz w:val="22"/>
          <w:szCs w:val="22"/>
        </w:rPr>
        <w:t xml:space="preserve"> (31 </w:t>
      </w:r>
      <w:r w:rsidR="00286DBF">
        <w:rPr>
          <w:rFonts w:ascii="Arial" w:hAnsi="Arial" w:cs="Arial"/>
          <w:sz w:val="22"/>
          <w:szCs w:val="22"/>
        </w:rPr>
        <w:t>March 2023: Nil</w:t>
      </w:r>
      <w:r w:rsidRPr="002A56A9">
        <w:rPr>
          <w:rFonts w:ascii="Arial" w:hAnsi="Arial" w:cs="Arial"/>
          <w:sz w:val="22"/>
          <w:szCs w:val="22"/>
        </w:rPr>
        <w:t>)).</w:t>
      </w:r>
    </w:p>
    <w:p w14:paraId="4350C973" w14:textId="0D2692D6" w:rsidR="00B51070" w:rsidRDefault="007623DD"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11</w:t>
      </w:r>
      <w:r w:rsidR="00B51070">
        <w:rPr>
          <w:rFonts w:ascii="Arial" w:hAnsi="Arial" w:cs="Arial"/>
          <w:b/>
          <w:bCs/>
          <w:sz w:val="22"/>
          <w:szCs w:val="22"/>
        </w:rPr>
        <w:t>.</w:t>
      </w:r>
      <w:r w:rsidR="00B51070">
        <w:rPr>
          <w:rFonts w:ascii="Arial" w:hAnsi="Arial" w:cs="Arial"/>
          <w:b/>
          <w:bCs/>
          <w:sz w:val="22"/>
          <w:szCs w:val="22"/>
        </w:rPr>
        <w:tab/>
        <w:t>Employee Joint Investment Program of the Company</w:t>
      </w:r>
    </w:p>
    <w:p w14:paraId="53A05F5A" w14:textId="599D23FD" w:rsidR="00454924" w:rsidRDefault="00EB4E4A" w:rsidP="00BE2947">
      <w:pPr>
        <w:spacing w:before="120" w:after="120" w:line="380" w:lineRule="exact"/>
        <w:ind w:left="540"/>
        <w:jc w:val="thaiDistribute"/>
        <w:rPr>
          <w:rFonts w:ascii="Arial" w:hAnsi="Arial" w:cs="Arial"/>
          <w:sz w:val="22"/>
          <w:szCs w:val="22"/>
        </w:rPr>
      </w:pPr>
      <w:r w:rsidRPr="00BE2947">
        <w:rPr>
          <w:rFonts w:ascii="Arial" w:hAnsi="Arial" w:cs="Arial"/>
          <w:sz w:val="22"/>
          <w:szCs w:val="22"/>
        </w:rPr>
        <w:t>On 10 November 2021</w:t>
      </w:r>
      <w:r w:rsidRPr="00DC07DB">
        <w:rPr>
          <w:rFonts w:ascii="Arial" w:hAnsi="Arial" w:cs="Arial"/>
          <w:sz w:val="22"/>
          <w:szCs w:val="22"/>
        </w:rPr>
        <w:t xml:space="preserve">, </w:t>
      </w:r>
      <w:r w:rsidR="00F92C1D" w:rsidRPr="00DC07DB">
        <w:rPr>
          <w:rFonts w:ascii="Arial" w:hAnsi="Arial" w:cs="Cordia New"/>
          <w:sz w:val="22"/>
          <w:szCs w:val="22"/>
        </w:rPr>
        <w:t xml:space="preserve">a meeting of the Board of Directors of the Company </w:t>
      </w:r>
      <w:r w:rsidRPr="00DC07DB">
        <w:rPr>
          <w:rFonts w:ascii="Arial" w:hAnsi="Arial" w:cs="Arial"/>
          <w:sz w:val="22"/>
          <w:szCs w:val="22"/>
        </w:rPr>
        <w:t xml:space="preserve">No. 6/2021 approved </w:t>
      </w:r>
      <w:r w:rsidR="008D670A">
        <w:rPr>
          <w:rFonts w:ascii="Arial" w:hAnsi="Arial" w:cs="Arial"/>
          <w:sz w:val="22"/>
          <w:szCs w:val="22"/>
        </w:rPr>
        <w:t xml:space="preserve">the </w:t>
      </w:r>
      <w:r w:rsidRPr="00DC07DB">
        <w:rPr>
          <w:rFonts w:ascii="Arial" w:hAnsi="Arial" w:cs="Arial"/>
          <w:sz w:val="22"/>
          <w:szCs w:val="22"/>
        </w:rPr>
        <w:t>Employee Joint Investment Program (EJIP)</w:t>
      </w:r>
      <w:r w:rsidR="008D670A">
        <w:rPr>
          <w:rFonts w:ascii="Arial" w:hAnsi="Arial" w:cs="Browallia New"/>
          <w:sz w:val="22"/>
        </w:rPr>
        <w:t xml:space="preserve"> with</w:t>
      </w:r>
      <w:r w:rsidR="009E2D39" w:rsidRPr="00DC07DB">
        <w:rPr>
          <w:rFonts w:ascii="Arial" w:hAnsi="Arial" w:cs="Arial"/>
          <w:sz w:val="22"/>
          <w:szCs w:val="22"/>
        </w:rPr>
        <w:t xml:space="preserve"> a </w:t>
      </w:r>
      <w:r w:rsidR="008D670A">
        <w:rPr>
          <w:rFonts w:ascii="Arial" w:hAnsi="Arial" w:cs="Arial"/>
          <w:sz w:val="22"/>
          <w:szCs w:val="22"/>
        </w:rPr>
        <w:t>term</w:t>
      </w:r>
      <w:r w:rsidR="009E2D39" w:rsidRPr="00DC07DB">
        <w:rPr>
          <w:rFonts w:ascii="Arial" w:hAnsi="Arial" w:cs="Arial"/>
          <w:sz w:val="22"/>
          <w:szCs w:val="22"/>
        </w:rPr>
        <w:t xml:space="preserve"> from</w:t>
      </w:r>
      <w:r w:rsidR="00FC1AB0">
        <w:rPr>
          <w:rFonts w:ascii="Arial" w:hAnsi="Arial" w:cs="Arial"/>
          <w:sz w:val="22"/>
          <w:szCs w:val="22"/>
        </w:rPr>
        <w:t xml:space="preserve"> </w:t>
      </w:r>
      <w:r w:rsidR="009E2D39" w:rsidRPr="00DC07DB">
        <w:rPr>
          <w:rFonts w:ascii="Arial" w:hAnsi="Arial" w:cs="Arial"/>
          <w:sz w:val="22"/>
          <w:szCs w:val="22"/>
        </w:rPr>
        <w:t xml:space="preserve">1 January </w:t>
      </w:r>
      <w:r w:rsidR="008B2BAB">
        <w:rPr>
          <w:rFonts w:ascii="Arial" w:hAnsi="Arial" w:cs="Arial"/>
          <w:sz w:val="22"/>
          <w:szCs w:val="22"/>
        </w:rPr>
        <w:t>20</w:t>
      </w:r>
      <w:r w:rsidR="00D07209">
        <w:rPr>
          <w:rFonts w:ascii="Arial" w:hAnsi="Arial" w:cs="Arial"/>
          <w:sz w:val="22"/>
          <w:szCs w:val="22"/>
        </w:rPr>
        <w:t>2</w:t>
      </w:r>
      <w:r w:rsidR="00C633ED">
        <w:rPr>
          <w:rFonts w:ascii="Arial" w:hAnsi="Arial" w:cs="Arial"/>
          <w:sz w:val="22"/>
          <w:szCs w:val="22"/>
        </w:rPr>
        <w:t>2</w:t>
      </w:r>
      <w:r w:rsidR="009E2D39" w:rsidRPr="00DC07DB">
        <w:rPr>
          <w:rFonts w:ascii="Arial" w:hAnsi="Arial" w:cs="Arial"/>
          <w:sz w:val="22"/>
          <w:szCs w:val="22"/>
        </w:rPr>
        <w:t xml:space="preserve"> </w:t>
      </w:r>
      <w:r w:rsidR="008D670A">
        <w:rPr>
          <w:rFonts w:ascii="Arial" w:hAnsi="Arial" w:cs="Arial"/>
          <w:sz w:val="22"/>
          <w:szCs w:val="22"/>
        </w:rPr>
        <w:t>to</w:t>
      </w:r>
      <w:r w:rsidR="009E2D39" w:rsidRPr="00DC07DB">
        <w:rPr>
          <w:rFonts w:ascii="Arial" w:hAnsi="Arial" w:cs="Arial"/>
          <w:sz w:val="22"/>
          <w:szCs w:val="22"/>
        </w:rPr>
        <w:t xml:space="preserve"> 31 December 2025</w:t>
      </w:r>
      <w:r w:rsidRPr="00DC07DB">
        <w:rPr>
          <w:rFonts w:ascii="Arial" w:hAnsi="Arial" w:cs="Arial"/>
          <w:sz w:val="22"/>
          <w:szCs w:val="22"/>
        </w:rPr>
        <w:t>.</w:t>
      </w:r>
      <w:r w:rsidR="00BF4F74">
        <w:rPr>
          <w:rFonts w:ascii="Arial" w:hAnsi="Arial" w:cs="Arial"/>
          <w:sz w:val="22"/>
          <w:szCs w:val="22"/>
        </w:rPr>
        <w:t xml:space="preserve"> </w:t>
      </w:r>
      <w:r w:rsidR="00FA432F" w:rsidRPr="00DC07DB">
        <w:rPr>
          <w:rFonts w:ascii="Arial" w:hAnsi="Arial" w:cs="Arial"/>
          <w:sz w:val="22"/>
          <w:szCs w:val="22"/>
        </w:rPr>
        <w:t>E</w:t>
      </w:r>
      <w:r w:rsidR="00C81334" w:rsidRPr="00DC07DB">
        <w:rPr>
          <w:rFonts w:ascii="Arial" w:hAnsi="Arial" w:cs="Arial"/>
          <w:sz w:val="22"/>
          <w:szCs w:val="22"/>
        </w:rPr>
        <w:t>mployee</w:t>
      </w:r>
      <w:r w:rsidR="00FA432F" w:rsidRPr="00DC07DB">
        <w:rPr>
          <w:rFonts w:ascii="Arial" w:hAnsi="Arial" w:cs="Arial"/>
          <w:sz w:val="22"/>
          <w:szCs w:val="22"/>
        </w:rPr>
        <w:t>s</w:t>
      </w:r>
      <w:r w:rsidR="00C81334" w:rsidRPr="00DC07DB">
        <w:rPr>
          <w:rFonts w:ascii="Arial" w:hAnsi="Arial" w:cs="Arial"/>
          <w:sz w:val="22"/>
          <w:szCs w:val="22"/>
        </w:rPr>
        <w:t xml:space="preserve"> who </w:t>
      </w:r>
      <w:r w:rsidR="001F4DB8" w:rsidRPr="00DC07DB">
        <w:rPr>
          <w:rFonts w:ascii="Arial" w:hAnsi="Arial" w:cs="Arial"/>
          <w:sz w:val="22"/>
          <w:szCs w:val="22"/>
        </w:rPr>
        <w:t>participate in</w:t>
      </w:r>
      <w:r w:rsidR="008B0138" w:rsidRPr="00DC07DB">
        <w:rPr>
          <w:rFonts w:ascii="Arial" w:hAnsi="Arial" w:cs="Arial"/>
          <w:sz w:val="22"/>
          <w:szCs w:val="22"/>
        </w:rPr>
        <w:t xml:space="preserve"> this program</w:t>
      </w:r>
      <w:r w:rsidR="008B0138">
        <w:rPr>
          <w:rFonts w:ascii="Arial" w:hAnsi="Arial" w:cs="Arial"/>
          <w:sz w:val="22"/>
          <w:szCs w:val="22"/>
        </w:rPr>
        <w:t xml:space="preserve"> </w:t>
      </w:r>
      <w:r w:rsidR="001F4DB8">
        <w:rPr>
          <w:rFonts w:ascii="Arial" w:hAnsi="Arial" w:cs="Arial"/>
          <w:sz w:val="22"/>
          <w:szCs w:val="22"/>
        </w:rPr>
        <w:t xml:space="preserve">must comply with the </w:t>
      </w:r>
      <w:r w:rsidR="00BE2947" w:rsidRPr="00BE2947">
        <w:rPr>
          <w:rFonts w:ascii="Arial" w:hAnsi="Arial" w:cs="Arial"/>
          <w:sz w:val="22"/>
          <w:szCs w:val="22"/>
        </w:rPr>
        <w:t xml:space="preserve">condition </w:t>
      </w:r>
      <w:r w:rsidR="001F4DB8">
        <w:rPr>
          <w:rFonts w:ascii="Arial" w:hAnsi="Arial" w:cs="Arial"/>
          <w:sz w:val="22"/>
          <w:szCs w:val="22"/>
        </w:rPr>
        <w:t xml:space="preserve">for prohibiting the sale of shares from the first </w:t>
      </w:r>
      <w:r w:rsidR="00FB1C1E">
        <w:rPr>
          <w:rFonts w:ascii="Arial" w:hAnsi="Arial" w:cs="Arial"/>
          <w:sz w:val="22"/>
          <w:szCs w:val="22"/>
        </w:rPr>
        <w:t xml:space="preserve">date to </w:t>
      </w:r>
      <w:r w:rsidR="001F4DB8">
        <w:rPr>
          <w:rFonts w:ascii="Arial" w:hAnsi="Arial" w:cs="Arial"/>
          <w:sz w:val="22"/>
          <w:szCs w:val="22"/>
        </w:rPr>
        <w:t xml:space="preserve">the end </w:t>
      </w:r>
      <w:r w:rsidR="00FB1C1E">
        <w:rPr>
          <w:rFonts w:ascii="Arial" w:hAnsi="Arial" w:cs="Arial"/>
          <w:sz w:val="22"/>
          <w:szCs w:val="22"/>
        </w:rPr>
        <w:t>date o</w:t>
      </w:r>
      <w:r w:rsidR="001F4DB8">
        <w:rPr>
          <w:rFonts w:ascii="Arial" w:hAnsi="Arial" w:cs="Arial"/>
          <w:sz w:val="22"/>
          <w:szCs w:val="22"/>
        </w:rPr>
        <w:t xml:space="preserve">f the program </w:t>
      </w:r>
      <w:r w:rsidR="00BE2947" w:rsidRPr="00BE2947">
        <w:rPr>
          <w:rFonts w:ascii="Arial" w:hAnsi="Arial" w:cs="Arial"/>
          <w:sz w:val="22"/>
          <w:szCs w:val="22"/>
        </w:rPr>
        <w:t xml:space="preserve">as </w:t>
      </w:r>
      <w:r w:rsidR="00FB1C1E">
        <w:rPr>
          <w:rFonts w:ascii="Arial" w:hAnsi="Arial" w:cs="Arial"/>
          <w:sz w:val="22"/>
          <w:szCs w:val="22"/>
        </w:rPr>
        <w:t>detailed below</w:t>
      </w:r>
      <w:r w:rsidR="00BE2947" w:rsidRPr="00BE2947">
        <w:rPr>
          <w:rFonts w:ascii="Arial" w:hAnsi="Arial" w:cs="Arial"/>
          <w:sz w:val="22"/>
          <w:szCs w:val="22"/>
        </w:rPr>
        <w:t>.</w:t>
      </w:r>
    </w:p>
    <w:p w14:paraId="31AED066" w14:textId="3C749A21" w:rsidR="008D086D" w:rsidRDefault="007B757A" w:rsidP="00FB1C1E">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maturity of</w:t>
      </w:r>
      <w:r>
        <w:rPr>
          <w:rFonts w:ascii="Arial" w:hAnsi="Arial" w:cs="Arial"/>
          <w:sz w:val="22"/>
          <w:szCs w:val="22"/>
        </w:rPr>
        <w:t xml:space="preserve"> 1 year</w:t>
      </w:r>
      <w:r w:rsidR="008D086D" w:rsidRPr="008D086D">
        <w:rPr>
          <w:rFonts w:ascii="Arial" w:hAnsi="Arial" w:cs="Arial"/>
          <w:sz w:val="22"/>
          <w:szCs w:val="22"/>
        </w:rPr>
        <w:t xml:space="preserve"> (</w:t>
      </w:r>
      <w:r w:rsidR="008D086D" w:rsidRPr="008D086D">
        <w:rPr>
          <w:rFonts w:ascii="Arial" w:hAnsi="Arial" w:cs="Arial"/>
          <w:sz w:val="22"/>
          <w:szCs w:val="22"/>
          <w:cs/>
        </w:rPr>
        <w:t xml:space="preserve">31 </w:t>
      </w:r>
      <w:r w:rsidR="008D086D" w:rsidRPr="008D086D">
        <w:rPr>
          <w:rFonts w:ascii="Arial" w:hAnsi="Arial" w:cs="Arial"/>
          <w:sz w:val="22"/>
          <w:szCs w:val="22"/>
        </w:rPr>
        <w:t xml:space="preserve">December </w:t>
      </w:r>
      <w:r w:rsidR="008D086D" w:rsidRPr="008D086D">
        <w:rPr>
          <w:rFonts w:ascii="Arial" w:hAnsi="Arial" w:cs="Arial"/>
          <w:sz w:val="22"/>
          <w:szCs w:val="22"/>
          <w:cs/>
        </w:rPr>
        <w:t>2022):</w:t>
      </w:r>
      <w:r w:rsidR="001572DC">
        <w:rPr>
          <w:rFonts w:ascii="Arial" w:hAnsi="Arial" w:cs="Arial"/>
          <w:sz w:val="22"/>
          <w:szCs w:val="22"/>
        </w:rPr>
        <w:t xml:space="preserve"> </w:t>
      </w:r>
      <w:r w:rsidR="00FB1C1E">
        <w:rPr>
          <w:rFonts w:ascii="Arial" w:hAnsi="Arial" w:cs="Arial"/>
          <w:sz w:val="22"/>
          <w:szCs w:val="22"/>
        </w:rPr>
        <w:tab/>
        <w:t>Sale of</w:t>
      </w:r>
      <w:r w:rsidR="001572DC">
        <w:rPr>
          <w:rFonts w:ascii="Arial" w:hAnsi="Arial" w:cs="Arial"/>
          <w:sz w:val="22"/>
          <w:szCs w:val="22"/>
        </w:rPr>
        <w:t xml:space="preserve"> shares</w:t>
      </w:r>
      <w:r w:rsidR="00FB1C1E">
        <w:rPr>
          <w:rFonts w:ascii="Arial" w:hAnsi="Arial" w:cs="Arial"/>
          <w:sz w:val="22"/>
          <w:szCs w:val="22"/>
        </w:rPr>
        <w:t xml:space="preserve"> is prohibited</w:t>
      </w:r>
      <w:r w:rsidR="008D086D" w:rsidRPr="008D086D">
        <w:rPr>
          <w:rFonts w:ascii="Arial" w:hAnsi="Arial" w:cs="Arial"/>
          <w:sz w:val="22"/>
          <w:szCs w:val="22"/>
        </w:rPr>
        <w:t>.</w:t>
      </w:r>
    </w:p>
    <w:p w14:paraId="2AEAEBEE" w14:textId="3F5CA6FD" w:rsidR="008D086D" w:rsidRDefault="001C10E6" w:rsidP="0024385A">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theme="minorBidi"/>
          <w:sz w:val="22"/>
          <w:szCs w:val="22"/>
        </w:rPr>
        <w:t>2</w:t>
      </w:r>
      <w:r>
        <w:rPr>
          <w:rFonts w:ascii="Arial" w:hAnsi="Arial" w:cs="Arial"/>
          <w:sz w:val="22"/>
          <w:szCs w:val="22"/>
        </w:rPr>
        <w:t xml:space="preserve"> years</w:t>
      </w:r>
      <w:r w:rsidRPr="008D086D">
        <w:rPr>
          <w:rFonts w:ascii="Arial" w:hAnsi="Arial" w:cs="Arial"/>
          <w:sz w:val="22"/>
          <w:szCs w:val="22"/>
        </w:rPr>
        <w:t xml:space="preserve"> </w:t>
      </w:r>
      <w:r w:rsidR="008D086D" w:rsidRPr="0040222B">
        <w:rPr>
          <w:rFonts w:ascii="Arial" w:hAnsi="Arial" w:cs="Arial"/>
          <w:sz w:val="22"/>
          <w:szCs w:val="22"/>
        </w:rPr>
        <w:t>(31 December 2023)</w:t>
      </w:r>
      <w:r w:rsidR="008D086D" w:rsidRPr="0040222B">
        <w:rPr>
          <w:rFonts w:ascii="Arial" w:hAnsi="Arial" w:cs="Arial"/>
          <w:sz w:val="22"/>
          <w:szCs w:val="22"/>
          <w:cs/>
        </w:rPr>
        <w:t>:</w:t>
      </w:r>
      <w:r w:rsidR="008D086D">
        <w:rPr>
          <w:rFonts w:ascii="Arial" w:hAnsi="Arial" w:cstheme="minorBidi" w:hint="cs"/>
          <w:sz w:val="22"/>
          <w:szCs w:val="22"/>
          <w:cs/>
        </w:rPr>
        <w:t xml:space="preserve"> </w:t>
      </w:r>
      <w:r w:rsidR="00932915" w:rsidRPr="006967EF">
        <w:rPr>
          <w:rFonts w:ascii="Arial" w:hAnsi="Arial" w:cstheme="minorBidi"/>
          <w:sz w:val="22"/>
          <w:szCs w:val="22"/>
        </w:rPr>
        <w:t>The sale of shares is permitted for</w:t>
      </w:r>
      <w:r w:rsidR="00932915">
        <w:rPr>
          <w:rFonts w:ascii="Arial" w:hAnsi="Arial" w:cstheme="minorBidi"/>
          <w:sz w:val="22"/>
          <w:szCs w:val="22"/>
        </w:rPr>
        <w:t xml:space="preserve"> 25%</w:t>
      </w:r>
      <w:r w:rsidR="00932915" w:rsidRPr="006967EF">
        <w:rPr>
          <w:rFonts w:ascii="Arial" w:hAnsi="Arial" w:cs="Cordia New"/>
          <w:sz w:val="22"/>
          <w:szCs w:val="22"/>
          <w:cs/>
        </w:rPr>
        <w:t xml:space="preserve"> </w:t>
      </w:r>
      <w:r w:rsidR="00932915"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932915" w:rsidRPr="006967EF">
        <w:rPr>
          <w:rFonts w:ascii="Arial" w:hAnsi="Arial" w:cstheme="minorBidi"/>
          <w:sz w:val="22"/>
          <w:szCs w:val="22"/>
        </w:rPr>
        <w:t xml:space="preserve"> the </w:t>
      </w:r>
      <w:r w:rsidR="00932915">
        <w:rPr>
          <w:rFonts w:ascii="Arial" w:hAnsi="Arial" w:cstheme="minorBidi"/>
          <w:sz w:val="22"/>
          <w:szCs w:val="22"/>
        </w:rPr>
        <w:t>program</w:t>
      </w:r>
      <w:r w:rsidR="00932915"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932915" w:rsidRPr="006967EF">
        <w:rPr>
          <w:rFonts w:ascii="Arial" w:hAnsi="Arial" w:cstheme="minorBidi"/>
          <w:sz w:val="22"/>
          <w:szCs w:val="22"/>
        </w:rPr>
        <w:t>January</w:t>
      </w:r>
      <w:r w:rsidR="00932915">
        <w:rPr>
          <w:rFonts w:ascii="Arial" w:hAnsi="Arial" w:cstheme="minorBidi"/>
          <w:sz w:val="22"/>
          <w:szCs w:val="22"/>
        </w:rPr>
        <w:t xml:space="preserve"> 2024</w:t>
      </w:r>
      <w:r w:rsidR="00932915">
        <w:rPr>
          <w:rFonts w:ascii="Arial" w:hAnsi="Arial" w:cs="Cordia New"/>
          <w:sz w:val="22"/>
          <w:szCs w:val="22"/>
        </w:rPr>
        <w:t>.</w:t>
      </w:r>
    </w:p>
    <w:p w14:paraId="5D511DB1" w14:textId="61EBD4C7" w:rsidR="006967EF" w:rsidRDefault="001C10E6" w:rsidP="0024385A">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3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2024)</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6967EF" w:rsidRPr="006967EF">
        <w:rPr>
          <w:rFonts w:ascii="Arial" w:hAnsi="Arial" w:cstheme="minorBidi"/>
          <w:sz w:val="22"/>
          <w:szCs w:val="22"/>
        </w:rPr>
        <w:t>The sale of shares is permitted for</w:t>
      </w:r>
      <w:r w:rsidR="006967EF">
        <w:rPr>
          <w:rFonts w:ascii="Arial" w:hAnsi="Arial" w:cstheme="minorBidi"/>
          <w:sz w:val="22"/>
          <w:szCs w:val="22"/>
        </w:rPr>
        <w:t xml:space="preserve"> 25%</w:t>
      </w:r>
      <w:r w:rsidR="006967EF" w:rsidRPr="006967EF">
        <w:rPr>
          <w:rFonts w:ascii="Arial" w:hAnsi="Arial" w:cs="Cordia New"/>
          <w:sz w:val="22"/>
          <w:szCs w:val="22"/>
          <w:cs/>
        </w:rPr>
        <w:t xml:space="preserve"> </w:t>
      </w:r>
      <w:r w:rsidR="006967EF"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6967EF" w:rsidRPr="006967EF">
        <w:rPr>
          <w:rFonts w:ascii="Arial" w:hAnsi="Arial" w:cstheme="minorBidi"/>
          <w:sz w:val="22"/>
          <w:szCs w:val="22"/>
        </w:rPr>
        <w:t xml:space="preserve"> the </w:t>
      </w:r>
      <w:r w:rsidR="006967EF">
        <w:rPr>
          <w:rFonts w:ascii="Arial" w:hAnsi="Arial" w:cstheme="minorBidi"/>
          <w:sz w:val="22"/>
          <w:szCs w:val="22"/>
        </w:rPr>
        <w:t>program</w:t>
      </w:r>
      <w:r w:rsidR="006967EF"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6967EF" w:rsidRPr="006967EF">
        <w:rPr>
          <w:rFonts w:ascii="Arial" w:hAnsi="Arial" w:cstheme="minorBidi"/>
          <w:sz w:val="22"/>
          <w:szCs w:val="22"/>
        </w:rPr>
        <w:t>January</w:t>
      </w:r>
      <w:r w:rsidR="00932915">
        <w:rPr>
          <w:rFonts w:ascii="Arial" w:hAnsi="Arial" w:cstheme="minorBidi"/>
          <w:sz w:val="22"/>
          <w:szCs w:val="22"/>
        </w:rPr>
        <w:t xml:space="preserve"> 2025</w:t>
      </w:r>
      <w:r w:rsidR="00932915">
        <w:rPr>
          <w:rFonts w:ascii="Arial" w:hAnsi="Arial" w:cs="Cordia New"/>
          <w:sz w:val="22"/>
          <w:szCs w:val="22"/>
        </w:rPr>
        <w:t>.</w:t>
      </w:r>
    </w:p>
    <w:p w14:paraId="0D7C690C" w14:textId="77777777" w:rsidR="00CC1FA7" w:rsidRDefault="00CC1FA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9FF4C99" w14:textId="213F1E5C" w:rsidR="008D086D" w:rsidRPr="008D086D" w:rsidRDefault="001C10E6" w:rsidP="003F7605">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lastRenderedPageBreak/>
        <w:t xml:space="preserve">Program </w:t>
      </w:r>
      <w:r w:rsidR="00FB1C1E">
        <w:rPr>
          <w:rFonts w:ascii="Arial" w:hAnsi="Arial" w:cs="Arial"/>
          <w:sz w:val="22"/>
          <w:szCs w:val="22"/>
        </w:rPr>
        <w:t xml:space="preserve">maturity of </w:t>
      </w:r>
      <w:r>
        <w:rPr>
          <w:rFonts w:ascii="Arial" w:hAnsi="Arial" w:cs="Arial"/>
          <w:sz w:val="22"/>
          <w:szCs w:val="22"/>
        </w:rPr>
        <w:t>4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2025)</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E136A2" w:rsidRPr="006967EF">
        <w:rPr>
          <w:rFonts w:ascii="Arial" w:hAnsi="Arial" w:cstheme="minorBidi"/>
          <w:sz w:val="22"/>
          <w:szCs w:val="22"/>
        </w:rPr>
        <w:t>The sale of shares is permitted for</w:t>
      </w:r>
      <w:r w:rsidR="00E136A2">
        <w:rPr>
          <w:rFonts w:ascii="Arial" w:hAnsi="Arial" w:cstheme="minorBidi"/>
          <w:sz w:val="22"/>
          <w:szCs w:val="22"/>
        </w:rPr>
        <w:t xml:space="preserve"> 100%</w:t>
      </w:r>
      <w:r w:rsidR="00E136A2" w:rsidRPr="006967EF">
        <w:rPr>
          <w:rFonts w:ascii="Arial" w:hAnsi="Arial" w:cs="Cordia New"/>
          <w:sz w:val="22"/>
          <w:szCs w:val="22"/>
          <w:cs/>
        </w:rPr>
        <w:t xml:space="preserve"> </w:t>
      </w:r>
      <w:r w:rsidR="00E136A2"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E136A2" w:rsidRPr="006967EF">
        <w:rPr>
          <w:rFonts w:ascii="Arial" w:hAnsi="Arial" w:cstheme="minorBidi"/>
          <w:sz w:val="22"/>
          <w:szCs w:val="22"/>
        </w:rPr>
        <w:t xml:space="preserve"> the </w:t>
      </w:r>
      <w:r w:rsidR="00E136A2">
        <w:rPr>
          <w:rFonts w:ascii="Arial" w:hAnsi="Arial" w:cstheme="minorBidi"/>
          <w:sz w:val="22"/>
          <w:szCs w:val="22"/>
        </w:rPr>
        <w:t>program</w:t>
      </w:r>
      <w:r w:rsidR="00E136A2" w:rsidRPr="006967EF">
        <w:rPr>
          <w:rFonts w:ascii="Arial" w:hAnsi="Arial" w:cstheme="minorBidi"/>
          <w:sz w:val="22"/>
          <w:szCs w:val="22"/>
        </w:rPr>
        <w:t xml:space="preserve"> will transfer the shares to the securities trading account used for the transfer of shares upon maturity by </w:t>
      </w:r>
      <w:r w:rsidR="00E136A2">
        <w:rPr>
          <w:rFonts w:ascii="Arial" w:hAnsi="Arial" w:cstheme="minorBidi"/>
          <w:sz w:val="22"/>
          <w:szCs w:val="22"/>
        </w:rPr>
        <w:t xml:space="preserve">15 </w:t>
      </w:r>
      <w:r w:rsidR="00E136A2" w:rsidRPr="006967EF">
        <w:rPr>
          <w:rFonts w:ascii="Arial" w:hAnsi="Arial" w:cstheme="minorBidi"/>
          <w:sz w:val="22"/>
          <w:szCs w:val="22"/>
        </w:rPr>
        <w:t>January</w:t>
      </w:r>
      <w:r w:rsidR="00E136A2">
        <w:rPr>
          <w:rFonts w:ascii="Arial" w:hAnsi="Arial" w:cstheme="minorBidi"/>
          <w:sz w:val="22"/>
          <w:szCs w:val="22"/>
        </w:rPr>
        <w:t xml:space="preserve"> 2026</w:t>
      </w:r>
      <w:r w:rsidR="00E136A2">
        <w:rPr>
          <w:rFonts w:ascii="Arial" w:hAnsi="Arial" w:cs="Cordia New"/>
          <w:sz w:val="22"/>
          <w:szCs w:val="22"/>
        </w:rPr>
        <w:t>.</w:t>
      </w:r>
    </w:p>
    <w:p w14:paraId="6F1D1243" w14:textId="1CB78D2C" w:rsidR="00454924" w:rsidRDefault="0040222B" w:rsidP="0040222B">
      <w:pPr>
        <w:spacing w:before="120" w:after="120" w:line="380" w:lineRule="exact"/>
        <w:ind w:left="540"/>
        <w:jc w:val="thaiDistribute"/>
        <w:rPr>
          <w:rFonts w:ascii="Angsana New" w:hAnsi="Angsana New"/>
          <w:sz w:val="32"/>
          <w:szCs w:val="32"/>
        </w:rPr>
      </w:pPr>
      <w:r w:rsidRPr="0040222B">
        <w:rPr>
          <w:rFonts w:ascii="Arial" w:hAnsi="Arial" w:cs="Arial"/>
          <w:sz w:val="22"/>
          <w:szCs w:val="22"/>
        </w:rPr>
        <w:t xml:space="preserve">During </w:t>
      </w:r>
      <w:r w:rsidR="00840198">
        <w:rPr>
          <w:rFonts w:ascii="Arial" w:hAnsi="Arial" w:cs="Arial"/>
          <w:sz w:val="22"/>
          <w:szCs w:val="22"/>
        </w:rPr>
        <w:t>the three-month period ended 31 March 2023</w:t>
      </w:r>
      <w:r w:rsidRPr="0040222B">
        <w:rPr>
          <w:rFonts w:ascii="Arial" w:hAnsi="Arial" w:cs="Arial"/>
          <w:sz w:val="22"/>
          <w:szCs w:val="22"/>
        </w:rPr>
        <w:t xml:space="preserve">, the Company paid </w:t>
      </w:r>
      <w:r w:rsidR="00E7706B">
        <w:rPr>
          <w:rFonts w:ascii="Arial" w:hAnsi="Arial" w:cs="Arial"/>
          <w:sz w:val="22"/>
          <w:szCs w:val="22"/>
        </w:rPr>
        <w:t xml:space="preserve">the </w:t>
      </w:r>
      <w:r w:rsidRPr="0040222B">
        <w:rPr>
          <w:rFonts w:ascii="Arial" w:hAnsi="Arial" w:cs="Arial"/>
          <w:sz w:val="22"/>
          <w:szCs w:val="22"/>
        </w:rPr>
        <w:t>contribution</w:t>
      </w:r>
      <w:r w:rsidR="00C81333">
        <w:rPr>
          <w:rFonts w:ascii="Arial" w:hAnsi="Arial" w:cs="Arial"/>
          <w:sz w:val="22"/>
          <w:szCs w:val="22"/>
        </w:rPr>
        <w:t xml:space="preserve"> of Baht </w:t>
      </w:r>
      <w:r w:rsidR="007623DD">
        <w:rPr>
          <w:rFonts w:ascii="Arial" w:hAnsi="Arial" w:cs="Arial"/>
          <w:sz w:val="22"/>
          <w:szCs w:val="22"/>
        </w:rPr>
        <w:t>3.6</w:t>
      </w:r>
      <w:r w:rsidR="00C81333">
        <w:rPr>
          <w:rFonts w:ascii="Arial" w:hAnsi="Arial" w:cs="Arial"/>
          <w:sz w:val="22"/>
          <w:szCs w:val="22"/>
        </w:rPr>
        <w:t xml:space="preserve"> million</w:t>
      </w:r>
      <w:r w:rsidR="006768D0">
        <w:rPr>
          <w:rFonts w:ascii="Arial" w:hAnsi="Arial" w:cs="Arial"/>
          <w:sz w:val="22"/>
          <w:szCs w:val="22"/>
        </w:rPr>
        <w:t xml:space="preserve"> (</w:t>
      </w:r>
      <w:r w:rsidR="006D4221">
        <w:rPr>
          <w:rFonts w:ascii="Arial" w:hAnsi="Arial" w:cs="Arial"/>
          <w:sz w:val="22"/>
          <w:szCs w:val="22"/>
        </w:rPr>
        <w:t>2022</w:t>
      </w:r>
      <w:r w:rsidR="006768D0">
        <w:rPr>
          <w:rFonts w:ascii="Arial" w:hAnsi="Arial" w:cs="Arial"/>
          <w:sz w:val="22"/>
          <w:szCs w:val="22"/>
        </w:rPr>
        <w:t>: Baht 2.9 million)</w:t>
      </w:r>
      <w:r w:rsidR="00E7706B">
        <w:rPr>
          <w:rFonts w:ascii="Arial" w:hAnsi="Arial" w:cs="Arial"/>
          <w:sz w:val="22"/>
          <w:szCs w:val="22"/>
        </w:rPr>
        <w:t xml:space="preserve"> to the program </w:t>
      </w:r>
      <w:r w:rsidR="00C81333">
        <w:rPr>
          <w:rFonts w:ascii="Arial" w:hAnsi="Arial" w:cs="Arial"/>
          <w:sz w:val="22"/>
          <w:szCs w:val="22"/>
        </w:rPr>
        <w:t xml:space="preserve">in </w:t>
      </w:r>
      <w:r w:rsidR="00E7706B">
        <w:rPr>
          <w:rFonts w:ascii="Arial" w:hAnsi="Arial" w:cs="Arial"/>
          <w:sz w:val="22"/>
          <w:szCs w:val="22"/>
        </w:rPr>
        <w:t>accord</w:t>
      </w:r>
      <w:r w:rsidR="00C81333">
        <w:rPr>
          <w:rFonts w:ascii="Arial" w:hAnsi="Arial" w:cs="Arial"/>
          <w:sz w:val="22"/>
          <w:szCs w:val="22"/>
        </w:rPr>
        <w:t>ance with the</w:t>
      </w:r>
      <w:r w:rsidR="00E7706B">
        <w:rPr>
          <w:rFonts w:ascii="Arial" w:hAnsi="Arial" w:cs="Arial"/>
          <w:sz w:val="22"/>
          <w:szCs w:val="22"/>
        </w:rPr>
        <w:t xml:space="preserve"> </w:t>
      </w:r>
      <w:r w:rsidR="00586D0F">
        <w:rPr>
          <w:rFonts w:ascii="Arial" w:hAnsi="Arial" w:cs="Arial"/>
          <w:sz w:val="22"/>
          <w:szCs w:val="22"/>
        </w:rPr>
        <w:t>specified conditions and</w:t>
      </w:r>
      <w:r w:rsidRPr="0040222B">
        <w:rPr>
          <w:rFonts w:ascii="Arial" w:hAnsi="Arial" w:cs="Arial"/>
          <w:sz w:val="22"/>
          <w:szCs w:val="22"/>
        </w:rPr>
        <w:t xml:space="preserve"> </w:t>
      </w:r>
      <w:proofErr w:type="spellStart"/>
      <w:r w:rsidRPr="0040222B">
        <w:rPr>
          <w:rFonts w:ascii="Arial" w:hAnsi="Arial" w:cs="Arial"/>
          <w:sz w:val="22"/>
          <w:szCs w:val="22"/>
        </w:rPr>
        <w:t>recognised</w:t>
      </w:r>
      <w:proofErr w:type="spellEnd"/>
      <w:r w:rsidRPr="0040222B">
        <w:rPr>
          <w:rFonts w:ascii="Arial" w:hAnsi="Arial" w:cs="Arial"/>
          <w:sz w:val="22"/>
          <w:szCs w:val="22"/>
        </w:rPr>
        <w:t xml:space="preserve"> </w:t>
      </w:r>
      <w:r w:rsidR="00C81333">
        <w:rPr>
          <w:rFonts w:ascii="Arial" w:hAnsi="Arial" w:cs="Arial"/>
          <w:sz w:val="22"/>
          <w:szCs w:val="22"/>
        </w:rPr>
        <w:t xml:space="preserve">this amount </w:t>
      </w:r>
      <w:r w:rsidRPr="0040222B">
        <w:rPr>
          <w:rFonts w:ascii="Arial" w:hAnsi="Arial" w:cs="Arial"/>
          <w:sz w:val="22"/>
          <w:szCs w:val="22"/>
        </w:rPr>
        <w:t xml:space="preserve">as a part of cost of </w:t>
      </w:r>
      <w:r w:rsidR="00C633ED">
        <w:rPr>
          <w:rFonts w:ascii="Arial" w:hAnsi="Arial" w:cs="Arial"/>
          <w:sz w:val="22"/>
          <w:szCs w:val="22"/>
        </w:rPr>
        <w:t>sales,</w:t>
      </w:r>
      <w:r w:rsidRPr="0040222B">
        <w:rPr>
          <w:rFonts w:ascii="Arial" w:hAnsi="Arial" w:cs="Arial"/>
          <w:sz w:val="22"/>
          <w:szCs w:val="22"/>
        </w:rPr>
        <w:t xml:space="preserve"> selling</w:t>
      </w:r>
      <w:r w:rsidR="00510F48">
        <w:rPr>
          <w:rFonts w:ascii="Arial" w:hAnsi="Arial" w:cs="Arial"/>
          <w:sz w:val="22"/>
          <w:szCs w:val="22"/>
        </w:rPr>
        <w:t xml:space="preserve"> and distribution</w:t>
      </w:r>
      <w:r w:rsidRPr="0040222B">
        <w:rPr>
          <w:rFonts w:ascii="Arial" w:hAnsi="Arial" w:cs="Arial"/>
          <w:sz w:val="22"/>
          <w:szCs w:val="22"/>
        </w:rPr>
        <w:t xml:space="preserve"> expense</w:t>
      </w:r>
      <w:r w:rsidR="0015725E">
        <w:rPr>
          <w:rFonts w:ascii="Arial" w:hAnsi="Arial" w:cs="Arial"/>
          <w:sz w:val="22"/>
          <w:szCs w:val="22"/>
        </w:rPr>
        <w:t>s</w:t>
      </w:r>
      <w:r w:rsidR="00510F48">
        <w:rPr>
          <w:rFonts w:ascii="Arial" w:hAnsi="Arial" w:cs="Arial"/>
          <w:sz w:val="22"/>
          <w:szCs w:val="22"/>
        </w:rPr>
        <w:t>,</w:t>
      </w:r>
      <w:r w:rsidRPr="0040222B">
        <w:rPr>
          <w:rFonts w:ascii="Arial" w:hAnsi="Arial" w:cs="Arial"/>
          <w:sz w:val="22"/>
          <w:szCs w:val="22"/>
        </w:rPr>
        <w:t xml:space="preserve"> and administrative</w:t>
      </w:r>
      <w:r w:rsidR="0015725E">
        <w:rPr>
          <w:rFonts w:ascii="Arial" w:hAnsi="Arial" w:cs="Arial"/>
          <w:sz w:val="22"/>
          <w:szCs w:val="22"/>
        </w:rPr>
        <w:t xml:space="preserve"> expenses</w:t>
      </w:r>
      <w:r w:rsidRPr="0040222B">
        <w:rPr>
          <w:rFonts w:ascii="Arial" w:hAnsi="Arial" w:cs="Arial"/>
          <w:sz w:val="22"/>
          <w:szCs w:val="22"/>
        </w:rPr>
        <w:t xml:space="preserve"> in </w:t>
      </w:r>
      <w:r w:rsidR="00C633ED">
        <w:rPr>
          <w:rFonts w:ascii="Arial" w:hAnsi="Arial" w:cs="Arial"/>
          <w:sz w:val="22"/>
          <w:szCs w:val="22"/>
        </w:rPr>
        <w:t>the income statement</w:t>
      </w:r>
      <w:r w:rsidRPr="0040222B">
        <w:rPr>
          <w:rFonts w:ascii="Arial" w:hAnsi="Arial" w:cs="Arial"/>
          <w:sz w:val="22"/>
          <w:szCs w:val="22"/>
        </w:rPr>
        <w:t>.</w:t>
      </w:r>
    </w:p>
    <w:p w14:paraId="55A858A6" w14:textId="61D533B9" w:rsidR="00C67457" w:rsidRPr="00C50E7C" w:rsidRDefault="007623DD"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46A1636B" w14:textId="43F39FEC" w:rsidR="00C67457" w:rsidRPr="00C50E7C" w:rsidRDefault="007623DD" w:rsidP="00A87498">
      <w:pPr>
        <w:spacing w:before="120" w:after="120" w:line="380" w:lineRule="exact"/>
        <w:ind w:left="540"/>
        <w:jc w:val="both"/>
        <w:rPr>
          <w:rFonts w:ascii="Arial" w:hAnsi="Arial" w:cs="Arial"/>
          <w:sz w:val="22"/>
          <w:szCs w:val="22"/>
        </w:rPr>
      </w:pPr>
      <w:r>
        <w:rPr>
          <w:rFonts w:ascii="Arial" w:hAnsi="Arial" w:cs="Arial"/>
          <w:sz w:val="22"/>
          <w:szCs w:val="22"/>
        </w:rPr>
        <w:t>Income tax expenses</w:t>
      </w:r>
      <w:r w:rsidR="00C67457" w:rsidRPr="00C50E7C">
        <w:rPr>
          <w:rFonts w:ascii="Arial" w:hAnsi="Arial" w:cs="Arial"/>
          <w:sz w:val="22"/>
          <w:szCs w:val="22"/>
        </w:rPr>
        <w:t xml:space="preserve"> </w:t>
      </w:r>
      <w:r w:rsidR="00E617D5" w:rsidRPr="00C50E7C">
        <w:rPr>
          <w:rFonts w:ascii="Arial" w:hAnsi="Arial" w:cs="Arial"/>
          <w:sz w:val="22"/>
          <w:szCs w:val="22"/>
        </w:rPr>
        <w:t>for the</w:t>
      </w:r>
      <w:r w:rsidR="00E617D5" w:rsidRPr="00C50E7C">
        <w:rPr>
          <w:rFonts w:ascii="Arial" w:hAnsi="Arial" w:cs="Browallia New"/>
          <w:sz w:val="22"/>
        </w:rPr>
        <w:t xml:space="preserve"> </w:t>
      </w:r>
      <w:r w:rsidR="001C74E6" w:rsidRPr="00C50E7C">
        <w:rPr>
          <w:rFonts w:ascii="Arial" w:hAnsi="Arial" w:cs="Browallia New"/>
          <w:sz w:val="22"/>
        </w:rPr>
        <w:t xml:space="preserve">three-month </w:t>
      </w:r>
      <w:r w:rsidR="00C67457" w:rsidRPr="00C50E7C">
        <w:rPr>
          <w:rFonts w:ascii="Arial" w:hAnsi="Arial" w:cs="Arial"/>
          <w:sz w:val="22"/>
          <w:szCs w:val="22"/>
        </w:rPr>
        <w:t xml:space="preserve">periods ended </w:t>
      </w:r>
      <w:r w:rsidR="00330E29" w:rsidRPr="00330E29">
        <w:rPr>
          <w:rFonts w:ascii="Arial" w:hAnsi="Arial" w:cs="Arial"/>
          <w:sz w:val="22"/>
          <w:szCs w:val="22"/>
        </w:rPr>
        <w:t xml:space="preserve">31 March </w:t>
      </w:r>
      <w:r w:rsidR="008B2BAB">
        <w:rPr>
          <w:rFonts w:ascii="Arial" w:hAnsi="Arial" w:cs="Arial"/>
          <w:sz w:val="22"/>
          <w:szCs w:val="22"/>
        </w:rPr>
        <w:t>2023</w:t>
      </w:r>
      <w:r w:rsidR="00330E29" w:rsidRPr="00330E29">
        <w:rPr>
          <w:rFonts w:ascii="Arial" w:hAnsi="Arial" w:cs="Arial"/>
          <w:sz w:val="22"/>
          <w:szCs w:val="22"/>
        </w:rPr>
        <w:t xml:space="preserve"> </w:t>
      </w:r>
      <w:r w:rsidR="00C67457" w:rsidRPr="00C50E7C">
        <w:rPr>
          <w:rFonts w:ascii="Arial" w:hAnsi="Arial" w:cs="Arial"/>
          <w:sz w:val="22"/>
          <w:szCs w:val="22"/>
        </w:rPr>
        <w:t xml:space="preserve">and </w:t>
      </w:r>
      <w:r w:rsidR="00330E29">
        <w:rPr>
          <w:rFonts w:ascii="Arial" w:hAnsi="Arial" w:cs="Arial"/>
          <w:sz w:val="22"/>
          <w:szCs w:val="22"/>
        </w:rPr>
        <w:t>202</w:t>
      </w:r>
      <w:r w:rsidR="00505D96">
        <w:rPr>
          <w:rFonts w:ascii="Arial" w:hAnsi="Arial" w:cs="Arial"/>
          <w:sz w:val="22"/>
          <w:szCs w:val="22"/>
        </w:rPr>
        <w:t>2</w:t>
      </w:r>
      <w:r w:rsidR="00C67457" w:rsidRPr="00C50E7C">
        <w:rPr>
          <w:rFonts w:ascii="Arial" w:hAnsi="Arial" w:cs="Arial"/>
          <w:sz w:val="22"/>
          <w:szCs w:val="22"/>
        </w:rPr>
        <w:t xml:space="preserve"> </w:t>
      </w:r>
      <w:r w:rsidR="00B547CF">
        <w:rPr>
          <w:rFonts w:ascii="Arial" w:hAnsi="Arial" w:cs="Arial"/>
          <w:sz w:val="22"/>
          <w:szCs w:val="22"/>
        </w:rPr>
        <w:t>were</w:t>
      </w:r>
      <w:r w:rsidR="00C67457" w:rsidRPr="00C50E7C">
        <w:rPr>
          <w:rFonts w:ascii="Arial" w:hAnsi="Arial" w:cs="Arial"/>
          <w:sz w:val="22"/>
          <w:szCs w:val="22"/>
        </w:rPr>
        <w:t xml:space="preserve"> </w:t>
      </w:r>
      <w:proofErr w:type="spellStart"/>
      <w:r w:rsidR="00805795" w:rsidRPr="00C50E7C">
        <w:rPr>
          <w:rFonts w:ascii="Arial" w:hAnsi="Arial" w:cs="Arial"/>
          <w:sz w:val="22"/>
          <w:szCs w:val="22"/>
        </w:rPr>
        <w:t>summarised</w:t>
      </w:r>
      <w:proofErr w:type="spellEnd"/>
      <w:r w:rsidR="00C67457" w:rsidRPr="00C50E7C">
        <w:rPr>
          <w:rFonts w:ascii="Arial" w:hAnsi="Arial" w:cs="Arial"/>
          <w:sz w:val="22"/>
          <w:szCs w:val="22"/>
        </w:rPr>
        <w:t xml:space="preserve"> as </w:t>
      </w:r>
      <w:r w:rsidR="00805795" w:rsidRPr="00C50E7C">
        <w:rPr>
          <w:rFonts w:ascii="Arial" w:hAnsi="Arial" w:cs="Arial"/>
          <w:sz w:val="22"/>
          <w:szCs w:val="22"/>
        </w:rPr>
        <w:t>below.</w:t>
      </w:r>
    </w:p>
    <w:tbl>
      <w:tblPr>
        <w:tblW w:w="9210" w:type="dxa"/>
        <w:tblInd w:w="360" w:type="dxa"/>
        <w:tblLayout w:type="fixed"/>
        <w:tblLook w:val="04A0" w:firstRow="1" w:lastRow="0" w:firstColumn="1" w:lastColumn="0" w:noHBand="0" w:noVBand="1"/>
      </w:tblPr>
      <w:tblGrid>
        <w:gridCol w:w="3690"/>
        <w:gridCol w:w="1380"/>
        <w:gridCol w:w="1380"/>
        <w:gridCol w:w="1380"/>
        <w:gridCol w:w="1380"/>
      </w:tblGrid>
      <w:tr w:rsidR="00C50E7C" w:rsidRPr="00C50E7C" w14:paraId="672E038B" w14:textId="77777777" w:rsidTr="00505D96">
        <w:tc>
          <w:tcPr>
            <w:tcW w:w="3690" w:type="dxa"/>
            <w:hideMark/>
          </w:tcPr>
          <w:p w14:paraId="13F14D79" w14:textId="77777777" w:rsidR="00EA4BE4" w:rsidRPr="00C50E7C" w:rsidRDefault="00EA4BE4" w:rsidP="00505D96">
            <w:pPr>
              <w:spacing w:line="30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2B35D64D" w14:textId="77777777" w:rsidR="00EA4BE4" w:rsidRPr="00C50E7C" w:rsidRDefault="00EA4BE4" w:rsidP="00505D96">
            <w:pPr>
              <w:tabs>
                <w:tab w:val="left" w:pos="600"/>
                <w:tab w:val="left" w:pos="900"/>
                <w:tab w:val="right" w:pos="7280"/>
                <w:tab w:val="right" w:pos="8540"/>
              </w:tabs>
              <w:spacing w:line="300" w:lineRule="exact"/>
              <w:ind w:right="-45"/>
              <w:jc w:val="right"/>
              <w:rPr>
                <w:rFonts w:ascii="Arial" w:hAnsi="Arial" w:cs="Arial"/>
                <w:sz w:val="18"/>
                <w:szCs w:val="18"/>
              </w:rPr>
            </w:pPr>
          </w:p>
        </w:tc>
        <w:tc>
          <w:tcPr>
            <w:tcW w:w="2760" w:type="dxa"/>
            <w:gridSpan w:val="2"/>
            <w:hideMark/>
          </w:tcPr>
          <w:p w14:paraId="4B6B1C6B" w14:textId="77777777" w:rsidR="00EA4BE4" w:rsidRPr="00C50E7C" w:rsidRDefault="00EA4BE4" w:rsidP="00505D96">
            <w:pPr>
              <w:tabs>
                <w:tab w:val="left" w:pos="600"/>
                <w:tab w:val="left" w:pos="900"/>
                <w:tab w:val="right" w:pos="7280"/>
                <w:tab w:val="right" w:pos="8540"/>
              </w:tabs>
              <w:spacing w:line="30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122906F2" w14:textId="77777777" w:rsidTr="00505D96">
        <w:tc>
          <w:tcPr>
            <w:tcW w:w="3690" w:type="dxa"/>
          </w:tcPr>
          <w:p w14:paraId="6B4AE10E" w14:textId="77777777" w:rsidR="00EA4BE4" w:rsidRPr="00C50E7C" w:rsidRDefault="00EA4BE4" w:rsidP="00505D96">
            <w:pPr>
              <w:spacing w:line="300" w:lineRule="exact"/>
              <w:ind w:right="-18"/>
              <w:jc w:val="thaiDistribute"/>
              <w:rPr>
                <w:rFonts w:ascii="Arial" w:hAnsi="Arial" w:cs="Arial"/>
                <w:sz w:val="18"/>
                <w:szCs w:val="18"/>
                <w:cs/>
              </w:rPr>
            </w:pPr>
          </w:p>
        </w:tc>
        <w:tc>
          <w:tcPr>
            <w:tcW w:w="5520" w:type="dxa"/>
            <w:gridSpan w:val="4"/>
            <w:vAlign w:val="bottom"/>
            <w:hideMark/>
          </w:tcPr>
          <w:p w14:paraId="32A8D611" w14:textId="61776728"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 xml:space="preserve">For the three-month periods ended </w:t>
            </w:r>
            <w:r w:rsidR="00330E29" w:rsidRPr="00330E29">
              <w:rPr>
                <w:rFonts w:ascii="Arial" w:hAnsi="Arial" w:cs="Arial"/>
                <w:sz w:val="18"/>
                <w:szCs w:val="18"/>
              </w:rPr>
              <w:t>31 March</w:t>
            </w:r>
          </w:p>
        </w:tc>
      </w:tr>
      <w:tr w:rsidR="00C50E7C" w:rsidRPr="00C50E7C" w14:paraId="39BB90B5" w14:textId="77777777" w:rsidTr="00505D96">
        <w:tc>
          <w:tcPr>
            <w:tcW w:w="3690" w:type="dxa"/>
          </w:tcPr>
          <w:p w14:paraId="4AFC314E" w14:textId="77777777" w:rsidR="00EA4BE4" w:rsidRPr="00C50E7C" w:rsidRDefault="00EA4BE4" w:rsidP="00505D96">
            <w:pPr>
              <w:spacing w:line="300" w:lineRule="exact"/>
              <w:ind w:right="-18"/>
              <w:jc w:val="thaiDistribute"/>
              <w:rPr>
                <w:rFonts w:ascii="Arial" w:hAnsi="Arial" w:cs="Arial"/>
                <w:sz w:val="18"/>
                <w:szCs w:val="18"/>
              </w:rPr>
            </w:pPr>
          </w:p>
        </w:tc>
        <w:tc>
          <w:tcPr>
            <w:tcW w:w="2760" w:type="dxa"/>
            <w:gridSpan w:val="2"/>
            <w:vAlign w:val="bottom"/>
            <w:hideMark/>
          </w:tcPr>
          <w:p w14:paraId="47FC4A70"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 xml:space="preserve">Consolidated </w:t>
            </w:r>
          </w:p>
          <w:p w14:paraId="34C08102"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5821E6CB"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 xml:space="preserve">Separate </w:t>
            </w:r>
          </w:p>
          <w:p w14:paraId="279FD503" w14:textId="77777777" w:rsidR="00EA4BE4" w:rsidRPr="00C50E7C" w:rsidRDefault="00EA4BE4" w:rsidP="00505D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50E7C">
              <w:rPr>
                <w:rFonts w:ascii="Arial" w:hAnsi="Arial" w:cs="Arial"/>
                <w:sz w:val="18"/>
                <w:szCs w:val="18"/>
              </w:rPr>
              <w:t>financial statements</w:t>
            </w:r>
          </w:p>
        </w:tc>
      </w:tr>
      <w:tr w:rsidR="00C50E7C" w:rsidRPr="00C50E7C" w14:paraId="52CDF874" w14:textId="77777777" w:rsidTr="00505D96">
        <w:tc>
          <w:tcPr>
            <w:tcW w:w="3690" w:type="dxa"/>
          </w:tcPr>
          <w:p w14:paraId="6BAB4791" w14:textId="77777777" w:rsidR="00EA4BE4" w:rsidRPr="00C50E7C" w:rsidRDefault="00EA4BE4" w:rsidP="00505D96">
            <w:pPr>
              <w:spacing w:line="300" w:lineRule="exact"/>
              <w:ind w:right="-18"/>
              <w:jc w:val="thaiDistribute"/>
              <w:rPr>
                <w:rFonts w:ascii="Arial" w:hAnsi="Arial" w:cs="Arial"/>
                <w:b/>
                <w:bCs/>
                <w:sz w:val="18"/>
                <w:szCs w:val="18"/>
                <w:u w:val="single"/>
              </w:rPr>
            </w:pPr>
          </w:p>
        </w:tc>
        <w:tc>
          <w:tcPr>
            <w:tcW w:w="1380" w:type="dxa"/>
          </w:tcPr>
          <w:p w14:paraId="24E58162" w14:textId="06D23890" w:rsidR="00EA4BE4" w:rsidRPr="00C50E7C" w:rsidRDefault="008B2BAB"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13A1623F" w14:textId="4EDF8A9A" w:rsidR="00EA4BE4" w:rsidRPr="00C50E7C" w:rsidRDefault="00330E29"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w:t>
            </w:r>
            <w:r w:rsidR="00505D96">
              <w:rPr>
                <w:rFonts w:ascii="Arial" w:hAnsi="Arial" w:cs="Arial"/>
                <w:sz w:val="18"/>
                <w:szCs w:val="18"/>
              </w:rPr>
              <w:t>2</w:t>
            </w:r>
          </w:p>
        </w:tc>
        <w:tc>
          <w:tcPr>
            <w:tcW w:w="1380" w:type="dxa"/>
          </w:tcPr>
          <w:p w14:paraId="3142D5F7" w14:textId="62838615" w:rsidR="00EA4BE4" w:rsidRPr="00C50E7C" w:rsidRDefault="008B2BAB"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6C173EB8" w14:textId="304A9799" w:rsidR="00EA4BE4" w:rsidRPr="00C50E7C" w:rsidRDefault="00505D96" w:rsidP="00505D9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r>
      <w:tr w:rsidR="00C50E7C" w:rsidRPr="00C50E7C" w14:paraId="2546B73B" w14:textId="77777777" w:rsidTr="00505D96">
        <w:tc>
          <w:tcPr>
            <w:tcW w:w="3690" w:type="dxa"/>
            <w:vAlign w:val="bottom"/>
            <w:hideMark/>
          </w:tcPr>
          <w:p w14:paraId="42C14B4A" w14:textId="77777777" w:rsidR="00EA4BE4" w:rsidRPr="00C50E7C" w:rsidRDefault="00EA4BE4" w:rsidP="00505D96">
            <w:pPr>
              <w:tabs>
                <w:tab w:val="left" w:pos="1440"/>
              </w:tabs>
              <w:spacing w:line="30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0C7224DC" w14:textId="77777777" w:rsidR="00EA4BE4" w:rsidRPr="00C50E7C" w:rsidRDefault="00EA4BE4" w:rsidP="00505D96">
            <w:pPr>
              <w:tabs>
                <w:tab w:val="decimal" w:pos="1062"/>
              </w:tabs>
              <w:spacing w:line="300" w:lineRule="exact"/>
              <w:ind w:left="72" w:right="-63"/>
              <w:rPr>
                <w:rFonts w:ascii="Arial" w:hAnsi="Arial"/>
                <w:spacing w:val="-4"/>
                <w:sz w:val="18"/>
                <w:szCs w:val="18"/>
              </w:rPr>
            </w:pPr>
          </w:p>
        </w:tc>
        <w:tc>
          <w:tcPr>
            <w:tcW w:w="1380" w:type="dxa"/>
            <w:vAlign w:val="bottom"/>
          </w:tcPr>
          <w:p w14:paraId="11FCD0A2" w14:textId="77777777" w:rsidR="00EA4BE4" w:rsidRPr="00C50E7C" w:rsidRDefault="00EA4BE4" w:rsidP="00505D96">
            <w:pPr>
              <w:tabs>
                <w:tab w:val="decimal" w:pos="1062"/>
              </w:tabs>
              <w:spacing w:line="300" w:lineRule="exact"/>
              <w:ind w:left="72" w:right="-63"/>
              <w:rPr>
                <w:rFonts w:ascii="Arial" w:hAnsi="Arial"/>
                <w:spacing w:val="-4"/>
                <w:sz w:val="18"/>
                <w:szCs w:val="18"/>
              </w:rPr>
            </w:pPr>
          </w:p>
        </w:tc>
        <w:tc>
          <w:tcPr>
            <w:tcW w:w="1380" w:type="dxa"/>
            <w:vAlign w:val="bottom"/>
          </w:tcPr>
          <w:p w14:paraId="2ADC9FFC" w14:textId="77777777" w:rsidR="00EA4BE4" w:rsidRPr="00C50E7C" w:rsidRDefault="00EA4BE4" w:rsidP="00505D96">
            <w:pPr>
              <w:tabs>
                <w:tab w:val="decimal" w:pos="1062"/>
              </w:tabs>
              <w:spacing w:line="300" w:lineRule="exact"/>
              <w:ind w:right="-18"/>
              <w:rPr>
                <w:rFonts w:ascii="Arial" w:hAnsi="Arial" w:cs="Arial"/>
                <w:sz w:val="18"/>
                <w:szCs w:val="18"/>
              </w:rPr>
            </w:pPr>
          </w:p>
        </w:tc>
        <w:tc>
          <w:tcPr>
            <w:tcW w:w="1380" w:type="dxa"/>
            <w:vAlign w:val="bottom"/>
          </w:tcPr>
          <w:p w14:paraId="6CF244CF" w14:textId="77777777" w:rsidR="00EA4BE4" w:rsidRPr="00C50E7C" w:rsidRDefault="00EA4BE4" w:rsidP="00505D96">
            <w:pPr>
              <w:tabs>
                <w:tab w:val="decimal" w:pos="1062"/>
              </w:tabs>
              <w:spacing w:line="300" w:lineRule="exact"/>
              <w:ind w:right="-18"/>
              <w:rPr>
                <w:rFonts w:ascii="Arial" w:hAnsi="Arial" w:cs="Arial"/>
                <w:sz w:val="18"/>
                <w:szCs w:val="18"/>
              </w:rPr>
            </w:pPr>
          </w:p>
        </w:tc>
      </w:tr>
      <w:tr w:rsidR="00CF232C" w:rsidRPr="00C50E7C" w14:paraId="4C5494A3" w14:textId="77777777" w:rsidTr="00505D96">
        <w:tc>
          <w:tcPr>
            <w:tcW w:w="3690" w:type="dxa"/>
            <w:vAlign w:val="bottom"/>
            <w:hideMark/>
          </w:tcPr>
          <w:p w14:paraId="24F019FE" w14:textId="77777777" w:rsidR="00CF232C" w:rsidRPr="00C50E7C" w:rsidRDefault="00CF232C" w:rsidP="00CF232C">
            <w:pPr>
              <w:tabs>
                <w:tab w:val="left" w:pos="1440"/>
              </w:tabs>
              <w:spacing w:line="30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2A21EAA9" w14:textId="188AC13F" w:rsidR="00CF232C" w:rsidRPr="00C50E7C" w:rsidRDefault="00CF232C" w:rsidP="00CF232C">
            <w:pPr>
              <w:tabs>
                <w:tab w:val="decimal" w:pos="1062"/>
              </w:tabs>
              <w:spacing w:line="300" w:lineRule="exact"/>
              <w:ind w:right="-18"/>
              <w:rPr>
                <w:rFonts w:ascii="Arial" w:hAnsi="Arial" w:cs="Arial"/>
                <w:sz w:val="18"/>
                <w:szCs w:val="18"/>
              </w:rPr>
            </w:pPr>
            <w:r w:rsidRPr="00CF232C">
              <w:rPr>
                <w:rFonts w:ascii="Arial" w:hAnsi="Arial" w:cs="Arial" w:hint="cs"/>
                <w:sz w:val="18"/>
                <w:szCs w:val="18"/>
              </w:rPr>
              <w:t>19,968</w:t>
            </w:r>
          </w:p>
        </w:tc>
        <w:tc>
          <w:tcPr>
            <w:tcW w:w="1380" w:type="dxa"/>
            <w:vAlign w:val="bottom"/>
            <w:hideMark/>
          </w:tcPr>
          <w:p w14:paraId="72341083" w14:textId="735BF6E1" w:rsidR="00CF232C" w:rsidRPr="00C50E7C" w:rsidRDefault="00CF232C" w:rsidP="00CF232C">
            <w:pPr>
              <w:tabs>
                <w:tab w:val="decimal" w:pos="1062"/>
              </w:tabs>
              <w:spacing w:line="300" w:lineRule="exact"/>
              <w:ind w:right="-18"/>
              <w:rPr>
                <w:rFonts w:ascii="Arial" w:hAnsi="Arial" w:cs="Arial"/>
                <w:sz w:val="18"/>
                <w:szCs w:val="18"/>
              </w:rPr>
            </w:pPr>
            <w:r w:rsidRPr="00CF232C">
              <w:rPr>
                <w:rFonts w:ascii="Arial" w:hAnsi="Arial" w:cs="Arial" w:hint="cs"/>
                <w:sz w:val="18"/>
                <w:szCs w:val="18"/>
              </w:rPr>
              <w:t>9,624</w:t>
            </w:r>
          </w:p>
        </w:tc>
        <w:tc>
          <w:tcPr>
            <w:tcW w:w="1380" w:type="dxa"/>
            <w:vAlign w:val="bottom"/>
          </w:tcPr>
          <w:p w14:paraId="526A577E" w14:textId="2A1B1A70" w:rsidR="00CF232C" w:rsidRPr="00C50E7C" w:rsidRDefault="00CF232C" w:rsidP="00CF232C">
            <w:pPr>
              <w:tabs>
                <w:tab w:val="decimal" w:pos="1062"/>
              </w:tabs>
              <w:spacing w:line="300" w:lineRule="exact"/>
              <w:ind w:right="-18"/>
              <w:rPr>
                <w:rFonts w:ascii="Arial" w:hAnsi="Arial" w:cs="Arial"/>
                <w:sz w:val="18"/>
                <w:szCs w:val="18"/>
              </w:rPr>
            </w:pPr>
            <w:r w:rsidRPr="00CF232C">
              <w:rPr>
                <w:rFonts w:ascii="Arial" w:hAnsi="Arial" w:cs="Arial" w:hint="cs"/>
                <w:sz w:val="18"/>
                <w:szCs w:val="18"/>
              </w:rPr>
              <w:t>7,474</w:t>
            </w:r>
          </w:p>
        </w:tc>
        <w:tc>
          <w:tcPr>
            <w:tcW w:w="1380" w:type="dxa"/>
            <w:vAlign w:val="bottom"/>
            <w:hideMark/>
          </w:tcPr>
          <w:p w14:paraId="54AB57CF" w14:textId="27D4FA63" w:rsidR="00CF232C" w:rsidRPr="00C50E7C" w:rsidRDefault="00CF232C" w:rsidP="00CF232C">
            <w:pPr>
              <w:tabs>
                <w:tab w:val="decimal" w:pos="1062"/>
              </w:tabs>
              <w:spacing w:line="300" w:lineRule="exact"/>
              <w:ind w:right="-18"/>
              <w:rPr>
                <w:rFonts w:ascii="Arial" w:hAnsi="Arial" w:cs="Arial"/>
                <w:sz w:val="18"/>
                <w:szCs w:val="18"/>
              </w:rPr>
            </w:pPr>
            <w:r>
              <w:rPr>
                <w:rFonts w:ascii="Arial" w:hAnsi="Arial" w:cs="Arial"/>
                <w:sz w:val="18"/>
                <w:szCs w:val="18"/>
              </w:rPr>
              <w:t>1,302</w:t>
            </w:r>
          </w:p>
        </w:tc>
      </w:tr>
      <w:tr w:rsidR="00CF232C" w:rsidRPr="00C50E7C" w14:paraId="503949CC" w14:textId="77777777" w:rsidTr="00505D96">
        <w:tc>
          <w:tcPr>
            <w:tcW w:w="3690" w:type="dxa"/>
            <w:vAlign w:val="bottom"/>
            <w:hideMark/>
          </w:tcPr>
          <w:p w14:paraId="63D71564" w14:textId="77777777" w:rsidR="00CF232C" w:rsidRPr="00C50E7C" w:rsidRDefault="00CF232C" w:rsidP="00CF232C">
            <w:pPr>
              <w:tabs>
                <w:tab w:val="left" w:pos="567"/>
                <w:tab w:val="left" w:pos="1134"/>
                <w:tab w:val="left" w:pos="1701"/>
              </w:tabs>
              <w:spacing w:line="30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4D5C97E9" w14:textId="77777777" w:rsidR="00CF232C" w:rsidRPr="00C50E7C" w:rsidRDefault="00CF232C" w:rsidP="00CF232C">
            <w:pPr>
              <w:tabs>
                <w:tab w:val="decimal" w:pos="1062"/>
              </w:tabs>
              <w:spacing w:line="300" w:lineRule="exact"/>
              <w:ind w:right="-18"/>
              <w:rPr>
                <w:rFonts w:ascii="Arial" w:hAnsi="Arial" w:cs="Arial"/>
                <w:sz w:val="18"/>
                <w:szCs w:val="18"/>
              </w:rPr>
            </w:pPr>
          </w:p>
        </w:tc>
        <w:tc>
          <w:tcPr>
            <w:tcW w:w="1380" w:type="dxa"/>
            <w:vAlign w:val="bottom"/>
          </w:tcPr>
          <w:p w14:paraId="743CA5C6" w14:textId="3650A3C8" w:rsidR="00CF232C" w:rsidRPr="00C50E7C" w:rsidRDefault="00CF232C" w:rsidP="00CF232C">
            <w:pPr>
              <w:tabs>
                <w:tab w:val="decimal" w:pos="1062"/>
              </w:tabs>
              <w:spacing w:line="300" w:lineRule="exact"/>
              <w:ind w:right="-18"/>
              <w:rPr>
                <w:rFonts w:ascii="Arial" w:hAnsi="Arial" w:cs="Arial"/>
                <w:sz w:val="18"/>
                <w:szCs w:val="18"/>
              </w:rPr>
            </w:pPr>
          </w:p>
        </w:tc>
        <w:tc>
          <w:tcPr>
            <w:tcW w:w="1380" w:type="dxa"/>
            <w:vAlign w:val="bottom"/>
          </w:tcPr>
          <w:p w14:paraId="55B09EDB" w14:textId="77777777" w:rsidR="00CF232C" w:rsidRPr="00C50E7C" w:rsidRDefault="00CF232C" w:rsidP="00CF232C">
            <w:pPr>
              <w:tabs>
                <w:tab w:val="decimal" w:pos="1062"/>
              </w:tabs>
              <w:spacing w:line="300" w:lineRule="exact"/>
              <w:ind w:right="-18"/>
              <w:rPr>
                <w:rFonts w:ascii="Arial" w:hAnsi="Arial" w:cs="Arial"/>
                <w:sz w:val="18"/>
                <w:szCs w:val="18"/>
              </w:rPr>
            </w:pPr>
          </w:p>
        </w:tc>
        <w:tc>
          <w:tcPr>
            <w:tcW w:w="1380" w:type="dxa"/>
            <w:vAlign w:val="bottom"/>
          </w:tcPr>
          <w:p w14:paraId="73CB1032" w14:textId="77777777" w:rsidR="00CF232C" w:rsidRPr="00C50E7C" w:rsidRDefault="00CF232C" w:rsidP="00CF232C">
            <w:pPr>
              <w:tabs>
                <w:tab w:val="decimal" w:pos="1062"/>
              </w:tabs>
              <w:spacing w:line="300" w:lineRule="exact"/>
              <w:ind w:right="-18"/>
              <w:rPr>
                <w:rFonts w:ascii="Arial" w:hAnsi="Arial" w:cs="Arial"/>
                <w:sz w:val="18"/>
                <w:szCs w:val="18"/>
              </w:rPr>
            </w:pPr>
          </w:p>
        </w:tc>
      </w:tr>
      <w:tr w:rsidR="00CF232C" w:rsidRPr="00C50E7C" w14:paraId="6CC8CBD0" w14:textId="77777777" w:rsidTr="00505D96">
        <w:tc>
          <w:tcPr>
            <w:tcW w:w="3690" w:type="dxa"/>
            <w:vAlign w:val="bottom"/>
            <w:hideMark/>
          </w:tcPr>
          <w:p w14:paraId="40D0E5DC" w14:textId="77777777" w:rsidR="00CF232C" w:rsidRPr="00C50E7C" w:rsidRDefault="00CF232C" w:rsidP="00CF232C">
            <w:pPr>
              <w:tabs>
                <w:tab w:val="left" w:pos="567"/>
                <w:tab w:val="left" w:pos="1134"/>
                <w:tab w:val="left" w:pos="1701"/>
              </w:tabs>
              <w:spacing w:line="30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290EFF17" w14:textId="6CD20889" w:rsidR="00CF232C" w:rsidRPr="00C50E7C" w:rsidRDefault="00CF232C" w:rsidP="00CF232C">
            <w:pPr>
              <w:pBdr>
                <w:bottom w:val="sing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11,423</w:t>
            </w:r>
          </w:p>
        </w:tc>
        <w:tc>
          <w:tcPr>
            <w:tcW w:w="1380" w:type="dxa"/>
            <w:vAlign w:val="bottom"/>
            <w:hideMark/>
          </w:tcPr>
          <w:p w14:paraId="3F5CEAD9" w14:textId="67A52783" w:rsidR="00CF232C" w:rsidRPr="00C50E7C" w:rsidRDefault="00CF232C" w:rsidP="00CF232C">
            <w:pPr>
              <w:pBdr>
                <w:bottom w:val="sing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1,360</w:t>
            </w:r>
          </w:p>
        </w:tc>
        <w:tc>
          <w:tcPr>
            <w:tcW w:w="1380" w:type="dxa"/>
            <w:vAlign w:val="bottom"/>
          </w:tcPr>
          <w:p w14:paraId="6AAA6A56" w14:textId="45E9B989" w:rsidR="00CF232C" w:rsidRPr="00C50E7C" w:rsidRDefault="00CF232C" w:rsidP="00CF232C">
            <w:pPr>
              <w:pBdr>
                <w:bottom w:val="sing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1,751</w:t>
            </w:r>
          </w:p>
        </w:tc>
        <w:tc>
          <w:tcPr>
            <w:tcW w:w="1380" w:type="dxa"/>
            <w:vAlign w:val="bottom"/>
            <w:hideMark/>
          </w:tcPr>
          <w:p w14:paraId="26BE477A" w14:textId="13B1CA8D" w:rsidR="00CF232C" w:rsidRPr="00C50E7C" w:rsidRDefault="00CF232C" w:rsidP="00CF232C">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2,018</w:t>
            </w:r>
          </w:p>
        </w:tc>
      </w:tr>
      <w:tr w:rsidR="00CF232C" w:rsidRPr="00C50E7C" w14:paraId="054BA417" w14:textId="77777777" w:rsidTr="00505D96">
        <w:tc>
          <w:tcPr>
            <w:tcW w:w="3690" w:type="dxa"/>
            <w:vAlign w:val="bottom"/>
            <w:hideMark/>
          </w:tcPr>
          <w:p w14:paraId="6E3FE91D" w14:textId="68F479EA" w:rsidR="00CF232C" w:rsidRPr="00C50E7C" w:rsidRDefault="00CF232C" w:rsidP="00CF232C">
            <w:pPr>
              <w:tabs>
                <w:tab w:val="left" w:pos="567"/>
                <w:tab w:val="left" w:pos="1134"/>
                <w:tab w:val="left" w:pos="1701"/>
              </w:tabs>
              <w:spacing w:line="300" w:lineRule="exact"/>
              <w:ind w:left="312" w:right="-108" w:hanging="270"/>
              <w:rPr>
                <w:rFonts w:ascii="Arial" w:hAnsi="Arial"/>
                <w:b/>
                <w:bCs/>
                <w:sz w:val="18"/>
                <w:szCs w:val="18"/>
              </w:rPr>
            </w:pPr>
            <w:r>
              <w:rPr>
                <w:rFonts w:ascii="Arial" w:hAnsi="Arial"/>
                <w:b/>
                <w:bCs/>
                <w:sz w:val="18"/>
                <w:szCs w:val="18"/>
              </w:rPr>
              <w:t>Income tax expenses</w:t>
            </w:r>
            <w:r w:rsidRPr="00C50E7C">
              <w:rPr>
                <w:rFonts w:ascii="Arial" w:hAnsi="Arial"/>
                <w:b/>
                <w:bCs/>
                <w:sz w:val="18"/>
                <w:szCs w:val="18"/>
              </w:rPr>
              <w:t xml:space="preserve"> reported in </w:t>
            </w:r>
            <w:r>
              <w:rPr>
                <w:rFonts w:ascii="Arial" w:hAnsi="Arial"/>
                <w:b/>
                <w:bCs/>
                <w:sz w:val="18"/>
                <w:szCs w:val="18"/>
              </w:rPr>
              <w:t xml:space="preserve">      </w:t>
            </w:r>
            <w:r w:rsidR="00C633ED">
              <w:rPr>
                <w:rFonts w:ascii="Arial" w:hAnsi="Arial"/>
                <w:b/>
                <w:bCs/>
                <w:sz w:val="18"/>
                <w:szCs w:val="18"/>
              </w:rPr>
              <w:t>income statement</w:t>
            </w:r>
          </w:p>
        </w:tc>
        <w:tc>
          <w:tcPr>
            <w:tcW w:w="1380" w:type="dxa"/>
            <w:vAlign w:val="bottom"/>
          </w:tcPr>
          <w:p w14:paraId="24DEF5CC" w14:textId="327F9AA8" w:rsidR="00CF232C" w:rsidRPr="00C50E7C" w:rsidRDefault="00CF232C" w:rsidP="00CF232C">
            <w:pPr>
              <w:pBdr>
                <w:bottom w:val="doub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31,391</w:t>
            </w:r>
          </w:p>
        </w:tc>
        <w:tc>
          <w:tcPr>
            <w:tcW w:w="1380" w:type="dxa"/>
            <w:vAlign w:val="bottom"/>
            <w:hideMark/>
          </w:tcPr>
          <w:p w14:paraId="18885B1E" w14:textId="5B714F74" w:rsidR="00CF232C" w:rsidRPr="00C50E7C" w:rsidRDefault="00CF232C" w:rsidP="00CF232C">
            <w:pPr>
              <w:pBdr>
                <w:bottom w:val="doub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10,984</w:t>
            </w:r>
          </w:p>
        </w:tc>
        <w:tc>
          <w:tcPr>
            <w:tcW w:w="1380" w:type="dxa"/>
            <w:vAlign w:val="bottom"/>
          </w:tcPr>
          <w:p w14:paraId="421C56BB" w14:textId="2501F799" w:rsidR="00CF232C" w:rsidRPr="00C50E7C" w:rsidRDefault="00CF232C" w:rsidP="00CF232C">
            <w:pPr>
              <w:pBdr>
                <w:bottom w:val="double" w:sz="4" w:space="1" w:color="auto"/>
              </w:pBdr>
              <w:tabs>
                <w:tab w:val="decimal" w:pos="1062"/>
              </w:tabs>
              <w:spacing w:line="300" w:lineRule="exact"/>
              <w:ind w:right="-18"/>
              <w:rPr>
                <w:rFonts w:ascii="Arial" w:hAnsi="Arial" w:cs="Arial"/>
                <w:sz w:val="18"/>
                <w:szCs w:val="18"/>
              </w:rPr>
            </w:pPr>
            <w:r w:rsidRPr="00CF232C">
              <w:rPr>
                <w:rFonts w:ascii="Arial" w:hAnsi="Arial" w:cs="Arial" w:hint="cs"/>
                <w:sz w:val="18"/>
                <w:szCs w:val="18"/>
              </w:rPr>
              <w:t>9,225</w:t>
            </w:r>
          </w:p>
        </w:tc>
        <w:tc>
          <w:tcPr>
            <w:tcW w:w="1380" w:type="dxa"/>
            <w:vAlign w:val="bottom"/>
            <w:hideMark/>
          </w:tcPr>
          <w:p w14:paraId="54380CB0" w14:textId="6E9CD4EA" w:rsidR="00CF232C" w:rsidRPr="00C50E7C" w:rsidRDefault="00CF232C" w:rsidP="00CF232C">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3,320</w:t>
            </w:r>
          </w:p>
        </w:tc>
      </w:tr>
    </w:tbl>
    <w:p w14:paraId="58ADB761" w14:textId="3B30959E" w:rsidR="00E045E8" w:rsidRPr="00C50E7C" w:rsidRDefault="00CF232C" w:rsidP="00057506">
      <w:pPr>
        <w:spacing w:before="240" w:after="120" w:line="380" w:lineRule="exact"/>
        <w:ind w:left="547" w:hanging="547"/>
        <w:rPr>
          <w:rFonts w:ascii="Arial" w:hAnsi="Arial" w:cs="Arial"/>
          <w:b/>
          <w:bCs/>
          <w:sz w:val="22"/>
          <w:szCs w:val="22"/>
        </w:rPr>
      </w:pPr>
      <w:r>
        <w:rPr>
          <w:rFonts w:ascii="Arial" w:hAnsi="Arial" w:cs="Arial"/>
          <w:b/>
          <w:bCs/>
          <w:sz w:val="22"/>
          <w:szCs w:val="22"/>
        </w:rPr>
        <w:t>13</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C50E7C">
        <w:rPr>
          <w:rFonts w:ascii="Arial" w:hAnsi="Arial" w:cs="Arial"/>
          <w:b/>
          <w:bCs/>
          <w:sz w:val="22"/>
          <w:szCs w:val="22"/>
        </w:rPr>
        <w:t xml:space="preserve">Segment information </w:t>
      </w:r>
    </w:p>
    <w:p w14:paraId="5E099920" w14:textId="77777777" w:rsidR="00096B99" w:rsidRPr="00096B99" w:rsidRDefault="00FC1AB0" w:rsidP="00096B99">
      <w:pPr>
        <w:spacing w:before="120" w:after="120" w:line="380" w:lineRule="exact"/>
        <w:ind w:left="540" w:hanging="540"/>
        <w:jc w:val="both"/>
        <w:rPr>
          <w:rFonts w:ascii="Arial" w:hAnsi="Arial" w:cs="Arial"/>
          <w:sz w:val="22"/>
          <w:szCs w:val="22"/>
        </w:rPr>
      </w:pPr>
      <w:r w:rsidRPr="00096B99">
        <w:rPr>
          <w:rFonts w:ascii="Arial" w:hAnsi="Arial" w:cs="Arial"/>
          <w:sz w:val="22"/>
          <w:szCs w:val="22"/>
        </w:rPr>
        <w:tab/>
      </w:r>
      <w:r w:rsidR="00096B99" w:rsidRPr="00096B99">
        <w:rPr>
          <w:rFonts w:ascii="Arial" w:hAnsi="Arial" w:cs="Arial"/>
          <w:sz w:val="22"/>
          <w:szCs w:val="22"/>
        </w:rPr>
        <w:t>The</w:t>
      </w:r>
      <w:r w:rsidR="000775D0" w:rsidRPr="00096B99">
        <w:rPr>
          <w:rFonts w:ascii="Arial" w:hAnsi="Arial" w:cs="Arial"/>
          <w:sz w:val="22"/>
          <w:szCs w:val="22"/>
        </w:rPr>
        <w:t xml:space="preserve"> Group is </w:t>
      </w:r>
      <w:proofErr w:type="spellStart"/>
      <w:r w:rsidR="000775D0" w:rsidRPr="00096B99">
        <w:rPr>
          <w:rFonts w:ascii="Arial" w:hAnsi="Arial" w:cs="Arial"/>
          <w:sz w:val="22"/>
          <w:szCs w:val="22"/>
        </w:rPr>
        <w:t>organised</w:t>
      </w:r>
      <w:proofErr w:type="spellEnd"/>
      <w:r w:rsidR="000775D0" w:rsidRPr="00096B99">
        <w:rPr>
          <w:rFonts w:ascii="Arial" w:hAnsi="Arial" w:cs="Arial"/>
          <w:sz w:val="22"/>
          <w:szCs w:val="22"/>
        </w:rPr>
        <w:t xml:space="preserve"> into business units based on </w:t>
      </w:r>
      <w:r w:rsidR="00096B99" w:rsidRPr="00096B99">
        <w:rPr>
          <w:rFonts w:ascii="Arial" w:hAnsi="Arial" w:cs="Arial"/>
          <w:sz w:val="22"/>
          <w:szCs w:val="22"/>
        </w:rPr>
        <w:t>their</w:t>
      </w:r>
      <w:r w:rsidR="000775D0" w:rsidRPr="00096B99">
        <w:rPr>
          <w:rFonts w:ascii="Arial" w:hAnsi="Arial" w:cs="Arial"/>
          <w:sz w:val="22"/>
          <w:szCs w:val="22"/>
        </w:rPr>
        <w:t xml:space="preserve"> products and services</w:t>
      </w:r>
      <w:r w:rsidR="00096B99" w:rsidRPr="00096B99">
        <w:rPr>
          <w:rFonts w:ascii="Arial" w:hAnsi="Arial" w:cs="Arial"/>
          <w:sz w:val="22"/>
          <w:szCs w:val="22"/>
        </w:rPr>
        <w:t xml:space="preserve">. During the current period, the Group has not changed the </w:t>
      </w:r>
      <w:proofErr w:type="spellStart"/>
      <w:r w:rsidR="00096B99" w:rsidRPr="00096B99">
        <w:rPr>
          <w:rFonts w:ascii="Arial" w:hAnsi="Arial" w:cs="Arial"/>
          <w:sz w:val="22"/>
          <w:szCs w:val="22"/>
        </w:rPr>
        <w:t>organisation</w:t>
      </w:r>
      <w:proofErr w:type="spellEnd"/>
      <w:r w:rsidR="00096B99" w:rsidRPr="00096B99">
        <w:rPr>
          <w:rFonts w:ascii="Arial" w:hAnsi="Arial" w:cs="Arial"/>
          <w:sz w:val="22"/>
          <w:szCs w:val="22"/>
        </w:rPr>
        <w:t xml:space="preserve"> of their reportable segments from the last annual financial statements.</w:t>
      </w:r>
    </w:p>
    <w:p w14:paraId="6D7C7F36" w14:textId="31443BD0" w:rsidR="000775D0" w:rsidRPr="00096B99" w:rsidRDefault="000775D0" w:rsidP="00096B99">
      <w:pPr>
        <w:spacing w:before="120" w:after="120" w:line="380" w:lineRule="exact"/>
        <w:ind w:left="540" w:hanging="540"/>
        <w:jc w:val="both"/>
        <w:rPr>
          <w:rFonts w:ascii="Arial" w:hAnsi="Arial" w:cs="Arial"/>
          <w:sz w:val="22"/>
          <w:szCs w:val="22"/>
        </w:rPr>
      </w:pPr>
    </w:p>
    <w:p w14:paraId="3F7C952E" w14:textId="77777777" w:rsidR="00286DBF" w:rsidRPr="00096B99" w:rsidRDefault="00286DBF" w:rsidP="00096B99">
      <w:pPr>
        <w:spacing w:before="120" w:after="120" w:line="380" w:lineRule="exact"/>
        <w:ind w:left="540" w:hanging="540"/>
        <w:jc w:val="both"/>
        <w:rPr>
          <w:rFonts w:ascii="Arial" w:hAnsi="Arial" w:cs="Arial"/>
          <w:sz w:val="22"/>
          <w:szCs w:val="22"/>
        </w:rPr>
      </w:pPr>
      <w:r w:rsidRPr="00096B99">
        <w:rPr>
          <w:rFonts w:ascii="Arial" w:hAnsi="Arial" w:cs="Arial"/>
          <w:sz w:val="22"/>
          <w:szCs w:val="22"/>
        </w:rPr>
        <w:br w:type="page"/>
      </w:r>
    </w:p>
    <w:p w14:paraId="7E230D34" w14:textId="51710867"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lastRenderedPageBreak/>
        <w:tab/>
        <w:t>The following tables present revenue</w:t>
      </w:r>
      <w:r w:rsidR="00096B99">
        <w:rPr>
          <w:rFonts w:ascii="Arial" w:hAnsi="Arial"/>
          <w:sz w:val="22"/>
          <w:szCs w:val="22"/>
        </w:rPr>
        <w:t xml:space="preserve"> and profit</w:t>
      </w:r>
      <w:r w:rsidRPr="00C50E7C">
        <w:rPr>
          <w:rFonts w:ascii="Arial" w:hAnsi="Arial"/>
          <w:sz w:val="22"/>
          <w:szCs w:val="22"/>
        </w:rPr>
        <w:t xml:space="preserve"> information regarding the </w:t>
      </w:r>
      <w:r w:rsidR="000775D0" w:rsidRPr="00C50E7C">
        <w:rPr>
          <w:rFonts w:ascii="Arial" w:hAnsi="Arial"/>
          <w:sz w:val="22"/>
          <w:szCs w:val="22"/>
        </w:rPr>
        <w:t>Group’s</w:t>
      </w:r>
      <w:r w:rsidRPr="00C50E7C">
        <w:rPr>
          <w:rFonts w:ascii="Arial" w:hAnsi="Arial"/>
          <w:sz w:val="22"/>
          <w:szCs w:val="22"/>
        </w:rPr>
        <w:t xml:space="preserve"> operating segments for</w:t>
      </w:r>
      <w:r w:rsidR="00F53945" w:rsidRPr="00C50E7C">
        <w:rPr>
          <w:rFonts w:ascii="Arial" w:hAnsi="Arial" w:hint="cs"/>
          <w:sz w:val="22"/>
          <w:szCs w:val="22"/>
          <w:cs/>
        </w:rPr>
        <w:t xml:space="preserve"> </w:t>
      </w:r>
      <w:r w:rsidR="00F53945" w:rsidRPr="00C50E7C">
        <w:rPr>
          <w:rFonts w:ascii="Arial" w:hAnsi="Arial"/>
          <w:sz w:val="22"/>
          <w:szCs w:val="22"/>
        </w:rPr>
        <w:t>the three</w:t>
      </w:r>
      <w:r w:rsidR="00F910C7" w:rsidRPr="00C50E7C">
        <w:rPr>
          <w:rFonts w:ascii="Arial" w:hAnsi="Arial"/>
          <w:sz w:val="22"/>
          <w:szCs w:val="22"/>
        </w:rPr>
        <w:t xml:space="preserve">-month </w:t>
      </w:r>
      <w:r w:rsidR="0083269A" w:rsidRPr="00C50E7C">
        <w:rPr>
          <w:rFonts w:ascii="Arial" w:hAnsi="Arial"/>
          <w:sz w:val="22"/>
          <w:szCs w:val="22"/>
        </w:rPr>
        <w:t>period</w:t>
      </w:r>
      <w:r w:rsidR="00E72DAD" w:rsidRPr="00C50E7C">
        <w:rPr>
          <w:rFonts w:ascii="Arial" w:hAnsi="Arial"/>
          <w:sz w:val="22"/>
          <w:szCs w:val="22"/>
        </w:rPr>
        <w:t>s</w:t>
      </w:r>
      <w:r w:rsidRPr="00C50E7C">
        <w:rPr>
          <w:rFonts w:ascii="Arial" w:hAnsi="Arial"/>
          <w:sz w:val="22"/>
          <w:szCs w:val="22"/>
        </w:rPr>
        <w:t xml:space="preserve"> ended</w:t>
      </w:r>
      <w:r w:rsidR="006F5DBD" w:rsidRPr="00C50E7C">
        <w:rPr>
          <w:rFonts w:ascii="Arial" w:hAnsi="Arial"/>
          <w:sz w:val="22"/>
          <w:szCs w:val="22"/>
        </w:rPr>
        <w:t xml:space="preserve"> </w:t>
      </w:r>
      <w:r w:rsidR="007D4FC0">
        <w:rPr>
          <w:rFonts w:ascii="Arial" w:hAnsi="Arial"/>
          <w:sz w:val="22"/>
          <w:szCs w:val="22"/>
        </w:rPr>
        <w:t xml:space="preserve">31 March </w:t>
      </w:r>
      <w:r w:rsidR="008B2BAB">
        <w:rPr>
          <w:rFonts w:ascii="Arial" w:hAnsi="Arial"/>
          <w:sz w:val="22"/>
          <w:szCs w:val="22"/>
        </w:rPr>
        <w:t>2023</w:t>
      </w:r>
      <w:r w:rsidRPr="00C50E7C">
        <w:rPr>
          <w:rFonts w:ascii="Arial" w:hAnsi="Arial"/>
          <w:sz w:val="22"/>
          <w:szCs w:val="22"/>
        </w:rPr>
        <w:t xml:space="preserve"> and </w:t>
      </w:r>
      <w:r w:rsidR="00B61610" w:rsidRPr="00C50E7C">
        <w:rPr>
          <w:rFonts w:ascii="Arial" w:hAnsi="Arial"/>
          <w:sz w:val="22"/>
          <w:szCs w:val="22"/>
        </w:rPr>
        <w:t>202</w:t>
      </w:r>
      <w:r w:rsidR="00837595">
        <w:rPr>
          <w:rFonts w:ascii="Arial" w:hAnsi="Arial"/>
          <w:sz w:val="22"/>
          <w:szCs w:val="22"/>
        </w:rPr>
        <w:t>2</w:t>
      </w:r>
      <w:r w:rsidRPr="00C50E7C">
        <w:rPr>
          <w:rFonts w:ascii="Arial" w:hAnsi="Arial"/>
          <w:sz w:val="22"/>
          <w:szCs w:val="22"/>
        </w:rPr>
        <w:t xml:space="preserve">, </w:t>
      </w:r>
      <w:r w:rsidR="00187F9D" w:rsidRPr="00C50E7C">
        <w:rPr>
          <w:rFonts w:ascii="Arial" w:hAnsi="Arial"/>
          <w:sz w:val="22"/>
          <w:szCs w:val="22"/>
        </w:rPr>
        <w:t>as follows</w:t>
      </w:r>
      <w:r w:rsidRPr="00C50E7C">
        <w:rPr>
          <w:rFonts w:ascii="Arial" w:hAnsi="Arial"/>
          <w:sz w:val="22"/>
          <w:szCs w:val="22"/>
        </w:rPr>
        <w:t xml:space="preserve">. </w:t>
      </w:r>
    </w:p>
    <w:p w14:paraId="3A31D148" w14:textId="78D6989E" w:rsidR="00EA4BE4" w:rsidRPr="00C50E7C" w:rsidRDefault="00EA4BE4" w:rsidP="00B547CF">
      <w:pPr>
        <w:spacing w:after="120"/>
        <w:ind w:right="-7"/>
        <w:jc w:val="right"/>
        <w:rPr>
          <w:rFonts w:ascii="Arial" w:hAnsi="Arial" w:cs="Arial"/>
          <w:sz w:val="12"/>
          <w:szCs w:val="12"/>
        </w:rPr>
      </w:pPr>
      <w:r w:rsidRPr="00C50E7C">
        <w:rPr>
          <w:rFonts w:ascii="Arial" w:hAnsi="Arial" w:cs="Arial"/>
          <w:sz w:val="12"/>
          <w:szCs w:val="12"/>
        </w:rPr>
        <w:t>(Unit: Million Baht)</w:t>
      </w:r>
    </w:p>
    <w:tbl>
      <w:tblPr>
        <w:tblW w:w="9090" w:type="dxa"/>
        <w:tblInd w:w="450" w:type="dxa"/>
        <w:tblLayout w:type="fixed"/>
        <w:tblLook w:val="04A0" w:firstRow="1" w:lastRow="0" w:firstColumn="1" w:lastColumn="0" w:noHBand="0" w:noVBand="1"/>
      </w:tblPr>
      <w:tblGrid>
        <w:gridCol w:w="2070"/>
        <w:gridCol w:w="540"/>
        <w:gridCol w:w="540"/>
        <w:gridCol w:w="540"/>
        <w:gridCol w:w="540"/>
        <w:gridCol w:w="540"/>
        <w:gridCol w:w="540"/>
        <w:gridCol w:w="540"/>
        <w:gridCol w:w="540"/>
        <w:gridCol w:w="630"/>
        <w:gridCol w:w="630"/>
        <w:gridCol w:w="720"/>
        <w:gridCol w:w="702"/>
        <w:gridCol w:w="18"/>
      </w:tblGrid>
      <w:tr w:rsidR="00C50E7C" w:rsidRPr="00C50E7C" w14:paraId="2FBB6F28" w14:textId="77777777" w:rsidTr="00B547CF">
        <w:trPr>
          <w:gridAfter w:val="1"/>
          <w:wAfter w:w="18" w:type="dxa"/>
        </w:trPr>
        <w:tc>
          <w:tcPr>
            <w:tcW w:w="2070" w:type="dxa"/>
          </w:tcPr>
          <w:p w14:paraId="24367799" w14:textId="77777777" w:rsidR="00EA4BE4" w:rsidRPr="00C50E7C" w:rsidRDefault="00EA4BE4" w:rsidP="00EA4BE4">
            <w:pPr>
              <w:spacing w:line="220" w:lineRule="exact"/>
              <w:ind w:left="72" w:right="-36" w:hanging="72"/>
              <w:jc w:val="center"/>
              <w:rPr>
                <w:rFonts w:ascii="Arial" w:hAnsi="Arial" w:cs="Arial"/>
                <w:sz w:val="12"/>
                <w:szCs w:val="12"/>
              </w:rPr>
            </w:pPr>
          </w:p>
        </w:tc>
        <w:tc>
          <w:tcPr>
            <w:tcW w:w="7002" w:type="dxa"/>
            <w:gridSpan w:val="12"/>
            <w:hideMark/>
          </w:tcPr>
          <w:p w14:paraId="5896E426" w14:textId="0D69068F" w:rsidR="00EA4BE4" w:rsidRPr="00C50E7C" w:rsidRDefault="00EA4BE4" w:rsidP="00EA4BE4">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three-month periods ended 3</w:t>
            </w:r>
            <w:r w:rsidR="0071753D">
              <w:rPr>
                <w:rFonts w:ascii="Arial" w:hAnsi="Arial" w:cs="Arial"/>
                <w:sz w:val="12"/>
                <w:szCs w:val="12"/>
              </w:rPr>
              <w:t>1 March</w:t>
            </w:r>
          </w:p>
        </w:tc>
      </w:tr>
      <w:tr w:rsidR="00B547CF" w:rsidRPr="00C50E7C" w14:paraId="50F756A7" w14:textId="77777777" w:rsidTr="00B547CF">
        <w:tc>
          <w:tcPr>
            <w:tcW w:w="2070" w:type="dxa"/>
          </w:tcPr>
          <w:p w14:paraId="44A413D8" w14:textId="77777777" w:rsidR="00B547CF" w:rsidRPr="00C50E7C" w:rsidRDefault="00B547CF" w:rsidP="00EA4BE4">
            <w:pPr>
              <w:spacing w:line="220" w:lineRule="exact"/>
              <w:ind w:left="72" w:right="-36" w:hanging="72"/>
              <w:jc w:val="center"/>
              <w:rPr>
                <w:rFonts w:ascii="Arial" w:hAnsi="Arial" w:cs="Arial"/>
                <w:sz w:val="12"/>
                <w:szCs w:val="12"/>
              </w:rPr>
            </w:pPr>
          </w:p>
        </w:tc>
        <w:tc>
          <w:tcPr>
            <w:tcW w:w="1080" w:type="dxa"/>
            <w:gridSpan w:val="2"/>
            <w:hideMark/>
          </w:tcPr>
          <w:p w14:paraId="659A15CA" w14:textId="77777777" w:rsidR="00B547CF" w:rsidRPr="00C50E7C" w:rsidRDefault="00B547CF" w:rsidP="00EA4BE4">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6342DBCB" w14:textId="77777777" w:rsidR="00B547CF" w:rsidRPr="00C50E7C" w:rsidRDefault="00B547CF" w:rsidP="00EA4BE4">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16F6ECCA" w14:textId="77777777" w:rsidR="00B547CF" w:rsidRPr="00C50E7C" w:rsidRDefault="00B547CF" w:rsidP="00EA4BE4">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19E6C665" w14:textId="77777777" w:rsidR="00B547CF" w:rsidRPr="00C50E7C" w:rsidRDefault="00B547CF" w:rsidP="00EA4BE4">
            <w:pPr>
              <w:spacing w:line="220" w:lineRule="exact"/>
              <w:ind w:left="-18" w:right="-43"/>
              <w:jc w:val="center"/>
              <w:rPr>
                <w:rFonts w:ascii="Arial" w:hAnsi="Arial" w:cs="Arial"/>
                <w:sz w:val="12"/>
                <w:szCs w:val="12"/>
              </w:rPr>
            </w:pPr>
          </w:p>
        </w:tc>
        <w:tc>
          <w:tcPr>
            <w:tcW w:w="1260" w:type="dxa"/>
            <w:gridSpan w:val="2"/>
          </w:tcPr>
          <w:p w14:paraId="07FFC407" w14:textId="77777777" w:rsidR="00B547CF" w:rsidRPr="00C50E7C" w:rsidRDefault="00B547CF" w:rsidP="00EA4BE4">
            <w:pPr>
              <w:spacing w:line="220" w:lineRule="exact"/>
              <w:ind w:left="-18" w:right="-43"/>
              <w:jc w:val="center"/>
              <w:rPr>
                <w:rFonts w:ascii="Arial" w:hAnsi="Arial" w:cs="Arial"/>
                <w:sz w:val="12"/>
                <w:szCs w:val="12"/>
              </w:rPr>
            </w:pPr>
          </w:p>
        </w:tc>
        <w:tc>
          <w:tcPr>
            <w:tcW w:w="1440" w:type="dxa"/>
            <w:gridSpan w:val="3"/>
          </w:tcPr>
          <w:p w14:paraId="7A0FF357" w14:textId="5C17DC3B" w:rsidR="00B547CF" w:rsidRPr="00C50E7C" w:rsidRDefault="00C633ED" w:rsidP="00EA4BE4">
            <w:pPr>
              <w:spacing w:line="220" w:lineRule="exact"/>
              <w:ind w:left="-18" w:right="-43"/>
              <w:jc w:val="center"/>
              <w:rPr>
                <w:rFonts w:ascii="Arial" w:hAnsi="Arial" w:cs="Arial"/>
                <w:sz w:val="12"/>
                <w:szCs w:val="12"/>
                <w:cs/>
              </w:rPr>
            </w:pPr>
            <w:r w:rsidRPr="00C50E7C">
              <w:rPr>
                <w:rFonts w:ascii="Arial" w:hAnsi="Arial" w:cs="Arial"/>
                <w:sz w:val="12"/>
                <w:szCs w:val="12"/>
              </w:rPr>
              <w:t>Consolidated</w:t>
            </w:r>
          </w:p>
        </w:tc>
      </w:tr>
      <w:tr w:rsidR="00B547CF" w:rsidRPr="00C50E7C" w14:paraId="0B2E9FD6" w14:textId="77777777" w:rsidTr="00B547CF">
        <w:tc>
          <w:tcPr>
            <w:tcW w:w="2070" w:type="dxa"/>
          </w:tcPr>
          <w:p w14:paraId="3BC41CDC" w14:textId="77777777" w:rsidR="00B547CF" w:rsidRPr="00C50E7C" w:rsidRDefault="00B547CF" w:rsidP="00EA4BE4">
            <w:pPr>
              <w:spacing w:line="220" w:lineRule="exact"/>
              <w:ind w:left="72" w:right="-36" w:hanging="72"/>
              <w:jc w:val="center"/>
              <w:rPr>
                <w:rFonts w:ascii="Arial" w:hAnsi="Arial" w:cs="Arial"/>
                <w:sz w:val="12"/>
                <w:szCs w:val="12"/>
              </w:rPr>
            </w:pPr>
          </w:p>
        </w:tc>
        <w:tc>
          <w:tcPr>
            <w:tcW w:w="1080" w:type="dxa"/>
            <w:gridSpan w:val="2"/>
            <w:hideMark/>
          </w:tcPr>
          <w:p w14:paraId="6D93F5BE" w14:textId="77777777" w:rsidR="00B547CF" w:rsidRPr="00C50E7C" w:rsidRDefault="00B547CF" w:rsidP="00EA4BE4">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60476159" w14:textId="45C44C0E" w:rsidR="00B547CF" w:rsidRPr="00C50E7C" w:rsidRDefault="00C633ED" w:rsidP="00EA4BE4">
            <w:pPr>
              <w:pBdr>
                <w:bottom w:val="single" w:sz="4" w:space="1" w:color="auto"/>
              </w:pBdr>
              <w:spacing w:line="220" w:lineRule="exact"/>
              <w:ind w:left="-18" w:right="-43"/>
              <w:jc w:val="center"/>
              <w:rPr>
                <w:rFonts w:ascii="Arial" w:hAnsi="Arial" w:cs="Arial"/>
                <w:sz w:val="12"/>
                <w:szCs w:val="12"/>
                <w:cs/>
              </w:rPr>
            </w:pPr>
            <w:r>
              <w:rPr>
                <w:rFonts w:ascii="Arial" w:hAnsi="Arial" w:cs="Arial"/>
                <w:sz w:val="12"/>
                <w:szCs w:val="12"/>
              </w:rPr>
              <w:t>N</w:t>
            </w:r>
            <w:r w:rsidR="00B547CF" w:rsidRPr="00C50E7C">
              <w:rPr>
                <w:rFonts w:ascii="Arial" w:hAnsi="Arial" w:cs="Arial"/>
                <w:sz w:val="12"/>
                <w:szCs w:val="12"/>
              </w:rPr>
              <w:t>etwork</w:t>
            </w:r>
          </w:p>
        </w:tc>
        <w:tc>
          <w:tcPr>
            <w:tcW w:w="1080" w:type="dxa"/>
            <w:gridSpan w:val="2"/>
            <w:vAlign w:val="bottom"/>
            <w:hideMark/>
          </w:tcPr>
          <w:p w14:paraId="2D6E7FC1" w14:textId="77777777" w:rsidR="00B547CF" w:rsidRPr="00C50E7C" w:rsidRDefault="00B547CF"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0327E296" w14:textId="77777777" w:rsidR="00B547CF" w:rsidRPr="00C50E7C" w:rsidRDefault="00B547CF" w:rsidP="00EA4BE4">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260" w:type="dxa"/>
            <w:gridSpan w:val="2"/>
            <w:vAlign w:val="bottom"/>
            <w:hideMark/>
          </w:tcPr>
          <w:p w14:paraId="3BD16FC0" w14:textId="77777777" w:rsidR="00B547CF" w:rsidRPr="00C50E7C" w:rsidRDefault="00B547CF"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3"/>
            <w:vAlign w:val="bottom"/>
            <w:hideMark/>
          </w:tcPr>
          <w:p w14:paraId="6CB8DE22" w14:textId="24EAD4AB" w:rsidR="00B547CF" w:rsidRPr="00C50E7C" w:rsidRDefault="00C633ED" w:rsidP="00EA4BE4">
            <w:pPr>
              <w:pBdr>
                <w:bottom w:val="single" w:sz="4" w:space="1" w:color="auto"/>
              </w:pBdr>
              <w:spacing w:line="220" w:lineRule="exact"/>
              <w:jc w:val="center"/>
              <w:rPr>
                <w:rFonts w:ascii="Arial" w:hAnsi="Arial" w:cs="Arial"/>
                <w:sz w:val="12"/>
                <w:szCs w:val="12"/>
              </w:rPr>
            </w:pPr>
            <w:r>
              <w:rPr>
                <w:rFonts w:ascii="Arial" w:hAnsi="Arial" w:cs="Arial"/>
                <w:sz w:val="12"/>
                <w:szCs w:val="12"/>
              </w:rPr>
              <w:t>financial statements</w:t>
            </w:r>
          </w:p>
        </w:tc>
      </w:tr>
      <w:tr w:rsidR="00505D96" w:rsidRPr="00C50E7C" w14:paraId="0FE55903" w14:textId="77777777" w:rsidTr="00B547CF">
        <w:tc>
          <w:tcPr>
            <w:tcW w:w="2070" w:type="dxa"/>
          </w:tcPr>
          <w:p w14:paraId="16B6945C" w14:textId="77777777" w:rsidR="00505D96" w:rsidRPr="00C50E7C" w:rsidRDefault="00505D96" w:rsidP="00505D96">
            <w:pPr>
              <w:spacing w:line="220" w:lineRule="exact"/>
              <w:ind w:left="72" w:right="-36" w:hanging="72"/>
              <w:rPr>
                <w:rFonts w:ascii="Arial" w:hAnsi="Arial" w:cs="Arial"/>
                <w:sz w:val="12"/>
                <w:szCs w:val="12"/>
              </w:rPr>
            </w:pPr>
          </w:p>
        </w:tc>
        <w:tc>
          <w:tcPr>
            <w:tcW w:w="540" w:type="dxa"/>
          </w:tcPr>
          <w:p w14:paraId="75664910" w14:textId="00FDECB8"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2023</w:t>
            </w:r>
          </w:p>
        </w:tc>
        <w:tc>
          <w:tcPr>
            <w:tcW w:w="540" w:type="dxa"/>
            <w:hideMark/>
          </w:tcPr>
          <w:p w14:paraId="700DDB21" w14:textId="6A2AEC7E"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tcPr>
          <w:p w14:paraId="5E9C659E" w14:textId="285CF009"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2023</w:t>
            </w:r>
          </w:p>
        </w:tc>
        <w:tc>
          <w:tcPr>
            <w:tcW w:w="540" w:type="dxa"/>
            <w:hideMark/>
          </w:tcPr>
          <w:p w14:paraId="30F33624" w14:textId="6495CD26"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tcPr>
          <w:p w14:paraId="7D70D173" w14:textId="3AF02C46"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2023</w:t>
            </w:r>
          </w:p>
        </w:tc>
        <w:tc>
          <w:tcPr>
            <w:tcW w:w="540" w:type="dxa"/>
            <w:hideMark/>
          </w:tcPr>
          <w:p w14:paraId="6C2028D4" w14:textId="50C19B52"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tcPr>
          <w:p w14:paraId="28CB3731" w14:textId="2C012F9E"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2023</w:t>
            </w:r>
          </w:p>
        </w:tc>
        <w:tc>
          <w:tcPr>
            <w:tcW w:w="540" w:type="dxa"/>
            <w:hideMark/>
          </w:tcPr>
          <w:p w14:paraId="1711151D" w14:textId="5E8AA469"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630" w:type="dxa"/>
          </w:tcPr>
          <w:p w14:paraId="23F4DB23" w14:textId="28D1A9FB"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2023</w:t>
            </w:r>
          </w:p>
        </w:tc>
        <w:tc>
          <w:tcPr>
            <w:tcW w:w="630" w:type="dxa"/>
            <w:hideMark/>
          </w:tcPr>
          <w:p w14:paraId="038792BA" w14:textId="66F9C927"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720" w:type="dxa"/>
          </w:tcPr>
          <w:p w14:paraId="0314A837" w14:textId="74095F67"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2023</w:t>
            </w:r>
          </w:p>
        </w:tc>
        <w:tc>
          <w:tcPr>
            <w:tcW w:w="720" w:type="dxa"/>
            <w:gridSpan w:val="2"/>
            <w:hideMark/>
          </w:tcPr>
          <w:p w14:paraId="4A85F3C3" w14:textId="10F9578C" w:rsidR="00505D96" w:rsidRPr="00C50E7C" w:rsidRDefault="00505D96" w:rsidP="00505D96">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r>
      <w:tr w:rsidR="008B2BAB" w:rsidRPr="00C50E7C" w14:paraId="11648ADD" w14:textId="77777777" w:rsidTr="00B547CF">
        <w:tc>
          <w:tcPr>
            <w:tcW w:w="2070" w:type="dxa"/>
            <w:hideMark/>
          </w:tcPr>
          <w:p w14:paraId="6C94720C" w14:textId="77777777" w:rsidR="008B2BAB" w:rsidRPr="00C50E7C" w:rsidRDefault="008B2BAB" w:rsidP="008B2BAB">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15E82BC6" w14:textId="38BF464B" w:rsidR="008B2BAB" w:rsidRPr="00E72C70" w:rsidRDefault="00AE091F" w:rsidP="008B2BAB">
            <w:pPr>
              <w:tabs>
                <w:tab w:val="decimal" w:pos="330"/>
              </w:tabs>
              <w:spacing w:line="220" w:lineRule="exact"/>
              <w:ind w:left="-18" w:right="-43"/>
              <w:rPr>
                <w:rFonts w:ascii="Arial" w:hAnsi="Arial" w:cstheme="minorBidi"/>
                <w:sz w:val="12"/>
                <w:szCs w:val="12"/>
              </w:rPr>
            </w:pPr>
            <w:r>
              <w:rPr>
                <w:rFonts w:ascii="Arial" w:hAnsi="Arial" w:cstheme="minorBidi"/>
                <w:sz w:val="12"/>
                <w:szCs w:val="12"/>
              </w:rPr>
              <w:t>1,609</w:t>
            </w:r>
          </w:p>
        </w:tc>
        <w:tc>
          <w:tcPr>
            <w:tcW w:w="540" w:type="dxa"/>
            <w:vAlign w:val="bottom"/>
            <w:hideMark/>
          </w:tcPr>
          <w:p w14:paraId="06E416B0" w14:textId="19D3DB65" w:rsidR="008B2BAB" w:rsidRPr="00C50E7C" w:rsidRDefault="008B2BAB" w:rsidP="008B2BAB">
            <w:pPr>
              <w:tabs>
                <w:tab w:val="decimal" w:pos="330"/>
              </w:tabs>
              <w:spacing w:line="220" w:lineRule="exact"/>
              <w:ind w:left="-18" w:right="-43"/>
              <w:rPr>
                <w:rFonts w:ascii="Arial" w:hAnsi="Arial" w:cs="Arial"/>
                <w:sz w:val="12"/>
                <w:szCs w:val="12"/>
              </w:rPr>
            </w:pPr>
            <w:r>
              <w:rPr>
                <w:rFonts w:ascii="Arial" w:hAnsi="Arial" w:cstheme="minorBidi"/>
                <w:sz w:val="12"/>
                <w:szCs w:val="12"/>
              </w:rPr>
              <w:t>2,025</w:t>
            </w:r>
          </w:p>
        </w:tc>
        <w:tc>
          <w:tcPr>
            <w:tcW w:w="540" w:type="dxa"/>
            <w:vAlign w:val="bottom"/>
          </w:tcPr>
          <w:p w14:paraId="7747038C" w14:textId="5274A727" w:rsidR="008B2BAB" w:rsidRPr="00C50E7C" w:rsidRDefault="00AE091F" w:rsidP="008B2BAB">
            <w:pPr>
              <w:tabs>
                <w:tab w:val="decimal" w:pos="330"/>
              </w:tabs>
              <w:spacing w:line="220" w:lineRule="exact"/>
              <w:ind w:left="-18" w:right="-43"/>
              <w:rPr>
                <w:rFonts w:ascii="Arial" w:hAnsi="Arial" w:cs="Arial"/>
                <w:sz w:val="12"/>
                <w:szCs w:val="12"/>
              </w:rPr>
            </w:pPr>
            <w:r>
              <w:rPr>
                <w:rFonts w:ascii="Arial" w:hAnsi="Arial" w:cs="Arial"/>
                <w:sz w:val="12"/>
                <w:szCs w:val="12"/>
              </w:rPr>
              <w:t>2,068</w:t>
            </w:r>
          </w:p>
        </w:tc>
        <w:tc>
          <w:tcPr>
            <w:tcW w:w="540" w:type="dxa"/>
            <w:vAlign w:val="bottom"/>
            <w:hideMark/>
          </w:tcPr>
          <w:p w14:paraId="7A60191A" w14:textId="2F943A2C" w:rsidR="008B2BAB" w:rsidRPr="00C50E7C" w:rsidRDefault="008B2BAB" w:rsidP="008B2BAB">
            <w:pPr>
              <w:tabs>
                <w:tab w:val="decimal" w:pos="330"/>
              </w:tabs>
              <w:spacing w:line="220" w:lineRule="exact"/>
              <w:ind w:left="-18" w:right="-43"/>
              <w:rPr>
                <w:rFonts w:ascii="Arial" w:hAnsi="Arial" w:cs="Arial"/>
                <w:sz w:val="12"/>
                <w:szCs w:val="12"/>
              </w:rPr>
            </w:pPr>
            <w:r>
              <w:rPr>
                <w:rFonts w:ascii="Arial" w:hAnsi="Arial" w:cs="Arial"/>
                <w:sz w:val="12"/>
                <w:szCs w:val="12"/>
              </w:rPr>
              <w:t>2,026</w:t>
            </w:r>
          </w:p>
        </w:tc>
        <w:tc>
          <w:tcPr>
            <w:tcW w:w="540" w:type="dxa"/>
            <w:vAlign w:val="bottom"/>
          </w:tcPr>
          <w:p w14:paraId="53AFF567" w14:textId="4AF6DBD4" w:rsidR="008B2BAB" w:rsidRPr="00C50E7C" w:rsidRDefault="00AE091F" w:rsidP="008B2BAB">
            <w:pPr>
              <w:tabs>
                <w:tab w:val="decimal" w:pos="330"/>
              </w:tabs>
              <w:spacing w:line="220" w:lineRule="exact"/>
              <w:ind w:left="-18" w:right="-43"/>
              <w:rPr>
                <w:rFonts w:ascii="Arial" w:hAnsi="Arial" w:cs="Arial"/>
                <w:sz w:val="12"/>
                <w:szCs w:val="12"/>
              </w:rPr>
            </w:pPr>
            <w:r>
              <w:rPr>
                <w:rFonts w:ascii="Arial" w:hAnsi="Arial" w:cs="Arial"/>
                <w:sz w:val="12"/>
                <w:szCs w:val="12"/>
              </w:rPr>
              <w:t>560</w:t>
            </w:r>
          </w:p>
        </w:tc>
        <w:tc>
          <w:tcPr>
            <w:tcW w:w="540" w:type="dxa"/>
            <w:vAlign w:val="bottom"/>
            <w:hideMark/>
          </w:tcPr>
          <w:p w14:paraId="20664D1B" w14:textId="5089CC4B" w:rsidR="008B2BAB" w:rsidRPr="00C50E7C" w:rsidRDefault="008B2BAB" w:rsidP="008B2BAB">
            <w:pPr>
              <w:tabs>
                <w:tab w:val="decimal" w:pos="330"/>
              </w:tabs>
              <w:spacing w:line="220" w:lineRule="exact"/>
              <w:ind w:left="-18" w:right="-43"/>
              <w:rPr>
                <w:rFonts w:ascii="Arial" w:hAnsi="Arial" w:cs="Arial"/>
                <w:sz w:val="12"/>
                <w:szCs w:val="12"/>
              </w:rPr>
            </w:pPr>
            <w:r>
              <w:rPr>
                <w:rFonts w:ascii="Arial" w:hAnsi="Arial" w:cs="Arial"/>
                <w:sz w:val="12"/>
                <w:szCs w:val="12"/>
              </w:rPr>
              <w:t>337</w:t>
            </w:r>
          </w:p>
        </w:tc>
        <w:tc>
          <w:tcPr>
            <w:tcW w:w="540" w:type="dxa"/>
            <w:vAlign w:val="bottom"/>
          </w:tcPr>
          <w:p w14:paraId="0FA8D2BD" w14:textId="73C6BD14" w:rsidR="008B2BAB" w:rsidRPr="00C50E7C" w:rsidRDefault="00AE091F" w:rsidP="008B2BAB">
            <w:pPr>
              <w:tabs>
                <w:tab w:val="decimal" w:pos="330"/>
              </w:tabs>
              <w:spacing w:line="220" w:lineRule="exact"/>
              <w:ind w:left="-18" w:right="-43"/>
              <w:rPr>
                <w:rFonts w:ascii="Arial" w:hAnsi="Arial" w:cs="Arial"/>
                <w:sz w:val="12"/>
                <w:szCs w:val="12"/>
              </w:rPr>
            </w:pPr>
            <w:r>
              <w:rPr>
                <w:rFonts w:ascii="Arial" w:hAnsi="Arial" w:cs="Arial"/>
                <w:sz w:val="12"/>
                <w:szCs w:val="12"/>
              </w:rPr>
              <w:t>1,908</w:t>
            </w:r>
          </w:p>
        </w:tc>
        <w:tc>
          <w:tcPr>
            <w:tcW w:w="540" w:type="dxa"/>
            <w:vAlign w:val="bottom"/>
            <w:hideMark/>
          </w:tcPr>
          <w:p w14:paraId="5AA94C8A" w14:textId="5EF85843" w:rsidR="008B2BAB" w:rsidRPr="00C50E7C" w:rsidRDefault="008B2BAB" w:rsidP="008B2BAB">
            <w:pPr>
              <w:tabs>
                <w:tab w:val="decimal" w:pos="330"/>
              </w:tabs>
              <w:spacing w:line="220" w:lineRule="exact"/>
              <w:ind w:left="-18" w:right="-43"/>
              <w:rPr>
                <w:rFonts w:ascii="Arial" w:hAnsi="Arial" w:cs="Arial"/>
                <w:sz w:val="12"/>
                <w:szCs w:val="12"/>
              </w:rPr>
            </w:pPr>
            <w:r>
              <w:rPr>
                <w:rFonts w:ascii="Arial" w:hAnsi="Arial" w:cs="Arial"/>
                <w:sz w:val="12"/>
                <w:szCs w:val="12"/>
              </w:rPr>
              <w:t>1,327</w:t>
            </w:r>
          </w:p>
        </w:tc>
        <w:tc>
          <w:tcPr>
            <w:tcW w:w="630" w:type="dxa"/>
            <w:vAlign w:val="bottom"/>
          </w:tcPr>
          <w:p w14:paraId="74A11A8C" w14:textId="4C102E26" w:rsidR="008B2BAB" w:rsidRPr="00C50E7C" w:rsidRDefault="00CF232C" w:rsidP="008B2BAB">
            <w:pP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14:paraId="63846E8F" w14:textId="3A5176C6" w:rsidR="008B2BAB" w:rsidRPr="00C50E7C" w:rsidRDefault="008B2BAB" w:rsidP="008B2BAB">
            <w:pP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720" w:type="dxa"/>
            <w:vAlign w:val="bottom"/>
          </w:tcPr>
          <w:p w14:paraId="6A924DF8" w14:textId="24019990" w:rsidR="008B2BAB" w:rsidRPr="00C50E7C" w:rsidRDefault="00CF232C" w:rsidP="008B2BAB">
            <w:pPr>
              <w:tabs>
                <w:tab w:val="decimal" w:pos="414"/>
              </w:tabs>
              <w:spacing w:line="220" w:lineRule="exact"/>
              <w:ind w:left="-18" w:right="-43"/>
              <w:rPr>
                <w:rFonts w:ascii="Arial" w:hAnsi="Arial" w:cs="Arial"/>
                <w:sz w:val="12"/>
                <w:szCs w:val="12"/>
              </w:rPr>
            </w:pPr>
            <w:r>
              <w:rPr>
                <w:rFonts w:ascii="Arial" w:hAnsi="Arial" w:cs="Arial"/>
                <w:sz w:val="12"/>
                <w:szCs w:val="12"/>
              </w:rPr>
              <w:t>6,145</w:t>
            </w:r>
          </w:p>
        </w:tc>
        <w:tc>
          <w:tcPr>
            <w:tcW w:w="720" w:type="dxa"/>
            <w:gridSpan w:val="2"/>
            <w:vAlign w:val="bottom"/>
            <w:hideMark/>
          </w:tcPr>
          <w:p w14:paraId="09C62420" w14:textId="226CEEF3" w:rsidR="008B2BAB" w:rsidRPr="00C50E7C" w:rsidRDefault="008B2BAB" w:rsidP="008B2BAB">
            <w:pPr>
              <w:tabs>
                <w:tab w:val="decimal" w:pos="414"/>
              </w:tabs>
              <w:spacing w:line="220" w:lineRule="exact"/>
              <w:ind w:left="-18" w:right="-43"/>
              <w:rPr>
                <w:rFonts w:ascii="Arial" w:hAnsi="Arial" w:cs="Arial"/>
                <w:sz w:val="12"/>
                <w:szCs w:val="12"/>
              </w:rPr>
            </w:pPr>
            <w:r>
              <w:rPr>
                <w:rFonts w:ascii="Arial" w:hAnsi="Arial" w:cs="Arial"/>
                <w:sz w:val="12"/>
                <w:szCs w:val="12"/>
              </w:rPr>
              <w:t>5,715</w:t>
            </w:r>
          </w:p>
        </w:tc>
      </w:tr>
      <w:tr w:rsidR="008B2BAB" w:rsidRPr="00C50E7C" w14:paraId="46A7BC38" w14:textId="77777777" w:rsidTr="00B547CF">
        <w:tc>
          <w:tcPr>
            <w:tcW w:w="2070" w:type="dxa"/>
            <w:hideMark/>
          </w:tcPr>
          <w:p w14:paraId="592FEC57" w14:textId="303BF66A" w:rsidR="008B2BAB" w:rsidRPr="00C50E7C" w:rsidRDefault="008B2BAB" w:rsidP="008B2BAB">
            <w:pPr>
              <w:spacing w:line="220" w:lineRule="exact"/>
              <w:ind w:left="108" w:hanging="108"/>
              <w:rPr>
                <w:rFonts w:ascii="Arial" w:hAnsi="Arial" w:cs="Arial"/>
                <w:sz w:val="12"/>
                <w:szCs w:val="12"/>
              </w:rPr>
            </w:pPr>
            <w:r w:rsidRPr="00C50E7C">
              <w:rPr>
                <w:rFonts w:ascii="Arial" w:hAnsi="Arial" w:cs="Arial"/>
                <w:sz w:val="12"/>
                <w:szCs w:val="12"/>
              </w:rPr>
              <w:t>Inter-segment revenues</w:t>
            </w:r>
          </w:p>
        </w:tc>
        <w:tc>
          <w:tcPr>
            <w:tcW w:w="540" w:type="dxa"/>
          </w:tcPr>
          <w:p w14:paraId="1E8ABE51" w14:textId="4D28BFEA" w:rsidR="008B2BAB" w:rsidRPr="00C50E7C" w:rsidRDefault="00AE091F" w:rsidP="008B2BAB">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211</w:t>
            </w:r>
          </w:p>
        </w:tc>
        <w:tc>
          <w:tcPr>
            <w:tcW w:w="540" w:type="dxa"/>
            <w:hideMark/>
          </w:tcPr>
          <w:p w14:paraId="4BB3F4CE" w14:textId="2A05AACA" w:rsidR="008B2BAB" w:rsidRPr="00C50E7C" w:rsidRDefault="008B2BAB" w:rsidP="008B2BAB">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205</w:t>
            </w:r>
          </w:p>
        </w:tc>
        <w:tc>
          <w:tcPr>
            <w:tcW w:w="540" w:type="dxa"/>
          </w:tcPr>
          <w:p w14:paraId="51C35256" w14:textId="603D768E" w:rsidR="008B2BAB" w:rsidRPr="00C50E7C" w:rsidRDefault="00AE091F" w:rsidP="008B2BAB">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4D3A7C5E" w14:textId="6380EF78" w:rsidR="008B2BAB" w:rsidRPr="00C50E7C" w:rsidRDefault="008B2BAB" w:rsidP="008B2BAB">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17</w:t>
            </w:r>
          </w:p>
        </w:tc>
        <w:tc>
          <w:tcPr>
            <w:tcW w:w="540" w:type="dxa"/>
          </w:tcPr>
          <w:p w14:paraId="57C1F4CB" w14:textId="7B5C2F33" w:rsidR="008B2BAB" w:rsidRPr="00C50E7C" w:rsidRDefault="00AE091F" w:rsidP="008B2BAB">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46D8F6FF" w14:textId="3227433E" w:rsidR="008B2BAB" w:rsidRPr="00C50E7C" w:rsidRDefault="008B2BAB" w:rsidP="008B2BAB">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tcPr>
          <w:p w14:paraId="0C887A05" w14:textId="31548F3A" w:rsidR="008B2BAB" w:rsidRPr="00C50E7C" w:rsidRDefault="00AE091F" w:rsidP="008B2BAB">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336</w:t>
            </w:r>
          </w:p>
        </w:tc>
        <w:tc>
          <w:tcPr>
            <w:tcW w:w="540" w:type="dxa"/>
            <w:hideMark/>
          </w:tcPr>
          <w:p w14:paraId="6ABDBC13" w14:textId="6B8D72BB" w:rsidR="008B2BAB" w:rsidRPr="00C50E7C" w:rsidRDefault="008B2BAB" w:rsidP="008B2BAB">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241</w:t>
            </w:r>
          </w:p>
        </w:tc>
        <w:tc>
          <w:tcPr>
            <w:tcW w:w="630" w:type="dxa"/>
          </w:tcPr>
          <w:p w14:paraId="392B2520" w14:textId="67594E48" w:rsidR="008B2BAB" w:rsidRPr="00C50E7C" w:rsidRDefault="00CF232C" w:rsidP="008B2BAB">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(547)</w:t>
            </w:r>
          </w:p>
        </w:tc>
        <w:tc>
          <w:tcPr>
            <w:tcW w:w="630" w:type="dxa"/>
            <w:hideMark/>
          </w:tcPr>
          <w:p w14:paraId="473C139E" w14:textId="3D8E9ADB" w:rsidR="008B2BAB" w:rsidRPr="00C50E7C" w:rsidRDefault="008B2BAB" w:rsidP="008B2BAB">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(463)</w:t>
            </w:r>
          </w:p>
        </w:tc>
        <w:tc>
          <w:tcPr>
            <w:tcW w:w="720" w:type="dxa"/>
          </w:tcPr>
          <w:p w14:paraId="66C969D1" w14:textId="6C6CEAA6" w:rsidR="008B2BAB" w:rsidRPr="00C50E7C" w:rsidRDefault="00CF232C" w:rsidP="008B2BAB">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720" w:type="dxa"/>
            <w:gridSpan w:val="2"/>
            <w:hideMark/>
          </w:tcPr>
          <w:p w14:paraId="57ED5376" w14:textId="4BDCA12A" w:rsidR="008B2BAB" w:rsidRPr="00C50E7C" w:rsidRDefault="008B2BAB" w:rsidP="008B2BAB">
            <w:pPr>
              <w:pBdr>
                <w:bottom w:val="single" w:sz="4" w:space="1" w:color="auto"/>
              </w:pBdr>
              <w:tabs>
                <w:tab w:val="decimal" w:pos="414"/>
              </w:tabs>
              <w:spacing w:line="220" w:lineRule="exact"/>
              <w:ind w:left="-18" w:right="-43"/>
              <w:jc w:val="thaiDistribute"/>
              <w:rPr>
                <w:rFonts w:ascii="Arial" w:hAnsi="Arial" w:cs="Arial"/>
                <w:sz w:val="12"/>
                <w:szCs w:val="12"/>
              </w:rPr>
            </w:pPr>
            <w:r>
              <w:rPr>
                <w:rFonts w:ascii="Arial" w:hAnsi="Arial" w:cs="Arial"/>
                <w:sz w:val="12"/>
                <w:szCs w:val="12"/>
              </w:rPr>
              <w:t>-</w:t>
            </w:r>
          </w:p>
        </w:tc>
      </w:tr>
      <w:tr w:rsidR="008B2BAB" w:rsidRPr="00C50E7C" w14:paraId="727EC80E" w14:textId="77777777" w:rsidTr="00B547CF">
        <w:tc>
          <w:tcPr>
            <w:tcW w:w="2070" w:type="dxa"/>
            <w:hideMark/>
          </w:tcPr>
          <w:p w14:paraId="2BEC8ED4" w14:textId="07690AD7" w:rsidR="008B2BAB" w:rsidRPr="00C50E7C" w:rsidRDefault="008B2BAB" w:rsidP="008B2BAB">
            <w:pPr>
              <w:spacing w:line="220" w:lineRule="exact"/>
              <w:ind w:left="108" w:hanging="108"/>
              <w:rPr>
                <w:rFonts w:ascii="Arial" w:hAnsi="Arial" w:cs="Arial"/>
                <w:sz w:val="12"/>
                <w:szCs w:val="12"/>
              </w:rPr>
            </w:pPr>
            <w:r w:rsidRPr="00C50E7C">
              <w:rPr>
                <w:rFonts w:ascii="Arial" w:hAnsi="Arial" w:cs="Arial"/>
                <w:sz w:val="12"/>
                <w:szCs w:val="12"/>
              </w:rPr>
              <w:t>Total revenues</w:t>
            </w:r>
          </w:p>
        </w:tc>
        <w:tc>
          <w:tcPr>
            <w:tcW w:w="540" w:type="dxa"/>
          </w:tcPr>
          <w:p w14:paraId="2D3036BB" w14:textId="378803B0" w:rsidR="008B2BAB" w:rsidRPr="00C50E7C" w:rsidRDefault="00AE091F"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1,820</w:t>
            </w:r>
          </w:p>
        </w:tc>
        <w:tc>
          <w:tcPr>
            <w:tcW w:w="540" w:type="dxa"/>
            <w:hideMark/>
          </w:tcPr>
          <w:p w14:paraId="2DB06400" w14:textId="6073FA3A" w:rsidR="008B2BAB" w:rsidRPr="00C50E7C" w:rsidRDefault="008B2BAB"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2,230</w:t>
            </w:r>
          </w:p>
        </w:tc>
        <w:tc>
          <w:tcPr>
            <w:tcW w:w="540" w:type="dxa"/>
          </w:tcPr>
          <w:p w14:paraId="62F91316" w14:textId="300BA6F4" w:rsidR="008B2BAB" w:rsidRPr="00C50E7C" w:rsidRDefault="00AE091F"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2,068</w:t>
            </w:r>
          </w:p>
        </w:tc>
        <w:tc>
          <w:tcPr>
            <w:tcW w:w="540" w:type="dxa"/>
            <w:hideMark/>
          </w:tcPr>
          <w:p w14:paraId="085E30F3" w14:textId="2EF5E9F3" w:rsidR="008B2BAB" w:rsidRPr="00C50E7C" w:rsidRDefault="008B2BAB"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2,043</w:t>
            </w:r>
          </w:p>
        </w:tc>
        <w:tc>
          <w:tcPr>
            <w:tcW w:w="540" w:type="dxa"/>
          </w:tcPr>
          <w:p w14:paraId="20889AB8" w14:textId="0DABDC88" w:rsidR="008B2BAB" w:rsidRPr="00C50E7C" w:rsidRDefault="00AE091F"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560</w:t>
            </w:r>
          </w:p>
        </w:tc>
        <w:tc>
          <w:tcPr>
            <w:tcW w:w="540" w:type="dxa"/>
            <w:hideMark/>
          </w:tcPr>
          <w:p w14:paraId="33A4406A" w14:textId="14ABDD43" w:rsidR="008B2BAB" w:rsidRPr="00C50E7C" w:rsidRDefault="008B2BAB"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337</w:t>
            </w:r>
          </w:p>
        </w:tc>
        <w:tc>
          <w:tcPr>
            <w:tcW w:w="540" w:type="dxa"/>
          </w:tcPr>
          <w:p w14:paraId="3F47E57E" w14:textId="242D253D" w:rsidR="008B2BAB" w:rsidRPr="00C50E7C" w:rsidRDefault="00AE091F"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2,244</w:t>
            </w:r>
          </w:p>
        </w:tc>
        <w:tc>
          <w:tcPr>
            <w:tcW w:w="540" w:type="dxa"/>
            <w:hideMark/>
          </w:tcPr>
          <w:p w14:paraId="443BFB73" w14:textId="7D0A40FA" w:rsidR="008B2BAB" w:rsidRPr="00C50E7C" w:rsidRDefault="008B2BAB" w:rsidP="008B2BAB">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1,568</w:t>
            </w:r>
          </w:p>
        </w:tc>
        <w:tc>
          <w:tcPr>
            <w:tcW w:w="630" w:type="dxa"/>
          </w:tcPr>
          <w:p w14:paraId="6AA08AD0" w14:textId="20FCA8E1" w:rsidR="008B2BAB" w:rsidRPr="00C50E7C" w:rsidRDefault="00CF232C" w:rsidP="008B2BAB">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(547)</w:t>
            </w:r>
          </w:p>
        </w:tc>
        <w:tc>
          <w:tcPr>
            <w:tcW w:w="630" w:type="dxa"/>
            <w:hideMark/>
          </w:tcPr>
          <w:p w14:paraId="2BFA38F0" w14:textId="4506007E" w:rsidR="008B2BAB" w:rsidRPr="00C50E7C" w:rsidRDefault="008B2BAB" w:rsidP="008B2BAB">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(463)</w:t>
            </w:r>
          </w:p>
        </w:tc>
        <w:tc>
          <w:tcPr>
            <w:tcW w:w="720" w:type="dxa"/>
          </w:tcPr>
          <w:p w14:paraId="39670DD4" w14:textId="323AEAB8" w:rsidR="008B2BAB" w:rsidRPr="00C50E7C" w:rsidRDefault="00CF232C" w:rsidP="008B2BAB">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6,145</w:t>
            </w:r>
          </w:p>
        </w:tc>
        <w:tc>
          <w:tcPr>
            <w:tcW w:w="720" w:type="dxa"/>
            <w:gridSpan w:val="2"/>
            <w:hideMark/>
          </w:tcPr>
          <w:p w14:paraId="418A5229" w14:textId="5A7DAC0C" w:rsidR="008B2BAB" w:rsidRPr="00C50E7C" w:rsidRDefault="008B2BAB" w:rsidP="008B2BAB">
            <w:pPr>
              <w:pBdr>
                <w:bottom w:val="double" w:sz="4" w:space="1" w:color="auto"/>
              </w:pBdr>
              <w:tabs>
                <w:tab w:val="decimal" w:pos="414"/>
              </w:tabs>
              <w:spacing w:line="220" w:lineRule="exact"/>
              <w:ind w:left="-18" w:right="-43"/>
              <w:jc w:val="thaiDistribute"/>
              <w:rPr>
                <w:rFonts w:ascii="Arial" w:hAnsi="Arial" w:cs="Arial"/>
                <w:sz w:val="12"/>
                <w:szCs w:val="12"/>
              </w:rPr>
            </w:pPr>
            <w:r>
              <w:rPr>
                <w:rFonts w:ascii="Arial" w:hAnsi="Arial" w:cs="Arial"/>
                <w:sz w:val="12"/>
                <w:szCs w:val="12"/>
              </w:rPr>
              <w:t>5,715</w:t>
            </w:r>
          </w:p>
        </w:tc>
      </w:tr>
      <w:tr w:rsidR="008B2BAB" w:rsidRPr="00C50E7C" w14:paraId="6AE6376D" w14:textId="77777777" w:rsidTr="00B547CF">
        <w:trPr>
          <w:trHeight w:val="261"/>
        </w:trPr>
        <w:tc>
          <w:tcPr>
            <w:tcW w:w="2070" w:type="dxa"/>
            <w:hideMark/>
          </w:tcPr>
          <w:p w14:paraId="04CDC723" w14:textId="77777777" w:rsidR="008B2BAB" w:rsidRPr="00C50E7C" w:rsidRDefault="008B2BAB" w:rsidP="008B2BAB">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655D3B8A" w14:textId="0B045DED" w:rsidR="008B2BAB" w:rsidRPr="00C50E7C" w:rsidRDefault="00AE091F" w:rsidP="008B2BAB">
            <w:pPr>
              <w:tabs>
                <w:tab w:val="decimal" w:pos="330"/>
              </w:tabs>
              <w:spacing w:line="220" w:lineRule="exact"/>
              <w:ind w:left="-18" w:right="-43"/>
              <w:rPr>
                <w:rFonts w:ascii="Arial" w:hAnsi="Arial" w:cs="Arial"/>
                <w:sz w:val="12"/>
                <w:szCs w:val="12"/>
                <w:cs/>
              </w:rPr>
            </w:pPr>
            <w:r>
              <w:rPr>
                <w:rFonts w:ascii="Arial" w:hAnsi="Arial" w:cs="Arial"/>
                <w:sz w:val="12"/>
                <w:szCs w:val="12"/>
              </w:rPr>
              <w:t>87</w:t>
            </w:r>
          </w:p>
        </w:tc>
        <w:tc>
          <w:tcPr>
            <w:tcW w:w="540" w:type="dxa"/>
            <w:hideMark/>
          </w:tcPr>
          <w:p w14:paraId="44C21551" w14:textId="06B29637" w:rsidR="008B2BAB" w:rsidRPr="00C50E7C" w:rsidRDefault="008B2BAB" w:rsidP="008B2BAB">
            <w:pPr>
              <w:tabs>
                <w:tab w:val="decimal" w:pos="330"/>
              </w:tabs>
              <w:spacing w:line="220" w:lineRule="exact"/>
              <w:ind w:left="-18" w:right="-43"/>
              <w:rPr>
                <w:rFonts w:ascii="Arial" w:hAnsi="Arial" w:cs="Arial"/>
                <w:sz w:val="12"/>
                <w:szCs w:val="12"/>
                <w:cs/>
              </w:rPr>
            </w:pPr>
            <w:r>
              <w:rPr>
                <w:rFonts w:ascii="Arial" w:hAnsi="Arial" w:cs="Arial"/>
                <w:sz w:val="12"/>
                <w:szCs w:val="12"/>
              </w:rPr>
              <w:t>54</w:t>
            </w:r>
          </w:p>
        </w:tc>
        <w:tc>
          <w:tcPr>
            <w:tcW w:w="540" w:type="dxa"/>
          </w:tcPr>
          <w:p w14:paraId="64B8ABC0" w14:textId="428C0BBE" w:rsidR="008B2BAB" w:rsidRPr="00C50E7C" w:rsidRDefault="00AE091F" w:rsidP="008B2BAB">
            <w:pPr>
              <w:tabs>
                <w:tab w:val="decimal" w:pos="330"/>
              </w:tabs>
              <w:spacing w:line="220" w:lineRule="exact"/>
              <w:ind w:left="-18" w:right="-43"/>
              <w:rPr>
                <w:rFonts w:ascii="Arial" w:hAnsi="Arial" w:cs="Arial"/>
                <w:sz w:val="12"/>
                <w:szCs w:val="12"/>
              </w:rPr>
            </w:pPr>
            <w:r>
              <w:rPr>
                <w:rFonts w:ascii="Arial" w:hAnsi="Arial" w:cs="Arial"/>
                <w:sz w:val="12"/>
                <w:szCs w:val="12"/>
              </w:rPr>
              <w:t>127</w:t>
            </w:r>
          </w:p>
        </w:tc>
        <w:tc>
          <w:tcPr>
            <w:tcW w:w="540" w:type="dxa"/>
            <w:hideMark/>
          </w:tcPr>
          <w:p w14:paraId="1BA1D119" w14:textId="0BCC7C3E" w:rsidR="008B2BAB" w:rsidRPr="00C50E7C" w:rsidRDefault="008B2BAB" w:rsidP="008B2BAB">
            <w:pPr>
              <w:tabs>
                <w:tab w:val="decimal" w:pos="330"/>
              </w:tabs>
              <w:spacing w:line="220" w:lineRule="exact"/>
              <w:ind w:left="-18" w:right="-43"/>
              <w:rPr>
                <w:rFonts w:ascii="Arial" w:hAnsi="Arial" w:cs="Arial"/>
                <w:sz w:val="12"/>
                <w:szCs w:val="12"/>
              </w:rPr>
            </w:pPr>
            <w:r>
              <w:rPr>
                <w:rFonts w:ascii="Arial" w:hAnsi="Arial" w:cs="Arial"/>
                <w:sz w:val="12"/>
                <w:szCs w:val="12"/>
              </w:rPr>
              <w:t>178</w:t>
            </w:r>
          </w:p>
        </w:tc>
        <w:tc>
          <w:tcPr>
            <w:tcW w:w="540" w:type="dxa"/>
          </w:tcPr>
          <w:p w14:paraId="29DF7896" w14:textId="206FB0CF" w:rsidR="008B2BAB" w:rsidRPr="00C50E7C" w:rsidRDefault="00AE091F" w:rsidP="008B2BAB">
            <w:pPr>
              <w:tabs>
                <w:tab w:val="decimal" w:pos="330"/>
              </w:tabs>
              <w:spacing w:line="220" w:lineRule="exact"/>
              <w:ind w:left="-18" w:right="-43"/>
              <w:rPr>
                <w:rFonts w:ascii="Arial" w:hAnsi="Arial" w:cs="Arial"/>
                <w:sz w:val="12"/>
                <w:szCs w:val="12"/>
              </w:rPr>
            </w:pPr>
            <w:r>
              <w:rPr>
                <w:rFonts w:ascii="Arial" w:hAnsi="Arial" w:cs="Arial"/>
                <w:sz w:val="12"/>
                <w:szCs w:val="12"/>
              </w:rPr>
              <w:t>73</w:t>
            </w:r>
          </w:p>
        </w:tc>
        <w:tc>
          <w:tcPr>
            <w:tcW w:w="540" w:type="dxa"/>
            <w:hideMark/>
          </w:tcPr>
          <w:p w14:paraId="7D21D76C" w14:textId="562B4857" w:rsidR="008B2BAB" w:rsidRPr="00C50E7C" w:rsidRDefault="008B2BAB" w:rsidP="008B2BAB">
            <w:pPr>
              <w:tabs>
                <w:tab w:val="decimal" w:pos="330"/>
              </w:tabs>
              <w:spacing w:line="220" w:lineRule="exact"/>
              <w:ind w:left="-18" w:right="-43"/>
              <w:rPr>
                <w:rFonts w:ascii="Arial" w:hAnsi="Arial" w:cs="Arial"/>
                <w:sz w:val="12"/>
                <w:szCs w:val="12"/>
              </w:rPr>
            </w:pPr>
            <w:r>
              <w:rPr>
                <w:rFonts w:ascii="Arial" w:hAnsi="Arial" w:cs="Arial"/>
                <w:sz w:val="12"/>
                <w:szCs w:val="12"/>
              </w:rPr>
              <w:t>47</w:t>
            </w:r>
          </w:p>
        </w:tc>
        <w:tc>
          <w:tcPr>
            <w:tcW w:w="540" w:type="dxa"/>
          </w:tcPr>
          <w:p w14:paraId="16524EA3" w14:textId="1AB264F5" w:rsidR="008B2BAB" w:rsidRPr="00C50E7C" w:rsidRDefault="00AE091F" w:rsidP="008B2BAB">
            <w:pPr>
              <w:tabs>
                <w:tab w:val="decimal" w:pos="330"/>
              </w:tabs>
              <w:spacing w:line="220" w:lineRule="exact"/>
              <w:ind w:left="-18" w:right="-43"/>
              <w:rPr>
                <w:rFonts w:ascii="Arial" w:hAnsi="Arial" w:cs="Arial"/>
                <w:sz w:val="12"/>
                <w:szCs w:val="12"/>
              </w:rPr>
            </w:pPr>
            <w:r>
              <w:rPr>
                <w:rFonts w:ascii="Arial" w:hAnsi="Arial" w:cs="Arial"/>
                <w:sz w:val="12"/>
                <w:szCs w:val="12"/>
              </w:rPr>
              <w:t>149</w:t>
            </w:r>
          </w:p>
        </w:tc>
        <w:tc>
          <w:tcPr>
            <w:tcW w:w="540" w:type="dxa"/>
            <w:hideMark/>
          </w:tcPr>
          <w:p w14:paraId="6E9F7531" w14:textId="760BED83" w:rsidR="008B2BAB" w:rsidRPr="00C50E7C" w:rsidRDefault="008B2BAB" w:rsidP="008B2BAB">
            <w:pPr>
              <w:tabs>
                <w:tab w:val="decimal" w:pos="330"/>
              </w:tabs>
              <w:spacing w:line="220" w:lineRule="exact"/>
              <w:ind w:left="-18" w:right="-43"/>
              <w:rPr>
                <w:rFonts w:ascii="Arial" w:hAnsi="Arial" w:cs="Arial"/>
                <w:sz w:val="12"/>
                <w:szCs w:val="12"/>
              </w:rPr>
            </w:pPr>
            <w:r>
              <w:rPr>
                <w:rFonts w:ascii="Arial" w:hAnsi="Arial" w:cs="Arial"/>
                <w:sz w:val="12"/>
                <w:szCs w:val="12"/>
              </w:rPr>
              <w:t>126</w:t>
            </w:r>
          </w:p>
        </w:tc>
        <w:tc>
          <w:tcPr>
            <w:tcW w:w="630" w:type="dxa"/>
          </w:tcPr>
          <w:p w14:paraId="71F750D1" w14:textId="363DC1BE" w:rsidR="008B2BAB" w:rsidRPr="00C50E7C" w:rsidRDefault="00AE091F" w:rsidP="008B2BAB">
            <w:pPr>
              <w:tabs>
                <w:tab w:val="decimal" w:pos="414"/>
              </w:tabs>
              <w:spacing w:line="220" w:lineRule="exact"/>
              <w:ind w:left="-18" w:right="-43"/>
              <w:rPr>
                <w:rFonts w:ascii="Arial" w:hAnsi="Arial" w:cs="Arial"/>
                <w:sz w:val="12"/>
                <w:szCs w:val="12"/>
              </w:rPr>
            </w:pPr>
            <w:r>
              <w:rPr>
                <w:rFonts w:ascii="Arial" w:hAnsi="Arial" w:cs="Arial"/>
                <w:sz w:val="12"/>
                <w:szCs w:val="12"/>
              </w:rPr>
              <w:t>(9)</w:t>
            </w:r>
          </w:p>
        </w:tc>
        <w:tc>
          <w:tcPr>
            <w:tcW w:w="630" w:type="dxa"/>
            <w:hideMark/>
          </w:tcPr>
          <w:p w14:paraId="37E44C7A" w14:textId="4CE0D3A9" w:rsidR="008B2BAB" w:rsidRPr="00C50E7C" w:rsidRDefault="008B2BAB" w:rsidP="008B2BAB">
            <w:pPr>
              <w:tabs>
                <w:tab w:val="decimal" w:pos="414"/>
              </w:tabs>
              <w:spacing w:line="220" w:lineRule="exact"/>
              <w:ind w:left="-18" w:right="-43"/>
              <w:rPr>
                <w:rFonts w:ascii="Arial" w:hAnsi="Arial" w:cs="Arial"/>
                <w:sz w:val="12"/>
                <w:szCs w:val="12"/>
              </w:rPr>
            </w:pPr>
            <w:r>
              <w:rPr>
                <w:rFonts w:ascii="Arial" w:hAnsi="Arial" w:cs="Arial"/>
                <w:sz w:val="12"/>
                <w:szCs w:val="12"/>
              </w:rPr>
              <w:t>(1)</w:t>
            </w:r>
          </w:p>
        </w:tc>
        <w:tc>
          <w:tcPr>
            <w:tcW w:w="720" w:type="dxa"/>
          </w:tcPr>
          <w:p w14:paraId="4C56A32F" w14:textId="64F839FB" w:rsidR="008B2BAB" w:rsidRPr="00C50E7C" w:rsidRDefault="00CF232C" w:rsidP="008B2BAB">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427</w:t>
            </w:r>
          </w:p>
        </w:tc>
        <w:tc>
          <w:tcPr>
            <w:tcW w:w="720" w:type="dxa"/>
            <w:gridSpan w:val="2"/>
            <w:hideMark/>
          </w:tcPr>
          <w:p w14:paraId="32BF2B20" w14:textId="450ECC10" w:rsidR="008B2BAB" w:rsidRPr="00C50E7C" w:rsidRDefault="008B2BAB" w:rsidP="008B2BAB">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404</w:t>
            </w:r>
          </w:p>
        </w:tc>
      </w:tr>
      <w:tr w:rsidR="008B2BAB" w:rsidRPr="00C50E7C" w14:paraId="351C0983" w14:textId="77777777" w:rsidTr="00B547CF">
        <w:trPr>
          <w:trHeight w:val="180"/>
        </w:trPr>
        <w:tc>
          <w:tcPr>
            <w:tcW w:w="3690" w:type="dxa"/>
            <w:gridSpan w:val="4"/>
            <w:hideMark/>
          </w:tcPr>
          <w:p w14:paraId="1CE93168" w14:textId="77777777" w:rsidR="008B2BAB" w:rsidRPr="00C50E7C" w:rsidRDefault="008B2BAB" w:rsidP="008B2BAB">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39193055" w14:textId="77777777" w:rsidR="008B2BAB" w:rsidRPr="00C50E7C" w:rsidRDefault="008B2BAB" w:rsidP="008B2BAB">
            <w:pPr>
              <w:tabs>
                <w:tab w:val="decimal" w:pos="414"/>
              </w:tabs>
              <w:spacing w:line="220" w:lineRule="exact"/>
              <w:ind w:left="-18" w:right="-43"/>
              <w:rPr>
                <w:rFonts w:ascii="Arial" w:hAnsi="Arial" w:cs="Arial"/>
                <w:sz w:val="12"/>
                <w:szCs w:val="12"/>
                <w:cs/>
              </w:rPr>
            </w:pPr>
          </w:p>
        </w:tc>
        <w:tc>
          <w:tcPr>
            <w:tcW w:w="540" w:type="dxa"/>
          </w:tcPr>
          <w:p w14:paraId="166006A5" w14:textId="77777777" w:rsidR="008B2BAB" w:rsidRPr="00C50E7C" w:rsidRDefault="008B2BAB" w:rsidP="008B2BAB">
            <w:pPr>
              <w:tabs>
                <w:tab w:val="decimal" w:pos="414"/>
              </w:tabs>
              <w:spacing w:line="220" w:lineRule="exact"/>
              <w:ind w:left="-18" w:right="-43"/>
              <w:rPr>
                <w:rFonts w:ascii="Arial" w:hAnsi="Arial" w:cs="Arial"/>
                <w:sz w:val="12"/>
                <w:szCs w:val="12"/>
              </w:rPr>
            </w:pPr>
          </w:p>
        </w:tc>
        <w:tc>
          <w:tcPr>
            <w:tcW w:w="540" w:type="dxa"/>
          </w:tcPr>
          <w:p w14:paraId="7CEBB2A4" w14:textId="77777777" w:rsidR="008B2BAB" w:rsidRPr="00C50E7C" w:rsidRDefault="008B2BAB" w:rsidP="008B2BAB">
            <w:pPr>
              <w:tabs>
                <w:tab w:val="decimal" w:pos="414"/>
              </w:tabs>
              <w:spacing w:line="220" w:lineRule="exact"/>
              <w:ind w:left="-18" w:right="-43"/>
              <w:rPr>
                <w:rFonts w:ascii="Arial" w:hAnsi="Arial" w:cs="Arial"/>
                <w:sz w:val="12"/>
                <w:szCs w:val="12"/>
              </w:rPr>
            </w:pPr>
          </w:p>
        </w:tc>
        <w:tc>
          <w:tcPr>
            <w:tcW w:w="540" w:type="dxa"/>
          </w:tcPr>
          <w:p w14:paraId="79314173" w14:textId="77777777" w:rsidR="008B2BAB" w:rsidRPr="00C50E7C" w:rsidRDefault="008B2BAB" w:rsidP="008B2BAB">
            <w:pPr>
              <w:tabs>
                <w:tab w:val="decimal" w:pos="414"/>
              </w:tabs>
              <w:spacing w:line="220" w:lineRule="exact"/>
              <w:ind w:left="-18" w:right="-43"/>
              <w:rPr>
                <w:rFonts w:ascii="Arial" w:hAnsi="Arial" w:cs="Arial"/>
                <w:sz w:val="12"/>
                <w:szCs w:val="12"/>
              </w:rPr>
            </w:pPr>
          </w:p>
        </w:tc>
        <w:tc>
          <w:tcPr>
            <w:tcW w:w="540" w:type="dxa"/>
          </w:tcPr>
          <w:p w14:paraId="71A8CCFD" w14:textId="77777777" w:rsidR="008B2BAB" w:rsidRPr="00C50E7C" w:rsidRDefault="008B2BAB" w:rsidP="008B2BAB">
            <w:pPr>
              <w:tabs>
                <w:tab w:val="decimal" w:pos="414"/>
              </w:tabs>
              <w:spacing w:line="220" w:lineRule="exact"/>
              <w:ind w:left="-18" w:right="-43"/>
              <w:rPr>
                <w:rFonts w:ascii="Arial" w:hAnsi="Arial" w:cs="Arial"/>
                <w:sz w:val="12"/>
                <w:szCs w:val="12"/>
              </w:rPr>
            </w:pPr>
          </w:p>
        </w:tc>
        <w:tc>
          <w:tcPr>
            <w:tcW w:w="630" w:type="dxa"/>
          </w:tcPr>
          <w:p w14:paraId="7175B9E5" w14:textId="77777777" w:rsidR="008B2BAB" w:rsidRPr="00C50E7C" w:rsidRDefault="008B2BAB" w:rsidP="008B2BAB">
            <w:pPr>
              <w:tabs>
                <w:tab w:val="decimal" w:pos="414"/>
              </w:tabs>
              <w:spacing w:line="220" w:lineRule="exact"/>
              <w:ind w:left="-18" w:right="-43"/>
              <w:rPr>
                <w:rFonts w:ascii="Arial" w:hAnsi="Arial" w:cs="Arial"/>
                <w:sz w:val="12"/>
                <w:szCs w:val="12"/>
              </w:rPr>
            </w:pPr>
          </w:p>
        </w:tc>
        <w:tc>
          <w:tcPr>
            <w:tcW w:w="630" w:type="dxa"/>
          </w:tcPr>
          <w:p w14:paraId="4C696F8A" w14:textId="77777777" w:rsidR="008B2BAB" w:rsidRPr="00C50E7C" w:rsidRDefault="008B2BAB" w:rsidP="008B2BAB">
            <w:pPr>
              <w:tabs>
                <w:tab w:val="decimal" w:pos="414"/>
              </w:tabs>
              <w:spacing w:line="220" w:lineRule="exact"/>
              <w:ind w:left="-18" w:right="-43"/>
              <w:rPr>
                <w:rFonts w:ascii="Arial" w:hAnsi="Arial" w:cs="Arial"/>
                <w:sz w:val="12"/>
                <w:szCs w:val="12"/>
              </w:rPr>
            </w:pPr>
          </w:p>
        </w:tc>
        <w:tc>
          <w:tcPr>
            <w:tcW w:w="720" w:type="dxa"/>
          </w:tcPr>
          <w:p w14:paraId="03E8E9F6"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720" w:type="dxa"/>
            <w:gridSpan w:val="2"/>
          </w:tcPr>
          <w:p w14:paraId="19643A44" w14:textId="77777777" w:rsidR="008B2BAB" w:rsidRPr="00C50E7C" w:rsidRDefault="008B2BAB" w:rsidP="008B2BAB">
            <w:pPr>
              <w:tabs>
                <w:tab w:val="decimal" w:pos="432"/>
              </w:tabs>
              <w:spacing w:line="220" w:lineRule="exact"/>
              <w:ind w:left="-18" w:right="-43"/>
              <w:rPr>
                <w:rFonts w:ascii="Arial" w:hAnsi="Arial" w:cs="Arial"/>
                <w:sz w:val="12"/>
                <w:szCs w:val="12"/>
              </w:rPr>
            </w:pPr>
          </w:p>
        </w:tc>
      </w:tr>
      <w:tr w:rsidR="008B2BAB" w:rsidRPr="00C50E7C" w14:paraId="0221A106" w14:textId="77777777" w:rsidTr="00B547CF">
        <w:tc>
          <w:tcPr>
            <w:tcW w:w="2070" w:type="dxa"/>
            <w:hideMark/>
          </w:tcPr>
          <w:p w14:paraId="0FA5B305" w14:textId="77777777" w:rsidR="008B2BAB" w:rsidRPr="00C50E7C" w:rsidRDefault="008B2BAB" w:rsidP="008B2BAB">
            <w:pPr>
              <w:spacing w:line="220" w:lineRule="exact"/>
              <w:ind w:right="-36"/>
              <w:rPr>
                <w:rFonts w:ascii="Arial" w:eastAsia="Arial Unicode MS" w:hAnsi="Arial" w:cs="Arial"/>
                <w:sz w:val="12"/>
                <w:szCs w:val="12"/>
                <w:cs/>
              </w:rPr>
            </w:pPr>
            <w:r w:rsidRPr="00C50E7C">
              <w:rPr>
                <w:rFonts w:ascii="Arial" w:eastAsia="Arial Unicode MS" w:hAnsi="Arial" w:cs="Arial"/>
                <w:sz w:val="12"/>
                <w:szCs w:val="12"/>
              </w:rPr>
              <w:t xml:space="preserve">   Other income</w:t>
            </w:r>
          </w:p>
        </w:tc>
        <w:tc>
          <w:tcPr>
            <w:tcW w:w="540" w:type="dxa"/>
          </w:tcPr>
          <w:p w14:paraId="62D184C8" w14:textId="77777777" w:rsidR="008B2BAB" w:rsidRPr="00C50E7C" w:rsidRDefault="008B2BAB" w:rsidP="008B2BAB">
            <w:pPr>
              <w:tabs>
                <w:tab w:val="decimal" w:pos="342"/>
              </w:tabs>
              <w:spacing w:line="220" w:lineRule="exact"/>
              <w:ind w:left="-18" w:right="-43"/>
              <w:rPr>
                <w:rFonts w:ascii="Arial" w:hAnsi="Arial" w:cs="Arial"/>
                <w:sz w:val="12"/>
                <w:szCs w:val="12"/>
                <w:cs/>
              </w:rPr>
            </w:pPr>
          </w:p>
        </w:tc>
        <w:tc>
          <w:tcPr>
            <w:tcW w:w="540" w:type="dxa"/>
          </w:tcPr>
          <w:p w14:paraId="1ADFCED1"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170DD975"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095C1375"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2C631A97"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70FFD756"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21F4FF32"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4EEEEBDE"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688CA1A9"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630" w:type="dxa"/>
          </w:tcPr>
          <w:p w14:paraId="7622B0F9" w14:textId="77777777" w:rsidR="008B2BAB" w:rsidRPr="00C50E7C" w:rsidRDefault="008B2BAB" w:rsidP="008B2BAB">
            <w:pPr>
              <w:tabs>
                <w:tab w:val="decimal" w:pos="432"/>
              </w:tabs>
              <w:spacing w:line="220" w:lineRule="exact"/>
              <w:ind w:left="-18" w:right="-43"/>
              <w:rPr>
                <w:rFonts w:ascii="Arial" w:hAnsi="Arial" w:cs="Arial"/>
                <w:sz w:val="12"/>
                <w:szCs w:val="12"/>
                <w:cs/>
              </w:rPr>
            </w:pPr>
          </w:p>
        </w:tc>
        <w:tc>
          <w:tcPr>
            <w:tcW w:w="720" w:type="dxa"/>
          </w:tcPr>
          <w:p w14:paraId="2BEC45D5" w14:textId="0B6B23D2" w:rsidR="008B2BAB" w:rsidRPr="00C50E7C" w:rsidRDefault="00CF232C" w:rsidP="008B2BAB">
            <w:pPr>
              <w:tabs>
                <w:tab w:val="decimal" w:pos="432"/>
              </w:tabs>
              <w:spacing w:line="220" w:lineRule="exact"/>
              <w:ind w:left="-18" w:right="-43"/>
              <w:rPr>
                <w:rFonts w:ascii="Arial" w:hAnsi="Arial" w:cs="Arial"/>
                <w:sz w:val="12"/>
                <w:szCs w:val="12"/>
                <w:cs/>
              </w:rPr>
            </w:pPr>
            <w:r>
              <w:rPr>
                <w:rFonts w:ascii="Arial" w:hAnsi="Arial" w:cs="Arial"/>
                <w:sz w:val="12"/>
                <w:szCs w:val="12"/>
              </w:rPr>
              <w:t>23</w:t>
            </w:r>
          </w:p>
        </w:tc>
        <w:tc>
          <w:tcPr>
            <w:tcW w:w="720" w:type="dxa"/>
            <w:gridSpan w:val="2"/>
          </w:tcPr>
          <w:p w14:paraId="223FBC25" w14:textId="48249E49" w:rsidR="008B2BAB" w:rsidRPr="00C50E7C" w:rsidRDefault="008B2BAB" w:rsidP="008B2BAB">
            <w:pPr>
              <w:tabs>
                <w:tab w:val="decimal" w:pos="432"/>
              </w:tabs>
              <w:spacing w:line="220" w:lineRule="exact"/>
              <w:ind w:left="-18" w:right="-43"/>
              <w:rPr>
                <w:rFonts w:ascii="Arial" w:hAnsi="Arial" w:cs="Arial"/>
                <w:sz w:val="12"/>
                <w:szCs w:val="12"/>
              </w:rPr>
            </w:pPr>
            <w:r>
              <w:rPr>
                <w:rFonts w:ascii="Arial" w:hAnsi="Arial" w:cs="Arial"/>
                <w:sz w:val="12"/>
                <w:szCs w:val="12"/>
              </w:rPr>
              <w:t>18</w:t>
            </w:r>
          </w:p>
        </w:tc>
      </w:tr>
      <w:tr w:rsidR="008B2BAB" w:rsidRPr="00C50E7C" w14:paraId="2BB55363" w14:textId="77777777" w:rsidTr="00B547CF">
        <w:tc>
          <w:tcPr>
            <w:tcW w:w="2070" w:type="dxa"/>
          </w:tcPr>
          <w:p w14:paraId="5F2B24E4" w14:textId="77777777" w:rsidR="008B2BAB" w:rsidRPr="00C50E7C" w:rsidRDefault="008B2BAB" w:rsidP="008B2BAB">
            <w:pPr>
              <w:spacing w:line="220" w:lineRule="exact"/>
              <w:ind w:right="-36"/>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15332423" w14:textId="77777777" w:rsidR="008B2BAB" w:rsidRPr="00C50E7C" w:rsidRDefault="008B2BAB" w:rsidP="008B2BAB">
            <w:pPr>
              <w:tabs>
                <w:tab w:val="decimal" w:pos="342"/>
              </w:tabs>
              <w:spacing w:line="220" w:lineRule="exact"/>
              <w:ind w:left="-18" w:right="-43"/>
              <w:rPr>
                <w:rFonts w:ascii="Arial" w:hAnsi="Arial" w:cs="Arial"/>
                <w:sz w:val="12"/>
                <w:szCs w:val="12"/>
                <w:cs/>
              </w:rPr>
            </w:pPr>
          </w:p>
        </w:tc>
        <w:tc>
          <w:tcPr>
            <w:tcW w:w="540" w:type="dxa"/>
          </w:tcPr>
          <w:p w14:paraId="65FE0D02"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5E45EBB4"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B703A66"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5B7D2502"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6B01A247"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8BB74DB"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0A7EC12A"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631D7211"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630" w:type="dxa"/>
          </w:tcPr>
          <w:p w14:paraId="7BADD2DC" w14:textId="77777777" w:rsidR="008B2BAB" w:rsidRPr="00C50E7C" w:rsidRDefault="008B2BAB" w:rsidP="008B2BAB">
            <w:pPr>
              <w:tabs>
                <w:tab w:val="decimal" w:pos="432"/>
              </w:tabs>
              <w:spacing w:line="220" w:lineRule="exact"/>
              <w:ind w:left="-18" w:right="-43"/>
              <w:rPr>
                <w:rFonts w:ascii="Arial" w:hAnsi="Arial" w:cs="Arial"/>
                <w:sz w:val="12"/>
                <w:szCs w:val="12"/>
                <w:cs/>
              </w:rPr>
            </w:pPr>
          </w:p>
        </w:tc>
        <w:tc>
          <w:tcPr>
            <w:tcW w:w="720" w:type="dxa"/>
          </w:tcPr>
          <w:p w14:paraId="567F3636" w14:textId="2849D607" w:rsidR="008B2BAB" w:rsidRPr="00C50E7C" w:rsidRDefault="00CF232C" w:rsidP="008B2BAB">
            <w:pPr>
              <w:tabs>
                <w:tab w:val="decimal" w:pos="432"/>
              </w:tabs>
              <w:spacing w:line="220" w:lineRule="exact"/>
              <w:ind w:left="-18" w:right="-43"/>
              <w:rPr>
                <w:rFonts w:ascii="Arial" w:hAnsi="Arial" w:cs="Arial"/>
                <w:sz w:val="12"/>
                <w:szCs w:val="12"/>
                <w:cs/>
              </w:rPr>
            </w:pPr>
            <w:r>
              <w:rPr>
                <w:rFonts w:ascii="Arial" w:hAnsi="Arial" w:cs="Arial"/>
                <w:sz w:val="12"/>
                <w:szCs w:val="12"/>
              </w:rPr>
              <w:t>1</w:t>
            </w:r>
          </w:p>
        </w:tc>
        <w:tc>
          <w:tcPr>
            <w:tcW w:w="720" w:type="dxa"/>
            <w:gridSpan w:val="2"/>
          </w:tcPr>
          <w:p w14:paraId="694F8BDC" w14:textId="0CCA4C72" w:rsidR="008B2BAB" w:rsidRPr="00C50E7C" w:rsidRDefault="008B2BAB" w:rsidP="008B2BAB">
            <w:pPr>
              <w:tabs>
                <w:tab w:val="decimal" w:pos="432"/>
              </w:tabs>
              <w:spacing w:line="220" w:lineRule="exact"/>
              <w:ind w:left="-18" w:right="-43"/>
              <w:rPr>
                <w:rFonts w:ascii="Arial" w:hAnsi="Arial" w:cs="Arial"/>
                <w:sz w:val="12"/>
                <w:szCs w:val="12"/>
              </w:rPr>
            </w:pPr>
            <w:r>
              <w:rPr>
                <w:rFonts w:ascii="Arial" w:hAnsi="Arial" w:cs="Arial"/>
                <w:sz w:val="12"/>
                <w:szCs w:val="12"/>
              </w:rPr>
              <w:t>1</w:t>
            </w:r>
          </w:p>
        </w:tc>
      </w:tr>
      <w:tr w:rsidR="008B2BAB" w:rsidRPr="00C50E7C" w14:paraId="759F640A" w14:textId="77777777" w:rsidTr="00B547CF">
        <w:tc>
          <w:tcPr>
            <w:tcW w:w="3150" w:type="dxa"/>
            <w:gridSpan w:val="3"/>
            <w:hideMark/>
          </w:tcPr>
          <w:p w14:paraId="664CB5FC" w14:textId="77777777" w:rsidR="008B2BAB" w:rsidRPr="00C50E7C" w:rsidRDefault="008B2BAB" w:rsidP="008B2BAB">
            <w:pPr>
              <w:spacing w:line="220" w:lineRule="exact"/>
              <w:ind w:right="-43"/>
              <w:rPr>
                <w:rFonts w:ascii="Arial"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27EE6728"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7FF81E81"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6CB724CF"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490C1368"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6F516082"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1FF0525D"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0E71E000"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630" w:type="dxa"/>
          </w:tcPr>
          <w:p w14:paraId="41AB0A43" w14:textId="77777777" w:rsidR="008B2BAB" w:rsidRPr="00C50E7C" w:rsidRDefault="008B2BAB" w:rsidP="008B2BAB">
            <w:pPr>
              <w:tabs>
                <w:tab w:val="decimal" w:pos="432"/>
              </w:tabs>
              <w:spacing w:line="220" w:lineRule="exact"/>
              <w:ind w:left="-18" w:right="-43"/>
              <w:rPr>
                <w:rFonts w:ascii="Arial" w:hAnsi="Arial" w:cs="Arial"/>
                <w:sz w:val="12"/>
                <w:szCs w:val="12"/>
                <w:cs/>
              </w:rPr>
            </w:pPr>
          </w:p>
        </w:tc>
        <w:tc>
          <w:tcPr>
            <w:tcW w:w="720" w:type="dxa"/>
          </w:tcPr>
          <w:p w14:paraId="59B570E6" w14:textId="729447FB" w:rsidR="008B2BAB" w:rsidRPr="00C50E7C" w:rsidRDefault="00CF232C" w:rsidP="008B2BAB">
            <w:pPr>
              <w:tabs>
                <w:tab w:val="decimal" w:pos="432"/>
              </w:tabs>
              <w:spacing w:line="220" w:lineRule="exact"/>
              <w:ind w:left="-18" w:right="-43"/>
              <w:jc w:val="thaiDistribute"/>
              <w:rPr>
                <w:rFonts w:ascii="Arial" w:hAnsi="Arial" w:cs="Arial"/>
                <w:sz w:val="12"/>
                <w:szCs w:val="12"/>
                <w:cs/>
              </w:rPr>
            </w:pPr>
            <w:r>
              <w:rPr>
                <w:rFonts w:ascii="Arial" w:hAnsi="Arial" w:cs="Arial"/>
                <w:sz w:val="12"/>
                <w:szCs w:val="12"/>
              </w:rPr>
              <w:t>(59)</w:t>
            </w:r>
          </w:p>
        </w:tc>
        <w:tc>
          <w:tcPr>
            <w:tcW w:w="720" w:type="dxa"/>
            <w:gridSpan w:val="2"/>
          </w:tcPr>
          <w:p w14:paraId="20B9091D" w14:textId="1211F9D9" w:rsidR="008B2BAB" w:rsidRPr="00C50E7C" w:rsidRDefault="008B2BAB" w:rsidP="008B2BAB">
            <w:pPr>
              <w:tabs>
                <w:tab w:val="decimal" w:pos="432"/>
              </w:tabs>
              <w:spacing w:line="220" w:lineRule="exact"/>
              <w:ind w:left="-18" w:right="-43"/>
              <w:jc w:val="thaiDistribute"/>
              <w:rPr>
                <w:rFonts w:ascii="Arial" w:hAnsi="Arial" w:cs="Arial"/>
                <w:sz w:val="12"/>
                <w:szCs w:val="12"/>
              </w:rPr>
            </w:pPr>
            <w:r>
              <w:rPr>
                <w:rFonts w:ascii="Arial" w:hAnsi="Arial" w:cs="Arial"/>
                <w:sz w:val="12"/>
                <w:szCs w:val="12"/>
              </w:rPr>
              <w:t>(62)</w:t>
            </w:r>
          </w:p>
        </w:tc>
      </w:tr>
      <w:tr w:rsidR="008B2BAB" w:rsidRPr="00C50E7C" w14:paraId="58D94A42" w14:textId="77777777" w:rsidTr="00B547CF">
        <w:tc>
          <w:tcPr>
            <w:tcW w:w="3150" w:type="dxa"/>
            <w:gridSpan w:val="3"/>
            <w:hideMark/>
          </w:tcPr>
          <w:p w14:paraId="7ECDD0E9" w14:textId="77777777" w:rsidR="008B2BAB" w:rsidRPr="00C50E7C" w:rsidRDefault="008B2BAB" w:rsidP="008B2BAB">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38D46F75"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48C4BC3C"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E7636BE"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581EF4E8"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6A658F9"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26B0297E"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43AB5A8D"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630" w:type="dxa"/>
          </w:tcPr>
          <w:p w14:paraId="1FBDA62C"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720" w:type="dxa"/>
          </w:tcPr>
          <w:p w14:paraId="499C9C62" w14:textId="5E4CA58F" w:rsidR="008B2BAB" w:rsidRPr="00C50E7C" w:rsidRDefault="00CF232C" w:rsidP="008B2BAB">
            <w:pPr>
              <w:tabs>
                <w:tab w:val="decimal" w:pos="432"/>
              </w:tabs>
              <w:spacing w:line="220" w:lineRule="exact"/>
              <w:ind w:left="-18" w:right="-43"/>
              <w:rPr>
                <w:rFonts w:ascii="Arial" w:hAnsi="Arial" w:cs="Arial"/>
                <w:sz w:val="12"/>
                <w:szCs w:val="12"/>
                <w:cs/>
              </w:rPr>
            </w:pPr>
            <w:r>
              <w:rPr>
                <w:rFonts w:ascii="Arial" w:hAnsi="Arial" w:cs="Arial"/>
                <w:sz w:val="12"/>
                <w:szCs w:val="12"/>
              </w:rPr>
              <w:t>(127)</w:t>
            </w:r>
          </w:p>
        </w:tc>
        <w:tc>
          <w:tcPr>
            <w:tcW w:w="720" w:type="dxa"/>
            <w:gridSpan w:val="2"/>
          </w:tcPr>
          <w:p w14:paraId="18283080" w14:textId="6B7FD01D" w:rsidR="008B2BAB" w:rsidRPr="00C50E7C" w:rsidRDefault="008B2BAB" w:rsidP="008B2BAB">
            <w:pPr>
              <w:tabs>
                <w:tab w:val="decimal" w:pos="432"/>
              </w:tabs>
              <w:spacing w:line="220" w:lineRule="exact"/>
              <w:ind w:left="-18" w:right="-43"/>
              <w:rPr>
                <w:rFonts w:ascii="Arial" w:hAnsi="Arial" w:cs="Arial"/>
                <w:sz w:val="12"/>
                <w:szCs w:val="12"/>
                <w:cs/>
              </w:rPr>
            </w:pPr>
            <w:r>
              <w:rPr>
                <w:rFonts w:ascii="Arial" w:hAnsi="Arial" w:cs="Arial"/>
                <w:sz w:val="12"/>
                <w:szCs w:val="12"/>
              </w:rPr>
              <w:t>(115)</w:t>
            </w:r>
          </w:p>
        </w:tc>
      </w:tr>
      <w:tr w:rsidR="008B2BAB" w:rsidRPr="00C50E7C" w14:paraId="2A91A5CE" w14:textId="77777777" w:rsidTr="00B547CF">
        <w:tc>
          <w:tcPr>
            <w:tcW w:w="3690" w:type="dxa"/>
            <w:gridSpan w:val="4"/>
            <w:hideMark/>
          </w:tcPr>
          <w:p w14:paraId="2302A2D1" w14:textId="2DA97673" w:rsidR="008B2BAB" w:rsidRPr="00C50E7C" w:rsidRDefault="008B2BAB" w:rsidP="008B2BAB">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Gain</w:t>
            </w:r>
            <w:r w:rsidR="00CF232C">
              <w:rPr>
                <w:rFonts w:ascii="Arial" w:eastAsia="Arial Unicode MS" w:hAnsi="Arial" w:cs="Arial"/>
                <w:sz w:val="12"/>
                <w:szCs w:val="12"/>
              </w:rPr>
              <w:t xml:space="preserve"> (loss)</w:t>
            </w:r>
            <w:r w:rsidRPr="00C50E7C">
              <w:rPr>
                <w:rFonts w:ascii="Arial" w:eastAsia="Arial Unicode MS" w:hAnsi="Arial" w:cs="Arial"/>
                <w:sz w:val="12"/>
                <w:szCs w:val="12"/>
              </w:rPr>
              <w:t xml:space="preserve"> on exchange</w:t>
            </w:r>
          </w:p>
        </w:tc>
        <w:tc>
          <w:tcPr>
            <w:tcW w:w="540" w:type="dxa"/>
          </w:tcPr>
          <w:p w14:paraId="372CE16D" w14:textId="77777777" w:rsidR="008B2BAB" w:rsidRPr="00C50E7C" w:rsidRDefault="008B2BAB" w:rsidP="008B2BAB">
            <w:pPr>
              <w:tabs>
                <w:tab w:val="decimal" w:pos="342"/>
              </w:tabs>
              <w:spacing w:line="220" w:lineRule="exact"/>
              <w:ind w:left="-18" w:right="-43"/>
              <w:rPr>
                <w:rFonts w:ascii="Arial" w:hAnsi="Arial" w:cs="Arial"/>
                <w:sz w:val="12"/>
                <w:szCs w:val="12"/>
                <w:cs/>
              </w:rPr>
            </w:pPr>
          </w:p>
        </w:tc>
        <w:tc>
          <w:tcPr>
            <w:tcW w:w="540" w:type="dxa"/>
          </w:tcPr>
          <w:p w14:paraId="4FD0E099"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1B452ACC"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47878616"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52FD9C0"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56B686C7"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630" w:type="dxa"/>
          </w:tcPr>
          <w:p w14:paraId="335D68BE" w14:textId="77777777" w:rsidR="008B2BAB" w:rsidRPr="00C50E7C" w:rsidRDefault="008B2BAB" w:rsidP="008B2BAB">
            <w:pPr>
              <w:tabs>
                <w:tab w:val="decimal" w:pos="432"/>
              </w:tabs>
              <w:spacing w:line="220" w:lineRule="exact"/>
              <w:ind w:left="-18" w:right="-43"/>
              <w:rPr>
                <w:rFonts w:ascii="Arial" w:hAnsi="Arial" w:cs="Arial"/>
                <w:sz w:val="12"/>
                <w:szCs w:val="12"/>
                <w:cs/>
              </w:rPr>
            </w:pPr>
          </w:p>
        </w:tc>
        <w:tc>
          <w:tcPr>
            <w:tcW w:w="720" w:type="dxa"/>
          </w:tcPr>
          <w:p w14:paraId="218822CF" w14:textId="5EA82127" w:rsidR="008B2BAB" w:rsidRPr="00C50E7C" w:rsidRDefault="00CF232C" w:rsidP="008B2BAB">
            <w:pPr>
              <w:tabs>
                <w:tab w:val="decimal" w:pos="432"/>
              </w:tabs>
              <w:spacing w:line="220" w:lineRule="exact"/>
              <w:ind w:left="-18" w:right="-43"/>
              <w:rPr>
                <w:rFonts w:ascii="Arial" w:hAnsi="Arial" w:cs="Arial"/>
                <w:sz w:val="12"/>
                <w:szCs w:val="12"/>
                <w:cs/>
              </w:rPr>
            </w:pPr>
            <w:r>
              <w:rPr>
                <w:rFonts w:ascii="Arial" w:hAnsi="Arial" w:cs="Arial"/>
                <w:sz w:val="12"/>
                <w:szCs w:val="12"/>
              </w:rPr>
              <w:t>(49)</w:t>
            </w:r>
          </w:p>
        </w:tc>
        <w:tc>
          <w:tcPr>
            <w:tcW w:w="720" w:type="dxa"/>
            <w:gridSpan w:val="2"/>
          </w:tcPr>
          <w:p w14:paraId="7EAC143F" w14:textId="2A4E74B8" w:rsidR="008B2BAB" w:rsidRPr="00C50E7C" w:rsidRDefault="008B2BAB" w:rsidP="008B2BAB">
            <w:pPr>
              <w:tabs>
                <w:tab w:val="decimal" w:pos="432"/>
              </w:tabs>
              <w:spacing w:line="220" w:lineRule="exact"/>
              <w:ind w:left="-18" w:right="-43"/>
              <w:rPr>
                <w:rFonts w:ascii="Arial" w:hAnsi="Arial" w:cs="Arial"/>
                <w:sz w:val="12"/>
                <w:szCs w:val="12"/>
                <w:cs/>
              </w:rPr>
            </w:pPr>
            <w:r>
              <w:rPr>
                <w:rFonts w:ascii="Arial" w:hAnsi="Arial" w:cs="Arial"/>
                <w:sz w:val="12"/>
                <w:szCs w:val="12"/>
              </w:rPr>
              <w:t>49</w:t>
            </w:r>
          </w:p>
        </w:tc>
      </w:tr>
      <w:tr w:rsidR="008B2BAB" w:rsidRPr="00C50E7C" w14:paraId="4C60AE4B" w14:textId="77777777" w:rsidTr="00B547CF">
        <w:tc>
          <w:tcPr>
            <w:tcW w:w="2070" w:type="dxa"/>
            <w:hideMark/>
          </w:tcPr>
          <w:p w14:paraId="30929F7C" w14:textId="77777777" w:rsidR="008B2BAB" w:rsidRPr="00C50E7C" w:rsidRDefault="008B2BAB" w:rsidP="008B2BAB">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ab/>
              <w:t>Finance cost</w:t>
            </w:r>
          </w:p>
        </w:tc>
        <w:tc>
          <w:tcPr>
            <w:tcW w:w="540" w:type="dxa"/>
          </w:tcPr>
          <w:p w14:paraId="03FD351D"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23EB3D94"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12A61868"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090305C2"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54008AE3"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3DD1523"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43809E0E"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83C5DB9"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4F3F2D48" w14:textId="77777777" w:rsidR="008B2BAB" w:rsidRPr="00C50E7C" w:rsidRDefault="008B2BAB" w:rsidP="008B2BAB">
            <w:pPr>
              <w:tabs>
                <w:tab w:val="decimal" w:pos="432"/>
              </w:tabs>
              <w:spacing w:line="220" w:lineRule="exact"/>
              <w:ind w:right="-43"/>
              <w:rPr>
                <w:rFonts w:ascii="Arial" w:hAnsi="Arial" w:cs="Arial"/>
                <w:sz w:val="12"/>
                <w:szCs w:val="12"/>
              </w:rPr>
            </w:pPr>
          </w:p>
        </w:tc>
        <w:tc>
          <w:tcPr>
            <w:tcW w:w="630" w:type="dxa"/>
          </w:tcPr>
          <w:p w14:paraId="45B8FAAC" w14:textId="77777777" w:rsidR="008B2BAB" w:rsidRPr="00C50E7C" w:rsidRDefault="008B2BAB" w:rsidP="008B2BAB">
            <w:pPr>
              <w:tabs>
                <w:tab w:val="decimal" w:pos="432"/>
              </w:tabs>
              <w:spacing w:line="220" w:lineRule="exact"/>
              <w:ind w:right="-43"/>
              <w:rPr>
                <w:rFonts w:ascii="Arial" w:hAnsi="Arial" w:cs="Arial"/>
                <w:sz w:val="12"/>
                <w:szCs w:val="12"/>
              </w:rPr>
            </w:pPr>
          </w:p>
        </w:tc>
        <w:tc>
          <w:tcPr>
            <w:tcW w:w="720" w:type="dxa"/>
          </w:tcPr>
          <w:p w14:paraId="64757851" w14:textId="2951ABD7" w:rsidR="008B2BAB" w:rsidRPr="00C50E7C" w:rsidRDefault="00CF232C" w:rsidP="008B2BAB">
            <w:pPr>
              <w:tabs>
                <w:tab w:val="decimal" w:pos="432"/>
              </w:tabs>
              <w:spacing w:line="220" w:lineRule="exact"/>
              <w:ind w:left="-18" w:right="-43"/>
              <w:rPr>
                <w:rFonts w:ascii="Arial" w:hAnsi="Arial" w:cs="Arial"/>
                <w:sz w:val="12"/>
                <w:szCs w:val="12"/>
              </w:rPr>
            </w:pPr>
            <w:r>
              <w:rPr>
                <w:rFonts w:ascii="Arial" w:hAnsi="Arial" w:cs="Arial"/>
                <w:sz w:val="12"/>
                <w:szCs w:val="12"/>
              </w:rPr>
              <w:t>(36)</w:t>
            </w:r>
          </w:p>
        </w:tc>
        <w:tc>
          <w:tcPr>
            <w:tcW w:w="720" w:type="dxa"/>
            <w:gridSpan w:val="2"/>
          </w:tcPr>
          <w:p w14:paraId="0995A17B" w14:textId="57D3E630" w:rsidR="008B2BAB" w:rsidRPr="00C50E7C" w:rsidRDefault="008B2BAB" w:rsidP="008B2BAB">
            <w:pPr>
              <w:tabs>
                <w:tab w:val="decimal" w:pos="432"/>
              </w:tabs>
              <w:spacing w:line="220" w:lineRule="exact"/>
              <w:ind w:left="-18" w:right="-43"/>
              <w:rPr>
                <w:rFonts w:ascii="Arial" w:hAnsi="Arial" w:cs="Arial"/>
                <w:sz w:val="12"/>
                <w:szCs w:val="12"/>
                <w:cs/>
              </w:rPr>
            </w:pPr>
            <w:r>
              <w:rPr>
                <w:rFonts w:ascii="Arial" w:hAnsi="Arial" w:cs="Arial"/>
                <w:sz w:val="12"/>
                <w:szCs w:val="12"/>
              </w:rPr>
              <w:t>(22)</w:t>
            </w:r>
          </w:p>
        </w:tc>
      </w:tr>
      <w:tr w:rsidR="008B2BAB" w:rsidRPr="00C50E7C" w14:paraId="025776B2" w14:textId="77777777" w:rsidTr="00B547CF">
        <w:tc>
          <w:tcPr>
            <w:tcW w:w="3690" w:type="dxa"/>
            <w:gridSpan w:val="4"/>
            <w:hideMark/>
          </w:tcPr>
          <w:p w14:paraId="340B5F72" w14:textId="5FED624F" w:rsidR="008B2BAB" w:rsidRPr="00C50E7C" w:rsidRDefault="008B2BAB" w:rsidP="008B2BAB">
            <w:pPr>
              <w:spacing w:line="220" w:lineRule="exact"/>
              <w:ind w:right="-43"/>
              <w:rPr>
                <w:rFonts w:ascii="Arial" w:hAnsi="Arial" w:cs="Arial"/>
                <w:sz w:val="12"/>
                <w:szCs w:val="12"/>
              </w:rPr>
            </w:pPr>
            <w:r w:rsidRPr="00C50E7C">
              <w:rPr>
                <w:rFonts w:ascii="Arial" w:eastAsia="Arial Unicode MS" w:hAnsi="Arial" w:cs="Arial"/>
                <w:sz w:val="12"/>
                <w:szCs w:val="12"/>
              </w:rPr>
              <w:t xml:space="preserve">   Income tax </w:t>
            </w:r>
            <w:r w:rsidR="00CF232C">
              <w:rPr>
                <w:rFonts w:ascii="Arial" w:eastAsia="Arial Unicode MS" w:hAnsi="Arial" w:cs="Arial"/>
                <w:sz w:val="12"/>
                <w:szCs w:val="12"/>
              </w:rPr>
              <w:t>expense</w:t>
            </w:r>
            <w:r w:rsidR="00C633ED">
              <w:rPr>
                <w:rFonts w:ascii="Arial" w:eastAsia="Arial Unicode MS" w:hAnsi="Arial" w:cs="Arial"/>
                <w:sz w:val="12"/>
                <w:szCs w:val="12"/>
              </w:rPr>
              <w:t>s</w:t>
            </w:r>
          </w:p>
        </w:tc>
        <w:tc>
          <w:tcPr>
            <w:tcW w:w="540" w:type="dxa"/>
          </w:tcPr>
          <w:p w14:paraId="335956FB"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056AA85D"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67C9AEB5"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F403510"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1D408274"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79BEBBBA"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630" w:type="dxa"/>
          </w:tcPr>
          <w:p w14:paraId="2534B8E6" w14:textId="77777777" w:rsidR="008B2BAB" w:rsidRPr="00C50E7C" w:rsidRDefault="008B2BAB" w:rsidP="008B2BAB">
            <w:pPr>
              <w:tabs>
                <w:tab w:val="decimal" w:pos="432"/>
              </w:tabs>
              <w:spacing w:line="220" w:lineRule="exact"/>
              <w:ind w:left="-18" w:right="-43"/>
              <w:rPr>
                <w:rFonts w:ascii="Arial" w:hAnsi="Arial" w:cs="Arial"/>
                <w:sz w:val="12"/>
                <w:szCs w:val="12"/>
              </w:rPr>
            </w:pPr>
          </w:p>
        </w:tc>
        <w:tc>
          <w:tcPr>
            <w:tcW w:w="720" w:type="dxa"/>
          </w:tcPr>
          <w:p w14:paraId="72A6105D" w14:textId="58998C75" w:rsidR="008B2BAB" w:rsidRPr="00C50E7C" w:rsidRDefault="00CF232C" w:rsidP="008B2BAB">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(31)</w:t>
            </w:r>
          </w:p>
        </w:tc>
        <w:tc>
          <w:tcPr>
            <w:tcW w:w="720" w:type="dxa"/>
            <w:gridSpan w:val="2"/>
          </w:tcPr>
          <w:p w14:paraId="67CEC48E" w14:textId="34C30034" w:rsidR="008B2BAB" w:rsidRPr="00C50E7C" w:rsidRDefault="008B2BAB" w:rsidP="008B2BAB">
            <w:pPr>
              <w:pBdr>
                <w:bottom w:val="single" w:sz="4" w:space="1" w:color="auto"/>
              </w:pBdr>
              <w:tabs>
                <w:tab w:val="decimal" w:pos="432"/>
              </w:tabs>
              <w:spacing w:line="220" w:lineRule="exact"/>
              <w:ind w:left="-18" w:right="-43"/>
              <w:rPr>
                <w:rFonts w:ascii="Arial" w:hAnsi="Arial" w:cs="Arial"/>
                <w:sz w:val="12"/>
                <w:szCs w:val="12"/>
                <w:cs/>
              </w:rPr>
            </w:pPr>
            <w:r>
              <w:rPr>
                <w:rFonts w:ascii="Arial" w:hAnsi="Arial" w:cs="Arial"/>
                <w:sz w:val="12"/>
                <w:szCs w:val="12"/>
              </w:rPr>
              <w:t>(11)</w:t>
            </w:r>
          </w:p>
        </w:tc>
      </w:tr>
      <w:tr w:rsidR="008B2BAB" w:rsidRPr="00C50E7C" w14:paraId="1CCD25A7" w14:textId="77777777" w:rsidTr="00B547CF">
        <w:tc>
          <w:tcPr>
            <w:tcW w:w="2070" w:type="dxa"/>
            <w:hideMark/>
          </w:tcPr>
          <w:p w14:paraId="70714ED9" w14:textId="77777777" w:rsidR="008B2BAB" w:rsidRPr="00C50E7C" w:rsidRDefault="008B2BAB" w:rsidP="008B2BAB">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 xml:space="preserve">Profit for the period </w:t>
            </w:r>
          </w:p>
        </w:tc>
        <w:tc>
          <w:tcPr>
            <w:tcW w:w="540" w:type="dxa"/>
          </w:tcPr>
          <w:p w14:paraId="45EABFEA"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59D13FC2"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4B87E7D1"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37D51DCF"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05E562B9"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4C09027D"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10B1407E"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540" w:type="dxa"/>
          </w:tcPr>
          <w:p w14:paraId="7B03D565" w14:textId="77777777" w:rsidR="008B2BAB" w:rsidRPr="00C50E7C" w:rsidRDefault="008B2BAB" w:rsidP="008B2BAB">
            <w:pPr>
              <w:tabs>
                <w:tab w:val="decimal" w:pos="342"/>
              </w:tabs>
              <w:spacing w:line="220" w:lineRule="exact"/>
              <w:ind w:left="-18" w:right="-43"/>
              <w:rPr>
                <w:rFonts w:ascii="Arial" w:hAnsi="Arial" w:cs="Arial"/>
                <w:sz w:val="12"/>
                <w:szCs w:val="12"/>
              </w:rPr>
            </w:pPr>
          </w:p>
        </w:tc>
        <w:tc>
          <w:tcPr>
            <w:tcW w:w="630" w:type="dxa"/>
          </w:tcPr>
          <w:p w14:paraId="06330642" w14:textId="77777777" w:rsidR="008B2BAB" w:rsidRPr="00C50E7C" w:rsidRDefault="008B2BAB" w:rsidP="008B2BAB">
            <w:pPr>
              <w:tabs>
                <w:tab w:val="decimal" w:pos="432"/>
              </w:tabs>
              <w:spacing w:line="220" w:lineRule="exact"/>
              <w:ind w:right="-43"/>
              <w:rPr>
                <w:rFonts w:ascii="Arial" w:hAnsi="Arial" w:cs="Arial"/>
                <w:sz w:val="12"/>
                <w:szCs w:val="12"/>
              </w:rPr>
            </w:pPr>
          </w:p>
        </w:tc>
        <w:tc>
          <w:tcPr>
            <w:tcW w:w="630" w:type="dxa"/>
          </w:tcPr>
          <w:p w14:paraId="6E83D6D5" w14:textId="77777777" w:rsidR="008B2BAB" w:rsidRPr="00C50E7C" w:rsidRDefault="008B2BAB" w:rsidP="008B2BAB">
            <w:pPr>
              <w:tabs>
                <w:tab w:val="decimal" w:pos="432"/>
              </w:tabs>
              <w:spacing w:line="220" w:lineRule="exact"/>
              <w:ind w:right="-43"/>
              <w:rPr>
                <w:rFonts w:ascii="Arial" w:hAnsi="Arial" w:cs="Arial"/>
                <w:sz w:val="12"/>
                <w:szCs w:val="12"/>
              </w:rPr>
            </w:pPr>
          </w:p>
        </w:tc>
        <w:tc>
          <w:tcPr>
            <w:tcW w:w="720" w:type="dxa"/>
          </w:tcPr>
          <w:p w14:paraId="52D5A6CF" w14:textId="2BBE0023" w:rsidR="008B2BAB" w:rsidRPr="00C50E7C" w:rsidRDefault="00CF232C" w:rsidP="008B2BAB">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149</w:t>
            </w:r>
          </w:p>
        </w:tc>
        <w:tc>
          <w:tcPr>
            <w:tcW w:w="720" w:type="dxa"/>
            <w:gridSpan w:val="2"/>
          </w:tcPr>
          <w:p w14:paraId="696D2FBC" w14:textId="0937DBEB" w:rsidR="008B2BAB" w:rsidRPr="00C50E7C" w:rsidRDefault="008B2BAB" w:rsidP="008B2BAB">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262</w:t>
            </w:r>
          </w:p>
        </w:tc>
      </w:tr>
    </w:tbl>
    <w:p w14:paraId="50876C83" w14:textId="501DFE2C" w:rsidR="00E045E8" w:rsidRPr="00C50E7C" w:rsidRDefault="00CF232C" w:rsidP="00FC1AB0">
      <w:pPr>
        <w:spacing w:before="120" w:after="120" w:line="380" w:lineRule="exact"/>
        <w:ind w:left="533" w:hanging="533"/>
        <w:rPr>
          <w:rFonts w:ascii="Arial" w:hAnsi="Arial" w:cs="Arial"/>
          <w:b/>
          <w:bCs/>
          <w:sz w:val="22"/>
          <w:szCs w:val="22"/>
        </w:rPr>
      </w:pPr>
      <w:r>
        <w:rPr>
          <w:rFonts w:ascii="Arial" w:hAnsi="Arial" w:cstheme="minorBidi"/>
          <w:b/>
          <w:bCs/>
          <w:sz w:val="22"/>
          <w:szCs w:val="22"/>
        </w:rPr>
        <w:t>14</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1012BE93" w:rsidR="00E045E8" w:rsidRPr="00C50E7C" w:rsidRDefault="00CF232C"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14</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1294B91E" w14:textId="3944726A" w:rsidR="00E045E8" w:rsidRDefault="00E045E8" w:rsidP="00055A37">
      <w:pPr>
        <w:tabs>
          <w:tab w:val="left" w:pos="540"/>
        </w:tabs>
        <w:spacing w:before="120" w:after="120" w:line="380" w:lineRule="exact"/>
        <w:ind w:left="540" w:hanging="540"/>
        <w:jc w:val="both"/>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cs="Arial"/>
          <w:sz w:val="22"/>
          <w:szCs w:val="22"/>
        </w:rPr>
        <w:t xml:space="preserve">31 March </w:t>
      </w:r>
      <w:r w:rsidR="008B2BAB">
        <w:rPr>
          <w:rFonts w:ascii="Arial" w:hAnsi="Arial" w:cs="Arial"/>
          <w:sz w:val="22"/>
          <w:szCs w:val="22"/>
        </w:rPr>
        <w:t>2023</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 </w:t>
      </w:r>
      <w:r w:rsidR="00F27883">
        <w:rPr>
          <w:rFonts w:ascii="Arial" w:hAnsi="Arial" w:cstheme="minorBidi"/>
          <w:sz w:val="22"/>
          <w:szCs w:val="22"/>
        </w:rPr>
        <w:t>176</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CF232C">
        <w:rPr>
          <w:rFonts w:ascii="Arial" w:hAnsi="Arial" w:cs="Arial"/>
          <w:sz w:val="22"/>
          <w:szCs w:val="22"/>
        </w:rPr>
        <w:t>(31 December 2022: Baht 138 million)</w:t>
      </w:r>
      <w:r w:rsidR="00004B36" w:rsidRPr="00C50E7C">
        <w:rPr>
          <w:rFonts w:ascii="Arial" w:hAnsi="Arial" w:cs="Arial"/>
          <w:sz w:val="22"/>
          <w:szCs w:val="22"/>
        </w:rPr>
        <w:t xml:space="preserve"> </w:t>
      </w:r>
      <w:r w:rsidRPr="00C50E7C">
        <w:rPr>
          <w:rFonts w:ascii="Arial" w:hAnsi="Arial" w:cs="Arial"/>
          <w:sz w:val="22"/>
          <w:szCs w:val="22"/>
        </w:rPr>
        <w:t xml:space="preserve">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 xml:space="preserve">ipment (the Company only: Baht </w:t>
      </w:r>
      <w:r w:rsidR="00CF232C">
        <w:rPr>
          <w:rFonts w:ascii="Arial" w:hAnsi="Arial" w:cs="Browallia New"/>
          <w:sz w:val="22"/>
        </w:rPr>
        <w:t>19</w:t>
      </w:r>
      <w:r w:rsidR="00F76748" w:rsidRPr="00C50E7C">
        <w:rPr>
          <w:rFonts w:ascii="Arial" w:hAnsi="Arial" w:cs="Arial"/>
          <w:sz w:val="22"/>
          <w:szCs w:val="22"/>
        </w:rPr>
        <w:t xml:space="preserve"> million</w:t>
      </w:r>
      <w:r w:rsidR="00286DBF">
        <w:rPr>
          <w:rFonts w:ascii="Arial" w:hAnsi="Arial" w:cs="Arial"/>
          <w:sz w:val="22"/>
          <w:szCs w:val="22"/>
        </w:rPr>
        <w:t xml:space="preserve"> (31 December 2022: Baht 6 million)</w:t>
      </w:r>
      <w:r w:rsidR="00B547CF">
        <w:rPr>
          <w:rFonts w:ascii="Arial" w:hAnsi="Arial" w:cs="Arial"/>
          <w:sz w:val="22"/>
          <w:szCs w:val="22"/>
        </w:rPr>
        <w:t>).</w:t>
      </w:r>
    </w:p>
    <w:p w14:paraId="6E8E6B45" w14:textId="59171390" w:rsidR="00E045E8" w:rsidRPr="00C50E7C" w:rsidRDefault="00CF232C" w:rsidP="00055A37">
      <w:pPr>
        <w:spacing w:before="120" w:after="120" w:line="380" w:lineRule="exact"/>
        <w:rPr>
          <w:rFonts w:ascii="Arial" w:hAnsi="Arial" w:cs="Arial"/>
          <w:b/>
          <w:bCs/>
          <w:sz w:val="22"/>
          <w:szCs w:val="22"/>
        </w:rPr>
      </w:pPr>
      <w:proofErr w:type="gramStart"/>
      <w:r>
        <w:rPr>
          <w:rFonts w:ascii="Arial" w:hAnsi="Arial" w:cs="Arial"/>
          <w:b/>
          <w:bCs/>
          <w:sz w:val="22"/>
          <w:szCs w:val="22"/>
        </w:rPr>
        <w:t>14</w:t>
      </w:r>
      <w:r w:rsidR="00E045E8" w:rsidRPr="00C50E7C">
        <w:rPr>
          <w:rFonts w:ascii="Arial" w:hAnsi="Arial" w:cs="Arial"/>
          <w:b/>
          <w:bCs/>
          <w:sz w:val="22"/>
          <w:szCs w:val="22"/>
        </w:rPr>
        <w:t xml:space="preserve">.2  </w:t>
      </w:r>
      <w:r w:rsidR="00A10D7A" w:rsidRPr="00C50E7C">
        <w:rPr>
          <w:rFonts w:ascii="Arial" w:hAnsi="Arial" w:cs="Arial"/>
          <w:b/>
          <w:bCs/>
          <w:sz w:val="22"/>
          <w:szCs w:val="22"/>
        </w:rPr>
        <w:t>Long</w:t>
      </w:r>
      <w:proofErr w:type="gramEnd"/>
      <w:r w:rsidR="00A10D7A" w:rsidRPr="00C50E7C">
        <w:rPr>
          <w:rFonts w:ascii="Arial" w:hAnsi="Arial" w:cs="Arial"/>
          <w:b/>
          <w:bCs/>
          <w:sz w:val="22"/>
          <w:szCs w:val="22"/>
        </w:rPr>
        <w:t>-term service</w:t>
      </w:r>
      <w:r w:rsidR="00E045E8" w:rsidRPr="00C50E7C">
        <w:rPr>
          <w:rFonts w:ascii="Arial" w:hAnsi="Arial" w:cs="Arial"/>
          <w:b/>
          <w:bCs/>
          <w:sz w:val="22"/>
          <w:szCs w:val="22"/>
        </w:rPr>
        <w:t xml:space="preserve"> commitments</w:t>
      </w:r>
    </w:p>
    <w:p w14:paraId="2CE319B7" w14:textId="3D5BE348" w:rsidR="00E045E8" w:rsidRPr="00286DBF"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cs="Arial"/>
          <w:sz w:val="22"/>
          <w:szCs w:val="22"/>
        </w:rPr>
        <w:t xml:space="preserve">31 March </w:t>
      </w:r>
      <w:r w:rsidR="008B2BAB">
        <w:rPr>
          <w:rFonts w:ascii="Arial" w:hAnsi="Arial" w:cs="Arial"/>
          <w:sz w:val="22"/>
          <w:szCs w:val="22"/>
        </w:rPr>
        <w:t>2023</w:t>
      </w:r>
      <w:r w:rsidR="00286DBF">
        <w:rPr>
          <w:rFonts w:ascii="Arial" w:hAnsi="Arial" w:cs="Arial"/>
          <w:sz w:val="22"/>
          <w:szCs w:val="22"/>
        </w:rPr>
        <w:t xml:space="preserve"> and 31 December 2022</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B547CF">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service agreements.</w:t>
      </w:r>
      <w:r w:rsidR="00286DBF">
        <w:rPr>
          <w:rFonts w:ascii="Arial" w:hAnsi="Arial" w:cs="Arial"/>
          <w:sz w:val="22"/>
          <w:szCs w:val="22"/>
        </w:rPr>
        <w:t xml:space="preserve"> </w:t>
      </w:r>
      <w:r w:rsidR="00E045E8" w:rsidRPr="00C50E7C">
        <w:rPr>
          <w:rFonts w:ascii="Arial" w:hAnsi="Arial" w:cs="Arial"/>
          <w:sz w:val="22"/>
          <w:szCs w:val="22"/>
        </w:rPr>
        <w:t>The terms of the agreements are generally 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r w:rsidR="00286DBF">
        <w:rPr>
          <w:rFonts w:ascii="Arial" w:hAnsi="Arial" w:cs="Arial"/>
          <w:sz w:val="22"/>
          <w:szCs w:val="22"/>
        </w:rPr>
        <w:t xml:space="preserve"> </w:t>
      </w:r>
      <w:r w:rsidR="00F76748" w:rsidRPr="00C50E7C">
        <w:rPr>
          <w:rFonts w:ascii="Arial" w:hAnsi="Arial" w:cs="Arial"/>
          <w:sz w:val="22"/>
          <w:szCs w:val="22"/>
        </w:rPr>
        <w:t>F</w:t>
      </w:r>
      <w:r w:rsidR="00E045E8" w:rsidRPr="00C50E7C">
        <w:rPr>
          <w:rFonts w:ascii="Arial" w:hAnsi="Arial" w:cs="Arial"/>
          <w:sz w:val="22"/>
          <w:szCs w:val="22"/>
        </w:rPr>
        <w:t>uture minimum lease payments required under these</w:t>
      </w:r>
      <w:r w:rsidR="00F76748" w:rsidRPr="00C50E7C">
        <w:rPr>
          <w:rFonts w:ascii="Arial" w:hAnsi="Arial" w:cs="Arial"/>
          <w:sz w:val="22"/>
          <w:szCs w:val="22"/>
        </w:rPr>
        <w:t xml:space="preserve"> </w:t>
      </w:r>
      <w:r w:rsidRPr="00C50E7C">
        <w:rPr>
          <w:rFonts w:ascii="Arial" w:hAnsi="Arial" w:cs="Arial"/>
          <w:sz w:val="22"/>
          <w:szCs w:val="22"/>
        </w:rPr>
        <w:t xml:space="preserve">agreements </w:t>
      </w:r>
      <w:r w:rsidR="00E045E8" w:rsidRPr="00C50E7C">
        <w:rPr>
          <w:rFonts w:ascii="Arial" w:hAnsi="Arial" w:cs="Arial"/>
          <w:sz w:val="22"/>
          <w:szCs w:val="22"/>
        </w:rPr>
        <w:t>were as follows:</w:t>
      </w:r>
    </w:p>
    <w:tbl>
      <w:tblPr>
        <w:tblW w:w="9000" w:type="dxa"/>
        <w:tblInd w:w="450" w:type="dxa"/>
        <w:tblLayout w:type="fixed"/>
        <w:tblLook w:val="04A0" w:firstRow="1" w:lastRow="0" w:firstColumn="1" w:lastColumn="0" w:noHBand="0" w:noVBand="1"/>
      </w:tblPr>
      <w:tblGrid>
        <w:gridCol w:w="3240"/>
        <w:gridCol w:w="1350"/>
        <w:gridCol w:w="1530"/>
        <w:gridCol w:w="1260"/>
        <w:gridCol w:w="1620"/>
      </w:tblGrid>
      <w:tr w:rsidR="00CF232C" w:rsidRPr="00CF232C" w14:paraId="2173EB71" w14:textId="77777777" w:rsidTr="00CF232C">
        <w:tc>
          <w:tcPr>
            <w:tcW w:w="3240" w:type="dxa"/>
            <w:hideMark/>
          </w:tcPr>
          <w:p w14:paraId="3774145C" w14:textId="77777777" w:rsidR="00CF232C" w:rsidRPr="00CF232C" w:rsidRDefault="00CF232C" w:rsidP="00CF232C">
            <w:pPr>
              <w:spacing w:line="380" w:lineRule="exact"/>
              <w:ind w:right="-11"/>
              <w:jc w:val="thaiDistribute"/>
              <w:rPr>
                <w:rFonts w:ascii="Arial" w:hAnsi="Arial" w:cs="Arial"/>
                <w:sz w:val="22"/>
                <w:szCs w:val="22"/>
              </w:rPr>
            </w:pPr>
            <w:r w:rsidRPr="00CF232C">
              <w:rPr>
                <w:rFonts w:ascii="Arial" w:hAnsi="Arial" w:cs="Arial"/>
                <w:b/>
                <w:bCs/>
                <w:sz w:val="22"/>
                <w:szCs w:val="22"/>
                <w:cs/>
              </w:rPr>
              <w:tab/>
            </w:r>
            <w:r w:rsidRPr="00CF232C">
              <w:rPr>
                <w:rFonts w:ascii="Arial" w:hAnsi="Arial" w:cs="Arial"/>
                <w:b/>
                <w:bCs/>
                <w:sz w:val="22"/>
                <w:szCs w:val="22"/>
                <w:cs/>
              </w:rPr>
              <w:tab/>
            </w:r>
            <w:r w:rsidRPr="00CF232C">
              <w:rPr>
                <w:rFonts w:ascii="Arial" w:hAnsi="Arial" w:cs="Arial"/>
                <w:sz w:val="22"/>
                <w:szCs w:val="22"/>
                <w:cs/>
              </w:rPr>
              <w:tab/>
            </w:r>
          </w:p>
        </w:tc>
        <w:tc>
          <w:tcPr>
            <w:tcW w:w="1350" w:type="dxa"/>
          </w:tcPr>
          <w:p w14:paraId="7B3DDF2A" w14:textId="77777777" w:rsidR="00CF232C" w:rsidRPr="00CF232C" w:rsidRDefault="00CF232C" w:rsidP="00CF232C">
            <w:pPr>
              <w:spacing w:line="380" w:lineRule="exact"/>
              <w:ind w:right="-11"/>
              <w:jc w:val="thaiDistribute"/>
              <w:rPr>
                <w:rFonts w:ascii="Arial" w:hAnsi="Arial" w:cs="Arial"/>
                <w:sz w:val="22"/>
                <w:szCs w:val="22"/>
                <w:cs/>
              </w:rPr>
            </w:pPr>
          </w:p>
        </w:tc>
        <w:tc>
          <w:tcPr>
            <w:tcW w:w="4410" w:type="dxa"/>
            <w:gridSpan w:val="3"/>
            <w:hideMark/>
          </w:tcPr>
          <w:p w14:paraId="0FA754FB" w14:textId="625750C6" w:rsidR="00CF232C" w:rsidRPr="00CF232C" w:rsidRDefault="00CF232C" w:rsidP="00CF232C">
            <w:pPr>
              <w:spacing w:line="380" w:lineRule="exact"/>
              <w:ind w:right="-11"/>
              <w:jc w:val="right"/>
              <w:rPr>
                <w:rFonts w:ascii="Arial" w:hAnsi="Arial" w:cs="Arial"/>
                <w:sz w:val="22"/>
                <w:szCs w:val="22"/>
                <w:cs/>
              </w:rPr>
            </w:pPr>
            <w:r w:rsidRPr="00CF232C">
              <w:rPr>
                <w:rFonts w:ascii="Arial" w:hAnsi="Arial" w:cs="Arial"/>
                <w:sz w:val="22"/>
                <w:szCs w:val="22"/>
                <w:cs/>
              </w:rPr>
              <w:t>(</w:t>
            </w:r>
            <w:r w:rsidRPr="00CF232C">
              <w:rPr>
                <w:rFonts w:ascii="Arial" w:hAnsi="Arial" w:cs="Arial"/>
                <w:sz w:val="22"/>
                <w:szCs w:val="22"/>
              </w:rPr>
              <w:t>Unit: Million Baht</w:t>
            </w:r>
            <w:r w:rsidRPr="00CF232C">
              <w:rPr>
                <w:rFonts w:ascii="Arial" w:hAnsi="Arial" w:cs="Arial"/>
                <w:sz w:val="22"/>
                <w:szCs w:val="22"/>
                <w:cs/>
              </w:rPr>
              <w:t>)</w:t>
            </w:r>
          </w:p>
        </w:tc>
      </w:tr>
      <w:tr w:rsidR="00CF232C" w:rsidRPr="00CF232C" w14:paraId="2B178BB8" w14:textId="77777777" w:rsidTr="00CF232C">
        <w:tc>
          <w:tcPr>
            <w:tcW w:w="3240" w:type="dxa"/>
          </w:tcPr>
          <w:p w14:paraId="771C01C0" w14:textId="77777777" w:rsidR="00CF232C" w:rsidRPr="00CF232C" w:rsidRDefault="00CF232C" w:rsidP="00CF232C">
            <w:pPr>
              <w:spacing w:line="380" w:lineRule="exact"/>
              <w:ind w:right="-11"/>
              <w:jc w:val="thaiDistribute"/>
              <w:rPr>
                <w:rFonts w:ascii="Arial" w:hAnsi="Arial" w:cs="Arial"/>
                <w:sz w:val="22"/>
                <w:szCs w:val="22"/>
                <w:cs/>
              </w:rPr>
            </w:pPr>
          </w:p>
        </w:tc>
        <w:tc>
          <w:tcPr>
            <w:tcW w:w="2880" w:type="dxa"/>
            <w:gridSpan w:val="2"/>
            <w:hideMark/>
          </w:tcPr>
          <w:p w14:paraId="087C0955" w14:textId="3BFF1979" w:rsidR="00CF232C" w:rsidRPr="00CF232C" w:rsidRDefault="00CF232C" w:rsidP="00CF232C">
            <w:pPr>
              <w:pBdr>
                <w:bottom w:val="single" w:sz="6" w:space="1" w:color="auto"/>
              </w:pBdr>
              <w:spacing w:line="380" w:lineRule="exact"/>
              <w:ind w:right="-11"/>
              <w:jc w:val="center"/>
              <w:rPr>
                <w:rFonts w:ascii="Arial" w:hAnsi="Arial" w:cs="Arial"/>
                <w:sz w:val="22"/>
                <w:szCs w:val="22"/>
                <w:cs/>
              </w:rPr>
            </w:pPr>
            <w:r w:rsidRPr="00B547CF">
              <w:rPr>
                <w:rFonts w:ascii="Arial" w:hAnsi="Arial" w:cs="Arial"/>
                <w:sz w:val="22"/>
                <w:szCs w:val="22"/>
                <w:cs/>
              </w:rPr>
              <w:t>Consolidated                            financial statements</w:t>
            </w:r>
          </w:p>
        </w:tc>
        <w:tc>
          <w:tcPr>
            <w:tcW w:w="2880" w:type="dxa"/>
            <w:gridSpan w:val="2"/>
            <w:hideMark/>
          </w:tcPr>
          <w:p w14:paraId="197EA89F" w14:textId="24436CBE" w:rsidR="00CF232C" w:rsidRPr="00CF232C" w:rsidRDefault="00CF232C" w:rsidP="00CF232C">
            <w:pPr>
              <w:pBdr>
                <w:bottom w:val="single" w:sz="6" w:space="1" w:color="auto"/>
              </w:pBdr>
              <w:spacing w:line="380" w:lineRule="exact"/>
              <w:ind w:right="-11"/>
              <w:jc w:val="center"/>
              <w:rPr>
                <w:rFonts w:ascii="Arial" w:hAnsi="Arial" w:cs="Arial"/>
                <w:sz w:val="22"/>
                <w:szCs w:val="22"/>
                <w:cs/>
              </w:rPr>
            </w:pPr>
            <w:r w:rsidRPr="00B547CF">
              <w:rPr>
                <w:rFonts w:ascii="Arial" w:hAnsi="Arial" w:cs="Arial"/>
                <w:sz w:val="22"/>
                <w:szCs w:val="22"/>
                <w:cs/>
              </w:rPr>
              <w:t>Separate                                 financial statements</w:t>
            </w:r>
          </w:p>
        </w:tc>
      </w:tr>
      <w:tr w:rsidR="00CF232C" w:rsidRPr="00CF232C" w14:paraId="73634DF1" w14:textId="77777777" w:rsidTr="00CF232C">
        <w:tc>
          <w:tcPr>
            <w:tcW w:w="3240" w:type="dxa"/>
          </w:tcPr>
          <w:p w14:paraId="4157CEE9" w14:textId="77777777" w:rsidR="00CF232C" w:rsidRPr="00CF232C" w:rsidRDefault="00CF232C" w:rsidP="00CF232C">
            <w:pPr>
              <w:spacing w:line="380" w:lineRule="exact"/>
              <w:ind w:right="-11"/>
              <w:jc w:val="thaiDistribute"/>
              <w:rPr>
                <w:rFonts w:ascii="Arial" w:hAnsi="Arial" w:cs="Arial"/>
                <w:sz w:val="22"/>
                <w:szCs w:val="22"/>
                <w:cs/>
              </w:rPr>
            </w:pPr>
          </w:p>
        </w:tc>
        <w:tc>
          <w:tcPr>
            <w:tcW w:w="1350" w:type="dxa"/>
            <w:hideMark/>
          </w:tcPr>
          <w:p w14:paraId="60A99BE8" w14:textId="0CD32667" w:rsidR="00CF232C" w:rsidRPr="00CF232C" w:rsidRDefault="00CF232C" w:rsidP="00CF232C">
            <w:pPr>
              <w:pBdr>
                <w:bottom w:val="single" w:sz="6" w:space="1" w:color="auto"/>
              </w:pBdr>
              <w:spacing w:line="380" w:lineRule="exact"/>
              <w:ind w:right="-11"/>
              <w:jc w:val="center"/>
              <w:rPr>
                <w:rFonts w:ascii="Arial" w:hAnsi="Arial" w:cs="Arial"/>
                <w:sz w:val="22"/>
                <w:szCs w:val="22"/>
              </w:rPr>
            </w:pPr>
            <w:r>
              <w:rPr>
                <w:rFonts w:ascii="Arial" w:hAnsi="Arial" w:cs="Arial"/>
                <w:sz w:val="22"/>
                <w:szCs w:val="22"/>
              </w:rPr>
              <w:t>31 March 2023</w:t>
            </w:r>
          </w:p>
        </w:tc>
        <w:tc>
          <w:tcPr>
            <w:tcW w:w="1530" w:type="dxa"/>
            <w:hideMark/>
          </w:tcPr>
          <w:p w14:paraId="65CEF642" w14:textId="4859A63A" w:rsidR="00CF232C" w:rsidRPr="00CF232C" w:rsidRDefault="00CF232C" w:rsidP="00CF232C">
            <w:pPr>
              <w:pBdr>
                <w:bottom w:val="single" w:sz="6" w:space="1" w:color="auto"/>
              </w:pBdr>
              <w:spacing w:line="380" w:lineRule="exact"/>
              <w:ind w:right="-11"/>
              <w:jc w:val="center"/>
              <w:rPr>
                <w:rFonts w:ascii="Arial" w:hAnsi="Arial" w:cs="Arial"/>
                <w:sz w:val="22"/>
                <w:szCs w:val="22"/>
              </w:rPr>
            </w:pPr>
            <w:r>
              <w:rPr>
                <w:rFonts w:ascii="Arial" w:hAnsi="Arial" w:cs="Arial"/>
                <w:sz w:val="22"/>
                <w:szCs w:val="22"/>
              </w:rPr>
              <w:t>31 December 2022</w:t>
            </w:r>
          </w:p>
        </w:tc>
        <w:tc>
          <w:tcPr>
            <w:tcW w:w="1260" w:type="dxa"/>
            <w:hideMark/>
          </w:tcPr>
          <w:p w14:paraId="4FCA4028" w14:textId="5E56C1EC" w:rsidR="00CF232C" w:rsidRPr="00CF232C" w:rsidRDefault="00CF232C" w:rsidP="00CF232C">
            <w:pPr>
              <w:pBdr>
                <w:bottom w:val="single" w:sz="6" w:space="1" w:color="auto"/>
              </w:pBdr>
              <w:spacing w:line="380" w:lineRule="exact"/>
              <w:ind w:right="-11"/>
              <w:jc w:val="center"/>
              <w:rPr>
                <w:rFonts w:ascii="Arial" w:hAnsi="Arial" w:cs="Arial"/>
                <w:sz w:val="22"/>
                <w:szCs w:val="22"/>
                <w:cs/>
              </w:rPr>
            </w:pPr>
            <w:r>
              <w:rPr>
                <w:rFonts w:ascii="Arial" w:hAnsi="Arial" w:cs="Arial"/>
                <w:sz w:val="22"/>
                <w:szCs w:val="22"/>
              </w:rPr>
              <w:t>31 March 2023</w:t>
            </w:r>
          </w:p>
        </w:tc>
        <w:tc>
          <w:tcPr>
            <w:tcW w:w="1620" w:type="dxa"/>
            <w:hideMark/>
          </w:tcPr>
          <w:p w14:paraId="1D0C13E1" w14:textId="4276B10C" w:rsidR="00CF232C" w:rsidRPr="00CF232C" w:rsidRDefault="00CF232C" w:rsidP="00CF232C">
            <w:pPr>
              <w:pBdr>
                <w:bottom w:val="single" w:sz="6" w:space="1" w:color="auto"/>
              </w:pBdr>
              <w:spacing w:line="380" w:lineRule="exact"/>
              <w:ind w:right="-11"/>
              <w:jc w:val="center"/>
              <w:rPr>
                <w:rFonts w:ascii="Arial" w:hAnsi="Arial" w:cs="Arial"/>
                <w:sz w:val="22"/>
                <w:szCs w:val="22"/>
                <w:cs/>
              </w:rPr>
            </w:pPr>
            <w:r>
              <w:rPr>
                <w:rFonts w:ascii="Arial" w:hAnsi="Arial" w:cs="Arial"/>
                <w:sz w:val="22"/>
                <w:szCs w:val="22"/>
              </w:rPr>
              <w:t>31 December 2022</w:t>
            </w:r>
          </w:p>
        </w:tc>
      </w:tr>
      <w:tr w:rsidR="00CF232C" w:rsidRPr="00CF232C" w14:paraId="4CE7CE2E" w14:textId="77777777" w:rsidTr="00CF232C">
        <w:tc>
          <w:tcPr>
            <w:tcW w:w="3240" w:type="dxa"/>
            <w:hideMark/>
          </w:tcPr>
          <w:p w14:paraId="43B20106" w14:textId="0A6AE25B" w:rsidR="00CF232C" w:rsidRPr="00CF232C" w:rsidRDefault="00CF232C" w:rsidP="00CF232C">
            <w:pPr>
              <w:spacing w:line="380" w:lineRule="exact"/>
              <w:ind w:left="132" w:right="-29"/>
              <w:rPr>
                <w:rFonts w:ascii="Arial" w:hAnsi="Arial" w:cs="Arial"/>
                <w:sz w:val="22"/>
                <w:szCs w:val="22"/>
                <w:cs/>
              </w:rPr>
            </w:pPr>
            <w:r w:rsidRPr="00CF232C">
              <w:rPr>
                <w:rFonts w:ascii="Arial" w:hAnsi="Arial" w:cs="Arial"/>
                <w:sz w:val="22"/>
                <w:szCs w:val="22"/>
              </w:rPr>
              <w:t>Payable within:</w:t>
            </w:r>
          </w:p>
        </w:tc>
        <w:tc>
          <w:tcPr>
            <w:tcW w:w="1350" w:type="dxa"/>
          </w:tcPr>
          <w:p w14:paraId="1EDE215E"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c>
          <w:tcPr>
            <w:tcW w:w="1530" w:type="dxa"/>
          </w:tcPr>
          <w:p w14:paraId="4AB2D2FD"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c>
          <w:tcPr>
            <w:tcW w:w="1260" w:type="dxa"/>
          </w:tcPr>
          <w:p w14:paraId="49550475"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c>
          <w:tcPr>
            <w:tcW w:w="1620" w:type="dxa"/>
          </w:tcPr>
          <w:p w14:paraId="5D98E075" w14:textId="77777777" w:rsidR="00CF232C" w:rsidRPr="00CF232C" w:rsidRDefault="00CF232C" w:rsidP="00CF232C">
            <w:pPr>
              <w:tabs>
                <w:tab w:val="left" w:pos="1560"/>
              </w:tabs>
              <w:spacing w:line="380" w:lineRule="exact"/>
              <w:ind w:right="-29"/>
              <w:jc w:val="center"/>
              <w:rPr>
                <w:rFonts w:ascii="Arial" w:hAnsi="Arial" w:cs="Arial"/>
                <w:sz w:val="22"/>
                <w:szCs w:val="22"/>
                <w:u w:val="single"/>
                <w:cs/>
              </w:rPr>
            </w:pPr>
          </w:p>
        </w:tc>
      </w:tr>
      <w:tr w:rsidR="00CF232C" w:rsidRPr="00CF232C" w14:paraId="0E2F6B86" w14:textId="77777777" w:rsidTr="00CF232C">
        <w:tc>
          <w:tcPr>
            <w:tcW w:w="3240" w:type="dxa"/>
            <w:hideMark/>
          </w:tcPr>
          <w:p w14:paraId="73DDA734" w14:textId="703F113F" w:rsidR="00CF232C" w:rsidRPr="00CF232C" w:rsidRDefault="00CF232C" w:rsidP="00CF232C">
            <w:pPr>
              <w:spacing w:line="380" w:lineRule="exact"/>
              <w:ind w:left="345" w:right="-29"/>
              <w:rPr>
                <w:rFonts w:ascii="Arial" w:hAnsi="Arial" w:cs="Arial"/>
                <w:sz w:val="22"/>
                <w:szCs w:val="22"/>
                <w:cs/>
              </w:rPr>
            </w:pPr>
            <w:r w:rsidRPr="00CF232C">
              <w:rPr>
                <w:rFonts w:ascii="Arial" w:hAnsi="Arial" w:cs="Arial"/>
                <w:sz w:val="22"/>
                <w:szCs w:val="22"/>
              </w:rPr>
              <w:t>In up to 1 year</w:t>
            </w:r>
          </w:p>
        </w:tc>
        <w:tc>
          <w:tcPr>
            <w:tcW w:w="1350" w:type="dxa"/>
            <w:hideMark/>
          </w:tcPr>
          <w:p w14:paraId="196476B2"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19</w:t>
            </w:r>
          </w:p>
        </w:tc>
        <w:tc>
          <w:tcPr>
            <w:tcW w:w="1530" w:type="dxa"/>
            <w:hideMark/>
          </w:tcPr>
          <w:p w14:paraId="3E2A476E"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21</w:t>
            </w:r>
          </w:p>
        </w:tc>
        <w:tc>
          <w:tcPr>
            <w:tcW w:w="1260" w:type="dxa"/>
            <w:hideMark/>
          </w:tcPr>
          <w:p w14:paraId="77032CB6"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12</w:t>
            </w:r>
          </w:p>
        </w:tc>
        <w:tc>
          <w:tcPr>
            <w:tcW w:w="1620" w:type="dxa"/>
            <w:hideMark/>
          </w:tcPr>
          <w:p w14:paraId="4FD73595"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14</w:t>
            </w:r>
          </w:p>
        </w:tc>
      </w:tr>
      <w:tr w:rsidR="00CF232C" w:rsidRPr="00CF232C" w14:paraId="41BBD75C" w14:textId="77777777" w:rsidTr="00CF232C">
        <w:tc>
          <w:tcPr>
            <w:tcW w:w="3240" w:type="dxa"/>
            <w:hideMark/>
          </w:tcPr>
          <w:p w14:paraId="4C3CB7B7" w14:textId="52566F5E" w:rsidR="00CF232C" w:rsidRPr="00CF232C" w:rsidRDefault="00CF232C" w:rsidP="00CF232C">
            <w:pPr>
              <w:spacing w:line="380" w:lineRule="exact"/>
              <w:ind w:left="345" w:right="-29"/>
              <w:rPr>
                <w:rFonts w:ascii="Arial" w:hAnsi="Arial" w:cs="Arial"/>
                <w:sz w:val="22"/>
                <w:szCs w:val="22"/>
              </w:rPr>
            </w:pPr>
            <w:r w:rsidRPr="00CF232C">
              <w:rPr>
                <w:rFonts w:ascii="Arial" w:hAnsi="Arial" w:cs="Arial"/>
                <w:sz w:val="22"/>
                <w:szCs w:val="22"/>
              </w:rPr>
              <w:t xml:space="preserve">In over 1 and up to </w:t>
            </w:r>
            <w:r w:rsidR="00C633ED">
              <w:rPr>
                <w:rFonts w:ascii="Arial" w:hAnsi="Arial" w:cs="Arial"/>
                <w:sz w:val="22"/>
                <w:szCs w:val="22"/>
              </w:rPr>
              <w:t>3</w:t>
            </w:r>
            <w:r w:rsidRPr="00CF232C">
              <w:rPr>
                <w:rFonts w:ascii="Arial" w:hAnsi="Arial" w:cs="Arial"/>
                <w:sz w:val="22"/>
                <w:szCs w:val="22"/>
              </w:rPr>
              <w:t xml:space="preserve"> years</w:t>
            </w:r>
          </w:p>
        </w:tc>
        <w:tc>
          <w:tcPr>
            <w:tcW w:w="1350" w:type="dxa"/>
            <w:hideMark/>
          </w:tcPr>
          <w:p w14:paraId="5060BE9F"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w:t>
            </w:r>
          </w:p>
        </w:tc>
        <w:tc>
          <w:tcPr>
            <w:tcW w:w="1530" w:type="dxa"/>
            <w:hideMark/>
          </w:tcPr>
          <w:p w14:paraId="2A7DBD1E"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11</w:t>
            </w:r>
          </w:p>
        </w:tc>
        <w:tc>
          <w:tcPr>
            <w:tcW w:w="1260" w:type="dxa"/>
            <w:hideMark/>
          </w:tcPr>
          <w:p w14:paraId="34CCFC32"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w:t>
            </w:r>
          </w:p>
        </w:tc>
        <w:tc>
          <w:tcPr>
            <w:tcW w:w="1620" w:type="dxa"/>
            <w:hideMark/>
          </w:tcPr>
          <w:p w14:paraId="36F3CAE7" w14:textId="77777777" w:rsidR="00CF232C" w:rsidRPr="00CF232C" w:rsidRDefault="00CF232C" w:rsidP="00CF232C">
            <w:pPr>
              <w:tabs>
                <w:tab w:val="decimal" w:pos="973"/>
              </w:tabs>
              <w:spacing w:line="380" w:lineRule="exact"/>
              <w:ind w:right="-29"/>
              <w:rPr>
                <w:rFonts w:ascii="Arial" w:hAnsi="Arial" w:cs="Arial"/>
                <w:sz w:val="22"/>
                <w:szCs w:val="22"/>
                <w:cs/>
              </w:rPr>
            </w:pPr>
            <w:r w:rsidRPr="00CF232C">
              <w:rPr>
                <w:rFonts w:ascii="Arial" w:hAnsi="Arial" w:cs="Arial"/>
                <w:sz w:val="22"/>
                <w:szCs w:val="22"/>
              </w:rPr>
              <w:t>11</w:t>
            </w:r>
          </w:p>
        </w:tc>
      </w:tr>
    </w:tbl>
    <w:p w14:paraId="525EE0D9" w14:textId="77777777" w:rsidR="00286DBF" w:rsidRDefault="00286DBF" w:rsidP="00101012">
      <w:pPr>
        <w:spacing w:before="240" w:after="120" w:line="380" w:lineRule="exact"/>
        <w:ind w:left="547" w:hanging="547"/>
        <w:rPr>
          <w:rFonts w:ascii="Arial" w:hAnsi="Arial"/>
          <w:b/>
          <w:bCs/>
          <w:sz w:val="22"/>
          <w:szCs w:val="22"/>
        </w:rPr>
      </w:pPr>
    </w:p>
    <w:p w14:paraId="0E739E29" w14:textId="77777777" w:rsidR="00286DBF" w:rsidRDefault="00286DB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1F149A" w14:textId="1CE4BEAC" w:rsidR="002D54D6" w:rsidRPr="00C50E7C" w:rsidRDefault="00CF232C" w:rsidP="00101012">
      <w:pPr>
        <w:spacing w:before="240" w:after="120" w:line="380" w:lineRule="exact"/>
        <w:ind w:left="547" w:hanging="547"/>
        <w:rPr>
          <w:rFonts w:ascii="Arial" w:hAnsi="Arial"/>
          <w:b/>
          <w:bCs/>
          <w:sz w:val="22"/>
          <w:szCs w:val="22"/>
        </w:rPr>
      </w:pPr>
      <w:r>
        <w:rPr>
          <w:rFonts w:ascii="Arial" w:hAnsi="Arial"/>
          <w:b/>
          <w:bCs/>
          <w:sz w:val="22"/>
          <w:szCs w:val="22"/>
        </w:rPr>
        <w:lastRenderedPageBreak/>
        <w:t>14</w:t>
      </w:r>
      <w:r w:rsidR="002D54D6" w:rsidRPr="00C50E7C">
        <w:rPr>
          <w:rFonts w:ascii="Arial" w:hAnsi="Arial"/>
          <w:b/>
          <w:bCs/>
          <w:sz w:val="22"/>
          <w:szCs w:val="22"/>
        </w:rPr>
        <w:t>.3</w:t>
      </w:r>
      <w:r w:rsidR="002D54D6" w:rsidRPr="00C50E7C">
        <w:rPr>
          <w:rFonts w:ascii="Arial" w:hAnsi="Arial"/>
          <w:b/>
          <w:bCs/>
          <w:sz w:val="22"/>
          <w:szCs w:val="22"/>
        </w:rPr>
        <w:tab/>
        <w:t>Commitment in respect of uncalled investment</w:t>
      </w:r>
    </w:p>
    <w:p w14:paraId="052ADE1B" w14:textId="157F5094" w:rsidR="000E7933" w:rsidRDefault="002D54D6" w:rsidP="000E7933">
      <w:pPr>
        <w:tabs>
          <w:tab w:val="left" w:pos="2160"/>
        </w:tabs>
        <w:spacing w:before="120" w:after="120" w:line="380" w:lineRule="exact"/>
        <w:ind w:left="540" w:hanging="540"/>
        <w:jc w:val="thaiDistribute"/>
        <w:rPr>
          <w:rFonts w:ascii="Arial" w:hAnsi="Arial"/>
          <w:sz w:val="22"/>
          <w:szCs w:val="22"/>
        </w:rPr>
      </w:pPr>
      <w:r w:rsidRPr="00C50E7C">
        <w:rPr>
          <w:rFonts w:ascii="Arial" w:hAnsi="Arial"/>
          <w:sz w:val="22"/>
          <w:szCs w:val="22"/>
        </w:rPr>
        <w:tab/>
      </w:r>
      <w:r w:rsidR="000E7933" w:rsidRPr="000E7933">
        <w:rPr>
          <w:rFonts w:ascii="Arial" w:hAnsi="Arial"/>
          <w:sz w:val="22"/>
          <w:szCs w:val="22"/>
        </w:rPr>
        <w:t xml:space="preserve">As </w:t>
      </w:r>
      <w:proofErr w:type="gramStart"/>
      <w:r w:rsidR="000E7933" w:rsidRPr="000E7933">
        <w:rPr>
          <w:rFonts w:ascii="Arial" w:hAnsi="Arial"/>
          <w:sz w:val="22"/>
          <w:szCs w:val="22"/>
        </w:rPr>
        <w:t>at</w:t>
      </w:r>
      <w:proofErr w:type="gramEnd"/>
      <w:r w:rsidR="000E7933" w:rsidRPr="000E7933">
        <w:rPr>
          <w:rFonts w:ascii="Arial" w:hAnsi="Arial"/>
          <w:sz w:val="22"/>
          <w:szCs w:val="22"/>
        </w:rPr>
        <w:t xml:space="preserve"> 31 March </w:t>
      </w:r>
      <w:r w:rsidR="008B2BAB">
        <w:rPr>
          <w:rFonts w:ascii="Arial" w:hAnsi="Arial"/>
          <w:sz w:val="22"/>
          <w:szCs w:val="22"/>
        </w:rPr>
        <w:t>2023</w:t>
      </w:r>
      <w:r w:rsidR="00CF232C">
        <w:rPr>
          <w:rFonts w:ascii="Arial" w:hAnsi="Arial"/>
          <w:sz w:val="22"/>
          <w:szCs w:val="22"/>
        </w:rPr>
        <w:t xml:space="preserve"> and 31 December 2022</w:t>
      </w:r>
      <w:r w:rsidR="000E7933" w:rsidRPr="000E7933">
        <w:rPr>
          <w:rFonts w:ascii="Arial" w:hAnsi="Arial"/>
          <w:sz w:val="22"/>
          <w:szCs w:val="22"/>
        </w:rPr>
        <w:t>, the Company is committed to pay the uncalled portion of</w:t>
      </w:r>
      <w:r w:rsidR="00096B99">
        <w:rPr>
          <w:rFonts w:ascii="Arial" w:hAnsi="Arial"/>
          <w:sz w:val="22"/>
          <w:szCs w:val="22"/>
        </w:rPr>
        <w:t xml:space="preserve"> </w:t>
      </w:r>
      <w:r w:rsidR="000B1AAE">
        <w:rPr>
          <w:rFonts w:ascii="Arial" w:hAnsi="Arial"/>
          <w:sz w:val="22"/>
          <w:szCs w:val="22"/>
        </w:rPr>
        <w:t xml:space="preserve">investment in </w:t>
      </w:r>
      <w:r w:rsidR="00096B99">
        <w:rPr>
          <w:rFonts w:ascii="Arial" w:hAnsi="Arial"/>
          <w:sz w:val="22"/>
          <w:szCs w:val="22"/>
        </w:rPr>
        <w:t xml:space="preserve">SVI Japan Company Limited amounting </w:t>
      </w:r>
      <w:r w:rsidR="000B1AAE">
        <w:rPr>
          <w:rFonts w:ascii="Arial" w:hAnsi="Arial"/>
          <w:sz w:val="22"/>
          <w:szCs w:val="22"/>
        </w:rPr>
        <w:t xml:space="preserve">to </w:t>
      </w:r>
      <w:r w:rsidR="00096B99">
        <w:rPr>
          <w:rFonts w:ascii="Arial" w:hAnsi="Arial"/>
          <w:sz w:val="22"/>
          <w:szCs w:val="22"/>
        </w:rPr>
        <w:t>JPY 19.2</w:t>
      </w:r>
      <w:r w:rsidR="00D07209">
        <w:rPr>
          <w:rFonts w:ascii="Arial" w:hAnsi="Arial"/>
          <w:sz w:val="22"/>
          <w:szCs w:val="22"/>
        </w:rPr>
        <w:t>5</w:t>
      </w:r>
      <w:r w:rsidR="00096B99">
        <w:rPr>
          <w:rFonts w:ascii="Arial" w:hAnsi="Arial"/>
          <w:sz w:val="22"/>
          <w:szCs w:val="22"/>
        </w:rPr>
        <w:t xml:space="preserve"> million.</w:t>
      </w:r>
    </w:p>
    <w:p w14:paraId="4656BDE6" w14:textId="40922277" w:rsidR="00E045E8" w:rsidRPr="00C50E7C" w:rsidRDefault="00CF232C" w:rsidP="00096B99">
      <w:pPr>
        <w:spacing w:before="120" w:after="120" w:line="380" w:lineRule="exact"/>
        <w:ind w:left="547" w:hanging="547"/>
        <w:rPr>
          <w:rFonts w:ascii="Arial" w:hAnsi="Arial" w:cs="Arial"/>
          <w:b/>
          <w:bCs/>
          <w:sz w:val="22"/>
          <w:szCs w:val="22"/>
        </w:rPr>
      </w:pPr>
      <w:r>
        <w:rPr>
          <w:rFonts w:ascii="Arial" w:hAnsi="Arial" w:cs="Arial"/>
          <w:b/>
          <w:bCs/>
          <w:sz w:val="22"/>
          <w:szCs w:val="22"/>
        </w:rPr>
        <w:t>14</w:t>
      </w:r>
      <w:r w:rsidR="00E045E8" w:rsidRPr="00C50E7C">
        <w:rPr>
          <w:rFonts w:ascii="Arial" w:hAnsi="Arial" w:cs="Arial"/>
          <w:b/>
          <w:bCs/>
          <w:sz w:val="22"/>
          <w:szCs w:val="22"/>
        </w:rPr>
        <w:t>.</w:t>
      </w:r>
      <w:r w:rsidR="009532EA" w:rsidRPr="00C50E7C">
        <w:rPr>
          <w:rFonts w:ascii="Arial" w:hAnsi="Arial" w:cs="Arial"/>
          <w:b/>
          <w:bCs/>
          <w:sz w:val="22"/>
          <w:szCs w:val="22"/>
        </w:rPr>
        <w:t>4</w:t>
      </w:r>
      <w:r w:rsidR="00E045E8" w:rsidRPr="00C50E7C">
        <w:rPr>
          <w:rFonts w:ascii="Arial" w:hAnsi="Arial" w:cs="Arial"/>
          <w:b/>
          <w:bCs/>
          <w:sz w:val="22"/>
          <w:szCs w:val="22"/>
        </w:rPr>
        <w:tab/>
        <w:t>Guarantees</w:t>
      </w:r>
    </w:p>
    <w:p w14:paraId="08BFF36E" w14:textId="3C2CC64F"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sz w:val="22"/>
          <w:szCs w:val="22"/>
        </w:rPr>
        <w:t xml:space="preserve">31 March </w:t>
      </w:r>
      <w:r w:rsidR="008B2BAB">
        <w:rPr>
          <w:rFonts w:ascii="Arial" w:hAnsi="Arial"/>
          <w:sz w:val="22"/>
          <w:szCs w:val="22"/>
        </w:rPr>
        <w:t>20</w:t>
      </w:r>
      <w:r w:rsidR="00B11B4D">
        <w:rPr>
          <w:rFonts w:ascii="Arial" w:hAnsi="Arial"/>
          <w:sz w:val="22"/>
          <w:szCs w:val="22"/>
        </w:rPr>
        <w:t>23 and 31 December 2022</w:t>
      </w:r>
      <w:r w:rsidR="004F2FFF" w:rsidRPr="00C50E7C">
        <w:rPr>
          <w:rFonts w:ascii="Arial" w:hAnsi="Arial" w:cs="Arial"/>
          <w:sz w:val="22"/>
          <w:szCs w:val="22"/>
        </w:rPr>
        <w:t>, there were outstanding bank gua</w:t>
      </w:r>
      <w:r w:rsidRPr="00C50E7C">
        <w:rPr>
          <w:rFonts w:ascii="Arial" w:hAnsi="Arial" w:cs="Arial"/>
          <w:sz w:val="22"/>
          <w:szCs w:val="22"/>
        </w:rPr>
        <w:t>rantees of approximately</w:t>
      </w:r>
      <w:r w:rsidR="00B11B4D">
        <w:rPr>
          <w:rFonts w:ascii="Arial" w:hAnsi="Arial" w:cs="Arial"/>
          <w:sz w:val="22"/>
          <w:szCs w:val="22"/>
        </w:rPr>
        <w:t xml:space="preserve"> </w:t>
      </w:r>
      <w:r w:rsidRPr="00C50E7C">
        <w:rPr>
          <w:rFonts w:ascii="Arial" w:hAnsi="Arial" w:cs="Arial"/>
          <w:sz w:val="22"/>
          <w:szCs w:val="22"/>
        </w:rPr>
        <w:t xml:space="preserve">Baht </w:t>
      </w:r>
      <w:r w:rsidR="00CF232C">
        <w:rPr>
          <w:rFonts w:ascii="Arial" w:hAnsi="Arial" w:cs="Arial"/>
          <w:sz w:val="22"/>
          <w:szCs w:val="22"/>
        </w:rPr>
        <w:t>17</w:t>
      </w:r>
      <w:r w:rsidR="004F2FFF" w:rsidRPr="00C50E7C">
        <w:rPr>
          <w:rFonts w:ascii="Arial" w:hAnsi="Arial" w:cs="Arial"/>
          <w:sz w:val="22"/>
          <w:szCs w:val="22"/>
        </w:rPr>
        <w:t xml:space="preserve"> millio</w:t>
      </w:r>
      <w:r w:rsidRPr="00C50E7C">
        <w:rPr>
          <w:rFonts w:ascii="Arial" w:hAnsi="Arial" w:cs="Arial"/>
          <w:sz w:val="22"/>
          <w:szCs w:val="22"/>
        </w:rPr>
        <w:t>n</w:t>
      </w:r>
      <w:r w:rsidR="003211D3" w:rsidRPr="00C50E7C">
        <w:rPr>
          <w:rFonts w:ascii="Arial" w:hAnsi="Arial" w:cs="Arial"/>
          <w:sz w:val="22"/>
          <w:szCs w:val="22"/>
        </w:rPr>
        <w:t xml:space="preserve"> </w:t>
      </w:r>
      <w:r w:rsidR="004F2FFF" w:rsidRPr="00C50E7C">
        <w:rPr>
          <w:rFonts w:ascii="Arial" w:hAnsi="Arial" w:cs="Arial"/>
          <w:sz w:val="22"/>
          <w:szCs w:val="22"/>
        </w:rPr>
        <w:t>issued by the banks on the behalf of the Company in respect of certain performance b</w:t>
      </w:r>
      <w:r w:rsidR="0034543B">
        <w:rPr>
          <w:rFonts w:ascii="Arial" w:hAnsi="Arial" w:cs="Arial"/>
          <w:sz w:val="22"/>
          <w:szCs w:val="22"/>
        </w:rPr>
        <w:t>o</w:t>
      </w:r>
      <w:r w:rsidR="004F2FFF" w:rsidRPr="00C50E7C">
        <w:rPr>
          <w:rFonts w:ascii="Arial" w:hAnsi="Arial" w:cs="Arial"/>
          <w:sz w:val="22"/>
          <w:szCs w:val="22"/>
        </w:rPr>
        <w:t xml:space="preserve">nds as required in the normal course of business. These included letters of guarantee to government agency, a state </w:t>
      </w:r>
      <w:proofErr w:type="gramStart"/>
      <w:r w:rsidR="004F2FFF" w:rsidRPr="00C50E7C">
        <w:rPr>
          <w:rFonts w:ascii="Arial" w:hAnsi="Arial" w:cs="Arial"/>
          <w:sz w:val="22"/>
          <w:szCs w:val="22"/>
        </w:rPr>
        <w:t>enterprise</w:t>
      </w:r>
      <w:proofErr w:type="gramEnd"/>
      <w:r w:rsidR="004F2FFF" w:rsidRPr="00C50E7C">
        <w:rPr>
          <w:rFonts w:ascii="Arial" w:hAnsi="Arial" w:cs="Arial"/>
          <w:sz w:val="22"/>
          <w:szCs w:val="22"/>
        </w:rPr>
        <w:t xml:space="preserve"> and other companies.</w:t>
      </w:r>
    </w:p>
    <w:p w14:paraId="46EA7264" w14:textId="1011B692" w:rsidR="0020037D"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t>b)</w:t>
      </w:r>
      <w:r w:rsidRPr="00C50E7C">
        <w:rPr>
          <w:rFonts w:ascii="Arial" w:hAnsi="Arial" w:cs="Arial"/>
          <w:sz w:val="22"/>
          <w:szCs w:val="22"/>
        </w:rPr>
        <w:tab/>
      </w:r>
      <w:r w:rsidR="00187F9D" w:rsidRPr="00C50E7C">
        <w:rPr>
          <w:rFonts w:ascii="Arial" w:hAnsi="Arial" w:cs="Arial"/>
          <w:sz w:val="22"/>
          <w:szCs w:val="22"/>
        </w:rPr>
        <w:t xml:space="preserve">As </w:t>
      </w:r>
      <w:proofErr w:type="gramStart"/>
      <w:r w:rsidR="00187F9D" w:rsidRPr="00C50E7C">
        <w:rPr>
          <w:rFonts w:ascii="Arial" w:hAnsi="Arial" w:cs="Arial"/>
          <w:sz w:val="22"/>
          <w:szCs w:val="22"/>
        </w:rPr>
        <w:t>at</w:t>
      </w:r>
      <w:proofErr w:type="gramEnd"/>
      <w:r w:rsidR="00187F9D" w:rsidRPr="00C50E7C">
        <w:rPr>
          <w:rFonts w:ascii="Arial" w:hAnsi="Arial" w:cs="Arial"/>
          <w:sz w:val="22"/>
          <w:szCs w:val="22"/>
        </w:rPr>
        <w:t xml:space="preserve"> </w:t>
      </w:r>
      <w:r w:rsidR="00F30835">
        <w:rPr>
          <w:rFonts w:ascii="Arial" w:hAnsi="Arial" w:cs="Arial"/>
          <w:sz w:val="22"/>
          <w:szCs w:val="22"/>
        </w:rPr>
        <w:t xml:space="preserve">31 March </w:t>
      </w:r>
      <w:r w:rsidR="008B2BAB">
        <w:rPr>
          <w:rFonts w:ascii="Arial" w:hAnsi="Arial" w:cs="Arial"/>
          <w:sz w:val="22"/>
          <w:szCs w:val="22"/>
        </w:rPr>
        <w:t>2023</w:t>
      </w:r>
      <w:r w:rsidR="00B11B4D">
        <w:rPr>
          <w:rFonts w:ascii="Arial" w:hAnsi="Arial" w:cs="Arial"/>
          <w:sz w:val="22"/>
          <w:szCs w:val="22"/>
        </w:rPr>
        <w:t xml:space="preserve"> </w:t>
      </w:r>
      <w:r w:rsidR="00B11B4D">
        <w:rPr>
          <w:rFonts w:ascii="Arial" w:hAnsi="Arial"/>
          <w:sz w:val="22"/>
          <w:szCs w:val="22"/>
        </w:rPr>
        <w:t>and 31 December 2022</w:t>
      </w:r>
      <w:r w:rsidR="00187F9D" w:rsidRPr="00C50E7C">
        <w:rPr>
          <w:rFonts w:ascii="Arial" w:hAnsi="Arial" w:cs="Arial"/>
          <w:sz w:val="22"/>
          <w:szCs w:val="22"/>
        </w:rPr>
        <w:t>, t</w:t>
      </w:r>
      <w:r w:rsidRPr="00C50E7C">
        <w:rPr>
          <w:rFonts w:ascii="Arial" w:hAnsi="Arial" w:cs="Arial"/>
          <w:sz w:val="22"/>
          <w:szCs w:val="22"/>
        </w:rPr>
        <w:t xml:space="preserve">he Company has </w:t>
      </w:r>
      <w:r w:rsidR="00B547CF">
        <w:rPr>
          <w:rFonts w:ascii="Arial" w:hAnsi="Arial" w:cs="Arial"/>
          <w:sz w:val="22"/>
          <w:szCs w:val="22"/>
        </w:rPr>
        <w:t xml:space="preserve">provided </w:t>
      </w:r>
      <w:r w:rsidRPr="00C50E7C">
        <w:rPr>
          <w:rFonts w:ascii="Arial" w:hAnsi="Arial" w:cs="Arial"/>
          <w:sz w:val="22"/>
          <w:szCs w:val="22"/>
        </w:rPr>
        <w:t>guarantee</w:t>
      </w:r>
      <w:r w:rsidR="00B547CF">
        <w:rPr>
          <w:rFonts w:ascii="Arial" w:hAnsi="Arial" w:cs="Arial"/>
          <w:sz w:val="22"/>
          <w:szCs w:val="22"/>
        </w:rPr>
        <w:t>s for</w:t>
      </w:r>
      <w:r w:rsidRPr="00C50E7C">
        <w:rPr>
          <w:rFonts w:ascii="Arial" w:hAnsi="Arial" w:cs="Arial"/>
          <w:sz w:val="22"/>
          <w:szCs w:val="22"/>
        </w:rPr>
        <w:t xml:space="preserve"> long-term loan facilities of its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amounting to EUR </w:t>
      </w:r>
      <w:r w:rsidR="00CF232C">
        <w:rPr>
          <w:rFonts w:ascii="Arial" w:hAnsi="Arial" w:cs="Arial"/>
          <w:sz w:val="22"/>
          <w:szCs w:val="22"/>
        </w:rPr>
        <w:t>20.4</w:t>
      </w:r>
      <w:r w:rsidR="00927CA4">
        <w:rPr>
          <w:rFonts w:ascii="Arial" w:hAnsi="Arial" w:cs="Arial"/>
          <w:sz w:val="22"/>
          <w:szCs w:val="22"/>
        </w:rPr>
        <w:t xml:space="preserve"> </w:t>
      </w:r>
      <w:r w:rsidRPr="00C50E7C">
        <w:rPr>
          <w:rFonts w:ascii="Arial" w:hAnsi="Arial" w:cs="Arial"/>
          <w:sz w:val="22"/>
          <w:szCs w:val="22"/>
        </w:rPr>
        <w:t>million</w:t>
      </w:r>
      <w:r w:rsidR="00E50E49">
        <w:rPr>
          <w:rFonts w:ascii="Arial" w:hAnsi="Arial" w:cstheme="minorBidi" w:hint="cs"/>
          <w:sz w:val="22"/>
          <w:szCs w:val="22"/>
          <w:cs/>
        </w:rPr>
        <w:t xml:space="preserve"> </w:t>
      </w:r>
      <w:r w:rsidR="00E50E49">
        <w:rPr>
          <w:rFonts w:ascii="Arial" w:hAnsi="Arial" w:cstheme="minorBidi"/>
          <w:sz w:val="22"/>
          <w:szCs w:val="22"/>
        </w:rPr>
        <w:t xml:space="preserve">and Baht </w:t>
      </w:r>
      <w:r w:rsidR="00CF232C">
        <w:rPr>
          <w:rFonts w:ascii="Arial" w:hAnsi="Arial" w:cstheme="minorBidi"/>
          <w:sz w:val="22"/>
          <w:szCs w:val="22"/>
        </w:rPr>
        <w:t>150</w:t>
      </w:r>
      <w:r w:rsidR="00E3504F">
        <w:rPr>
          <w:rFonts w:ascii="Arial" w:hAnsi="Arial" w:cstheme="minorBidi"/>
          <w:sz w:val="22"/>
          <w:szCs w:val="22"/>
        </w:rPr>
        <w:t xml:space="preserve"> million</w:t>
      </w:r>
      <w:r w:rsidR="00B11B4D">
        <w:rPr>
          <w:rFonts w:ascii="Arial" w:hAnsi="Arial" w:cs="Arial"/>
          <w:sz w:val="22"/>
          <w:szCs w:val="22"/>
        </w:rPr>
        <w:t>.</w:t>
      </w:r>
    </w:p>
    <w:p w14:paraId="3D07D96E" w14:textId="67B4FC55" w:rsidR="00505D96" w:rsidRPr="00505D96" w:rsidRDefault="00505D96" w:rsidP="00505D96">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r>
      <w:r w:rsidRPr="00505D96">
        <w:rPr>
          <w:rFonts w:ascii="Arial" w:hAnsi="Arial" w:cs="Arial"/>
          <w:sz w:val="22"/>
          <w:szCs w:val="22"/>
        </w:rPr>
        <w:t xml:space="preserve">As </w:t>
      </w:r>
      <w:proofErr w:type="gramStart"/>
      <w:r w:rsidRPr="00505D96">
        <w:rPr>
          <w:rFonts w:ascii="Arial" w:hAnsi="Arial" w:cs="Arial"/>
          <w:sz w:val="22"/>
          <w:szCs w:val="22"/>
        </w:rPr>
        <w:t>at</w:t>
      </w:r>
      <w:proofErr w:type="gramEnd"/>
      <w:r w:rsidRPr="00505D96">
        <w:rPr>
          <w:rFonts w:ascii="Arial" w:hAnsi="Arial" w:cs="Arial"/>
          <w:sz w:val="22"/>
          <w:szCs w:val="22"/>
        </w:rPr>
        <w:t xml:space="preserve"> 31 March 2023</w:t>
      </w:r>
      <w:r w:rsidR="00B11B4D">
        <w:rPr>
          <w:rFonts w:ascii="Arial" w:hAnsi="Arial" w:cs="Arial"/>
          <w:sz w:val="22"/>
          <w:szCs w:val="22"/>
        </w:rPr>
        <w:t xml:space="preserve"> </w:t>
      </w:r>
      <w:r w:rsidR="00B11B4D">
        <w:rPr>
          <w:rFonts w:ascii="Arial" w:hAnsi="Arial"/>
          <w:sz w:val="22"/>
          <w:szCs w:val="22"/>
        </w:rPr>
        <w:t>and 31 December 2022</w:t>
      </w:r>
      <w:r w:rsidRPr="00505D96">
        <w:rPr>
          <w:rFonts w:ascii="Arial" w:hAnsi="Arial" w:cs="Arial"/>
          <w:sz w:val="22"/>
          <w:szCs w:val="22"/>
        </w:rPr>
        <w:t xml:space="preserve">, there were outstanding bank guarantees of EUR </w:t>
      </w:r>
      <w:r w:rsidR="00CF232C">
        <w:rPr>
          <w:rFonts w:ascii="Arial" w:hAnsi="Arial" w:cs="Arial"/>
          <w:sz w:val="22"/>
          <w:szCs w:val="22"/>
        </w:rPr>
        <w:t>3.2</w:t>
      </w:r>
      <w:r w:rsidRPr="00505D96">
        <w:rPr>
          <w:rFonts w:ascii="Arial" w:hAnsi="Arial" w:cs="Arial"/>
          <w:sz w:val="22"/>
          <w:szCs w:val="22"/>
        </w:rPr>
        <w:t xml:space="preserve"> million</w:t>
      </w:r>
      <w:r w:rsidR="00B11B4D">
        <w:rPr>
          <w:rFonts w:ascii="Arial" w:hAnsi="Arial" w:cs="Arial"/>
          <w:sz w:val="22"/>
          <w:szCs w:val="22"/>
        </w:rPr>
        <w:t xml:space="preserve"> </w:t>
      </w:r>
      <w:r w:rsidRPr="00505D96">
        <w:rPr>
          <w:rFonts w:ascii="Arial" w:hAnsi="Arial" w:cs="Arial"/>
          <w:sz w:val="22"/>
          <w:szCs w:val="22"/>
        </w:rPr>
        <w:t>issued by the banks to secure a subsidiary’s</w:t>
      </w:r>
      <w:r w:rsidR="00B11B4D">
        <w:rPr>
          <w:rFonts w:ascii="Arial" w:hAnsi="Arial" w:cs="Arial"/>
          <w:sz w:val="22"/>
          <w:szCs w:val="22"/>
        </w:rPr>
        <w:t xml:space="preserve"> </w:t>
      </w:r>
      <w:r w:rsidRPr="00505D96">
        <w:rPr>
          <w:rFonts w:ascii="Arial" w:hAnsi="Arial" w:cs="Arial"/>
          <w:sz w:val="22"/>
          <w:szCs w:val="22"/>
        </w:rPr>
        <w:t>long-term loan.</w:t>
      </w:r>
    </w:p>
    <w:p w14:paraId="6811E4B7" w14:textId="3F9CB95A" w:rsidR="00055A37" w:rsidRPr="00C50E7C" w:rsidRDefault="00CF23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14</w:t>
      </w:r>
      <w:r w:rsidR="00055A37" w:rsidRPr="00C50E7C">
        <w:rPr>
          <w:rFonts w:ascii="Arial" w:hAnsi="Arial" w:cs="Arial"/>
          <w:b/>
          <w:bCs/>
          <w:sz w:val="22"/>
          <w:szCs w:val="22"/>
        </w:rPr>
        <w:t>.</w:t>
      </w:r>
      <w:r w:rsidR="009532EA" w:rsidRPr="00C50E7C">
        <w:rPr>
          <w:rFonts w:ascii="Arial" w:hAnsi="Arial" w:cs="Arial"/>
          <w:b/>
          <w:bCs/>
          <w:sz w:val="22"/>
          <w:szCs w:val="22"/>
        </w:rPr>
        <w:t>5</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118020D7" w14:textId="54A58398" w:rsidR="00055A37" w:rsidRPr="00C50E7C" w:rsidRDefault="00055A37" w:rsidP="00324F10">
      <w:pPr>
        <w:tabs>
          <w:tab w:val="left" w:pos="2160"/>
        </w:tabs>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sidRPr="00F30835">
        <w:rPr>
          <w:rFonts w:ascii="Arial" w:hAnsi="Arial"/>
          <w:sz w:val="22"/>
          <w:szCs w:val="22"/>
        </w:rPr>
        <w:t xml:space="preserve">31 March </w:t>
      </w:r>
      <w:r w:rsidR="008B2BAB">
        <w:rPr>
          <w:rFonts w:ascii="Arial" w:hAnsi="Arial"/>
          <w:sz w:val="22"/>
          <w:szCs w:val="22"/>
        </w:rPr>
        <w:t>2023</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 xml:space="preserve">issued by a domestic bank to secure a subsidiary’s short-term loans and long-term loans from oversea bank </w:t>
      </w:r>
      <w:r w:rsidRPr="00C50E7C">
        <w:rPr>
          <w:rFonts w:ascii="Arial" w:hAnsi="Arial" w:cs="Arial"/>
          <w:sz w:val="22"/>
          <w:szCs w:val="22"/>
        </w:rPr>
        <w:t>amount</w:t>
      </w:r>
      <w:r w:rsidR="005B60BF" w:rsidRPr="00C50E7C">
        <w:rPr>
          <w:rFonts w:ascii="Arial" w:hAnsi="Arial" w:cs="Arial"/>
          <w:sz w:val="22"/>
          <w:szCs w:val="22"/>
        </w:rPr>
        <w:t>ing</w:t>
      </w:r>
      <w:r w:rsidRPr="00C50E7C">
        <w:rPr>
          <w:rFonts w:ascii="Arial" w:hAnsi="Arial" w:cs="Arial"/>
          <w:sz w:val="22"/>
          <w:szCs w:val="22"/>
        </w:rPr>
        <w:t xml:space="preserve"> to </w:t>
      </w:r>
      <w:r w:rsidR="00B11B4D">
        <w:rPr>
          <w:rFonts w:ascii="Arial" w:hAnsi="Arial" w:cs="Arial"/>
          <w:sz w:val="22"/>
          <w:szCs w:val="22"/>
        </w:rPr>
        <w:t xml:space="preserve">                    </w:t>
      </w:r>
      <w:r w:rsidRPr="00C50E7C">
        <w:rPr>
          <w:rFonts w:ascii="Arial" w:hAnsi="Arial" w:cs="Arial"/>
          <w:sz w:val="22"/>
          <w:szCs w:val="22"/>
        </w:rPr>
        <w:t>EUR</w:t>
      </w:r>
      <w:r w:rsidR="00B11B4D">
        <w:rPr>
          <w:rFonts w:ascii="Arial" w:hAnsi="Arial" w:cs="Arial"/>
          <w:sz w:val="22"/>
          <w:szCs w:val="22"/>
        </w:rPr>
        <w:t xml:space="preserve"> </w:t>
      </w:r>
      <w:r w:rsidR="00100BDC">
        <w:rPr>
          <w:rFonts w:ascii="Arial" w:hAnsi="Arial" w:cs="Arial"/>
          <w:sz w:val="22"/>
          <w:szCs w:val="22"/>
        </w:rPr>
        <w:t>8</w:t>
      </w:r>
      <w:r w:rsidRPr="00C50E7C">
        <w:rPr>
          <w:rFonts w:ascii="Arial" w:hAnsi="Arial" w:cs="Arial"/>
          <w:sz w:val="22"/>
          <w:szCs w:val="22"/>
        </w:rPr>
        <w:t xml:space="preserve"> million</w:t>
      </w:r>
      <w:r w:rsidR="00CF232C">
        <w:rPr>
          <w:rFonts w:ascii="Arial" w:hAnsi="Arial" w:cs="Arial"/>
          <w:sz w:val="22"/>
          <w:szCs w:val="22"/>
        </w:rPr>
        <w:t xml:space="preserve"> (31 December 2022: EUR 7 million).</w:t>
      </w:r>
    </w:p>
    <w:p w14:paraId="6AC310D7" w14:textId="3640419C" w:rsidR="00E045E8" w:rsidRPr="00C50E7C" w:rsidRDefault="00CF23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15</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4B04868E" w:rsidR="00FC4DA0" w:rsidRPr="00C50E7C" w:rsidRDefault="00CF232C"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15</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535F54F5" w14:textId="77777777" w:rsidR="00286DBF" w:rsidRDefault="00286DBF" w:rsidP="00FC4DA0">
      <w:pPr>
        <w:tabs>
          <w:tab w:val="left" w:pos="2160"/>
        </w:tabs>
        <w:spacing w:before="120" w:after="120" w:line="380" w:lineRule="exact"/>
        <w:ind w:left="539" w:hanging="540"/>
        <w:jc w:val="thaiDistribute"/>
        <w:rPr>
          <w:rFonts w:ascii="Arial" w:hAnsi="Arial" w:cs="Arial"/>
          <w:b/>
          <w:bCs/>
          <w:sz w:val="22"/>
          <w:szCs w:val="22"/>
        </w:rPr>
      </w:pPr>
    </w:p>
    <w:p w14:paraId="5E0ECA3D" w14:textId="77777777" w:rsidR="00286DBF" w:rsidRDefault="00286DB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5F87B1" w14:textId="0B4B2D20" w:rsidR="00FC4DA0" w:rsidRPr="00C50E7C" w:rsidRDefault="00CF232C"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15</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C50E7C">
        <w:rPr>
          <w:rFonts w:ascii="Arial" w:hAnsi="Arial" w:cs="Arial"/>
          <w:b/>
          <w:bCs/>
          <w:sz w:val="22"/>
          <w:szCs w:val="22"/>
        </w:rPr>
        <w:t>Fair value hierarchy</w:t>
      </w:r>
    </w:p>
    <w:p w14:paraId="1EE56872" w14:textId="3CB32D88" w:rsidR="00FC4DA0"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sidRPr="00F30835">
        <w:rPr>
          <w:rFonts w:ascii="Arial" w:hAnsi="Arial" w:cs="Arial"/>
          <w:sz w:val="22"/>
          <w:szCs w:val="22"/>
        </w:rPr>
        <w:t xml:space="preserve">31 March </w:t>
      </w:r>
      <w:r w:rsidR="008B2BAB">
        <w:rPr>
          <w:rFonts w:ascii="Arial" w:hAnsi="Arial" w:cs="Arial"/>
          <w:sz w:val="22"/>
          <w:szCs w:val="22"/>
        </w:rPr>
        <w:t>2023</w:t>
      </w:r>
      <w:r w:rsidRPr="00C50E7C">
        <w:rPr>
          <w:rFonts w:ascii="Arial" w:hAnsi="Arial" w:cs="Arial"/>
          <w:sz w:val="22"/>
          <w:szCs w:val="22"/>
        </w:rPr>
        <w:t xml:space="preserve">, the Group had the </w:t>
      </w:r>
      <w:r w:rsidR="00B11B4D">
        <w:rPr>
          <w:rFonts w:ascii="Arial" w:hAnsi="Arial" w:cs="Arial"/>
          <w:sz w:val="22"/>
          <w:szCs w:val="22"/>
        </w:rPr>
        <w:t xml:space="preserve">financial </w:t>
      </w:r>
      <w:r w:rsidRPr="00C50E7C">
        <w:rPr>
          <w:rFonts w:ascii="Arial" w:hAnsi="Arial" w:cs="Arial"/>
          <w:sz w:val="22"/>
          <w:szCs w:val="22"/>
        </w:rPr>
        <w:t xml:space="preserve">assets and </w:t>
      </w:r>
      <w:r w:rsidR="00B11B4D">
        <w:rPr>
          <w:rFonts w:ascii="Arial" w:hAnsi="Arial" w:cs="Arial"/>
          <w:sz w:val="22"/>
          <w:szCs w:val="22"/>
        </w:rPr>
        <w:t xml:space="preserve">financial </w:t>
      </w:r>
      <w:r w:rsidRPr="00C50E7C">
        <w:rPr>
          <w:rFonts w:ascii="Arial" w:hAnsi="Arial" w:cs="Arial"/>
          <w:sz w:val="22"/>
          <w:szCs w:val="22"/>
        </w:rPr>
        <w:t>liabilities that were measured at fair value using different levels of inputs as follows</w:t>
      </w:r>
      <w:r w:rsidR="00664AC8" w:rsidRPr="00C50E7C">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0840C9" w:rsidRPr="00B6312A" w14:paraId="1A045C14" w14:textId="2164DA99" w:rsidTr="00B6312A">
        <w:tc>
          <w:tcPr>
            <w:tcW w:w="9540" w:type="dxa"/>
            <w:gridSpan w:val="10"/>
            <w:vAlign w:val="bottom"/>
          </w:tcPr>
          <w:p w14:paraId="3522D84E" w14:textId="11D727C0" w:rsidR="000840C9" w:rsidRPr="00F737DF" w:rsidRDefault="000840C9" w:rsidP="00F737DF">
            <w:pPr>
              <w:spacing w:line="280" w:lineRule="exact"/>
              <w:jc w:val="right"/>
              <w:rPr>
                <w:rFonts w:ascii="Arial" w:hAnsi="Arial" w:cs="Arial"/>
                <w:kern w:val="28"/>
                <w:sz w:val="14"/>
                <w:szCs w:val="14"/>
              </w:rPr>
            </w:pPr>
            <w:r w:rsidRPr="00F737DF">
              <w:rPr>
                <w:rFonts w:ascii="Arial" w:hAnsi="Arial" w:cs="Arial"/>
                <w:kern w:val="28"/>
                <w:sz w:val="14"/>
                <w:szCs w:val="14"/>
              </w:rPr>
              <w:t>(Unit: Million Baht)</w:t>
            </w:r>
          </w:p>
        </w:tc>
      </w:tr>
      <w:tr w:rsidR="00B6312A" w:rsidRPr="00B6312A" w14:paraId="3A852CB4" w14:textId="3AFAED54" w:rsidTr="00F737DF">
        <w:trPr>
          <w:trHeight w:val="80"/>
        </w:trPr>
        <w:tc>
          <w:tcPr>
            <w:tcW w:w="2970" w:type="dxa"/>
            <w:vAlign w:val="bottom"/>
          </w:tcPr>
          <w:p w14:paraId="344D2C01" w14:textId="77777777" w:rsidR="00B6312A" w:rsidRPr="00F737DF" w:rsidRDefault="00B6312A" w:rsidP="00F737DF">
            <w:pPr>
              <w:spacing w:line="280" w:lineRule="exact"/>
              <w:ind w:left="243" w:hanging="180"/>
              <w:jc w:val="thaiDistribute"/>
              <w:rPr>
                <w:rFonts w:ascii="Arial" w:hAnsi="Arial" w:cs="Arial"/>
                <w:kern w:val="28"/>
                <w:sz w:val="14"/>
                <w:szCs w:val="14"/>
              </w:rPr>
            </w:pPr>
          </w:p>
        </w:tc>
        <w:tc>
          <w:tcPr>
            <w:tcW w:w="3240" w:type="dxa"/>
            <w:gridSpan w:val="4"/>
          </w:tcPr>
          <w:p w14:paraId="2E704B00" w14:textId="2135972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 xml:space="preserve">Consolidated financial statements </w:t>
            </w:r>
          </w:p>
        </w:tc>
        <w:tc>
          <w:tcPr>
            <w:tcW w:w="3330" w:type="dxa"/>
            <w:gridSpan w:val="5"/>
          </w:tcPr>
          <w:p w14:paraId="476F7E7D" w14:textId="074CECA8" w:rsidR="00B6312A" w:rsidRPr="00F737DF" w:rsidRDefault="00B6312A" w:rsidP="00F737DF">
            <w:pPr>
              <w:pBdr>
                <w:bottom w:val="single" w:sz="4" w:space="1" w:color="auto"/>
              </w:pBdr>
              <w:spacing w:line="280" w:lineRule="exact"/>
              <w:jc w:val="center"/>
              <w:rPr>
                <w:rFonts w:ascii="Arial" w:hAnsi="Arial" w:cs="Arial"/>
                <w:sz w:val="14"/>
                <w:szCs w:val="14"/>
              </w:rPr>
            </w:pPr>
            <w:r w:rsidRPr="00F737DF">
              <w:rPr>
                <w:rFonts w:ascii="Arial" w:hAnsi="Arial" w:cs="Arial"/>
                <w:kern w:val="28"/>
                <w:sz w:val="14"/>
                <w:szCs w:val="14"/>
              </w:rPr>
              <w:t>Separate financial statements</w:t>
            </w:r>
          </w:p>
        </w:tc>
      </w:tr>
      <w:tr w:rsidR="00B6312A" w:rsidRPr="00B6312A" w14:paraId="07B03AF4" w14:textId="0C9AD449" w:rsidTr="00B6312A">
        <w:tc>
          <w:tcPr>
            <w:tcW w:w="2970" w:type="dxa"/>
            <w:vAlign w:val="bottom"/>
          </w:tcPr>
          <w:p w14:paraId="6A644436" w14:textId="06A46BC7" w:rsidR="00B6312A" w:rsidRPr="00F737DF" w:rsidRDefault="00B6312A" w:rsidP="00F737DF">
            <w:pPr>
              <w:spacing w:line="280" w:lineRule="exact"/>
              <w:ind w:left="243" w:hanging="180"/>
              <w:jc w:val="thaiDistribute"/>
              <w:rPr>
                <w:rFonts w:ascii="Arial" w:hAnsi="Arial" w:cs="Arial"/>
                <w:kern w:val="28"/>
                <w:sz w:val="14"/>
                <w:szCs w:val="14"/>
              </w:rPr>
            </w:pPr>
          </w:p>
        </w:tc>
        <w:tc>
          <w:tcPr>
            <w:tcW w:w="821" w:type="dxa"/>
          </w:tcPr>
          <w:p w14:paraId="2399C441"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D0AB605"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7EF5D7CC"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2" w:type="dxa"/>
            <w:gridSpan w:val="2"/>
            <w:vAlign w:val="bottom"/>
          </w:tcPr>
          <w:p w14:paraId="3864A239"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cs/>
              </w:rPr>
            </w:pPr>
            <w:r w:rsidRPr="00F737DF">
              <w:rPr>
                <w:rFonts w:ascii="Arial" w:hAnsi="Arial" w:cs="Arial"/>
                <w:kern w:val="28"/>
                <w:sz w:val="14"/>
                <w:szCs w:val="14"/>
              </w:rPr>
              <w:t>Total</w:t>
            </w:r>
          </w:p>
        </w:tc>
        <w:tc>
          <w:tcPr>
            <w:tcW w:w="821" w:type="dxa"/>
          </w:tcPr>
          <w:p w14:paraId="2ACEB9FB" w14:textId="56CCF770"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7C19445" w14:textId="103D79A1"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3861FCD9" w14:textId="216FC538"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2" w:type="dxa"/>
            <w:vAlign w:val="bottom"/>
          </w:tcPr>
          <w:p w14:paraId="222DEC3F" w14:textId="57EDC3DE"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Total</w:t>
            </w:r>
          </w:p>
        </w:tc>
      </w:tr>
      <w:tr w:rsidR="00B6312A" w:rsidRPr="00B6312A" w14:paraId="19B2DC82" w14:textId="5D2AA768" w:rsidTr="00B6312A">
        <w:tc>
          <w:tcPr>
            <w:tcW w:w="2970" w:type="dxa"/>
            <w:vAlign w:val="bottom"/>
          </w:tcPr>
          <w:p w14:paraId="0ED258BE" w14:textId="77777777" w:rsidR="00B6312A" w:rsidRPr="00F737DF" w:rsidRDefault="00B6312A" w:rsidP="00F737DF">
            <w:pPr>
              <w:spacing w:line="280" w:lineRule="exact"/>
              <w:ind w:left="243" w:hanging="243"/>
              <w:jc w:val="thaiDistribute"/>
              <w:rPr>
                <w:rFonts w:ascii="Arial" w:hAnsi="Arial" w:cs="Arial"/>
                <w:b/>
                <w:bCs/>
                <w:kern w:val="28"/>
                <w:sz w:val="14"/>
                <w:szCs w:val="14"/>
              </w:rPr>
            </w:pPr>
            <w:r w:rsidRPr="00F737DF">
              <w:rPr>
                <w:rFonts w:ascii="Arial" w:hAnsi="Arial" w:cs="Arial"/>
                <w:b/>
                <w:bCs/>
                <w:kern w:val="28"/>
                <w:sz w:val="14"/>
                <w:szCs w:val="14"/>
              </w:rPr>
              <w:t xml:space="preserve">Assets measured at fair value </w:t>
            </w:r>
          </w:p>
        </w:tc>
        <w:tc>
          <w:tcPr>
            <w:tcW w:w="821" w:type="dxa"/>
          </w:tcPr>
          <w:p w14:paraId="36A32A0B"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tcPr>
          <w:p w14:paraId="2C90CA9A"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2" w:type="dxa"/>
            <w:gridSpan w:val="2"/>
            <w:vAlign w:val="bottom"/>
          </w:tcPr>
          <w:p w14:paraId="6570211A" w14:textId="77777777" w:rsidR="00B6312A" w:rsidRPr="00F737DF" w:rsidRDefault="00B6312A" w:rsidP="00F737DF">
            <w:pPr>
              <w:tabs>
                <w:tab w:val="right" w:pos="1422"/>
              </w:tabs>
              <w:spacing w:line="280" w:lineRule="exact"/>
              <w:ind w:hanging="18"/>
              <w:jc w:val="thaiDistribute"/>
              <w:rPr>
                <w:rFonts w:ascii="Arial" w:hAnsi="Arial" w:cs="Arial"/>
                <w:kern w:val="28"/>
                <w:sz w:val="14"/>
                <w:szCs w:val="14"/>
                <w:cs/>
              </w:rPr>
            </w:pPr>
          </w:p>
        </w:tc>
        <w:tc>
          <w:tcPr>
            <w:tcW w:w="821" w:type="dxa"/>
          </w:tcPr>
          <w:p w14:paraId="48652C9A"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6C6CF865"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vAlign w:val="bottom"/>
          </w:tcPr>
          <w:p w14:paraId="2B821C79"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2" w:type="dxa"/>
            <w:vAlign w:val="bottom"/>
          </w:tcPr>
          <w:p w14:paraId="398B2972"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2556CDFF" w14:textId="2AC1CBF0" w:rsidTr="00B6312A">
        <w:tc>
          <w:tcPr>
            <w:tcW w:w="2970" w:type="dxa"/>
            <w:vAlign w:val="bottom"/>
          </w:tcPr>
          <w:p w14:paraId="7DC21694" w14:textId="77777777" w:rsidR="00B6312A" w:rsidRPr="00F737DF" w:rsidRDefault="00B6312A"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Financial assets measured at fair value through other comprehensive income</w:t>
            </w:r>
          </w:p>
        </w:tc>
        <w:tc>
          <w:tcPr>
            <w:tcW w:w="821" w:type="dxa"/>
          </w:tcPr>
          <w:p w14:paraId="19E9242E" w14:textId="30AD9B9C"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01DA84B"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CCE05D6"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2" w:type="dxa"/>
            <w:gridSpan w:val="2"/>
          </w:tcPr>
          <w:p w14:paraId="76C2AC3E"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7B981A3"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52AF470B"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2945625D"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2" w:type="dxa"/>
          </w:tcPr>
          <w:p w14:paraId="65DB5CCE"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4956A586" w14:textId="2B842E91" w:rsidTr="00B6312A">
        <w:tc>
          <w:tcPr>
            <w:tcW w:w="2970" w:type="dxa"/>
            <w:vAlign w:val="bottom"/>
          </w:tcPr>
          <w:p w14:paraId="43C150C2" w14:textId="6D756524" w:rsidR="00B6312A" w:rsidRPr="00F737DF" w:rsidRDefault="00B6312A"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 Investments in equity instruments </w:t>
            </w:r>
          </w:p>
        </w:tc>
        <w:tc>
          <w:tcPr>
            <w:tcW w:w="821" w:type="dxa"/>
          </w:tcPr>
          <w:p w14:paraId="6A43EFE0" w14:textId="08C7F7D4"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358</w:t>
            </w:r>
          </w:p>
        </w:tc>
        <w:tc>
          <w:tcPr>
            <w:tcW w:w="821" w:type="dxa"/>
          </w:tcPr>
          <w:p w14:paraId="4B565691" w14:textId="7A7B4492"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w:t>
            </w:r>
          </w:p>
        </w:tc>
        <w:tc>
          <w:tcPr>
            <w:tcW w:w="821" w:type="dxa"/>
          </w:tcPr>
          <w:p w14:paraId="4A43CB9F" w14:textId="66029CF5"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w:t>
            </w:r>
          </w:p>
        </w:tc>
        <w:tc>
          <w:tcPr>
            <w:tcW w:w="822" w:type="dxa"/>
            <w:gridSpan w:val="2"/>
          </w:tcPr>
          <w:p w14:paraId="25E76F86" w14:textId="732DAE79"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358</w:t>
            </w:r>
          </w:p>
        </w:tc>
        <w:tc>
          <w:tcPr>
            <w:tcW w:w="821" w:type="dxa"/>
          </w:tcPr>
          <w:p w14:paraId="08FB4174" w14:textId="42B1D106"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358</w:t>
            </w:r>
          </w:p>
        </w:tc>
        <w:tc>
          <w:tcPr>
            <w:tcW w:w="821" w:type="dxa"/>
          </w:tcPr>
          <w:p w14:paraId="2A0AAB46" w14:textId="3AACA0E2"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1" w:type="dxa"/>
          </w:tcPr>
          <w:p w14:paraId="765975BE" w14:textId="0BA4BF71"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2" w:type="dxa"/>
          </w:tcPr>
          <w:p w14:paraId="6106E7A4" w14:textId="6A424900"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358</w:t>
            </w:r>
          </w:p>
        </w:tc>
      </w:tr>
      <w:tr w:rsidR="00B6312A" w:rsidRPr="00B6312A" w14:paraId="1B244FE9" w14:textId="01903B47" w:rsidTr="00B6312A">
        <w:tc>
          <w:tcPr>
            <w:tcW w:w="2970" w:type="dxa"/>
            <w:vAlign w:val="bottom"/>
          </w:tcPr>
          <w:p w14:paraId="235BE658" w14:textId="4BB60173" w:rsidR="00B6312A" w:rsidRPr="00F737DF" w:rsidRDefault="00B6312A"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 Investments in debt instruments </w:t>
            </w:r>
          </w:p>
        </w:tc>
        <w:tc>
          <w:tcPr>
            <w:tcW w:w="821" w:type="dxa"/>
          </w:tcPr>
          <w:p w14:paraId="17A085FA" w14:textId="0BF777CB"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w:t>
            </w:r>
          </w:p>
        </w:tc>
        <w:tc>
          <w:tcPr>
            <w:tcW w:w="821" w:type="dxa"/>
          </w:tcPr>
          <w:p w14:paraId="044090A8" w14:textId="5D936152"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138</w:t>
            </w:r>
          </w:p>
        </w:tc>
        <w:tc>
          <w:tcPr>
            <w:tcW w:w="821" w:type="dxa"/>
          </w:tcPr>
          <w:p w14:paraId="3BFA1F6D" w14:textId="7A096319"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w:t>
            </w:r>
          </w:p>
        </w:tc>
        <w:tc>
          <w:tcPr>
            <w:tcW w:w="822" w:type="dxa"/>
            <w:gridSpan w:val="2"/>
          </w:tcPr>
          <w:p w14:paraId="05945A63" w14:textId="29661D4F" w:rsidR="00B6312A"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138</w:t>
            </w:r>
          </w:p>
        </w:tc>
        <w:tc>
          <w:tcPr>
            <w:tcW w:w="821" w:type="dxa"/>
          </w:tcPr>
          <w:p w14:paraId="153EB483" w14:textId="4D7F2635"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1" w:type="dxa"/>
          </w:tcPr>
          <w:p w14:paraId="219FD564" w14:textId="507256FB"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138</w:t>
            </w:r>
          </w:p>
        </w:tc>
        <w:tc>
          <w:tcPr>
            <w:tcW w:w="821" w:type="dxa"/>
          </w:tcPr>
          <w:p w14:paraId="0BCA2D78" w14:textId="4D7FC129"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2" w:type="dxa"/>
          </w:tcPr>
          <w:p w14:paraId="663EFF0A" w14:textId="31553591"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138</w:t>
            </w:r>
          </w:p>
        </w:tc>
      </w:tr>
      <w:tr w:rsidR="00505D96" w:rsidRPr="00B6312A" w14:paraId="471B5309" w14:textId="77777777" w:rsidTr="00F737DF">
        <w:trPr>
          <w:trHeight w:val="80"/>
        </w:trPr>
        <w:tc>
          <w:tcPr>
            <w:tcW w:w="2970" w:type="dxa"/>
            <w:vAlign w:val="bottom"/>
          </w:tcPr>
          <w:p w14:paraId="49926874" w14:textId="0D094BC4" w:rsidR="00505D96" w:rsidRPr="00F737DF" w:rsidRDefault="00505D96"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Derivatives</w:t>
            </w:r>
          </w:p>
        </w:tc>
        <w:tc>
          <w:tcPr>
            <w:tcW w:w="821" w:type="dxa"/>
          </w:tcPr>
          <w:p w14:paraId="10BE05B5"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4EDA2E1"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0B8E7F70"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2" w:type="dxa"/>
            <w:gridSpan w:val="2"/>
          </w:tcPr>
          <w:p w14:paraId="74BB9C2A"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5C62E51A"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8FBFB5F"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5E75F0D"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2" w:type="dxa"/>
          </w:tcPr>
          <w:p w14:paraId="28365303"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r>
      <w:tr w:rsidR="00505D96" w:rsidRPr="00B6312A" w14:paraId="2EA7493D" w14:textId="77777777" w:rsidTr="00B6312A">
        <w:tc>
          <w:tcPr>
            <w:tcW w:w="2970" w:type="dxa"/>
            <w:vAlign w:val="bottom"/>
          </w:tcPr>
          <w:p w14:paraId="563ED3DD" w14:textId="1312D257" w:rsidR="00505D96" w:rsidRPr="00F737DF" w:rsidRDefault="00505D96"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Interest swap agreement</w:t>
            </w:r>
          </w:p>
        </w:tc>
        <w:tc>
          <w:tcPr>
            <w:tcW w:w="821" w:type="dxa"/>
          </w:tcPr>
          <w:p w14:paraId="4352B335" w14:textId="2CF4CC86" w:rsidR="00505D96"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w:t>
            </w:r>
          </w:p>
        </w:tc>
        <w:tc>
          <w:tcPr>
            <w:tcW w:w="821" w:type="dxa"/>
          </w:tcPr>
          <w:p w14:paraId="56B1BDA3" w14:textId="142D02A3" w:rsidR="00505D96"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43</w:t>
            </w:r>
          </w:p>
        </w:tc>
        <w:tc>
          <w:tcPr>
            <w:tcW w:w="821" w:type="dxa"/>
          </w:tcPr>
          <w:p w14:paraId="7BC4F7B1" w14:textId="1DCAEED9" w:rsidR="00505D96"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w:t>
            </w:r>
          </w:p>
        </w:tc>
        <w:tc>
          <w:tcPr>
            <w:tcW w:w="822" w:type="dxa"/>
            <w:gridSpan w:val="2"/>
          </w:tcPr>
          <w:p w14:paraId="4E5F4D91" w14:textId="7C9B336E" w:rsidR="00505D96" w:rsidRPr="00F737DF" w:rsidRDefault="00CF232C" w:rsidP="00F737DF">
            <w:pPr>
              <w:tabs>
                <w:tab w:val="decimal" w:pos="882"/>
              </w:tabs>
              <w:spacing w:line="280" w:lineRule="exact"/>
              <w:rPr>
                <w:rFonts w:ascii="Arial" w:hAnsi="Arial" w:cs="Arial"/>
                <w:kern w:val="28"/>
                <w:sz w:val="14"/>
                <w:szCs w:val="14"/>
                <w:cs/>
              </w:rPr>
            </w:pPr>
            <w:r w:rsidRPr="00F737DF">
              <w:rPr>
                <w:rFonts w:ascii="Arial" w:hAnsi="Arial" w:cs="Arial"/>
                <w:kern w:val="28"/>
                <w:sz w:val="14"/>
                <w:szCs w:val="14"/>
              </w:rPr>
              <w:t>43</w:t>
            </w:r>
          </w:p>
        </w:tc>
        <w:tc>
          <w:tcPr>
            <w:tcW w:w="821" w:type="dxa"/>
          </w:tcPr>
          <w:p w14:paraId="392F8EB7" w14:textId="69110F99" w:rsidR="00505D96"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1" w:type="dxa"/>
          </w:tcPr>
          <w:p w14:paraId="7082D08E" w14:textId="4E905E89" w:rsidR="00505D96"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1" w:type="dxa"/>
          </w:tcPr>
          <w:p w14:paraId="6587BBC3" w14:textId="13879493" w:rsidR="00505D96"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2" w:type="dxa"/>
          </w:tcPr>
          <w:p w14:paraId="233B2280" w14:textId="535B86F8" w:rsidR="00505D96"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r>
      <w:tr w:rsidR="00096B99" w:rsidRPr="00096B99" w14:paraId="4DA96563" w14:textId="77777777" w:rsidTr="00B6312A">
        <w:tc>
          <w:tcPr>
            <w:tcW w:w="2970" w:type="dxa"/>
            <w:vAlign w:val="bottom"/>
          </w:tcPr>
          <w:p w14:paraId="69DA9E6C" w14:textId="1BC8C097" w:rsidR="00096B99" w:rsidRPr="00096B99" w:rsidRDefault="00096B99" w:rsidP="00096B99">
            <w:pPr>
              <w:spacing w:line="280" w:lineRule="exact"/>
              <w:ind w:left="243" w:hanging="243"/>
              <w:jc w:val="thaiDistribute"/>
              <w:rPr>
                <w:rFonts w:ascii="Arial" w:hAnsi="Arial" w:cs="Arial"/>
                <w:b/>
                <w:bCs/>
                <w:kern w:val="28"/>
                <w:sz w:val="14"/>
                <w:szCs w:val="14"/>
              </w:rPr>
            </w:pPr>
            <w:r w:rsidRPr="00096B99">
              <w:rPr>
                <w:rFonts w:ascii="Arial" w:hAnsi="Arial" w:cs="Arial"/>
                <w:b/>
                <w:bCs/>
                <w:kern w:val="28"/>
                <w:sz w:val="14"/>
                <w:szCs w:val="14"/>
              </w:rPr>
              <w:t>Liabilities measured at fair value</w:t>
            </w:r>
          </w:p>
        </w:tc>
        <w:tc>
          <w:tcPr>
            <w:tcW w:w="821" w:type="dxa"/>
          </w:tcPr>
          <w:p w14:paraId="02FC87BB"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2CEFB307"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2B3DFD4"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2" w:type="dxa"/>
            <w:gridSpan w:val="2"/>
          </w:tcPr>
          <w:p w14:paraId="499E68AF"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5D22E2E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1E67CD41"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F39EA7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2" w:type="dxa"/>
          </w:tcPr>
          <w:p w14:paraId="3BE4A562"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r>
      <w:tr w:rsidR="00B6312A" w:rsidRPr="00B6312A" w14:paraId="498D3F61" w14:textId="084FEEC8" w:rsidTr="00B6312A">
        <w:tc>
          <w:tcPr>
            <w:tcW w:w="2970" w:type="dxa"/>
            <w:vAlign w:val="bottom"/>
          </w:tcPr>
          <w:p w14:paraId="4DD0B072" w14:textId="359EE2A9" w:rsidR="00B6312A" w:rsidRPr="00F737DF" w:rsidRDefault="00B6312A" w:rsidP="00F737DF">
            <w:pPr>
              <w:spacing w:line="280" w:lineRule="exact"/>
              <w:ind w:left="435" w:hanging="432"/>
              <w:jc w:val="thaiDistribute"/>
              <w:rPr>
                <w:rFonts w:ascii="Arial" w:hAnsi="Arial" w:cs="Arial"/>
                <w:kern w:val="28"/>
                <w:sz w:val="14"/>
                <w:szCs w:val="14"/>
              </w:rPr>
            </w:pPr>
            <w:r w:rsidRPr="00F737DF">
              <w:rPr>
                <w:rFonts w:ascii="Arial" w:hAnsi="Arial" w:cs="Arial"/>
                <w:kern w:val="28"/>
                <w:sz w:val="14"/>
                <w:szCs w:val="14"/>
              </w:rPr>
              <w:t>Derivatives</w:t>
            </w:r>
          </w:p>
        </w:tc>
        <w:tc>
          <w:tcPr>
            <w:tcW w:w="821" w:type="dxa"/>
          </w:tcPr>
          <w:p w14:paraId="5A0DF162"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3F232FD"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5D9AED7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2" w:type="dxa"/>
            <w:gridSpan w:val="2"/>
          </w:tcPr>
          <w:p w14:paraId="1B9430F1"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7D882C3E"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C165290"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2F6A4AE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2" w:type="dxa"/>
          </w:tcPr>
          <w:p w14:paraId="1BC7A196" w14:textId="77777777" w:rsidR="00B6312A" w:rsidRPr="00F737DF" w:rsidRDefault="00B6312A" w:rsidP="00F737DF">
            <w:pPr>
              <w:tabs>
                <w:tab w:val="decimal" w:pos="882"/>
              </w:tabs>
              <w:spacing w:line="280" w:lineRule="exact"/>
              <w:rPr>
                <w:rFonts w:ascii="Arial" w:hAnsi="Arial" w:cs="Arial"/>
                <w:kern w:val="28"/>
                <w:sz w:val="14"/>
                <w:szCs w:val="14"/>
              </w:rPr>
            </w:pPr>
          </w:p>
        </w:tc>
      </w:tr>
      <w:tr w:rsidR="00B6312A" w:rsidRPr="00B6312A" w14:paraId="627E9A34" w14:textId="548EB708" w:rsidTr="00B6312A">
        <w:tc>
          <w:tcPr>
            <w:tcW w:w="2970" w:type="dxa"/>
            <w:vAlign w:val="bottom"/>
          </w:tcPr>
          <w:p w14:paraId="38B1EB31" w14:textId="5885F80D" w:rsidR="00B6312A" w:rsidRPr="00F737DF" w:rsidRDefault="00B6312A" w:rsidP="00F737DF">
            <w:pPr>
              <w:spacing w:line="280" w:lineRule="exact"/>
              <w:ind w:left="345" w:hanging="342"/>
              <w:jc w:val="thaiDistribute"/>
              <w:rPr>
                <w:rFonts w:ascii="Arial" w:hAnsi="Arial" w:cs="Arial"/>
                <w:kern w:val="28"/>
                <w:sz w:val="14"/>
                <w:szCs w:val="14"/>
              </w:rPr>
            </w:pPr>
            <w:r w:rsidRPr="00F737DF">
              <w:rPr>
                <w:rFonts w:ascii="Arial" w:hAnsi="Arial" w:cs="Arial"/>
                <w:kern w:val="28"/>
                <w:sz w:val="14"/>
                <w:szCs w:val="14"/>
              </w:rPr>
              <w:t xml:space="preserve">   </w:t>
            </w:r>
            <w:r w:rsidRPr="00F737DF">
              <w:rPr>
                <w:rFonts w:ascii="Arial" w:hAnsi="Arial" w:cs="Arial"/>
                <w:kern w:val="28"/>
                <w:sz w:val="14"/>
                <w:szCs w:val="14"/>
              </w:rPr>
              <w:tab/>
              <w:t xml:space="preserve">Forward contracts </w:t>
            </w:r>
          </w:p>
        </w:tc>
        <w:tc>
          <w:tcPr>
            <w:tcW w:w="821" w:type="dxa"/>
            <w:vAlign w:val="bottom"/>
          </w:tcPr>
          <w:p w14:paraId="1C989C1B" w14:textId="7955C171"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1" w:type="dxa"/>
            <w:vAlign w:val="bottom"/>
          </w:tcPr>
          <w:p w14:paraId="25A98177" w14:textId="75BB53F7"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46</w:t>
            </w:r>
          </w:p>
        </w:tc>
        <w:tc>
          <w:tcPr>
            <w:tcW w:w="821" w:type="dxa"/>
            <w:vAlign w:val="bottom"/>
          </w:tcPr>
          <w:p w14:paraId="72D87AE8" w14:textId="2E91271D"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2" w:type="dxa"/>
            <w:gridSpan w:val="2"/>
            <w:vAlign w:val="bottom"/>
          </w:tcPr>
          <w:p w14:paraId="75F01DD3" w14:textId="4DCB9D1A"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46</w:t>
            </w:r>
          </w:p>
        </w:tc>
        <w:tc>
          <w:tcPr>
            <w:tcW w:w="821" w:type="dxa"/>
            <w:vAlign w:val="bottom"/>
          </w:tcPr>
          <w:p w14:paraId="021088F3" w14:textId="1756CFEE"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1" w:type="dxa"/>
            <w:vAlign w:val="bottom"/>
          </w:tcPr>
          <w:p w14:paraId="4F6279FD" w14:textId="065AE40B"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35</w:t>
            </w:r>
          </w:p>
        </w:tc>
        <w:tc>
          <w:tcPr>
            <w:tcW w:w="821" w:type="dxa"/>
            <w:vAlign w:val="bottom"/>
          </w:tcPr>
          <w:p w14:paraId="0FEEC318" w14:textId="67EB21C8"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w:t>
            </w:r>
          </w:p>
        </w:tc>
        <w:tc>
          <w:tcPr>
            <w:tcW w:w="822" w:type="dxa"/>
            <w:vAlign w:val="bottom"/>
          </w:tcPr>
          <w:p w14:paraId="55BF3494" w14:textId="256C0EF0" w:rsidR="00B6312A" w:rsidRPr="00F737DF" w:rsidRDefault="00CF232C" w:rsidP="00F737DF">
            <w:pPr>
              <w:tabs>
                <w:tab w:val="decimal" w:pos="882"/>
              </w:tabs>
              <w:spacing w:line="280" w:lineRule="exact"/>
              <w:rPr>
                <w:rFonts w:ascii="Arial" w:hAnsi="Arial" w:cs="Arial"/>
                <w:kern w:val="28"/>
                <w:sz w:val="14"/>
                <w:szCs w:val="14"/>
              </w:rPr>
            </w:pPr>
            <w:r w:rsidRPr="00F737DF">
              <w:rPr>
                <w:rFonts w:ascii="Arial" w:hAnsi="Arial" w:cs="Arial"/>
                <w:kern w:val="28"/>
                <w:sz w:val="14"/>
                <w:szCs w:val="14"/>
              </w:rPr>
              <w:t>35</w:t>
            </w:r>
          </w:p>
        </w:tc>
      </w:tr>
    </w:tbl>
    <w:p w14:paraId="626D6862" w14:textId="2A173C16" w:rsidR="00CB57D3" w:rsidRDefault="00CB57D3" w:rsidP="000612F4">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valuation model techniques and assumptions used for estimating fair value of derivatives and no transfers within the fair value hierarchy. </w:t>
      </w:r>
    </w:p>
    <w:p w14:paraId="6153216E" w14:textId="43239F48" w:rsidR="0080156D" w:rsidRPr="00C50E7C" w:rsidRDefault="00CF232C" w:rsidP="001E3DAE">
      <w:pPr>
        <w:tabs>
          <w:tab w:val="left" w:pos="2160"/>
        </w:tabs>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16</w:t>
      </w:r>
      <w:r w:rsidR="0080156D" w:rsidRPr="00C50E7C">
        <w:rPr>
          <w:rFonts w:ascii="Arial" w:eastAsia="Arial Unicode MS" w:hAnsi="Arial" w:cs="Arial Unicode MS"/>
          <w:b/>
          <w:bCs/>
          <w:sz w:val="22"/>
          <w:szCs w:val="22"/>
        </w:rPr>
        <w:t xml:space="preserve">. </w:t>
      </w:r>
      <w:r w:rsidR="0080156D" w:rsidRPr="00C50E7C">
        <w:rPr>
          <w:rFonts w:ascii="Arial" w:eastAsia="Arial Unicode MS" w:hAnsi="Arial" w:cs="Arial Unicode MS"/>
          <w:b/>
          <w:bCs/>
          <w:sz w:val="22"/>
          <w:szCs w:val="22"/>
        </w:rPr>
        <w:tab/>
        <w:t>Event</w:t>
      </w:r>
      <w:r w:rsidR="00B547CF">
        <w:rPr>
          <w:rFonts w:ascii="Arial" w:eastAsia="Arial Unicode MS" w:hAnsi="Arial" w:cs="Arial Unicode MS"/>
          <w:b/>
          <w:bCs/>
          <w:sz w:val="22"/>
          <w:szCs w:val="22"/>
        </w:rPr>
        <w:t xml:space="preserve"> </w:t>
      </w:r>
      <w:r w:rsidR="0080156D" w:rsidRPr="00C50E7C">
        <w:rPr>
          <w:rFonts w:ascii="Arial" w:eastAsia="Arial Unicode MS" w:hAnsi="Arial" w:cs="Arial Unicode MS"/>
          <w:b/>
          <w:bCs/>
          <w:sz w:val="22"/>
          <w:szCs w:val="22"/>
        </w:rPr>
        <w:t>after the reporting period</w:t>
      </w:r>
    </w:p>
    <w:p w14:paraId="3725AE26" w14:textId="236AE039" w:rsidR="00CF232C" w:rsidRPr="00CF232C" w:rsidRDefault="00CF232C" w:rsidP="00CF232C">
      <w:pPr>
        <w:spacing w:before="120" w:after="120" w:line="380" w:lineRule="exact"/>
        <w:ind w:left="547"/>
        <w:jc w:val="both"/>
        <w:rPr>
          <w:rFonts w:ascii="Cordia New" w:hAnsi="Cordia New" w:cs="Cordia New"/>
          <w:color w:val="000000"/>
          <w:sz w:val="22"/>
          <w:szCs w:val="22"/>
        </w:rPr>
      </w:pPr>
      <w:r w:rsidRPr="00CF232C">
        <w:rPr>
          <w:rFonts w:ascii="Arial" w:hAnsi="Arial" w:cs="Arial"/>
          <w:color w:val="000000"/>
          <w:sz w:val="22"/>
          <w:szCs w:val="22"/>
        </w:rPr>
        <w:t>On 21 April 2023, the Annual General Meeting of the Company’s shareholders passed</w:t>
      </w:r>
      <w:r w:rsidR="00B11B4D">
        <w:rPr>
          <w:rFonts w:ascii="Arial" w:hAnsi="Arial" w:cs="Arial"/>
          <w:color w:val="000000"/>
          <w:sz w:val="22"/>
          <w:szCs w:val="22"/>
        </w:rPr>
        <w:t xml:space="preserve">              </w:t>
      </w:r>
      <w:r w:rsidRPr="00CF232C">
        <w:rPr>
          <w:rFonts w:ascii="Arial" w:hAnsi="Arial" w:cs="Arial"/>
          <w:color w:val="000000"/>
          <w:sz w:val="22"/>
          <w:szCs w:val="22"/>
        </w:rPr>
        <w:t xml:space="preserve"> a resolution to </w:t>
      </w:r>
      <w:r w:rsidR="00096B99">
        <w:rPr>
          <w:rFonts w:ascii="Arial" w:hAnsi="Arial" w:cs="Arial"/>
          <w:color w:val="000000"/>
          <w:sz w:val="22"/>
          <w:szCs w:val="22"/>
        </w:rPr>
        <w:t>approve</w:t>
      </w:r>
      <w:r w:rsidRPr="00CF232C">
        <w:rPr>
          <w:rFonts w:ascii="Arial" w:hAnsi="Arial" w:cs="Arial"/>
          <w:color w:val="000000"/>
          <w:sz w:val="22"/>
          <w:szCs w:val="22"/>
        </w:rPr>
        <w:t xml:space="preserve"> the dividend payment</w:t>
      </w:r>
      <w:r w:rsidR="00B11B4D">
        <w:rPr>
          <w:rFonts w:ascii="Arial" w:hAnsi="Arial" w:cs="Arial"/>
          <w:color w:val="000000"/>
          <w:sz w:val="22"/>
          <w:szCs w:val="22"/>
        </w:rPr>
        <w:t xml:space="preserve"> in respect of the operating results for the year 2022</w:t>
      </w:r>
      <w:r w:rsidRPr="00CF232C">
        <w:rPr>
          <w:rFonts w:ascii="Arial" w:hAnsi="Arial" w:cs="Arial"/>
          <w:color w:val="000000"/>
          <w:sz w:val="22"/>
          <w:szCs w:val="22"/>
        </w:rPr>
        <w:t xml:space="preserve"> to shareholders </w:t>
      </w:r>
      <w:r w:rsidR="00B11B4D">
        <w:rPr>
          <w:rFonts w:ascii="Arial" w:hAnsi="Arial" w:cs="Arial"/>
          <w:color w:val="000000"/>
          <w:sz w:val="22"/>
          <w:szCs w:val="22"/>
        </w:rPr>
        <w:t xml:space="preserve">in the amount </w:t>
      </w:r>
      <w:r w:rsidRPr="00CF232C">
        <w:rPr>
          <w:rFonts w:ascii="Arial" w:hAnsi="Arial" w:cs="Arial"/>
          <w:color w:val="000000"/>
          <w:sz w:val="22"/>
          <w:szCs w:val="22"/>
        </w:rPr>
        <w:t>of Baht 0.26 per share, or a total of Baht 559.8 million</w:t>
      </w:r>
      <w:r w:rsidR="00096B99">
        <w:rPr>
          <w:rFonts w:ascii="Arial" w:hAnsi="Arial" w:cs="Arial"/>
          <w:color w:val="000000"/>
          <w:sz w:val="22"/>
          <w:szCs w:val="22"/>
        </w:rPr>
        <w:t xml:space="preserve"> </w:t>
      </w:r>
      <w:r w:rsidR="00096B99" w:rsidRPr="00CF232C">
        <w:rPr>
          <w:rFonts w:ascii="Arial" w:hAnsi="Arial" w:cs="Arial"/>
          <w:color w:val="000000"/>
          <w:sz w:val="22"/>
          <w:szCs w:val="22"/>
        </w:rPr>
        <w:t>(excluded number of treasury stock</w:t>
      </w:r>
      <w:r w:rsidR="00B11B4D">
        <w:rPr>
          <w:rFonts w:ascii="Arial" w:hAnsi="Arial" w:cs="Arial"/>
          <w:color w:val="000000"/>
          <w:sz w:val="22"/>
          <w:szCs w:val="22"/>
        </w:rPr>
        <w:t>)</w:t>
      </w:r>
      <w:r w:rsidRPr="00CF232C">
        <w:rPr>
          <w:rFonts w:ascii="Arial" w:hAnsi="Arial" w:cs="Arial"/>
          <w:color w:val="000000"/>
          <w:sz w:val="22"/>
          <w:szCs w:val="22"/>
        </w:rPr>
        <w:t xml:space="preserve">. The dividend payment is to be paid on 16 May 2023. </w:t>
      </w:r>
    </w:p>
    <w:p w14:paraId="6B873CC8" w14:textId="53D08F82" w:rsidR="00FF617F" w:rsidRPr="00310B9C" w:rsidRDefault="00CF232C"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17</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44994D33"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w:t>
      </w:r>
      <w:proofErr w:type="spellStart"/>
      <w:r w:rsidRPr="00C50E7C">
        <w:rPr>
          <w:rFonts w:ascii="Arial" w:hAnsi="Arial" w:cs="Arial"/>
          <w:sz w:val="22"/>
          <w:szCs w:val="22"/>
        </w:rPr>
        <w:t>authorised</w:t>
      </w:r>
      <w:proofErr w:type="spellEnd"/>
      <w:r w:rsidRPr="00C50E7C">
        <w:rPr>
          <w:rFonts w:ascii="Arial" w:hAnsi="Arial" w:cs="Arial"/>
          <w:sz w:val="22"/>
          <w:szCs w:val="22"/>
        </w:rPr>
        <w:t xml:space="preserve"> for issue by the </w:t>
      </w:r>
      <w:r w:rsidR="00F05EC4" w:rsidRPr="00C50E7C">
        <w:rPr>
          <w:rFonts w:ascii="Arial" w:hAnsi="Arial" w:cs="Arial"/>
          <w:sz w:val="22"/>
          <w:szCs w:val="22"/>
        </w:rPr>
        <w:t xml:space="preserve">Company’s Board of Directors on </w:t>
      </w:r>
      <w:r w:rsidR="00505D96">
        <w:rPr>
          <w:rFonts w:ascii="Arial" w:hAnsi="Arial" w:cs="Browallia New"/>
          <w:sz w:val="22"/>
        </w:rPr>
        <w:t>11</w:t>
      </w:r>
      <w:r w:rsidR="00B51070">
        <w:rPr>
          <w:rFonts w:ascii="Arial" w:hAnsi="Arial" w:cs="Browallia New"/>
          <w:sz w:val="22"/>
        </w:rPr>
        <w:t xml:space="preserve"> May</w:t>
      </w:r>
      <w:r w:rsidR="009015BB">
        <w:rPr>
          <w:rFonts w:ascii="Arial" w:hAnsi="Arial" w:cs="Browallia New"/>
          <w:sz w:val="22"/>
        </w:rPr>
        <w:t xml:space="preserve"> </w:t>
      </w:r>
      <w:r w:rsidR="008B2BAB">
        <w:rPr>
          <w:rFonts w:ascii="Arial" w:hAnsi="Arial" w:cs="Browallia New"/>
          <w:sz w:val="22"/>
        </w:rPr>
        <w:t>2023</w:t>
      </w:r>
      <w:r w:rsidR="005F2688" w:rsidRPr="00C50E7C">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4576" w14:textId="77777777" w:rsidR="00941384" w:rsidRDefault="00941384" w:rsidP="00267C8C">
      <w:r>
        <w:separator/>
      </w:r>
    </w:p>
  </w:endnote>
  <w:endnote w:type="continuationSeparator" w:id="0">
    <w:p w14:paraId="4DC8D897" w14:textId="77777777" w:rsidR="00941384" w:rsidRDefault="00941384"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15B26" w14:textId="77777777" w:rsidR="00046863" w:rsidRDefault="0004686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046863" w:rsidRDefault="0004686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D2BC" w14:textId="77777777" w:rsidR="00046863" w:rsidRPr="00167B71" w:rsidRDefault="0004686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046863" w:rsidRDefault="0004686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B0948" w14:textId="77777777" w:rsidR="00941384" w:rsidRDefault="00941384" w:rsidP="00267C8C">
      <w:r>
        <w:separator/>
      </w:r>
    </w:p>
  </w:footnote>
  <w:footnote w:type="continuationSeparator" w:id="0">
    <w:p w14:paraId="09B262FE" w14:textId="77777777" w:rsidR="00941384" w:rsidRDefault="00941384"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0C22" w14:textId="77777777" w:rsidR="00046863" w:rsidRPr="00E63574" w:rsidRDefault="0004686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13"/>
  </w:num>
  <w:num w:numId="3">
    <w:abstractNumId w:val="1"/>
  </w:num>
  <w:num w:numId="4">
    <w:abstractNumId w:val="14"/>
  </w:num>
  <w:num w:numId="5">
    <w:abstractNumId w:val="17"/>
  </w:num>
  <w:num w:numId="6">
    <w:abstractNumId w:val="7"/>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2"/>
  </w:num>
  <w:num w:numId="12">
    <w:abstractNumId w:val="0"/>
  </w:num>
  <w:num w:numId="13">
    <w:abstractNumId w:val="10"/>
  </w:num>
  <w:num w:numId="14">
    <w:abstractNumId w:val="9"/>
  </w:num>
  <w:num w:numId="15">
    <w:abstractNumId w:val="12"/>
  </w:num>
  <w:num w:numId="16">
    <w:abstractNumId w:val="8"/>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369B"/>
    <w:rsid w:val="00004B36"/>
    <w:rsid w:val="0000618D"/>
    <w:rsid w:val="00006478"/>
    <w:rsid w:val="00006EF8"/>
    <w:rsid w:val="00010F82"/>
    <w:rsid w:val="00011B77"/>
    <w:rsid w:val="00012C21"/>
    <w:rsid w:val="00013BA7"/>
    <w:rsid w:val="00013FF6"/>
    <w:rsid w:val="000145C4"/>
    <w:rsid w:val="00017D1A"/>
    <w:rsid w:val="00020764"/>
    <w:rsid w:val="00021E40"/>
    <w:rsid w:val="000259FE"/>
    <w:rsid w:val="00026EC6"/>
    <w:rsid w:val="00030CAF"/>
    <w:rsid w:val="00031BC3"/>
    <w:rsid w:val="00032EFD"/>
    <w:rsid w:val="0003331C"/>
    <w:rsid w:val="00034852"/>
    <w:rsid w:val="00034A4E"/>
    <w:rsid w:val="00036192"/>
    <w:rsid w:val="0003631E"/>
    <w:rsid w:val="00041EC1"/>
    <w:rsid w:val="00042199"/>
    <w:rsid w:val="00042422"/>
    <w:rsid w:val="00043B19"/>
    <w:rsid w:val="00043C8B"/>
    <w:rsid w:val="00046462"/>
    <w:rsid w:val="00046863"/>
    <w:rsid w:val="00046F52"/>
    <w:rsid w:val="00047125"/>
    <w:rsid w:val="0004725A"/>
    <w:rsid w:val="000518B8"/>
    <w:rsid w:val="000545D4"/>
    <w:rsid w:val="00055A37"/>
    <w:rsid w:val="00056A85"/>
    <w:rsid w:val="000574C9"/>
    <w:rsid w:val="00057506"/>
    <w:rsid w:val="00060491"/>
    <w:rsid w:val="0006123B"/>
    <w:rsid w:val="000612F4"/>
    <w:rsid w:val="00061D16"/>
    <w:rsid w:val="00062773"/>
    <w:rsid w:val="00064643"/>
    <w:rsid w:val="00064D2A"/>
    <w:rsid w:val="000658B1"/>
    <w:rsid w:val="00065F8E"/>
    <w:rsid w:val="0006671A"/>
    <w:rsid w:val="00067462"/>
    <w:rsid w:val="00067766"/>
    <w:rsid w:val="00071F15"/>
    <w:rsid w:val="000726E2"/>
    <w:rsid w:val="00074BB1"/>
    <w:rsid w:val="0007658E"/>
    <w:rsid w:val="000775D0"/>
    <w:rsid w:val="000810C6"/>
    <w:rsid w:val="00083266"/>
    <w:rsid w:val="000836F4"/>
    <w:rsid w:val="00083A88"/>
    <w:rsid w:val="000840C9"/>
    <w:rsid w:val="000868A4"/>
    <w:rsid w:val="00086ADE"/>
    <w:rsid w:val="000870F9"/>
    <w:rsid w:val="00090728"/>
    <w:rsid w:val="00090875"/>
    <w:rsid w:val="000923A4"/>
    <w:rsid w:val="00092484"/>
    <w:rsid w:val="0009453F"/>
    <w:rsid w:val="00096B99"/>
    <w:rsid w:val="000970FC"/>
    <w:rsid w:val="000A0077"/>
    <w:rsid w:val="000A11A9"/>
    <w:rsid w:val="000A15A3"/>
    <w:rsid w:val="000A4109"/>
    <w:rsid w:val="000A417E"/>
    <w:rsid w:val="000B0F30"/>
    <w:rsid w:val="000B1877"/>
    <w:rsid w:val="000B1AAE"/>
    <w:rsid w:val="000B1FE2"/>
    <w:rsid w:val="000B2008"/>
    <w:rsid w:val="000B234E"/>
    <w:rsid w:val="000B2957"/>
    <w:rsid w:val="000B73A2"/>
    <w:rsid w:val="000C074D"/>
    <w:rsid w:val="000C39A5"/>
    <w:rsid w:val="000C3EB6"/>
    <w:rsid w:val="000C49AA"/>
    <w:rsid w:val="000C5731"/>
    <w:rsid w:val="000C5939"/>
    <w:rsid w:val="000C6FB8"/>
    <w:rsid w:val="000C753E"/>
    <w:rsid w:val="000D36BE"/>
    <w:rsid w:val="000D4B9A"/>
    <w:rsid w:val="000D50AF"/>
    <w:rsid w:val="000D6849"/>
    <w:rsid w:val="000E3519"/>
    <w:rsid w:val="000E7933"/>
    <w:rsid w:val="000F284E"/>
    <w:rsid w:val="000F32C1"/>
    <w:rsid w:val="000F4CA5"/>
    <w:rsid w:val="000F5F8A"/>
    <w:rsid w:val="000F656C"/>
    <w:rsid w:val="001006C2"/>
    <w:rsid w:val="00100B80"/>
    <w:rsid w:val="00100BDC"/>
    <w:rsid w:val="00101012"/>
    <w:rsid w:val="0010115A"/>
    <w:rsid w:val="001017C4"/>
    <w:rsid w:val="00103BE3"/>
    <w:rsid w:val="001059DB"/>
    <w:rsid w:val="00106C4F"/>
    <w:rsid w:val="00107205"/>
    <w:rsid w:val="0010779E"/>
    <w:rsid w:val="00110424"/>
    <w:rsid w:val="00110944"/>
    <w:rsid w:val="001117AE"/>
    <w:rsid w:val="0011290E"/>
    <w:rsid w:val="001144F1"/>
    <w:rsid w:val="00114F08"/>
    <w:rsid w:val="00115F0A"/>
    <w:rsid w:val="00117E24"/>
    <w:rsid w:val="0012049F"/>
    <w:rsid w:val="00120CD9"/>
    <w:rsid w:val="00121F48"/>
    <w:rsid w:val="001312E8"/>
    <w:rsid w:val="00136A07"/>
    <w:rsid w:val="00140035"/>
    <w:rsid w:val="00140579"/>
    <w:rsid w:val="0014060F"/>
    <w:rsid w:val="001414E8"/>
    <w:rsid w:val="001419C7"/>
    <w:rsid w:val="00141DD6"/>
    <w:rsid w:val="00142442"/>
    <w:rsid w:val="00142A78"/>
    <w:rsid w:val="00142CE0"/>
    <w:rsid w:val="00145EA6"/>
    <w:rsid w:val="0015107D"/>
    <w:rsid w:val="001516D4"/>
    <w:rsid w:val="001534A7"/>
    <w:rsid w:val="0015368C"/>
    <w:rsid w:val="001540BC"/>
    <w:rsid w:val="0015584B"/>
    <w:rsid w:val="00155FDE"/>
    <w:rsid w:val="00156269"/>
    <w:rsid w:val="0015725E"/>
    <w:rsid w:val="001572DC"/>
    <w:rsid w:val="001604F4"/>
    <w:rsid w:val="00161056"/>
    <w:rsid w:val="00161AAD"/>
    <w:rsid w:val="00162AAC"/>
    <w:rsid w:val="00164409"/>
    <w:rsid w:val="00164821"/>
    <w:rsid w:val="00164D31"/>
    <w:rsid w:val="0016662A"/>
    <w:rsid w:val="00167668"/>
    <w:rsid w:val="00167F3C"/>
    <w:rsid w:val="00170953"/>
    <w:rsid w:val="00170E41"/>
    <w:rsid w:val="00171226"/>
    <w:rsid w:val="001723CC"/>
    <w:rsid w:val="00172C83"/>
    <w:rsid w:val="00173094"/>
    <w:rsid w:val="001766B3"/>
    <w:rsid w:val="001774A6"/>
    <w:rsid w:val="00177D05"/>
    <w:rsid w:val="001808F7"/>
    <w:rsid w:val="001812B7"/>
    <w:rsid w:val="001820A4"/>
    <w:rsid w:val="00185F5F"/>
    <w:rsid w:val="001867FD"/>
    <w:rsid w:val="00187C14"/>
    <w:rsid w:val="00187D43"/>
    <w:rsid w:val="00187F9D"/>
    <w:rsid w:val="00190EC1"/>
    <w:rsid w:val="001932B9"/>
    <w:rsid w:val="001935E5"/>
    <w:rsid w:val="00197DF6"/>
    <w:rsid w:val="001A02BF"/>
    <w:rsid w:val="001A148B"/>
    <w:rsid w:val="001A2B6C"/>
    <w:rsid w:val="001A7B24"/>
    <w:rsid w:val="001B0BE5"/>
    <w:rsid w:val="001B0C28"/>
    <w:rsid w:val="001B0C2E"/>
    <w:rsid w:val="001B133F"/>
    <w:rsid w:val="001B2F1F"/>
    <w:rsid w:val="001B459F"/>
    <w:rsid w:val="001B497A"/>
    <w:rsid w:val="001B56FE"/>
    <w:rsid w:val="001B7341"/>
    <w:rsid w:val="001C10E6"/>
    <w:rsid w:val="001C1F1C"/>
    <w:rsid w:val="001C2EBC"/>
    <w:rsid w:val="001C350B"/>
    <w:rsid w:val="001C3E6D"/>
    <w:rsid w:val="001C4773"/>
    <w:rsid w:val="001C52C2"/>
    <w:rsid w:val="001C5E98"/>
    <w:rsid w:val="001C5FE2"/>
    <w:rsid w:val="001C6150"/>
    <w:rsid w:val="001C63BE"/>
    <w:rsid w:val="001C74E6"/>
    <w:rsid w:val="001D7112"/>
    <w:rsid w:val="001D7862"/>
    <w:rsid w:val="001D7943"/>
    <w:rsid w:val="001E21E3"/>
    <w:rsid w:val="001E2534"/>
    <w:rsid w:val="001E3DAE"/>
    <w:rsid w:val="001E5D92"/>
    <w:rsid w:val="001F091E"/>
    <w:rsid w:val="001F2843"/>
    <w:rsid w:val="001F48B0"/>
    <w:rsid w:val="001F4DB8"/>
    <w:rsid w:val="001F50E8"/>
    <w:rsid w:val="001F5130"/>
    <w:rsid w:val="001F54E3"/>
    <w:rsid w:val="001F66C3"/>
    <w:rsid w:val="0020037D"/>
    <w:rsid w:val="00202AC9"/>
    <w:rsid w:val="002047A3"/>
    <w:rsid w:val="002055FE"/>
    <w:rsid w:val="0020659D"/>
    <w:rsid w:val="00207359"/>
    <w:rsid w:val="00211994"/>
    <w:rsid w:val="00211A67"/>
    <w:rsid w:val="002136C0"/>
    <w:rsid w:val="00214C47"/>
    <w:rsid w:val="00214E4F"/>
    <w:rsid w:val="00215E7B"/>
    <w:rsid w:val="00220419"/>
    <w:rsid w:val="002215FF"/>
    <w:rsid w:val="00223C9D"/>
    <w:rsid w:val="0022433F"/>
    <w:rsid w:val="002244C7"/>
    <w:rsid w:val="002259C3"/>
    <w:rsid w:val="00227AB0"/>
    <w:rsid w:val="00227E84"/>
    <w:rsid w:val="0023386A"/>
    <w:rsid w:val="002350BD"/>
    <w:rsid w:val="002360B3"/>
    <w:rsid w:val="00236EFC"/>
    <w:rsid w:val="00240A02"/>
    <w:rsid w:val="002410A5"/>
    <w:rsid w:val="0024385A"/>
    <w:rsid w:val="00243CBF"/>
    <w:rsid w:val="002444FE"/>
    <w:rsid w:val="002461BC"/>
    <w:rsid w:val="00246BC1"/>
    <w:rsid w:val="002475FC"/>
    <w:rsid w:val="002478A4"/>
    <w:rsid w:val="00247926"/>
    <w:rsid w:val="00247AE2"/>
    <w:rsid w:val="002505E5"/>
    <w:rsid w:val="00253C0A"/>
    <w:rsid w:val="00254C3E"/>
    <w:rsid w:val="00256E27"/>
    <w:rsid w:val="00257340"/>
    <w:rsid w:val="0025789A"/>
    <w:rsid w:val="00261026"/>
    <w:rsid w:val="002655E1"/>
    <w:rsid w:val="00265C84"/>
    <w:rsid w:val="00267C8C"/>
    <w:rsid w:val="00267CC6"/>
    <w:rsid w:val="0027055D"/>
    <w:rsid w:val="002707BA"/>
    <w:rsid w:val="00272100"/>
    <w:rsid w:val="002740E3"/>
    <w:rsid w:val="00276D46"/>
    <w:rsid w:val="00282BE4"/>
    <w:rsid w:val="00286DBF"/>
    <w:rsid w:val="00287EF1"/>
    <w:rsid w:val="00291A4D"/>
    <w:rsid w:val="00291F92"/>
    <w:rsid w:val="00293AED"/>
    <w:rsid w:val="00294C96"/>
    <w:rsid w:val="00295AF5"/>
    <w:rsid w:val="00296D6F"/>
    <w:rsid w:val="002A0329"/>
    <w:rsid w:val="002A0799"/>
    <w:rsid w:val="002A086E"/>
    <w:rsid w:val="002A156A"/>
    <w:rsid w:val="002A41E8"/>
    <w:rsid w:val="002A44E3"/>
    <w:rsid w:val="002A4572"/>
    <w:rsid w:val="002A4D85"/>
    <w:rsid w:val="002A56A9"/>
    <w:rsid w:val="002B3295"/>
    <w:rsid w:val="002B77DE"/>
    <w:rsid w:val="002C1D35"/>
    <w:rsid w:val="002C2EE8"/>
    <w:rsid w:val="002C3827"/>
    <w:rsid w:val="002C4A36"/>
    <w:rsid w:val="002C5A0E"/>
    <w:rsid w:val="002D19E4"/>
    <w:rsid w:val="002D2EBA"/>
    <w:rsid w:val="002D304A"/>
    <w:rsid w:val="002D4002"/>
    <w:rsid w:val="002D54D6"/>
    <w:rsid w:val="002D6BF3"/>
    <w:rsid w:val="002E0D22"/>
    <w:rsid w:val="002E1108"/>
    <w:rsid w:val="002E33DE"/>
    <w:rsid w:val="002E34C2"/>
    <w:rsid w:val="002E56C1"/>
    <w:rsid w:val="002F01C8"/>
    <w:rsid w:val="002F3416"/>
    <w:rsid w:val="002F3C9A"/>
    <w:rsid w:val="002F3EC9"/>
    <w:rsid w:val="002F4F6C"/>
    <w:rsid w:val="002F5953"/>
    <w:rsid w:val="002F7A4E"/>
    <w:rsid w:val="0030058E"/>
    <w:rsid w:val="003018E3"/>
    <w:rsid w:val="00301BFC"/>
    <w:rsid w:val="00302420"/>
    <w:rsid w:val="00303918"/>
    <w:rsid w:val="0030544F"/>
    <w:rsid w:val="003060B3"/>
    <w:rsid w:val="00307C89"/>
    <w:rsid w:val="00310034"/>
    <w:rsid w:val="00310B9C"/>
    <w:rsid w:val="003124C0"/>
    <w:rsid w:val="00313297"/>
    <w:rsid w:val="003133FF"/>
    <w:rsid w:val="003153D2"/>
    <w:rsid w:val="00315471"/>
    <w:rsid w:val="0031616A"/>
    <w:rsid w:val="003171A0"/>
    <w:rsid w:val="00317650"/>
    <w:rsid w:val="003211D3"/>
    <w:rsid w:val="00324819"/>
    <w:rsid w:val="00324DB8"/>
    <w:rsid w:val="00324F10"/>
    <w:rsid w:val="00326693"/>
    <w:rsid w:val="00330E29"/>
    <w:rsid w:val="00331C2E"/>
    <w:rsid w:val="00332B65"/>
    <w:rsid w:val="00336250"/>
    <w:rsid w:val="00336DCC"/>
    <w:rsid w:val="0034543B"/>
    <w:rsid w:val="0034569B"/>
    <w:rsid w:val="00345A16"/>
    <w:rsid w:val="00345E76"/>
    <w:rsid w:val="00347768"/>
    <w:rsid w:val="00350C72"/>
    <w:rsid w:val="0035393B"/>
    <w:rsid w:val="00356AD3"/>
    <w:rsid w:val="00357622"/>
    <w:rsid w:val="00360F5F"/>
    <w:rsid w:val="00364438"/>
    <w:rsid w:val="003654B4"/>
    <w:rsid w:val="0037059F"/>
    <w:rsid w:val="0037438E"/>
    <w:rsid w:val="00374619"/>
    <w:rsid w:val="00374911"/>
    <w:rsid w:val="00377B93"/>
    <w:rsid w:val="00377ECD"/>
    <w:rsid w:val="0038017D"/>
    <w:rsid w:val="00381C51"/>
    <w:rsid w:val="003825BE"/>
    <w:rsid w:val="00382A9D"/>
    <w:rsid w:val="00384437"/>
    <w:rsid w:val="0038572E"/>
    <w:rsid w:val="00386105"/>
    <w:rsid w:val="00386140"/>
    <w:rsid w:val="00386700"/>
    <w:rsid w:val="00386758"/>
    <w:rsid w:val="00390A81"/>
    <w:rsid w:val="0039295A"/>
    <w:rsid w:val="00393B6D"/>
    <w:rsid w:val="00394846"/>
    <w:rsid w:val="003968CB"/>
    <w:rsid w:val="003A1303"/>
    <w:rsid w:val="003A16C4"/>
    <w:rsid w:val="003A1DA3"/>
    <w:rsid w:val="003A29D6"/>
    <w:rsid w:val="003A4A10"/>
    <w:rsid w:val="003A5BD1"/>
    <w:rsid w:val="003A61FD"/>
    <w:rsid w:val="003B0707"/>
    <w:rsid w:val="003B1E5E"/>
    <w:rsid w:val="003B21F7"/>
    <w:rsid w:val="003B2A35"/>
    <w:rsid w:val="003B3630"/>
    <w:rsid w:val="003B5E7F"/>
    <w:rsid w:val="003B609A"/>
    <w:rsid w:val="003C1A5A"/>
    <w:rsid w:val="003C3540"/>
    <w:rsid w:val="003C4137"/>
    <w:rsid w:val="003C4D83"/>
    <w:rsid w:val="003C6780"/>
    <w:rsid w:val="003C6E61"/>
    <w:rsid w:val="003D022A"/>
    <w:rsid w:val="003D095C"/>
    <w:rsid w:val="003D0D5C"/>
    <w:rsid w:val="003D0EC0"/>
    <w:rsid w:val="003D164A"/>
    <w:rsid w:val="003D21A8"/>
    <w:rsid w:val="003D29B5"/>
    <w:rsid w:val="003D35A1"/>
    <w:rsid w:val="003D3866"/>
    <w:rsid w:val="003D3F7A"/>
    <w:rsid w:val="003D4254"/>
    <w:rsid w:val="003D7E76"/>
    <w:rsid w:val="003E0528"/>
    <w:rsid w:val="003E163C"/>
    <w:rsid w:val="003E17F6"/>
    <w:rsid w:val="003E1F88"/>
    <w:rsid w:val="003E3016"/>
    <w:rsid w:val="003E383C"/>
    <w:rsid w:val="003E498D"/>
    <w:rsid w:val="003F0DB3"/>
    <w:rsid w:val="003F1E67"/>
    <w:rsid w:val="003F6610"/>
    <w:rsid w:val="003F7605"/>
    <w:rsid w:val="0040120F"/>
    <w:rsid w:val="00401D28"/>
    <w:rsid w:val="0040222B"/>
    <w:rsid w:val="0040373C"/>
    <w:rsid w:val="00403C39"/>
    <w:rsid w:val="00404D4A"/>
    <w:rsid w:val="004051F3"/>
    <w:rsid w:val="00407F02"/>
    <w:rsid w:val="004108C8"/>
    <w:rsid w:val="00411355"/>
    <w:rsid w:val="004116D1"/>
    <w:rsid w:val="00411D38"/>
    <w:rsid w:val="00411D47"/>
    <w:rsid w:val="004131C8"/>
    <w:rsid w:val="00414D88"/>
    <w:rsid w:val="00416948"/>
    <w:rsid w:val="004221EB"/>
    <w:rsid w:val="00424767"/>
    <w:rsid w:val="004248C8"/>
    <w:rsid w:val="00426FE2"/>
    <w:rsid w:val="00431728"/>
    <w:rsid w:val="00432311"/>
    <w:rsid w:val="004408C4"/>
    <w:rsid w:val="004415A9"/>
    <w:rsid w:val="004424C3"/>
    <w:rsid w:val="00442582"/>
    <w:rsid w:val="00444904"/>
    <w:rsid w:val="004451D9"/>
    <w:rsid w:val="00445923"/>
    <w:rsid w:val="004468AD"/>
    <w:rsid w:val="00447623"/>
    <w:rsid w:val="00451DE7"/>
    <w:rsid w:val="004523B0"/>
    <w:rsid w:val="00454924"/>
    <w:rsid w:val="0045596A"/>
    <w:rsid w:val="00456A3F"/>
    <w:rsid w:val="00456F2C"/>
    <w:rsid w:val="004665D1"/>
    <w:rsid w:val="00470ABF"/>
    <w:rsid w:val="00470B4B"/>
    <w:rsid w:val="00471CCB"/>
    <w:rsid w:val="00473424"/>
    <w:rsid w:val="004746FB"/>
    <w:rsid w:val="00474A92"/>
    <w:rsid w:val="00474FC4"/>
    <w:rsid w:val="00475B1B"/>
    <w:rsid w:val="00480124"/>
    <w:rsid w:val="0048036D"/>
    <w:rsid w:val="00480EC2"/>
    <w:rsid w:val="00481F02"/>
    <w:rsid w:val="0048350C"/>
    <w:rsid w:val="004836B0"/>
    <w:rsid w:val="00484057"/>
    <w:rsid w:val="00485739"/>
    <w:rsid w:val="00492C4F"/>
    <w:rsid w:val="0049338E"/>
    <w:rsid w:val="0049375C"/>
    <w:rsid w:val="00495446"/>
    <w:rsid w:val="00495DE7"/>
    <w:rsid w:val="0049624F"/>
    <w:rsid w:val="004A2420"/>
    <w:rsid w:val="004A4908"/>
    <w:rsid w:val="004A4E7D"/>
    <w:rsid w:val="004A688D"/>
    <w:rsid w:val="004A76B9"/>
    <w:rsid w:val="004A7807"/>
    <w:rsid w:val="004B03B4"/>
    <w:rsid w:val="004B0569"/>
    <w:rsid w:val="004B0AE9"/>
    <w:rsid w:val="004B11CA"/>
    <w:rsid w:val="004B241E"/>
    <w:rsid w:val="004B51ED"/>
    <w:rsid w:val="004B75BA"/>
    <w:rsid w:val="004C088B"/>
    <w:rsid w:val="004C0F9D"/>
    <w:rsid w:val="004C120B"/>
    <w:rsid w:val="004C2BE4"/>
    <w:rsid w:val="004C2EF8"/>
    <w:rsid w:val="004C5932"/>
    <w:rsid w:val="004C5D52"/>
    <w:rsid w:val="004C6B7B"/>
    <w:rsid w:val="004C7513"/>
    <w:rsid w:val="004D2312"/>
    <w:rsid w:val="004D347B"/>
    <w:rsid w:val="004D5202"/>
    <w:rsid w:val="004D56DC"/>
    <w:rsid w:val="004E0EC7"/>
    <w:rsid w:val="004E3187"/>
    <w:rsid w:val="004E5F3A"/>
    <w:rsid w:val="004F01DA"/>
    <w:rsid w:val="004F098A"/>
    <w:rsid w:val="004F1FAF"/>
    <w:rsid w:val="004F2FFF"/>
    <w:rsid w:val="004F3455"/>
    <w:rsid w:val="004F38CC"/>
    <w:rsid w:val="004F5839"/>
    <w:rsid w:val="004F691D"/>
    <w:rsid w:val="00502BFB"/>
    <w:rsid w:val="00505D96"/>
    <w:rsid w:val="0051007E"/>
    <w:rsid w:val="00510F48"/>
    <w:rsid w:val="005115D1"/>
    <w:rsid w:val="005137E9"/>
    <w:rsid w:val="00515D0B"/>
    <w:rsid w:val="00516742"/>
    <w:rsid w:val="0051694B"/>
    <w:rsid w:val="0051720A"/>
    <w:rsid w:val="00522A4E"/>
    <w:rsid w:val="00523CB9"/>
    <w:rsid w:val="0052495B"/>
    <w:rsid w:val="0052645D"/>
    <w:rsid w:val="00531C93"/>
    <w:rsid w:val="00532E3A"/>
    <w:rsid w:val="00536D00"/>
    <w:rsid w:val="00540973"/>
    <w:rsid w:val="00541446"/>
    <w:rsid w:val="00544AA8"/>
    <w:rsid w:val="00545EFF"/>
    <w:rsid w:val="0054616A"/>
    <w:rsid w:val="00546400"/>
    <w:rsid w:val="00547769"/>
    <w:rsid w:val="005509CD"/>
    <w:rsid w:val="00553612"/>
    <w:rsid w:val="00553DE3"/>
    <w:rsid w:val="0055595E"/>
    <w:rsid w:val="00557CB8"/>
    <w:rsid w:val="00560D4A"/>
    <w:rsid w:val="005643CB"/>
    <w:rsid w:val="005678C5"/>
    <w:rsid w:val="00570094"/>
    <w:rsid w:val="00572166"/>
    <w:rsid w:val="00573773"/>
    <w:rsid w:val="005747D5"/>
    <w:rsid w:val="005748C6"/>
    <w:rsid w:val="0057673C"/>
    <w:rsid w:val="005773B7"/>
    <w:rsid w:val="005826BD"/>
    <w:rsid w:val="00583305"/>
    <w:rsid w:val="00583591"/>
    <w:rsid w:val="0058647C"/>
    <w:rsid w:val="00586645"/>
    <w:rsid w:val="00586D0F"/>
    <w:rsid w:val="005948AD"/>
    <w:rsid w:val="005958FB"/>
    <w:rsid w:val="0059683D"/>
    <w:rsid w:val="005973D1"/>
    <w:rsid w:val="005A199B"/>
    <w:rsid w:val="005A2058"/>
    <w:rsid w:val="005A2647"/>
    <w:rsid w:val="005A52BC"/>
    <w:rsid w:val="005A5E2C"/>
    <w:rsid w:val="005A6251"/>
    <w:rsid w:val="005A6819"/>
    <w:rsid w:val="005A6FEC"/>
    <w:rsid w:val="005B213F"/>
    <w:rsid w:val="005B255A"/>
    <w:rsid w:val="005B2AEF"/>
    <w:rsid w:val="005B374C"/>
    <w:rsid w:val="005B4221"/>
    <w:rsid w:val="005B59C9"/>
    <w:rsid w:val="005B60BF"/>
    <w:rsid w:val="005B6A7F"/>
    <w:rsid w:val="005C0925"/>
    <w:rsid w:val="005C2253"/>
    <w:rsid w:val="005D2A9A"/>
    <w:rsid w:val="005D457E"/>
    <w:rsid w:val="005D67D9"/>
    <w:rsid w:val="005D7968"/>
    <w:rsid w:val="005D7BBA"/>
    <w:rsid w:val="005E0C52"/>
    <w:rsid w:val="005E33CC"/>
    <w:rsid w:val="005E398C"/>
    <w:rsid w:val="005E3AEC"/>
    <w:rsid w:val="005E5EA8"/>
    <w:rsid w:val="005F2688"/>
    <w:rsid w:val="005F696B"/>
    <w:rsid w:val="005F6DDF"/>
    <w:rsid w:val="00602456"/>
    <w:rsid w:val="00602FDE"/>
    <w:rsid w:val="00603037"/>
    <w:rsid w:val="00603CEE"/>
    <w:rsid w:val="006072FD"/>
    <w:rsid w:val="00607B23"/>
    <w:rsid w:val="0061213A"/>
    <w:rsid w:val="00614870"/>
    <w:rsid w:val="00614B10"/>
    <w:rsid w:val="00621419"/>
    <w:rsid w:val="00621F3C"/>
    <w:rsid w:val="00623495"/>
    <w:rsid w:val="0062349A"/>
    <w:rsid w:val="006245BC"/>
    <w:rsid w:val="00627AE1"/>
    <w:rsid w:val="00627C15"/>
    <w:rsid w:val="00630BB4"/>
    <w:rsid w:val="00633084"/>
    <w:rsid w:val="00634D72"/>
    <w:rsid w:val="006363DB"/>
    <w:rsid w:val="006365F8"/>
    <w:rsid w:val="0063751B"/>
    <w:rsid w:val="006376D0"/>
    <w:rsid w:val="00640496"/>
    <w:rsid w:val="00641139"/>
    <w:rsid w:val="006423B1"/>
    <w:rsid w:val="00643E39"/>
    <w:rsid w:val="006441AB"/>
    <w:rsid w:val="00644BDC"/>
    <w:rsid w:val="00650D21"/>
    <w:rsid w:val="00650DE7"/>
    <w:rsid w:val="00652472"/>
    <w:rsid w:val="00653184"/>
    <w:rsid w:val="0065410A"/>
    <w:rsid w:val="006555F3"/>
    <w:rsid w:val="00656399"/>
    <w:rsid w:val="00662702"/>
    <w:rsid w:val="00664AC8"/>
    <w:rsid w:val="00665057"/>
    <w:rsid w:val="00665A00"/>
    <w:rsid w:val="00671A4A"/>
    <w:rsid w:val="00672953"/>
    <w:rsid w:val="00672A60"/>
    <w:rsid w:val="006743DC"/>
    <w:rsid w:val="006764E1"/>
    <w:rsid w:val="006768D0"/>
    <w:rsid w:val="00676F0C"/>
    <w:rsid w:val="0068262C"/>
    <w:rsid w:val="00683E59"/>
    <w:rsid w:val="00684942"/>
    <w:rsid w:val="006875E3"/>
    <w:rsid w:val="006905B9"/>
    <w:rsid w:val="00690831"/>
    <w:rsid w:val="00691740"/>
    <w:rsid w:val="00691E2B"/>
    <w:rsid w:val="00692B86"/>
    <w:rsid w:val="00692BAB"/>
    <w:rsid w:val="00692D7F"/>
    <w:rsid w:val="00692EFF"/>
    <w:rsid w:val="00692F8F"/>
    <w:rsid w:val="0069420A"/>
    <w:rsid w:val="00694364"/>
    <w:rsid w:val="0069499D"/>
    <w:rsid w:val="00695523"/>
    <w:rsid w:val="00695E9B"/>
    <w:rsid w:val="006967EF"/>
    <w:rsid w:val="006A2699"/>
    <w:rsid w:val="006A29A6"/>
    <w:rsid w:val="006A2B3C"/>
    <w:rsid w:val="006A5211"/>
    <w:rsid w:val="006A738A"/>
    <w:rsid w:val="006A7B71"/>
    <w:rsid w:val="006B2940"/>
    <w:rsid w:val="006B2D6F"/>
    <w:rsid w:val="006B30D1"/>
    <w:rsid w:val="006B3EEE"/>
    <w:rsid w:val="006B5523"/>
    <w:rsid w:val="006C34A0"/>
    <w:rsid w:val="006C416A"/>
    <w:rsid w:val="006C4F28"/>
    <w:rsid w:val="006C54DB"/>
    <w:rsid w:val="006D00E7"/>
    <w:rsid w:val="006D0201"/>
    <w:rsid w:val="006D4221"/>
    <w:rsid w:val="006D5E51"/>
    <w:rsid w:val="006E3255"/>
    <w:rsid w:val="006E6705"/>
    <w:rsid w:val="006E732B"/>
    <w:rsid w:val="006F3592"/>
    <w:rsid w:val="006F3C90"/>
    <w:rsid w:val="006F5DBD"/>
    <w:rsid w:val="006F6A3F"/>
    <w:rsid w:val="006F7AB5"/>
    <w:rsid w:val="00700319"/>
    <w:rsid w:val="007013DE"/>
    <w:rsid w:val="00704087"/>
    <w:rsid w:val="0070521E"/>
    <w:rsid w:val="00705DE5"/>
    <w:rsid w:val="00705E5D"/>
    <w:rsid w:val="00706F44"/>
    <w:rsid w:val="007079BE"/>
    <w:rsid w:val="00707B48"/>
    <w:rsid w:val="0071121D"/>
    <w:rsid w:val="00711ADD"/>
    <w:rsid w:val="00713453"/>
    <w:rsid w:val="00714918"/>
    <w:rsid w:val="00714A39"/>
    <w:rsid w:val="00715FC5"/>
    <w:rsid w:val="00716D45"/>
    <w:rsid w:val="0071744B"/>
    <w:rsid w:val="0071753D"/>
    <w:rsid w:val="00722292"/>
    <w:rsid w:val="00723334"/>
    <w:rsid w:val="007238EC"/>
    <w:rsid w:val="0072426F"/>
    <w:rsid w:val="00727EDB"/>
    <w:rsid w:val="00734649"/>
    <w:rsid w:val="007426E1"/>
    <w:rsid w:val="00744ADC"/>
    <w:rsid w:val="00746C12"/>
    <w:rsid w:val="00747920"/>
    <w:rsid w:val="00750221"/>
    <w:rsid w:val="00751614"/>
    <w:rsid w:val="00752F6D"/>
    <w:rsid w:val="007546B7"/>
    <w:rsid w:val="00754BF4"/>
    <w:rsid w:val="007608DC"/>
    <w:rsid w:val="00762309"/>
    <w:rsid w:val="007623DD"/>
    <w:rsid w:val="00762640"/>
    <w:rsid w:val="0076382E"/>
    <w:rsid w:val="0076390F"/>
    <w:rsid w:val="00764C30"/>
    <w:rsid w:val="007650F2"/>
    <w:rsid w:val="0076655C"/>
    <w:rsid w:val="00766653"/>
    <w:rsid w:val="00767637"/>
    <w:rsid w:val="0077482E"/>
    <w:rsid w:val="00774FBF"/>
    <w:rsid w:val="007767C5"/>
    <w:rsid w:val="00781779"/>
    <w:rsid w:val="00781AA0"/>
    <w:rsid w:val="00781EA0"/>
    <w:rsid w:val="00783326"/>
    <w:rsid w:val="007917D1"/>
    <w:rsid w:val="007A0BC8"/>
    <w:rsid w:val="007A0E80"/>
    <w:rsid w:val="007A2B64"/>
    <w:rsid w:val="007A37FF"/>
    <w:rsid w:val="007A3BA3"/>
    <w:rsid w:val="007A3CCB"/>
    <w:rsid w:val="007A4642"/>
    <w:rsid w:val="007A504D"/>
    <w:rsid w:val="007A54B0"/>
    <w:rsid w:val="007A6FDD"/>
    <w:rsid w:val="007B002E"/>
    <w:rsid w:val="007B06F1"/>
    <w:rsid w:val="007B2B3E"/>
    <w:rsid w:val="007B417E"/>
    <w:rsid w:val="007B5F86"/>
    <w:rsid w:val="007B6191"/>
    <w:rsid w:val="007B7127"/>
    <w:rsid w:val="007B757A"/>
    <w:rsid w:val="007C1F22"/>
    <w:rsid w:val="007C38CC"/>
    <w:rsid w:val="007C5C25"/>
    <w:rsid w:val="007C628B"/>
    <w:rsid w:val="007C6BFB"/>
    <w:rsid w:val="007C76AB"/>
    <w:rsid w:val="007D1064"/>
    <w:rsid w:val="007D2A74"/>
    <w:rsid w:val="007D2ACA"/>
    <w:rsid w:val="007D4FC0"/>
    <w:rsid w:val="007D6A8F"/>
    <w:rsid w:val="007E0B46"/>
    <w:rsid w:val="007E0C57"/>
    <w:rsid w:val="007E1719"/>
    <w:rsid w:val="007E1B5E"/>
    <w:rsid w:val="007E2204"/>
    <w:rsid w:val="007E270E"/>
    <w:rsid w:val="007E5EBA"/>
    <w:rsid w:val="007E6BC1"/>
    <w:rsid w:val="007E70F6"/>
    <w:rsid w:val="007E7195"/>
    <w:rsid w:val="007E766C"/>
    <w:rsid w:val="007E7B2F"/>
    <w:rsid w:val="007F02AF"/>
    <w:rsid w:val="007F11BB"/>
    <w:rsid w:val="007F2601"/>
    <w:rsid w:val="007F2B54"/>
    <w:rsid w:val="007F50EF"/>
    <w:rsid w:val="00801124"/>
    <w:rsid w:val="0080156D"/>
    <w:rsid w:val="00801762"/>
    <w:rsid w:val="00802939"/>
    <w:rsid w:val="00803400"/>
    <w:rsid w:val="00803BE6"/>
    <w:rsid w:val="00804089"/>
    <w:rsid w:val="00804BFE"/>
    <w:rsid w:val="00805795"/>
    <w:rsid w:val="00807D11"/>
    <w:rsid w:val="008101F9"/>
    <w:rsid w:val="008105E0"/>
    <w:rsid w:val="008117E7"/>
    <w:rsid w:val="00811F23"/>
    <w:rsid w:val="00812FBB"/>
    <w:rsid w:val="0081319E"/>
    <w:rsid w:val="008132EC"/>
    <w:rsid w:val="008137E0"/>
    <w:rsid w:val="00814AE1"/>
    <w:rsid w:val="008153B7"/>
    <w:rsid w:val="00817192"/>
    <w:rsid w:val="0082177F"/>
    <w:rsid w:val="008222F4"/>
    <w:rsid w:val="0083269A"/>
    <w:rsid w:val="008328D4"/>
    <w:rsid w:val="00837009"/>
    <w:rsid w:val="00837595"/>
    <w:rsid w:val="00840060"/>
    <w:rsid w:val="00840198"/>
    <w:rsid w:val="00844FE8"/>
    <w:rsid w:val="00846B33"/>
    <w:rsid w:val="00850860"/>
    <w:rsid w:val="00850CF0"/>
    <w:rsid w:val="00851A3C"/>
    <w:rsid w:val="008525A7"/>
    <w:rsid w:val="00853582"/>
    <w:rsid w:val="008541A1"/>
    <w:rsid w:val="008545B3"/>
    <w:rsid w:val="00855382"/>
    <w:rsid w:val="008617D5"/>
    <w:rsid w:val="00862AEA"/>
    <w:rsid w:val="008635B0"/>
    <w:rsid w:val="008652B4"/>
    <w:rsid w:val="00866100"/>
    <w:rsid w:val="00867BF9"/>
    <w:rsid w:val="00867F6C"/>
    <w:rsid w:val="00871419"/>
    <w:rsid w:val="00875BD1"/>
    <w:rsid w:val="00875BF3"/>
    <w:rsid w:val="00876C00"/>
    <w:rsid w:val="00876F85"/>
    <w:rsid w:val="008774F1"/>
    <w:rsid w:val="00877DE1"/>
    <w:rsid w:val="00880564"/>
    <w:rsid w:val="00880F7B"/>
    <w:rsid w:val="008821AA"/>
    <w:rsid w:val="00883CAB"/>
    <w:rsid w:val="00884599"/>
    <w:rsid w:val="00887DCE"/>
    <w:rsid w:val="00890D4D"/>
    <w:rsid w:val="00891814"/>
    <w:rsid w:val="00892DE5"/>
    <w:rsid w:val="008959F0"/>
    <w:rsid w:val="0089653E"/>
    <w:rsid w:val="0089671D"/>
    <w:rsid w:val="00896832"/>
    <w:rsid w:val="008A1842"/>
    <w:rsid w:val="008A2588"/>
    <w:rsid w:val="008A3503"/>
    <w:rsid w:val="008A3AED"/>
    <w:rsid w:val="008A6031"/>
    <w:rsid w:val="008A6313"/>
    <w:rsid w:val="008B0138"/>
    <w:rsid w:val="008B1090"/>
    <w:rsid w:val="008B2BAB"/>
    <w:rsid w:val="008B4DC5"/>
    <w:rsid w:val="008B5BC7"/>
    <w:rsid w:val="008B6C24"/>
    <w:rsid w:val="008B6FF6"/>
    <w:rsid w:val="008C2139"/>
    <w:rsid w:val="008C26D6"/>
    <w:rsid w:val="008C3475"/>
    <w:rsid w:val="008C56D2"/>
    <w:rsid w:val="008C78C1"/>
    <w:rsid w:val="008C7C9A"/>
    <w:rsid w:val="008D086D"/>
    <w:rsid w:val="008D170E"/>
    <w:rsid w:val="008D3A54"/>
    <w:rsid w:val="008D5173"/>
    <w:rsid w:val="008D670A"/>
    <w:rsid w:val="008D67FA"/>
    <w:rsid w:val="008D7A02"/>
    <w:rsid w:val="008E0153"/>
    <w:rsid w:val="008E510E"/>
    <w:rsid w:val="008E5553"/>
    <w:rsid w:val="008F3980"/>
    <w:rsid w:val="008F41DC"/>
    <w:rsid w:val="008F61E3"/>
    <w:rsid w:val="008F6D09"/>
    <w:rsid w:val="008F6F61"/>
    <w:rsid w:val="009015BB"/>
    <w:rsid w:val="0090280A"/>
    <w:rsid w:val="00902BF3"/>
    <w:rsid w:val="00904184"/>
    <w:rsid w:val="00904398"/>
    <w:rsid w:val="00905FC2"/>
    <w:rsid w:val="009073F8"/>
    <w:rsid w:val="00910FFE"/>
    <w:rsid w:val="009118A7"/>
    <w:rsid w:val="00912681"/>
    <w:rsid w:val="009135F2"/>
    <w:rsid w:val="00914DD0"/>
    <w:rsid w:val="00916402"/>
    <w:rsid w:val="00920658"/>
    <w:rsid w:val="0092076E"/>
    <w:rsid w:val="00924212"/>
    <w:rsid w:val="00924839"/>
    <w:rsid w:val="00927272"/>
    <w:rsid w:val="00927CA4"/>
    <w:rsid w:val="00927F7E"/>
    <w:rsid w:val="00930634"/>
    <w:rsid w:val="00931075"/>
    <w:rsid w:val="00932915"/>
    <w:rsid w:val="00934DA8"/>
    <w:rsid w:val="009351CA"/>
    <w:rsid w:val="00935BF6"/>
    <w:rsid w:val="009364A2"/>
    <w:rsid w:val="00936FE3"/>
    <w:rsid w:val="00937CD0"/>
    <w:rsid w:val="00941384"/>
    <w:rsid w:val="009413ED"/>
    <w:rsid w:val="0094320D"/>
    <w:rsid w:val="00944DB8"/>
    <w:rsid w:val="009453FA"/>
    <w:rsid w:val="00946FC3"/>
    <w:rsid w:val="009502AF"/>
    <w:rsid w:val="009510A1"/>
    <w:rsid w:val="009517AF"/>
    <w:rsid w:val="009532EA"/>
    <w:rsid w:val="0095655D"/>
    <w:rsid w:val="009576FE"/>
    <w:rsid w:val="00962817"/>
    <w:rsid w:val="009640A5"/>
    <w:rsid w:val="00970953"/>
    <w:rsid w:val="00970C53"/>
    <w:rsid w:val="00971932"/>
    <w:rsid w:val="009738B2"/>
    <w:rsid w:val="00974848"/>
    <w:rsid w:val="00976F56"/>
    <w:rsid w:val="00977045"/>
    <w:rsid w:val="00980FFB"/>
    <w:rsid w:val="00981EBA"/>
    <w:rsid w:val="009821F5"/>
    <w:rsid w:val="00983223"/>
    <w:rsid w:val="00983698"/>
    <w:rsid w:val="009839B5"/>
    <w:rsid w:val="00984A14"/>
    <w:rsid w:val="00985678"/>
    <w:rsid w:val="00985B5E"/>
    <w:rsid w:val="00986218"/>
    <w:rsid w:val="00987A34"/>
    <w:rsid w:val="00991080"/>
    <w:rsid w:val="00992406"/>
    <w:rsid w:val="00993BA8"/>
    <w:rsid w:val="0099592B"/>
    <w:rsid w:val="0099737A"/>
    <w:rsid w:val="00997A2F"/>
    <w:rsid w:val="00997C3E"/>
    <w:rsid w:val="009A0C92"/>
    <w:rsid w:val="009A1407"/>
    <w:rsid w:val="009A2CF6"/>
    <w:rsid w:val="009A2DCB"/>
    <w:rsid w:val="009A5912"/>
    <w:rsid w:val="009A5E68"/>
    <w:rsid w:val="009A6775"/>
    <w:rsid w:val="009A6B48"/>
    <w:rsid w:val="009B080C"/>
    <w:rsid w:val="009B0850"/>
    <w:rsid w:val="009B5BE6"/>
    <w:rsid w:val="009B6811"/>
    <w:rsid w:val="009B6D51"/>
    <w:rsid w:val="009C31F3"/>
    <w:rsid w:val="009C5815"/>
    <w:rsid w:val="009C5B72"/>
    <w:rsid w:val="009C61BD"/>
    <w:rsid w:val="009C6D6D"/>
    <w:rsid w:val="009D0E56"/>
    <w:rsid w:val="009D1EA1"/>
    <w:rsid w:val="009D2152"/>
    <w:rsid w:val="009D2FAF"/>
    <w:rsid w:val="009D3D07"/>
    <w:rsid w:val="009D4C72"/>
    <w:rsid w:val="009D5752"/>
    <w:rsid w:val="009D5872"/>
    <w:rsid w:val="009D6AF5"/>
    <w:rsid w:val="009D7F01"/>
    <w:rsid w:val="009E0A39"/>
    <w:rsid w:val="009E1436"/>
    <w:rsid w:val="009E16FC"/>
    <w:rsid w:val="009E180D"/>
    <w:rsid w:val="009E2D10"/>
    <w:rsid w:val="009E2D39"/>
    <w:rsid w:val="009E32F0"/>
    <w:rsid w:val="009E4434"/>
    <w:rsid w:val="009E4CC7"/>
    <w:rsid w:val="009E5768"/>
    <w:rsid w:val="009F0032"/>
    <w:rsid w:val="009F07EF"/>
    <w:rsid w:val="009F0E9A"/>
    <w:rsid w:val="009F2219"/>
    <w:rsid w:val="009F2771"/>
    <w:rsid w:val="009F2DE0"/>
    <w:rsid w:val="009F3A6D"/>
    <w:rsid w:val="009F43A4"/>
    <w:rsid w:val="009F4C12"/>
    <w:rsid w:val="009F766B"/>
    <w:rsid w:val="00A00E8A"/>
    <w:rsid w:val="00A011D6"/>
    <w:rsid w:val="00A012EA"/>
    <w:rsid w:val="00A013BC"/>
    <w:rsid w:val="00A0144F"/>
    <w:rsid w:val="00A016ED"/>
    <w:rsid w:val="00A022C7"/>
    <w:rsid w:val="00A033FC"/>
    <w:rsid w:val="00A034D7"/>
    <w:rsid w:val="00A04B58"/>
    <w:rsid w:val="00A05549"/>
    <w:rsid w:val="00A05D82"/>
    <w:rsid w:val="00A10D7A"/>
    <w:rsid w:val="00A11E14"/>
    <w:rsid w:val="00A11F49"/>
    <w:rsid w:val="00A13290"/>
    <w:rsid w:val="00A1351F"/>
    <w:rsid w:val="00A14E08"/>
    <w:rsid w:val="00A15728"/>
    <w:rsid w:val="00A16889"/>
    <w:rsid w:val="00A17952"/>
    <w:rsid w:val="00A20113"/>
    <w:rsid w:val="00A21BB3"/>
    <w:rsid w:val="00A23908"/>
    <w:rsid w:val="00A25C38"/>
    <w:rsid w:val="00A3008D"/>
    <w:rsid w:val="00A32A40"/>
    <w:rsid w:val="00A33E4D"/>
    <w:rsid w:val="00A34D9C"/>
    <w:rsid w:val="00A37742"/>
    <w:rsid w:val="00A40203"/>
    <w:rsid w:val="00A4024C"/>
    <w:rsid w:val="00A412EB"/>
    <w:rsid w:val="00A4147F"/>
    <w:rsid w:val="00A44040"/>
    <w:rsid w:val="00A50457"/>
    <w:rsid w:val="00A52091"/>
    <w:rsid w:val="00A526DF"/>
    <w:rsid w:val="00A52E38"/>
    <w:rsid w:val="00A5316C"/>
    <w:rsid w:val="00A53807"/>
    <w:rsid w:val="00A53BCD"/>
    <w:rsid w:val="00A552C4"/>
    <w:rsid w:val="00A61848"/>
    <w:rsid w:val="00A642F9"/>
    <w:rsid w:val="00A703C3"/>
    <w:rsid w:val="00A736C9"/>
    <w:rsid w:val="00A76347"/>
    <w:rsid w:val="00A77F62"/>
    <w:rsid w:val="00A854D3"/>
    <w:rsid w:val="00A87498"/>
    <w:rsid w:val="00A91105"/>
    <w:rsid w:val="00A91789"/>
    <w:rsid w:val="00A95423"/>
    <w:rsid w:val="00A96A59"/>
    <w:rsid w:val="00A96B1A"/>
    <w:rsid w:val="00A971BE"/>
    <w:rsid w:val="00AA4AF7"/>
    <w:rsid w:val="00AA5D2E"/>
    <w:rsid w:val="00AA6A26"/>
    <w:rsid w:val="00AA6B0D"/>
    <w:rsid w:val="00AB03A5"/>
    <w:rsid w:val="00AB0BE6"/>
    <w:rsid w:val="00AB0E58"/>
    <w:rsid w:val="00AB3B4C"/>
    <w:rsid w:val="00AB4ACB"/>
    <w:rsid w:val="00AB5B3C"/>
    <w:rsid w:val="00AB7B9A"/>
    <w:rsid w:val="00AC2797"/>
    <w:rsid w:val="00AC4AB7"/>
    <w:rsid w:val="00AC7AFF"/>
    <w:rsid w:val="00AD1F6A"/>
    <w:rsid w:val="00AD21A4"/>
    <w:rsid w:val="00AD2230"/>
    <w:rsid w:val="00AD53A1"/>
    <w:rsid w:val="00AE091F"/>
    <w:rsid w:val="00AE1D35"/>
    <w:rsid w:val="00AE37B5"/>
    <w:rsid w:val="00AE3A45"/>
    <w:rsid w:val="00AE43D2"/>
    <w:rsid w:val="00AE4ED6"/>
    <w:rsid w:val="00AE53A4"/>
    <w:rsid w:val="00AE79C5"/>
    <w:rsid w:val="00AF1B95"/>
    <w:rsid w:val="00AF2829"/>
    <w:rsid w:val="00AF7AE4"/>
    <w:rsid w:val="00AF7F2C"/>
    <w:rsid w:val="00B000BD"/>
    <w:rsid w:val="00B02729"/>
    <w:rsid w:val="00B0656A"/>
    <w:rsid w:val="00B07D1C"/>
    <w:rsid w:val="00B114E4"/>
    <w:rsid w:val="00B11B4D"/>
    <w:rsid w:val="00B13626"/>
    <w:rsid w:val="00B14472"/>
    <w:rsid w:val="00B152D6"/>
    <w:rsid w:val="00B15E59"/>
    <w:rsid w:val="00B1609C"/>
    <w:rsid w:val="00B215B2"/>
    <w:rsid w:val="00B2343A"/>
    <w:rsid w:val="00B23653"/>
    <w:rsid w:val="00B241F3"/>
    <w:rsid w:val="00B261B3"/>
    <w:rsid w:val="00B26962"/>
    <w:rsid w:val="00B27702"/>
    <w:rsid w:val="00B27839"/>
    <w:rsid w:val="00B319CB"/>
    <w:rsid w:val="00B335B8"/>
    <w:rsid w:val="00B40BF3"/>
    <w:rsid w:val="00B4106C"/>
    <w:rsid w:val="00B423C7"/>
    <w:rsid w:val="00B42E43"/>
    <w:rsid w:val="00B44408"/>
    <w:rsid w:val="00B45037"/>
    <w:rsid w:val="00B451EE"/>
    <w:rsid w:val="00B4580B"/>
    <w:rsid w:val="00B45AD1"/>
    <w:rsid w:val="00B4678E"/>
    <w:rsid w:val="00B4742C"/>
    <w:rsid w:val="00B47FB5"/>
    <w:rsid w:val="00B50018"/>
    <w:rsid w:val="00B500A3"/>
    <w:rsid w:val="00B506F8"/>
    <w:rsid w:val="00B50A27"/>
    <w:rsid w:val="00B51070"/>
    <w:rsid w:val="00B513CA"/>
    <w:rsid w:val="00B52DEB"/>
    <w:rsid w:val="00B53221"/>
    <w:rsid w:val="00B547CF"/>
    <w:rsid w:val="00B54C3A"/>
    <w:rsid w:val="00B603A4"/>
    <w:rsid w:val="00B603E9"/>
    <w:rsid w:val="00B60D1F"/>
    <w:rsid w:val="00B612A1"/>
    <w:rsid w:val="00B61610"/>
    <w:rsid w:val="00B617A4"/>
    <w:rsid w:val="00B62EA5"/>
    <w:rsid w:val="00B63002"/>
    <w:rsid w:val="00B6312A"/>
    <w:rsid w:val="00B65706"/>
    <w:rsid w:val="00B71B64"/>
    <w:rsid w:val="00B72C3A"/>
    <w:rsid w:val="00B7305B"/>
    <w:rsid w:val="00B761D2"/>
    <w:rsid w:val="00B76527"/>
    <w:rsid w:val="00B80396"/>
    <w:rsid w:val="00B808B9"/>
    <w:rsid w:val="00B81324"/>
    <w:rsid w:val="00B82868"/>
    <w:rsid w:val="00B84083"/>
    <w:rsid w:val="00B8523A"/>
    <w:rsid w:val="00B86202"/>
    <w:rsid w:val="00B8637D"/>
    <w:rsid w:val="00B86FFE"/>
    <w:rsid w:val="00B90C96"/>
    <w:rsid w:val="00B91C19"/>
    <w:rsid w:val="00B92BDF"/>
    <w:rsid w:val="00B96314"/>
    <w:rsid w:val="00B96CA3"/>
    <w:rsid w:val="00BA1556"/>
    <w:rsid w:val="00BA569E"/>
    <w:rsid w:val="00BB0931"/>
    <w:rsid w:val="00BB0C0D"/>
    <w:rsid w:val="00BB545B"/>
    <w:rsid w:val="00BB6B00"/>
    <w:rsid w:val="00BB6B65"/>
    <w:rsid w:val="00BB7615"/>
    <w:rsid w:val="00BB7FA0"/>
    <w:rsid w:val="00BC3C72"/>
    <w:rsid w:val="00BC639B"/>
    <w:rsid w:val="00BC662C"/>
    <w:rsid w:val="00BC71F1"/>
    <w:rsid w:val="00BC782B"/>
    <w:rsid w:val="00BC7E29"/>
    <w:rsid w:val="00BD6736"/>
    <w:rsid w:val="00BE135E"/>
    <w:rsid w:val="00BE13CB"/>
    <w:rsid w:val="00BE28B9"/>
    <w:rsid w:val="00BE2947"/>
    <w:rsid w:val="00BE37DE"/>
    <w:rsid w:val="00BE3DBB"/>
    <w:rsid w:val="00BE4FE5"/>
    <w:rsid w:val="00BF0E6A"/>
    <w:rsid w:val="00BF1D02"/>
    <w:rsid w:val="00BF2617"/>
    <w:rsid w:val="00BF3DC5"/>
    <w:rsid w:val="00BF4F74"/>
    <w:rsid w:val="00C01303"/>
    <w:rsid w:val="00C01567"/>
    <w:rsid w:val="00C0654F"/>
    <w:rsid w:val="00C13AB2"/>
    <w:rsid w:val="00C163AF"/>
    <w:rsid w:val="00C16727"/>
    <w:rsid w:val="00C20281"/>
    <w:rsid w:val="00C20A7C"/>
    <w:rsid w:val="00C20CBE"/>
    <w:rsid w:val="00C20D79"/>
    <w:rsid w:val="00C22027"/>
    <w:rsid w:val="00C23DFD"/>
    <w:rsid w:val="00C25227"/>
    <w:rsid w:val="00C259C6"/>
    <w:rsid w:val="00C26303"/>
    <w:rsid w:val="00C26E5D"/>
    <w:rsid w:val="00C30F63"/>
    <w:rsid w:val="00C32809"/>
    <w:rsid w:val="00C32854"/>
    <w:rsid w:val="00C34E0F"/>
    <w:rsid w:val="00C35B7C"/>
    <w:rsid w:val="00C37B05"/>
    <w:rsid w:val="00C37CC1"/>
    <w:rsid w:val="00C40B8D"/>
    <w:rsid w:val="00C41083"/>
    <w:rsid w:val="00C41B06"/>
    <w:rsid w:val="00C429AD"/>
    <w:rsid w:val="00C43AE6"/>
    <w:rsid w:val="00C45217"/>
    <w:rsid w:val="00C477B2"/>
    <w:rsid w:val="00C50251"/>
    <w:rsid w:val="00C50E7C"/>
    <w:rsid w:val="00C51456"/>
    <w:rsid w:val="00C51614"/>
    <w:rsid w:val="00C51FBF"/>
    <w:rsid w:val="00C52F7A"/>
    <w:rsid w:val="00C5377A"/>
    <w:rsid w:val="00C542A1"/>
    <w:rsid w:val="00C54C06"/>
    <w:rsid w:val="00C56ACC"/>
    <w:rsid w:val="00C60031"/>
    <w:rsid w:val="00C60475"/>
    <w:rsid w:val="00C625A1"/>
    <w:rsid w:val="00C633ED"/>
    <w:rsid w:val="00C64ACD"/>
    <w:rsid w:val="00C65BE1"/>
    <w:rsid w:val="00C66C50"/>
    <w:rsid w:val="00C67457"/>
    <w:rsid w:val="00C709B2"/>
    <w:rsid w:val="00C81333"/>
    <w:rsid w:val="00C81334"/>
    <w:rsid w:val="00C82EE8"/>
    <w:rsid w:val="00C83114"/>
    <w:rsid w:val="00C852A1"/>
    <w:rsid w:val="00C85340"/>
    <w:rsid w:val="00C876BD"/>
    <w:rsid w:val="00C916ED"/>
    <w:rsid w:val="00C9359B"/>
    <w:rsid w:val="00C94B35"/>
    <w:rsid w:val="00C95ED8"/>
    <w:rsid w:val="00C95F61"/>
    <w:rsid w:val="00C975DF"/>
    <w:rsid w:val="00CA1837"/>
    <w:rsid w:val="00CA1A01"/>
    <w:rsid w:val="00CA2806"/>
    <w:rsid w:val="00CA3DF7"/>
    <w:rsid w:val="00CA428E"/>
    <w:rsid w:val="00CA4301"/>
    <w:rsid w:val="00CA5D47"/>
    <w:rsid w:val="00CB088D"/>
    <w:rsid w:val="00CB1CAF"/>
    <w:rsid w:val="00CB2E51"/>
    <w:rsid w:val="00CB44C8"/>
    <w:rsid w:val="00CB4603"/>
    <w:rsid w:val="00CB51C6"/>
    <w:rsid w:val="00CB57D3"/>
    <w:rsid w:val="00CB7B59"/>
    <w:rsid w:val="00CC0975"/>
    <w:rsid w:val="00CC0EA5"/>
    <w:rsid w:val="00CC12C4"/>
    <w:rsid w:val="00CC1FA7"/>
    <w:rsid w:val="00CC240C"/>
    <w:rsid w:val="00CC2417"/>
    <w:rsid w:val="00CC284F"/>
    <w:rsid w:val="00CC386B"/>
    <w:rsid w:val="00CC789B"/>
    <w:rsid w:val="00CC7DD2"/>
    <w:rsid w:val="00CD20D8"/>
    <w:rsid w:val="00CD26E7"/>
    <w:rsid w:val="00CD4E86"/>
    <w:rsid w:val="00CD6E5A"/>
    <w:rsid w:val="00CE26E3"/>
    <w:rsid w:val="00CE2FD8"/>
    <w:rsid w:val="00CE4C1F"/>
    <w:rsid w:val="00CE531D"/>
    <w:rsid w:val="00CE5C96"/>
    <w:rsid w:val="00CE65B0"/>
    <w:rsid w:val="00CE6961"/>
    <w:rsid w:val="00CF1DC9"/>
    <w:rsid w:val="00CF232C"/>
    <w:rsid w:val="00CF77C1"/>
    <w:rsid w:val="00D01A80"/>
    <w:rsid w:val="00D01D34"/>
    <w:rsid w:val="00D0230C"/>
    <w:rsid w:val="00D0299D"/>
    <w:rsid w:val="00D02D91"/>
    <w:rsid w:val="00D02E0C"/>
    <w:rsid w:val="00D04856"/>
    <w:rsid w:val="00D058F2"/>
    <w:rsid w:val="00D07059"/>
    <w:rsid w:val="00D07209"/>
    <w:rsid w:val="00D11BBA"/>
    <w:rsid w:val="00D123A5"/>
    <w:rsid w:val="00D136D0"/>
    <w:rsid w:val="00D13922"/>
    <w:rsid w:val="00D16536"/>
    <w:rsid w:val="00D17CC8"/>
    <w:rsid w:val="00D17D04"/>
    <w:rsid w:val="00D21EBE"/>
    <w:rsid w:val="00D21EFF"/>
    <w:rsid w:val="00D23437"/>
    <w:rsid w:val="00D23563"/>
    <w:rsid w:val="00D23E1F"/>
    <w:rsid w:val="00D27FB9"/>
    <w:rsid w:val="00D31137"/>
    <w:rsid w:val="00D3397E"/>
    <w:rsid w:val="00D343C6"/>
    <w:rsid w:val="00D4014C"/>
    <w:rsid w:val="00D40835"/>
    <w:rsid w:val="00D4194C"/>
    <w:rsid w:val="00D43526"/>
    <w:rsid w:val="00D4413F"/>
    <w:rsid w:val="00D44345"/>
    <w:rsid w:val="00D45444"/>
    <w:rsid w:val="00D460BF"/>
    <w:rsid w:val="00D52C72"/>
    <w:rsid w:val="00D52DB2"/>
    <w:rsid w:val="00D52DE9"/>
    <w:rsid w:val="00D536B7"/>
    <w:rsid w:val="00D5579C"/>
    <w:rsid w:val="00D560AC"/>
    <w:rsid w:val="00D604E7"/>
    <w:rsid w:val="00D60BF3"/>
    <w:rsid w:val="00D61CE7"/>
    <w:rsid w:val="00D61D1B"/>
    <w:rsid w:val="00D644E0"/>
    <w:rsid w:val="00D672B1"/>
    <w:rsid w:val="00D70B41"/>
    <w:rsid w:val="00D71D00"/>
    <w:rsid w:val="00D71E95"/>
    <w:rsid w:val="00D7486A"/>
    <w:rsid w:val="00D74CDD"/>
    <w:rsid w:val="00D76BBD"/>
    <w:rsid w:val="00D773D7"/>
    <w:rsid w:val="00D81EA8"/>
    <w:rsid w:val="00D8465B"/>
    <w:rsid w:val="00D85D64"/>
    <w:rsid w:val="00D85D6F"/>
    <w:rsid w:val="00D867DE"/>
    <w:rsid w:val="00D86A58"/>
    <w:rsid w:val="00D87391"/>
    <w:rsid w:val="00D873F7"/>
    <w:rsid w:val="00D87D0D"/>
    <w:rsid w:val="00D90647"/>
    <w:rsid w:val="00D9122C"/>
    <w:rsid w:val="00D91C76"/>
    <w:rsid w:val="00D926AE"/>
    <w:rsid w:val="00D94399"/>
    <w:rsid w:val="00D96427"/>
    <w:rsid w:val="00DA1222"/>
    <w:rsid w:val="00DA3CE6"/>
    <w:rsid w:val="00DA4190"/>
    <w:rsid w:val="00DA6A71"/>
    <w:rsid w:val="00DA709D"/>
    <w:rsid w:val="00DB02F8"/>
    <w:rsid w:val="00DB294D"/>
    <w:rsid w:val="00DB4801"/>
    <w:rsid w:val="00DB6788"/>
    <w:rsid w:val="00DB7EF7"/>
    <w:rsid w:val="00DC07DB"/>
    <w:rsid w:val="00DC1868"/>
    <w:rsid w:val="00DC3CE8"/>
    <w:rsid w:val="00DC650F"/>
    <w:rsid w:val="00DC72A0"/>
    <w:rsid w:val="00DC7E1D"/>
    <w:rsid w:val="00DD12B5"/>
    <w:rsid w:val="00DD147F"/>
    <w:rsid w:val="00DD6B56"/>
    <w:rsid w:val="00DE355E"/>
    <w:rsid w:val="00DE4A2F"/>
    <w:rsid w:val="00DE4B11"/>
    <w:rsid w:val="00DE7B3F"/>
    <w:rsid w:val="00DF03E5"/>
    <w:rsid w:val="00DF05E2"/>
    <w:rsid w:val="00DF091E"/>
    <w:rsid w:val="00DF0BF8"/>
    <w:rsid w:val="00DF1D5B"/>
    <w:rsid w:val="00DF21BC"/>
    <w:rsid w:val="00DF2EAA"/>
    <w:rsid w:val="00DF581B"/>
    <w:rsid w:val="00DF7018"/>
    <w:rsid w:val="00DF7914"/>
    <w:rsid w:val="00E01D28"/>
    <w:rsid w:val="00E035B0"/>
    <w:rsid w:val="00E03CB6"/>
    <w:rsid w:val="00E03D77"/>
    <w:rsid w:val="00E045E8"/>
    <w:rsid w:val="00E05453"/>
    <w:rsid w:val="00E05D51"/>
    <w:rsid w:val="00E07107"/>
    <w:rsid w:val="00E10251"/>
    <w:rsid w:val="00E102C3"/>
    <w:rsid w:val="00E103D1"/>
    <w:rsid w:val="00E136A2"/>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E03"/>
    <w:rsid w:val="00E27513"/>
    <w:rsid w:val="00E33B21"/>
    <w:rsid w:val="00E34EAB"/>
    <w:rsid w:val="00E3504F"/>
    <w:rsid w:val="00E36537"/>
    <w:rsid w:val="00E406CC"/>
    <w:rsid w:val="00E40EE1"/>
    <w:rsid w:val="00E443D3"/>
    <w:rsid w:val="00E4459D"/>
    <w:rsid w:val="00E45D7B"/>
    <w:rsid w:val="00E46387"/>
    <w:rsid w:val="00E4765D"/>
    <w:rsid w:val="00E47D0C"/>
    <w:rsid w:val="00E506B5"/>
    <w:rsid w:val="00E50E49"/>
    <w:rsid w:val="00E515AA"/>
    <w:rsid w:val="00E52427"/>
    <w:rsid w:val="00E542B2"/>
    <w:rsid w:val="00E54AF8"/>
    <w:rsid w:val="00E6033E"/>
    <w:rsid w:val="00E617D5"/>
    <w:rsid w:val="00E61A9E"/>
    <w:rsid w:val="00E63574"/>
    <w:rsid w:val="00E637EF"/>
    <w:rsid w:val="00E64B0B"/>
    <w:rsid w:val="00E67194"/>
    <w:rsid w:val="00E67EBB"/>
    <w:rsid w:val="00E70028"/>
    <w:rsid w:val="00E71409"/>
    <w:rsid w:val="00E7155E"/>
    <w:rsid w:val="00E72C70"/>
    <w:rsid w:val="00E72DAD"/>
    <w:rsid w:val="00E7304B"/>
    <w:rsid w:val="00E767C5"/>
    <w:rsid w:val="00E76D21"/>
    <w:rsid w:val="00E7706B"/>
    <w:rsid w:val="00E80EB9"/>
    <w:rsid w:val="00E80F33"/>
    <w:rsid w:val="00E814A3"/>
    <w:rsid w:val="00E834FB"/>
    <w:rsid w:val="00E8534C"/>
    <w:rsid w:val="00E85EFF"/>
    <w:rsid w:val="00E85F4E"/>
    <w:rsid w:val="00E87ECB"/>
    <w:rsid w:val="00E900B4"/>
    <w:rsid w:val="00E90A18"/>
    <w:rsid w:val="00E93781"/>
    <w:rsid w:val="00E95608"/>
    <w:rsid w:val="00E95BBA"/>
    <w:rsid w:val="00E962BA"/>
    <w:rsid w:val="00E96E18"/>
    <w:rsid w:val="00EA0BAB"/>
    <w:rsid w:val="00EA35F7"/>
    <w:rsid w:val="00EA4BE4"/>
    <w:rsid w:val="00EA4D55"/>
    <w:rsid w:val="00EA4D73"/>
    <w:rsid w:val="00EA50CE"/>
    <w:rsid w:val="00EB019C"/>
    <w:rsid w:val="00EB0562"/>
    <w:rsid w:val="00EB249C"/>
    <w:rsid w:val="00EB2857"/>
    <w:rsid w:val="00EB3A95"/>
    <w:rsid w:val="00EB4417"/>
    <w:rsid w:val="00EB478B"/>
    <w:rsid w:val="00EB4E4A"/>
    <w:rsid w:val="00EB5652"/>
    <w:rsid w:val="00EB6A7F"/>
    <w:rsid w:val="00EB7E25"/>
    <w:rsid w:val="00EC2036"/>
    <w:rsid w:val="00EC26F7"/>
    <w:rsid w:val="00EC3A29"/>
    <w:rsid w:val="00EC5DE0"/>
    <w:rsid w:val="00EC6C40"/>
    <w:rsid w:val="00EC7437"/>
    <w:rsid w:val="00EC7538"/>
    <w:rsid w:val="00ED02E1"/>
    <w:rsid w:val="00ED0CA5"/>
    <w:rsid w:val="00ED212A"/>
    <w:rsid w:val="00ED292D"/>
    <w:rsid w:val="00ED5623"/>
    <w:rsid w:val="00ED6CCA"/>
    <w:rsid w:val="00EE0707"/>
    <w:rsid w:val="00EE0B4B"/>
    <w:rsid w:val="00EE2966"/>
    <w:rsid w:val="00EE4D28"/>
    <w:rsid w:val="00EE6984"/>
    <w:rsid w:val="00EF13EF"/>
    <w:rsid w:val="00EF23F2"/>
    <w:rsid w:val="00EF2638"/>
    <w:rsid w:val="00EF276F"/>
    <w:rsid w:val="00EF2EFA"/>
    <w:rsid w:val="00EF52E0"/>
    <w:rsid w:val="00EF55BA"/>
    <w:rsid w:val="00EF5DE0"/>
    <w:rsid w:val="00EF637B"/>
    <w:rsid w:val="00EF6DC5"/>
    <w:rsid w:val="00EF6F33"/>
    <w:rsid w:val="00F02E8E"/>
    <w:rsid w:val="00F049B8"/>
    <w:rsid w:val="00F05C1E"/>
    <w:rsid w:val="00F05EC4"/>
    <w:rsid w:val="00F06F27"/>
    <w:rsid w:val="00F07096"/>
    <w:rsid w:val="00F07611"/>
    <w:rsid w:val="00F07E3C"/>
    <w:rsid w:val="00F12570"/>
    <w:rsid w:val="00F12602"/>
    <w:rsid w:val="00F136C7"/>
    <w:rsid w:val="00F152AE"/>
    <w:rsid w:val="00F154C6"/>
    <w:rsid w:val="00F16D0B"/>
    <w:rsid w:val="00F200D0"/>
    <w:rsid w:val="00F2324D"/>
    <w:rsid w:val="00F25E9D"/>
    <w:rsid w:val="00F2682F"/>
    <w:rsid w:val="00F27883"/>
    <w:rsid w:val="00F27BA1"/>
    <w:rsid w:val="00F27C45"/>
    <w:rsid w:val="00F30835"/>
    <w:rsid w:val="00F317B9"/>
    <w:rsid w:val="00F31FF3"/>
    <w:rsid w:val="00F35A2E"/>
    <w:rsid w:val="00F361C2"/>
    <w:rsid w:val="00F37C45"/>
    <w:rsid w:val="00F40DF5"/>
    <w:rsid w:val="00F41813"/>
    <w:rsid w:val="00F438CF"/>
    <w:rsid w:val="00F43D16"/>
    <w:rsid w:val="00F46E50"/>
    <w:rsid w:val="00F4736F"/>
    <w:rsid w:val="00F47992"/>
    <w:rsid w:val="00F50720"/>
    <w:rsid w:val="00F51532"/>
    <w:rsid w:val="00F53945"/>
    <w:rsid w:val="00F543CA"/>
    <w:rsid w:val="00F575E2"/>
    <w:rsid w:val="00F57D6B"/>
    <w:rsid w:val="00F6138A"/>
    <w:rsid w:val="00F641A5"/>
    <w:rsid w:val="00F6482C"/>
    <w:rsid w:val="00F648C1"/>
    <w:rsid w:val="00F65407"/>
    <w:rsid w:val="00F655B7"/>
    <w:rsid w:val="00F65EB2"/>
    <w:rsid w:val="00F70481"/>
    <w:rsid w:val="00F70AAF"/>
    <w:rsid w:val="00F7105A"/>
    <w:rsid w:val="00F710BD"/>
    <w:rsid w:val="00F737DF"/>
    <w:rsid w:val="00F76185"/>
    <w:rsid w:val="00F76748"/>
    <w:rsid w:val="00F81160"/>
    <w:rsid w:val="00F81932"/>
    <w:rsid w:val="00F87E27"/>
    <w:rsid w:val="00F910C7"/>
    <w:rsid w:val="00F92C1D"/>
    <w:rsid w:val="00F9365A"/>
    <w:rsid w:val="00F94037"/>
    <w:rsid w:val="00F94335"/>
    <w:rsid w:val="00F94337"/>
    <w:rsid w:val="00F944BB"/>
    <w:rsid w:val="00F946DF"/>
    <w:rsid w:val="00F96A38"/>
    <w:rsid w:val="00FA0BEC"/>
    <w:rsid w:val="00FA432F"/>
    <w:rsid w:val="00FA557D"/>
    <w:rsid w:val="00FA7B8A"/>
    <w:rsid w:val="00FB1C1E"/>
    <w:rsid w:val="00FB28E4"/>
    <w:rsid w:val="00FC103D"/>
    <w:rsid w:val="00FC1AB0"/>
    <w:rsid w:val="00FC1F11"/>
    <w:rsid w:val="00FC2661"/>
    <w:rsid w:val="00FC3233"/>
    <w:rsid w:val="00FC3CEB"/>
    <w:rsid w:val="00FC4D20"/>
    <w:rsid w:val="00FC4DA0"/>
    <w:rsid w:val="00FC713D"/>
    <w:rsid w:val="00FD151A"/>
    <w:rsid w:val="00FD4CC1"/>
    <w:rsid w:val="00FD531F"/>
    <w:rsid w:val="00FD58B3"/>
    <w:rsid w:val="00FD600B"/>
    <w:rsid w:val="00FD7A39"/>
    <w:rsid w:val="00FD7EA9"/>
    <w:rsid w:val="00FE1A65"/>
    <w:rsid w:val="00FE2D59"/>
    <w:rsid w:val="00FE39E9"/>
    <w:rsid w:val="00FE3FD5"/>
    <w:rsid w:val="00FE5D6E"/>
    <w:rsid w:val="00FE75DE"/>
    <w:rsid w:val="00FE79ED"/>
    <w:rsid w:val="00FF080E"/>
    <w:rsid w:val="00FF0B6C"/>
    <w:rsid w:val="00FF11AD"/>
    <w:rsid w:val="00FF13CF"/>
    <w:rsid w:val="00FF1999"/>
    <w:rsid w:val="00FF1A03"/>
    <w:rsid w:val="00FF5680"/>
    <w:rsid w:val="00FF5EE4"/>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3ACDD"/>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6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xmsonormal">
    <w:name w:val="x_msonormal"/>
    <w:basedOn w:val="Normal"/>
    <w:rsid w:val="00CC1FA7"/>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438988877">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992215746">
      <w:bodyDiv w:val="1"/>
      <w:marLeft w:val="0"/>
      <w:marRight w:val="0"/>
      <w:marTop w:val="0"/>
      <w:marBottom w:val="0"/>
      <w:divBdr>
        <w:top w:val="none" w:sz="0" w:space="0" w:color="auto"/>
        <w:left w:val="none" w:sz="0" w:space="0" w:color="auto"/>
        <w:bottom w:val="none" w:sz="0" w:space="0" w:color="auto"/>
        <w:right w:val="none" w:sz="0" w:space="0" w:color="auto"/>
      </w:divBdr>
    </w:div>
    <w:div w:id="1011298783">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57383483">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770617162">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1908950836">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ED9743D772B645B781F7C3F7CCDE7A" ma:contentTypeVersion="12" ma:contentTypeDescription="Create a new document." ma:contentTypeScope="" ma:versionID="cc8169a9736ac3a893b725e196244d9e">
  <xsd:schema xmlns:xsd="http://www.w3.org/2001/XMLSchema" xmlns:xs="http://www.w3.org/2001/XMLSchema" xmlns:p="http://schemas.microsoft.com/office/2006/metadata/properties" xmlns:ns3="dda35238-fdc7-4a1b-975f-bd528ae1d951" xmlns:ns4="e65fdb26-f33d-4ecf-981e-cc5b7c8b8300" targetNamespace="http://schemas.microsoft.com/office/2006/metadata/properties" ma:root="true" ma:fieldsID="f1a8efd075141e5b9cb04d0133bab56a" ns3:_="" ns4:_="">
    <xsd:import namespace="dda35238-fdc7-4a1b-975f-bd528ae1d951"/>
    <xsd:import namespace="e65fdb26-f33d-4ecf-981e-cc5b7c8b830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a35238-fdc7-4a1b-975f-bd528ae1d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5fdb26-f33d-4ecf-981e-cc5b7c8b83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18412-2BC3-4C15-B263-2F282E197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a35238-fdc7-4a1b-975f-bd528ae1d951"/>
    <ds:schemaRef ds:uri="e65fdb26-f33d-4ecf-981e-cc5b7c8b8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E2B1E4-8B62-4DE0-8931-77FEF86E5636}">
  <ds:schemaRefs>
    <ds:schemaRef ds:uri="http://schemas.microsoft.com/sharepoint/v3/contenttype/forms"/>
  </ds:schemaRefs>
</ds:datastoreItem>
</file>

<file path=customXml/itemProps4.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95216</vt:lpwstr>
  </property>
  <property fmtid="{D5CDD505-2E9C-101B-9397-08002B2CF9AE}" pid="4" name="OptimizationTime">
    <vt:lpwstr>20230511_2024</vt:lpwstr>
  </property>
</Properties>
</file>

<file path=docProps/app.xml><?xml version="1.0" encoding="utf-8"?>
<Properties xmlns="http://schemas.openxmlformats.org/officeDocument/2006/extended-properties" xmlns:vt="http://schemas.openxmlformats.org/officeDocument/2006/docPropsVTypes">
  <Template>Normal.dotm</Template>
  <TotalTime>720</TotalTime>
  <Pages>13</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216</cp:revision>
  <cp:lastPrinted>2023-05-05T10:17:00Z</cp:lastPrinted>
  <dcterms:created xsi:type="dcterms:W3CDTF">2022-04-27T07:52:00Z</dcterms:created>
  <dcterms:modified xsi:type="dcterms:W3CDTF">2023-05-05T10:20:00Z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ies>
</file>