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91001C"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91001C" w:rsidRDefault="005529B5" w:rsidP="003A3F77">
      <w:pPr>
        <w:pStyle w:val="index"/>
        <w:tabs>
          <w:tab w:val="clear" w:pos="657"/>
        </w:tabs>
        <w:spacing w:after="0" w:line="230" w:lineRule="exact"/>
        <w:ind w:left="1440" w:hanging="1440"/>
        <w:outlineLvl w:val="0"/>
      </w:pPr>
      <w:bookmarkStart w:id="0" w:name="_Hlk78894586"/>
      <w:r w:rsidRPr="0091001C">
        <w:t>Basis of preparation of the interim financial statements</w:t>
      </w:r>
    </w:p>
    <w:p w14:paraId="2DEAE61A" w14:textId="0B609774" w:rsidR="005529B5" w:rsidRPr="0091001C" w:rsidRDefault="005529B5" w:rsidP="003A3F77">
      <w:pPr>
        <w:pStyle w:val="index"/>
        <w:tabs>
          <w:tab w:val="clear" w:pos="657"/>
        </w:tabs>
        <w:spacing w:after="0" w:line="230" w:lineRule="exact"/>
        <w:ind w:left="1440" w:hanging="1440"/>
        <w:outlineLvl w:val="0"/>
      </w:pPr>
      <w:r w:rsidRPr="0091001C">
        <w:t xml:space="preserve">Related parties </w:t>
      </w:r>
    </w:p>
    <w:p w14:paraId="278A4771" w14:textId="3FC90666" w:rsidR="005529B5" w:rsidRPr="0091001C" w:rsidRDefault="005529B5" w:rsidP="003A3F77">
      <w:pPr>
        <w:pStyle w:val="index"/>
        <w:tabs>
          <w:tab w:val="clear" w:pos="657"/>
        </w:tabs>
        <w:spacing w:after="0" w:line="230" w:lineRule="exact"/>
        <w:ind w:left="1440" w:hanging="1440"/>
        <w:outlineLvl w:val="0"/>
      </w:pPr>
      <w:r w:rsidRPr="0091001C">
        <w:t>Investments in associate</w:t>
      </w:r>
    </w:p>
    <w:p w14:paraId="7EE390C7" w14:textId="5658EE5A" w:rsidR="005529B5" w:rsidRPr="0091001C" w:rsidRDefault="005529B5" w:rsidP="003A3F77">
      <w:pPr>
        <w:pStyle w:val="index"/>
        <w:tabs>
          <w:tab w:val="clear" w:pos="657"/>
        </w:tabs>
        <w:spacing w:after="0" w:line="230" w:lineRule="exact"/>
        <w:ind w:left="1440" w:hanging="1440"/>
        <w:outlineLvl w:val="0"/>
      </w:pPr>
      <w:r w:rsidRPr="0091001C">
        <w:t xml:space="preserve">Property, </w:t>
      </w:r>
      <w:proofErr w:type="gramStart"/>
      <w:r w:rsidRPr="0091001C">
        <w:t>plant</w:t>
      </w:r>
      <w:proofErr w:type="gramEnd"/>
      <w:r w:rsidRPr="0091001C">
        <w:t xml:space="preserve"> and equipment</w:t>
      </w:r>
    </w:p>
    <w:p w14:paraId="7B3618DD" w14:textId="2CBCC545" w:rsidR="005529B5" w:rsidRPr="0091001C" w:rsidRDefault="005529B5" w:rsidP="003A3F77">
      <w:pPr>
        <w:pStyle w:val="index"/>
        <w:tabs>
          <w:tab w:val="clear" w:pos="657"/>
        </w:tabs>
        <w:spacing w:after="0" w:line="230" w:lineRule="exact"/>
        <w:ind w:left="1440" w:hanging="1440"/>
        <w:outlineLvl w:val="0"/>
      </w:pPr>
      <w:r w:rsidRPr="0091001C">
        <w:t>Interest-bearing liabilities</w:t>
      </w:r>
    </w:p>
    <w:p w14:paraId="6564D48A" w14:textId="60E8A1FC" w:rsidR="005529B5" w:rsidRPr="0091001C" w:rsidRDefault="005529B5" w:rsidP="003A3F77">
      <w:pPr>
        <w:pStyle w:val="index"/>
        <w:tabs>
          <w:tab w:val="clear" w:pos="657"/>
        </w:tabs>
        <w:spacing w:after="0" w:line="230" w:lineRule="exact"/>
        <w:ind w:left="1440" w:hanging="1440"/>
        <w:outlineLvl w:val="0"/>
      </w:pPr>
      <w:r w:rsidRPr="0091001C">
        <w:t>Segment information and disaggregation of revenue</w:t>
      </w:r>
    </w:p>
    <w:p w14:paraId="683A8E84" w14:textId="623ACACC" w:rsidR="005529B5" w:rsidRPr="0091001C" w:rsidRDefault="005529B5" w:rsidP="003A3F77">
      <w:pPr>
        <w:pStyle w:val="index"/>
        <w:tabs>
          <w:tab w:val="clear" w:pos="657"/>
        </w:tabs>
        <w:spacing w:after="0" w:line="230" w:lineRule="exact"/>
        <w:ind w:left="1440" w:hanging="1440"/>
        <w:outlineLvl w:val="0"/>
      </w:pPr>
      <w:r w:rsidRPr="0091001C">
        <w:t>Income tax</w:t>
      </w:r>
    </w:p>
    <w:p w14:paraId="5B3B2351" w14:textId="77777777" w:rsidR="009F5ECA" w:rsidRPr="0091001C" w:rsidRDefault="009F5ECA" w:rsidP="009F5ECA">
      <w:pPr>
        <w:pStyle w:val="index"/>
        <w:tabs>
          <w:tab w:val="clear" w:pos="657"/>
        </w:tabs>
        <w:spacing w:after="0" w:line="230" w:lineRule="exact"/>
        <w:ind w:left="1440" w:hanging="1440"/>
        <w:outlineLvl w:val="0"/>
      </w:pPr>
      <w:r w:rsidRPr="0091001C">
        <w:t>Financial instruments</w:t>
      </w:r>
    </w:p>
    <w:p w14:paraId="77AF711C" w14:textId="77777777" w:rsidR="009F5ECA" w:rsidRPr="0091001C" w:rsidRDefault="009F5ECA" w:rsidP="009F5ECA">
      <w:pPr>
        <w:pStyle w:val="index"/>
        <w:tabs>
          <w:tab w:val="clear" w:pos="657"/>
        </w:tabs>
        <w:spacing w:after="0" w:line="230" w:lineRule="exact"/>
        <w:ind w:left="1440" w:hanging="1440"/>
        <w:outlineLvl w:val="0"/>
      </w:pPr>
      <w:r w:rsidRPr="0091001C">
        <w:t>Commitments with non-related parties</w:t>
      </w:r>
    </w:p>
    <w:bookmarkEnd w:id="0"/>
    <w:p w14:paraId="7CB2ECC5" w14:textId="2286A341" w:rsidR="000236D1" w:rsidRPr="0091001C" w:rsidRDefault="009F5ECA" w:rsidP="009F5ECA">
      <w:pPr>
        <w:pStyle w:val="index"/>
        <w:tabs>
          <w:tab w:val="clear" w:pos="657"/>
        </w:tabs>
        <w:spacing w:after="0" w:line="230" w:lineRule="exact"/>
        <w:ind w:left="1440" w:hanging="1440"/>
        <w:outlineLvl w:val="0"/>
      </w:pPr>
      <w:r w:rsidRPr="0091001C">
        <w:t>Event after the reporting period</w:t>
      </w:r>
    </w:p>
    <w:p w14:paraId="77324EBA" w14:textId="77777777" w:rsidR="000236D1" w:rsidRPr="0091001C" w:rsidRDefault="000236D1" w:rsidP="00F93866">
      <w:pPr>
        <w:spacing w:line="240" w:lineRule="atLeast"/>
        <w:ind w:left="540"/>
      </w:pPr>
    </w:p>
    <w:p w14:paraId="60033DDD" w14:textId="77777777" w:rsidR="000236D1" w:rsidRPr="0091001C" w:rsidRDefault="000236D1" w:rsidP="00F93866">
      <w:pPr>
        <w:spacing w:line="240" w:lineRule="atLeast"/>
        <w:ind w:left="540"/>
      </w:pPr>
    </w:p>
    <w:p w14:paraId="776930B5" w14:textId="77777777" w:rsidR="000236D1" w:rsidRPr="0091001C" w:rsidRDefault="000236D1" w:rsidP="00F93866">
      <w:pPr>
        <w:spacing w:line="240" w:lineRule="atLeast"/>
        <w:ind w:left="540"/>
      </w:pPr>
    </w:p>
    <w:p w14:paraId="1F986F58" w14:textId="77777777" w:rsidR="000236D1" w:rsidRPr="0091001C" w:rsidRDefault="000236D1" w:rsidP="00F93866">
      <w:pPr>
        <w:spacing w:line="240" w:lineRule="atLeast"/>
        <w:ind w:left="540"/>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4F93EC00" w:rsidR="00427E0B" w:rsidRPr="0091001C" w:rsidRDefault="005529B5" w:rsidP="00427E0B">
      <w:pPr>
        <w:tabs>
          <w:tab w:val="left" w:pos="540"/>
        </w:tabs>
        <w:ind w:left="540"/>
        <w:jc w:val="both"/>
        <w:rPr>
          <w:spacing w:val="-4"/>
        </w:rPr>
      </w:pPr>
      <w:r w:rsidRPr="0091001C">
        <w:rPr>
          <w:spacing w:val="-4"/>
        </w:rPr>
        <w:t xml:space="preserve">The interim financial statements issued for Thai regulatory reporting purposes are prepared in the Thai language. These English language financial statements have been prepared from the Thai language statutory </w:t>
      </w:r>
      <w:r w:rsidRPr="0091001C">
        <w:rPr>
          <w:spacing w:val="-6"/>
        </w:rPr>
        <w:t>financial statements and were approved and authorised for issue by the Board of Directors on</w:t>
      </w:r>
      <w:r w:rsidR="00427E0B" w:rsidRPr="0091001C">
        <w:rPr>
          <w:spacing w:val="-6"/>
        </w:rPr>
        <w:t xml:space="preserve"> </w:t>
      </w:r>
      <w:r w:rsidR="003513A8" w:rsidRPr="0091001C">
        <w:rPr>
          <w:spacing w:val="-6"/>
        </w:rPr>
        <w:t>15</w:t>
      </w:r>
      <w:r w:rsidR="00D72B99" w:rsidRPr="0091001C">
        <w:rPr>
          <w:spacing w:val="-6"/>
        </w:rPr>
        <w:t xml:space="preserve"> May 2023.</w:t>
      </w:r>
    </w:p>
    <w:p w14:paraId="668938F7" w14:textId="77777777" w:rsidR="005529B5" w:rsidRPr="0091001C" w:rsidRDefault="005529B5" w:rsidP="005529B5">
      <w:pPr>
        <w:rPr>
          <w:sz w:val="24"/>
          <w:szCs w:val="22"/>
        </w:rPr>
      </w:pPr>
    </w:p>
    <w:p w14:paraId="395B4947" w14:textId="77777777" w:rsidR="005529B5" w:rsidRPr="0091001C" w:rsidRDefault="005529B5" w:rsidP="005529B5">
      <w:pPr>
        <w:pStyle w:val="Heading1"/>
        <w:rPr>
          <w:rFonts w:cs="Cordia New"/>
          <w:color w:val="0000FF"/>
          <w:lang w:bidi="th-TH"/>
        </w:rPr>
      </w:pPr>
      <w:r w:rsidRPr="0091001C">
        <w:rPr>
          <w:lang w:val="en-US"/>
        </w:rPr>
        <w:t>1</w:t>
      </w:r>
      <w:r w:rsidRPr="0091001C">
        <w:rPr>
          <w:lang w:val="en-US"/>
        </w:rPr>
        <w:tab/>
      </w:r>
      <w:r w:rsidRPr="0091001C">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376C8247" w:rsidR="005529B5" w:rsidRPr="0091001C" w:rsidRDefault="005529B5" w:rsidP="005529B5">
      <w:pPr>
        <w:pStyle w:val="BodyText"/>
        <w:spacing w:after="0" w:line="240" w:lineRule="atLeast"/>
        <w:ind w:left="540"/>
        <w:jc w:val="both"/>
      </w:pPr>
      <w:r w:rsidRPr="009100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001C">
        <w:rPr>
          <w:i/>
        </w:rPr>
        <w:t>Interim Financial Reporting</w:t>
      </w:r>
      <w:r w:rsidRPr="0091001C">
        <w:t xml:space="preserve">, guidelines promulgated by the Federation of Accounting Professions and applicable rules and regulations of the Thai Securities and Exchange Commission. The interim financial statements focus on new activities, </w:t>
      </w:r>
      <w:r w:rsidR="00880209" w:rsidRPr="0091001C">
        <w:t>events,</w:t>
      </w:r>
      <w:r w:rsidRPr="0091001C">
        <w:t xml:space="preserve"> and circumstances to avoid repetition of information previously reported in annual financial statements. Accordingly, these interim financial statements should be read in conjunction with the financial statements of the Company for the year ended</w:t>
      </w:r>
      <w:r w:rsidR="00221E34">
        <w:rPr>
          <w:rFonts w:cstheme="minorBidi" w:hint="cs"/>
          <w:cs/>
          <w:lang w:bidi="th-TH"/>
        </w:rPr>
        <w:t xml:space="preserve"> </w:t>
      </w:r>
      <w:r w:rsidRPr="0091001C">
        <w:t>31 December 202</w:t>
      </w:r>
      <w:r w:rsidR="00D72B99" w:rsidRPr="0091001C">
        <w:t>2</w:t>
      </w:r>
      <w:r w:rsidRPr="0091001C">
        <w:t>.</w:t>
      </w:r>
    </w:p>
    <w:p w14:paraId="198BBCC8" w14:textId="77777777" w:rsidR="005529B5" w:rsidRPr="0091001C" w:rsidRDefault="005529B5" w:rsidP="005529B5">
      <w:pPr>
        <w:pStyle w:val="BodyText"/>
        <w:spacing w:after="0" w:line="240" w:lineRule="atLeast"/>
        <w:ind w:left="540"/>
        <w:jc w:val="both"/>
      </w:pPr>
    </w:p>
    <w:p w14:paraId="20D60AF1" w14:textId="37C8E732" w:rsidR="005529B5" w:rsidRPr="0091001C" w:rsidRDefault="005529B5" w:rsidP="005529B5">
      <w:pPr>
        <w:pStyle w:val="BodyText"/>
        <w:spacing w:after="0" w:line="240" w:lineRule="atLeast"/>
        <w:ind w:left="540"/>
        <w:jc w:val="both"/>
      </w:pPr>
      <w:r w:rsidRPr="0091001C">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72B99" w:rsidRPr="0091001C">
        <w:t>2</w:t>
      </w:r>
      <w:r w:rsidRPr="0091001C">
        <w:t>.</w:t>
      </w:r>
    </w:p>
    <w:p w14:paraId="4E6E8190" w14:textId="77777777" w:rsidR="005529B5" w:rsidRPr="0091001C" w:rsidRDefault="005529B5" w:rsidP="005529B5">
      <w:pPr>
        <w:spacing w:line="240" w:lineRule="auto"/>
        <w:rPr>
          <w:rFonts w:cstheme="minorBidi"/>
          <w:b/>
          <w:sz w:val="24"/>
          <w:lang w:val="en-US" w:bidi="th-TH"/>
        </w:rPr>
      </w:pPr>
    </w:p>
    <w:p w14:paraId="006D4C21" w14:textId="77777777" w:rsidR="005529B5" w:rsidRPr="0091001C" w:rsidRDefault="005529B5" w:rsidP="005529B5">
      <w:pPr>
        <w:pStyle w:val="Heading1"/>
      </w:pPr>
      <w:r w:rsidRPr="0091001C">
        <w:t>2</w:t>
      </w:r>
      <w:r w:rsidRPr="0091001C">
        <w:tab/>
        <w:t xml:space="preserve">Related parties   </w:t>
      </w:r>
    </w:p>
    <w:p w14:paraId="7C0E4728" w14:textId="30CA3CB8" w:rsidR="005529B5" w:rsidRPr="0091001C" w:rsidRDefault="005529B5" w:rsidP="005529B5">
      <w:pPr>
        <w:spacing w:line="240" w:lineRule="auto"/>
        <w:ind w:left="540"/>
      </w:pPr>
      <w:r w:rsidRPr="0091001C">
        <w:t xml:space="preserve">     </w:t>
      </w:r>
    </w:p>
    <w:p w14:paraId="59883AEE" w14:textId="77777777" w:rsidR="00D72B99" w:rsidRPr="0091001C" w:rsidRDefault="00D72B99" w:rsidP="005529B5">
      <w:pPr>
        <w:spacing w:line="240" w:lineRule="auto"/>
        <w:ind w:left="540"/>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440"/>
        <w:gridCol w:w="178"/>
        <w:gridCol w:w="1262"/>
        <w:gridCol w:w="180"/>
        <w:gridCol w:w="990"/>
        <w:gridCol w:w="180"/>
        <w:gridCol w:w="1080"/>
      </w:tblGrid>
      <w:tr w:rsidR="005466B6" w:rsidRPr="0091001C" w14:paraId="4F9FF042" w14:textId="77777777" w:rsidTr="005466B6">
        <w:trPr>
          <w:cantSplit/>
          <w:tblHeader/>
        </w:trPr>
        <w:tc>
          <w:tcPr>
            <w:tcW w:w="4140" w:type="dxa"/>
            <w:vAlign w:val="bottom"/>
          </w:tcPr>
          <w:p w14:paraId="0DEC6578" w14:textId="77777777" w:rsidR="005466B6" w:rsidRPr="0091001C" w:rsidRDefault="005466B6" w:rsidP="00B816C4">
            <w:pPr>
              <w:spacing w:line="240" w:lineRule="atLeast"/>
              <w:jc w:val="center"/>
              <w:rPr>
                <w:b/>
                <w:bCs/>
                <w:i/>
                <w:iCs/>
              </w:rPr>
            </w:pPr>
          </w:p>
          <w:p w14:paraId="40FD53B5" w14:textId="77777777" w:rsidR="005466B6" w:rsidRPr="0091001C" w:rsidRDefault="005466B6" w:rsidP="00CC43F6">
            <w:pPr>
              <w:spacing w:line="240" w:lineRule="atLeast"/>
              <w:ind w:right="-84"/>
              <w:rPr>
                <w:b/>
                <w:bCs/>
                <w:i/>
                <w:iCs/>
              </w:rPr>
            </w:pPr>
            <w:r w:rsidRPr="0091001C">
              <w:rPr>
                <w:b/>
                <w:bCs/>
                <w:i/>
                <w:iCs/>
              </w:rPr>
              <w:t>Significant transactions with related parties</w:t>
            </w:r>
          </w:p>
        </w:tc>
        <w:tc>
          <w:tcPr>
            <w:tcW w:w="2880" w:type="dxa"/>
            <w:gridSpan w:val="3"/>
          </w:tcPr>
          <w:p w14:paraId="60BE050C" w14:textId="32E4780F" w:rsidR="005466B6" w:rsidRPr="0091001C" w:rsidRDefault="005466B6" w:rsidP="005466B6">
            <w:pPr>
              <w:tabs>
                <w:tab w:val="left" w:pos="580"/>
              </w:tabs>
              <w:spacing w:line="240" w:lineRule="atLeast"/>
              <w:ind w:left="-80" w:right="-80"/>
              <w:jc w:val="center"/>
              <w:rPr>
                <w:b/>
              </w:rPr>
            </w:pPr>
            <w:r w:rsidRPr="0091001C">
              <w:rPr>
                <w:b/>
              </w:rPr>
              <w:t>Financial statements in which the equity method is applied</w:t>
            </w:r>
          </w:p>
        </w:tc>
        <w:tc>
          <w:tcPr>
            <w:tcW w:w="180" w:type="dxa"/>
          </w:tcPr>
          <w:p w14:paraId="74D47A7E" w14:textId="77777777" w:rsidR="005466B6" w:rsidRPr="0091001C" w:rsidRDefault="005466B6" w:rsidP="00732B07">
            <w:pPr>
              <w:spacing w:line="240" w:lineRule="atLeast"/>
              <w:jc w:val="center"/>
              <w:rPr>
                <w:b/>
              </w:rPr>
            </w:pPr>
          </w:p>
        </w:tc>
        <w:tc>
          <w:tcPr>
            <w:tcW w:w="2250" w:type="dxa"/>
            <w:gridSpan w:val="3"/>
            <w:vAlign w:val="bottom"/>
          </w:tcPr>
          <w:p w14:paraId="166C2B83" w14:textId="39F34D33" w:rsidR="005466B6" w:rsidRPr="0091001C" w:rsidRDefault="005466B6" w:rsidP="00B816C4">
            <w:pPr>
              <w:spacing w:line="240" w:lineRule="atLeast"/>
              <w:jc w:val="center"/>
              <w:rPr>
                <w:b/>
              </w:rPr>
            </w:pPr>
            <w:r w:rsidRPr="0091001C">
              <w:rPr>
                <w:b/>
              </w:rPr>
              <w:t>Separate</w:t>
            </w:r>
          </w:p>
          <w:p w14:paraId="4ECDFE41" w14:textId="77777777" w:rsidR="005466B6" w:rsidRPr="0091001C" w:rsidRDefault="005466B6" w:rsidP="00B816C4">
            <w:pPr>
              <w:spacing w:line="240" w:lineRule="atLeast"/>
              <w:jc w:val="center"/>
              <w:rPr>
                <w:b/>
              </w:rPr>
            </w:pPr>
            <w:r w:rsidRPr="0091001C">
              <w:rPr>
                <w:b/>
              </w:rPr>
              <w:t>financial statements</w:t>
            </w:r>
          </w:p>
        </w:tc>
      </w:tr>
      <w:tr w:rsidR="00B816C4" w:rsidRPr="0091001C" w14:paraId="3DBE9F93" w14:textId="77777777" w:rsidTr="005466B6">
        <w:trPr>
          <w:cantSplit/>
          <w:tblHeader/>
        </w:trPr>
        <w:tc>
          <w:tcPr>
            <w:tcW w:w="4140" w:type="dxa"/>
          </w:tcPr>
          <w:p w14:paraId="45D0FC5A" w14:textId="4B2C9A72" w:rsidR="004F7A5C" w:rsidRPr="0091001C" w:rsidRDefault="00D72B99" w:rsidP="00732B07">
            <w:pPr>
              <w:tabs>
                <w:tab w:val="decimal" w:pos="765"/>
              </w:tabs>
              <w:spacing w:line="240" w:lineRule="atLeast"/>
            </w:pPr>
            <w:r w:rsidRPr="0091001C">
              <w:rPr>
                <w:b/>
                <w:bCs/>
                <w:i/>
                <w:iCs/>
              </w:rPr>
              <w:t>Three</w:t>
            </w:r>
            <w:r w:rsidR="004F7A5C" w:rsidRPr="0091001C">
              <w:rPr>
                <w:b/>
                <w:bCs/>
                <w:i/>
                <w:iCs/>
              </w:rPr>
              <w:t xml:space="preserve">-month period ended </w:t>
            </w:r>
            <w:r w:rsidRPr="0091001C">
              <w:rPr>
                <w:b/>
                <w:bCs/>
                <w:i/>
                <w:iCs/>
              </w:rPr>
              <w:t>31 March</w:t>
            </w:r>
          </w:p>
        </w:tc>
        <w:tc>
          <w:tcPr>
            <w:tcW w:w="1440" w:type="dxa"/>
          </w:tcPr>
          <w:p w14:paraId="7D6DE381" w14:textId="408907E3" w:rsidR="004F7A5C" w:rsidRPr="0091001C" w:rsidRDefault="004F7A5C" w:rsidP="00732B07">
            <w:pPr>
              <w:spacing w:line="240" w:lineRule="atLeast"/>
              <w:ind w:left="-78" w:right="-84"/>
              <w:jc w:val="center"/>
              <w:rPr>
                <w:rFonts w:cstheme="minorBidi"/>
                <w:bCs/>
                <w:lang w:val="en-US" w:bidi="th-TH"/>
              </w:rPr>
            </w:pPr>
            <w:r w:rsidRPr="0091001C">
              <w:rPr>
                <w:bCs/>
              </w:rPr>
              <w:t>202</w:t>
            </w:r>
            <w:r w:rsidR="00D72B99" w:rsidRPr="0091001C">
              <w:rPr>
                <w:rFonts w:cstheme="minorBidi"/>
                <w:bCs/>
                <w:lang w:val="en-US" w:bidi="th-TH"/>
              </w:rPr>
              <w:t>3</w:t>
            </w:r>
          </w:p>
        </w:tc>
        <w:tc>
          <w:tcPr>
            <w:tcW w:w="178" w:type="dxa"/>
          </w:tcPr>
          <w:p w14:paraId="7BBDD1C2" w14:textId="77777777" w:rsidR="004F7A5C" w:rsidRPr="0091001C" w:rsidRDefault="004F7A5C" w:rsidP="00732B07">
            <w:pPr>
              <w:spacing w:line="240" w:lineRule="atLeast"/>
              <w:jc w:val="center"/>
              <w:rPr>
                <w:bCs/>
              </w:rPr>
            </w:pPr>
          </w:p>
        </w:tc>
        <w:tc>
          <w:tcPr>
            <w:tcW w:w="1262" w:type="dxa"/>
          </w:tcPr>
          <w:p w14:paraId="3C24F018" w14:textId="77AD4203" w:rsidR="004F7A5C" w:rsidRPr="0091001C" w:rsidRDefault="004F7A5C" w:rsidP="00732B07">
            <w:pPr>
              <w:spacing w:line="240" w:lineRule="atLeast"/>
              <w:ind w:left="-78" w:right="-84"/>
              <w:jc w:val="center"/>
              <w:rPr>
                <w:bCs/>
              </w:rPr>
            </w:pPr>
            <w:r w:rsidRPr="0091001C">
              <w:rPr>
                <w:bCs/>
              </w:rPr>
              <w:t>202</w:t>
            </w:r>
            <w:r w:rsidR="00D72B99" w:rsidRPr="0091001C">
              <w:rPr>
                <w:bCs/>
              </w:rPr>
              <w:t>2</w:t>
            </w:r>
          </w:p>
        </w:tc>
        <w:tc>
          <w:tcPr>
            <w:tcW w:w="180" w:type="dxa"/>
          </w:tcPr>
          <w:p w14:paraId="701BA2DB" w14:textId="77777777" w:rsidR="004F7A5C" w:rsidRPr="0091001C" w:rsidRDefault="004F7A5C" w:rsidP="00732B07">
            <w:pPr>
              <w:spacing w:line="240" w:lineRule="atLeast"/>
              <w:jc w:val="center"/>
              <w:rPr>
                <w:bCs/>
              </w:rPr>
            </w:pPr>
          </w:p>
        </w:tc>
        <w:tc>
          <w:tcPr>
            <w:tcW w:w="990" w:type="dxa"/>
          </w:tcPr>
          <w:p w14:paraId="6F43991A" w14:textId="0CBB88D4" w:rsidR="004F7A5C" w:rsidRPr="0091001C" w:rsidRDefault="004F7A5C" w:rsidP="00732B07">
            <w:pPr>
              <w:spacing w:line="240" w:lineRule="atLeast"/>
              <w:ind w:left="-78" w:right="-84"/>
              <w:jc w:val="center"/>
              <w:rPr>
                <w:bCs/>
              </w:rPr>
            </w:pPr>
            <w:r w:rsidRPr="0091001C">
              <w:rPr>
                <w:bCs/>
              </w:rPr>
              <w:t>202</w:t>
            </w:r>
            <w:r w:rsidR="00D72B99" w:rsidRPr="0091001C">
              <w:rPr>
                <w:bCs/>
              </w:rPr>
              <w:t>3</w:t>
            </w:r>
          </w:p>
        </w:tc>
        <w:tc>
          <w:tcPr>
            <w:tcW w:w="180" w:type="dxa"/>
          </w:tcPr>
          <w:p w14:paraId="0F5569DE" w14:textId="77777777" w:rsidR="004F7A5C" w:rsidRPr="0091001C" w:rsidRDefault="004F7A5C" w:rsidP="00732B07">
            <w:pPr>
              <w:spacing w:line="240" w:lineRule="atLeast"/>
              <w:jc w:val="center"/>
              <w:rPr>
                <w:bCs/>
              </w:rPr>
            </w:pPr>
          </w:p>
        </w:tc>
        <w:tc>
          <w:tcPr>
            <w:tcW w:w="1080" w:type="dxa"/>
          </w:tcPr>
          <w:p w14:paraId="5ACB2105" w14:textId="7D3EC4A4" w:rsidR="004F7A5C" w:rsidRPr="0091001C" w:rsidRDefault="004F7A5C" w:rsidP="00732B07">
            <w:pPr>
              <w:spacing w:line="240" w:lineRule="atLeast"/>
              <w:ind w:left="-78" w:right="-84"/>
              <w:jc w:val="center"/>
              <w:rPr>
                <w:bCs/>
              </w:rPr>
            </w:pPr>
            <w:r w:rsidRPr="0091001C">
              <w:rPr>
                <w:bCs/>
              </w:rPr>
              <w:t>202</w:t>
            </w:r>
            <w:r w:rsidR="00D72B99" w:rsidRPr="0091001C">
              <w:rPr>
                <w:bCs/>
              </w:rPr>
              <w:t>2</w:t>
            </w:r>
          </w:p>
        </w:tc>
      </w:tr>
      <w:tr w:rsidR="004F7A5C" w:rsidRPr="0091001C" w14:paraId="058AB504" w14:textId="77777777" w:rsidTr="005466B6">
        <w:trPr>
          <w:cantSplit/>
          <w:tblHeader/>
        </w:trPr>
        <w:tc>
          <w:tcPr>
            <w:tcW w:w="4140" w:type="dxa"/>
          </w:tcPr>
          <w:p w14:paraId="54FC8D50" w14:textId="77777777" w:rsidR="004F7A5C" w:rsidRPr="0091001C" w:rsidRDefault="004F7A5C" w:rsidP="00732B07">
            <w:pPr>
              <w:spacing w:line="240" w:lineRule="atLeast"/>
              <w:rPr>
                <w:b/>
                <w:bCs/>
                <w:i/>
                <w:iCs/>
              </w:rPr>
            </w:pPr>
          </w:p>
        </w:tc>
        <w:tc>
          <w:tcPr>
            <w:tcW w:w="5310" w:type="dxa"/>
            <w:gridSpan w:val="7"/>
          </w:tcPr>
          <w:p w14:paraId="77C617C4" w14:textId="77777777" w:rsidR="004F7A5C" w:rsidRPr="0091001C" w:rsidRDefault="004F7A5C" w:rsidP="00732B07">
            <w:pPr>
              <w:tabs>
                <w:tab w:val="decimal" w:pos="765"/>
              </w:tabs>
              <w:spacing w:line="240" w:lineRule="atLeast"/>
              <w:jc w:val="center"/>
              <w:rPr>
                <w:i/>
                <w:iCs/>
              </w:rPr>
            </w:pPr>
            <w:r w:rsidRPr="0091001C">
              <w:rPr>
                <w:i/>
                <w:iCs/>
              </w:rPr>
              <w:t>(</w:t>
            </w:r>
            <w:proofErr w:type="gramStart"/>
            <w:r w:rsidRPr="0091001C">
              <w:rPr>
                <w:i/>
                <w:iCs/>
              </w:rPr>
              <w:t>in</w:t>
            </w:r>
            <w:proofErr w:type="gramEnd"/>
            <w:r w:rsidRPr="0091001C">
              <w:rPr>
                <w:i/>
                <w:iCs/>
              </w:rPr>
              <w:t xml:space="preserve"> thousand Baht)</w:t>
            </w:r>
          </w:p>
        </w:tc>
      </w:tr>
      <w:tr w:rsidR="00B816C4" w:rsidRPr="0091001C" w14:paraId="4F1ED655" w14:textId="77777777" w:rsidTr="005466B6">
        <w:trPr>
          <w:cantSplit/>
          <w:trHeight w:val="80"/>
        </w:trPr>
        <w:tc>
          <w:tcPr>
            <w:tcW w:w="4140" w:type="dxa"/>
          </w:tcPr>
          <w:p w14:paraId="7C54541A" w14:textId="77777777" w:rsidR="00450DA7" w:rsidRPr="0091001C" w:rsidRDefault="00450DA7" w:rsidP="00450DA7">
            <w:pPr>
              <w:ind w:left="540" w:hanging="540"/>
              <w:rPr>
                <w:b/>
                <w:bCs/>
              </w:rPr>
            </w:pPr>
            <w:r w:rsidRPr="0091001C">
              <w:rPr>
                <w:b/>
                <w:bCs/>
              </w:rPr>
              <w:t>Key management personnel</w:t>
            </w:r>
          </w:p>
        </w:tc>
        <w:tc>
          <w:tcPr>
            <w:tcW w:w="1440" w:type="dxa"/>
            <w:vAlign w:val="bottom"/>
          </w:tcPr>
          <w:p w14:paraId="4A2B6980" w14:textId="77777777" w:rsidR="00450DA7" w:rsidRPr="0091001C" w:rsidRDefault="00450DA7" w:rsidP="00D518B2">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7E7B2E3C" w14:textId="77777777" w:rsidR="00450DA7" w:rsidRPr="0091001C" w:rsidRDefault="00450DA7" w:rsidP="00D518B2">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56A9B2B9" w14:textId="77777777" w:rsidR="00450DA7" w:rsidRPr="0091001C" w:rsidRDefault="00450DA7" w:rsidP="00D518B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473A5805" w14:textId="77777777" w:rsidR="00450DA7" w:rsidRPr="0091001C" w:rsidRDefault="00450DA7" w:rsidP="00D518B2">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244F987A" w14:textId="77777777" w:rsidR="00450DA7" w:rsidRPr="0091001C" w:rsidRDefault="00450DA7" w:rsidP="00D518B2">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1C993FF0" w14:textId="77777777" w:rsidR="00450DA7" w:rsidRPr="0091001C" w:rsidRDefault="00450DA7" w:rsidP="00D518B2">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3E3695D5" w14:textId="77777777" w:rsidR="00450DA7" w:rsidRPr="0091001C" w:rsidRDefault="00450DA7" w:rsidP="00D518B2">
            <w:pPr>
              <w:pStyle w:val="acctfourfigures"/>
              <w:tabs>
                <w:tab w:val="clear" w:pos="765"/>
                <w:tab w:val="decimal" w:pos="822"/>
                <w:tab w:val="decimal" w:pos="909"/>
              </w:tabs>
              <w:spacing w:line="240" w:lineRule="atLeast"/>
              <w:ind w:left="-79" w:right="-79"/>
              <w:jc w:val="center"/>
              <w:rPr>
                <w:b/>
                <w:bCs/>
              </w:rPr>
            </w:pPr>
          </w:p>
        </w:tc>
      </w:tr>
      <w:tr w:rsidR="00B816C4" w:rsidRPr="0091001C" w14:paraId="54EA3D2B" w14:textId="77777777" w:rsidTr="005466B6">
        <w:trPr>
          <w:cantSplit/>
          <w:trHeight w:val="80"/>
        </w:trPr>
        <w:tc>
          <w:tcPr>
            <w:tcW w:w="4140" w:type="dxa"/>
          </w:tcPr>
          <w:p w14:paraId="6D115F6E" w14:textId="77777777" w:rsidR="00450DA7" w:rsidRPr="0091001C" w:rsidRDefault="00450DA7" w:rsidP="006A218D">
            <w:pPr>
              <w:spacing w:line="240" w:lineRule="atLeast"/>
            </w:pPr>
            <w:r w:rsidRPr="0091001C">
              <w:t>Key management personnel compensation</w:t>
            </w:r>
          </w:p>
        </w:tc>
        <w:tc>
          <w:tcPr>
            <w:tcW w:w="1440" w:type="dxa"/>
            <w:vAlign w:val="bottom"/>
          </w:tcPr>
          <w:p w14:paraId="4E86F605" w14:textId="77777777" w:rsidR="00450DA7" w:rsidRPr="0091001C" w:rsidRDefault="00450DA7" w:rsidP="00D518B2">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2A990FC9" w14:textId="77777777" w:rsidR="00450DA7" w:rsidRPr="0091001C" w:rsidRDefault="00450DA7" w:rsidP="00D518B2">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4CFF500F" w14:textId="77777777" w:rsidR="00450DA7" w:rsidRPr="0091001C" w:rsidRDefault="00450DA7" w:rsidP="00D518B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79AF3892" w14:textId="77777777" w:rsidR="00450DA7" w:rsidRPr="0091001C" w:rsidRDefault="00450DA7" w:rsidP="00D518B2">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521A332C" w14:textId="77777777" w:rsidR="00450DA7" w:rsidRPr="0091001C" w:rsidRDefault="00450DA7" w:rsidP="00D518B2">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5229FBD2" w14:textId="77777777" w:rsidR="00450DA7" w:rsidRPr="0091001C" w:rsidRDefault="00450DA7" w:rsidP="00D518B2">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2FAE8327" w14:textId="77777777" w:rsidR="00450DA7" w:rsidRPr="0091001C" w:rsidRDefault="00450DA7" w:rsidP="00D518B2">
            <w:pPr>
              <w:pStyle w:val="acctfourfigures"/>
              <w:tabs>
                <w:tab w:val="clear" w:pos="765"/>
                <w:tab w:val="decimal" w:pos="822"/>
                <w:tab w:val="decimal" w:pos="909"/>
              </w:tabs>
              <w:spacing w:line="240" w:lineRule="atLeast"/>
              <w:ind w:left="-79" w:right="-79"/>
              <w:jc w:val="center"/>
              <w:rPr>
                <w:b/>
                <w:bCs/>
              </w:rPr>
            </w:pPr>
          </w:p>
        </w:tc>
      </w:tr>
      <w:tr w:rsidR="00B816C4" w:rsidRPr="0091001C" w14:paraId="7A7687A5" w14:textId="77777777" w:rsidTr="005466B6">
        <w:trPr>
          <w:cantSplit/>
        </w:trPr>
        <w:tc>
          <w:tcPr>
            <w:tcW w:w="4140" w:type="dxa"/>
          </w:tcPr>
          <w:p w14:paraId="393977D5" w14:textId="77777777" w:rsidR="00450DA7" w:rsidRPr="0091001C" w:rsidRDefault="00450DA7" w:rsidP="00450DA7">
            <w:pPr>
              <w:spacing w:line="240" w:lineRule="atLeast"/>
            </w:pPr>
            <w:r w:rsidRPr="0091001C">
              <w:t xml:space="preserve">   Short-term benefits of management</w:t>
            </w:r>
          </w:p>
        </w:tc>
        <w:tc>
          <w:tcPr>
            <w:tcW w:w="1440" w:type="dxa"/>
          </w:tcPr>
          <w:p w14:paraId="6CB6FEB8" w14:textId="5ABBC044" w:rsidR="00450DA7" w:rsidRPr="0091001C" w:rsidRDefault="00450DA7" w:rsidP="00D518B2">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4356B89A" w14:textId="77777777" w:rsidR="00450DA7" w:rsidRPr="0091001C" w:rsidRDefault="00450DA7" w:rsidP="00D518B2">
            <w:pPr>
              <w:pStyle w:val="acctfourfigures"/>
              <w:tabs>
                <w:tab w:val="clear" w:pos="765"/>
                <w:tab w:val="decimal" w:pos="822"/>
                <w:tab w:val="decimal" w:pos="909"/>
                <w:tab w:val="decimal" w:pos="998"/>
              </w:tabs>
              <w:spacing w:line="240" w:lineRule="atLeast"/>
              <w:ind w:right="-65"/>
              <w:jc w:val="center"/>
              <w:rPr>
                <w:b/>
                <w:bCs/>
              </w:rPr>
            </w:pPr>
          </w:p>
        </w:tc>
        <w:tc>
          <w:tcPr>
            <w:tcW w:w="1262" w:type="dxa"/>
            <w:shd w:val="clear" w:color="auto" w:fill="auto"/>
            <w:vAlign w:val="bottom"/>
          </w:tcPr>
          <w:p w14:paraId="70F4CB2D" w14:textId="0C776073" w:rsidR="00450DA7" w:rsidRPr="0091001C" w:rsidRDefault="00450DA7" w:rsidP="00D518B2">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7A237860" w14:textId="77777777" w:rsidR="00450DA7" w:rsidRPr="0091001C" w:rsidRDefault="00450DA7" w:rsidP="00D518B2">
            <w:pPr>
              <w:pStyle w:val="acctfourfigures"/>
              <w:tabs>
                <w:tab w:val="clear" w:pos="765"/>
                <w:tab w:val="decimal" w:pos="822"/>
                <w:tab w:val="decimal" w:pos="909"/>
                <w:tab w:val="decimal" w:pos="998"/>
              </w:tabs>
              <w:spacing w:line="240" w:lineRule="atLeast"/>
              <w:ind w:right="-65"/>
              <w:jc w:val="center"/>
              <w:rPr>
                <w:b/>
                <w:bCs/>
              </w:rPr>
            </w:pPr>
          </w:p>
        </w:tc>
        <w:tc>
          <w:tcPr>
            <w:tcW w:w="990" w:type="dxa"/>
            <w:shd w:val="clear" w:color="auto" w:fill="auto"/>
          </w:tcPr>
          <w:p w14:paraId="3DCE04F8" w14:textId="1078FC65" w:rsidR="00450DA7" w:rsidRPr="0091001C" w:rsidRDefault="00450DA7" w:rsidP="00D518B2">
            <w:pPr>
              <w:pStyle w:val="acctfourfigures"/>
              <w:tabs>
                <w:tab w:val="clear" w:pos="765"/>
                <w:tab w:val="decimal" w:pos="822"/>
                <w:tab w:val="decimal" w:pos="909"/>
              </w:tabs>
              <w:spacing w:line="240" w:lineRule="atLeast"/>
              <w:ind w:left="-79" w:right="-79"/>
              <w:jc w:val="center"/>
              <w:rPr>
                <w:b/>
                <w:bCs/>
              </w:rPr>
            </w:pPr>
          </w:p>
        </w:tc>
        <w:tc>
          <w:tcPr>
            <w:tcW w:w="180" w:type="dxa"/>
            <w:shd w:val="clear" w:color="auto" w:fill="auto"/>
            <w:vAlign w:val="bottom"/>
          </w:tcPr>
          <w:p w14:paraId="23A16EF2" w14:textId="77777777" w:rsidR="00450DA7" w:rsidRPr="0091001C" w:rsidRDefault="00450DA7" w:rsidP="00D518B2">
            <w:pPr>
              <w:pStyle w:val="acctfourfigures"/>
              <w:tabs>
                <w:tab w:val="clear" w:pos="765"/>
                <w:tab w:val="decimal" w:pos="822"/>
                <w:tab w:val="decimal" w:pos="909"/>
                <w:tab w:val="decimal" w:pos="998"/>
              </w:tabs>
              <w:spacing w:line="240" w:lineRule="atLeast"/>
              <w:ind w:right="-65"/>
              <w:jc w:val="center"/>
              <w:rPr>
                <w:b/>
                <w:bCs/>
              </w:rPr>
            </w:pPr>
          </w:p>
        </w:tc>
        <w:tc>
          <w:tcPr>
            <w:tcW w:w="1080" w:type="dxa"/>
            <w:shd w:val="clear" w:color="auto" w:fill="auto"/>
            <w:vAlign w:val="bottom"/>
          </w:tcPr>
          <w:p w14:paraId="0329ED05" w14:textId="1F54BA3A" w:rsidR="00450DA7" w:rsidRPr="0091001C" w:rsidRDefault="00450DA7" w:rsidP="00D518B2">
            <w:pPr>
              <w:pStyle w:val="acctfourfigures"/>
              <w:tabs>
                <w:tab w:val="clear" w:pos="765"/>
                <w:tab w:val="decimal" w:pos="822"/>
                <w:tab w:val="decimal" w:pos="909"/>
              </w:tabs>
              <w:spacing w:line="240" w:lineRule="atLeast"/>
              <w:ind w:left="-79" w:right="-79"/>
              <w:jc w:val="center"/>
              <w:rPr>
                <w:b/>
                <w:bCs/>
              </w:rPr>
            </w:pPr>
          </w:p>
        </w:tc>
      </w:tr>
      <w:tr w:rsidR="007116EA" w:rsidRPr="0091001C" w14:paraId="3BE756CC" w14:textId="77777777" w:rsidTr="005466B6">
        <w:trPr>
          <w:cantSplit/>
        </w:trPr>
        <w:tc>
          <w:tcPr>
            <w:tcW w:w="4140" w:type="dxa"/>
          </w:tcPr>
          <w:p w14:paraId="2DCB77AB" w14:textId="3931110D" w:rsidR="007116EA" w:rsidRPr="0091001C" w:rsidRDefault="007116EA" w:rsidP="007116EA">
            <w:pPr>
              <w:spacing w:line="240" w:lineRule="atLeast"/>
            </w:pPr>
            <w:r w:rsidRPr="0091001C">
              <w:t xml:space="preserve">       (</w:t>
            </w:r>
            <w:proofErr w:type="gramStart"/>
            <w:r w:rsidRPr="0091001C">
              <w:t>including</w:t>
            </w:r>
            <w:proofErr w:type="gramEnd"/>
            <w:r w:rsidRPr="0091001C">
              <w:t xml:space="preserve"> director’s renumeration)</w:t>
            </w:r>
          </w:p>
        </w:tc>
        <w:tc>
          <w:tcPr>
            <w:tcW w:w="1440" w:type="dxa"/>
          </w:tcPr>
          <w:p w14:paraId="71BAA7FF" w14:textId="56B5628D" w:rsidR="007116EA" w:rsidRPr="0091001C" w:rsidRDefault="007116EA" w:rsidP="007116EA">
            <w:pPr>
              <w:pStyle w:val="acctfourfigures"/>
              <w:tabs>
                <w:tab w:val="clear" w:pos="765"/>
              </w:tabs>
              <w:spacing w:line="240" w:lineRule="atLeast"/>
              <w:ind w:left="-79" w:right="367"/>
              <w:jc w:val="right"/>
            </w:pPr>
            <w:r w:rsidRPr="00D0113E">
              <w:t>10,144</w:t>
            </w:r>
          </w:p>
        </w:tc>
        <w:tc>
          <w:tcPr>
            <w:tcW w:w="178" w:type="dxa"/>
            <w:vAlign w:val="bottom"/>
          </w:tcPr>
          <w:p w14:paraId="20CBC96A" w14:textId="77777777" w:rsidR="007116EA" w:rsidRPr="0091001C" w:rsidRDefault="007116EA" w:rsidP="007116EA">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tcPr>
          <w:p w14:paraId="44FAB103" w14:textId="4A6357A9" w:rsidR="007116EA" w:rsidRPr="0091001C" w:rsidRDefault="007116EA" w:rsidP="007116EA">
            <w:pPr>
              <w:pStyle w:val="acctfourfigures"/>
              <w:tabs>
                <w:tab w:val="clear" w:pos="765"/>
                <w:tab w:val="decimal" w:pos="822"/>
              </w:tabs>
              <w:spacing w:line="240" w:lineRule="atLeast"/>
              <w:ind w:left="-79" w:right="-65"/>
            </w:pPr>
            <w:r w:rsidRPr="0091001C">
              <w:t>7,665</w:t>
            </w:r>
          </w:p>
        </w:tc>
        <w:tc>
          <w:tcPr>
            <w:tcW w:w="180" w:type="dxa"/>
            <w:shd w:val="clear" w:color="auto" w:fill="auto"/>
            <w:vAlign w:val="bottom"/>
          </w:tcPr>
          <w:p w14:paraId="6065A132" w14:textId="77777777" w:rsidR="007116EA" w:rsidRPr="0091001C" w:rsidRDefault="007116EA" w:rsidP="007116EA">
            <w:pPr>
              <w:pStyle w:val="acctfourfigures"/>
              <w:tabs>
                <w:tab w:val="clear" w:pos="765"/>
                <w:tab w:val="decimal" w:pos="822"/>
              </w:tabs>
              <w:spacing w:line="240" w:lineRule="atLeast"/>
              <w:ind w:right="-65"/>
            </w:pPr>
          </w:p>
        </w:tc>
        <w:tc>
          <w:tcPr>
            <w:tcW w:w="990" w:type="dxa"/>
            <w:shd w:val="clear" w:color="auto" w:fill="auto"/>
          </w:tcPr>
          <w:p w14:paraId="35E5E497" w14:textId="6B5089E3" w:rsidR="007116EA" w:rsidRPr="0091001C" w:rsidRDefault="007116EA" w:rsidP="007116EA">
            <w:pPr>
              <w:pStyle w:val="acctfourfigures"/>
              <w:tabs>
                <w:tab w:val="clear" w:pos="765"/>
                <w:tab w:val="decimal" w:pos="734"/>
              </w:tabs>
              <w:spacing w:line="240" w:lineRule="atLeast"/>
              <w:ind w:left="-79" w:right="-79"/>
            </w:pPr>
            <w:r w:rsidRPr="000355DB">
              <w:t>10,144</w:t>
            </w:r>
          </w:p>
        </w:tc>
        <w:tc>
          <w:tcPr>
            <w:tcW w:w="180" w:type="dxa"/>
            <w:shd w:val="clear" w:color="auto" w:fill="auto"/>
            <w:vAlign w:val="bottom"/>
          </w:tcPr>
          <w:p w14:paraId="4F7F3E22" w14:textId="77777777" w:rsidR="007116EA" w:rsidRPr="0091001C" w:rsidRDefault="007116EA" w:rsidP="007116EA">
            <w:pPr>
              <w:pStyle w:val="acctfourfigures"/>
              <w:tabs>
                <w:tab w:val="clear" w:pos="765"/>
                <w:tab w:val="decimal" w:pos="822"/>
              </w:tabs>
              <w:spacing w:line="240" w:lineRule="atLeast"/>
              <w:ind w:right="-65"/>
            </w:pPr>
          </w:p>
        </w:tc>
        <w:tc>
          <w:tcPr>
            <w:tcW w:w="1080" w:type="dxa"/>
            <w:shd w:val="clear" w:color="auto" w:fill="auto"/>
          </w:tcPr>
          <w:p w14:paraId="5F7F90EA" w14:textId="1447EB30" w:rsidR="007116EA" w:rsidRPr="0091001C" w:rsidRDefault="007116EA" w:rsidP="007116EA">
            <w:pPr>
              <w:pStyle w:val="acctfourfigures"/>
              <w:tabs>
                <w:tab w:val="clear" w:pos="765"/>
                <w:tab w:val="decimal" w:pos="822"/>
              </w:tabs>
              <w:spacing w:line="240" w:lineRule="atLeast"/>
              <w:ind w:left="-79" w:right="-65"/>
            </w:pPr>
            <w:r w:rsidRPr="0091001C">
              <w:t xml:space="preserve"> 7,665 </w:t>
            </w:r>
          </w:p>
        </w:tc>
      </w:tr>
      <w:tr w:rsidR="007116EA" w:rsidRPr="0091001C" w14:paraId="003369F4" w14:textId="77777777" w:rsidTr="005466B6">
        <w:trPr>
          <w:cantSplit/>
        </w:trPr>
        <w:tc>
          <w:tcPr>
            <w:tcW w:w="4140" w:type="dxa"/>
          </w:tcPr>
          <w:p w14:paraId="303EB2F1" w14:textId="77777777" w:rsidR="007116EA" w:rsidRPr="0091001C" w:rsidRDefault="007116EA" w:rsidP="007116EA">
            <w:pPr>
              <w:spacing w:line="240" w:lineRule="atLeast"/>
            </w:pPr>
            <w:r w:rsidRPr="0091001C">
              <w:t xml:space="preserve">   Post-employment benefits</w:t>
            </w:r>
          </w:p>
        </w:tc>
        <w:tc>
          <w:tcPr>
            <w:tcW w:w="1440" w:type="dxa"/>
          </w:tcPr>
          <w:p w14:paraId="7063849D" w14:textId="21D425CA" w:rsidR="007116EA" w:rsidRPr="0091001C" w:rsidRDefault="007116EA" w:rsidP="007116EA">
            <w:pPr>
              <w:pStyle w:val="acctfourfigures"/>
              <w:tabs>
                <w:tab w:val="clear" w:pos="765"/>
              </w:tabs>
              <w:spacing w:line="240" w:lineRule="atLeast"/>
              <w:ind w:left="-79" w:right="367"/>
              <w:jc w:val="right"/>
            </w:pPr>
            <w:r w:rsidRPr="00D0113E">
              <w:t>241</w:t>
            </w:r>
          </w:p>
        </w:tc>
        <w:tc>
          <w:tcPr>
            <w:tcW w:w="178" w:type="dxa"/>
            <w:vAlign w:val="bottom"/>
          </w:tcPr>
          <w:p w14:paraId="34E37CAA" w14:textId="77777777" w:rsidR="007116EA" w:rsidRPr="0091001C" w:rsidRDefault="007116EA" w:rsidP="007116EA">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tcPr>
          <w:p w14:paraId="16324287" w14:textId="6F15B760" w:rsidR="007116EA" w:rsidRPr="0091001C" w:rsidRDefault="007116EA" w:rsidP="007116EA">
            <w:pPr>
              <w:pStyle w:val="acctfourfigures"/>
              <w:tabs>
                <w:tab w:val="clear" w:pos="765"/>
                <w:tab w:val="decimal" w:pos="822"/>
              </w:tabs>
              <w:spacing w:line="240" w:lineRule="atLeast"/>
              <w:ind w:left="-79" w:right="-65"/>
            </w:pPr>
            <w:r w:rsidRPr="0091001C">
              <w:t xml:space="preserve"> 68</w:t>
            </w:r>
          </w:p>
        </w:tc>
        <w:tc>
          <w:tcPr>
            <w:tcW w:w="180" w:type="dxa"/>
            <w:shd w:val="clear" w:color="auto" w:fill="auto"/>
            <w:vAlign w:val="bottom"/>
          </w:tcPr>
          <w:p w14:paraId="212EF46F" w14:textId="77777777" w:rsidR="007116EA" w:rsidRPr="0091001C" w:rsidRDefault="007116EA" w:rsidP="007116EA">
            <w:pPr>
              <w:pStyle w:val="acctfourfigures"/>
              <w:tabs>
                <w:tab w:val="clear" w:pos="765"/>
                <w:tab w:val="decimal" w:pos="822"/>
              </w:tabs>
              <w:spacing w:line="240" w:lineRule="atLeast"/>
              <w:ind w:right="-79"/>
            </w:pPr>
          </w:p>
        </w:tc>
        <w:tc>
          <w:tcPr>
            <w:tcW w:w="990" w:type="dxa"/>
            <w:shd w:val="clear" w:color="auto" w:fill="auto"/>
          </w:tcPr>
          <w:p w14:paraId="2164136D" w14:textId="60DADD68" w:rsidR="007116EA" w:rsidRPr="0091001C" w:rsidRDefault="007116EA" w:rsidP="007116EA">
            <w:pPr>
              <w:pStyle w:val="acctfourfigures"/>
              <w:tabs>
                <w:tab w:val="clear" w:pos="765"/>
                <w:tab w:val="decimal" w:pos="734"/>
              </w:tabs>
              <w:spacing w:line="240" w:lineRule="atLeast"/>
              <w:ind w:left="-79" w:right="-79"/>
            </w:pPr>
            <w:r w:rsidRPr="000355DB">
              <w:t>241</w:t>
            </w:r>
          </w:p>
        </w:tc>
        <w:tc>
          <w:tcPr>
            <w:tcW w:w="180" w:type="dxa"/>
            <w:shd w:val="clear" w:color="auto" w:fill="auto"/>
            <w:vAlign w:val="bottom"/>
          </w:tcPr>
          <w:p w14:paraId="174A12EB" w14:textId="77777777" w:rsidR="007116EA" w:rsidRPr="0091001C" w:rsidRDefault="007116EA" w:rsidP="007116EA">
            <w:pPr>
              <w:pStyle w:val="acctfourfigures"/>
              <w:tabs>
                <w:tab w:val="clear" w:pos="765"/>
                <w:tab w:val="decimal" w:pos="822"/>
              </w:tabs>
              <w:spacing w:line="240" w:lineRule="atLeast"/>
              <w:ind w:right="-79"/>
            </w:pPr>
          </w:p>
        </w:tc>
        <w:tc>
          <w:tcPr>
            <w:tcW w:w="1080" w:type="dxa"/>
            <w:shd w:val="clear" w:color="auto" w:fill="auto"/>
          </w:tcPr>
          <w:p w14:paraId="0FC47E71" w14:textId="4290D324" w:rsidR="007116EA" w:rsidRPr="0091001C" w:rsidRDefault="007116EA" w:rsidP="007116EA">
            <w:pPr>
              <w:pStyle w:val="acctfourfigures"/>
              <w:tabs>
                <w:tab w:val="clear" w:pos="765"/>
                <w:tab w:val="decimal" w:pos="822"/>
              </w:tabs>
              <w:spacing w:line="240" w:lineRule="atLeast"/>
              <w:ind w:left="-79" w:right="-79"/>
            </w:pPr>
            <w:r w:rsidRPr="0091001C">
              <w:t xml:space="preserve"> 68</w:t>
            </w:r>
          </w:p>
        </w:tc>
      </w:tr>
      <w:tr w:rsidR="00D72B99" w:rsidRPr="0091001C" w14:paraId="45CFA982" w14:textId="77777777" w:rsidTr="005466B6">
        <w:trPr>
          <w:cantSplit/>
        </w:trPr>
        <w:tc>
          <w:tcPr>
            <w:tcW w:w="4140" w:type="dxa"/>
          </w:tcPr>
          <w:p w14:paraId="03A0A312" w14:textId="77777777" w:rsidR="00D72B99" w:rsidRPr="0091001C" w:rsidRDefault="00D72B99" w:rsidP="00D72B99">
            <w:pPr>
              <w:spacing w:line="240" w:lineRule="atLeast"/>
            </w:pPr>
          </w:p>
        </w:tc>
        <w:tc>
          <w:tcPr>
            <w:tcW w:w="1440" w:type="dxa"/>
          </w:tcPr>
          <w:p w14:paraId="449CA029" w14:textId="77777777" w:rsidR="00D72B99" w:rsidRPr="0091001C" w:rsidRDefault="00D72B99" w:rsidP="00D518B2">
            <w:pPr>
              <w:pStyle w:val="acctfourfigures"/>
              <w:tabs>
                <w:tab w:val="clear" w:pos="765"/>
                <w:tab w:val="decimal" w:pos="822"/>
                <w:tab w:val="decimal" w:pos="910"/>
              </w:tabs>
              <w:spacing w:line="240" w:lineRule="atLeast"/>
              <w:ind w:left="-79" w:right="-79"/>
              <w:jc w:val="center"/>
              <w:rPr>
                <w:b/>
                <w:bCs/>
              </w:rPr>
            </w:pPr>
          </w:p>
        </w:tc>
        <w:tc>
          <w:tcPr>
            <w:tcW w:w="178" w:type="dxa"/>
            <w:vAlign w:val="bottom"/>
          </w:tcPr>
          <w:p w14:paraId="47B92EB1" w14:textId="77777777" w:rsidR="00D72B99" w:rsidRPr="0091001C" w:rsidRDefault="00D72B99" w:rsidP="00D518B2">
            <w:pPr>
              <w:pStyle w:val="acctfourfigures"/>
              <w:tabs>
                <w:tab w:val="clear" w:pos="765"/>
                <w:tab w:val="decimal" w:pos="822"/>
                <w:tab w:val="decimal" w:pos="998"/>
              </w:tabs>
              <w:spacing w:line="240" w:lineRule="atLeast"/>
              <w:ind w:right="-65"/>
              <w:jc w:val="center"/>
              <w:rPr>
                <w:b/>
                <w:bCs/>
              </w:rPr>
            </w:pPr>
          </w:p>
        </w:tc>
        <w:tc>
          <w:tcPr>
            <w:tcW w:w="1262" w:type="dxa"/>
            <w:shd w:val="clear" w:color="auto" w:fill="auto"/>
            <w:vAlign w:val="bottom"/>
          </w:tcPr>
          <w:p w14:paraId="2641286D" w14:textId="77777777" w:rsidR="00D72B99" w:rsidRPr="0091001C" w:rsidRDefault="00D72B99" w:rsidP="00D518B2">
            <w:pPr>
              <w:pStyle w:val="acctfourfigures"/>
              <w:tabs>
                <w:tab w:val="clear" w:pos="765"/>
                <w:tab w:val="decimal" w:pos="822"/>
              </w:tabs>
              <w:spacing w:line="240" w:lineRule="atLeast"/>
              <w:ind w:left="-79" w:right="-65"/>
            </w:pPr>
          </w:p>
        </w:tc>
        <w:tc>
          <w:tcPr>
            <w:tcW w:w="180" w:type="dxa"/>
            <w:shd w:val="clear" w:color="auto" w:fill="auto"/>
            <w:vAlign w:val="bottom"/>
          </w:tcPr>
          <w:p w14:paraId="2CB89532" w14:textId="77777777" w:rsidR="00D72B99" w:rsidRPr="0091001C" w:rsidRDefault="00D72B99" w:rsidP="00D518B2">
            <w:pPr>
              <w:pStyle w:val="acctfourfigures"/>
              <w:tabs>
                <w:tab w:val="clear" w:pos="765"/>
                <w:tab w:val="decimal" w:pos="822"/>
              </w:tabs>
              <w:spacing w:line="240" w:lineRule="atLeast"/>
              <w:ind w:right="-79"/>
            </w:pPr>
          </w:p>
        </w:tc>
        <w:tc>
          <w:tcPr>
            <w:tcW w:w="990" w:type="dxa"/>
            <w:shd w:val="clear" w:color="auto" w:fill="auto"/>
          </w:tcPr>
          <w:p w14:paraId="40407076" w14:textId="77777777" w:rsidR="00D72B99" w:rsidRPr="0091001C" w:rsidRDefault="00D72B99" w:rsidP="00D518B2">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03273BC8" w14:textId="77777777" w:rsidR="00D72B99" w:rsidRPr="0091001C" w:rsidRDefault="00D72B99" w:rsidP="00D518B2">
            <w:pPr>
              <w:pStyle w:val="acctfourfigures"/>
              <w:tabs>
                <w:tab w:val="clear" w:pos="765"/>
                <w:tab w:val="decimal" w:pos="822"/>
              </w:tabs>
              <w:spacing w:line="240" w:lineRule="atLeast"/>
              <w:ind w:right="-79"/>
            </w:pPr>
          </w:p>
        </w:tc>
        <w:tc>
          <w:tcPr>
            <w:tcW w:w="1080" w:type="dxa"/>
            <w:shd w:val="clear" w:color="auto" w:fill="auto"/>
            <w:vAlign w:val="bottom"/>
          </w:tcPr>
          <w:p w14:paraId="132D2420" w14:textId="77777777" w:rsidR="00D72B99" w:rsidRPr="0091001C" w:rsidRDefault="00D72B99" w:rsidP="00D518B2">
            <w:pPr>
              <w:pStyle w:val="acctfourfigures"/>
              <w:tabs>
                <w:tab w:val="clear" w:pos="765"/>
                <w:tab w:val="decimal" w:pos="822"/>
              </w:tabs>
              <w:spacing w:line="240" w:lineRule="atLeast"/>
              <w:ind w:left="-79" w:right="-79"/>
            </w:pPr>
          </w:p>
        </w:tc>
      </w:tr>
      <w:tr w:rsidR="00D72B99" w:rsidRPr="0091001C" w14:paraId="60DC85CC" w14:textId="77777777" w:rsidTr="005466B6">
        <w:trPr>
          <w:cantSplit/>
        </w:trPr>
        <w:tc>
          <w:tcPr>
            <w:tcW w:w="4140" w:type="dxa"/>
          </w:tcPr>
          <w:p w14:paraId="75D4B7D5" w14:textId="4056D3A1" w:rsidR="00D72B99" w:rsidRPr="0091001C" w:rsidRDefault="00D72B99" w:rsidP="00D72B99">
            <w:pPr>
              <w:spacing w:line="240" w:lineRule="atLeast"/>
              <w:rPr>
                <w:b/>
                <w:bCs/>
                <w:lang w:bidi="th-TH"/>
              </w:rPr>
            </w:pPr>
            <w:r w:rsidRPr="0091001C">
              <w:rPr>
                <w:b/>
                <w:bCs/>
                <w:lang w:bidi="th-TH"/>
              </w:rPr>
              <w:t>Other related party</w:t>
            </w:r>
          </w:p>
        </w:tc>
        <w:tc>
          <w:tcPr>
            <w:tcW w:w="1440" w:type="dxa"/>
          </w:tcPr>
          <w:p w14:paraId="7C9D6ADA" w14:textId="77777777" w:rsidR="00D72B99" w:rsidRPr="0091001C" w:rsidRDefault="00D72B99" w:rsidP="00D518B2">
            <w:pPr>
              <w:pStyle w:val="acctfourfigures"/>
              <w:tabs>
                <w:tab w:val="clear" w:pos="765"/>
                <w:tab w:val="decimal" w:pos="822"/>
                <w:tab w:val="decimal" w:pos="910"/>
              </w:tabs>
              <w:spacing w:line="240" w:lineRule="atLeast"/>
              <w:ind w:left="-79" w:right="-79"/>
              <w:jc w:val="center"/>
              <w:rPr>
                <w:b/>
                <w:bCs/>
              </w:rPr>
            </w:pPr>
          </w:p>
        </w:tc>
        <w:tc>
          <w:tcPr>
            <w:tcW w:w="178" w:type="dxa"/>
          </w:tcPr>
          <w:p w14:paraId="3E192382" w14:textId="77777777" w:rsidR="00D72B99" w:rsidRPr="0091001C" w:rsidRDefault="00D72B99" w:rsidP="00D518B2">
            <w:pPr>
              <w:pStyle w:val="acctfourfigures"/>
              <w:tabs>
                <w:tab w:val="clear" w:pos="765"/>
                <w:tab w:val="decimal" w:pos="822"/>
                <w:tab w:val="decimal" w:pos="911"/>
              </w:tabs>
              <w:spacing w:line="240" w:lineRule="atLeast"/>
              <w:ind w:left="-79" w:right="-79"/>
              <w:jc w:val="center"/>
              <w:rPr>
                <w:b/>
                <w:bCs/>
              </w:rPr>
            </w:pPr>
          </w:p>
        </w:tc>
        <w:tc>
          <w:tcPr>
            <w:tcW w:w="1262" w:type="dxa"/>
            <w:shd w:val="clear" w:color="auto" w:fill="auto"/>
          </w:tcPr>
          <w:p w14:paraId="657404DF" w14:textId="77777777" w:rsidR="00D72B99" w:rsidRPr="0091001C" w:rsidRDefault="00D72B99" w:rsidP="00D518B2">
            <w:pPr>
              <w:pStyle w:val="acctfourfigures"/>
              <w:tabs>
                <w:tab w:val="clear" w:pos="765"/>
                <w:tab w:val="decimal" w:pos="822"/>
              </w:tabs>
              <w:spacing w:line="240" w:lineRule="atLeast"/>
              <w:ind w:left="-79" w:right="-65"/>
            </w:pPr>
          </w:p>
        </w:tc>
        <w:tc>
          <w:tcPr>
            <w:tcW w:w="180" w:type="dxa"/>
          </w:tcPr>
          <w:p w14:paraId="2EEBC644" w14:textId="77777777" w:rsidR="00D72B99" w:rsidRPr="0091001C" w:rsidRDefault="00D72B99" w:rsidP="00D518B2">
            <w:pPr>
              <w:pStyle w:val="acctfourfigures"/>
              <w:tabs>
                <w:tab w:val="clear" w:pos="765"/>
                <w:tab w:val="decimal" w:pos="822"/>
                <w:tab w:val="decimal" w:pos="911"/>
              </w:tabs>
              <w:spacing w:line="240" w:lineRule="atLeast"/>
              <w:ind w:left="-79" w:right="-79"/>
            </w:pPr>
          </w:p>
        </w:tc>
        <w:tc>
          <w:tcPr>
            <w:tcW w:w="990" w:type="dxa"/>
          </w:tcPr>
          <w:p w14:paraId="2621DDB8" w14:textId="77777777" w:rsidR="00D72B99" w:rsidRPr="0091001C" w:rsidRDefault="00D72B99" w:rsidP="00D518B2">
            <w:pPr>
              <w:pStyle w:val="acctfourfigures"/>
              <w:tabs>
                <w:tab w:val="clear" w:pos="765"/>
                <w:tab w:val="decimal" w:pos="822"/>
                <w:tab w:val="decimal" w:pos="911"/>
              </w:tabs>
              <w:spacing w:line="240" w:lineRule="atLeast"/>
              <w:ind w:left="-79" w:right="-79"/>
            </w:pPr>
          </w:p>
        </w:tc>
        <w:tc>
          <w:tcPr>
            <w:tcW w:w="180" w:type="dxa"/>
          </w:tcPr>
          <w:p w14:paraId="7C43AC77" w14:textId="77777777" w:rsidR="00D72B99" w:rsidRPr="0091001C" w:rsidRDefault="00D72B99" w:rsidP="00D518B2">
            <w:pPr>
              <w:pStyle w:val="acctfourfigures"/>
              <w:tabs>
                <w:tab w:val="clear" w:pos="765"/>
                <w:tab w:val="decimal" w:pos="822"/>
                <w:tab w:val="decimal" w:pos="911"/>
              </w:tabs>
              <w:spacing w:line="240" w:lineRule="atLeast"/>
              <w:ind w:left="-79" w:right="-79"/>
            </w:pPr>
          </w:p>
        </w:tc>
        <w:tc>
          <w:tcPr>
            <w:tcW w:w="1080" w:type="dxa"/>
          </w:tcPr>
          <w:p w14:paraId="4B3C3C27" w14:textId="77777777" w:rsidR="00D72B99" w:rsidRPr="0091001C" w:rsidRDefault="00D72B99" w:rsidP="00D518B2">
            <w:pPr>
              <w:pStyle w:val="acctfourfigures"/>
              <w:tabs>
                <w:tab w:val="clear" w:pos="765"/>
                <w:tab w:val="decimal" w:pos="822"/>
              </w:tabs>
              <w:spacing w:line="240" w:lineRule="atLeast"/>
              <w:ind w:left="-79" w:right="-79"/>
            </w:pPr>
          </w:p>
        </w:tc>
      </w:tr>
      <w:tr w:rsidR="00D72B99" w:rsidRPr="0091001C" w14:paraId="4E8B0553" w14:textId="77777777" w:rsidTr="005466B6">
        <w:trPr>
          <w:cantSplit/>
        </w:trPr>
        <w:tc>
          <w:tcPr>
            <w:tcW w:w="4140" w:type="dxa"/>
          </w:tcPr>
          <w:p w14:paraId="607BE015" w14:textId="227372D0" w:rsidR="00D72B99" w:rsidRPr="0091001C" w:rsidRDefault="00D72B99" w:rsidP="00D72B99">
            <w:pPr>
              <w:spacing w:line="240" w:lineRule="atLeast"/>
              <w:rPr>
                <w:lang w:bidi="th-TH"/>
              </w:rPr>
            </w:pPr>
            <w:r w:rsidRPr="0091001C">
              <w:rPr>
                <w:lang w:bidi="th-TH"/>
              </w:rPr>
              <w:t>Sale of goods</w:t>
            </w:r>
          </w:p>
        </w:tc>
        <w:tc>
          <w:tcPr>
            <w:tcW w:w="1440" w:type="dxa"/>
          </w:tcPr>
          <w:p w14:paraId="0B505C79" w14:textId="5678A963" w:rsidR="00D72B99" w:rsidRPr="0091001C" w:rsidRDefault="009F5ECA" w:rsidP="00D518B2">
            <w:pPr>
              <w:pStyle w:val="acctfourfigures"/>
              <w:tabs>
                <w:tab w:val="clear" w:pos="765"/>
                <w:tab w:val="decimal" w:pos="822"/>
                <w:tab w:val="decimal" w:pos="910"/>
              </w:tabs>
              <w:spacing w:line="240" w:lineRule="atLeast"/>
              <w:ind w:left="-79" w:right="-79"/>
              <w:jc w:val="center"/>
            </w:pPr>
            <w:r w:rsidRPr="0091001C">
              <w:t>-</w:t>
            </w:r>
          </w:p>
        </w:tc>
        <w:tc>
          <w:tcPr>
            <w:tcW w:w="178" w:type="dxa"/>
          </w:tcPr>
          <w:p w14:paraId="24F85571" w14:textId="77777777" w:rsidR="00D72B99" w:rsidRPr="0091001C" w:rsidRDefault="00D72B99" w:rsidP="00D518B2">
            <w:pPr>
              <w:pStyle w:val="acctfourfigures"/>
              <w:tabs>
                <w:tab w:val="clear" w:pos="765"/>
                <w:tab w:val="decimal" w:pos="822"/>
                <w:tab w:val="decimal" w:pos="911"/>
              </w:tabs>
              <w:spacing w:line="240" w:lineRule="atLeast"/>
              <w:ind w:left="-79" w:right="-79"/>
              <w:jc w:val="center"/>
            </w:pPr>
          </w:p>
        </w:tc>
        <w:tc>
          <w:tcPr>
            <w:tcW w:w="1262" w:type="dxa"/>
            <w:shd w:val="clear" w:color="auto" w:fill="auto"/>
          </w:tcPr>
          <w:p w14:paraId="65F28E77" w14:textId="46481FE5" w:rsidR="00D72B99" w:rsidRPr="0091001C" w:rsidRDefault="00D72B99" w:rsidP="00D518B2">
            <w:pPr>
              <w:pStyle w:val="acctfourfigures"/>
              <w:tabs>
                <w:tab w:val="clear" w:pos="765"/>
                <w:tab w:val="decimal" w:pos="822"/>
              </w:tabs>
              <w:spacing w:line="240" w:lineRule="atLeast"/>
              <w:ind w:left="-79" w:right="-65"/>
            </w:pPr>
            <w:r w:rsidRPr="0091001C">
              <w:t>88</w:t>
            </w:r>
          </w:p>
        </w:tc>
        <w:tc>
          <w:tcPr>
            <w:tcW w:w="180" w:type="dxa"/>
          </w:tcPr>
          <w:p w14:paraId="255050D6" w14:textId="77777777" w:rsidR="00D72B99" w:rsidRPr="0091001C" w:rsidRDefault="00D72B99" w:rsidP="00D518B2">
            <w:pPr>
              <w:pStyle w:val="acctfourfigures"/>
              <w:tabs>
                <w:tab w:val="clear" w:pos="765"/>
                <w:tab w:val="decimal" w:pos="822"/>
                <w:tab w:val="decimal" w:pos="911"/>
              </w:tabs>
              <w:spacing w:line="240" w:lineRule="atLeast"/>
              <w:ind w:left="-79" w:right="-79"/>
            </w:pPr>
          </w:p>
        </w:tc>
        <w:tc>
          <w:tcPr>
            <w:tcW w:w="990" w:type="dxa"/>
          </w:tcPr>
          <w:p w14:paraId="1539E0E9" w14:textId="239013A9" w:rsidR="00D72B99" w:rsidRPr="0091001C" w:rsidRDefault="009F5ECA" w:rsidP="009F5ECA">
            <w:pPr>
              <w:pStyle w:val="acctfourfigures"/>
              <w:tabs>
                <w:tab w:val="clear" w:pos="765"/>
                <w:tab w:val="decimal" w:pos="550"/>
              </w:tabs>
              <w:spacing w:line="240" w:lineRule="atLeast"/>
              <w:ind w:left="-79" w:right="-79"/>
            </w:pPr>
            <w:r w:rsidRPr="0091001C">
              <w:t>-</w:t>
            </w:r>
          </w:p>
        </w:tc>
        <w:tc>
          <w:tcPr>
            <w:tcW w:w="180" w:type="dxa"/>
          </w:tcPr>
          <w:p w14:paraId="687602D7" w14:textId="77777777" w:rsidR="00D72B99" w:rsidRPr="0091001C" w:rsidRDefault="00D72B99" w:rsidP="00D518B2">
            <w:pPr>
              <w:pStyle w:val="acctfourfigures"/>
              <w:tabs>
                <w:tab w:val="clear" w:pos="765"/>
                <w:tab w:val="decimal" w:pos="822"/>
                <w:tab w:val="decimal" w:pos="911"/>
              </w:tabs>
              <w:spacing w:line="240" w:lineRule="atLeast"/>
              <w:ind w:left="-79" w:right="-79"/>
            </w:pPr>
          </w:p>
        </w:tc>
        <w:tc>
          <w:tcPr>
            <w:tcW w:w="1080" w:type="dxa"/>
          </w:tcPr>
          <w:p w14:paraId="1257D4CA" w14:textId="77B495A6" w:rsidR="00D72B99" w:rsidRPr="0091001C" w:rsidRDefault="00D72B99" w:rsidP="00D518B2">
            <w:pPr>
              <w:pStyle w:val="acctfourfigures"/>
              <w:tabs>
                <w:tab w:val="clear" w:pos="765"/>
                <w:tab w:val="decimal" w:pos="822"/>
              </w:tabs>
              <w:spacing w:line="240" w:lineRule="atLeast"/>
              <w:ind w:left="-79" w:right="-79"/>
            </w:pPr>
            <w:r w:rsidRPr="0091001C">
              <w:t>88</w:t>
            </w:r>
          </w:p>
        </w:tc>
      </w:tr>
      <w:tr w:rsidR="00D72B99" w:rsidRPr="0091001C" w14:paraId="537A1D18" w14:textId="77777777" w:rsidTr="005466B6">
        <w:trPr>
          <w:cantSplit/>
        </w:trPr>
        <w:tc>
          <w:tcPr>
            <w:tcW w:w="4140" w:type="dxa"/>
          </w:tcPr>
          <w:p w14:paraId="0705D6F4" w14:textId="0930C986" w:rsidR="00D72B99" w:rsidRPr="0091001C" w:rsidRDefault="00D72B99" w:rsidP="00D72B99">
            <w:pPr>
              <w:spacing w:line="240" w:lineRule="atLeast"/>
              <w:rPr>
                <w:lang w:bidi="th-TH"/>
              </w:rPr>
            </w:pPr>
            <w:r w:rsidRPr="0091001C">
              <w:rPr>
                <w:lang w:bidi="th-TH"/>
              </w:rPr>
              <w:t>Sale of raw materials</w:t>
            </w:r>
          </w:p>
        </w:tc>
        <w:tc>
          <w:tcPr>
            <w:tcW w:w="1440" w:type="dxa"/>
          </w:tcPr>
          <w:p w14:paraId="0613FB14" w14:textId="6E0727D5" w:rsidR="00D72B99" w:rsidRPr="0091001C" w:rsidRDefault="009F5ECA" w:rsidP="00D518B2">
            <w:pPr>
              <w:pStyle w:val="acctfourfigures"/>
              <w:tabs>
                <w:tab w:val="clear" w:pos="765"/>
                <w:tab w:val="decimal" w:pos="822"/>
                <w:tab w:val="decimal" w:pos="909"/>
              </w:tabs>
              <w:spacing w:line="240" w:lineRule="atLeast"/>
              <w:ind w:left="-79" w:right="-79"/>
              <w:jc w:val="center"/>
            </w:pPr>
            <w:r w:rsidRPr="0091001C">
              <w:t>-</w:t>
            </w:r>
          </w:p>
        </w:tc>
        <w:tc>
          <w:tcPr>
            <w:tcW w:w="178" w:type="dxa"/>
          </w:tcPr>
          <w:p w14:paraId="4793D6BA" w14:textId="77777777" w:rsidR="00D72B99" w:rsidRPr="0091001C" w:rsidRDefault="00D72B99" w:rsidP="00D518B2">
            <w:pPr>
              <w:pStyle w:val="acctfourfigures"/>
              <w:tabs>
                <w:tab w:val="clear" w:pos="765"/>
                <w:tab w:val="decimal" w:pos="822"/>
                <w:tab w:val="decimal" w:pos="909"/>
              </w:tabs>
              <w:spacing w:line="240" w:lineRule="atLeast"/>
              <w:jc w:val="center"/>
            </w:pPr>
          </w:p>
        </w:tc>
        <w:tc>
          <w:tcPr>
            <w:tcW w:w="1262" w:type="dxa"/>
            <w:shd w:val="clear" w:color="auto" w:fill="auto"/>
          </w:tcPr>
          <w:p w14:paraId="0DA17AB6" w14:textId="57FC77EB" w:rsidR="00D72B99" w:rsidRPr="0091001C" w:rsidRDefault="00D72B99" w:rsidP="00D518B2">
            <w:pPr>
              <w:pStyle w:val="acctfourfigures"/>
              <w:tabs>
                <w:tab w:val="clear" w:pos="765"/>
                <w:tab w:val="decimal" w:pos="822"/>
              </w:tabs>
              <w:spacing w:line="240" w:lineRule="atLeast"/>
              <w:ind w:left="-79" w:right="-65"/>
            </w:pPr>
            <w:r w:rsidRPr="0091001C">
              <w:t>3,332</w:t>
            </w:r>
          </w:p>
        </w:tc>
        <w:tc>
          <w:tcPr>
            <w:tcW w:w="180" w:type="dxa"/>
          </w:tcPr>
          <w:p w14:paraId="06ED4321" w14:textId="77777777" w:rsidR="00D72B99" w:rsidRPr="0091001C" w:rsidRDefault="00D72B99" w:rsidP="00D518B2">
            <w:pPr>
              <w:pStyle w:val="acctfourfigures"/>
              <w:tabs>
                <w:tab w:val="clear" w:pos="765"/>
                <w:tab w:val="decimal" w:pos="822"/>
              </w:tabs>
              <w:spacing w:line="240" w:lineRule="atLeast"/>
              <w:ind w:right="-79"/>
            </w:pPr>
          </w:p>
        </w:tc>
        <w:tc>
          <w:tcPr>
            <w:tcW w:w="990" w:type="dxa"/>
          </w:tcPr>
          <w:p w14:paraId="57350681" w14:textId="694F08D8" w:rsidR="00D72B99" w:rsidRPr="0091001C" w:rsidRDefault="009F5ECA" w:rsidP="009F5ECA">
            <w:pPr>
              <w:pStyle w:val="acctfourfigures"/>
              <w:tabs>
                <w:tab w:val="clear" w:pos="765"/>
                <w:tab w:val="decimal" w:pos="550"/>
              </w:tabs>
              <w:spacing w:line="240" w:lineRule="atLeast"/>
              <w:ind w:left="-79" w:right="-79"/>
            </w:pPr>
            <w:r w:rsidRPr="0091001C">
              <w:t>-</w:t>
            </w:r>
          </w:p>
        </w:tc>
        <w:tc>
          <w:tcPr>
            <w:tcW w:w="180" w:type="dxa"/>
          </w:tcPr>
          <w:p w14:paraId="28476193" w14:textId="77777777" w:rsidR="00D72B99" w:rsidRPr="0091001C" w:rsidRDefault="00D72B99" w:rsidP="00D518B2">
            <w:pPr>
              <w:pStyle w:val="acctfourfigures"/>
              <w:tabs>
                <w:tab w:val="clear" w:pos="765"/>
                <w:tab w:val="decimal" w:pos="822"/>
              </w:tabs>
              <w:spacing w:line="240" w:lineRule="atLeast"/>
              <w:ind w:right="-79"/>
            </w:pPr>
          </w:p>
        </w:tc>
        <w:tc>
          <w:tcPr>
            <w:tcW w:w="1080" w:type="dxa"/>
          </w:tcPr>
          <w:p w14:paraId="55770EA8" w14:textId="77777777" w:rsidR="00D72B99" w:rsidRPr="0091001C" w:rsidRDefault="00D72B99" w:rsidP="00D518B2">
            <w:pPr>
              <w:pStyle w:val="acctfourfigures"/>
              <w:tabs>
                <w:tab w:val="clear" w:pos="765"/>
                <w:tab w:val="decimal" w:pos="822"/>
              </w:tabs>
              <w:spacing w:line="240" w:lineRule="atLeast"/>
              <w:ind w:left="-79" w:right="-79"/>
            </w:pPr>
            <w:r w:rsidRPr="0091001C">
              <w:t>3,332</w:t>
            </w:r>
          </w:p>
        </w:tc>
      </w:tr>
      <w:tr w:rsidR="00D72B99" w:rsidRPr="0091001C" w14:paraId="788E2CFA" w14:textId="77777777" w:rsidTr="005466B6">
        <w:trPr>
          <w:cantSplit/>
        </w:trPr>
        <w:tc>
          <w:tcPr>
            <w:tcW w:w="4140" w:type="dxa"/>
          </w:tcPr>
          <w:p w14:paraId="3EEF4BFE" w14:textId="77777777" w:rsidR="00D72B99" w:rsidRPr="0091001C" w:rsidRDefault="00D72B99" w:rsidP="00D72B99">
            <w:pPr>
              <w:spacing w:line="240" w:lineRule="atLeast"/>
              <w:rPr>
                <w:lang w:bidi="th-TH"/>
              </w:rPr>
            </w:pPr>
          </w:p>
        </w:tc>
        <w:tc>
          <w:tcPr>
            <w:tcW w:w="1440" w:type="dxa"/>
          </w:tcPr>
          <w:p w14:paraId="7D4321EA" w14:textId="77777777" w:rsidR="00D72B99" w:rsidRPr="0091001C" w:rsidRDefault="00D72B99" w:rsidP="00D518B2">
            <w:pPr>
              <w:pStyle w:val="acctfourfigures"/>
              <w:tabs>
                <w:tab w:val="clear" w:pos="765"/>
                <w:tab w:val="decimal" w:pos="822"/>
                <w:tab w:val="decimal" w:pos="909"/>
              </w:tabs>
              <w:spacing w:line="240" w:lineRule="atLeast"/>
              <w:ind w:left="-79" w:right="-79"/>
              <w:jc w:val="center"/>
              <w:rPr>
                <w:b/>
                <w:bCs/>
              </w:rPr>
            </w:pPr>
          </w:p>
        </w:tc>
        <w:tc>
          <w:tcPr>
            <w:tcW w:w="178" w:type="dxa"/>
          </w:tcPr>
          <w:p w14:paraId="13791BA0" w14:textId="77777777" w:rsidR="00D72B99" w:rsidRPr="0091001C" w:rsidRDefault="00D72B99" w:rsidP="00D518B2">
            <w:pPr>
              <w:pStyle w:val="acctfourfigures"/>
              <w:tabs>
                <w:tab w:val="clear" w:pos="765"/>
                <w:tab w:val="decimal" w:pos="822"/>
                <w:tab w:val="decimal" w:pos="909"/>
              </w:tabs>
              <w:spacing w:line="240" w:lineRule="atLeast"/>
              <w:ind w:right="-79"/>
              <w:jc w:val="center"/>
              <w:rPr>
                <w:b/>
                <w:bCs/>
              </w:rPr>
            </w:pPr>
          </w:p>
        </w:tc>
        <w:tc>
          <w:tcPr>
            <w:tcW w:w="1262" w:type="dxa"/>
            <w:shd w:val="clear" w:color="auto" w:fill="auto"/>
          </w:tcPr>
          <w:p w14:paraId="2825884B" w14:textId="77777777" w:rsidR="00D72B99" w:rsidRPr="0091001C" w:rsidRDefault="00D72B99" w:rsidP="00D518B2">
            <w:pPr>
              <w:pStyle w:val="acctfourfigures"/>
              <w:tabs>
                <w:tab w:val="clear" w:pos="765"/>
                <w:tab w:val="decimal" w:pos="822"/>
              </w:tabs>
              <w:spacing w:line="240" w:lineRule="atLeast"/>
              <w:ind w:left="-79" w:right="-65"/>
            </w:pPr>
          </w:p>
        </w:tc>
        <w:tc>
          <w:tcPr>
            <w:tcW w:w="180" w:type="dxa"/>
          </w:tcPr>
          <w:p w14:paraId="42EA5D71" w14:textId="77777777" w:rsidR="00D72B99" w:rsidRPr="0091001C" w:rsidRDefault="00D72B99" w:rsidP="00D518B2">
            <w:pPr>
              <w:pStyle w:val="acctfourfigures"/>
              <w:tabs>
                <w:tab w:val="clear" w:pos="765"/>
                <w:tab w:val="decimal" w:pos="822"/>
              </w:tabs>
              <w:spacing w:line="240" w:lineRule="atLeast"/>
              <w:ind w:right="-79"/>
            </w:pPr>
          </w:p>
        </w:tc>
        <w:tc>
          <w:tcPr>
            <w:tcW w:w="990" w:type="dxa"/>
          </w:tcPr>
          <w:p w14:paraId="340F9ABB" w14:textId="77777777" w:rsidR="00D72B99" w:rsidRPr="0091001C" w:rsidRDefault="00D72B99" w:rsidP="00D518B2">
            <w:pPr>
              <w:pStyle w:val="acctfourfigures"/>
              <w:tabs>
                <w:tab w:val="clear" w:pos="765"/>
                <w:tab w:val="decimal" w:pos="462"/>
                <w:tab w:val="decimal" w:pos="822"/>
              </w:tabs>
              <w:spacing w:line="240" w:lineRule="atLeast"/>
              <w:ind w:left="-79" w:right="-79"/>
            </w:pPr>
          </w:p>
        </w:tc>
        <w:tc>
          <w:tcPr>
            <w:tcW w:w="180" w:type="dxa"/>
          </w:tcPr>
          <w:p w14:paraId="55AFDA3D" w14:textId="77777777" w:rsidR="00D72B99" w:rsidRPr="0091001C" w:rsidRDefault="00D72B99" w:rsidP="00D518B2">
            <w:pPr>
              <w:pStyle w:val="acctfourfigures"/>
              <w:tabs>
                <w:tab w:val="clear" w:pos="765"/>
                <w:tab w:val="decimal" w:pos="822"/>
              </w:tabs>
              <w:spacing w:line="240" w:lineRule="atLeast"/>
              <w:ind w:right="-79"/>
            </w:pPr>
          </w:p>
        </w:tc>
        <w:tc>
          <w:tcPr>
            <w:tcW w:w="1080" w:type="dxa"/>
          </w:tcPr>
          <w:p w14:paraId="56543BFD" w14:textId="77777777" w:rsidR="00D72B99" w:rsidRPr="0091001C" w:rsidRDefault="00D72B99" w:rsidP="00D518B2">
            <w:pPr>
              <w:pStyle w:val="acctfourfigures"/>
              <w:tabs>
                <w:tab w:val="clear" w:pos="765"/>
                <w:tab w:val="decimal" w:pos="822"/>
              </w:tabs>
              <w:spacing w:line="240" w:lineRule="atLeast"/>
              <w:ind w:left="-79" w:right="-79"/>
            </w:pPr>
          </w:p>
        </w:tc>
      </w:tr>
    </w:tbl>
    <w:p w14:paraId="6CDCCDE2" w14:textId="3C50C976" w:rsidR="006909E1" w:rsidRPr="0091001C" w:rsidRDefault="006909E1" w:rsidP="006909E1">
      <w:pPr>
        <w:pStyle w:val="Heading1"/>
      </w:pPr>
      <w:bookmarkStart w:id="1" w:name="_Hlk78894717"/>
    </w:p>
    <w:p w14:paraId="024D7C7A" w14:textId="71AD082B" w:rsidR="006909E1" w:rsidRPr="0091001C" w:rsidRDefault="006909E1" w:rsidP="006909E1">
      <w:pPr>
        <w:pStyle w:val="BodyText"/>
      </w:pPr>
    </w:p>
    <w:p w14:paraId="161F4E24" w14:textId="4A057080" w:rsidR="006909E1" w:rsidRPr="0091001C" w:rsidRDefault="006909E1" w:rsidP="006909E1">
      <w:pPr>
        <w:pStyle w:val="BodyText"/>
      </w:pPr>
    </w:p>
    <w:p w14:paraId="4DB9CBE5" w14:textId="6BCFF185" w:rsidR="006909E1" w:rsidRPr="0091001C" w:rsidRDefault="006909E1" w:rsidP="006909E1">
      <w:pPr>
        <w:pStyle w:val="BodyText"/>
      </w:pPr>
    </w:p>
    <w:p w14:paraId="237179A6" w14:textId="5354925F" w:rsidR="006909E1" w:rsidRPr="0091001C" w:rsidRDefault="006909E1" w:rsidP="006909E1">
      <w:pPr>
        <w:pStyle w:val="BodyText"/>
      </w:pPr>
    </w:p>
    <w:p w14:paraId="6E8021C6" w14:textId="449C8BE9" w:rsidR="006909E1" w:rsidRPr="0091001C" w:rsidRDefault="006909E1" w:rsidP="006909E1">
      <w:pPr>
        <w:pStyle w:val="BodyText"/>
      </w:pPr>
    </w:p>
    <w:p w14:paraId="78695413" w14:textId="77777777" w:rsidR="006909E1" w:rsidRPr="0091001C" w:rsidRDefault="006909E1" w:rsidP="006909E1">
      <w:pPr>
        <w:pStyle w:val="BodyText"/>
      </w:pPr>
    </w:p>
    <w:p w14:paraId="17BD848E" w14:textId="47B96B00" w:rsidR="006909E1" w:rsidRPr="0091001C" w:rsidRDefault="005529B5" w:rsidP="006909E1">
      <w:pPr>
        <w:pStyle w:val="Heading1"/>
      </w:pPr>
      <w:r w:rsidRPr="0091001C">
        <w:lastRenderedPageBreak/>
        <w:t>3</w:t>
      </w:r>
      <w:r w:rsidRPr="0091001C">
        <w:tab/>
        <w:t>Investments in associate</w:t>
      </w:r>
    </w:p>
    <w:p w14:paraId="451FD406" w14:textId="77777777" w:rsidR="006909E1" w:rsidRPr="0091001C" w:rsidRDefault="006909E1" w:rsidP="00CF4054">
      <w:pPr>
        <w:pStyle w:val="paragraph"/>
        <w:spacing w:before="0" w:beforeAutospacing="0" w:after="0" w:afterAutospacing="0"/>
        <w:ind w:left="540" w:right="30"/>
        <w:jc w:val="both"/>
        <w:textAlignment w:val="baseline"/>
        <w:rPr>
          <w:b/>
          <w:bCs/>
          <w:i/>
          <w:iCs/>
          <w:sz w:val="22"/>
          <w:szCs w:val="22"/>
        </w:rPr>
      </w:pPr>
    </w:p>
    <w:p w14:paraId="385D2316" w14:textId="32D58A1A" w:rsidR="00A01A34" w:rsidRPr="0091001C" w:rsidRDefault="00A01A34" w:rsidP="00CF4054">
      <w:pPr>
        <w:pStyle w:val="paragraph"/>
        <w:spacing w:before="0" w:beforeAutospacing="0" w:after="0" w:afterAutospacing="0"/>
        <w:ind w:left="540" w:right="30"/>
        <w:jc w:val="both"/>
        <w:textAlignment w:val="baseline"/>
        <w:rPr>
          <w:b/>
          <w:bCs/>
          <w:i/>
          <w:iCs/>
          <w:sz w:val="22"/>
          <w:szCs w:val="22"/>
        </w:rPr>
      </w:pPr>
      <w:r w:rsidRPr="0091001C">
        <w:rPr>
          <w:b/>
          <w:bCs/>
          <w:i/>
          <w:iCs/>
          <w:sz w:val="22"/>
          <w:szCs w:val="22"/>
        </w:rPr>
        <w:t>Investment in associate</w:t>
      </w:r>
    </w:p>
    <w:p w14:paraId="4225C76C" w14:textId="48C9BD5F" w:rsidR="005529B5" w:rsidRPr="0091001C" w:rsidRDefault="005529B5" w:rsidP="005529B5">
      <w:pPr>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5466B6" w:rsidRPr="0091001C" w14:paraId="7316E446" w14:textId="77777777" w:rsidTr="000E5B66">
        <w:trPr>
          <w:cantSplit/>
          <w:tblHeader/>
        </w:trPr>
        <w:tc>
          <w:tcPr>
            <w:tcW w:w="3960" w:type="dxa"/>
            <w:vAlign w:val="bottom"/>
          </w:tcPr>
          <w:p w14:paraId="6F548015" w14:textId="77777777" w:rsidR="005466B6" w:rsidRPr="0091001C" w:rsidRDefault="005466B6" w:rsidP="00CD168E">
            <w:pPr>
              <w:spacing w:line="240" w:lineRule="atLeast"/>
              <w:jc w:val="center"/>
              <w:rPr>
                <w:szCs w:val="22"/>
              </w:rPr>
            </w:pPr>
          </w:p>
          <w:p w14:paraId="35B935F6" w14:textId="36ACFD09" w:rsidR="005466B6" w:rsidRPr="0091001C" w:rsidRDefault="005466B6" w:rsidP="00C62CDD">
            <w:pPr>
              <w:spacing w:line="240" w:lineRule="atLeast"/>
              <w:rPr>
                <w:b/>
                <w:bCs/>
                <w:i/>
                <w:iCs/>
                <w:szCs w:val="22"/>
              </w:rPr>
            </w:pPr>
          </w:p>
        </w:tc>
        <w:tc>
          <w:tcPr>
            <w:tcW w:w="2880" w:type="dxa"/>
            <w:gridSpan w:val="3"/>
            <w:vAlign w:val="bottom"/>
          </w:tcPr>
          <w:p w14:paraId="53135857" w14:textId="5A9ACBC8" w:rsidR="005466B6" w:rsidRPr="0091001C" w:rsidRDefault="005466B6" w:rsidP="00C62CDD">
            <w:pPr>
              <w:pStyle w:val="acctmergecolhdg"/>
              <w:spacing w:line="240" w:lineRule="atLeast"/>
              <w:ind w:left="-80" w:right="-80"/>
              <w:rPr>
                <w:szCs w:val="22"/>
              </w:rPr>
            </w:pPr>
            <w:r w:rsidRPr="0091001C">
              <w:t>Financial statements in which the equity method is applied</w:t>
            </w:r>
          </w:p>
        </w:tc>
        <w:tc>
          <w:tcPr>
            <w:tcW w:w="180" w:type="dxa"/>
            <w:vAlign w:val="bottom"/>
          </w:tcPr>
          <w:p w14:paraId="2830D54D" w14:textId="77777777" w:rsidR="005466B6" w:rsidRPr="0091001C" w:rsidRDefault="005466B6" w:rsidP="00CD168E">
            <w:pPr>
              <w:pStyle w:val="acctmergecolhdg"/>
              <w:spacing w:line="240" w:lineRule="atLeast"/>
              <w:rPr>
                <w:szCs w:val="22"/>
              </w:rPr>
            </w:pPr>
          </w:p>
        </w:tc>
        <w:tc>
          <w:tcPr>
            <w:tcW w:w="2340" w:type="dxa"/>
            <w:gridSpan w:val="3"/>
            <w:vAlign w:val="bottom"/>
          </w:tcPr>
          <w:p w14:paraId="7473C0B0" w14:textId="48A4C833" w:rsidR="005466B6" w:rsidRPr="0091001C" w:rsidRDefault="005466B6" w:rsidP="00CD168E">
            <w:pPr>
              <w:pStyle w:val="acctmergecolhdg"/>
              <w:spacing w:line="240" w:lineRule="atLeast"/>
              <w:rPr>
                <w:szCs w:val="22"/>
              </w:rPr>
            </w:pPr>
            <w:r w:rsidRPr="0091001C">
              <w:rPr>
                <w:szCs w:val="22"/>
              </w:rPr>
              <w:t>Separate</w:t>
            </w:r>
          </w:p>
          <w:p w14:paraId="17B4185A" w14:textId="74A123AB" w:rsidR="005466B6" w:rsidRPr="0091001C" w:rsidRDefault="005466B6" w:rsidP="00CD168E">
            <w:pPr>
              <w:pStyle w:val="acctmergecolhdg"/>
              <w:spacing w:line="240" w:lineRule="atLeast"/>
              <w:rPr>
                <w:szCs w:val="22"/>
              </w:rPr>
            </w:pPr>
            <w:r w:rsidRPr="0091001C">
              <w:rPr>
                <w:szCs w:val="22"/>
              </w:rPr>
              <w:t>financial statements</w:t>
            </w:r>
          </w:p>
        </w:tc>
      </w:tr>
      <w:tr w:rsidR="00114E9B" w:rsidRPr="0091001C" w14:paraId="2E85A349" w14:textId="77777777" w:rsidTr="000E5B66">
        <w:trPr>
          <w:cantSplit/>
          <w:tblHeader/>
        </w:trPr>
        <w:tc>
          <w:tcPr>
            <w:tcW w:w="3960" w:type="dxa"/>
          </w:tcPr>
          <w:p w14:paraId="50403861" w14:textId="69853BA1" w:rsidR="00114E9B" w:rsidRPr="0091001C" w:rsidRDefault="00D518B2" w:rsidP="00732B07">
            <w:pPr>
              <w:pStyle w:val="acctfourfigures"/>
              <w:spacing w:line="240" w:lineRule="atLeast"/>
              <w:rPr>
                <w:szCs w:val="22"/>
              </w:rPr>
            </w:pPr>
            <w:r w:rsidRPr="0091001C">
              <w:rPr>
                <w:b/>
                <w:bCs/>
                <w:i/>
                <w:iCs/>
              </w:rPr>
              <w:t>Three</w:t>
            </w:r>
            <w:r w:rsidR="007C567F" w:rsidRPr="0091001C">
              <w:rPr>
                <w:b/>
                <w:bCs/>
                <w:i/>
                <w:iCs/>
              </w:rPr>
              <w:t xml:space="preserve">-month period ended </w:t>
            </w:r>
            <w:r w:rsidRPr="0091001C">
              <w:rPr>
                <w:b/>
                <w:bCs/>
                <w:i/>
                <w:iCs/>
              </w:rPr>
              <w:t>31 March</w:t>
            </w:r>
          </w:p>
        </w:tc>
        <w:tc>
          <w:tcPr>
            <w:tcW w:w="1350" w:type="dxa"/>
            <w:vAlign w:val="center"/>
          </w:tcPr>
          <w:p w14:paraId="4ABFD141" w14:textId="31DF1961" w:rsidR="00114E9B" w:rsidRPr="0091001C" w:rsidRDefault="00114E9B" w:rsidP="00732B07">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sidR="00D518B2" w:rsidRPr="0091001C">
              <w:rPr>
                <w:rFonts w:cstheme="minorBidi"/>
                <w:b w:val="0"/>
                <w:bCs/>
                <w:szCs w:val="28"/>
                <w:lang w:val="en-US" w:bidi="th-TH"/>
              </w:rPr>
              <w:t>3</w:t>
            </w:r>
          </w:p>
        </w:tc>
        <w:tc>
          <w:tcPr>
            <w:tcW w:w="180" w:type="dxa"/>
            <w:vAlign w:val="center"/>
          </w:tcPr>
          <w:p w14:paraId="3BCB99A8" w14:textId="77777777" w:rsidR="00114E9B" w:rsidRPr="0091001C" w:rsidRDefault="00114E9B" w:rsidP="00732B07">
            <w:pPr>
              <w:pStyle w:val="acctmergecolhdg"/>
              <w:spacing w:line="240" w:lineRule="atLeast"/>
              <w:rPr>
                <w:b w:val="0"/>
                <w:bCs/>
                <w:szCs w:val="22"/>
              </w:rPr>
            </w:pPr>
          </w:p>
        </w:tc>
        <w:tc>
          <w:tcPr>
            <w:tcW w:w="1350" w:type="dxa"/>
            <w:vAlign w:val="center"/>
          </w:tcPr>
          <w:p w14:paraId="0CD2A337" w14:textId="0A4B9DD2" w:rsidR="00114E9B" w:rsidRPr="0091001C" w:rsidRDefault="00114E9B" w:rsidP="00732B07">
            <w:pPr>
              <w:pStyle w:val="acctmergecolhdg"/>
              <w:spacing w:line="240" w:lineRule="atLeast"/>
              <w:rPr>
                <w:b w:val="0"/>
                <w:bCs/>
                <w:szCs w:val="22"/>
              </w:rPr>
            </w:pPr>
            <w:r w:rsidRPr="0091001C">
              <w:rPr>
                <w:b w:val="0"/>
                <w:bCs/>
                <w:szCs w:val="22"/>
              </w:rPr>
              <w:t>202</w:t>
            </w:r>
            <w:r w:rsidR="00D518B2" w:rsidRPr="0091001C">
              <w:rPr>
                <w:b w:val="0"/>
                <w:bCs/>
                <w:szCs w:val="22"/>
              </w:rPr>
              <w:t>2</w:t>
            </w:r>
          </w:p>
        </w:tc>
        <w:tc>
          <w:tcPr>
            <w:tcW w:w="180" w:type="dxa"/>
            <w:vAlign w:val="center"/>
          </w:tcPr>
          <w:p w14:paraId="07CC3F03" w14:textId="77777777" w:rsidR="00114E9B" w:rsidRPr="0091001C" w:rsidRDefault="00114E9B" w:rsidP="00732B07">
            <w:pPr>
              <w:pStyle w:val="acctmergecolhdg"/>
              <w:spacing w:line="240" w:lineRule="atLeast"/>
              <w:rPr>
                <w:b w:val="0"/>
                <w:bCs/>
                <w:szCs w:val="22"/>
              </w:rPr>
            </w:pPr>
          </w:p>
        </w:tc>
        <w:tc>
          <w:tcPr>
            <w:tcW w:w="1080" w:type="dxa"/>
            <w:vAlign w:val="center"/>
          </w:tcPr>
          <w:p w14:paraId="419A1B40" w14:textId="126F256F" w:rsidR="00114E9B" w:rsidRPr="0091001C" w:rsidRDefault="00114E9B" w:rsidP="00732B07">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sidR="00D518B2" w:rsidRPr="0091001C">
              <w:rPr>
                <w:rFonts w:cstheme="minorBidi"/>
                <w:b w:val="0"/>
                <w:bCs/>
                <w:szCs w:val="28"/>
                <w:lang w:val="en-US" w:bidi="th-TH"/>
              </w:rPr>
              <w:t>3</w:t>
            </w:r>
          </w:p>
        </w:tc>
        <w:tc>
          <w:tcPr>
            <w:tcW w:w="180" w:type="dxa"/>
            <w:vAlign w:val="center"/>
          </w:tcPr>
          <w:p w14:paraId="501432D3" w14:textId="77777777" w:rsidR="00114E9B" w:rsidRPr="0091001C" w:rsidRDefault="00114E9B" w:rsidP="00732B07">
            <w:pPr>
              <w:pStyle w:val="acctmergecolhdg"/>
              <w:spacing w:line="240" w:lineRule="atLeast"/>
              <w:jc w:val="left"/>
              <w:rPr>
                <w:b w:val="0"/>
                <w:bCs/>
                <w:szCs w:val="22"/>
              </w:rPr>
            </w:pPr>
          </w:p>
        </w:tc>
        <w:tc>
          <w:tcPr>
            <w:tcW w:w="1080" w:type="dxa"/>
            <w:vAlign w:val="center"/>
          </w:tcPr>
          <w:p w14:paraId="31EEBAEB" w14:textId="70854979" w:rsidR="00114E9B" w:rsidRPr="0091001C" w:rsidRDefault="00114E9B" w:rsidP="00732B07">
            <w:pPr>
              <w:pStyle w:val="acctmergecolhdg"/>
              <w:spacing w:line="240" w:lineRule="atLeast"/>
              <w:rPr>
                <w:b w:val="0"/>
                <w:bCs/>
                <w:szCs w:val="22"/>
              </w:rPr>
            </w:pPr>
            <w:r w:rsidRPr="0091001C">
              <w:rPr>
                <w:b w:val="0"/>
                <w:bCs/>
                <w:szCs w:val="22"/>
              </w:rPr>
              <w:t>202</w:t>
            </w:r>
            <w:r w:rsidR="00D518B2" w:rsidRPr="0091001C">
              <w:rPr>
                <w:b w:val="0"/>
                <w:bCs/>
                <w:szCs w:val="22"/>
              </w:rPr>
              <w:t>2</w:t>
            </w:r>
          </w:p>
        </w:tc>
      </w:tr>
      <w:tr w:rsidR="00114E9B" w:rsidRPr="0091001C" w14:paraId="3719EBDC" w14:textId="77777777" w:rsidTr="000E5B66">
        <w:trPr>
          <w:cantSplit/>
          <w:trHeight w:val="281"/>
        </w:trPr>
        <w:tc>
          <w:tcPr>
            <w:tcW w:w="3960" w:type="dxa"/>
            <w:vAlign w:val="center"/>
          </w:tcPr>
          <w:p w14:paraId="57D60029" w14:textId="77777777" w:rsidR="00114E9B" w:rsidRPr="0091001C" w:rsidRDefault="00114E9B" w:rsidP="00732B07">
            <w:pPr>
              <w:spacing w:line="240" w:lineRule="atLeast"/>
              <w:rPr>
                <w:b/>
                <w:bCs/>
                <w:i/>
                <w:iCs/>
                <w:szCs w:val="22"/>
              </w:rPr>
            </w:pPr>
          </w:p>
        </w:tc>
        <w:tc>
          <w:tcPr>
            <w:tcW w:w="5400" w:type="dxa"/>
            <w:gridSpan w:val="7"/>
            <w:vAlign w:val="center"/>
          </w:tcPr>
          <w:p w14:paraId="47D0FA2A" w14:textId="77777777" w:rsidR="00114E9B" w:rsidRPr="0091001C" w:rsidRDefault="00114E9B" w:rsidP="00732B07">
            <w:pPr>
              <w:pStyle w:val="acctfourfigures"/>
              <w:spacing w:line="240" w:lineRule="atLeast"/>
              <w:jc w:val="center"/>
              <w:rPr>
                <w:i/>
                <w:iCs/>
                <w:szCs w:val="22"/>
              </w:rPr>
            </w:pPr>
            <w:r w:rsidRPr="0091001C">
              <w:rPr>
                <w:i/>
                <w:iCs/>
                <w:szCs w:val="22"/>
              </w:rPr>
              <w:t>(</w:t>
            </w:r>
            <w:proofErr w:type="gramStart"/>
            <w:r w:rsidRPr="0091001C">
              <w:rPr>
                <w:i/>
                <w:iCs/>
                <w:szCs w:val="22"/>
              </w:rPr>
              <w:t>in</w:t>
            </w:r>
            <w:proofErr w:type="gramEnd"/>
            <w:r w:rsidRPr="0091001C">
              <w:rPr>
                <w:i/>
                <w:iCs/>
                <w:szCs w:val="22"/>
              </w:rPr>
              <w:t xml:space="preserve"> thousand Baht)</w:t>
            </w:r>
          </w:p>
        </w:tc>
      </w:tr>
      <w:tr w:rsidR="007A246B" w:rsidRPr="0091001C" w14:paraId="5867A427" w14:textId="77777777" w:rsidTr="000E5B66">
        <w:trPr>
          <w:cantSplit/>
        </w:trPr>
        <w:tc>
          <w:tcPr>
            <w:tcW w:w="3960" w:type="dxa"/>
          </w:tcPr>
          <w:p w14:paraId="787A1F26" w14:textId="77777777" w:rsidR="007A246B" w:rsidRPr="0091001C" w:rsidRDefault="007A246B" w:rsidP="007A246B">
            <w:pPr>
              <w:spacing w:line="240" w:lineRule="atLeast"/>
              <w:ind w:left="180" w:hanging="180"/>
              <w:rPr>
                <w:szCs w:val="22"/>
              </w:rPr>
            </w:pPr>
            <w:proofErr w:type="gramStart"/>
            <w:r w:rsidRPr="0091001C">
              <w:t>At</w:t>
            </w:r>
            <w:proofErr w:type="gramEnd"/>
            <w:r w:rsidRPr="0091001C">
              <w:t xml:space="preserve"> 1 January </w:t>
            </w:r>
          </w:p>
        </w:tc>
        <w:tc>
          <w:tcPr>
            <w:tcW w:w="1350" w:type="dxa"/>
          </w:tcPr>
          <w:p w14:paraId="0009F8E8" w14:textId="501360E2" w:rsidR="007A246B" w:rsidRPr="0091001C" w:rsidRDefault="007A246B" w:rsidP="000E5B66">
            <w:pPr>
              <w:pStyle w:val="acctfourfigures"/>
              <w:tabs>
                <w:tab w:val="clear" w:pos="765"/>
                <w:tab w:val="decimal" w:pos="1004"/>
              </w:tabs>
              <w:spacing w:line="240" w:lineRule="atLeast"/>
              <w:ind w:left="-79" w:right="-65"/>
            </w:pPr>
            <w:r w:rsidRPr="0091001C">
              <w:t>137,586</w:t>
            </w:r>
          </w:p>
        </w:tc>
        <w:tc>
          <w:tcPr>
            <w:tcW w:w="180" w:type="dxa"/>
          </w:tcPr>
          <w:p w14:paraId="199E98C0" w14:textId="77777777" w:rsidR="007A246B" w:rsidRPr="0091001C" w:rsidRDefault="007A246B" w:rsidP="007A246B">
            <w:pPr>
              <w:pStyle w:val="acctfourfigures"/>
              <w:tabs>
                <w:tab w:val="decimal" w:pos="909"/>
              </w:tabs>
              <w:spacing w:line="240" w:lineRule="atLeast"/>
              <w:ind w:left="-79" w:right="-79"/>
              <w:jc w:val="right"/>
            </w:pPr>
          </w:p>
        </w:tc>
        <w:tc>
          <w:tcPr>
            <w:tcW w:w="1350" w:type="dxa"/>
          </w:tcPr>
          <w:p w14:paraId="7456C7A1" w14:textId="3833012C" w:rsidR="007A246B" w:rsidRPr="0091001C" w:rsidRDefault="007A246B" w:rsidP="000E5B66">
            <w:pPr>
              <w:pStyle w:val="acctfourfigures"/>
              <w:tabs>
                <w:tab w:val="clear" w:pos="765"/>
                <w:tab w:val="decimal" w:pos="1004"/>
              </w:tabs>
              <w:spacing w:line="240" w:lineRule="atLeast"/>
              <w:ind w:left="-79" w:right="-65"/>
            </w:pPr>
            <w:r w:rsidRPr="0091001C">
              <w:t>142,220</w:t>
            </w:r>
          </w:p>
        </w:tc>
        <w:tc>
          <w:tcPr>
            <w:tcW w:w="180" w:type="dxa"/>
          </w:tcPr>
          <w:p w14:paraId="403556BB" w14:textId="77777777" w:rsidR="007A246B" w:rsidRPr="0091001C" w:rsidRDefault="007A246B" w:rsidP="007A246B">
            <w:pPr>
              <w:pStyle w:val="acctfourfigures"/>
              <w:tabs>
                <w:tab w:val="decimal" w:pos="909"/>
                <w:tab w:val="decimal" w:pos="963"/>
              </w:tabs>
              <w:spacing w:line="240" w:lineRule="atLeast"/>
              <w:ind w:left="-79" w:right="-79"/>
              <w:jc w:val="right"/>
            </w:pPr>
          </w:p>
        </w:tc>
        <w:tc>
          <w:tcPr>
            <w:tcW w:w="1080" w:type="dxa"/>
          </w:tcPr>
          <w:p w14:paraId="594D1348" w14:textId="57BD6980" w:rsidR="007A246B" w:rsidRPr="0091001C" w:rsidRDefault="007A246B" w:rsidP="00931D7C">
            <w:pPr>
              <w:pStyle w:val="acctfourfigures"/>
              <w:tabs>
                <w:tab w:val="clear" w:pos="765"/>
              </w:tabs>
              <w:spacing w:line="240" w:lineRule="atLeast"/>
              <w:ind w:left="-79" w:right="10"/>
              <w:jc w:val="right"/>
            </w:pPr>
            <w:r w:rsidRPr="0091001C">
              <w:t>42,177</w:t>
            </w:r>
          </w:p>
        </w:tc>
        <w:tc>
          <w:tcPr>
            <w:tcW w:w="180" w:type="dxa"/>
          </w:tcPr>
          <w:p w14:paraId="7CE998B4" w14:textId="77777777" w:rsidR="007A246B" w:rsidRPr="0091001C" w:rsidRDefault="007A246B" w:rsidP="007A246B">
            <w:pPr>
              <w:pStyle w:val="acctfourfigures"/>
              <w:tabs>
                <w:tab w:val="decimal" w:pos="909"/>
                <w:tab w:val="decimal" w:pos="963"/>
              </w:tabs>
              <w:spacing w:line="240" w:lineRule="atLeast"/>
              <w:ind w:left="-79" w:right="-79"/>
              <w:jc w:val="right"/>
            </w:pPr>
          </w:p>
        </w:tc>
        <w:tc>
          <w:tcPr>
            <w:tcW w:w="1080" w:type="dxa"/>
          </w:tcPr>
          <w:p w14:paraId="289432A5" w14:textId="4959E692" w:rsidR="007A246B" w:rsidRPr="0091001C" w:rsidRDefault="007A246B" w:rsidP="00931D7C">
            <w:pPr>
              <w:pStyle w:val="acctfourfigures"/>
              <w:tabs>
                <w:tab w:val="clear" w:pos="765"/>
              </w:tabs>
              <w:spacing w:line="240" w:lineRule="atLeast"/>
              <w:ind w:left="-79" w:right="100"/>
              <w:jc w:val="right"/>
            </w:pPr>
            <w:r w:rsidRPr="0091001C">
              <w:t>42,177</w:t>
            </w:r>
          </w:p>
        </w:tc>
      </w:tr>
      <w:tr w:rsidR="00D518B2" w:rsidRPr="0091001C" w14:paraId="7D2833D3" w14:textId="77777777" w:rsidTr="000E5B66">
        <w:trPr>
          <w:cantSplit/>
        </w:trPr>
        <w:tc>
          <w:tcPr>
            <w:tcW w:w="3960" w:type="dxa"/>
          </w:tcPr>
          <w:p w14:paraId="1B115F8F" w14:textId="770CF5C9" w:rsidR="00D518B2" w:rsidRPr="0091001C" w:rsidRDefault="007A246B" w:rsidP="00D518B2">
            <w:pPr>
              <w:spacing w:line="240" w:lineRule="atLeast"/>
              <w:ind w:left="180" w:right="-664" w:hanging="180"/>
              <w:rPr>
                <w:szCs w:val="22"/>
              </w:rPr>
            </w:pPr>
            <w:r w:rsidRPr="0091001C">
              <w:t>Share of loss</w:t>
            </w:r>
          </w:p>
        </w:tc>
        <w:tc>
          <w:tcPr>
            <w:tcW w:w="1350" w:type="dxa"/>
          </w:tcPr>
          <w:p w14:paraId="048BC04D" w14:textId="708998C4" w:rsidR="00D518B2" w:rsidRPr="0091001C" w:rsidRDefault="00B678AD" w:rsidP="000E5B66">
            <w:pPr>
              <w:pStyle w:val="acctfourfigures"/>
              <w:tabs>
                <w:tab w:val="clear" w:pos="765"/>
                <w:tab w:val="decimal" w:pos="1004"/>
              </w:tabs>
              <w:spacing w:line="240" w:lineRule="atLeast"/>
              <w:ind w:left="-79" w:right="-65"/>
            </w:pPr>
            <w:r w:rsidRPr="0091001C">
              <w:rPr>
                <w:sz w:val="20"/>
                <w:szCs w:val="18"/>
              </w:rPr>
              <w:t xml:space="preserve"> </w:t>
            </w:r>
            <w:r w:rsidRPr="0091001C">
              <w:rPr>
                <w:sz w:val="16"/>
                <w:szCs w:val="14"/>
              </w:rPr>
              <w:t xml:space="preserve">   </w:t>
            </w:r>
            <w:r w:rsidRPr="0091001C">
              <w:rPr>
                <w:sz w:val="20"/>
                <w:szCs w:val="18"/>
              </w:rPr>
              <w:t xml:space="preserve">  </w:t>
            </w:r>
            <w:r w:rsidR="00931D7C" w:rsidRPr="0091001C">
              <w:t>(2,015)</w:t>
            </w:r>
          </w:p>
        </w:tc>
        <w:tc>
          <w:tcPr>
            <w:tcW w:w="180" w:type="dxa"/>
          </w:tcPr>
          <w:p w14:paraId="005D0B2A" w14:textId="77777777" w:rsidR="00D518B2" w:rsidRPr="0091001C" w:rsidRDefault="00D518B2" w:rsidP="007A246B">
            <w:pPr>
              <w:pStyle w:val="acctfourfigures"/>
              <w:tabs>
                <w:tab w:val="decimal" w:pos="909"/>
              </w:tabs>
              <w:spacing w:line="240" w:lineRule="atLeast"/>
              <w:ind w:left="-79" w:right="-79"/>
              <w:jc w:val="right"/>
            </w:pPr>
          </w:p>
        </w:tc>
        <w:tc>
          <w:tcPr>
            <w:tcW w:w="1350" w:type="dxa"/>
          </w:tcPr>
          <w:p w14:paraId="0C81FEC9" w14:textId="2B312CBF" w:rsidR="00D518B2" w:rsidRPr="0091001C" w:rsidRDefault="00D518B2" w:rsidP="000E5B66">
            <w:pPr>
              <w:pStyle w:val="acctfourfigures"/>
              <w:tabs>
                <w:tab w:val="clear" w:pos="765"/>
                <w:tab w:val="decimal" w:pos="1004"/>
              </w:tabs>
              <w:spacing w:line="240" w:lineRule="atLeast"/>
              <w:ind w:left="-79" w:right="-65"/>
            </w:pPr>
            <w:r w:rsidRPr="0091001C">
              <w:t>(301)</w:t>
            </w:r>
          </w:p>
        </w:tc>
        <w:tc>
          <w:tcPr>
            <w:tcW w:w="180" w:type="dxa"/>
          </w:tcPr>
          <w:p w14:paraId="72182528" w14:textId="77777777" w:rsidR="00D518B2" w:rsidRPr="0091001C" w:rsidRDefault="00D518B2" w:rsidP="007A246B">
            <w:pPr>
              <w:pStyle w:val="acctfourfigures"/>
              <w:tabs>
                <w:tab w:val="decimal" w:pos="909"/>
                <w:tab w:val="decimal" w:pos="963"/>
              </w:tabs>
              <w:spacing w:line="240" w:lineRule="atLeast"/>
              <w:ind w:left="-79" w:right="-79"/>
              <w:jc w:val="right"/>
            </w:pPr>
          </w:p>
        </w:tc>
        <w:tc>
          <w:tcPr>
            <w:tcW w:w="1080" w:type="dxa"/>
          </w:tcPr>
          <w:p w14:paraId="23566A55" w14:textId="09DA845E" w:rsidR="00D518B2" w:rsidRPr="0091001C" w:rsidRDefault="003513A8" w:rsidP="003513A8">
            <w:pPr>
              <w:pStyle w:val="acctfourfigures"/>
              <w:tabs>
                <w:tab w:val="clear" w:pos="765"/>
              </w:tabs>
              <w:spacing w:line="240" w:lineRule="atLeast"/>
              <w:ind w:left="-79" w:right="-255"/>
              <w:jc w:val="center"/>
              <w:rPr>
                <w:b/>
                <w:bCs/>
              </w:rPr>
            </w:pPr>
            <w:r w:rsidRPr="0091001C">
              <w:rPr>
                <w:b/>
                <w:bCs/>
              </w:rPr>
              <w:t xml:space="preserve"> </w:t>
            </w:r>
            <w:r w:rsidR="00931D7C" w:rsidRPr="0091001C">
              <w:rPr>
                <w:b/>
                <w:bCs/>
              </w:rPr>
              <w:t>-</w:t>
            </w:r>
          </w:p>
        </w:tc>
        <w:tc>
          <w:tcPr>
            <w:tcW w:w="180" w:type="dxa"/>
          </w:tcPr>
          <w:p w14:paraId="4539FE58" w14:textId="77777777" w:rsidR="00D518B2" w:rsidRPr="0091001C" w:rsidRDefault="00D518B2" w:rsidP="007A246B">
            <w:pPr>
              <w:pStyle w:val="acctfourfigures"/>
              <w:tabs>
                <w:tab w:val="decimal" w:pos="909"/>
                <w:tab w:val="decimal" w:pos="963"/>
              </w:tabs>
              <w:spacing w:line="240" w:lineRule="atLeast"/>
              <w:ind w:left="-79" w:right="-79"/>
              <w:jc w:val="right"/>
            </w:pPr>
          </w:p>
        </w:tc>
        <w:tc>
          <w:tcPr>
            <w:tcW w:w="1080" w:type="dxa"/>
          </w:tcPr>
          <w:p w14:paraId="5CDF4A09" w14:textId="188E71C8" w:rsidR="00D518B2" w:rsidRPr="0091001C" w:rsidRDefault="00D518B2" w:rsidP="003513A8">
            <w:pPr>
              <w:pStyle w:val="acctfourfigures"/>
              <w:tabs>
                <w:tab w:val="clear" w:pos="765"/>
              </w:tabs>
              <w:spacing w:line="240" w:lineRule="atLeast"/>
              <w:ind w:left="-79" w:right="-255"/>
              <w:jc w:val="center"/>
              <w:rPr>
                <w:b/>
                <w:bCs/>
              </w:rPr>
            </w:pPr>
            <w:r w:rsidRPr="0091001C">
              <w:rPr>
                <w:b/>
                <w:bCs/>
              </w:rPr>
              <w:t>-</w:t>
            </w:r>
          </w:p>
        </w:tc>
      </w:tr>
      <w:tr w:rsidR="007A246B" w:rsidRPr="0091001C" w14:paraId="1ED7F08E" w14:textId="77777777" w:rsidTr="000E5B66">
        <w:trPr>
          <w:cantSplit/>
        </w:trPr>
        <w:tc>
          <w:tcPr>
            <w:tcW w:w="3960" w:type="dxa"/>
          </w:tcPr>
          <w:p w14:paraId="0A592FD3" w14:textId="77777777" w:rsidR="007A246B" w:rsidRPr="0091001C" w:rsidRDefault="007A246B" w:rsidP="007A246B">
            <w:pPr>
              <w:spacing w:line="240" w:lineRule="atLeast"/>
              <w:ind w:left="180" w:hanging="180"/>
            </w:pPr>
            <w:r w:rsidRPr="0091001C">
              <w:t>Exchange differences on translating</w:t>
            </w:r>
          </w:p>
          <w:p w14:paraId="1A8C6308" w14:textId="77777777" w:rsidR="007A246B" w:rsidRPr="0091001C" w:rsidRDefault="007A246B" w:rsidP="007A246B">
            <w:pPr>
              <w:spacing w:line="240" w:lineRule="atLeast"/>
              <w:ind w:left="180" w:hanging="180"/>
              <w:rPr>
                <w:szCs w:val="22"/>
              </w:rPr>
            </w:pPr>
            <w:r w:rsidRPr="0091001C">
              <w:t xml:space="preserve">   </w:t>
            </w:r>
            <w:r w:rsidRPr="0091001C">
              <w:rPr>
                <w:szCs w:val="22"/>
              </w:rPr>
              <w:t>financial statements</w:t>
            </w:r>
          </w:p>
        </w:tc>
        <w:tc>
          <w:tcPr>
            <w:tcW w:w="1350" w:type="dxa"/>
          </w:tcPr>
          <w:p w14:paraId="4CBEDDDA" w14:textId="77777777" w:rsidR="00931D7C" w:rsidRPr="0091001C" w:rsidRDefault="00931D7C" w:rsidP="00B678AD">
            <w:pPr>
              <w:pStyle w:val="acctfourfigures"/>
              <w:tabs>
                <w:tab w:val="clear" w:pos="765"/>
              </w:tabs>
              <w:spacing w:line="240" w:lineRule="atLeast"/>
              <w:ind w:left="-79" w:right="190"/>
              <w:jc w:val="right"/>
            </w:pPr>
          </w:p>
          <w:p w14:paraId="16BFF849" w14:textId="5E2F0425" w:rsidR="007A246B" w:rsidRPr="0091001C" w:rsidRDefault="00931D7C" w:rsidP="000E5B66">
            <w:pPr>
              <w:pStyle w:val="acctfourfigures"/>
              <w:tabs>
                <w:tab w:val="clear" w:pos="765"/>
                <w:tab w:val="decimal" w:pos="1004"/>
              </w:tabs>
              <w:spacing w:line="240" w:lineRule="atLeast"/>
              <w:ind w:left="-79" w:right="-65"/>
            </w:pPr>
            <w:r w:rsidRPr="0091001C">
              <w:t>(1,770)</w:t>
            </w:r>
          </w:p>
        </w:tc>
        <w:tc>
          <w:tcPr>
            <w:tcW w:w="180" w:type="dxa"/>
            <w:vAlign w:val="center"/>
          </w:tcPr>
          <w:p w14:paraId="5DA4BBD8" w14:textId="77777777" w:rsidR="007A246B" w:rsidRPr="0091001C" w:rsidRDefault="007A246B" w:rsidP="007A246B">
            <w:pPr>
              <w:pStyle w:val="acctfourfigures"/>
              <w:tabs>
                <w:tab w:val="decimal" w:pos="909"/>
              </w:tabs>
              <w:spacing w:line="240" w:lineRule="atLeast"/>
              <w:ind w:left="-79" w:right="-79"/>
              <w:jc w:val="right"/>
            </w:pPr>
          </w:p>
        </w:tc>
        <w:tc>
          <w:tcPr>
            <w:tcW w:w="1350" w:type="dxa"/>
          </w:tcPr>
          <w:p w14:paraId="01CF0A31" w14:textId="77777777" w:rsidR="007A246B" w:rsidRPr="0091001C" w:rsidRDefault="007A246B" w:rsidP="000E5B66">
            <w:pPr>
              <w:pStyle w:val="acctfourfigures"/>
              <w:tabs>
                <w:tab w:val="clear" w:pos="765"/>
                <w:tab w:val="decimal" w:pos="1004"/>
              </w:tabs>
              <w:spacing w:line="240" w:lineRule="atLeast"/>
              <w:ind w:left="-79" w:right="-65"/>
            </w:pPr>
          </w:p>
          <w:p w14:paraId="5CAB974E" w14:textId="7EC69B71" w:rsidR="007A246B" w:rsidRPr="0091001C" w:rsidRDefault="007A246B" w:rsidP="000E5B66">
            <w:pPr>
              <w:pStyle w:val="acctfourfigures"/>
              <w:tabs>
                <w:tab w:val="clear" w:pos="765"/>
                <w:tab w:val="decimal" w:pos="1004"/>
              </w:tabs>
              <w:spacing w:line="240" w:lineRule="atLeast"/>
              <w:ind w:left="-79" w:right="-65"/>
            </w:pPr>
            <w:r w:rsidRPr="0091001C">
              <w:t>(1,599)</w:t>
            </w:r>
          </w:p>
        </w:tc>
        <w:tc>
          <w:tcPr>
            <w:tcW w:w="180" w:type="dxa"/>
            <w:vAlign w:val="center"/>
          </w:tcPr>
          <w:p w14:paraId="3DD87F2D" w14:textId="77777777" w:rsidR="007A246B" w:rsidRPr="0091001C" w:rsidRDefault="007A246B" w:rsidP="007A246B">
            <w:pPr>
              <w:pStyle w:val="acctfourfigures"/>
              <w:tabs>
                <w:tab w:val="clear" w:pos="765"/>
                <w:tab w:val="decimal" w:pos="909"/>
              </w:tabs>
              <w:spacing w:line="240" w:lineRule="atLeast"/>
              <w:ind w:left="-79" w:right="-79"/>
              <w:jc w:val="right"/>
            </w:pPr>
          </w:p>
        </w:tc>
        <w:tc>
          <w:tcPr>
            <w:tcW w:w="1080" w:type="dxa"/>
            <w:vAlign w:val="bottom"/>
          </w:tcPr>
          <w:p w14:paraId="3593B425" w14:textId="1F14BB4E" w:rsidR="007A246B" w:rsidRPr="0091001C" w:rsidRDefault="003513A8" w:rsidP="003513A8">
            <w:pPr>
              <w:pStyle w:val="acctfourfigures"/>
              <w:tabs>
                <w:tab w:val="clear" w:pos="765"/>
              </w:tabs>
              <w:spacing w:line="240" w:lineRule="atLeast"/>
              <w:ind w:left="-79" w:right="-255"/>
              <w:jc w:val="center"/>
              <w:rPr>
                <w:b/>
                <w:bCs/>
              </w:rPr>
            </w:pPr>
            <w:r w:rsidRPr="0091001C">
              <w:rPr>
                <w:b/>
                <w:bCs/>
              </w:rPr>
              <w:t xml:space="preserve"> </w:t>
            </w:r>
            <w:r w:rsidR="00931D7C" w:rsidRPr="0091001C">
              <w:rPr>
                <w:b/>
                <w:bCs/>
              </w:rPr>
              <w:t>-</w:t>
            </w:r>
          </w:p>
        </w:tc>
        <w:tc>
          <w:tcPr>
            <w:tcW w:w="180" w:type="dxa"/>
            <w:vAlign w:val="center"/>
          </w:tcPr>
          <w:p w14:paraId="7E72BE43" w14:textId="77777777" w:rsidR="007A246B" w:rsidRPr="0091001C" w:rsidRDefault="007A246B" w:rsidP="007A246B">
            <w:pPr>
              <w:pStyle w:val="acctfourfigures"/>
              <w:tabs>
                <w:tab w:val="decimal" w:pos="909"/>
                <w:tab w:val="decimal" w:pos="963"/>
              </w:tabs>
              <w:spacing w:line="240" w:lineRule="atLeast"/>
              <w:ind w:left="-79" w:right="-79"/>
              <w:jc w:val="right"/>
            </w:pPr>
          </w:p>
        </w:tc>
        <w:tc>
          <w:tcPr>
            <w:tcW w:w="1080" w:type="dxa"/>
          </w:tcPr>
          <w:p w14:paraId="1302FB47" w14:textId="77777777" w:rsidR="00931D7C" w:rsidRPr="0091001C" w:rsidRDefault="00931D7C" w:rsidP="003513A8">
            <w:pPr>
              <w:pStyle w:val="acctfourfigures"/>
              <w:tabs>
                <w:tab w:val="clear" w:pos="765"/>
              </w:tabs>
              <w:spacing w:line="240" w:lineRule="atLeast"/>
              <w:ind w:left="-79" w:right="-255"/>
              <w:jc w:val="center"/>
              <w:rPr>
                <w:b/>
                <w:bCs/>
              </w:rPr>
            </w:pPr>
          </w:p>
          <w:p w14:paraId="12FA13D8" w14:textId="776FB1C0" w:rsidR="007A246B" w:rsidRPr="0091001C" w:rsidRDefault="007A246B" w:rsidP="003513A8">
            <w:pPr>
              <w:pStyle w:val="acctfourfigures"/>
              <w:tabs>
                <w:tab w:val="clear" w:pos="765"/>
              </w:tabs>
              <w:spacing w:line="240" w:lineRule="atLeast"/>
              <w:ind w:left="-79" w:right="-255"/>
              <w:jc w:val="center"/>
              <w:rPr>
                <w:b/>
                <w:bCs/>
              </w:rPr>
            </w:pPr>
            <w:r w:rsidRPr="0091001C">
              <w:rPr>
                <w:b/>
                <w:bCs/>
              </w:rPr>
              <w:t>-</w:t>
            </w:r>
          </w:p>
        </w:tc>
      </w:tr>
      <w:tr w:rsidR="007A246B" w:rsidRPr="0091001C" w14:paraId="0168676F" w14:textId="77777777" w:rsidTr="000E5B66">
        <w:trPr>
          <w:cantSplit/>
        </w:trPr>
        <w:tc>
          <w:tcPr>
            <w:tcW w:w="3960" w:type="dxa"/>
          </w:tcPr>
          <w:p w14:paraId="5D343C12" w14:textId="0F2580DA" w:rsidR="007A246B" w:rsidRPr="0091001C" w:rsidRDefault="007A246B" w:rsidP="007A246B">
            <w:pPr>
              <w:spacing w:line="240" w:lineRule="atLeast"/>
              <w:ind w:left="180" w:hanging="180"/>
              <w:rPr>
                <w:b/>
                <w:bCs/>
                <w:szCs w:val="22"/>
              </w:rPr>
            </w:pPr>
            <w:proofErr w:type="gramStart"/>
            <w:r w:rsidRPr="0091001C">
              <w:rPr>
                <w:b/>
                <w:bCs/>
              </w:rPr>
              <w:t>At</w:t>
            </w:r>
            <w:proofErr w:type="gramEnd"/>
            <w:r w:rsidRPr="0091001C">
              <w:rPr>
                <w:b/>
                <w:bCs/>
              </w:rPr>
              <w:t xml:space="preserve"> 31 March</w:t>
            </w:r>
          </w:p>
        </w:tc>
        <w:tc>
          <w:tcPr>
            <w:tcW w:w="1350" w:type="dxa"/>
            <w:tcBorders>
              <w:top w:val="single" w:sz="4" w:space="0" w:color="auto"/>
              <w:bottom w:val="double" w:sz="4" w:space="0" w:color="auto"/>
            </w:tcBorders>
          </w:tcPr>
          <w:p w14:paraId="37F15921" w14:textId="6B2DDB31" w:rsidR="007A246B" w:rsidRPr="0091001C" w:rsidRDefault="00931D7C" w:rsidP="000E5B66">
            <w:pPr>
              <w:pStyle w:val="acctfourfigures"/>
              <w:tabs>
                <w:tab w:val="clear" w:pos="765"/>
                <w:tab w:val="decimal" w:pos="1004"/>
              </w:tabs>
              <w:spacing w:line="240" w:lineRule="atLeast"/>
              <w:ind w:left="-79" w:right="-65"/>
              <w:rPr>
                <w:b/>
                <w:bCs/>
              </w:rPr>
            </w:pPr>
            <w:r w:rsidRPr="0091001C">
              <w:rPr>
                <w:b/>
                <w:bCs/>
              </w:rPr>
              <w:t>133,801</w:t>
            </w:r>
          </w:p>
        </w:tc>
        <w:tc>
          <w:tcPr>
            <w:tcW w:w="180" w:type="dxa"/>
            <w:tcBorders>
              <w:top w:val="single" w:sz="4" w:space="0" w:color="auto"/>
            </w:tcBorders>
            <w:vAlign w:val="center"/>
          </w:tcPr>
          <w:p w14:paraId="40F5119E" w14:textId="77777777" w:rsidR="007A246B" w:rsidRPr="0091001C" w:rsidRDefault="007A246B" w:rsidP="007A246B">
            <w:pPr>
              <w:pStyle w:val="acctfourfigures"/>
              <w:tabs>
                <w:tab w:val="decimal" w:pos="909"/>
              </w:tabs>
              <w:spacing w:line="240" w:lineRule="atLeast"/>
              <w:ind w:left="-79" w:right="-79"/>
              <w:jc w:val="right"/>
              <w:rPr>
                <w:b/>
                <w:bCs/>
              </w:rPr>
            </w:pPr>
          </w:p>
        </w:tc>
        <w:tc>
          <w:tcPr>
            <w:tcW w:w="1350" w:type="dxa"/>
            <w:tcBorders>
              <w:top w:val="single" w:sz="4" w:space="0" w:color="auto"/>
              <w:bottom w:val="double" w:sz="4" w:space="0" w:color="auto"/>
            </w:tcBorders>
          </w:tcPr>
          <w:p w14:paraId="14B1B0F2" w14:textId="24462D40" w:rsidR="007A246B" w:rsidRPr="0091001C" w:rsidRDefault="007A246B" w:rsidP="000E5B66">
            <w:pPr>
              <w:pStyle w:val="acctfourfigures"/>
              <w:tabs>
                <w:tab w:val="clear" w:pos="765"/>
                <w:tab w:val="decimal" w:pos="1004"/>
              </w:tabs>
              <w:spacing w:line="240" w:lineRule="atLeast"/>
              <w:ind w:left="-79" w:right="-65"/>
              <w:rPr>
                <w:b/>
                <w:bCs/>
              </w:rPr>
            </w:pPr>
            <w:r w:rsidRPr="0091001C">
              <w:rPr>
                <w:b/>
                <w:bCs/>
              </w:rPr>
              <w:t>140,320</w:t>
            </w:r>
          </w:p>
        </w:tc>
        <w:tc>
          <w:tcPr>
            <w:tcW w:w="180" w:type="dxa"/>
            <w:vAlign w:val="center"/>
          </w:tcPr>
          <w:p w14:paraId="7FDDDF85" w14:textId="77777777" w:rsidR="007A246B" w:rsidRPr="0091001C" w:rsidRDefault="007A246B" w:rsidP="007A246B">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7DD4E693" w14:textId="6CD5D551" w:rsidR="007A246B" w:rsidRPr="0091001C" w:rsidRDefault="00931D7C" w:rsidP="00931D7C">
            <w:pPr>
              <w:pStyle w:val="acctfourfigures"/>
              <w:tabs>
                <w:tab w:val="clear" w:pos="765"/>
              </w:tabs>
              <w:spacing w:line="240" w:lineRule="atLeast"/>
              <w:ind w:left="-79" w:right="10"/>
              <w:jc w:val="right"/>
              <w:rPr>
                <w:b/>
                <w:bCs/>
              </w:rPr>
            </w:pPr>
            <w:r w:rsidRPr="0091001C">
              <w:rPr>
                <w:b/>
                <w:bCs/>
              </w:rPr>
              <w:t>42,177</w:t>
            </w:r>
          </w:p>
        </w:tc>
        <w:tc>
          <w:tcPr>
            <w:tcW w:w="180" w:type="dxa"/>
            <w:vAlign w:val="center"/>
          </w:tcPr>
          <w:p w14:paraId="6B9E9FF1" w14:textId="77777777" w:rsidR="007A246B" w:rsidRPr="0091001C" w:rsidRDefault="007A246B" w:rsidP="007A246B">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3F6ADB35" w14:textId="03BC45FB" w:rsidR="007A246B" w:rsidRPr="0091001C" w:rsidRDefault="007A246B" w:rsidP="00931D7C">
            <w:pPr>
              <w:pStyle w:val="acctfourfigures"/>
              <w:tabs>
                <w:tab w:val="clear" w:pos="765"/>
              </w:tabs>
              <w:spacing w:line="240" w:lineRule="atLeast"/>
              <w:ind w:left="-79" w:right="100"/>
              <w:jc w:val="right"/>
              <w:rPr>
                <w:b/>
                <w:bCs/>
              </w:rPr>
            </w:pPr>
            <w:r w:rsidRPr="0091001C">
              <w:rPr>
                <w:b/>
                <w:bCs/>
              </w:rPr>
              <w:t>42,177</w:t>
            </w:r>
          </w:p>
        </w:tc>
      </w:tr>
    </w:tbl>
    <w:p w14:paraId="01A15A7C" w14:textId="77777777" w:rsidR="005529B5" w:rsidRPr="0091001C" w:rsidRDefault="005529B5" w:rsidP="005529B5">
      <w:pPr>
        <w:pStyle w:val="BodyText"/>
        <w:spacing w:after="0"/>
      </w:pPr>
    </w:p>
    <w:p w14:paraId="2618FB6C" w14:textId="083278D6" w:rsidR="005529B5" w:rsidRPr="0091001C" w:rsidRDefault="005529B5" w:rsidP="005529B5">
      <w:pPr>
        <w:autoSpaceDE w:val="0"/>
        <w:autoSpaceDN w:val="0"/>
        <w:adjustRightInd w:val="0"/>
        <w:spacing w:line="240" w:lineRule="auto"/>
        <w:ind w:left="540"/>
        <w:jc w:val="thaiDistribute"/>
        <w:rPr>
          <w:rFonts w:cstheme="minorBidi"/>
          <w:szCs w:val="28"/>
          <w:lang w:bidi="th-TH"/>
        </w:rPr>
      </w:pPr>
      <w:r w:rsidRPr="0091001C">
        <w:rPr>
          <w:szCs w:val="22"/>
          <w:lang w:val="en-US" w:bidi="th-TH"/>
        </w:rPr>
        <w:t xml:space="preserve">The </w:t>
      </w:r>
      <w:r w:rsidR="00FF3A29" w:rsidRPr="0091001C">
        <w:rPr>
          <w:szCs w:val="22"/>
          <w:lang w:val="en-US" w:bidi="th-TH"/>
        </w:rPr>
        <w:t>Company</w:t>
      </w:r>
      <w:r w:rsidRPr="0091001C">
        <w:rPr>
          <w:szCs w:val="22"/>
          <w:lang w:val="en-US" w:bidi="th-TH"/>
        </w:rPr>
        <w:t xml:space="preserve">’s </w:t>
      </w:r>
      <w:r w:rsidRPr="0091001C">
        <w:rPr>
          <w:szCs w:val="22"/>
        </w:rPr>
        <w:t xml:space="preserve">investment in the </w:t>
      </w:r>
      <w:r w:rsidRPr="0091001C">
        <w:rPr>
          <w:rFonts w:cstheme="minorBidi"/>
          <w:szCs w:val="28"/>
          <w:lang w:bidi="th-TH"/>
        </w:rPr>
        <w:t xml:space="preserve">foreign associated company </w:t>
      </w:r>
      <w:r w:rsidRPr="0091001C">
        <w:rPr>
          <w:szCs w:val="22"/>
        </w:rPr>
        <w:t>accounted for using</w:t>
      </w:r>
      <w:r w:rsidRPr="0091001C">
        <w:rPr>
          <w:szCs w:val="22"/>
          <w:lang w:val="en-US" w:bidi="th-TH"/>
        </w:rPr>
        <w:t xml:space="preserve"> equity method, is carried at </w:t>
      </w:r>
      <w:r w:rsidRPr="0091001C">
        <w:rPr>
          <w:szCs w:val="22"/>
        </w:rPr>
        <w:t xml:space="preserve">Baht </w:t>
      </w:r>
      <w:bookmarkStart w:id="2" w:name="_Hlk118129091"/>
      <w:r w:rsidR="00931D7C" w:rsidRPr="0091001C">
        <w:rPr>
          <w:rFonts w:cs="Angsana New"/>
          <w:szCs w:val="28"/>
          <w:lang w:bidi="th-TH"/>
        </w:rPr>
        <w:t>133.80</w:t>
      </w:r>
      <w:r w:rsidRPr="0091001C">
        <w:rPr>
          <w:szCs w:val="22"/>
        </w:rPr>
        <w:t xml:space="preserve"> </w:t>
      </w:r>
      <w:bookmarkEnd w:id="2"/>
      <w:r w:rsidRPr="0091001C">
        <w:rPr>
          <w:szCs w:val="22"/>
        </w:rPr>
        <w:t>million</w:t>
      </w:r>
      <w:r w:rsidRPr="0091001C">
        <w:rPr>
          <w:szCs w:val="22"/>
          <w:lang w:val="en-US" w:bidi="th-TH"/>
        </w:rPr>
        <w:t xml:space="preserve"> </w:t>
      </w:r>
      <w:r w:rsidRPr="0091001C">
        <w:rPr>
          <w:szCs w:val="22"/>
        </w:rPr>
        <w:t xml:space="preserve">as at </w:t>
      </w:r>
      <w:r w:rsidR="007A246B" w:rsidRPr="0091001C">
        <w:rPr>
          <w:szCs w:val="22"/>
        </w:rPr>
        <w:t>31 March 2023</w:t>
      </w:r>
      <w:r w:rsidRPr="0091001C">
        <w:rPr>
          <w:szCs w:val="22"/>
        </w:rPr>
        <w:t xml:space="preserve"> </w:t>
      </w:r>
      <w:r w:rsidRPr="0091001C">
        <w:rPr>
          <w:i/>
          <w:iCs/>
          <w:szCs w:val="22"/>
        </w:rPr>
        <w:t>(31 December 202</w:t>
      </w:r>
      <w:r w:rsidR="007A246B" w:rsidRPr="0091001C">
        <w:rPr>
          <w:i/>
          <w:iCs/>
          <w:szCs w:val="22"/>
        </w:rPr>
        <w:t>2</w:t>
      </w:r>
      <w:r w:rsidRPr="0091001C">
        <w:rPr>
          <w:i/>
          <w:iCs/>
          <w:szCs w:val="22"/>
        </w:rPr>
        <w:t xml:space="preserve">: Baht </w:t>
      </w:r>
      <w:r w:rsidR="007A246B" w:rsidRPr="0091001C">
        <w:rPr>
          <w:i/>
          <w:iCs/>
          <w:szCs w:val="22"/>
        </w:rPr>
        <w:t xml:space="preserve">137.59 </w:t>
      </w:r>
      <w:r w:rsidRPr="0091001C">
        <w:rPr>
          <w:i/>
          <w:iCs/>
          <w:szCs w:val="22"/>
        </w:rPr>
        <w:t>million)</w:t>
      </w:r>
      <w:r w:rsidRPr="0091001C">
        <w:rPr>
          <w:szCs w:val="22"/>
        </w:rPr>
        <w:t xml:space="preserve"> </w:t>
      </w:r>
      <w:r w:rsidR="00477452" w:rsidRPr="0091001C">
        <w:rPr>
          <w:szCs w:val="22"/>
          <w:cs/>
        </w:rPr>
        <w:br/>
      </w:r>
      <w:r w:rsidRPr="0091001C">
        <w:rPr>
          <w:szCs w:val="22"/>
        </w:rPr>
        <w:t xml:space="preserve">and </w:t>
      </w:r>
      <w:r w:rsidRPr="0091001C">
        <w:rPr>
          <w:spacing w:val="-4"/>
          <w:szCs w:val="22"/>
        </w:rPr>
        <w:t>recognised s</w:t>
      </w:r>
      <w:r w:rsidRPr="0091001C">
        <w:rPr>
          <w:spacing w:val="-4"/>
          <w:szCs w:val="22"/>
          <w:lang w:bidi="th-TH"/>
        </w:rPr>
        <w:t>hare of</w:t>
      </w:r>
      <w:r w:rsidR="0044155E" w:rsidRPr="0091001C">
        <w:rPr>
          <w:spacing w:val="-4"/>
          <w:szCs w:val="22"/>
          <w:lang w:bidi="th-TH"/>
        </w:rPr>
        <w:t xml:space="preserve"> </w:t>
      </w:r>
      <w:r w:rsidR="00816984" w:rsidRPr="0091001C">
        <w:rPr>
          <w:spacing w:val="-4"/>
          <w:szCs w:val="22"/>
          <w:lang w:val="en-US" w:bidi="th-TH"/>
        </w:rPr>
        <w:t>loss</w:t>
      </w:r>
      <w:r w:rsidRPr="0091001C">
        <w:rPr>
          <w:spacing w:val="-4"/>
          <w:szCs w:val="22"/>
          <w:lang w:bidi="th-TH"/>
        </w:rPr>
        <w:t xml:space="preserve"> from </w:t>
      </w:r>
      <w:r w:rsidRPr="0091001C">
        <w:rPr>
          <w:spacing w:val="-4"/>
          <w:szCs w:val="22"/>
          <w:lang w:val="en-US" w:bidi="th-TH"/>
        </w:rPr>
        <w:t xml:space="preserve">such associate </w:t>
      </w:r>
      <w:r w:rsidRPr="0091001C">
        <w:rPr>
          <w:spacing w:val="-4"/>
          <w:szCs w:val="22"/>
          <w:lang w:bidi="th-TH"/>
        </w:rPr>
        <w:t xml:space="preserve">for </w:t>
      </w:r>
      <w:r w:rsidR="00F22392" w:rsidRPr="0091001C">
        <w:rPr>
          <w:spacing w:val="-4"/>
          <w:szCs w:val="22"/>
          <w:lang w:bidi="th-TH"/>
        </w:rPr>
        <w:t xml:space="preserve">the three-month periods ended </w:t>
      </w:r>
      <w:r w:rsidR="007A246B" w:rsidRPr="0091001C">
        <w:rPr>
          <w:spacing w:val="-4"/>
          <w:szCs w:val="22"/>
          <w:lang w:bidi="th-TH"/>
        </w:rPr>
        <w:t xml:space="preserve">31 March 2023 </w:t>
      </w:r>
      <w:r w:rsidR="00F22392" w:rsidRPr="0091001C">
        <w:rPr>
          <w:szCs w:val="22"/>
          <w:lang w:bidi="th-TH"/>
        </w:rPr>
        <w:t xml:space="preserve">amounting to Baht </w:t>
      </w:r>
      <w:r w:rsidR="00931D7C" w:rsidRPr="0091001C">
        <w:rPr>
          <w:szCs w:val="22"/>
          <w:lang w:bidi="th-TH"/>
        </w:rPr>
        <w:t xml:space="preserve">2.02 </w:t>
      </w:r>
      <w:r w:rsidR="00F22392" w:rsidRPr="0091001C">
        <w:rPr>
          <w:szCs w:val="22"/>
          <w:lang w:bidi="th-TH"/>
        </w:rPr>
        <w:t xml:space="preserve">million </w:t>
      </w:r>
      <w:r w:rsidRPr="0091001C">
        <w:rPr>
          <w:i/>
          <w:iCs/>
          <w:szCs w:val="22"/>
          <w:lang w:bidi="th-TH"/>
        </w:rPr>
        <w:t>(202</w:t>
      </w:r>
      <w:r w:rsidR="007A246B" w:rsidRPr="0091001C">
        <w:rPr>
          <w:i/>
          <w:iCs/>
          <w:szCs w:val="22"/>
          <w:lang w:bidi="th-TH"/>
        </w:rPr>
        <w:t>2</w:t>
      </w:r>
      <w:r w:rsidRPr="0091001C">
        <w:rPr>
          <w:i/>
          <w:iCs/>
          <w:szCs w:val="22"/>
          <w:lang w:bidi="th-TH"/>
        </w:rPr>
        <w:t xml:space="preserve">: Baht </w:t>
      </w:r>
      <w:r w:rsidR="003513A8" w:rsidRPr="0091001C">
        <w:rPr>
          <w:i/>
          <w:iCs/>
          <w:szCs w:val="22"/>
          <w:lang w:bidi="th-TH"/>
        </w:rPr>
        <w:t>0.30</w:t>
      </w:r>
      <w:r w:rsidRPr="0091001C">
        <w:rPr>
          <w:i/>
          <w:iCs/>
          <w:szCs w:val="22"/>
          <w:lang w:bidi="th-TH"/>
        </w:rPr>
        <w:t xml:space="preserve"> millio</w:t>
      </w:r>
      <w:r w:rsidR="00450DA7" w:rsidRPr="0091001C">
        <w:rPr>
          <w:i/>
          <w:iCs/>
          <w:szCs w:val="22"/>
          <w:lang w:bidi="th-TH"/>
        </w:rPr>
        <w:t>n</w:t>
      </w:r>
      <w:r w:rsidRPr="0091001C">
        <w:rPr>
          <w:i/>
          <w:iCs/>
          <w:szCs w:val="22"/>
          <w:lang w:bidi="th-TH"/>
        </w:rPr>
        <w:t xml:space="preserve">) </w:t>
      </w:r>
      <w:r w:rsidRPr="0091001C">
        <w:t>by using</w:t>
      </w:r>
      <w:r w:rsidRPr="0091001C">
        <w:rPr>
          <w:szCs w:val="22"/>
        </w:rPr>
        <w:t xml:space="preserve"> the financial information </w:t>
      </w:r>
      <w:r w:rsidRPr="0091001C">
        <w:rPr>
          <w:rFonts w:cstheme="minorBidi"/>
          <w:szCs w:val="28"/>
          <w:lang w:bidi="th-TH"/>
        </w:rPr>
        <w:t xml:space="preserve">of the foreign associated company which </w:t>
      </w:r>
      <w:r w:rsidRPr="0091001C">
        <w:rPr>
          <w:rFonts w:cstheme="minorBidi"/>
          <w:szCs w:val="28"/>
          <w:lang w:val="en-US" w:bidi="th-TH"/>
        </w:rPr>
        <w:t xml:space="preserve">was </w:t>
      </w:r>
      <w:r w:rsidRPr="0091001C">
        <w:rPr>
          <w:rFonts w:cstheme="minorBidi"/>
          <w:szCs w:val="28"/>
          <w:lang w:bidi="th-TH"/>
        </w:rPr>
        <w:t xml:space="preserve">prepared by the associate’s management and had not been reviewed or audited by an auditor. </w:t>
      </w:r>
    </w:p>
    <w:p w14:paraId="76CCD650" w14:textId="49C6372B" w:rsidR="00CD168E" w:rsidRPr="0091001C" w:rsidRDefault="00CD168E">
      <w:pPr>
        <w:spacing w:line="240" w:lineRule="auto"/>
        <w:rPr>
          <w:b/>
          <w:sz w:val="24"/>
        </w:rPr>
      </w:pPr>
    </w:p>
    <w:p w14:paraId="63AD3046" w14:textId="25598840" w:rsidR="005529B5" w:rsidRPr="0091001C" w:rsidRDefault="005529B5" w:rsidP="005529B5">
      <w:pPr>
        <w:pStyle w:val="Heading1"/>
      </w:pPr>
      <w:r w:rsidRPr="0091001C">
        <w:t>4</w:t>
      </w:r>
      <w:r w:rsidRPr="0091001C">
        <w:tab/>
        <w:t xml:space="preserve">Property, </w:t>
      </w:r>
      <w:proofErr w:type="gramStart"/>
      <w:r w:rsidR="000B656D" w:rsidRPr="0091001C">
        <w:t>p</w:t>
      </w:r>
      <w:r w:rsidRPr="0091001C">
        <w:t>lant</w:t>
      </w:r>
      <w:proofErr w:type="gramEnd"/>
      <w:r w:rsidRPr="0091001C">
        <w:t xml:space="preserve"> and equipment</w:t>
      </w:r>
    </w:p>
    <w:p w14:paraId="6FFB8706" w14:textId="77777777" w:rsidR="00450DA7" w:rsidRPr="0091001C" w:rsidRDefault="00450DA7" w:rsidP="00450DA7">
      <w:pPr>
        <w:pStyle w:val="BodyText"/>
        <w:spacing w:after="0"/>
      </w:pPr>
    </w:p>
    <w:tbl>
      <w:tblPr>
        <w:tblW w:w="9382" w:type="dxa"/>
        <w:tblInd w:w="450" w:type="dxa"/>
        <w:tblLayout w:type="fixed"/>
        <w:tblLook w:val="01E0" w:firstRow="1" w:lastRow="1" w:firstColumn="1" w:lastColumn="1" w:noHBand="0" w:noVBand="0"/>
      </w:tblPr>
      <w:tblGrid>
        <w:gridCol w:w="4320"/>
        <w:gridCol w:w="242"/>
        <w:gridCol w:w="2368"/>
        <w:gridCol w:w="236"/>
        <w:gridCol w:w="2194"/>
        <w:gridCol w:w="22"/>
      </w:tblGrid>
      <w:tr w:rsidR="005466B6" w:rsidRPr="0091001C" w14:paraId="1DA1E101" w14:textId="77777777" w:rsidTr="00985DED">
        <w:tc>
          <w:tcPr>
            <w:tcW w:w="4320" w:type="dxa"/>
            <w:shd w:val="clear" w:color="auto" w:fill="auto"/>
          </w:tcPr>
          <w:p w14:paraId="4EAFB84B" w14:textId="77777777" w:rsidR="005466B6" w:rsidRPr="0091001C" w:rsidRDefault="005466B6" w:rsidP="001608A3">
            <w:pPr>
              <w:pStyle w:val="Heading6"/>
              <w:tabs>
                <w:tab w:val="left" w:pos="540"/>
              </w:tabs>
              <w:jc w:val="both"/>
              <w:rPr>
                <w:b/>
                <w:bCs/>
                <w:szCs w:val="22"/>
                <w:cs/>
              </w:rPr>
            </w:pPr>
            <w:bookmarkStart w:id="3" w:name="_Hlk78894790"/>
            <w:bookmarkEnd w:id="1"/>
          </w:p>
        </w:tc>
        <w:tc>
          <w:tcPr>
            <w:tcW w:w="242" w:type="dxa"/>
            <w:tcBorders>
              <w:left w:val="nil"/>
            </w:tcBorders>
            <w:shd w:val="clear" w:color="auto" w:fill="auto"/>
          </w:tcPr>
          <w:p w14:paraId="463E06EA" w14:textId="77777777" w:rsidR="005466B6" w:rsidRPr="0091001C" w:rsidRDefault="005466B6" w:rsidP="001608A3">
            <w:pPr>
              <w:spacing w:line="240" w:lineRule="auto"/>
              <w:ind w:left="-18"/>
              <w:rPr>
                <w:b/>
                <w:bCs/>
                <w:szCs w:val="22"/>
                <w:cs/>
              </w:rPr>
            </w:pPr>
          </w:p>
        </w:tc>
        <w:tc>
          <w:tcPr>
            <w:tcW w:w="4820" w:type="dxa"/>
            <w:gridSpan w:val="4"/>
            <w:shd w:val="clear" w:color="auto" w:fill="auto"/>
            <w:vAlign w:val="bottom"/>
          </w:tcPr>
          <w:p w14:paraId="0D7C3B59" w14:textId="77777777" w:rsidR="005466B6" w:rsidRPr="0091001C" w:rsidRDefault="005466B6" w:rsidP="001608A3">
            <w:pPr>
              <w:pStyle w:val="acctfourfigures"/>
              <w:tabs>
                <w:tab w:val="clear" w:pos="765"/>
                <w:tab w:val="decimal" w:pos="702"/>
              </w:tabs>
              <w:spacing w:line="240" w:lineRule="auto"/>
              <w:ind w:left="-105" w:right="-105"/>
              <w:jc w:val="center"/>
              <w:rPr>
                <w:b/>
                <w:bCs/>
              </w:rPr>
            </w:pPr>
            <w:r w:rsidRPr="0091001C">
              <w:rPr>
                <w:b/>
                <w:bCs/>
              </w:rPr>
              <w:t xml:space="preserve">Financial statements in which </w:t>
            </w:r>
          </w:p>
          <w:p w14:paraId="22D43D19" w14:textId="77777777" w:rsidR="005466B6" w:rsidRPr="0091001C" w:rsidRDefault="005466B6" w:rsidP="001608A3">
            <w:pPr>
              <w:pStyle w:val="acctfourfigures"/>
              <w:tabs>
                <w:tab w:val="clear" w:pos="765"/>
                <w:tab w:val="decimal" w:pos="702"/>
              </w:tabs>
              <w:spacing w:line="240" w:lineRule="auto"/>
              <w:ind w:left="-105" w:right="-105"/>
              <w:jc w:val="center"/>
              <w:rPr>
                <w:b/>
                <w:bCs/>
                <w:szCs w:val="22"/>
                <w:lang w:eastAsia="en-GB"/>
              </w:rPr>
            </w:pPr>
            <w:r w:rsidRPr="0091001C">
              <w:rPr>
                <w:b/>
                <w:bCs/>
              </w:rPr>
              <w:t>the equity method is applied</w:t>
            </w:r>
            <w:r w:rsidRPr="0091001C">
              <w:rPr>
                <w:b/>
                <w:bCs/>
                <w:szCs w:val="22"/>
                <w:lang w:eastAsia="en-GB"/>
              </w:rPr>
              <w:t xml:space="preserve"> / </w:t>
            </w:r>
          </w:p>
          <w:p w14:paraId="4819B782" w14:textId="71FD7090" w:rsidR="005466B6" w:rsidRPr="0091001C" w:rsidRDefault="005466B6" w:rsidP="001608A3">
            <w:pPr>
              <w:pStyle w:val="acctfourfigures"/>
              <w:tabs>
                <w:tab w:val="clear" w:pos="765"/>
                <w:tab w:val="decimal" w:pos="702"/>
              </w:tabs>
              <w:spacing w:line="240" w:lineRule="auto"/>
              <w:ind w:left="-105" w:right="-105"/>
              <w:jc w:val="center"/>
              <w:rPr>
                <w:szCs w:val="22"/>
                <w:lang w:bidi="th-TH"/>
              </w:rPr>
            </w:pPr>
            <w:r w:rsidRPr="0091001C">
              <w:rPr>
                <w:b/>
                <w:bCs/>
                <w:szCs w:val="22"/>
                <w:lang w:eastAsia="en-GB"/>
              </w:rPr>
              <w:t>Separate financial statements</w:t>
            </w:r>
          </w:p>
        </w:tc>
      </w:tr>
      <w:tr w:rsidR="006C35C0" w:rsidRPr="0091001C" w14:paraId="5F3A745A" w14:textId="77777777" w:rsidTr="001608A3">
        <w:tc>
          <w:tcPr>
            <w:tcW w:w="4320" w:type="dxa"/>
            <w:shd w:val="clear" w:color="auto" w:fill="auto"/>
          </w:tcPr>
          <w:p w14:paraId="3DBBB826" w14:textId="6DA8E55A" w:rsidR="006C35C0" w:rsidRPr="0091001C" w:rsidRDefault="00EE0C74" w:rsidP="001608A3">
            <w:pPr>
              <w:spacing w:line="240" w:lineRule="auto"/>
              <w:ind w:left="-18"/>
              <w:rPr>
                <w:b/>
                <w:bCs/>
                <w:szCs w:val="22"/>
                <w:cs/>
              </w:rPr>
            </w:pPr>
            <w:r w:rsidRPr="0091001C">
              <w:rPr>
                <w:b/>
                <w:bCs/>
                <w:i/>
                <w:iCs/>
                <w:szCs w:val="22"/>
                <w:lang w:val="en-US" w:bidi="th-TH"/>
              </w:rPr>
              <w:t>Three</w:t>
            </w:r>
            <w:r w:rsidR="006C35C0" w:rsidRPr="0091001C">
              <w:rPr>
                <w:b/>
                <w:bCs/>
                <w:i/>
                <w:iCs/>
                <w:szCs w:val="22"/>
                <w:lang w:val="en-US" w:bidi="th-TH"/>
              </w:rPr>
              <w:t xml:space="preserve">-month period ended </w:t>
            </w:r>
            <w:r w:rsidRPr="0091001C">
              <w:rPr>
                <w:b/>
                <w:bCs/>
                <w:i/>
                <w:iCs/>
                <w:szCs w:val="22"/>
                <w:lang w:val="en-US" w:bidi="th-TH"/>
              </w:rPr>
              <w:t>31 March</w:t>
            </w:r>
          </w:p>
        </w:tc>
        <w:tc>
          <w:tcPr>
            <w:tcW w:w="242" w:type="dxa"/>
            <w:tcBorders>
              <w:left w:val="nil"/>
            </w:tcBorders>
            <w:shd w:val="clear" w:color="auto" w:fill="auto"/>
          </w:tcPr>
          <w:p w14:paraId="6594563B" w14:textId="77777777" w:rsidR="006C35C0" w:rsidRPr="0091001C" w:rsidRDefault="006C35C0" w:rsidP="001608A3">
            <w:pPr>
              <w:pStyle w:val="BodyText"/>
              <w:spacing w:after="0" w:line="240" w:lineRule="auto"/>
              <w:ind w:left="-108" w:right="-108"/>
              <w:jc w:val="center"/>
              <w:rPr>
                <w:b/>
                <w:i/>
                <w:iCs/>
                <w:szCs w:val="22"/>
                <w:cs/>
              </w:rPr>
            </w:pPr>
          </w:p>
        </w:tc>
        <w:tc>
          <w:tcPr>
            <w:tcW w:w="2368" w:type="dxa"/>
            <w:shd w:val="clear" w:color="auto" w:fill="auto"/>
          </w:tcPr>
          <w:p w14:paraId="06BCF9C4" w14:textId="06EBED6D" w:rsidR="006C35C0" w:rsidRPr="0091001C" w:rsidRDefault="006C35C0" w:rsidP="001608A3">
            <w:pPr>
              <w:spacing w:line="240" w:lineRule="auto"/>
              <w:jc w:val="center"/>
              <w:rPr>
                <w:bCs/>
                <w:spacing w:val="-4"/>
                <w:szCs w:val="22"/>
                <w:lang w:val="en-US" w:bidi="th-TH"/>
              </w:rPr>
            </w:pPr>
            <w:r w:rsidRPr="0091001C">
              <w:rPr>
                <w:bCs/>
                <w:spacing w:val="-4"/>
                <w:szCs w:val="22"/>
                <w:lang w:val="en-US" w:bidi="th-TH"/>
              </w:rPr>
              <w:t>202</w:t>
            </w:r>
            <w:r w:rsidR="00EE0C74" w:rsidRPr="0091001C">
              <w:rPr>
                <w:bCs/>
                <w:spacing w:val="-4"/>
                <w:szCs w:val="22"/>
                <w:lang w:val="en-US" w:bidi="th-TH"/>
              </w:rPr>
              <w:t>3</w:t>
            </w:r>
          </w:p>
        </w:tc>
        <w:tc>
          <w:tcPr>
            <w:tcW w:w="236" w:type="dxa"/>
            <w:shd w:val="clear" w:color="auto" w:fill="auto"/>
          </w:tcPr>
          <w:p w14:paraId="1AC69000" w14:textId="77777777" w:rsidR="006C35C0" w:rsidRPr="0091001C" w:rsidRDefault="006C35C0" w:rsidP="001608A3">
            <w:pPr>
              <w:spacing w:line="240" w:lineRule="auto"/>
              <w:jc w:val="center"/>
              <w:rPr>
                <w:b/>
                <w:szCs w:val="22"/>
              </w:rPr>
            </w:pPr>
          </w:p>
        </w:tc>
        <w:tc>
          <w:tcPr>
            <w:tcW w:w="2216" w:type="dxa"/>
            <w:gridSpan w:val="2"/>
            <w:shd w:val="clear" w:color="auto" w:fill="auto"/>
          </w:tcPr>
          <w:p w14:paraId="4E8F0187" w14:textId="3680C98C" w:rsidR="006C35C0" w:rsidRPr="0091001C" w:rsidRDefault="006C35C0" w:rsidP="001608A3">
            <w:pPr>
              <w:spacing w:line="240" w:lineRule="auto"/>
              <w:jc w:val="center"/>
              <w:rPr>
                <w:bCs/>
                <w:spacing w:val="-4"/>
                <w:szCs w:val="22"/>
              </w:rPr>
            </w:pPr>
            <w:r w:rsidRPr="0091001C">
              <w:rPr>
                <w:bCs/>
                <w:spacing w:val="-4"/>
                <w:szCs w:val="22"/>
              </w:rPr>
              <w:t>202</w:t>
            </w:r>
            <w:r w:rsidR="00EE0C74" w:rsidRPr="0091001C">
              <w:rPr>
                <w:bCs/>
                <w:spacing w:val="-4"/>
                <w:szCs w:val="22"/>
              </w:rPr>
              <w:t>2</w:t>
            </w:r>
          </w:p>
        </w:tc>
      </w:tr>
      <w:tr w:rsidR="006C35C0" w:rsidRPr="0091001C" w14:paraId="1AD8F963" w14:textId="77777777" w:rsidTr="001608A3">
        <w:trPr>
          <w:gridAfter w:val="1"/>
          <w:wAfter w:w="22" w:type="dxa"/>
        </w:trPr>
        <w:tc>
          <w:tcPr>
            <w:tcW w:w="4320" w:type="dxa"/>
            <w:shd w:val="clear" w:color="auto" w:fill="auto"/>
          </w:tcPr>
          <w:p w14:paraId="608E9881" w14:textId="77777777" w:rsidR="006C35C0" w:rsidRPr="0091001C" w:rsidRDefault="006C35C0" w:rsidP="001608A3">
            <w:pPr>
              <w:spacing w:line="240" w:lineRule="auto"/>
              <w:ind w:left="-18"/>
              <w:rPr>
                <w:b/>
                <w:bCs/>
                <w:szCs w:val="22"/>
                <w:cs/>
              </w:rPr>
            </w:pPr>
          </w:p>
        </w:tc>
        <w:tc>
          <w:tcPr>
            <w:tcW w:w="242" w:type="dxa"/>
            <w:tcBorders>
              <w:left w:val="nil"/>
            </w:tcBorders>
            <w:shd w:val="clear" w:color="auto" w:fill="auto"/>
          </w:tcPr>
          <w:p w14:paraId="597D77B6" w14:textId="77777777" w:rsidR="006C35C0" w:rsidRPr="0091001C" w:rsidRDefault="006C35C0" w:rsidP="001608A3">
            <w:pPr>
              <w:spacing w:line="240" w:lineRule="auto"/>
              <w:rPr>
                <w:b/>
                <w:bCs/>
                <w:szCs w:val="22"/>
                <w:cs/>
              </w:rPr>
            </w:pPr>
          </w:p>
        </w:tc>
        <w:tc>
          <w:tcPr>
            <w:tcW w:w="4798" w:type="dxa"/>
            <w:gridSpan w:val="3"/>
            <w:shd w:val="clear" w:color="auto" w:fill="auto"/>
            <w:vAlign w:val="bottom"/>
          </w:tcPr>
          <w:p w14:paraId="3D665BB5" w14:textId="77777777" w:rsidR="006C35C0" w:rsidRPr="0091001C" w:rsidRDefault="006C35C0" w:rsidP="001608A3">
            <w:pPr>
              <w:pStyle w:val="acctfourfigures"/>
              <w:tabs>
                <w:tab w:val="clear" w:pos="765"/>
              </w:tabs>
              <w:spacing w:line="240" w:lineRule="auto"/>
              <w:jc w:val="center"/>
              <w:rPr>
                <w:szCs w:val="22"/>
                <w:lang w:bidi="th-TH"/>
              </w:rPr>
            </w:pPr>
            <w:r w:rsidRPr="0091001C">
              <w:rPr>
                <w:i/>
                <w:iCs/>
                <w:szCs w:val="22"/>
                <w:lang w:bidi="th-TH"/>
              </w:rPr>
              <w:t>(</w:t>
            </w:r>
            <w:proofErr w:type="gramStart"/>
            <w:r w:rsidRPr="0091001C">
              <w:rPr>
                <w:i/>
                <w:iCs/>
                <w:szCs w:val="22"/>
                <w:lang w:bidi="th-TH"/>
              </w:rPr>
              <w:t>in</w:t>
            </w:r>
            <w:proofErr w:type="gramEnd"/>
            <w:r w:rsidRPr="0091001C">
              <w:rPr>
                <w:i/>
                <w:iCs/>
                <w:szCs w:val="22"/>
                <w:lang w:bidi="th-TH"/>
              </w:rPr>
              <w:t xml:space="preserve"> thousand Baht)</w:t>
            </w:r>
          </w:p>
        </w:tc>
      </w:tr>
      <w:tr w:rsidR="00EE0C74" w:rsidRPr="0091001C" w14:paraId="30C96225" w14:textId="77777777" w:rsidTr="001608A3">
        <w:tc>
          <w:tcPr>
            <w:tcW w:w="4320" w:type="dxa"/>
            <w:shd w:val="clear" w:color="auto" w:fill="auto"/>
          </w:tcPr>
          <w:p w14:paraId="296922C9" w14:textId="445B0A79" w:rsidR="00EE0C74" w:rsidRPr="0091001C" w:rsidRDefault="00EE0C74" w:rsidP="00EE0C74">
            <w:pPr>
              <w:tabs>
                <w:tab w:val="left" w:pos="191"/>
              </w:tabs>
              <w:spacing w:line="220" w:lineRule="exact"/>
              <w:ind w:left="191" w:hanging="191"/>
              <w:rPr>
                <w:szCs w:val="22"/>
                <w:cs/>
                <w:lang w:bidi="th-TH"/>
              </w:rPr>
            </w:pPr>
            <w:r w:rsidRPr="0091001C">
              <w:rPr>
                <w:szCs w:val="28"/>
                <w:lang w:val="en-US" w:eastAsia="en-GB"/>
              </w:rPr>
              <w:t>Acquisitions - at cost</w:t>
            </w:r>
          </w:p>
        </w:tc>
        <w:tc>
          <w:tcPr>
            <w:tcW w:w="242" w:type="dxa"/>
            <w:tcBorders>
              <w:left w:val="nil"/>
            </w:tcBorders>
            <w:shd w:val="clear" w:color="auto" w:fill="auto"/>
          </w:tcPr>
          <w:p w14:paraId="41682F7E" w14:textId="77777777" w:rsidR="00EE0C74" w:rsidRPr="0091001C" w:rsidRDefault="00EE0C74" w:rsidP="00EE0C74">
            <w:pPr>
              <w:pStyle w:val="BodyText"/>
              <w:spacing w:after="0" w:line="240" w:lineRule="auto"/>
              <w:ind w:left="-108" w:right="-108"/>
              <w:jc w:val="center"/>
              <w:rPr>
                <w:i/>
                <w:iCs/>
                <w:szCs w:val="22"/>
              </w:rPr>
            </w:pPr>
          </w:p>
        </w:tc>
        <w:tc>
          <w:tcPr>
            <w:tcW w:w="2368" w:type="dxa"/>
            <w:shd w:val="clear" w:color="auto" w:fill="auto"/>
          </w:tcPr>
          <w:p w14:paraId="54F2D0A2" w14:textId="662B88DD" w:rsidR="00EE0C74" w:rsidRPr="0091001C" w:rsidRDefault="00931D7C" w:rsidP="00EE0C74">
            <w:pPr>
              <w:pStyle w:val="acctfourfigures"/>
              <w:tabs>
                <w:tab w:val="clear" w:pos="765"/>
                <w:tab w:val="decimal" w:pos="1806"/>
              </w:tabs>
              <w:spacing w:line="240" w:lineRule="auto"/>
            </w:pPr>
            <w:r w:rsidRPr="0091001C">
              <w:t>10,851</w:t>
            </w:r>
          </w:p>
        </w:tc>
        <w:tc>
          <w:tcPr>
            <w:tcW w:w="236" w:type="dxa"/>
            <w:shd w:val="clear" w:color="auto" w:fill="auto"/>
          </w:tcPr>
          <w:p w14:paraId="023ACB38" w14:textId="77777777" w:rsidR="00EE0C74" w:rsidRPr="0091001C" w:rsidRDefault="00EE0C74" w:rsidP="00EE0C74">
            <w:pPr>
              <w:tabs>
                <w:tab w:val="decimal" w:pos="556"/>
              </w:tabs>
              <w:spacing w:line="240" w:lineRule="auto"/>
              <w:rPr>
                <w:szCs w:val="22"/>
              </w:rPr>
            </w:pPr>
          </w:p>
        </w:tc>
        <w:tc>
          <w:tcPr>
            <w:tcW w:w="2216" w:type="dxa"/>
            <w:gridSpan w:val="2"/>
            <w:shd w:val="clear" w:color="auto" w:fill="auto"/>
          </w:tcPr>
          <w:p w14:paraId="2492DA31" w14:textId="5DA3D67C" w:rsidR="00EE0C74" w:rsidRPr="0091001C" w:rsidRDefault="00EE0C74" w:rsidP="00EE0C74">
            <w:pPr>
              <w:pStyle w:val="acctfourfigures"/>
              <w:tabs>
                <w:tab w:val="clear" w:pos="765"/>
                <w:tab w:val="decimal" w:pos="1806"/>
              </w:tabs>
              <w:spacing w:line="240" w:lineRule="auto"/>
              <w:rPr>
                <w:szCs w:val="22"/>
                <w:lang w:val="en-US" w:bidi="th-TH"/>
              </w:rPr>
            </w:pPr>
            <w:r w:rsidRPr="0091001C">
              <w:rPr>
                <w:szCs w:val="22"/>
                <w:lang w:val="en-US" w:bidi="th-TH"/>
              </w:rPr>
              <w:t>18,222</w:t>
            </w:r>
          </w:p>
        </w:tc>
      </w:tr>
      <w:tr w:rsidR="00EE0C74" w:rsidRPr="0091001C" w14:paraId="39AFFC31" w14:textId="77777777" w:rsidTr="00FC6C10">
        <w:tc>
          <w:tcPr>
            <w:tcW w:w="4320" w:type="dxa"/>
            <w:shd w:val="clear" w:color="auto" w:fill="auto"/>
          </w:tcPr>
          <w:p w14:paraId="38C6F5D7" w14:textId="67BC1F12" w:rsidR="00EE0C74" w:rsidRPr="0091001C" w:rsidRDefault="00EE0C74" w:rsidP="00EE0C74">
            <w:pPr>
              <w:pStyle w:val="BodyText"/>
              <w:spacing w:after="0" w:line="240" w:lineRule="auto"/>
              <w:ind w:left="-15" w:firstLine="15"/>
              <w:rPr>
                <w:szCs w:val="22"/>
                <w:cs/>
              </w:rPr>
            </w:pPr>
            <w:r w:rsidRPr="0091001C">
              <w:rPr>
                <w:lang w:val="en-US" w:eastAsia="en-GB"/>
              </w:rPr>
              <w:t>Disposals - net book value</w:t>
            </w:r>
          </w:p>
        </w:tc>
        <w:tc>
          <w:tcPr>
            <w:tcW w:w="242" w:type="dxa"/>
            <w:tcBorders>
              <w:left w:val="nil"/>
            </w:tcBorders>
            <w:shd w:val="clear" w:color="auto" w:fill="auto"/>
          </w:tcPr>
          <w:p w14:paraId="43D20F20" w14:textId="77777777" w:rsidR="00EE0C74" w:rsidRPr="0091001C" w:rsidRDefault="00EE0C74" w:rsidP="00EE0C74">
            <w:pPr>
              <w:pStyle w:val="BodyText"/>
              <w:spacing w:after="0" w:line="240" w:lineRule="auto"/>
              <w:ind w:left="-108" w:right="-108"/>
              <w:jc w:val="center"/>
              <w:rPr>
                <w:i/>
                <w:iCs/>
                <w:szCs w:val="22"/>
              </w:rPr>
            </w:pPr>
          </w:p>
        </w:tc>
        <w:tc>
          <w:tcPr>
            <w:tcW w:w="2368" w:type="dxa"/>
            <w:shd w:val="clear" w:color="auto" w:fill="auto"/>
          </w:tcPr>
          <w:p w14:paraId="6C9B062E" w14:textId="17792446" w:rsidR="00EE0C74" w:rsidRPr="0091001C" w:rsidRDefault="00931D7C" w:rsidP="00EE0C74">
            <w:pPr>
              <w:pStyle w:val="acctfourfigures"/>
              <w:tabs>
                <w:tab w:val="clear" w:pos="765"/>
                <w:tab w:val="decimal" w:pos="1806"/>
              </w:tabs>
              <w:spacing w:line="240" w:lineRule="auto"/>
            </w:pPr>
            <w:r w:rsidRPr="0091001C">
              <w:t>(197)</w:t>
            </w:r>
          </w:p>
        </w:tc>
        <w:tc>
          <w:tcPr>
            <w:tcW w:w="236" w:type="dxa"/>
            <w:shd w:val="clear" w:color="auto" w:fill="auto"/>
          </w:tcPr>
          <w:p w14:paraId="1248FE76" w14:textId="77777777" w:rsidR="00EE0C74" w:rsidRPr="0091001C" w:rsidRDefault="00EE0C74" w:rsidP="00EE0C74">
            <w:pPr>
              <w:tabs>
                <w:tab w:val="decimal" w:pos="556"/>
              </w:tabs>
              <w:spacing w:line="240" w:lineRule="auto"/>
              <w:rPr>
                <w:szCs w:val="22"/>
              </w:rPr>
            </w:pPr>
          </w:p>
        </w:tc>
        <w:tc>
          <w:tcPr>
            <w:tcW w:w="2216" w:type="dxa"/>
            <w:gridSpan w:val="2"/>
            <w:shd w:val="clear" w:color="auto" w:fill="auto"/>
          </w:tcPr>
          <w:p w14:paraId="1556B023" w14:textId="464C5E17" w:rsidR="00EE0C74" w:rsidRPr="0091001C" w:rsidRDefault="00EE0C74" w:rsidP="00EE0C74">
            <w:pPr>
              <w:pStyle w:val="acctfourfigures"/>
              <w:tabs>
                <w:tab w:val="clear" w:pos="765"/>
                <w:tab w:val="decimal" w:pos="1806"/>
              </w:tabs>
              <w:spacing w:line="240" w:lineRule="auto"/>
              <w:rPr>
                <w:szCs w:val="22"/>
                <w:lang w:val="en-US" w:bidi="th-TH"/>
              </w:rPr>
            </w:pPr>
            <w:r w:rsidRPr="0091001C">
              <w:rPr>
                <w:szCs w:val="22"/>
                <w:lang w:val="en-US" w:bidi="th-TH"/>
              </w:rPr>
              <w:t>(2)</w:t>
            </w:r>
          </w:p>
        </w:tc>
      </w:tr>
    </w:tbl>
    <w:p w14:paraId="01550EFE" w14:textId="25E64C6C" w:rsidR="00816984" w:rsidRPr="0091001C" w:rsidRDefault="00816984" w:rsidP="00625FF3">
      <w:pPr>
        <w:pStyle w:val="Heading1"/>
        <w:ind w:left="0" w:firstLine="0"/>
        <w:rPr>
          <w:rFonts w:cstheme="minorBidi"/>
          <w:lang w:bidi="th-TH"/>
        </w:rPr>
      </w:pPr>
    </w:p>
    <w:p w14:paraId="75C9D351" w14:textId="01ED229A" w:rsidR="005529B5" w:rsidRPr="0091001C" w:rsidRDefault="005529B5" w:rsidP="00625FF3">
      <w:pPr>
        <w:pStyle w:val="Heading1"/>
        <w:ind w:left="0" w:firstLine="0"/>
      </w:pPr>
      <w:r w:rsidRPr="0091001C">
        <w:t>5       Interest-bearing liabilities</w:t>
      </w:r>
    </w:p>
    <w:p w14:paraId="5ABCCB00" w14:textId="477FA18B" w:rsidR="005529B5" w:rsidRPr="0091001C" w:rsidRDefault="005529B5" w:rsidP="005529B5">
      <w:pPr>
        <w:pStyle w:val="BodyText"/>
        <w:spacing w:after="0"/>
      </w:pPr>
    </w:p>
    <w:tbl>
      <w:tblPr>
        <w:tblW w:w="9382" w:type="dxa"/>
        <w:tblInd w:w="450" w:type="dxa"/>
        <w:tblLayout w:type="fixed"/>
        <w:tblLook w:val="01E0" w:firstRow="1" w:lastRow="1" w:firstColumn="1" w:lastColumn="1" w:noHBand="0" w:noVBand="0"/>
      </w:tblPr>
      <w:tblGrid>
        <w:gridCol w:w="4320"/>
        <w:gridCol w:w="242"/>
        <w:gridCol w:w="2368"/>
        <w:gridCol w:w="236"/>
        <w:gridCol w:w="2194"/>
        <w:gridCol w:w="22"/>
      </w:tblGrid>
      <w:tr w:rsidR="005466B6" w:rsidRPr="0091001C" w14:paraId="7B6D49DC" w14:textId="77777777" w:rsidTr="007D145F">
        <w:tc>
          <w:tcPr>
            <w:tcW w:w="4320" w:type="dxa"/>
            <w:shd w:val="clear" w:color="auto" w:fill="auto"/>
          </w:tcPr>
          <w:p w14:paraId="7D228FA6" w14:textId="77777777" w:rsidR="005466B6" w:rsidRPr="0091001C" w:rsidRDefault="005466B6" w:rsidP="00CD2BE9">
            <w:pPr>
              <w:pStyle w:val="Heading6"/>
              <w:tabs>
                <w:tab w:val="left" w:pos="540"/>
              </w:tabs>
              <w:jc w:val="both"/>
              <w:rPr>
                <w:b/>
                <w:bCs/>
                <w:szCs w:val="22"/>
                <w:cs/>
              </w:rPr>
            </w:pPr>
          </w:p>
        </w:tc>
        <w:tc>
          <w:tcPr>
            <w:tcW w:w="242" w:type="dxa"/>
            <w:tcBorders>
              <w:left w:val="nil"/>
            </w:tcBorders>
            <w:shd w:val="clear" w:color="auto" w:fill="auto"/>
          </w:tcPr>
          <w:p w14:paraId="31EDDCB9" w14:textId="77777777" w:rsidR="005466B6" w:rsidRPr="0091001C" w:rsidRDefault="005466B6" w:rsidP="00CD2BE9">
            <w:pPr>
              <w:spacing w:line="240" w:lineRule="auto"/>
              <w:ind w:left="-18"/>
              <w:rPr>
                <w:b/>
                <w:bCs/>
                <w:szCs w:val="22"/>
                <w:cs/>
              </w:rPr>
            </w:pPr>
          </w:p>
        </w:tc>
        <w:tc>
          <w:tcPr>
            <w:tcW w:w="4820" w:type="dxa"/>
            <w:gridSpan w:val="4"/>
            <w:shd w:val="clear" w:color="auto" w:fill="auto"/>
            <w:vAlign w:val="bottom"/>
          </w:tcPr>
          <w:p w14:paraId="57F134D3" w14:textId="77777777" w:rsidR="005466B6" w:rsidRPr="0091001C" w:rsidRDefault="005466B6" w:rsidP="005A24C5">
            <w:pPr>
              <w:pStyle w:val="acctfourfigures"/>
              <w:tabs>
                <w:tab w:val="clear" w:pos="765"/>
                <w:tab w:val="decimal" w:pos="702"/>
              </w:tabs>
              <w:spacing w:line="240" w:lineRule="auto"/>
              <w:ind w:left="-105" w:right="-105"/>
              <w:jc w:val="center"/>
              <w:rPr>
                <w:b/>
                <w:bCs/>
              </w:rPr>
            </w:pPr>
            <w:r w:rsidRPr="0091001C">
              <w:rPr>
                <w:b/>
                <w:bCs/>
              </w:rPr>
              <w:t xml:space="preserve">Financial statements in which </w:t>
            </w:r>
          </w:p>
          <w:p w14:paraId="7F560585" w14:textId="77777777" w:rsidR="005466B6" w:rsidRPr="0091001C" w:rsidRDefault="005466B6" w:rsidP="005A24C5">
            <w:pPr>
              <w:pStyle w:val="acctfourfigures"/>
              <w:tabs>
                <w:tab w:val="clear" w:pos="765"/>
                <w:tab w:val="decimal" w:pos="702"/>
              </w:tabs>
              <w:spacing w:line="240" w:lineRule="auto"/>
              <w:ind w:left="-105" w:right="-105"/>
              <w:jc w:val="center"/>
              <w:rPr>
                <w:b/>
                <w:bCs/>
                <w:szCs w:val="22"/>
                <w:lang w:eastAsia="en-GB"/>
              </w:rPr>
            </w:pPr>
            <w:r w:rsidRPr="0091001C">
              <w:rPr>
                <w:b/>
                <w:bCs/>
              </w:rPr>
              <w:t>the equity method is applied</w:t>
            </w:r>
            <w:r w:rsidRPr="0091001C">
              <w:rPr>
                <w:b/>
                <w:bCs/>
                <w:szCs w:val="22"/>
                <w:lang w:eastAsia="en-GB"/>
              </w:rPr>
              <w:t xml:space="preserve"> / </w:t>
            </w:r>
          </w:p>
          <w:p w14:paraId="728F383C" w14:textId="5B8458F8" w:rsidR="005466B6" w:rsidRPr="0091001C" w:rsidRDefault="005466B6" w:rsidP="005A24C5">
            <w:pPr>
              <w:pStyle w:val="acctfourfigures"/>
              <w:tabs>
                <w:tab w:val="clear" w:pos="765"/>
                <w:tab w:val="decimal" w:pos="702"/>
              </w:tabs>
              <w:spacing w:line="240" w:lineRule="auto"/>
              <w:ind w:left="-105" w:right="-105"/>
              <w:jc w:val="center"/>
              <w:rPr>
                <w:szCs w:val="22"/>
                <w:lang w:bidi="th-TH"/>
              </w:rPr>
            </w:pPr>
            <w:r w:rsidRPr="0091001C">
              <w:rPr>
                <w:b/>
                <w:bCs/>
                <w:szCs w:val="22"/>
                <w:lang w:eastAsia="en-GB"/>
              </w:rPr>
              <w:t>Separate financial statements</w:t>
            </w:r>
          </w:p>
        </w:tc>
      </w:tr>
      <w:tr w:rsidR="005A24C5" w:rsidRPr="0091001C" w14:paraId="4ECA2B74" w14:textId="77777777" w:rsidTr="004E215B">
        <w:tc>
          <w:tcPr>
            <w:tcW w:w="4320" w:type="dxa"/>
            <w:shd w:val="clear" w:color="auto" w:fill="auto"/>
          </w:tcPr>
          <w:p w14:paraId="2E3FB2E5" w14:textId="77777777" w:rsidR="00CD2BE9" w:rsidRPr="0091001C" w:rsidRDefault="00CD2BE9" w:rsidP="00CD2BE9">
            <w:pPr>
              <w:spacing w:line="240" w:lineRule="auto"/>
              <w:ind w:left="-18"/>
              <w:rPr>
                <w:b/>
                <w:bCs/>
                <w:szCs w:val="22"/>
                <w:cs/>
              </w:rPr>
            </w:pPr>
          </w:p>
        </w:tc>
        <w:tc>
          <w:tcPr>
            <w:tcW w:w="242" w:type="dxa"/>
            <w:tcBorders>
              <w:left w:val="nil"/>
            </w:tcBorders>
            <w:shd w:val="clear" w:color="auto" w:fill="auto"/>
          </w:tcPr>
          <w:p w14:paraId="5CBEB496" w14:textId="77777777" w:rsidR="00CD2BE9" w:rsidRPr="0091001C" w:rsidRDefault="00CD2BE9" w:rsidP="00CD2BE9">
            <w:pPr>
              <w:pStyle w:val="BodyText"/>
              <w:spacing w:after="0" w:line="240" w:lineRule="auto"/>
              <w:ind w:left="-108" w:right="-108"/>
              <w:jc w:val="center"/>
              <w:rPr>
                <w:b/>
                <w:i/>
                <w:iCs/>
                <w:szCs w:val="22"/>
                <w:cs/>
              </w:rPr>
            </w:pPr>
          </w:p>
        </w:tc>
        <w:tc>
          <w:tcPr>
            <w:tcW w:w="2368" w:type="dxa"/>
            <w:shd w:val="clear" w:color="auto" w:fill="auto"/>
          </w:tcPr>
          <w:p w14:paraId="1B22BD94" w14:textId="1BA78D7C" w:rsidR="00CD2BE9" w:rsidRPr="0091001C" w:rsidRDefault="007643E1" w:rsidP="00CD2BE9">
            <w:pPr>
              <w:spacing w:line="240" w:lineRule="auto"/>
              <w:jc w:val="center"/>
              <w:rPr>
                <w:bCs/>
                <w:spacing w:val="-4"/>
                <w:szCs w:val="22"/>
                <w:lang w:val="en-US" w:bidi="th-TH"/>
              </w:rPr>
            </w:pPr>
            <w:r w:rsidRPr="0091001C">
              <w:rPr>
                <w:bCs/>
                <w:spacing w:val="-4"/>
                <w:szCs w:val="22"/>
                <w:lang w:val="en-US" w:bidi="th-TH"/>
              </w:rPr>
              <w:t>31 March</w:t>
            </w:r>
          </w:p>
        </w:tc>
        <w:tc>
          <w:tcPr>
            <w:tcW w:w="236" w:type="dxa"/>
            <w:shd w:val="clear" w:color="auto" w:fill="auto"/>
          </w:tcPr>
          <w:p w14:paraId="1ECF9D80" w14:textId="77777777" w:rsidR="00CD2BE9" w:rsidRPr="0091001C" w:rsidRDefault="00CD2BE9" w:rsidP="00CD2BE9">
            <w:pPr>
              <w:spacing w:line="240" w:lineRule="auto"/>
              <w:jc w:val="center"/>
              <w:rPr>
                <w:b/>
                <w:szCs w:val="22"/>
              </w:rPr>
            </w:pPr>
          </w:p>
        </w:tc>
        <w:tc>
          <w:tcPr>
            <w:tcW w:w="2216" w:type="dxa"/>
            <w:gridSpan w:val="2"/>
            <w:shd w:val="clear" w:color="auto" w:fill="auto"/>
          </w:tcPr>
          <w:p w14:paraId="1DD9FCF6" w14:textId="3AE576E5" w:rsidR="00CD2BE9" w:rsidRPr="0091001C" w:rsidRDefault="00CD2BE9" w:rsidP="00CD2BE9">
            <w:pPr>
              <w:spacing w:line="240" w:lineRule="auto"/>
              <w:jc w:val="center"/>
              <w:rPr>
                <w:bCs/>
                <w:spacing w:val="-4"/>
                <w:szCs w:val="22"/>
              </w:rPr>
            </w:pPr>
            <w:r w:rsidRPr="0091001C">
              <w:rPr>
                <w:bCs/>
                <w:spacing w:val="-4"/>
                <w:szCs w:val="22"/>
              </w:rPr>
              <w:t>31 December</w:t>
            </w:r>
          </w:p>
        </w:tc>
      </w:tr>
      <w:tr w:rsidR="005A24C5" w:rsidRPr="0091001C" w14:paraId="2945EF80" w14:textId="77777777" w:rsidTr="004E215B">
        <w:tc>
          <w:tcPr>
            <w:tcW w:w="4320" w:type="dxa"/>
            <w:shd w:val="clear" w:color="auto" w:fill="auto"/>
          </w:tcPr>
          <w:p w14:paraId="2AB764B3" w14:textId="77777777" w:rsidR="00CD2BE9" w:rsidRPr="0091001C" w:rsidRDefault="00CD2BE9" w:rsidP="00CD2BE9">
            <w:pPr>
              <w:spacing w:line="240" w:lineRule="auto"/>
              <w:ind w:left="-18"/>
              <w:rPr>
                <w:b/>
                <w:bCs/>
                <w:szCs w:val="22"/>
                <w:cs/>
              </w:rPr>
            </w:pPr>
          </w:p>
        </w:tc>
        <w:tc>
          <w:tcPr>
            <w:tcW w:w="242" w:type="dxa"/>
            <w:tcBorders>
              <w:left w:val="nil"/>
            </w:tcBorders>
            <w:shd w:val="clear" w:color="auto" w:fill="auto"/>
          </w:tcPr>
          <w:p w14:paraId="589EF088" w14:textId="77777777" w:rsidR="00CD2BE9" w:rsidRPr="0091001C" w:rsidRDefault="00CD2BE9" w:rsidP="00CD2BE9">
            <w:pPr>
              <w:pStyle w:val="BodyText"/>
              <w:spacing w:after="0" w:line="240" w:lineRule="auto"/>
              <w:ind w:left="-108" w:right="-108"/>
              <w:jc w:val="center"/>
              <w:rPr>
                <w:b/>
                <w:i/>
                <w:iCs/>
                <w:szCs w:val="22"/>
                <w:cs/>
              </w:rPr>
            </w:pPr>
          </w:p>
        </w:tc>
        <w:tc>
          <w:tcPr>
            <w:tcW w:w="2368" w:type="dxa"/>
            <w:shd w:val="clear" w:color="auto" w:fill="auto"/>
          </w:tcPr>
          <w:p w14:paraId="647E7283" w14:textId="3B38B0C9" w:rsidR="00CD2BE9" w:rsidRPr="0091001C" w:rsidRDefault="00CD2BE9" w:rsidP="00CD2BE9">
            <w:pPr>
              <w:spacing w:line="240" w:lineRule="auto"/>
              <w:jc w:val="center"/>
              <w:rPr>
                <w:bCs/>
                <w:spacing w:val="-4"/>
                <w:szCs w:val="22"/>
                <w:lang w:val="en-US" w:bidi="th-TH"/>
              </w:rPr>
            </w:pPr>
            <w:r w:rsidRPr="0091001C">
              <w:rPr>
                <w:bCs/>
                <w:spacing w:val="-4"/>
                <w:szCs w:val="22"/>
                <w:lang w:val="en-US" w:bidi="th-TH"/>
              </w:rPr>
              <w:t>202</w:t>
            </w:r>
            <w:r w:rsidR="007643E1" w:rsidRPr="0091001C">
              <w:rPr>
                <w:bCs/>
                <w:spacing w:val="-4"/>
                <w:szCs w:val="22"/>
                <w:lang w:val="en-US" w:bidi="th-TH"/>
              </w:rPr>
              <w:t>3</w:t>
            </w:r>
          </w:p>
        </w:tc>
        <w:tc>
          <w:tcPr>
            <w:tcW w:w="236" w:type="dxa"/>
            <w:shd w:val="clear" w:color="auto" w:fill="auto"/>
          </w:tcPr>
          <w:p w14:paraId="61FBF503" w14:textId="77777777" w:rsidR="00CD2BE9" w:rsidRPr="0091001C" w:rsidRDefault="00CD2BE9" w:rsidP="00CD2BE9">
            <w:pPr>
              <w:spacing w:line="240" w:lineRule="auto"/>
              <w:jc w:val="center"/>
              <w:rPr>
                <w:b/>
                <w:szCs w:val="22"/>
              </w:rPr>
            </w:pPr>
          </w:p>
        </w:tc>
        <w:tc>
          <w:tcPr>
            <w:tcW w:w="2216" w:type="dxa"/>
            <w:gridSpan w:val="2"/>
            <w:shd w:val="clear" w:color="auto" w:fill="auto"/>
          </w:tcPr>
          <w:p w14:paraId="19F363BC" w14:textId="03F7F281" w:rsidR="00CD2BE9" w:rsidRPr="0091001C" w:rsidRDefault="00CD2BE9" w:rsidP="00CD2BE9">
            <w:pPr>
              <w:spacing w:line="240" w:lineRule="auto"/>
              <w:jc w:val="center"/>
              <w:rPr>
                <w:bCs/>
                <w:spacing w:val="-4"/>
                <w:szCs w:val="22"/>
              </w:rPr>
            </w:pPr>
            <w:r w:rsidRPr="0091001C">
              <w:rPr>
                <w:bCs/>
                <w:spacing w:val="-4"/>
                <w:szCs w:val="22"/>
              </w:rPr>
              <w:t>202</w:t>
            </w:r>
            <w:r w:rsidR="007643E1" w:rsidRPr="0091001C">
              <w:rPr>
                <w:bCs/>
                <w:spacing w:val="-4"/>
                <w:szCs w:val="22"/>
              </w:rPr>
              <w:t>2</w:t>
            </w:r>
          </w:p>
        </w:tc>
      </w:tr>
      <w:tr w:rsidR="00CD2BE9" w:rsidRPr="0091001C" w14:paraId="42DACFFC" w14:textId="77777777" w:rsidTr="004E215B">
        <w:trPr>
          <w:gridAfter w:val="1"/>
          <w:wAfter w:w="22" w:type="dxa"/>
        </w:trPr>
        <w:tc>
          <w:tcPr>
            <w:tcW w:w="4320" w:type="dxa"/>
            <w:shd w:val="clear" w:color="auto" w:fill="auto"/>
          </w:tcPr>
          <w:p w14:paraId="7B01D0EC" w14:textId="77777777" w:rsidR="00CD2BE9" w:rsidRPr="0091001C" w:rsidRDefault="00CD2BE9" w:rsidP="00CD2BE9">
            <w:pPr>
              <w:spacing w:line="240" w:lineRule="auto"/>
              <w:ind w:left="-18"/>
              <w:rPr>
                <w:b/>
                <w:bCs/>
                <w:szCs w:val="22"/>
                <w:cs/>
              </w:rPr>
            </w:pPr>
          </w:p>
        </w:tc>
        <w:tc>
          <w:tcPr>
            <w:tcW w:w="242" w:type="dxa"/>
            <w:tcBorders>
              <w:left w:val="nil"/>
            </w:tcBorders>
            <w:shd w:val="clear" w:color="auto" w:fill="auto"/>
          </w:tcPr>
          <w:p w14:paraId="0FB8DC42" w14:textId="77777777" w:rsidR="00CD2BE9" w:rsidRPr="0091001C" w:rsidRDefault="00CD2BE9" w:rsidP="00CD2BE9">
            <w:pPr>
              <w:spacing w:line="240" w:lineRule="auto"/>
              <w:rPr>
                <w:b/>
                <w:bCs/>
                <w:szCs w:val="22"/>
                <w:cs/>
              </w:rPr>
            </w:pPr>
          </w:p>
        </w:tc>
        <w:tc>
          <w:tcPr>
            <w:tcW w:w="4798" w:type="dxa"/>
            <w:gridSpan w:val="3"/>
            <w:shd w:val="clear" w:color="auto" w:fill="auto"/>
            <w:vAlign w:val="bottom"/>
          </w:tcPr>
          <w:p w14:paraId="41E68075" w14:textId="77777777" w:rsidR="00CD2BE9" w:rsidRPr="0091001C" w:rsidRDefault="00CD2BE9" w:rsidP="00CD2BE9">
            <w:pPr>
              <w:pStyle w:val="acctfourfigures"/>
              <w:tabs>
                <w:tab w:val="clear" w:pos="765"/>
              </w:tabs>
              <w:spacing w:line="240" w:lineRule="auto"/>
              <w:jc w:val="center"/>
              <w:rPr>
                <w:szCs w:val="22"/>
                <w:lang w:bidi="th-TH"/>
              </w:rPr>
            </w:pPr>
            <w:r w:rsidRPr="0091001C">
              <w:rPr>
                <w:i/>
                <w:iCs/>
                <w:szCs w:val="22"/>
                <w:lang w:bidi="th-TH"/>
              </w:rPr>
              <w:t>(</w:t>
            </w:r>
            <w:proofErr w:type="gramStart"/>
            <w:r w:rsidRPr="0091001C">
              <w:rPr>
                <w:i/>
                <w:iCs/>
                <w:szCs w:val="22"/>
                <w:lang w:bidi="th-TH"/>
              </w:rPr>
              <w:t>in</w:t>
            </w:r>
            <w:proofErr w:type="gramEnd"/>
            <w:r w:rsidRPr="0091001C">
              <w:rPr>
                <w:i/>
                <w:iCs/>
                <w:szCs w:val="22"/>
                <w:lang w:bidi="th-TH"/>
              </w:rPr>
              <w:t xml:space="preserve"> thousand Baht)</w:t>
            </w:r>
          </w:p>
        </w:tc>
      </w:tr>
      <w:tr w:rsidR="005A24C5" w:rsidRPr="0091001C" w14:paraId="663D26E3" w14:textId="77777777" w:rsidTr="004E215B">
        <w:trPr>
          <w:trHeight w:val="254"/>
        </w:trPr>
        <w:tc>
          <w:tcPr>
            <w:tcW w:w="4320" w:type="dxa"/>
            <w:shd w:val="clear" w:color="auto" w:fill="auto"/>
          </w:tcPr>
          <w:p w14:paraId="5F69DB53" w14:textId="77777777" w:rsidR="00CD2BE9" w:rsidRPr="0091001C" w:rsidRDefault="00CD2BE9" w:rsidP="00CD2BE9">
            <w:pPr>
              <w:pStyle w:val="BodyText"/>
              <w:spacing w:after="0" w:line="240" w:lineRule="auto"/>
              <w:ind w:left="-15" w:firstLine="15"/>
              <w:rPr>
                <w:b/>
                <w:bCs/>
                <w:i/>
                <w:iCs/>
                <w:szCs w:val="22"/>
                <w:cs/>
              </w:rPr>
            </w:pPr>
            <w:r w:rsidRPr="0091001C">
              <w:rPr>
                <w:b/>
                <w:bCs/>
                <w:i/>
                <w:iCs/>
                <w:szCs w:val="22"/>
                <w:lang w:val="en-US" w:bidi="th-TH"/>
              </w:rPr>
              <w:t>Unsecured</w:t>
            </w:r>
          </w:p>
        </w:tc>
        <w:tc>
          <w:tcPr>
            <w:tcW w:w="242" w:type="dxa"/>
            <w:tcBorders>
              <w:left w:val="nil"/>
            </w:tcBorders>
            <w:shd w:val="clear" w:color="auto" w:fill="auto"/>
          </w:tcPr>
          <w:p w14:paraId="7B0FE4C0" w14:textId="77777777" w:rsidR="00CD2BE9" w:rsidRPr="0091001C" w:rsidRDefault="00CD2BE9" w:rsidP="00CD2BE9">
            <w:pPr>
              <w:pStyle w:val="BodyText"/>
              <w:spacing w:after="0" w:line="240" w:lineRule="auto"/>
              <w:ind w:left="-108" w:right="-108"/>
              <w:jc w:val="center"/>
              <w:rPr>
                <w:i/>
                <w:iCs/>
                <w:szCs w:val="22"/>
              </w:rPr>
            </w:pPr>
          </w:p>
        </w:tc>
        <w:tc>
          <w:tcPr>
            <w:tcW w:w="2368" w:type="dxa"/>
            <w:shd w:val="clear" w:color="auto" w:fill="auto"/>
          </w:tcPr>
          <w:p w14:paraId="2BC7A5A5" w14:textId="77777777" w:rsidR="00CD2BE9" w:rsidRPr="0091001C"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252A6337" w14:textId="77777777" w:rsidR="00CD2BE9" w:rsidRPr="0091001C" w:rsidRDefault="00CD2BE9" w:rsidP="00CD2BE9">
            <w:pPr>
              <w:tabs>
                <w:tab w:val="decimal" w:pos="556"/>
              </w:tabs>
              <w:spacing w:line="240" w:lineRule="auto"/>
              <w:rPr>
                <w:szCs w:val="22"/>
              </w:rPr>
            </w:pPr>
          </w:p>
        </w:tc>
        <w:tc>
          <w:tcPr>
            <w:tcW w:w="2216" w:type="dxa"/>
            <w:gridSpan w:val="2"/>
            <w:shd w:val="clear" w:color="auto" w:fill="auto"/>
          </w:tcPr>
          <w:p w14:paraId="662CF844" w14:textId="77777777" w:rsidR="00CD2BE9" w:rsidRPr="0091001C" w:rsidRDefault="00CD2BE9" w:rsidP="00CD2BE9">
            <w:pPr>
              <w:pStyle w:val="acctfourfigures"/>
              <w:tabs>
                <w:tab w:val="clear" w:pos="765"/>
                <w:tab w:val="decimal" w:pos="1155"/>
              </w:tabs>
              <w:spacing w:line="240" w:lineRule="auto"/>
              <w:rPr>
                <w:szCs w:val="22"/>
                <w:lang w:val="en-US" w:bidi="th-TH"/>
              </w:rPr>
            </w:pPr>
          </w:p>
        </w:tc>
      </w:tr>
      <w:tr w:rsidR="005A24C5" w:rsidRPr="0091001C" w14:paraId="6CC6E0C7" w14:textId="77777777" w:rsidTr="004E215B">
        <w:tc>
          <w:tcPr>
            <w:tcW w:w="4320" w:type="dxa"/>
            <w:shd w:val="clear" w:color="auto" w:fill="auto"/>
          </w:tcPr>
          <w:p w14:paraId="5309B8AB" w14:textId="77777777" w:rsidR="00CD2BE9" w:rsidRPr="0091001C" w:rsidRDefault="00CD2BE9" w:rsidP="00CD2BE9">
            <w:pPr>
              <w:tabs>
                <w:tab w:val="left" w:pos="191"/>
              </w:tabs>
              <w:spacing w:line="220" w:lineRule="exact"/>
              <w:ind w:left="191" w:hanging="191"/>
              <w:rPr>
                <w:szCs w:val="22"/>
                <w:cs/>
                <w:lang w:bidi="th-TH"/>
              </w:rPr>
            </w:pPr>
            <w:r w:rsidRPr="0091001C">
              <w:rPr>
                <w:szCs w:val="22"/>
                <w:lang w:bidi="th-TH"/>
              </w:rPr>
              <w:t>Short-term loans from financial institutions</w:t>
            </w:r>
          </w:p>
        </w:tc>
        <w:tc>
          <w:tcPr>
            <w:tcW w:w="242" w:type="dxa"/>
            <w:tcBorders>
              <w:left w:val="nil"/>
            </w:tcBorders>
            <w:shd w:val="clear" w:color="auto" w:fill="auto"/>
          </w:tcPr>
          <w:p w14:paraId="36FE48AB" w14:textId="77777777" w:rsidR="00CD2BE9" w:rsidRPr="0091001C" w:rsidRDefault="00CD2BE9" w:rsidP="00CD2BE9">
            <w:pPr>
              <w:pStyle w:val="BodyText"/>
              <w:spacing w:after="0" w:line="240" w:lineRule="auto"/>
              <w:ind w:left="-108" w:right="-108"/>
              <w:jc w:val="center"/>
              <w:rPr>
                <w:i/>
                <w:iCs/>
                <w:szCs w:val="22"/>
              </w:rPr>
            </w:pPr>
          </w:p>
        </w:tc>
        <w:tc>
          <w:tcPr>
            <w:tcW w:w="2368" w:type="dxa"/>
            <w:shd w:val="clear" w:color="auto" w:fill="auto"/>
          </w:tcPr>
          <w:p w14:paraId="5436AC13" w14:textId="77777777" w:rsidR="00CD2BE9" w:rsidRPr="0091001C"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50743A94" w14:textId="77777777" w:rsidR="00CD2BE9" w:rsidRPr="0091001C" w:rsidRDefault="00CD2BE9" w:rsidP="00CD2BE9">
            <w:pPr>
              <w:tabs>
                <w:tab w:val="decimal" w:pos="556"/>
              </w:tabs>
              <w:spacing w:line="240" w:lineRule="auto"/>
              <w:rPr>
                <w:szCs w:val="22"/>
              </w:rPr>
            </w:pPr>
          </w:p>
        </w:tc>
        <w:tc>
          <w:tcPr>
            <w:tcW w:w="2216" w:type="dxa"/>
            <w:gridSpan w:val="2"/>
            <w:shd w:val="clear" w:color="auto" w:fill="auto"/>
          </w:tcPr>
          <w:p w14:paraId="15F82C44" w14:textId="77777777" w:rsidR="00CD2BE9" w:rsidRPr="0091001C" w:rsidRDefault="00CD2BE9" w:rsidP="00CD2BE9">
            <w:pPr>
              <w:pStyle w:val="acctfourfigures"/>
              <w:tabs>
                <w:tab w:val="clear" w:pos="765"/>
                <w:tab w:val="decimal" w:pos="1155"/>
              </w:tabs>
              <w:spacing w:line="240" w:lineRule="auto"/>
              <w:rPr>
                <w:szCs w:val="22"/>
                <w:lang w:val="en-US" w:bidi="th-TH"/>
              </w:rPr>
            </w:pPr>
          </w:p>
        </w:tc>
      </w:tr>
      <w:tr w:rsidR="007643E1" w:rsidRPr="0091001C" w14:paraId="6731FCB6" w14:textId="77777777" w:rsidTr="00694ACC">
        <w:tc>
          <w:tcPr>
            <w:tcW w:w="4320" w:type="dxa"/>
            <w:shd w:val="clear" w:color="auto" w:fill="auto"/>
          </w:tcPr>
          <w:p w14:paraId="24AA155A" w14:textId="77777777" w:rsidR="007643E1" w:rsidRPr="0091001C" w:rsidRDefault="007643E1" w:rsidP="007643E1">
            <w:pPr>
              <w:pStyle w:val="BodyText"/>
              <w:spacing w:after="0" w:line="240" w:lineRule="auto"/>
              <w:ind w:left="-15" w:firstLine="15"/>
              <w:rPr>
                <w:szCs w:val="22"/>
                <w:cs/>
              </w:rPr>
            </w:pPr>
            <w:r w:rsidRPr="0091001C">
              <w:rPr>
                <w:szCs w:val="22"/>
              </w:rPr>
              <w:t xml:space="preserve">   </w:t>
            </w:r>
            <w:r w:rsidRPr="0091001C">
              <w:rPr>
                <w:szCs w:val="22"/>
                <w:lang w:bidi="th-TH"/>
              </w:rPr>
              <w:t>- Promissory notes</w:t>
            </w:r>
          </w:p>
        </w:tc>
        <w:tc>
          <w:tcPr>
            <w:tcW w:w="242" w:type="dxa"/>
            <w:tcBorders>
              <w:left w:val="nil"/>
            </w:tcBorders>
            <w:shd w:val="clear" w:color="auto" w:fill="auto"/>
          </w:tcPr>
          <w:p w14:paraId="2C01D645" w14:textId="77777777" w:rsidR="007643E1" w:rsidRPr="0091001C" w:rsidRDefault="007643E1" w:rsidP="007643E1">
            <w:pPr>
              <w:pStyle w:val="BodyText"/>
              <w:spacing w:after="0" w:line="240" w:lineRule="auto"/>
              <w:ind w:left="-108" w:right="-108"/>
              <w:jc w:val="center"/>
              <w:rPr>
                <w:i/>
                <w:iCs/>
                <w:szCs w:val="22"/>
              </w:rPr>
            </w:pPr>
          </w:p>
        </w:tc>
        <w:tc>
          <w:tcPr>
            <w:tcW w:w="2368" w:type="dxa"/>
            <w:shd w:val="clear" w:color="auto" w:fill="auto"/>
          </w:tcPr>
          <w:p w14:paraId="5D85CDDC" w14:textId="2D9DD77B" w:rsidR="007643E1" w:rsidRPr="0091001C" w:rsidRDefault="00931D7C" w:rsidP="007643E1">
            <w:pPr>
              <w:pStyle w:val="acctfourfigures"/>
              <w:tabs>
                <w:tab w:val="clear" w:pos="765"/>
                <w:tab w:val="decimal" w:pos="1806"/>
              </w:tabs>
              <w:spacing w:line="240" w:lineRule="auto"/>
              <w:rPr>
                <w:szCs w:val="22"/>
                <w:lang w:val="en-US" w:bidi="th-TH"/>
              </w:rPr>
            </w:pPr>
            <w:r w:rsidRPr="0091001C">
              <w:rPr>
                <w:szCs w:val="22"/>
                <w:lang w:val="en-US" w:bidi="th-TH"/>
              </w:rPr>
              <w:t>1,237,537</w:t>
            </w:r>
          </w:p>
        </w:tc>
        <w:tc>
          <w:tcPr>
            <w:tcW w:w="236" w:type="dxa"/>
            <w:shd w:val="clear" w:color="auto" w:fill="auto"/>
          </w:tcPr>
          <w:p w14:paraId="713764FC" w14:textId="77777777" w:rsidR="007643E1" w:rsidRPr="0091001C" w:rsidRDefault="007643E1" w:rsidP="007643E1">
            <w:pPr>
              <w:tabs>
                <w:tab w:val="decimal" w:pos="556"/>
              </w:tabs>
              <w:spacing w:line="240" w:lineRule="auto"/>
              <w:rPr>
                <w:szCs w:val="22"/>
              </w:rPr>
            </w:pPr>
          </w:p>
        </w:tc>
        <w:tc>
          <w:tcPr>
            <w:tcW w:w="2216" w:type="dxa"/>
            <w:gridSpan w:val="2"/>
            <w:shd w:val="clear" w:color="auto" w:fill="auto"/>
          </w:tcPr>
          <w:p w14:paraId="7529FF3F" w14:textId="7D5E6E9C" w:rsidR="007643E1" w:rsidRPr="0091001C" w:rsidRDefault="007643E1" w:rsidP="007643E1">
            <w:pPr>
              <w:pStyle w:val="acctfourfigures"/>
              <w:tabs>
                <w:tab w:val="clear" w:pos="765"/>
                <w:tab w:val="decimal" w:pos="1806"/>
              </w:tabs>
              <w:spacing w:line="240" w:lineRule="auto"/>
            </w:pPr>
            <w:r w:rsidRPr="0091001C">
              <w:t xml:space="preserve"> 882,317 </w:t>
            </w:r>
          </w:p>
        </w:tc>
      </w:tr>
      <w:tr w:rsidR="007643E1" w:rsidRPr="0091001C" w14:paraId="7B18C134" w14:textId="77777777" w:rsidTr="00694ACC">
        <w:tc>
          <w:tcPr>
            <w:tcW w:w="4320" w:type="dxa"/>
            <w:shd w:val="clear" w:color="auto" w:fill="auto"/>
          </w:tcPr>
          <w:p w14:paraId="03B8B075" w14:textId="77777777" w:rsidR="007643E1" w:rsidRPr="0091001C" w:rsidRDefault="007643E1" w:rsidP="007643E1">
            <w:pPr>
              <w:pStyle w:val="BodyText"/>
              <w:spacing w:after="0" w:line="240" w:lineRule="auto"/>
              <w:ind w:left="-15" w:firstLine="15"/>
              <w:rPr>
                <w:szCs w:val="22"/>
                <w:cs/>
              </w:rPr>
            </w:pPr>
            <w:r w:rsidRPr="0091001C">
              <w:rPr>
                <w:szCs w:val="22"/>
                <w:lang w:bidi="th-TH"/>
              </w:rPr>
              <w:t xml:space="preserve">   - Packing credit</w:t>
            </w:r>
          </w:p>
        </w:tc>
        <w:tc>
          <w:tcPr>
            <w:tcW w:w="242" w:type="dxa"/>
            <w:tcBorders>
              <w:left w:val="nil"/>
            </w:tcBorders>
            <w:shd w:val="clear" w:color="auto" w:fill="auto"/>
          </w:tcPr>
          <w:p w14:paraId="5F561FEA" w14:textId="77777777" w:rsidR="007643E1" w:rsidRPr="0091001C" w:rsidRDefault="007643E1" w:rsidP="007643E1">
            <w:pPr>
              <w:pStyle w:val="BodyText"/>
              <w:spacing w:after="0" w:line="240" w:lineRule="auto"/>
              <w:ind w:left="-108" w:right="-108"/>
              <w:jc w:val="center"/>
              <w:rPr>
                <w:i/>
                <w:iCs/>
                <w:szCs w:val="22"/>
              </w:rPr>
            </w:pPr>
          </w:p>
        </w:tc>
        <w:tc>
          <w:tcPr>
            <w:tcW w:w="2368" w:type="dxa"/>
            <w:shd w:val="clear" w:color="auto" w:fill="auto"/>
          </w:tcPr>
          <w:p w14:paraId="061342AE" w14:textId="6FCB9D23" w:rsidR="007643E1" w:rsidRPr="0091001C" w:rsidRDefault="00931D7C" w:rsidP="007643E1">
            <w:pPr>
              <w:pStyle w:val="acctfourfigures"/>
              <w:tabs>
                <w:tab w:val="clear" w:pos="765"/>
                <w:tab w:val="decimal" w:pos="1806"/>
              </w:tabs>
              <w:spacing w:line="240" w:lineRule="auto"/>
              <w:rPr>
                <w:szCs w:val="22"/>
                <w:lang w:val="en-US" w:bidi="th-TH"/>
              </w:rPr>
            </w:pPr>
            <w:r w:rsidRPr="0091001C">
              <w:rPr>
                <w:szCs w:val="22"/>
                <w:lang w:val="en-US" w:bidi="th-TH"/>
              </w:rPr>
              <w:t>43,080</w:t>
            </w:r>
          </w:p>
        </w:tc>
        <w:tc>
          <w:tcPr>
            <w:tcW w:w="236" w:type="dxa"/>
            <w:shd w:val="clear" w:color="auto" w:fill="auto"/>
          </w:tcPr>
          <w:p w14:paraId="2BF1CB8E" w14:textId="77777777" w:rsidR="007643E1" w:rsidRPr="0091001C" w:rsidRDefault="007643E1" w:rsidP="007643E1">
            <w:pPr>
              <w:tabs>
                <w:tab w:val="decimal" w:pos="556"/>
              </w:tabs>
              <w:spacing w:line="240" w:lineRule="auto"/>
              <w:rPr>
                <w:szCs w:val="22"/>
              </w:rPr>
            </w:pPr>
          </w:p>
        </w:tc>
        <w:tc>
          <w:tcPr>
            <w:tcW w:w="2216" w:type="dxa"/>
            <w:gridSpan w:val="2"/>
            <w:shd w:val="clear" w:color="auto" w:fill="auto"/>
          </w:tcPr>
          <w:p w14:paraId="761ABEDB" w14:textId="16C03889" w:rsidR="007643E1" w:rsidRPr="0091001C" w:rsidRDefault="007643E1" w:rsidP="007643E1">
            <w:pPr>
              <w:pStyle w:val="acctfourfigures"/>
              <w:tabs>
                <w:tab w:val="clear" w:pos="765"/>
                <w:tab w:val="decimal" w:pos="1806"/>
              </w:tabs>
              <w:spacing w:line="240" w:lineRule="auto"/>
            </w:pPr>
            <w:r w:rsidRPr="0091001C">
              <w:t xml:space="preserve"> 290,450 </w:t>
            </w:r>
          </w:p>
        </w:tc>
      </w:tr>
      <w:tr w:rsidR="007643E1" w:rsidRPr="0091001C" w14:paraId="2E77B313" w14:textId="77777777" w:rsidTr="004E215B">
        <w:tc>
          <w:tcPr>
            <w:tcW w:w="4320" w:type="dxa"/>
            <w:shd w:val="clear" w:color="auto" w:fill="auto"/>
          </w:tcPr>
          <w:p w14:paraId="7FB8EC96" w14:textId="77777777" w:rsidR="007643E1" w:rsidRPr="0091001C" w:rsidRDefault="007643E1" w:rsidP="007643E1">
            <w:pPr>
              <w:pStyle w:val="BodyText"/>
              <w:spacing w:after="0" w:line="240" w:lineRule="auto"/>
              <w:ind w:left="-15" w:firstLine="15"/>
              <w:rPr>
                <w:szCs w:val="22"/>
                <w:cs/>
              </w:rPr>
            </w:pPr>
            <w:r w:rsidRPr="0091001C">
              <w:rPr>
                <w:szCs w:val="22"/>
              </w:rPr>
              <w:t>Lease liabilities</w:t>
            </w:r>
          </w:p>
        </w:tc>
        <w:tc>
          <w:tcPr>
            <w:tcW w:w="242" w:type="dxa"/>
            <w:tcBorders>
              <w:left w:val="nil"/>
            </w:tcBorders>
            <w:shd w:val="clear" w:color="auto" w:fill="auto"/>
          </w:tcPr>
          <w:p w14:paraId="74592AB4" w14:textId="77777777" w:rsidR="007643E1" w:rsidRPr="0091001C" w:rsidRDefault="007643E1" w:rsidP="007643E1">
            <w:pPr>
              <w:pStyle w:val="BodyText"/>
              <w:spacing w:after="0" w:line="240" w:lineRule="auto"/>
              <w:ind w:left="-108" w:right="-108"/>
              <w:jc w:val="center"/>
              <w:rPr>
                <w:i/>
                <w:iCs/>
                <w:szCs w:val="22"/>
              </w:rPr>
            </w:pPr>
          </w:p>
        </w:tc>
        <w:tc>
          <w:tcPr>
            <w:tcW w:w="2368" w:type="dxa"/>
            <w:tcBorders>
              <w:bottom w:val="single" w:sz="4" w:space="0" w:color="auto"/>
            </w:tcBorders>
            <w:shd w:val="clear" w:color="auto" w:fill="auto"/>
          </w:tcPr>
          <w:p w14:paraId="1BC8311B" w14:textId="2C58CF04" w:rsidR="007643E1" w:rsidRPr="0091001C" w:rsidRDefault="00931D7C" w:rsidP="007643E1">
            <w:pPr>
              <w:pStyle w:val="acctfourfigures"/>
              <w:tabs>
                <w:tab w:val="clear" w:pos="765"/>
                <w:tab w:val="decimal" w:pos="1806"/>
              </w:tabs>
              <w:spacing w:line="240" w:lineRule="auto"/>
              <w:rPr>
                <w:rFonts w:cs="Angsana New"/>
                <w:szCs w:val="22"/>
                <w:lang w:val="en-US" w:bidi="th-TH"/>
              </w:rPr>
            </w:pPr>
            <w:r w:rsidRPr="0091001C">
              <w:rPr>
                <w:rFonts w:cs="Angsana New"/>
                <w:szCs w:val="22"/>
                <w:lang w:val="en-US" w:bidi="th-TH"/>
              </w:rPr>
              <w:t>88,20</w:t>
            </w:r>
            <w:r w:rsidR="00046408">
              <w:rPr>
                <w:rFonts w:cs="Angsana New"/>
                <w:szCs w:val="22"/>
                <w:lang w:val="en-US" w:bidi="th-TH"/>
              </w:rPr>
              <w:t>8</w:t>
            </w:r>
          </w:p>
        </w:tc>
        <w:tc>
          <w:tcPr>
            <w:tcW w:w="236" w:type="dxa"/>
            <w:shd w:val="clear" w:color="auto" w:fill="auto"/>
          </w:tcPr>
          <w:p w14:paraId="6A109A12" w14:textId="77777777" w:rsidR="007643E1" w:rsidRPr="0091001C" w:rsidRDefault="007643E1" w:rsidP="007643E1">
            <w:pPr>
              <w:tabs>
                <w:tab w:val="decimal" w:pos="556"/>
              </w:tabs>
              <w:spacing w:line="240" w:lineRule="auto"/>
              <w:rPr>
                <w:szCs w:val="22"/>
              </w:rPr>
            </w:pPr>
          </w:p>
        </w:tc>
        <w:tc>
          <w:tcPr>
            <w:tcW w:w="2216" w:type="dxa"/>
            <w:gridSpan w:val="2"/>
            <w:tcBorders>
              <w:bottom w:val="single" w:sz="4" w:space="0" w:color="auto"/>
            </w:tcBorders>
            <w:shd w:val="clear" w:color="auto" w:fill="auto"/>
            <w:vAlign w:val="bottom"/>
          </w:tcPr>
          <w:p w14:paraId="19F38666" w14:textId="7411BF57" w:rsidR="007643E1" w:rsidRPr="0091001C" w:rsidRDefault="007643E1" w:rsidP="007643E1">
            <w:pPr>
              <w:pStyle w:val="acctfourfigures"/>
              <w:tabs>
                <w:tab w:val="clear" w:pos="765"/>
                <w:tab w:val="decimal" w:pos="1806"/>
              </w:tabs>
              <w:spacing w:line="240" w:lineRule="auto"/>
            </w:pPr>
            <w:r w:rsidRPr="0091001C">
              <w:t>83,555</w:t>
            </w:r>
          </w:p>
        </w:tc>
      </w:tr>
      <w:tr w:rsidR="007643E1" w:rsidRPr="0091001C" w14:paraId="37F6C123" w14:textId="77777777" w:rsidTr="004E215B">
        <w:tc>
          <w:tcPr>
            <w:tcW w:w="4320" w:type="dxa"/>
            <w:shd w:val="clear" w:color="auto" w:fill="auto"/>
          </w:tcPr>
          <w:p w14:paraId="411DA656" w14:textId="77777777" w:rsidR="007643E1" w:rsidRPr="0091001C" w:rsidRDefault="007643E1" w:rsidP="007643E1">
            <w:pPr>
              <w:pStyle w:val="BodyText"/>
              <w:spacing w:after="0" w:line="240" w:lineRule="auto"/>
              <w:ind w:left="-15" w:firstLine="15"/>
              <w:rPr>
                <w:szCs w:val="22"/>
                <w:cs/>
              </w:rPr>
            </w:pPr>
            <w:r w:rsidRPr="0091001C">
              <w:rPr>
                <w:b/>
                <w:bCs/>
                <w:szCs w:val="22"/>
                <w:lang w:bidi="th-TH"/>
              </w:rPr>
              <w:t>Total interest-bearing liabilities</w:t>
            </w:r>
          </w:p>
        </w:tc>
        <w:tc>
          <w:tcPr>
            <w:tcW w:w="242" w:type="dxa"/>
            <w:tcBorders>
              <w:left w:val="nil"/>
            </w:tcBorders>
            <w:shd w:val="clear" w:color="auto" w:fill="auto"/>
          </w:tcPr>
          <w:p w14:paraId="29830131" w14:textId="77777777" w:rsidR="007643E1" w:rsidRPr="0091001C" w:rsidRDefault="007643E1" w:rsidP="007643E1">
            <w:pPr>
              <w:pStyle w:val="BodyText"/>
              <w:spacing w:after="0" w:line="240" w:lineRule="auto"/>
              <w:ind w:left="-108" w:right="-108"/>
              <w:jc w:val="center"/>
              <w:rPr>
                <w:i/>
                <w:iCs/>
                <w:szCs w:val="22"/>
              </w:rPr>
            </w:pPr>
          </w:p>
        </w:tc>
        <w:tc>
          <w:tcPr>
            <w:tcW w:w="2368" w:type="dxa"/>
            <w:tcBorders>
              <w:top w:val="single" w:sz="4" w:space="0" w:color="auto"/>
              <w:bottom w:val="double" w:sz="4" w:space="0" w:color="auto"/>
            </w:tcBorders>
            <w:shd w:val="clear" w:color="auto" w:fill="auto"/>
          </w:tcPr>
          <w:p w14:paraId="21D18760" w14:textId="3EE87BF5" w:rsidR="007643E1" w:rsidRPr="00221E34" w:rsidRDefault="00931D7C" w:rsidP="007643E1">
            <w:pPr>
              <w:pStyle w:val="acctfourfigures"/>
              <w:tabs>
                <w:tab w:val="clear" w:pos="765"/>
                <w:tab w:val="decimal" w:pos="1806"/>
              </w:tabs>
              <w:spacing w:line="240" w:lineRule="auto"/>
              <w:rPr>
                <w:rFonts w:cstheme="minorBidi"/>
                <w:b/>
                <w:bCs/>
                <w:szCs w:val="22"/>
                <w:cs/>
                <w:lang w:val="en-US" w:bidi="th-TH"/>
              </w:rPr>
            </w:pPr>
            <w:r w:rsidRPr="0091001C">
              <w:rPr>
                <w:b/>
                <w:bCs/>
                <w:szCs w:val="22"/>
                <w:lang w:val="en-US" w:bidi="th-TH"/>
              </w:rPr>
              <w:t>1,368,82</w:t>
            </w:r>
            <w:r w:rsidR="00046408">
              <w:rPr>
                <w:b/>
                <w:bCs/>
                <w:szCs w:val="22"/>
                <w:lang w:val="en-US" w:bidi="th-TH"/>
              </w:rPr>
              <w:t>5</w:t>
            </w:r>
          </w:p>
        </w:tc>
        <w:tc>
          <w:tcPr>
            <w:tcW w:w="236" w:type="dxa"/>
            <w:shd w:val="clear" w:color="auto" w:fill="auto"/>
          </w:tcPr>
          <w:p w14:paraId="7E4327CB" w14:textId="77777777" w:rsidR="007643E1" w:rsidRPr="0091001C" w:rsidRDefault="007643E1" w:rsidP="007643E1">
            <w:pPr>
              <w:tabs>
                <w:tab w:val="decimal" w:pos="556"/>
              </w:tabs>
              <w:spacing w:line="240" w:lineRule="auto"/>
              <w:rPr>
                <w:b/>
                <w:bCs/>
                <w:szCs w:val="22"/>
              </w:rPr>
            </w:pPr>
          </w:p>
        </w:tc>
        <w:tc>
          <w:tcPr>
            <w:tcW w:w="2216" w:type="dxa"/>
            <w:gridSpan w:val="2"/>
            <w:tcBorders>
              <w:top w:val="single" w:sz="4" w:space="0" w:color="auto"/>
              <w:bottom w:val="double" w:sz="4" w:space="0" w:color="auto"/>
            </w:tcBorders>
            <w:shd w:val="clear" w:color="auto" w:fill="auto"/>
            <w:vAlign w:val="bottom"/>
          </w:tcPr>
          <w:p w14:paraId="715A803E" w14:textId="0B0C13DA" w:rsidR="007643E1" w:rsidRPr="0091001C" w:rsidRDefault="007643E1" w:rsidP="007643E1">
            <w:pPr>
              <w:pStyle w:val="acctfourfigures"/>
              <w:tabs>
                <w:tab w:val="clear" w:pos="765"/>
                <w:tab w:val="decimal" w:pos="1806"/>
              </w:tabs>
              <w:spacing w:line="240" w:lineRule="auto"/>
              <w:rPr>
                <w:b/>
                <w:bCs/>
              </w:rPr>
            </w:pPr>
            <w:r w:rsidRPr="0091001C">
              <w:rPr>
                <w:b/>
                <w:bCs/>
              </w:rPr>
              <w:t>1,256,322</w:t>
            </w:r>
          </w:p>
        </w:tc>
      </w:tr>
    </w:tbl>
    <w:p w14:paraId="267B3332" w14:textId="77777777" w:rsidR="005529B5" w:rsidRPr="0091001C" w:rsidRDefault="005529B5" w:rsidP="005529B5">
      <w:pPr>
        <w:pStyle w:val="BodyText"/>
        <w:spacing w:after="0" w:line="200" w:lineRule="atLeast"/>
      </w:pPr>
    </w:p>
    <w:p w14:paraId="56111291" w14:textId="77777777" w:rsidR="00931D7C" w:rsidRPr="0091001C" w:rsidRDefault="005529B5" w:rsidP="005529B5">
      <w:pPr>
        <w:spacing w:line="240" w:lineRule="auto"/>
        <w:ind w:left="540"/>
        <w:jc w:val="both"/>
        <w:rPr>
          <w:bCs/>
          <w:i/>
          <w:iCs/>
          <w:spacing w:val="-1"/>
          <w:szCs w:val="22"/>
          <w:lang w:eastAsia="x-none"/>
        </w:rPr>
        <w:sectPr w:rsidR="00931D7C" w:rsidRPr="0091001C" w:rsidSect="00E66241">
          <w:headerReference w:type="default" r:id="rId10"/>
          <w:footerReference w:type="default" r:id="rId11"/>
          <w:pgSz w:w="11907" w:h="16840" w:code="9"/>
          <w:pgMar w:top="691" w:right="1152" w:bottom="540" w:left="1152" w:header="720" w:footer="720" w:gutter="0"/>
          <w:pgNumType w:start="14"/>
          <w:cols w:space="720"/>
          <w:docGrid w:linePitch="299"/>
        </w:sectPr>
      </w:pPr>
      <w:r w:rsidRPr="0091001C">
        <w:rPr>
          <w:bCs/>
          <w:szCs w:val="22"/>
          <w:lang w:eastAsia="x-none"/>
        </w:rPr>
        <w:t xml:space="preserve">As </w:t>
      </w:r>
      <w:proofErr w:type="gramStart"/>
      <w:r w:rsidRPr="0091001C">
        <w:rPr>
          <w:bCs/>
          <w:szCs w:val="22"/>
          <w:lang w:eastAsia="x-none"/>
        </w:rPr>
        <w:t>at</w:t>
      </w:r>
      <w:proofErr w:type="gramEnd"/>
      <w:r w:rsidR="007C567F" w:rsidRPr="0091001C">
        <w:rPr>
          <w:bCs/>
          <w:szCs w:val="22"/>
          <w:lang w:eastAsia="x-none"/>
        </w:rPr>
        <w:t xml:space="preserve"> </w:t>
      </w:r>
      <w:r w:rsidR="005106ED" w:rsidRPr="0091001C">
        <w:rPr>
          <w:bCs/>
          <w:szCs w:val="22"/>
          <w:lang w:eastAsia="x-none"/>
        </w:rPr>
        <w:t>31</w:t>
      </w:r>
      <w:r w:rsidR="005106ED" w:rsidRPr="0091001C">
        <w:rPr>
          <w:rFonts w:cstheme="minorBidi" w:hint="cs"/>
          <w:bCs/>
          <w:szCs w:val="28"/>
          <w:cs/>
          <w:lang w:eastAsia="x-none" w:bidi="th-TH"/>
        </w:rPr>
        <w:t xml:space="preserve"> </w:t>
      </w:r>
      <w:r w:rsidR="005106ED" w:rsidRPr="0091001C">
        <w:rPr>
          <w:rFonts w:cstheme="minorBidi"/>
          <w:bCs/>
          <w:szCs w:val="28"/>
          <w:lang w:val="en-US" w:eastAsia="x-none" w:bidi="th-TH"/>
        </w:rPr>
        <w:t>March 2023</w:t>
      </w:r>
      <w:r w:rsidRPr="0091001C">
        <w:rPr>
          <w:bCs/>
          <w:szCs w:val="22"/>
          <w:lang w:eastAsia="x-none"/>
        </w:rPr>
        <w:t xml:space="preserve">, the Company had unutilised credit facilities (excluding </w:t>
      </w:r>
      <w:r w:rsidR="003A3F77" w:rsidRPr="0091001C">
        <w:rPr>
          <w:bCs/>
          <w:szCs w:val="22"/>
          <w:lang w:eastAsia="x-none"/>
        </w:rPr>
        <w:t>credit lines</w:t>
      </w:r>
      <w:r w:rsidR="001F72B3" w:rsidRPr="0091001C">
        <w:rPr>
          <w:bCs/>
          <w:szCs w:val="22"/>
          <w:lang w:eastAsia="x-none"/>
        </w:rPr>
        <w:t xml:space="preserve"> </w:t>
      </w:r>
      <w:r w:rsidR="003A3F77" w:rsidRPr="0091001C">
        <w:rPr>
          <w:bCs/>
          <w:szCs w:val="22"/>
          <w:lang w:eastAsia="x-none"/>
        </w:rPr>
        <w:t xml:space="preserve">of </w:t>
      </w:r>
      <w:r w:rsidRPr="0091001C">
        <w:rPr>
          <w:bCs/>
          <w:szCs w:val="22"/>
          <w:lang w:eastAsia="x-none"/>
        </w:rPr>
        <w:t xml:space="preserve">forward </w:t>
      </w:r>
      <w:r w:rsidR="00042F57" w:rsidRPr="0091001C">
        <w:rPr>
          <w:bCs/>
          <w:spacing w:val="-6"/>
          <w:szCs w:val="22"/>
          <w:lang w:eastAsia="x-none"/>
        </w:rPr>
        <w:t xml:space="preserve">exchange </w:t>
      </w:r>
      <w:r w:rsidRPr="0091001C">
        <w:rPr>
          <w:bCs/>
          <w:spacing w:val="-6"/>
          <w:szCs w:val="22"/>
          <w:lang w:eastAsia="x-none"/>
        </w:rPr>
        <w:t>contracts and guarantee</w:t>
      </w:r>
      <w:r w:rsidR="007E2CFD" w:rsidRPr="0091001C">
        <w:rPr>
          <w:bCs/>
          <w:spacing w:val="-6"/>
          <w:szCs w:val="22"/>
          <w:lang w:eastAsia="x-none"/>
        </w:rPr>
        <w:t xml:space="preserve"> contracts</w:t>
      </w:r>
      <w:r w:rsidRPr="0091001C">
        <w:rPr>
          <w:bCs/>
          <w:spacing w:val="-6"/>
          <w:szCs w:val="22"/>
          <w:lang w:eastAsia="x-none"/>
        </w:rPr>
        <w:t xml:space="preserve">) totalling Baht </w:t>
      </w:r>
      <w:r w:rsidR="00931D7C" w:rsidRPr="0091001C">
        <w:rPr>
          <w:bCs/>
          <w:spacing w:val="-6"/>
          <w:szCs w:val="22"/>
          <w:lang w:eastAsia="x-none"/>
        </w:rPr>
        <w:t>788</w:t>
      </w:r>
      <w:r w:rsidR="005106ED" w:rsidRPr="0091001C">
        <w:rPr>
          <w:bCs/>
          <w:spacing w:val="-6"/>
          <w:szCs w:val="22"/>
          <w:lang w:eastAsia="x-none"/>
        </w:rPr>
        <w:t xml:space="preserve"> </w:t>
      </w:r>
      <w:r w:rsidRPr="0091001C">
        <w:rPr>
          <w:bCs/>
          <w:spacing w:val="-6"/>
          <w:szCs w:val="22"/>
          <w:lang w:eastAsia="x-none"/>
        </w:rPr>
        <w:t xml:space="preserve">million </w:t>
      </w:r>
      <w:r w:rsidRPr="0091001C">
        <w:rPr>
          <w:bCs/>
          <w:i/>
          <w:iCs/>
          <w:spacing w:val="-6"/>
          <w:szCs w:val="22"/>
          <w:lang w:eastAsia="x-none"/>
        </w:rPr>
        <w:t>(31 December 202</w:t>
      </w:r>
      <w:r w:rsidR="005106ED" w:rsidRPr="0091001C">
        <w:rPr>
          <w:bCs/>
          <w:i/>
          <w:iCs/>
          <w:spacing w:val="-6"/>
          <w:szCs w:val="22"/>
          <w:lang w:eastAsia="x-none"/>
        </w:rPr>
        <w:t>2</w:t>
      </w:r>
      <w:r w:rsidRPr="0091001C">
        <w:rPr>
          <w:bCs/>
          <w:i/>
          <w:iCs/>
          <w:spacing w:val="-6"/>
          <w:szCs w:val="22"/>
          <w:lang w:eastAsia="x-none"/>
        </w:rPr>
        <w:t xml:space="preserve">: Baht </w:t>
      </w:r>
      <w:r w:rsidR="00757873" w:rsidRPr="0091001C">
        <w:rPr>
          <w:bCs/>
          <w:i/>
          <w:iCs/>
          <w:spacing w:val="-6"/>
          <w:szCs w:val="22"/>
          <w:lang w:eastAsia="x-none"/>
        </w:rPr>
        <w:t xml:space="preserve">896 </w:t>
      </w:r>
      <w:r w:rsidRPr="0091001C">
        <w:rPr>
          <w:bCs/>
          <w:i/>
          <w:iCs/>
          <w:spacing w:val="-6"/>
          <w:szCs w:val="22"/>
          <w:lang w:eastAsia="x-none"/>
        </w:rPr>
        <w:t>million)</w:t>
      </w:r>
      <w:r w:rsidR="00102004" w:rsidRPr="0091001C">
        <w:rPr>
          <w:bCs/>
          <w:i/>
          <w:iCs/>
          <w:spacing w:val="-6"/>
          <w:szCs w:val="22"/>
          <w:lang w:eastAsia="x-none"/>
        </w:rPr>
        <w:t>.</w:t>
      </w:r>
    </w:p>
    <w:p w14:paraId="4BBF61C4" w14:textId="77777777" w:rsidR="005529B5" w:rsidRPr="0091001C" w:rsidRDefault="005529B5" w:rsidP="005529B5">
      <w:pPr>
        <w:pStyle w:val="Heading1"/>
      </w:pPr>
      <w:r w:rsidRPr="0091001C">
        <w:rPr>
          <w:lang w:val="en-US" w:bidi="th-TH"/>
        </w:rPr>
        <w:lastRenderedPageBreak/>
        <w:t>6</w:t>
      </w:r>
      <w:r w:rsidRPr="0091001C">
        <w:rPr>
          <w:lang w:val="en-US" w:bidi="th-TH"/>
        </w:rPr>
        <w:tab/>
      </w:r>
      <w:r w:rsidRPr="0091001C">
        <w:rPr>
          <w:lang w:bidi="th-TH"/>
        </w:rPr>
        <w:t>Segment information</w:t>
      </w:r>
      <w:r w:rsidRPr="0091001C">
        <w:t xml:space="preserve"> and disaggregation of revenue</w:t>
      </w:r>
    </w:p>
    <w:p w14:paraId="08168568" w14:textId="77777777" w:rsidR="005529B5" w:rsidRPr="0091001C" w:rsidRDefault="005529B5" w:rsidP="005529B5">
      <w:pPr>
        <w:spacing w:line="200" w:lineRule="exact"/>
        <w:ind w:left="547"/>
        <w:jc w:val="both"/>
      </w:pPr>
    </w:p>
    <w:p w14:paraId="63089B28" w14:textId="335D8FDF" w:rsidR="005529B5" w:rsidRPr="0091001C" w:rsidRDefault="005529B5" w:rsidP="005529B5">
      <w:pPr>
        <w:ind w:left="540"/>
        <w:jc w:val="both"/>
        <w:rPr>
          <w:szCs w:val="22"/>
          <w:lang w:bidi="th-TH"/>
        </w:rPr>
      </w:pPr>
      <w:r w:rsidRPr="0091001C">
        <w:rPr>
          <w:szCs w:val="22"/>
          <w:lang w:bidi="th-TH"/>
        </w:rPr>
        <w:t>Management considers that the Group operates in a single line of business, namely frozen seafood manufactur</w:t>
      </w:r>
      <w:r w:rsidR="005F568D" w:rsidRPr="0091001C">
        <w:rPr>
          <w:szCs w:val="22"/>
          <w:lang w:bidi="th-TH"/>
        </w:rPr>
        <w:t>ing</w:t>
      </w:r>
      <w:r w:rsidRPr="0091001C">
        <w:rPr>
          <w:szCs w:val="22"/>
          <w:lang w:bidi="th-TH"/>
        </w:rPr>
        <w:t>, and has, therefore, only one reportable segment.</w:t>
      </w:r>
    </w:p>
    <w:p w14:paraId="27653767" w14:textId="77777777" w:rsidR="003513A8" w:rsidRPr="0091001C" w:rsidRDefault="003513A8" w:rsidP="005529B5">
      <w:pPr>
        <w:ind w:left="540"/>
        <w:jc w:val="both"/>
        <w:rPr>
          <w:szCs w:val="22"/>
          <w:lang w:bidi="th-TH"/>
        </w:rPr>
      </w:pPr>
    </w:p>
    <w:p w14:paraId="7E035B61" w14:textId="77777777" w:rsidR="005529B5" w:rsidRPr="0091001C" w:rsidRDefault="005529B5" w:rsidP="005529B5">
      <w:pPr>
        <w:ind w:left="540"/>
        <w:jc w:val="both"/>
        <w:rPr>
          <w:szCs w:val="22"/>
          <w:lang w:bidi="th-TH"/>
        </w:rPr>
      </w:pPr>
      <w:r w:rsidRPr="0091001C">
        <w:rPr>
          <w:szCs w:val="22"/>
          <w:lang w:bidi="th-TH"/>
        </w:rPr>
        <w:t>Operating segments with respect to the Group’s geographic segments are presented based on the Group’s management and internal reporting structure.</w:t>
      </w:r>
    </w:p>
    <w:p w14:paraId="61D59152" w14:textId="331C96DD" w:rsidR="005529B5" w:rsidRPr="0091001C" w:rsidRDefault="005529B5" w:rsidP="005529B5">
      <w:pPr>
        <w:spacing w:line="200" w:lineRule="atLeast"/>
        <w:jc w:val="both"/>
        <w:rPr>
          <w:rFonts w:cstheme="minorBidi"/>
          <w:szCs w:val="22"/>
          <w:lang w:bidi="th-TH"/>
        </w:rPr>
      </w:pPr>
    </w:p>
    <w:tbl>
      <w:tblPr>
        <w:tblW w:w="9360" w:type="dxa"/>
        <w:tblInd w:w="450" w:type="dxa"/>
        <w:tblLayout w:type="fixed"/>
        <w:tblLook w:val="01E0" w:firstRow="1" w:lastRow="1" w:firstColumn="1" w:lastColumn="1" w:noHBand="0" w:noVBand="0"/>
      </w:tblPr>
      <w:tblGrid>
        <w:gridCol w:w="5220"/>
        <w:gridCol w:w="2160"/>
        <w:gridCol w:w="262"/>
        <w:gridCol w:w="1718"/>
      </w:tblGrid>
      <w:tr w:rsidR="005466B6" w:rsidRPr="0091001C" w14:paraId="38B9653B" w14:textId="77777777" w:rsidTr="005466B6">
        <w:trPr>
          <w:trHeight w:val="578"/>
          <w:tblHeader/>
        </w:trPr>
        <w:tc>
          <w:tcPr>
            <w:tcW w:w="5220" w:type="dxa"/>
          </w:tcPr>
          <w:p w14:paraId="39C0367F" w14:textId="77777777" w:rsidR="005466B6" w:rsidRPr="0091001C" w:rsidRDefault="005466B6" w:rsidP="00732B07">
            <w:pPr>
              <w:ind w:left="165" w:hanging="165"/>
              <w:rPr>
                <w:b/>
                <w:bCs/>
                <w:i/>
                <w:iCs/>
                <w:szCs w:val="22"/>
              </w:rPr>
            </w:pPr>
          </w:p>
        </w:tc>
        <w:tc>
          <w:tcPr>
            <w:tcW w:w="4140" w:type="dxa"/>
            <w:gridSpan w:val="3"/>
          </w:tcPr>
          <w:p w14:paraId="1DF77111" w14:textId="41A90B67" w:rsidR="005466B6" w:rsidRPr="0091001C" w:rsidRDefault="005466B6" w:rsidP="005466B6">
            <w:pPr>
              <w:ind w:left="-114" w:right="-114"/>
              <w:jc w:val="center"/>
              <w:rPr>
                <w:b/>
                <w:bCs/>
              </w:rPr>
            </w:pPr>
            <w:r w:rsidRPr="0091001C">
              <w:rPr>
                <w:b/>
                <w:bCs/>
              </w:rPr>
              <w:t xml:space="preserve">Financial statements in which </w:t>
            </w:r>
            <w:r w:rsidRPr="0091001C">
              <w:rPr>
                <w:b/>
                <w:bCs/>
                <w:cs/>
              </w:rPr>
              <w:br/>
            </w:r>
            <w:r w:rsidRPr="0091001C">
              <w:rPr>
                <w:b/>
                <w:bCs/>
              </w:rPr>
              <w:t>the equity method is applied</w:t>
            </w:r>
          </w:p>
        </w:tc>
      </w:tr>
      <w:tr w:rsidR="00CC3673" w:rsidRPr="0091001C" w14:paraId="7119F55E" w14:textId="77777777" w:rsidTr="00102004">
        <w:trPr>
          <w:tblHeader/>
        </w:trPr>
        <w:tc>
          <w:tcPr>
            <w:tcW w:w="5220" w:type="dxa"/>
          </w:tcPr>
          <w:p w14:paraId="3B6D49EC" w14:textId="77777777" w:rsidR="00CC3673" w:rsidRPr="0091001C" w:rsidRDefault="00CC3673" w:rsidP="00732B07">
            <w:pPr>
              <w:ind w:left="165" w:hanging="165"/>
              <w:rPr>
                <w:b/>
                <w:bCs/>
                <w:i/>
                <w:iCs/>
                <w:szCs w:val="22"/>
              </w:rPr>
            </w:pPr>
          </w:p>
        </w:tc>
        <w:tc>
          <w:tcPr>
            <w:tcW w:w="4140" w:type="dxa"/>
            <w:gridSpan w:val="3"/>
          </w:tcPr>
          <w:p w14:paraId="6AB9B321" w14:textId="77777777" w:rsidR="00CC3673" w:rsidRPr="0091001C" w:rsidRDefault="00CC3673" w:rsidP="00732B07">
            <w:pPr>
              <w:jc w:val="center"/>
              <w:rPr>
                <w:b/>
                <w:bCs/>
              </w:rPr>
            </w:pPr>
            <w:r w:rsidRPr="0091001C">
              <w:rPr>
                <w:b/>
                <w:bCs/>
              </w:rPr>
              <w:t>Frozen seafood manufacture</w:t>
            </w:r>
          </w:p>
        </w:tc>
      </w:tr>
      <w:tr w:rsidR="00CC3673" w:rsidRPr="0091001C" w14:paraId="0CA29F58" w14:textId="77777777" w:rsidTr="00102004">
        <w:trPr>
          <w:tblHeader/>
        </w:trPr>
        <w:tc>
          <w:tcPr>
            <w:tcW w:w="5220" w:type="dxa"/>
          </w:tcPr>
          <w:p w14:paraId="0BE70512" w14:textId="5613DBF3" w:rsidR="00CC3673" w:rsidRPr="0091001C" w:rsidRDefault="00757873" w:rsidP="00732B07">
            <w:pPr>
              <w:spacing w:line="240" w:lineRule="atLeast"/>
              <w:rPr>
                <w:rFonts w:cstheme="minorBidi"/>
                <w:b/>
                <w:bCs/>
                <w:i/>
                <w:iCs/>
                <w:szCs w:val="22"/>
                <w:lang w:val="en-US" w:bidi="th-TH"/>
              </w:rPr>
            </w:pPr>
            <w:r w:rsidRPr="0091001C">
              <w:rPr>
                <w:rFonts w:cs="Angsana New"/>
                <w:b/>
                <w:bCs/>
                <w:i/>
                <w:iCs/>
                <w:lang w:val="en-US" w:bidi="th-TH"/>
              </w:rPr>
              <w:t>Three</w:t>
            </w:r>
            <w:r w:rsidR="007C567F" w:rsidRPr="0091001C">
              <w:rPr>
                <w:b/>
                <w:bCs/>
                <w:i/>
                <w:iCs/>
              </w:rPr>
              <w:t xml:space="preserve">-month period ended </w:t>
            </w:r>
            <w:r w:rsidRPr="0091001C">
              <w:rPr>
                <w:b/>
                <w:bCs/>
                <w:i/>
                <w:iCs/>
              </w:rPr>
              <w:t>31</w:t>
            </w:r>
            <w:r w:rsidRPr="0091001C">
              <w:rPr>
                <w:rFonts w:cstheme="minorBidi" w:hint="cs"/>
                <w:b/>
                <w:bCs/>
                <w:i/>
                <w:iCs/>
                <w:cs/>
                <w:lang w:bidi="th-TH"/>
              </w:rPr>
              <w:t xml:space="preserve"> </w:t>
            </w:r>
            <w:r w:rsidRPr="0091001C">
              <w:rPr>
                <w:rFonts w:cstheme="minorBidi"/>
                <w:b/>
                <w:bCs/>
                <w:i/>
                <w:iCs/>
                <w:lang w:val="en-US" w:bidi="th-TH"/>
              </w:rPr>
              <w:t>March</w:t>
            </w:r>
          </w:p>
        </w:tc>
        <w:tc>
          <w:tcPr>
            <w:tcW w:w="2160" w:type="dxa"/>
          </w:tcPr>
          <w:p w14:paraId="38BA4900" w14:textId="711E0301" w:rsidR="00CC3673" w:rsidRPr="0091001C" w:rsidRDefault="00CC3673" w:rsidP="00732B07">
            <w:pPr>
              <w:jc w:val="center"/>
            </w:pPr>
            <w:r w:rsidRPr="0091001C">
              <w:t>202</w:t>
            </w:r>
            <w:r w:rsidR="00757873" w:rsidRPr="0091001C">
              <w:t>3</w:t>
            </w:r>
          </w:p>
        </w:tc>
        <w:tc>
          <w:tcPr>
            <w:tcW w:w="262" w:type="dxa"/>
          </w:tcPr>
          <w:p w14:paraId="5D8F4716" w14:textId="77777777" w:rsidR="00CC3673" w:rsidRPr="0091001C" w:rsidRDefault="00CC3673" w:rsidP="00732B07">
            <w:pPr>
              <w:jc w:val="center"/>
            </w:pPr>
          </w:p>
        </w:tc>
        <w:tc>
          <w:tcPr>
            <w:tcW w:w="1718" w:type="dxa"/>
          </w:tcPr>
          <w:p w14:paraId="5CA6F8C6" w14:textId="17CD9B6E" w:rsidR="00CC3673" w:rsidRPr="0091001C" w:rsidRDefault="00CC3673" w:rsidP="00732B07">
            <w:pPr>
              <w:jc w:val="center"/>
            </w:pPr>
            <w:r w:rsidRPr="0091001C">
              <w:t>202</w:t>
            </w:r>
            <w:r w:rsidR="00757873" w:rsidRPr="0091001C">
              <w:t>2</w:t>
            </w:r>
          </w:p>
        </w:tc>
      </w:tr>
      <w:tr w:rsidR="00CC3673" w:rsidRPr="0091001C" w14:paraId="2B3DCCB5" w14:textId="77777777" w:rsidTr="00102004">
        <w:trPr>
          <w:tblHeader/>
        </w:trPr>
        <w:tc>
          <w:tcPr>
            <w:tcW w:w="5220" w:type="dxa"/>
          </w:tcPr>
          <w:p w14:paraId="55C7BD85" w14:textId="77777777" w:rsidR="00CC3673" w:rsidRPr="0091001C" w:rsidRDefault="00CC3673" w:rsidP="00732B07">
            <w:pPr>
              <w:ind w:left="165" w:hanging="165"/>
              <w:rPr>
                <w:b/>
                <w:bCs/>
                <w:i/>
                <w:iCs/>
                <w:szCs w:val="22"/>
              </w:rPr>
            </w:pPr>
          </w:p>
        </w:tc>
        <w:tc>
          <w:tcPr>
            <w:tcW w:w="4140" w:type="dxa"/>
            <w:gridSpan w:val="3"/>
            <w:vAlign w:val="bottom"/>
          </w:tcPr>
          <w:p w14:paraId="6ABE8D40" w14:textId="77777777" w:rsidR="00CC3673" w:rsidRPr="0091001C" w:rsidRDefault="00CC3673" w:rsidP="00732B07">
            <w:pPr>
              <w:pStyle w:val="acctfourfigures"/>
              <w:tabs>
                <w:tab w:val="clear" w:pos="765"/>
              </w:tabs>
              <w:ind w:left="-114" w:right="-108"/>
              <w:jc w:val="center"/>
              <w:rPr>
                <w:szCs w:val="22"/>
              </w:rPr>
            </w:pPr>
            <w:r w:rsidRPr="0091001C">
              <w:rPr>
                <w:i/>
                <w:iCs/>
                <w:szCs w:val="22"/>
              </w:rPr>
              <w:t>(</w:t>
            </w:r>
            <w:proofErr w:type="gramStart"/>
            <w:r w:rsidRPr="0091001C">
              <w:rPr>
                <w:i/>
                <w:iCs/>
                <w:szCs w:val="22"/>
              </w:rPr>
              <w:t>in</w:t>
            </w:r>
            <w:proofErr w:type="gramEnd"/>
            <w:r w:rsidRPr="0091001C">
              <w:rPr>
                <w:i/>
                <w:iCs/>
                <w:szCs w:val="22"/>
              </w:rPr>
              <w:t xml:space="preserve"> thousand Baht)</w:t>
            </w:r>
          </w:p>
        </w:tc>
      </w:tr>
      <w:tr w:rsidR="00CC3673" w:rsidRPr="0091001C" w14:paraId="37D078F7" w14:textId="77777777" w:rsidTr="00102004">
        <w:tc>
          <w:tcPr>
            <w:tcW w:w="5220" w:type="dxa"/>
          </w:tcPr>
          <w:p w14:paraId="7CE30A46" w14:textId="77777777" w:rsidR="00CC3673" w:rsidRPr="0091001C" w:rsidRDefault="00CC3673" w:rsidP="00732B07">
            <w:pPr>
              <w:ind w:left="165" w:hanging="165"/>
              <w:rPr>
                <w:b/>
                <w:bCs/>
                <w:i/>
                <w:iCs/>
                <w:szCs w:val="22"/>
              </w:rPr>
            </w:pPr>
            <w:r w:rsidRPr="0091001C">
              <w:rPr>
                <w:b/>
                <w:bCs/>
                <w:i/>
                <w:iCs/>
                <w:szCs w:val="22"/>
              </w:rPr>
              <w:t>Information about reportable segments</w:t>
            </w:r>
          </w:p>
        </w:tc>
        <w:tc>
          <w:tcPr>
            <w:tcW w:w="2160" w:type="dxa"/>
            <w:vAlign w:val="bottom"/>
          </w:tcPr>
          <w:p w14:paraId="2D0E2D6C" w14:textId="77777777" w:rsidR="00CC3673" w:rsidRPr="0091001C" w:rsidRDefault="00CC3673" w:rsidP="00732B07">
            <w:pPr>
              <w:pStyle w:val="acctfourfigures"/>
              <w:ind w:right="-108"/>
              <w:rPr>
                <w:szCs w:val="22"/>
              </w:rPr>
            </w:pPr>
          </w:p>
        </w:tc>
        <w:tc>
          <w:tcPr>
            <w:tcW w:w="262" w:type="dxa"/>
          </w:tcPr>
          <w:p w14:paraId="13F143CE" w14:textId="77777777" w:rsidR="00CC3673" w:rsidRPr="0091001C" w:rsidRDefault="00CC3673" w:rsidP="00732B07">
            <w:pPr>
              <w:pStyle w:val="acctfourfigures"/>
              <w:jc w:val="right"/>
              <w:rPr>
                <w:szCs w:val="22"/>
              </w:rPr>
            </w:pPr>
          </w:p>
        </w:tc>
        <w:tc>
          <w:tcPr>
            <w:tcW w:w="1718" w:type="dxa"/>
            <w:vAlign w:val="bottom"/>
          </w:tcPr>
          <w:p w14:paraId="29C2F8D3" w14:textId="77777777" w:rsidR="00CC3673" w:rsidRPr="0091001C" w:rsidRDefault="00CC3673" w:rsidP="00732B07">
            <w:pPr>
              <w:pStyle w:val="acctfourfigures"/>
              <w:ind w:right="-108"/>
              <w:rPr>
                <w:szCs w:val="22"/>
              </w:rPr>
            </w:pPr>
          </w:p>
        </w:tc>
      </w:tr>
      <w:tr w:rsidR="00CC3673" w:rsidRPr="0091001C" w14:paraId="19C43109" w14:textId="77777777" w:rsidTr="00102004">
        <w:tc>
          <w:tcPr>
            <w:tcW w:w="5220" w:type="dxa"/>
          </w:tcPr>
          <w:p w14:paraId="53BD6C0D" w14:textId="77777777" w:rsidR="00CC3673" w:rsidRPr="0091001C" w:rsidRDefault="00CC3673" w:rsidP="00CC3673">
            <w:pPr>
              <w:spacing w:line="240" w:lineRule="atLeast"/>
            </w:pPr>
            <w:r w:rsidRPr="0091001C">
              <w:t>External revenue</w:t>
            </w:r>
          </w:p>
        </w:tc>
        <w:tc>
          <w:tcPr>
            <w:tcW w:w="2160" w:type="dxa"/>
            <w:tcBorders>
              <w:bottom w:val="double" w:sz="4" w:space="0" w:color="auto"/>
            </w:tcBorders>
            <w:vAlign w:val="bottom"/>
          </w:tcPr>
          <w:p w14:paraId="24E72423" w14:textId="17511EE7" w:rsidR="00CC3673" w:rsidRPr="0091001C" w:rsidRDefault="00931D7C" w:rsidP="00931D7C">
            <w:pPr>
              <w:pStyle w:val="acctfourfigures"/>
              <w:tabs>
                <w:tab w:val="clear" w:pos="765"/>
                <w:tab w:val="decimal" w:pos="1420"/>
              </w:tabs>
              <w:spacing w:line="240" w:lineRule="auto"/>
              <w:rPr>
                <w:szCs w:val="22"/>
              </w:rPr>
            </w:pPr>
            <w:r w:rsidRPr="0091001C">
              <w:rPr>
                <w:szCs w:val="22"/>
              </w:rPr>
              <w:t>542,036</w:t>
            </w:r>
          </w:p>
        </w:tc>
        <w:tc>
          <w:tcPr>
            <w:tcW w:w="262" w:type="dxa"/>
          </w:tcPr>
          <w:p w14:paraId="52621E64" w14:textId="77777777" w:rsidR="00CC3673" w:rsidRPr="0091001C" w:rsidRDefault="00CC3673" w:rsidP="00CC3673">
            <w:pPr>
              <w:jc w:val="right"/>
            </w:pPr>
          </w:p>
        </w:tc>
        <w:tc>
          <w:tcPr>
            <w:tcW w:w="1718" w:type="dxa"/>
            <w:tcBorders>
              <w:bottom w:val="double" w:sz="4" w:space="0" w:color="auto"/>
            </w:tcBorders>
            <w:vAlign w:val="bottom"/>
          </w:tcPr>
          <w:p w14:paraId="1934CDB4" w14:textId="745B47F2" w:rsidR="00CC3673" w:rsidRPr="0091001C" w:rsidRDefault="00757873" w:rsidP="00931D7C">
            <w:pPr>
              <w:pStyle w:val="acctfourfigures"/>
              <w:tabs>
                <w:tab w:val="clear" w:pos="765"/>
                <w:tab w:val="decimal" w:pos="1806"/>
              </w:tabs>
              <w:spacing w:line="240" w:lineRule="auto"/>
              <w:ind w:right="340"/>
              <w:rPr>
                <w:szCs w:val="22"/>
              </w:rPr>
            </w:pPr>
            <w:r w:rsidRPr="0091001C">
              <w:t>489,017</w:t>
            </w:r>
          </w:p>
        </w:tc>
      </w:tr>
    </w:tbl>
    <w:p w14:paraId="6AD4724D" w14:textId="1B130852" w:rsidR="00CC3673" w:rsidRPr="0091001C" w:rsidRDefault="00CC3673" w:rsidP="005529B5">
      <w:pPr>
        <w:spacing w:line="200" w:lineRule="atLeast"/>
        <w:jc w:val="both"/>
        <w:rPr>
          <w:rFonts w:cstheme="minorBidi"/>
          <w:szCs w:val="22"/>
          <w:lang w:bidi="th-TH"/>
        </w:rPr>
      </w:pPr>
    </w:p>
    <w:bookmarkEnd w:id="3"/>
    <w:p w14:paraId="5DD2B6CA" w14:textId="0B697A9A" w:rsidR="005D708B" w:rsidRPr="0091001C" w:rsidRDefault="005D708B" w:rsidP="00931D7C">
      <w:pPr>
        <w:ind w:left="720" w:hanging="165"/>
        <w:rPr>
          <w:b/>
          <w:b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6628FBE2" w14:textId="23ABEB8C" w:rsidR="003D2B95" w:rsidRPr="0091001C" w:rsidRDefault="005D708B" w:rsidP="003D2B95">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757873" w:rsidRPr="0091001C">
        <w:rPr>
          <w:b/>
          <w:bCs/>
          <w:i/>
          <w:iCs/>
          <w:szCs w:val="22"/>
          <w:lang w:eastAsia="en-GB"/>
        </w:rPr>
        <w:t>three</w:t>
      </w:r>
      <w:r w:rsidR="007C567F" w:rsidRPr="0091001C">
        <w:rPr>
          <w:b/>
          <w:bCs/>
          <w:i/>
          <w:iCs/>
          <w:lang w:eastAsia="en-GB"/>
        </w:rPr>
        <w:t xml:space="preserve">-month period ended </w:t>
      </w:r>
      <w:r w:rsidR="00757873" w:rsidRPr="0091001C">
        <w:rPr>
          <w:b/>
          <w:bCs/>
          <w:i/>
          <w:iCs/>
          <w:lang w:eastAsia="en-GB"/>
        </w:rPr>
        <w:t>3</w:t>
      </w:r>
      <w:r w:rsidR="00757873" w:rsidRPr="0091001C">
        <w:rPr>
          <w:rFonts w:cstheme="minorBidi"/>
          <w:b/>
          <w:bCs/>
          <w:i/>
          <w:iCs/>
          <w:lang w:val="en-US" w:eastAsia="en-GB" w:bidi="th-TH"/>
        </w:rPr>
        <w:t>1</w:t>
      </w:r>
      <w:r w:rsidR="00757873" w:rsidRPr="0091001C">
        <w:rPr>
          <w:rFonts w:cstheme="minorBidi" w:hint="cs"/>
          <w:b/>
          <w:bCs/>
          <w:i/>
          <w:iCs/>
          <w:cs/>
          <w:lang w:val="en-US" w:eastAsia="en-GB" w:bidi="th-TH"/>
        </w:rPr>
        <w:t xml:space="preserve"> </w:t>
      </w:r>
      <w:r w:rsidR="00757873" w:rsidRPr="0091001C">
        <w:rPr>
          <w:rFonts w:cstheme="minorBidi"/>
          <w:b/>
          <w:bCs/>
          <w:i/>
          <w:iCs/>
          <w:lang w:val="en-US" w:eastAsia="en-GB" w:bidi="th-TH"/>
        </w:rPr>
        <w:t>March</w:t>
      </w:r>
    </w:p>
    <w:p w14:paraId="3C5B4851" w14:textId="41B47E62" w:rsidR="00102004" w:rsidRPr="0091001C" w:rsidRDefault="00102004" w:rsidP="00D64B88">
      <w:pPr>
        <w:ind w:left="540"/>
        <w:rPr>
          <w:noProof/>
        </w:rPr>
      </w:pPr>
    </w:p>
    <w:p w14:paraId="44614BD8" w14:textId="019AD63E" w:rsidR="00D64B88" w:rsidRPr="0091001C" w:rsidRDefault="000A1CAD" w:rsidP="00D64B88">
      <w:pPr>
        <w:ind w:left="540"/>
        <w:rPr>
          <w:noProof/>
          <w:lang w:val="en-US"/>
        </w:rPr>
      </w:pPr>
      <w:r w:rsidRPr="0091001C">
        <w:rPr>
          <w:noProof/>
        </w:rPr>
        <w:drawing>
          <wp:inline distT="0" distB="0" distL="0" distR="0" wp14:anchorId="2C19C54B" wp14:editId="1074EECF">
            <wp:extent cx="5943600" cy="245715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457159"/>
                    </a:xfrm>
                    <a:prstGeom prst="rect">
                      <a:avLst/>
                    </a:prstGeom>
                  </pic:spPr>
                </pic:pic>
              </a:graphicData>
            </a:graphic>
          </wp:inline>
        </w:drawing>
      </w:r>
    </w:p>
    <w:p w14:paraId="76AD8AC7" w14:textId="77777777" w:rsidR="003F13F5" w:rsidRPr="0091001C" w:rsidRDefault="003F13F5">
      <w:pPr>
        <w:spacing w:line="240" w:lineRule="auto"/>
        <w:rPr>
          <w:b/>
          <w:bCs/>
          <w:i/>
          <w:iCs/>
          <w:szCs w:val="22"/>
          <w:lang w:eastAsia="en-GB"/>
        </w:rPr>
      </w:pPr>
    </w:p>
    <w:p w14:paraId="53F5313B" w14:textId="1D790263"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major products and service lines</w:t>
      </w:r>
    </w:p>
    <w:p w14:paraId="767609E7" w14:textId="2C352FE7" w:rsidR="005D708B" w:rsidRPr="0091001C" w:rsidRDefault="005D708B" w:rsidP="005D708B">
      <w:pPr>
        <w:ind w:left="720" w:hanging="165"/>
        <w:rPr>
          <w:b/>
          <w:bCs/>
          <w:i/>
          <w:iCs/>
          <w:szCs w:val="22"/>
          <w:lang w:eastAsia="en-GB"/>
        </w:rPr>
      </w:pPr>
      <w:r w:rsidRPr="0091001C">
        <w:rPr>
          <w:b/>
          <w:bCs/>
          <w:i/>
          <w:iCs/>
          <w:szCs w:val="22"/>
          <w:lang w:eastAsia="en-GB"/>
        </w:rPr>
        <w:t xml:space="preserve">   for the </w:t>
      </w:r>
      <w:r w:rsidR="00757873" w:rsidRPr="0091001C">
        <w:rPr>
          <w:b/>
          <w:bCs/>
          <w:i/>
          <w:iCs/>
          <w:szCs w:val="22"/>
          <w:lang w:eastAsia="en-GB"/>
        </w:rPr>
        <w:t>three</w:t>
      </w:r>
      <w:r w:rsidR="00757873" w:rsidRPr="0091001C">
        <w:rPr>
          <w:b/>
          <w:bCs/>
          <w:i/>
          <w:iCs/>
          <w:lang w:eastAsia="en-GB"/>
        </w:rPr>
        <w:t>-month period ended 3</w:t>
      </w:r>
      <w:r w:rsidR="00757873" w:rsidRPr="0091001C">
        <w:rPr>
          <w:rFonts w:cstheme="minorBidi"/>
          <w:b/>
          <w:bCs/>
          <w:i/>
          <w:iCs/>
          <w:lang w:val="en-US" w:eastAsia="en-GB" w:bidi="th-TH"/>
        </w:rPr>
        <w:t>1</w:t>
      </w:r>
      <w:r w:rsidR="00757873" w:rsidRPr="0091001C">
        <w:rPr>
          <w:rFonts w:cstheme="minorBidi" w:hint="cs"/>
          <w:b/>
          <w:bCs/>
          <w:i/>
          <w:iCs/>
          <w:cs/>
          <w:lang w:val="en-US" w:eastAsia="en-GB" w:bidi="th-TH"/>
        </w:rPr>
        <w:t xml:space="preserve"> </w:t>
      </w:r>
      <w:r w:rsidR="00757873" w:rsidRPr="0091001C">
        <w:rPr>
          <w:rFonts w:cstheme="minorBidi"/>
          <w:b/>
          <w:bCs/>
          <w:i/>
          <w:iCs/>
          <w:lang w:val="en-US" w:eastAsia="en-GB" w:bidi="th-TH"/>
        </w:rPr>
        <w:t>March</w:t>
      </w:r>
    </w:p>
    <w:p w14:paraId="28181F43" w14:textId="48D7BCBF" w:rsidR="00A019D0" w:rsidRPr="0091001C" w:rsidRDefault="00A019D0" w:rsidP="00E342DB">
      <w:pPr>
        <w:spacing w:line="240" w:lineRule="auto"/>
        <w:rPr>
          <w:b/>
          <w:bCs/>
          <w:i/>
          <w:iCs/>
          <w:szCs w:val="22"/>
          <w:lang w:eastAsia="en-GB"/>
        </w:rPr>
      </w:pPr>
    </w:p>
    <w:p w14:paraId="1809D750" w14:textId="62841CCD" w:rsidR="0068426B" w:rsidRPr="0091001C" w:rsidRDefault="000A1CAD" w:rsidP="005D708B">
      <w:pPr>
        <w:ind w:left="720" w:hanging="165"/>
        <w:rPr>
          <w:b/>
          <w:bCs/>
          <w:i/>
          <w:iCs/>
          <w:szCs w:val="22"/>
          <w:lang w:eastAsia="en-GB"/>
        </w:rPr>
      </w:pPr>
      <w:r w:rsidRPr="0091001C">
        <w:rPr>
          <w:noProof/>
        </w:rPr>
        <w:drawing>
          <wp:inline distT="0" distB="0" distL="0" distR="0" wp14:anchorId="0151D086" wp14:editId="1C1B1C5B">
            <wp:extent cx="5943600" cy="22925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292522"/>
                    </a:xfrm>
                    <a:prstGeom prst="rect">
                      <a:avLst/>
                    </a:prstGeom>
                  </pic:spPr>
                </pic:pic>
              </a:graphicData>
            </a:graphic>
          </wp:inline>
        </w:drawing>
      </w:r>
    </w:p>
    <w:p w14:paraId="3AE7C19B" w14:textId="77777777" w:rsidR="000A1CAD" w:rsidRPr="0091001C" w:rsidRDefault="000A1CAD" w:rsidP="005D708B">
      <w:pPr>
        <w:ind w:left="720" w:hanging="165"/>
        <w:rPr>
          <w:b/>
          <w:bCs/>
          <w:i/>
          <w:iCs/>
          <w:szCs w:val="22"/>
          <w:lang w:eastAsia="en-GB"/>
        </w:rPr>
      </w:pPr>
    </w:p>
    <w:p w14:paraId="006E7DFA" w14:textId="6D4CEB32" w:rsidR="005D708B" w:rsidRPr="0091001C" w:rsidRDefault="005D708B" w:rsidP="005D708B">
      <w:pPr>
        <w:ind w:left="720" w:hanging="165"/>
        <w:rPr>
          <w:b/>
          <w:bCs/>
          <w:i/>
          <w:iCs/>
          <w:szCs w:val="22"/>
          <w:lang w:eastAsia="en-GB"/>
        </w:rPr>
      </w:pPr>
      <w:r w:rsidRPr="0091001C">
        <w:rPr>
          <w:b/>
          <w:bCs/>
          <w:i/>
          <w:iCs/>
          <w:szCs w:val="22"/>
          <w:lang w:eastAsia="en-GB"/>
        </w:rPr>
        <w:lastRenderedPageBreak/>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128AC0F" w14:textId="10F18CE0" w:rsidR="00A019D0" w:rsidRPr="0091001C" w:rsidRDefault="005D708B" w:rsidP="00A019D0">
      <w:pPr>
        <w:ind w:left="720" w:hanging="165"/>
        <w:rPr>
          <w:b/>
          <w:bCs/>
          <w:i/>
          <w:iCs/>
          <w:lang w:eastAsia="en-GB"/>
        </w:rPr>
      </w:pPr>
      <w:r w:rsidRPr="0091001C">
        <w:rPr>
          <w:b/>
          <w:bCs/>
          <w:i/>
          <w:iCs/>
          <w:szCs w:val="22"/>
          <w:lang w:eastAsia="en-GB"/>
        </w:rPr>
        <w:t xml:space="preserve">   for the </w:t>
      </w:r>
      <w:r w:rsidR="00757873" w:rsidRPr="0091001C">
        <w:rPr>
          <w:b/>
          <w:bCs/>
          <w:i/>
          <w:iCs/>
          <w:szCs w:val="22"/>
          <w:lang w:eastAsia="en-GB"/>
        </w:rPr>
        <w:t>three</w:t>
      </w:r>
      <w:r w:rsidR="00757873" w:rsidRPr="0091001C">
        <w:rPr>
          <w:b/>
          <w:bCs/>
          <w:i/>
          <w:iCs/>
          <w:lang w:eastAsia="en-GB"/>
        </w:rPr>
        <w:t>-month period ended 3</w:t>
      </w:r>
      <w:r w:rsidR="00757873" w:rsidRPr="0091001C">
        <w:rPr>
          <w:rFonts w:cstheme="minorBidi"/>
          <w:b/>
          <w:bCs/>
          <w:i/>
          <w:iCs/>
          <w:lang w:val="en-US" w:eastAsia="en-GB" w:bidi="th-TH"/>
        </w:rPr>
        <w:t>1</w:t>
      </w:r>
      <w:r w:rsidR="00757873" w:rsidRPr="0091001C">
        <w:rPr>
          <w:rFonts w:cstheme="minorBidi" w:hint="cs"/>
          <w:b/>
          <w:bCs/>
          <w:i/>
          <w:iCs/>
          <w:cs/>
          <w:lang w:val="en-US" w:eastAsia="en-GB" w:bidi="th-TH"/>
        </w:rPr>
        <w:t xml:space="preserve"> </w:t>
      </w:r>
      <w:r w:rsidR="00757873" w:rsidRPr="0091001C">
        <w:rPr>
          <w:rFonts w:cstheme="minorBidi"/>
          <w:b/>
          <w:bCs/>
          <w:i/>
          <w:iCs/>
          <w:lang w:val="en-US" w:eastAsia="en-GB" w:bidi="th-TH"/>
        </w:rPr>
        <w:t>March</w:t>
      </w:r>
    </w:p>
    <w:p w14:paraId="57C45085" w14:textId="77777777" w:rsidR="00D64B88" w:rsidRPr="0091001C" w:rsidRDefault="00D64B88" w:rsidP="00A019D0">
      <w:pPr>
        <w:ind w:left="720" w:hanging="165"/>
        <w:rPr>
          <w:b/>
          <w:bCs/>
          <w:i/>
          <w:iCs/>
          <w:lang w:eastAsia="en-GB"/>
        </w:rPr>
      </w:pPr>
    </w:p>
    <w:p w14:paraId="5F60A4EC" w14:textId="6AC320EB" w:rsidR="00102004" w:rsidRPr="0091001C" w:rsidRDefault="00102004" w:rsidP="00A019D0">
      <w:pPr>
        <w:ind w:left="720" w:hanging="165"/>
        <w:rPr>
          <w:b/>
          <w:bCs/>
          <w:i/>
          <w:iCs/>
          <w:szCs w:val="22"/>
          <w:lang w:eastAsia="en-GB"/>
        </w:rPr>
      </w:pPr>
    </w:p>
    <w:p w14:paraId="6A7902D0" w14:textId="7E859631" w:rsidR="006047D2" w:rsidRPr="0091001C" w:rsidRDefault="000A1CAD" w:rsidP="000A1CAD">
      <w:pPr>
        <w:ind w:left="720" w:hanging="165"/>
        <w:jc w:val="center"/>
        <w:rPr>
          <w:b/>
          <w:bCs/>
          <w:i/>
          <w:iCs/>
          <w:szCs w:val="22"/>
          <w:lang w:eastAsia="en-GB"/>
        </w:rPr>
      </w:pPr>
      <w:r w:rsidRPr="0091001C">
        <w:rPr>
          <w:noProof/>
        </w:rPr>
        <w:drawing>
          <wp:inline distT="0" distB="0" distL="0" distR="0" wp14:anchorId="65DFC31F" wp14:editId="26C6DB97">
            <wp:extent cx="3663387" cy="220917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74470" cy="2215856"/>
                    </a:xfrm>
                    <a:prstGeom prst="rect">
                      <a:avLst/>
                    </a:prstGeom>
                  </pic:spPr>
                </pic:pic>
              </a:graphicData>
            </a:graphic>
          </wp:inline>
        </w:drawing>
      </w:r>
    </w:p>
    <w:p w14:paraId="2DD0F074" w14:textId="77777777" w:rsidR="00A019D0" w:rsidRPr="0091001C" w:rsidRDefault="00A019D0">
      <w:pPr>
        <w:spacing w:line="240" w:lineRule="auto"/>
        <w:rPr>
          <w:b/>
          <w:sz w:val="24"/>
        </w:rPr>
      </w:pPr>
    </w:p>
    <w:p w14:paraId="2D77DEB6" w14:textId="395678DD" w:rsidR="005529B5" w:rsidRPr="0091001C" w:rsidRDefault="005529B5" w:rsidP="005529B5">
      <w:pPr>
        <w:pStyle w:val="Heading1"/>
      </w:pPr>
      <w:r w:rsidRPr="0091001C">
        <w:t>7</w:t>
      </w:r>
      <w:r w:rsidRPr="0091001C">
        <w:tab/>
        <w:t>Income tax</w:t>
      </w:r>
    </w:p>
    <w:p w14:paraId="6AA7C9A0" w14:textId="77777777" w:rsidR="005529B5" w:rsidRPr="0091001C" w:rsidRDefault="005529B5" w:rsidP="005529B5">
      <w:pPr>
        <w:pStyle w:val="BodyText"/>
        <w:spacing w:after="0"/>
      </w:pPr>
    </w:p>
    <w:p w14:paraId="0020D908" w14:textId="5206F9DA" w:rsidR="00DB34BE" w:rsidRDefault="005529B5" w:rsidP="00796970">
      <w:pPr>
        <w:tabs>
          <w:tab w:val="left" w:pos="540"/>
        </w:tabs>
        <w:ind w:left="540"/>
        <w:jc w:val="both"/>
        <w:rPr>
          <w:szCs w:val="22"/>
        </w:rPr>
      </w:pPr>
      <w:r w:rsidRPr="0091001C">
        <w:rPr>
          <w:szCs w:val="22"/>
        </w:rPr>
        <w:t xml:space="preserve">The </w:t>
      </w:r>
      <w:r w:rsidR="002A2A56">
        <w:rPr>
          <w:szCs w:val="22"/>
        </w:rPr>
        <w:t>f</w:t>
      </w:r>
      <w:r w:rsidR="002A2A56" w:rsidRPr="002A2A56">
        <w:rPr>
          <w:szCs w:val="22"/>
        </w:rPr>
        <w:t xml:space="preserve">inancial statements in which the equity method is </w:t>
      </w:r>
      <w:proofErr w:type="spellStart"/>
      <w:r w:rsidR="002A2A56" w:rsidRPr="002A2A56">
        <w:rPr>
          <w:szCs w:val="22"/>
        </w:rPr>
        <w:t>applied</w:t>
      </w:r>
      <w:r w:rsidR="002A2A56">
        <w:rPr>
          <w:szCs w:val="22"/>
        </w:rPr>
        <w:t>’s</w:t>
      </w:r>
      <w:proofErr w:type="spellEnd"/>
      <w:r w:rsidR="002A2A56" w:rsidRPr="002A2A56">
        <w:rPr>
          <w:szCs w:val="22"/>
        </w:rPr>
        <w:t xml:space="preserve"> </w:t>
      </w:r>
      <w:r w:rsidRPr="0091001C">
        <w:rPr>
          <w:szCs w:val="22"/>
        </w:rPr>
        <w:t xml:space="preserve">and the Company’s </w:t>
      </w:r>
      <w:r w:rsidR="005F568D" w:rsidRPr="0091001C">
        <w:rPr>
          <w:szCs w:val="22"/>
        </w:rPr>
        <w:t xml:space="preserve">effective tax rate </w:t>
      </w:r>
      <w:r w:rsidR="007921B7" w:rsidRPr="0091001C">
        <w:rPr>
          <w:szCs w:val="22"/>
        </w:rPr>
        <w:t xml:space="preserve">in respect of continuing operations for the </w:t>
      </w:r>
      <w:r w:rsidR="00757873" w:rsidRPr="0091001C">
        <w:rPr>
          <w:szCs w:val="22"/>
        </w:rPr>
        <w:t>three</w:t>
      </w:r>
      <w:r w:rsidRPr="0091001C">
        <w:rPr>
          <w:szCs w:val="22"/>
        </w:rPr>
        <w:t xml:space="preserve">-month period ended </w:t>
      </w:r>
      <w:r w:rsidR="00757873" w:rsidRPr="0091001C">
        <w:rPr>
          <w:szCs w:val="22"/>
        </w:rPr>
        <w:t>31 March 2023</w:t>
      </w:r>
      <w:r w:rsidRPr="0091001C">
        <w:rPr>
          <w:szCs w:val="22"/>
        </w:rPr>
        <w:t xml:space="preserve"> w</w:t>
      </w:r>
      <w:r w:rsidR="00F571B5" w:rsidRPr="0091001C">
        <w:rPr>
          <w:rFonts w:cs="Angsana New"/>
          <w:szCs w:val="28"/>
          <w:lang w:val="en-US" w:bidi="th-TH"/>
        </w:rPr>
        <w:t>ere</w:t>
      </w:r>
      <w:r w:rsidRPr="0091001C">
        <w:rPr>
          <w:szCs w:val="22"/>
        </w:rPr>
        <w:t xml:space="preserve"> </w:t>
      </w:r>
      <w:r w:rsidR="004A00C9">
        <w:rPr>
          <w:szCs w:val="22"/>
        </w:rPr>
        <w:t>(</w:t>
      </w:r>
      <w:proofErr w:type="gramStart"/>
      <w:r w:rsidR="004A00C9">
        <w:rPr>
          <w:szCs w:val="22"/>
        </w:rPr>
        <w:t>1.13)</w:t>
      </w:r>
      <w:r w:rsidR="004A00C9" w:rsidRPr="0091001C">
        <w:rPr>
          <w:szCs w:val="22"/>
        </w:rPr>
        <w:t>%</w:t>
      </w:r>
      <w:proofErr w:type="gramEnd"/>
      <w:r w:rsidRPr="0091001C">
        <w:rPr>
          <w:szCs w:val="22"/>
        </w:rPr>
        <w:t xml:space="preserve"> and </w:t>
      </w:r>
      <w:r w:rsidR="004A00C9" w:rsidRPr="004A00C9">
        <w:rPr>
          <w:szCs w:val="22"/>
        </w:rPr>
        <w:t xml:space="preserve"> </w:t>
      </w:r>
      <w:r w:rsidR="004A00C9">
        <w:rPr>
          <w:szCs w:val="22"/>
        </w:rPr>
        <w:t>(1.20)</w:t>
      </w:r>
      <w:r w:rsidR="004A00C9" w:rsidRPr="0091001C">
        <w:rPr>
          <w:szCs w:val="22"/>
        </w:rPr>
        <w:t>%</w:t>
      </w:r>
      <w:r w:rsidRPr="0091001C">
        <w:rPr>
          <w:szCs w:val="22"/>
        </w:rPr>
        <w:t xml:space="preserve">, respectively </w:t>
      </w:r>
      <w:r w:rsidRPr="0091001C">
        <w:rPr>
          <w:i/>
          <w:iCs/>
          <w:szCs w:val="22"/>
        </w:rPr>
        <w:t>(202</w:t>
      </w:r>
      <w:r w:rsidR="00165A11" w:rsidRPr="0091001C">
        <w:rPr>
          <w:i/>
          <w:iCs/>
          <w:szCs w:val="22"/>
        </w:rPr>
        <w:t>2</w:t>
      </w:r>
      <w:r w:rsidRPr="0091001C">
        <w:rPr>
          <w:i/>
          <w:iCs/>
          <w:szCs w:val="22"/>
        </w:rPr>
        <w:t xml:space="preserve">: </w:t>
      </w:r>
      <w:r w:rsidR="00757873" w:rsidRPr="0091001C">
        <w:rPr>
          <w:i/>
          <w:iCs/>
          <w:szCs w:val="22"/>
        </w:rPr>
        <w:t>(18.60)</w:t>
      </w:r>
      <w:r w:rsidRPr="0091001C">
        <w:rPr>
          <w:i/>
          <w:iCs/>
          <w:szCs w:val="22"/>
        </w:rPr>
        <w:t xml:space="preserve">% and </w:t>
      </w:r>
      <w:r w:rsidR="00757873" w:rsidRPr="0091001C">
        <w:rPr>
          <w:i/>
          <w:iCs/>
          <w:szCs w:val="22"/>
        </w:rPr>
        <w:t>76.27</w:t>
      </w:r>
      <w:r w:rsidRPr="0091001C">
        <w:rPr>
          <w:i/>
          <w:iCs/>
          <w:szCs w:val="22"/>
        </w:rPr>
        <w:t>%, respectively).</w:t>
      </w:r>
      <w:r w:rsidR="00F571B5" w:rsidRPr="0091001C">
        <w:rPr>
          <w:i/>
          <w:iCs/>
          <w:szCs w:val="22"/>
        </w:rPr>
        <w:t xml:space="preserve"> </w:t>
      </w:r>
      <w:r w:rsidRPr="0091001C">
        <w:rPr>
          <w:szCs w:val="22"/>
        </w:rPr>
        <w:t>The difference in effective tax rate w</w:t>
      </w:r>
      <w:r w:rsidR="002869D4" w:rsidRPr="0091001C">
        <w:rPr>
          <w:szCs w:val="22"/>
        </w:rPr>
        <w:t>as</w:t>
      </w:r>
      <w:r w:rsidR="00E853C3" w:rsidRPr="0091001C">
        <w:rPr>
          <w:szCs w:val="22"/>
        </w:rPr>
        <w:t xml:space="preserve"> </w:t>
      </w:r>
      <w:r w:rsidR="00E52609" w:rsidRPr="0091001C">
        <w:rPr>
          <w:szCs w:val="22"/>
        </w:rPr>
        <w:t xml:space="preserve">caused </w:t>
      </w:r>
      <w:r w:rsidR="00E853C3" w:rsidRPr="0091001C">
        <w:rPr>
          <w:szCs w:val="22"/>
        </w:rPr>
        <w:t>mainly by the Group and the Company</w:t>
      </w:r>
      <w:r w:rsidRPr="0091001C">
        <w:rPr>
          <w:szCs w:val="22"/>
        </w:rPr>
        <w:t xml:space="preserve"> </w:t>
      </w:r>
      <w:r w:rsidR="002869D4" w:rsidRPr="0091001C">
        <w:rPr>
          <w:szCs w:val="22"/>
        </w:rPr>
        <w:t>had</w:t>
      </w:r>
      <w:r w:rsidR="00796970" w:rsidRPr="0091001C">
        <w:rPr>
          <w:szCs w:val="22"/>
        </w:rPr>
        <w:t xml:space="preserve"> different treatment for accounting and taxation purpose of certain items </w:t>
      </w:r>
      <w:r w:rsidR="00FF3A29" w:rsidRPr="0091001C">
        <w:rPr>
          <w:szCs w:val="22"/>
        </w:rPr>
        <w:t>of expense</w:t>
      </w:r>
      <w:r w:rsidR="00E53C7E" w:rsidRPr="0091001C">
        <w:rPr>
          <w:szCs w:val="22"/>
        </w:rPr>
        <w:t>s</w:t>
      </w:r>
      <w:r w:rsidR="00FF3A29" w:rsidRPr="0091001C">
        <w:rPr>
          <w:szCs w:val="22"/>
        </w:rPr>
        <w:t xml:space="preserve"> </w:t>
      </w:r>
      <w:r w:rsidR="0042444D" w:rsidRPr="0091001C">
        <w:rPr>
          <w:rFonts w:cs="Angsana New"/>
          <w:szCs w:val="28"/>
          <w:lang w:val="en-US" w:bidi="th-TH"/>
        </w:rPr>
        <w:t>for 202</w:t>
      </w:r>
      <w:r w:rsidR="00757873" w:rsidRPr="0091001C">
        <w:rPr>
          <w:rFonts w:cs="Angsana New"/>
          <w:szCs w:val="28"/>
          <w:lang w:val="en-US" w:bidi="th-TH"/>
        </w:rPr>
        <w:t>3</w:t>
      </w:r>
      <w:r w:rsidR="0042444D" w:rsidRPr="0091001C">
        <w:rPr>
          <w:rFonts w:cs="Angsana New"/>
          <w:szCs w:val="28"/>
          <w:lang w:val="en-US" w:bidi="th-TH"/>
        </w:rPr>
        <w:t xml:space="preserve"> period and cause</w:t>
      </w:r>
      <w:r w:rsidR="007D6977" w:rsidRPr="0091001C">
        <w:rPr>
          <w:rFonts w:cs="Angsana New"/>
          <w:szCs w:val="28"/>
          <w:lang w:val="en-US" w:bidi="th-TH"/>
        </w:rPr>
        <w:t>d</w:t>
      </w:r>
      <w:r w:rsidR="0042444D" w:rsidRPr="0091001C">
        <w:rPr>
          <w:rFonts w:cs="Angsana New"/>
          <w:szCs w:val="28"/>
          <w:lang w:val="en-US" w:bidi="th-TH"/>
        </w:rPr>
        <w:t xml:space="preserve"> mainly by </w:t>
      </w:r>
      <w:r w:rsidR="00FF3A29" w:rsidRPr="0091001C">
        <w:rPr>
          <w:szCs w:val="22"/>
        </w:rPr>
        <w:t>t</w:t>
      </w:r>
      <w:r w:rsidR="00F37E3F" w:rsidRPr="0091001C">
        <w:rPr>
          <w:szCs w:val="22"/>
        </w:rPr>
        <w:t xml:space="preserve">ax loss not yet recognised </w:t>
      </w:r>
      <w:r w:rsidRPr="0091001C">
        <w:rPr>
          <w:szCs w:val="22"/>
        </w:rPr>
        <w:t>deferred tax assets</w:t>
      </w:r>
      <w:r w:rsidR="00692189" w:rsidRPr="0091001C">
        <w:rPr>
          <w:szCs w:val="22"/>
        </w:rPr>
        <w:t>.</w:t>
      </w:r>
    </w:p>
    <w:p w14:paraId="1CD05DBA" w14:textId="00A871DB" w:rsidR="00856FAC" w:rsidRDefault="00856FAC" w:rsidP="00796970">
      <w:pPr>
        <w:tabs>
          <w:tab w:val="left" w:pos="540"/>
        </w:tabs>
        <w:ind w:left="540"/>
        <w:jc w:val="both"/>
        <w:rPr>
          <w:szCs w:val="22"/>
        </w:rPr>
      </w:pPr>
    </w:p>
    <w:p w14:paraId="44A5DB52" w14:textId="5EE212A5" w:rsidR="005529B5" w:rsidRPr="0091001C" w:rsidRDefault="00E844E4" w:rsidP="00DB34BE">
      <w:pPr>
        <w:pStyle w:val="Heading1"/>
      </w:pPr>
      <w:r w:rsidRPr="0091001C">
        <w:t>8</w:t>
      </w:r>
      <w:r w:rsidR="005529B5" w:rsidRPr="0091001C">
        <w:tab/>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91001C" w:rsidRDefault="005529B5" w:rsidP="005529B5">
      <w:pPr>
        <w:pStyle w:val="block"/>
        <w:spacing w:after="0" w:line="240" w:lineRule="atLeast"/>
        <w:ind w:left="540"/>
        <w:jc w:val="both"/>
        <w:rPr>
          <w:i/>
          <w:iCs/>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91001C">
        <w:rPr>
          <w:lang w:val="en-US"/>
        </w:rPr>
        <w:t>amortised</w:t>
      </w:r>
      <w:proofErr w:type="spellEnd"/>
      <w:r w:rsidRPr="0091001C">
        <w:rPr>
          <w:lang w:val="en-US"/>
        </w:rPr>
        <w:t xml:space="preserve"> cost if the carrying amount is a reasonable approximation of fair value.</w:t>
      </w:r>
    </w:p>
    <w:p w14:paraId="01EFC735" w14:textId="77777777" w:rsidR="005529B5" w:rsidRPr="0091001C" w:rsidRDefault="005529B5" w:rsidP="00DF7C24">
      <w:pPr>
        <w:pStyle w:val="BodyText"/>
        <w:rPr>
          <w:rFonts w:cstheme="minorBidi"/>
          <w:lang w:bidi="th-TH"/>
        </w:rPr>
      </w:pPr>
    </w:p>
    <w:p w14:paraId="178AC1B1" w14:textId="77FB621C" w:rsidR="005529B5" w:rsidRPr="0091001C" w:rsidRDefault="005529B5" w:rsidP="00DF7C24">
      <w:pPr>
        <w:pStyle w:val="BodyText"/>
        <w:rPr>
          <w:rFonts w:cstheme="minorBidi"/>
          <w:cs/>
          <w:lang w:bidi="th-TH"/>
        </w:rPr>
        <w:sectPr w:rsidR="005529B5" w:rsidRPr="0091001C" w:rsidSect="009D1542">
          <w:pgSz w:w="11907" w:h="16840" w:code="9"/>
          <w:pgMar w:top="691" w:right="1152" w:bottom="540" w:left="1152" w:header="720" w:footer="720" w:gutter="0"/>
          <w:cols w:space="720"/>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5529B5" w:rsidRPr="0091001C" w14:paraId="7BAA3C27" w14:textId="77777777" w:rsidTr="0054536F">
        <w:trPr>
          <w:cantSplit/>
          <w:trHeight w:val="60"/>
          <w:tblHeader/>
        </w:trPr>
        <w:tc>
          <w:tcPr>
            <w:tcW w:w="4048" w:type="dxa"/>
            <w:vAlign w:val="bottom"/>
            <w:hideMark/>
          </w:tcPr>
          <w:p w14:paraId="2BBAE241" w14:textId="77777777" w:rsidR="005529B5" w:rsidRPr="0091001C" w:rsidRDefault="005529B5" w:rsidP="0054536F">
            <w:pPr>
              <w:rPr>
                <w:lang w:val="en-US"/>
              </w:rPr>
            </w:pPr>
          </w:p>
        </w:tc>
        <w:tc>
          <w:tcPr>
            <w:tcW w:w="629" w:type="dxa"/>
            <w:vAlign w:val="bottom"/>
          </w:tcPr>
          <w:p w14:paraId="3B86A910"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38108F4C" w14:textId="77777777" w:rsidR="005529B5" w:rsidRPr="0091001C" w:rsidRDefault="005529B5" w:rsidP="0054536F">
            <w:pPr>
              <w:pStyle w:val="acctcolumnheading"/>
              <w:spacing w:after="0" w:line="240" w:lineRule="auto"/>
              <w:ind w:right="-79"/>
              <w:rPr>
                <w:b/>
                <w:bCs/>
                <w:szCs w:val="22"/>
                <w:lang w:eastAsia="en-GB"/>
              </w:rPr>
            </w:pPr>
          </w:p>
        </w:tc>
        <w:tc>
          <w:tcPr>
            <w:tcW w:w="9719" w:type="dxa"/>
            <w:gridSpan w:val="15"/>
            <w:hideMark/>
          </w:tcPr>
          <w:p w14:paraId="6E563132" w14:textId="4F969816" w:rsidR="005529B5" w:rsidRPr="0091001C" w:rsidRDefault="0068426B" w:rsidP="0054536F">
            <w:pPr>
              <w:pStyle w:val="acctcolumnheading"/>
              <w:spacing w:after="0" w:line="240" w:lineRule="auto"/>
              <w:ind w:right="-79"/>
              <w:rPr>
                <w:szCs w:val="22"/>
                <w:lang w:eastAsia="en-GB"/>
              </w:rPr>
            </w:pPr>
            <w:r w:rsidRPr="0091001C">
              <w:rPr>
                <w:b/>
                <w:bCs/>
              </w:rPr>
              <w:t>Financial statements in which the equity method is applied</w:t>
            </w:r>
            <w:r w:rsidRPr="0091001C">
              <w:rPr>
                <w:b/>
                <w:bCs/>
                <w:szCs w:val="22"/>
                <w:lang w:eastAsia="en-GB"/>
              </w:rPr>
              <w:t xml:space="preserve"> </w:t>
            </w:r>
            <w:r w:rsidR="005529B5" w:rsidRPr="0091001C">
              <w:rPr>
                <w:b/>
                <w:bCs/>
                <w:szCs w:val="22"/>
                <w:lang w:eastAsia="en-GB"/>
              </w:rPr>
              <w:t>/ Separate financial statements</w:t>
            </w:r>
          </w:p>
        </w:tc>
      </w:tr>
      <w:tr w:rsidR="005529B5" w:rsidRPr="0091001C" w14:paraId="0C2281A3" w14:textId="77777777" w:rsidTr="0054536F">
        <w:trPr>
          <w:cantSplit/>
          <w:trHeight w:val="74"/>
          <w:tblHeader/>
        </w:trPr>
        <w:tc>
          <w:tcPr>
            <w:tcW w:w="4048" w:type="dxa"/>
            <w:vAlign w:val="bottom"/>
          </w:tcPr>
          <w:p w14:paraId="4CD2A113" w14:textId="77777777" w:rsidR="005529B5" w:rsidRPr="0091001C" w:rsidRDefault="005529B5" w:rsidP="0054536F">
            <w:pPr>
              <w:tabs>
                <w:tab w:val="left" w:pos="100"/>
              </w:tabs>
              <w:spacing w:line="240" w:lineRule="auto"/>
              <w:ind w:left="100" w:hanging="100"/>
              <w:rPr>
                <w:b/>
                <w:bCs/>
                <w:i/>
                <w:iCs/>
                <w:szCs w:val="22"/>
                <w:lang w:eastAsia="en-GB"/>
              </w:rPr>
            </w:pPr>
          </w:p>
        </w:tc>
        <w:tc>
          <w:tcPr>
            <w:tcW w:w="629" w:type="dxa"/>
            <w:vAlign w:val="bottom"/>
          </w:tcPr>
          <w:p w14:paraId="477A27F3"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345B6B25" w14:textId="77777777" w:rsidR="005529B5" w:rsidRPr="0091001C" w:rsidRDefault="005529B5" w:rsidP="0054536F">
            <w:pPr>
              <w:pStyle w:val="acctcolumnheading"/>
              <w:spacing w:after="0" w:line="240" w:lineRule="auto"/>
              <w:rPr>
                <w:b/>
                <w:bCs/>
                <w:szCs w:val="22"/>
                <w:lang w:eastAsia="en-GB"/>
              </w:rPr>
            </w:pPr>
          </w:p>
        </w:tc>
        <w:tc>
          <w:tcPr>
            <w:tcW w:w="5309" w:type="dxa"/>
            <w:gridSpan w:val="7"/>
            <w:hideMark/>
          </w:tcPr>
          <w:p w14:paraId="322A4A6D" w14:textId="77777777" w:rsidR="005529B5" w:rsidRPr="0091001C" w:rsidRDefault="005529B5" w:rsidP="0054536F">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1B76053A" w14:textId="77777777" w:rsidR="005529B5" w:rsidRPr="0091001C" w:rsidRDefault="005529B5" w:rsidP="0054536F">
            <w:pPr>
              <w:pStyle w:val="acctcolumnheading"/>
              <w:spacing w:after="0" w:line="240" w:lineRule="auto"/>
              <w:rPr>
                <w:szCs w:val="22"/>
                <w:lang w:eastAsia="en-GB"/>
              </w:rPr>
            </w:pPr>
          </w:p>
        </w:tc>
        <w:tc>
          <w:tcPr>
            <w:tcW w:w="4227" w:type="dxa"/>
            <w:gridSpan w:val="7"/>
            <w:vAlign w:val="bottom"/>
            <w:hideMark/>
          </w:tcPr>
          <w:p w14:paraId="19B33C71" w14:textId="77777777" w:rsidR="005529B5" w:rsidRPr="0091001C" w:rsidRDefault="005529B5" w:rsidP="0054536F">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5529B5" w:rsidRPr="0091001C" w14:paraId="08E49539" w14:textId="77777777" w:rsidTr="0054536F">
        <w:trPr>
          <w:cantSplit/>
          <w:trHeight w:val="60"/>
          <w:tblHeader/>
        </w:trPr>
        <w:tc>
          <w:tcPr>
            <w:tcW w:w="4048" w:type="dxa"/>
            <w:vAlign w:val="bottom"/>
          </w:tcPr>
          <w:p w14:paraId="22D401BD" w14:textId="77777777" w:rsidR="005529B5" w:rsidRPr="0091001C" w:rsidRDefault="005529B5" w:rsidP="0054536F">
            <w:pPr>
              <w:tabs>
                <w:tab w:val="left" w:pos="100"/>
              </w:tabs>
              <w:spacing w:line="240" w:lineRule="auto"/>
              <w:ind w:left="100" w:hanging="100"/>
              <w:rPr>
                <w:b/>
                <w:bCs/>
                <w:i/>
                <w:iCs/>
                <w:szCs w:val="22"/>
                <w:lang w:eastAsia="en-GB"/>
              </w:rPr>
            </w:pPr>
          </w:p>
        </w:tc>
        <w:tc>
          <w:tcPr>
            <w:tcW w:w="629" w:type="dxa"/>
            <w:vAlign w:val="bottom"/>
            <w:hideMark/>
          </w:tcPr>
          <w:p w14:paraId="3A5379FD" w14:textId="77777777" w:rsidR="005529B5" w:rsidRPr="0091001C" w:rsidRDefault="005529B5" w:rsidP="0054536F">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2F7BBFF2" w14:textId="77777777" w:rsidR="005529B5" w:rsidRPr="0091001C" w:rsidRDefault="005529B5" w:rsidP="0054536F">
            <w:pPr>
              <w:pStyle w:val="acctcolumnheading"/>
              <w:spacing w:after="0" w:line="240" w:lineRule="auto"/>
              <w:rPr>
                <w:szCs w:val="22"/>
                <w:lang w:eastAsia="en-GB"/>
              </w:rPr>
            </w:pPr>
          </w:p>
        </w:tc>
        <w:tc>
          <w:tcPr>
            <w:tcW w:w="1169" w:type="dxa"/>
            <w:vAlign w:val="bottom"/>
            <w:hideMark/>
          </w:tcPr>
          <w:p w14:paraId="397F6302" w14:textId="77777777" w:rsidR="005529B5" w:rsidRPr="0091001C" w:rsidRDefault="005529B5" w:rsidP="0054536F">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67061120" w14:textId="77777777" w:rsidR="005529B5" w:rsidRPr="0091001C" w:rsidRDefault="005529B5" w:rsidP="0054536F">
            <w:pPr>
              <w:pStyle w:val="acctcolumnheading"/>
              <w:spacing w:after="0" w:line="240" w:lineRule="auto"/>
              <w:rPr>
                <w:szCs w:val="22"/>
                <w:lang w:eastAsia="en-GB"/>
              </w:rPr>
            </w:pPr>
          </w:p>
        </w:tc>
        <w:tc>
          <w:tcPr>
            <w:tcW w:w="1080" w:type="dxa"/>
            <w:vAlign w:val="bottom"/>
            <w:hideMark/>
          </w:tcPr>
          <w:p w14:paraId="6ECBEAD0" w14:textId="77777777" w:rsidR="005529B5" w:rsidRPr="0091001C" w:rsidRDefault="005529B5" w:rsidP="0054536F">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1FFC26E0" w14:textId="77777777" w:rsidR="005529B5" w:rsidRPr="0091001C" w:rsidRDefault="005529B5" w:rsidP="0054536F">
            <w:pPr>
              <w:pStyle w:val="acctcolumnheading"/>
              <w:spacing w:after="0" w:line="240" w:lineRule="auto"/>
              <w:ind w:left="-70" w:right="-80"/>
              <w:rPr>
                <w:szCs w:val="22"/>
                <w:lang w:eastAsia="en-GB" w:bidi="th-TH"/>
              </w:rPr>
            </w:pPr>
          </w:p>
        </w:tc>
        <w:tc>
          <w:tcPr>
            <w:tcW w:w="1350" w:type="dxa"/>
            <w:vAlign w:val="bottom"/>
            <w:hideMark/>
          </w:tcPr>
          <w:p w14:paraId="276C15DA" w14:textId="77777777" w:rsidR="005529B5" w:rsidRPr="0091001C" w:rsidRDefault="005529B5" w:rsidP="0054536F">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788F01B1" w14:textId="77777777" w:rsidR="005529B5" w:rsidRPr="0091001C" w:rsidRDefault="005529B5" w:rsidP="0054536F">
            <w:pPr>
              <w:pStyle w:val="acctcolumnheading"/>
              <w:spacing w:after="0" w:line="240" w:lineRule="auto"/>
              <w:rPr>
                <w:szCs w:val="22"/>
                <w:lang w:eastAsia="en-GB"/>
              </w:rPr>
            </w:pPr>
          </w:p>
        </w:tc>
        <w:tc>
          <w:tcPr>
            <w:tcW w:w="1172" w:type="dxa"/>
            <w:vAlign w:val="bottom"/>
            <w:hideMark/>
          </w:tcPr>
          <w:p w14:paraId="2140D7AB"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4F9E720B" w14:textId="77777777" w:rsidR="005529B5" w:rsidRPr="0091001C" w:rsidRDefault="005529B5" w:rsidP="0054536F">
            <w:pPr>
              <w:pStyle w:val="acctcolumnheading"/>
              <w:spacing w:after="0" w:line="240" w:lineRule="auto"/>
              <w:rPr>
                <w:szCs w:val="22"/>
                <w:lang w:eastAsia="en-GB"/>
              </w:rPr>
            </w:pPr>
          </w:p>
        </w:tc>
        <w:tc>
          <w:tcPr>
            <w:tcW w:w="897" w:type="dxa"/>
            <w:vAlign w:val="bottom"/>
            <w:hideMark/>
          </w:tcPr>
          <w:p w14:paraId="0C89EF4F"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22AE5EFA" w14:textId="77777777" w:rsidR="005529B5" w:rsidRPr="0091001C" w:rsidRDefault="005529B5" w:rsidP="0054536F">
            <w:pPr>
              <w:pStyle w:val="acctcolumnheading"/>
              <w:spacing w:after="0" w:line="240" w:lineRule="auto"/>
              <w:rPr>
                <w:szCs w:val="22"/>
                <w:lang w:eastAsia="en-GB"/>
              </w:rPr>
            </w:pPr>
          </w:p>
        </w:tc>
        <w:tc>
          <w:tcPr>
            <w:tcW w:w="898" w:type="dxa"/>
            <w:vAlign w:val="bottom"/>
            <w:hideMark/>
          </w:tcPr>
          <w:p w14:paraId="167E55EB"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07B2DB96" w14:textId="77777777" w:rsidR="005529B5" w:rsidRPr="0091001C" w:rsidRDefault="005529B5" w:rsidP="0054536F">
            <w:pPr>
              <w:pStyle w:val="acctcolumnheading"/>
              <w:spacing w:after="0" w:line="240" w:lineRule="auto"/>
              <w:rPr>
                <w:szCs w:val="22"/>
                <w:lang w:eastAsia="en-GB"/>
              </w:rPr>
            </w:pPr>
          </w:p>
        </w:tc>
        <w:tc>
          <w:tcPr>
            <w:tcW w:w="893" w:type="dxa"/>
            <w:vAlign w:val="bottom"/>
            <w:hideMark/>
          </w:tcPr>
          <w:p w14:paraId="739EBA58"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2B5FAC4B" w14:textId="77777777" w:rsidR="005529B5" w:rsidRPr="0091001C" w:rsidRDefault="005529B5" w:rsidP="0054536F">
            <w:pPr>
              <w:pStyle w:val="acctcolumnheading"/>
              <w:spacing w:after="0" w:line="240" w:lineRule="auto"/>
              <w:ind w:left="-79" w:right="-79"/>
              <w:rPr>
                <w:szCs w:val="22"/>
                <w:lang w:eastAsia="en-GB"/>
              </w:rPr>
            </w:pPr>
          </w:p>
        </w:tc>
        <w:tc>
          <w:tcPr>
            <w:tcW w:w="988" w:type="dxa"/>
            <w:vAlign w:val="bottom"/>
            <w:hideMark/>
          </w:tcPr>
          <w:p w14:paraId="1061897F" w14:textId="77777777" w:rsidR="005529B5" w:rsidRPr="0091001C" w:rsidRDefault="005529B5" w:rsidP="0054536F">
            <w:pPr>
              <w:pStyle w:val="acctcolumnheading"/>
              <w:spacing w:after="0" w:line="240" w:lineRule="auto"/>
              <w:ind w:left="-79" w:right="-79"/>
              <w:rPr>
                <w:szCs w:val="22"/>
                <w:lang w:eastAsia="en-GB"/>
              </w:rPr>
            </w:pPr>
            <w:r w:rsidRPr="0091001C">
              <w:rPr>
                <w:szCs w:val="22"/>
                <w:lang w:eastAsia="en-GB"/>
              </w:rPr>
              <w:t>Total</w:t>
            </w:r>
          </w:p>
        </w:tc>
      </w:tr>
      <w:tr w:rsidR="005529B5" w:rsidRPr="0091001C" w14:paraId="74ED1191" w14:textId="77777777" w:rsidTr="0054536F">
        <w:trPr>
          <w:cantSplit/>
          <w:trHeight w:val="60"/>
          <w:tblHeader/>
        </w:trPr>
        <w:tc>
          <w:tcPr>
            <w:tcW w:w="4048" w:type="dxa"/>
            <w:vAlign w:val="bottom"/>
          </w:tcPr>
          <w:p w14:paraId="443D5524" w14:textId="77777777" w:rsidR="005529B5" w:rsidRPr="0091001C" w:rsidRDefault="005529B5" w:rsidP="0054536F">
            <w:pPr>
              <w:tabs>
                <w:tab w:val="left" w:pos="100"/>
              </w:tabs>
              <w:spacing w:line="240" w:lineRule="auto"/>
              <w:ind w:left="100" w:hanging="100"/>
              <w:rPr>
                <w:b/>
                <w:bCs/>
                <w:i/>
                <w:iCs/>
                <w:szCs w:val="22"/>
                <w:lang w:eastAsia="en-GB"/>
              </w:rPr>
            </w:pPr>
          </w:p>
        </w:tc>
        <w:tc>
          <w:tcPr>
            <w:tcW w:w="629" w:type="dxa"/>
            <w:vAlign w:val="bottom"/>
          </w:tcPr>
          <w:p w14:paraId="7FF83112"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6F7F8E6D" w14:textId="77777777" w:rsidR="005529B5" w:rsidRPr="0091001C" w:rsidRDefault="005529B5" w:rsidP="0054536F">
            <w:pPr>
              <w:pStyle w:val="acctcolumnheading"/>
              <w:spacing w:after="0" w:line="240" w:lineRule="auto"/>
              <w:rPr>
                <w:szCs w:val="22"/>
                <w:lang w:eastAsia="en-GB"/>
              </w:rPr>
            </w:pPr>
          </w:p>
        </w:tc>
        <w:tc>
          <w:tcPr>
            <w:tcW w:w="9719" w:type="dxa"/>
            <w:gridSpan w:val="15"/>
            <w:hideMark/>
          </w:tcPr>
          <w:p w14:paraId="0B87D46D" w14:textId="77777777" w:rsidR="005529B5" w:rsidRPr="0091001C" w:rsidRDefault="005529B5" w:rsidP="0054536F">
            <w:pPr>
              <w:pStyle w:val="acctcolumnheading"/>
              <w:spacing w:after="0" w:line="240" w:lineRule="auto"/>
              <w:ind w:left="-79" w:right="-79"/>
              <w:rPr>
                <w:szCs w:val="22"/>
                <w:lang w:eastAsia="en-GB"/>
              </w:rPr>
            </w:pPr>
            <w:r w:rsidRPr="0091001C">
              <w:rPr>
                <w:i/>
                <w:iCs/>
                <w:szCs w:val="22"/>
                <w:lang w:eastAsia="en-GB"/>
              </w:rPr>
              <w:t>(</w:t>
            </w:r>
            <w:proofErr w:type="gramStart"/>
            <w:r w:rsidRPr="0091001C">
              <w:rPr>
                <w:i/>
                <w:iCs/>
                <w:szCs w:val="22"/>
                <w:lang w:eastAsia="en-GB"/>
              </w:rPr>
              <w:t>in</w:t>
            </w:r>
            <w:proofErr w:type="gramEnd"/>
            <w:r w:rsidRPr="0091001C">
              <w:rPr>
                <w:i/>
                <w:iCs/>
                <w:szCs w:val="22"/>
                <w:lang w:eastAsia="en-GB"/>
              </w:rPr>
              <w:t xml:space="preserve"> thousand Baht)</w:t>
            </w:r>
          </w:p>
        </w:tc>
      </w:tr>
      <w:tr w:rsidR="005529B5" w:rsidRPr="0091001C" w14:paraId="33CF0390" w14:textId="77777777" w:rsidTr="0054536F">
        <w:trPr>
          <w:cantSplit/>
          <w:trHeight w:val="60"/>
          <w:tblHeader/>
        </w:trPr>
        <w:tc>
          <w:tcPr>
            <w:tcW w:w="4048" w:type="dxa"/>
            <w:vAlign w:val="bottom"/>
            <w:hideMark/>
          </w:tcPr>
          <w:p w14:paraId="45C7DBD1" w14:textId="4476852C" w:rsidR="005529B5" w:rsidRPr="0091001C" w:rsidRDefault="007C567F" w:rsidP="0054536F">
            <w:pPr>
              <w:tabs>
                <w:tab w:val="left" w:pos="100"/>
              </w:tabs>
              <w:spacing w:line="240" w:lineRule="auto"/>
              <w:ind w:left="100" w:hanging="100"/>
              <w:rPr>
                <w:rFonts w:cstheme="minorBidi"/>
                <w:b/>
                <w:bCs/>
                <w:i/>
                <w:iCs/>
                <w:szCs w:val="28"/>
                <w:lang w:val="en-US" w:eastAsia="en-GB" w:bidi="th-TH"/>
              </w:rPr>
            </w:pPr>
            <w:proofErr w:type="gramStart"/>
            <w:r w:rsidRPr="0091001C">
              <w:rPr>
                <w:b/>
                <w:bCs/>
                <w:i/>
                <w:iCs/>
              </w:rPr>
              <w:t>At</w:t>
            </w:r>
            <w:proofErr w:type="gramEnd"/>
            <w:r w:rsidRPr="0091001C">
              <w:rPr>
                <w:b/>
                <w:bCs/>
                <w:i/>
                <w:iCs/>
              </w:rPr>
              <w:t xml:space="preserve"> </w:t>
            </w:r>
            <w:r w:rsidR="00757873" w:rsidRPr="0091001C">
              <w:rPr>
                <w:rFonts w:cstheme="minorBidi"/>
                <w:b/>
                <w:bCs/>
                <w:i/>
                <w:iCs/>
                <w:lang w:val="en-US" w:bidi="th-TH"/>
              </w:rPr>
              <w:t>31 March 2023</w:t>
            </w:r>
          </w:p>
        </w:tc>
        <w:tc>
          <w:tcPr>
            <w:tcW w:w="629" w:type="dxa"/>
            <w:vAlign w:val="bottom"/>
          </w:tcPr>
          <w:p w14:paraId="1F48A962" w14:textId="77777777" w:rsidR="005529B5" w:rsidRPr="0091001C" w:rsidRDefault="005529B5" w:rsidP="0054536F">
            <w:pPr>
              <w:pStyle w:val="acctcolumnheading"/>
              <w:spacing w:after="0" w:line="240" w:lineRule="auto"/>
              <w:ind w:left="-79" w:right="-79"/>
              <w:rPr>
                <w:i/>
                <w:iCs/>
                <w:szCs w:val="22"/>
                <w:lang w:eastAsia="en-GB" w:bidi="th-TH"/>
              </w:rPr>
            </w:pPr>
          </w:p>
        </w:tc>
        <w:tc>
          <w:tcPr>
            <w:tcW w:w="184" w:type="dxa"/>
          </w:tcPr>
          <w:p w14:paraId="4196E0E1" w14:textId="77777777" w:rsidR="005529B5" w:rsidRPr="0091001C" w:rsidRDefault="005529B5" w:rsidP="0054536F">
            <w:pPr>
              <w:pStyle w:val="acctcolumnheading"/>
              <w:spacing w:after="0" w:line="240" w:lineRule="auto"/>
              <w:rPr>
                <w:szCs w:val="22"/>
                <w:lang w:eastAsia="en-GB"/>
              </w:rPr>
            </w:pPr>
          </w:p>
        </w:tc>
        <w:tc>
          <w:tcPr>
            <w:tcW w:w="1169" w:type="dxa"/>
            <w:vAlign w:val="bottom"/>
          </w:tcPr>
          <w:p w14:paraId="543DEE21" w14:textId="77777777" w:rsidR="005529B5" w:rsidRPr="0091001C" w:rsidRDefault="005529B5" w:rsidP="0054536F">
            <w:pPr>
              <w:pStyle w:val="acctcolumnheading"/>
              <w:spacing w:after="0" w:line="240" w:lineRule="auto"/>
              <w:ind w:left="-82" w:right="-85"/>
              <w:rPr>
                <w:szCs w:val="22"/>
                <w:lang w:eastAsia="en-GB" w:bidi="th-TH"/>
              </w:rPr>
            </w:pPr>
          </w:p>
        </w:tc>
        <w:tc>
          <w:tcPr>
            <w:tcW w:w="180" w:type="dxa"/>
            <w:vAlign w:val="bottom"/>
          </w:tcPr>
          <w:p w14:paraId="66E55262" w14:textId="77777777" w:rsidR="005529B5" w:rsidRPr="0091001C" w:rsidRDefault="005529B5" w:rsidP="0054536F">
            <w:pPr>
              <w:pStyle w:val="acctcolumnheading"/>
              <w:spacing w:after="0" w:line="240" w:lineRule="auto"/>
              <w:rPr>
                <w:szCs w:val="22"/>
                <w:lang w:eastAsia="en-GB"/>
              </w:rPr>
            </w:pPr>
          </w:p>
        </w:tc>
        <w:tc>
          <w:tcPr>
            <w:tcW w:w="1080" w:type="dxa"/>
          </w:tcPr>
          <w:p w14:paraId="0696771C" w14:textId="77777777" w:rsidR="005529B5" w:rsidRPr="0091001C" w:rsidRDefault="005529B5" w:rsidP="0054536F">
            <w:pPr>
              <w:pStyle w:val="acctcolumnheading"/>
              <w:spacing w:after="0" w:line="240" w:lineRule="auto"/>
              <w:ind w:left="-70" w:right="-80"/>
              <w:rPr>
                <w:szCs w:val="22"/>
                <w:lang w:eastAsia="en-GB" w:bidi="th-TH"/>
              </w:rPr>
            </w:pPr>
          </w:p>
        </w:tc>
        <w:tc>
          <w:tcPr>
            <w:tcW w:w="180" w:type="dxa"/>
          </w:tcPr>
          <w:p w14:paraId="55642A2A" w14:textId="77777777" w:rsidR="005529B5" w:rsidRPr="0091001C" w:rsidRDefault="005529B5" w:rsidP="0054536F">
            <w:pPr>
              <w:pStyle w:val="acctcolumnheading"/>
              <w:spacing w:after="0" w:line="240" w:lineRule="auto"/>
              <w:ind w:left="-70" w:right="-80"/>
              <w:rPr>
                <w:szCs w:val="22"/>
                <w:lang w:eastAsia="en-GB" w:bidi="th-TH"/>
              </w:rPr>
            </w:pPr>
          </w:p>
        </w:tc>
        <w:tc>
          <w:tcPr>
            <w:tcW w:w="1350" w:type="dxa"/>
            <w:vAlign w:val="bottom"/>
          </w:tcPr>
          <w:p w14:paraId="7EB2618C" w14:textId="77777777" w:rsidR="005529B5" w:rsidRPr="0091001C" w:rsidRDefault="005529B5" w:rsidP="0054536F">
            <w:pPr>
              <w:pStyle w:val="acctcolumnheading"/>
              <w:spacing w:after="0" w:line="240" w:lineRule="auto"/>
              <w:ind w:left="-70" w:right="-80"/>
              <w:rPr>
                <w:szCs w:val="22"/>
                <w:lang w:eastAsia="en-GB" w:bidi="th-TH"/>
              </w:rPr>
            </w:pPr>
          </w:p>
        </w:tc>
        <w:tc>
          <w:tcPr>
            <w:tcW w:w="178" w:type="dxa"/>
            <w:vAlign w:val="bottom"/>
          </w:tcPr>
          <w:p w14:paraId="1C554554" w14:textId="77777777" w:rsidR="005529B5" w:rsidRPr="0091001C" w:rsidRDefault="005529B5" w:rsidP="0054536F">
            <w:pPr>
              <w:pStyle w:val="acctcolumnheading"/>
              <w:spacing w:after="0" w:line="240" w:lineRule="auto"/>
              <w:rPr>
                <w:szCs w:val="22"/>
                <w:lang w:eastAsia="en-GB"/>
              </w:rPr>
            </w:pPr>
          </w:p>
        </w:tc>
        <w:tc>
          <w:tcPr>
            <w:tcW w:w="1172" w:type="dxa"/>
            <w:vAlign w:val="bottom"/>
          </w:tcPr>
          <w:p w14:paraId="0E515899" w14:textId="77777777" w:rsidR="005529B5" w:rsidRPr="0091001C" w:rsidRDefault="005529B5" w:rsidP="0054536F">
            <w:pPr>
              <w:pStyle w:val="acctcolumnheading"/>
              <w:spacing w:after="0" w:line="240" w:lineRule="auto"/>
              <w:ind w:left="-79" w:right="-79"/>
              <w:rPr>
                <w:szCs w:val="22"/>
                <w:lang w:eastAsia="en-GB"/>
              </w:rPr>
            </w:pPr>
          </w:p>
        </w:tc>
        <w:tc>
          <w:tcPr>
            <w:tcW w:w="183" w:type="dxa"/>
            <w:vAlign w:val="bottom"/>
          </w:tcPr>
          <w:p w14:paraId="61C09815" w14:textId="77777777" w:rsidR="005529B5" w:rsidRPr="0091001C" w:rsidRDefault="005529B5" w:rsidP="0054536F">
            <w:pPr>
              <w:pStyle w:val="acctcolumnheading"/>
              <w:spacing w:after="0" w:line="240" w:lineRule="auto"/>
              <w:rPr>
                <w:szCs w:val="22"/>
                <w:lang w:eastAsia="en-GB"/>
              </w:rPr>
            </w:pPr>
          </w:p>
        </w:tc>
        <w:tc>
          <w:tcPr>
            <w:tcW w:w="897" w:type="dxa"/>
            <w:vAlign w:val="bottom"/>
          </w:tcPr>
          <w:p w14:paraId="349747CE" w14:textId="77777777" w:rsidR="005529B5" w:rsidRPr="0091001C" w:rsidRDefault="005529B5" w:rsidP="0054536F">
            <w:pPr>
              <w:pStyle w:val="acctcolumnheading"/>
              <w:spacing w:after="0" w:line="240" w:lineRule="auto"/>
              <w:ind w:left="-79" w:right="-79"/>
              <w:rPr>
                <w:szCs w:val="22"/>
                <w:lang w:eastAsia="en-GB"/>
              </w:rPr>
            </w:pPr>
          </w:p>
        </w:tc>
        <w:tc>
          <w:tcPr>
            <w:tcW w:w="182" w:type="dxa"/>
            <w:vAlign w:val="bottom"/>
          </w:tcPr>
          <w:p w14:paraId="2AAA6C13" w14:textId="77777777" w:rsidR="005529B5" w:rsidRPr="0091001C" w:rsidRDefault="005529B5" w:rsidP="0054536F">
            <w:pPr>
              <w:pStyle w:val="acctcolumnheading"/>
              <w:spacing w:after="0" w:line="240" w:lineRule="auto"/>
              <w:rPr>
                <w:szCs w:val="22"/>
                <w:lang w:eastAsia="en-GB"/>
              </w:rPr>
            </w:pPr>
          </w:p>
        </w:tc>
        <w:tc>
          <w:tcPr>
            <w:tcW w:w="898" w:type="dxa"/>
            <w:vAlign w:val="bottom"/>
          </w:tcPr>
          <w:p w14:paraId="6700DE41" w14:textId="77777777" w:rsidR="005529B5" w:rsidRPr="0091001C" w:rsidRDefault="005529B5" w:rsidP="0054536F">
            <w:pPr>
              <w:pStyle w:val="acctcolumnheading"/>
              <w:spacing w:after="0" w:line="240" w:lineRule="auto"/>
              <w:ind w:left="-79" w:right="-79"/>
              <w:rPr>
                <w:szCs w:val="22"/>
                <w:lang w:eastAsia="en-GB"/>
              </w:rPr>
            </w:pPr>
          </w:p>
        </w:tc>
        <w:tc>
          <w:tcPr>
            <w:tcW w:w="187" w:type="dxa"/>
            <w:vAlign w:val="bottom"/>
          </w:tcPr>
          <w:p w14:paraId="275B5D26" w14:textId="77777777" w:rsidR="005529B5" w:rsidRPr="0091001C" w:rsidRDefault="005529B5" w:rsidP="0054536F">
            <w:pPr>
              <w:pStyle w:val="acctcolumnheading"/>
              <w:spacing w:after="0" w:line="240" w:lineRule="auto"/>
              <w:rPr>
                <w:szCs w:val="22"/>
                <w:lang w:eastAsia="en-GB"/>
              </w:rPr>
            </w:pPr>
          </w:p>
        </w:tc>
        <w:tc>
          <w:tcPr>
            <w:tcW w:w="893" w:type="dxa"/>
            <w:vAlign w:val="bottom"/>
          </w:tcPr>
          <w:p w14:paraId="7711461B" w14:textId="77777777" w:rsidR="005529B5" w:rsidRPr="0091001C" w:rsidRDefault="005529B5" w:rsidP="0054536F">
            <w:pPr>
              <w:pStyle w:val="acctcolumnheading"/>
              <w:spacing w:after="0" w:line="240" w:lineRule="auto"/>
              <w:ind w:left="-79" w:right="-79"/>
              <w:rPr>
                <w:szCs w:val="22"/>
                <w:lang w:eastAsia="en-GB"/>
              </w:rPr>
            </w:pPr>
          </w:p>
        </w:tc>
        <w:tc>
          <w:tcPr>
            <w:tcW w:w="182" w:type="dxa"/>
            <w:vAlign w:val="bottom"/>
          </w:tcPr>
          <w:p w14:paraId="6CBB68B3" w14:textId="77777777" w:rsidR="005529B5" w:rsidRPr="0091001C" w:rsidRDefault="005529B5" w:rsidP="0054536F">
            <w:pPr>
              <w:pStyle w:val="acctcolumnheading"/>
              <w:spacing w:after="0" w:line="240" w:lineRule="auto"/>
              <w:ind w:left="-79" w:right="-79"/>
              <w:rPr>
                <w:szCs w:val="22"/>
                <w:lang w:eastAsia="en-GB"/>
              </w:rPr>
            </w:pPr>
          </w:p>
        </w:tc>
        <w:tc>
          <w:tcPr>
            <w:tcW w:w="988" w:type="dxa"/>
            <w:vAlign w:val="bottom"/>
          </w:tcPr>
          <w:p w14:paraId="6CAC94A2" w14:textId="77777777" w:rsidR="005529B5" w:rsidRPr="0091001C" w:rsidRDefault="005529B5" w:rsidP="0054536F">
            <w:pPr>
              <w:pStyle w:val="acctcolumnheading"/>
              <w:spacing w:after="0" w:line="240" w:lineRule="auto"/>
              <w:ind w:left="-79" w:right="-79"/>
              <w:rPr>
                <w:szCs w:val="22"/>
                <w:lang w:eastAsia="en-GB"/>
              </w:rPr>
            </w:pPr>
          </w:p>
        </w:tc>
      </w:tr>
      <w:tr w:rsidR="005529B5" w:rsidRPr="0091001C" w14:paraId="32AB7532" w14:textId="77777777" w:rsidTr="0054536F">
        <w:trPr>
          <w:cantSplit/>
        </w:trPr>
        <w:tc>
          <w:tcPr>
            <w:tcW w:w="4048" w:type="dxa"/>
            <w:hideMark/>
          </w:tcPr>
          <w:p w14:paraId="27C876C4" w14:textId="77777777" w:rsidR="005529B5" w:rsidRPr="0091001C" w:rsidRDefault="005529B5" w:rsidP="0054536F">
            <w:pPr>
              <w:tabs>
                <w:tab w:val="left" w:pos="100"/>
              </w:tabs>
              <w:spacing w:line="240" w:lineRule="auto"/>
              <w:ind w:left="100" w:hanging="100"/>
              <w:rPr>
                <w:b/>
                <w:bCs/>
                <w:i/>
                <w:iCs/>
                <w:szCs w:val="22"/>
                <w:lang w:eastAsia="en-GB"/>
              </w:rPr>
            </w:pPr>
            <w:r w:rsidRPr="0091001C">
              <w:rPr>
                <w:b/>
                <w:bCs/>
                <w:i/>
                <w:iCs/>
                <w:szCs w:val="22"/>
                <w:lang w:eastAsia="en-GB"/>
              </w:rPr>
              <w:t>Financial asset</w:t>
            </w:r>
          </w:p>
        </w:tc>
        <w:tc>
          <w:tcPr>
            <w:tcW w:w="629" w:type="dxa"/>
          </w:tcPr>
          <w:p w14:paraId="508113AB" w14:textId="77777777" w:rsidR="005529B5" w:rsidRPr="0091001C" w:rsidRDefault="005529B5" w:rsidP="0054536F">
            <w:pPr>
              <w:pStyle w:val="acctfourfigures"/>
              <w:spacing w:line="240" w:lineRule="auto"/>
              <w:jc w:val="center"/>
              <w:rPr>
                <w:szCs w:val="22"/>
                <w:lang w:eastAsia="en-GB"/>
              </w:rPr>
            </w:pPr>
          </w:p>
        </w:tc>
        <w:tc>
          <w:tcPr>
            <w:tcW w:w="184" w:type="dxa"/>
          </w:tcPr>
          <w:p w14:paraId="02DC787E" w14:textId="77777777" w:rsidR="005529B5" w:rsidRPr="0091001C" w:rsidRDefault="005529B5" w:rsidP="0054536F">
            <w:pPr>
              <w:pStyle w:val="acctfourfigures"/>
              <w:spacing w:line="240" w:lineRule="auto"/>
              <w:jc w:val="center"/>
              <w:rPr>
                <w:szCs w:val="22"/>
                <w:lang w:eastAsia="en-GB"/>
              </w:rPr>
            </w:pPr>
          </w:p>
        </w:tc>
        <w:tc>
          <w:tcPr>
            <w:tcW w:w="1169" w:type="dxa"/>
          </w:tcPr>
          <w:p w14:paraId="5F07266E" w14:textId="77777777" w:rsidR="005529B5" w:rsidRPr="0091001C" w:rsidRDefault="005529B5" w:rsidP="0054536F">
            <w:pPr>
              <w:pStyle w:val="acctfourfigures"/>
              <w:spacing w:line="240" w:lineRule="auto"/>
              <w:jc w:val="center"/>
              <w:rPr>
                <w:szCs w:val="22"/>
                <w:lang w:eastAsia="en-GB"/>
              </w:rPr>
            </w:pPr>
          </w:p>
        </w:tc>
        <w:tc>
          <w:tcPr>
            <w:tcW w:w="180" w:type="dxa"/>
            <w:vAlign w:val="bottom"/>
          </w:tcPr>
          <w:p w14:paraId="305A2DB2" w14:textId="77777777" w:rsidR="005529B5" w:rsidRPr="0091001C" w:rsidRDefault="005529B5" w:rsidP="0054536F">
            <w:pPr>
              <w:pStyle w:val="acctfourfigures"/>
              <w:spacing w:line="240" w:lineRule="auto"/>
              <w:jc w:val="center"/>
              <w:rPr>
                <w:szCs w:val="22"/>
                <w:lang w:eastAsia="en-GB"/>
              </w:rPr>
            </w:pPr>
          </w:p>
        </w:tc>
        <w:tc>
          <w:tcPr>
            <w:tcW w:w="1080" w:type="dxa"/>
          </w:tcPr>
          <w:p w14:paraId="0E97C714" w14:textId="77777777" w:rsidR="005529B5" w:rsidRPr="0091001C" w:rsidRDefault="005529B5" w:rsidP="0054536F">
            <w:pPr>
              <w:pStyle w:val="acctfourfigures"/>
              <w:spacing w:line="240" w:lineRule="auto"/>
              <w:jc w:val="center"/>
              <w:rPr>
                <w:szCs w:val="22"/>
                <w:lang w:eastAsia="en-GB"/>
              </w:rPr>
            </w:pPr>
          </w:p>
        </w:tc>
        <w:tc>
          <w:tcPr>
            <w:tcW w:w="180" w:type="dxa"/>
          </w:tcPr>
          <w:p w14:paraId="6FBD13B1" w14:textId="77777777" w:rsidR="005529B5" w:rsidRPr="0091001C" w:rsidRDefault="005529B5" w:rsidP="0054536F">
            <w:pPr>
              <w:pStyle w:val="acctfourfigures"/>
              <w:spacing w:line="240" w:lineRule="auto"/>
              <w:jc w:val="center"/>
              <w:rPr>
                <w:szCs w:val="22"/>
                <w:lang w:eastAsia="en-GB"/>
              </w:rPr>
            </w:pPr>
          </w:p>
        </w:tc>
        <w:tc>
          <w:tcPr>
            <w:tcW w:w="1350" w:type="dxa"/>
            <w:vAlign w:val="bottom"/>
          </w:tcPr>
          <w:p w14:paraId="43A96DCE" w14:textId="77777777" w:rsidR="005529B5" w:rsidRPr="0091001C" w:rsidRDefault="005529B5" w:rsidP="0054536F">
            <w:pPr>
              <w:pStyle w:val="acctfourfigures"/>
              <w:spacing w:line="240" w:lineRule="auto"/>
              <w:jc w:val="center"/>
              <w:rPr>
                <w:szCs w:val="22"/>
                <w:lang w:eastAsia="en-GB"/>
              </w:rPr>
            </w:pPr>
          </w:p>
        </w:tc>
        <w:tc>
          <w:tcPr>
            <w:tcW w:w="178" w:type="dxa"/>
            <w:vAlign w:val="bottom"/>
          </w:tcPr>
          <w:p w14:paraId="55E63F17" w14:textId="77777777" w:rsidR="005529B5" w:rsidRPr="0091001C" w:rsidRDefault="005529B5" w:rsidP="0054536F">
            <w:pPr>
              <w:pStyle w:val="acctfourfigures"/>
              <w:spacing w:line="240" w:lineRule="auto"/>
              <w:jc w:val="center"/>
              <w:rPr>
                <w:szCs w:val="22"/>
                <w:lang w:eastAsia="en-GB"/>
              </w:rPr>
            </w:pPr>
          </w:p>
        </w:tc>
        <w:tc>
          <w:tcPr>
            <w:tcW w:w="1172" w:type="dxa"/>
            <w:vAlign w:val="bottom"/>
          </w:tcPr>
          <w:p w14:paraId="7D0F4B97" w14:textId="77777777" w:rsidR="005529B5" w:rsidRPr="0091001C" w:rsidRDefault="005529B5" w:rsidP="0054536F">
            <w:pPr>
              <w:pStyle w:val="acctfourfigures"/>
              <w:spacing w:line="240" w:lineRule="auto"/>
              <w:jc w:val="center"/>
              <w:rPr>
                <w:szCs w:val="22"/>
                <w:lang w:eastAsia="en-GB"/>
              </w:rPr>
            </w:pPr>
          </w:p>
        </w:tc>
        <w:tc>
          <w:tcPr>
            <w:tcW w:w="183" w:type="dxa"/>
            <w:vAlign w:val="bottom"/>
          </w:tcPr>
          <w:p w14:paraId="4ED3D1D2" w14:textId="77777777" w:rsidR="005529B5" w:rsidRPr="0091001C" w:rsidRDefault="005529B5" w:rsidP="0054536F">
            <w:pPr>
              <w:pStyle w:val="acctfourfigures"/>
              <w:spacing w:line="240" w:lineRule="auto"/>
              <w:jc w:val="center"/>
              <w:rPr>
                <w:szCs w:val="22"/>
                <w:lang w:eastAsia="en-GB"/>
              </w:rPr>
            </w:pPr>
          </w:p>
        </w:tc>
        <w:tc>
          <w:tcPr>
            <w:tcW w:w="897" w:type="dxa"/>
            <w:vAlign w:val="bottom"/>
          </w:tcPr>
          <w:p w14:paraId="2F2549C5" w14:textId="77777777" w:rsidR="005529B5" w:rsidRPr="0091001C" w:rsidRDefault="005529B5" w:rsidP="0054536F">
            <w:pPr>
              <w:pStyle w:val="acctfourfigures"/>
              <w:spacing w:line="240" w:lineRule="auto"/>
              <w:jc w:val="center"/>
              <w:rPr>
                <w:szCs w:val="22"/>
                <w:lang w:eastAsia="en-GB"/>
              </w:rPr>
            </w:pPr>
          </w:p>
        </w:tc>
        <w:tc>
          <w:tcPr>
            <w:tcW w:w="182" w:type="dxa"/>
            <w:vAlign w:val="bottom"/>
          </w:tcPr>
          <w:p w14:paraId="448BD44C" w14:textId="77777777" w:rsidR="005529B5" w:rsidRPr="0091001C" w:rsidRDefault="005529B5" w:rsidP="0054536F">
            <w:pPr>
              <w:pStyle w:val="acctfourfigures"/>
              <w:spacing w:line="240" w:lineRule="auto"/>
              <w:jc w:val="center"/>
              <w:rPr>
                <w:szCs w:val="22"/>
                <w:lang w:eastAsia="en-GB"/>
              </w:rPr>
            </w:pPr>
          </w:p>
        </w:tc>
        <w:tc>
          <w:tcPr>
            <w:tcW w:w="898" w:type="dxa"/>
            <w:vAlign w:val="bottom"/>
          </w:tcPr>
          <w:p w14:paraId="435C3742" w14:textId="77777777" w:rsidR="005529B5" w:rsidRPr="0091001C" w:rsidRDefault="005529B5" w:rsidP="0054536F">
            <w:pPr>
              <w:pStyle w:val="acctfourfigures"/>
              <w:spacing w:line="240" w:lineRule="auto"/>
              <w:jc w:val="center"/>
              <w:rPr>
                <w:szCs w:val="22"/>
                <w:lang w:eastAsia="en-GB"/>
              </w:rPr>
            </w:pPr>
          </w:p>
        </w:tc>
        <w:tc>
          <w:tcPr>
            <w:tcW w:w="187" w:type="dxa"/>
            <w:vAlign w:val="bottom"/>
          </w:tcPr>
          <w:p w14:paraId="43C0BC0A" w14:textId="77777777" w:rsidR="005529B5" w:rsidRPr="0091001C" w:rsidRDefault="005529B5" w:rsidP="0054536F">
            <w:pPr>
              <w:pStyle w:val="acctfourfigures"/>
              <w:spacing w:line="240" w:lineRule="auto"/>
              <w:jc w:val="center"/>
              <w:rPr>
                <w:szCs w:val="22"/>
                <w:lang w:eastAsia="en-GB"/>
              </w:rPr>
            </w:pPr>
          </w:p>
        </w:tc>
        <w:tc>
          <w:tcPr>
            <w:tcW w:w="893" w:type="dxa"/>
            <w:vAlign w:val="bottom"/>
          </w:tcPr>
          <w:p w14:paraId="53FA9609" w14:textId="77777777" w:rsidR="005529B5" w:rsidRPr="0091001C" w:rsidRDefault="005529B5" w:rsidP="0054536F">
            <w:pPr>
              <w:pStyle w:val="acctfourfigures"/>
              <w:spacing w:line="240" w:lineRule="auto"/>
              <w:jc w:val="center"/>
              <w:rPr>
                <w:szCs w:val="22"/>
                <w:lang w:eastAsia="en-GB"/>
              </w:rPr>
            </w:pPr>
          </w:p>
        </w:tc>
        <w:tc>
          <w:tcPr>
            <w:tcW w:w="182" w:type="dxa"/>
          </w:tcPr>
          <w:p w14:paraId="4F5ABF45" w14:textId="77777777" w:rsidR="005529B5" w:rsidRPr="0091001C" w:rsidRDefault="005529B5" w:rsidP="0054536F">
            <w:pPr>
              <w:pStyle w:val="acctfourfigures"/>
              <w:spacing w:line="240" w:lineRule="auto"/>
              <w:jc w:val="center"/>
              <w:rPr>
                <w:szCs w:val="22"/>
                <w:lang w:eastAsia="en-GB"/>
              </w:rPr>
            </w:pPr>
          </w:p>
        </w:tc>
        <w:tc>
          <w:tcPr>
            <w:tcW w:w="988" w:type="dxa"/>
          </w:tcPr>
          <w:p w14:paraId="67689866" w14:textId="77777777" w:rsidR="005529B5" w:rsidRPr="0091001C" w:rsidRDefault="005529B5" w:rsidP="0054536F">
            <w:pPr>
              <w:pStyle w:val="acctfourfigures"/>
              <w:spacing w:line="240" w:lineRule="auto"/>
              <w:jc w:val="center"/>
              <w:rPr>
                <w:szCs w:val="22"/>
                <w:lang w:eastAsia="en-GB"/>
              </w:rPr>
            </w:pPr>
          </w:p>
        </w:tc>
      </w:tr>
      <w:tr w:rsidR="003A0D67" w:rsidRPr="0091001C" w14:paraId="3C9619C8" w14:textId="77777777" w:rsidTr="00190002">
        <w:trPr>
          <w:cantSplit/>
          <w:trHeight w:val="68"/>
        </w:trPr>
        <w:tc>
          <w:tcPr>
            <w:tcW w:w="4048" w:type="dxa"/>
            <w:hideMark/>
          </w:tcPr>
          <w:p w14:paraId="76BBC778" w14:textId="1B5362E9" w:rsidR="003A0D67" w:rsidRPr="0091001C" w:rsidRDefault="003A0D67" w:rsidP="003A0D67">
            <w:pPr>
              <w:tabs>
                <w:tab w:val="left" w:pos="100"/>
              </w:tabs>
              <w:spacing w:line="240" w:lineRule="auto"/>
              <w:ind w:left="100" w:hanging="100"/>
              <w:rPr>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1CE02B4D" w14:textId="77777777" w:rsidR="003A0D67" w:rsidRPr="0091001C" w:rsidRDefault="003A0D67" w:rsidP="003A0D67">
            <w:pPr>
              <w:pStyle w:val="acctfourfigures"/>
              <w:spacing w:line="240" w:lineRule="auto"/>
              <w:jc w:val="center"/>
              <w:rPr>
                <w:szCs w:val="22"/>
                <w:lang w:eastAsia="en-GB"/>
              </w:rPr>
            </w:pPr>
          </w:p>
        </w:tc>
        <w:tc>
          <w:tcPr>
            <w:tcW w:w="184" w:type="dxa"/>
          </w:tcPr>
          <w:p w14:paraId="5EE9E13E" w14:textId="77777777" w:rsidR="003A0D67" w:rsidRPr="0091001C" w:rsidRDefault="003A0D67" w:rsidP="003A0D67">
            <w:pPr>
              <w:pStyle w:val="acctfourfigures"/>
              <w:spacing w:line="240" w:lineRule="auto"/>
              <w:jc w:val="center"/>
              <w:rPr>
                <w:szCs w:val="22"/>
                <w:lang w:eastAsia="en-GB"/>
              </w:rPr>
            </w:pPr>
          </w:p>
        </w:tc>
        <w:tc>
          <w:tcPr>
            <w:tcW w:w="1169" w:type="dxa"/>
          </w:tcPr>
          <w:p w14:paraId="4D72F12C" w14:textId="0CA69B7B" w:rsidR="003A0D67" w:rsidRPr="0091001C" w:rsidRDefault="003A0D67" w:rsidP="003A0D67">
            <w:pPr>
              <w:pStyle w:val="acctfourfigures"/>
              <w:tabs>
                <w:tab w:val="clear" w:pos="765"/>
                <w:tab w:val="decimal" w:pos="642"/>
              </w:tabs>
              <w:rPr>
                <w:szCs w:val="22"/>
                <w:lang w:eastAsia="en-GB"/>
              </w:rPr>
            </w:pPr>
            <w:r w:rsidRPr="0091001C">
              <w:rPr>
                <w:szCs w:val="22"/>
                <w:cs/>
                <w:lang w:bidi="th-TH"/>
              </w:rPr>
              <w:t>-</w:t>
            </w:r>
          </w:p>
        </w:tc>
        <w:tc>
          <w:tcPr>
            <w:tcW w:w="180" w:type="dxa"/>
          </w:tcPr>
          <w:p w14:paraId="4D9B032B" w14:textId="77777777" w:rsidR="003A0D67" w:rsidRPr="0091001C" w:rsidRDefault="003A0D67" w:rsidP="003A0D67">
            <w:pPr>
              <w:pStyle w:val="acctfourfigures"/>
              <w:spacing w:line="240" w:lineRule="auto"/>
              <w:jc w:val="center"/>
              <w:rPr>
                <w:szCs w:val="22"/>
                <w:lang w:eastAsia="en-GB"/>
              </w:rPr>
            </w:pPr>
          </w:p>
        </w:tc>
        <w:tc>
          <w:tcPr>
            <w:tcW w:w="1080" w:type="dxa"/>
          </w:tcPr>
          <w:p w14:paraId="4ED56ED3" w14:textId="6EA78517" w:rsidR="003A0D67" w:rsidRPr="0091001C" w:rsidRDefault="003A0D67" w:rsidP="003A0D67">
            <w:pPr>
              <w:pStyle w:val="acctfourfigures"/>
              <w:tabs>
                <w:tab w:val="clear" w:pos="765"/>
                <w:tab w:val="decimal" w:pos="280"/>
              </w:tabs>
              <w:spacing w:line="240" w:lineRule="auto"/>
              <w:jc w:val="center"/>
              <w:rPr>
                <w:szCs w:val="22"/>
                <w:lang w:eastAsia="en-GB"/>
              </w:rPr>
            </w:pPr>
            <w:r w:rsidRPr="0091001C">
              <w:rPr>
                <w:szCs w:val="22"/>
              </w:rPr>
              <w:t>50</w:t>
            </w:r>
          </w:p>
        </w:tc>
        <w:tc>
          <w:tcPr>
            <w:tcW w:w="180" w:type="dxa"/>
          </w:tcPr>
          <w:p w14:paraId="6D096533" w14:textId="77777777" w:rsidR="003A0D67" w:rsidRPr="0091001C" w:rsidRDefault="003A0D67" w:rsidP="003A0D67">
            <w:pPr>
              <w:pStyle w:val="acctfourfigures"/>
              <w:spacing w:line="240" w:lineRule="auto"/>
              <w:jc w:val="center"/>
              <w:rPr>
                <w:szCs w:val="22"/>
                <w:lang w:eastAsia="en-GB"/>
              </w:rPr>
            </w:pPr>
          </w:p>
        </w:tc>
        <w:tc>
          <w:tcPr>
            <w:tcW w:w="1350" w:type="dxa"/>
          </w:tcPr>
          <w:p w14:paraId="1C7C397C" w14:textId="2BA9AF00" w:rsidR="003A0D67" w:rsidRPr="0091001C" w:rsidRDefault="003A0D67" w:rsidP="003A0D67">
            <w:pPr>
              <w:pStyle w:val="acctfourfigures"/>
              <w:tabs>
                <w:tab w:val="clear" w:pos="765"/>
                <w:tab w:val="decimal" w:pos="816"/>
              </w:tabs>
              <w:rPr>
                <w:szCs w:val="22"/>
                <w:lang w:eastAsia="en-GB"/>
              </w:rPr>
            </w:pPr>
            <w:r w:rsidRPr="0091001C">
              <w:rPr>
                <w:szCs w:val="22"/>
                <w:cs/>
                <w:lang w:bidi="th-TH"/>
              </w:rPr>
              <w:t>-</w:t>
            </w:r>
          </w:p>
        </w:tc>
        <w:tc>
          <w:tcPr>
            <w:tcW w:w="178" w:type="dxa"/>
          </w:tcPr>
          <w:p w14:paraId="64B60982" w14:textId="77777777" w:rsidR="003A0D67" w:rsidRPr="0091001C" w:rsidRDefault="003A0D67" w:rsidP="003A0D67">
            <w:pPr>
              <w:pStyle w:val="acctfourfigures"/>
              <w:spacing w:line="240" w:lineRule="auto"/>
              <w:jc w:val="center"/>
              <w:rPr>
                <w:szCs w:val="22"/>
                <w:lang w:eastAsia="en-GB"/>
              </w:rPr>
            </w:pPr>
          </w:p>
        </w:tc>
        <w:tc>
          <w:tcPr>
            <w:tcW w:w="1172" w:type="dxa"/>
          </w:tcPr>
          <w:p w14:paraId="3697BAA9" w14:textId="27AB663F" w:rsidR="003A0D67" w:rsidRPr="0091001C" w:rsidRDefault="003A0D67" w:rsidP="003A0D67">
            <w:pPr>
              <w:pStyle w:val="acctfourfigures"/>
              <w:tabs>
                <w:tab w:val="clear" w:pos="765"/>
              </w:tabs>
              <w:ind w:right="100"/>
              <w:jc w:val="right"/>
              <w:rPr>
                <w:szCs w:val="22"/>
                <w:lang w:eastAsia="en-GB"/>
              </w:rPr>
            </w:pPr>
            <w:r w:rsidRPr="0091001C">
              <w:rPr>
                <w:szCs w:val="22"/>
              </w:rPr>
              <w:t>50</w:t>
            </w:r>
          </w:p>
        </w:tc>
        <w:tc>
          <w:tcPr>
            <w:tcW w:w="183" w:type="dxa"/>
          </w:tcPr>
          <w:p w14:paraId="75E0B797" w14:textId="77777777" w:rsidR="003A0D67" w:rsidRPr="0091001C" w:rsidRDefault="003A0D67" w:rsidP="003A0D67">
            <w:pPr>
              <w:pStyle w:val="acctfourfigures"/>
              <w:spacing w:line="240" w:lineRule="auto"/>
              <w:jc w:val="center"/>
              <w:rPr>
                <w:szCs w:val="22"/>
                <w:lang w:eastAsia="en-GB"/>
              </w:rPr>
            </w:pPr>
          </w:p>
        </w:tc>
        <w:tc>
          <w:tcPr>
            <w:tcW w:w="897" w:type="dxa"/>
          </w:tcPr>
          <w:p w14:paraId="48EFFFA9" w14:textId="757E5128" w:rsidR="003A0D67" w:rsidRPr="0091001C" w:rsidRDefault="003A0D67" w:rsidP="003A0D67">
            <w:pPr>
              <w:pStyle w:val="acctfourfigures"/>
              <w:tabs>
                <w:tab w:val="clear" w:pos="765"/>
                <w:tab w:val="decimal" w:pos="454"/>
              </w:tabs>
              <w:rPr>
                <w:szCs w:val="22"/>
                <w:lang w:eastAsia="en-GB"/>
              </w:rPr>
            </w:pPr>
            <w:r w:rsidRPr="0091001C">
              <w:rPr>
                <w:szCs w:val="22"/>
                <w:cs/>
                <w:lang w:bidi="th-TH"/>
              </w:rPr>
              <w:t>-</w:t>
            </w:r>
          </w:p>
        </w:tc>
        <w:tc>
          <w:tcPr>
            <w:tcW w:w="182" w:type="dxa"/>
          </w:tcPr>
          <w:p w14:paraId="3A2FCE23" w14:textId="77777777" w:rsidR="003A0D67" w:rsidRPr="0091001C" w:rsidRDefault="003A0D67" w:rsidP="003A0D67">
            <w:pPr>
              <w:pStyle w:val="acctfourfigures"/>
              <w:spacing w:line="240" w:lineRule="auto"/>
              <w:jc w:val="center"/>
              <w:rPr>
                <w:szCs w:val="22"/>
                <w:lang w:eastAsia="en-GB"/>
              </w:rPr>
            </w:pPr>
          </w:p>
        </w:tc>
        <w:tc>
          <w:tcPr>
            <w:tcW w:w="898" w:type="dxa"/>
          </w:tcPr>
          <w:p w14:paraId="5703E317" w14:textId="09FC564F" w:rsidR="003A0D67" w:rsidRPr="0091001C" w:rsidRDefault="003A0D67" w:rsidP="003A0D67">
            <w:pPr>
              <w:pStyle w:val="acctfourfigures"/>
              <w:tabs>
                <w:tab w:val="clear" w:pos="765"/>
                <w:tab w:val="decimal" w:pos="460"/>
              </w:tabs>
              <w:spacing w:line="240" w:lineRule="auto"/>
              <w:jc w:val="center"/>
              <w:rPr>
                <w:szCs w:val="22"/>
                <w:lang w:eastAsia="en-GB"/>
              </w:rPr>
            </w:pPr>
            <w:r w:rsidRPr="0091001C">
              <w:rPr>
                <w:szCs w:val="22"/>
                <w:cs/>
                <w:lang w:bidi="th-TH"/>
              </w:rPr>
              <w:t>-</w:t>
            </w:r>
          </w:p>
        </w:tc>
        <w:tc>
          <w:tcPr>
            <w:tcW w:w="187" w:type="dxa"/>
          </w:tcPr>
          <w:p w14:paraId="4B2BC30B" w14:textId="77777777" w:rsidR="003A0D67" w:rsidRPr="0091001C" w:rsidRDefault="003A0D67" w:rsidP="003A0D67">
            <w:pPr>
              <w:pStyle w:val="acctfourfigures"/>
              <w:spacing w:line="240" w:lineRule="auto"/>
              <w:jc w:val="center"/>
              <w:rPr>
                <w:szCs w:val="22"/>
                <w:lang w:eastAsia="en-GB"/>
              </w:rPr>
            </w:pPr>
          </w:p>
        </w:tc>
        <w:tc>
          <w:tcPr>
            <w:tcW w:w="893" w:type="dxa"/>
          </w:tcPr>
          <w:p w14:paraId="68E66718" w14:textId="3087C208" w:rsidR="003A0D67" w:rsidRPr="0091001C" w:rsidRDefault="003A0D67" w:rsidP="003A0D67">
            <w:pPr>
              <w:pStyle w:val="acctfourfigures"/>
              <w:tabs>
                <w:tab w:val="clear" w:pos="765"/>
                <w:tab w:val="decimal" w:pos="360"/>
              </w:tabs>
              <w:spacing w:line="240" w:lineRule="auto"/>
              <w:jc w:val="center"/>
              <w:rPr>
                <w:szCs w:val="22"/>
                <w:lang w:eastAsia="en-GB"/>
              </w:rPr>
            </w:pPr>
            <w:r w:rsidRPr="0091001C">
              <w:rPr>
                <w:szCs w:val="22"/>
              </w:rPr>
              <w:t>50</w:t>
            </w:r>
          </w:p>
        </w:tc>
        <w:tc>
          <w:tcPr>
            <w:tcW w:w="182" w:type="dxa"/>
          </w:tcPr>
          <w:p w14:paraId="6A0DE559" w14:textId="77777777" w:rsidR="003A0D67" w:rsidRPr="0091001C" w:rsidRDefault="003A0D67" w:rsidP="003A0D67">
            <w:pPr>
              <w:pStyle w:val="acctfourfigures"/>
              <w:spacing w:line="240" w:lineRule="auto"/>
              <w:jc w:val="center"/>
              <w:rPr>
                <w:szCs w:val="22"/>
                <w:lang w:eastAsia="en-GB"/>
              </w:rPr>
            </w:pPr>
          </w:p>
        </w:tc>
        <w:tc>
          <w:tcPr>
            <w:tcW w:w="988" w:type="dxa"/>
          </w:tcPr>
          <w:p w14:paraId="32247B2C" w14:textId="632B829F" w:rsidR="003A0D67" w:rsidRPr="0091001C" w:rsidRDefault="003A0D67" w:rsidP="003A0D67">
            <w:pPr>
              <w:pStyle w:val="acctfourfigures"/>
              <w:spacing w:line="240" w:lineRule="auto"/>
              <w:jc w:val="center"/>
              <w:rPr>
                <w:szCs w:val="22"/>
                <w:lang w:eastAsia="en-GB"/>
              </w:rPr>
            </w:pPr>
            <w:r w:rsidRPr="0091001C">
              <w:rPr>
                <w:szCs w:val="22"/>
              </w:rPr>
              <w:t>50</w:t>
            </w:r>
          </w:p>
        </w:tc>
      </w:tr>
      <w:tr w:rsidR="003A0D67" w:rsidRPr="0091001C" w14:paraId="3CD7A39D" w14:textId="77777777" w:rsidTr="008E2030">
        <w:trPr>
          <w:cantSplit/>
        </w:trPr>
        <w:tc>
          <w:tcPr>
            <w:tcW w:w="4048" w:type="dxa"/>
            <w:hideMark/>
          </w:tcPr>
          <w:p w14:paraId="6567DC7B" w14:textId="77777777" w:rsidR="003A0D67" w:rsidRPr="0091001C" w:rsidRDefault="003A0D67" w:rsidP="003A0D67">
            <w:pPr>
              <w:tabs>
                <w:tab w:val="left" w:pos="190"/>
              </w:tabs>
              <w:spacing w:line="240" w:lineRule="auto"/>
              <w:rPr>
                <w:szCs w:val="22"/>
                <w:lang w:eastAsia="en-GB"/>
              </w:rPr>
            </w:pPr>
            <w:r w:rsidRPr="0091001C">
              <w:rPr>
                <w:szCs w:val="22"/>
                <w:lang w:eastAsia="en-GB"/>
              </w:rPr>
              <w:t xml:space="preserve">   Non-marketable equity instrument</w:t>
            </w:r>
          </w:p>
        </w:tc>
        <w:tc>
          <w:tcPr>
            <w:tcW w:w="629" w:type="dxa"/>
          </w:tcPr>
          <w:p w14:paraId="5C8237D1" w14:textId="77777777" w:rsidR="003A0D67" w:rsidRPr="0091001C" w:rsidRDefault="003A0D67" w:rsidP="003A0D67">
            <w:pPr>
              <w:pStyle w:val="acctfourfigures"/>
              <w:spacing w:line="240" w:lineRule="auto"/>
              <w:jc w:val="center"/>
              <w:rPr>
                <w:szCs w:val="22"/>
                <w:lang w:eastAsia="en-GB"/>
              </w:rPr>
            </w:pPr>
          </w:p>
        </w:tc>
        <w:tc>
          <w:tcPr>
            <w:tcW w:w="184" w:type="dxa"/>
          </w:tcPr>
          <w:p w14:paraId="0AA444AA" w14:textId="77777777" w:rsidR="003A0D67" w:rsidRPr="0091001C" w:rsidRDefault="003A0D67" w:rsidP="003A0D67">
            <w:pPr>
              <w:pStyle w:val="acctfourfigures"/>
              <w:spacing w:line="240" w:lineRule="auto"/>
              <w:jc w:val="center"/>
              <w:rPr>
                <w:szCs w:val="22"/>
                <w:lang w:eastAsia="en-GB"/>
              </w:rPr>
            </w:pPr>
          </w:p>
        </w:tc>
        <w:tc>
          <w:tcPr>
            <w:tcW w:w="1169" w:type="dxa"/>
          </w:tcPr>
          <w:p w14:paraId="5AEAEB46" w14:textId="4461548B" w:rsidR="003A0D67" w:rsidRPr="0091001C" w:rsidRDefault="003A0D67" w:rsidP="003A0D67">
            <w:pPr>
              <w:pStyle w:val="acctfourfigures"/>
              <w:tabs>
                <w:tab w:val="clear" w:pos="765"/>
                <w:tab w:val="decimal" w:pos="730"/>
              </w:tabs>
              <w:rPr>
                <w:szCs w:val="22"/>
                <w:lang w:eastAsia="en-GB"/>
              </w:rPr>
            </w:pPr>
            <w:r w:rsidRPr="0091001C">
              <w:rPr>
                <w:szCs w:val="22"/>
                <w:lang w:eastAsia="en-GB"/>
              </w:rPr>
              <w:t>814</w:t>
            </w:r>
          </w:p>
        </w:tc>
        <w:tc>
          <w:tcPr>
            <w:tcW w:w="180" w:type="dxa"/>
          </w:tcPr>
          <w:p w14:paraId="0150BB25" w14:textId="77777777" w:rsidR="003A0D67" w:rsidRPr="0091001C" w:rsidRDefault="003A0D67" w:rsidP="003A0D67">
            <w:pPr>
              <w:pStyle w:val="acctfourfigures"/>
              <w:spacing w:line="240" w:lineRule="auto"/>
              <w:jc w:val="center"/>
              <w:rPr>
                <w:szCs w:val="22"/>
                <w:lang w:eastAsia="en-GB"/>
              </w:rPr>
            </w:pPr>
          </w:p>
        </w:tc>
        <w:tc>
          <w:tcPr>
            <w:tcW w:w="1080" w:type="dxa"/>
          </w:tcPr>
          <w:p w14:paraId="11281E56" w14:textId="4FB98ABC" w:rsidR="003A0D67" w:rsidRPr="0091001C" w:rsidRDefault="003A0D67" w:rsidP="003A0D67">
            <w:pPr>
              <w:pStyle w:val="acctfourfigures"/>
              <w:tabs>
                <w:tab w:val="clear" w:pos="765"/>
                <w:tab w:val="decimal" w:pos="546"/>
              </w:tabs>
              <w:rPr>
                <w:szCs w:val="22"/>
                <w:lang w:eastAsia="en-GB"/>
              </w:rPr>
            </w:pPr>
            <w:r w:rsidRPr="0091001C">
              <w:rPr>
                <w:szCs w:val="22"/>
                <w:lang w:eastAsia="en-GB"/>
              </w:rPr>
              <w:t>-</w:t>
            </w:r>
          </w:p>
        </w:tc>
        <w:tc>
          <w:tcPr>
            <w:tcW w:w="180" w:type="dxa"/>
          </w:tcPr>
          <w:p w14:paraId="4B207CF2" w14:textId="77777777" w:rsidR="003A0D67" w:rsidRPr="0091001C" w:rsidRDefault="003A0D67" w:rsidP="003A0D67">
            <w:pPr>
              <w:pStyle w:val="acctfourfigures"/>
              <w:tabs>
                <w:tab w:val="clear" w:pos="765"/>
                <w:tab w:val="decimal" w:pos="996"/>
              </w:tabs>
              <w:rPr>
                <w:szCs w:val="22"/>
                <w:lang w:eastAsia="en-GB"/>
              </w:rPr>
            </w:pPr>
          </w:p>
        </w:tc>
        <w:tc>
          <w:tcPr>
            <w:tcW w:w="1350" w:type="dxa"/>
          </w:tcPr>
          <w:p w14:paraId="38661BA1" w14:textId="1C0C2152" w:rsidR="003A0D67" w:rsidRPr="0091001C" w:rsidRDefault="003A0D67" w:rsidP="003A0D67">
            <w:pPr>
              <w:pStyle w:val="acctfourfigures"/>
              <w:tabs>
                <w:tab w:val="clear" w:pos="765"/>
                <w:tab w:val="decimal" w:pos="816"/>
              </w:tabs>
              <w:rPr>
                <w:szCs w:val="22"/>
                <w:lang w:eastAsia="en-GB"/>
              </w:rPr>
            </w:pPr>
            <w:r w:rsidRPr="0091001C">
              <w:rPr>
                <w:szCs w:val="22"/>
                <w:lang w:eastAsia="en-GB"/>
              </w:rPr>
              <w:t>-</w:t>
            </w:r>
          </w:p>
        </w:tc>
        <w:tc>
          <w:tcPr>
            <w:tcW w:w="178" w:type="dxa"/>
          </w:tcPr>
          <w:p w14:paraId="403ECB33" w14:textId="77777777" w:rsidR="003A0D67" w:rsidRPr="0091001C" w:rsidRDefault="003A0D67" w:rsidP="003A0D67">
            <w:pPr>
              <w:pStyle w:val="acctfourfigures"/>
              <w:spacing w:line="240" w:lineRule="auto"/>
              <w:jc w:val="center"/>
              <w:rPr>
                <w:szCs w:val="22"/>
                <w:lang w:eastAsia="en-GB"/>
              </w:rPr>
            </w:pPr>
          </w:p>
        </w:tc>
        <w:tc>
          <w:tcPr>
            <w:tcW w:w="1172" w:type="dxa"/>
          </w:tcPr>
          <w:p w14:paraId="440649F4" w14:textId="77806115" w:rsidR="003A0D67" w:rsidRPr="0091001C" w:rsidRDefault="003A0D67" w:rsidP="003A0D67">
            <w:pPr>
              <w:pStyle w:val="acctfourfigures"/>
              <w:tabs>
                <w:tab w:val="clear" w:pos="765"/>
              </w:tabs>
              <w:ind w:right="100"/>
              <w:jc w:val="right"/>
              <w:rPr>
                <w:szCs w:val="22"/>
                <w:lang w:eastAsia="en-GB"/>
              </w:rPr>
            </w:pPr>
            <w:r w:rsidRPr="0091001C">
              <w:rPr>
                <w:szCs w:val="22"/>
                <w:lang w:eastAsia="en-GB"/>
              </w:rPr>
              <w:t>814</w:t>
            </w:r>
          </w:p>
        </w:tc>
        <w:tc>
          <w:tcPr>
            <w:tcW w:w="183" w:type="dxa"/>
          </w:tcPr>
          <w:p w14:paraId="404FFB18" w14:textId="77777777" w:rsidR="003A0D67" w:rsidRPr="0091001C" w:rsidRDefault="003A0D67" w:rsidP="003A0D67">
            <w:pPr>
              <w:pStyle w:val="acctfourfigures"/>
              <w:spacing w:line="240" w:lineRule="auto"/>
              <w:jc w:val="center"/>
              <w:rPr>
                <w:szCs w:val="22"/>
                <w:lang w:eastAsia="en-GB"/>
              </w:rPr>
            </w:pPr>
          </w:p>
        </w:tc>
        <w:tc>
          <w:tcPr>
            <w:tcW w:w="897" w:type="dxa"/>
          </w:tcPr>
          <w:p w14:paraId="57609F4F" w14:textId="131966E1" w:rsidR="003A0D67" w:rsidRPr="0091001C" w:rsidRDefault="003A0D67" w:rsidP="003A0D67">
            <w:pPr>
              <w:pStyle w:val="acctfourfigures"/>
              <w:tabs>
                <w:tab w:val="clear" w:pos="765"/>
                <w:tab w:val="decimal" w:pos="454"/>
              </w:tabs>
              <w:rPr>
                <w:szCs w:val="22"/>
                <w:lang w:eastAsia="en-GB"/>
              </w:rPr>
            </w:pPr>
            <w:r w:rsidRPr="0091001C">
              <w:rPr>
                <w:szCs w:val="22"/>
                <w:lang w:eastAsia="en-GB"/>
              </w:rPr>
              <w:t>-</w:t>
            </w:r>
          </w:p>
        </w:tc>
        <w:tc>
          <w:tcPr>
            <w:tcW w:w="182" w:type="dxa"/>
          </w:tcPr>
          <w:p w14:paraId="30CC8081" w14:textId="77777777" w:rsidR="003A0D67" w:rsidRPr="0091001C" w:rsidRDefault="003A0D67" w:rsidP="003A0D67">
            <w:pPr>
              <w:pStyle w:val="acctfourfigures"/>
              <w:tabs>
                <w:tab w:val="decimal" w:pos="828"/>
              </w:tabs>
              <w:rPr>
                <w:szCs w:val="22"/>
                <w:lang w:eastAsia="en-GB"/>
              </w:rPr>
            </w:pPr>
          </w:p>
        </w:tc>
        <w:tc>
          <w:tcPr>
            <w:tcW w:w="898" w:type="dxa"/>
          </w:tcPr>
          <w:p w14:paraId="306A906F" w14:textId="1CD0E69A" w:rsidR="003A0D67" w:rsidRPr="0091001C" w:rsidRDefault="003A0D67" w:rsidP="000A1CAD">
            <w:pPr>
              <w:pStyle w:val="acctfourfigures"/>
              <w:tabs>
                <w:tab w:val="clear" w:pos="765"/>
              </w:tabs>
              <w:ind w:right="-75"/>
              <w:jc w:val="right"/>
              <w:rPr>
                <w:szCs w:val="22"/>
                <w:lang w:eastAsia="en-GB"/>
              </w:rPr>
            </w:pPr>
            <w:r w:rsidRPr="0091001C">
              <w:rPr>
                <w:szCs w:val="22"/>
                <w:lang w:eastAsia="en-GB"/>
              </w:rPr>
              <w:t>814</w:t>
            </w:r>
          </w:p>
        </w:tc>
        <w:tc>
          <w:tcPr>
            <w:tcW w:w="187" w:type="dxa"/>
          </w:tcPr>
          <w:p w14:paraId="0333B550" w14:textId="77777777" w:rsidR="003A0D67" w:rsidRPr="0091001C" w:rsidRDefault="003A0D67" w:rsidP="003A0D67">
            <w:pPr>
              <w:pStyle w:val="acctfourfigures"/>
              <w:tabs>
                <w:tab w:val="decimal" w:pos="828"/>
              </w:tabs>
              <w:rPr>
                <w:szCs w:val="22"/>
                <w:lang w:eastAsia="en-GB"/>
              </w:rPr>
            </w:pPr>
          </w:p>
        </w:tc>
        <w:tc>
          <w:tcPr>
            <w:tcW w:w="893" w:type="dxa"/>
          </w:tcPr>
          <w:p w14:paraId="71BF805F" w14:textId="152B6FB9" w:rsidR="003A0D67" w:rsidRPr="0091001C" w:rsidRDefault="003A0D67" w:rsidP="003A0D67">
            <w:pPr>
              <w:pStyle w:val="acctfourfigures"/>
              <w:tabs>
                <w:tab w:val="clear" w:pos="765"/>
                <w:tab w:val="decimal" w:pos="454"/>
              </w:tabs>
              <w:rPr>
                <w:szCs w:val="22"/>
                <w:lang w:eastAsia="en-GB"/>
              </w:rPr>
            </w:pPr>
            <w:r w:rsidRPr="0091001C">
              <w:rPr>
                <w:szCs w:val="22"/>
                <w:lang w:eastAsia="en-GB"/>
              </w:rPr>
              <w:t>-</w:t>
            </w:r>
          </w:p>
        </w:tc>
        <w:tc>
          <w:tcPr>
            <w:tcW w:w="182" w:type="dxa"/>
          </w:tcPr>
          <w:p w14:paraId="5AACB333" w14:textId="77777777" w:rsidR="003A0D67" w:rsidRPr="0091001C" w:rsidRDefault="003A0D67" w:rsidP="003A0D67">
            <w:pPr>
              <w:pStyle w:val="acctfourfigures"/>
              <w:tabs>
                <w:tab w:val="decimal" w:pos="828"/>
              </w:tabs>
              <w:rPr>
                <w:szCs w:val="22"/>
                <w:lang w:eastAsia="en-GB"/>
              </w:rPr>
            </w:pPr>
          </w:p>
        </w:tc>
        <w:tc>
          <w:tcPr>
            <w:tcW w:w="988" w:type="dxa"/>
          </w:tcPr>
          <w:p w14:paraId="2E6391A8" w14:textId="18683DE2" w:rsidR="003A0D67" w:rsidRPr="0091001C" w:rsidRDefault="003A0D67" w:rsidP="003A0D67">
            <w:pPr>
              <w:pStyle w:val="acctfourfigures"/>
              <w:tabs>
                <w:tab w:val="clear" w:pos="765"/>
                <w:tab w:val="decimal" w:pos="816"/>
              </w:tabs>
              <w:ind w:left="-84" w:right="-84"/>
              <w:rPr>
                <w:szCs w:val="22"/>
                <w:lang w:eastAsia="en-GB"/>
              </w:rPr>
            </w:pPr>
            <w:r w:rsidRPr="0091001C">
              <w:rPr>
                <w:szCs w:val="22"/>
                <w:lang w:eastAsia="en-GB"/>
              </w:rPr>
              <w:t>814</w:t>
            </w:r>
          </w:p>
        </w:tc>
      </w:tr>
      <w:tr w:rsidR="003A0D67" w:rsidRPr="0091001C" w14:paraId="6F5D0B9D" w14:textId="77777777" w:rsidTr="008E2030">
        <w:trPr>
          <w:cantSplit/>
        </w:trPr>
        <w:tc>
          <w:tcPr>
            <w:tcW w:w="4048" w:type="dxa"/>
          </w:tcPr>
          <w:p w14:paraId="30122CDB" w14:textId="38557222" w:rsidR="003A0D67" w:rsidRPr="0091001C" w:rsidRDefault="003A0D67" w:rsidP="003A0D67">
            <w:pPr>
              <w:tabs>
                <w:tab w:val="left" w:pos="190"/>
              </w:tabs>
              <w:spacing w:line="240" w:lineRule="auto"/>
              <w:rPr>
                <w:szCs w:val="22"/>
                <w:lang w:eastAsia="en-GB"/>
              </w:rPr>
            </w:pPr>
            <w:r w:rsidRPr="0091001C">
              <w:rPr>
                <w:szCs w:val="22"/>
                <w:lang w:eastAsia="en-GB"/>
              </w:rPr>
              <w:t>Forward exchange contract</w:t>
            </w:r>
          </w:p>
        </w:tc>
        <w:tc>
          <w:tcPr>
            <w:tcW w:w="629" w:type="dxa"/>
          </w:tcPr>
          <w:p w14:paraId="444F9737" w14:textId="77777777" w:rsidR="003A0D67" w:rsidRPr="0091001C" w:rsidRDefault="003A0D67" w:rsidP="003A0D67">
            <w:pPr>
              <w:pStyle w:val="acctfourfigures"/>
              <w:spacing w:line="240" w:lineRule="auto"/>
              <w:jc w:val="center"/>
              <w:rPr>
                <w:szCs w:val="22"/>
                <w:lang w:eastAsia="en-GB"/>
              </w:rPr>
            </w:pPr>
          </w:p>
        </w:tc>
        <w:tc>
          <w:tcPr>
            <w:tcW w:w="184" w:type="dxa"/>
          </w:tcPr>
          <w:p w14:paraId="3C68E1A9" w14:textId="77777777" w:rsidR="003A0D67" w:rsidRPr="0091001C" w:rsidRDefault="003A0D67" w:rsidP="003A0D67">
            <w:pPr>
              <w:pStyle w:val="acctfourfigures"/>
              <w:spacing w:line="240" w:lineRule="auto"/>
              <w:jc w:val="center"/>
              <w:rPr>
                <w:szCs w:val="22"/>
                <w:lang w:eastAsia="en-GB"/>
              </w:rPr>
            </w:pPr>
          </w:p>
        </w:tc>
        <w:tc>
          <w:tcPr>
            <w:tcW w:w="1169" w:type="dxa"/>
          </w:tcPr>
          <w:p w14:paraId="1EA5F194" w14:textId="77777777" w:rsidR="003A0D67" w:rsidRPr="0091001C" w:rsidRDefault="003A0D67" w:rsidP="003A0D67">
            <w:pPr>
              <w:pStyle w:val="acctfourfigures"/>
              <w:tabs>
                <w:tab w:val="clear" w:pos="765"/>
                <w:tab w:val="decimal" w:pos="640"/>
              </w:tabs>
              <w:rPr>
                <w:szCs w:val="22"/>
                <w:lang w:eastAsia="en-GB"/>
              </w:rPr>
            </w:pPr>
          </w:p>
        </w:tc>
        <w:tc>
          <w:tcPr>
            <w:tcW w:w="180" w:type="dxa"/>
          </w:tcPr>
          <w:p w14:paraId="5F3184CB" w14:textId="77777777" w:rsidR="003A0D67" w:rsidRPr="0091001C" w:rsidRDefault="003A0D67" w:rsidP="003A0D67">
            <w:pPr>
              <w:pStyle w:val="acctfourfigures"/>
              <w:spacing w:line="240" w:lineRule="auto"/>
              <w:jc w:val="center"/>
              <w:rPr>
                <w:szCs w:val="22"/>
                <w:lang w:eastAsia="en-GB"/>
              </w:rPr>
            </w:pPr>
          </w:p>
        </w:tc>
        <w:tc>
          <w:tcPr>
            <w:tcW w:w="1080" w:type="dxa"/>
          </w:tcPr>
          <w:p w14:paraId="09C04B46" w14:textId="77777777" w:rsidR="003A0D67" w:rsidRPr="0091001C" w:rsidRDefault="003A0D67" w:rsidP="003A0D67">
            <w:pPr>
              <w:pStyle w:val="acctfourfigures"/>
              <w:tabs>
                <w:tab w:val="clear" w:pos="765"/>
                <w:tab w:val="decimal" w:pos="996"/>
              </w:tabs>
              <w:rPr>
                <w:szCs w:val="22"/>
                <w:lang w:eastAsia="en-GB"/>
              </w:rPr>
            </w:pPr>
          </w:p>
        </w:tc>
        <w:tc>
          <w:tcPr>
            <w:tcW w:w="180" w:type="dxa"/>
          </w:tcPr>
          <w:p w14:paraId="311462A5" w14:textId="77777777" w:rsidR="003A0D67" w:rsidRPr="0091001C" w:rsidRDefault="003A0D67" w:rsidP="003A0D67">
            <w:pPr>
              <w:pStyle w:val="acctfourfigures"/>
              <w:tabs>
                <w:tab w:val="clear" w:pos="765"/>
                <w:tab w:val="decimal" w:pos="996"/>
              </w:tabs>
              <w:rPr>
                <w:szCs w:val="22"/>
                <w:lang w:eastAsia="en-GB"/>
              </w:rPr>
            </w:pPr>
          </w:p>
        </w:tc>
        <w:tc>
          <w:tcPr>
            <w:tcW w:w="1350" w:type="dxa"/>
          </w:tcPr>
          <w:p w14:paraId="76191FD7" w14:textId="77777777" w:rsidR="003A0D67" w:rsidRPr="0091001C" w:rsidRDefault="003A0D67" w:rsidP="003A0D67">
            <w:pPr>
              <w:pStyle w:val="acctfourfigures"/>
              <w:tabs>
                <w:tab w:val="clear" w:pos="765"/>
                <w:tab w:val="decimal" w:pos="816"/>
              </w:tabs>
              <w:rPr>
                <w:szCs w:val="22"/>
                <w:lang w:eastAsia="en-GB"/>
              </w:rPr>
            </w:pPr>
          </w:p>
        </w:tc>
        <w:tc>
          <w:tcPr>
            <w:tcW w:w="178" w:type="dxa"/>
          </w:tcPr>
          <w:p w14:paraId="3CE77B62" w14:textId="77777777" w:rsidR="003A0D67" w:rsidRPr="0091001C" w:rsidRDefault="003A0D67" w:rsidP="003A0D67">
            <w:pPr>
              <w:pStyle w:val="acctfourfigures"/>
              <w:spacing w:line="240" w:lineRule="auto"/>
              <w:jc w:val="center"/>
              <w:rPr>
                <w:szCs w:val="22"/>
                <w:lang w:eastAsia="en-GB"/>
              </w:rPr>
            </w:pPr>
          </w:p>
        </w:tc>
        <w:tc>
          <w:tcPr>
            <w:tcW w:w="1172" w:type="dxa"/>
          </w:tcPr>
          <w:p w14:paraId="1775373F" w14:textId="77777777" w:rsidR="003A0D67" w:rsidRPr="0091001C" w:rsidRDefault="003A0D67" w:rsidP="003A0D67">
            <w:pPr>
              <w:pStyle w:val="acctfourfigures"/>
              <w:tabs>
                <w:tab w:val="clear" w:pos="765"/>
                <w:tab w:val="decimal" w:pos="820"/>
              </w:tabs>
              <w:ind w:right="100"/>
              <w:rPr>
                <w:szCs w:val="22"/>
                <w:lang w:eastAsia="en-GB"/>
              </w:rPr>
            </w:pPr>
          </w:p>
        </w:tc>
        <w:tc>
          <w:tcPr>
            <w:tcW w:w="183" w:type="dxa"/>
          </w:tcPr>
          <w:p w14:paraId="06D51ACC" w14:textId="77777777" w:rsidR="003A0D67" w:rsidRPr="0091001C" w:rsidRDefault="003A0D67" w:rsidP="003A0D67">
            <w:pPr>
              <w:pStyle w:val="acctfourfigures"/>
              <w:spacing w:line="240" w:lineRule="auto"/>
              <w:jc w:val="center"/>
              <w:rPr>
                <w:szCs w:val="22"/>
                <w:lang w:eastAsia="en-GB"/>
              </w:rPr>
            </w:pPr>
          </w:p>
        </w:tc>
        <w:tc>
          <w:tcPr>
            <w:tcW w:w="897" w:type="dxa"/>
          </w:tcPr>
          <w:p w14:paraId="3871AC59" w14:textId="77777777" w:rsidR="003A0D67" w:rsidRPr="0091001C" w:rsidRDefault="003A0D67" w:rsidP="003A0D67">
            <w:pPr>
              <w:pStyle w:val="acctfourfigures"/>
              <w:tabs>
                <w:tab w:val="clear" w:pos="765"/>
                <w:tab w:val="decimal" w:pos="454"/>
              </w:tabs>
              <w:rPr>
                <w:szCs w:val="22"/>
                <w:lang w:eastAsia="en-GB"/>
              </w:rPr>
            </w:pPr>
          </w:p>
        </w:tc>
        <w:tc>
          <w:tcPr>
            <w:tcW w:w="182" w:type="dxa"/>
          </w:tcPr>
          <w:p w14:paraId="7BED9A8F" w14:textId="77777777" w:rsidR="003A0D67" w:rsidRPr="0091001C" w:rsidRDefault="003A0D67" w:rsidP="003A0D67">
            <w:pPr>
              <w:pStyle w:val="acctfourfigures"/>
              <w:tabs>
                <w:tab w:val="decimal" w:pos="828"/>
              </w:tabs>
              <w:rPr>
                <w:szCs w:val="22"/>
                <w:lang w:eastAsia="en-GB"/>
              </w:rPr>
            </w:pPr>
          </w:p>
        </w:tc>
        <w:tc>
          <w:tcPr>
            <w:tcW w:w="898" w:type="dxa"/>
          </w:tcPr>
          <w:p w14:paraId="654F640C" w14:textId="77777777" w:rsidR="003A0D67" w:rsidRPr="0091001C" w:rsidRDefault="003A0D67" w:rsidP="003A0D67">
            <w:pPr>
              <w:pStyle w:val="acctfourfigures"/>
              <w:tabs>
                <w:tab w:val="clear" w:pos="765"/>
                <w:tab w:val="decimal" w:pos="366"/>
              </w:tabs>
              <w:rPr>
                <w:szCs w:val="22"/>
                <w:lang w:eastAsia="en-GB"/>
              </w:rPr>
            </w:pPr>
          </w:p>
        </w:tc>
        <w:tc>
          <w:tcPr>
            <w:tcW w:w="187" w:type="dxa"/>
          </w:tcPr>
          <w:p w14:paraId="31BE0331" w14:textId="77777777" w:rsidR="003A0D67" w:rsidRPr="0091001C" w:rsidRDefault="003A0D67" w:rsidP="003A0D67">
            <w:pPr>
              <w:pStyle w:val="acctfourfigures"/>
              <w:tabs>
                <w:tab w:val="decimal" w:pos="828"/>
              </w:tabs>
              <w:rPr>
                <w:szCs w:val="22"/>
                <w:lang w:eastAsia="en-GB"/>
              </w:rPr>
            </w:pPr>
          </w:p>
        </w:tc>
        <w:tc>
          <w:tcPr>
            <w:tcW w:w="893" w:type="dxa"/>
          </w:tcPr>
          <w:p w14:paraId="618D38AE" w14:textId="77777777" w:rsidR="003A0D67" w:rsidRPr="0091001C" w:rsidRDefault="003A0D67" w:rsidP="003A0D67">
            <w:pPr>
              <w:pStyle w:val="acctfourfigures"/>
              <w:tabs>
                <w:tab w:val="clear" w:pos="765"/>
                <w:tab w:val="decimal" w:pos="1008"/>
              </w:tabs>
              <w:rPr>
                <w:szCs w:val="22"/>
                <w:lang w:eastAsia="en-GB"/>
              </w:rPr>
            </w:pPr>
          </w:p>
        </w:tc>
        <w:tc>
          <w:tcPr>
            <w:tcW w:w="182" w:type="dxa"/>
          </w:tcPr>
          <w:p w14:paraId="01C448CD" w14:textId="77777777" w:rsidR="003A0D67" w:rsidRPr="0091001C" w:rsidRDefault="003A0D67" w:rsidP="003A0D67">
            <w:pPr>
              <w:pStyle w:val="acctfourfigures"/>
              <w:tabs>
                <w:tab w:val="decimal" w:pos="828"/>
              </w:tabs>
              <w:rPr>
                <w:szCs w:val="22"/>
                <w:lang w:eastAsia="en-GB"/>
              </w:rPr>
            </w:pPr>
          </w:p>
        </w:tc>
        <w:tc>
          <w:tcPr>
            <w:tcW w:w="988" w:type="dxa"/>
          </w:tcPr>
          <w:p w14:paraId="62298EED" w14:textId="77777777" w:rsidR="003A0D67" w:rsidRPr="0091001C" w:rsidRDefault="003A0D67" w:rsidP="003A0D67">
            <w:pPr>
              <w:pStyle w:val="acctfourfigures"/>
              <w:tabs>
                <w:tab w:val="clear" w:pos="765"/>
                <w:tab w:val="decimal" w:pos="816"/>
              </w:tabs>
              <w:ind w:left="-84" w:right="-84"/>
              <w:rPr>
                <w:szCs w:val="22"/>
                <w:lang w:eastAsia="en-GB"/>
              </w:rPr>
            </w:pPr>
          </w:p>
        </w:tc>
      </w:tr>
      <w:tr w:rsidR="003A0D67" w:rsidRPr="0091001C" w14:paraId="1B5BE825" w14:textId="77777777" w:rsidTr="00190002">
        <w:trPr>
          <w:cantSplit/>
        </w:trPr>
        <w:tc>
          <w:tcPr>
            <w:tcW w:w="4048" w:type="dxa"/>
          </w:tcPr>
          <w:p w14:paraId="37AC7FC0" w14:textId="77777777" w:rsidR="003A0D67" w:rsidRPr="0091001C" w:rsidRDefault="003A0D67" w:rsidP="003A0D67">
            <w:pPr>
              <w:tabs>
                <w:tab w:val="left" w:pos="100"/>
              </w:tabs>
              <w:spacing w:line="240" w:lineRule="auto"/>
              <w:ind w:left="100" w:hanging="100"/>
              <w:rPr>
                <w:b/>
                <w:bCs/>
                <w:szCs w:val="22"/>
                <w:lang w:eastAsia="en-GB"/>
              </w:rPr>
            </w:pPr>
          </w:p>
        </w:tc>
        <w:tc>
          <w:tcPr>
            <w:tcW w:w="629" w:type="dxa"/>
          </w:tcPr>
          <w:p w14:paraId="6FADA7B0" w14:textId="77777777" w:rsidR="003A0D67" w:rsidRPr="0091001C" w:rsidRDefault="003A0D67" w:rsidP="003A0D67">
            <w:pPr>
              <w:pStyle w:val="acctfourfigures"/>
              <w:spacing w:line="240" w:lineRule="auto"/>
              <w:jc w:val="center"/>
              <w:rPr>
                <w:szCs w:val="22"/>
                <w:lang w:eastAsia="en-GB"/>
              </w:rPr>
            </w:pPr>
          </w:p>
        </w:tc>
        <w:tc>
          <w:tcPr>
            <w:tcW w:w="184" w:type="dxa"/>
          </w:tcPr>
          <w:p w14:paraId="7406FAF4" w14:textId="77777777" w:rsidR="003A0D67" w:rsidRPr="0091001C" w:rsidRDefault="003A0D67" w:rsidP="003A0D67">
            <w:pPr>
              <w:pStyle w:val="acctfourfigures"/>
              <w:spacing w:line="240" w:lineRule="auto"/>
              <w:jc w:val="center"/>
              <w:rPr>
                <w:szCs w:val="22"/>
                <w:lang w:eastAsia="en-GB"/>
              </w:rPr>
            </w:pPr>
          </w:p>
        </w:tc>
        <w:tc>
          <w:tcPr>
            <w:tcW w:w="1169" w:type="dxa"/>
          </w:tcPr>
          <w:p w14:paraId="4AD651C2" w14:textId="77777777" w:rsidR="003A0D67" w:rsidRPr="0091001C" w:rsidRDefault="003A0D67" w:rsidP="003A0D67">
            <w:pPr>
              <w:pStyle w:val="acctfourfigures"/>
              <w:tabs>
                <w:tab w:val="decimal" w:pos="1182"/>
              </w:tabs>
              <w:spacing w:line="240" w:lineRule="auto"/>
              <w:jc w:val="center"/>
              <w:rPr>
                <w:szCs w:val="22"/>
                <w:lang w:eastAsia="en-GB"/>
              </w:rPr>
            </w:pPr>
          </w:p>
        </w:tc>
        <w:tc>
          <w:tcPr>
            <w:tcW w:w="180" w:type="dxa"/>
          </w:tcPr>
          <w:p w14:paraId="1B0B67B4" w14:textId="77777777" w:rsidR="003A0D67" w:rsidRPr="0091001C" w:rsidRDefault="003A0D67" w:rsidP="003A0D67">
            <w:pPr>
              <w:pStyle w:val="acctfourfigures"/>
              <w:spacing w:line="240" w:lineRule="auto"/>
              <w:jc w:val="center"/>
              <w:rPr>
                <w:szCs w:val="22"/>
                <w:lang w:eastAsia="en-GB"/>
              </w:rPr>
            </w:pPr>
          </w:p>
        </w:tc>
        <w:tc>
          <w:tcPr>
            <w:tcW w:w="1080" w:type="dxa"/>
          </w:tcPr>
          <w:p w14:paraId="1F963145" w14:textId="77777777" w:rsidR="003A0D67" w:rsidRPr="0091001C" w:rsidRDefault="003A0D67" w:rsidP="003A0D67">
            <w:pPr>
              <w:pStyle w:val="acctfourfigures"/>
              <w:spacing w:line="240" w:lineRule="auto"/>
              <w:jc w:val="center"/>
              <w:rPr>
                <w:szCs w:val="22"/>
                <w:lang w:eastAsia="en-GB"/>
              </w:rPr>
            </w:pPr>
          </w:p>
        </w:tc>
        <w:tc>
          <w:tcPr>
            <w:tcW w:w="180" w:type="dxa"/>
          </w:tcPr>
          <w:p w14:paraId="5FECE57A" w14:textId="77777777" w:rsidR="003A0D67" w:rsidRPr="0091001C" w:rsidRDefault="003A0D67" w:rsidP="003A0D67">
            <w:pPr>
              <w:pStyle w:val="acctfourfigures"/>
              <w:spacing w:line="240" w:lineRule="auto"/>
              <w:jc w:val="center"/>
              <w:rPr>
                <w:szCs w:val="22"/>
                <w:lang w:eastAsia="en-GB"/>
              </w:rPr>
            </w:pPr>
          </w:p>
        </w:tc>
        <w:tc>
          <w:tcPr>
            <w:tcW w:w="1350" w:type="dxa"/>
          </w:tcPr>
          <w:p w14:paraId="1E2C691E" w14:textId="77777777" w:rsidR="003A0D67" w:rsidRPr="0091001C" w:rsidRDefault="003A0D67" w:rsidP="003A0D67">
            <w:pPr>
              <w:pStyle w:val="acctfourfigures"/>
              <w:spacing w:line="240" w:lineRule="auto"/>
              <w:jc w:val="center"/>
              <w:rPr>
                <w:szCs w:val="22"/>
                <w:lang w:eastAsia="en-GB"/>
              </w:rPr>
            </w:pPr>
          </w:p>
        </w:tc>
        <w:tc>
          <w:tcPr>
            <w:tcW w:w="178" w:type="dxa"/>
          </w:tcPr>
          <w:p w14:paraId="28C957AD" w14:textId="77777777" w:rsidR="003A0D67" w:rsidRPr="0091001C" w:rsidRDefault="003A0D67" w:rsidP="003A0D67">
            <w:pPr>
              <w:pStyle w:val="acctfourfigures"/>
              <w:spacing w:line="240" w:lineRule="auto"/>
              <w:jc w:val="center"/>
              <w:rPr>
                <w:szCs w:val="22"/>
                <w:lang w:eastAsia="en-GB"/>
              </w:rPr>
            </w:pPr>
          </w:p>
        </w:tc>
        <w:tc>
          <w:tcPr>
            <w:tcW w:w="1172" w:type="dxa"/>
          </w:tcPr>
          <w:p w14:paraId="4F354F07" w14:textId="77777777" w:rsidR="003A0D67" w:rsidRPr="0091001C" w:rsidRDefault="003A0D67" w:rsidP="003A0D67">
            <w:pPr>
              <w:pStyle w:val="acctfourfigures"/>
              <w:tabs>
                <w:tab w:val="clear" w:pos="765"/>
                <w:tab w:val="decimal" w:pos="820"/>
              </w:tabs>
              <w:ind w:right="100"/>
              <w:rPr>
                <w:szCs w:val="22"/>
                <w:lang w:eastAsia="en-GB"/>
              </w:rPr>
            </w:pPr>
          </w:p>
        </w:tc>
        <w:tc>
          <w:tcPr>
            <w:tcW w:w="183" w:type="dxa"/>
          </w:tcPr>
          <w:p w14:paraId="4B25AED0" w14:textId="77777777" w:rsidR="003A0D67" w:rsidRPr="0091001C" w:rsidRDefault="003A0D67" w:rsidP="003A0D67">
            <w:pPr>
              <w:pStyle w:val="acctfourfigures"/>
              <w:spacing w:line="240" w:lineRule="auto"/>
              <w:jc w:val="center"/>
              <w:rPr>
                <w:szCs w:val="22"/>
                <w:lang w:eastAsia="en-GB"/>
              </w:rPr>
            </w:pPr>
          </w:p>
        </w:tc>
        <w:tc>
          <w:tcPr>
            <w:tcW w:w="897" w:type="dxa"/>
          </w:tcPr>
          <w:p w14:paraId="7FB03148" w14:textId="77777777" w:rsidR="003A0D67" w:rsidRPr="0091001C" w:rsidRDefault="003A0D67" w:rsidP="003A0D67">
            <w:pPr>
              <w:pStyle w:val="acctfourfigures"/>
              <w:tabs>
                <w:tab w:val="clear" w:pos="765"/>
                <w:tab w:val="decimal" w:pos="454"/>
              </w:tabs>
              <w:rPr>
                <w:szCs w:val="22"/>
                <w:lang w:eastAsia="en-GB"/>
              </w:rPr>
            </w:pPr>
          </w:p>
        </w:tc>
        <w:tc>
          <w:tcPr>
            <w:tcW w:w="182" w:type="dxa"/>
          </w:tcPr>
          <w:p w14:paraId="255FA18D" w14:textId="77777777" w:rsidR="003A0D67" w:rsidRPr="0091001C" w:rsidRDefault="003A0D67" w:rsidP="003A0D67">
            <w:pPr>
              <w:pStyle w:val="acctfourfigures"/>
              <w:tabs>
                <w:tab w:val="clear" w:pos="765"/>
                <w:tab w:val="decimal" w:pos="828"/>
              </w:tabs>
              <w:rPr>
                <w:szCs w:val="22"/>
                <w:lang w:eastAsia="en-GB"/>
              </w:rPr>
            </w:pPr>
          </w:p>
        </w:tc>
        <w:tc>
          <w:tcPr>
            <w:tcW w:w="898" w:type="dxa"/>
          </w:tcPr>
          <w:p w14:paraId="60C56494" w14:textId="77777777" w:rsidR="003A0D67" w:rsidRPr="0091001C" w:rsidRDefault="003A0D67" w:rsidP="003A0D67">
            <w:pPr>
              <w:pStyle w:val="acctfourfigures"/>
              <w:tabs>
                <w:tab w:val="clear" w:pos="765"/>
                <w:tab w:val="decimal" w:pos="828"/>
              </w:tabs>
              <w:rPr>
                <w:szCs w:val="22"/>
                <w:lang w:eastAsia="en-GB"/>
              </w:rPr>
            </w:pPr>
          </w:p>
        </w:tc>
        <w:tc>
          <w:tcPr>
            <w:tcW w:w="187" w:type="dxa"/>
          </w:tcPr>
          <w:p w14:paraId="0FB0711D" w14:textId="77777777" w:rsidR="003A0D67" w:rsidRPr="0091001C" w:rsidRDefault="003A0D67" w:rsidP="003A0D67">
            <w:pPr>
              <w:pStyle w:val="acctfourfigures"/>
              <w:tabs>
                <w:tab w:val="clear" w:pos="765"/>
                <w:tab w:val="decimal" w:pos="828"/>
              </w:tabs>
              <w:rPr>
                <w:szCs w:val="22"/>
                <w:lang w:eastAsia="en-GB"/>
              </w:rPr>
            </w:pPr>
          </w:p>
        </w:tc>
        <w:tc>
          <w:tcPr>
            <w:tcW w:w="893" w:type="dxa"/>
          </w:tcPr>
          <w:p w14:paraId="7EF015DC" w14:textId="77777777" w:rsidR="003A0D67" w:rsidRPr="0091001C" w:rsidRDefault="003A0D67" w:rsidP="003A0D67">
            <w:pPr>
              <w:pStyle w:val="acctfourfigures"/>
              <w:tabs>
                <w:tab w:val="clear" w:pos="765"/>
                <w:tab w:val="decimal" w:pos="828"/>
              </w:tabs>
              <w:rPr>
                <w:szCs w:val="22"/>
                <w:lang w:eastAsia="en-GB"/>
              </w:rPr>
            </w:pPr>
          </w:p>
        </w:tc>
        <w:tc>
          <w:tcPr>
            <w:tcW w:w="182" w:type="dxa"/>
          </w:tcPr>
          <w:p w14:paraId="5B839F31" w14:textId="77777777" w:rsidR="003A0D67" w:rsidRPr="0091001C" w:rsidRDefault="003A0D67" w:rsidP="003A0D67">
            <w:pPr>
              <w:pStyle w:val="acctfourfigures"/>
              <w:tabs>
                <w:tab w:val="clear" w:pos="765"/>
                <w:tab w:val="decimal" w:pos="828"/>
              </w:tabs>
              <w:rPr>
                <w:szCs w:val="22"/>
                <w:lang w:eastAsia="en-GB"/>
              </w:rPr>
            </w:pPr>
          </w:p>
        </w:tc>
        <w:tc>
          <w:tcPr>
            <w:tcW w:w="988" w:type="dxa"/>
          </w:tcPr>
          <w:p w14:paraId="637F07D2" w14:textId="77777777" w:rsidR="003A0D67" w:rsidRPr="0091001C" w:rsidRDefault="003A0D67" w:rsidP="003A0D67">
            <w:pPr>
              <w:pStyle w:val="acctfourfigures"/>
              <w:tabs>
                <w:tab w:val="clear" w:pos="765"/>
                <w:tab w:val="decimal" w:pos="816"/>
                <w:tab w:val="decimal" w:pos="1085"/>
              </w:tabs>
              <w:rPr>
                <w:szCs w:val="22"/>
                <w:lang w:eastAsia="en-GB"/>
              </w:rPr>
            </w:pPr>
          </w:p>
        </w:tc>
      </w:tr>
      <w:tr w:rsidR="003A0D67" w:rsidRPr="0091001C" w14:paraId="5DC74457" w14:textId="77777777" w:rsidTr="00190002">
        <w:trPr>
          <w:cantSplit/>
          <w:trHeight w:val="68"/>
        </w:trPr>
        <w:tc>
          <w:tcPr>
            <w:tcW w:w="4048" w:type="dxa"/>
            <w:hideMark/>
          </w:tcPr>
          <w:p w14:paraId="2FE599A7" w14:textId="77777777" w:rsidR="003A0D67" w:rsidRPr="0091001C" w:rsidRDefault="003A0D67" w:rsidP="003A0D67">
            <w:pPr>
              <w:tabs>
                <w:tab w:val="left" w:pos="100"/>
              </w:tabs>
              <w:spacing w:line="240" w:lineRule="auto"/>
              <w:ind w:left="100" w:hanging="100"/>
              <w:rPr>
                <w:b/>
                <w:bCs/>
                <w:szCs w:val="22"/>
                <w:lang w:eastAsia="en-GB"/>
              </w:rPr>
            </w:pPr>
            <w:r w:rsidRPr="0091001C">
              <w:rPr>
                <w:b/>
                <w:bCs/>
                <w:i/>
                <w:iCs/>
                <w:szCs w:val="22"/>
                <w:lang w:eastAsia="en-GB"/>
              </w:rPr>
              <w:t>Financial liabilities</w:t>
            </w:r>
          </w:p>
        </w:tc>
        <w:tc>
          <w:tcPr>
            <w:tcW w:w="629" w:type="dxa"/>
          </w:tcPr>
          <w:p w14:paraId="164456B7" w14:textId="77777777" w:rsidR="003A0D67" w:rsidRPr="0091001C" w:rsidRDefault="003A0D67" w:rsidP="003A0D67">
            <w:pPr>
              <w:pStyle w:val="acctfourfigures"/>
              <w:spacing w:line="240" w:lineRule="auto"/>
              <w:jc w:val="center"/>
              <w:rPr>
                <w:szCs w:val="22"/>
                <w:lang w:eastAsia="en-GB"/>
              </w:rPr>
            </w:pPr>
          </w:p>
        </w:tc>
        <w:tc>
          <w:tcPr>
            <w:tcW w:w="184" w:type="dxa"/>
          </w:tcPr>
          <w:p w14:paraId="56BF630D" w14:textId="77777777" w:rsidR="003A0D67" w:rsidRPr="0091001C" w:rsidRDefault="003A0D67" w:rsidP="003A0D67">
            <w:pPr>
              <w:pStyle w:val="acctfourfigures"/>
              <w:spacing w:line="240" w:lineRule="auto"/>
              <w:jc w:val="center"/>
              <w:rPr>
                <w:szCs w:val="22"/>
                <w:lang w:eastAsia="en-GB"/>
              </w:rPr>
            </w:pPr>
          </w:p>
        </w:tc>
        <w:tc>
          <w:tcPr>
            <w:tcW w:w="1169" w:type="dxa"/>
          </w:tcPr>
          <w:p w14:paraId="0747C8E3" w14:textId="4317434E" w:rsidR="003A0D67" w:rsidRPr="0091001C" w:rsidRDefault="003A0D67" w:rsidP="003A0D67">
            <w:pPr>
              <w:pStyle w:val="acctfourfigures"/>
              <w:tabs>
                <w:tab w:val="decimal" w:pos="1182"/>
              </w:tabs>
              <w:spacing w:line="240" w:lineRule="auto"/>
              <w:jc w:val="center"/>
              <w:rPr>
                <w:szCs w:val="22"/>
                <w:lang w:eastAsia="en-GB"/>
              </w:rPr>
            </w:pPr>
          </w:p>
        </w:tc>
        <w:tc>
          <w:tcPr>
            <w:tcW w:w="180" w:type="dxa"/>
          </w:tcPr>
          <w:p w14:paraId="67F253CD" w14:textId="77777777" w:rsidR="003A0D67" w:rsidRPr="0091001C" w:rsidRDefault="003A0D67" w:rsidP="003A0D67">
            <w:pPr>
              <w:pStyle w:val="acctfourfigures"/>
              <w:spacing w:line="240" w:lineRule="auto"/>
              <w:jc w:val="center"/>
              <w:rPr>
                <w:szCs w:val="22"/>
                <w:lang w:eastAsia="en-GB"/>
              </w:rPr>
            </w:pPr>
          </w:p>
        </w:tc>
        <w:tc>
          <w:tcPr>
            <w:tcW w:w="1080" w:type="dxa"/>
          </w:tcPr>
          <w:p w14:paraId="5685C72C" w14:textId="6E7DD9D4" w:rsidR="003A0D67" w:rsidRPr="0091001C" w:rsidRDefault="003A0D67" w:rsidP="003A0D67">
            <w:pPr>
              <w:pStyle w:val="acctfourfigures"/>
              <w:spacing w:line="240" w:lineRule="auto"/>
              <w:jc w:val="center"/>
              <w:rPr>
                <w:szCs w:val="22"/>
                <w:lang w:eastAsia="en-GB"/>
              </w:rPr>
            </w:pPr>
          </w:p>
        </w:tc>
        <w:tc>
          <w:tcPr>
            <w:tcW w:w="180" w:type="dxa"/>
          </w:tcPr>
          <w:p w14:paraId="6536CBCF" w14:textId="77777777" w:rsidR="003A0D67" w:rsidRPr="0091001C" w:rsidRDefault="003A0D67" w:rsidP="003A0D67">
            <w:pPr>
              <w:pStyle w:val="acctfourfigures"/>
              <w:spacing w:line="240" w:lineRule="auto"/>
              <w:jc w:val="center"/>
              <w:rPr>
                <w:szCs w:val="22"/>
                <w:lang w:eastAsia="en-GB"/>
              </w:rPr>
            </w:pPr>
          </w:p>
        </w:tc>
        <w:tc>
          <w:tcPr>
            <w:tcW w:w="1350" w:type="dxa"/>
          </w:tcPr>
          <w:p w14:paraId="0235A277" w14:textId="18670428" w:rsidR="003A0D67" w:rsidRPr="0091001C" w:rsidRDefault="003A0D67" w:rsidP="003A0D67">
            <w:pPr>
              <w:pStyle w:val="acctfourfigures"/>
              <w:spacing w:line="240" w:lineRule="auto"/>
              <w:jc w:val="center"/>
              <w:rPr>
                <w:szCs w:val="22"/>
                <w:lang w:eastAsia="en-GB"/>
              </w:rPr>
            </w:pPr>
          </w:p>
        </w:tc>
        <w:tc>
          <w:tcPr>
            <w:tcW w:w="178" w:type="dxa"/>
          </w:tcPr>
          <w:p w14:paraId="5EA64FAC" w14:textId="77777777" w:rsidR="003A0D67" w:rsidRPr="0091001C" w:rsidRDefault="003A0D67" w:rsidP="003A0D67">
            <w:pPr>
              <w:pStyle w:val="acctfourfigures"/>
              <w:spacing w:line="240" w:lineRule="auto"/>
              <w:jc w:val="center"/>
              <w:rPr>
                <w:szCs w:val="22"/>
                <w:lang w:eastAsia="en-GB"/>
              </w:rPr>
            </w:pPr>
          </w:p>
        </w:tc>
        <w:tc>
          <w:tcPr>
            <w:tcW w:w="1172" w:type="dxa"/>
          </w:tcPr>
          <w:p w14:paraId="2D4B6C47" w14:textId="6D1A99B1" w:rsidR="003A0D67" w:rsidRPr="0091001C" w:rsidRDefault="003A0D67" w:rsidP="003A0D67">
            <w:pPr>
              <w:pStyle w:val="acctfourfigures"/>
              <w:tabs>
                <w:tab w:val="clear" w:pos="765"/>
                <w:tab w:val="decimal" w:pos="820"/>
              </w:tabs>
              <w:ind w:right="100"/>
              <w:rPr>
                <w:szCs w:val="22"/>
                <w:lang w:eastAsia="en-GB"/>
              </w:rPr>
            </w:pPr>
          </w:p>
        </w:tc>
        <w:tc>
          <w:tcPr>
            <w:tcW w:w="183" w:type="dxa"/>
          </w:tcPr>
          <w:p w14:paraId="4185B4C3" w14:textId="77777777" w:rsidR="003A0D67" w:rsidRPr="0091001C" w:rsidRDefault="003A0D67" w:rsidP="003A0D67">
            <w:pPr>
              <w:pStyle w:val="acctfourfigures"/>
              <w:spacing w:line="240" w:lineRule="auto"/>
              <w:jc w:val="center"/>
              <w:rPr>
                <w:szCs w:val="22"/>
                <w:lang w:eastAsia="en-GB"/>
              </w:rPr>
            </w:pPr>
          </w:p>
        </w:tc>
        <w:tc>
          <w:tcPr>
            <w:tcW w:w="897" w:type="dxa"/>
          </w:tcPr>
          <w:p w14:paraId="417475EE" w14:textId="308708EC" w:rsidR="003A0D67" w:rsidRPr="0091001C" w:rsidRDefault="003A0D67" w:rsidP="003A0D67">
            <w:pPr>
              <w:pStyle w:val="acctfourfigures"/>
              <w:tabs>
                <w:tab w:val="clear" w:pos="765"/>
                <w:tab w:val="decimal" w:pos="454"/>
              </w:tabs>
              <w:rPr>
                <w:szCs w:val="22"/>
                <w:lang w:eastAsia="en-GB"/>
              </w:rPr>
            </w:pPr>
          </w:p>
        </w:tc>
        <w:tc>
          <w:tcPr>
            <w:tcW w:w="182" w:type="dxa"/>
          </w:tcPr>
          <w:p w14:paraId="2BDD042D" w14:textId="77777777" w:rsidR="003A0D67" w:rsidRPr="0091001C" w:rsidRDefault="003A0D67" w:rsidP="003A0D67">
            <w:pPr>
              <w:pStyle w:val="acctfourfigures"/>
              <w:tabs>
                <w:tab w:val="clear" w:pos="765"/>
                <w:tab w:val="decimal" w:pos="828"/>
              </w:tabs>
              <w:rPr>
                <w:szCs w:val="22"/>
                <w:lang w:eastAsia="en-GB"/>
              </w:rPr>
            </w:pPr>
          </w:p>
        </w:tc>
        <w:tc>
          <w:tcPr>
            <w:tcW w:w="898" w:type="dxa"/>
          </w:tcPr>
          <w:p w14:paraId="58F60E95" w14:textId="476E15AF" w:rsidR="003A0D67" w:rsidRPr="0091001C" w:rsidRDefault="003A0D67" w:rsidP="003A0D67">
            <w:pPr>
              <w:pStyle w:val="acctfourfigures"/>
              <w:tabs>
                <w:tab w:val="clear" w:pos="765"/>
                <w:tab w:val="decimal" w:pos="828"/>
              </w:tabs>
              <w:rPr>
                <w:szCs w:val="22"/>
                <w:lang w:eastAsia="en-GB"/>
              </w:rPr>
            </w:pPr>
          </w:p>
        </w:tc>
        <w:tc>
          <w:tcPr>
            <w:tcW w:w="187" w:type="dxa"/>
          </w:tcPr>
          <w:p w14:paraId="729A5AF8" w14:textId="77777777" w:rsidR="003A0D67" w:rsidRPr="0091001C" w:rsidRDefault="003A0D67" w:rsidP="003A0D67">
            <w:pPr>
              <w:pStyle w:val="acctfourfigures"/>
              <w:tabs>
                <w:tab w:val="clear" w:pos="765"/>
                <w:tab w:val="decimal" w:pos="828"/>
              </w:tabs>
              <w:rPr>
                <w:szCs w:val="22"/>
                <w:lang w:eastAsia="en-GB"/>
              </w:rPr>
            </w:pPr>
          </w:p>
        </w:tc>
        <w:tc>
          <w:tcPr>
            <w:tcW w:w="893" w:type="dxa"/>
          </w:tcPr>
          <w:p w14:paraId="26A0CB10" w14:textId="6542AD25" w:rsidR="003A0D67" w:rsidRPr="0091001C" w:rsidRDefault="003A0D67" w:rsidP="003A0D67">
            <w:pPr>
              <w:pStyle w:val="acctfourfigures"/>
              <w:tabs>
                <w:tab w:val="clear" w:pos="765"/>
                <w:tab w:val="decimal" w:pos="828"/>
              </w:tabs>
              <w:rPr>
                <w:szCs w:val="22"/>
                <w:lang w:eastAsia="en-GB"/>
              </w:rPr>
            </w:pPr>
          </w:p>
        </w:tc>
        <w:tc>
          <w:tcPr>
            <w:tcW w:w="182" w:type="dxa"/>
          </w:tcPr>
          <w:p w14:paraId="019AFF1B" w14:textId="77777777" w:rsidR="003A0D67" w:rsidRPr="0091001C" w:rsidRDefault="003A0D67" w:rsidP="003A0D67">
            <w:pPr>
              <w:pStyle w:val="acctfourfigures"/>
              <w:tabs>
                <w:tab w:val="clear" w:pos="765"/>
                <w:tab w:val="decimal" w:pos="828"/>
              </w:tabs>
              <w:rPr>
                <w:szCs w:val="22"/>
                <w:lang w:eastAsia="en-GB"/>
              </w:rPr>
            </w:pPr>
          </w:p>
        </w:tc>
        <w:tc>
          <w:tcPr>
            <w:tcW w:w="988" w:type="dxa"/>
          </w:tcPr>
          <w:p w14:paraId="32395D91" w14:textId="49F944B9" w:rsidR="003A0D67" w:rsidRPr="0091001C" w:rsidRDefault="003A0D67" w:rsidP="003A0D67">
            <w:pPr>
              <w:pStyle w:val="acctfourfigures"/>
              <w:tabs>
                <w:tab w:val="clear" w:pos="765"/>
                <w:tab w:val="decimal" w:pos="816"/>
                <w:tab w:val="decimal" w:pos="1085"/>
              </w:tabs>
              <w:rPr>
                <w:szCs w:val="22"/>
                <w:lang w:eastAsia="en-GB"/>
              </w:rPr>
            </w:pPr>
          </w:p>
        </w:tc>
      </w:tr>
      <w:tr w:rsidR="003A0D67" w:rsidRPr="0091001C" w14:paraId="2B06F788" w14:textId="77777777" w:rsidTr="00757873">
        <w:trPr>
          <w:cantSplit/>
        </w:trPr>
        <w:tc>
          <w:tcPr>
            <w:tcW w:w="4048" w:type="dxa"/>
            <w:hideMark/>
          </w:tcPr>
          <w:p w14:paraId="40959995" w14:textId="77777777" w:rsidR="003A0D67" w:rsidRPr="0091001C" w:rsidRDefault="003A0D67" w:rsidP="003A0D67">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4631AE5D" w14:textId="64F53974" w:rsidR="003A0D67" w:rsidRPr="0091001C" w:rsidRDefault="003A0D67" w:rsidP="003A0D67">
            <w:pPr>
              <w:pStyle w:val="acctfourfigures"/>
              <w:tabs>
                <w:tab w:val="left" w:pos="720"/>
              </w:tabs>
              <w:spacing w:line="240" w:lineRule="auto"/>
              <w:jc w:val="center"/>
              <w:rPr>
                <w:i/>
                <w:iCs/>
                <w:szCs w:val="22"/>
                <w:lang w:eastAsia="en-GB"/>
              </w:rPr>
            </w:pPr>
            <w:r w:rsidRPr="0091001C">
              <w:rPr>
                <w:i/>
                <w:iCs/>
                <w:szCs w:val="22"/>
                <w:lang w:eastAsia="en-GB"/>
              </w:rPr>
              <w:t>5</w:t>
            </w:r>
          </w:p>
        </w:tc>
        <w:tc>
          <w:tcPr>
            <w:tcW w:w="184" w:type="dxa"/>
          </w:tcPr>
          <w:p w14:paraId="7AFAF954" w14:textId="77777777" w:rsidR="003A0D67" w:rsidRPr="0091001C" w:rsidRDefault="003A0D67" w:rsidP="003A0D67">
            <w:pPr>
              <w:pStyle w:val="acctfourfigures"/>
              <w:spacing w:line="240" w:lineRule="auto"/>
              <w:jc w:val="center"/>
              <w:rPr>
                <w:szCs w:val="22"/>
                <w:lang w:eastAsia="en-GB"/>
              </w:rPr>
            </w:pPr>
          </w:p>
        </w:tc>
        <w:tc>
          <w:tcPr>
            <w:tcW w:w="1169" w:type="dxa"/>
          </w:tcPr>
          <w:p w14:paraId="093BF9AA" w14:textId="2F32ECF7" w:rsidR="003A0D67" w:rsidRPr="0091001C" w:rsidRDefault="003A0D67" w:rsidP="003A0D67">
            <w:pPr>
              <w:pStyle w:val="acctfourfigures"/>
              <w:tabs>
                <w:tab w:val="clear" w:pos="765"/>
                <w:tab w:val="decimal" w:pos="642"/>
              </w:tabs>
              <w:rPr>
                <w:szCs w:val="22"/>
                <w:lang w:eastAsia="en-GB"/>
              </w:rPr>
            </w:pPr>
            <w:r w:rsidRPr="0091001C">
              <w:rPr>
                <w:szCs w:val="22"/>
              </w:rPr>
              <w:t>-</w:t>
            </w:r>
          </w:p>
        </w:tc>
        <w:tc>
          <w:tcPr>
            <w:tcW w:w="180" w:type="dxa"/>
          </w:tcPr>
          <w:p w14:paraId="5CE5A2D5" w14:textId="77777777" w:rsidR="003A0D67" w:rsidRPr="0091001C" w:rsidRDefault="003A0D67" w:rsidP="003A0D67">
            <w:pPr>
              <w:pStyle w:val="acctfourfigures"/>
              <w:spacing w:line="240" w:lineRule="auto"/>
              <w:jc w:val="center"/>
              <w:rPr>
                <w:szCs w:val="22"/>
                <w:lang w:eastAsia="en-GB"/>
              </w:rPr>
            </w:pPr>
          </w:p>
        </w:tc>
        <w:tc>
          <w:tcPr>
            <w:tcW w:w="1080" w:type="dxa"/>
          </w:tcPr>
          <w:p w14:paraId="70A4A86E" w14:textId="670B26BA" w:rsidR="003A0D67" w:rsidRPr="0091001C" w:rsidRDefault="003A0D67" w:rsidP="003A0D67">
            <w:pPr>
              <w:pStyle w:val="acctfourfigures"/>
              <w:tabs>
                <w:tab w:val="clear" w:pos="765"/>
                <w:tab w:val="decimal" w:pos="546"/>
              </w:tabs>
              <w:rPr>
                <w:szCs w:val="22"/>
                <w:lang w:eastAsia="en-GB"/>
              </w:rPr>
            </w:pPr>
            <w:r w:rsidRPr="0091001C">
              <w:rPr>
                <w:szCs w:val="22"/>
                <w:cs/>
                <w:lang w:bidi="th-TH"/>
              </w:rPr>
              <w:t>-</w:t>
            </w:r>
          </w:p>
        </w:tc>
        <w:tc>
          <w:tcPr>
            <w:tcW w:w="180" w:type="dxa"/>
          </w:tcPr>
          <w:p w14:paraId="77DE891B" w14:textId="77777777" w:rsidR="003A0D67" w:rsidRPr="0091001C" w:rsidRDefault="003A0D67" w:rsidP="003A0D67">
            <w:pPr>
              <w:pStyle w:val="acctfourfigures"/>
              <w:tabs>
                <w:tab w:val="clear" w:pos="765"/>
                <w:tab w:val="decimal" w:pos="1356"/>
              </w:tabs>
              <w:ind w:left="-84" w:right="-84"/>
              <w:rPr>
                <w:szCs w:val="22"/>
                <w:lang w:eastAsia="en-GB"/>
              </w:rPr>
            </w:pPr>
          </w:p>
        </w:tc>
        <w:tc>
          <w:tcPr>
            <w:tcW w:w="1350" w:type="dxa"/>
          </w:tcPr>
          <w:p w14:paraId="2F3EC878" w14:textId="5A0FC5AF" w:rsidR="003A0D67" w:rsidRPr="0091001C" w:rsidRDefault="003A0D67" w:rsidP="003A0D67">
            <w:pPr>
              <w:pStyle w:val="acctfourfigures"/>
              <w:tabs>
                <w:tab w:val="clear" w:pos="765"/>
                <w:tab w:val="decimal" w:pos="1090"/>
              </w:tabs>
              <w:ind w:left="-84" w:right="-84"/>
              <w:rPr>
                <w:szCs w:val="22"/>
                <w:lang w:eastAsia="en-GB"/>
              </w:rPr>
            </w:pPr>
            <w:r w:rsidRPr="0091001C">
              <w:rPr>
                <w:szCs w:val="22"/>
                <w:lang w:bidi="th-TH"/>
              </w:rPr>
              <w:t>1,</w:t>
            </w:r>
            <w:r w:rsidR="003513A8" w:rsidRPr="0091001C">
              <w:rPr>
                <w:szCs w:val="22"/>
                <w:lang w:bidi="th-TH"/>
              </w:rPr>
              <w:t>280,617</w:t>
            </w:r>
          </w:p>
        </w:tc>
        <w:tc>
          <w:tcPr>
            <w:tcW w:w="178" w:type="dxa"/>
          </w:tcPr>
          <w:p w14:paraId="169D8095" w14:textId="77777777" w:rsidR="003A0D67" w:rsidRPr="0091001C" w:rsidRDefault="003A0D67" w:rsidP="003A0D67">
            <w:pPr>
              <w:pStyle w:val="acctfourfigures"/>
              <w:spacing w:line="240" w:lineRule="auto"/>
              <w:jc w:val="center"/>
              <w:rPr>
                <w:szCs w:val="22"/>
                <w:lang w:eastAsia="en-GB"/>
              </w:rPr>
            </w:pPr>
          </w:p>
        </w:tc>
        <w:tc>
          <w:tcPr>
            <w:tcW w:w="1172" w:type="dxa"/>
          </w:tcPr>
          <w:p w14:paraId="335A9791" w14:textId="242F1FEF" w:rsidR="003A0D67" w:rsidRPr="0091001C" w:rsidRDefault="003513A8" w:rsidP="003A0D67">
            <w:pPr>
              <w:pStyle w:val="acctfourfigures"/>
              <w:tabs>
                <w:tab w:val="clear" w:pos="765"/>
              </w:tabs>
              <w:ind w:right="100"/>
              <w:jc w:val="right"/>
              <w:rPr>
                <w:szCs w:val="22"/>
                <w:lang w:eastAsia="en-GB"/>
              </w:rPr>
            </w:pPr>
            <w:r w:rsidRPr="0091001C">
              <w:rPr>
                <w:szCs w:val="22"/>
                <w:lang w:bidi="th-TH"/>
              </w:rPr>
              <w:t>1,280,617</w:t>
            </w:r>
          </w:p>
        </w:tc>
        <w:tc>
          <w:tcPr>
            <w:tcW w:w="183" w:type="dxa"/>
          </w:tcPr>
          <w:p w14:paraId="35755B6F" w14:textId="77777777" w:rsidR="003A0D67" w:rsidRPr="0091001C" w:rsidRDefault="003A0D67" w:rsidP="003A0D67">
            <w:pPr>
              <w:pStyle w:val="acctfourfigures"/>
              <w:spacing w:line="240" w:lineRule="auto"/>
              <w:jc w:val="center"/>
              <w:rPr>
                <w:szCs w:val="22"/>
                <w:lang w:eastAsia="en-GB"/>
              </w:rPr>
            </w:pPr>
          </w:p>
        </w:tc>
        <w:tc>
          <w:tcPr>
            <w:tcW w:w="897" w:type="dxa"/>
          </w:tcPr>
          <w:p w14:paraId="72418F48" w14:textId="597A92F0" w:rsidR="003A0D67" w:rsidRPr="0091001C" w:rsidRDefault="003A0D67" w:rsidP="003A0D67">
            <w:pPr>
              <w:pStyle w:val="acctfourfigures"/>
              <w:tabs>
                <w:tab w:val="clear" w:pos="765"/>
                <w:tab w:val="decimal" w:pos="454"/>
              </w:tabs>
              <w:rPr>
                <w:szCs w:val="22"/>
                <w:lang w:eastAsia="en-GB"/>
              </w:rPr>
            </w:pPr>
            <w:r w:rsidRPr="0091001C">
              <w:rPr>
                <w:szCs w:val="22"/>
                <w:cs/>
                <w:lang w:bidi="th-TH"/>
              </w:rPr>
              <w:t>-</w:t>
            </w:r>
          </w:p>
        </w:tc>
        <w:tc>
          <w:tcPr>
            <w:tcW w:w="182" w:type="dxa"/>
          </w:tcPr>
          <w:p w14:paraId="5822B4D1" w14:textId="77777777" w:rsidR="003A0D67" w:rsidRPr="0091001C" w:rsidRDefault="003A0D67" w:rsidP="003A0D67">
            <w:pPr>
              <w:pStyle w:val="acctfourfigures"/>
              <w:tabs>
                <w:tab w:val="decimal" w:pos="828"/>
              </w:tabs>
              <w:rPr>
                <w:szCs w:val="22"/>
                <w:lang w:eastAsia="en-GB"/>
              </w:rPr>
            </w:pPr>
          </w:p>
        </w:tc>
        <w:tc>
          <w:tcPr>
            <w:tcW w:w="898" w:type="dxa"/>
          </w:tcPr>
          <w:p w14:paraId="467F92E9" w14:textId="017854A0" w:rsidR="003A0D67" w:rsidRPr="0091001C" w:rsidRDefault="003513A8" w:rsidP="000A1CAD">
            <w:pPr>
              <w:pStyle w:val="acctfourfigures"/>
              <w:tabs>
                <w:tab w:val="clear" w:pos="765"/>
              </w:tabs>
              <w:ind w:right="-75" w:hanging="78"/>
              <w:jc w:val="right"/>
              <w:rPr>
                <w:szCs w:val="22"/>
                <w:lang w:eastAsia="en-GB"/>
              </w:rPr>
            </w:pPr>
            <w:r w:rsidRPr="0091001C">
              <w:rPr>
                <w:szCs w:val="22"/>
                <w:lang w:bidi="th-TH"/>
              </w:rPr>
              <w:t>1,280,617</w:t>
            </w:r>
          </w:p>
        </w:tc>
        <w:tc>
          <w:tcPr>
            <w:tcW w:w="187" w:type="dxa"/>
          </w:tcPr>
          <w:p w14:paraId="2733DE72" w14:textId="77777777" w:rsidR="003A0D67" w:rsidRPr="0091001C" w:rsidRDefault="003A0D67" w:rsidP="003A0D67">
            <w:pPr>
              <w:pStyle w:val="acctfourfigures"/>
              <w:tabs>
                <w:tab w:val="decimal" w:pos="828"/>
              </w:tabs>
              <w:rPr>
                <w:szCs w:val="22"/>
                <w:lang w:eastAsia="en-GB"/>
              </w:rPr>
            </w:pPr>
          </w:p>
        </w:tc>
        <w:tc>
          <w:tcPr>
            <w:tcW w:w="893" w:type="dxa"/>
          </w:tcPr>
          <w:p w14:paraId="0BE9812D" w14:textId="688E64F0" w:rsidR="003A0D67" w:rsidRPr="0091001C" w:rsidRDefault="003A0D67" w:rsidP="003A0D67">
            <w:pPr>
              <w:pStyle w:val="acctfourfigures"/>
              <w:tabs>
                <w:tab w:val="clear" w:pos="765"/>
                <w:tab w:val="decimal" w:pos="454"/>
              </w:tabs>
              <w:rPr>
                <w:szCs w:val="22"/>
                <w:lang w:eastAsia="en-GB"/>
              </w:rPr>
            </w:pPr>
            <w:r w:rsidRPr="0091001C">
              <w:rPr>
                <w:szCs w:val="22"/>
                <w:cs/>
                <w:lang w:bidi="th-TH"/>
              </w:rPr>
              <w:t>-</w:t>
            </w:r>
          </w:p>
        </w:tc>
        <w:tc>
          <w:tcPr>
            <w:tcW w:w="182" w:type="dxa"/>
          </w:tcPr>
          <w:p w14:paraId="180D52F2" w14:textId="77777777" w:rsidR="003A0D67" w:rsidRPr="0091001C" w:rsidRDefault="003A0D67" w:rsidP="003A0D67">
            <w:pPr>
              <w:pStyle w:val="acctfourfigures"/>
              <w:tabs>
                <w:tab w:val="decimal" w:pos="828"/>
              </w:tabs>
              <w:rPr>
                <w:szCs w:val="22"/>
                <w:lang w:eastAsia="en-GB"/>
              </w:rPr>
            </w:pPr>
          </w:p>
        </w:tc>
        <w:tc>
          <w:tcPr>
            <w:tcW w:w="988" w:type="dxa"/>
          </w:tcPr>
          <w:p w14:paraId="5233DF36" w14:textId="44E3D7BA" w:rsidR="003A0D67" w:rsidRPr="0091001C" w:rsidRDefault="003513A8" w:rsidP="003A0D67">
            <w:pPr>
              <w:pStyle w:val="acctfourfigures"/>
              <w:tabs>
                <w:tab w:val="clear" w:pos="765"/>
                <w:tab w:val="decimal" w:pos="816"/>
              </w:tabs>
              <w:ind w:left="-84" w:right="-84"/>
              <w:rPr>
                <w:szCs w:val="22"/>
                <w:lang w:eastAsia="en-GB"/>
              </w:rPr>
            </w:pPr>
            <w:r w:rsidRPr="0091001C">
              <w:rPr>
                <w:szCs w:val="22"/>
                <w:lang w:bidi="th-TH"/>
              </w:rPr>
              <w:t>1,280,617</w:t>
            </w:r>
          </w:p>
        </w:tc>
      </w:tr>
      <w:tr w:rsidR="006909E1" w:rsidRPr="0091001C" w14:paraId="4EDD4FBB" w14:textId="77777777" w:rsidTr="00757873">
        <w:trPr>
          <w:cantSplit/>
        </w:trPr>
        <w:tc>
          <w:tcPr>
            <w:tcW w:w="4048" w:type="dxa"/>
          </w:tcPr>
          <w:p w14:paraId="4CD71B21" w14:textId="77777777" w:rsidR="006909E1" w:rsidRPr="0091001C" w:rsidRDefault="006909E1" w:rsidP="003A0D67">
            <w:pPr>
              <w:tabs>
                <w:tab w:val="left" w:pos="100"/>
              </w:tabs>
              <w:spacing w:line="240" w:lineRule="auto"/>
              <w:ind w:left="100" w:hanging="100"/>
              <w:rPr>
                <w:szCs w:val="22"/>
                <w:lang w:eastAsia="en-GB"/>
              </w:rPr>
            </w:pPr>
          </w:p>
        </w:tc>
        <w:tc>
          <w:tcPr>
            <w:tcW w:w="629" w:type="dxa"/>
          </w:tcPr>
          <w:p w14:paraId="7338A53D" w14:textId="77777777" w:rsidR="006909E1" w:rsidRPr="0091001C" w:rsidRDefault="006909E1" w:rsidP="003A0D67">
            <w:pPr>
              <w:pStyle w:val="acctfourfigures"/>
              <w:tabs>
                <w:tab w:val="left" w:pos="720"/>
              </w:tabs>
              <w:spacing w:line="240" w:lineRule="auto"/>
              <w:jc w:val="center"/>
              <w:rPr>
                <w:i/>
                <w:iCs/>
                <w:szCs w:val="22"/>
                <w:lang w:eastAsia="en-GB"/>
              </w:rPr>
            </w:pPr>
          </w:p>
        </w:tc>
        <w:tc>
          <w:tcPr>
            <w:tcW w:w="184" w:type="dxa"/>
          </w:tcPr>
          <w:p w14:paraId="5F2816B6" w14:textId="77777777" w:rsidR="006909E1" w:rsidRPr="0091001C" w:rsidRDefault="006909E1" w:rsidP="003A0D67">
            <w:pPr>
              <w:pStyle w:val="acctfourfigures"/>
              <w:spacing w:line="240" w:lineRule="auto"/>
              <w:jc w:val="center"/>
              <w:rPr>
                <w:szCs w:val="22"/>
                <w:lang w:eastAsia="en-GB"/>
              </w:rPr>
            </w:pPr>
          </w:p>
        </w:tc>
        <w:tc>
          <w:tcPr>
            <w:tcW w:w="1169" w:type="dxa"/>
          </w:tcPr>
          <w:p w14:paraId="1FFC2035" w14:textId="77777777" w:rsidR="006909E1" w:rsidRPr="0091001C" w:rsidRDefault="006909E1" w:rsidP="003A0D67">
            <w:pPr>
              <w:pStyle w:val="acctfourfigures"/>
              <w:tabs>
                <w:tab w:val="clear" w:pos="765"/>
                <w:tab w:val="decimal" w:pos="642"/>
              </w:tabs>
              <w:rPr>
                <w:szCs w:val="22"/>
              </w:rPr>
            </w:pPr>
          </w:p>
        </w:tc>
        <w:tc>
          <w:tcPr>
            <w:tcW w:w="180" w:type="dxa"/>
          </w:tcPr>
          <w:p w14:paraId="266C4DCC" w14:textId="77777777" w:rsidR="006909E1" w:rsidRPr="0091001C" w:rsidRDefault="006909E1" w:rsidP="003A0D67">
            <w:pPr>
              <w:pStyle w:val="acctfourfigures"/>
              <w:spacing w:line="240" w:lineRule="auto"/>
              <w:jc w:val="center"/>
              <w:rPr>
                <w:szCs w:val="22"/>
                <w:lang w:eastAsia="en-GB"/>
              </w:rPr>
            </w:pPr>
          </w:p>
        </w:tc>
        <w:tc>
          <w:tcPr>
            <w:tcW w:w="1080" w:type="dxa"/>
          </w:tcPr>
          <w:p w14:paraId="23F15BF6" w14:textId="77777777" w:rsidR="006909E1" w:rsidRPr="0091001C" w:rsidRDefault="006909E1" w:rsidP="003A0D67">
            <w:pPr>
              <w:pStyle w:val="acctfourfigures"/>
              <w:tabs>
                <w:tab w:val="clear" w:pos="765"/>
                <w:tab w:val="decimal" w:pos="546"/>
              </w:tabs>
              <w:rPr>
                <w:szCs w:val="22"/>
                <w:cs/>
                <w:lang w:bidi="th-TH"/>
              </w:rPr>
            </w:pPr>
          </w:p>
        </w:tc>
        <w:tc>
          <w:tcPr>
            <w:tcW w:w="180" w:type="dxa"/>
          </w:tcPr>
          <w:p w14:paraId="7D619F77" w14:textId="77777777" w:rsidR="006909E1" w:rsidRPr="0091001C" w:rsidRDefault="006909E1" w:rsidP="003A0D67">
            <w:pPr>
              <w:pStyle w:val="acctfourfigures"/>
              <w:tabs>
                <w:tab w:val="clear" w:pos="765"/>
                <w:tab w:val="decimal" w:pos="1356"/>
              </w:tabs>
              <w:ind w:left="-84" w:right="-84"/>
              <w:rPr>
                <w:szCs w:val="22"/>
                <w:lang w:eastAsia="en-GB"/>
              </w:rPr>
            </w:pPr>
          </w:p>
        </w:tc>
        <w:tc>
          <w:tcPr>
            <w:tcW w:w="1350" w:type="dxa"/>
          </w:tcPr>
          <w:p w14:paraId="252F93CA" w14:textId="77777777" w:rsidR="006909E1" w:rsidRPr="0091001C" w:rsidRDefault="006909E1" w:rsidP="003A0D67">
            <w:pPr>
              <w:pStyle w:val="acctfourfigures"/>
              <w:tabs>
                <w:tab w:val="clear" w:pos="765"/>
                <w:tab w:val="decimal" w:pos="1090"/>
              </w:tabs>
              <w:ind w:left="-84" w:right="-84"/>
              <w:rPr>
                <w:szCs w:val="22"/>
                <w:lang w:bidi="th-TH"/>
              </w:rPr>
            </w:pPr>
          </w:p>
        </w:tc>
        <w:tc>
          <w:tcPr>
            <w:tcW w:w="178" w:type="dxa"/>
          </w:tcPr>
          <w:p w14:paraId="2D457417" w14:textId="77777777" w:rsidR="006909E1" w:rsidRPr="0091001C" w:rsidRDefault="006909E1" w:rsidP="003A0D67">
            <w:pPr>
              <w:pStyle w:val="acctfourfigures"/>
              <w:spacing w:line="240" w:lineRule="auto"/>
              <w:jc w:val="center"/>
              <w:rPr>
                <w:szCs w:val="22"/>
                <w:lang w:eastAsia="en-GB"/>
              </w:rPr>
            </w:pPr>
          </w:p>
        </w:tc>
        <w:tc>
          <w:tcPr>
            <w:tcW w:w="1172" w:type="dxa"/>
          </w:tcPr>
          <w:p w14:paraId="5C8369AD" w14:textId="77777777" w:rsidR="006909E1" w:rsidRPr="0091001C" w:rsidRDefault="006909E1" w:rsidP="003A0D67">
            <w:pPr>
              <w:pStyle w:val="acctfourfigures"/>
              <w:tabs>
                <w:tab w:val="clear" w:pos="765"/>
              </w:tabs>
              <w:ind w:right="100"/>
              <w:jc w:val="right"/>
              <w:rPr>
                <w:szCs w:val="22"/>
                <w:lang w:bidi="th-TH"/>
              </w:rPr>
            </w:pPr>
          </w:p>
        </w:tc>
        <w:tc>
          <w:tcPr>
            <w:tcW w:w="183" w:type="dxa"/>
          </w:tcPr>
          <w:p w14:paraId="3879EB17" w14:textId="77777777" w:rsidR="006909E1" w:rsidRPr="0091001C" w:rsidRDefault="006909E1" w:rsidP="003A0D67">
            <w:pPr>
              <w:pStyle w:val="acctfourfigures"/>
              <w:spacing w:line="240" w:lineRule="auto"/>
              <w:jc w:val="center"/>
              <w:rPr>
                <w:szCs w:val="22"/>
                <w:lang w:eastAsia="en-GB"/>
              </w:rPr>
            </w:pPr>
          </w:p>
        </w:tc>
        <w:tc>
          <w:tcPr>
            <w:tcW w:w="897" w:type="dxa"/>
          </w:tcPr>
          <w:p w14:paraId="383C91A5" w14:textId="77777777" w:rsidR="006909E1" w:rsidRPr="0091001C" w:rsidRDefault="006909E1" w:rsidP="003A0D67">
            <w:pPr>
              <w:pStyle w:val="acctfourfigures"/>
              <w:tabs>
                <w:tab w:val="clear" w:pos="765"/>
                <w:tab w:val="decimal" w:pos="454"/>
              </w:tabs>
              <w:rPr>
                <w:szCs w:val="22"/>
                <w:cs/>
                <w:lang w:bidi="th-TH"/>
              </w:rPr>
            </w:pPr>
          </w:p>
        </w:tc>
        <w:tc>
          <w:tcPr>
            <w:tcW w:w="182" w:type="dxa"/>
          </w:tcPr>
          <w:p w14:paraId="06AC3AF1" w14:textId="77777777" w:rsidR="006909E1" w:rsidRPr="0091001C" w:rsidRDefault="006909E1" w:rsidP="003A0D67">
            <w:pPr>
              <w:pStyle w:val="acctfourfigures"/>
              <w:tabs>
                <w:tab w:val="decimal" w:pos="828"/>
              </w:tabs>
              <w:rPr>
                <w:szCs w:val="22"/>
                <w:lang w:eastAsia="en-GB"/>
              </w:rPr>
            </w:pPr>
          </w:p>
        </w:tc>
        <w:tc>
          <w:tcPr>
            <w:tcW w:w="898" w:type="dxa"/>
          </w:tcPr>
          <w:p w14:paraId="185DD46B" w14:textId="77777777" w:rsidR="006909E1" w:rsidRPr="0091001C" w:rsidRDefault="006909E1" w:rsidP="000A1CAD">
            <w:pPr>
              <w:pStyle w:val="acctfourfigures"/>
              <w:tabs>
                <w:tab w:val="clear" w:pos="765"/>
              </w:tabs>
              <w:ind w:right="-75" w:hanging="78"/>
              <w:jc w:val="right"/>
              <w:rPr>
                <w:szCs w:val="22"/>
                <w:lang w:bidi="th-TH"/>
              </w:rPr>
            </w:pPr>
          </w:p>
        </w:tc>
        <w:tc>
          <w:tcPr>
            <w:tcW w:w="187" w:type="dxa"/>
          </w:tcPr>
          <w:p w14:paraId="62AACE6E" w14:textId="77777777" w:rsidR="006909E1" w:rsidRPr="0091001C" w:rsidRDefault="006909E1" w:rsidP="003A0D67">
            <w:pPr>
              <w:pStyle w:val="acctfourfigures"/>
              <w:tabs>
                <w:tab w:val="decimal" w:pos="828"/>
              </w:tabs>
              <w:rPr>
                <w:szCs w:val="22"/>
                <w:lang w:eastAsia="en-GB"/>
              </w:rPr>
            </w:pPr>
          </w:p>
        </w:tc>
        <w:tc>
          <w:tcPr>
            <w:tcW w:w="893" w:type="dxa"/>
          </w:tcPr>
          <w:p w14:paraId="4DBE4FB1" w14:textId="77777777" w:rsidR="006909E1" w:rsidRPr="0091001C" w:rsidRDefault="006909E1" w:rsidP="003A0D67">
            <w:pPr>
              <w:pStyle w:val="acctfourfigures"/>
              <w:tabs>
                <w:tab w:val="clear" w:pos="765"/>
                <w:tab w:val="decimal" w:pos="454"/>
              </w:tabs>
              <w:rPr>
                <w:szCs w:val="22"/>
                <w:cs/>
                <w:lang w:bidi="th-TH"/>
              </w:rPr>
            </w:pPr>
          </w:p>
        </w:tc>
        <w:tc>
          <w:tcPr>
            <w:tcW w:w="182" w:type="dxa"/>
          </w:tcPr>
          <w:p w14:paraId="19040B33" w14:textId="77777777" w:rsidR="006909E1" w:rsidRPr="0091001C" w:rsidRDefault="006909E1" w:rsidP="003A0D67">
            <w:pPr>
              <w:pStyle w:val="acctfourfigures"/>
              <w:tabs>
                <w:tab w:val="decimal" w:pos="828"/>
              </w:tabs>
              <w:rPr>
                <w:szCs w:val="22"/>
                <w:lang w:eastAsia="en-GB"/>
              </w:rPr>
            </w:pPr>
          </w:p>
        </w:tc>
        <w:tc>
          <w:tcPr>
            <w:tcW w:w="988" w:type="dxa"/>
          </w:tcPr>
          <w:p w14:paraId="4B2E6B75" w14:textId="77777777" w:rsidR="006909E1" w:rsidRPr="0091001C" w:rsidRDefault="006909E1" w:rsidP="003A0D67">
            <w:pPr>
              <w:pStyle w:val="acctfourfigures"/>
              <w:tabs>
                <w:tab w:val="clear" w:pos="765"/>
                <w:tab w:val="decimal" w:pos="816"/>
              </w:tabs>
              <w:ind w:left="-84" w:right="-84"/>
              <w:rPr>
                <w:szCs w:val="22"/>
                <w:lang w:bidi="th-TH"/>
              </w:rPr>
            </w:pPr>
          </w:p>
        </w:tc>
      </w:tr>
      <w:tr w:rsidR="008E2030" w:rsidRPr="0091001C" w14:paraId="19B4B08C" w14:textId="77777777" w:rsidTr="00941160">
        <w:trPr>
          <w:cantSplit/>
        </w:trPr>
        <w:tc>
          <w:tcPr>
            <w:tcW w:w="4048" w:type="dxa"/>
          </w:tcPr>
          <w:p w14:paraId="12937A9A" w14:textId="393E739A" w:rsidR="008E2030" w:rsidRPr="0091001C" w:rsidRDefault="008E2030" w:rsidP="00732B07">
            <w:pPr>
              <w:tabs>
                <w:tab w:val="left" w:pos="100"/>
              </w:tabs>
              <w:spacing w:line="240" w:lineRule="auto"/>
              <w:ind w:left="100" w:hanging="100"/>
              <w:rPr>
                <w:b/>
                <w:bCs/>
                <w:i/>
                <w:iCs/>
                <w:szCs w:val="22"/>
                <w:lang w:eastAsia="en-GB"/>
              </w:rPr>
            </w:pPr>
            <w:r w:rsidRPr="0091001C">
              <w:rPr>
                <w:b/>
                <w:bCs/>
                <w:i/>
                <w:iCs/>
                <w:szCs w:val="22"/>
                <w:lang w:eastAsia="en-GB"/>
              </w:rPr>
              <w:t>31 December 202</w:t>
            </w:r>
            <w:r w:rsidR="00757873" w:rsidRPr="0091001C">
              <w:rPr>
                <w:b/>
                <w:bCs/>
                <w:i/>
                <w:iCs/>
                <w:szCs w:val="22"/>
                <w:lang w:eastAsia="en-GB"/>
              </w:rPr>
              <w:t>2</w:t>
            </w:r>
          </w:p>
        </w:tc>
        <w:tc>
          <w:tcPr>
            <w:tcW w:w="629" w:type="dxa"/>
          </w:tcPr>
          <w:p w14:paraId="3ED3154D" w14:textId="77777777" w:rsidR="008E2030" w:rsidRPr="0091001C" w:rsidRDefault="008E2030" w:rsidP="00757873">
            <w:pPr>
              <w:tabs>
                <w:tab w:val="left" w:pos="100"/>
              </w:tabs>
              <w:spacing w:line="240" w:lineRule="auto"/>
              <w:ind w:left="100" w:hanging="100"/>
              <w:rPr>
                <w:szCs w:val="22"/>
                <w:lang w:eastAsia="en-GB"/>
              </w:rPr>
            </w:pPr>
          </w:p>
        </w:tc>
        <w:tc>
          <w:tcPr>
            <w:tcW w:w="184" w:type="dxa"/>
          </w:tcPr>
          <w:p w14:paraId="42E4FD05" w14:textId="77777777" w:rsidR="008E2030" w:rsidRPr="0091001C" w:rsidRDefault="008E2030" w:rsidP="00757873">
            <w:pPr>
              <w:tabs>
                <w:tab w:val="left" w:pos="100"/>
              </w:tabs>
              <w:spacing w:line="240" w:lineRule="auto"/>
              <w:ind w:left="100" w:hanging="100"/>
              <w:rPr>
                <w:szCs w:val="22"/>
                <w:lang w:eastAsia="en-GB"/>
              </w:rPr>
            </w:pPr>
          </w:p>
        </w:tc>
        <w:tc>
          <w:tcPr>
            <w:tcW w:w="1169" w:type="dxa"/>
          </w:tcPr>
          <w:p w14:paraId="65CB7EAF" w14:textId="77777777" w:rsidR="008E2030" w:rsidRPr="0091001C" w:rsidRDefault="008E2030" w:rsidP="00757873">
            <w:pPr>
              <w:jc w:val="center"/>
            </w:pPr>
          </w:p>
        </w:tc>
        <w:tc>
          <w:tcPr>
            <w:tcW w:w="180" w:type="dxa"/>
          </w:tcPr>
          <w:p w14:paraId="4AC7DF8F" w14:textId="77777777" w:rsidR="008E2030" w:rsidRPr="0091001C" w:rsidRDefault="008E2030" w:rsidP="00757873">
            <w:pPr>
              <w:jc w:val="center"/>
            </w:pPr>
          </w:p>
        </w:tc>
        <w:tc>
          <w:tcPr>
            <w:tcW w:w="1080" w:type="dxa"/>
          </w:tcPr>
          <w:p w14:paraId="70D83E93" w14:textId="77777777" w:rsidR="008E2030" w:rsidRPr="0091001C" w:rsidRDefault="008E2030" w:rsidP="00757873">
            <w:pPr>
              <w:jc w:val="center"/>
            </w:pPr>
          </w:p>
        </w:tc>
        <w:tc>
          <w:tcPr>
            <w:tcW w:w="180" w:type="dxa"/>
          </w:tcPr>
          <w:p w14:paraId="32E56E23" w14:textId="77777777" w:rsidR="008E2030" w:rsidRPr="0091001C" w:rsidRDefault="008E2030" w:rsidP="00757873">
            <w:pPr>
              <w:jc w:val="center"/>
            </w:pPr>
          </w:p>
        </w:tc>
        <w:tc>
          <w:tcPr>
            <w:tcW w:w="1350" w:type="dxa"/>
          </w:tcPr>
          <w:p w14:paraId="26BEFB60" w14:textId="77777777" w:rsidR="008E2030" w:rsidRPr="0091001C" w:rsidRDefault="008E2030" w:rsidP="00757873">
            <w:pPr>
              <w:jc w:val="center"/>
            </w:pPr>
          </w:p>
        </w:tc>
        <w:tc>
          <w:tcPr>
            <w:tcW w:w="178" w:type="dxa"/>
          </w:tcPr>
          <w:p w14:paraId="07BE505E" w14:textId="77777777" w:rsidR="008E2030" w:rsidRPr="0091001C" w:rsidRDefault="008E2030" w:rsidP="00757873">
            <w:pPr>
              <w:jc w:val="center"/>
            </w:pPr>
          </w:p>
        </w:tc>
        <w:tc>
          <w:tcPr>
            <w:tcW w:w="1172" w:type="dxa"/>
          </w:tcPr>
          <w:p w14:paraId="2B1DEC5C" w14:textId="77777777" w:rsidR="008E2030" w:rsidRPr="0091001C" w:rsidRDefault="008E2030" w:rsidP="00757873">
            <w:pPr>
              <w:jc w:val="center"/>
            </w:pPr>
          </w:p>
        </w:tc>
        <w:tc>
          <w:tcPr>
            <w:tcW w:w="183" w:type="dxa"/>
          </w:tcPr>
          <w:p w14:paraId="36014077" w14:textId="77777777" w:rsidR="008E2030" w:rsidRPr="0091001C" w:rsidRDefault="008E2030" w:rsidP="00757873">
            <w:pPr>
              <w:jc w:val="center"/>
            </w:pPr>
          </w:p>
        </w:tc>
        <w:tc>
          <w:tcPr>
            <w:tcW w:w="897" w:type="dxa"/>
          </w:tcPr>
          <w:p w14:paraId="6912F42A" w14:textId="77777777" w:rsidR="008E2030" w:rsidRPr="0091001C" w:rsidRDefault="008E2030" w:rsidP="00757873">
            <w:pPr>
              <w:jc w:val="center"/>
            </w:pPr>
          </w:p>
        </w:tc>
        <w:tc>
          <w:tcPr>
            <w:tcW w:w="181" w:type="dxa"/>
          </w:tcPr>
          <w:p w14:paraId="172DCE6B" w14:textId="77777777" w:rsidR="008E2030" w:rsidRPr="0091001C" w:rsidRDefault="008E2030" w:rsidP="00757873">
            <w:pPr>
              <w:jc w:val="center"/>
            </w:pPr>
          </w:p>
        </w:tc>
        <w:tc>
          <w:tcPr>
            <w:tcW w:w="899" w:type="dxa"/>
          </w:tcPr>
          <w:p w14:paraId="5354AC92" w14:textId="77777777" w:rsidR="008E2030" w:rsidRPr="0091001C" w:rsidRDefault="008E2030" w:rsidP="00757873">
            <w:pPr>
              <w:jc w:val="center"/>
            </w:pPr>
          </w:p>
        </w:tc>
        <w:tc>
          <w:tcPr>
            <w:tcW w:w="187" w:type="dxa"/>
          </w:tcPr>
          <w:p w14:paraId="726D44BD" w14:textId="77777777" w:rsidR="008E2030" w:rsidRPr="0091001C" w:rsidRDefault="008E2030" w:rsidP="00757873">
            <w:pPr>
              <w:jc w:val="center"/>
            </w:pPr>
          </w:p>
        </w:tc>
        <w:tc>
          <w:tcPr>
            <w:tcW w:w="893" w:type="dxa"/>
          </w:tcPr>
          <w:p w14:paraId="64F2EF7C" w14:textId="77777777" w:rsidR="008E2030" w:rsidRPr="0091001C" w:rsidRDefault="008E2030" w:rsidP="00757873">
            <w:pPr>
              <w:jc w:val="center"/>
            </w:pPr>
          </w:p>
        </w:tc>
        <w:tc>
          <w:tcPr>
            <w:tcW w:w="182" w:type="dxa"/>
          </w:tcPr>
          <w:p w14:paraId="56DA4661" w14:textId="77777777" w:rsidR="008E2030" w:rsidRPr="0091001C" w:rsidRDefault="008E2030" w:rsidP="00757873">
            <w:pPr>
              <w:jc w:val="center"/>
            </w:pPr>
          </w:p>
        </w:tc>
        <w:tc>
          <w:tcPr>
            <w:tcW w:w="988" w:type="dxa"/>
          </w:tcPr>
          <w:p w14:paraId="0ECAEB61" w14:textId="77777777" w:rsidR="008E2030" w:rsidRPr="0091001C" w:rsidRDefault="008E2030" w:rsidP="00757873">
            <w:pPr>
              <w:jc w:val="center"/>
            </w:pPr>
          </w:p>
        </w:tc>
      </w:tr>
      <w:tr w:rsidR="008E2030" w:rsidRPr="0091001C" w14:paraId="44AC56ED" w14:textId="77777777" w:rsidTr="00941160">
        <w:trPr>
          <w:cantSplit/>
        </w:trPr>
        <w:tc>
          <w:tcPr>
            <w:tcW w:w="4048" w:type="dxa"/>
          </w:tcPr>
          <w:p w14:paraId="599DBB47" w14:textId="5C2C4AA6" w:rsidR="008E2030" w:rsidRPr="0091001C" w:rsidRDefault="008E2030" w:rsidP="008E2030">
            <w:pPr>
              <w:tabs>
                <w:tab w:val="left" w:pos="100"/>
              </w:tabs>
              <w:spacing w:line="240" w:lineRule="auto"/>
              <w:ind w:left="100" w:hanging="100"/>
              <w:rPr>
                <w:szCs w:val="22"/>
                <w:lang w:eastAsia="en-GB"/>
              </w:rPr>
            </w:pPr>
            <w:r w:rsidRPr="0091001C">
              <w:rPr>
                <w:b/>
                <w:bCs/>
                <w:i/>
                <w:iCs/>
                <w:szCs w:val="22"/>
                <w:lang w:eastAsia="en-GB"/>
              </w:rPr>
              <w:t>Financial assets</w:t>
            </w:r>
          </w:p>
        </w:tc>
        <w:tc>
          <w:tcPr>
            <w:tcW w:w="629" w:type="dxa"/>
          </w:tcPr>
          <w:p w14:paraId="132680A4" w14:textId="77777777" w:rsidR="008E2030" w:rsidRPr="0091001C" w:rsidRDefault="008E2030" w:rsidP="00757873">
            <w:pPr>
              <w:tabs>
                <w:tab w:val="left" w:pos="100"/>
              </w:tabs>
              <w:spacing w:line="240" w:lineRule="auto"/>
              <w:ind w:left="100" w:hanging="100"/>
              <w:rPr>
                <w:szCs w:val="22"/>
                <w:lang w:eastAsia="en-GB"/>
              </w:rPr>
            </w:pPr>
          </w:p>
        </w:tc>
        <w:tc>
          <w:tcPr>
            <w:tcW w:w="184" w:type="dxa"/>
          </w:tcPr>
          <w:p w14:paraId="4721D1FE" w14:textId="77777777" w:rsidR="008E2030" w:rsidRPr="0091001C" w:rsidRDefault="008E2030" w:rsidP="00757873">
            <w:pPr>
              <w:tabs>
                <w:tab w:val="left" w:pos="100"/>
              </w:tabs>
              <w:spacing w:line="240" w:lineRule="auto"/>
              <w:ind w:left="100" w:hanging="100"/>
              <w:rPr>
                <w:szCs w:val="22"/>
                <w:lang w:eastAsia="en-GB"/>
              </w:rPr>
            </w:pPr>
          </w:p>
        </w:tc>
        <w:tc>
          <w:tcPr>
            <w:tcW w:w="1169" w:type="dxa"/>
          </w:tcPr>
          <w:p w14:paraId="7781E2E0" w14:textId="77777777" w:rsidR="008E2030" w:rsidRPr="0091001C" w:rsidRDefault="008E2030" w:rsidP="00757873">
            <w:pPr>
              <w:jc w:val="center"/>
            </w:pPr>
          </w:p>
        </w:tc>
        <w:tc>
          <w:tcPr>
            <w:tcW w:w="180" w:type="dxa"/>
          </w:tcPr>
          <w:p w14:paraId="4CE990E7" w14:textId="77777777" w:rsidR="008E2030" w:rsidRPr="0091001C" w:rsidRDefault="008E2030" w:rsidP="00757873">
            <w:pPr>
              <w:jc w:val="center"/>
            </w:pPr>
          </w:p>
        </w:tc>
        <w:tc>
          <w:tcPr>
            <w:tcW w:w="1080" w:type="dxa"/>
          </w:tcPr>
          <w:p w14:paraId="3768CC8E" w14:textId="77777777" w:rsidR="008E2030" w:rsidRPr="0091001C" w:rsidRDefault="008E2030" w:rsidP="00757873">
            <w:pPr>
              <w:jc w:val="center"/>
            </w:pPr>
          </w:p>
        </w:tc>
        <w:tc>
          <w:tcPr>
            <w:tcW w:w="180" w:type="dxa"/>
          </w:tcPr>
          <w:p w14:paraId="4A7C26DF" w14:textId="77777777" w:rsidR="008E2030" w:rsidRPr="0091001C" w:rsidRDefault="008E2030" w:rsidP="00757873">
            <w:pPr>
              <w:jc w:val="center"/>
            </w:pPr>
          </w:p>
        </w:tc>
        <w:tc>
          <w:tcPr>
            <w:tcW w:w="1350" w:type="dxa"/>
          </w:tcPr>
          <w:p w14:paraId="17EC1733" w14:textId="77777777" w:rsidR="008E2030" w:rsidRPr="0091001C" w:rsidRDefault="008E2030" w:rsidP="00757873">
            <w:pPr>
              <w:jc w:val="center"/>
            </w:pPr>
          </w:p>
        </w:tc>
        <w:tc>
          <w:tcPr>
            <w:tcW w:w="178" w:type="dxa"/>
          </w:tcPr>
          <w:p w14:paraId="5742BF5D" w14:textId="77777777" w:rsidR="008E2030" w:rsidRPr="0091001C" w:rsidRDefault="008E2030" w:rsidP="00757873">
            <w:pPr>
              <w:jc w:val="center"/>
            </w:pPr>
          </w:p>
        </w:tc>
        <w:tc>
          <w:tcPr>
            <w:tcW w:w="1172" w:type="dxa"/>
          </w:tcPr>
          <w:p w14:paraId="36B449B2" w14:textId="77777777" w:rsidR="008E2030" w:rsidRPr="0091001C" w:rsidRDefault="008E2030" w:rsidP="00757873">
            <w:pPr>
              <w:jc w:val="center"/>
            </w:pPr>
          </w:p>
        </w:tc>
        <w:tc>
          <w:tcPr>
            <w:tcW w:w="183" w:type="dxa"/>
          </w:tcPr>
          <w:p w14:paraId="3D7C159E" w14:textId="77777777" w:rsidR="008E2030" w:rsidRPr="0091001C" w:rsidRDefault="008E2030" w:rsidP="00757873">
            <w:pPr>
              <w:jc w:val="center"/>
            </w:pPr>
          </w:p>
        </w:tc>
        <w:tc>
          <w:tcPr>
            <w:tcW w:w="897" w:type="dxa"/>
          </w:tcPr>
          <w:p w14:paraId="5C563413" w14:textId="77777777" w:rsidR="008E2030" w:rsidRPr="0091001C" w:rsidRDefault="008E2030" w:rsidP="00757873">
            <w:pPr>
              <w:jc w:val="center"/>
            </w:pPr>
          </w:p>
        </w:tc>
        <w:tc>
          <w:tcPr>
            <w:tcW w:w="181" w:type="dxa"/>
          </w:tcPr>
          <w:p w14:paraId="7218A965" w14:textId="77777777" w:rsidR="008E2030" w:rsidRPr="0091001C" w:rsidRDefault="008E2030" w:rsidP="00757873">
            <w:pPr>
              <w:jc w:val="center"/>
            </w:pPr>
          </w:p>
        </w:tc>
        <w:tc>
          <w:tcPr>
            <w:tcW w:w="899" w:type="dxa"/>
          </w:tcPr>
          <w:p w14:paraId="3727887E" w14:textId="77777777" w:rsidR="008E2030" w:rsidRPr="0091001C" w:rsidRDefault="008E2030" w:rsidP="00757873">
            <w:pPr>
              <w:jc w:val="center"/>
            </w:pPr>
          </w:p>
        </w:tc>
        <w:tc>
          <w:tcPr>
            <w:tcW w:w="187" w:type="dxa"/>
          </w:tcPr>
          <w:p w14:paraId="02AC2CE8" w14:textId="77777777" w:rsidR="008E2030" w:rsidRPr="0091001C" w:rsidRDefault="008E2030" w:rsidP="00757873">
            <w:pPr>
              <w:jc w:val="center"/>
            </w:pPr>
          </w:p>
        </w:tc>
        <w:tc>
          <w:tcPr>
            <w:tcW w:w="893" w:type="dxa"/>
          </w:tcPr>
          <w:p w14:paraId="22437FAC" w14:textId="77777777" w:rsidR="008E2030" w:rsidRPr="0091001C" w:rsidRDefault="008E2030" w:rsidP="00757873">
            <w:pPr>
              <w:jc w:val="center"/>
            </w:pPr>
          </w:p>
        </w:tc>
        <w:tc>
          <w:tcPr>
            <w:tcW w:w="182" w:type="dxa"/>
          </w:tcPr>
          <w:p w14:paraId="1285B697" w14:textId="77777777" w:rsidR="008E2030" w:rsidRPr="0091001C" w:rsidRDefault="008E2030" w:rsidP="00757873">
            <w:pPr>
              <w:jc w:val="center"/>
            </w:pPr>
          </w:p>
        </w:tc>
        <w:tc>
          <w:tcPr>
            <w:tcW w:w="988" w:type="dxa"/>
          </w:tcPr>
          <w:p w14:paraId="2EBA85D0" w14:textId="77777777" w:rsidR="008E2030" w:rsidRPr="0091001C" w:rsidRDefault="008E2030" w:rsidP="00757873">
            <w:pPr>
              <w:jc w:val="center"/>
            </w:pPr>
          </w:p>
        </w:tc>
      </w:tr>
      <w:tr w:rsidR="008E2030" w:rsidRPr="0091001C" w14:paraId="4C84C267" w14:textId="77777777" w:rsidTr="00941160">
        <w:trPr>
          <w:cantSplit/>
        </w:trPr>
        <w:tc>
          <w:tcPr>
            <w:tcW w:w="4048" w:type="dxa"/>
          </w:tcPr>
          <w:p w14:paraId="68A988F8" w14:textId="58CEB442" w:rsidR="008E2030" w:rsidRPr="0091001C" w:rsidRDefault="008E2030" w:rsidP="008E2030">
            <w:pPr>
              <w:tabs>
                <w:tab w:val="left" w:pos="100"/>
              </w:tabs>
              <w:spacing w:line="240" w:lineRule="auto"/>
              <w:ind w:left="100" w:hanging="100"/>
              <w:rPr>
                <w:b/>
                <w:bCs/>
                <w:i/>
                <w:iCs/>
                <w:szCs w:val="22"/>
                <w:lang w:eastAsia="en-GB"/>
              </w:rPr>
            </w:pPr>
            <w:proofErr w:type="gramStart"/>
            <w:r w:rsidRPr="0091001C">
              <w:rPr>
                <w:szCs w:val="22"/>
                <w:lang w:eastAsia="en-GB"/>
              </w:rPr>
              <w:t>Other</w:t>
            </w:r>
            <w:proofErr w:type="gramEnd"/>
            <w:r w:rsidRPr="0091001C">
              <w:rPr>
                <w:szCs w:val="22"/>
                <w:lang w:eastAsia="en-GB"/>
              </w:rPr>
              <w:t xml:space="preserve"> financial asset:</w:t>
            </w:r>
          </w:p>
        </w:tc>
        <w:tc>
          <w:tcPr>
            <w:tcW w:w="629" w:type="dxa"/>
          </w:tcPr>
          <w:p w14:paraId="4AF87A3E" w14:textId="77777777" w:rsidR="008E2030" w:rsidRPr="0091001C" w:rsidRDefault="008E2030" w:rsidP="00757873">
            <w:pPr>
              <w:tabs>
                <w:tab w:val="left" w:pos="100"/>
              </w:tabs>
              <w:spacing w:line="240" w:lineRule="auto"/>
              <w:ind w:left="100" w:hanging="100"/>
              <w:rPr>
                <w:szCs w:val="22"/>
                <w:lang w:eastAsia="en-GB"/>
              </w:rPr>
            </w:pPr>
          </w:p>
        </w:tc>
        <w:tc>
          <w:tcPr>
            <w:tcW w:w="184" w:type="dxa"/>
          </w:tcPr>
          <w:p w14:paraId="397688CC" w14:textId="77777777" w:rsidR="008E2030" w:rsidRPr="0091001C" w:rsidRDefault="008E2030" w:rsidP="00757873">
            <w:pPr>
              <w:tabs>
                <w:tab w:val="left" w:pos="100"/>
              </w:tabs>
              <w:spacing w:line="240" w:lineRule="auto"/>
              <w:ind w:left="100" w:hanging="100"/>
              <w:rPr>
                <w:szCs w:val="22"/>
                <w:lang w:eastAsia="en-GB"/>
              </w:rPr>
            </w:pPr>
          </w:p>
        </w:tc>
        <w:tc>
          <w:tcPr>
            <w:tcW w:w="1169" w:type="dxa"/>
          </w:tcPr>
          <w:p w14:paraId="136ABFA5" w14:textId="77777777" w:rsidR="008E2030" w:rsidRPr="0091001C" w:rsidRDefault="008E2030" w:rsidP="00757873">
            <w:pPr>
              <w:jc w:val="center"/>
              <w:rPr>
                <w:szCs w:val="22"/>
              </w:rPr>
            </w:pPr>
          </w:p>
        </w:tc>
        <w:tc>
          <w:tcPr>
            <w:tcW w:w="180" w:type="dxa"/>
          </w:tcPr>
          <w:p w14:paraId="0146E600" w14:textId="77777777" w:rsidR="008E2030" w:rsidRPr="0091001C" w:rsidRDefault="008E2030" w:rsidP="00757873">
            <w:pPr>
              <w:jc w:val="center"/>
              <w:rPr>
                <w:szCs w:val="22"/>
              </w:rPr>
            </w:pPr>
          </w:p>
        </w:tc>
        <w:tc>
          <w:tcPr>
            <w:tcW w:w="1080" w:type="dxa"/>
          </w:tcPr>
          <w:p w14:paraId="17F2454D" w14:textId="77777777" w:rsidR="008E2030" w:rsidRPr="0091001C" w:rsidRDefault="008E2030" w:rsidP="00757873">
            <w:pPr>
              <w:jc w:val="center"/>
              <w:rPr>
                <w:szCs w:val="22"/>
              </w:rPr>
            </w:pPr>
          </w:p>
        </w:tc>
        <w:tc>
          <w:tcPr>
            <w:tcW w:w="180" w:type="dxa"/>
          </w:tcPr>
          <w:p w14:paraId="44595066" w14:textId="77777777" w:rsidR="008E2030" w:rsidRPr="0091001C" w:rsidRDefault="008E2030" w:rsidP="00757873">
            <w:pPr>
              <w:jc w:val="center"/>
              <w:rPr>
                <w:szCs w:val="22"/>
              </w:rPr>
            </w:pPr>
          </w:p>
        </w:tc>
        <w:tc>
          <w:tcPr>
            <w:tcW w:w="1350" w:type="dxa"/>
          </w:tcPr>
          <w:p w14:paraId="316E2B97" w14:textId="77777777" w:rsidR="008E2030" w:rsidRPr="0091001C" w:rsidRDefault="008E2030" w:rsidP="00757873">
            <w:pPr>
              <w:jc w:val="center"/>
              <w:rPr>
                <w:szCs w:val="22"/>
              </w:rPr>
            </w:pPr>
          </w:p>
        </w:tc>
        <w:tc>
          <w:tcPr>
            <w:tcW w:w="178" w:type="dxa"/>
          </w:tcPr>
          <w:p w14:paraId="6A8B096F" w14:textId="77777777" w:rsidR="008E2030" w:rsidRPr="0091001C" w:rsidRDefault="008E2030" w:rsidP="00757873">
            <w:pPr>
              <w:jc w:val="center"/>
              <w:rPr>
                <w:szCs w:val="22"/>
              </w:rPr>
            </w:pPr>
          </w:p>
        </w:tc>
        <w:tc>
          <w:tcPr>
            <w:tcW w:w="1172" w:type="dxa"/>
          </w:tcPr>
          <w:p w14:paraId="72F5CF66" w14:textId="77777777" w:rsidR="008E2030" w:rsidRPr="0091001C" w:rsidRDefault="008E2030" w:rsidP="00757873">
            <w:pPr>
              <w:jc w:val="center"/>
              <w:rPr>
                <w:szCs w:val="22"/>
              </w:rPr>
            </w:pPr>
          </w:p>
        </w:tc>
        <w:tc>
          <w:tcPr>
            <w:tcW w:w="183" w:type="dxa"/>
          </w:tcPr>
          <w:p w14:paraId="5B22615B" w14:textId="77777777" w:rsidR="008E2030" w:rsidRPr="0091001C" w:rsidRDefault="008E2030" w:rsidP="00757873">
            <w:pPr>
              <w:jc w:val="center"/>
              <w:rPr>
                <w:szCs w:val="22"/>
              </w:rPr>
            </w:pPr>
          </w:p>
        </w:tc>
        <w:tc>
          <w:tcPr>
            <w:tcW w:w="897" w:type="dxa"/>
          </w:tcPr>
          <w:p w14:paraId="50FDD013" w14:textId="77777777" w:rsidR="008E2030" w:rsidRPr="0091001C" w:rsidRDefault="008E2030" w:rsidP="00757873">
            <w:pPr>
              <w:jc w:val="center"/>
              <w:rPr>
                <w:szCs w:val="22"/>
              </w:rPr>
            </w:pPr>
          </w:p>
        </w:tc>
        <w:tc>
          <w:tcPr>
            <w:tcW w:w="181" w:type="dxa"/>
          </w:tcPr>
          <w:p w14:paraId="342457F2" w14:textId="77777777" w:rsidR="008E2030" w:rsidRPr="0091001C" w:rsidRDefault="008E2030" w:rsidP="00757873">
            <w:pPr>
              <w:jc w:val="center"/>
              <w:rPr>
                <w:szCs w:val="22"/>
              </w:rPr>
            </w:pPr>
          </w:p>
        </w:tc>
        <w:tc>
          <w:tcPr>
            <w:tcW w:w="899" w:type="dxa"/>
          </w:tcPr>
          <w:p w14:paraId="714EC018" w14:textId="77777777" w:rsidR="008E2030" w:rsidRPr="0091001C" w:rsidRDefault="008E2030" w:rsidP="00757873">
            <w:pPr>
              <w:jc w:val="center"/>
              <w:rPr>
                <w:szCs w:val="22"/>
              </w:rPr>
            </w:pPr>
          </w:p>
        </w:tc>
        <w:tc>
          <w:tcPr>
            <w:tcW w:w="187" w:type="dxa"/>
          </w:tcPr>
          <w:p w14:paraId="752C491C" w14:textId="77777777" w:rsidR="008E2030" w:rsidRPr="0091001C" w:rsidRDefault="008E2030" w:rsidP="00757873">
            <w:pPr>
              <w:jc w:val="center"/>
              <w:rPr>
                <w:szCs w:val="22"/>
              </w:rPr>
            </w:pPr>
          </w:p>
        </w:tc>
        <w:tc>
          <w:tcPr>
            <w:tcW w:w="893" w:type="dxa"/>
          </w:tcPr>
          <w:p w14:paraId="3EFDA2B2" w14:textId="77777777" w:rsidR="008E2030" w:rsidRPr="0091001C" w:rsidRDefault="008E2030" w:rsidP="00757873">
            <w:pPr>
              <w:jc w:val="center"/>
              <w:rPr>
                <w:szCs w:val="22"/>
              </w:rPr>
            </w:pPr>
          </w:p>
        </w:tc>
        <w:tc>
          <w:tcPr>
            <w:tcW w:w="182" w:type="dxa"/>
          </w:tcPr>
          <w:p w14:paraId="23575351" w14:textId="77777777" w:rsidR="008E2030" w:rsidRPr="0091001C" w:rsidRDefault="008E2030" w:rsidP="00757873">
            <w:pPr>
              <w:jc w:val="center"/>
              <w:rPr>
                <w:szCs w:val="22"/>
              </w:rPr>
            </w:pPr>
          </w:p>
        </w:tc>
        <w:tc>
          <w:tcPr>
            <w:tcW w:w="988" w:type="dxa"/>
          </w:tcPr>
          <w:p w14:paraId="68241D4B" w14:textId="77777777" w:rsidR="008E2030" w:rsidRPr="0091001C" w:rsidRDefault="008E2030" w:rsidP="00757873">
            <w:pPr>
              <w:jc w:val="center"/>
              <w:rPr>
                <w:szCs w:val="22"/>
              </w:rPr>
            </w:pPr>
          </w:p>
        </w:tc>
      </w:tr>
      <w:tr w:rsidR="00757873" w:rsidRPr="0091001C" w14:paraId="1C03A71E" w14:textId="77777777" w:rsidTr="00941160">
        <w:trPr>
          <w:cantSplit/>
        </w:trPr>
        <w:tc>
          <w:tcPr>
            <w:tcW w:w="4048" w:type="dxa"/>
          </w:tcPr>
          <w:p w14:paraId="162BCB34" w14:textId="532EF187" w:rsidR="00757873" w:rsidRPr="0091001C" w:rsidRDefault="00757873" w:rsidP="00757873">
            <w:pPr>
              <w:tabs>
                <w:tab w:val="left" w:pos="100"/>
              </w:tabs>
              <w:spacing w:line="240" w:lineRule="auto"/>
              <w:ind w:left="100" w:hanging="100"/>
              <w:rPr>
                <w:szCs w:val="22"/>
                <w:lang w:eastAsia="en-GB"/>
              </w:rPr>
            </w:pPr>
            <w:r w:rsidRPr="0091001C">
              <w:rPr>
                <w:szCs w:val="22"/>
                <w:lang w:eastAsia="en-GB"/>
              </w:rPr>
              <w:t xml:space="preserve">   Non-marketable equity instrument</w:t>
            </w:r>
          </w:p>
        </w:tc>
        <w:tc>
          <w:tcPr>
            <w:tcW w:w="629" w:type="dxa"/>
          </w:tcPr>
          <w:p w14:paraId="291F53EC" w14:textId="77777777" w:rsidR="00757873" w:rsidRPr="0091001C" w:rsidRDefault="00757873" w:rsidP="00E844E4">
            <w:pPr>
              <w:pStyle w:val="acctfourfigures"/>
              <w:spacing w:line="240" w:lineRule="auto"/>
              <w:jc w:val="center"/>
              <w:rPr>
                <w:szCs w:val="22"/>
                <w:lang w:eastAsia="en-GB"/>
              </w:rPr>
            </w:pPr>
          </w:p>
        </w:tc>
        <w:tc>
          <w:tcPr>
            <w:tcW w:w="184" w:type="dxa"/>
          </w:tcPr>
          <w:p w14:paraId="31E349E5" w14:textId="77777777" w:rsidR="00757873" w:rsidRPr="0091001C" w:rsidRDefault="00757873" w:rsidP="00E844E4">
            <w:pPr>
              <w:pStyle w:val="acctfourfigures"/>
              <w:spacing w:line="240" w:lineRule="auto"/>
              <w:jc w:val="center"/>
              <w:rPr>
                <w:szCs w:val="22"/>
                <w:lang w:eastAsia="en-GB"/>
              </w:rPr>
            </w:pPr>
          </w:p>
        </w:tc>
        <w:tc>
          <w:tcPr>
            <w:tcW w:w="1169" w:type="dxa"/>
          </w:tcPr>
          <w:p w14:paraId="7796A2C4" w14:textId="5A1A75B7" w:rsidR="00757873" w:rsidRPr="0091001C" w:rsidRDefault="00757873" w:rsidP="00E844E4">
            <w:pPr>
              <w:pStyle w:val="acctfourfigures"/>
              <w:tabs>
                <w:tab w:val="clear" w:pos="765"/>
                <w:tab w:val="decimal" w:pos="642"/>
              </w:tabs>
              <w:rPr>
                <w:szCs w:val="22"/>
                <w:lang w:eastAsia="en-GB"/>
              </w:rPr>
            </w:pPr>
            <w:r w:rsidRPr="0091001C">
              <w:rPr>
                <w:rFonts w:hint="cs"/>
                <w:szCs w:val="22"/>
                <w:cs/>
                <w:lang w:eastAsia="en-GB" w:bidi="th-TH"/>
              </w:rPr>
              <w:t>-</w:t>
            </w:r>
          </w:p>
        </w:tc>
        <w:tc>
          <w:tcPr>
            <w:tcW w:w="180" w:type="dxa"/>
          </w:tcPr>
          <w:p w14:paraId="68EF2B77" w14:textId="77777777" w:rsidR="00757873" w:rsidRPr="0091001C" w:rsidRDefault="00757873" w:rsidP="00E844E4">
            <w:pPr>
              <w:pStyle w:val="acctfourfigures"/>
              <w:spacing w:line="240" w:lineRule="auto"/>
              <w:jc w:val="center"/>
              <w:rPr>
                <w:szCs w:val="22"/>
                <w:lang w:eastAsia="en-GB"/>
              </w:rPr>
            </w:pPr>
          </w:p>
        </w:tc>
        <w:tc>
          <w:tcPr>
            <w:tcW w:w="1080" w:type="dxa"/>
          </w:tcPr>
          <w:p w14:paraId="3A637495" w14:textId="4422E105" w:rsidR="00757873" w:rsidRPr="0091001C" w:rsidRDefault="00757873" w:rsidP="00E844E4">
            <w:pPr>
              <w:pStyle w:val="acctfourfigures"/>
              <w:tabs>
                <w:tab w:val="clear" w:pos="765"/>
                <w:tab w:val="decimal" w:pos="280"/>
              </w:tabs>
              <w:spacing w:line="240" w:lineRule="auto"/>
              <w:jc w:val="center"/>
              <w:rPr>
                <w:szCs w:val="22"/>
                <w:lang w:eastAsia="en-GB"/>
              </w:rPr>
            </w:pPr>
            <w:r w:rsidRPr="0091001C">
              <w:rPr>
                <w:szCs w:val="22"/>
                <w:lang w:eastAsia="en-GB"/>
              </w:rPr>
              <w:t>50</w:t>
            </w:r>
          </w:p>
        </w:tc>
        <w:tc>
          <w:tcPr>
            <w:tcW w:w="180" w:type="dxa"/>
          </w:tcPr>
          <w:p w14:paraId="147C57BE" w14:textId="77777777" w:rsidR="00757873" w:rsidRPr="0091001C" w:rsidRDefault="00757873" w:rsidP="00E844E4">
            <w:pPr>
              <w:pStyle w:val="acctfourfigures"/>
              <w:spacing w:line="240" w:lineRule="auto"/>
              <w:jc w:val="center"/>
              <w:rPr>
                <w:szCs w:val="22"/>
                <w:lang w:eastAsia="en-GB"/>
              </w:rPr>
            </w:pPr>
          </w:p>
        </w:tc>
        <w:tc>
          <w:tcPr>
            <w:tcW w:w="1350" w:type="dxa"/>
          </w:tcPr>
          <w:p w14:paraId="013EBED0" w14:textId="091F5A1B" w:rsidR="00757873" w:rsidRPr="0091001C" w:rsidRDefault="00757873" w:rsidP="00E844E4">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5F2ADA2C" w14:textId="77777777" w:rsidR="00757873" w:rsidRPr="0091001C" w:rsidRDefault="00757873" w:rsidP="00E844E4">
            <w:pPr>
              <w:pStyle w:val="acctfourfigures"/>
              <w:spacing w:line="240" w:lineRule="auto"/>
              <w:jc w:val="center"/>
              <w:rPr>
                <w:szCs w:val="22"/>
                <w:lang w:eastAsia="en-GB"/>
              </w:rPr>
            </w:pPr>
          </w:p>
        </w:tc>
        <w:tc>
          <w:tcPr>
            <w:tcW w:w="1172" w:type="dxa"/>
          </w:tcPr>
          <w:p w14:paraId="0A00B510" w14:textId="12D076C2" w:rsidR="00757873" w:rsidRPr="0091001C" w:rsidRDefault="00757873" w:rsidP="00E844E4">
            <w:pPr>
              <w:pStyle w:val="acctfourfigures"/>
              <w:tabs>
                <w:tab w:val="clear" w:pos="765"/>
              </w:tabs>
              <w:ind w:right="100"/>
              <w:jc w:val="right"/>
              <w:rPr>
                <w:szCs w:val="22"/>
                <w:lang w:eastAsia="en-GB"/>
              </w:rPr>
            </w:pPr>
            <w:r w:rsidRPr="0091001C">
              <w:rPr>
                <w:szCs w:val="22"/>
                <w:lang w:eastAsia="en-GB"/>
              </w:rPr>
              <w:t>50</w:t>
            </w:r>
          </w:p>
        </w:tc>
        <w:tc>
          <w:tcPr>
            <w:tcW w:w="183" w:type="dxa"/>
          </w:tcPr>
          <w:p w14:paraId="582ED50B" w14:textId="77777777" w:rsidR="00757873" w:rsidRPr="0091001C" w:rsidRDefault="00757873" w:rsidP="00E844E4">
            <w:pPr>
              <w:pStyle w:val="acctfourfigures"/>
              <w:spacing w:line="240" w:lineRule="auto"/>
              <w:jc w:val="center"/>
              <w:rPr>
                <w:szCs w:val="22"/>
                <w:lang w:eastAsia="en-GB"/>
              </w:rPr>
            </w:pPr>
          </w:p>
        </w:tc>
        <w:tc>
          <w:tcPr>
            <w:tcW w:w="897" w:type="dxa"/>
          </w:tcPr>
          <w:p w14:paraId="17AFE39C" w14:textId="6268A5C0" w:rsidR="00757873" w:rsidRPr="0091001C" w:rsidRDefault="00757873" w:rsidP="00E844E4">
            <w:pPr>
              <w:pStyle w:val="acctfourfigures"/>
              <w:tabs>
                <w:tab w:val="clear" w:pos="765"/>
                <w:tab w:val="decimal" w:pos="454"/>
              </w:tabs>
              <w:rPr>
                <w:szCs w:val="22"/>
                <w:lang w:eastAsia="en-GB"/>
              </w:rPr>
            </w:pPr>
            <w:r w:rsidRPr="0091001C">
              <w:rPr>
                <w:rFonts w:hint="cs"/>
                <w:szCs w:val="22"/>
                <w:cs/>
                <w:lang w:eastAsia="en-GB" w:bidi="th-TH"/>
              </w:rPr>
              <w:t>-</w:t>
            </w:r>
          </w:p>
        </w:tc>
        <w:tc>
          <w:tcPr>
            <w:tcW w:w="181" w:type="dxa"/>
          </w:tcPr>
          <w:p w14:paraId="51BB9EA1" w14:textId="77777777" w:rsidR="00757873" w:rsidRPr="0091001C" w:rsidRDefault="00757873" w:rsidP="00E844E4">
            <w:pPr>
              <w:pStyle w:val="acctfourfigures"/>
              <w:spacing w:line="240" w:lineRule="auto"/>
              <w:jc w:val="center"/>
              <w:rPr>
                <w:szCs w:val="22"/>
                <w:lang w:eastAsia="en-GB"/>
              </w:rPr>
            </w:pPr>
          </w:p>
        </w:tc>
        <w:tc>
          <w:tcPr>
            <w:tcW w:w="899" w:type="dxa"/>
          </w:tcPr>
          <w:p w14:paraId="25C160DB" w14:textId="63AB9635" w:rsidR="00757873" w:rsidRPr="0091001C" w:rsidRDefault="00757873" w:rsidP="00E844E4">
            <w:pPr>
              <w:pStyle w:val="acctfourfigures"/>
              <w:tabs>
                <w:tab w:val="clear" w:pos="765"/>
                <w:tab w:val="decimal" w:pos="460"/>
              </w:tabs>
              <w:spacing w:line="240" w:lineRule="auto"/>
              <w:jc w:val="center"/>
              <w:rPr>
                <w:szCs w:val="22"/>
                <w:lang w:eastAsia="en-GB"/>
              </w:rPr>
            </w:pPr>
            <w:r w:rsidRPr="0091001C">
              <w:rPr>
                <w:rFonts w:hint="cs"/>
                <w:szCs w:val="22"/>
                <w:cs/>
                <w:lang w:eastAsia="en-GB" w:bidi="th-TH"/>
              </w:rPr>
              <w:t>-</w:t>
            </w:r>
          </w:p>
        </w:tc>
        <w:tc>
          <w:tcPr>
            <w:tcW w:w="187" w:type="dxa"/>
          </w:tcPr>
          <w:p w14:paraId="06AD6749" w14:textId="77777777" w:rsidR="00757873" w:rsidRPr="0091001C" w:rsidRDefault="00757873" w:rsidP="00E844E4">
            <w:pPr>
              <w:pStyle w:val="acctfourfigures"/>
              <w:spacing w:line="240" w:lineRule="auto"/>
              <w:jc w:val="center"/>
              <w:rPr>
                <w:szCs w:val="22"/>
                <w:lang w:eastAsia="en-GB"/>
              </w:rPr>
            </w:pPr>
          </w:p>
        </w:tc>
        <w:tc>
          <w:tcPr>
            <w:tcW w:w="893" w:type="dxa"/>
          </w:tcPr>
          <w:p w14:paraId="45601810" w14:textId="48AE58D4" w:rsidR="00757873" w:rsidRPr="0091001C" w:rsidRDefault="00757873" w:rsidP="00E844E4">
            <w:pPr>
              <w:pStyle w:val="acctfourfigures"/>
              <w:tabs>
                <w:tab w:val="clear" w:pos="765"/>
                <w:tab w:val="decimal" w:pos="360"/>
              </w:tabs>
              <w:spacing w:line="240" w:lineRule="auto"/>
              <w:jc w:val="center"/>
              <w:rPr>
                <w:szCs w:val="22"/>
                <w:lang w:eastAsia="en-GB"/>
              </w:rPr>
            </w:pPr>
            <w:r w:rsidRPr="0091001C">
              <w:rPr>
                <w:szCs w:val="22"/>
                <w:lang w:eastAsia="en-GB"/>
              </w:rPr>
              <w:t>50</w:t>
            </w:r>
          </w:p>
        </w:tc>
        <w:tc>
          <w:tcPr>
            <w:tcW w:w="182" w:type="dxa"/>
          </w:tcPr>
          <w:p w14:paraId="1287EEAA" w14:textId="77777777" w:rsidR="00757873" w:rsidRPr="0091001C" w:rsidRDefault="00757873" w:rsidP="00E844E4">
            <w:pPr>
              <w:pStyle w:val="acctfourfigures"/>
              <w:spacing w:line="240" w:lineRule="auto"/>
              <w:jc w:val="center"/>
              <w:rPr>
                <w:szCs w:val="22"/>
                <w:lang w:eastAsia="en-GB"/>
              </w:rPr>
            </w:pPr>
          </w:p>
        </w:tc>
        <w:tc>
          <w:tcPr>
            <w:tcW w:w="988" w:type="dxa"/>
          </w:tcPr>
          <w:p w14:paraId="03DBA2DD" w14:textId="6392943B" w:rsidR="00757873" w:rsidRPr="0091001C" w:rsidRDefault="00757873" w:rsidP="00E844E4">
            <w:pPr>
              <w:pStyle w:val="acctfourfigures"/>
              <w:tabs>
                <w:tab w:val="clear" w:pos="765"/>
                <w:tab w:val="decimal" w:pos="816"/>
              </w:tabs>
              <w:ind w:left="-84" w:right="-84"/>
              <w:rPr>
                <w:szCs w:val="22"/>
                <w:lang w:eastAsia="en-GB"/>
              </w:rPr>
            </w:pPr>
            <w:r w:rsidRPr="0091001C">
              <w:rPr>
                <w:szCs w:val="22"/>
                <w:lang w:eastAsia="en-GB"/>
              </w:rPr>
              <w:t>50</w:t>
            </w:r>
          </w:p>
        </w:tc>
      </w:tr>
      <w:tr w:rsidR="00757873" w:rsidRPr="0091001C" w14:paraId="56FE4BDE" w14:textId="77777777" w:rsidTr="00941160">
        <w:trPr>
          <w:cantSplit/>
        </w:trPr>
        <w:tc>
          <w:tcPr>
            <w:tcW w:w="4048" w:type="dxa"/>
          </w:tcPr>
          <w:p w14:paraId="1B1F5CD1" w14:textId="77777777" w:rsidR="00757873" w:rsidRPr="0091001C" w:rsidRDefault="00757873" w:rsidP="00757873">
            <w:pPr>
              <w:tabs>
                <w:tab w:val="left" w:pos="100"/>
              </w:tabs>
              <w:spacing w:line="240" w:lineRule="auto"/>
              <w:ind w:left="100" w:hanging="100"/>
              <w:rPr>
                <w:szCs w:val="22"/>
                <w:lang w:eastAsia="en-GB"/>
              </w:rPr>
            </w:pPr>
          </w:p>
        </w:tc>
        <w:tc>
          <w:tcPr>
            <w:tcW w:w="629" w:type="dxa"/>
          </w:tcPr>
          <w:p w14:paraId="1D388DE0" w14:textId="77777777" w:rsidR="00757873" w:rsidRPr="0091001C" w:rsidRDefault="00757873" w:rsidP="00E844E4">
            <w:pPr>
              <w:pStyle w:val="acctfourfigures"/>
              <w:spacing w:line="240" w:lineRule="auto"/>
              <w:jc w:val="center"/>
              <w:rPr>
                <w:szCs w:val="22"/>
                <w:lang w:eastAsia="en-GB"/>
              </w:rPr>
            </w:pPr>
          </w:p>
        </w:tc>
        <w:tc>
          <w:tcPr>
            <w:tcW w:w="184" w:type="dxa"/>
          </w:tcPr>
          <w:p w14:paraId="1DA79CF3" w14:textId="77777777" w:rsidR="00757873" w:rsidRPr="0091001C" w:rsidRDefault="00757873" w:rsidP="00E844E4">
            <w:pPr>
              <w:pStyle w:val="acctfourfigures"/>
              <w:spacing w:line="240" w:lineRule="auto"/>
              <w:jc w:val="center"/>
              <w:rPr>
                <w:szCs w:val="22"/>
                <w:lang w:eastAsia="en-GB"/>
              </w:rPr>
            </w:pPr>
          </w:p>
        </w:tc>
        <w:tc>
          <w:tcPr>
            <w:tcW w:w="1169" w:type="dxa"/>
          </w:tcPr>
          <w:p w14:paraId="423CD032" w14:textId="77777777" w:rsidR="00757873" w:rsidRPr="0091001C" w:rsidRDefault="00757873" w:rsidP="00E844E4">
            <w:pPr>
              <w:pStyle w:val="acctfourfigures"/>
              <w:spacing w:line="240" w:lineRule="auto"/>
              <w:jc w:val="center"/>
              <w:rPr>
                <w:szCs w:val="22"/>
                <w:lang w:eastAsia="en-GB"/>
              </w:rPr>
            </w:pPr>
          </w:p>
        </w:tc>
        <w:tc>
          <w:tcPr>
            <w:tcW w:w="180" w:type="dxa"/>
          </w:tcPr>
          <w:p w14:paraId="320BF7AA" w14:textId="77777777" w:rsidR="00757873" w:rsidRPr="0091001C" w:rsidRDefault="00757873" w:rsidP="00E844E4">
            <w:pPr>
              <w:pStyle w:val="acctfourfigures"/>
              <w:spacing w:line="240" w:lineRule="auto"/>
              <w:jc w:val="center"/>
              <w:rPr>
                <w:szCs w:val="22"/>
                <w:lang w:eastAsia="en-GB"/>
              </w:rPr>
            </w:pPr>
          </w:p>
        </w:tc>
        <w:tc>
          <w:tcPr>
            <w:tcW w:w="1080" w:type="dxa"/>
          </w:tcPr>
          <w:p w14:paraId="10290502" w14:textId="77777777" w:rsidR="00757873" w:rsidRPr="0091001C" w:rsidRDefault="00757873" w:rsidP="00E844E4">
            <w:pPr>
              <w:pStyle w:val="acctfourfigures"/>
              <w:spacing w:line="240" w:lineRule="auto"/>
              <w:jc w:val="center"/>
              <w:rPr>
                <w:szCs w:val="22"/>
                <w:lang w:eastAsia="en-GB"/>
              </w:rPr>
            </w:pPr>
          </w:p>
        </w:tc>
        <w:tc>
          <w:tcPr>
            <w:tcW w:w="180" w:type="dxa"/>
          </w:tcPr>
          <w:p w14:paraId="10B1E5D0" w14:textId="77777777" w:rsidR="00757873" w:rsidRPr="0091001C" w:rsidRDefault="00757873" w:rsidP="00E844E4">
            <w:pPr>
              <w:pStyle w:val="acctfourfigures"/>
              <w:spacing w:line="240" w:lineRule="auto"/>
              <w:jc w:val="center"/>
              <w:rPr>
                <w:szCs w:val="22"/>
                <w:lang w:eastAsia="en-GB"/>
              </w:rPr>
            </w:pPr>
          </w:p>
        </w:tc>
        <w:tc>
          <w:tcPr>
            <w:tcW w:w="1350" w:type="dxa"/>
          </w:tcPr>
          <w:p w14:paraId="13CA0600" w14:textId="77777777" w:rsidR="00757873" w:rsidRPr="0091001C" w:rsidRDefault="00757873" w:rsidP="00E844E4">
            <w:pPr>
              <w:pStyle w:val="acctfourfigures"/>
              <w:spacing w:line="240" w:lineRule="auto"/>
              <w:jc w:val="center"/>
              <w:rPr>
                <w:szCs w:val="22"/>
                <w:lang w:eastAsia="en-GB"/>
              </w:rPr>
            </w:pPr>
          </w:p>
        </w:tc>
        <w:tc>
          <w:tcPr>
            <w:tcW w:w="178" w:type="dxa"/>
          </w:tcPr>
          <w:p w14:paraId="4854F2A2" w14:textId="77777777" w:rsidR="00757873" w:rsidRPr="0091001C" w:rsidRDefault="00757873" w:rsidP="00E844E4">
            <w:pPr>
              <w:pStyle w:val="acctfourfigures"/>
              <w:spacing w:line="240" w:lineRule="auto"/>
              <w:jc w:val="center"/>
              <w:rPr>
                <w:szCs w:val="22"/>
                <w:lang w:eastAsia="en-GB"/>
              </w:rPr>
            </w:pPr>
          </w:p>
        </w:tc>
        <w:tc>
          <w:tcPr>
            <w:tcW w:w="1172" w:type="dxa"/>
          </w:tcPr>
          <w:p w14:paraId="7DED1960" w14:textId="77777777" w:rsidR="00757873" w:rsidRPr="0091001C" w:rsidRDefault="00757873" w:rsidP="00E844E4">
            <w:pPr>
              <w:pStyle w:val="acctfourfigures"/>
              <w:tabs>
                <w:tab w:val="clear" w:pos="765"/>
              </w:tabs>
              <w:ind w:right="100"/>
              <w:jc w:val="right"/>
              <w:rPr>
                <w:szCs w:val="22"/>
                <w:lang w:eastAsia="en-GB"/>
              </w:rPr>
            </w:pPr>
          </w:p>
        </w:tc>
        <w:tc>
          <w:tcPr>
            <w:tcW w:w="183" w:type="dxa"/>
          </w:tcPr>
          <w:p w14:paraId="0BF360A1" w14:textId="77777777" w:rsidR="00757873" w:rsidRPr="0091001C" w:rsidRDefault="00757873" w:rsidP="00E844E4">
            <w:pPr>
              <w:pStyle w:val="acctfourfigures"/>
              <w:spacing w:line="240" w:lineRule="auto"/>
              <w:jc w:val="center"/>
              <w:rPr>
                <w:szCs w:val="22"/>
                <w:lang w:eastAsia="en-GB"/>
              </w:rPr>
            </w:pPr>
          </w:p>
        </w:tc>
        <w:tc>
          <w:tcPr>
            <w:tcW w:w="897" w:type="dxa"/>
          </w:tcPr>
          <w:p w14:paraId="12CEB192" w14:textId="77777777" w:rsidR="00757873" w:rsidRPr="0091001C" w:rsidRDefault="00757873" w:rsidP="00E844E4">
            <w:pPr>
              <w:pStyle w:val="acctfourfigures"/>
              <w:tabs>
                <w:tab w:val="clear" w:pos="765"/>
                <w:tab w:val="decimal" w:pos="454"/>
              </w:tabs>
              <w:rPr>
                <w:szCs w:val="22"/>
                <w:lang w:eastAsia="en-GB"/>
              </w:rPr>
            </w:pPr>
          </w:p>
        </w:tc>
        <w:tc>
          <w:tcPr>
            <w:tcW w:w="181" w:type="dxa"/>
          </w:tcPr>
          <w:p w14:paraId="1E7EE08B" w14:textId="77777777" w:rsidR="00757873" w:rsidRPr="0091001C" w:rsidRDefault="00757873" w:rsidP="00E844E4">
            <w:pPr>
              <w:pStyle w:val="acctfourfigures"/>
              <w:spacing w:line="240" w:lineRule="auto"/>
              <w:jc w:val="center"/>
              <w:rPr>
                <w:szCs w:val="22"/>
                <w:lang w:eastAsia="en-GB"/>
              </w:rPr>
            </w:pPr>
          </w:p>
        </w:tc>
        <w:tc>
          <w:tcPr>
            <w:tcW w:w="899" w:type="dxa"/>
          </w:tcPr>
          <w:p w14:paraId="0478F84F" w14:textId="77777777" w:rsidR="00757873" w:rsidRPr="0091001C" w:rsidRDefault="00757873" w:rsidP="00E844E4">
            <w:pPr>
              <w:pStyle w:val="acctfourfigures"/>
              <w:spacing w:line="240" w:lineRule="auto"/>
              <w:jc w:val="center"/>
              <w:rPr>
                <w:szCs w:val="22"/>
                <w:lang w:eastAsia="en-GB"/>
              </w:rPr>
            </w:pPr>
          </w:p>
        </w:tc>
        <w:tc>
          <w:tcPr>
            <w:tcW w:w="187" w:type="dxa"/>
          </w:tcPr>
          <w:p w14:paraId="2FDAB0F0" w14:textId="77777777" w:rsidR="00757873" w:rsidRPr="0091001C" w:rsidRDefault="00757873" w:rsidP="00E844E4">
            <w:pPr>
              <w:pStyle w:val="acctfourfigures"/>
              <w:spacing w:line="240" w:lineRule="auto"/>
              <w:jc w:val="center"/>
              <w:rPr>
                <w:szCs w:val="22"/>
                <w:lang w:eastAsia="en-GB"/>
              </w:rPr>
            </w:pPr>
          </w:p>
        </w:tc>
        <w:tc>
          <w:tcPr>
            <w:tcW w:w="893" w:type="dxa"/>
          </w:tcPr>
          <w:p w14:paraId="73C2B08A" w14:textId="77777777" w:rsidR="00757873" w:rsidRPr="0091001C" w:rsidRDefault="00757873" w:rsidP="00E844E4">
            <w:pPr>
              <w:pStyle w:val="acctfourfigures"/>
              <w:spacing w:line="240" w:lineRule="auto"/>
              <w:jc w:val="center"/>
              <w:rPr>
                <w:szCs w:val="22"/>
                <w:lang w:eastAsia="en-GB"/>
              </w:rPr>
            </w:pPr>
          </w:p>
        </w:tc>
        <w:tc>
          <w:tcPr>
            <w:tcW w:w="182" w:type="dxa"/>
          </w:tcPr>
          <w:p w14:paraId="0EFB97AB" w14:textId="77777777" w:rsidR="00757873" w:rsidRPr="0091001C" w:rsidRDefault="00757873" w:rsidP="00E844E4">
            <w:pPr>
              <w:pStyle w:val="acctfourfigures"/>
              <w:spacing w:line="240" w:lineRule="auto"/>
              <w:jc w:val="center"/>
              <w:rPr>
                <w:szCs w:val="22"/>
                <w:lang w:eastAsia="en-GB"/>
              </w:rPr>
            </w:pPr>
          </w:p>
        </w:tc>
        <w:tc>
          <w:tcPr>
            <w:tcW w:w="988" w:type="dxa"/>
          </w:tcPr>
          <w:p w14:paraId="64F64692" w14:textId="77777777" w:rsidR="00757873" w:rsidRPr="0091001C" w:rsidRDefault="00757873" w:rsidP="00E844E4">
            <w:pPr>
              <w:pStyle w:val="acctfourfigures"/>
              <w:spacing w:line="240" w:lineRule="auto"/>
              <w:jc w:val="center"/>
              <w:rPr>
                <w:szCs w:val="22"/>
                <w:lang w:eastAsia="en-GB"/>
              </w:rPr>
            </w:pPr>
          </w:p>
        </w:tc>
      </w:tr>
      <w:tr w:rsidR="00757873" w:rsidRPr="0091001C" w14:paraId="7771819E" w14:textId="77777777" w:rsidTr="00941160">
        <w:trPr>
          <w:cantSplit/>
        </w:trPr>
        <w:tc>
          <w:tcPr>
            <w:tcW w:w="4048" w:type="dxa"/>
          </w:tcPr>
          <w:p w14:paraId="4721CB4B" w14:textId="58868E0C" w:rsidR="00757873" w:rsidRPr="0091001C" w:rsidRDefault="00757873" w:rsidP="00757873">
            <w:pPr>
              <w:tabs>
                <w:tab w:val="left" w:pos="100"/>
              </w:tabs>
              <w:spacing w:line="240" w:lineRule="auto"/>
              <w:ind w:left="100" w:hanging="100"/>
              <w:rPr>
                <w:szCs w:val="22"/>
                <w:lang w:eastAsia="en-GB"/>
              </w:rPr>
            </w:pPr>
            <w:r w:rsidRPr="0091001C">
              <w:rPr>
                <w:b/>
                <w:bCs/>
                <w:i/>
                <w:iCs/>
                <w:szCs w:val="22"/>
                <w:lang w:eastAsia="en-GB"/>
              </w:rPr>
              <w:t>Financial liability</w:t>
            </w:r>
          </w:p>
        </w:tc>
        <w:tc>
          <w:tcPr>
            <w:tcW w:w="629" w:type="dxa"/>
          </w:tcPr>
          <w:p w14:paraId="7680E584" w14:textId="77777777" w:rsidR="00757873" w:rsidRPr="0091001C" w:rsidRDefault="00757873" w:rsidP="00E844E4">
            <w:pPr>
              <w:pStyle w:val="acctfourfigures"/>
              <w:spacing w:line="240" w:lineRule="auto"/>
              <w:jc w:val="center"/>
              <w:rPr>
                <w:szCs w:val="22"/>
                <w:lang w:eastAsia="en-GB"/>
              </w:rPr>
            </w:pPr>
          </w:p>
        </w:tc>
        <w:tc>
          <w:tcPr>
            <w:tcW w:w="184" w:type="dxa"/>
          </w:tcPr>
          <w:p w14:paraId="49F20106" w14:textId="77777777" w:rsidR="00757873" w:rsidRPr="0091001C" w:rsidRDefault="00757873" w:rsidP="00E844E4">
            <w:pPr>
              <w:pStyle w:val="acctfourfigures"/>
              <w:spacing w:line="240" w:lineRule="auto"/>
              <w:jc w:val="center"/>
              <w:rPr>
                <w:szCs w:val="22"/>
                <w:lang w:eastAsia="en-GB"/>
              </w:rPr>
            </w:pPr>
          </w:p>
        </w:tc>
        <w:tc>
          <w:tcPr>
            <w:tcW w:w="1169" w:type="dxa"/>
          </w:tcPr>
          <w:p w14:paraId="641E179F" w14:textId="77777777" w:rsidR="00757873" w:rsidRPr="0091001C" w:rsidRDefault="00757873" w:rsidP="00E844E4">
            <w:pPr>
              <w:pStyle w:val="acctfourfigures"/>
              <w:spacing w:line="240" w:lineRule="auto"/>
              <w:jc w:val="center"/>
              <w:rPr>
                <w:szCs w:val="22"/>
                <w:lang w:eastAsia="en-GB"/>
              </w:rPr>
            </w:pPr>
          </w:p>
        </w:tc>
        <w:tc>
          <w:tcPr>
            <w:tcW w:w="180" w:type="dxa"/>
          </w:tcPr>
          <w:p w14:paraId="717D23CC" w14:textId="77777777" w:rsidR="00757873" w:rsidRPr="0091001C" w:rsidRDefault="00757873" w:rsidP="00E844E4">
            <w:pPr>
              <w:pStyle w:val="acctfourfigures"/>
              <w:spacing w:line="240" w:lineRule="auto"/>
              <w:jc w:val="center"/>
              <w:rPr>
                <w:szCs w:val="22"/>
                <w:lang w:eastAsia="en-GB"/>
              </w:rPr>
            </w:pPr>
          </w:p>
        </w:tc>
        <w:tc>
          <w:tcPr>
            <w:tcW w:w="1080" w:type="dxa"/>
          </w:tcPr>
          <w:p w14:paraId="68D33EAB" w14:textId="77777777" w:rsidR="00757873" w:rsidRPr="0091001C" w:rsidRDefault="00757873" w:rsidP="00E844E4">
            <w:pPr>
              <w:pStyle w:val="acctfourfigures"/>
              <w:spacing w:line="240" w:lineRule="auto"/>
              <w:jc w:val="center"/>
              <w:rPr>
                <w:szCs w:val="22"/>
                <w:lang w:eastAsia="en-GB"/>
              </w:rPr>
            </w:pPr>
          </w:p>
        </w:tc>
        <w:tc>
          <w:tcPr>
            <w:tcW w:w="180" w:type="dxa"/>
          </w:tcPr>
          <w:p w14:paraId="0B18262D" w14:textId="77777777" w:rsidR="00757873" w:rsidRPr="0091001C" w:rsidRDefault="00757873" w:rsidP="00E844E4">
            <w:pPr>
              <w:pStyle w:val="acctfourfigures"/>
              <w:spacing w:line="240" w:lineRule="auto"/>
              <w:jc w:val="center"/>
              <w:rPr>
                <w:szCs w:val="22"/>
                <w:lang w:eastAsia="en-GB"/>
              </w:rPr>
            </w:pPr>
          </w:p>
        </w:tc>
        <w:tc>
          <w:tcPr>
            <w:tcW w:w="1350" w:type="dxa"/>
          </w:tcPr>
          <w:p w14:paraId="387D5015" w14:textId="77777777" w:rsidR="00757873" w:rsidRPr="0091001C" w:rsidRDefault="00757873" w:rsidP="00E844E4">
            <w:pPr>
              <w:pStyle w:val="acctfourfigures"/>
              <w:spacing w:line="240" w:lineRule="auto"/>
              <w:jc w:val="center"/>
              <w:rPr>
                <w:szCs w:val="22"/>
                <w:lang w:eastAsia="en-GB"/>
              </w:rPr>
            </w:pPr>
          </w:p>
        </w:tc>
        <w:tc>
          <w:tcPr>
            <w:tcW w:w="178" w:type="dxa"/>
          </w:tcPr>
          <w:p w14:paraId="3A761743" w14:textId="77777777" w:rsidR="00757873" w:rsidRPr="0091001C" w:rsidRDefault="00757873" w:rsidP="00E844E4">
            <w:pPr>
              <w:pStyle w:val="acctfourfigures"/>
              <w:spacing w:line="240" w:lineRule="auto"/>
              <w:jc w:val="center"/>
              <w:rPr>
                <w:szCs w:val="22"/>
                <w:lang w:eastAsia="en-GB"/>
              </w:rPr>
            </w:pPr>
          </w:p>
        </w:tc>
        <w:tc>
          <w:tcPr>
            <w:tcW w:w="1172" w:type="dxa"/>
          </w:tcPr>
          <w:p w14:paraId="5F6732D0" w14:textId="77777777" w:rsidR="00757873" w:rsidRPr="0091001C" w:rsidRDefault="00757873" w:rsidP="00E844E4">
            <w:pPr>
              <w:pStyle w:val="acctfourfigures"/>
              <w:tabs>
                <w:tab w:val="clear" w:pos="765"/>
              </w:tabs>
              <w:ind w:right="100"/>
              <w:jc w:val="right"/>
              <w:rPr>
                <w:szCs w:val="22"/>
                <w:lang w:eastAsia="en-GB"/>
              </w:rPr>
            </w:pPr>
          </w:p>
        </w:tc>
        <w:tc>
          <w:tcPr>
            <w:tcW w:w="183" w:type="dxa"/>
          </w:tcPr>
          <w:p w14:paraId="15154EB9" w14:textId="77777777" w:rsidR="00757873" w:rsidRPr="0091001C" w:rsidRDefault="00757873" w:rsidP="00E844E4">
            <w:pPr>
              <w:pStyle w:val="acctfourfigures"/>
              <w:spacing w:line="240" w:lineRule="auto"/>
              <w:jc w:val="center"/>
              <w:rPr>
                <w:szCs w:val="22"/>
                <w:lang w:eastAsia="en-GB"/>
              </w:rPr>
            </w:pPr>
          </w:p>
        </w:tc>
        <w:tc>
          <w:tcPr>
            <w:tcW w:w="897" w:type="dxa"/>
          </w:tcPr>
          <w:p w14:paraId="6D79DE07" w14:textId="77777777" w:rsidR="00757873" w:rsidRPr="0091001C" w:rsidRDefault="00757873" w:rsidP="00E844E4">
            <w:pPr>
              <w:pStyle w:val="acctfourfigures"/>
              <w:tabs>
                <w:tab w:val="clear" w:pos="765"/>
                <w:tab w:val="decimal" w:pos="454"/>
              </w:tabs>
              <w:rPr>
                <w:szCs w:val="22"/>
                <w:lang w:eastAsia="en-GB"/>
              </w:rPr>
            </w:pPr>
          </w:p>
        </w:tc>
        <w:tc>
          <w:tcPr>
            <w:tcW w:w="181" w:type="dxa"/>
          </w:tcPr>
          <w:p w14:paraId="7747B60A" w14:textId="77777777" w:rsidR="00757873" w:rsidRPr="0091001C" w:rsidRDefault="00757873" w:rsidP="00E844E4">
            <w:pPr>
              <w:pStyle w:val="acctfourfigures"/>
              <w:spacing w:line="240" w:lineRule="auto"/>
              <w:jc w:val="center"/>
              <w:rPr>
                <w:szCs w:val="22"/>
                <w:lang w:eastAsia="en-GB"/>
              </w:rPr>
            </w:pPr>
          </w:p>
        </w:tc>
        <w:tc>
          <w:tcPr>
            <w:tcW w:w="899" w:type="dxa"/>
          </w:tcPr>
          <w:p w14:paraId="151F9572" w14:textId="77777777" w:rsidR="00757873" w:rsidRPr="0091001C" w:rsidRDefault="00757873" w:rsidP="00E844E4">
            <w:pPr>
              <w:pStyle w:val="acctfourfigures"/>
              <w:spacing w:line="240" w:lineRule="auto"/>
              <w:jc w:val="center"/>
              <w:rPr>
                <w:szCs w:val="22"/>
                <w:lang w:eastAsia="en-GB"/>
              </w:rPr>
            </w:pPr>
          </w:p>
        </w:tc>
        <w:tc>
          <w:tcPr>
            <w:tcW w:w="187" w:type="dxa"/>
          </w:tcPr>
          <w:p w14:paraId="77B4FAF8" w14:textId="77777777" w:rsidR="00757873" w:rsidRPr="0091001C" w:rsidRDefault="00757873" w:rsidP="00E844E4">
            <w:pPr>
              <w:pStyle w:val="acctfourfigures"/>
              <w:spacing w:line="240" w:lineRule="auto"/>
              <w:jc w:val="center"/>
              <w:rPr>
                <w:szCs w:val="22"/>
                <w:lang w:eastAsia="en-GB"/>
              </w:rPr>
            </w:pPr>
          </w:p>
        </w:tc>
        <w:tc>
          <w:tcPr>
            <w:tcW w:w="893" w:type="dxa"/>
          </w:tcPr>
          <w:p w14:paraId="750D0403" w14:textId="77777777" w:rsidR="00757873" w:rsidRPr="0091001C" w:rsidRDefault="00757873" w:rsidP="00E844E4">
            <w:pPr>
              <w:pStyle w:val="acctfourfigures"/>
              <w:spacing w:line="240" w:lineRule="auto"/>
              <w:jc w:val="center"/>
              <w:rPr>
                <w:szCs w:val="22"/>
                <w:lang w:eastAsia="en-GB"/>
              </w:rPr>
            </w:pPr>
          </w:p>
        </w:tc>
        <w:tc>
          <w:tcPr>
            <w:tcW w:w="182" w:type="dxa"/>
          </w:tcPr>
          <w:p w14:paraId="0F5FD41D" w14:textId="77777777" w:rsidR="00757873" w:rsidRPr="0091001C" w:rsidRDefault="00757873" w:rsidP="00E844E4">
            <w:pPr>
              <w:pStyle w:val="acctfourfigures"/>
              <w:spacing w:line="240" w:lineRule="auto"/>
              <w:jc w:val="center"/>
              <w:rPr>
                <w:szCs w:val="22"/>
                <w:lang w:eastAsia="en-GB"/>
              </w:rPr>
            </w:pPr>
          </w:p>
        </w:tc>
        <w:tc>
          <w:tcPr>
            <w:tcW w:w="988" w:type="dxa"/>
          </w:tcPr>
          <w:p w14:paraId="6A591B19" w14:textId="77777777" w:rsidR="00757873" w:rsidRPr="0091001C" w:rsidRDefault="00757873" w:rsidP="00E844E4">
            <w:pPr>
              <w:pStyle w:val="acctfourfigures"/>
              <w:spacing w:line="240" w:lineRule="auto"/>
              <w:jc w:val="center"/>
              <w:rPr>
                <w:szCs w:val="22"/>
                <w:lang w:eastAsia="en-GB"/>
              </w:rPr>
            </w:pPr>
          </w:p>
        </w:tc>
      </w:tr>
      <w:tr w:rsidR="00757873" w:rsidRPr="0091001C" w14:paraId="0F30F05D" w14:textId="77777777" w:rsidTr="00941160">
        <w:trPr>
          <w:cantSplit/>
        </w:trPr>
        <w:tc>
          <w:tcPr>
            <w:tcW w:w="4048" w:type="dxa"/>
          </w:tcPr>
          <w:p w14:paraId="047269D9" w14:textId="6381D715" w:rsidR="00757873" w:rsidRPr="0091001C" w:rsidRDefault="00757873" w:rsidP="00757873">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34535AB0" w14:textId="3D2E4CF7" w:rsidR="00757873" w:rsidRPr="0091001C" w:rsidRDefault="00E844E4" w:rsidP="00E844E4">
            <w:pPr>
              <w:pStyle w:val="acctfourfigures"/>
              <w:tabs>
                <w:tab w:val="left" w:pos="720"/>
              </w:tabs>
              <w:spacing w:line="240" w:lineRule="auto"/>
              <w:jc w:val="center"/>
              <w:rPr>
                <w:szCs w:val="22"/>
                <w:lang w:eastAsia="en-GB"/>
              </w:rPr>
            </w:pPr>
            <w:r w:rsidRPr="0091001C">
              <w:rPr>
                <w:i/>
                <w:iCs/>
                <w:szCs w:val="22"/>
                <w:lang w:eastAsia="en-GB"/>
              </w:rPr>
              <w:t>5</w:t>
            </w:r>
          </w:p>
        </w:tc>
        <w:tc>
          <w:tcPr>
            <w:tcW w:w="184" w:type="dxa"/>
          </w:tcPr>
          <w:p w14:paraId="7CCAD5E5" w14:textId="77777777" w:rsidR="00757873" w:rsidRPr="0091001C" w:rsidRDefault="00757873" w:rsidP="00E844E4">
            <w:pPr>
              <w:pStyle w:val="acctfourfigures"/>
              <w:spacing w:line="240" w:lineRule="auto"/>
              <w:jc w:val="center"/>
              <w:rPr>
                <w:szCs w:val="22"/>
                <w:lang w:eastAsia="en-GB"/>
              </w:rPr>
            </w:pPr>
          </w:p>
        </w:tc>
        <w:tc>
          <w:tcPr>
            <w:tcW w:w="1169" w:type="dxa"/>
          </w:tcPr>
          <w:p w14:paraId="0C7CA8BB" w14:textId="5D7E2FCC" w:rsidR="00757873" w:rsidRPr="0091001C" w:rsidRDefault="00757873" w:rsidP="00E844E4">
            <w:pPr>
              <w:pStyle w:val="acctfourfigures"/>
              <w:tabs>
                <w:tab w:val="clear" w:pos="765"/>
                <w:tab w:val="decimal" w:pos="642"/>
              </w:tabs>
              <w:rPr>
                <w:szCs w:val="22"/>
                <w:lang w:eastAsia="en-GB"/>
              </w:rPr>
            </w:pPr>
            <w:r w:rsidRPr="0091001C">
              <w:rPr>
                <w:szCs w:val="22"/>
                <w:lang w:eastAsia="en-GB"/>
              </w:rPr>
              <w:t>-</w:t>
            </w:r>
          </w:p>
        </w:tc>
        <w:tc>
          <w:tcPr>
            <w:tcW w:w="180" w:type="dxa"/>
          </w:tcPr>
          <w:p w14:paraId="2561CF33" w14:textId="77777777" w:rsidR="00757873" w:rsidRPr="0091001C" w:rsidRDefault="00757873" w:rsidP="00E844E4">
            <w:pPr>
              <w:pStyle w:val="acctfourfigures"/>
              <w:spacing w:line="240" w:lineRule="auto"/>
              <w:jc w:val="center"/>
              <w:rPr>
                <w:szCs w:val="22"/>
                <w:lang w:eastAsia="en-GB"/>
              </w:rPr>
            </w:pPr>
          </w:p>
        </w:tc>
        <w:tc>
          <w:tcPr>
            <w:tcW w:w="1080" w:type="dxa"/>
          </w:tcPr>
          <w:p w14:paraId="34569305" w14:textId="4CFC83BE" w:rsidR="00757873" w:rsidRPr="0091001C" w:rsidRDefault="00757873" w:rsidP="00E844E4">
            <w:pPr>
              <w:pStyle w:val="acctfourfigures"/>
              <w:tabs>
                <w:tab w:val="clear" w:pos="765"/>
                <w:tab w:val="decimal" w:pos="546"/>
              </w:tabs>
              <w:rPr>
                <w:szCs w:val="22"/>
                <w:lang w:eastAsia="en-GB"/>
              </w:rPr>
            </w:pPr>
            <w:r w:rsidRPr="0091001C">
              <w:rPr>
                <w:szCs w:val="22"/>
                <w:lang w:eastAsia="en-GB"/>
              </w:rPr>
              <w:t>-</w:t>
            </w:r>
          </w:p>
        </w:tc>
        <w:tc>
          <w:tcPr>
            <w:tcW w:w="180" w:type="dxa"/>
          </w:tcPr>
          <w:p w14:paraId="78530932" w14:textId="77777777" w:rsidR="00757873" w:rsidRPr="0091001C" w:rsidRDefault="00757873" w:rsidP="00E844E4">
            <w:pPr>
              <w:pStyle w:val="acctfourfigures"/>
              <w:spacing w:line="240" w:lineRule="auto"/>
              <w:jc w:val="center"/>
              <w:rPr>
                <w:szCs w:val="22"/>
                <w:lang w:eastAsia="en-GB"/>
              </w:rPr>
            </w:pPr>
          </w:p>
        </w:tc>
        <w:tc>
          <w:tcPr>
            <w:tcW w:w="1350" w:type="dxa"/>
          </w:tcPr>
          <w:p w14:paraId="2494AFF6" w14:textId="0E56F9AD" w:rsidR="00757873" w:rsidRPr="0091001C" w:rsidRDefault="00757873" w:rsidP="00E844E4">
            <w:pPr>
              <w:pStyle w:val="acctfourfigures"/>
              <w:tabs>
                <w:tab w:val="clear" w:pos="765"/>
                <w:tab w:val="decimal" w:pos="1090"/>
              </w:tabs>
              <w:ind w:left="-84" w:right="-84"/>
              <w:rPr>
                <w:szCs w:val="22"/>
                <w:lang w:eastAsia="en-GB"/>
              </w:rPr>
            </w:pPr>
            <w:r w:rsidRPr="0091001C">
              <w:rPr>
                <w:szCs w:val="22"/>
                <w:lang w:eastAsia="en-GB"/>
              </w:rPr>
              <w:t>1,172,767</w:t>
            </w:r>
          </w:p>
        </w:tc>
        <w:tc>
          <w:tcPr>
            <w:tcW w:w="178" w:type="dxa"/>
          </w:tcPr>
          <w:p w14:paraId="772F4050" w14:textId="77777777" w:rsidR="00757873" w:rsidRPr="0091001C" w:rsidRDefault="00757873" w:rsidP="00E844E4">
            <w:pPr>
              <w:pStyle w:val="acctfourfigures"/>
              <w:spacing w:line="240" w:lineRule="auto"/>
              <w:jc w:val="center"/>
              <w:rPr>
                <w:szCs w:val="22"/>
                <w:lang w:eastAsia="en-GB"/>
              </w:rPr>
            </w:pPr>
          </w:p>
        </w:tc>
        <w:tc>
          <w:tcPr>
            <w:tcW w:w="1172" w:type="dxa"/>
          </w:tcPr>
          <w:p w14:paraId="6AC335FF" w14:textId="39B519AC" w:rsidR="00757873" w:rsidRPr="0091001C" w:rsidRDefault="00757873" w:rsidP="00E844E4">
            <w:pPr>
              <w:pStyle w:val="acctfourfigures"/>
              <w:tabs>
                <w:tab w:val="clear" w:pos="765"/>
              </w:tabs>
              <w:ind w:right="100"/>
              <w:jc w:val="right"/>
              <w:rPr>
                <w:szCs w:val="22"/>
                <w:lang w:eastAsia="en-GB"/>
              </w:rPr>
            </w:pPr>
            <w:r w:rsidRPr="0091001C">
              <w:rPr>
                <w:szCs w:val="22"/>
                <w:lang w:eastAsia="en-GB"/>
              </w:rPr>
              <w:t>1,172,767</w:t>
            </w:r>
          </w:p>
        </w:tc>
        <w:tc>
          <w:tcPr>
            <w:tcW w:w="183" w:type="dxa"/>
          </w:tcPr>
          <w:p w14:paraId="5DFB5811" w14:textId="77777777" w:rsidR="00757873" w:rsidRPr="0091001C" w:rsidRDefault="00757873" w:rsidP="00E844E4">
            <w:pPr>
              <w:pStyle w:val="acctfourfigures"/>
              <w:spacing w:line="240" w:lineRule="auto"/>
              <w:jc w:val="center"/>
              <w:rPr>
                <w:szCs w:val="22"/>
                <w:lang w:eastAsia="en-GB"/>
              </w:rPr>
            </w:pPr>
          </w:p>
        </w:tc>
        <w:tc>
          <w:tcPr>
            <w:tcW w:w="897" w:type="dxa"/>
          </w:tcPr>
          <w:p w14:paraId="0E6E7B9D" w14:textId="73A69B52" w:rsidR="00757873" w:rsidRPr="0091001C" w:rsidRDefault="00757873" w:rsidP="00E844E4">
            <w:pPr>
              <w:pStyle w:val="acctfourfigures"/>
              <w:tabs>
                <w:tab w:val="clear" w:pos="765"/>
                <w:tab w:val="decimal" w:pos="454"/>
              </w:tabs>
              <w:rPr>
                <w:szCs w:val="22"/>
                <w:lang w:eastAsia="en-GB"/>
              </w:rPr>
            </w:pPr>
            <w:r w:rsidRPr="0091001C">
              <w:rPr>
                <w:szCs w:val="22"/>
                <w:lang w:eastAsia="en-GB"/>
              </w:rPr>
              <w:t>-</w:t>
            </w:r>
          </w:p>
        </w:tc>
        <w:tc>
          <w:tcPr>
            <w:tcW w:w="181" w:type="dxa"/>
          </w:tcPr>
          <w:p w14:paraId="3F88FE0B" w14:textId="77777777" w:rsidR="00757873" w:rsidRPr="0091001C" w:rsidRDefault="00757873" w:rsidP="00E844E4">
            <w:pPr>
              <w:pStyle w:val="acctfourfigures"/>
              <w:spacing w:line="240" w:lineRule="auto"/>
              <w:jc w:val="center"/>
              <w:rPr>
                <w:szCs w:val="22"/>
                <w:lang w:eastAsia="en-GB"/>
              </w:rPr>
            </w:pPr>
          </w:p>
        </w:tc>
        <w:tc>
          <w:tcPr>
            <w:tcW w:w="899" w:type="dxa"/>
          </w:tcPr>
          <w:p w14:paraId="0586B4D5" w14:textId="59A18FB3" w:rsidR="00757873" w:rsidRPr="0091001C" w:rsidRDefault="00757873" w:rsidP="002F57C0">
            <w:pPr>
              <w:pStyle w:val="acctfourfigures"/>
              <w:tabs>
                <w:tab w:val="clear" w:pos="765"/>
              </w:tabs>
              <w:ind w:left="-84" w:right="-84"/>
              <w:jc w:val="right"/>
              <w:rPr>
                <w:szCs w:val="22"/>
                <w:lang w:eastAsia="en-GB"/>
              </w:rPr>
            </w:pPr>
            <w:r w:rsidRPr="0091001C">
              <w:rPr>
                <w:szCs w:val="22"/>
                <w:lang w:eastAsia="en-GB"/>
              </w:rPr>
              <w:t>1,</w:t>
            </w:r>
            <w:r w:rsidRPr="0091001C">
              <w:rPr>
                <w:szCs w:val="22"/>
                <w:lang w:bidi="th-TH"/>
              </w:rPr>
              <w:t>172</w:t>
            </w:r>
            <w:r w:rsidRPr="0091001C">
              <w:rPr>
                <w:szCs w:val="22"/>
                <w:lang w:eastAsia="en-GB"/>
              </w:rPr>
              <w:t>,767</w:t>
            </w:r>
          </w:p>
        </w:tc>
        <w:tc>
          <w:tcPr>
            <w:tcW w:w="187" w:type="dxa"/>
          </w:tcPr>
          <w:p w14:paraId="1BD3F1C6" w14:textId="77777777" w:rsidR="00757873" w:rsidRPr="0091001C" w:rsidRDefault="00757873" w:rsidP="00E844E4">
            <w:pPr>
              <w:pStyle w:val="acctfourfigures"/>
              <w:spacing w:line="240" w:lineRule="auto"/>
              <w:jc w:val="center"/>
              <w:rPr>
                <w:szCs w:val="22"/>
                <w:lang w:eastAsia="en-GB"/>
              </w:rPr>
            </w:pPr>
          </w:p>
        </w:tc>
        <w:tc>
          <w:tcPr>
            <w:tcW w:w="893" w:type="dxa"/>
          </w:tcPr>
          <w:p w14:paraId="2CEEFAB8" w14:textId="2612AA0F" w:rsidR="00757873" w:rsidRPr="0091001C" w:rsidRDefault="00757873" w:rsidP="00E844E4">
            <w:pPr>
              <w:pStyle w:val="acctfourfigures"/>
              <w:tabs>
                <w:tab w:val="clear" w:pos="765"/>
                <w:tab w:val="decimal" w:pos="454"/>
              </w:tabs>
              <w:rPr>
                <w:szCs w:val="22"/>
                <w:lang w:eastAsia="en-GB"/>
              </w:rPr>
            </w:pPr>
            <w:r w:rsidRPr="0091001C">
              <w:rPr>
                <w:szCs w:val="22"/>
                <w:lang w:eastAsia="en-GB"/>
              </w:rPr>
              <w:t>-</w:t>
            </w:r>
          </w:p>
        </w:tc>
        <w:tc>
          <w:tcPr>
            <w:tcW w:w="182" w:type="dxa"/>
          </w:tcPr>
          <w:p w14:paraId="67152AC0" w14:textId="77777777" w:rsidR="00757873" w:rsidRPr="0091001C" w:rsidRDefault="00757873" w:rsidP="00E844E4">
            <w:pPr>
              <w:pStyle w:val="acctfourfigures"/>
              <w:spacing w:line="240" w:lineRule="auto"/>
              <w:jc w:val="center"/>
              <w:rPr>
                <w:szCs w:val="22"/>
                <w:lang w:eastAsia="en-GB"/>
              </w:rPr>
            </w:pPr>
          </w:p>
        </w:tc>
        <w:tc>
          <w:tcPr>
            <w:tcW w:w="988" w:type="dxa"/>
          </w:tcPr>
          <w:p w14:paraId="3215F3A6" w14:textId="3512C7BC" w:rsidR="00757873" w:rsidRPr="0091001C" w:rsidRDefault="00757873" w:rsidP="00E844E4">
            <w:pPr>
              <w:pStyle w:val="acctfourfigures"/>
              <w:tabs>
                <w:tab w:val="clear" w:pos="765"/>
                <w:tab w:val="decimal" w:pos="816"/>
              </w:tabs>
              <w:ind w:left="-84" w:right="-84"/>
              <w:rPr>
                <w:szCs w:val="22"/>
                <w:lang w:eastAsia="en-GB"/>
              </w:rPr>
            </w:pPr>
            <w:r w:rsidRPr="0091001C">
              <w:rPr>
                <w:szCs w:val="22"/>
                <w:lang w:eastAsia="en-GB"/>
              </w:rPr>
              <w:t>1,172,</w:t>
            </w:r>
            <w:r w:rsidRPr="0091001C">
              <w:rPr>
                <w:szCs w:val="22"/>
                <w:lang w:bidi="th-TH"/>
              </w:rPr>
              <w:t>767</w:t>
            </w:r>
          </w:p>
        </w:tc>
      </w:tr>
      <w:tr w:rsidR="00757873" w:rsidRPr="0091001C" w14:paraId="7E5435EB" w14:textId="77777777" w:rsidTr="00941160">
        <w:trPr>
          <w:cantSplit/>
        </w:trPr>
        <w:tc>
          <w:tcPr>
            <w:tcW w:w="4048" w:type="dxa"/>
          </w:tcPr>
          <w:p w14:paraId="5B998521" w14:textId="09885728" w:rsidR="00757873" w:rsidRPr="0091001C" w:rsidRDefault="00757873" w:rsidP="00757873">
            <w:pPr>
              <w:tabs>
                <w:tab w:val="left" w:pos="100"/>
              </w:tabs>
              <w:spacing w:line="240" w:lineRule="auto"/>
              <w:ind w:left="100" w:hanging="100"/>
              <w:rPr>
                <w:szCs w:val="22"/>
                <w:lang w:eastAsia="en-GB"/>
              </w:rPr>
            </w:pPr>
            <w:r w:rsidRPr="0091001C">
              <w:rPr>
                <w:szCs w:val="22"/>
                <w:lang w:eastAsia="en-GB"/>
              </w:rPr>
              <w:t>Forward exchange contract</w:t>
            </w:r>
          </w:p>
        </w:tc>
        <w:tc>
          <w:tcPr>
            <w:tcW w:w="629" w:type="dxa"/>
          </w:tcPr>
          <w:p w14:paraId="2B9535EE" w14:textId="77777777" w:rsidR="00757873" w:rsidRPr="0091001C" w:rsidRDefault="00757873" w:rsidP="00E844E4">
            <w:pPr>
              <w:pStyle w:val="acctfourfigures"/>
              <w:spacing w:line="240" w:lineRule="auto"/>
              <w:jc w:val="center"/>
              <w:rPr>
                <w:szCs w:val="22"/>
                <w:lang w:eastAsia="en-GB"/>
              </w:rPr>
            </w:pPr>
          </w:p>
        </w:tc>
        <w:tc>
          <w:tcPr>
            <w:tcW w:w="184" w:type="dxa"/>
          </w:tcPr>
          <w:p w14:paraId="1642B75E" w14:textId="77777777" w:rsidR="00757873" w:rsidRPr="0091001C" w:rsidRDefault="00757873" w:rsidP="00E844E4">
            <w:pPr>
              <w:pStyle w:val="acctfourfigures"/>
              <w:spacing w:line="240" w:lineRule="auto"/>
              <w:jc w:val="center"/>
              <w:rPr>
                <w:szCs w:val="22"/>
                <w:lang w:eastAsia="en-GB"/>
              </w:rPr>
            </w:pPr>
          </w:p>
        </w:tc>
        <w:tc>
          <w:tcPr>
            <w:tcW w:w="1169" w:type="dxa"/>
          </w:tcPr>
          <w:p w14:paraId="188144B4" w14:textId="2C85394F" w:rsidR="00757873" w:rsidRPr="0091001C" w:rsidRDefault="00757873" w:rsidP="00E844E4">
            <w:pPr>
              <w:pStyle w:val="acctfourfigures"/>
              <w:tabs>
                <w:tab w:val="clear" w:pos="765"/>
                <w:tab w:val="decimal" w:pos="730"/>
              </w:tabs>
              <w:rPr>
                <w:szCs w:val="22"/>
                <w:lang w:eastAsia="en-GB"/>
              </w:rPr>
            </w:pPr>
            <w:r w:rsidRPr="0091001C">
              <w:rPr>
                <w:szCs w:val="22"/>
                <w:lang w:eastAsia="en-GB"/>
              </w:rPr>
              <w:t>142</w:t>
            </w:r>
          </w:p>
        </w:tc>
        <w:tc>
          <w:tcPr>
            <w:tcW w:w="180" w:type="dxa"/>
          </w:tcPr>
          <w:p w14:paraId="32355FAB" w14:textId="77777777" w:rsidR="00757873" w:rsidRPr="0091001C" w:rsidRDefault="00757873" w:rsidP="00E844E4">
            <w:pPr>
              <w:pStyle w:val="acctfourfigures"/>
              <w:spacing w:line="240" w:lineRule="auto"/>
              <w:jc w:val="center"/>
              <w:rPr>
                <w:szCs w:val="22"/>
                <w:lang w:eastAsia="en-GB"/>
              </w:rPr>
            </w:pPr>
          </w:p>
        </w:tc>
        <w:tc>
          <w:tcPr>
            <w:tcW w:w="1080" w:type="dxa"/>
          </w:tcPr>
          <w:p w14:paraId="44A3F864" w14:textId="0DF46684" w:rsidR="00757873" w:rsidRPr="0091001C" w:rsidRDefault="00757873" w:rsidP="00E844E4">
            <w:pPr>
              <w:pStyle w:val="acctfourfigures"/>
              <w:tabs>
                <w:tab w:val="clear" w:pos="765"/>
                <w:tab w:val="decimal" w:pos="546"/>
              </w:tabs>
              <w:rPr>
                <w:szCs w:val="22"/>
                <w:lang w:eastAsia="en-GB"/>
              </w:rPr>
            </w:pPr>
            <w:r w:rsidRPr="0091001C">
              <w:rPr>
                <w:rFonts w:hint="cs"/>
                <w:szCs w:val="22"/>
                <w:cs/>
                <w:lang w:eastAsia="en-GB" w:bidi="th-TH"/>
              </w:rPr>
              <w:t>-</w:t>
            </w:r>
          </w:p>
        </w:tc>
        <w:tc>
          <w:tcPr>
            <w:tcW w:w="180" w:type="dxa"/>
          </w:tcPr>
          <w:p w14:paraId="617CE2ED" w14:textId="77777777" w:rsidR="00757873" w:rsidRPr="0091001C" w:rsidRDefault="00757873" w:rsidP="00E844E4">
            <w:pPr>
              <w:pStyle w:val="acctfourfigures"/>
              <w:spacing w:line="240" w:lineRule="auto"/>
              <w:jc w:val="center"/>
              <w:rPr>
                <w:szCs w:val="22"/>
                <w:lang w:eastAsia="en-GB"/>
              </w:rPr>
            </w:pPr>
          </w:p>
        </w:tc>
        <w:tc>
          <w:tcPr>
            <w:tcW w:w="1350" w:type="dxa"/>
          </w:tcPr>
          <w:p w14:paraId="0F1A8CB2" w14:textId="740D8F1F" w:rsidR="00757873" w:rsidRPr="0091001C" w:rsidRDefault="00757873" w:rsidP="00E844E4">
            <w:pPr>
              <w:pStyle w:val="acctfourfigures"/>
              <w:tabs>
                <w:tab w:val="clear" w:pos="765"/>
                <w:tab w:val="decimal" w:pos="816"/>
              </w:tabs>
              <w:rPr>
                <w:szCs w:val="22"/>
                <w:lang w:eastAsia="en-GB"/>
              </w:rPr>
            </w:pPr>
            <w:r w:rsidRPr="0091001C">
              <w:rPr>
                <w:rFonts w:hint="cs"/>
                <w:szCs w:val="22"/>
                <w:cs/>
                <w:lang w:eastAsia="en-GB" w:bidi="th-TH"/>
              </w:rPr>
              <w:t>-</w:t>
            </w:r>
          </w:p>
        </w:tc>
        <w:tc>
          <w:tcPr>
            <w:tcW w:w="178" w:type="dxa"/>
          </w:tcPr>
          <w:p w14:paraId="0894400A" w14:textId="77777777" w:rsidR="00757873" w:rsidRPr="0091001C" w:rsidRDefault="00757873" w:rsidP="00E844E4">
            <w:pPr>
              <w:pStyle w:val="acctfourfigures"/>
              <w:spacing w:line="240" w:lineRule="auto"/>
              <w:jc w:val="center"/>
              <w:rPr>
                <w:szCs w:val="22"/>
                <w:lang w:eastAsia="en-GB"/>
              </w:rPr>
            </w:pPr>
          </w:p>
        </w:tc>
        <w:tc>
          <w:tcPr>
            <w:tcW w:w="1172" w:type="dxa"/>
          </w:tcPr>
          <w:p w14:paraId="3A697C07" w14:textId="473888CE" w:rsidR="00757873" w:rsidRPr="0091001C" w:rsidRDefault="00757873" w:rsidP="00E844E4">
            <w:pPr>
              <w:pStyle w:val="acctfourfigures"/>
              <w:tabs>
                <w:tab w:val="clear" w:pos="765"/>
              </w:tabs>
              <w:ind w:right="100"/>
              <w:jc w:val="right"/>
              <w:rPr>
                <w:szCs w:val="22"/>
                <w:lang w:eastAsia="en-GB"/>
              </w:rPr>
            </w:pPr>
            <w:r w:rsidRPr="0091001C">
              <w:rPr>
                <w:szCs w:val="22"/>
                <w:lang w:eastAsia="en-GB"/>
              </w:rPr>
              <w:t>142</w:t>
            </w:r>
          </w:p>
        </w:tc>
        <w:tc>
          <w:tcPr>
            <w:tcW w:w="183" w:type="dxa"/>
          </w:tcPr>
          <w:p w14:paraId="7BC7DB73" w14:textId="77777777" w:rsidR="00757873" w:rsidRPr="0091001C" w:rsidRDefault="00757873" w:rsidP="00E844E4">
            <w:pPr>
              <w:pStyle w:val="acctfourfigures"/>
              <w:spacing w:line="240" w:lineRule="auto"/>
              <w:jc w:val="center"/>
              <w:rPr>
                <w:szCs w:val="22"/>
                <w:lang w:eastAsia="en-GB"/>
              </w:rPr>
            </w:pPr>
          </w:p>
        </w:tc>
        <w:tc>
          <w:tcPr>
            <w:tcW w:w="897" w:type="dxa"/>
          </w:tcPr>
          <w:p w14:paraId="3D3AD2D9" w14:textId="5EE51A14" w:rsidR="00757873" w:rsidRPr="0091001C" w:rsidRDefault="00757873" w:rsidP="00E844E4">
            <w:pPr>
              <w:pStyle w:val="acctfourfigures"/>
              <w:tabs>
                <w:tab w:val="clear" w:pos="765"/>
                <w:tab w:val="decimal" w:pos="454"/>
              </w:tabs>
              <w:rPr>
                <w:szCs w:val="22"/>
                <w:lang w:eastAsia="en-GB"/>
              </w:rPr>
            </w:pPr>
            <w:r w:rsidRPr="0091001C">
              <w:rPr>
                <w:rFonts w:hint="cs"/>
                <w:szCs w:val="22"/>
                <w:cs/>
                <w:lang w:eastAsia="en-GB" w:bidi="th-TH"/>
              </w:rPr>
              <w:t>-</w:t>
            </w:r>
          </w:p>
        </w:tc>
        <w:tc>
          <w:tcPr>
            <w:tcW w:w="181" w:type="dxa"/>
          </w:tcPr>
          <w:p w14:paraId="14B7A347" w14:textId="77777777" w:rsidR="00757873" w:rsidRPr="0091001C" w:rsidRDefault="00757873" w:rsidP="00E844E4">
            <w:pPr>
              <w:pStyle w:val="acctfourfigures"/>
              <w:spacing w:line="240" w:lineRule="auto"/>
              <w:jc w:val="center"/>
              <w:rPr>
                <w:szCs w:val="22"/>
                <w:lang w:eastAsia="en-GB"/>
              </w:rPr>
            </w:pPr>
          </w:p>
        </w:tc>
        <w:tc>
          <w:tcPr>
            <w:tcW w:w="899" w:type="dxa"/>
          </w:tcPr>
          <w:p w14:paraId="63FFA977" w14:textId="162669E7" w:rsidR="00757873" w:rsidRPr="0091001C" w:rsidRDefault="00757873" w:rsidP="002F57C0">
            <w:pPr>
              <w:pStyle w:val="acctfourfigures"/>
              <w:tabs>
                <w:tab w:val="clear" w:pos="765"/>
              </w:tabs>
              <w:ind w:left="-84" w:right="-84"/>
              <w:jc w:val="right"/>
              <w:rPr>
                <w:szCs w:val="22"/>
                <w:lang w:eastAsia="en-GB"/>
              </w:rPr>
            </w:pPr>
            <w:r w:rsidRPr="0091001C">
              <w:rPr>
                <w:szCs w:val="22"/>
                <w:lang w:eastAsia="en-GB"/>
              </w:rPr>
              <w:t>142</w:t>
            </w:r>
          </w:p>
        </w:tc>
        <w:tc>
          <w:tcPr>
            <w:tcW w:w="187" w:type="dxa"/>
          </w:tcPr>
          <w:p w14:paraId="62152FCB" w14:textId="77777777" w:rsidR="00757873" w:rsidRPr="0091001C" w:rsidRDefault="00757873" w:rsidP="00E844E4">
            <w:pPr>
              <w:pStyle w:val="acctfourfigures"/>
              <w:spacing w:line="240" w:lineRule="auto"/>
              <w:jc w:val="center"/>
              <w:rPr>
                <w:szCs w:val="22"/>
                <w:lang w:eastAsia="en-GB"/>
              </w:rPr>
            </w:pPr>
          </w:p>
        </w:tc>
        <w:tc>
          <w:tcPr>
            <w:tcW w:w="893" w:type="dxa"/>
          </w:tcPr>
          <w:p w14:paraId="61D7585C" w14:textId="5AB98754" w:rsidR="00757873" w:rsidRPr="0091001C" w:rsidRDefault="00757873" w:rsidP="00E844E4">
            <w:pPr>
              <w:pStyle w:val="acctfourfigures"/>
              <w:tabs>
                <w:tab w:val="clear" w:pos="765"/>
                <w:tab w:val="decimal" w:pos="454"/>
              </w:tabs>
              <w:rPr>
                <w:szCs w:val="22"/>
                <w:lang w:eastAsia="en-GB"/>
              </w:rPr>
            </w:pPr>
            <w:r w:rsidRPr="0091001C">
              <w:rPr>
                <w:rFonts w:hint="cs"/>
                <w:szCs w:val="22"/>
                <w:cs/>
                <w:lang w:eastAsia="en-GB" w:bidi="th-TH"/>
              </w:rPr>
              <w:t>-</w:t>
            </w:r>
          </w:p>
        </w:tc>
        <w:tc>
          <w:tcPr>
            <w:tcW w:w="182" w:type="dxa"/>
          </w:tcPr>
          <w:p w14:paraId="1D65A48E" w14:textId="77777777" w:rsidR="00757873" w:rsidRPr="0091001C" w:rsidRDefault="00757873" w:rsidP="00E844E4">
            <w:pPr>
              <w:pStyle w:val="acctfourfigures"/>
              <w:spacing w:line="240" w:lineRule="auto"/>
              <w:jc w:val="center"/>
              <w:rPr>
                <w:szCs w:val="22"/>
                <w:lang w:eastAsia="en-GB"/>
              </w:rPr>
            </w:pPr>
          </w:p>
        </w:tc>
        <w:tc>
          <w:tcPr>
            <w:tcW w:w="988" w:type="dxa"/>
          </w:tcPr>
          <w:p w14:paraId="5F669AF9" w14:textId="1A897523" w:rsidR="00757873" w:rsidRPr="0091001C" w:rsidRDefault="00757873" w:rsidP="00E844E4">
            <w:pPr>
              <w:pStyle w:val="acctfourfigures"/>
              <w:tabs>
                <w:tab w:val="clear" w:pos="765"/>
                <w:tab w:val="decimal" w:pos="816"/>
              </w:tabs>
              <w:ind w:left="-84" w:right="-84"/>
              <w:rPr>
                <w:szCs w:val="22"/>
                <w:lang w:eastAsia="en-GB"/>
              </w:rPr>
            </w:pPr>
            <w:r w:rsidRPr="0091001C">
              <w:rPr>
                <w:szCs w:val="22"/>
                <w:lang w:eastAsia="en-GB"/>
              </w:rPr>
              <w:t>142</w:t>
            </w:r>
          </w:p>
        </w:tc>
      </w:tr>
    </w:tbl>
    <w:p w14:paraId="29E5FAC6" w14:textId="77777777" w:rsidR="00C91A63" w:rsidRPr="0091001C" w:rsidRDefault="00C91A63" w:rsidP="00C91A63"/>
    <w:p w14:paraId="78277A5E" w14:textId="468E2B26" w:rsidR="00C91A63" w:rsidRPr="0091001C" w:rsidRDefault="00C91A63" w:rsidP="005529B5">
      <w:pPr>
        <w:pStyle w:val="block"/>
        <w:spacing w:after="0" w:line="20" w:lineRule="atLeast"/>
        <w:ind w:left="0" w:right="-7"/>
        <w:jc w:val="both"/>
        <w:rPr>
          <w:rFonts w:cstheme="minorBidi"/>
          <w:b/>
          <w:bCs/>
          <w:lang w:bidi="th-TH"/>
        </w:rPr>
        <w:sectPr w:rsidR="00C91A63" w:rsidRPr="0091001C" w:rsidSect="00DE7887">
          <w:footerReference w:type="default" r:id="rId15"/>
          <w:pgSz w:w="16840" w:h="11907" w:orient="landscape" w:code="9"/>
          <w:pgMar w:top="691" w:right="1152" w:bottom="576" w:left="1152" w:header="720" w:footer="720" w:gutter="0"/>
          <w:cols w:space="720"/>
          <w:docGrid w:linePitch="360"/>
        </w:sectPr>
      </w:pPr>
    </w:p>
    <w:p w14:paraId="04832F38" w14:textId="0A5671A9" w:rsidR="005529B5" w:rsidRPr="0091001C" w:rsidRDefault="00E844E4" w:rsidP="005529B5">
      <w:pPr>
        <w:pStyle w:val="Heading1"/>
      </w:pPr>
      <w:r w:rsidRPr="0091001C">
        <w:lastRenderedPageBreak/>
        <w:t>9</w:t>
      </w:r>
      <w:r w:rsidR="005529B5" w:rsidRPr="0091001C">
        <w:tab/>
        <w:t>Commitments with non-related parties</w:t>
      </w:r>
    </w:p>
    <w:p w14:paraId="37B71CBC" w14:textId="7A4DCE25" w:rsidR="005529B5" w:rsidRPr="0091001C" w:rsidRDefault="005529B5" w:rsidP="005529B5">
      <w:pPr>
        <w:tabs>
          <w:tab w:val="left" w:pos="1200"/>
        </w:tabs>
        <w:spacing w:line="20" w:lineRule="atLeast"/>
        <w:rPr>
          <w:lang w:val="en-US"/>
        </w:rPr>
      </w:pPr>
    </w:p>
    <w:tbl>
      <w:tblPr>
        <w:tblW w:w="9356" w:type="dxa"/>
        <w:tblInd w:w="450" w:type="dxa"/>
        <w:tblLayout w:type="fixed"/>
        <w:tblCellMar>
          <w:left w:w="79" w:type="dxa"/>
          <w:right w:w="79" w:type="dxa"/>
        </w:tblCellMar>
        <w:tblLook w:val="0000" w:firstRow="0" w:lastRow="0" w:firstColumn="0" w:lastColumn="0" w:noHBand="0" w:noVBand="0"/>
      </w:tblPr>
      <w:tblGrid>
        <w:gridCol w:w="6840"/>
        <w:gridCol w:w="2503"/>
        <w:gridCol w:w="13"/>
      </w:tblGrid>
      <w:tr w:rsidR="0068426B" w:rsidRPr="0091001C" w14:paraId="38E2F1CF" w14:textId="77777777" w:rsidTr="005A24C5">
        <w:trPr>
          <w:cantSplit/>
          <w:trHeight w:val="761"/>
          <w:tblHeader/>
        </w:trPr>
        <w:tc>
          <w:tcPr>
            <w:tcW w:w="6840" w:type="dxa"/>
            <w:vAlign w:val="bottom"/>
          </w:tcPr>
          <w:p w14:paraId="21193519" w14:textId="77777777" w:rsidR="0068426B" w:rsidRPr="0091001C" w:rsidRDefault="0068426B" w:rsidP="0068426B">
            <w:pPr>
              <w:spacing w:line="240" w:lineRule="auto"/>
              <w:jc w:val="thaiDistribute"/>
              <w:rPr>
                <w:i/>
                <w:iCs/>
                <w:color w:val="0000FF"/>
                <w:sz w:val="20"/>
                <w:szCs w:val="18"/>
              </w:rPr>
            </w:pPr>
          </w:p>
          <w:p w14:paraId="5F16B9ED" w14:textId="3E963032" w:rsidR="0068426B" w:rsidRPr="0091001C" w:rsidRDefault="0068426B" w:rsidP="0068426B">
            <w:pPr>
              <w:pStyle w:val="acctfourfigures"/>
              <w:tabs>
                <w:tab w:val="clear" w:pos="765"/>
              </w:tabs>
              <w:spacing w:line="240" w:lineRule="atLeast"/>
              <w:ind w:left="15" w:hanging="15"/>
              <w:rPr>
                <w:rFonts w:cstheme="minorBidi"/>
                <w:b/>
                <w:bCs/>
                <w:i/>
                <w:iCs/>
                <w:lang w:val="en-US" w:bidi="th-TH"/>
              </w:rPr>
            </w:pPr>
            <w:proofErr w:type="gramStart"/>
            <w:r w:rsidRPr="0091001C">
              <w:rPr>
                <w:b/>
                <w:bCs/>
                <w:i/>
                <w:iCs/>
              </w:rPr>
              <w:t>At</w:t>
            </w:r>
            <w:proofErr w:type="gramEnd"/>
            <w:r w:rsidRPr="0091001C">
              <w:rPr>
                <w:b/>
                <w:bCs/>
                <w:i/>
                <w:iCs/>
              </w:rPr>
              <w:t xml:space="preserve"> </w:t>
            </w:r>
            <w:r w:rsidR="00941160" w:rsidRPr="0091001C">
              <w:rPr>
                <w:rFonts w:cstheme="minorBidi"/>
                <w:b/>
                <w:bCs/>
                <w:i/>
                <w:iCs/>
                <w:lang w:val="en-US" w:bidi="th-TH"/>
              </w:rPr>
              <w:t>31 March 2023</w:t>
            </w:r>
          </w:p>
        </w:tc>
        <w:tc>
          <w:tcPr>
            <w:tcW w:w="2516" w:type="dxa"/>
            <w:gridSpan w:val="2"/>
            <w:shd w:val="clear" w:color="auto" w:fill="auto"/>
          </w:tcPr>
          <w:p w14:paraId="05E79BA2" w14:textId="5DC778C1" w:rsidR="0068426B" w:rsidRPr="0091001C" w:rsidRDefault="0068426B" w:rsidP="0068426B">
            <w:pPr>
              <w:pStyle w:val="acctmergecolhdg"/>
              <w:spacing w:line="240" w:lineRule="atLeast"/>
            </w:pPr>
            <w:r w:rsidRPr="0091001C">
              <w:t>Financial statements in which the equity method is applied</w:t>
            </w:r>
            <w:r w:rsidRPr="0091001C">
              <w:rPr>
                <w:szCs w:val="22"/>
                <w:lang w:eastAsia="en-GB"/>
              </w:rPr>
              <w:t xml:space="preserve"> / Separate financial statements</w:t>
            </w:r>
          </w:p>
        </w:tc>
      </w:tr>
      <w:tr w:rsidR="0068426B" w:rsidRPr="0091001C" w14:paraId="42EA73C0" w14:textId="77777777" w:rsidTr="005A24C5">
        <w:trPr>
          <w:gridAfter w:val="1"/>
          <w:wAfter w:w="13" w:type="dxa"/>
          <w:cantSplit/>
          <w:trHeight w:val="135"/>
          <w:tblHeader/>
        </w:trPr>
        <w:tc>
          <w:tcPr>
            <w:tcW w:w="6840" w:type="dxa"/>
          </w:tcPr>
          <w:p w14:paraId="75636B70" w14:textId="77777777" w:rsidR="0068426B" w:rsidRPr="0091001C" w:rsidRDefault="0068426B" w:rsidP="0068426B">
            <w:pPr>
              <w:spacing w:line="240" w:lineRule="atLeast"/>
              <w:rPr>
                <w:i/>
                <w:iCs/>
              </w:rPr>
            </w:pPr>
          </w:p>
        </w:tc>
        <w:tc>
          <w:tcPr>
            <w:tcW w:w="2503" w:type="dxa"/>
          </w:tcPr>
          <w:p w14:paraId="6ABF5D0F" w14:textId="77777777" w:rsidR="0068426B" w:rsidRPr="0091001C" w:rsidRDefault="0068426B" w:rsidP="0068426B">
            <w:pPr>
              <w:pStyle w:val="acctfourfigures"/>
              <w:tabs>
                <w:tab w:val="clear" w:pos="765"/>
              </w:tabs>
              <w:spacing w:line="240" w:lineRule="atLeast"/>
              <w:ind w:right="11"/>
              <w:jc w:val="center"/>
              <w:rPr>
                <w:i/>
                <w:iCs/>
              </w:rPr>
            </w:pPr>
            <w:r w:rsidRPr="0091001C">
              <w:rPr>
                <w:i/>
                <w:iCs/>
              </w:rPr>
              <w:t>(</w:t>
            </w:r>
            <w:proofErr w:type="gramStart"/>
            <w:r w:rsidRPr="0091001C">
              <w:rPr>
                <w:i/>
                <w:iCs/>
              </w:rPr>
              <w:t>in</w:t>
            </w:r>
            <w:proofErr w:type="gramEnd"/>
            <w:r w:rsidRPr="0091001C">
              <w:rPr>
                <w:i/>
                <w:iCs/>
              </w:rPr>
              <w:t xml:space="preserve"> thousand Baht)</w:t>
            </w:r>
          </w:p>
        </w:tc>
      </w:tr>
      <w:tr w:rsidR="0068426B" w:rsidRPr="0091001C" w14:paraId="75426CE7" w14:textId="77777777" w:rsidTr="005A24C5">
        <w:trPr>
          <w:cantSplit/>
          <w:trHeight w:val="253"/>
        </w:trPr>
        <w:tc>
          <w:tcPr>
            <w:tcW w:w="6840" w:type="dxa"/>
          </w:tcPr>
          <w:p w14:paraId="376765EB" w14:textId="77777777" w:rsidR="0068426B" w:rsidRPr="0091001C" w:rsidRDefault="0068426B" w:rsidP="0068426B">
            <w:pPr>
              <w:spacing w:line="240" w:lineRule="atLeast"/>
              <w:rPr>
                <w:b/>
                <w:bCs/>
                <w:i/>
                <w:iCs/>
              </w:rPr>
            </w:pPr>
            <w:r w:rsidRPr="0091001C">
              <w:rPr>
                <w:b/>
                <w:bCs/>
                <w:i/>
                <w:iCs/>
              </w:rPr>
              <w:t>Capital commitments</w:t>
            </w:r>
          </w:p>
        </w:tc>
        <w:tc>
          <w:tcPr>
            <w:tcW w:w="2516" w:type="dxa"/>
            <w:gridSpan w:val="2"/>
          </w:tcPr>
          <w:p w14:paraId="14BDB8B2" w14:textId="77777777" w:rsidR="0068426B" w:rsidRPr="0091001C" w:rsidRDefault="0068426B" w:rsidP="0068426B">
            <w:pPr>
              <w:pStyle w:val="acctfourfigures"/>
              <w:tabs>
                <w:tab w:val="clear" w:pos="765"/>
                <w:tab w:val="decimal" w:pos="1365"/>
              </w:tabs>
              <w:spacing w:line="240" w:lineRule="atLeast"/>
              <w:ind w:right="11"/>
              <w:rPr>
                <w:rFonts w:cs="Angsana New"/>
                <w:lang w:bidi="th-TH"/>
              </w:rPr>
            </w:pPr>
          </w:p>
        </w:tc>
      </w:tr>
      <w:tr w:rsidR="00477452" w:rsidRPr="0091001C" w14:paraId="17DC9FA3" w14:textId="77777777" w:rsidTr="005A24C5">
        <w:trPr>
          <w:cantSplit/>
          <w:trHeight w:val="265"/>
        </w:trPr>
        <w:tc>
          <w:tcPr>
            <w:tcW w:w="6840" w:type="dxa"/>
          </w:tcPr>
          <w:p w14:paraId="1058BF00" w14:textId="77777777" w:rsidR="00477452" w:rsidRPr="0091001C" w:rsidRDefault="00477452" w:rsidP="00477452">
            <w:pPr>
              <w:spacing w:line="240" w:lineRule="atLeast"/>
            </w:pPr>
            <w:r w:rsidRPr="0091001C">
              <w:t>Buildings and improvements</w:t>
            </w:r>
          </w:p>
        </w:tc>
        <w:tc>
          <w:tcPr>
            <w:tcW w:w="2516" w:type="dxa"/>
            <w:gridSpan w:val="2"/>
          </w:tcPr>
          <w:p w14:paraId="37A417D3" w14:textId="0E616C32" w:rsidR="00477452" w:rsidRPr="0091001C" w:rsidRDefault="00CE4B26" w:rsidP="00477452">
            <w:pPr>
              <w:pStyle w:val="acctfourfigures"/>
              <w:tabs>
                <w:tab w:val="clear" w:pos="765"/>
                <w:tab w:val="decimal" w:pos="1992"/>
              </w:tabs>
              <w:spacing w:line="240" w:lineRule="auto"/>
              <w:ind w:right="-108"/>
              <w:rPr>
                <w:szCs w:val="22"/>
                <w:lang w:val="en-US" w:bidi="th-TH"/>
              </w:rPr>
            </w:pPr>
            <w:r w:rsidRPr="0091001C">
              <w:rPr>
                <w:szCs w:val="22"/>
                <w:lang w:val="en-US" w:bidi="th-TH"/>
              </w:rPr>
              <w:t>62,570</w:t>
            </w:r>
          </w:p>
        </w:tc>
      </w:tr>
      <w:tr w:rsidR="00477452" w:rsidRPr="0091001C" w14:paraId="2C25FFAA" w14:textId="77777777" w:rsidTr="005A24C5">
        <w:trPr>
          <w:cantSplit/>
          <w:trHeight w:val="253"/>
        </w:trPr>
        <w:tc>
          <w:tcPr>
            <w:tcW w:w="6840" w:type="dxa"/>
          </w:tcPr>
          <w:p w14:paraId="05E4E2F2" w14:textId="77777777" w:rsidR="00477452" w:rsidRPr="0091001C" w:rsidRDefault="00477452" w:rsidP="00477452">
            <w:pPr>
              <w:spacing w:line="240" w:lineRule="atLeast"/>
            </w:pPr>
            <w:r w:rsidRPr="0091001C">
              <w:rPr>
                <w:lang w:val="en-US"/>
              </w:rPr>
              <w:t>Machinery and equipment</w:t>
            </w:r>
          </w:p>
        </w:tc>
        <w:tc>
          <w:tcPr>
            <w:tcW w:w="2516" w:type="dxa"/>
            <w:gridSpan w:val="2"/>
            <w:tcBorders>
              <w:bottom w:val="single" w:sz="4" w:space="0" w:color="auto"/>
            </w:tcBorders>
          </w:tcPr>
          <w:p w14:paraId="38E31044" w14:textId="78361DE0" w:rsidR="00477452" w:rsidRPr="0091001C" w:rsidRDefault="00085308" w:rsidP="00477452">
            <w:pPr>
              <w:pStyle w:val="acctfourfigures"/>
              <w:tabs>
                <w:tab w:val="clear" w:pos="765"/>
                <w:tab w:val="decimal" w:pos="1992"/>
              </w:tabs>
              <w:spacing w:line="240" w:lineRule="auto"/>
              <w:ind w:right="-108"/>
              <w:rPr>
                <w:rFonts w:cstheme="minorBidi"/>
                <w:szCs w:val="22"/>
                <w:cs/>
                <w:lang w:val="en-US" w:bidi="th-TH"/>
              </w:rPr>
            </w:pPr>
            <w:r w:rsidRPr="0091001C">
              <w:rPr>
                <w:rFonts w:cstheme="minorBidi"/>
                <w:szCs w:val="22"/>
                <w:lang w:val="en-US" w:bidi="th-TH"/>
              </w:rPr>
              <w:t>218</w:t>
            </w:r>
          </w:p>
        </w:tc>
      </w:tr>
      <w:tr w:rsidR="00477452" w:rsidRPr="0091001C" w14:paraId="16A4232A" w14:textId="77777777" w:rsidTr="005A24C5">
        <w:trPr>
          <w:cantSplit/>
          <w:trHeight w:val="253"/>
        </w:trPr>
        <w:tc>
          <w:tcPr>
            <w:tcW w:w="6840" w:type="dxa"/>
          </w:tcPr>
          <w:p w14:paraId="48CDDE8B" w14:textId="77777777" w:rsidR="00477452" w:rsidRPr="0091001C" w:rsidRDefault="00477452" w:rsidP="00477452">
            <w:pPr>
              <w:spacing w:line="240" w:lineRule="atLeast"/>
              <w:rPr>
                <w:b/>
                <w:bCs/>
              </w:rPr>
            </w:pPr>
            <w:r w:rsidRPr="0091001C">
              <w:rPr>
                <w:b/>
                <w:bCs/>
              </w:rPr>
              <w:t>Total</w:t>
            </w:r>
          </w:p>
        </w:tc>
        <w:tc>
          <w:tcPr>
            <w:tcW w:w="2516" w:type="dxa"/>
            <w:gridSpan w:val="2"/>
            <w:tcBorders>
              <w:top w:val="single" w:sz="4" w:space="0" w:color="auto"/>
              <w:bottom w:val="double" w:sz="4" w:space="0" w:color="auto"/>
            </w:tcBorders>
          </w:tcPr>
          <w:p w14:paraId="1CDF66C5" w14:textId="241F6085" w:rsidR="00477452" w:rsidRPr="0091001C" w:rsidRDefault="00CE4B26" w:rsidP="00477452">
            <w:pPr>
              <w:pStyle w:val="acctfourfigures"/>
              <w:tabs>
                <w:tab w:val="clear" w:pos="765"/>
                <w:tab w:val="decimal" w:pos="1992"/>
              </w:tabs>
              <w:spacing w:line="240" w:lineRule="auto"/>
              <w:ind w:right="-108"/>
              <w:rPr>
                <w:b/>
                <w:bCs/>
                <w:szCs w:val="22"/>
                <w:lang w:val="en-US" w:bidi="th-TH"/>
              </w:rPr>
            </w:pPr>
            <w:r w:rsidRPr="0091001C">
              <w:rPr>
                <w:b/>
                <w:bCs/>
                <w:szCs w:val="22"/>
                <w:lang w:val="en-US" w:bidi="th-TH"/>
              </w:rPr>
              <w:t>62,</w:t>
            </w:r>
            <w:r w:rsidR="00085308" w:rsidRPr="0091001C">
              <w:rPr>
                <w:b/>
                <w:bCs/>
                <w:szCs w:val="22"/>
                <w:lang w:val="en-US" w:bidi="th-TH"/>
              </w:rPr>
              <w:t>788</w:t>
            </w:r>
          </w:p>
        </w:tc>
      </w:tr>
      <w:tr w:rsidR="0068426B" w:rsidRPr="0091001C" w14:paraId="3813DF84" w14:textId="77777777" w:rsidTr="005A24C5">
        <w:trPr>
          <w:cantSplit/>
          <w:trHeight w:val="241"/>
        </w:trPr>
        <w:tc>
          <w:tcPr>
            <w:tcW w:w="6840" w:type="dxa"/>
          </w:tcPr>
          <w:p w14:paraId="31E5B7D5" w14:textId="77777777" w:rsidR="0068426B" w:rsidRPr="0091001C" w:rsidRDefault="0068426B" w:rsidP="0068426B">
            <w:pPr>
              <w:spacing w:line="240" w:lineRule="atLeast"/>
            </w:pPr>
          </w:p>
        </w:tc>
        <w:tc>
          <w:tcPr>
            <w:tcW w:w="2516" w:type="dxa"/>
            <w:gridSpan w:val="2"/>
            <w:tcBorders>
              <w:top w:val="double" w:sz="4" w:space="0" w:color="auto"/>
            </w:tcBorders>
          </w:tcPr>
          <w:p w14:paraId="54CA3B59" w14:textId="77777777" w:rsidR="0068426B" w:rsidRPr="0091001C" w:rsidRDefault="0068426B" w:rsidP="00FA097C">
            <w:pPr>
              <w:pStyle w:val="acctfourfigures"/>
              <w:tabs>
                <w:tab w:val="clear" w:pos="765"/>
                <w:tab w:val="decimal" w:pos="1992"/>
              </w:tabs>
              <w:spacing w:line="240" w:lineRule="auto"/>
              <w:ind w:right="-108"/>
              <w:rPr>
                <w:b/>
                <w:bCs/>
                <w:szCs w:val="22"/>
                <w:lang w:val="en-US" w:bidi="th-TH"/>
              </w:rPr>
            </w:pPr>
          </w:p>
        </w:tc>
      </w:tr>
      <w:tr w:rsidR="0068426B" w:rsidRPr="0091001C" w14:paraId="419478AD" w14:textId="77777777" w:rsidTr="005A24C5">
        <w:trPr>
          <w:cantSplit/>
          <w:trHeight w:val="253"/>
        </w:trPr>
        <w:tc>
          <w:tcPr>
            <w:tcW w:w="6840" w:type="dxa"/>
          </w:tcPr>
          <w:p w14:paraId="6D72956E" w14:textId="77777777" w:rsidR="0068426B" w:rsidRPr="0091001C" w:rsidRDefault="0068426B" w:rsidP="0068426B">
            <w:pPr>
              <w:spacing w:line="240" w:lineRule="atLeast"/>
              <w:rPr>
                <w:b/>
                <w:bCs/>
                <w:i/>
                <w:iCs/>
              </w:rPr>
            </w:pPr>
            <w:r w:rsidRPr="0091001C">
              <w:rPr>
                <w:b/>
                <w:bCs/>
                <w:i/>
                <w:iCs/>
              </w:rPr>
              <w:t>Other commitments</w:t>
            </w:r>
          </w:p>
        </w:tc>
        <w:tc>
          <w:tcPr>
            <w:tcW w:w="2516" w:type="dxa"/>
            <w:gridSpan w:val="2"/>
          </w:tcPr>
          <w:p w14:paraId="5FDB8BEE" w14:textId="77777777" w:rsidR="0068426B" w:rsidRPr="0091001C" w:rsidRDefault="0068426B" w:rsidP="00FA097C">
            <w:pPr>
              <w:pStyle w:val="acctfourfigures"/>
              <w:tabs>
                <w:tab w:val="clear" w:pos="765"/>
                <w:tab w:val="decimal" w:pos="1632"/>
                <w:tab w:val="decimal" w:pos="1992"/>
                <w:tab w:val="left" w:pos="2172"/>
              </w:tabs>
              <w:spacing w:line="240" w:lineRule="auto"/>
              <w:ind w:right="-108"/>
              <w:rPr>
                <w:b/>
                <w:bCs/>
                <w:szCs w:val="22"/>
                <w:lang w:val="en-US" w:bidi="th-TH"/>
              </w:rPr>
            </w:pPr>
          </w:p>
        </w:tc>
      </w:tr>
      <w:tr w:rsidR="00477452" w:rsidRPr="0091001C" w14:paraId="133DAD28" w14:textId="77777777" w:rsidTr="005A24C5">
        <w:trPr>
          <w:cantSplit/>
          <w:trHeight w:val="253"/>
        </w:trPr>
        <w:tc>
          <w:tcPr>
            <w:tcW w:w="6840" w:type="dxa"/>
          </w:tcPr>
          <w:p w14:paraId="77E65551" w14:textId="77777777" w:rsidR="00477452" w:rsidRPr="0091001C" w:rsidRDefault="00477452" w:rsidP="00477452">
            <w:pPr>
              <w:spacing w:line="240" w:lineRule="atLeast"/>
            </w:pPr>
            <w:r w:rsidRPr="0091001C">
              <w:t>Purchase orders for goods and supplies</w:t>
            </w:r>
          </w:p>
        </w:tc>
        <w:tc>
          <w:tcPr>
            <w:tcW w:w="2516" w:type="dxa"/>
            <w:gridSpan w:val="2"/>
          </w:tcPr>
          <w:p w14:paraId="5A6407C6" w14:textId="4FAC3A9D" w:rsidR="00477452" w:rsidRPr="0091001C" w:rsidRDefault="00CE4B26" w:rsidP="00477452">
            <w:pPr>
              <w:pStyle w:val="acctfourfigures"/>
              <w:tabs>
                <w:tab w:val="clear" w:pos="765"/>
                <w:tab w:val="decimal" w:pos="1992"/>
              </w:tabs>
              <w:spacing w:line="240" w:lineRule="auto"/>
              <w:ind w:right="-108"/>
              <w:rPr>
                <w:szCs w:val="22"/>
                <w:lang w:val="en-US" w:bidi="th-TH"/>
              </w:rPr>
            </w:pPr>
            <w:r w:rsidRPr="0091001C">
              <w:rPr>
                <w:szCs w:val="22"/>
                <w:lang w:val="en-US" w:bidi="th-TH"/>
              </w:rPr>
              <w:t>150,100</w:t>
            </w:r>
          </w:p>
        </w:tc>
      </w:tr>
      <w:tr w:rsidR="00477452" w:rsidRPr="0091001C" w14:paraId="101FE630" w14:textId="77777777" w:rsidTr="005A24C5">
        <w:trPr>
          <w:cantSplit/>
          <w:trHeight w:val="253"/>
        </w:trPr>
        <w:tc>
          <w:tcPr>
            <w:tcW w:w="6840" w:type="dxa"/>
          </w:tcPr>
          <w:p w14:paraId="402882D7" w14:textId="77777777" w:rsidR="00477452" w:rsidRPr="0091001C" w:rsidRDefault="00477452" w:rsidP="00477452">
            <w:pPr>
              <w:spacing w:line="240" w:lineRule="atLeast"/>
            </w:pPr>
            <w:r w:rsidRPr="0091001C">
              <w:t xml:space="preserve">Bank guarantees </w:t>
            </w:r>
          </w:p>
        </w:tc>
        <w:tc>
          <w:tcPr>
            <w:tcW w:w="2516" w:type="dxa"/>
            <w:gridSpan w:val="2"/>
          </w:tcPr>
          <w:p w14:paraId="6D304B7E" w14:textId="326CEE4A" w:rsidR="00477452" w:rsidRPr="0091001C" w:rsidRDefault="00CE4B26" w:rsidP="00477452">
            <w:pPr>
              <w:pStyle w:val="acctfourfigures"/>
              <w:tabs>
                <w:tab w:val="clear" w:pos="765"/>
                <w:tab w:val="decimal" w:pos="1992"/>
              </w:tabs>
              <w:spacing w:line="240" w:lineRule="auto"/>
              <w:ind w:right="-108"/>
              <w:rPr>
                <w:szCs w:val="22"/>
                <w:lang w:val="en-US" w:bidi="th-TH"/>
              </w:rPr>
            </w:pPr>
            <w:r w:rsidRPr="0091001C">
              <w:rPr>
                <w:szCs w:val="22"/>
                <w:lang w:val="en-US" w:bidi="th-TH"/>
              </w:rPr>
              <w:t>4,178</w:t>
            </w:r>
          </w:p>
        </w:tc>
      </w:tr>
      <w:tr w:rsidR="00477452" w:rsidRPr="0091001C" w14:paraId="44D997BE" w14:textId="77777777" w:rsidTr="005A24C5">
        <w:trPr>
          <w:cantSplit/>
          <w:trHeight w:val="253"/>
        </w:trPr>
        <w:tc>
          <w:tcPr>
            <w:tcW w:w="6840" w:type="dxa"/>
          </w:tcPr>
          <w:p w14:paraId="32CE80ED" w14:textId="77777777" w:rsidR="00477452" w:rsidRPr="0091001C" w:rsidRDefault="00477452" w:rsidP="00477452">
            <w:pPr>
              <w:spacing w:line="240" w:lineRule="atLeast"/>
              <w:rPr>
                <w:b/>
                <w:bCs/>
              </w:rPr>
            </w:pPr>
            <w:r w:rsidRPr="0091001C">
              <w:rPr>
                <w:b/>
                <w:bCs/>
              </w:rPr>
              <w:t>Total</w:t>
            </w:r>
          </w:p>
        </w:tc>
        <w:tc>
          <w:tcPr>
            <w:tcW w:w="2516" w:type="dxa"/>
            <w:gridSpan w:val="2"/>
            <w:tcBorders>
              <w:top w:val="single" w:sz="4" w:space="0" w:color="auto"/>
              <w:bottom w:val="double" w:sz="4" w:space="0" w:color="auto"/>
            </w:tcBorders>
          </w:tcPr>
          <w:p w14:paraId="3734D47F" w14:textId="41309E4E" w:rsidR="00477452" w:rsidRPr="0091001C" w:rsidRDefault="00CE4B26" w:rsidP="00477452">
            <w:pPr>
              <w:pStyle w:val="acctfourfigures"/>
              <w:tabs>
                <w:tab w:val="clear" w:pos="765"/>
                <w:tab w:val="decimal" w:pos="1992"/>
              </w:tabs>
              <w:spacing w:line="240" w:lineRule="auto"/>
              <w:ind w:right="-108"/>
              <w:rPr>
                <w:rFonts w:cstheme="minorBidi"/>
                <w:b/>
                <w:bCs/>
                <w:szCs w:val="22"/>
                <w:cs/>
                <w:lang w:val="en-US" w:bidi="th-TH"/>
              </w:rPr>
            </w:pPr>
            <w:r w:rsidRPr="0091001C">
              <w:rPr>
                <w:rFonts w:cstheme="minorBidi"/>
                <w:b/>
                <w:bCs/>
                <w:szCs w:val="22"/>
                <w:lang w:val="en-US" w:bidi="th-TH"/>
              </w:rPr>
              <w:t>154,278</w:t>
            </w:r>
          </w:p>
        </w:tc>
      </w:tr>
    </w:tbl>
    <w:p w14:paraId="7EEF8D0F" w14:textId="77777777" w:rsidR="005529B5" w:rsidRPr="0091001C" w:rsidRDefault="005529B5" w:rsidP="005529B5">
      <w:pPr>
        <w:autoSpaceDE w:val="0"/>
        <w:autoSpaceDN w:val="0"/>
        <w:adjustRightInd w:val="0"/>
        <w:spacing w:line="240" w:lineRule="auto"/>
        <w:ind w:left="540"/>
        <w:jc w:val="thaiDistribute"/>
        <w:rPr>
          <w:szCs w:val="22"/>
          <w:cs/>
          <w:lang w:val="en-US"/>
        </w:rPr>
      </w:pPr>
    </w:p>
    <w:p w14:paraId="05E80EBE" w14:textId="74E4FAAE" w:rsidR="0068426B" w:rsidRPr="0091001C" w:rsidRDefault="005529B5" w:rsidP="0068426B">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sidR="00FF3A29" w:rsidRPr="0091001C">
        <w:rPr>
          <w:szCs w:val="22"/>
          <w:lang w:val="en-US" w:bidi="th-TH"/>
        </w:rPr>
        <w:t>Company</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47EED3ED" w14:textId="77777777" w:rsidR="00E844E4" w:rsidRPr="0091001C" w:rsidRDefault="00E844E4" w:rsidP="00E844E4">
      <w:pPr>
        <w:pStyle w:val="Heading1"/>
        <w:ind w:left="0" w:firstLine="0"/>
      </w:pPr>
    </w:p>
    <w:p w14:paraId="0B4E46E9" w14:textId="5C2278B1" w:rsidR="00E844E4" w:rsidRPr="0091001C" w:rsidRDefault="00E844E4" w:rsidP="00E844E4">
      <w:pPr>
        <w:pStyle w:val="Heading1"/>
      </w:pPr>
      <w:r w:rsidRPr="0091001C">
        <w:t>10</w:t>
      </w:r>
      <w:r w:rsidRPr="0091001C">
        <w:tab/>
        <w:t>Event after the reporting period</w:t>
      </w:r>
    </w:p>
    <w:p w14:paraId="00AC54D6" w14:textId="77777777" w:rsidR="00E844E4" w:rsidRPr="0091001C" w:rsidRDefault="00E844E4" w:rsidP="00E844E4">
      <w:pPr>
        <w:tabs>
          <w:tab w:val="left" w:pos="1200"/>
        </w:tabs>
        <w:spacing w:line="20" w:lineRule="atLeast"/>
      </w:pPr>
    </w:p>
    <w:p w14:paraId="3452E357" w14:textId="6B353622" w:rsidR="004748B2" w:rsidRPr="0091001C" w:rsidRDefault="00E844E4" w:rsidP="004748B2">
      <w:pPr>
        <w:autoSpaceDE w:val="0"/>
        <w:autoSpaceDN w:val="0"/>
        <w:adjustRightInd w:val="0"/>
        <w:spacing w:line="240" w:lineRule="auto"/>
        <w:ind w:left="540"/>
        <w:jc w:val="thaiDistribute"/>
        <w:rPr>
          <w:szCs w:val="22"/>
        </w:rPr>
      </w:pPr>
      <w:r w:rsidRPr="0091001C">
        <w:rPr>
          <w:szCs w:val="22"/>
        </w:rPr>
        <w:t>At the annual general meeting of the shareholders of the Company held on 24 April 2023, the shareholders approved the appropriation of dividend from net profit of 2022 of Baht 8.50 per share, amounting to Baht 63.75 million and will be paid to shareholders in May 2023.</w:t>
      </w:r>
    </w:p>
    <w:p w14:paraId="736AB1FB" w14:textId="5F3ADF4C" w:rsidR="006909E1" w:rsidRPr="006731FB" w:rsidRDefault="006909E1" w:rsidP="004748B2">
      <w:pPr>
        <w:autoSpaceDE w:val="0"/>
        <w:autoSpaceDN w:val="0"/>
        <w:adjustRightInd w:val="0"/>
        <w:spacing w:line="240" w:lineRule="auto"/>
        <w:ind w:left="540"/>
        <w:jc w:val="thaiDistribute"/>
        <w:rPr>
          <w:rFonts w:cstheme="minorBidi" w:hint="cs"/>
          <w:szCs w:val="28"/>
          <w:cs/>
          <w:lang w:bidi="th-TH"/>
        </w:rPr>
      </w:pPr>
    </w:p>
    <w:sectPr w:rsidR="006909E1" w:rsidRPr="006731FB"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DF2E6" w14:textId="77777777" w:rsidR="00A67F2F" w:rsidRDefault="00A67F2F">
      <w:r>
        <w:separator/>
      </w:r>
    </w:p>
  </w:endnote>
  <w:endnote w:type="continuationSeparator" w:id="0">
    <w:p w14:paraId="0154A27A" w14:textId="77777777" w:rsidR="00A67F2F" w:rsidRDefault="00A6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1A37" w14:textId="77777777" w:rsidR="00A67F2F" w:rsidRDefault="00A67F2F">
      <w:r>
        <w:separator/>
      </w:r>
    </w:p>
  </w:footnote>
  <w:footnote w:type="continuationSeparator" w:id="0">
    <w:p w14:paraId="572BBE09" w14:textId="77777777" w:rsidR="00A67F2F" w:rsidRDefault="00A6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C704" w14:textId="77777777" w:rsidR="00CD0149" w:rsidRDefault="00CD0149" w:rsidP="00A253C7">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1C7FFD33" w14:textId="6C5D4113" w:rsidR="00CD0149" w:rsidRDefault="00CD0149" w:rsidP="00A253C7">
    <w:pPr>
      <w:pStyle w:val="acctmainheading"/>
      <w:spacing w:after="0" w:line="240" w:lineRule="atLeast"/>
      <w:rPr>
        <w:sz w:val="24"/>
        <w:szCs w:val="24"/>
      </w:rPr>
    </w:pPr>
    <w:r w:rsidRPr="000D4716">
      <w:rPr>
        <w:sz w:val="24"/>
        <w:szCs w:val="24"/>
      </w:rPr>
      <w:t>For the three-month period ended</w:t>
    </w:r>
    <w:r>
      <w:rPr>
        <w:sz w:val="24"/>
        <w:szCs w:val="24"/>
      </w:rPr>
      <w:t xml:space="preserve"> </w:t>
    </w:r>
    <w:r w:rsidR="00D72B99">
      <w:rPr>
        <w:sz w:val="24"/>
        <w:szCs w:val="24"/>
      </w:rPr>
      <w:t>31</w:t>
    </w:r>
    <w:r w:rsidR="00D72B99">
      <w:rPr>
        <w:rFonts w:cstheme="minorBidi" w:hint="cs"/>
        <w:sz w:val="24"/>
        <w:szCs w:val="30"/>
        <w:cs/>
        <w:lang w:bidi="th-TH"/>
      </w:rPr>
      <w:t xml:space="preserve"> </w:t>
    </w:r>
    <w:r w:rsidR="00D72B99">
      <w:rPr>
        <w:rFonts w:cstheme="minorBidi"/>
        <w:sz w:val="24"/>
        <w:szCs w:val="30"/>
        <w:lang w:val="en-US" w:bidi="th-TH"/>
      </w:rPr>
      <w:t>March 2023</w:t>
    </w:r>
    <w:r>
      <w:rPr>
        <w:sz w:val="24"/>
        <w:szCs w:val="24"/>
      </w:rPr>
      <w:t xml:space="preserve"> (Unaudited)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2"/>
  </w:num>
  <w:num w:numId="2" w16cid:durableId="92828905">
    <w:abstractNumId w:val="1"/>
  </w:num>
  <w:num w:numId="3" w16cid:durableId="1370688363">
    <w:abstractNumId w:val="14"/>
  </w:num>
  <w:num w:numId="4" w16cid:durableId="594556771">
    <w:abstractNumId w:val="5"/>
  </w:num>
  <w:num w:numId="5" w16cid:durableId="336546141">
    <w:abstractNumId w:val="31"/>
  </w:num>
  <w:num w:numId="6" w16cid:durableId="701782875">
    <w:abstractNumId w:val="12"/>
  </w:num>
  <w:num w:numId="7" w16cid:durableId="1503620651">
    <w:abstractNumId w:val="32"/>
  </w:num>
  <w:num w:numId="8" w16cid:durableId="978071572">
    <w:abstractNumId w:val="29"/>
  </w:num>
  <w:num w:numId="9" w16cid:durableId="929045636">
    <w:abstractNumId w:val="33"/>
  </w:num>
  <w:num w:numId="10" w16cid:durableId="694382353">
    <w:abstractNumId w:val="16"/>
  </w:num>
  <w:num w:numId="11" w16cid:durableId="851527306">
    <w:abstractNumId w:val="27"/>
  </w:num>
  <w:num w:numId="12" w16cid:durableId="657002885">
    <w:abstractNumId w:val="20"/>
  </w:num>
  <w:num w:numId="13" w16cid:durableId="1951738725">
    <w:abstractNumId w:val="15"/>
  </w:num>
  <w:num w:numId="14" w16cid:durableId="1110592223">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34"/>
  </w:num>
  <w:num w:numId="16" w16cid:durableId="596447819">
    <w:abstractNumId w:val="24"/>
  </w:num>
  <w:num w:numId="17" w16cid:durableId="445124127">
    <w:abstractNumId w:val="10"/>
  </w:num>
  <w:num w:numId="18" w16cid:durableId="2116316238">
    <w:abstractNumId w:val="17"/>
  </w:num>
  <w:num w:numId="19" w16cid:durableId="1337532707">
    <w:abstractNumId w:val="9"/>
  </w:num>
  <w:num w:numId="20" w16cid:durableId="160782194">
    <w:abstractNumId w:val="8"/>
  </w:num>
  <w:num w:numId="21" w16cid:durableId="473304065">
    <w:abstractNumId w:val="13"/>
  </w:num>
  <w:num w:numId="22" w16cid:durableId="1226528212">
    <w:abstractNumId w:val="30"/>
  </w:num>
  <w:num w:numId="23" w16cid:durableId="1599826282">
    <w:abstractNumId w:val="7"/>
  </w:num>
  <w:num w:numId="24" w16cid:durableId="1895195755">
    <w:abstractNumId w:val="6"/>
  </w:num>
  <w:num w:numId="25" w16cid:durableId="736897224">
    <w:abstractNumId w:val="18"/>
  </w:num>
  <w:num w:numId="26" w16cid:durableId="1632906566">
    <w:abstractNumId w:val="21"/>
  </w:num>
  <w:num w:numId="27" w16cid:durableId="1905333272">
    <w:abstractNumId w:val="11"/>
  </w:num>
  <w:num w:numId="28" w16cid:durableId="437071176">
    <w:abstractNumId w:val="28"/>
  </w:num>
  <w:num w:numId="29" w16cid:durableId="30109961">
    <w:abstractNumId w:val="26"/>
  </w:num>
  <w:num w:numId="30" w16cid:durableId="1545368896">
    <w:abstractNumId w:val="22"/>
  </w:num>
  <w:num w:numId="31" w16cid:durableId="85543043">
    <w:abstractNumId w:val="4"/>
  </w:num>
  <w:num w:numId="32" w16cid:durableId="2004122192">
    <w:abstractNumId w:val="23"/>
  </w:num>
  <w:num w:numId="33" w16cid:durableId="1979450633">
    <w:abstractNumId w:val="25"/>
  </w:num>
  <w:num w:numId="34" w16cid:durableId="1593856495">
    <w:abstractNumId w:val="0"/>
  </w:num>
  <w:num w:numId="35" w16cid:durableId="1532645293">
    <w:abstractNumId w:val="5"/>
  </w:num>
  <w:num w:numId="36" w16cid:durableId="539974021">
    <w:abstractNumId w:val="19"/>
  </w:num>
  <w:num w:numId="37" w16cid:durableId="1453866842">
    <w:abstractNumId w:val="5"/>
  </w:num>
  <w:num w:numId="38" w16cid:durableId="999622489">
    <w:abstractNumId w:val="3"/>
  </w:num>
  <w:num w:numId="39" w16cid:durableId="21177176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5B66"/>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A11"/>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3D4"/>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34"/>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59"/>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EB1"/>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3A8"/>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D67"/>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5F2B"/>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0C9"/>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06ED"/>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6DA7"/>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31FB"/>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64F"/>
    <w:rsid w:val="006867E8"/>
    <w:rsid w:val="00686BCA"/>
    <w:rsid w:val="00686C05"/>
    <w:rsid w:val="00687045"/>
    <w:rsid w:val="006871BF"/>
    <w:rsid w:val="0068745F"/>
    <w:rsid w:val="00687B60"/>
    <w:rsid w:val="00690388"/>
    <w:rsid w:val="0069046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57873"/>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1"/>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B24"/>
    <w:rsid w:val="00772C8A"/>
    <w:rsid w:val="00773236"/>
    <w:rsid w:val="007734B7"/>
    <w:rsid w:val="0077372C"/>
    <w:rsid w:val="00773CA0"/>
    <w:rsid w:val="007741D9"/>
    <w:rsid w:val="007744D2"/>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8F"/>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01C"/>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1B8B"/>
    <w:rsid w:val="00931D7C"/>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59CD"/>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542"/>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ECA"/>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67AB8"/>
    <w:rsid w:val="00A67F2F"/>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2FB6"/>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73"/>
    <w:rsid w:val="00CC36B2"/>
    <w:rsid w:val="00CC3754"/>
    <w:rsid w:val="00CC3F6E"/>
    <w:rsid w:val="00CC40C7"/>
    <w:rsid w:val="00CC43F6"/>
    <w:rsid w:val="00CC460D"/>
    <w:rsid w:val="00CC48B1"/>
    <w:rsid w:val="00CC4A7F"/>
    <w:rsid w:val="00CC4BCA"/>
    <w:rsid w:val="00CC4CBD"/>
    <w:rsid w:val="00CC53D3"/>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2B9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028"/>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241"/>
    <w:rsid w:val="00E66411"/>
    <w:rsid w:val="00E671DF"/>
    <w:rsid w:val="00E674B5"/>
    <w:rsid w:val="00E67914"/>
    <w:rsid w:val="00E67C15"/>
    <w:rsid w:val="00E67EE1"/>
    <w:rsid w:val="00E7046E"/>
    <w:rsid w:val="00E706CB"/>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C74"/>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651"/>
    <w:rsid w:val="00F04BF0"/>
    <w:rsid w:val="00F05760"/>
    <w:rsid w:val="00F05977"/>
    <w:rsid w:val="00F05A97"/>
    <w:rsid w:val="00F05B84"/>
    <w:rsid w:val="00F063AB"/>
    <w:rsid w:val="00F06715"/>
    <w:rsid w:val="00F07B74"/>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DEB"/>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0CA"/>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2E9D"/>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2.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3.xml><?xml version="1.0" encoding="utf-8"?>
<ds:datastoreItem xmlns:ds="http://schemas.openxmlformats.org/officeDocument/2006/customXml" ds:itemID="{8F4BE20F-15DB-4C10-BD58-7086948B8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281</TotalTime>
  <Pages>7</Pages>
  <Words>1172</Words>
  <Characters>7278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Yothika, Sripongphankul</cp:lastModifiedBy>
  <cp:revision>40</cp:revision>
  <cp:lastPrinted>2023-04-28T07:54:00Z</cp:lastPrinted>
  <dcterms:created xsi:type="dcterms:W3CDTF">2022-11-14T08:54:00Z</dcterms:created>
  <dcterms:modified xsi:type="dcterms:W3CDTF">2023-05-12T05:34:00Z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