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E34256" w:rsidRPr="00EB4E79" w14:paraId="4C492726" w14:textId="77777777" w:rsidTr="00E9686C">
        <w:trPr>
          <w:trHeight w:val="2865"/>
        </w:trPr>
        <w:tc>
          <w:tcPr>
            <w:tcW w:w="2268" w:type="dxa"/>
          </w:tcPr>
          <w:p w14:paraId="20EE28B9" w14:textId="77777777" w:rsidR="00E34256" w:rsidRPr="00FC732D" w:rsidRDefault="00C90386" w:rsidP="009F322D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   </w:t>
            </w:r>
          </w:p>
        </w:tc>
        <w:tc>
          <w:tcPr>
            <w:tcW w:w="7200" w:type="dxa"/>
            <w:vAlign w:val="center"/>
          </w:tcPr>
          <w:p w14:paraId="6B9D16C6" w14:textId="77777777" w:rsidR="00034AA9" w:rsidRPr="00EB4E79" w:rsidRDefault="00C82DBF" w:rsidP="00034AA9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>S. Khonk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aen Food</w:t>
            </w:r>
            <w:r w:rsidR="004854C7" w:rsidRPr="00EB4E79">
              <w:rPr>
                <w:rFonts w:hAnsi="Times New Roman" w:cs="Times New Roman"/>
                <w:color w:val="7E7F82"/>
                <w:sz w:val="28"/>
              </w:rPr>
              <w:t>s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 xml:space="preserve"> Public Company Limited</w:t>
            </w:r>
            <w:r w:rsidR="00E9686C">
              <w:rPr>
                <w:rFonts w:hAnsi="Times New Roman" w:cs="Times New Roman"/>
                <w:color w:val="7E7F82"/>
                <w:sz w:val="28"/>
              </w:rPr>
              <w:t xml:space="preserve">                               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and its subsidiaries</w:t>
            </w:r>
          </w:p>
          <w:p w14:paraId="047F9468" w14:textId="77777777" w:rsidR="00E34256" w:rsidRPr="00A31D68" w:rsidRDefault="00E34256" w:rsidP="00034AA9">
            <w:pPr>
              <w:spacing w:line="380" w:lineRule="exact"/>
              <w:rPr>
                <w:rFonts w:hAnsi="Times New Roman"/>
                <w:color w:val="7E7F82"/>
                <w:sz w:val="28"/>
                <w:szCs w:val="35"/>
              </w:rPr>
            </w:pP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>R</w:t>
            </w:r>
            <w:r w:rsidR="008F050A">
              <w:rPr>
                <w:rFonts w:hAnsi="Times New Roman" w:cs="Times New Roman"/>
                <w:color w:val="7E7F82"/>
                <w:sz w:val="28"/>
                <w:szCs w:val="28"/>
              </w:rPr>
              <w:t>eview r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eport and </w:t>
            </w:r>
            <w:r w:rsidR="00EB4E79"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interim 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financial </w:t>
            </w:r>
            <w:r w:rsidR="00A31D68">
              <w:rPr>
                <w:rFonts w:hAnsi="Times New Roman"/>
                <w:color w:val="7E7F82"/>
                <w:sz w:val="28"/>
                <w:szCs w:val="35"/>
              </w:rPr>
              <w:t>information</w:t>
            </w:r>
          </w:p>
          <w:p w14:paraId="2D6D119B" w14:textId="1A1C85DE" w:rsidR="00E34256" w:rsidRPr="00776F18" w:rsidRDefault="001A3F55" w:rsidP="0090779D">
            <w:pPr>
              <w:spacing w:line="380" w:lineRule="exact"/>
              <w:ind w:left="14"/>
              <w:rPr>
                <w:rFonts w:hAnsi="Times New Roman" w:cs="Cordia New"/>
                <w:color w:val="7E7F82"/>
                <w:sz w:val="28"/>
                <w:szCs w:val="28"/>
                <w:cs/>
              </w:rPr>
            </w:pPr>
            <w:r>
              <w:rPr>
                <w:rFonts w:hAnsi="Times New Roman" w:cs="Times New Roman"/>
                <w:color w:val="7E7F82"/>
                <w:sz w:val="28"/>
                <w:szCs w:val="28"/>
              </w:rPr>
              <w:t>For the three-month period</w:t>
            </w:r>
            <w:r w:rsidR="000046CF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ended 31</w:t>
            </w:r>
            <w:r w:rsidR="00EB70E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0046CF">
              <w:rPr>
                <w:rFonts w:hAnsi="Times New Roman" w:cs="Times New Roman"/>
                <w:color w:val="7E7F82"/>
                <w:sz w:val="28"/>
                <w:szCs w:val="28"/>
              </w:rPr>
              <w:t>March</w:t>
            </w:r>
            <w:r w:rsidR="00FA147A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59615C">
              <w:rPr>
                <w:rFonts w:hAnsi="Times New Roman" w:cs="Times New Roman"/>
                <w:color w:val="7E7F82"/>
                <w:sz w:val="28"/>
                <w:szCs w:val="28"/>
              </w:rPr>
              <w:t>202</w:t>
            </w:r>
            <w:r w:rsidR="00A81CF9">
              <w:rPr>
                <w:rFonts w:hAnsi="Times New Roman" w:cs="Times New Roman"/>
                <w:color w:val="7E7F82"/>
                <w:sz w:val="28"/>
                <w:szCs w:val="28"/>
              </w:rPr>
              <w:t>3</w:t>
            </w:r>
          </w:p>
        </w:tc>
      </w:tr>
    </w:tbl>
    <w:p w14:paraId="2D6FAD5B" w14:textId="77777777" w:rsidR="00E34256" w:rsidRPr="00EB4E79" w:rsidRDefault="00E34256" w:rsidP="00E34256">
      <w:pPr>
        <w:sectPr w:rsidR="00E34256" w:rsidRPr="00EB4E79" w:rsidSect="009353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305A39A7" w14:textId="77777777" w:rsidR="00EC0B88" w:rsidRPr="00EC0B88" w:rsidRDefault="00EC0B88" w:rsidP="00910F7E">
      <w:pPr>
        <w:tabs>
          <w:tab w:val="left" w:pos="72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10627AFC" w14:textId="77777777" w:rsidR="00EC0B88" w:rsidRDefault="00EC0B88" w:rsidP="00233AA5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To t</w:t>
      </w:r>
      <w:r w:rsidR="00C82DBF">
        <w:rPr>
          <w:rFonts w:ascii="Arial" w:hAnsi="Arial" w:cs="Arial"/>
          <w:sz w:val="22"/>
          <w:szCs w:val="22"/>
        </w:rPr>
        <w:t>he Shareholders of S. Khonk</w:t>
      </w:r>
      <w:r w:rsidRPr="00EC0B88">
        <w:rPr>
          <w:rFonts w:ascii="Arial" w:hAnsi="Arial" w:cs="Arial"/>
          <w:sz w:val="22"/>
          <w:szCs w:val="22"/>
        </w:rPr>
        <w:t>aen Foods Public Company Limited</w:t>
      </w:r>
    </w:p>
    <w:p w14:paraId="2D14DBAE" w14:textId="1A4EFE17" w:rsidR="00EC0B88" w:rsidRDefault="00EC0B88" w:rsidP="00F22984">
      <w:pPr>
        <w:tabs>
          <w:tab w:val="left" w:pos="720"/>
        </w:tabs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I have reviewed the accompanying consolidated statement of</w:t>
      </w:r>
      <w:r w:rsidR="00C82DBF">
        <w:rPr>
          <w:rFonts w:ascii="Arial" w:hAnsi="Arial" w:cs="Arial"/>
          <w:sz w:val="22"/>
          <w:szCs w:val="22"/>
        </w:rPr>
        <w:t xml:space="preserve"> financial position of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="00C82DBF">
        <w:rPr>
          <w:rFonts w:ascii="Arial" w:hAnsi="Arial" w:cs="Arial"/>
          <w:sz w:val="22"/>
          <w:szCs w:val="22"/>
        </w:rPr>
        <w:t>S. Khonk</w:t>
      </w:r>
      <w:r w:rsidRPr="00EC0B88">
        <w:rPr>
          <w:rFonts w:ascii="Arial" w:hAnsi="Arial" w:cs="Arial"/>
          <w:sz w:val="22"/>
          <w:szCs w:val="22"/>
        </w:rPr>
        <w:t xml:space="preserve">aen Foods Public Company Limited and its subsidiaries as at </w:t>
      </w:r>
      <w:r w:rsidR="000046CF">
        <w:rPr>
          <w:rFonts w:ascii="Arial" w:hAnsi="Arial" w:cs="Arial"/>
          <w:sz w:val="22"/>
          <w:szCs w:val="22"/>
        </w:rPr>
        <w:t>31</w:t>
      </w:r>
      <w:r w:rsidR="00EB70EE">
        <w:rPr>
          <w:rFonts w:ascii="Arial" w:hAnsi="Arial" w:cs="Arial"/>
          <w:sz w:val="22"/>
          <w:szCs w:val="22"/>
        </w:rPr>
        <w:t xml:space="preserve"> </w:t>
      </w:r>
      <w:r w:rsidR="000046CF">
        <w:rPr>
          <w:rFonts w:ascii="Arial" w:hAnsi="Arial" w:cs="Arial"/>
          <w:sz w:val="22"/>
          <w:szCs w:val="22"/>
        </w:rPr>
        <w:t>March</w:t>
      </w:r>
      <w:r w:rsidRPr="00EC0B88">
        <w:rPr>
          <w:rFonts w:ascii="Arial" w:hAnsi="Arial" w:cs="Arial"/>
          <w:sz w:val="22"/>
          <w:szCs w:val="22"/>
        </w:rPr>
        <w:t xml:space="preserve"> </w:t>
      </w:r>
      <w:r w:rsidR="0059615C">
        <w:rPr>
          <w:rFonts w:ascii="Arial" w:hAnsi="Arial" w:cs="Arial"/>
          <w:sz w:val="22"/>
          <w:szCs w:val="22"/>
        </w:rPr>
        <w:t>202</w:t>
      </w:r>
      <w:r w:rsidR="00A81CF9">
        <w:rPr>
          <w:rFonts w:ascii="Arial" w:hAnsi="Arial" w:cs="Arial"/>
          <w:sz w:val="22"/>
          <w:szCs w:val="22"/>
        </w:rPr>
        <w:t>3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 xml:space="preserve">the related consolidated statements of </w:t>
      </w:r>
      <w:r w:rsidR="00764181">
        <w:rPr>
          <w:rFonts w:ascii="Arial" w:hAnsi="Arial" w:cs="Arial"/>
          <w:sz w:val="22"/>
          <w:szCs w:val="22"/>
        </w:rPr>
        <w:t xml:space="preserve">income, </w:t>
      </w:r>
      <w:r w:rsidRPr="00EC0B88">
        <w:rPr>
          <w:rFonts w:ascii="Arial" w:hAnsi="Arial" w:cs="Arial"/>
          <w:sz w:val="22"/>
          <w:szCs w:val="22"/>
        </w:rPr>
        <w:t>comprehensive</w:t>
      </w:r>
      <w:r w:rsidR="000046CF">
        <w:rPr>
          <w:rFonts w:ascii="Arial" w:hAnsi="Arial" w:cs="Arial"/>
          <w:sz w:val="22"/>
          <w:szCs w:val="22"/>
        </w:rPr>
        <w:t xml:space="preserve"> income</w:t>
      </w:r>
      <w:r w:rsidRPr="00EC0B88">
        <w:rPr>
          <w:rFonts w:ascii="Arial" w:hAnsi="Arial" w:cs="Arial"/>
          <w:sz w:val="22"/>
          <w:szCs w:val="22"/>
        </w:rPr>
        <w:t>, changes in shareholders’ equity</w:t>
      </w:r>
      <w:r w:rsidR="00007D53">
        <w:rPr>
          <w:rFonts w:ascii="Arial" w:hAnsi="Arial" w:cs="Arial"/>
          <w:sz w:val="22"/>
          <w:szCs w:val="22"/>
        </w:rPr>
        <w:t xml:space="preserve"> a</w:t>
      </w:r>
      <w:r w:rsidRPr="00EC0B88">
        <w:rPr>
          <w:rFonts w:ascii="Arial" w:hAnsi="Arial" w:cs="Arial"/>
          <w:sz w:val="22"/>
          <w:szCs w:val="22"/>
        </w:rPr>
        <w:t>nd cash f</w:t>
      </w:r>
      <w:r w:rsidR="000046CF">
        <w:rPr>
          <w:rFonts w:ascii="Arial" w:hAnsi="Arial" w:cs="Arial"/>
          <w:sz w:val="22"/>
          <w:szCs w:val="22"/>
        </w:rPr>
        <w:t>lows for the three</w:t>
      </w:r>
      <w:r w:rsidR="001A3F55">
        <w:rPr>
          <w:rFonts w:ascii="Arial" w:hAnsi="Arial" w:cs="Arial"/>
          <w:sz w:val="22"/>
          <w:szCs w:val="22"/>
        </w:rPr>
        <w:t>-month period</w:t>
      </w:r>
      <w:r w:rsidR="00D8683F">
        <w:rPr>
          <w:rFonts w:ascii="Arial" w:hAnsi="Arial" w:cs="Arial"/>
          <w:sz w:val="22"/>
          <w:szCs w:val="22"/>
        </w:rPr>
        <w:t xml:space="preserve"> then</w:t>
      </w:r>
      <w:r w:rsidRPr="00EC0B88">
        <w:rPr>
          <w:rFonts w:ascii="Arial" w:hAnsi="Arial" w:cs="Arial"/>
          <w:sz w:val="22"/>
          <w:szCs w:val="22"/>
        </w:rPr>
        <w:t xml:space="preserve"> ended,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as well as the condensed notes to the</w:t>
      </w:r>
      <w:r w:rsidR="00D8683F">
        <w:rPr>
          <w:rFonts w:ascii="Arial" w:hAnsi="Arial" w:cs="Arial"/>
          <w:sz w:val="22"/>
          <w:szCs w:val="22"/>
        </w:rPr>
        <w:t xml:space="preserve"> interim</w:t>
      </w:r>
      <w:r w:rsidRPr="00EC0B88">
        <w:rPr>
          <w:rFonts w:ascii="Arial" w:hAnsi="Arial" w:cs="Arial"/>
          <w:sz w:val="22"/>
          <w:szCs w:val="22"/>
        </w:rPr>
        <w:t xml:space="preserve"> con</w:t>
      </w:r>
      <w:r w:rsidR="00C82DBF">
        <w:rPr>
          <w:rFonts w:ascii="Arial" w:hAnsi="Arial" w:cs="Arial"/>
          <w:sz w:val="22"/>
          <w:szCs w:val="22"/>
        </w:rPr>
        <w:t xml:space="preserve">solidated financial statements. I </w:t>
      </w:r>
      <w:r w:rsidRPr="00EC0B88">
        <w:rPr>
          <w:rFonts w:ascii="Arial" w:hAnsi="Arial" w:cs="Arial"/>
          <w:sz w:val="22"/>
          <w:szCs w:val="22"/>
        </w:rPr>
        <w:t>have also reviewed the separate financial information of</w:t>
      </w:r>
      <w:r w:rsidR="00F52661">
        <w:rPr>
          <w:rFonts w:ascii="Arial" w:hAnsi="Arial" w:cs="Arial"/>
          <w:sz w:val="22"/>
          <w:szCs w:val="22"/>
        </w:rPr>
        <w:t xml:space="preserve"> </w:t>
      </w:r>
      <w:r w:rsidR="00A31D68">
        <w:rPr>
          <w:rFonts w:ascii="Arial" w:hAnsi="Arial" w:cs="Arial"/>
          <w:sz w:val="22"/>
          <w:szCs w:val="22"/>
        </w:rPr>
        <w:t xml:space="preserve">S. </w:t>
      </w:r>
      <w:r w:rsidR="00C82DBF">
        <w:rPr>
          <w:rFonts w:ascii="Arial" w:hAnsi="Arial" w:cs="Arial"/>
          <w:sz w:val="22"/>
          <w:szCs w:val="22"/>
        </w:rPr>
        <w:t>Khonk</w:t>
      </w:r>
      <w:r w:rsidR="00C82DBF" w:rsidRPr="00EC0B88">
        <w:rPr>
          <w:rFonts w:ascii="Arial" w:hAnsi="Arial" w:cs="Arial"/>
          <w:sz w:val="22"/>
          <w:szCs w:val="22"/>
        </w:rPr>
        <w:t xml:space="preserve">aen </w:t>
      </w:r>
      <w:r w:rsidRPr="00EC0B88">
        <w:rPr>
          <w:rFonts w:ascii="Arial" w:hAnsi="Arial" w:cs="Arial"/>
          <w:sz w:val="22"/>
          <w:szCs w:val="22"/>
        </w:rPr>
        <w:t>Foods Public Comp</w:t>
      </w:r>
      <w:r w:rsidR="001A3F55">
        <w:rPr>
          <w:rFonts w:ascii="Arial" w:hAnsi="Arial" w:cs="Arial"/>
          <w:sz w:val="22"/>
          <w:szCs w:val="22"/>
        </w:rPr>
        <w:t>any Limited for the same period</w:t>
      </w:r>
      <w:r w:rsidR="00F52661">
        <w:rPr>
          <w:rFonts w:ascii="Arial" w:hAnsi="Arial" w:cs="Arial"/>
          <w:sz w:val="22"/>
          <w:szCs w:val="22"/>
        </w:rPr>
        <w:t xml:space="preserve"> (c</w:t>
      </w:r>
      <w:r w:rsidR="00D8683F">
        <w:rPr>
          <w:rFonts w:ascii="Arial" w:hAnsi="Arial" w:cs="Arial"/>
          <w:sz w:val="22"/>
          <w:szCs w:val="22"/>
        </w:rPr>
        <w:t>ollectively “interim financial information”)</w:t>
      </w:r>
      <w:r w:rsidRPr="00EC0B88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1A3F55">
        <w:rPr>
          <w:rFonts w:ascii="Arial" w:hAnsi="Arial" w:cs="Arial"/>
          <w:sz w:val="22"/>
          <w:szCs w:val="22"/>
        </w:rPr>
        <w:t xml:space="preserve">Thai </w:t>
      </w:r>
      <w:r w:rsidRPr="00EC0B88">
        <w:rPr>
          <w:rFonts w:ascii="Arial" w:hAnsi="Arial" w:cs="Arial"/>
          <w:sz w:val="22"/>
          <w:szCs w:val="22"/>
        </w:rPr>
        <w:t xml:space="preserve">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 My responsibility is to express a conclusion on this interim financial</w:t>
      </w:r>
      <w:r w:rsidR="001A3F55">
        <w:rPr>
          <w:rFonts w:ascii="Arial" w:hAnsi="Arial" w:cs="Arial"/>
          <w:sz w:val="22"/>
          <w:szCs w:val="22"/>
        </w:rPr>
        <w:t xml:space="preserve"> information based on my review</w:t>
      </w:r>
      <w:r w:rsidRPr="00EC0B88">
        <w:rPr>
          <w:rFonts w:ascii="Arial" w:hAnsi="Arial" w:cs="Arial"/>
          <w:sz w:val="22"/>
          <w:szCs w:val="22"/>
        </w:rPr>
        <w:t>.</w:t>
      </w:r>
    </w:p>
    <w:p w14:paraId="143C7CA7" w14:textId="77777777" w:rsidR="00EC0B88" w:rsidRPr="00EC0B88" w:rsidRDefault="00EC0B88" w:rsidP="00EE5FC4">
      <w:pPr>
        <w:tabs>
          <w:tab w:val="left" w:pos="720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F86CF5B" w14:textId="34369646" w:rsidR="00EC0B88" w:rsidRDefault="001A3F55" w:rsidP="00EE5FC4">
      <w:pPr>
        <w:tabs>
          <w:tab w:val="left" w:pos="720"/>
        </w:tabs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</w:t>
      </w:r>
      <w:r w:rsidR="00EC0B88" w:rsidRPr="00EC0B88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EC0B88" w:rsidRPr="00EC0B88">
        <w:rPr>
          <w:rFonts w:ascii="Arial" w:hAnsi="Arial" w:cs="Arial"/>
          <w:sz w:val="22"/>
          <w:szCs w:val="22"/>
        </w:rPr>
        <w:t xml:space="preserve">Standard on Review Engagements </w:t>
      </w:r>
      <w:r w:rsidR="00EC0B88" w:rsidRPr="00EC0B88">
        <w:rPr>
          <w:rFonts w:ascii="Arial" w:hAnsi="Arial" w:cs="Arial"/>
          <w:sz w:val="22"/>
          <w:szCs w:val="22"/>
          <w:cs/>
        </w:rPr>
        <w:t>2410</w:t>
      </w:r>
      <w:r w:rsidR="00EC0B88" w:rsidRPr="00EC0B88">
        <w:rPr>
          <w:rFonts w:ascii="Arial" w:hAnsi="Arial" w:cs="Arial"/>
          <w:sz w:val="22"/>
          <w:szCs w:val="22"/>
        </w:rPr>
        <w:t xml:space="preserve">, </w:t>
      </w:r>
      <w:r w:rsidR="00EC0B88" w:rsidRPr="00EC0B88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EC0B88" w:rsidRPr="00EC0B88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="00EC0B88" w:rsidRPr="00EC0B88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="00EC0B88" w:rsidRPr="00EC0B88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201B1DF9" w14:textId="77777777" w:rsidR="00945560" w:rsidRPr="00957B2F" w:rsidRDefault="00945560" w:rsidP="00EE5FC4">
      <w:pPr>
        <w:tabs>
          <w:tab w:val="left" w:pos="720"/>
        </w:tabs>
        <w:spacing w:before="80" w:after="80" w:line="380" w:lineRule="exact"/>
        <w:rPr>
          <w:rFonts w:ascii="Arial" w:hAnsi="Arial" w:cs="Cordia New"/>
          <w:b/>
          <w:bCs/>
          <w:sz w:val="22"/>
          <w:szCs w:val="22"/>
          <w:cs/>
        </w:rPr>
      </w:pPr>
      <w:r w:rsidRPr="00EC0B88">
        <w:rPr>
          <w:rFonts w:ascii="Arial" w:hAnsi="Arial" w:cs="Arial"/>
          <w:b/>
          <w:bCs/>
          <w:sz w:val="22"/>
          <w:szCs w:val="22"/>
        </w:rPr>
        <w:t>Conclusion</w:t>
      </w:r>
      <w:r w:rsidRPr="00EC0B88">
        <w:rPr>
          <w:rFonts w:ascii="Arial" w:hAnsi="Arial" w:cs="Arial"/>
          <w:b/>
          <w:bCs/>
          <w:sz w:val="22"/>
          <w:szCs w:val="22"/>
        </w:rPr>
        <w:tab/>
      </w:r>
    </w:p>
    <w:p w14:paraId="2D2FDC17" w14:textId="2821B13F" w:rsidR="00945560" w:rsidRDefault="00945560" w:rsidP="00EE5FC4">
      <w:pPr>
        <w:tabs>
          <w:tab w:val="left" w:pos="720"/>
        </w:tabs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EC0B88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</w:t>
      </w:r>
      <w:r>
        <w:rPr>
          <w:rFonts w:ascii="Arial" w:hAnsi="Arial" w:cs="Arial"/>
          <w:sz w:val="22"/>
          <w:szCs w:val="22"/>
        </w:rPr>
        <w:t xml:space="preserve">                     </w:t>
      </w:r>
      <w:r w:rsidRPr="00EC0B88">
        <w:rPr>
          <w:rFonts w:ascii="Arial" w:hAnsi="Arial" w:cs="Arial"/>
          <w:sz w:val="22"/>
          <w:szCs w:val="22"/>
        </w:rPr>
        <w:t>in accordance with</w:t>
      </w:r>
      <w:r>
        <w:rPr>
          <w:rFonts w:ascii="Arial" w:hAnsi="Arial" w:cs="Arial"/>
          <w:sz w:val="22"/>
          <w:szCs w:val="22"/>
        </w:rPr>
        <w:t xml:space="preserve"> Thai</w:t>
      </w:r>
      <w:r w:rsidRPr="00EC0B88">
        <w:rPr>
          <w:rFonts w:ascii="Arial" w:hAnsi="Arial" w:cs="Arial"/>
          <w:sz w:val="22"/>
          <w:szCs w:val="22"/>
        </w:rPr>
        <w:t xml:space="preserve"> 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</w:t>
      </w:r>
    </w:p>
    <w:p w14:paraId="2E67D9E5" w14:textId="77777777" w:rsidR="00EE5FC4" w:rsidRPr="00EB4E79" w:rsidRDefault="00EE5FC4" w:rsidP="00EE5FC4">
      <w:pPr>
        <w:tabs>
          <w:tab w:val="left" w:pos="720"/>
        </w:tabs>
        <w:spacing w:before="960" w:line="38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Pimjai Manitkajohnkit</w:t>
      </w:r>
    </w:p>
    <w:p w14:paraId="611EFC82" w14:textId="77777777" w:rsidR="00EE5FC4" w:rsidRDefault="00EE5FC4" w:rsidP="00EE5FC4">
      <w:pPr>
        <w:tabs>
          <w:tab w:val="left" w:pos="720"/>
          <w:tab w:val="center" w:pos="567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4521</w:t>
      </w:r>
    </w:p>
    <w:p w14:paraId="7CC9EAA7" w14:textId="77777777" w:rsidR="00EE5FC4" w:rsidRDefault="00EE5FC4" w:rsidP="00EE5FC4">
      <w:pPr>
        <w:tabs>
          <w:tab w:val="left" w:pos="720"/>
        </w:tabs>
        <w:spacing w:before="240" w:line="380" w:lineRule="exact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 Office Limited</w:t>
      </w:r>
    </w:p>
    <w:p w14:paraId="21CDDB35" w14:textId="7E9C4B51" w:rsidR="00B86506" w:rsidRPr="00EE5FC4" w:rsidRDefault="00EE5FC4" w:rsidP="00EE5FC4">
      <w:pPr>
        <w:tabs>
          <w:tab w:val="left" w:pos="720"/>
        </w:tabs>
        <w:spacing w:line="380" w:lineRule="exact"/>
        <w:rPr>
          <w:rFonts w:ascii="Arial" w:hAnsi="Arial" w:cstheme="minorBidi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>Bangkok:</w:t>
      </w:r>
      <w:r>
        <w:rPr>
          <w:rFonts w:ascii="Arial" w:hAnsi="Arial"/>
          <w:sz w:val="22"/>
          <w:szCs w:val="22"/>
        </w:rPr>
        <w:t xml:space="preserve"> </w:t>
      </w:r>
      <w:r w:rsidR="0018576E">
        <w:rPr>
          <w:rFonts w:ascii="Arial" w:hAnsi="Arial"/>
          <w:sz w:val="22"/>
          <w:szCs w:val="22"/>
        </w:rPr>
        <w:t>11</w:t>
      </w:r>
      <w:r w:rsidR="004D1A58">
        <w:rPr>
          <w:rFonts w:ascii="Arial" w:hAnsi="Arial"/>
          <w:sz w:val="22"/>
          <w:szCs w:val="22"/>
        </w:rPr>
        <w:t xml:space="preserve"> May</w:t>
      </w:r>
      <w:r w:rsidR="00A81CF9">
        <w:rPr>
          <w:rFonts w:ascii="Arial" w:hAnsi="Arial"/>
          <w:sz w:val="22"/>
          <w:szCs w:val="22"/>
        </w:rPr>
        <w:t xml:space="preserve"> 2023</w:t>
      </w:r>
    </w:p>
    <w:sectPr w:rsidR="00B86506" w:rsidRPr="00EE5FC4" w:rsidSect="00EE5FC4">
      <w:headerReference w:type="default" r:id="rId14"/>
      <w:footerReference w:type="first" r:id="rId15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8AE1D" w14:textId="77777777" w:rsidR="000D0113" w:rsidRDefault="000D0113">
      <w:r>
        <w:separator/>
      </w:r>
    </w:p>
  </w:endnote>
  <w:endnote w:type="continuationSeparator" w:id="0">
    <w:p w14:paraId="08D275D3" w14:textId="77777777" w:rsidR="000D0113" w:rsidRDefault="000D0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B4EE8" w14:textId="77777777" w:rsidR="00386AA4" w:rsidRDefault="00386A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A91D3" w14:textId="77777777" w:rsidR="008B1266" w:rsidRPr="008755CE" w:rsidRDefault="008B1266" w:rsidP="008B1266">
    <w:pPr>
      <w:pStyle w:val="Footer"/>
      <w:framePr w:w="385" w:wrap="around" w:vAnchor="text" w:hAnchor="page" w:x="10222" w:y="1"/>
      <w:jc w:val="right"/>
      <w:rPr>
        <w:rStyle w:val="PageNumber"/>
        <w:rFonts w:ascii="Arial" w:eastAsia="Arial Unicode MS" w:hAnsi="Arial" w:cs="Arial"/>
        <w:sz w:val="22"/>
        <w:szCs w:val="22"/>
      </w:rPr>
    </w:pP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begin"/>
    </w:r>
    <w:r w:rsidRPr="008755CE">
      <w:rPr>
        <w:rStyle w:val="PageNumber"/>
        <w:rFonts w:ascii="Arial" w:eastAsia="Arial Unicode MS" w:hAnsi="Arial" w:cs="Arial"/>
        <w:sz w:val="22"/>
        <w:szCs w:val="22"/>
      </w:rPr>
      <w:instrText xml:space="preserve">PAGE  </w:instrTex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separate"/>
    </w:r>
    <w:r w:rsidR="00EB70EE">
      <w:rPr>
        <w:rStyle w:val="PageNumber"/>
        <w:rFonts w:ascii="Arial" w:eastAsia="Arial Unicode MS" w:hAnsi="Arial" w:cs="Arial"/>
        <w:noProof/>
        <w:sz w:val="22"/>
        <w:szCs w:val="22"/>
      </w:rPr>
      <w:t>2</w: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end"/>
    </w:r>
    <w:r w:rsidRPr="008755CE">
      <w:rPr>
        <w:rStyle w:val="PageNumber"/>
        <w:rFonts w:ascii="Arial" w:eastAsia="Arial Unicode MS" w:hAnsi="Arial" w:cs="Arial"/>
        <w:sz w:val="22"/>
        <w:szCs w:val="22"/>
      </w:rPr>
      <w:t xml:space="preserve">  </w:t>
    </w:r>
  </w:p>
  <w:p w14:paraId="2B2947BC" w14:textId="77777777" w:rsidR="008B1266" w:rsidRDefault="008B12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87523" w14:textId="77777777" w:rsidR="00386AA4" w:rsidRDefault="00386A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21431" w14:textId="2AAEA8FD" w:rsidR="00F22984" w:rsidRPr="00EE5FC4" w:rsidRDefault="00F22984" w:rsidP="00EE5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BD78B" w14:textId="77777777" w:rsidR="000D0113" w:rsidRDefault="000D0113">
      <w:r>
        <w:separator/>
      </w:r>
    </w:p>
  </w:footnote>
  <w:footnote w:type="continuationSeparator" w:id="0">
    <w:p w14:paraId="37295470" w14:textId="77777777" w:rsidR="000D0113" w:rsidRDefault="000D0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99AB5" w14:textId="77777777" w:rsidR="00386AA4" w:rsidRDefault="00386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38A11" w14:textId="77777777" w:rsidR="00FA3D5D" w:rsidRDefault="00FA3D5D">
    <w:pPr>
      <w:pStyle w:val="Header"/>
    </w:pPr>
  </w:p>
  <w:p w14:paraId="25E48984" w14:textId="77777777" w:rsidR="00FA3D5D" w:rsidRDefault="00FA3D5D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8D18D" w14:textId="77777777" w:rsidR="00386AA4" w:rsidRDefault="00386A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80B84" w14:textId="77777777" w:rsidR="00EE5FC4" w:rsidRDefault="00EE5FC4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64BB2"/>
    <w:multiLevelType w:val="hybridMultilevel"/>
    <w:tmpl w:val="B44EC7C0"/>
    <w:lvl w:ilvl="0" w:tplc="B0ECC96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443005">
    <w:abstractNumId w:val="3"/>
  </w:num>
  <w:num w:numId="2" w16cid:durableId="1157064642">
    <w:abstractNumId w:val="2"/>
  </w:num>
  <w:num w:numId="3" w16cid:durableId="1775052719">
    <w:abstractNumId w:val="4"/>
  </w:num>
  <w:num w:numId="4" w16cid:durableId="66852030">
    <w:abstractNumId w:val="0"/>
  </w:num>
  <w:num w:numId="5" w16cid:durableId="1019742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51A27"/>
    <w:rsid w:val="00000367"/>
    <w:rsid w:val="000015C5"/>
    <w:rsid w:val="0000171C"/>
    <w:rsid w:val="000023BD"/>
    <w:rsid w:val="000046CF"/>
    <w:rsid w:val="000058B0"/>
    <w:rsid w:val="00007D53"/>
    <w:rsid w:val="00011C84"/>
    <w:rsid w:val="0001309C"/>
    <w:rsid w:val="000132BD"/>
    <w:rsid w:val="00016F46"/>
    <w:rsid w:val="00017A10"/>
    <w:rsid w:val="00021E80"/>
    <w:rsid w:val="0002266E"/>
    <w:rsid w:val="000228B8"/>
    <w:rsid w:val="000239BB"/>
    <w:rsid w:val="000266AA"/>
    <w:rsid w:val="00030B88"/>
    <w:rsid w:val="00031865"/>
    <w:rsid w:val="00032043"/>
    <w:rsid w:val="00034312"/>
    <w:rsid w:val="00034AA9"/>
    <w:rsid w:val="00035376"/>
    <w:rsid w:val="000371E3"/>
    <w:rsid w:val="00040BC0"/>
    <w:rsid w:val="00041102"/>
    <w:rsid w:val="00042042"/>
    <w:rsid w:val="000426A2"/>
    <w:rsid w:val="00042D73"/>
    <w:rsid w:val="0004347A"/>
    <w:rsid w:val="00044C7A"/>
    <w:rsid w:val="00045D17"/>
    <w:rsid w:val="00050892"/>
    <w:rsid w:val="00053AAD"/>
    <w:rsid w:val="000547EE"/>
    <w:rsid w:val="00055B34"/>
    <w:rsid w:val="00057636"/>
    <w:rsid w:val="00057B14"/>
    <w:rsid w:val="0006304C"/>
    <w:rsid w:val="00064B58"/>
    <w:rsid w:val="000653A4"/>
    <w:rsid w:val="00071F28"/>
    <w:rsid w:val="0007212D"/>
    <w:rsid w:val="0007392F"/>
    <w:rsid w:val="00077756"/>
    <w:rsid w:val="00080B3C"/>
    <w:rsid w:val="00080D0C"/>
    <w:rsid w:val="00080D40"/>
    <w:rsid w:val="0008191D"/>
    <w:rsid w:val="00082677"/>
    <w:rsid w:val="00085A35"/>
    <w:rsid w:val="00086129"/>
    <w:rsid w:val="00086E59"/>
    <w:rsid w:val="0009021D"/>
    <w:rsid w:val="00090CB0"/>
    <w:rsid w:val="00091FF4"/>
    <w:rsid w:val="000947EF"/>
    <w:rsid w:val="0009525E"/>
    <w:rsid w:val="0009569F"/>
    <w:rsid w:val="000A14E3"/>
    <w:rsid w:val="000A3A73"/>
    <w:rsid w:val="000B0D1A"/>
    <w:rsid w:val="000B12A0"/>
    <w:rsid w:val="000B221A"/>
    <w:rsid w:val="000B3101"/>
    <w:rsid w:val="000B44B6"/>
    <w:rsid w:val="000B660A"/>
    <w:rsid w:val="000B7F99"/>
    <w:rsid w:val="000C0AAC"/>
    <w:rsid w:val="000C368F"/>
    <w:rsid w:val="000C4E86"/>
    <w:rsid w:val="000C5D65"/>
    <w:rsid w:val="000C6B06"/>
    <w:rsid w:val="000D0113"/>
    <w:rsid w:val="000D1566"/>
    <w:rsid w:val="000D3BC0"/>
    <w:rsid w:val="000D3E8E"/>
    <w:rsid w:val="000D5CFB"/>
    <w:rsid w:val="000E0025"/>
    <w:rsid w:val="000E26B6"/>
    <w:rsid w:val="000E336B"/>
    <w:rsid w:val="000E4CF1"/>
    <w:rsid w:val="000E4E5F"/>
    <w:rsid w:val="000E5BE2"/>
    <w:rsid w:val="000F061D"/>
    <w:rsid w:val="000F1DE6"/>
    <w:rsid w:val="000F2296"/>
    <w:rsid w:val="000F284C"/>
    <w:rsid w:val="000F2E57"/>
    <w:rsid w:val="000F2EB1"/>
    <w:rsid w:val="000F71E0"/>
    <w:rsid w:val="000F76CA"/>
    <w:rsid w:val="00100B6F"/>
    <w:rsid w:val="00102009"/>
    <w:rsid w:val="00102371"/>
    <w:rsid w:val="00112610"/>
    <w:rsid w:val="0011338F"/>
    <w:rsid w:val="00114020"/>
    <w:rsid w:val="00115C46"/>
    <w:rsid w:val="00116340"/>
    <w:rsid w:val="00117737"/>
    <w:rsid w:val="00122D0E"/>
    <w:rsid w:val="00124147"/>
    <w:rsid w:val="00125BF4"/>
    <w:rsid w:val="00125BF6"/>
    <w:rsid w:val="00126151"/>
    <w:rsid w:val="00127490"/>
    <w:rsid w:val="00130B77"/>
    <w:rsid w:val="00132745"/>
    <w:rsid w:val="00140388"/>
    <w:rsid w:val="0014134F"/>
    <w:rsid w:val="001445D7"/>
    <w:rsid w:val="0015076C"/>
    <w:rsid w:val="00154553"/>
    <w:rsid w:val="00155ECB"/>
    <w:rsid w:val="00157667"/>
    <w:rsid w:val="00157FF0"/>
    <w:rsid w:val="001600B1"/>
    <w:rsid w:val="00162D12"/>
    <w:rsid w:val="00163A30"/>
    <w:rsid w:val="001673F4"/>
    <w:rsid w:val="00167C15"/>
    <w:rsid w:val="0017050A"/>
    <w:rsid w:val="00171F4A"/>
    <w:rsid w:val="00173BFF"/>
    <w:rsid w:val="00175EB6"/>
    <w:rsid w:val="00180393"/>
    <w:rsid w:val="0018330F"/>
    <w:rsid w:val="00183F3E"/>
    <w:rsid w:val="00183F77"/>
    <w:rsid w:val="0018576E"/>
    <w:rsid w:val="0018735E"/>
    <w:rsid w:val="0019040F"/>
    <w:rsid w:val="00192B5C"/>
    <w:rsid w:val="00192B9C"/>
    <w:rsid w:val="001961EF"/>
    <w:rsid w:val="00196B1B"/>
    <w:rsid w:val="00197853"/>
    <w:rsid w:val="00197F12"/>
    <w:rsid w:val="001A0370"/>
    <w:rsid w:val="001A14BF"/>
    <w:rsid w:val="001A2555"/>
    <w:rsid w:val="001A36A4"/>
    <w:rsid w:val="001A3EE3"/>
    <w:rsid w:val="001A3F55"/>
    <w:rsid w:val="001A4D90"/>
    <w:rsid w:val="001A5F33"/>
    <w:rsid w:val="001B0E14"/>
    <w:rsid w:val="001B291F"/>
    <w:rsid w:val="001B390A"/>
    <w:rsid w:val="001B3AC6"/>
    <w:rsid w:val="001B4ED0"/>
    <w:rsid w:val="001B7A51"/>
    <w:rsid w:val="001C16A8"/>
    <w:rsid w:val="001C2A19"/>
    <w:rsid w:val="001C6CD5"/>
    <w:rsid w:val="001C6F17"/>
    <w:rsid w:val="001C7408"/>
    <w:rsid w:val="001D2B9C"/>
    <w:rsid w:val="001D308D"/>
    <w:rsid w:val="001D43E1"/>
    <w:rsid w:val="001D49EC"/>
    <w:rsid w:val="001D70B2"/>
    <w:rsid w:val="001D7628"/>
    <w:rsid w:val="001E0F0F"/>
    <w:rsid w:val="001E11C8"/>
    <w:rsid w:val="001E155B"/>
    <w:rsid w:val="001E1994"/>
    <w:rsid w:val="001E29D0"/>
    <w:rsid w:val="001E3CC0"/>
    <w:rsid w:val="001E5C6A"/>
    <w:rsid w:val="001E5F41"/>
    <w:rsid w:val="001E6087"/>
    <w:rsid w:val="001E6CDF"/>
    <w:rsid w:val="001E74C4"/>
    <w:rsid w:val="001F0B56"/>
    <w:rsid w:val="001F44B8"/>
    <w:rsid w:val="001F5107"/>
    <w:rsid w:val="001F5AAE"/>
    <w:rsid w:val="001F5F60"/>
    <w:rsid w:val="001F637B"/>
    <w:rsid w:val="00201BCB"/>
    <w:rsid w:val="00204968"/>
    <w:rsid w:val="00207926"/>
    <w:rsid w:val="0021395F"/>
    <w:rsid w:val="00215073"/>
    <w:rsid w:val="00220581"/>
    <w:rsid w:val="00221445"/>
    <w:rsid w:val="00223638"/>
    <w:rsid w:val="00224C10"/>
    <w:rsid w:val="0022636D"/>
    <w:rsid w:val="00230630"/>
    <w:rsid w:val="00230F9F"/>
    <w:rsid w:val="00231B5E"/>
    <w:rsid w:val="00233AA5"/>
    <w:rsid w:val="00233CB2"/>
    <w:rsid w:val="00234DEF"/>
    <w:rsid w:val="00235EA3"/>
    <w:rsid w:val="0023625A"/>
    <w:rsid w:val="00240AF8"/>
    <w:rsid w:val="002411F8"/>
    <w:rsid w:val="002449D4"/>
    <w:rsid w:val="0024558F"/>
    <w:rsid w:val="00246BE9"/>
    <w:rsid w:val="0025089C"/>
    <w:rsid w:val="00250B9F"/>
    <w:rsid w:val="00253C34"/>
    <w:rsid w:val="00257A1C"/>
    <w:rsid w:val="00261133"/>
    <w:rsid w:val="002641C2"/>
    <w:rsid w:val="00264247"/>
    <w:rsid w:val="00267E7A"/>
    <w:rsid w:val="002701AF"/>
    <w:rsid w:val="00271251"/>
    <w:rsid w:val="00274DA0"/>
    <w:rsid w:val="00275623"/>
    <w:rsid w:val="0027706E"/>
    <w:rsid w:val="00281D75"/>
    <w:rsid w:val="002840F0"/>
    <w:rsid w:val="00287CAB"/>
    <w:rsid w:val="00293F74"/>
    <w:rsid w:val="0029466E"/>
    <w:rsid w:val="00295796"/>
    <w:rsid w:val="0029595A"/>
    <w:rsid w:val="0029726C"/>
    <w:rsid w:val="00297322"/>
    <w:rsid w:val="002A185A"/>
    <w:rsid w:val="002A2509"/>
    <w:rsid w:val="002A296B"/>
    <w:rsid w:val="002A53FA"/>
    <w:rsid w:val="002A6DDA"/>
    <w:rsid w:val="002A70E3"/>
    <w:rsid w:val="002B0051"/>
    <w:rsid w:val="002B2736"/>
    <w:rsid w:val="002B28C7"/>
    <w:rsid w:val="002B691D"/>
    <w:rsid w:val="002B6DD3"/>
    <w:rsid w:val="002C209F"/>
    <w:rsid w:val="002C61DE"/>
    <w:rsid w:val="002D15C6"/>
    <w:rsid w:val="002D3691"/>
    <w:rsid w:val="002D71F8"/>
    <w:rsid w:val="002D7D3F"/>
    <w:rsid w:val="002D7D7E"/>
    <w:rsid w:val="002E2BD2"/>
    <w:rsid w:val="002E2FA2"/>
    <w:rsid w:val="002E439F"/>
    <w:rsid w:val="002E43AE"/>
    <w:rsid w:val="002E7F24"/>
    <w:rsid w:val="002F1127"/>
    <w:rsid w:val="002F2906"/>
    <w:rsid w:val="002F4105"/>
    <w:rsid w:val="002F7DBB"/>
    <w:rsid w:val="00302534"/>
    <w:rsid w:val="00302A2E"/>
    <w:rsid w:val="003114B1"/>
    <w:rsid w:val="003125A0"/>
    <w:rsid w:val="0031287B"/>
    <w:rsid w:val="00312EA2"/>
    <w:rsid w:val="00313C58"/>
    <w:rsid w:val="003142B5"/>
    <w:rsid w:val="00316922"/>
    <w:rsid w:val="0031775C"/>
    <w:rsid w:val="00321354"/>
    <w:rsid w:val="00323086"/>
    <w:rsid w:val="00323A99"/>
    <w:rsid w:val="0032424B"/>
    <w:rsid w:val="003254BA"/>
    <w:rsid w:val="00331F1E"/>
    <w:rsid w:val="0033362B"/>
    <w:rsid w:val="003365B7"/>
    <w:rsid w:val="00336BD2"/>
    <w:rsid w:val="003371EF"/>
    <w:rsid w:val="00342D87"/>
    <w:rsid w:val="0034501A"/>
    <w:rsid w:val="0034718F"/>
    <w:rsid w:val="003510EB"/>
    <w:rsid w:val="00353147"/>
    <w:rsid w:val="00354695"/>
    <w:rsid w:val="003560EA"/>
    <w:rsid w:val="0035719F"/>
    <w:rsid w:val="00360C01"/>
    <w:rsid w:val="00361BA1"/>
    <w:rsid w:val="0036292B"/>
    <w:rsid w:val="003630E0"/>
    <w:rsid w:val="00363E42"/>
    <w:rsid w:val="00363F1B"/>
    <w:rsid w:val="00365FD9"/>
    <w:rsid w:val="003669ED"/>
    <w:rsid w:val="00366BDE"/>
    <w:rsid w:val="00367B84"/>
    <w:rsid w:val="0037025B"/>
    <w:rsid w:val="00370CDB"/>
    <w:rsid w:val="00371927"/>
    <w:rsid w:val="00373A05"/>
    <w:rsid w:val="00376044"/>
    <w:rsid w:val="00381A6D"/>
    <w:rsid w:val="003834EA"/>
    <w:rsid w:val="00383EF3"/>
    <w:rsid w:val="00386AA4"/>
    <w:rsid w:val="003879B6"/>
    <w:rsid w:val="00387C76"/>
    <w:rsid w:val="0039091C"/>
    <w:rsid w:val="00390AE3"/>
    <w:rsid w:val="00391FAB"/>
    <w:rsid w:val="0039215A"/>
    <w:rsid w:val="00392702"/>
    <w:rsid w:val="00392C76"/>
    <w:rsid w:val="00393D58"/>
    <w:rsid w:val="0039491D"/>
    <w:rsid w:val="0039671F"/>
    <w:rsid w:val="0039711C"/>
    <w:rsid w:val="003A1EC5"/>
    <w:rsid w:val="003A303E"/>
    <w:rsid w:val="003A426D"/>
    <w:rsid w:val="003A74C5"/>
    <w:rsid w:val="003B2348"/>
    <w:rsid w:val="003B473C"/>
    <w:rsid w:val="003B4BC9"/>
    <w:rsid w:val="003B4C39"/>
    <w:rsid w:val="003B5909"/>
    <w:rsid w:val="003C1EF8"/>
    <w:rsid w:val="003C3248"/>
    <w:rsid w:val="003C3D60"/>
    <w:rsid w:val="003C3E8C"/>
    <w:rsid w:val="003C61B0"/>
    <w:rsid w:val="003C7A05"/>
    <w:rsid w:val="003D04C2"/>
    <w:rsid w:val="003D06BA"/>
    <w:rsid w:val="003D1659"/>
    <w:rsid w:val="003D29EA"/>
    <w:rsid w:val="003D346C"/>
    <w:rsid w:val="003D3983"/>
    <w:rsid w:val="003D4970"/>
    <w:rsid w:val="003D6684"/>
    <w:rsid w:val="003D7B12"/>
    <w:rsid w:val="003D7ECD"/>
    <w:rsid w:val="003E0023"/>
    <w:rsid w:val="003E1304"/>
    <w:rsid w:val="003E190A"/>
    <w:rsid w:val="003E1C3C"/>
    <w:rsid w:val="003E6843"/>
    <w:rsid w:val="003F0B22"/>
    <w:rsid w:val="003F11BB"/>
    <w:rsid w:val="003F2649"/>
    <w:rsid w:val="003F491F"/>
    <w:rsid w:val="003F503F"/>
    <w:rsid w:val="003F6A52"/>
    <w:rsid w:val="004028B2"/>
    <w:rsid w:val="0040460D"/>
    <w:rsid w:val="00404F44"/>
    <w:rsid w:val="00406547"/>
    <w:rsid w:val="00406624"/>
    <w:rsid w:val="00407694"/>
    <w:rsid w:val="004079A1"/>
    <w:rsid w:val="0041210F"/>
    <w:rsid w:val="00413636"/>
    <w:rsid w:val="004141C0"/>
    <w:rsid w:val="00417D70"/>
    <w:rsid w:val="00420735"/>
    <w:rsid w:val="00420A2E"/>
    <w:rsid w:val="004244E0"/>
    <w:rsid w:val="004300B3"/>
    <w:rsid w:val="00430E1A"/>
    <w:rsid w:val="00430E4B"/>
    <w:rsid w:val="00435985"/>
    <w:rsid w:val="00435D6A"/>
    <w:rsid w:val="00436A7B"/>
    <w:rsid w:val="00443794"/>
    <w:rsid w:val="00443BF1"/>
    <w:rsid w:val="0045144C"/>
    <w:rsid w:val="00451874"/>
    <w:rsid w:val="00452CEB"/>
    <w:rsid w:val="00453A3D"/>
    <w:rsid w:val="00456A3C"/>
    <w:rsid w:val="00464717"/>
    <w:rsid w:val="00467279"/>
    <w:rsid w:val="0047007E"/>
    <w:rsid w:val="00472FE1"/>
    <w:rsid w:val="00473FAE"/>
    <w:rsid w:val="00476F7D"/>
    <w:rsid w:val="00482577"/>
    <w:rsid w:val="00482FCE"/>
    <w:rsid w:val="0048312B"/>
    <w:rsid w:val="00483C83"/>
    <w:rsid w:val="004854C7"/>
    <w:rsid w:val="00487777"/>
    <w:rsid w:val="004902BD"/>
    <w:rsid w:val="004910B5"/>
    <w:rsid w:val="004921F8"/>
    <w:rsid w:val="00492693"/>
    <w:rsid w:val="00494ED7"/>
    <w:rsid w:val="004A2E45"/>
    <w:rsid w:val="004A76C9"/>
    <w:rsid w:val="004B2092"/>
    <w:rsid w:val="004B26D6"/>
    <w:rsid w:val="004B4E36"/>
    <w:rsid w:val="004C0823"/>
    <w:rsid w:val="004C101D"/>
    <w:rsid w:val="004C17F3"/>
    <w:rsid w:val="004C2D3C"/>
    <w:rsid w:val="004C330D"/>
    <w:rsid w:val="004C4EB3"/>
    <w:rsid w:val="004D1A58"/>
    <w:rsid w:val="004D3F9E"/>
    <w:rsid w:val="004D4FA4"/>
    <w:rsid w:val="004D59DA"/>
    <w:rsid w:val="004D67F9"/>
    <w:rsid w:val="004D67FB"/>
    <w:rsid w:val="004D7DC9"/>
    <w:rsid w:val="004E29ED"/>
    <w:rsid w:val="004E4FFC"/>
    <w:rsid w:val="004E5D62"/>
    <w:rsid w:val="004E65C3"/>
    <w:rsid w:val="004E6867"/>
    <w:rsid w:val="004E69EB"/>
    <w:rsid w:val="004E7527"/>
    <w:rsid w:val="004F0BB0"/>
    <w:rsid w:val="004F1283"/>
    <w:rsid w:val="004F133C"/>
    <w:rsid w:val="004F765D"/>
    <w:rsid w:val="004F7711"/>
    <w:rsid w:val="00501BF1"/>
    <w:rsid w:val="00507477"/>
    <w:rsid w:val="0050758D"/>
    <w:rsid w:val="005077EE"/>
    <w:rsid w:val="005110BA"/>
    <w:rsid w:val="00512806"/>
    <w:rsid w:val="0051292C"/>
    <w:rsid w:val="0051346B"/>
    <w:rsid w:val="005158AE"/>
    <w:rsid w:val="0053019C"/>
    <w:rsid w:val="00531C11"/>
    <w:rsid w:val="0053269C"/>
    <w:rsid w:val="0053339A"/>
    <w:rsid w:val="00533799"/>
    <w:rsid w:val="0053447D"/>
    <w:rsid w:val="00540F31"/>
    <w:rsid w:val="0054121C"/>
    <w:rsid w:val="005415CB"/>
    <w:rsid w:val="005423C8"/>
    <w:rsid w:val="005455CE"/>
    <w:rsid w:val="00546B24"/>
    <w:rsid w:val="005522FB"/>
    <w:rsid w:val="00552E19"/>
    <w:rsid w:val="005557D6"/>
    <w:rsid w:val="005604C8"/>
    <w:rsid w:val="00561003"/>
    <w:rsid w:val="0056176E"/>
    <w:rsid w:val="00564814"/>
    <w:rsid w:val="00565064"/>
    <w:rsid w:val="00565E79"/>
    <w:rsid w:val="005677F4"/>
    <w:rsid w:val="0057178A"/>
    <w:rsid w:val="00571864"/>
    <w:rsid w:val="005732EC"/>
    <w:rsid w:val="0057375F"/>
    <w:rsid w:val="00574BEB"/>
    <w:rsid w:val="00575D07"/>
    <w:rsid w:val="005777F5"/>
    <w:rsid w:val="00581B1F"/>
    <w:rsid w:val="00583891"/>
    <w:rsid w:val="00585C32"/>
    <w:rsid w:val="005907FF"/>
    <w:rsid w:val="00591471"/>
    <w:rsid w:val="0059183D"/>
    <w:rsid w:val="00591CA2"/>
    <w:rsid w:val="005922FC"/>
    <w:rsid w:val="005923BD"/>
    <w:rsid w:val="00593304"/>
    <w:rsid w:val="00593EA4"/>
    <w:rsid w:val="005947BF"/>
    <w:rsid w:val="0059615C"/>
    <w:rsid w:val="005969C2"/>
    <w:rsid w:val="00596E58"/>
    <w:rsid w:val="005A377A"/>
    <w:rsid w:val="005A43DD"/>
    <w:rsid w:val="005A4AAB"/>
    <w:rsid w:val="005A75E3"/>
    <w:rsid w:val="005A786C"/>
    <w:rsid w:val="005B3031"/>
    <w:rsid w:val="005B466E"/>
    <w:rsid w:val="005B5643"/>
    <w:rsid w:val="005C4A91"/>
    <w:rsid w:val="005C4FE1"/>
    <w:rsid w:val="005C6275"/>
    <w:rsid w:val="005C62E0"/>
    <w:rsid w:val="005D029D"/>
    <w:rsid w:val="005D2472"/>
    <w:rsid w:val="005D3647"/>
    <w:rsid w:val="005D7BF4"/>
    <w:rsid w:val="005D7FFA"/>
    <w:rsid w:val="005E0E24"/>
    <w:rsid w:val="005E188E"/>
    <w:rsid w:val="005E1919"/>
    <w:rsid w:val="005E4A9E"/>
    <w:rsid w:val="005E5553"/>
    <w:rsid w:val="005E56C5"/>
    <w:rsid w:val="005E5C3A"/>
    <w:rsid w:val="005E6CFE"/>
    <w:rsid w:val="005E6D0A"/>
    <w:rsid w:val="005F065A"/>
    <w:rsid w:val="005F075A"/>
    <w:rsid w:val="005F12A1"/>
    <w:rsid w:val="005F366F"/>
    <w:rsid w:val="005F73AE"/>
    <w:rsid w:val="005F7479"/>
    <w:rsid w:val="005F7E5F"/>
    <w:rsid w:val="0060238C"/>
    <w:rsid w:val="00602713"/>
    <w:rsid w:val="006037C7"/>
    <w:rsid w:val="00604436"/>
    <w:rsid w:val="00605E11"/>
    <w:rsid w:val="006149A3"/>
    <w:rsid w:val="006203CB"/>
    <w:rsid w:val="006229A8"/>
    <w:rsid w:val="00626012"/>
    <w:rsid w:val="00626456"/>
    <w:rsid w:val="00631BC0"/>
    <w:rsid w:val="00632EC7"/>
    <w:rsid w:val="00633A16"/>
    <w:rsid w:val="00633E7F"/>
    <w:rsid w:val="0063520E"/>
    <w:rsid w:val="006368FA"/>
    <w:rsid w:val="0064012D"/>
    <w:rsid w:val="00640410"/>
    <w:rsid w:val="00643D01"/>
    <w:rsid w:val="00645DE3"/>
    <w:rsid w:val="00646371"/>
    <w:rsid w:val="00650D65"/>
    <w:rsid w:val="00652846"/>
    <w:rsid w:val="006550A8"/>
    <w:rsid w:val="0065683C"/>
    <w:rsid w:val="006617AE"/>
    <w:rsid w:val="00661920"/>
    <w:rsid w:val="00663462"/>
    <w:rsid w:val="00663DCB"/>
    <w:rsid w:val="00666629"/>
    <w:rsid w:val="00674F3C"/>
    <w:rsid w:val="006770A0"/>
    <w:rsid w:val="00685668"/>
    <w:rsid w:val="006856FD"/>
    <w:rsid w:val="0068598E"/>
    <w:rsid w:val="00685B2C"/>
    <w:rsid w:val="00687F55"/>
    <w:rsid w:val="00691F8E"/>
    <w:rsid w:val="0069247E"/>
    <w:rsid w:val="00693537"/>
    <w:rsid w:val="00693F18"/>
    <w:rsid w:val="00693F7C"/>
    <w:rsid w:val="00697871"/>
    <w:rsid w:val="006A135A"/>
    <w:rsid w:val="006A1AFF"/>
    <w:rsid w:val="006A54E1"/>
    <w:rsid w:val="006A6A06"/>
    <w:rsid w:val="006B000B"/>
    <w:rsid w:val="006B17E1"/>
    <w:rsid w:val="006C12AB"/>
    <w:rsid w:val="006C4B2E"/>
    <w:rsid w:val="006C4E8E"/>
    <w:rsid w:val="006C5583"/>
    <w:rsid w:val="006C6CE5"/>
    <w:rsid w:val="006D04C4"/>
    <w:rsid w:val="006D7464"/>
    <w:rsid w:val="006E1F38"/>
    <w:rsid w:val="006E2239"/>
    <w:rsid w:val="006E2254"/>
    <w:rsid w:val="006E31AC"/>
    <w:rsid w:val="006F02F2"/>
    <w:rsid w:val="006F0593"/>
    <w:rsid w:val="006F24E1"/>
    <w:rsid w:val="006F2A0C"/>
    <w:rsid w:val="006F4588"/>
    <w:rsid w:val="006F4A3D"/>
    <w:rsid w:val="006F65DA"/>
    <w:rsid w:val="007018BD"/>
    <w:rsid w:val="00702E5B"/>
    <w:rsid w:val="00703357"/>
    <w:rsid w:val="00707FAA"/>
    <w:rsid w:val="0071011B"/>
    <w:rsid w:val="00711683"/>
    <w:rsid w:val="0071190C"/>
    <w:rsid w:val="00713BA5"/>
    <w:rsid w:val="00717A5E"/>
    <w:rsid w:val="0072269C"/>
    <w:rsid w:val="00722EED"/>
    <w:rsid w:val="00724A85"/>
    <w:rsid w:val="007253B0"/>
    <w:rsid w:val="0072765C"/>
    <w:rsid w:val="00727990"/>
    <w:rsid w:val="00730BB0"/>
    <w:rsid w:val="00732FAE"/>
    <w:rsid w:val="00733119"/>
    <w:rsid w:val="007362EB"/>
    <w:rsid w:val="007406ED"/>
    <w:rsid w:val="00740A41"/>
    <w:rsid w:val="00740CB5"/>
    <w:rsid w:val="00742169"/>
    <w:rsid w:val="00743A9F"/>
    <w:rsid w:val="0074485C"/>
    <w:rsid w:val="0074746E"/>
    <w:rsid w:val="00747F43"/>
    <w:rsid w:val="00753C4C"/>
    <w:rsid w:val="00755F06"/>
    <w:rsid w:val="00756558"/>
    <w:rsid w:val="00757ACD"/>
    <w:rsid w:val="00763010"/>
    <w:rsid w:val="0076316F"/>
    <w:rsid w:val="00763C81"/>
    <w:rsid w:val="00764181"/>
    <w:rsid w:val="00764A56"/>
    <w:rsid w:val="00765344"/>
    <w:rsid w:val="00766ECA"/>
    <w:rsid w:val="00770421"/>
    <w:rsid w:val="007714C7"/>
    <w:rsid w:val="00774397"/>
    <w:rsid w:val="00774953"/>
    <w:rsid w:val="00775E88"/>
    <w:rsid w:val="00776F18"/>
    <w:rsid w:val="00780E6E"/>
    <w:rsid w:val="00781A78"/>
    <w:rsid w:val="00782318"/>
    <w:rsid w:val="007845BC"/>
    <w:rsid w:val="007907FC"/>
    <w:rsid w:val="007938B9"/>
    <w:rsid w:val="00796F82"/>
    <w:rsid w:val="007A4612"/>
    <w:rsid w:val="007B0340"/>
    <w:rsid w:val="007B1917"/>
    <w:rsid w:val="007B51DB"/>
    <w:rsid w:val="007B70B2"/>
    <w:rsid w:val="007C17AF"/>
    <w:rsid w:val="007C4514"/>
    <w:rsid w:val="007C7AE1"/>
    <w:rsid w:val="007D1440"/>
    <w:rsid w:val="007D3060"/>
    <w:rsid w:val="007D607E"/>
    <w:rsid w:val="007E0D9E"/>
    <w:rsid w:val="007E4F28"/>
    <w:rsid w:val="007E526F"/>
    <w:rsid w:val="007E5C6E"/>
    <w:rsid w:val="007E6D43"/>
    <w:rsid w:val="007F47E5"/>
    <w:rsid w:val="007F6FDC"/>
    <w:rsid w:val="0080086C"/>
    <w:rsid w:val="00802D0B"/>
    <w:rsid w:val="00803D95"/>
    <w:rsid w:val="008076A8"/>
    <w:rsid w:val="00813F87"/>
    <w:rsid w:val="00820B74"/>
    <w:rsid w:val="008213F6"/>
    <w:rsid w:val="0082235A"/>
    <w:rsid w:val="00822A9A"/>
    <w:rsid w:val="0082365E"/>
    <w:rsid w:val="0082456C"/>
    <w:rsid w:val="0082692D"/>
    <w:rsid w:val="00827649"/>
    <w:rsid w:val="0083136F"/>
    <w:rsid w:val="00831D8A"/>
    <w:rsid w:val="00834056"/>
    <w:rsid w:val="0083428D"/>
    <w:rsid w:val="008411D4"/>
    <w:rsid w:val="00844A26"/>
    <w:rsid w:val="00844C57"/>
    <w:rsid w:val="00847176"/>
    <w:rsid w:val="008514DC"/>
    <w:rsid w:val="008522E9"/>
    <w:rsid w:val="00854537"/>
    <w:rsid w:val="00854AC9"/>
    <w:rsid w:val="00855A08"/>
    <w:rsid w:val="008658DE"/>
    <w:rsid w:val="00871176"/>
    <w:rsid w:val="0087408F"/>
    <w:rsid w:val="00874269"/>
    <w:rsid w:val="008742B3"/>
    <w:rsid w:val="00874EB6"/>
    <w:rsid w:val="00875768"/>
    <w:rsid w:val="00876355"/>
    <w:rsid w:val="00876F15"/>
    <w:rsid w:val="00877766"/>
    <w:rsid w:val="00880128"/>
    <w:rsid w:val="008814BC"/>
    <w:rsid w:val="008815A6"/>
    <w:rsid w:val="008848F9"/>
    <w:rsid w:val="00886547"/>
    <w:rsid w:val="0089036F"/>
    <w:rsid w:val="00890B86"/>
    <w:rsid w:val="0089352C"/>
    <w:rsid w:val="008937FA"/>
    <w:rsid w:val="00894513"/>
    <w:rsid w:val="008A211F"/>
    <w:rsid w:val="008A329C"/>
    <w:rsid w:val="008A7182"/>
    <w:rsid w:val="008A7291"/>
    <w:rsid w:val="008B054F"/>
    <w:rsid w:val="008B1266"/>
    <w:rsid w:val="008B15A1"/>
    <w:rsid w:val="008B255A"/>
    <w:rsid w:val="008B2C34"/>
    <w:rsid w:val="008B35B0"/>
    <w:rsid w:val="008B4C07"/>
    <w:rsid w:val="008B57F4"/>
    <w:rsid w:val="008B5A35"/>
    <w:rsid w:val="008C0117"/>
    <w:rsid w:val="008C0B15"/>
    <w:rsid w:val="008C0DF8"/>
    <w:rsid w:val="008C2149"/>
    <w:rsid w:val="008C2984"/>
    <w:rsid w:val="008C35E8"/>
    <w:rsid w:val="008C4418"/>
    <w:rsid w:val="008C49CE"/>
    <w:rsid w:val="008C6B64"/>
    <w:rsid w:val="008C7DBC"/>
    <w:rsid w:val="008D5B2A"/>
    <w:rsid w:val="008D735F"/>
    <w:rsid w:val="008D74FC"/>
    <w:rsid w:val="008E3E88"/>
    <w:rsid w:val="008F050A"/>
    <w:rsid w:val="008F0E2F"/>
    <w:rsid w:val="008F261D"/>
    <w:rsid w:val="008F2B4F"/>
    <w:rsid w:val="008F36FB"/>
    <w:rsid w:val="008F38F3"/>
    <w:rsid w:val="008F407F"/>
    <w:rsid w:val="008F4451"/>
    <w:rsid w:val="008F7495"/>
    <w:rsid w:val="00900A27"/>
    <w:rsid w:val="00903F50"/>
    <w:rsid w:val="009042C8"/>
    <w:rsid w:val="00905332"/>
    <w:rsid w:val="00907235"/>
    <w:rsid w:val="0090779D"/>
    <w:rsid w:val="00910F7E"/>
    <w:rsid w:val="00920BD5"/>
    <w:rsid w:val="0092589A"/>
    <w:rsid w:val="009269DF"/>
    <w:rsid w:val="00935371"/>
    <w:rsid w:val="00935D01"/>
    <w:rsid w:val="00936A50"/>
    <w:rsid w:val="009420EC"/>
    <w:rsid w:val="00942B9E"/>
    <w:rsid w:val="00945560"/>
    <w:rsid w:val="00947DBD"/>
    <w:rsid w:val="00953C85"/>
    <w:rsid w:val="00954834"/>
    <w:rsid w:val="00957B2F"/>
    <w:rsid w:val="009624A7"/>
    <w:rsid w:val="0096281C"/>
    <w:rsid w:val="009641C1"/>
    <w:rsid w:val="00971251"/>
    <w:rsid w:val="00975566"/>
    <w:rsid w:val="009777BF"/>
    <w:rsid w:val="00980670"/>
    <w:rsid w:val="0098531F"/>
    <w:rsid w:val="0098656B"/>
    <w:rsid w:val="00986576"/>
    <w:rsid w:val="0098774C"/>
    <w:rsid w:val="00987CF7"/>
    <w:rsid w:val="00995D4B"/>
    <w:rsid w:val="00996D15"/>
    <w:rsid w:val="00996F3E"/>
    <w:rsid w:val="009A027F"/>
    <w:rsid w:val="009A0912"/>
    <w:rsid w:val="009A1C8F"/>
    <w:rsid w:val="009A4B11"/>
    <w:rsid w:val="009A63FA"/>
    <w:rsid w:val="009A7531"/>
    <w:rsid w:val="009A7CC4"/>
    <w:rsid w:val="009B180D"/>
    <w:rsid w:val="009B1CEE"/>
    <w:rsid w:val="009B29A4"/>
    <w:rsid w:val="009B2CCD"/>
    <w:rsid w:val="009B3D38"/>
    <w:rsid w:val="009B4084"/>
    <w:rsid w:val="009B614E"/>
    <w:rsid w:val="009B6ADA"/>
    <w:rsid w:val="009C33CC"/>
    <w:rsid w:val="009C5DF0"/>
    <w:rsid w:val="009D0102"/>
    <w:rsid w:val="009D5C80"/>
    <w:rsid w:val="009D65CE"/>
    <w:rsid w:val="009E01AA"/>
    <w:rsid w:val="009E1239"/>
    <w:rsid w:val="009E3FC5"/>
    <w:rsid w:val="009E5574"/>
    <w:rsid w:val="009E7205"/>
    <w:rsid w:val="009F0055"/>
    <w:rsid w:val="009F0151"/>
    <w:rsid w:val="009F075F"/>
    <w:rsid w:val="009F13B3"/>
    <w:rsid w:val="009F1E19"/>
    <w:rsid w:val="009F2F6E"/>
    <w:rsid w:val="009F322D"/>
    <w:rsid w:val="009F35E9"/>
    <w:rsid w:val="009F3B41"/>
    <w:rsid w:val="009F6DAC"/>
    <w:rsid w:val="00A00A26"/>
    <w:rsid w:val="00A00C6F"/>
    <w:rsid w:val="00A012D8"/>
    <w:rsid w:val="00A0579C"/>
    <w:rsid w:val="00A05E76"/>
    <w:rsid w:val="00A0757C"/>
    <w:rsid w:val="00A077EC"/>
    <w:rsid w:val="00A1181E"/>
    <w:rsid w:val="00A13494"/>
    <w:rsid w:val="00A14F96"/>
    <w:rsid w:val="00A172A8"/>
    <w:rsid w:val="00A17B3B"/>
    <w:rsid w:val="00A239BA"/>
    <w:rsid w:val="00A24BAB"/>
    <w:rsid w:val="00A31D68"/>
    <w:rsid w:val="00A3425C"/>
    <w:rsid w:val="00A349A5"/>
    <w:rsid w:val="00A351F6"/>
    <w:rsid w:val="00A356C1"/>
    <w:rsid w:val="00A41528"/>
    <w:rsid w:val="00A43E90"/>
    <w:rsid w:val="00A4451E"/>
    <w:rsid w:val="00A45982"/>
    <w:rsid w:val="00A5198F"/>
    <w:rsid w:val="00A534E7"/>
    <w:rsid w:val="00A53E27"/>
    <w:rsid w:val="00A62037"/>
    <w:rsid w:val="00A62261"/>
    <w:rsid w:val="00A66F3C"/>
    <w:rsid w:val="00A71308"/>
    <w:rsid w:val="00A7234A"/>
    <w:rsid w:val="00A72AD3"/>
    <w:rsid w:val="00A72C63"/>
    <w:rsid w:val="00A77946"/>
    <w:rsid w:val="00A8071B"/>
    <w:rsid w:val="00A808E2"/>
    <w:rsid w:val="00A81CF9"/>
    <w:rsid w:val="00A81D08"/>
    <w:rsid w:val="00A84764"/>
    <w:rsid w:val="00A85948"/>
    <w:rsid w:val="00A878A1"/>
    <w:rsid w:val="00A916D4"/>
    <w:rsid w:val="00A95640"/>
    <w:rsid w:val="00AA2149"/>
    <w:rsid w:val="00AA364A"/>
    <w:rsid w:val="00AA53D0"/>
    <w:rsid w:val="00AA6079"/>
    <w:rsid w:val="00AA7705"/>
    <w:rsid w:val="00AA7C48"/>
    <w:rsid w:val="00AB0269"/>
    <w:rsid w:val="00AB0CC4"/>
    <w:rsid w:val="00AB1294"/>
    <w:rsid w:val="00AB506E"/>
    <w:rsid w:val="00AB5660"/>
    <w:rsid w:val="00AB710B"/>
    <w:rsid w:val="00AB7C38"/>
    <w:rsid w:val="00AC2E2A"/>
    <w:rsid w:val="00AC5D4A"/>
    <w:rsid w:val="00AC785B"/>
    <w:rsid w:val="00AD28FB"/>
    <w:rsid w:val="00AD2E38"/>
    <w:rsid w:val="00AD3F04"/>
    <w:rsid w:val="00AD7C72"/>
    <w:rsid w:val="00AD7EB4"/>
    <w:rsid w:val="00AE01B3"/>
    <w:rsid w:val="00AE0613"/>
    <w:rsid w:val="00AE41EB"/>
    <w:rsid w:val="00AF3ED1"/>
    <w:rsid w:val="00B04210"/>
    <w:rsid w:val="00B045AA"/>
    <w:rsid w:val="00B11187"/>
    <w:rsid w:val="00B12B5D"/>
    <w:rsid w:val="00B13E55"/>
    <w:rsid w:val="00B14BBF"/>
    <w:rsid w:val="00B16BC8"/>
    <w:rsid w:val="00B174EE"/>
    <w:rsid w:val="00B200AE"/>
    <w:rsid w:val="00B21D12"/>
    <w:rsid w:val="00B234C2"/>
    <w:rsid w:val="00B24EFC"/>
    <w:rsid w:val="00B24EFF"/>
    <w:rsid w:val="00B2762F"/>
    <w:rsid w:val="00B34173"/>
    <w:rsid w:val="00B354A5"/>
    <w:rsid w:val="00B42E0C"/>
    <w:rsid w:val="00B44015"/>
    <w:rsid w:val="00B44253"/>
    <w:rsid w:val="00B466A8"/>
    <w:rsid w:val="00B5137D"/>
    <w:rsid w:val="00B56683"/>
    <w:rsid w:val="00B566E6"/>
    <w:rsid w:val="00B633FC"/>
    <w:rsid w:val="00B643EE"/>
    <w:rsid w:val="00B64771"/>
    <w:rsid w:val="00B6492D"/>
    <w:rsid w:val="00B65069"/>
    <w:rsid w:val="00B75434"/>
    <w:rsid w:val="00B75C25"/>
    <w:rsid w:val="00B7798A"/>
    <w:rsid w:val="00B83E71"/>
    <w:rsid w:val="00B86506"/>
    <w:rsid w:val="00B86F02"/>
    <w:rsid w:val="00B86F53"/>
    <w:rsid w:val="00B87514"/>
    <w:rsid w:val="00B8782D"/>
    <w:rsid w:val="00B90E7E"/>
    <w:rsid w:val="00B93063"/>
    <w:rsid w:val="00B95456"/>
    <w:rsid w:val="00B95739"/>
    <w:rsid w:val="00BA00F0"/>
    <w:rsid w:val="00BA0E5E"/>
    <w:rsid w:val="00BA10A7"/>
    <w:rsid w:val="00BA347D"/>
    <w:rsid w:val="00BA3686"/>
    <w:rsid w:val="00BA402C"/>
    <w:rsid w:val="00BA602C"/>
    <w:rsid w:val="00BA632A"/>
    <w:rsid w:val="00BA78DC"/>
    <w:rsid w:val="00BB0751"/>
    <w:rsid w:val="00BB0AFD"/>
    <w:rsid w:val="00BB1B8E"/>
    <w:rsid w:val="00BB3A14"/>
    <w:rsid w:val="00BB5933"/>
    <w:rsid w:val="00BB7A52"/>
    <w:rsid w:val="00BC108B"/>
    <w:rsid w:val="00BC2374"/>
    <w:rsid w:val="00BC25C4"/>
    <w:rsid w:val="00BC5118"/>
    <w:rsid w:val="00BC5C12"/>
    <w:rsid w:val="00BC6392"/>
    <w:rsid w:val="00BD14A8"/>
    <w:rsid w:val="00BD1A28"/>
    <w:rsid w:val="00BD31C3"/>
    <w:rsid w:val="00BD38D9"/>
    <w:rsid w:val="00BD43CD"/>
    <w:rsid w:val="00BD5E33"/>
    <w:rsid w:val="00BD5FBD"/>
    <w:rsid w:val="00BE08E3"/>
    <w:rsid w:val="00BE1759"/>
    <w:rsid w:val="00BE2B32"/>
    <w:rsid w:val="00BE3E1D"/>
    <w:rsid w:val="00BE4C14"/>
    <w:rsid w:val="00BE4E0A"/>
    <w:rsid w:val="00BE623B"/>
    <w:rsid w:val="00BE6512"/>
    <w:rsid w:val="00BF23E4"/>
    <w:rsid w:val="00BF2C22"/>
    <w:rsid w:val="00BF3FAD"/>
    <w:rsid w:val="00BF6933"/>
    <w:rsid w:val="00BF701A"/>
    <w:rsid w:val="00C0038A"/>
    <w:rsid w:val="00C010C9"/>
    <w:rsid w:val="00C02E90"/>
    <w:rsid w:val="00C034AF"/>
    <w:rsid w:val="00C04696"/>
    <w:rsid w:val="00C06ABC"/>
    <w:rsid w:val="00C104F8"/>
    <w:rsid w:val="00C11148"/>
    <w:rsid w:val="00C14E66"/>
    <w:rsid w:val="00C169FC"/>
    <w:rsid w:val="00C16AEE"/>
    <w:rsid w:val="00C1700F"/>
    <w:rsid w:val="00C21CC0"/>
    <w:rsid w:val="00C22A7B"/>
    <w:rsid w:val="00C24B76"/>
    <w:rsid w:val="00C256A2"/>
    <w:rsid w:val="00C25C91"/>
    <w:rsid w:val="00C272AC"/>
    <w:rsid w:val="00C30441"/>
    <w:rsid w:val="00C334B8"/>
    <w:rsid w:val="00C343E9"/>
    <w:rsid w:val="00C41A68"/>
    <w:rsid w:val="00C4242E"/>
    <w:rsid w:val="00C42706"/>
    <w:rsid w:val="00C42A46"/>
    <w:rsid w:val="00C44CDA"/>
    <w:rsid w:val="00C452B6"/>
    <w:rsid w:val="00C45C5A"/>
    <w:rsid w:val="00C45DA2"/>
    <w:rsid w:val="00C46E09"/>
    <w:rsid w:val="00C47C2E"/>
    <w:rsid w:val="00C50D45"/>
    <w:rsid w:val="00C50E0C"/>
    <w:rsid w:val="00C51A27"/>
    <w:rsid w:val="00C6511C"/>
    <w:rsid w:val="00C65F96"/>
    <w:rsid w:val="00C66E9A"/>
    <w:rsid w:val="00C67017"/>
    <w:rsid w:val="00C75DF5"/>
    <w:rsid w:val="00C76835"/>
    <w:rsid w:val="00C76FFB"/>
    <w:rsid w:val="00C771E7"/>
    <w:rsid w:val="00C7723E"/>
    <w:rsid w:val="00C80E1B"/>
    <w:rsid w:val="00C81E52"/>
    <w:rsid w:val="00C82DBF"/>
    <w:rsid w:val="00C84356"/>
    <w:rsid w:val="00C843B9"/>
    <w:rsid w:val="00C859C7"/>
    <w:rsid w:val="00C863CF"/>
    <w:rsid w:val="00C90386"/>
    <w:rsid w:val="00C9101E"/>
    <w:rsid w:val="00C92FF9"/>
    <w:rsid w:val="00C96E55"/>
    <w:rsid w:val="00CA24FD"/>
    <w:rsid w:val="00CA25DA"/>
    <w:rsid w:val="00CA46D0"/>
    <w:rsid w:val="00CA562B"/>
    <w:rsid w:val="00CA6B56"/>
    <w:rsid w:val="00CB0C3F"/>
    <w:rsid w:val="00CB42AF"/>
    <w:rsid w:val="00CB598E"/>
    <w:rsid w:val="00CC74F6"/>
    <w:rsid w:val="00CC7C75"/>
    <w:rsid w:val="00CD41C6"/>
    <w:rsid w:val="00CE001D"/>
    <w:rsid w:val="00CE4B71"/>
    <w:rsid w:val="00CF0408"/>
    <w:rsid w:val="00CF2BC1"/>
    <w:rsid w:val="00CF3650"/>
    <w:rsid w:val="00CF3992"/>
    <w:rsid w:val="00CF66B4"/>
    <w:rsid w:val="00CF7796"/>
    <w:rsid w:val="00D02A17"/>
    <w:rsid w:val="00D06DA5"/>
    <w:rsid w:val="00D11D5A"/>
    <w:rsid w:val="00D12711"/>
    <w:rsid w:val="00D138AF"/>
    <w:rsid w:val="00D21108"/>
    <w:rsid w:val="00D21B40"/>
    <w:rsid w:val="00D26E0B"/>
    <w:rsid w:val="00D27E44"/>
    <w:rsid w:val="00D30A66"/>
    <w:rsid w:val="00D37185"/>
    <w:rsid w:val="00D42DAB"/>
    <w:rsid w:val="00D43427"/>
    <w:rsid w:val="00D4672C"/>
    <w:rsid w:val="00D50AFE"/>
    <w:rsid w:val="00D53639"/>
    <w:rsid w:val="00D54B98"/>
    <w:rsid w:val="00D555B8"/>
    <w:rsid w:val="00D5586B"/>
    <w:rsid w:val="00D564B2"/>
    <w:rsid w:val="00D565EE"/>
    <w:rsid w:val="00D56ED6"/>
    <w:rsid w:val="00D571D2"/>
    <w:rsid w:val="00D622C2"/>
    <w:rsid w:val="00D67CF6"/>
    <w:rsid w:val="00D70425"/>
    <w:rsid w:val="00D709C6"/>
    <w:rsid w:val="00D76BEC"/>
    <w:rsid w:val="00D803F6"/>
    <w:rsid w:val="00D85043"/>
    <w:rsid w:val="00D85438"/>
    <w:rsid w:val="00D8683F"/>
    <w:rsid w:val="00D9155E"/>
    <w:rsid w:val="00D95779"/>
    <w:rsid w:val="00DA2567"/>
    <w:rsid w:val="00DA2658"/>
    <w:rsid w:val="00DA3947"/>
    <w:rsid w:val="00DA6E7C"/>
    <w:rsid w:val="00DB34D0"/>
    <w:rsid w:val="00DB583F"/>
    <w:rsid w:val="00DB5844"/>
    <w:rsid w:val="00DB5C10"/>
    <w:rsid w:val="00DB6A28"/>
    <w:rsid w:val="00DB72C6"/>
    <w:rsid w:val="00DC438F"/>
    <w:rsid w:val="00DC5051"/>
    <w:rsid w:val="00DD2159"/>
    <w:rsid w:val="00DD2D73"/>
    <w:rsid w:val="00DD42BA"/>
    <w:rsid w:val="00DD55E6"/>
    <w:rsid w:val="00DD6EA5"/>
    <w:rsid w:val="00DE4C2C"/>
    <w:rsid w:val="00DE5C70"/>
    <w:rsid w:val="00DE716A"/>
    <w:rsid w:val="00DF1756"/>
    <w:rsid w:val="00DF1EF5"/>
    <w:rsid w:val="00DF21B7"/>
    <w:rsid w:val="00DF409B"/>
    <w:rsid w:val="00DF4265"/>
    <w:rsid w:val="00DF42D7"/>
    <w:rsid w:val="00DF4366"/>
    <w:rsid w:val="00DF56DB"/>
    <w:rsid w:val="00DF5AF9"/>
    <w:rsid w:val="00DF67BC"/>
    <w:rsid w:val="00DF6A27"/>
    <w:rsid w:val="00DF6BA5"/>
    <w:rsid w:val="00DF6C99"/>
    <w:rsid w:val="00DF75A5"/>
    <w:rsid w:val="00E00357"/>
    <w:rsid w:val="00E0191F"/>
    <w:rsid w:val="00E02A0D"/>
    <w:rsid w:val="00E03618"/>
    <w:rsid w:val="00E046BF"/>
    <w:rsid w:val="00E05097"/>
    <w:rsid w:val="00E0585C"/>
    <w:rsid w:val="00E068AE"/>
    <w:rsid w:val="00E10E7A"/>
    <w:rsid w:val="00E111EF"/>
    <w:rsid w:val="00E1145F"/>
    <w:rsid w:val="00E11527"/>
    <w:rsid w:val="00E13F9B"/>
    <w:rsid w:val="00E14B7F"/>
    <w:rsid w:val="00E158E5"/>
    <w:rsid w:val="00E15DA0"/>
    <w:rsid w:val="00E1619D"/>
    <w:rsid w:val="00E23574"/>
    <w:rsid w:val="00E23F7E"/>
    <w:rsid w:val="00E2609C"/>
    <w:rsid w:val="00E26868"/>
    <w:rsid w:val="00E27238"/>
    <w:rsid w:val="00E27526"/>
    <w:rsid w:val="00E30A67"/>
    <w:rsid w:val="00E33B59"/>
    <w:rsid w:val="00E34256"/>
    <w:rsid w:val="00E35CA3"/>
    <w:rsid w:val="00E371C1"/>
    <w:rsid w:val="00E42086"/>
    <w:rsid w:val="00E43BCF"/>
    <w:rsid w:val="00E45F0A"/>
    <w:rsid w:val="00E46314"/>
    <w:rsid w:val="00E508C4"/>
    <w:rsid w:val="00E509DA"/>
    <w:rsid w:val="00E516CF"/>
    <w:rsid w:val="00E52145"/>
    <w:rsid w:val="00E56441"/>
    <w:rsid w:val="00E602D2"/>
    <w:rsid w:val="00E63672"/>
    <w:rsid w:val="00E64B3A"/>
    <w:rsid w:val="00E6630B"/>
    <w:rsid w:val="00E67042"/>
    <w:rsid w:val="00E67229"/>
    <w:rsid w:val="00E71321"/>
    <w:rsid w:val="00E7163B"/>
    <w:rsid w:val="00E73BAE"/>
    <w:rsid w:val="00E7434A"/>
    <w:rsid w:val="00E779A6"/>
    <w:rsid w:val="00E8134B"/>
    <w:rsid w:val="00E83A1B"/>
    <w:rsid w:val="00E8631A"/>
    <w:rsid w:val="00E86337"/>
    <w:rsid w:val="00E9000F"/>
    <w:rsid w:val="00E907A8"/>
    <w:rsid w:val="00E91D4D"/>
    <w:rsid w:val="00E92354"/>
    <w:rsid w:val="00E9425C"/>
    <w:rsid w:val="00E957C4"/>
    <w:rsid w:val="00E9686C"/>
    <w:rsid w:val="00E96EA4"/>
    <w:rsid w:val="00EA07AB"/>
    <w:rsid w:val="00EA1D45"/>
    <w:rsid w:val="00EA24D9"/>
    <w:rsid w:val="00EA3E17"/>
    <w:rsid w:val="00EA3E1F"/>
    <w:rsid w:val="00EA544A"/>
    <w:rsid w:val="00EA6C60"/>
    <w:rsid w:val="00EA7BA4"/>
    <w:rsid w:val="00EB4E79"/>
    <w:rsid w:val="00EB60DF"/>
    <w:rsid w:val="00EB70EE"/>
    <w:rsid w:val="00EC0722"/>
    <w:rsid w:val="00EC0B88"/>
    <w:rsid w:val="00EC392E"/>
    <w:rsid w:val="00EC4BFB"/>
    <w:rsid w:val="00EC4E24"/>
    <w:rsid w:val="00EC5D6D"/>
    <w:rsid w:val="00ED19E0"/>
    <w:rsid w:val="00ED22CE"/>
    <w:rsid w:val="00ED4D92"/>
    <w:rsid w:val="00ED58B3"/>
    <w:rsid w:val="00ED6A1B"/>
    <w:rsid w:val="00EE0006"/>
    <w:rsid w:val="00EE0DE4"/>
    <w:rsid w:val="00EE1B71"/>
    <w:rsid w:val="00EE5FC4"/>
    <w:rsid w:val="00EE770F"/>
    <w:rsid w:val="00EF1737"/>
    <w:rsid w:val="00EF37C6"/>
    <w:rsid w:val="00EF37E9"/>
    <w:rsid w:val="00EF3A3B"/>
    <w:rsid w:val="00EF3BC1"/>
    <w:rsid w:val="00EF5FE0"/>
    <w:rsid w:val="00EF662A"/>
    <w:rsid w:val="00EF6A46"/>
    <w:rsid w:val="00EF7EF4"/>
    <w:rsid w:val="00F00229"/>
    <w:rsid w:val="00F04451"/>
    <w:rsid w:val="00F06180"/>
    <w:rsid w:val="00F06F23"/>
    <w:rsid w:val="00F130F5"/>
    <w:rsid w:val="00F1344A"/>
    <w:rsid w:val="00F150D3"/>
    <w:rsid w:val="00F205EE"/>
    <w:rsid w:val="00F22984"/>
    <w:rsid w:val="00F254D2"/>
    <w:rsid w:val="00F258D1"/>
    <w:rsid w:val="00F26545"/>
    <w:rsid w:val="00F26F68"/>
    <w:rsid w:val="00F33D77"/>
    <w:rsid w:val="00F33E1A"/>
    <w:rsid w:val="00F37293"/>
    <w:rsid w:val="00F408DF"/>
    <w:rsid w:val="00F43FA1"/>
    <w:rsid w:val="00F442D2"/>
    <w:rsid w:val="00F46ACE"/>
    <w:rsid w:val="00F46D91"/>
    <w:rsid w:val="00F5224D"/>
    <w:rsid w:val="00F52661"/>
    <w:rsid w:val="00F5288B"/>
    <w:rsid w:val="00F52A40"/>
    <w:rsid w:val="00F52EA8"/>
    <w:rsid w:val="00F564EF"/>
    <w:rsid w:val="00F57A05"/>
    <w:rsid w:val="00F609C5"/>
    <w:rsid w:val="00F62D39"/>
    <w:rsid w:val="00F63E0C"/>
    <w:rsid w:val="00F662A3"/>
    <w:rsid w:val="00F66375"/>
    <w:rsid w:val="00F7241B"/>
    <w:rsid w:val="00F73B54"/>
    <w:rsid w:val="00F74088"/>
    <w:rsid w:val="00F76194"/>
    <w:rsid w:val="00F90DA9"/>
    <w:rsid w:val="00F950BE"/>
    <w:rsid w:val="00FA1380"/>
    <w:rsid w:val="00FA147A"/>
    <w:rsid w:val="00FA3D5D"/>
    <w:rsid w:val="00FA447E"/>
    <w:rsid w:val="00FA4A87"/>
    <w:rsid w:val="00FA4B72"/>
    <w:rsid w:val="00FA776E"/>
    <w:rsid w:val="00FA7A91"/>
    <w:rsid w:val="00FB10B8"/>
    <w:rsid w:val="00FB2EEA"/>
    <w:rsid w:val="00FB4977"/>
    <w:rsid w:val="00FB5E80"/>
    <w:rsid w:val="00FB6DFD"/>
    <w:rsid w:val="00FB6F35"/>
    <w:rsid w:val="00FB720F"/>
    <w:rsid w:val="00FB748E"/>
    <w:rsid w:val="00FC3AE3"/>
    <w:rsid w:val="00FC3EFA"/>
    <w:rsid w:val="00FC51AB"/>
    <w:rsid w:val="00FC6E1B"/>
    <w:rsid w:val="00FC732D"/>
    <w:rsid w:val="00FD1C1B"/>
    <w:rsid w:val="00FD456C"/>
    <w:rsid w:val="00FD554B"/>
    <w:rsid w:val="00FE1052"/>
    <w:rsid w:val="00FE2B9C"/>
    <w:rsid w:val="00FE2E24"/>
    <w:rsid w:val="00FE2EE7"/>
    <w:rsid w:val="00FE3E95"/>
    <w:rsid w:val="00FE423E"/>
    <w:rsid w:val="00FE5113"/>
    <w:rsid w:val="00FE5ACB"/>
    <w:rsid w:val="00FE60C6"/>
    <w:rsid w:val="00FE6B0E"/>
    <w:rsid w:val="00FF0A11"/>
    <w:rsid w:val="00FF124E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84C52"/>
  <w15:chartTrackingRefBased/>
  <w15:docId w15:val="{A069174A-D64A-4779-B2C6-39893A63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00" w:lineRule="exact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37" w:right="45"/>
      <w:jc w:val="center"/>
      <w:outlineLvl w:val="1"/>
    </w:pPr>
    <w:rPr>
      <w:rFonts w:ascii="Angsana New" w:hAnsi="Angsana New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spacing w:line="380" w:lineRule="exact"/>
      <w:jc w:val="center"/>
      <w:outlineLvl w:val="3"/>
    </w:pPr>
    <w:rPr>
      <w:rFonts w:ascii="Angsana New" w:hAnsi="Angsana New"/>
      <w:caps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80" w:lineRule="exact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jc w:val="both"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spacing w:line="380" w:lineRule="exact"/>
      <w:ind w:left="-108"/>
      <w:jc w:val="center"/>
      <w:outlineLvl w:val="8"/>
    </w:pPr>
    <w:rPr>
      <w:rFonts w:ascii="Angsana New" w:hAnsi="Angsana New"/>
      <w:cap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spacing w:after="120"/>
    </w:pPr>
  </w:style>
  <w:style w:type="paragraph" w:styleId="BodyTextIndent3">
    <w:name w:val="Body Text Indent 3"/>
    <w:basedOn w:val="Normal"/>
    <w:link w:val="BodyTextIndent3Char"/>
    <w:uiPriority w:val="99"/>
    <w:pPr>
      <w:widowControl w:val="0"/>
      <w:tabs>
        <w:tab w:val="left" w:pos="2160"/>
        <w:tab w:val="right" w:pos="962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  <w:lang w:val="en-GB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  <w:tab w:val="decimal" w:pos="5940"/>
        <w:tab w:val="decimal" w:pos="6840"/>
        <w:tab w:val="decimal" w:pos="7560"/>
        <w:tab w:val="decimal" w:pos="8370"/>
      </w:tabs>
      <w:spacing w:before="240" w:after="120" w:line="380" w:lineRule="exact"/>
      <w:ind w:left="357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pPr>
      <w:tabs>
        <w:tab w:val="left" w:pos="720"/>
        <w:tab w:val="left" w:pos="1980"/>
      </w:tabs>
      <w:spacing w:before="120" w:after="12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left" w:pos="2160"/>
        <w:tab w:val="decimal" w:pos="5940"/>
        <w:tab w:val="decimal" w:pos="6840"/>
        <w:tab w:val="decimal" w:pos="7560"/>
        <w:tab w:val="decimal" w:pos="837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styleId="BodyTextIndent">
    <w:name w:val="Body Text Indent"/>
    <w:basedOn w:val="Normal"/>
    <w:rsid w:val="00B65069"/>
    <w:pPr>
      <w:spacing w:after="120"/>
      <w:ind w:left="360"/>
    </w:pPr>
  </w:style>
  <w:style w:type="paragraph" w:customStyle="1" w:styleId="Char">
    <w:name w:val="Char"/>
    <w:basedOn w:val="Normal"/>
    <w:rsid w:val="00F73B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E5C3A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F11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134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2E43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850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1C74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E3425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0C3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44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34AA9"/>
    <w:pPr>
      <w:ind w:left="720"/>
      <w:contextualSpacing/>
    </w:pPr>
    <w:rPr>
      <w:szCs w:val="30"/>
    </w:rPr>
  </w:style>
  <w:style w:type="paragraph" w:styleId="BlockText">
    <w:name w:val="Block Text"/>
    <w:basedOn w:val="Normal"/>
    <w:rsid w:val="00FD554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661920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6192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61920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C50E0C"/>
    <w:rPr>
      <w:rFonts w:hAnsi="Tms Rmn"/>
      <w:sz w:val="24"/>
      <w:szCs w:val="24"/>
    </w:rPr>
  </w:style>
  <w:style w:type="character" w:customStyle="1" w:styleId="BodyTextIndent3Char">
    <w:name w:val="Body Text Indent 3 Char"/>
    <w:link w:val="BodyTextIndent3"/>
    <w:rsid w:val="00CB42AF"/>
    <w:rPr>
      <w:rFonts w:ascii="Angsana New" w:hAnsi="Angsana New"/>
      <w:sz w:val="34"/>
      <w:szCs w:val="34"/>
      <w:lang w:val="en-GB"/>
    </w:rPr>
  </w:style>
  <w:style w:type="character" w:customStyle="1" w:styleId="Heading6Char">
    <w:name w:val="Heading 6 Char"/>
    <w:link w:val="Heading6"/>
    <w:rsid w:val="003669ED"/>
    <w:rPr>
      <w:rFonts w:ascii="Angsana New" w:hAnsi="Angsana New"/>
      <w:sz w:val="32"/>
      <w:szCs w:val="32"/>
    </w:rPr>
  </w:style>
  <w:style w:type="character" w:customStyle="1" w:styleId="Heading1Char">
    <w:name w:val="Heading 1 Char"/>
    <w:link w:val="Heading1"/>
    <w:rsid w:val="0004347A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04347A"/>
    <w:rPr>
      <w:rFonts w:ascii="Angsana New" w:hAnsi="Angsana New"/>
      <w:sz w:val="32"/>
      <w:szCs w:val="32"/>
    </w:rPr>
  </w:style>
  <w:style w:type="character" w:customStyle="1" w:styleId="Heading3Char">
    <w:name w:val="Heading 3 Char"/>
    <w:link w:val="Heading3"/>
    <w:rsid w:val="005907FF"/>
    <w:rPr>
      <w:rFonts w:ascii="Angsana New" w:hAnsi="Angsana New"/>
      <w:sz w:val="34"/>
      <w:szCs w:val="34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7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67E7A"/>
    <w:rPr>
      <w:rFonts w:ascii="Courier New" w:hAnsi="Courier New" w:cs="Courier New"/>
    </w:rPr>
  </w:style>
  <w:style w:type="character" w:styleId="Hyperlink">
    <w:name w:val="Hyperlink"/>
    <w:uiPriority w:val="99"/>
    <w:unhideWhenUsed/>
    <w:rsid w:val="00267E7A"/>
    <w:rPr>
      <w:color w:val="0000FF"/>
      <w:u w:val="single"/>
    </w:rPr>
  </w:style>
  <w:style w:type="paragraph" w:customStyle="1" w:styleId="ps-000-normal">
    <w:name w:val="ps-000-normal"/>
    <w:basedOn w:val="Normal"/>
    <w:rsid w:val="00F22984"/>
    <w:pPr>
      <w:overflowPunct/>
      <w:autoSpaceDE/>
      <w:autoSpaceDN/>
      <w:adjustRightInd/>
      <w:spacing w:after="120"/>
      <w:textAlignment w:val="auto"/>
    </w:pPr>
    <w:rPr>
      <w:rFonts w:ascii="Verdana" w:eastAsia="Calibri" w:hAnsi="Verdan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3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12421-E849-4EB2-94A7-37326E475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Audit</dc:creator>
  <cp:keywords/>
  <dc:description>DZT</dc:description>
  <cp:lastModifiedBy>Aree Esor(เล็ก อารีย์ อีซอ)</cp:lastModifiedBy>
  <cp:revision>2</cp:revision>
  <cp:lastPrinted>2023-05-03T05:32:00Z</cp:lastPrinted>
  <dcterms:created xsi:type="dcterms:W3CDTF">2023-05-11T09:33:00Z</dcterms:created>
  <dcterms:modified xsi:type="dcterms:W3CDTF">2023-05-11T09:33:00Z</dcterms:modified>
</cp:coreProperties>
</file>