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r w:rsidRPr="00862852">
        <w:rPr>
          <w:rFonts w:ascii="Arial" w:hAnsi="Arial" w:cs="Arial"/>
          <w:b/>
          <w:bCs/>
          <w:sz w:val="22"/>
          <w:szCs w:val="22"/>
        </w:rPr>
        <w:t xml:space="preserve">Khonkaen </w:t>
      </w:r>
      <w:r w:rsidR="00267E7A" w:rsidRPr="00862852">
        <w:rPr>
          <w:rFonts w:ascii="Arial" w:hAnsi="Arial" w:cs="Arial"/>
          <w:b/>
          <w:bCs/>
          <w:sz w:val="22"/>
          <w:szCs w:val="22"/>
        </w:rPr>
        <w:t>Foods Public Company Limited and its subsidiaries</w:t>
      </w:r>
    </w:p>
    <w:p w14:paraId="31FC1F4E" w14:textId="77777777" w:rsidR="00267E7A" w:rsidRPr="00862852" w:rsidRDefault="00267E7A" w:rsidP="00267E7A">
      <w:pPr>
        <w:pStyle w:val="Heading4"/>
        <w:pBdr>
          <w:bottom w:val="none" w:sz="0" w:space="0" w:color="auto"/>
        </w:pBdr>
        <w:tabs>
          <w:tab w:val="left" w:pos="720"/>
        </w:tabs>
        <w:jc w:val="left"/>
        <w:rPr>
          <w:rFonts w:ascii="Arial" w:hAnsi="Arial" w:cs="Arial"/>
          <w:b/>
          <w:bCs/>
          <w:caps w:val="0"/>
          <w:sz w:val="22"/>
          <w:szCs w:val="22"/>
        </w:rPr>
      </w:pPr>
      <w:r w:rsidRPr="00862852">
        <w:rPr>
          <w:rFonts w:ascii="Arial" w:hAnsi="Arial" w:cs="Arial"/>
          <w:b/>
          <w:bCs/>
          <w:caps w:val="0"/>
          <w:sz w:val="22"/>
          <w:szCs w:val="22"/>
        </w:rPr>
        <w:t>Notes to interim financial statements</w:t>
      </w:r>
    </w:p>
    <w:p w14:paraId="3049D1D2" w14:textId="50ADB945" w:rsidR="00267E7A" w:rsidRPr="00862852"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sidR="00FF4E05" w:rsidRPr="00862852">
        <w:rPr>
          <w:rFonts w:ascii="Arial" w:hAnsi="Arial" w:cs="Arial"/>
          <w:b/>
          <w:bCs/>
          <w:caps w:val="0"/>
          <w:sz w:val="22"/>
          <w:szCs w:val="22"/>
          <w:cs/>
        </w:rPr>
        <w:t xml:space="preserve"> </w:t>
      </w:r>
      <w:r w:rsidRPr="00862852">
        <w:rPr>
          <w:rFonts w:ascii="Arial" w:hAnsi="Arial" w:cs="Arial"/>
          <w:b/>
          <w:bCs/>
          <w:caps w:val="0"/>
          <w:sz w:val="22"/>
          <w:szCs w:val="22"/>
        </w:rPr>
        <w:t xml:space="preserve">period ended </w:t>
      </w:r>
      <w:r w:rsidR="00FF4E05" w:rsidRPr="00862852">
        <w:rPr>
          <w:rFonts w:ascii="Arial" w:hAnsi="Arial" w:cs="Arial"/>
          <w:b/>
          <w:bCs/>
          <w:caps w:val="0"/>
          <w:sz w:val="22"/>
          <w:szCs w:val="22"/>
        </w:rPr>
        <w:t xml:space="preserve">31 March </w:t>
      </w:r>
      <w:r w:rsidR="005A5474">
        <w:rPr>
          <w:rFonts w:ascii="Arial" w:hAnsi="Arial" w:cs="Arial"/>
          <w:b/>
          <w:bCs/>
          <w:caps w:val="0"/>
          <w:sz w:val="22"/>
          <w:szCs w:val="22"/>
        </w:rPr>
        <w:t>2023</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r w:rsidRPr="00862852">
        <w:rPr>
          <w:rFonts w:ascii="Arial" w:hAnsi="Arial" w:cs="Arial"/>
          <w:sz w:val="22"/>
          <w:szCs w:val="22"/>
          <w:lang w:val="en-US"/>
        </w:rPr>
        <w:t xml:space="preserve">Khonkaen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restaurants and swine farm</w:t>
      </w:r>
      <w:r w:rsidRPr="00862852">
        <w:rPr>
          <w:rFonts w:ascii="Arial" w:hAnsi="Arial" w:cs="Arial"/>
          <w:sz w:val="22"/>
          <w:szCs w:val="22"/>
          <w:cs/>
          <w:lang w:val="en-US"/>
        </w:rPr>
        <w:t xml:space="preserve">. </w:t>
      </w:r>
    </w:p>
    <w:p w14:paraId="4D361450" w14:textId="77777777" w:rsidR="008A6F3B" w:rsidRPr="00862852" w:rsidRDefault="00AB2EC3" w:rsidP="00787E84">
      <w:pPr>
        <w:tabs>
          <w:tab w:val="left" w:pos="1440"/>
        </w:tabs>
        <w:spacing w:before="120" w:after="120" w:line="380" w:lineRule="exact"/>
        <w:ind w:left="540" w:right="-45" w:hanging="540"/>
        <w:jc w:val="both"/>
        <w:rPr>
          <w:rFonts w:ascii="Arial" w:hAnsi="Arial" w:cs="Arial"/>
          <w:sz w:val="22"/>
          <w:szCs w:val="22"/>
        </w:rPr>
      </w:pPr>
      <w:r w:rsidRPr="00862852">
        <w:rPr>
          <w:rFonts w:ascii="Arial" w:hAnsi="Arial" w:cs="Arial"/>
          <w:sz w:val="22"/>
          <w:szCs w:val="22"/>
          <w:cs/>
        </w:rPr>
        <w:tab/>
      </w:r>
      <w:r w:rsidRPr="00862852">
        <w:rPr>
          <w:rFonts w:ascii="Arial" w:hAnsi="Arial" w:cs="Arial"/>
          <w:sz w:val="22"/>
          <w:szCs w:val="22"/>
        </w:rPr>
        <w:t>The registered office of the Company is at 259</w:t>
      </w:r>
      <w:r w:rsidRPr="00862852">
        <w:rPr>
          <w:rFonts w:ascii="Arial" w:hAnsi="Arial" w:cs="Arial"/>
          <w:sz w:val="22"/>
          <w:szCs w:val="22"/>
          <w:cs/>
        </w:rPr>
        <w:t>/</w:t>
      </w:r>
      <w:r w:rsidRPr="00862852">
        <w:rPr>
          <w:rFonts w:ascii="Arial" w:hAnsi="Arial" w:cs="Arial"/>
          <w:sz w:val="22"/>
          <w:szCs w:val="22"/>
        </w:rPr>
        <w:t xml:space="preserve">13 Soi Pridi Banomyong 13, Sukhumvit 71 Road </w:t>
      </w:r>
      <w:r w:rsidRPr="00862852">
        <w:rPr>
          <w:rFonts w:ascii="Arial" w:hAnsi="Arial" w:cs="Arial"/>
          <w:sz w:val="22"/>
          <w:szCs w:val="22"/>
          <w:cs/>
        </w:rPr>
        <w:t>(</w:t>
      </w:r>
      <w:r w:rsidRPr="00862852">
        <w:rPr>
          <w:rFonts w:ascii="Arial" w:hAnsi="Arial" w:cs="Arial"/>
          <w:sz w:val="22"/>
          <w:szCs w:val="22"/>
        </w:rPr>
        <w:t>Pridi Banomyong</w:t>
      </w:r>
      <w:r w:rsidRPr="00862852">
        <w:rPr>
          <w:rFonts w:ascii="Arial" w:hAnsi="Arial" w:cs="Arial"/>
          <w:sz w:val="22"/>
          <w:szCs w:val="22"/>
          <w:cs/>
        </w:rPr>
        <w:t>)</w:t>
      </w:r>
      <w:r w:rsidRPr="00862852">
        <w:rPr>
          <w:rFonts w:ascii="Arial" w:hAnsi="Arial" w:cs="Arial"/>
          <w:sz w:val="22"/>
          <w:szCs w:val="22"/>
        </w:rPr>
        <w:t>, Phrakanong Nuer, Vadhana, Bangkok</w:t>
      </w:r>
      <w:r w:rsidRPr="00862852">
        <w:rPr>
          <w:rFonts w:ascii="Arial" w:hAnsi="Arial" w:cs="Arial"/>
          <w:sz w:val="22"/>
          <w:szCs w:val="22"/>
          <w:cs/>
        </w:rPr>
        <w:t>.</w:t>
      </w:r>
    </w:p>
    <w:p w14:paraId="2EB627F1" w14:textId="77777777" w:rsidR="00B33627" w:rsidRPr="00862852"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632C32" w:rsidRPr="00862852">
        <w:rPr>
          <w:rFonts w:ascii="Arial" w:hAnsi="Arial" w:cs="Arial"/>
          <w:b/>
          <w:bCs/>
          <w:sz w:val="22"/>
          <w:szCs w:val="22"/>
          <w:lang w:val="en-US"/>
        </w:rPr>
        <w:t>information</w:t>
      </w:r>
    </w:p>
    <w:p w14:paraId="1D270B17" w14:textId="1A249985"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These interim financial </w:t>
      </w:r>
      <w:r w:rsidR="00632C32" w:rsidRPr="00862852">
        <w:rPr>
          <w:rFonts w:ascii="Arial" w:hAnsi="Arial" w:cs="Arial"/>
          <w:sz w:val="22"/>
          <w:szCs w:val="22"/>
          <w:lang w:val="en-US"/>
        </w:rPr>
        <w:t>information</w:t>
      </w:r>
      <w:r w:rsidRPr="00862852">
        <w:rPr>
          <w:rFonts w:ascii="Arial" w:hAnsi="Arial" w:cs="Arial"/>
          <w:sz w:val="22"/>
          <w:szCs w:val="22"/>
          <w:lang w:val="en-US"/>
        </w:rPr>
        <w:t xml:space="preserve"> are prepared in accordance with Thai Accounting Standard No</w:t>
      </w:r>
      <w:r w:rsidRPr="00862852">
        <w:rPr>
          <w:rFonts w:ascii="Arial" w:hAnsi="Arial" w:cs="Arial"/>
          <w:sz w:val="22"/>
          <w:szCs w:val="22"/>
          <w:cs/>
          <w:lang w:val="en-US"/>
        </w:rPr>
        <w:t xml:space="preserve">. </w:t>
      </w:r>
      <w:r w:rsidRPr="00862852">
        <w:rPr>
          <w:rFonts w:ascii="Arial" w:hAnsi="Arial" w:cs="Arial"/>
          <w:sz w:val="22"/>
          <w:szCs w:val="22"/>
          <w:lang w:val="en-US"/>
        </w:rPr>
        <w:t>34 Interim Financial Reporting, with the Company choosing to present condensed interim financial statements</w:t>
      </w:r>
      <w:r w:rsidRPr="00862852">
        <w:rPr>
          <w:rFonts w:ascii="Arial" w:hAnsi="Arial" w:cs="Arial"/>
          <w:sz w:val="22"/>
          <w:szCs w:val="22"/>
          <w:cs/>
          <w:lang w:val="en-US"/>
        </w:rPr>
        <w:t xml:space="preserve">. </w:t>
      </w:r>
      <w:r w:rsidRPr="00862852">
        <w:rPr>
          <w:rFonts w:ascii="Arial" w:hAnsi="Arial" w:cs="Arial"/>
          <w:sz w:val="22"/>
          <w:szCs w:val="22"/>
          <w:lang w:val="en-US"/>
        </w:rPr>
        <w:t>However, the Company has presented the sta</w:t>
      </w:r>
      <w:r w:rsidR="003A73E8" w:rsidRPr="00862852">
        <w:rPr>
          <w:rFonts w:ascii="Arial" w:hAnsi="Arial" w:cs="Arial"/>
          <w:sz w:val="22"/>
          <w:szCs w:val="22"/>
          <w:lang w:val="en-US"/>
        </w:rPr>
        <w:t xml:space="preserve">tements of financial position, </w:t>
      </w:r>
      <w:r w:rsidRPr="00862852">
        <w:rPr>
          <w:rFonts w:ascii="Arial" w:hAnsi="Arial" w:cs="Arial"/>
          <w:sz w:val="22"/>
          <w:szCs w:val="22"/>
          <w:lang w:val="en-US"/>
        </w:rPr>
        <w:t>i</w:t>
      </w:r>
      <w:r w:rsidR="003A73E8" w:rsidRPr="00862852">
        <w:rPr>
          <w:rFonts w:ascii="Arial" w:hAnsi="Arial" w:cs="Arial"/>
          <w:sz w:val="22"/>
          <w:szCs w:val="22"/>
          <w:lang w:val="en-US"/>
        </w:rPr>
        <w:t>ncome,</w:t>
      </w:r>
      <w:r w:rsidRPr="00862852">
        <w:rPr>
          <w:rFonts w:ascii="Arial" w:hAnsi="Arial" w:cs="Arial"/>
          <w:sz w:val="22"/>
          <w:szCs w:val="22"/>
          <w:lang w:val="en-US"/>
        </w:rPr>
        <w:t xml:space="preserve"> comprehensive income, changes in shareholders' equity, and cash flows in the same format as that used for the annual financial statements</w:t>
      </w:r>
      <w:r w:rsidRPr="00862852">
        <w:rPr>
          <w:rFonts w:ascii="Arial" w:hAnsi="Arial" w:cs="Arial"/>
          <w:sz w:val="22"/>
          <w:szCs w:val="22"/>
          <w:cs/>
          <w:lang w:val="en-US"/>
        </w:rPr>
        <w:t>.</w:t>
      </w:r>
    </w:p>
    <w:p w14:paraId="7DE13038"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are intended to provide information additional to that included in the latest annual financial statements</w:t>
      </w:r>
      <w:r w:rsidRPr="00862852">
        <w:rPr>
          <w:rFonts w:ascii="Arial" w:hAnsi="Arial" w:cs="Arial"/>
          <w:sz w:val="22"/>
          <w:szCs w:val="22"/>
          <w:cs/>
          <w:lang w:val="en-US"/>
        </w:rPr>
        <w:t xml:space="preserve">. </w:t>
      </w:r>
      <w:r w:rsidRPr="00862852">
        <w:rPr>
          <w:rFonts w:ascii="Arial" w:hAnsi="Arial" w:cs="Arial"/>
          <w:sz w:val="22"/>
          <w:szCs w:val="22"/>
          <w:lang w:val="en-US"/>
        </w:rPr>
        <w:t>Accordingly, they focus on new activities, events and circumstances so as not to duplicate information previously reported</w:t>
      </w:r>
      <w:r w:rsidRPr="00862852">
        <w:rPr>
          <w:rFonts w:ascii="Arial" w:hAnsi="Arial" w:cs="Arial"/>
          <w:sz w:val="22"/>
          <w:szCs w:val="22"/>
          <w:cs/>
          <w:lang w:val="en-US"/>
        </w:rPr>
        <w:t xml:space="preserve">. </w:t>
      </w:r>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should therefore be read in conjunction with the latest annual financial statements</w:t>
      </w:r>
      <w:r w:rsidRPr="00862852">
        <w:rPr>
          <w:rFonts w:ascii="Arial" w:hAnsi="Arial" w:cs="Arial"/>
          <w:sz w:val="22"/>
          <w:szCs w:val="22"/>
          <w:cs/>
          <w:lang w:val="en-US"/>
        </w:rPr>
        <w:t>.</w:t>
      </w:r>
    </w:p>
    <w:p w14:paraId="4303BD65"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w:t>
      </w:r>
      <w:r w:rsidRPr="00862852">
        <w:rPr>
          <w:rFonts w:ascii="Arial" w:hAnsi="Arial" w:cs="Arial"/>
          <w:sz w:val="22"/>
          <w:szCs w:val="22"/>
          <w:cs/>
          <w:lang w:val="en-US"/>
        </w:rPr>
        <w:tab/>
      </w:r>
      <w:r w:rsidRPr="00862852">
        <w:rPr>
          <w:rFonts w:ascii="Arial" w:hAnsi="Arial" w:cs="Arial"/>
          <w:sz w:val="22"/>
          <w:szCs w:val="22"/>
          <w:lang w:val="en-US"/>
        </w:rPr>
        <w:t xml:space="preserve">The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in Thai language are the official statutory financial statements of the Company</w:t>
      </w:r>
      <w:r w:rsidRPr="00862852">
        <w:rPr>
          <w:rFonts w:ascii="Arial" w:hAnsi="Arial" w:cs="Arial"/>
          <w:sz w:val="22"/>
          <w:szCs w:val="22"/>
          <w:cs/>
          <w:lang w:val="en-US"/>
        </w:rPr>
        <w:t xml:space="preserve">. </w:t>
      </w:r>
      <w:r w:rsidRPr="00862852">
        <w:rPr>
          <w:rFonts w:ascii="Arial" w:hAnsi="Arial" w:cs="Arial"/>
          <w:sz w:val="22"/>
          <w:szCs w:val="22"/>
          <w:lang w:val="en-US"/>
        </w:rPr>
        <w:t xml:space="preserve">The interim financial statements in English language have been translated from the Thai language financial </w:t>
      </w:r>
      <w:r w:rsidR="00632C32" w:rsidRPr="00862852">
        <w:rPr>
          <w:rFonts w:ascii="Arial" w:hAnsi="Arial" w:cs="Arial"/>
          <w:sz w:val="22"/>
          <w:szCs w:val="22"/>
          <w:lang w:val="en-US"/>
        </w:rPr>
        <w:t>information</w:t>
      </w:r>
      <w:r w:rsidRPr="00862852">
        <w:rPr>
          <w:rFonts w:ascii="Arial" w:hAnsi="Arial" w:cs="Arial"/>
          <w:sz w:val="22"/>
          <w:szCs w:val="22"/>
          <w:cs/>
          <w:lang w:val="en-US"/>
        </w:rPr>
        <w:t>.</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3455FF03"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r w:rsidRPr="00862852">
        <w:rPr>
          <w:rFonts w:ascii="Arial" w:hAnsi="Arial" w:cs="Arial"/>
          <w:sz w:val="22"/>
          <w:szCs w:val="22"/>
          <w:lang w:val="en-US"/>
        </w:rPr>
        <w:t xml:space="preserve">Khonkaen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w:t>
      </w:r>
      <w:r w:rsidR="00F15C9C">
        <w:rPr>
          <w:rFonts w:ascii="Arial" w:hAnsi="Arial" w:cs="Arial"/>
          <w:sz w:val="22"/>
          <w:szCs w:val="22"/>
          <w:lang w:val="en-US"/>
        </w:rPr>
        <w:t>2</w:t>
      </w:r>
      <w:r w:rsidRPr="00862852">
        <w:rPr>
          <w:rFonts w:ascii="Arial" w:hAnsi="Arial" w:cs="Arial"/>
          <w:sz w:val="22"/>
          <w:szCs w:val="22"/>
          <w:lang w:val="en-US"/>
        </w:rPr>
        <w:t xml:space="preserve">, with </w:t>
      </w:r>
      <w:r w:rsidR="00F15C9C">
        <w:rPr>
          <w:rFonts w:ascii="Arial" w:hAnsi="Arial" w:cs="Arial"/>
          <w:sz w:val="22"/>
          <w:szCs w:val="22"/>
          <w:lang w:val="en-US"/>
        </w:rPr>
        <w:t>the change in the composition</w:t>
      </w:r>
      <w:r w:rsidR="005660C3">
        <w:rPr>
          <w:rFonts w:ascii="Arial" w:hAnsi="Arial" w:cs="Arial"/>
          <w:sz w:val="22"/>
          <w:szCs w:val="22"/>
          <w:lang w:val="en-US"/>
        </w:rPr>
        <w:t xml:space="preserve"> of the group of companies during the current period as </w:t>
      </w:r>
      <w:r w:rsidR="0098537C">
        <w:rPr>
          <w:rFonts w:ascii="Arial" w:hAnsi="Arial" w:cs="Arial"/>
          <w:sz w:val="22"/>
          <w:szCs w:val="22"/>
          <w:lang w:val="en-US"/>
        </w:rPr>
        <w:t>summarised</w:t>
      </w:r>
      <w:r w:rsidR="005660C3">
        <w:rPr>
          <w:rFonts w:ascii="Arial" w:hAnsi="Arial" w:cs="Arial"/>
          <w:sz w:val="22"/>
          <w:szCs w:val="22"/>
          <w:lang w:val="en-US"/>
        </w:rPr>
        <w:t xml:space="preserve"> </w:t>
      </w:r>
      <w:r w:rsidR="00086744">
        <w:rPr>
          <w:rFonts w:ascii="Arial" w:hAnsi="Arial" w:cs="Arial"/>
          <w:sz w:val="22"/>
          <w:szCs w:val="22"/>
          <w:lang w:val="en-US"/>
        </w:rPr>
        <w:t>below.</w:t>
      </w:r>
    </w:p>
    <w:p w14:paraId="3817DE09" w14:textId="6918F5FF" w:rsidR="00B0584B" w:rsidRPr="00491675" w:rsidRDefault="00B0584B" w:rsidP="00B0584B">
      <w:pPr>
        <w:pStyle w:val="BodyTextIndent3"/>
        <w:widowControl/>
        <w:tabs>
          <w:tab w:val="clear" w:pos="2160"/>
          <w:tab w:val="clear" w:pos="9620"/>
        </w:tabs>
        <w:ind w:left="547" w:right="29" w:hanging="547"/>
        <w:jc w:val="thaiDistribute"/>
        <w:rPr>
          <w:rFonts w:ascii="Arial" w:hAnsi="Arial" w:cs="Arial"/>
          <w:sz w:val="22"/>
          <w:szCs w:val="22"/>
          <w:lang w:val="en-US"/>
        </w:rPr>
      </w:pPr>
      <w:r>
        <w:rPr>
          <w:rFonts w:ascii="Arial" w:hAnsi="Arial" w:cs="Arial"/>
          <w:sz w:val="22"/>
          <w:szCs w:val="22"/>
          <w:lang w:val="en-US"/>
        </w:rPr>
        <w:lastRenderedPageBreak/>
        <w:tab/>
      </w:r>
      <w:r w:rsidRPr="00491675">
        <w:rPr>
          <w:rFonts w:ascii="Arial" w:hAnsi="Arial" w:cs="Arial"/>
          <w:sz w:val="22"/>
          <w:szCs w:val="22"/>
          <w:lang w:val="en-US"/>
        </w:rPr>
        <w:t xml:space="preserve">On </w:t>
      </w:r>
      <w:r w:rsidR="00FF5476">
        <w:rPr>
          <w:rFonts w:ascii="Arial" w:hAnsi="Arial" w:cs="Arial"/>
          <w:sz w:val="22"/>
          <w:szCs w:val="22"/>
          <w:lang w:val="en-US"/>
        </w:rPr>
        <w:t>5 January</w:t>
      </w:r>
      <w:r w:rsidRPr="00491675">
        <w:rPr>
          <w:rFonts w:ascii="Arial" w:hAnsi="Arial" w:cs="Arial"/>
          <w:sz w:val="22"/>
          <w:szCs w:val="22"/>
          <w:lang w:val="en-US"/>
        </w:rPr>
        <w:t xml:space="preserve"> 2023, </w:t>
      </w:r>
      <w:r w:rsidR="00781BDD">
        <w:rPr>
          <w:rFonts w:ascii="Arial" w:hAnsi="Arial" w:cs="Arial"/>
          <w:sz w:val="22"/>
          <w:szCs w:val="22"/>
          <w:lang w:val="en-US"/>
        </w:rPr>
        <w:t>the board of directors</w:t>
      </w:r>
      <w:r w:rsidR="00BC0DEE">
        <w:rPr>
          <w:rFonts w:ascii="Arial" w:hAnsi="Arial" w:cs="Arial"/>
          <w:sz w:val="22"/>
          <w:szCs w:val="22"/>
          <w:lang w:val="en-US"/>
        </w:rPr>
        <w:t xml:space="preserve">’ </w:t>
      </w:r>
      <w:r w:rsidR="00781BDD">
        <w:rPr>
          <w:rFonts w:ascii="Arial" w:hAnsi="Arial" w:cs="Arial"/>
          <w:sz w:val="22"/>
          <w:szCs w:val="22"/>
          <w:lang w:val="en-US"/>
        </w:rPr>
        <w:t xml:space="preserve">meeting of </w:t>
      </w:r>
      <w:r w:rsidRPr="00491675">
        <w:rPr>
          <w:rFonts w:ascii="Arial" w:hAnsi="Arial" w:cs="Arial"/>
          <w:sz w:val="22"/>
          <w:szCs w:val="22"/>
          <w:lang w:val="en-US"/>
        </w:rPr>
        <w:t xml:space="preserve">S.Khonkaen Holding Company Limited </w:t>
      </w:r>
      <w:r w:rsidR="00781BDD">
        <w:rPr>
          <w:rFonts w:ascii="Arial" w:hAnsi="Arial" w:cs="Arial"/>
          <w:sz w:val="22"/>
          <w:szCs w:val="22"/>
          <w:lang w:val="en-US"/>
        </w:rPr>
        <w:t>(the subsidiary)</w:t>
      </w:r>
      <w:r w:rsidRPr="00491675">
        <w:rPr>
          <w:rFonts w:ascii="Arial" w:hAnsi="Arial" w:cs="Arial"/>
          <w:sz w:val="22"/>
          <w:szCs w:val="22"/>
          <w:lang w:val="en-US"/>
        </w:rPr>
        <w:t xml:space="preserve"> passed a resolution to approve the establishment of S. Restaurant Holding Company Limited</w:t>
      </w:r>
      <w:r>
        <w:rPr>
          <w:rFonts w:ascii="Arial" w:hAnsi="Arial" w:cs="Arial"/>
          <w:sz w:val="22"/>
          <w:szCs w:val="22"/>
          <w:lang w:val="en-US"/>
        </w:rPr>
        <w:t>.</w:t>
      </w:r>
      <w:r w:rsidRPr="00491675">
        <w:rPr>
          <w:rFonts w:ascii="Arial" w:hAnsi="Arial" w:cs="Arial"/>
          <w:sz w:val="22"/>
          <w:szCs w:val="22"/>
          <w:lang w:val="en-US"/>
        </w:rPr>
        <w:t xml:space="preserve"> S.Khonkaen Holding Company Limited</w:t>
      </w:r>
      <w:r>
        <w:rPr>
          <w:rFonts w:ascii="Arial" w:hAnsi="Arial" w:cs="Arial"/>
          <w:sz w:val="22"/>
          <w:szCs w:val="22"/>
          <w:lang w:val="en-US"/>
        </w:rPr>
        <w:t xml:space="preserve"> invest</w:t>
      </w:r>
      <w:r w:rsidR="00094E3E">
        <w:rPr>
          <w:rFonts w:ascii="Arial" w:hAnsi="Arial" w:cs="Arial"/>
          <w:sz w:val="22"/>
          <w:szCs w:val="22"/>
          <w:lang w:val="en-US"/>
        </w:rPr>
        <w:t>s</w:t>
      </w:r>
      <w:r w:rsidRPr="00491675">
        <w:rPr>
          <w:rFonts w:ascii="Arial" w:hAnsi="Arial" w:cs="Arial"/>
          <w:sz w:val="22"/>
          <w:szCs w:val="22"/>
          <w:lang w:val="en-US"/>
        </w:rPr>
        <w:t xml:space="preserve"> 399,996 ordinary shares with a par value of Baht 10 each. As a result, the </w:t>
      </w:r>
      <w:r w:rsidR="00094E3E">
        <w:rPr>
          <w:rFonts w:ascii="Arial" w:hAnsi="Arial" w:cs="Arial"/>
          <w:sz w:val="22"/>
          <w:szCs w:val="22"/>
          <w:lang w:val="en-US"/>
        </w:rPr>
        <w:t>subsidiary</w:t>
      </w:r>
      <w:r w:rsidRPr="00491675">
        <w:rPr>
          <w:rFonts w:ascii="Arial" w:hAnsi="Arial" w:cs="Arial"/>
          <w:sz w:val="22"/>
          <w:szCs w:val="22"/>
          <w:lang w:val="en-US"/>
        </w:rPr>
        <w:t xml:space="preserve"> owns 100% of </w:t>
      </w:r>
      <w:r w:rsidR="00045B1F">
        <w:rPr>
          <w:rFonts w:ascii="Arial" w:hAnsi="Arial" w:cs="Arial"/>
          <w:sz w:val="22"/>
          <w:szCs w:val="22"/>
          <w:lang w:val="en-US"/>
        </w:rPr>
        <w:t>the</w:t>
      </w:r>
      <w:r w:rsidRPr="00491675">
        <w:rPr>
          <w:rFonts w:ascii="Arial" w:hAnsi="Arial" w:cs="Arial"/>
          <w:sz w:val="22"/>
          <w:szCs w:val="22"/>
          <w:lang w:val="en-US"/>
        </w:rPr>
        <w:t xml:space="preserve"> authori</w:t>
      </w:r>
      <w:r>
        <w:rPr>
          <w:rFonts w:ascii="Arial" w:hAnsi="Arial" w:cs="Browallia New"/>
          <w:sz w:val="22"/>
          <w:szCs w:val="28"/>
          <w:lang w:val="en-US"/>
        </w:rPr>
        <w:t>s</w:t>
      </w:r>
      <w:r w:rsidRPr="00491675">
        <w:rPr>
          <w:rFonts w:ascii="Arial" w:hAnsi="Arial" w:cs="Arial"/>
          <w:sz w:val="22"/>
          <w:szCs w:val="22"/>
          <w:lang w:val="en-US"/>
        </w:rPr>
        <w:t>ed share capital</w:t>
      </w:r>
      <w:r w:rsidR="00045B1F">
        <w:rPr>
          <w:rFonts w:ascii="Arial" w:hAnsi="Arial" w:cs="Arial"/>
          <w:sz w:val="22"/>
          <w:szCs w:val="22"/>
          <w:lang w:val="en-US"/>
        </w:rPr>
        <w:t xml:space="preserve"> of that company.</w:t>
      </w:r>
    </w:p>
    <w:p w14:paraId="4421C776" w14:textId="3A516A9E" w:rsidR="006A18BB" w:rsidRPr="00862852" w:rsidRDefault="00B0584B" w:rsidP="00B0584B">
      <w:pPr>
        <w:pStyle w:val="BodyTextIndent3"/>
        <w:widowControl/>
        <w:tabs>
          <w:tab w:val="clear" w:pos="2160"/>
          <w:tab w:val="clear" w:pos="9620"/>
        </w:tabs>
        <w:ind w:left="567" w:hanging="567"/>
        <w:jc w:val="thaiDistribute"/>
        <w:rPr>
          <w:rFonts w:ascii="Arial" w:hAnsi="Arial" w:cs="Arial"/>
          <w:sz w:val="22"/>
          <w:szCs w:val="22"/>
          <w:lang w:val="en-US"/>
        </w:rPr>
      </w:pPr>
      <w:r>
        <w:rPr>
          <w:rFonts w:ascii="Arial" w:hAnsi="Arial" w:cstheme="minorBidi"/>
          <w:sz w:val="22"/>
          <w:szCs w:val="22"/>
          <w:cs/>
          <w:lang w:val="en-US"/>
        </w:rPr>
        <w:tab/>
      </w:r>
      <w:r w:rsidRPr="00491675">
        <w:rPr>
          <w:rFonts w:ascii="Arial" w:hAnsi="Arial" w:cs="Arial"/>
          <w:sz w:val="22"/>
          <w:szCs w:val="22"/>
          <w:lang w:val="en-US"/>
        </w:rPr>
        <w:t xml:space="preserve">On </w:t>
      </w:r>
      <w:r w:rsidR="00045B1F">
        <w:rPr>
          <w:rFonts w:ascii="Arial" w:hAnsi="Arial" w:cs="Arial"/>
          <w:sz w:val="22"/>
          <w:szCs w:val="22"/>
          <w:lang w:val="en-US"/>
        </w:rPr>
        <w:t>21 February</w:t>
      </w:r>
      <w:r w:rsidRPr="00491675">
        <w:rPr>
          <w:rFonts w:ascii="Arial" w:hAnsi="Arial" w:cs="Arial"/>
          <w:sz w:val="22"/>
          <w:szCs w:val="22"/>
          <w:lang w:val="en-US"/>
        </w:rPr>
        <w:t xml:space="preserve"> 2023, </w:t>
      </w:r>
      <w:r w:rsidR="00781BDD">
        <w:rPr>
          <w:rFonts w:ascii="Arial" w:hAnsi="Arial" w:cs="Arial"/>
          <w:sz w:val="22"/>
          <w:szCs w:val="22"/>
          <w:lang w:val="en-US"/>
        </w:rPr>
        <w:t xml:space="preserve">the board of </w:t>
      </w:r>
      <w:r w:rsidR="00045B1F">
        <w:rPr>
          <w:rFonts w:ascii="Arial" w:hAnsi="Arial" w:cs="Arial"/>
          <w:sz w:val="22"/>
          <w:szCs w:val="22"/>
          <w:lang w:val="en-US"/>
        </w:rPr>
        <w:t>d</w:t>
      </w:r>
      <w:r w:rsidR="00781BDD">
        <w:rPr>
          <w:rFonts w:ascii="Arial" w:hAnsi="Arial" w:cs="Arial"/>
          <w:sz w:val="22"/>
          <w:szCs w:val="22"/>
          <w:lang w:val="en-US"/>
        </w:rPr>
        <w:t xml:space="preserve">irectors’ meeting of </w:t>
      </w:r>
      <w:r w:rsidR="006550B4">
        <w:rPr>
          <w:rFonts w:ascii="Arial" w:hAnsi="Arial" w:cs="Arial"/>
          <w:sz w:val="22"/>
          <w:szCs w:val="22"/>
          <w:lang w:val="en-US"/>
        </w:rPr>
        <w:t xml:space="preserve">S. Restaurant Holding Company Limited </w:t>
      </w:r>
      <w:r w:rsidRPr="00491675">
        <w:rPr>
          <w:rFonts w:ascii="Arial" w:hAnsi="Arial" w:cs="Arial"/>
          <w:sz w:val="22"/>
          <w:szCs w:val="22"/>
          <w:lang w:val="en-US"/>
        </w:rPr>
        <w:t xml:space="preserve">passed a resolution to approve the investment of </w:t>
      </w:r>
      <w:r w:rsidR="006550B4">
        <w:rPr>
          <w:rFonts w:ascii="Arial" w:hAnsi="Arial" w:cs="Arial"/>
          <w:sz w:val="22"/>
          <w:szCs w:val="22"/>
          <w:lang w:val="en-US"/>
        </w:rPr>
        <w:t>Sor. Kitchen Company Limited. S. Restaurant Holding Company Limited</w:t>
      </w:r>
      <w:r>
        <w:rPr>
          <w:rFonts w:ascii="Arial" w:hAnsi="Arial" w:cs="Arial"/>
          <w:sz w:val="22"/>
          <w:szCs w:val="22"/>
          <w:lang w:val="en-US"/>
        </w:rPr>
        <w:t xml:space="preserve"> </w:t>
      </w:r>
      <w:r w:rsidRPr="00491675">
        <w:rPr>
          <w:rFonts w:ascii="Arial" w:hAnsi="Arial" w:cs="Arial"/>
          <w:sz w:val="22"/>
          <w:szCs w:val="22"/>
          <w:lang w:val="en-US"/>
        </w:rPr>
        <w:t>invest</w:t>
      </w:r>
      <w:r w:rsidR="00781BDD">
        <w:rPr>
          <w:rFonts w:ascii="Arial" w:hAnsi="Arial" w:cs="Arial"/>
          <w:sz w:val="22"/>
          <w:szCs w:val="22"/>
          <w:lang w:val="en-US"/>
        </w:rPr>
        <w:t>s</w:t>
      </w:r>
      <w:r w:rsidRPr="00491675">
        <w:rPr>
          <w:rFonts w:ascii="Arial" w:hAnsi="Arial" w:cs="Arial"/>
          <w:sz w:val="22"/>
          <w:szCs w:val="22"/>
          <w:lang w:val="en-US"/>
        </w:rPr>
        <w:t xml:space="preserve"> </w:t>
      </w:r>
      <w:r w:rsidR="00045B1F">
        <w:rPr>
          <w:rFonts w:ascii="Arial" w:hAnsi="Arial" w:cs="Arial"/>
          <w:sz w:val="22"/>
          <w:szCs w:val="22"/>
          <w:lang w:val="en-US"/>
        </w:rPr>
        <w:t>399,996</w:t>
      </w:r>
      <w:r w:rsidRPr="00491675">
        <w:rPr>
          <w:rFonts w:ascii="Arial" w:hAnsi="Arial" w:cs="Arial"/>
          <w:sz w:val="22"/>
          <w:szCs w:val="22"/>
          <w:lang w:val="en-US"/>
        </w:rPr>
        <w:t xml:space="preserve"> ordinary shares in amounting of Baht 4 </w:t>
      </w:r>
      <w:r w:rsidR="00781BDD">
        <w:rPr>
          <w:rFonts w:ascii="Arial" w:hAnsi="Arial" w:cs="Arial"/>
          <w:sz w:val="22"/>
          <w:szCs w:val="22"/>
          <w:lang w:val="en-US"/>
        </w:rPr>
        <w:t>m</w:t>
      </w:r>
      <w:r w:rsidRPr="00491675">
        <w:rPr>
          <w:rFonts w:ascii="Arial" w:hAnsi="Arial" w:cs="Arial"/>
          <w:sz w:val="22"/>
          <w:szCs w:val="22"/>
          <w:lang w:val="en-US"/>
        </w:rPr>
        <w:t xml:space="preserve">illion. As a result, the </w:t>
      </w:r>
      <w:r w:rsidR="00094E3E">
        <w:rPr>
          <w:rFonts w:ascii="Arial" w:hAnsi="Arial" w:cs="Arial"/>
          <w:sz w:val="22"/>
          <w:szCs w:val="22"/>
          <w:lang w:val="en-US"/>
        </w:rPr>
        <w:t>s</w:t>
      </w:r>
      <w:r w:rsidR="00781BDD">
        <w:rPr>
          <w:rFonts w:ascii="Arial" w:hAnsi="Arial" w:cs="Arial"/>
          <w:sz w:val="22"/>
          <w:szCs w:val="22"/>
          <w:lang w:val="en-US"/>
        </w:rPr>
        <w:t>ubsidiary</w:t>
      </w:r>
      <w:r w:rsidRPr="00491675">
        <w:rPr>
          <w:rFonts w:ascii="Arial" w:hAnsi="Arial" w:cs="Arial"/>
          <w:sz w:val="22"/>
          <w:szCs w:val="22"/>
          <w:lang w:val="en-US"/>
        </w:rPr>
        <w:t xml:space="preserve"> owns </w:t>
      </w:r>
      <w:r w:rsidR="006550B4">
        <w:rPr>
          <w:rFonts w:ascii="Arial" w:hAnsi="Arial" w:cs="Arial"/>
          <w:sz w:val="22"/>
          <w:szCs w:val="22"/>
          <w:lang w:val="en-US"/>
        </w:rPr>
        <w:t>10</w:t>
      </w:r>
      <w:r w:rsidRPr="00491675">
        <w:rPr>
          <w:rFonts w:ascii="Arial" w:hAnsi="Arial" w:cs="Arial"/>
          <w:sz w:val="22"/>
          <w:szCs w:val="22"/>
          <w:lang w:val="en-US"/>
        </w:rPr>
        <w:t>0% of its authori</w:t>
      </w:r>
      <w:r>
        <w:rPr>
          <w:rFonts w:ascii="Arial" w:hAnsi="Arial" w:cs="Arial"/>
          <w:sz w:val="22"/>
          <w:szCs w:val="22"/>
          <w:lang w:val="en-US"/>
        </w:rPr>
        <w:t>s</w:t>
      </w:r>
      <w:r w:rsidRPr="00491675">
        <w:rPr>
          <w:rFonts w:ascii="Arial" w:hAnsi="Arial" w:cs="Arial"/>
          <w:sz w:val="22"/>
          <w:szCs w:val="22"/>
          <w:lang w:val="en-US"/>
        </w:rPr>
        <w:t>ed share capital.</w:t>
      </w:r>
    </w:p>
    <w:p w14:paraId="137A39A0" w14:textId="6AA1F655"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t>Significant accounting policies</w:t>
      </w:r>
    </w:p>
    <w:p w14:paraId="212CB98A" w14:textId="64900F4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781BDD">
        <w:rPr>
          <w:rFonts w:ascii="Arial" w:hAnsi="Arial" w:cs="Arial"/>
          <w:sz w:val="22"/>
          <w:szCs w:val="22"/>
          <w:lang w:val="en-US"/>
        </w:rPr>
        <w:t>2022</w:t>
      </w:r>
      <w:r w:rsidRPr="00862852">
        <w:rPr>
          <w:rFonts w:ascii="Arial" w:hAnsi="Arial" w:cs="Arial"/>
          <w:sz w:val="22"/>
          <w:szCs w:val="22"/>
          <w:cs/>
          <w:lang w:val="en-US"/>
        </w:rPr>
        <w:t xml:space="preserve">. </w:t>
      </w:r>
    </w:p>
    <w:p w14:paraId="53017C00" w14:textId="0FBCB94A"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781BDD">
        <w:rPr>
          <w:rFonts w:ascii="Arial" w:hAnsi="Arial" w:cs="Arial"/>
          <w:sz w:val="22"/>
          <w:szCs w:val="22"/>
          <w:lang w:val="en-US"/>
        </w:rPr>
        <w:t>2023</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5A68EE72"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were conclude on commercial terms and based agreed upon between the Company, subsidiaries and related parties.</w:t>
      </w:r>
    </w:p>
    <w:p w14:paraId="4BA3F37C" w14:textId="3B9A323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could be summari</w:t>
      </w:r>
      <w:r w:rsidR="0098537C">
        <w:rPr>
          <w:rFonts w:ascii="Arial" w:hAnsi="Arial" w:cs="Arial"/>
          <w:sz w:val="22"/>
          <w:szCs w:val="22"/>
          <w:lang w:val="en-US"/>
        </w:rPr>
        <w:t>s</w:t>
      </w:r>
      <w:r w:rsidR="0077650B">
        <w:rPr>
          <w:rFonts w:ascii="Arial" w:hAnsi="Arial" w:cs="Arial"/>
          <w:sz w:val="22"/>
          <w:szCs w:val="22"/>
          <w:lang w:val="en-US"/>
        </w:rPr>
        <w:t xml:space="preserve">ed </w:t>
      </w:r>
      <w:r w:rsidRPr="00862852">
        <w:rPr>
          <w:rFonts w:ascii="Arial" w:hAnsi="Arial" w:cs="Arial"/>
          <w:sz w:val="22"/>
          <w:szCs w:val="22"/>
          <w:lang w:val="en-US"/>
        </w:rPr>
        <w:t>as follows</w:t>
      </w:r>
      <w:r w:rsidRPr="00862852">
        <w:rPr>
          <w:rFonts w:ascii="Arial" w:hAnsi="Arial" w:cs="Arial"/>
          <w:sz w:val="22"/>
          <w:szCs w:val="22"/>
          <w:cs/>
          <w:lang w:val="en-US"/>
        </w:rPr>
        <w:t>.</w:t>
      </w:r>
    </w:p>
    <w:p w14:paraId="6538AD58" w14:textId="77777777" w:rsidR="00DB6E66" w:rsidRPr="00862852" w:rsidRDefault="00DB6E66" w:rsidP="00E32EE9">
      <w:pPr>
        <w:tabs>
          <w:tab w:val="left" w:pos="1980"/>
          <w:tab w:val="left" w:pos="2700"/>
        </w:tabs>
        <w:spacing w:before="120" w:line="380" w:lineRule="exact"/>
        <w:ind w:right="-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DB6E66" w:rsidRPr="00862852" w14:paraId="558F3DA5" w14:textId="77777777" w:rsidTr="00E60491">
        <w:trPr>
          <w:gridAfter w:val="1"/>
          <w:wAfter w:w="2160" w:type="dxa"/>
        </w:trPr>
        <w:tc>
          <w:tcPr>
            <w:tcW w:w="3236" w:type="dxa"/>
            <w:tcBorders>
              <w:top w:val="nil"/>
              <w:left w:val="nil"/>
              <w:bottom w:val="nil"/>
              <w:right w:val="nil"/>
            </w:tcBorders>
          </w:tcPr>
          <w:p w14:paraId="4A5EF683" w14:textId="77777777" w:rsidR="00DB6E66" w:rsidRPr="00862852" w:rsidRDefault="00DB6E66" w:rsidP="006550B4">
            <w:pPr>
              <w:spacing w:line="290" w:lineRule="exact"/>
              <w:jc w:val="center"/>
              <w:rPr>
                <w:rFonts w:ascii="Arial" w:hAnsi="Arial" w:cs="Arial"/>
                <w:sz w:val="16"/>
                <w:szCs w:val="16"/>
              </w:rPr>
            </w:pPr>
          </w:p>
        </w:tc>
        <w:tc>
          <w:tcPr>
            <w:tcW w:w="3694" w:type="dxa"/>
            <w:gridSpan w:val="4"/>
            <w:tcBorders>
              <w:top w:val="nil"/>
              <w:left w:val="nil"/>
              <w:bottom w:val="nil"/>
              <w:right w:val="nil"/>
            </w:tcBorders>
          </w:tcPr>
          <w:p w14:paraId="3823EEDC"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 xml:space="preserve">For the </w:t>
            </w:r>
            <w:r w:rsidR="005163B9" w:rsidRPr="00862852">
              <w:rPr>
                <w:rFonts w:ascii="Arial" w:hAnsi="Arial" w:cs="Arial"/>
                <w:sz w:val="16"/>
                <w:szCs w:val="16"/>
              </w:rPr>
              <w:t>three</w:t>
            </w:r>
            <w:r w:rsidRPr="00862852">
              <w:rPr>
                <w:rFonts w:ascii="Arial" w:hAnsi="Arial" w:cs="Arial"/>
                <w:sz w:val="16"/>
                <w:szCs w:val="16"/>
                <w:cs/>
              </w:rPr>
              <w:t>-</w:t>
            </w:r>
            <w:r w:rsidRPr="00862852">
              <w:rPr>
                <w:rFonts w:ascii="Arial" w:hAnsi="Arial" w:cs="Arial"/>
                <w:sz w:val="16"/>
                <w:szCs w:val="16"/>
              </w:rPr>
              <w:t>month periods end</w:t>
            </w:r>
            <w:r w:rsidR="00145E9D" w:rsidRPr="00862852">
              <w:rPr>
                <w:rFonts w:ascii="Arial" w:hAnsi="Arial" w:cs="Arial"/>
                <w:sz w:val="16"/>
                <w:szCs w:val="16"/>
              </w:rPr>
              <w:t>ed 31 March</w:t>
            </w:r>
          </w:p>
        </w:tc>
      </w:tr>
      <w:tr w:rsidR="00DB6E66" w:rsidRPr="00862852" w14:paraId="434186E6" w14:textId="77777777" w:rsidTr="00E60491">
        <w:trPr>
          <w:gridAfter w:val="1"/>
          <w:wAfter w:w="2160" w:type="dxa"/>
        </w:trPr>
        <w:tc>
          <w:tcPr>
            <w:tcW w:w="3236" w:type="dxa"/>
            <w:tcBorders>
              <w:top w:val="nil"/>
              <w:left w:val="nil"/>
              <w:bottom w:val="nil"/>
              <w:right w:val="nil"/>
            </w:tcBorders>
          </w:tcPr>
          <w:p w14:paraId="733CC6F8" w14:textId="77777777" w:rsidR="00DB6E66" w:rsidRPr="00862852" w:rsidRDefault="00DB6E66" w:rsidP="006550B4">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7DAA04BD" w14:textId="77777777" w:rsidR="00DB6E66" w:rsidRPr="00862852" w:rsidRDefault="00DB6E66" w:rsidP="006550B4">
            <w:pPr>
              <w:spacing w:line="290" w:lineRule="exact"/>
              <w:jc w:val="center"/>
              <w:rPr>
                <w:rFonts w:ascii="Arial" w:hAnsi="Arial" w:cs="Arial"/>
                <w:sz w:val="16"/>
                <w:szCs w:val="16"/>
              </w:rPr>
            </w:pPr>
            <w:r w:rsidRPr="00862852">
              <w:rPr>
                <w:rFonts w:ascii="Arial" w:hAnsi="Arial" w:cs="Arial"/>
                <w:sz w:val="16"/>
                <w:szCs w:val="16"/>
              </w:rPr>
              <w:t xml:space="preserve">Consolidated </w:t>
            </w:r>
          </w:p>
        </w:tc>
        <w:tc>
          <w:tcPr>
            <w:tcW w:w="1804" w:type="dxa"/>
            <w:gridSpan w:val="2"/>
            <w:tcBorders>
              <w:top w:val="nil"/>
              <w:left w:val="nil"/>
              <w:bottom w:val="nil"/>
              <w:right w:val="nil"/>
            </w:tcBorders>
          </w:tcPr>
          <w:p w14:paraId="7E84AF2E" w14:textId="77777777" w:rsidR="00DB6E66" w:rsidRPr="00862852" w:rsidRDefault="00DB6E66" w:rsidP="006550B4">
            <w:pPr>
              <w:spacing w:line="290" w:lineRule="exact"/>
              <w:jc w:val="center"/>
              <w:rPr>
                <w:rFonts w:ascii="Arial" w:hAnsi="Arial" w:cs="Arial"/>
                <w:sz w:val="16"/>
                <w:szCs w:val="16"/>
              </w:rPr>
            </w:pPr>
            <w:r w:rsidRPr="00862852">
              <w:rPr>
                <w:rFonts w:ascii="Arial" w:hAnsi="Arial" w:cs="Arial"/>
                <w:sz w:val="16"/>
                <w:szCs w:val="16"/>
              </w:rPr>
              <w:t xml:space="preserve">Separate </w:t>
            </w:r>
          </w:p>
        </w:tc>
      </w:tr>
      <w:tr w:rsidR="00DB6E66" w:rsidRPr="00862852" w14:paraId="733AECBC" w14:textId="77777777" w:rsidTr="00E60491">
        <w:trPr>
          <w:gridAfter w:val="1"/>
          <w:wAfter w:w="2160" w:type="dxa"/>
        </w:trPr>
        <w:tc>
          <w:tcPr>
            <w:tcW w:w="3236" w:type="dxa"/>
            <w:tcBorders>
              <w:top w:val="nil"/>
              <w:left w:val="nil"/>
              <w:bottom w:val="nil"/>
              <w:right w:val="nil"/>
            </w:tcBorders>
          </w:tcPr>
          <w:p w14:paraId="43E103E4" w14:textId="77777777" w:rsidR="00DB6E66" w:rsidRPr="00862852" w:rsidRDefault="00DB6E66" w:rsidP="006550B4">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2A5F0F9B"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c>
          <w:tcPr>
            <w:tcW w:w="1804" w:type="dxa"/>
            <w:gridSpan w:val="2"/>
            <w:tcBorders>
              <w:top w:val="nil"/>
              <w:left w:val="nil"/>
              <w:bottom w:val="nil"/>
              <w:right w:val="nil"/>
            </w:tcBorders>
          </w:tcPr>
          <w:p w14:paraId="1BE6759E"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r>
      <w:tr w:rsidR="000749F3" w:rsidRPr="00862852" w14:paraId="15C0098A" w14:textId="77777777" w:rsidTr="00E60491">
        <w:tc>
          <w:tcPr>
            <w:tcW w:w="3236" w:type="dxa"/>
            <w:tcBorders>
              <w:top w:val="nil"/>
              <w:left w:val="nil"/>
              <w:bottom w:val="nil"/>
              <w:right w:val="nil"/>
            </w:tcBorders>
          </w:tcPr>
          <w:p w14:paraId="3698ED4C" w14:textId="77777777" w:rsidR="000749F3" w:rsidRPr="00862852" w:rsidRDefault="000749F3" w:rsidP="006550B4">
            <w:pPr>
              <w:spacing w:line="290" w:lineRule="exact"/>
              <w:jc w:val="center"/>
              <w:rPr>
                <w:rFonts w:ascii="Arial" w:hAnsi="Arial" w:cs="Arial"/>
                <w:sz w:val="16"/>
                <w:szCs w:val="16"/>
              </w:rPr>
            </w:pPr>
          </w:p>
        </w:tc>
        <w:tc>
          <w:tcPr>
            <w:tcW w:w="952" w:type="dxa"/>
            <w:tcBorders>
              <w:top w:val="nil"/>
              <w:left w:val="nil"/>
              <w:bottom w:val="nil"/>
              <w:right w:val="nil"/>
            </w:tcBorders>
          </w:tcPr>
          <w:p w14:paraId="23D43FF9" w14:textId="006694CD" w:rsidR="000749F3" w:rsidRPr="00862852" w:rsidRDefault="005A5474" w:rsidP="006550B4">
            <w:pPr>
              <w:pBdr>
                <w:bottom w:val="single" w:sz="4" w:space="1" w:color="auto"/>
              </w:pBdr>
              <w:spacing w:line="290" w:lineRule="exact"/>
              <w:jc w:val="center"/>
              <w:rPr>
                <w:rFonts w:ascii="Arial" w:hAnsi="Arial" w:cs="Arial"/>
                <w:sz w:val="16"/>
                <w:szCs w:val="16"/>
              </w:rPr>
            </w:pPr>
            <w:r>
              <w:rPr>
                <w:rFonts w:ascii="Arial" w:hAnsi="Arial" w:cs="Arial"/>
                <w:sz w:val="16"/>
                <w:szCs w:val="16"/>
              </w:rPr>
              <w:t>2023</w:t>
            </w:r>
          </w:p>
        </w:tc>
        <w:tc>
          <w:tcPr>
            <w:tcW w:w="938" w:type="dxa"/>
            <w:tcBorders>
              <w:top w:val="nil"/>
              <w:left w:val="nil"/>
              <w:bottom w:val="nil"/>
              <w:right w:val="nil"/>
            </w:tcBorders>
          </w:tcPr>
          <w:p w14:paraId="20A6F240" w14:textId="40429B9F" w:rsidR="000749F3" w:rsidRPr="00862852" w:rsidRDefault="005A5474" w:rsidP="006550B4">
            <w:pPr>
              <w:pBdr>
                <w:bottom w:val="single" w:sz="4" w:space="1" w:color="auto"/>
              </w:pBdr>
              <w:spacing w:line="290" w:lineRule="exact"/>
              <w:jc w:val="center"/>
              <w:rPr>
                <w:rFonts w:ascii="Arial" w:hAnsi="Arial" w:cs="Arial"/>
                <w:sz w:val="16"/>
                <w:szCs w:val="16"/>
              </w:rPr>
            </w:pPr>
            <w:r>
              <w:rPr>
                <w:rFonts w:ascii="Arial" w:hAnsi="Arial" w:cs="Arial"/>
                <w:sz w:val="16"/>
                <w:szCs w:val="16"/>
              </w:rPr>
              <w:t>2022</w:t>
            </w:r>
          </w:p>
        </w:tc>
        <w:tc>
          <w:tcPr>
            <w:tcW w:w="904" w:type="dxa"/>
            <w:tcBorders>
              <w:top w:val="nil"/>
              <w:left w:val="nil"/>
              <w:bottom w:val="nil"/>
              <w:right w:val="nil"/>
            </w:tcBorders>
          </w:tcPr>
          <w:p w14:paraId="3FA83CF8" w14:textId="4FDD6DBA" w:rsidR="000749F3" w:rsidRPr="00862852" w:rsidRDefault="005A5474" w:rsidP="006550B4">
            <w:pPr>
              <w:pBdr>
                <w:bottom w:val="single" w:sz="4" w:space="1" w:color="auto"/>
              </w:pBdr>
              <w:spacing w:line="290" w:lineRule="exact"/>
              <w:jc w:val="center"/>
              <w:rPr>
                <w:rFonts w:ascii="Arial" w:hAnsi="Arial" w:cs="Arial"/>
                <w:sz w:val="16"/>
                <w:szCs w:val="16"/>
              </w:rPr>
            </w:pPr>
            <w:r>
              <w:rPr>
                <w:rFonts w:ascii="Arial" w:hAnsi="Arial" w:cs="Arial"/>
                <w:sz w:val="16"/>
                <w:szCs w:val="16"/>
              </w:rPr>
              <w:t>2023</w:t>
            </w:r>
          </w:p>
        </w:tc>
        <w:tc>
          <w:tcPr>
            <w:tcW w:w="900" w:type="dxa"/>
            <w:tcBorders>
              <w:top w:val="nil"/>
              <w:left w:val="nil"/>
              <w:bottom w:val="nil"/>
              <w:right w:val="nil"/>
            </w:tcBorders>
          </w:tcPr>
          <w:p w14:paraId="3437C704" w14:textId="58883310" w:rsidR="000749F3" w:rsidRPr="00862852" w:rsidRDefault="005A5474" w:rsidP="006550B4">
            <w:pPr>
              <w:pBdr>
                <w:bottom w:val="single" w:sz="4" w:space="1" w:color="auto"/>
              </w:pBdr>
              <w:spacing w:line="290" w:lineRule="exact"/>
              <w:jc w:val="center"/>
              <w:rPr>
                <w:rFonts w:ascii="Arial" w:hAnsi="Arial" w:cs="Arial"/>
                <w:sz w:val="16"/>
                <w:szCs w:val="16"/>
              </w:rPr>
            </w:pPr>
            <w:r>
              <w:rPr>
                <w:rFonts w:ascii="Arial" w:hAnsi="Arial" w:cs="Arial"/>
                <w:sz w:val="16"/>
                <w:szCs w:val="16"/>
              </w:rPr>
              <w:t>2022</w:t>
            </w:r>
          </w:p>
        </w:tc>
        <w:tc>
          <w:tcPr>
            <w:tcW w:w="2160" w:type="dxa"/>
            <w:tcBorders>
              <w:top w:val="nil"/>
              <w:left w:val="nil"/>
              <w:bottom w:val="nil"/>
              <w:right w:val="nil"/>
            </w:tcBorders>
          </w:tcPr>
          <w:p w14:paraId="5ADAC4E2" w14:textId="77777777" w:rsidR="000749F3" w:rsidRPr="00862852" w:rsidRDefault="000749F3"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Pricing Policy</w:t>
            </w:r>
          </w:p>
        </w:tc>
      </w:tr>
      <w:tr w:rsidR="00473CC4" w:rsidRPr="00862852" w14:paraId="33B1E60D" w14:textId="77777777" w:rsidTr="00E60491">
        <w:tc>
          <w:tcPr>
            <w:tcW w:w="3236" w:type="dxa"/>
            <w:tcBorders>
              <w:top w:val="nil"/>
              <w:left w:val="nil"/>
              <w:bottom w:val="nil"/>
              <w:right w:val="nil"/>
            </w:tcBorders>
          </w:tcPr>
          <w:p w14:paraId="033ABB25" w14:textId="77777777" w:rsidR="00473CC4" w:rsidRPr="00862852" w:rsidRDefault="00473CC4" w:rsidP="006550B4">
            <w:pPr>
              <w:spacing w:line="29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F2A1CE8"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0DA3DF68"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62BE4B35"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00" w:type="dxa"/>
            <w:tcBorders>
              <w:top w:val="nil"/>
              <w:left w:val="nil"/>
              <w:bottom w:val="nil"/>
              <w:right w:val="nil"/>
            </w:tcBorders>
          </w:tcPr>
          <w:p w14:paraId="39581376"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2160" w:type="dxa"/>
            <w:tcBorders>
              <w:top w:val="nil"/>
              <w:left w:val="nil"/>
              <w:bottom w:val="nil"/>
              <w:right w:val="nil"/>
            </w:tcBorders>
          </w:tcPr>
          <w:p w14:paraId="02EF5C3B" w14:textId="77777777" w:rsidR="00473CC4" w:rsidRPr="00862852" w:rsidRDefault="00473CC4" w:rsidP="006550B4">
            <w:pPr>
              <w:spacing w:line="290" w:lineRule="exact"/>
              <w:rPr>
                <w:rFonts w:ascii="Arial" w:hAnsi="Arial" w:cs="Arial"/>
                <w:sz w:val="16"/>
                <w:szCs w:val="16"/>
              </w:rPr>
            </w:pPr>
          </w:p>
        </w:tc>
      </w:tr>
      <w:tr w:rsidR="00473CC4" w:rsidRPr="00862852" w14:paraId="105CFFFE" w14:textId="77777777" w:rsidTr="00E60491">
        <w:trPr>
          <w:trHeight w:val="439"/>
        </w:trPr>
        <w:tc>
          <w:tcPr>
            <w:tcW w:w="3236" w:type="dxa"/>
            <w:tcBorders>
              <w:top w:val="nil"/>
              <w:left w:val="nil"/>
              <w:bottom w:val="nil"/>
              <w:right w:val="nil"/>
            </w:tcBorders>
          </w:tcPr>
          <w:p w14:paraId="4AD3576B" w14:textId="77777777" w:rsidR="00473CC4" w:rsidRPr="00862852" w:rsidRDefault="00473CC4" w:rsidP="006550B4">
            <w:pPr>
              <w:spacing w:line="290" w:lineRule="exact"/>
              <w:ind w:left="162" w:right="-96" w:hanging="162"/>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 xml:space="preserve">Eliminated from the consolidated </w:t>
            </w:r>
            <w:r w:rsidR="00B00A48" w:rsidRPr="00862852">
              <w:rPr>
                <w:rFonts w:ascii="Arial" w:hAnsi="Arial" w:cs="Arial"/>
                <w:sz w:val="16"/>
                <w:szCs w:val="16"/>
                <w:cs/>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52" w:type="dxa"/>
            <w:tcBorders>
              <w:top w:val="nil"/>
              <w:left w:val="nil"/>
              <w:bottom w:val="nil"/>
              <w:right w:val="nil"/>
            </w:tcBorders>
          </w:tcPr>
          <w:p w14:paraId="28CD746C"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6CF810D3"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03AA5456" w14:textId="77777777" w:rsidR="00473CC4" w:rsidRPr="00862852" w:rsidRDefault="00473CC4" w:rsidP="006550B4">
            <w:pPr>
              <w:spacing w:line="290" w:lineRule="exact"/>
              <w:ind w:right="187"/>
              <w:jc w:val="right"/>
              <w:rPr>
                <w:rFonts w:ascii="Arial" w:hAnsi="Arial" w:cs="Arial"/>
                <w:sz w:val="16"/>
                <w:szCs w:val="16"/>
              </w:rPr>
            </w:pPr>
          </w:p>
        </w:tc>
        <w:tc>
          <w:tcPr>
            <w:tcW w:w="900" w:type="dxa"/>
            <w:tcBorders>
              <w:top w:val="nil"/>
              <w:left w:val="nil"/>
              <w:bottom w:val="nil"/>
              <w:right w:val="nil"/>
            </w:tcBorders>
          </w:tcPr>
          <w:p w14:paraId="38720716" w14:textId="77777777" w:rsidR="00473CC4" w:rsidRPr="00862852" w:rsidRDefault="00473CC4" w:rsidP="006550B4">
            <w:pPr>
              <w:spacing w:line="290" w:lineRule="exact"/>
              <w:ind w:right="187"/>
              <w:jc w:val="right"/>
              <w:rPr>
                <w:rFonts w:ascii="Arial" w:hAnsi="Arial" w:cs="Arial"/>
                <w:sz w:val="16"/>
                <w:szCs w:val="16"/>
              </w:rPr>
            </w:pPr>
          </w:p>
        </w:tc>
        <w:tc>
          <w:tcPr>
            <w:tcW w:w="2160" w:type="dxa"/>
            <w:tcBorders>
              <w:top w:val="nil"/>
              <w:left w:val="nil"/>
              <w:bottom w:val="nil"/>
              <w:right w:val="nil"/>
            </w:tcBorders>
          </w:tcPr>
          <w:p w14:paraId="0986B867" w14:textId="77777777" w:rsidR="00473CC4" w:rsidRPr="00862852" w:rsidRDefault="00473CC4" w:rsidP="006550B4">
            <w:pPr>
              <w:spacing w:line="290" w:lineRule="exact"/>
              <w:rPr>
                <w:rFonts w:ascii="Arial" w:hAnsi="Arial" w:cs="Arial"/>
                <w:sz w:val="16"/>
                <w:szCs w:val="16"/>
              </w:rPr>
            </w:pPr>
          </w:p>
        </w:tc>
      </w:tr>
      <w:tr w:rsidR="00D32205" w:rsidRPr="00862852" w14:paraId="72AD1BB3" w14:textId="77777777" w:rsidTr="00472BAF">
        <w:tc>
          <w:tcPr>
            <w:tcW w:w="3236" w:type="dxa"/>
            <w:tcBorders>
              <w:top w:val="nil"/>
              <w:left w:val="nil"/>
              <w:bottom w:val="nil"/>
              <w:right w:val="nil"/>
            </w:tcBorders>
          </w:tcPr>
          <w:p w14:paraId="5AD56C11" w14:textId="77777777" w:rsidR="00D32205" w:rsidRPr="00862852" w:rsidRDefault="00D32205" w:rsidP="006550B4">
            <w:pPr>
              <w:spacing w:line="290" w:lineRule="exact"/>
              <w:jc w:val="both"/>
              <w:rPr>
                <w:rFonts w:ascii="Arial" w:hAnsi="Arial" w:cs="Arial"/>
                <w:sz w:val="16"/>
                <w:szCs w:val="16"/>
              </w:rPr>
            </w:pPr>
            <w:r w:rsidRPr="00862852">
              <w:rPr>
                <w:rFonts w:ascii="Arial" w:hAnsi="Arial" w:cs="Arial"/>
                <w:sz w:val="16"/>
                <w:szCs w:val="16"/>
              </w:rPr>
              <w:t xml:space="preserve">     Sales of goods</w:t>
            </w:r>
          </w:p>
        </w:tc>
        <w:tc>
          <w:tcPr>
            <w:tcW w:w="952" w:type="dxa"/>
            <w:tcBorders>
              <w:top w:val="nil"/>
              <w:left w:val="nil"/>
              <w:bottom w:val="nil"/>
              <w:right w:val="nil"/>
            </w:tcBorders>
          </w:tcPr>
          <w:p w14:paraId="489FBC3D" w14:textId="27498153"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330557DD" w14:textId="4F1F317D"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6F087BBE" w14:textId="054268D0" w:rsidR="00D32205" w:rsidRPr="00862852" w:rsidRDefault="00045B1F" w:rsidP="006550B4">
            <w:pPr>
              <w:spacing w:line="290" w:lineRule="exact"/>
              <w:ind w:right="72"/>
              <w:jc w:val="right"/>
              <w:rPr>
                <w:rFonts w:ascii="Arial" w:hAnsi="Arial" w:cs="Arial"/>
                <w:sz w:val="16"/>
                <w:szCs w:val="16"/>
              </w:rPr>
            </w:pPr>
            <w:r>
              <w:rPr>
                <w:rFonts w:ascii="Arial" w:hAnsi="Arial" w:cs="Arial"/>
                <w:sz w:val="16"/>
                <w:szCs w:val="16"/>
              </w:rPr>
              <w:t>3,634</w:t>
            </w:r>
          </w:p>
        </w:tc>
        <w:tc>
          <w:tcPr>
            <w:tcW w:w="900" w:type="dxa"/>
            <w:tcBorders>
              <w:top w:val="nil"/>
              <w:left w:val="nil"/>
              <w:bottom w:val="nil"/>
              <w:right w:val="nil"/>
            </w:tcBorders>
          </w:tcPr>
          <w:p w14:paraId="33802CA6" w14:textId="45F6AD60"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rPr>
              <w:t>3,180</w:t>
            </w:r>
          </w:p>
        </w:tc>
        <w:tc>
          <w:tcPr>
            <w:tcW w:w="2160" w:type="dxa"/>
            <w:tcBorders>
              <w:top w:val="nil"/>
              <w:left w:val="nil"/>
              <w:bottom w:val="nil"/>
              <w:right w:val="nil"/>
            </w:tcBorders>
          </w:tcPr>
          <w:p w14:paraId="573DA343" w14:textId="77777777" w:rsidR="00D32205" w:rsidRPr="00862852" w:rsidRDefault="00D32205" w:rsidP="006550B4">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D32205" w:rsidRPr="00862852" w14:paraId="7EFB6EEA" w14:textId="77777777" w:rsidTr="00472BAF">
        <w:tc>
          <w:tcPr>
            <w:tcW w:w="3236" w:type="dxa"/>
            <w:tcBorders>
              <w:top w:val="nil"/>
              <w:left w:val="nil"/>
              <w:bottom w:val="nil"/>
              <w:right w:val="nil"/>
            </w:tcBorders>
          </w:tcPr>
          <w:p w14:paraId="760CA479" w14:textId="71A86989" w:rsidR="00D32205" w:rsidRPr="00862852" w:rsidRDefault="00D32205" w:rsidP="006550B4">
            <w:pPr>
              <w:spacing w:line="290" w:lineRule="exact"/>
              <w:jc w:val="both"/>
              <w:rPr>
                <w:rFonts w:ascii="Arial" w:hAnsi="Arial" w:cs="Arial"/>
                <w:sz w:val="16"/>
                <w:szCs w:val="16"/>
              </w:rPr>
            </w:pPr>
            <w:r w:rsidRPr="00862852">
              <w:rPr>
                <w:rFonts w:ascii="Arial" w:hAnsi="Arial" w:cs="Arial"/>
                <w:sz w:val="16"/>
                <w:szCs w:val="16"/>
                <w:cs/>
              </w:rPr>
              <w:t xml:space="preserve">     </w:t>
            </w:r>
            <w:r w:rsidRPr="00862852">
              <w:rPr>
                <w:rFonts w:ascii="Arial" w:hAnsi="Arial" w:cs="Arial"/>
                <w:sz w:val="16"/>
                <w:szCs w:val="16"/>
              </w:rPr>
              <w:t>Service income</w:t>
            </w:r>
          </w:p>
        </w:tc>
        <w:tc>
          <w:tcPr>
            <w:tcW w:w="952" w:type="dxa"/>
            <w:tcBorders>
              <w:top w:val="nil"/>
              <w:left w:val="nil"/>
              <w:bottom w:val="nil"/>
              <w:right w:val="nil"/>
            </w:tcBorders>
          </w:tcPr>
          <w:p w14:paraId="5E0EBF4D" w14:textId="49F31C6D"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76CDC4DC" w14:textId="1F75927B"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4F062E99" w14:textId="11EEF483" w:rsidR="00D32205" w:rsidRPr="00862852" w:rsidRDefault="00D32205" w:rsidP="006550B4">
            <w:pPr>
              <w:spacing w:line="290" w:lineRule="exact"/>
              <w:ind w:right="72"/>
              <w:jc w:val="right"/>
              <w:rPr>
                <w:rFonts w:ascii="Arial" w:hAnsi="Arial" w:cs="Arial"/>
                <w:sz w:val="16"/>
                <w:szCs w:val="16"/>
              </w:rPr>
            </w:pPr>
            <w:r w:rsidRPr="00874C99">
              <w:rPr>
                <w:rFonts w:ascii="Arial" w:hAnsi="Arial" w:cs="Arial" w:hint="cs"/>
                <w:sz w:val="16"/>
                <w:szCs w:val="16"/>
              </w:rPr>
              <w:t>3,370</w:t>
            </w:r>
          </w:p>
        </w:tc>
        <w:tc>
          <w:tcPr>
            <w:tcW w:w="900" w:type="dxa"/>
            <w:tcBorders>
              <w:top w:val="nil"/>
              <w:left w:val="nil"/>
              <w:bottom w:val="nil"/>
              <w:right w:val="nil"/>
            </w:tcBorders>
          </w:tcPr>
          <w:p w14:paraId="3B367508" w14:textId="0B5DD000"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rPr>
              <w:t>404</w:t>
            </w:r>
          </w:p>
        </w:tc>
        <w:tc>
          <w:tcPr>
            <w:tcW w:w="2160" w:type="dxa"/>
            <w:tcBorders>
              <w:top w:val="nil"/>
              <w:left w:val="nil"/>
              <w:bottom w:val="nil"/>
              <w:right w:val="nil"/>
            </w:tcBorders>
          </w:tcPr>
          <w:p w14:paraId="33347864" w14:textId="77777777" w:rsidR="00D32205" w:rsidRPr="00862852" w:rsidRDefault="00D32205" w:rsidP="006550B4">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D32205" w:rsidRPr="00862852" w14:paraId="3BBAB7E6" w14:textId="77777777" w:rsidTr="00472BAF">
        <w:trPr>
          <w:trHeight w:val="189"/>
        </w:trPr>
        <w:tc>
          <w:tcPr>
            <w:tcW w:w="3236" w:type="dxa"/>
            <w:tcBorders>
              <w:top w:val="nil"/>
              <w:left w:val="nil"/>
              <w:bottom w:val="nil"/>
              <w:right w:val="nil"/>
            </w:tcBorders>
          </w:tcPr>
          <w:p w14:paraId="1EF56693" w14:textId="77777777" w:rsidR="00D32205" w:rsidRPr="00862852" w:rsidRDefault="00D32205" w:rsidP="006550B4">
            <w:pPr>
              <w:spacing w:line="290" w:lineRule="exact"/>
              <w:jc w:val="both"/>
              <w:rPr>
                <w:rFonts w:ascii="Arial" w:hAnsi="Arial" w:cs="Arial"/>
                <w:sz w:val="16"/>
                <w:szCs w:val="16"/>
              </w:rPr>
            </w:pPr>
            <w:r w:rsidRPr="00862852">
              <w:rPr>
                <w:rFonts w:ascii="Arial" w:hAnsi="Arial" w:cs="Arial"/>
                <w:sz w:val="16"/>
                <w:szCs w:val="16"/>
              </w:rPr>
              <w:t xml:space="preserve">     Dividend income</w:t>
            </w:r>
          </w:p>
        </w:tc>
        <w:tc>
          <w:tcPr>
            <w:tcW w:w="952" w:type="dxa"/>
            <w:tcBorders>
              <w:top w:val="nil"/>
              <w:left w:val="nil"/>
              <w:bottom w:val="nil"/>
              <w:right w:val="nil"/>
            </w:tcBorders>
          </w:tcPr>
          <w:p w14:paraId="476CC79B" w14:textId="0E96622F"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3332539C" w14:textId="2F1C414A"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2CBE5A65" w14:textId="17270DAC" w:rsidR="00D32205" w:rsidRPr="00862852" w:rsidRDefault="00D32205" w:rsidP="006550B4">
            <w:pPr>
              <w:spacing w:line="290" w:lineRule="exact"/>
              <w:ind w:right="72"/>
              <w:jc w:val="right"/>
              <w:rPr>
                <w:rFonts w:ascii="Arial" w:hAnsi="Arial" w:cs="Arial"/>
                <w:sz w:val="16"/>
                <w:szCs w:val="16"/>
              </w:rPr>
            </w:pPr>
            <w:r w:rsidRPr="00874C99">
              <w:rPr>
                <w:rFonts w:ascii="Arial" w:hAnsi="Arial" w:cs="Arial" w:hint="cs"/>
                <w:sz w:val="16"/>
                <w:szCs w:val="16"/>
              </w:rPr>
              <w:t>31,636</w:t>
            </w:r>
          </w:p>
        </w:tc>
        <w:tc>
          <w:tcPr>
            <w:tcW w:w="900" w:type="dxa"/>
            <w:tcBorders>
              <w:top w:val="nil"/>
              <w:left w:val="nil"/>
              <w:bottom w:val="nil"/>
              <w:right w:val="nil"/>
            </w:tcBorders>
          </w:tcPr>
          <w:p w14:paraId="1D9E9C8D" w14:textId="75AC16BC"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rPr>
              <w:t>-</w:t>
            </w:r>
          </w:p>
        </w:tc>
        <w:tc>
          <w:tcPr>
            <w:tcW w:w="2160" w:type="dxa"/>
            <w:tcBorders>
              <w:top w:val="nil"/>
              <w:left w:val="nil"/>
              <w:bottom w:val="nil"/>
              <w:right w:val="nil"/>
            </w:tcBorders>
          </w:tcPr>
          <w:p w14:paraId="68E8881D" w14:textId="77777777" w:rsidR="00D32205" w:rsidRPr="00862852" w:rsidRDefault="00D32205" w:rsidP="006550B4">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D32205" w:rsidRPr="00862852" w14:paraId="003C8C10" w14:textId="77777777" w:rsidTr="00472BAF">
        <w:trPr>
          <w:trHeight w:val="189"/>
        </w:trPr>
        <w:tc>
          <w:tcPr>
            <w:tcW w:w="3236" w:type="dxa"/>
            <w:tcBorders>
              <w:top w:val="nil"/>
              <w:left w:val="nil"/>
              <w:bottom w:val="nil"/>
              <w:right w:val="nil"/>
            </w:tcBorders>
          </w:tcPr>
          <w:p w14:paraId="15620AF0" w14:textId="361283B7" w:rsidR="00D32205" w:rsidRPr="00862852" w:rsidRDefault="00D32205" w:rsidP="006550B4">
            <w:pPr>
              <w:spacing w:line="290" w:lineRule="exact"/>
              <w:jc w:val="both"/>
              <w:rPr>
                <w:rFonts w:ascii="Arial" w:hAnsi="Arial" w:cs="Arial"/>
                <w:sz w:val="16"/>
                <w:szCs w:val="16"/>
              </w:rPr>
            </w:pPr>
            <w:r w:rsidRPr="00862852">
              <w:rPr>
                <w:rFonts w:ascii="Arial" w:hAnsi="Arial" w:cs="Arial"/>
                <w:sz w:val="16"/>
                <w:szCs w:val="16"/>
              </w:rPr>
              <w:t xml:space="preserve">     Interest income</w:t>
            </w:r>
          </w:p>
        </w:tc>
        <w:tc>
          <w:tcPr>
            <w:tcW w:w="952" w:type="dxa"/>
            <w:tcBorders>
              <w:top w:val="nil"/>
              <w:left w:val="nil"/>
              <w:bottom w:val="nil"/>
              <w:right w:val="nil"/>
            </w:tcBorders>
          </w:tcPr>
          <w:p w14:paraId="6D4A4984" w14:textId="3A415DB8"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55F32CDC" w14:textId="7026402D" w:rsidR="00D32205" w:rsidRPr="00862852" w:rsidRDefault="00D32205" w:rsidP="006550B4">
            <w:pPr>
              <w:spacing w:line="290" w:lineRule="exact"/>
              <w:ind w:right="72"/>
              <w:jc w:val="right"/>
              <w:rPr>
                <w:rFonts w:ascii="Arial" w:hAnsi="Arial" w:cs="Arial"/>
                <w:sz w:val="16"/>
                <w:szCs w:val="16"/>
                <w:cs/>
              </w:rPr>
            </w:pPr>
            <w:r w:rsidRPr="00862852">
              <w:rPr>
                <w:rFonts w:ascii="Arial" w:hAnsi="Arial" w:cs="Arial"/>
                <w:sz w:val="16"/>
                <w:szCs w:val="16"/>
                <w:cs/>
              </w:rPr>
              <w:t>-</w:t>
            </w:r>
          </w:p>
        </w:tc>
        <w:tc>
          <w:tcPr>
            <w:tcW w:w="904" w:type="dxa"/>
          </w:tcPr>
          <w:p w14:paraId="6D0CE0F1" w14:textId="67A26827" w:rsidR="00D32205" w:rsidRPr="00862852" w:rsidRDefault="00D32205" w:rsidP="006550B4">
            <w:pPr>
              <w:spacing w:line="290" w:lineRule="exact"/>
              <w:ind w:right="72"/>
              <w:jc w:val="right"/>
              <w:rPr>
                <w:rFonts w:ascii="Arial" w:hAnsi="Arial" w:cs="Arial"/>
                <w:sz w:val="16"/>
                <w:szCs w:val="16"/>
              </w:rPr>
            </w:pPr>
            <w:r w:rsidRPr="00874C99">
              <w:rPr>
                <w:rFonts w:ascii="Arial" w:hAnsi="Arial" w:cs="Arial" w:hint="cs"/>
                <w:sz w:val="16"/>
                <w:szCs w:val="16"/>
              </w:rPr>
              <w:t>923</w:t>
            </w:r>
          </w:p>
        </w:tc>
        <w:tc>
          <w:tcPr>
            <w:tcW w:w="900" w:type="dxa"/>
            <w:tcBorders>
              <w:top w:val="nil"/>
              <w:left w:val="nil"/>
              <w:bottom w:val="nil"/>
              <w:right w:val="nil"/>
            </w:tcBorders>
          </w:tcPr>
          <w:p w14:paraId="221E6268" w14:textId="25682729"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rPr>
              <w:t>838</w:t>
            </w:r>
          </w:p>
        </w:tc>
        <w:tc>
          <w:tcPr>
            <w:tcW w:w="2160" w:type="dxa"/>
            <w:tcBorders>
              <w:top w:val="nil"/>
              <w:left w:val="nil"/>
              <w:bottom w:val="nil"/>
              <w:right w:val="nil"/>
            </w:tcBorders>
          </w:tcPr>
          <w:p w14:paraId="02B1F625" w14:textId="404D1527" w:rsidR="00D32205" w:rsidRPr="0077650B" w:rsidRDefault="00D32205" w:rsidP="006550B4">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Average cost of debt </w:t>
            </w:r>
            <w:r w:rsidR="00781BDD">
              <w:rPr>
                <w:rFonts w:ascii="Arial" w:hAnsi="Arial" w:cs="Arial"/>
                <w:sz w:val="16"/>
                <w:szCs w:val="16"/>
              </w:rPr>
              <w:t xml:space="preserve">of </w:t>
            </w:r>
            <w:r w:rsidRPr="00862852">
              <w:rPr>
                <w:rFonts w:ascii="Arial" w:hAnsi="Arial" w:cs="Arial"/>
                <w:sz w:val="16"/>
                <w:szCs w:val="16"/>
              </w:rPr>
              <w:t>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w:t>
            </w:r>
            <w:r w:rsidR="007377EF">
              <w:rPr>
                <w:rFonts w:ascii="Arial" w:hAnsi="Arial" w:cs="Arial"/>
                <w:sz w:val="16"/>
                <w:szCs w:val="16"/>
              </w:rPr>
              <w:t xml:space="preserve"> - 4.00%</w:t>
            </w:r>
            <w:r w:rsidRPr="00862852">
              <w:rPr>
                <w:rFonts w:ascii="Arial" w:hAnsi="Arial" w:cs="Arial"/>
                <w:sz w:val="16"/>
                <w:szCs w:val="16"/>
                <w:cs/>
              </w:rPr>
              <w:t xml:space="preserve"> </w:t>
            </w:r>
            <w:r w:rsidRPr="00862852">
              <w:rPr>
                <w:rFonts w:ascii="Arial" w:hAnsi="Arial" w:cs="Arial"/>
                <w:sz w:val="16"/>
                <w:szCs w:val="16"/>
              </w:rPr>
              <w:t xml:space="preserve">per annum </w:t>
            </w:r>
            <w:r w:rsidR="007377EF">
              <w:rPr>
                <w:rFonts w:ascii="Arial" w:hAnsi="Arial" w:cs="Arial"/>
                <w:sz w:val="16"/>
                <w:szCs w:val="16"/>
              </w:rPr>
              <w:t xml:space="preserve">(2022: </w:t>
            </w:r>
            <w:r w:rsidR="00570C39">
              <w:rPr>
                <w:rFonts w:ascii="Arial" w:hAnsi="Arial" w:cs="Arial"/>
                <w:sz w:val="16"/>
                <w:szCs w:val="16"/>
              </w:rPr>
              <w:t>3.25% per annum</w:t>
            </w:r>
          </w:p>
        </w:tc>
      </w:tr>
      <w:tr w:rsidR="00D32205" w:rsidRPr="00862852" w14:paraId="3EC21AA9" w14:textId="77777777" w:rsidTr="00874C99">
        <w:tc>
          <w:tcPr>
            <w:tcW w:w="3236" w:type="dxa"/>
            <w:tcBorders>
              <w:top w:val="nil"/>
              <w:left w:val="nil"/>
              <w:bottom w:val="nil"/>
              <w:right w:val="nil"/>
            </w:tcBorders>
          </w:tcPr>
          <w:p w14:paraId="3B036704" w14:textId="77777777" w:rsidR="00D32205" w:rsidRPr="00862852" w:rsidRDefault="00D32205" w:rsidP="006550B4">
            <w:pPr>
              <w:pStyle w:val="Heading6"/>
              <w:spacing w:line="290" w:lineRule="exact"/>
              <w:rPr>
                <w:rFonts w:ascii="Arial" w:hAnsi="Arial" w:cs="Arial"/>
                <w:sz w:val="16"/>
                <w:szCs w:val="16"/>
              </w:rPr>
            </w:pPr>
            <w:r w:rsidRPr="00862852">
              <w:rPr>
                <w:rFonts w:ascii="Arial" w:hAnsi="Arial" w:cs="Arial"/>
                <w:sz w:val="16"/>
                <w:szCs w:val="16"/>
              </w:rPr>
              <w:t xml:space="preserve">     Purchases of goods</w:t>
            </w:r>
          </w:p>
        </w:tc>
        <w:tc>
          <w:tcPr>
            <w:tcW w:w="952" w:type="dxa"/>
            <w:tcBorders>
              <w:top w:val="nil"/>
              <w:left w:val="nil"/>
              <w:bottom w:val="nil"/>
              <w:right w:val="nil"/>
            </w:tcBorders>
          </w:tcPr>
          <w:p w14:paraId="0C93D2E8" w14:textId="78B541F8"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1E0EC894" w14:textId="1C276792"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shd w:val="clear" w:color="auto" w:fill="auto"/>
          </w:tcPr>
          <w:p w14:paraId="38319561" w14:textId="5C8288B1" w:rsidR="00D32205" w:rsidRPr="00862852" w:rsidRDefault="00D32205" w:rsidP="006550B4">
            <w:pPr>
              <w:spacing w:line="290" w:lineRule="exact"/>
              <w:ind w:right="72"/>
              <w:jc w:val="right"/>
              <w:rPr>
                <w:rFonts w:ascii="Arial" w:hAnsi="Arial" w:cs="Arial"/>
                <w:sz w:val="16"/>
                <w:szCs w:val="16"/>
              </w:rPr>
            </w:pPr>
            <w:r w:rsidRPr="006619FE">
              <w:rPr>
                <w:rFonts w:ascii="Arial" w:hAnsi="Arial" w:cs="Arial" w:hint="cs"/>
                <w:sz w:val="16"/>
                <w:szCs w:val="16"/>
              </w:rPr>
              <w:t>18,493</w:t>
            </w:r>
          </w:p>
        </w:tc>
        <w:tc>
          <w:tcPr>
            <w:tcW w:w="900" w:type="dxa"/>
            <w:tcBorders>
              <w:top w:val="nil"/>
              <w:left w:val="nil"/>
              <w:bottom w:val="nil"/>
              <w:right w:val="nil"/>
            </w:tcBorders>
            <w:shd w:val="clear" w:color="auto" w:fill="auto"/>
          </w:tcPr>
          <w:p w14:paraId="613C8C3E" w14:textId="419BB187" w:rsidR="00D32205" w:rsidRPr="00862852" w:rsidRDefault="00D32205" w:rsidP="006550B4">
            <w:pPr>
              <w:spacing w:line="290" w:lineRule="exact"/>
              <w:ind w:right="72"/>
              <w:jc w:val="right"/>
              <w:rPr>
                <w:rFonts w:ascii="Arial" w:hAnsi="Arial" w:cs="Arial"/>
                <w:sz w:val="16"/>
                <w:szCs w:val="16"/>
              </w:rPr>
            </w:pPr>
            <w:r w:rsidRPr="00862852">
              <w:rPr>
                <w:rFonts w:ascii="Arial" w:hAnsi="Arial" w:cs="Arial"/>
                <w:sz w:val="16"/>
                <w:szCs w:val="16"/>
              </w:rPr>
              <w:t>18,318</w:t>
            </w:r>
          </w:p>
        </w:tc>
        <w:tc>
          <w:tcPr>
            <w:tcW w:w="2160" w:type="dxa"/>
            <w:tcBorders>
              <w:top w:val="nil"/>
              <w:left w:val="nil"/>
              <w:bottom w:val="nil"/>
              <w:right w:val="nil"/>
            </w:tcBorders>
          </w:tcPr>
          <w:p w14:paraId="6ADD16D7" w14:textId="77777777" w:rsidR="00D32205" w:rsidRPr="00862852" w:rsidRDefault="00D32205" w:rsidP="006550B4">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6550B4" w:rsidRPr="00862852" w14:paraId="47043F5A" w14:textId="77777777" w:rsidTr="00874C99">
        <w:tc>
          <w:tcPr>
            <w:tcW w:w="3236" w:type="dxa"/>
            <w:tcBorders>
              <w:top w:val="nil"/>
              <w:left w:val="nil"/>
              <w:bottom w:val="nil"/>
              <w:right w:val="nil"/>
            </w:tcBorders>
          </w:tcPr>
          <w:p w14:paraId="205BBB2E" w14:textId="1D4320C2" w:rsidR="006550B4" w:rsidRPr="000C6B68" w:rsidRDefault="006550B4" w:rsidP="006550B4">
            <w:pPr>
              <w:pStyle w:val="Heading6"/>
              <w:spacing w:line="290" w:lineRule="exact"/>
              <w:rPr>
                <w:rFonts w:ascii="Arial" w:hAnsi="Arial" w:cs="Arial"/>
                <w:sz w:val="16"/>
                <w:szCs w:val="16"/>
                <w:u w:val="single"/>
              </w:rPr>
            </w:pPr>
            <w:r w:rsidRPr="000C6B68">
              <w:rPr>
                <w:rFonts w:ascii="Arial" w:hAnsi="Arial" w:cs="Arial"/>
                <w:sz w:val="16"/>
                <w:szCs w:val="16"/>
                <w:u w:val="single"/>
              </w:rPr>
              <w:t>Transactions with joint venture</w:t>
            </w:r>
          </w:p>
        </w:tc>
        <w:tc>
          <w:tcPr>
            <w:tcW w:w="952" w:type="dxa"/>
            <w:tcBorders>
              <w:top w:val="nil"/>
              <w:left w:val="nil"/>
              <w:bottom w:val="nil"/>
              <w:right w:val="nil"/>
            </w:tcBorders>
          </w:tcPr>
          <w:p w14:paraId="7A2889F5" w14:textId="77777777" w:rsidR="006550B4" w:rsidRPr="00862852" w:rsidRDefault="006550B4" w:rsidP="006550B4">
            <w:pPr>
              <w:spacing w:line="290" w:lineRule="exact"/>
              <w:ind w:right="72"/>
              <w:jc w:val="right"/>
              <w:rPr>
                <w:rFonts w:ascii="Arial" w:hAnsi="Arial" w:cs="Arial"/>
                <w:sz w:val="16"/>
                <w:szCs w:val="16"/>
                <w:cs/>
              </w:rPr>
            </w:pPr>
          </w:p>
        </w:tc>
        <w:tc>
          <w:tcPr>
            <w:tcW w:w="938" w:type="dxa"/>
            <w:tcBorders>
              <w:top w:val="nil"/>
              <w:left w:val="nil"/>
              <w:bottom w:val="nil"/>
              <w:right w:val="nil"/>
            </w:tcBorders>
          </w:tcPr>
          <w:p w14:paraId="00416954" w14:textId="77777777" w:rsidR="006550B4" w:rsidRPr="00862852" w:rsidRDefault="006550B4" w:rsidP="006550B4">
            <w:pPr>
              <w:spacing w:line="290" w:lineRule="exact"/>
              <w:ind w:right="72"/>
              <w:jc w:val="right"/>
              <w:rPr>
                <w:rFonts w:ascii="Arial" w:hAnsi="Arial" w:cs="Arial"/>
                <w:sz w:val="16"/>
                <w:szCs w:val="16"/>
                <w:cs/>
              </w:rPr>
            </w:pPr>
          </w:p>
        </w:tc>
        <w:tc>
          <w:tcPr>
            <w:tcW w:w="904" w:type="dxa"/>
            <w:shd w:val="clear" w:color="auto" w:fill="auto"/>
          </w:tcPr>
          <w:p w14:paraId="68726F97" w14:textId="77777777" w:rsidR="006550B4" w:rsidRPr="006619FE" w:rsidRDefault="006550B4" w:rsidP="006550B4">
            <w:pPr>
              <w:spacing w:line="290" w:lineRule="exact"/>
              <w:ind w:right="72"/>
              <w:jc w:val="right"/>
              <w:rPr>
                <w:rFonts w:ascii="Arial" w:hAnsi="Arial" w:cs="Arial"/>
                <w:sz w:val="16"/>
                <w:szCs w:val="16"/>
              </w:rPr>
            </w:pPr>
          </w:p>
        </w:tc>
        <w:tc>
          <w:tcPr>
            <w:tcW w:w="900" w:type="dxa"/>
            <w:tcBorders>
              <w:top w:val="nil"/>
              <w:left w:val="nil"/>
              <w:bottom w:val="nil"/>
              <w:right w:val="nil"/>
            </w:tcBorders>
            <w:shd w:val="clear" w:color="auto" w:fill="auto"/>
          </w:tcPr>
          <w:p w14:paraId="092FD6EA" w14:textId="77777777" w:rsidR="006550B4" w:rsidRPr="00862852" w:rsidRDefault="006550B4" w:rsidP="006550B4">
            <w:pPr>
              <w:spacing w:line="290" w:lineRule="exact"/>
              <w:ind w:right="72"/>
              <w:jc w:val="right"/>
              <w:rPr>
                <w:rFonts w:ascii="Arial" w:hAnsi="Arial" w:cs="Arial"/>
                <w:sz w:val="16"/>
                <w:szCs w:val="16"/>
              </w:rPr>
            </w:pPr>
          </w:p>
        </w:tc>
        <w:tc>
          <w:tcPr>
            <w:tcW w:w="2160" w:type="dxa"/>
            <w:tcBorders>
              <w:top w:val="nil"/>
              <w:left w:val="nil"/>
              <w:bottom w:val="nil"/>
              <w:right w:val="nil"/>
            </w:tcBorders>
          </w:tcPr>
          <w:p w14:paraId="0B5495D2" w14:textId="77777777" w:rsidR="006550B4" w:rsidRPr="00862852" w:rsidRDefault="006550B4" w:rsidP="006550B4">
            <w:pPr>
              <w:pStyle w:val="Heading6"/>
              <w:spacing w:line="290" w:lineRule="exact"/>
              <w:ind w:left="119" w:right="-135" w:hanging="119"/>
              <w:jc w:val="left"/>
              <w:rPr>
                <w:rFonts w:ascii="Arial" w:hAnsi="Arial" w:cs="Arial"/>
                <w:sz w:val="16"/>
                <w:szCs w:val="16"/>
              </w:rPr>
            </w:pPr>
          </w:p>
        </w:tc>
      </w:tr>
      <w:tr w:rsidR="006550B4" w:rsidRPr="00862852" w14:paraId="4E962F99" w14:textId="77777777" w:rsidTr="00874C99">
        <w:tc>
          <w:tcPr>
            <w:tcW w:w="3236" w:type="dxa"/>
            <w:tcBorders>
              <w:top w:val="nil"/>
              <w:left w:val="nil"/>
              <w:bottom w:val="nil"/>
              <w:right w:val="nil"/>
            </w:tcBorders>
          </w:tcPr>
          <w:p w14:paraId="1179AA06" w14:textId="1EC7B0F0" w:rsidR="006550B4" w:rsidRDefault="006550B4" w:rsidP="006550B4">
            <w:pPr>
              <w:pStyle w:val="Heading6"/>
              <w:spacing w:line="290" w:lineRule="exact"/>
              <w:rPr>
                <w:rFonts w:ascii="Arial" w:hAnsi="Arial" w:cs="Arial"/>
                <w:sz w:val="16"/>
                <w:szCs w:val="16"/>
              </w:rPr>
            </w:pPr>
            <w:r>
              <w:rPr>
                <w:rFonts w:ascii="Arial" w:hAnsi="Arial" w:cs="Arial"/>
                <w:sz w:val="16"/>
                <w:szCs w:val="16"/>
              </w:rPr>
              <w:t xml:space="preserve">     Sales of goods</w:t>
            </w:r>
          </w:p>
        </w:tc>
        <w:tc>
          <w:tcPr>
            <w:tcW w:w="952" w:type="dxa"/>
            <w:tcBorders>
              <w:top w:val="nil"/>
              <w:left w:val="nil"/>
              <w:bottom w:val="nil"/>
              <w:right w:val="nil"/>
            </w:tcBorders>
          </w:tcPr>
          <w:p w14:paraId="037C670D" w14:textId="00648314" w:rsidR="006550B4" w:rsidRPr="00862852" w:rsidRDefault="006550B4" w:rsidP="006550B4">
            <w:pPr>
              <w:spacing w:line="290" w:lineRule="exact"/>
              <w:ind w:right="72"/>
              <w:jc w:val="right"/>
              <w:rPr>
                <w:rFonts w:ascii="Arial" w:hAnsi="Arial" w:cs="Arial"/>
                <w:sz w:val="16"/>
                <w:szCs w:val="16"/>
                <w:cs/>
              </w:rPr>
            </w:pPr>
            <w:r>
              <w:rPr>
                <w:rFonts w:ascii="Arial" w:hAnsi="Arial" w:cs="Arial"/>
                <w:sz w:val="16"/>
                <w:szCs w:val="16"/>
              </w:rPr>
              <w:t>794</w:t>
            </w:r>
          </w:p>
        </w:tc>
        <w:tc>
          <w:tcPr>
            <w:tcW w:w="938" w:type="dxa"/>
            <w:tcBorders>
              <w:top w:val="nil"/>
              <w:left w:val="nil"/>
              <w:bottom w:val="nil"/>
              <w:right w:val="nil"/>
            </w:tcBorders>
          </w:tcPr>
          <w:p w14:paraId="568A110C" w14:textId="2B05525C" w:rsidR="006550B4" w:rsidRPr="00862852" w:rsidRDefault="006550B4" w:rsidP="006550B4">
            <w:pPr>
              <w:spacing w:line="290" w:lineRule="exact"/>
              <w:ind w:right="72"/>
              <w:jc w:val="right"/>
              <w:rPr>
                <w:rFonts w:ascii="Arial" w:hAnsi="Arial" w:cs="Arial"/>
                <w:sz w:val="16"/>
                <w:szCs w:val="16"/>
                <w:cs/>
              </w:rPr>
            </w:pPr>
            <w:r>
              <w:rPr>
                <w:rFonts w:ascii="Arial" w:hAnsi="Arial" w:cs="Arial"/>
                <w:sz w:val="16"/>
                <w:szCs w:val="16"/>
              </w:rPr>
              <w:t>-</w:t>
            </w:r>
          </w:p>
        </w:tc>
        <w:tc>
          <w:tcPr>
            <w:tcW w:w="904" w:type="dxa"/>
            <w:shd w:val="clear" w:color="auto" w:fill="auto"/>
          </w:tcPr>
          <w:p w14:paraId="09BCE376" w14:textId="7BEE0ACC" w:rsidR="006550B4" w:rsidRPr="006619FE" w:rsidRDefault="006550B4" w:rsidP="006550B4">
            <w:pPr>
              <w:spacing w:line="290" w:lineRule="exact"/>
              <w:ind w:right="72"/>
              <w:jc w:val="right"/>
              <w:rPr>
                <w:rFonts w:ascii="Arial" w:hAnsi="Arial" w:cs="Arial"/>
                <w:sz w:val="16"/>
                <w:szCs w:val="16"/>
              </w:rPr>
            </w:pPr>
            <w:r w:rsidRPr="006619FE">
              <w:rPr>
                <w:rFonts w:ascii="Arial" w:hAnsi="Arial" w:cs="Arial"/>
                <w:sz w:val="16"/>
                <w:szCs w:val="16"/>
              </w:rPr>
              <w:t>794</w:t>
            </w:r>
          </w:p>
        </w:tc>
        <w:tc>
          <w:tcPr>
            <w:tcW w:w="900" w:type="dxa"/>
            <w:tcBorders>
              <w:top w:val="nil"/>
              <w:left w:val="nil"/>
              <w:bottom w:val="nil"/>
              <w:right w:val="nil"/>
            </w:tcBorders>
            <w:shd w:val="clear" w:color="auto" w:fill="auto"/>
          </w:tcPr>
          <w:p w14:paraId="2E6EE123" w14:textId="76211F41" w:rsidR="006550B4" w:rsidRPr="00862852" w:rsidRDefault="006550B4" w:rsidP="006550B4">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6EBFC930" w14:textId="4E127CC7" w:rsidR="006550B4" w:rsidRPr="00862852" w:rsidRDefault="006550B4" w:rsidP="006550B4">
            <w:pPr>
              <w:pStyle w:val="Heading6"/>
              <w:spacing w:line="290" w:lineRule="exact"/>
              <w:ind w:left="119" w:right="-135" w:hanging="119"/>
              <w:jc w:val="left"/>
              <w:rPr>
                <w:rFonts w:ascii="Arial" w:hAnsi="Arial" w:cs="Arial"/>
                <w:sz w:val="16"/>
                <w:szCs w:val="16"/>
              </w:rPr>
            </w:pPr>
            <w:r>
              <w:rPr>
                <w:rFonts w:ascii="Arial" w:hAnsi="Arial" w:cs="Arial"/>
                <w:sz w:val="16"/>
                <w:szCs w:val="16"/>
              </w:rPr>
              <w:t>Cost plus margin</w:t>
            </w:r>
          </w:p>
        </w:tc>
      </w:tr>
    </w:tbl>
    <w:p w14:paraId="2EB0B2A2" w14:textId="77777777" w:rsidR="005F52F1" w:rsidRPr="00862852" w:rsidRDefault="005F52F1">
      <w:pPr>
        <w:overflowPunct/>
        <w:autoSpaceDE/>
        <w:autoSpaceDN/>
        <w:adjustRightInd/>
        <w:textAlignment w:val="auto"/>
        <w:rPr>
          <w:rFonts w:ascii="Arial" w:hAnsi="Arial" w:cs="Arial"/>
          <w:sz w:val="22"/>
          <w:szCs w:val="22"/>
        </w:rPr>
      </w:pPr>
    </w:p>
    <w:p w14:paraId="4BC1B14B" w14:textId="4F68E644" w:rsidR="00267E7A" w:rsidRPr="00862852"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862852">
        <w:rPr>
          <w:rFonts w:ascii="Arial" w:hAnsi="Arial" w:cs="Arial"/>
          <w:sz w:val="22"/>
          <w:szCs w:val="22"/>
        </w:rPr>
        <w:lastRenderedPageBreak/>
        <w:t>B</w:t>
      </w:r>
      <w:r w:rsidR="00267E7A" w:rsidRPr="00862852">
        <w:rPr>
          <w:rFonts w:ascii="Arial" w:hAnsi="Arial" w:cs="Arial"/>
          <w:sz w:val="22"/>
          <w:szCs w:val="22"/>
        </w:rPr>
        <w:t xml:space="preserve">alances of the accounts as at </w:t>
      </w:r>
      <w:r w:rsidR="0037217D" w:rsidRPr="00862852">
        <w:rPr>
          <w:rFonts w:ascii="Arial" w:hAnsi="Arial" w:cs="Arial"/>
          <w:sz w:val="22"/>
          <w:szCs w:val="22"/>
        </w:rPr>
        <w:t xml:space="preserve">31 March </w:t>
      </w:r>
      <w:r w:rsidR="005A5474">
        <w:rPr>
          <w:rFonts w:ascii="Arial" w:hAnsi="Arial" w:cs="Arial"/>
          <w:sz w:val="22"/>
          <w:szCs w:val="22"/>
        </w:rPr>
        <w:t>2023</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5A5474">
        <w:rPr>
          <w:rFonts w:ascii="Arial" w:hAnsi="Arial" w:cs="Arial"/>
          <w:sz w:val="22"/>
          <w:szCs w:val="22"/>
        </w:rPr>
        <w:t>2022</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p w14:paraId="60BB5CD1" w14:textId="77777777" w:rsidR="00267E7A" w:rsidRPr="00862852"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862852">
        <w:rPr>
          <w:rFonts w:ascii="Arial" w:hAnsi="Arial" w:cs="Arial"/>
          <w:sz w:val="16"/>
          <w:szCs w:val="16"/>
          <w:cs/>
        </w:rPr>
        <w:t xml:space="preserve"> </w:t>
      </w:r>
      <w:r w:rsidR="00267E7A" w:rsidRPr="00862852">
        <w:rPr>
          <w:rFonts w:ascii="Arial" w:hAnsi="Arial" w:cs="Arial"/>
          <w:sz w:val="16"/>
          <w:szCs w:val="16"/>
          <w:cs/>
        </w:rPr>
        <w:t>(</w:t>
      </w:r>
      <w:r w:rsidR="00267E7A" w:rsidRPr="00862852">
        <w:rPr>
          <w:rFonts w:ascii="Arial" w:hAnsi="Arial" w:cs="Arial"/>
          <w:sz w:val="16"/>
          <w:szCs w:val="16"/>
        </w:rPr>
        <w:t>Unit</w:t>
      </w:r>
      <w:r w:rsidR="00267E7A" w:rsidRPr="00862852">
        <w:rPr>
          <w:rFonts w:ascii="Arial" w:hAnsi="Arial" w:cs="Arial"/>
          <w:sz w:val="16"/>
          <w:szCs w:val="16"/>
          <w:cs/>
        </w:rPr>
        <w:t xml:space="preserve">: </w:t>
      </w:r>
      <w:r w:rsidR="00267E7A" w:rsidRPr="00862852">
        <w:rPr>
          <w:rFonts w:ascii="Arial" w:hAnsi="Arial" w:cs="Arial"/>
          <w:sz w:val="16"/>
          <w:szCs w:val="16"/>
        </w:rPr>
        <w:t>Thousand Baht</w:t>
      </w:r>
      <w:r w:rsidR="00267E7A" w:rsidRPr="00862852">
        <w:rPr>
          <w:rFonts w:ascii="Arial" w:hAnsi="Arial" w:cs="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862852" w14:paraId="196443F2" w14:textId="77777777" w:rsidTr="00E60491">
        <w:trPr>
          <w:cantSplit/>
        </w:trPr>
        <w:tc>
          <w:tcPr>
            <w:tcW w:w="4140" w:type="dxa"/>
            <w:tcBorders>
              <w:top w:val="nil"/>
              <w:left w:val="nil"/>
              <w:bottom w:val="nil"/>
              <w:right w:val="nil"/>
            </w:tcBorders>
          </w:tcPr>
          <w:p w14:paraId="0EE49E36" w14:textId="77777777" w:rsidR="00267E7A" w:rsidRPr="005A5474"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5A5474" w:rsidRDefault="00267E7A" w:rsidP="005F52F1">
            <w:pPr>
              <w:spacing w:line="260" w:lineRule="exact"/>
              <w:jc w:val="center"/>
              <w:rPr>
                <w:rFonts w:ascii="Arial" w:hAnsi="Arial" w:cs="Arial"/>
                <w:sz w:val="16"/>
                <w:szCs w:val="16"/>
              </w:rPr>
            </w:pPr>
            <w:r w:rsidRPr="005A5474">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5A5474" w:rsidRDefault="00267E7A" w:rsidP="005F52F1">
            <w:pPr>
              <w:spacing w:line="260" w:lineRule="exact"/>
              <w:jc w:val="center"/>
              <w:rPr>
                <w:rFonts w:ascii="Arial" w:hAnsi="Arial" w:cs="Arial"/>
                <w:sz w:val="16"/>
                <w:szCs w:val="16"/>
              </w:rPr>
            </w:pPr>
            <w:r w:rsidRPr="005A5474">
              <w:rPr>
                <w:rFonts w:ascii="Arial" w:hAnsi="Arial" w:cs="Arial"/>
                <w:sz w:val="16"/>
                <w:szCs w:val="16"/>
              </w:rPr>
              <w:t>Separate</w:t>
            </w:r>
          </w:p>
        </w:tc>
      </w:tr>
      <w:tr w:rsidR="00267E7A" w:rsidRPr="00862852" w14:paraId="216B0B3E" w14:textId="77777777" w:rsidTr="00E60491">
        <w:trPr>
          <w:cantSplit/>
        </w:trPr>
        <w:tc>
          <w:tcPr>
            <w:tcW w:w="4140" w:type="dxa"/>
            <w:tcBorders>
              <w:top w:val="nil"/>
              <w:left w:val="nil"/>
              <w:bottom w:val="nil"/>
              <w:right w:val="nil"/>
            </w:tcBorders>
          </w:tcPr>
          <w:p w14:paraId="368F4B52" w14:textId="77777777" w:rsidR="00267E7A" w:rsidRPr="005A5474"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5A5474" w:rsidRDefault="00267E7A" w:rsidP="005F52F1">
            <w:pPr>
              <w:pBdr>
                <w:bottom w:val="single" w:sz="4" w:space="1" w:color="auto"/>
              </w:pBdr>
              <w:spacing w:line="260" w:lineRule="exact"/>
              <w:jc w:val="center"/>
              <w:rPr>
                <w:rFonts w:ascii="Arial" w:hAnsi="Arial" w:cs="Arial"/>
                <w:sz w:val="16"/>
                <w:szCs w:val="16"/>
              </w:rPr>
            </w:pPr>
            <w:r w:rsidRPr="005A5474">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5A5474" w:rsidRDefault="00267E7A" w:rsidP="005F52F1">
            <w:pPr>
              <w:pBdr>
                <w:bottom w:val="single" w:sz="4" w:space="1" w:color="auto"/>
              </w:pBdr>
              <w:spacing w:line="260" w:lineRule="exact"/>
              <w:jc w:val="center"/>
              <w:rPr>
                <w:rFonts w:ascii="Arial" w:hAnsi="Arial" w:cs="Arial"/>
                <w:sz w:val="16"/>
                <w:szCs w:val="16"/>
              </w:rPr>
            </w:pPr>
            <w:r w:rsidRPr="005A5474">
              <w:rPr>
                <w:rFonts w:ascii="Arial" w:hAnsi="Arial" w:cs="Arial"/>
                <w:sz w:val="16"/>
                <w:szCs w:val="16"/>
              </w:rPr>
              <w:t>financial statements</w:t>
            </w:r>
          </w:p>
        </w:tc>
      </w:tr>
      <w:tr w:rsidR="005A5474" w:rsidRPr="00862852" w14:paraId="17BB3C04" w14:textId="77777777" w:rsidTr="00E60491">
        <w:tc>
          <w:tcPr>
            <w:tcW w:w="4140" w:type="dxa"/>
            <w:tcBorders>
              <w:top w:val="nil"/>
              <w:left w:val="nil"/>
              <w:bottom w:val="nil"/>
              <w:right w:val="nil"/>
            </w:tcBorders>
          </w:tcPr>
          <w:p w14:paraId="229B0C36" w14:textId="77777777" w:rsidR="005A5474" w:rsidRPr="005A5474" w:rsidRDefault="005A5474" w:rsidP="005A5474">
            <w:pPr>
              <w:spacing w:line="260" w:lineRule="exact"/>
              <w:ind w:right="-648"/>
              <w:jc w:val="center"/>
              <w:rPr>
                <w:rFonts w:ascii="Arial" w:hAnsi="Arial" w:cs="Arial"/>
                <w:sz w:val="16"/>
                <w:szCs w:val="16"/>
              </w:rPr>
            </w:pPr>
          </w:p>
        </w:tc>
        <w:tc>
          <w:tcPr>
            <w:tcW w:w="1242" w:type="dxa"/>
            <w:tcBorders>
              <w:top w:val="nil"/>
              <w:left w:val="nil"/>
              <w:bottom w:val="nil"/>
              <w:right w:val="nil"/>
            </w:tcBorders>
          </w:tcPr>
          <w:p w14:paraId="3130406B" w14:textId="471EF5EB" w:rsidR="005A5474" w:rsidRPr="005A5474" w:rsidRDefault="005A5474" w:rsidP="005A5474">
            <w:pPr>
              <w:pBdr>
                <w:bottom w:val="single" w:sz="4" w:space="1" w:color="auto"/>
              </w:pBdr>
              <w:spacing w:line="260" w:lineRule="exact"/>
              <w:jc w:val="center"/>
              <w:rPr>
                <w:rFonts w:ascii="Arial" w:hAnsi="Arial" w:cs="Arial"/>
                <w:sz w:val="16"/>
                <w:szCs w:val="16"/>
              </w:rPr>
            </w:pPr>
            <w:r w:rsidRPr="005A5474">
              <w:rPr>
                <w:rFonts w:ascii="Arial" w:hAnsi="Arial" w:cs="Arial"/>
                <w:sz w:val="16"/>
                <w:szCs w:val="16"/>
              </w:rPr>
              <w:t>31 March    2023</w:t>
            </w:r>
          </w:p>
        </w:tc>
        <w:tc>
          <w:tcPr>
            <w:tcW w:w="1243" w:type="dxa"/>
            <w:tcBorders>
              <w:top w:val="nil"/>
              <w:left w:val="nil"/>
              <w:bottom w:val="nil"/>
              <w:right w:val="nil"/>
            </w:tcBorders>
          </w:tcPr>
          <w:p w14:paraId="232429AE" w14:textId="5EEB9507" w:rsidR="005A5474" w:rsidRPr="005A5474" w:rsidRDefault="005A5474" w:rsidP="005A5474">
            <w:pPr>
              <w:pBdr>
                <w:bottom w:val="single" w:sz="4" w:space="1" w:color="auto"/>
              </w:pBdr>
              <w:spacing w:line="260" w:lineRule="exact"/>
              <w:jc w:val="center"/>
              <w:rPr>
                <w:rFonts w:ascii="Arial" w:hAnsi="Arial" w:cs="Arial"/>
                <w:sz w:val="16"/>
                <w:szCs w:val="16"/>
              </w:rPr>
            </w:pPr>
            <w:r w:rsidRPr="005A5474">
              <w:rPr>
                <w:rFonts w:ascii="Arial" w:hAnsi="Arial" w:cs="Arial"/>
                <w:sz w:val="16"/>
                <w:szCs w:val="16"/>
              </w:rPr>
              <w:t>31 December 2022</w:t>
            </w:r>
          </w:p>
        </w:tc>
        <w:tc>
          <w:tcPr>
            <w:tcW w:w="1242" w:type="dxa"/>
            <w:tcBorders>
              <w:top w:val="nil"/>
              <w:left w:val="nil"/>
              <w:bottom w:val="nil"/>
              <w:right w:val="nil"/>
            </w:tcBorders>
          </w:tcPr>
          <w:p w14:paraId="3D5FC5C3" w14:textId="66125E00" w:rsidR="005A5474" w:rsidRPr="005A5474" w:rsidRDefault="005A5474" w:rsidP="005A5474">
            <w:pPr>
              <w:pBdr>
                <w:bottom w:val="single" w:sz="4" w:space="1" w:color="auto"/>
              </w:pBdr>
              <w:spacing w:line="260" w:lineRule="exact"/>
              <w:jc w:val="center"/>
              <w:rPr>
                <w:rFonts w:ascii="Arial" w:hAnsi="Arial" w:cs="Arial"/>
                <w:sz w:val="16"/>
                <w:szCs w:val="16"/>
              </w:rPr>
            </w:pPr>
            <w:r w:rsidRPr="005A5474">
              <w:rPr>
                <w:rFonts w:ascii="Arial" w:hAnsi="Arial" w:cs="Arial"/>
                <w:sz w:val="16"/>
                <w:szCs w:val="16"/>
              </w:rPr>
              <w:t>31 March    2023</w:t>
            </w:r>
          </w:p>
        </w:tc>
        <w:tc>
          <w:tcPr>
            <w:tcW w:w="1243" w:type="dxa"/>
            <w:tcBorders>
              <w:top w:val="nil"/>
              <w:left w:val="nil"/>
              <w:bottom w:val="nil"/>
              <w:right w:val="nil"/>
            </w:tcBorders>
          </w:tcPr>
          <w:p w14:paraId="1E32A39B" w14:textId="310FDC8A" w:rsidR="005A5474" w:rsidRPr="005A5474" w:rsidRDefault="005A5474" w:rsidP="005A5474">
            <w:pPr>
              <w:pBdr>
                <w:bottom w:val="single" w:sz="4" w:space="1" w:color="auto"/>
              </w:pBdr>
              <w:spacing w:line="260" w:lineRule="exact"/>
              <w:jc w:val="center"/>
              <w:rPr>
                <w:rFonts w:ascii="Arial" w:hAnsi="Arial" w:cs="Arial"/>
                <w:sz w:val="16"/>
                <w:szCs w:val="16"/>
              </w:rPr>
            </w:pPr>
            <w:r w:rsidRPr="005A5474">
              <w:rPr>
                <w:rFonts w:ascii="Arial" w:hAnsi="Arial" w:cs="Arial"/>
                <w:sz w:val="16"/>
                <w:szCs w:val="16"/>
              </w:rPr>
              <w:t>31 December 2022</w:t>
            </w:r>
          </w:p>
        </w:tc>
      </w:tr>
      <w:tr w:rsidR="00267E7A" w:rsidRPr="00862852" w14:paraId="5E8A9FC1" w14:textId="77777777" w:rsidTr="00E60491">
        <w:tc>
          <w:tcPr>
            <w:tcW w:w="4140" w:type="dxa"/>
            <w:tcBorders>
              <w:top w:val="nil"/>
              <w:left w:val="nil"/>
              <w:bottom w:val="nil"/>
              <w:right w:val="nil"/>
            </w:tcBorders>
          </w:tcPr>
          <w:p w14:paraId="04FA1C9B" w14:textId="3C63F163" w:rsidR="00267E7A" w:rsidRPr="005A5474" w:rsidRDefault="00267E7A" w:rsidP="005F52F1">
            <w:pPr>
              <w:spacing w:line="260" w:lineRule="exact"/>
              <w:ind w:right="-648"/>
              <w:jc w:val="both"/>
              <w:rPr>
                <w:rFonts w:ascii="Arial" w:hAnsi="Arial" w:cs="Arial"/>
                <w:b/>
                <w:bCs/>
                <w:sz w:val="16"/>
                <w:szCs w:val="16"/>
              </w:rPr>
            </w:pPr>
            <w:r w:rsidRPr="005A5474">
              <w:rPr>
                <w:rFonts w:ascii="Arial" w:hAnsi="Arial" w:cs="Arial"/>
                <w:b/>
                <w:bCs/>
                <w:sz w:val="16"/>
                <w:szCs w:val="16"/>
                <w:u w:val="single"/>
              </w:rPr>
              <w:t>Trade and other receivables</w:t>
            </w:r>
            <w:r w:rsidR="00CE651E" w:rsidRPr="005A5474">
              <w:rPr>
                <w:rFonts w:ascii="Arial" w:hAnsi="Arial" w:cs="Arial"/>
                <w:b/>
                <w:bCs/>
                <w:sz w:val="16"/>
                <w:szCs w:val="16"/>
                <w:cs/>
              </w:rPr>
              <w:t xml:space="preserve"> </w:t>
            </w:r>
            <w:r w:rsidR="00662576" w:rsidRPr="005A5474">
              <w:rPr>
                <w:rFonts w:ascii="Arial" w:hAnsi="Arial" w:cs="Arial"/>
                <w:b/>
                <w:bCs/>
                <w:sz w:val="16"/>
                <w:szCs w:val="16"/>
                <w:cs/>
              </w:rPr>
              <w:t>(</w:t>
            </w:r>
            <w:r w:rsidR="00662576" w:rsidRPr="005A5474">
              <w:rPr>
                <w:rFonts w:ascii="Arial" w:hAnsi="Arial" w:cs="Arial"/>
                <w:b/>
                <w:bCs/>
                <w:sz w:val="16"/>
                <w:szCs w:val="16"/>
              </w:rPr>
              <w:t xml:space="preserve">Note </w:t>
            </w:r>
            <w:r w:rsidR="00787E84" w:rsidRPr="005A5474">
              <w:rPr>
                <w:rFonts w:ascii="Arial" w:hAnsi="Arial" w:cs="Arial"/>
                <w:b/>
                <w:bCs/>
                <w:sz w:val="16"/>
                <w:szCs w:val="16"/>
              </w:rPr>
              <w:t>3</w:t>
            </w:r>
            <w:r w:rsidR="00662576" w:rsidRPr="005A5474">
              <w:rPr>
                <w:rFonts w:ascii="Arial" w:hAnsi="Arial" w:cs="Arial"/>
                <w:b/>
                <w:bCs/>
                <w:sz w:val="16"/>
                <w:szCs w:val="16"/>
                <w:cs/>
              </w:rPr>
              <w:t>)</w:t>
            </w:r>
          </w:p>
        </w:tc>
        <w:tc>
          <w:tcPr>
            <w:tcW w:w="1242" w:type="dxa"/>
            <w:tcBorders>
              <w:top w:val="nil"/>
              <w:left w:val="nil"/>
              <w:bottom w:val="nil"/>
              <w:right w:val="nil"/>
            </w:tcBorders>
          </w:tcPr>
          <w:p w14:paraId="0A280DCD" w14:textId="77777777" w:rsidR="00267E7A" w:rsidRPr="005A5474"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5A5474"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5A5474"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5A5474" w:rsidRDefault="00267E7A" w:rsidP="005F52F1">
            <w:pPr>
              <w:spacing w:line="260" w:lineRule="exact"/>
              <w:jc w:val="right"/>
              <w:rPr>
                <w:rFonts w:ascii="Arial" w:hAnsi="Arial" w:cs="Arial"/>
                <w:sz w:val="16"/>
                <w:szCs w:val="16"/>
              </w:rPr>
            </w:pPr>
          </w:p>
        </w:tc>
      </w:tr>
      <w:tr w:rsidR="009923DA" w:rsidRPr="00862852" w14:paraId="5E364B33" w14:textId="77777777" w:rsidTr="00E60491">
        <w:tc>
          <w:tcPr>
            <w:tcW w:w="4140" w:type="dxa"/>
            <w:tcBorders>
              <w:top w:val="nil"/>
              <w:left w:val="nil"/>
              <w:bottom w:val="nil"/>
              <w:right w:val="nil"/>
            </w:tcBorders>
          </w:tcPr>
          <w:p w14:paraId="071F9F23" w14:textId="77777777" w:rsidR="009923DA" w:rsidRPr="005A5474" w:rsidRDefault="009923DA" w:rsidP="009923DA">
            <w:pPr>
              <w:spacing w:line="260" w:lineRule="exact"/>
              <w:ind w:right="-648"/>
              <w:jc w:val="both"/>
              <w:rPr>
                <w:rFonts w:ascii="Arial" w:hAnsi="Arial" w:cs="Arial"/>
                <w:sz w:val="16"/>
                <w:szCs w:val="16"/>
              </w:rPr>
            </w:pPr>
            <w:r w:rsidRPr="005A5474">
              <w:rPr>
                <w:rFonts w:ascii="Arial" w:hAnsi="Arial" w:cs="Arial"/>
                <w:sz w:val="16"/>
                <w:szCs w:val="16"/>
              </w:rPr>
              <w:t xml:space="preserve">   Subsidiaries</w:t>
            </w:r>
          </w:p>
        </w:tc>
        <w:tc>
          <w:tcPr>
            <w:tcW w:w="1242" w:type="dxa"/>
            <w:tcBorders>
              <w:top w:val="nil"/>
              <w:left w:val="nil"/>
              <w:bottom w:val="nil"/>
              <w:right w:val="nil"/>
            </w:tcBorders>
          </w:tcPr>
          <w:p w14:paraId="6328A408" w14:textId="0872CC46" w:rsidR="009923DA" w:rsidRPr="0096450B" w:rsidRDefault="0096450B" w:rsidP="000C6B68">
            <w:pPr>
              <w:tabs>
                <w:tab w:val="decimal" w:pos="882"/>
              </w:tabs>
              <w:spacing w:line="260" w:lineRule="exact"/>
              <w:jc w:val="both"/>
              <w:rPr>
                <w:rFonts w:ascii="Arial" w:hAnsi="Arial" w:cs="Browallia New"/>
                <w:sz w:val="16"/>
                <w:szCs w:val="20"/>
              </w:rPr>
            </w:pPr>
            <w:r>
              <w:rPr>
                <w:rFonts w:ascii="Arial" w:hAnsi="Arial" w:cs="Browallia New"/>
                <w:sz w:val="16"/>
                <w:szCs w:val="20"/>
              </w:rPr>
              <w:t>-</w:t>
            </w:r>
          </w:p>
        </w:tc>
        <w:tc>
          <w:tcPr>
            <w:tcW w:w="1243" w:type="dxa"/>
            <w:tcBorders>
              <w:top w:val="nil"/>
              <w:left w:val="nil"/>
              <w:bottom w:val="nil"/>
              <w:right w:val="nil"/>
            </w:tcBorders>
          </w:tcPr>
          <w:p w14:paraId="2929A817" w14:textId="77777777" w:rsidR="009923DA" w:rsidRPr="005A5474" w:rsidRDefault="009923DA" w:rsidP="000C6B68">
            <w:pPr>
              <w:tabs>
                <w:tab w:val="decimal" w:pos="882"/>
              </w:tabs>
              <w:spacing w:line="260" w:lineRule="exact"/>
              <w:jc w:val="both"/>
              <w:rPr>
                <w:rFonts w:ascii="Arial" w:hAnsi="Arial" w:cs="Arial"/>
                <w:sz w:val="16"/>
                <w:szCs w:val="16"/>
              </w:rPr>
            </w:pPr>
            <w:r w:rsidRPr="005A5474">
              <w:rPr>
                <w:rFonts w:ascii="Arial" w:hAnsi="Arial" w:cs="Arial"/>
                <w:sz w:val="16"/>
                <w:szCs w:val="16"/>
                <w:cs/>
              </w:rPr>
              <w:t>-</w:t>
            </w:r>
          </w:p>
        </w:tc>
        <w:tc>
          <w:tcPr>
            <w:tcW w:w="1242" w:type="dxa"/>
            <w:tcBorders>
              <w:top w:val="nil"/>
              <w:left w:val="nil"/>
              <w:bottom w:val="nil"/>
              <w:right w:val="nil"/>
            </w:tcBorders>
          </w:tcPr>
          <w:p w14:paraId="3E224463" w14:textId="1EB0C963" w:rsidR="009923DA" w:rsidRPr="005A5474" w:rsidRDefault="006550B4" w:rsidP="000C6B68">
            <w:pPr>
              <w:tabs>
                <w:tab w:val="decimal" w:pos="882"/>
              </w:tabs>
              <w:spacing w:line="260" w:lineRule="exact"/>
              <w:jc w:val="both"/>
              <w:rPr>
                <w:rFonts w:ascii="Arial" w:hAnsi="Arial" w:cs="Arial"/>
                <w:sz w:val="16"/>
                <w:szCs w:val="16"/>
              </w:rPr>
            </w:pPr>
            <w:r>
              <w:rPr>
                <w:rFonts w:ascii="Arial" w:hAnsi="Arial" w:cs="Arial"/>
                <w:sz w:val="16"/>
                <w:szCs w:val="16"/>
              </w:rPr>
              <w:t>48,865</w:t>
            </w:r>
          </w:p>
        </w:tc>
        <w:tc>
          <w:tcPr>
            <w:tcW w:w="1243" w:type="dxa"/>
            <w:tcBorders>
              <w:top w:val="nil"/>
              <w:left w:val="nil"/>
              <w:bottom w:val="nil"/>
              <w:right w:val="nil"/>
            </w:tcBorders>
          </w:tcPr>
          <w:p w14:paraId="43A64F20" w14:textId="77560F1C" w:rsidR="009923DA" w:rsidRPr="005A5474" w:rsidRDefault="005A5474" w:rsidP="000C6B68">
            <w:pPr>
              <w:tabs>
                <w:tab w:val="decimal" w:pos="882"/>
              </w:tabs>
              <w:spacing w:line="260" w:lineRule="exact"/>
              <w:jc w:val="both"/>
              <w:rPr>
                <w:rFonts w:ascii="Arial" w:hAnsi="Arial" w:cs="Arial"/>
                <w:sz w:val="16"/>
                <w:szCs w:val="16"/>
              </w:rPr>
            </w:pPr>
            <w:r w:rsidRPr="005A5474">
              <w:rPr>
                <w:rFonts w:ascii="Arial" w:hAnsi="Arial" w:cs="Arial"/>
                <w:sz w:val="16"/>
                <w:szCs w:val="16"/>
              </w:rPr>
              <w:t>56,778</w:t>
            </w:r>
          </w:p>
        </w:tc>
      </w:tr>
      <w:tr w:rsidR="006550B4" w:rsidRPr="00862852" w14:paraId="520F9B47" w14:textId="77777777" w:rsidTr="00E60491">
        <w:tc>
          <w:tcPr>
            <w:tcW w:w="4140" w:type="dxa"/>
            <w:tcBorders>
              <w:top w:val="nil"/>
              <w:left w:val="nil"/>
              <w:bottom w:val="nil"/>
              <w:right w:val="nil"/>
            </w:tcBorders>
          </w:tcPr>
          <w:p w14:paraId="623B3531" w14:textId="69E79B9E" w:rsidR="006550B4" w:rsidRPr="005A5474" w:rsidRDefault="006550B4" w:rsidP="009923DA">
            <w:pPr>
              <w:spacing w:line="260" w:lineRule="exact"/>
              <w:ind w:right="-648"/>
              <w:jc w:val="both"/>
              <w:rPr>
                <w:rFonts w:ascii="Arial" w:hAnsi="Arial" w:cs="Arial"/>
                <w:sz w:val="16"/>
                <w:szCs w:val="16"/>
              </w:rPr>
            </w:pPr>
            <w:r>
              <w:rPr>
                <w:rFonts w:ascii="Arial" w:hAnsi="Arial" w:cs="Arial"/>
                <w:sz w:val="16"/>
                <w:szCs w:val="16"/>
              </w:rPr>
              <w:t xml:space="preserve">   Joint venture</w:t>
            </w:r>
          </w:p>
        </w:tc>
        <w:tc>
          <w:tcPr>
            <w:tcW w:w="1242" w:type="dxa"/>
            <w:tcBorders>
              <w:top w:val="nil"/>
              <w:left w:val="nil"/>
              <w:bottom w:val="nil"/>
              <w:right w:val="nil"/>
            </w:tcBorders>
          </w:tcPr>
          <w:p w14:paraId="147495B6" w14:textId="1F0211A0" w:rsidR="006550B4" w:rsidRDefault="006550B4" w:rsidP="000C6B68">
            <w:pPr>
              <w:pBdr>
                <w:bottom w:val="single" w:sz="4" w:space="1" w:color="auto"/>
              </w:pBdr>
              <w:tabs>
                <w:tab w:val="decimal" w:pos="882"/>
              </w:tabs>
              <w:spacing w:line="260" w:lineRule="exact"/>
              <w:jc w:val="both"/>
              <w:rPr>
                <w:rFonts w:ascii="Arial" w:hAnsi="Arial" w:cs="Arial"/>
                <w:sz w:val="16"/>
                <w:szCs w:val="20"/>
              </w:rPr>
            </w:pPr>
            <w:r>
              <w:rPr>
                <w:rFonts w:ascii="Arial" w:hAnsi="Arial" w:cs="Arial"/>
                <w:sz w:val="16"/>
                <w:szCs w:val="20"/>
              </w:rPr>
              <w:t>849</w:t>
            </w:r>
          </w:p>
        </w:tc>
        <w:tc>
          <w:tcPr>
            <w:tcW w:w="1243" w:type="dxa"/>
            <w:tcBorders>
              <w:top w:val="nil"/>
              <w:left w:val="nil"/>
              <w:bottom w:val="nil"/>
              <w:right w:val="nil"/>
            </w:tcBorders>
          </w:tcPr>
          <w:p w14:paraId="57A012B9" w14:textId="2D6AEFCF" w:rsidR="006550B4" w:rsidRPr="005A5474" w:rsidRDefault="006550B4" w:rsidP="000C6B68">
            <w:pPr>
              <w:pBdr>
                <w:bottom w:val="single" w:sz="4" w:space="1" w:color="auto"/>
              </w:pBdr>
              <w:tabs>
                <w:tab w:val="decimal" w:pos="882"/>
              </w:tabs>
              <w:spacing w:line="260" w:lineRule="exact"/>
              <w:jc w:val="both"/>
              <w:rPr>
                <w:rFonts w:ascii="Arial" w:hAnsi="Arial" w:cs="Arial"/>
                <w:sz w:val="16"/>
                <w:szCs w:val="16"/>
                <w:cs/>
              </w:rPr>
            </w:pPr>
            <w:r>
              <w:rPr>
                <w:rFonts w:ascii="Arial" w:hAnsi="Arial" w:cs="Arial"/>
                <w:sz w:val="16"/>
                <w:szCs w:val="16"/>
              </w:rPr>
              <w:t>-</w:t>
            </w:r>
          </w:p>
        </w:tc>
        <w:tc>
          <w:tcPr>
            <w:tcW w:w="1242" w:type="dxa"/>
            <w:tcBorders>
              <w:top w:val="nil"/>
              <w:left w:val="nil"/>
              <w:bottom w:val="nil"/>
              <w:right w:val="nil"/>
            </w:tcBorders>
          </w:tcPr>
          <w:p w14:paraId="32FB3879" w14:textId="3E5679FE" w:rsidR="006550B4" w:rsidRDefault="006550B4" w:rsidP="000C6B68">
            <w:pPr>
              <w:pBdr>
                <w:bottom w:val="single" w:sz="4" w:space="1" w:color="auto"/>
              </w:pBdr>
              <w:tabs>
                <w:tab w:val="decimal" w:pos="882"/>
              </w:tabs>
              <w:spacing w:line="260" w:lineRule="exact"/>
              <w:jc w:val="both"/>
              <w:rPr>
                <w:rFonts w:ascii="Arial" w:hAnsi="Arial" w:cs="Arial"/>
                <w:sz w:val="16"/>
                <w:szCs w:val="16"/>
              </w:rPr>
            </w:pPr>
            <w:r>
              <w:rPr>
                <w:rFonts w:ascii="Arial" w:hAnsi="Arial" w:cs="Arial"/>
                <w:sz w:val="16"/>
                <w:szCs w:val="16"/>
              </w:rPr>
              <w:t>849</w:t>
            </w:r>
          </w:p>
        </w:tc>
        <w:tc>
          <w:tcPr>
            <w:tcW w:w="1243" w:type="dxa"/>
            <w:tcBorders>
              <w:top w:val="nil"/>
              <w:left w:val="nil"/>
              <w:bottom w:val="nil"/>
              <w:right w:val="nil"/>
            </w:tcBorders>
          </w:tcPr>
          <w:p w14:paraId="6AB237B2" w14:textId="1692D1DA" w:rsidR="006550B4" w:rsidRPr="005A5474" w:rsidRDefault="006550B4" w:rsidP="000C6B68">
            <w:pPr>
              <w:pBdr>
                <w:bottom w:val="sing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r>
      <w:tr w:rsidR="000C6B68" w:rsidRPr="00862852" w14:paraId="30B3ED24" w14:textId="77777777" w:rsidTr="00E60491">
        <w:tc>
          <w:tcPr>
            <w:tcW w:w="4140" w:type="dxa"/>
            <w:tcBorders>
              <w:top w:val="nil"/>
              <w:left w:val="nil"/>
              <w:bottom w:val="nil"/>
              <w:right w:val="nil"/>
            </w:tcBorders>
          </w:tcPr>
          <w:p w14:paraId="063DBC6D" w14:textId="7181B49F" w:rsidR="000C6B68" w:rsidRDefault="000C6B68" w:rsidP="009923DA">
            <w:pPr>
              <w:spacing w:line="260" w:lineRule="exact"/>
              <w:ind w:right="-648"/>
              <w:jc w:val="both"/>
              <w:rPr>
                <w:rFonts w:ascii="Arial" w:hAnsi="Arial" w:cs="Arial"/>
                <w:sz w:val="16"/>
                <w:szCs w:val="16"/>
              </w:rPr>
            </w:pPr>
            <w:r>
              <w:rPr>
                <w:rFonts w:ascii="Arial" w:hAnsi="Arial" w:cs="Arial"/>
                <w:sz w:val="16"/>
                <w:szCs w:val="16"/>
              </w:rPr>
              <w:t>Total trade and other receivables - related parties</w:t>
            </w:r>
          </w:p>
        </w:tc>
        <w:tc>
          <w:tcPr>
            <w:tcW w:w="1242" w:type="dxa"/>
            <w:tcBorders>
              <w:top w:val="nil"/>
              <w:left w:val="nil"/>
              <w:bottom w:val="nil"/>
              <w:right w:val="nil"/>
            </w:tcBorders>
          </w:tcPr>
          <w:p w14:paraId="09725920" w14:textId="643F0AE1" w:rsidR="000C6B68" w:rsidRDefault="000C6B68" w:rsidP="009923DA">
            <w:pPr>
              <w:pBdr>
                <w:bottom w:val="double" w:sz="4" w:space="1" w:color="auto"/>
              </w:pBdr>
              <w:tabs>
                <w:tab w:val="decimal" w:pos="882"/>
              </w:tabs>
              <w:spacing w:line="260" w:lineRule="exact"/>
              <w:jc w:val="both"/>
              <w:rPr>
                <w:rFonts w:ascii="Arial" w:hAnsi="Arial" w:cs="Arial"/>
                <w:sz w:val="16"/>
                <w:szCs w:val="20"/>
              </w:rPr>
            </w:pPr>
            <w:r>
              <w:rPr>
                <w:rFonts w:ascii="Arial" w:hAnsi="Arial" w:cs="Arial"/>
                <w:sz w:val="16"/>
                <w:szCs w:val="20"/>
              </w:rPr>
              <w:t>849</w:t>
            </w:r>
          </w:p>
        </w:tc>
        <w:tc>
          <w:tcPr>
            <w:tcW w:w="1243" w:type="dxa"/>
            <w:tcBorders>
              <w:top w:val="nil"/>
              <w:left w:val="nil"/>
              <w:bottom w:val="nil"/>
              <w:right w:val="nil"/>
            </w:tcBorders>
          </w:tcPr>
          <w:p w14:paraId="02D1C498" w14:textId="61913D9E" w:rsidR="000C6B68" w:rsidRDefault="000C6B68" w:rsidP="009923DA">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tcPr>
          <w:p w14:paraId="446FB5E3" w14:textId="27F57515" w:rsidR="000C6B68" w:rsidRDefault="004C68EC" w:rsidP="009923DA">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49,714</w:t>
            </w:r>
          </w:p>
        </w:tc>
        <w:tc>
          <w:tcPr>
            <w:tcW w:w="1243" w:type="dxa"/>
            <w:tcBorders>
              <w:top w:val="nil"/>
              <w:left w:val="nil"/>
              <w:bottom w:val="nil"/>
              <w:right w:val="nil"/>
            </w:tcBorders>
          </w:tcPr>
          <w:p w14:paraId="0CA1A7ED" w14:textId="5B0638FE" w:rsidR="000C6B68" w:rsidRDefault="000C6B68" w:rsidP="009923DA">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56,778</w:t>
            </w:r>
          </w:p>
        </w:tc>
      </w:tr>
      <w:tr w:rsidR="009923DA" w:rsidRPr="00862852" w14:paraId="3AEEF8D3" w14:textId="77777777" w:rsidTr="00E60491">
        <w:tc>
          <w:tcPr>
            <w:tcW w:w="4140" w:type="dxa"/>
            <w:tcBorders>
              <w:top w:val="nil"/>
              <w:left w:val="nil"/>
              <w:bottom w:val="nil"/>
              <w:right w:val="nil"/>
            </w:tcBorders>
          </w:tcPr>
          <w:p w14:paraId="63EFD5CB" w14:textId="4D2DD423" w:rsidR="009923DA" w:rsidRPr="005A5474" w:rsidRDefault="009923DA" w:rsidP="009923DA">
            <w:pPr>
              <w:spacing w:line="260" w:lineRule="exact"/>
              <w:ind w:right="-648"/>
              <w:jc w:val="both"/>
              <w:rPr>
                <w:rFonts w:ascii="Arial" w:hAnsi="Arial" w:cs="Arial"/>
                <w:b/>
                <w:bCs/>
                <w:sz w:val="16"/>
                <w:szCs w:val="16"/>
              </w:rPr>
            </w:pPr>
            <w:r w:rsidRPr="005A5474">
              <w:rPr>
                <w:rFonts w:ascii="Arial" w:hAnsi="Arial" w:cs="Arial"/>
                <w:b/>
                <w:bCs/>
                <w:sz w:val="16"/>
                <w:szCs w:val="16"/>
                <w:u w:val="single"/>
              </w:rPr>
              <w:t>Trade and other payables</w:t>
            </w:r>
            <w:r w:rsidRPr="005A5474">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9923DA" w:rsidRPr="005A5474" w:rsidRDefault="009923DA" w:rsidP="009923DA">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9923DA" w:rsidRPr="005A5474" w:rsidRDefault="009923DA" w:rsidP="009923DA">
            <w:pPr>
              <w:tabs>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9923DA" w:rsidRPr="005A5474" w:rsidRDefault="009923DA" w:rsidP="009923DA">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9923DA" w:rsidRPr="005A5474" w:rsidRDefault="009923DA" w:rsidP="009923DA">
            <w:pPr>
              <w:tabs>
                <w:tab w:val="decimal" w:pos="882"/>
              </w:tabs>
              <w:spacing w:line="260" w:lineRule="exact"/>
              <w:jc w:val="both"/>
              <w:rPr>
                <w:rFonts w:ascii="Arial" w:hAnsi="Arial" w:cs="Arial"/>
                <w:sz w:val="16"/>
                <w:szCs w:val="16"/>
              </w:rPr>
            </w:pPr>
          </w:p>
        </w:tc>
      </w:tr>
      <w:tr w:rsidR="009923DA" w:rsidRPr="00862852" w14:paraId="28F508F7" w14:textId="77777777" w:rsidTr="00E60491">
        <w:tc>
          <w:tcPr>
            <w:tcW w:w="4140" w:type="dxa"/>
            <w:tcBorders>
              <w:top w:val="nil"/>
              <w:left w:val="nil"/>
              <w:bottom w:val="nil"/>
              <w:right w:val="nil"/>
            </w:tcBorders>
          </w:tcPr>
          <w:p w14:paraId="7CCC9535" w14:textId="77777777" w:rsidR="009923DA" w:rsidRPr="005A5474" w:rsidRDefault="009923DA" w:rsidP="009923DA">
            <w:pPr>
              <w:spacing w:line="260" w:lineRule="exact"/>
              <w:ind w:right="-648"/>
              <w:jc w:val="both"/>
              <w:rPr>
                <w:rFonts w:ascii="Arial" w:hAnsi="Arial" w:cs="Arial"/>
                <w:sz w:val="16"/>
                <w:szCs w:val="16"/>
              </w:rPr>
            </w:pPr>
            <w:r w:rsidRPr="005A5474">
              <w:rPr>
                <w:rFonts w:ascii="Arial" w:hAnsi="Arial" w:cs="Arial"/>
                <w:sz w:val="16"/>
                <w:szCs w:val="16"/>
              </w:rPr>
              <w:t xml:space="preserve">   Subsidiaries</w:t>
            </w:r>
          </w:p>
        </w:tc>
        <w:tc>
          <w:tcPr>
            <w:tcW w:w="1242" w:type="dxa"/>
            <w:tcBorders>
              <w:top w:val="nil"/>
              <w:left w:val="nil"/>
              <w:bottom w:val="nil"/>
              <w:right w:val="nil"/>
            </w:tcBorders>
          </w:tcPr>
          <w:p w14:paraId="4F851B4C" w14:textId="2985BA41" w:rsidR="009923DA" w:rsidRPr="005A5474" w:rsidRDefault="008236F0" w:rsidP="009923DA">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407514FE" w14:textId="77777777" w:rsidR="009923DA" w:rsidRPr="005A5474" w:rsidRDefault="009923DA" w:rsidP="009923DA">
            <w:pPr>
              <w:pBdr>
                <w:bottom w:val="double" w:sz="4" w:space="1" w:color="auto"/>
              </w:pBdr>
              <w:tabs>
                <w:tab w:val="decimal" w:pos="882"/>
              </w:tabs>
              <w:spacing w:line="260" w:lineRule="exact"/>
              <w:jc w:val="both"/>
              <w:rPr>
                <w:rFonts w:ascii="Arial" w:hAnsi="Arial" w:cs="Arial"/>
                <w:sz w:val="16"/>
                <w:szCs w:val="16"/>
              </w:rPr>
            </w:pPr>
            <w:r w:rsidRPr="005A5474">
              <w:rPr>
                <w:rFonts w:ascii="Arial" w:hAnsi="Arial" w:cs="Arial"/>
                <w:sz w:val="16"/>
                <w:szCs w:val="16"/>
                <w:cs/>
              </w:rPr>
              <w:t>-</w:t>
            </w:r>
          </w:p>
        </w:tc>
        <w:tc>
          <w:tcPr>
            <w:tcW w:w="1242" w:type="dxa"/>
            <w:tcBorders>
              <w:top w:val="nil"/>
              <w:left w:val="nil"/>
              <w:bottom w:val="nil"/>
              <w:right w:val="nil"/>
            </w:tcBorders>
          </w:tcPr>
          <w:p w14:paraId="66B31AB4" w14:textId="4EDFB6AF" w:rsidR="009923DA" w:rsidRPr="005A5474" w:rsidRDefault="008236F0" w:rsidP="009923DA">
            <w:pPr>
              <w:pBdr>
                <w:bottom w:val="double" w:sz="4" w:space="1" w:color="auto"/>
              </w:pBdr>
              <w:tabs>
                <w:tab w:val="decimal" w:pos="882"/>
              </w:tabs>
              <w:spacing w:line="260" w:lineRule="exact"/>
              <w:jc w:val="both"/>
              <w:rPr>
                <w:rFonts w:ascii="Arial" w:hAnsi="Arial" w:cs="Arial"/>
                <w:sz w:val="16"/>
                <w:szCs w:val="16"/>
              </w:rPr>
            </w:pPr>
            <w:r w:rsidRPr="008236F0">
              <w:rPr>
                <w:rFonts w:ascii="Arial" w:hAnsi="Arial" w:cs="Arial"/>
                <w:sz w:val="16"/>
                <w:szCs w:val="16"/>
              </w:rPr>
              <w:t>6,107</w:t>
            </w:r>
          </w:p>
        </w:tc>
        <w:tc>
          <w:tcPr>
            <w:tcW w:w="1243" w:type="dxa"/>
            <w:tcBorders>
              <w:top w:val="nil"/>
              <w:left w:val="nil"/>
              <w:bottom w:val="nil"/>
              <w:right w:val="nil"/>
            </w:tcBorders>
          </w:tcPr>
          <w:p w14:paraId="001461B5" w14:textId="1C04BCBD" w:rsidR="009923DA" w:rsidRPr="005A5474" w:rsidRDefault="005A5474" w:rsidP="009923DA">
            <w:pPr>
              <w:pBdr>
                <w:bottom w:val="double" w:sz="4" w:space="1" w:color="auto"/>
              </w:pBdr>
              <w:tabs>
                <w:tab w:val="decimal" w:pos="882"/>
              </w:tabs>
              <w:spacing w:line="260" w:lineRule="exact"/>
              <w:jc w:val="both"/>
              <w:rPr>
                <w:rFonts w:ascii="Arial" w:hAnsi="Arial" w:cs="Arial"/>
                <w:sz w:val="16"/>
                <w:szCs w:val="16"/>
              </w:rPr>
            </w:pPr>
            <w:r w:rsidRPr="005A5474">
              <w:rPr>
                <w:rFonts w:ascii="Arial" w:hAnsi="Arial" w:cs="Arial"/>
                <w:sz w:val="16"/>
                <w:szCs w:val="16"/>
              </w:rPr>
              <w:t>4,791</w:t>
            </w:r>
          </w:p>
        </w:tc>
      </w:tr>
    </w:tbl>
    <w:p w14:paraId="7E66698B" w14:textId="77777777" w:rsidR="00267E7A" w:rsidRPr="00862852" w:rsidRDefault="009F3F06" w:rsidP="00064375">
      <w:pPr>
        <w:pStyle w:val="BodyTextIndent2"/>
        <w:tabs>
          <w:tab w:val="clear" w:pos="2160"/>
          <w:tab w:val="clear" w:pos="5940"/>
          <w:tab w:val="clear" w:pos="6840"/>
          <w:tab w:val="clear" w:pos="7560"/>
          <w:tab w:val="clear" w:pos="8370"/>
        </w:tabs>
        <w:ind w:left="562"/>
        <w:rPr>
          <w:rFonts w:ascii="Arial" w:hAnsi="Arial" w:cs="Arial"/>
          <w:sz w:val="22"/>
          <w:szCs w:val="22"/>
          <w:u w:val="single"/>
        </w:rPr>
      </w:pPr>
      <w:r w:rsidRPr="00862852">
        <w:rPr>
          <w:rFonts w:ascii="Arial" w:hAnsi="Arial" w:cs="Arial"/>
          <w:sz w:val="22"/>
          <w:szCs w:val="22"/>
          <w:u w:val="single"/>
        </w:rPr>
        <w:t>Loans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the subsidiaries</w:t>
      </w:r>
    </w:p>
    <w:p w14:paraId="39EBF92D" w14:textId="09600530" w:rsidR="00267E7A" w:rsidRPr="00862852"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37217D" w:rsidRPr="00862852">
        <w:rPr>
          <w:rFonts w:ascii="Arial" w:hAnsi="Arial" w:cs="Arial"/>
          <w:sz w:val="22"/>
          <w:szCs w:val="22"/>
          <w:lang w:val="en-US"/>
        </w:rPr>
        <w:t xml:space="preserve">31 March </w:t>
      </w:r>
      <w:r w:rsidR="005A5474">
        <w:rPr>
          <w:rFonts w:ascii="Arial" w:hAnsi="Arial" w:cs="Arial"/>
          <w:sz w:val="22"/>
          <w:szCs w:val="22"/>
          <w:lang w:val="en-US"/>
        </w:rPr>
        <w:t>2023</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5A5474">
        <w:rPr>
          <w:rFonts w:ascii="Arial" w:hAnsi="Arial" w:cs="Arial"/>
          <w:sz w:val="22"/>
          <w:szCs w:val="22"/>
          <w:lang w:val="en-US"/>
        </w:rPr>
        <w:t>2022</w:t>
      </w:r>
      <w:r w:rsidRPr="00862852">
        <w:rPr>
          <w:rFonts w:ascii="Arial" w:hAnsi="Arial" w:cs="Arial"/>
          <w:sz w:val="22"/>
          <w:szCs w:val="22"/>
          <w:lang w:val="en-US"/>
        </w:rPr>
        <w:t xml:space="preserve">, the balances of 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BD24AB" w:rsidRPr="00862852">
        <w:rPr>
          <w:rFonts w:ascii="Arial" w:hAnsi="Arial" w:cs="Arial"/>
          <w:sz w:val="22"/>
          <w:szCs w:val="22"/>
          <w:lang w:val="en-US"/>
        </w:rPr>
        <w:t>subsidiaries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2CC2FA9B" w14:textId="77777777" w:rsidR="009D1F26" w:rsidRPr="00862852" w:rsidRDefault="006C3290" w:rsidP="009D1F26">
      <w:pPr>
        <w:tabs>
          <w:tab w:val="left" w:pos="900"/>
          <w:tab w:val="left" w:pos="1440"/>
        </w:tabs>
        <w:spacing w:line="380" w:lineRule="exact"/>
        <w:ind w:left="54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w:t>
      </w:r>
      <w:r w:rsidRPr="00862852">
        <w:rPr>
          <w:rFonts w:ascii="Arial" w:hAnsi="Arial" w:cs="Arial"/>
          <w:sz w:val="16"/>
          <w:szCs w:val="16"/>
        </w:rPr>
        <w:t xml:space="preserve"> 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520"/>
        <w:gridCol w:w="1095"/>
        <w:gridCol w:w="1095"/>
        <w:gridCol w:w="1095"/>
        <w:gridCol w:w="1095"/>
        <w:gridCol w:w="1095"/>
        <w:gridCol w:w="1095"/>
      </w:tblGrid>
      <w:tr w:rsidR="009D1F26" w:rsidRPr="00862852" w14:paraId="04EC4B41" w14:textId="77777777" w:rsidTr="00E60491">
        <w:tc>
          <w:tcPr>
            <w:tcW w:w="2520" w:type="dxa"/>
          </w:tcPr>
          <w:p w14:paraId="4F14DC2E" w14:textId="77777777" w:rsidR="009D1F26" w:rsidRPr="00862852"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6E4FC2AD" w14:textId="77777777" w:rsidR="009D1F26" w:rsidRPr="00862852"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862852">
              <w:rPr>
                <w:rFonts w:ascii="Arial" w:hAnsi="Arial" w:cs="Arial"/>
                <w:sz w:val="14"/>
                <w:szCs w:val="14"/>
              </w:rPr>
              <w:t>Separate financial statements</w:t>
            </w:r>
          </w:p>
        </w:tc>
      </w:tr>
      <w:tr w:rsidR="00531DAE" w:rsidRPr="00862852" w14:paraId="265B0A6C" w14:textId="77777777" w:rsidTr="00E60491">
        <w:tc>
          <w:tcPr>
            <w:tcW w:w="2520" w:type="dxa"/>
          </w:tcPr>
          <w:p w14:paraId="780FBF5F"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F2D99A6"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636C2BC7"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Increase </w:t>
            </w:r>
          </w:p>
        </w:tc>
        <w:tc>
          <w:tcPr>
            <w:tcW w:w="1095" w:type="dxa"/>
          </w:tcPr>
          <w:p w14:paraId="47D84D2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Decrease</w:t>
            </w:r>
          </w:p>
        </w:tc>
        <w:tc>
          <w:tcPr>
            <w:tcW w:w="1095" w:type="dxa"/>
          </w:tcPr>
          <w:p w14:paraId="5014C58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47EACF9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Less</w:t>
            </w:r>
            <w:r w:rsidRPr="00862852">
              <w:rPr>
                <w:rFonts w:ascii="Arial" w:hAnsi="Arial" w:cs="Arial"/>
                <w:sz w:val="14"/>
                <w:szCs w:val="14"/>
                <w:cs/>
              </w:rPr>
              <w:t>:</w:t>
            </w:r>
          </w:p>
        </w:tc>
        <w:tc>
          <w:tcPr>
            <w:tcW w:w="1095" w:type="dxa"/>
          </w:tcPr>
          <w:p w14:paraId="162BB8BE" w14:textId="77777777" w:rsidR="00531DAE" w:rsidRPr="00862852" w:rsidRDefault="00531DAE" w:rsidP="00D23F9F">
            <w:pPr>
              <w:spacing w:line="280" w:lineRule="exact"/>
              <w:ind w:left="-14" w:right="-43"/>
              <w:jc w:val="center"/>
              <w:rPr>
                <w:rFonts w:ascii="Arial" w:hAnsi="Arial" w:cs="Arial"/>
                <w:sz w:val="14"/>
                <w:szCs w:val="14"/>
              </w:rPr>
            </w:pPr>
          </w:p>
        </w:tc>
      </w:tr>
      <w:tr w:rsidR="00531DAE" w:rsidRPr="00862852" w14:paraId="631E8D3F" w14:textId="77777777" w:rsidTr="00E60491">
        <w:tc>
          <w:tcPr>
            <w:tcW w:w="2520" w:type="dxa"/>
          </w:tcPr>
          <w:p w14:paraId="0DAB89F5"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8D842BD"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31 December</w:t>
            </w:r>
          </w:p>
        </w:tc>
        <w:tc>
          <w:tcPr>
            <w:tcW w:w="1095" w:type="dxa"/>
          </w:tcPr>
          <w:p w14:paraId="6B85121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6B14F159"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1D7BC544"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31 </w:t>
            </w:r>
            <w:r w:rsidR="00E24CD6" w:rsidRPr="00862852">
              <w:rPr>
                <w:rFonts w:ascii="Arial" w:hAnsi="Arial" w:cs="Arial"/>
                <w:sz w:val="14"/>
                <w:szCs w:val="14"/>
              </w:rPr>
              <w:t>March</w:t>
            </w:r>
          </w:p>
        </w:tc>
        <w:tc>
          <w:tcPr>
            <w:tcW w:w="1095" w:type="dxa"/>
          </w:tcPr>
          <w:p w14:paraId="304B84C4"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Short</w:t>
            </w:r>
            <w:r w:rsidRPr="00862852">
              <w:rPr>
                <w:rFonts w:ascii="Arial" w:hAnsi="Arial" w:cs="Arial"/>
                <w:sz w:val="14"/>
                <w:szCs w:val="14"/>
                <w:cs/>
              </w:rPr>
              <w:t>-</w:t>
            </w:r>
            <w:r w:rsidRPr="00862852">
              <w:rPr>
                <w:rFonts w:ascii="Arial" w:hAnsi="Arial" w:cs="Arial"/>
                <w:sz w:val="14"/>
                <w:szCs w:val="14"/>
              </w:rPr>
              <w:t>term loan</w:t>
            </w:r>
          </w:p>
        </w:tc>
        <w:tc>
          <w:tcPr>
            <w:tcW w:w="1095" w:type="dxa"/>
          </w:tcPr>
          <w:p w14:paraId="5C311C7B"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Long</w:t>
            </w:r>
            <w:r w:rsidRPr="00862852">
              <w:rPr>
                <w:rFonts w:ascii="Arial" w:hAnsi="Arial" w:cs="Arial"/>
                <w:sz w:val="14"/>
                <w:szCs w:val="14"/>
                <w:cs/>
              </w:rPr>
              <w:t>-</w:t>
            </w:r>
            <w:r w:rsidRPr="00862852">
              <w:rPr>
                <w:rFonts w:ascii="Arial" w:hAnsi="Arial" w:cs="Arial"/>
                <w:sz w:val="14"/>
                <w:szCs w:val="14"/>
              </w:rPr>
              <w:t>term loan</w:t>
            </w:r>
          </w:p>
        </w:tc>
      </w:tr>
      <w:tr w:rsidR="00531DAE" w:rsidRPr="00862852" w14:paraId="1AD955FC" w14:textId="77777777" w:rsidTr="00E60491">
        <w:tc>
          <w:tcPr>
            <w:tcW w:w="2520" w:type="dxa"/>
          </w:tcPr>
          <w:p w14:paraId="261D9FAD"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cs/>
              </w:rPr>
            </w:pPr>
            <w:r w:rsidRPr="00862852">
              <w:rPr>
                <w:rFonts w:ascii="Arial" w:hAnsi="Arial" w:cs="Arial"/>
                <w:sz w:val="14"/>
                <w:szCs w:val="14"/>
              </w:rPr>
              <w:t>Loans to subsidiaries</w:t>
            </w:r>
          </w:p>
        </w:tc>
        <w:tc>
          <w:tcPr>
            <w:tcW w:w="1095" w:type="dxa"/>
          </w:tcPr>
          <w:p w14:paraId="59837801" w14:textId="06353E9B" w:rsidR="00531DAE" w:rsidRPr="00862852" w:rsidRDefault="005A5474" w:rsidP="00D23F9F">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2022</w:t>
            </w:r>
          </w:p>
        </w:tc>
        <w:tc>
          <w:tcPr>
            <w:tcW w:w="1095" w:type="dxa"/>
          </w:tcPr>
          <w:p w14:paraId="239F9522"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3C28F9D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0B067C30" w14:textId="6E3CECE3" w:rsidR="00531DAE" w:rsidRPr="00862852" w:rsidRDefault="005A5474" w:rsidP="00D23F9F">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2023</w:t>
            </w:r>
          </w:p>
        </w:tc>
        <w:tc>
          <w:tcPr>
            <w:tcW w:w="1095" w:type="dxa"/>
          </w:tcPr>
          <w:p w14:paraId="12D6FC4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subsidiaries</w:t>
            </w:r>
          </w:p>
        </w:tc>
        <w:tc>
          <w:tcPr>
            <w:tcW w:w="1095" w:type="dxa"/>
          </w:tcPr>
          <w:p w14:paraId="5C99FF05"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subsidiary</w:t>
            </w:r>
          </w:p>
        </w:tc>
      </w:tr>
      <w:tr w:rsidR="00193B99" w:rsidRPr="00972756" w14:paraId="32D2BC2E" w14:textId="77777777" w:rsidTr="00E60491">
        <w:tc>
          <w:tcPr>
            <w:tcW w:w="2520" w:type="dxa"/>
          </w:tcPr>
          <w:p w14:paraId="306D3149" w14:textId="728302D4" w:rsidR="00193B99" w:rsidRPr="00972756" w:rsidRDefault="00193B99" w:rsidP="00193B99">
            <w:pPr>
              <w:spacing w:line="280" w:lineRule="exact"/>
              <w:ind w:left="165" w:right="-43" w:hanging="165"/>
              <w:rPr>
                <w:rFonts w:ascii="Arial" w:hAnsi="Arial" w:cs="Arial"/>
                <w:sz w:val="14"/>
                <w:szCs w:val="14"/>
              </w:rPr>
            </w:pPr>
            <w:r w:rsidRPr="00972756">
              <w:rPr>
                <w:rFonts w:ascii="Arial" w:hAnsi="Arial" w:cs="Arial"/>
                <w:sz w:val="14"/>
                <w:szCs w:val="14"/>
              </w:rPr>
              <w:t>S</w:t>
            </w:r>
            <w:r w:rsidRPr="00972756">
              <w:rPr>
                <w:rFonts w:ascii="Arial" w:hAnsi="Arial" w:cs="Arial"/>
                <w:sz w:val="14"/>
                <w:szCs w:val="14"/>
                <w:cs/>
              </w:rPr>
              <w:t xml:space="preserve">. </w:t>
            </w:r>
            <w:r w:rsidRPr="00972756">
              <w:rPr>
                <w:rFonts w:ascii="Arial" w:hAnsi="Arial" w:cs="Arial"/>
                <w:sz w:val="14"/>
                <w:szCs w:val="14"/>
              </w:rPr>
              <w:t>Pasusat Co</w:t>
            </w:r>
            <w:r w:rsidRPr="00972756">
              <w:rPr>
                <w:rFonts w:ascii="Arial" w:hAnsi="Arial" w:cs="Arial"/>
                <w:sz w:val="14"/>
                <w:szCs w:val="14"/>
                <w:cs/>
              </w:rPr>
              <w:t>.</w:t>
            </w:r>
            <w:r w:rsidRPr="00972756">
              <w:rPr>
                <w:rFonts w:ascii="Arial" w:hAnsi="Arial" w:cs="Arial"/>
                <w:sz w:val="14"/>
                <w:szCs w:val="14"/>
              </w:rPr>
              <w:t>, Ltd</w:t>
            </w:r>
            <w:r w:rsidRPr="00972756">
              <w:rPr>
                <w:rFonts w:ascii="Arial" w:hAnsi="Arial" w:cs="Arial"/>
                <w:sz w:val="14"/>
                <w:szCs w:val="14"/>
                <w:cs/>
              </w:rPr>
              <w:t>.</w:t>
            </w:r>
          </w:p>
        </w:tc>
        <w:tc>
          <w:tcPr>
            <w:tcW w:w="1095" w:type="dxa"/>
          </w:tcPr>
          <w:p w14:paraId="680887FF" w14:textId="6A228B64" w:rsidR="00193B99" w:rsidRPr="00293997" w:rsidRDefault="00193B99" w:rsidP="00193B99">
            <w:pPr>
              <w:tabs>
                <w:tab w:val="decimal" w:pos="795"/>
              </w:tabs>
              <w:spacing w:line="280" w:lineRule="exact"/>
              <w:ind w:left="-14" w:right="-43"/>
              <w:rPr>
                <w:rFonts w:ascii="Arial" w:hAnsi="Arial" w:cs="Arial"/>
                <w:sz w:val="14"/>
                <w:szCs w:val="14"/>
              </w:rPr>
            </w:pPr>
            <w:r w:rsidRPr="00293997">
              <w:rPr>
                <w:rFonts w:ascii="Arial" w:hAnsi="Arial" w:cs="Arial"/>
                <w:sz w:val="14"/>
                <w:szCs w:val="14"/>
              </w:rPr>
              <w:t>74,090</w:t>
            </w:r>
          </w:p>
        </w:tc>
        <w:tc>
          <w:tcPr>
            <w:tcW w:w="1095" w:type="dxa"/>
          </w:tcPr>
          <w:p w14:paraId="2A56309B" w14:textId="40540F13" w:rsidR="00193B99" w:rsidRPr="00293997" w:rsidRDefault="00193B99" w:rsidP="00193B99">
            <w:pPr>
              <w:tabs>
                <w:tab w:val="decimal" w:pos="795"/>
              </w:tabs>
              <w:spacing w:line="280" w:lineRule="exact"/>
              <w:ind w:left="-14" w:right="-43"/>
              <w:rPr>
                <w:rFonts w:ascii="Arial" w:hAnsi="Arial" w:cs="Arial"/>
                <w:sz w:val="14"/>
                <w:szCs w:val="14"/>
              </w:rPr>
            </w:pPr>
            <w:r w:rsidRPr="00293997">
              <w:rPr>
                <w:rFonts w:ascii="Arial" w:hAnsi="Arial" w:cs="Arial"/>
                <w:sz w:val="14"/>
                <w:szCs w:val="14"/>
              </w:rPr>
              <w:t>25,910</w:t>
            </w:r>
          </w:p>
        </w:tc>
        <w:tc>
          <w:tcPr>
            <w:tcW w:w="1095" w:type="dxa"/>
            <w:vAlign w:val="bottom"/>
          </w:tcPr>
          <w:p w14:paraId="47938486" w14:textId="73D3340D" w:rsidR="00193B99" w:rsidRPr="00293997" w:rsidRDefault="00193B99" w:rsidP="00193B99">
            <w:pPr>
              <w:tabs>
                <w:tab w:val="decimal" w:pos="795"/>
              </w:tabs>
              <w:spacing w:line="280" w:lineRule="exact"/>
              <w:ind w:left="-14" w:right="-43"/>
              <w:rPr>
                <w:rFonts w:ascii="Arial" w:hAnsi="Arial" w:cs="Arial"/>
                <w:sz w:val="14"/>
                <w:szCs w:val="14"/>
              </w:rPr>
            </w:pPr>
            <w:r w:rsidRPr="00293997">
              <w:rPr>
                <w:rFonts w:ascii="Arial" w:hAnsi="Arial" w:cs="Arial"/>
                <w:sz w:val="14"/>
                <w:szCs w:val="14"/>
              </w:rPr>
              <w:t>(5,010)</w:t>
            </w:r>
          </w:p>
        </w:tc>
        <w:tc>
          <w:tcPr>
            <w:tcW w:w="1095" w:type="dxa"/>
          </w:tcPr>
          <w:p w14:paraId="014FD6D6" w14:textId="0880C2FF" w:rsidR="00193B99" w:rsidRPr="00293997" w:rsidRDefault="00193B99" w:rsidP="00193B99">
            <w:pPr>
              <w:tabs>
                <w:tab w:val="decimal" w:pos="795"/>
              </w:tabs>
              <w:spacing w:line="280" w:lineRule="exact"/>
              <w:ind w:left="-14" w:right="-43"/>
              <w:rPr>
                <w:rFonts w:ascii="Arial" w:hAnsi="Arial" w:cs="Arial"/>
                <w:sz w:val="14"/>
                <w:szCs w:val="14"/>
              </w:rPr>
            </w:pPr>
            <w:r w:rsidRPr="00293997">
              <w:rPr>
                <w:rFonts w:ascii="Arial" w:hAnsi="Arial" w:cs="Arial"/>
                <w:sz w:val="14"/>
                <w:szCs w:val="14"/>
              </w:rPr>
              <w:t>94,990</w:t>
            </w:r>
          </w:p>
        </w:tc>
        <w:tc>
          <w:tcPr>
            <w:tcW w:w="1095" w:type="dxa"/>
          </w:tcPr>
          <w:p w14:paraId="6EF16E29" w14:textId="4EC5763F" w:rsidR="00193B99" w:rsidRPr="00293997" w:rsidRDefault="00193B99" w:rsidP="00193B99">
            <w:pPr>
              <w:tabs>
                <w:tab w:val="decimal" w:pos="795"/>
              </w:tabs>
              <w:spacing w:line="280" w:lineRule="exact"/>
              <w:ind w:left="-14" w:right="-43"/>
              <w:rPr>
                <w:rFonts w:ascii="Arial" w:hAnsi="Arial" w:cs="Arial"/>
                <w:sz w:val="14"/>
                <w:szCs w:val="14"/>
              </w:rPr>
            </w:pPr>
            <w:r w:rsidRPr="00293997">
              <w:rPr>
                <w:rFonts w:ascii="Arial" w:hAnsi="Arial" w:cs="Arial"/>
                <w:sz w:val="14"/>
                <w:szCs w:val="14"/>
              </w:rPr>
              <w:t>(94,990)</w:t>
            </w:r>
          </w:p>
        </w:tc>
        <w:tc>
          <w:tcPr>
            <w:tcW w:w="1095" w:type="dxa"/>
          </w:tcPr>
          <w:p w14:paraId="3F1C115C" w14:textId="3ACB7AFA" w:rsidR="00193B99" w:rsidRPr="00293997" w:rsidRDefault="00193B99" w:rsidP="00193B99">
            <w:pPr>
              <w:tabs>
                <w:tab w:val="decimal" w:pos="795"/>
              </w:tabs>
              <w:spacing w:line="280" w:lineRule="exact"/>
              <w:ind w:left="-14" w:right="-43"/>
              <w:rPr>
                <w:rFonts w:ascii="Arial" w:hAnsi="Arial" w:cs="Arial"/>
                <w:sz w:val="14"/>
                <w:szCs w:val="14"/>
              </w:rPr>
            </w:pPr>
            <w:r w:rsidRPr="00293997">
              <w:rPr>
                <w:rFonts w:ascii="Arial" w:hAnsi="Arial" w:cs="Arial"/>
                <w:sz w:val="14"/>
                <w:szCs w:val="14"/>
              </w:rPr>
              <w:t>-</w:t>
            </w:r>
          </w:p>
        </w:tc>
      </w:tr>
      <w:tr w:rsidR="00193B99" w:rsidRPr="00972756" w14:paraId="74E12B4F" w14:textId="77777777" w:rsidTr="00E60491">
        <w:tc>
          <w:tcPr>
            <w:tcW w:w="2520" w:type="dxa"/>
          </w:tcPr>
          <w:p w14:paraId="24794756" w14:textId="56C78B1E" w:rsidR="00193B99" w:rsidRPr="00972756" w:rsidRDefault="00193B99" w:rsidP="00193B99">
            <w:pPr>
              <w:spacing w:line="280" w:lineRule="exact"/>
              <w:ind w:left="165" w:right="-43" w:hanging="165"/>
              <w:rPr>
                <w:rFonts w:ascii="Arial" w:hAnsi="Arial" w:cs="Arial"/>
                <w:sz w:val="14"/>
                <w:szCs w:val="14"/>
              </w:rPr>
            </w:pPr>
            <w:r w:rsidRPr="00972756">
              <w:rPr>
                <w:rFonts w:ascii="Arial" w:hAnsi="Arial" w:cs="Arial"/>
                <w:sz w:val="14"/>
                <w:szCs w:val="14"/>
              </w:rPr>
              <w:t>S. Khonkaen Holding Co., Ltd.</w:t>
            </w:r>
          </w:p>
        </w:tc>
        <w:tc>
          <w:tcPr>
            <w:tcW w:w="1095" w:type="dxa"/>
          </w:tcPr>
          <w:p w14:paraId="5BB26D68" w14:textId="4A646069" w:rsidR="00193B99" w:rsidRPr="00293997" w:rsidRDefault="00193B99" w:rsidP="00193B99">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10,500</w:t>
            </w:r>
          </w:p>
        </w:tc>
        <w:tc>
          <w:tcPr>
            <w:tcW w:w="1095" w:type="dxa"/>
          </w:tcPr>
          <w:p w14:paraId="671C0D57" w14:textId="08561EEA" w:rsidR="00193B99" w:rsidRPr="00293997" w:rsidRDefault="00193B99" w:rsidP="00193B99">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11,600</w:t>
            </w:r>
          </w:p>
        </w:tc>
        <w:tc>
          <w:tcPr>
            <w:tcW w:w="1095" w:type="dxa"/>
            <w:vAlign w:val="bottom"/>
          </w:tcPr>
          <w:p w14:paraId="3A38A549" w14:textId="6AECAA2E" w:rsidR="00193B99" w:rsidRPr="00293997" w:rsidRDefault="00193B99" w:rsidP="00193B99">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w:t>
            </w:r>
          </w:p>
        </w:tc>
        <w:tc>
          <w:tcPr>
            <w:tcW w:w="1095" w:type="dxa"/>
          </w:tcPr>
          <w:p w14:paraId="2A29C3D4" w14:textId="1449A93D" w:rsidR="00193B99" w:rsidRPr="00293997" w:rsidRDefault="00193B99" w:rsidP="00193B99">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22,100</w:t>
            </w:r>
          </w:p>
        </w:tc>
        <w:tc>
          <w:tcPr>
            <w:tcW w:w="1095" w:type="dxa"/>
          </w:tcPr>
          <w:p w14:paraId="1F4A5B7B" w14:textId="68EE4CD1" w:rsidR="00193B99" w:rsidRPr="00293997" w:rsidRDefault="00193B99" w:rsidP="00193B99">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(22,100)</w:t>
            </w:r>
          </w:p>
        </w:tc>
        <w:tc>
          <w:tcPr>
            <w:tcW w:w="1095" w:type="dxa"/>
          </w:tcPr>
          <w:p w14:paraId="02A451C2" w14:textId="2B39A476" w:rsidR="00193B99" w:rsidRPr="00293997" w:rsidRDefault="00193B99" w:rsidP="00193B99">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w:t>
            </w:r>
          </w:p>
        </w:tc>
      </w:tr>
      <w:tr w:rsidR="00193B99" w:rsidRPr="00972756" w14:paraId="23EF9407" w14:textId="77777777" w:rsidTr="00E60491">
        <w:tc>
          <w:tcPr>
            <w:tcW w:w="2520" w:type="dxa"/>
          </w:tcPr>
          <w:p w14:paraId="598A0EAB" w14:textId="77777777" w:rsidR="00193B99" w:rsidRPr="00972756" w:rsidRDefault="00193B99" w:rsidP="00193B99">
            <w:pPr>
              <w:spacing w:line="280" w:lineRule="exact"/>
              <w:ind w:left="165" w:right="-43" w:hanging="165"/>
              <w:jc w:val="thaiDistribute"/>
              <w:rPr>
                <w:rFonts w:ascii="Arial" w:hAnsi="Arial" w:cs="Arial"/>
                <w:sz w:val="14"/>
                <w:szCs w:val="14"/>
              </w:rPr>
            </w:pPr>
            <w:r w:rsidRPr="00972756">
              <w:rPr>
                <w:rFonts w:ascii="Arial" w:hAnsi="Arial" w:cs="Arial"/>
                <w:sz w:val="14"/>
                <w:szCs w:val="14"/>
              </w:rPr>
              <w:t>Total</w:t>
            </w:r>
          </w:p>
        </w:tc>
        <w:tc>
          <w:tcPr>
            <w:tcW w:w="1095" w:type="dxa"/>
            <w:vAlign w:val="bottom"/>
          </w:tcPr>
          <w:p w14:paraId="2061ADC9" w14:textId="0A60CA95" w:rsidR="00193B99" w:rsidRPr="00293997" w:rsidRDefault="00193B99" w:rsidP="00193B99">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84,590</w:t>
            </w:r>
          </w:p>
        </w:tc>
        <w:tc>
          <w:tcPr>
            <w:tcW w:w="1095" w:type="dxa"/>
            <w:vAlign w:val="bottom"/>
          </w:tcPr>
          <w:p w14:paraId="5E54AE91" w14:textId="1905EEF4" w:rsidR="00193B99" w:rsidRPr="00293997" w:rsidRDefault="00193B99" w:rsidP="00193B99">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37,510</w:t>
            </w:r>
          </w:p>
        </w:tc>
        <w:tc>
          <w:tcPr>
            <w:tcW w:w="1095" w:type="dxa"/>
            <w:vAlign w:val="bottom"/>
          </w:tcPr>
          <w:p w14:paraId="71B9D381" w14:textId="13ACD83E" w:rsidR="00193B99" w:rsidRPr="00293997" w:rsidRDefault="00193B99" w:rsidP="00193B99">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(5,010)</w:t>
            </w:r>
          </w:p>
        </w:tc>
        <w:tc>
          <w:tcPr>
            <w:tcW w:w="1095" w:type="dxa"/>
            <w:vAlign w:val="bottom"/>
          </w:tcPr>
          <w:p w14:paraId="00F3EC1C" w14:textId="68F06E94" w:rsidR="00193B99" w:rsidRPr="00293997" w:rsidRDefault="00193B99" w:rsidP="00193B99">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117,090</w:t>
            </w:r>
          </w:p>
        </w:tc>
        <w:tc>
          <w:tcPr>
            <w:tcW w:w="1095" w:type="dxa"/>
          </w:tcPr>
          <w:p w14:paraId="28B5A58C" w14:textId="6ACF1C79" w:rsidR="00193B99" w:rsidRPr="00293997" w:rsidRDefault="00193B99" w:rsidP="00193B99">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(117,090)</w:t>
            </w:r>
          </w:p>
        </w:tc>
        <w:tc>
          <w:tcPr>
            <w:tcW w:w="1095" w:type="dxa"/>
            <w:vAlign w:val="bottom"/>
          </w:tcPr>
          <w:p w14:paraId="5B9CA840" w14:textId="5D66FBF6" w:rsidR="00193B99" w:rsidRPr="00293997" w:rsidRDefault="00193B99" w:rsidP="00193B99">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w:t>
            </w:r>
          </w:p>
        </w:tc>
      </w:tr>
    </w:tbl>
    <w:p w14:paraId="390E9A93" w14:textId="31F78CC8" w:rsidR="00E15772" w:rsidRPr="00DC288C" w:rsidRDefault="00974500" w:rsidP="00E32EE9">
      <w:pPr>
        <w:spacing w:before="240" w:after="120" w:line="380" w:lineRule="exact"/>
        <w:ind w:left="547"/>
        <w:jc w:val="both"/>
        <w:rPr>
          <w:rFonts w:ascii="Arial" w:eastAsia="Arial Unicode MS" w:hAnsi="Arial" w:cs="Arial"/>
          <w:sz w:val="22"/>
          <w:szCs w:val="22"/>
        </w:rPr>
      </w:pPr>
      <w:r w:rsidRPr="00972756">
        <w:rPr>
          <w:rFonts w:ascii="Arial" w:eastAsia="Arial Unicode MS" w:hAnsi="Arial" w:cs="Arial"/>
          <w:sz w:val="22"/>
          <w:szCs w:val="22"/>
        </w:rPr>
        <w:t>Those loans bear interest at rates of</w:t>
      </w:r>
      <w:r w:rsidR="006611AE" w:rsidRPr="00972756">
        <w:rPr>
          <w:rFonts w:ascii="Arial" w:eastAsia="Arial Unicode MS" w:hAnsi="Arial" w:cs="Arial"/>
          <w:sz w:val="22"/>
          <w:szCs w:val="22"/>
          <w:cs/>
        </w:rPr>
        <w:t xml:space="preserve"> </w:t>
      </w:r>
      <w:r w:rsidR="006611AE" w:rsidRPr="00972756">
        <w:rPr>
          <w:rFonts w:ascii="Arial" w:eastAsia="Arial Unicode MS" w:hAnsi="Arial" w:cs="Arial"/>
          <w:sz w:val="22"/>
          <w:szCs w:val="22"/>
        </w:rPr>
        <w:t>3</w:t>
      </w:r>
      <w:r w:rsidR="006611AE" w:rsidRPr="00972756">
        <w:rPr>
          <w:rFonts w:ascii="Arial" w:eastAsia="Arial Unicode MS" w:hAnsi="Arial" w:cs="Arial"/>
          <w:sz w:val="22"/>
          <w:szCs w:val="22"/>
          <w:cs/>
        </w:rPr>
        <w:t>.</w:t>
      </w:r>
      <w:r w:rsidR="006611AE" w:rsidRPr="00972756">
        <w:rPr>
          <w:rFonts w:ascii="Arial" w:eastAsia="Arial Unicode MS" w:hAnsi="Arial" w:cs="Arial"/>
          <w:sz w:val="22"/>
          <w:szCs w:val="22"/>
        </w:rPr>
        <w:t>25</w:t>
      </w:r>
      <w:r w:rsidR="004C2C43" w:rsidRPr="00972756">
        <w:rPr>
          <w:rFonts w:ascii="Arial" w:eastAsia="Arial Unicode MS" w:hAnsi="Arial" w:cs="Arial"/>
          <w:sz w:val="22"/>
          <w:szCs w:val="22"/>
          <w:cs/>
        </w:rPr>
        <w:t>%</w:t>
      </w:r>
      <w:r w:rsidR="00193B99" w:rsidRPr="00972756">
        <w:rPr>
          <w:rFonts w:ascii="Arial" w:eastAsia="Arial Unicode MS" w:hAnsi="Arial" w:cs="Arial"/>
          <w:sz w:val="22"/>
          <w:szCs w:val="22"/>
        </w:rPr>
        <w:t xml:space="preserve"> - </w:t>
      </w:r>
      <w:r w:rsidR="002A7A65" w:rsidRPr="00972756">
        <w:rPr>
          <w:rFonts w:ascii="Arial" w:eastAsia="Arial Unicode MS" w:hAnsi="Arial" w:cs="Arial"/>
          <w:sz w:val="22"/>
          <w:szCs w:val="22"/>
        </w:rPr>
        <w:t>4.00%</w:t>
      </w:r>
      <w:r w:rsidR="00982DD4" w:rsidRPr="00972756">
        <w:rPr>
          <w:rFonts w:ascii="Arial" w:eastAsia="Arial Unicode MS" w:hAnsi="Arial" w:cs="Arial"/>
          <w:sz w:val="22"/>
          <w:szCs w:val="22"/>
          <w:cs/>
        </w:rPr>
        <w:t xml:space="preserve"> </w:t>
      </w:r>
      <w:r w:rsidRPr="00972756">
        <w:rPr>
          <w:rFonts w:ascii="Arial" w:eastAsia="Arial Unicode MS" w:hAnsi="Arial" w:cs="Arial"/>
          <w:sz w:val="22"/>
          <w:szCs w:val="22"/>
        </w:rPr>
        <w:t>per annu</w:t>
      </w:r>
      <w:r w:rsidR="00652034" w:rsidRPr="00972756">
        <w:rPr>
          <w:rFonts w:ascii="Arial" w:eastAsia="Arial Unicode MS" w:hAnsi="Arial" w:cs="Arial"/>
          <w:sz w:val="22"/>
          <w:szCs w:val="22"/>
        </w:rPr>
        <w:t>m</w:t>
      </w:r>
      <w:r w:rsidR="00D82F71" w:rsidRPr="00972756">
        <w:rPr>
          <w:rFonts w:ascii="Arial" w:eastAsia="Arial Unicode MS" w:hAnsi="Arial" w:cs="Arial"/>
          <w:sz w:val="22"/>
          <w:szCs w:val="22"/>
        </w:rPr>
        <w:t xml:space="preserve">. </w:t>
      </w:r>
      <w:r w:rsidR="009F3F06" w:rsidRPr="00972756">
        <w:rPr>
          <w:rFonts w:ascii="Arial" w:eastAsia="Arial Unicode MS" w:hAnsi="Arial" w:cs="Arial"/>
          <w:sz w:val="22"/>
          <w:szCs w:val="22"/>
        </w:rPr>
        <w:t>The</w:t>
      </w:r>
      <w:r w:rsidR="00C866C7" w:rsidRPr="00972756">
        <w:rPr>
          <w:rFonts w:ascii="Arial" w:eastAsia="Arial Unicode MS" w:hAnsi="Arial" w:cs="Arial"/>
          <w:sz w:val="22"/>
          <w:szCs w:val="22"/>
        </w:rPr>
        <w:t xml:space="preserve"> due date for repayment of principal and </w:t>
      </w:r>
      <w:r w:rsidR="006A18BB" w:rsidRPr="00972756">
        <w:rPr>
          <w:rFonts w:ascii="Arial" w:eastAsia="Arial Unicode MS" w:hAnsi="Arial" w:cs="Arial"/>
          <w:sz w:val="22"/>
          <w:szCs w:val="22"/>
        </w:rPr>
        <w:t xml:space="preserve">interest </w:t>
      </w:r>
      <w:r w:rsidR="006611AE" w:rsidRPr="00972756">
        <w:rPr>
          <w:rFonts w:ascii="Arial" w:eastAsia="Arial Unicode MS" w:hAnsi="Arial" w:cs="Arial"/>
          <w:sz w:val="22"/>
          <w:szCs w:val="22"/>
        </w:rPr>
        <w:t xml:space="preserve">by </w:t>
      </w:r>
      <w:r w:rsidR="002A7A65" w:rsidRPr="00972756">
        <w:rPr>
          <w:rFonts w:ascii="Arial" w:eastAsia="Arial Unicode MS" w:hAnsi="Arial" w:cs="Arial"/>
          <w:sz w:val="22"/>
          <w:szCs w:val="22"/>
        </w:rPr>
        <w:t>20</w:t>
      </w:r>
      <w:r w:rsidR="006611AE" w:rsidRPr="00972756">
        <w:rPr>
          <w:rFonts w:ascii="Arial" w:eastAsia="Arial Unicode MS" w:hAnsi="Arial" w:cs="Arial"/>
          <w:sz w:val="22"/>
          <w:szCs w:val="22"/>
        </w:rPr>
        <w:t xml:space="preserve"> </w:t>
      </w:r>
      <w:r w:rsidR="002A7A65" w:rsidRPr="00972756">
        <w:rPr>
          <w:rFonts w:ascii="Arial" w:eastAsia="Arial Unicode MS" w:hAnsi="Arial" w:cs="Arial"/>
          <w:sz w:val="22"/>
          <w:szCs w:val="22"/>
        </w:rPr>
        <w:t>March</w:t>
      </w:r>
      <w:r w:rsidR="00FE0FDE" w:rsidRPr="00972756">
        <w:rPr>
          <w:rFonts w:ascii="Arial" w:eastAsia="Arial Unicode MS" w:hAnsi="Arial" w:cs="Arial"/>
          <w:sz w:val="22"/>
          <w:szCs w:val="22"/>
        </w:rPr>
        <w:t xml:space="preserve"> 202</w:t>
      </w:r>
      <w:r w:rsidR="00972756" w:rsidRPr="00972756">
        <w:rPr>
          <w:rFonts w:ascii="Arial" w:eastAsia="Arial Unicode MS" w:hAnsi="Arial" w:cs="Arial"/>
          <w:sz w:val="22"/>
          <w:szCs w:val="22"/>
        </w:rPr>
        <w:t>8</w:t>
      </w:r>
      <w:r w:rsidR="00DC288C">
        <w:rPr>
          <w:rFonts w:ascii="Arial" w:eastAsia="Arial Unicode MS" w:hAnsi="Arial" w:cs="Arial"/>
          <w:sz w:val="22"/>
          <w:szCs w:val="22"/>
        </w:rPr>
        <w:t xml:space="preserve"> or at call.</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41288B42"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periods ended </w:t>
      </w:r>
      <w:r w:rsidR="0037217D" w:rsidRPr="00862852">
        <w:rPr>
          <w:rFonts w:ascii="Arial" w:hAnsi="Arial" w:cs="Arial"/>
          <w:sz w:val="22"/>
          <w:szCs w:val="22"/>
          <w:lang w:val="en-US"/>
        </w:rPr>
        <w:t xml:space="preserve">31 March </w:t>
      </w:r>
      <w:r w:rsidR="005A5474">
        <w:rPr>
          <w:rFonts w:ascii="Arial" w:hAnsi="Arial" w:cs="Arial"/>
          <w:sz w:val="22"/>
          <w:szCs w:val="22"/>
          <w:lang w:val="en-US"/>
        </w:rPr>
        <w:t>2023</w:t>
      </w:r>
      <w:r w:rsidR="00267E7A" w:rsidRPr="00862852">
        <w:rPr>
          <w:rFonts w:ascii="Arial" w:hAnsi="Arial" w:cs="Arial"/>
          <w:sz w:val="22"/>
          <w:szCs w:val="22"/>
          <w:lang w:val="en-US"/>
        </w:rPr>
        <w:t xml:space="preserve"> and </w:t>
      </w:r>
      <w:r w:rsidR="005A5474">
        <w:rPr>
          <w:rFonts w:ascii="Arial" w:hAnsi="Arial" w:cs="Arial"/>
          <w:sz w:val="22"/>
          <w:szCs w:val="22"/>
          <w:lang w:val="en-US"/>
        </w:rPr>
        <w:t>2022</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377304BC" w14:textId="77777777" w:rsidR="00267E7A" w:rsidRPr="00862852" w:rsidRDefault="0067438A" w:rsidP="00974500">
      <w:pPr>
        <w:spacing w:line="380" w:lineRule="exact"/>
        <w:ind w:left="533" w:hanging="533"/>
        <w:jc w:val="right"/>
        <w:rPr>
          <w:rFonts w:ascii="Arial" w:hAnsi="Arial" w:cs="Arial"/>
          <w:color w:val="000000"/>
          <w:sz w:val="20"/>
          <w:szCs w:val="20"/>
        </w:rPr>
      </w:pPr>
      <w:r w:rsidRPr="00862852">
        <w:rPr>
          <w:rFonts w:ascii="Arial" w:hAnsi="Arial" w:cs="Arial"/>
          <w:sz w:val="20"/>
          <w:szCs w:val="20"/>
          <w:cs/>
        </w:rPr>
        <w:t xml:space="preserve"> </w:t>
      </w:r>
      <w:r w:rsidR="00267E7A" w:rsidRPr="00862852">
        <w:rPr>
          <w:rFonts w:ascii="Arial" w:hAnsi="Arial" w:cs="Arial"/>
          <w:sz w:val="20"/>
          <w:szCs w:val="20"/>
          <w:cs/>
        </w:rPr>
        <w:t>(</w:t>
      </w:r>
      <w:r w:rsidR="00267E7A" w:rsidRPr="00862852">
        <w:rPr>
          <w:rFonts w:ascii="Arial" w:hAnsi="Arial" w:cs="Arial"/>
          <w:sz w:val="20"/>
          <w:szCs w:val="20"/>
        </w:rPr>
        <w:t>Unit</w:t>
      </w:r>
      <w:r w:rsidR="00267E7A" w:rsidRPr="00862852">
        <w:rPr>
          <w:rFonts w:ascii="Arial" w:hAnsi="Arial" w:cs="Arial"/>
          <w:sz w:val="20"/>
          <w:szCs w:val="20"/>
          <w:cs/>
        </w:rPr>
        <w:t xml:space="preserve">: </w:t>
      </w:r>
      <w:r w:rsidR="00267E7A" w:rsidRPr="00862852">
        <w:rPr>
          <w:rFonts w:ascii="Arial" w:hAnsi="Arial" w:cs="Arial"/>
          <w:sz w:val="20"/>
          <w:szCs w:val="20"/>
        </w:rPr>
        <w:t>Thousand Baht</w:t>
      </w:r>
      <w:r w:rsidR="00267E7A" w:rsidRPr="00862852">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41470D" w:rsidRPr="00862852" w14:paraId="0850563D" w14:textId="77777777" w:rsidTr="008115F4">
        <w:tc>
          <w:tcPr>
            <w:tcW w:w="4050" w:type="dxa"/>
            <w:tcBorders>
              <w:top w:val="nil"/>
              <w:left w:val="nil"/>
              <w:bottom w:val="nil"/>
              <w:right w:val="nil"/>
            </w:tcBorders>
          </w:tcPr>
          <w:p w14:paraId="5289623C" w14:textId="77777777" w:rsidR="0041470D" w:rsidRPr="00862852"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5074" w:type="dxa"/>
            <w:gridSpan w:val="4"/>
            <w:tcBorders>
              <w:top w:val="nil"/>
              <w:left w:val="nil"/>
              <w:bottom w:val="nil"/>
              <w:right w:val="nil"/>
            </w:tcBorders>
          </w:tcPr>
          <w:p w14:paraId="7B8A6BA3" w14:textId="77777777" w:rsidR="0041470D" w:rsidRPr="00862852" w:rsidRDefault="0041470D" w:rsidP="00DF37AD">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For the three</w:t>
            </w:r>
            <w:r w:rsidRPr="00862852">
              <w:rPr>
                <w:rFonts w:ascii="Arial" w:hAnsi="Arial" w:cs="Arial"/>
                <w:sz w:val="20"/>
                <w:szCs w:val="20"/>
                <w:cs/>
              </w:rPr>
              <w:t>-</w:t>
            </w:r>
            <w:r w:rsidRPr="00862852">
              <w:rPr>
                <w:rFonts w:ascii="Arial" w:hAnsi="Arial" w:cs="Arial"/>
                <w:sz w:val="20"/>
                <w:szCs w:val="20"/>
              </w:rPr>
              <w:t xml:space="preserve">month periods ended </w:t>
            </w:r>
            <w:r w:rsidR="005969C3" w:rsidRPr="00862852">
              <w:rPr>
                <w:rFonts w:ascii="Arial" w:hAnsi="Arial" w:cs="Arial"/>
                <w:sz w:val="20"/>
                <w:szCs w:val="20"/>
              </w:rPr>
              <w:t>31 March</w:t>
            </w:r>
          </w:p>
        </w:tc>
      </w:tr>
      <w:tr w:rsidR="0041470D" w:rsidRPr="00862852" w14:paraId="6E6894CB" w14:textId="77777777" w:rsidTr="008115F4">
        <w:tc>
          <w:tcPr>
            <w:tcW w:w="4050" w:type="dxa"/>
            <w:tcBorders>
              <w:top w:val="nil"/>
              <w:left w:val="nil"/>
              <w:bottom w:val="nil"/>
              <w:right w:val="nil"/>
            </w:tcBorders>
          </w:tcPr>
          <w:p w14:paraId="0D0905C1" w14:textId="77777777" w:rsidR="0041470D" w:rsidRPr="00862852"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14:paraId="2E2E7B4E" w14:textId="77777777" w:rsidR="0041470D" w:rsidRPr="00862852" w:rsidRDefault="0041470D" w:rsidP="00DF37AD">
            <w:pPr>
              <w:spacing w:line="300" w:lineRule="exact"/>
              <w:ind w:left="-90"/>
              <w:jc w:val="center"/>
              <w:rPr>
                <w:rFonts w:ascii="Arial" w:hAnsi="Arial" w:cs="Arial"/>
                <w:sz w:val="20"/>
                <w:szCs w:val="20"/>
              </w:rPr>
            </w:pPr>
            <w:r w:rsidRPr="00862852">
              <w:rPr>
                <w:rFonts w:ascii="Arial" w:hAnsi="Arial" w:cs="Arial"/>
                <w:sz w:val="20"/>
                <w:szCs w:val="20"/>
              </w:rPr>
              <w:t>Consolidated</w:t>
            </w:r>
          </w:p>
        </w:tc>
        <w:tc>
          <w:tcPr>
            <w:tcW w:w="2537" w:type="dxa"/>
            <w:gridSpan w:val="2"/>
            <w:tcBorders>
              <w:top w:val="nil"/>
              <w:left w:val="nil"/>
              <w:bottom w:val="nil"/>
              <w:right w:val="nil"/>
            </w:tcBorders>
          </w:tcPr>
          <w:p w14:paraId="483D3009" w14:textId="77777777" w:rsidR="0041470D" w:rsidRPr="00862852" w:rsidRDefault="0041470D" w:rsidP="00DF37AD">
            <w:pPr>
              <w:spacing w:line="300" w:lineRule="exact"/>
              <w:ind w:left="-90"/>
              <w:jc w:val="center"/>
              <w:rPr>
                <w:rFonts w:ascii="Arial" w:hAnsi="Arial" w:cs="Arial"/>
                <w:sz w:val="20"/>
                <w:szCs w:val="20"/>
              </w:rPr>
            </w:pPr>
            <w:r w:rsidRPr="00862852">
              <w:rPr>
                <w:rFonts w:ascii="Arial" w:hAnsi="Arial" w:cs="Arial"/>
                <w:sz w:val="20"/>
                <w:szCs w:val="20"/>
              </w:rPr>
              <w:t>Separate</w:t>
            </w:r>
          </w:p>
        </w:tc>
      </w:tr>
      <w:tr w:rsidR="0041470D" w:rsidRPr="00862852" w14:paraId="6B2776F8" w14:textId="77777777" w:rsidTr="008115F4">
        <w:tc>
          <w:tcPr>
            <w:tcW w:w="4050" w:type="dxa"/>
            <w:tcBorders>
              <w:top w:val="nil"/>
              <w:left w:val="nil"/>
              <w:bottom w:val="nil"/>
              <w:right w:val="nil"/>
            </w:tcBorders>
          </w:tcPr>
          <w:p w14:paraId="3D21338C" w14:textId="77777777" w:rsidR="0041470D" w:rsidRPr="00862852"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14:paraId="3DC348D1" w14:textId="77777777" w:rsidR="0041470D" w:rsidRPr="00862852" w:rsidRDefault="0041470D" w:rsidP="00DF37AD">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financial statements</w:t>
            </w:r>
          </w:p>
        </w:tc>
        <w:tc>
          <w:tcPr>
            <w:tcW w:w="2537" w:type="dxa"/>
            <w:gridSpan w:val="2"/>
            <w:tcBorders>
              <w:top w:val="nil"/>
              <w:left w:val="nil"/>
              <w:bottom w:val="nil"/>
              <w:right w:val="nil"/>
            </w:tcBorders>
          </w:tcPr>
          <w:p w14:paraId="07CD544B" w14:textId="77777777" w:rsidR="0041470D" w:rsidRPr="00862852" w:rsidRDefault="0041470D" w:rsidP="00DF37AD">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financial statements</w:t>
            </w:r>
          </w:p>
        </w:tc>
      </w:tr>
      <w:tr w:rsidR="005A5474" w:rsidRPr="00862852" w14:paraId="2E0F42F2" w14:textId="77777777" w:rsidTr="008115F4">
        <w:tc>
          <w:tcPr>
            <w:tcW w:w="4050" w:type="dxa"/>
            <w:tcBorders>
              <w:top w:val="nil"/>
              <w:left w:val="nil"/>
              <w:bottom w:val="nil"/>
              <w:right w:val="nil"/>
            </w:tcBorders>
          </w:tcPr>
          <w:p w14:paraId="640BEAFF" w14:textId="77777777" w:rsidR="005A5474" w:rsidRPr="00862852" w:rsidRDefault="005A5474" w:rsidP="005A5474">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268" w:type="dxa"/>
            <w:tcBorders>
              <w:top w:val="nil"/>
              <w:left w:val="nil"/>
              <w:bottom w:val="nil"/>
              <w:right w:val="nil"/>
            </w:tcBorders>
          </w:tcPr>
          <w:p w14:paraId="38432FD9" w14:textId="302EAA1F" w:rsidR="005A5474" w:rsidRPr="00862852" w:rsidRDefault="005A5474" w:rsidP="005A5474">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2023</w:t>
            </w:r>
          </w:p>
        </w:tc>
        <w:tc>
          <w:tcPr>
            <w:tcW w:w="1269" w:type="dxa"/>
            <w:tcBorders>
              <w:top w:val="nil"/>
              <w:left w:val="nil"/>
              <w:bottom w:val="nil"/>
              <w:right w:val="nil"/>
            </w:tcBorders>
          </w:tcPr>
          <w:p w14:paraId="048F714D" w14:textId="2F8AC283" w:rsidR="005A5474" w:rsidRPr="00862852" w:rsidRDefault="005A5474" w:rsidP="005A5474">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2022</w:t>
            </w:r>
          </w:p>
        </w:tc>
        <w:tc>
          <w:tcPr>
            <w:tcW w:w="1268" w:type="dxa"/>
            <w:tcBorders>
              <w:top w:val="nil"/>
              <w:left w:val="nil"/>
              <w:bottom w:val="nil"/>
              <w:right w:val="nil"/>
            </w:tcBorders>
          </w:tcPr>
          <w:p w14:paraId="0DFA45CE" w14:textId="2AD6399C" w:rsidR="005A5474" w:rsidRPr="00862852" w:rsidRDefault="005A5474" w:rsidP="005A5474">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2023</w:t>
            </w:r>
          </w:p>
        </w:tc>
        <w:tc>
          <w:tcPr>
            <w:tcW w:w="1269" w:type="dxa"/>
            <w:tcBorders>
              <w:top w:val="nil"/>
              <w:left w:val="nil"/>
              <w:bottom w:val="nil"/>
              <w:right w:val="nil"/>
            </w:tcBorders>
          </w:tcPr>
          <w:p w14:paraId="5554B777" w14:textId="296103EF" w:rsidR="005A5474" w:rsidRPr="00862852" w:rsidRDefault="005A5474" w:rsidP="005A5474">
            <w:pPr>
              <w:pBdr>
                <w:bottom w:val="single" w:sz="4" w:space="1" w:color="auto"/>
              </w:pBdr>
              <w:spacing w:line="300" w:lineRule="exact"/>
              <w:ind w:left="-90"/>
              <w:jc w:val="center"/>
              <w:rPr>
                <w:rFonts w:ascii="Arial" w:hAnsi="Arial" w:cs="Arial"/>
                <w:sz w:val="20"/>
                <w:szCs w:val="20"/>
              </w:rPr>
            </w:pPr>
            <w:r>
              <w:rPr>
                <w:rFonts w:ascii="Arial" w:hAnsi="Arial" w:cs="Arial"/>
                <w:sz w:val="20"/>
                <w:szCs w:val="20"/>
              </w:rPr>
              <w:t>2022</w:t>
            </w:r>
          </w:p>
        </w:tc>
      </w:tr>
      <w:tr w:rsidR="005A5474" w:rsidRPr="00862852" w14:paraId="4FBFF748" w14:textId="77777777" w:rsidTr="008115F4">
        <w:tc>
          <w:tcPr>
            <w:tcW w:w="4050" w:type="dxa"/>
            <w:tcBorders>
              <w:top w:val="nil"/>
              <w:left w:val="nil"/>
              <w:bottom w:val="nil"/>
              <w:right w:val="nil"/>
            </w:tcBorders>
          </w:tcPr>
          <w:p w14:paraId="1A881B47" w14:textId="77777777" w:rsidR="005A5474" w:rsidRPr="00862852" w:rsidRDefault="005A5474" w:rsidP="005A5474">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862852">
              <w:rPr>
                <w:rFonts w:ascii="Arial" w:hAnsi="Arial" w:cs="Arial"/>
                <w:sz w:val="20"/>
                <w:szCs w:val="20"/>
              </w:rPr>
              <w:t>Short</w:t>
            </w:r>
            <w:r w:rsidRPr="00862852">
              <w:rPr>
                <w:rFonts w:ascii="Arial" w:hAnsi="Arial" w:cs="Arial"/>
                <w:sz w:val="20"/>
                <w:szCs w:val="20"/>
                <w:cs/>
              </w:rPr>
              <w:t>-</w:t>
            </w:r>
            <w:r w:rsidRPr="00862852">
              <w:rPr>
                <w:rFonts w:ascii="Arial" w:hAnsi="Arial" w:cs="Arial"/>
                <w:sz w:val="20"/>
                <w:szCs w:val="20"/>
              </w:rPr>
              <w:t>term employee benefits</w:t>
            </w:r>
          </w:p>
        </w:tc>
        <w:tc>
          <w:tcPr>
            <w:tcW w:w="1268" w:type="dxa"/>
            <w:tcBorders>
              <w:top w:val="nil"/>
              <w:left w:val="nil"/>
              <w:bottom w:val="nil"/>
              <w:right w:val="nil"/>
            </w:tcBorders>
          </w:tcPr>
          <w:p w14:paraId="728B32B4" w14:textId="08569049" w:rsidR="005A5474" w:rsidRPr="00482B23" w:rsidRDefault="00C0631E" w:rsidP="005A5474">
            <w:pPr>
              <w:tabs>
                <w:tab w:val="decimal" w:pos="990"/>
              </w:tabs>
              <w:spacing w:line="300" w:lineRule="exact"/>
              <w:jc w:val="both"/>
              <w:rPr>
                <w:rFonts w:ascii="Arial" w:hAnsi="Arial" w:cs="Arial"/>
                <w:sz w:val="18"/>
                <w:szCs w:val="18"/>
              </w:rPr>
            </w:pPr>
            <w:r w:rsidRPr="00482B23">
              <w:rPr>
                <w:rFonts w:ascii="Arial" w:hAnsi="Arial" w:cs="Arial"/>
                <w:sz w:val="18"/>
                <w:szCs w:val="18"/>
              </w:rPr>
              <w:t>12,434</w:t>
            </w:r>
          </w:p>
        </w:tc>
        <w:tc>
          <w:tcPr>
            <w:tcW w:w="1269" w:type="dxa"/>
            <w:tcBorders>
              <w:top w:val="nil"/>
              <w:left w:val="nil"/>
              <w:bottom w:val="nil"/>
              <w:right w:val="nil"/>
            </w:tcBorders>
          </w:tcPr>
          <w:p w14:paraId="61252145" w14:textId="48F10541" w:rsidR="005A5474" w:rsidRPr="00482B23" w:rsidRDefault="005A5474" w:rsidP="005A5474">
            <w:pPr>
              <w:tabs>
                <w:tab w:val="decimal" w:pos="990"/>
              </w:tabs>
              <w:spacing w:line="300" w:lineRule="exact"/>
              <w:jc w:val="both"/>
              <w:rPr>
                <w:rFonts w:ascii="Arial" w:hAnsi="Arial" w:cs="Arial"/>
                <w:sz w:val="18"/>
                <w:szCs w:val="18"/>
              </w:rPr>
            </w:pPr>
            <w:r w:rsidRPr="00482B23">
              <w:rPr>
                <w:rFonts w:ascii="Arial" w:hAnsi="Arial" w:cs="Arial"/>
                <w:sz w:val="18"/>
                <w:szCs w:val="18"/>
              </w:rPr>
              <w:t>16,345</w:t>
            </w:r>
          </w:p>
        </w:tc>
        <w:tc>
          <w:tcPr>
            <w:tcW w:w="1268" w:type="dxa"/>
            <w:tcBorders>
              <w:top w:val="nil"/>
              <w:left w:val="nil"/>
              <w:bottom w:val="nil"/>
              <w:right w:val="nil"/>
            </w:tcBorders>
          </w:tcPr>
          <w:p w14:paraId="687A33E6" w14:textId="2CF56364" w:rsidR="005A5474" w:rsidRPr="00482B23" w:rsidRDefault="00C0631E" w:rsidP="005A5474">
            <w:pPr>
              <w:tabs>
                <w:tab w:val="decimal" w:pos="990"/>
              </w:tabs>
              <w:spacing w:line="300" w:lineRule="exact"/>
              <w:jc w:val="both"/>
              <w:rPr>
                <w:rFonts w:ascii="Arial" w:hAnsi="Arial" w:cs="Arial"/>
                <w:sz w:val="18"/>
                <w:szCs w:val="18"/>
              </w:rPr>
            </w:pPr>
            <w:r w:rsidRPr="00482B23">
              <w:rPr>
                <w:rFonts w:ascii="Arial" w:hAnsi="Arial" w:cs="Arial"/>
                <w:sz w:val="18"/>
                <w:szCs w:val="18"/>
              </w:rPr>
              <w:t>9,468</w:t>
            </w:r>
          </w:p>
        </w:tc>
        <w:tc>
          <w:tcPr>
            <w:tcW w:w="1269" w:type="dxa"/>
            <w:tcBorders>
              <w:top w:val="nil"/>
              <w:left w:val="nil"/>
              <w:bottom w:val="nil"/>
              <w:right w:val="nil"/>
            </w:tcBorders>
          </w:tcPr>
          <w:p w14:paraId="3325E49C" w14:textId="632DDCA1" w:rsidR="005A5474" w:rsidRPr="00482B23" w:rsidRDefault="005A5474" w:rsidP="005A5474">
            <w:pPr>
              <w:tabs>
                <w:tab w:val="decimal" w:pos="990"/>
              </w:tabs>
              <w:spacing w:line="300" w:lineRule="exact"/>
              <w:jc w:val="both"/>
              <w:rPr>
                <w:rFonts w:ascii="Arial" w:hAnsi="Arial" w:cs="Arial"/>
                <w:sz w:val="18"/>
                <w:szCs w:val="18"/>
              </w:rPr>
            </w:pPr>
            <w:r w:rsidRPr="00482B23">
              <w:rPr>
                <w:rFonts w:ascii="Arial" w:hAnsi="Arial" w:cs="Arial"/>
                <w:sz w:val="18"/>
                <w:szCs w:val="18"/>
              </w:rPr>
              <w:t>13,210</w:t>
            </w:r>
          </w:p>
        </w:tc>
      </w:tr>
      <w:tr w:rsidR="005A5474" w:rsidRPr="00862852" w14:paraId="644D3328" w14:textId="77777777" w:rsidTr="003877D0">
        <w:tc>
          <w:tcPr>
            <w:tcW w:w="4050" w:type="dxa"/>
            <w:tcBorders>
              <w:top w:val="nil"/>
              <w:left w:val="nil"/>
              <w:bottom w:val="nil"/>
              <w:right w:val="nil"/>
            </w:tcBorders>
            <w:shd w:val="clear" w:color="auto" w:fill="auto"/>
          </w:tcPr>
          <w:p w14:paraId="127E715B" w14:textId="77777777" w:rsidR="005A5474" w:rsidRPr="003877D0" w:rsidRDefault="005A5474" w:rsidP="005A5474">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3877D0">
              <w:rPr>
                <w:rFonts w:ascii="Arial" w:hAnsi="Arial" w:cs="Arial"/>
                <w:sz w:val="20"/>
                <w:szCs w:val="20"/>
              </w:rPr>
              <w:t>Post</w:t>
            </w:r>
            <w:r w:rsidRPr="003877D0">
              <w:rPr>
                <w:rFonts w:ascii="Arial" w:hAnsi="Arial" w:cs="Arial"/>
                <w:sz w:val="20"/>
                <w:szCs w:val="20"/>
                <w:cs/>
              </w:rPr>
              <w:t>-</w:t>
            </w:r>
            <w:r w:rsidRPr="003877D0">
              <w:rPr>
                <w:rFonts w:ascii="Arial" w:hAnsi="Arial" w:cs="Arial"/>
                <w:sz w:val="20"/>
                <w:szCs w:val="20"/>
              </w:rPr>
              <w:t>employment benefits</w:t>
            </w:r>
          </w:p>
        </w:tc>
        <w:tc>
          <w:tcPr>
            <w:tcW w:w="1268" w:type="dxa"/>
            <w:tcBorders>
              <w:top w:val="nil"/>
              <w:left w:val="nil"/>
              <w:bottom w:val="nil"/>
              <w:right w:val="nil"/>
            </w:tcBorders>
            <w:shd w:val="clear" w:color="auto" w:fill="auto"/>
          </w:tcPr>
          <w:p w14:paraId="17CF6EA0" w14:textId="4FC071EE" w:rsidR="005A5474" w:rsidRPr="003877D0" w:rsidRDefault="00C62583" w:rsidP="005A5474">
            <w:pPr>
              <w:pBdr>
                <w:bottom w:val="single" w:sz="4" w:space="1" w:color="auto"/>
              </w:pBdr>
              <w:tabs>
                <w:tab w:val="decimal" w:pos="990"/>
              </w:tabs>
              <w:spacing w:line="300" w:lineRule="exact"/>
              <w:jc w:val="both"/>
              <w:rPr>
                <w:rFonts w:ascii="Arial" w:hAnsi="Arial" w:cs="Arial"/>
                <w:sz w:val="18"/>
                <w:szCs w:val="18"/>
              </w:rPr>
            </w:pPr>
            <w:r>
              <w:rPr>
                <w:rFonts w:ascii="Arial" w:hAnsi="Arial" w:cs="Arial"/>
                <w:sz w:val="18"/>
                <w:szCs w:val="18"/>
              </w:rPr>
              <w:t>547</w:t>
            </w:r>
          </w:p>
        </w:tc>
        <w:tc>
          <w:tcPr>
            <w:tcW w:w="1269" w:type="dxa"/>
            <w:tcBorders>
              <w:top w:val="nil"/>
              <w:left w:val="nil"/>
              <w:bottom w:val="nil"/>
              <w:right w:val="nil"/>
            </w:tcBorders>
            <w:shd w:val="clear" w:color="auto" w:fill="auto"/>
          </w:tcPr>
          <w:p w14:paraId="0BD3BD4E" w14:textId="7175FD67" w:rsidR="005A5474" w:rsidRPr="003877D0" w:rsidRDefault="005A5474" w:rsidP="005A5474">
            <w:pPr>
              <w:pBdr>
                <w:bottom w:val="single" w:sz="4" w:space="1" w:color="auto"/>
              </w:pBdr>
              <w:tabs>
                <w:tab w:val="decimal" w:pos="990"/>
              </w:tabs>
              <w:spacing w:line="300" w:lineRule="exact"/>
              <w:jc w:val="both"/>
              <w:rPr>
                <w:rFonts w:ascii="Arial" w:hAnsi="Arial" w:cs="Arial"/>
                <w:sz w:val="18"/>
                <w:szCs w:val="18"/>
              </w:rPr>
            </w:pPr>
            <w:r w:rsidRPr="003877D0">
              <w:rPr>
                <w:rFonts w:ascii="Arial" w:hAnsi="Arial" w:cs="Arial"/>
                <w:sz w:val="18"/>
                <w:szCs w:val="18"/>
              </w:rPr>
              <w:t>450</w:t>
            </w:r>
          </w:p>
        </w:tc>
        <w:tc>
          <w:tcPr>
            <w:tcW w:w="1268" w:type="dxa"/>
            <w:tcBorders>
              <w:top w:val="nil"/>
              <w:left w:val="nil"/>
              <w:bottom w:val="nil"/>
              <w:right w:val="nil"/>
            </w:tcBorders>
            <w:shd w:val="clear" w:color="auto" w:fill="auto"/>
          </w:tcPr>
          <w:p w14:paraId="55121042" w14:textId="13A4665E" w:rsidR="005A5474" w:rsidRPr="003877D0" w:rsidRDefault="00C62583" w:rsidP="005A5474">
            <w:pPr>
              <w:pBdr>
                <w:bottom w:val="single" w:sz="4" w:space="1" w:color="auto"/>
              </w:pBdr>
              <w:tabs>
                <w:tab w:val="decimal" w:pos="990"/>
              </w:tabs>
              <w:spacing w:line="300" w:lineRule="exact"/>
              <w:jc w:val="both"/>
              <w:rPr>
                <w:rFonts w:ascii="Arial" w:hAnsi="Arial" w:cs="Arial"/>
                <w:sz w:val="18"/>
                <w:szCs w:val="18"/>
              </w:rPr>
            </w:pPr>
            <w:r>
              <w:rPr>
                <w:rFonts w:ascii="Arial" w:hAnsi="Arial" w:cs="Arial"/>
                <w:sz w:val="18"/>
                <w:szCs w:val="18"/>
              </w:rPr>
              <w:t>320</w:t>
            </w:r>
          </w:p>
        </w:tc>
        <w:tc>
          <w:tcPr>
            <w:tcW w:w="1269" w:type="dxa"/>
            <w:tcBorders>
              <w:top w:val="nil"/>
              <w:left w:val="nil"/>
              <w:bottom w:val="nil"/>
              <w:right w:val="nil"/>
            </w:tcBorders>
            <w:shd w:val="clear" w:color="auto" w:fill="auto"/>
          </w:tcPr>
          <w:p w14:paraId="31069349" w14:textId="687E996F" w:rsidR="005A5474" w:rsidRPr="003877D0" w:rsidRDefault="005A5474" w:rsidP="005A5474">
            <w:pPr>
              <w:pBdr>
                <w:bottom w:val="single" w:sz="4" w:space="1" w:color="auto"/>
              </w:pBdr>
              <w:tabs>
                <w:tab w:val="decimal" w:pos="990"/>
              </w:tabs>
              <w:spacing w:line="300" w:lineRule="exact"/>
              <w:jc w:val="both"/>
              <w:rPr>
                <w:rFonts w:ascii="Arial" w:hAnsi="Arial" w:cs="Arial"/>
                <w:sz w:val="18"/>
                <w:szCs w:val="18"/>
              </w:rPr>
            </w:pPr>
            <w:r w:rsidRPr="003877D0">
              <w:rPr>
                <w:rFonts w:ascii="Arial" w:hAnsi="Arial" w:cs="Arial"/>
                <w:sz w:val="18"/>
                <w:szCs w:val="18"/>
              </w:rPr>
              <w:t>234</w:t>
            </w:r>
          </w:p>
        </w:tc>
      </w:tr>
      <w:tr w:rsidR="005A5474" w:rsidRPr="00862852" w14:paraId="4D6F8C17" w14:textId="77777777" w:rsidTr="008115F4">
        <w:tc>
          <w:tcPr>
            <w:tcW w:w="4050" w:type="dxa"/>
            <w:tcBorders>
              <w:top w:val="nil"/>
              <w:left w:val="nil"/>
              <w:bottom w:val="nil"/>
              <w:right w:val="nil"/>
            </w:tcBorders>
          </w:tcPr>
          <w:p w14:paraId="00B064FE" w14:textId="77777777" w:rsidR="005A5474" w:rsidRPr="00862852" w:rsidRDefault="005A5474" w:rsidP="005A5474">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862852">
              <w:rPr>
                <w:rFonts w:ascii="Arial" w:hAnsi="Arial" w:cs="Arial"/>
                <w:sz w:val="20"/>
                <w:szCs w:val="20"/>
              </w:rPr>
              <w:t>Total</w:t>
            </w:r>
          </w:p>
        </w:tc>
        <w:tc>
          <w:tcPr>
            <w:tcW w:w="1268" w:type="dxa"/>
            <w:tcBorders>
              <w:top w:val="nil"/>
              <w:left w:val="nil"/>
              <w:bottom w:val="nil"/>
              <w:right w:val="nil"/>
            </w:tcBorders>
          </w:tcPr>
          <w:p w14:paraId="0A1F277D" w14:textId="3B1D4407" w:rsidR="005A5474" w:rsidRPr="00482B23" w:rsidRDefault="00C62583" w:rsidP="005A5474">
            <w:pPr>
              <w:pBdr>
                <w:bottom w:val="double" w:sz="4" w:space="1" w:color="auto"/>
              </w:pBdr>
              <w:tabs>
                <w:tab w:val="decimal" w:pos="990"/>
              </w:tabs>
              <w:spacing w:line="300" w:lineRule="exact"/>
              <w:jc w:val="both"/>
              <w:rPr>
                <w:rFonts w:ascii="Arial" w:hAnsi="Arial" w:cs="Arial"/>
                <w:sz w:val="18"/>
                <w:szCs w:val="18"/>
              </w:rPr>
            </w:pPr>
            <w:r>
              <w:rPr>
                <w:rFonts w:ascii="Arial" w:hAnsi="Arial" w:cs="Arial"/>
                <w:sz w:val="18"/>
                <w:szCs w:val="18"/>
              </w:rPr>
              <w:t>12,981</w:t>
            </w:r>
          </w:p>
        </w:tc>
        <w:tc>
          <w:tcPr>
            <w:tcW w:w="1269" w:type="dxa"/>
            <w:tcBorders>
              <w:top w:val="nil"/>
              <w:left w:val="nil"/>
              <w:bottom w:val="nil"/>
              <w:right w:val="nil"/>
            </w:tcBorders>
          </w:tcPr>
          <w:p w14:paraId="683A9743" w14:textId="5BD116B5" w:rsidR="005A5474" w:rsidRPr="00482B23" w:rsidRDefault="005A5474" w:rsidP="005A5474">
            <w:pPr>
              <w:pBdr>
                <w:bottom w:val="double" w:sz="4" w:space="1" w:color="auto"/>
              </w:pBdr>
              <w:tabs>
                <w:tab w:val="decimal" w:pos="990"/>
              </w:tabs>
              <w:spacing w:line="300" w:lineRule="exact"/>
              <w:jc w:val="both"/>
              <w:rPr>
                <w:rFonts w:ascii="Arial" w:hAnsi="Arial" w:cs="Arial"/>
                <w:sz w:val="18"/>
                <w:szCs w:val="18"/>
              </w:rPr>
            </w:pPr>
            <w:r w:rsidRPr="00482B23">
              <w:rPr>
                <w:rFonts w:ascii="Arial" w:hAnsi="Arial" w:cs="Arial"/>
                <w:sz w:val="18"/>
                <w:szCs w:val="18"/>
              </w:rPr>
              <w:t>16,795</w:t>
            </w:r>
          </w:p>
        </w:tc>
        <w:tc>
          <w:tcPr>
            <w:tcW w:w="1268" w:type="dxa"/>
            <w:tcBorders>
              <w:top w:val="nil"/>
              <w:left w:val="nil"/>
              <w:bottom w:val="nil"/>
              <w:right w:val="nil"/>
            </w:tcBorders>
          </w:tcPr>
          <w:p w14:paraId="2AC9DB2B" w14:textId="64A33F6A" w:rsidR="005A5474" w:rsidRPr="00482B23" w:rsidRDefault="00C62583" w:rsidP="005A5474">
            <w:pPr>
              <w:pBdr>
                <w:bottom w:val="double" w:sz="4" w:space="1" w:color="auto"/>
              </w:pBdr>
              <w:tabs>
                <w:tab w:val="decimal" w:pos="990"/>
              </w:tabs>
              <w:spacing w:line="300" w:lineRule="exact"/>
              <w:jc w:val="both"/>
              <w:rPr>
                <w:rFonts w:ascii="Arial" w:hAnsi="Arial" w:cs="Arial"/>
                <w:sz w:val="18"/>
                <w:szCs w:val="18"/>
              </w:rPr>
            </w:pPr>
            <w:r>
              <w:rPr>
                <w:rFonts w:ascii="Arial" w:hAnsi="Arial" w:cs="Arial"/>
                <w:sz w:val="18"/>
                <w:szCs w:val="18"/>
              </w:rPr>
              <w:t>9,788</w:t>
            </w:r>
          </w:p>
        </w:tc>
        <w:tc>
          <w:tcPr>
            <w:tcW w:w="1269" w:type="dxa"/>
            <w:tcBorders>
              <w:top w:val="nil"/>
              <w:left w:val="nil"/>
              <w:bottom w:val="nil"/>
              <w:right w:val="nil"/>
            </w:tcBorders>
          </w:tcPr>
          <w:p w14:paraId="1CE9B91F" w14:textId="08589081" w:rsidR="005A5474" w:rsidRPr="00482B23" w:rsidRDefault="005A5474" w:rsidP="005A5474">
            <w:pPr>
              <w:pBdr>
                <w:bottom w:val="double" w:sz="4" w:space="1" w:color="auto"/>
              </w:pBdr>
              <w:tabs>
                <w:tab w:val="decimal" w:pos="990"/>
              </w:tabs>
              <w:spacing w:line="300" w:lineRule="exact"/>
              <w:jc w:val="both"/>
              <w:rPr>
                <w:rFonts w:ascii="Arial" w:hAnsi="Arial" w:cs="Arial"/>
                <w:sz w:val="18"/>
                <w:szCs w:val="18"/>
              </w:rPr>
            </w:pPr>
            <w:r w:rsidRPr="00482B23">
              <w:rPr>
                <w:rFonts w:ascii="Arial" w:hAnsi="Arial" w:cs="Arial"/>
                <w:sz w:val="18"/>
                <w:szCs w:val="18"/>
              </w:rPr>
              <w:t>13,444</w:t>
            </w:r>
          </w:p>
        </w:tc>
      </w:tr>
    </w:tbl>
    <w:p w14:paraId="61365226" w14:textId="77777777" w:rsidR="000C6B68" w:rsidRDefault="000C6B68" w:rsidP="00D82F71">
      <w:pPr>
        <w:spacing w:before="240" w:after="120" w:line="380" w:lineRule="exact"/>
        <w:ind w:firstLine="562"/>
        <w:rPr>
          <w:rFonts w:ascii="Arial" w:hAnsi="Arial" w:cs="Arial"/>
          <w:color w:val="000000"/>
          <w:sz w:val="22"/>
          <w:szCs w:val="22"/>
          <w:u w:val="single"/>
        </w:rPr>
      </w:pPr>
    </w:p>
    <w:p w14:paraId="4E63C4B9" w14:textId="77777777" w:rsidR="000C6B68" w:rsidRDefault="000C6B68">
      <w:pPr>
        <w:overflowPunct/>
        <w:autoSpaceDE/>
        <w:autoSpaceDN/>
        <w:adjustRightInd/>
        <w:textAlignment w:val="auto"/>
        <w:rPr>
          <w:rFonts w:ascii="Arial" w:hAnsi="Arial" w:cs="Arial"/>
          <w:color w:val="000000"/>
          <w:sz w:val="22"/>
          <w:szCs w:val="22"/>
          <w:u w:val="single"/>
        </w:rPr>
      </w:pPr>
      <w:r>
        <w:rPr>
          <w:rFonts w:ascii="Arial" w:hAnsi="Arial" w:cs="Arial"/>
          <w:color w:val="000000"/>
          <w:sz w:val="22"/>
          <w:szCs w:val="22"/>
          <w:u w:val="single"/>
        </w:rPr>
        <w:br w:type="page"/>
      </w:r>
    </w:p>
    <w:p w14:paraId="4B5E202D" w14:textId="7BFA5A3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lastRenderedPageBreak/>
        <w:t xml:space="preserve">Guarantee obligations with </w:t>
      </w:r>
      <w:r w:rsidR="00F902AD" w:rsidRPr="00862852">
        <w:rPr>
          <w:rFonts w:ascii="Arial" w:hAnsi="Arial" w:cs="Arial"/>
          <w:color w:val="000000"/>
          <w:sz w:val="22"/>
          <w:szCs w:val="22"/>
          <w:u w:val="single"/>
        </w:rPr>
        <w:t>related parties</w:t>
      </w:r>
    </w:p>
    <w:p w14:paraId="750545AC" w14:textId="42C7ED22"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BE6A2C">
        <w:rPr>
          <w:rFonts w:ascii="Arial" w:hAnsi="Arial" w:cs="Arial"/>
          <w:sz w:val="22"/>
          <w:szCs w:val="28"/>
          <w:lang w:val="en-US"/>
        </w:rPr>
        <w:t>11</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664EC3D4" w14:textId="718009B8" w:rsidR="00267E7A" w:rsidRPr="00862852" w:rsidRDefault="004D4211" w:rsidP="003F2DE7">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t>3</w:t>
      </w:r>
      <w:r w:rsidR="00267E7A" w:rsidRPr="00862852">
        <w:rPr>
          <w:rFonts w:ascii="Arial" w:hAnsi="Arial" w:cs="Arial"/>
          <w:b/>
          <w:bCs/>
          <w:sz w:val="22"/>
          <w:szCs w:val="22"/>
          <w:cs/>
        </w:rPr>
        <w:t>.</w:t>
      </w:r>
      <w:r w:rsidR="00267E7A" w:rsidRPr="00862852">
        <w:rPr>
          <w:rFonts w:ascii="Arial" w:hAnsi="Arial" w:cs="Arial"/>
          <w:b/>
          <w:bCs/>
          <w:sz w:val="22"/>
          <w:szCs w:val="22"/>
        </w:rPr>
        <w:tab/>
        <w:t>Trade and other receivables</w:t>
      </w:r>
    </w:p>
    <w:p w14:paraId="76BB8F07" w14:textId="35C1BCC1"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at </w:t>
      </w:r>
      <w:r w:rsidR="0037217D" w:rsidRPr="00862852">
        <w:rPr>
          <w:rFonts w:ascii="Arial" w:hAnsi="Arial" w:cs="Arial"/>
          <w:sz w:val="22"/>
          <w:szCs w:val="22"/>
        </w:rPr>
        <w:t xml:space="preserve">31 March </w:t>
      </w:r>
      <w:r w:rsidR="005A5474">
        <w:rPr>
          <w:rFonts w:ascii="Arial" w:hAnsi="Arial" w:cs="Arial"/>
          <w:sz w:val="22"/>
          <w:szCs w:val="22"/>
        </w:rPr>
        <w:t>2023</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9923DA" w:rsidRPr="00862852">
        <w:rPr>
          <w:rFonts w:ascii="Arial" w:hAnsi="Arial" w:cs="Arial"/>
          <w:sz w:val="22"/>
          <w:szCs w:val="22"/>
        </w:rPr>
        <w:t>202</w:t>
      </w:r>
      <w:r w:rsidR="005A5474">
        <w:rPr>
          <w:rFonts w:ascii="Arial" w:hAnsi="Arial" w:cs="Arial"/>
          <w:sz w:val="22"/>
          <w:szCs w:val="22"/>
        </w:rPr>
        <w:t>2</w:t>
      </w:r>
      <w:r w:rsidRPr="00862852">
        <w:rPr>
          <w:rFonts w:ascii="Arial" w:hAnsi="Arial" w:cs="Arial"/>
          <w:sz w:val="22"/>
          <w:szCs w:val="22"/>
        </w:rPr>
        <w:t>, aged on the basis of due dates, are summarised below</w:t>
      </w:r>
      <w:r w:rsidRPr="00862852">
        <w:rPr>
          <w:rFonts w:ascii="Arial" w:hAnsi="Arial" w:cs="Arial"/>
          <w:sz w:val="22"/>
          <w:szCs w:val="22"/>
          <w:cs/>
        </w:rPr>
        <w:t>.</w:t>
      </w:r>
    </w:p>
    <w:p w14:paraId="66D6C03C" w14:textId="77777777" w:rsidR="009923DA" w:rsidRPr="00862852" w:rsidRDefault="009923DA" w:rsidP="00E32EE9">
      <w:pPr>
        <w:spacing w:line="380" w:lineRule="exact"/>
        <w:ind w:left="547" w:right="-97"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862852" w14:paraId="6B285D44" w14:textId="77777777" w:rsidTr="009923DA">
        <w:tc>
          <w:tcPr>
            <w:tcW w:w="4590" w:type="dxa"/>
            <w:tcBorders>
              <w:top w:val="nil"/>
              <w:left w:val="nil"/>
              <w:bottom w:val="nil"/>
              <w:right w:val="nil"/>
            </w:tcBorders>
          </w:tcPr>
          <w:p w14:paraId="5799A4BF" w14:textId="77777777" w:rsidR="009923DA" w:rsidRPr="00862852" w:rsidRDefault="009923DA" w:rsidP="004D4211">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862852" w:rsidRDefault="009923DA" w:rsidP="004D4211">
            <w:pPr>
              <w:spacing w:line="300" w:lineRule="exact"/>
              <w:jc w:val="center"/>
              <w:rPr>
                <w:rFonts w:ascii="Arial" w:hAnsi="Arial" w:cs="Arial"/>
                <w:sz w:val="18"/>
                <w:szCs w:val="18"/>
              </w:rPr>
            </w:pPr>
            <w:r w:rsidRPr="00862852">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862852" w:rsidRDefault="009923DA" w:rsidP="004D4211">
            <w:pPr>
              <w:spacing w:line="300" w:lineRule="exact"/>
              <w:jc w:val="center"/>
              <w:rPr>
                <w:rFonts w:ascii="Arial" w:hAnsi="Arial" w:cs="Arial"/>
                <w:sz w:val="18"/>
                <w:szCs w:val="18"/>
              </w:rPr>
            </w:pPr>
            <w:r w:rsidRPr="00862852">
              <w:rPr>
                <w:rFonts w:ascii="Arial" w:hAnsi="Arial" w:cs="Arial"/>
                <w:sz w:val="18"/>
                <w:szCs w:val="18"/>
              </w:rPr>
              <w:t>Separate</w:t>
            </w:r>
          </w:p>
        </w:tc>
      </w:tr>
      <w:tr w:rsidR="009923DA" w:rsidRPr="00862852" w14:paraId="0818F41B" w14:textId="77777777" w:rsidTr="009923DA">
        <w:tc>
          <w:tcPr>
            <w:tcW w:w="4590" w:type="dxa"/>
            <w:tcBorders>
              <w:top w:val="nil"/>
              <w:left w:val="nil"/>
              <w:bottom w:val="nil"/>
              <w:right w:val="nil"/>
            </w:tcBorders>
          </w:tcPr>
          <w:p w14:paraId="068EE95A" w14:textId="77777777" w:rsidR="009923DA" w:rsidRPr="00862852" w:rsidRDefault="009923DA" w:rsidP="004D4211">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862852" w:rsidRDefault="009923DA" w:rsidP="004D4211">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862852" w:rsidRDefault="009923DA" w:rsidP="004D4211">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r>
      <w:tr w:rsidR="005A5474" w:rsidRPr="00862852" w14:paraId="55426FDF" w14:textId="77777777" w:rsidTr="009923DA">
        <w:tc>
          <w:tcPr>
            <w:tcW w:w="4590" w:type="dxa"/>
            <w:tcBorders>
              <w:top w:val="nil"/>
              <w:left w:val="nil"/>
              <w:bottom w:val="nil"/>
              <w:right w:val="nil"/>
            </w:tcBorders>
          </w:tcPr>
          <w:p w14:paraId="405960F6" w14:textId="77777777" w:rsidR="005A5474" w:rsidRPr="00862852" w:rsidRDefault="005A5474" w:rsidP="005A5474">
            <w:pPr>
              <w:spacing w:line="30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2E9B62C5" w:rsidR="005A5474" w:rsidRPr="00862852" w:rsidRDefault="005A5474" w:rsidP="005A5474">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March 202</w:t>
            </w:r>
            <w:r>
              <w:rPr>
                <w:rFonts w:ascii="Arial" w:hAnsi="Arial" w:cs="Arial"/>
                <w:sz w:val="18"/>
                <w:szCs w:val="18"/>
              </w:rPr>
              <w:t>3</w:t>
            </w:r>
          </w:p>
        </w:tc>
        <w:tc>
          <w:tcPr>
            <w:tcW w:w="1328" w:type="dxa"/>
            <w:tcBorders>
              <w:top w:val="nil"/>
              <w:left w:val="nil"/>
              <w:bottom w:val="nil"/>
              <w:right w:val="nil"/>
            </w:tcBorders>
          </w:tcPr>
          <w:p w14:paraId="00409395" w14:textId="2E799909" w:rsidR="005A5474" w:rsidRPr="00862852" w:rsidRDefault="005A5474" w:rsidP="005A5474">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c>
          <w:tcPr>
            <w:tcW w:w="1282" w:type="dxa"/>
            <w:tcBorders>
              <w:top w:val="nil"/>
              <w:left w:val="nil"/>
              <w:bottom w:val="nil"/>
              <w:right w:val="nil"/>
            </w:tcBorders>
          </w:tcPr>
          <w:p w14:paraId="486A7DBD" w14:textId="67862493" w:rsidR="005A5474" w:rsidRPr="00862852" w:rsidRDefault="005A5474" w:rsidP="005A5474">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March 202</w:t>
            </w:r>
            <w:r>
              <w:rPr>
                <w:rFonts w:ascii="Arial" w:hAnsi="Arial" w:cs="Arial"/>
                <w:sz w:val="18"/>
                <w:szCs w:val="18"/>
              </w:rPr>
              <w:t>3</w:t>
            </w:r>
          </w:p>
        </w:tc>
        <w:tc>
          <w:tcPr>
            <w:tcW w:w="1328" w:type="dxa"/>
            <w:tcBorders>
              <w:top w:val="nil"/>
              <w:left w:val="nil"/>
              <w:bottom w:val="nil"/>
              <w:right w:val="nil"/>
            </w:tcBorders>
          </w:tcPr>
          <w:p w14:paraId="3866A7DC" w14:textId="5183F7E4" w:rsidR="005A5474" w:rsidRPr="00862852" w:rsidRDefault="005A5474" w:rsidP="005A5474">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r>
      <w:tr w:rsidR="009923DA" w:rsidRPr="00862852" w14:paraId="0B59DCEE" w14:textId="77777777" w:rsidTr="009923DA">
        <w:tc>
          <w:tcPr>
            <w:tcW w:w="4590" w:type="dxa"/>
            <w:tcBorders>
              <w:top w:val="nil"/>
              <w:left w:val="nil"/>
              <w:bottom w:val="nil"/>
              <w:right w:val="nil"/>
            </w:tcBorders>
          </w:tcPr>
          <w:p w14:paraId="70CAACC1"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482B23" w:rsidRDefault="009923DA" w:rsidP="004D4211">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482B23" w:rsidRDefault="009923DA" w:rsidP="004D4211">
            <w:pPr>
              <w:tabs>
                <w:tab w:val="decimal" w:pos="844"/>
              </w:tabs>
              <w:spacing w:line="30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482B23" w:rsidRDefault="009923DA" w:rsidP="004D4211">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482B23" w:rsidRDefault="009923DA" w:rsidP="004D4211">
            <w:pPr>
              <w:tabs>
                <w:tab w:val="decimal" w:pos="844"/>
              </w:tabs>
              <w:spacing w:line="300" w:lineRule="exact"/>
              <w:jc w:val="both"/>
              <w:rPr>
                <w:rFonts w:ascii="Arial" w:hAnsi="Arial" w:cs="Arial"/>
                <w:sz w:val="18"/>
                <w:szCs w:val="18"/>
              </w:rPr>
            </w:pPr>
          </w:p>
        </w:tc>
      </w:tr>
      <w:tr w:rsidR="009923DA" w:rsidRPr="00862852" w14:paraId="77737FD9" w14:textId="77777777" w:rsidTr="009923DA">
        <w:tc>
          <w:tcPr>
            <w:tcW w:w="4590" w:type="dxa"/>
            <w:tcBorders>
              <w:top w:val="nil"/>
              <w:left w:val="nil"/>
              <w:bottom w:val="nil"/>
              <w:right w:val="nil"/>
            </w:tcBorders>
          </w:tcPr>
          <w:p w14:paraId="117D3F00"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rPr>
              <w:t>Aged on the basis of due dates</w:t>
            </w:r>
          </w:p>
        </w:tc>
        <w:tc>
          <w:tcPr>
            <w:tcW w:w="1282" w:type="dxa"/>
            <w:tcBorders>
              <w:top w:val="nil"/>
              <w:left w:val="nil"/>
              <w:bottom w:val="nil"/>
              <w:right w:val="nil"/>
            </w:tcBorders>
          </w:tcPr>
          <w:p w14:paraId="0CE6A0BF"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14:paraId="06B16647"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c>
          <w:tcPr>
            <w:tcW w:w="1282" w:type="dxa"/>
            <w:tcBorders>
              <w:top w:val="nil"/>
              <w:left w:val="nil"/>
              <w:bottom w:val="nil"/>
              <w:right w:val="nil"/>
            </w:tcBorders>
          </w:tcPr>
          <w:p w14:paraId="5EAD6FAF"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14:paraId="3EA267C3"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r>
      <w:tr w:rsidR="00C56E9C" w:rsidRPr="00862852" w14:paraId="17984A17" w14:textId="77777777" w:rsidTr="006D2762">
        <w:tc>
          <w:tcPr>
            <w:tcW w:w="4590" w:type="dxa"/>
            <w:tcBorders>
              <w:top w:val="nil"/>
              <w:left w:val="nil"/>
              <w:bottom w:val="nil"/>
              <w:right w:val="nil"/>
            </w:tcBorders>
          </w:tcPr>
          <w:p w14:paraId="24FCAA22" w14:textId="77777777" w:rsidR="00C56E9C" w:rsidRPr="00862852" w:rsidRDefault="00C56E9C" w:rsidP="00C56E9C">
            <w:pPr>
              <w:spacing w:line="30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282" w:type="dxa"/>
          </w:tcPr>
          <w:p w14:paraId="0C17AF66" w14:textId="2230467B" w:rsidR="00C56E9C" w:rsidRPr="00482B23" w:rsidRDefault="006550B4" w:rsidP="00C56E9C">
            <w:pPr>
              <w:pBdr>
                <w:bottom w:val="single" w:sz="4" w:space="1" w:color="auto"/>
              </w:pBdr>
              <w:tabs>
                <w:tab w:val="decimal" w:pos="970"/>
              </w:tabs>
              <w:spacing w:line="300" w:lineRule="exact"/>
              <w:jc w:val="both"/>
              <w:rPr>
                <w:rFonts w:ascii="Arial" w:hAnsi="Arial" w:cs="Arial"/>
                <w:sz w:val="18"/>
                <w:szCs w:val="18"/>
              </w:rPr>
            </w:pPr>
            <w:r>
              <w:rPr>
                <w:rFonts w:ascii="Arial" w:hAnsi="Arial" w:cs="Arial"/>
                <w:sz w:val="18"/>
                <w:szCs w:val="18"/>
              </w:rPr>
              <w:t>849</w:t>
            </w:r>
          </w:p>
        </w:tc>
        <w:tc>
          <w:tcPr>
            <w:tcW w:w="1328" w:type="dxa"/>
            <w:tcBorders>
              <w:top w:val="nil"/>
              <w:left w:val="nil"/>
              <w:bottom w:val="nil"/>
              <w:right w:val="nil"/>
            </w:tcBorders>
          </w:tcPr>
          <w:p w14:paraId="03B095C1" w14:textId="534B0FE7"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w:t>
            </w:r>
          </w:p>
        </w:tc>
        <w:tc>
          <w:tcPr>
            <w:tcW w:w="1282" w:type="dxa"/>
          </w:tcPr>
          <w:p w14:paraId="286DBB59" w14:textId="2B5B72DE"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1,703</w:t>
            </w:r>
          </w:p>
        </w:tc>
        <w:tc>
          <w:tcPr>
            <w:tcW w:w="1328" w:type="dxa"/>
            <w:tcBorders>
              <w:top w:val="nil"/>
              <w:left w:val="nil"/>
              <w:bottom w:val="nil"/>
              <w:right w:val="nil"/>
            </w:tcBorders>
          </w:tcPr>
          <w:p w14:paraId="14B8FB95" w14:textId="1D849400"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1,092</w:t>
            </w:r>
          </w:p>
        </w:tc>
      </w:tr>
      <w:tr w:rsidR="00C56E9C" w:rsidRPr="00862852" w14:paraId="0B6041C2" w14:textId="77777777" w:rsidTr="006D2762">
        <w:tc>
          <w:tcPr>
            <w:tcW w:w="4590" w:type="dxa"/>
            <w:tcBorders>
              <w:top w:val="nil"/>
              <w:left w:val="nil"/>
              <w:bottom w:val="nil"/>
              <w:right w:val="nil"/>
            </w:tcBorders>
          </w:tcPr>
          <w:p w14:paraId="485F085B" w14:textId="77777777" w:rsidR="00C56E9C" w:rsidRPr="00862852" w:rsidRDefault="00C56E9C" w:rsidP="00C56E9C">
            <w:pPr>
              <w:spacing w:line="300" w:lineRule="exact"/>
              <w:ind w:left="170" w:right="-57" w:hanging="170"/>
              <w:jc w:val="both"/>
              <w:rPr>
                <w:rFonts w:ascii="Arial" w:hAnsi="Arial" w:cs="Arial"/>
                <w:sz w:val="18"/>
                <w:szCs w:val="18"/>
              </w:rPr>
            </w:pPr>
            <w:r w:rsidRPr="00862852">
              <w:rPr>
                <w:rFonts w:ascii="Arial" w:hAnsi="Arial" w:cs="Arial"/>
                <w:sz w:val="18"/>
                <w:szCs w:val="18"/>
              </w:rPr>
              <w:t>Total trade accounts receivable</w:t>
            </w:r>
            <w:r w:rsidRPr="00862852">
              <w:rPr>
                <w:rFonts w:ascii="Arial" w:hAnsi="Arial" w:cs="Arial"/>
                <w:sz w:val="18"/>
                <w:szCs w:val="18"/>
                <w:cs/>
              </w:rPr>
              <w:t xml:space="preserve"> - </w:t>
            </w:r>
            <w:r w:rsidRPr="00862852">
              <w:rPr>
                <w:rFonts w:ascii="Arial" w:hAnsi="Arial" w:cs="Arial"/>
                <w:sz w:val="18"/>
                <w:szCs w:val="18"/>
              </w:rPr>
              <w:t>related parties</w:t>
            </w:r>
          </w:p>
        </w:tc>
        <w:tc>
          <w:tcPr>
            <w:tcW w:w="1282" w:type="dxa"/>
          </w:tcPr>
          <w:p w14:paraId="00D06726" w14:textId="332D5075" w:rsidR="00C56E9C" w:rsidRPr="00482B23" w:rsidRDefault="006550B4" w:rsidP="00C56E9C">
            <w:pPr>
              <w:pBdr>
                <w:bottom w:val="single" w:sz="4" w:space="1" w:color="auto"/>
              </w:pBdr>
              <w:tabs>
                <w:tab w:val="decimal" w:pos="970"/>
              </w:tabs>
              <w:spacing w:line="300" w:lineRule="exact"/>
              <w:jc w:val="both"/>
              <w:rPr>
                <w:rFonts w:ascii="Arial" w:hAnsi="Arial" w:cs="Arial"/>
                <w:sz w:val="18"/>
                <w:szCs w:val="18"/>
              </w:rPr>
            </w:pPr>
            <w:r>
              <w:rPr>
                <w:rFonts w:ascii="Arial" w:hAnsi="Arial" w:cs="Arial"/>
                <w:sz w:val="18"/>
                <w:szCs w:val="18"/>
              </w:rPr>
              <w:t>849</w:t>
            </w:r>
          </w:p>
        </w:tc>
        <w:tc>
          <w:tcPr>
            <w:tcW w:w="1328" w:type="dxa"/>
            <w:tcBorders>
              <w:top w:val="nil"/>
              <w:left w:val="nil"/>
              <w:bottom w:val="nil"/>
              <w:right w:val="nil"/>
            </w:tcBorders>
            <w:vAlign w:val="bottom"/>
          </w:tcPr>
          <w:p w14:paraId="5611D959" w14:textId="4BBA2448"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w:t>
            </w:r>
          </w:p>
        </w:tc>
        <w:tc>
          <w:tcPr>
            <w:tcW w:w="1282" w:type="dxa"/>
          </w:tcPr>
          <w:p w14:paraId="05CBFC2F" w14:textId="6E527BE6"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1,703</w:t>
            </w:r>
          </w:p>
        </w:tc>
        <w:tc>
          <w:tcPr>
            <w:tcW w:w="1328" w:type="dxa"/>
            <w:tcBorders>
              <w:top w:val="nil"/>
              <w:left w:val="nil"/>
              <w:bottom w:val="nil"/>
              <w:right w:val="nil"/>
            </w:tcBorders>
            <w:vAlign w:val="bottom"/>
          </w:tcPr>
          <w:p w14:paraId="7D9655A3" w14:textId="468A606C"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1,092</w:t>
            </w:r>
          </w:p>
        </w:tc>
      </w:tr>
      <w:tr w:rsidR="00C56E9C" w:rsidRPr="00862852" w14:paraId="59A24C67" w14:textId="77777777" w:rsidTr="006D2762">
        <w:tc>
          <w:tcPr>
            <w:tcW w:w="4590" w:type="dxa"/>
            <w:tcBorders>
              <w:top w:val="nil"/>
              <w:left w:val="nil"/>
              <w:bottom w:val="nil"/>
              <w:right w:val="nil"/>
            </w:tcBorders>
          </w:tcPr>
          <w:p w14:paraId="06C7668D" w14:textId="77777777" w:rsidR="00C56E9C" w:rsidRPr="00862852" w:rsidRDefault="00C56E9C" w:rsidP="00C56E9C">
            <w:pPr>
              <w:spacing w:line="30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unrelated parties</w:t>
            </w:r>
          </w:p>
        </w:tc>
        <w:tc>
          <w:tcPr>
            <w:tcW w:w="1282" w:type="dxa"/>
          </w:tcPr>
          <w:p w14:paraId="2AB5F61B"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282" w:type="dxa"/>
          </w:tcPr>
          <w:p w14:paraId="5ACBD419"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C56E9C" w:rsidRPr="00482B23" w:rsidRDefault="00C56E9C" w:rsidP="00C56E9C">
            <w:pPr>
              <w:tabs>
                <w:tab w:val="decimal" w:pos="970"/>
              </w:tabs>
              <w:spacing w:line="300" w:lineRule="exact"/>
              <w:jc w:val="both"/>
              <w:rPr>
                <w:rFonts w:ascii="Arial" w:hAnsi="Arial" w:cs="Arial"/>
                <w:sz w:val="18"/>
                <w:szCs w:val="18"/>
              </w:rPr>
            </w:pPr>
          </w:p>
        </w:tc>
      </w:tr>
      <w:tr w:rsidR="00C56E9C" w:rsidRPr="00862852" w14:paraId="3FADFB96" w14:textId="77777777" w:rsidTr="006D2762">
        <w:tc>
          <w:tcPr>
            <w:tcW w:w="4590" w:type="dxa"/>
            <w:tcBorders>
              <w:top w:val="nil"/>
              <w:left w:val="nil"/>
              <w:bottom w:val="nil"/>
              <w:right w:val="nil"/>
            </w:tcBorders>
          </w:tcPr>
          <w:p w14:paraId="4259F97D" w14:textId="77777777" w:rsidR="00C56E9C" w:rsidRPr="00862852" w:rsidRDefault="00C56E9C" w:rsidP="00C56E9C">
            <w:pPr>
              <w:spacing w:line="300" w:lineRule="exact"/>
              <w:ind w:left="170" w:right="-57" w:hanging="170"/>
              <w:jc w:val="both"/>
              <w:rPr>
                <w:rFonts w:ascii="Arial" w:hAnsi="Arial" w:cs="Arial"/>
                <w:sz w:val="18"/>
                <w:szCs w:val="18"/>
              </w:rPr>
            </w:pPr>
            <w:r w:rsidRPr="00862852">
              <w:rPr>
                <w:rFonts w:ascii="Arial" w:hAnsi="Arial" w:cs="Arial"/>
                <w:sz w:val="18"/>
                <w:szCs w:val="18"/>
              </w:rPr>
              <w:t>Aged on the basis of due dates</w:t>
            </w:r>
          </w:p>
        </w:tc>
        <w:tc>
          <w:tcPr>
            <w:tcW w:w="1282" w:type="dxa"/>
          </w:tcPr>
          <w:p w14:paraId="10C503BC"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282" w:type="dxa"/>
          </w:tcPr>
          <w:p w14:paraId="64ECDCA2"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C56E9C" w:rsidRPr="00482B23" w:rsidRDefault="00C56E9C" w:rsidP="00C56E9C">
            <w:pPr>
              <w:tabs>
                <w:tab w:val="decimal" w:pos="970"/>
              </w:tabs>
              <w:spacing w:line="300" w:lineRule="exact"/>
              <w:jc w:val="both"/>
              <w:rPr>
                <w:rFonts w:ascii="Arial" w:hAnsi="Arial" w:cs="Arial"/>
                <w:sz w:val="18"/>
                <w:szCs w:val="18"/>
              </w:rPr>
            </w:pPr>
          </w:p>
        </w:tc>
      </w:tr>
      <w:tr w:rsidR="00C56E9C" w:rsidRPr="00862852" w14:paraId="5EEE491A" w14:textId="77777777" w:rsidTr="006D2762">
        <w:tc>
          <w:tcPr>
            <w:tcW w:w="4590" w:type="dxa"/>
            <w:tcBorders>
              <w:top w:val="nil"/>
              <w:left w:val="nil"/>
              <w:bottom w:val="nil"/>
              <w:right w:val="nil"/>
            </w:tcBorders>
          </w:tcPr>
          <w:p w14:paraId="10998954" w14:textId="77777777" w:rsidR="00C56E9C" w:rsidRPr="00862852" w:rsidRDefault="00C56E9C" w:rsidP="00C56E9C">
            <w:pPr>
              <w:spacing w:line="30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282" w:type="dxa"/>
          </w:tcPr>
          <w:p w14:paraId="6D361B34" w14:textId="0E5BA79D" w:rsidR="00C56E9C" w:rsidRPr="00482B23" w:rsidRDefault="00A159F3" w:rsidP="00C56E9C">
            <w:pPr>
              <w:tabs>
                <w:tab w:val="decimal" w:pos="970"/>
              </w:tabs>
              <w:spacing w:line="300" w:lineRule="exact"/>
              <w:jc w:val="both"/>
              <w:rPr>
                <w:rFonts w:ascii="Arial" w:hAnsi="Arial" w:cs="Arial"/>
                <w:sz w:val="18"/>
                <w:szCs w:val="18"/>
              </w:rPr>
            </w:pPr>
            <w:r>
              <w:rPr>
                <w:rFonts w:ascii="Arial" w:hAnsi="Arial" w:cs="Arial"/>
                <w:sz w:val="18"/>
                <w:szCs w:val="18"/>
              </w:rPr>
              <w:t>422,60</w:t>
            </w:r>
            <w:r w:rsidR="00731321">
              <w:rPr>
                <w:rFonts w:ascii="Arial" w:hAnsi="Arial" w:cs="Arial"/>
                <w:sz w:val="18"/>
                <w:szCs w:val="18"/>
              </w:rPr>
              <w:t>0</w:t>
            </w:r>
          </w:p>
        </w:tc>
        <w:tc>
          <w:tcPr>
            <w:tcW w:w="1328" w:type="dxa"/>
            <w:tcBorders>
              <w:top w:val="nil"/>
              <w:left w:val="nil"/>
              <w:bottom w:val="nil"/>
              <w:right w:val="nil"/>
            </w:tcBorders>
          </w:tcPr>
          <w:p w14:paraId="4FBE82DD" w14:textId="7206B216"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512,410</w:t>
            </w:r>
          </w:p>
        </w:tc>
        <w:tc>
          <w:tcPr>
            <w:tcW w:w="1282" w:type="dxa"/>
          </w:tcPr>
          <w:p w14:paraId="5AAF448E" w14:textId="6D680ACE"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326,666</w:t>
            </w:r>
          </w:p>
        </w:tc>
        <w:tc>
          <w:tcPr>
            <w:tcW w:w="1328" w:type="dxa"/>
            <w:tcBorders>
              <w:top w:val="nil"/>
              <w:left w:val="nil"/>
              <w:bottom w:val="nil"/>
              <w:right w:val="nil"/>
            </w:tcBorders>
          </w:tcPr>
          <w:p w14:paraId="10E5E77C" w14:textId="62AEB027"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393,493</w:t>
            </w:r>
          </w:p>
        </w:tc>
      </w:tr>
      <w:tr w:rsidR="00C56E9C" w:rsidRPr="00862852" w14:paraId="02356D06" w14:textId="77777777" w:rsidTr="006D2762">
        <w:tc>
          <w:tcPr>
            <w:tcW w:w="4590" w:type="dxa"/>
            <w:tcBorders>
              <w:top w:val="nil"/>
              <w:left w:val="nil"/>
              <w:bottom w:val="nil"/>
              <w:right w:val="nil"/>
            </w:tcBorders>
          </w:tcPr>
          <w:p w14:paraId="7677481A" w14:textId="77777777" w:rsidR="00C56E9C" w:rsidRPr="00862852" w:rsidRDefault="00C56E9C" w:rsidP="00C56E9C">
            <w:pPr>
              <w:spacing w:line="300" w:lineRule="exact"/>
              <w:ind w:left="170" w:right="-57" w:hanging="170"/>
              <w:jc w:val="both"/>
              <w:rPr>
                <w:rFonts w:ascii="Arial" w:hAnsi="Arial" w:cs="Arial"/>
                <w:sz w:val="18"/>
                <w:szCs w:val="18"/>
              </w:rPr>
            </w:pPr>
            <w:r w:rsidRPr="00862852">
              <w:rPr>
                <w:rFonts w:ascii="Arial" w:hAnsi="Arial" w:cs="Arial"/>
                <w:sz w:val="18"/>
                <w:szCs w:val="18"/>
              </w:rPr>
              <w:tab/>
              <w:t>Past due</w:t>
            </w:r>
          </w:p>
        </w:tc>
        <w:tc>
          <w:tcPr>
            <w:tcW w:w="1282" w:type="dxa"/>
          </w:tcPr>
          <w:p w14:paraId="59160F98"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282" w:type="dxa"/>
          </w:tcPr>
          <w:p w14:paraId="303C733D" w14:textId="77777777" w:rsidR="00C56E9C" w:rsidRPr="00482B23" w:rsidRDefault="00C56E9C" w:rsidP="00C56E9C">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C56E9C" w:rsidRPr="00482B23" w:rsidRDefault="00C56E9C" w:rsidP="00C56E9C">
            <w:pPr>
              <w:tabs>
                <w:tab w:val="decimal" w:pos="970"/>
              </w:tabs>
              <w:spacing w:line="300" w:lineRule="exact"/>
              <w:jc w:val="both"/>
              <w:rPr>
                <w:rFonts w:ascii="Arial" w:hAnsi="Arial" w:cs="Arial"/>
                <w:sz w:val="18"/>
                <w:szCs w:val="18"/>
              </w:rPr>
            </w:pPr>
          </w:p>
        </w:tc>
      </w:tr>
      <w:tr w:rsidR="00C56E9C" w:rsidRPr="00862852" w14:paraId="0A5A2E76" w14:textId="77777777" w:rsidTr="006D2762">
        <w:tc>
          <w:tcPr>
            <w:tcW w:w="4590" w:type="dxa"/>
            <w:tcBorders>
              <w:top w:val="nil"/>
              <w:left w:val="nil"/>
              <w:bottom w:val="nil"/>
              <w:right w:val="nil"/>
            </w:tcBorders>
          </w:tcPr>
          <w:p w14:paraId="56A4229F" w14:textId="77777777" w:rsidR="00C56E9C" w:rsidRPr="00862852" w:rsidRDefault="00C56E9C" w:rsidP="00C56E9C">
            <w:pPr>
              <w:spacing w:line="300" w:lineRule="exact"/>
              <w:ind w:left="340" w:right="-57" w:hanging="340"/>
              <w:jc w:val="both"/>
              <w:rPr>
                <w:rFonts w:ascii="Arial" w:hAnsi="Arial" w:cs="Arial"/>
                <w:sz w:val="18"/>
                <w:szCs w:val="18"/>
              </w:rPr>
            </w:pPr>
            <w:r w:rsidRPr="00862852">
              <w:rPr>
                <w:rFonts w:ascii="Arial" w:hAnsi="Arial" w:cs="Arial"/>
                <w:sz w:val="18"/>
                <w:szCs w:val="18"/>
              </w:rPr>
              <w:tab/>
              <w:t>Up to 3 months</w:t>
            </w:r>
          </w:p>
        </w:tc>
        <w:tc>
          <w:tcPr>
            <w:tcW w:w="1282" w:type="dxa"/>
          </w:tcPr>
          <w:p w14:paraId="71D10461" w14:textId="02C61C05"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13,648</w:t>
            </w:r>
          </w:p>
        </w:tc>
        <w:tc>
          <w:tcPr>
            <w:tcW w:w="1328" w:type="dxa"/>
            <w:tcBorders>
              <w:top w:val="nil"/>
              <w:left w:val="nil"/>
              <w:bottom w:val="nil"/>
              <w:right w:val="nil"/>
            </w:tcBorders>
          </w:tcPr>
          <w:p w14:paraId="7AA1ED2E" w14:textId="7C3EE2AB"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10,160</w:t>
            </w:r>
          </w:p>
        </w:tc>
        <w:tc>
          <w:tcPr>
            <w:tcW w:w="1282" w:type="dxa"/>
          </w:tcPr>
          <w:p w14:paraId="3114E5F0" w14:textId="4B738289"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9,965</w:t>
            </w:r>
          </w:p>
        </w:tc>
        <w:tc>
          <w:tcPr>
            <w:tcW w:w="1328" w:type="dxa"/>
            <w:tcBorders>
              <w:top w:val="nil"/>
              <w:left w:val="nil"/>
              <w:bottom w:val="nil"/>
              <w:right w:val="nil"/>
            </w:tcBorders>
          </w:tcPr>
          <w:p w14:paraId="09C5F524" w14:textId="1B31BB08"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6,364</w:t>
            </w:r>
          </w:p>
        </w:tc>
      </w:tr>
      <w:tr w:rsidR="00C56E9C" w:rsidRPr="00862852" w14:paraId="777E1E6B" w14:textId="77777777" w:rsidTr="006D2762">
        <w:tc>
          <w:tcPr>
            <w:tcW w:w="4590" w:type="dxa"/>
            <w:tcBorders>
              <w:top w:val="nil"/>
              <w:left w:val="nil"/>
              <w:bottom w:val="nil"/>
              <w:right w:val="nil"/>
            </w:tcBorders>
          </w:tcPr>
          <w:p w14:paraId="40B52A2D" w14:textId="77777777" w:rsidR="00C56E9C" w:rsidRPr="00862852" w:rsidRDefault="00C56E9C" w:rsidP="00C56E9C">
            <w:pPr>
              <w:spacing w:line="300" w:lineRule="exact"/>
              <w:ind w:left="340" w:right="-57" w:hanging="340"/>
              <w:jc w:val="both"/>
              <w:rPr>
                <w:rFonts w:ascii="Arial" w:hAnsi="Arial" w:cs="Arial"/>
                <w:sz w:val="18"/>
                <w:szCs w:val="18"/>
              </w:rPr>
            </w:pPr>
            <w:r w:rsidRPr="00862852">
              <w:rPr>
                <w:rFonts w:ascii="Arial" w:hAnsi="Arial" w:cs="Arial"/>
                <w:sz w:val="18"/>
                <w:szCs w:val="18"/>
              </w:rPr>
              <w:tab/>
              <w:t xml:space="preserve">3 </w:t>
            </w:r>
            <w:r w:rsidRPr="00862852">
              <w:rPr>
                <w:rFonts w:ascii="Arial" w:hAnsi="Arial" w:cs="Arial"/>
                <w:sz w:val="18"/>
                <w:szCs w:val="18"/>
                <w:cs/>
              </w:rPr>
              <w:t xml:space="preserve">- </w:t>
            </w:r>
            <w:r w:rsidRPr="00862852">
              <w:rPr>
                <w:rFonts w:ascii="Arial" w:hAnsi="Arial" w:cs="Arial"/>
                <w:sz w:val="18"/>
                <w:szCs w:val="18"/>
              </w:rPr>
              <w:t>6 months</w:t>
            </w:r>
          </w:p>
        </w:tc>
        <w:tc>
          <w:tcPr>
            <w:tcW w:w="1282" w:type="dxa"/>
          </w:tcPr>
          <w:p w14:paraId="011FDADD" w14:textId="052D9B2D"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962</w:t>
            </w:r>
          </w:p>
        </w:tc>
        <w:tc>
          <w:tcPr>
            <w:tcW w:w="1328" w:type="dxa"/>
            <w:tcBorders>
              <w:top w:val="nil"/>
              <w:left w:val="nil"/>
              <w:bottom w:val="nil"/>
              <w:right w:val="nil"/>
            </w:tcBorders>
          </w:tcPr>
          <w:p w14:paraId="3E1C13F2" w14:textId="17AE6806"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822</w:t>
            </w:r>
          </w:p>
        </w:tc>
        <w:tc>
          <w:tcPr>
            <w:tcW w:w="1282" w:type="dxa"/>
          </w:tcPr>
          <w:p w14:paraId="56360594" w14:textId="2963ABCB"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918</w:t>
            </w:r>
          </w:p>
        </w:tc>
        <w:tc>
          <w:tcPr>
            <w:tcW w:w="1328" w:type="dxa"/>
            <w:tcBorders>
              <w:top w:val="nil"/>
              <w:left w:val="nil"/>
              <w:bottom w:val="nil"/>
              <w:right w:val="nil"/>
            </w:tcBorders>
          </w:tcPr>
          <w:p w14:paraId="7180DBD3" w14:textId="36E886BD"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632</w:t>
            </w:r>
          </w:p>
        </w:tc>
      </w:tr>
      <w:tr w:rsidR="00C56E9C" w:rsidRPr="00862852" w14:paraId="7782ED16" w14:textId="77777777" w:rsidTr="006D2762">
        <w:tc>
          <w:tcPr>
            <w:tcW w:w="4590" w:type="dxa"/>
            <w:tcBorders>
              <w:top w:val="nil"/>
              <w:left w:val="nil"/>
              <w:bottom w:val="nil"/>
              <w:right w:val="nil"/>
            </w:tcBorders>
          </w:tcPr>
          <w:p w14:paraId="3C61D6F2" w14:textId="77777777" w:rsidR="00C56E9C" w:rsidRPr="00862852" w:rsidRDefault="00C56E9C" w:rsidP="00C56E9C">
            <w:pPr>
              <w:spacing w:line="300" w:lineRule="exact"/>
              <w:ind w:left="340" w:right="-57" w:hanging="340"/>
              <w:jc w:val="both"/>
              <w:rPr>
                <w:rFonts w:ascii="Arial" w:hAnsi="Arial" w:cs="Arial"/>
                <w:sz w:val="18"/>
                <w:szCs w:val="18"/>
              </w:rPr>
            </w:pPr>
            <w:r w:rsidRPr="00862852">
              <w:rPr>
                <w:rFonts w:ascii="Arial" w:hAnsi="Arial" w:cs="Arial"/>
                <w:sz w:val="18"/>
                <w:szCs w:val="18"/>
              </w:rPr>
              <w:tab/>
              <w:t xml:space="preserve">6 </w:t>
            </w:r>
            <w:r w:rsidRPr="00862852">
              <w:rPr>
                <w:rFonts w:ascii="Arial" w:hAnsi="Arial" w:cs="Arial"/>
                <w:sz w:val="18"/>
                <w:szCs w:val="18"/>
                <w:cs/>
              </w:rPr>
              <w:t xml:space="preserve">- </w:t>
            </w:r>
            <w:r w:rsidRPr="00862852">
              <w:rPr>
                <w:rFonts w:ascii="Arial" w:hAnsi="Arial" w:cs="Arial"/>
                <w:sz w:val="18"/>
                <w:szCs w:val="18"/>
              </w:rPr>
              <w:t>12 months</w:t>
            </w:r>
          </w:p>
        </w:tc>
        <w:tc>
          <w:tcPr>
            <w:tcW w:w="1282" w:type="dxa"/>
          </w:tcPr>
          <w:p w14:paraId="107FE74C" w14:textId="41A6B909"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751</w:t>
            </w:r>
          </w:p>
        </w:tc>
        <w:tc>
          <w:tcPr>
            <w:tcW w:w="1328" w:type="dxa"/>
            <w:tcBorders>
              <w:top w:val="nil"/>
              <w:left w:val="nil"/>
              <w:bottom w:val="nil"/>
              <w:right w:val="nil"/>
            </w:tcBorders>
          </w:tcPr>
          <w:p w14:paraId="15D8F8DF" w14:textId="57A90BD5"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303</w:t>
            </w:r>
          </w:p>
        </w:tc>
        <w:tc>
          <w:tcPr>
            <w:tcW w:w="1282" w:type="dxa"/>
          </w:tcPr>
          <w:p w14:paraId="3FD04792" w14:textId="6FC26568"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655</w:t>
            </w:r>
          </w:p>
        </w:tc>
        <w:tc>
          <w:tcPr>
            <w:tcW w:w="1328" w:type="dxa"/>
            <w:tcBorders>
              <w:top w:val="nil"/>
              <w:left w:val="nil"/>
              <w:bottom w:val="nil"/>
              <w:right w:val="nil"/>
            </w:tcBorders>
          </w:tcPr>
          <w:p w14:paraId="34568D99" w14:textId="41500BEC" w:rsidR="00C56E9C" w:rsidRPr="00482B23" w:rsidRDefault="00C56E9C" w:rsidP="00C56E9C">
            <w:pPr>
              <w:tabs>
                <w:tab w:val="decimal" w:pos="970"/>
              </w:tabs>
              <w:spacing w:line="300" w:lineRule="exact"/>
              <w:jc w:val="both"/>
              <w:rPr>
                <w:rFonts w:ascii="Arial" w:hAnsi="Arial" w:cs="Arial"/>
                <w:sz w:val="18"/>
                <w:szCs w:val="18"/>
              </w:rPr>
            </w:pPr>
            <w:r w:rsidRPr="00482B23">
              <w:rPr>
                <w:rFonts w:ascii="Arial" w:hAnsi="Arial" w:cs="Arial"/>
                <w:sz w:val="18"/>
                <w:szCs w:val="18"/>
              </w:rPr>
              <w:t>250</w:t>
            </w:r>
          </w:p>
        </w:tc>
      </w:tr>
      <w:tr w:rsidR="00C56E9C" w:rsidRPr="00862852" w14:paraId="08747B26" w14:textId="77777777" w:rsidTr="006D2762">
        <w:tc>
          <w:tcPr>
            <w:tcW w:w="4590" w:type="dxa"/>
            <w:tcBorders>
              <w:top w:val="nil"/>
              <w:left w:val="nil"/>
              <w:bottom w:val="nil"/>
              <w:right w:val="nil"/>
            </w:tcBorders>
          </w:tcPr>
          <w:p w14:paraId="74CE6245" w14:textId="77777777" w:rsidR="00C56E9C" w:rsidRPr="00862852" w:rsidRDefault="00C56E9C" w:rsidP="00C56E9C">
            <w:pPr>
              <w:spacing w:line="300" w:lineRule="exact"/>
              <w:ind w:left="340" w:right="-57" w:hanging="340"/>
              <w:jc w:val="both"/>
              <w:rPr>
                <w:rFonts w:ascii="Arial" w:hAnsi="Arial" w:cs="Arial"/>
                <w:sz w:val="18"/>
                <w:szCs w:val="18"/>
              </w:rPr>
            </w:pPr>
            <w:r w:rsidRPr="00862852">
              <w:rPr>
                <w:rFonts w:ascii="Arial" w:hAnsi="Arial" w:cs="Arial"/>
                <w:sz w:val="18"/>
                <w:szCs w:val="18"/>
              </w:rPr>
              <w:tab/>
              <w:t>Over 12 months</w:t>
            </w:r>
          </w:p>
        </w:tc>
        <w:tc>
          <w:tcPr>
            <w:tcW w:w="1282" w:type="dxa"/>
          </w:tcPr>
          <w:p w14:paraId="2C9CE5E2" w14:textId="341554C5"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2,349</w:t>
            </w:r>
          </w:p>
        </w:tc>
        <w:tc>
          <w:tcPr>
            <w:tcW w:w="1328" w:type="dxa"/>
            <w:tcBorders>
              <w:top w:val="nil"/>
              <w:left w:val="nil"/>
              <w:bottom w:val="nil"/>
              <w:right w:val="nil"/>
            </w:tcBorders>
          </w:tcPr>
          <w:p w14:paraId="1A2BC979" w14:textId="3658B324"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2,260</w:t>
            </w:r>
          </w:p>
        </w:tc>
        <w:tc>
          <w:tcPr>
            <w:tcW w:w="1282" w:type="dxa"/>
          </w:tcPr>
          <w:p w14:paraId="1CDCED8B" w14:textId="0FB93EBF"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2,252</w:t>
            </w:r>
          </w:p>
        </w:tc>
        <w:tc>
          <w:tcPr>
            <w:tcW w:w="1328" w:type="dxa"/>
            <w:tcBorders>
              <w:top w:val="nil"/>
              <w:left w:val="nil"/>
              <w:bottom w:val="nil"/>
              <w:right w:val="nil"/>
            </w:tcBorders>
          </w:tcPr>
          <w:p w14:paraId="6291A504" w14:textId="4CCBB865" w:rsidR="00C56E9C" w:rsidRPr="00482B23" w:rsidRDefault="00C56E9C" w:rsidP="00C56E9C">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2,165</w:t>
            </w:r>
          </w:p>
        </w:tc>
      </w:tr>
      <w:tr w:rsidR="008048E1" w:rsidRPr="008048E1" w14:paraId="19F6532A" w14:textId="77777777" w:rsidTr="0005209A">
        <w:tc>
          <w:tcPr>
            <w:tcW w:w="4590" w:type="dxa"/>
            <w:tcBorders>
              <w:top w:val="nil"/>
              <w:left w:val="nil"/>
              <w:bottom w:val="nil"/>
              <w:right w:val="nil"/>
            </w:tcBorders>
          </w:tcPr>
          <w:p w14:paraId="77A51B78"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Total</w:t>
            </w:r>
          </w:p>
        </w:tc>
        <w:tc>
          <w:tcPr>
            <w:tcW w:w="1282" w:type="dxa"/>
          </w:tcPr>
          <w:p w14:paraId="141BD36A" w14:textId="4FB8912C" w:rsidR="008048E1" w:rsidRPr="00482B23" w:rsidRDefault="00A159F3" w:rsidP="008048E1">
            <w:pPr>
              <w:tabs>
                <w:tab w:val="decimal" w:pos="970"/>
              </w:tabs>
              <w:spacing w:line="300" w:lineRule="exact"/>
              <w:jc w:val="both"/>
              <w:rPr>
                <w:rFonts w:ascii="Arial" w:hAnsi="Arial" w:cs="Arial"/>
                <w:sz w:val="18"/>
                <w:szCs w:val="18"/>
              </w:rPr>
            </w:pPr>
            <w:r>
              <w:rPr>
                <w:rFonts w:ascii="Arial" w:hAnsi="Arial" w:cs="Arial"/>
                <w:sz w:val="18"/>
                <w:szCs w:val="18"/>
              </w:rPr>
              <w:t>440,310</w:t>
            </w:r>
          </w:p>
        </w:tc>
        <w:tc>
          <w:tcPr>
            <w:tcW w:w="1328" w:type="dxa"/>
            <w:tcBorders>
              <w:top w:val="nil"/>
              <w:left w:val="nil"/>
              <w:bottom w:val="nil"/>
              <w:right w:val="nil"/>
            </w:tcBorders>
          </w:tcPr>
          <w:p w14:paraId="0A8A5710" w14:textId="19E07027"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525,955</w:t>
            </w:r>
          </w:p>
        </w:tc>
        <w:tc>
          <w:tcPr>
            <w:tcW w:w="1282" w:type="dxa"/>
          </w:tcPr>
          <w:p w14:paraId="783AB436" w14:textId="79B03AAF"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340,456</w:t>
            </w:r>
          </w:p>
        </w:tc>
        <w:tc>
          <w:tcPr>
            <w:tcW w:w="1328" w:type="dxa"/>
            <w:tcBorders>
              <w:top w:val="nil"/>
              <w:left w:val="nil"/>
              <w:bottom w:val="nil"/>
              <w:right w:val="nil"/>
            </w:tcBorders>
          </w:tcPr>
          <w:p w14:paraId="7F206CAE" w14:textId="6DCA41BF"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402,904</w:t>
            </w:r>
          </w:p>
        </w:tc>
      </w:tr>
      <w:tr w:rsidR="008048E1" w:rsidRPr="008048E1" w14:paraId="50331E1E" w14:textId="77777777" w:rsidTr="0005209A">
        <w:tc>
          <w:tcPr>
            <w:tcW w:w="4590" w:type="dxa"/>
            <w:tcBorders>
              <w:top w:val="nil"/>
              <w:left w:val="nil"/>
              <w:bottom w:val="nil"/>
              <w:right w:val="nil"/>
            </w:tcBorders>
          </w:tcPr>
          <w:p w14:paraId="19E120CA" w14:textId="77777777" w:rsidR="008048E1" w:rsidRPr="008048E1" w:rsidRDefault="008048E1" w:rsidP="008048E1">
            <w:pPr>
              <w:spacing w:line="300" w:lineRule="exact"/>
              <w:ind w:left="170" w:right="-57" w:hanging="170"/>
              <w:jc w:val="both"/>
              <w:rPr>
                <w:rFonts w:ascii="Arial" w:hAnsi="Arial" w:cs="Arial"/>
                <w:sz w:val="18"/>
                <w:szCs w:val="22"/>
              </w:rPr>
            </w:pPr>
            <w:r w:rsidRPr="008048E1">
              <w:rPr>
                <w:rFonts w:ascii="Arial" w:hAnsi="Arial" w:cs="Arial"/>
                <w:sz w:val="18"/>
                <w:szCs w:val="18"/>
              </w:rPr>
              <w:t>Less</w:t>
            </w:r>
            <w:r w:rsidRPr="008048E1">
              <w:rPr>
                <w:rFonts w:ascii="Arial" w:hAnsi="Arial" w:cs="Arial"/>
                <w:sz w:val="18"/>
                <w:szCs w:val="18"/>
                <w:cs/>
              </w:rPr>
              <w:t xml:space="preserve">: </w:t>
            </w:r>
            <w:r w:rsidRPr="008048E1">
              <w:rPr>
                <w:rFonts w:ascii="Arial" w:hAnsi="Arial" w:cs="Arial"/>
                <w:sz w:val="18"/>
                <w:szCs w:val="18"/>
              </w:rPr>
              <w:t>Allowance for expected credit losses</w:t>
            </w:r>
          </w:p>
        </w:tc>
        <w:tc>
          <w:tcPr>
            <w:tcW w:w="1282" w:type="dxa"/>
            <w:vAlign w:val="bottom"/>
          </w:tcPr>
          <w:p w14:paraId="6CB3B780" w14:textId="73A54F53"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(3,228)</w:t>
            </w:r>
          </w:p>
        </w:tc>
        <w:tc>
          <w:tcPr>
            <w:tcW w:w="1328" w:type="dxa"/>
            <w:tcBorders>
              <w:top w:val="nil"/>
              <w:left w:val="nil"/>
              <w:bottom w:val="nil"/>
              <w:right w:val="nil"/>
            </w:tcBorders>
            <w:vAlign w:val="bottom"/>
          </w:tcPr>
          <w:p w14:paraId="4593ACB3" w14:textId="2AF6E691"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(2,620)</w:t>
            </w:r>
          </w:p>
        </w:tc>
        <w:tc>
          <w:tcPr>
            <w:tcW w:w="1282" w:type="dxa"/>
            <w:vAlign w:val="bottom"/>
          </w:tcPr>
          <w:p w14:paraId="4D552AF7" w14:textId="78C843AE"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(2,964)</w:t>
            </w:r>
          </w:p>
        </w:tc>
        <w:tc>
          <w:tcPr>
            <w:tcW w:w="1328" w:type="dxa"/>
            <w:tcBorders>
              <w:top w:val="nil"/>
              <w:left w:val="nil"/>
              <w:bottom w:val="nil"/>
              <w:right w:val="nil"/>
            </w:tcBorders>
            <w:vAlign w:val="bottom"/>
          </w:tcPr>
          <w:p w14:paraId="575E1AB3" w14:textId="419EAAAD"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(2,354)</w:t>
            </w:r>
          </w:p>
        </w:tc>
      </w:tr>
      <w:tr w:rsidR="008048E1" w:rsidRPr="008048E1" w14:paraId="2C6BEA62" w14:textId="77777777" w:rsidTr="0005209A">
        <w:tc>
          <w:tcPr>
            <w:tcW w:w="4590" w:type="dxa"/>
            <w:tcBorders>
              <w:top w:val="nil"/>
              <w:left w:val="nil"/>
              <w:bottom w:val="nil"/>
              <w:right w:val="nil"/>
            </w:tcBorders>
          </w:tcPr>
          <w:p w14:paraId="54173D9D" w14:textId="77777777" w:rsidR="008048E1" w:rsidRPr="008048E1" w:rsidRDefault="008048E1" w:rsidP="008048E1">
            <w:pPr>
              <w:spacing w:line="300" w:lineRule="exact"/>
              <w:ind w:left="170" w:right="-57" w:hanging="170"/>
              <w:rPr>
                <w:rFonts w:ascii="Arial" w:hAnsi="Arial" w:cs="Arial"/>
                <w:sz w:val="18"/>
                <w:szCs w:val="18"/>
              </w:rPr>
            </w:pPr>
            <w:r w:rsidRPr="008048E1">
              <w:rPr>
                <w:rFonts w:ascii="Arial" w:hAnsi="Arial" w:cs="Arial"/>
                <w:sz w:val="18"/>
                <w:szCs w:val="18"/>
              </w:rPr>
              <w:t>Total trade accounts receivable</w:t>
            </w:r>
            <w:r w:rsidRPr="008048E1">
              <w:rPr>
                <w:rFonts w:ascii="Arial" w:hAnsi="Arial" w:cs="Arial"/>
                <w:sz w:val="18"/>
                <w:szCs w:val="18"/>
                <w:cs/>
              </w:rPr>
              <w:t xml:space="preserve"> - </w:t>
            </w:r>
            <w:r w:rsidRPr="008048E1">
              <w:rPr>
                <w:rFonts w:ascii="Arial" w:hAnsi="Arial" w:cs="Arial"/>
                <w:sz w:val="18"/>
                <w:szCs w:val="18"/>
              </w:rPr>
              <w:t>unrelated parties, net</w:t>
            </w:r>
          </w:p>
        </w:tc>
        <w:tc>
          <w:tcPr>
            <w:tcW w:w="1282" w:type="dxa"/>
          </w:tcPr>
          <w:p w14:paraId="1AA38C46" w14:textId="74AB57CE" w:rsidR="008048E1" w:rsidRPr="00482B23" w:rsidRDefault="00A159F3" w:rsidP="008048E1">
            <w:pPr>
              <w:pBdr>
                <w:bottom w:val="single" w:sz="4" w:space="1" w:color="auto"/>
              </w:pBdr>
              <w:tabs>
                <w:tab w:val="decimal" w:pos="970"/>
              </w:tabs>
              <w:spacing w:line="300" w:lineRule="exact"/>
              <w:jc w:val="both"/>
              <w:rPr>
                <w:rFonts w:ascii="Arial" w:hAnsi="Arial" w:cs="Arial"/>
                <w:sz w:val="18"/>
                <w:szCs w:val="18"/>
              </w:rPr>
            </w:pPr>
            <w:r>
              <w:rPr>
                <w:rFonts w:ascii="Arial" w:hAnsi="Arial" w:cs="Arial"/>
                <w:sz w:val="18"/>
                <w:szCs w:val="18"/>
              </w:rPr>
              <w:t>437,022</w:t>
            </w:r>
          </w:p>
        </w:tc>
        <w:tc>
          <w:tcPr>
            <w:tcW w:w="1328" w:type="dxa"/>
            <w:tcBorders>
              <w:top w:val="nil"/>
              <w:left w:val="nil"/>
              <w:bottom w:val="nil"/>
              <w:right w:val="nil"/>
            </w:tcBorders>
            <w:vAlign w:val="bottom"/>
          </w:tcPr>
          <w:p w14:paraId="0F4923E9" w14:textId="39745113"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523,335</w:t>
            </w:r>
          </w:p>
        </w:tc>
        <w:tc>
          <w:tcPr>
            <w:tcW w:w="1282" w:type="dxa"/>
          </w:tcPr>
          <w:p w14:paraId="03F36A41" w14:textId="35D97102"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337,492</w:t>
            </w:r>
          </w:p>
        </w:tc>
        <w:tc>
          <w:tcPr>
            <w:tcW w:w="1328" w:type="dxa"/>
            <w:tcBorders>
              <w:top w:val="nil"/>
              <w:left w:val="nil"/>
              <w:bottom w:val="nil"/>
              <w:right w:val="nil"/>
            </w:tcBorders>
            <w:vAlign w:val="bottom"/>
          </w:tcPr>
          <w:p w14:paraId="2C3FF377" w14:textId="04C6FFC5"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400,550</w:t>
            </w:r>
          </w:p>
        </w:tc>
      </w:tr>
      <w:tr w:rsidR="008048E1" w:rsidRPr="008048E1" w14:paraId="690197E8" w14:textId="77777777" w:rsidTr="0005209A">
        <w:tc>
          <w:tcPr>
            <w:tcW w:w="4590" w:type="dxa"/>
            <w:tcBorders>
              <w:top w:val="nil"/>
              <w:left w:val="nil"/>
              <w:bottom w:val="nil"/>
              <w:right w:val="nil"/>
            </w:tcBorders>
          </w:tcPr>
          <w:p w14:paraId="430B7663"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Total trade accounts receivable, net</w:t>
            </w:r>
          </w:p>
        </w:tc>
        <w:tc>
          <w:tcPr>
            <w:tcW w:w="1282" w:type="dxa"/>
          </w:tcPr>
          <w:p w14:paraId="29C98411" w14:textId="18EFF65F" w:rsidR="008048E1" w:rsidRPr="00482B23" w:rsidRDefault="006550B4" w:rsidP="008048E1">
            <w:pPr>
              <w:pBdr>
                <w:bottom w:val="single" w:sz="4" w:space="1" w:color="auto"/>
              </w:pBdr>
              <w:tabs>
                <w:tab w:val="decimal" w:pos="970"/>
              </w:tabs>
              <w:spacing w:line="300" w:lineRule="exact"/>
              <w:jc w:val="both"/>
              <w:rPr>
                <w:rFonts w:ascii="Arial" w:hAnsi="Arial" w:cs="Arial"/>
                <w:sz w:val="18"/>
                <w:szCs w:val="18"/>
              </w:rPr>
            </w:pPr>
            <w:r>
              <w:rPr>
                <w:rFonts w:ascii="Arial" w:hAnsi="Arial" w:cs="Arial"/>
                <w:sz w:val="18"/>
                <w:szCs w:val="18"/>
              </w:rPr>
              <w:t>43</w:t>
            </w:r>
            <w:r w:rsidR="00A159F3">
              <w:rPr>
                <w:rFonts w:ascii="Arial" w:hAnsi="Arial" w:cs="Arial"/>
                <w:sz w:val="18"/>
                <w:szCs w:val="18"/>
              </w:rPr>
              <w:t>7,931</w:t>
            </w:r>
          </w:p>
        </w:tc>
        <w:tc>
          <w:tcPr>
            <w:tcW w:w="1328" w:type="dxa"/>
            <w:tcBorders>
              <w:top w:val="nil"/>
              <w:left w:val="nil"/>
              <w:bottom w:val="nil"/>
              <w:right w:val="nil"/>
            </w:tcBorders>
          </w:tcPr>
          <w:p w14:paraId="32DC3A52" w14:textId="2BB248C5"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523,335</w:t>
            </w:r>
          </w:p>
        </w:tc>
        <w:tc>
          <w:tcPr>
            <w:tcW w:w="1282" w:type="dxa"/>
          </w:tcPr>
          <w:p w14:paraId="45B633D4" w14:textId="71D12ADF"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339,195</w:t>
            </w:r>
          </w:p>
        </w:tc>
        <w:tc>
          <w:tcPr>
            <w:tcW w:w="1328" w:type="dxa"/>
            <w:tcBorders>
              <w:top w:val="nil"/>
              <w:left w:val="nil"/>
              <w:bottom w:val="nil"/>
              <w:right w:val="nil"/>
            </w:tcBorders>
          </w:tcPr>
          <w:p w14:paraId="79EF3643" w14:textId="0A861BBB"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401,642</w:t>
            </w:r>
          </w:p>
        </w:tc>
      </w:tr>
      <w:tr w:rsidR="004C2C43" w:rsidRPr="008048E1" w14:paraId="268C0E70" w14:textId="77777777" w:rsidTr="009923DA">
        <w:tc>
          <w:tcPr>
            <w:tcW w:w="4590" w:type="dxa"/>
            <w:tcBorders>
              <w:top w:val="nil"/>
              <w:left w:val="nil"/>
              <w:bottom w:val="nil"/>
              <w:right w:val="nil"/>
            </w:tcBorders>
          </w:tcPr>
          <w:p w14:paraId="7D2D8AF3" w14:textId="77777777" w:rsidR="004C2C43" w:rsidRPr="008048E1" w:rsidRDefault="004C2C43" w:rsidP="004D4211">
            <w:pPr>
              <w:spacing w:line="300" w:lineRule="exact"/>
              <w:ind w:left="170" w:right="-57" w:hanging="170"/>
              <w:jc w:val="both"/>
              <w:rPr>
                <w:rFonts w:ascii="Arial" w:hAnsi="Arial" w:cs="Arial"/>
                <w:sz w:val="18"/>
                <w:szCs w:val="18"/>
              </w:rPr>
            </w:pPr>
            <w:r w:rsidRPr="008048E1">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4C2C43" w:rsidRPr="00482B23" w:rsidRDefault="004C2C43"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4C2C43" w:rsidRPr="00482B23" w:rsidRDefault="004C2C43" w:rsidP="004D4211">
            <w:pPr>
              <w:tabs>
                <w:tab w:val="decimal" w:pos="844"/>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4C2C43" w:rsidRPr="00482B23" w:rsidRDefault="004C2C43"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4C2C43" w:rsidRPr="00482B23" w:rsidRDefault="004C2C43" w:rsidP="004D4211">
            <w:pPr>
              <w:tabs>
                <w:tab w:val="decimal" w:pos="1040"/>
              </w:tabs>
              <w:spacing w:line="300" w:lineRule="exact"/>
              <w:jc w:val="both"/>
              <w:rPr>
                <w:rFonts w:ascii="Arial" w:hAnsi="Arial" w:cs="Arial"/>
                <w:sz w:val="18"/>
                <w:szCs w:val="18"/>
              </w:rPr>
            </w:pPr>
          </w:p>
        </w:tc>
      </w:tr>
      <w:tr w:rsidR="008048E1" w:rsidRPr="008048E1" w14:paraId="754A353B" w14:textId="77777777" w:rsidTr="0093166B">
        <w:tc>
          <w:tcPr>
            <w:tcW w:w="4590" w:type="dxa"/>
            <w:tcBorders>
              <w:top w:val="nil"/>
              <w:left w:val="nil"/>
              <w:bottom w:val="nil"/>
              <w:right w:val="nil"/>
            </w:tcBorders>
          </w:tcPr>
          <w:p w14:paraId="6612B108"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Other receivables </w:t>
            </w:r>
            <w:r w:rsidRPr="008048E1">
              <w:rPr>
                <w:rFonts w:ascii="Arial" w:hAnsi="Arial" w:cs="Arial"/>
                <w:sz w:val="18"/>
                <w:szCs w:val="18"/>
                <w:cs/>
              </w:rPr>
              <w:t xml:space="preserve">- </w:t>
            </w:r>
            <w:r w:rsidRPr="008048E1">
              <w:rPr>
                <w:rFonts w:ascii="Arial" w:hAnsi="Arial" w:cs="Arial"/>
                <w:sz w:val="18"/>
                <w:szCs w:val="18"/>
              </w:rPr>
              <w:t>related parties</w:t>
            </w:r>
          </w:p>
        </w:tc>
        <w:tc>
          <w:tcPr>
            <w:tcW w:w="1282" w:type="dxa"/>
          </w:tcPr>
          <w:p w14:paraId="761E71A5" w14:textId="397E6279"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w:t>
            </w:r>
          </w:p>
        </w:tc>
        <w:tc>
          <w:tcPr>
            <w:tcW w:w="1328" w:type="dxa"/>
            <w:tcBorders>
              <w:top w:val="nil"/>
              <w:left w:val="nil"/>
              <w:bottom w:val="nil"/>
              <w:right w:val="nil"/>
            </w:tcBorders>
          </w:tcPr>
          <w:p w14:paraId="08FABCCF" w14:textId="37ACE0A2"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w:t>
            </w:r>
          </w:p>
        </w:tc>
        <w:tc>
          <w:tcPr>
            <w:tcW w:w="1282" w:type="dxa"/>
          </w:tcPr>
          <w:p w14:paraId="1629FA0A" w14:textId="3C4F58E4"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48,011</w:t>
            </w:r>
          </w:p>
        </w:tc>
        <w:tc>
          <w:tcPr>
            <w:tcW w:w="1328" w:type="dxa"/>
            <w:tcBorders>
              <w:top w:val="nil"/>
              <w:left w:val="nil"/>
              <w:bottom w:val="nil"/>
              <w:right w:val="nil"/>
            </w:tcBorders>
          </w:tcPr>
          <w:p w14:paraId="636A04E2" w14:textId="4FD22A3A"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55,686</w:t>
            </w:r>
          </w:p>
        </w:tc>
      </w:tr>
      <w:tr w:rsidR="008048E1" w:rsidRPr="008048E1" w14:paraId="6F48E4AB" w14:textId="77777777" w:rsidTr="0093166B">
        <w:tc>
          <w:tcPr>
            <w:tcW w:w="4590" w:type="dxa"/>
            <w:tcBorders>
              <w:top w:val="nil"/>
              <w:left w:val="nil"/>
              <w:bottom w:val="nil"/>
              <w:right w:val="nil"/>
            </w:tcBorders>
          </w:tcPr>
          <w:p w14:paraId="3AE8FE30"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Other receivables </w:t>
            </w:r>
            <w:r w:rsidRPr="008048E1">
              <w:rPr>
                <w:rFonts w:ascii="Arial" w:hAnsi="Arial" w:cs="Arial"/>
                <w:sz w:val="18"/>
                <w:szCs w:val="18"/>
                <w:cs/>
              </w:rPr>
              <w:t xml:space="preserve">- </w:t>
            </w:r>
            <w:r w:rsidRPr="008048E1">
              <w:rPr>
                <w:rFonts w:ascii="Arial" w:hAnsi="Arial" w:cs="Arial"/>
                <w:sz w:val="18"/>
                <w:szCs w:val="18"/>
              </w:rPr>
              <w:t>unrelated parties</w:t>
            </w:r>
          </w:p>
        </w:tc>
        <w:tc>
          <w:tcPr>
            <w:tcW w:w="1282" w:type="dxa"/>
          </w:tcPr>
          <w:p w14:paraId="176C44B1" w14:textId="3D899168"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3,41</w:t>
            </w:r>
            <w:r w:rsidR="00A159F3">
              <w:rPr>
                <w:rFonts w:ascii="Arial" w:hAnsi="Arial" w:cs="Arial"/>
                <w:sz w:val="18"/>
                <w:szCs w:val="18"/>
              </w:rPr>
              <w:t>1</w:t>
            </w:r>
          </w:p>
        </w:tc>
        <w:tc>
          <w:tcPr>
            <w:tcW w:w="1328" w:type="dxa"/>
            <w:tcBorders>
              <w:top w:val="nil"/>
              <w:left w:val="nil"/>
              <w:bottom w:val="nil"/>
              <w:right w:val="nil"/>
            </w:tcBorders>
          </w:tcPr>
          <w:p w14:paraId="2F93F831" w14:textId="525557DB"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944</w:t>
            </w:r>
          </w:p>
        </w:tc>
        <w:tc>
          <w:tcPr>
            <w:tcW w:w="1282" w:type="dxa"/>
          </w:tcPr>
          <w:p w14:paraId="5AA54AFD" w14:textId="4B120A4E"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3,106</w:t>
            </w:r>
          </w:p>
        </w:tc>
        <w:tc>
          <w:tcPr>
            <w:tcW w:w="1328" w:type="dxa"/>
            <w:tcBorders>
              <w:top w:val="nil"/>
              <w:left w:val="nil"/>
              <w:bottom w:val="nil"/>
              <w:right w:val="nil"/>
            </w:tcBorders>
          </w:tcPr>
          <w:p w14:paraId="123AA7ED" w14:textId="31985E3B"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850</w:t>
            </w:r>
          </w:p>
        </w:tc>
      </w:tr>
      <w:tr w:rsidR="008048E1" w:rsidRPr="008048E1" w14:paraId="7C7DFF50" w14:textId="77777777" w:rsidTr="0093166B">
        <w:tc>
          <w:tcPr>
            <w:tcW w:w="4590" w:type="dxa"/>
            <w:tcBorders>
              <w:top w:val="nil"/>
              <w:left w:val="nil"/>
              <w:bottom w:val="nil"/>
              <w:right w:val="nil"/>
            </w:tcBorders>
          </w:tcPr>
          <w:p w14:paraId="5A796F74"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Others</w:t>
            </w:r>
          </w:p>
        </w:tc>
        <w:tc>
          <w:tcPr>
            <w:tcW w:w="1282" w:type="dxa"/>
          </w:tcPr>
          <w:p w14:paraId="7FB58E60" w14:textId="3BAFA0B2"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45</w:t>
            </w:r>
            <w:r w:rsidR="00A159F3">
              <w:rPr>
                <w:rFonts w:ascii="Arial" w:hAnsi="Arial" w:cs="Arial"/>
                <w:sz w:val="18"/>
                <w:szCs w:val="18"/>
              </w:rPr>
              <w:t>2</w:t>
            </w:r>
          </w:p>
        </w:tc>
        <w:tc>
          <w:tcPr>
            <w:tcW w:w="1328" w:type="dxa"/>
            <w:tcBorders>
              <w:top w:val="nil"/>
              <w:left w:val="nil"/>
              <w:bottom w:val="nil"/>
              <w:right w:val="nil"/>
            </w:tcBorders>
          </w:tcPr>
          <w:p w14:paraId="732405E3" w14:textId="370D6F38"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473</w:t>
            </w:r>
          </w:p>
        </w:tc>
        <w:tc>
          <w:tcPr>
            <w:tcW w:w="1282" w:type="dxa"/>
          </w:tcPr>
          <w:p w14:paraId="4802CFF9" w14:textId="0E222642"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453</w:t>
            </w:r>
          </w:p>
        </w:tc>
        <w:tc>
          <w:tcPr>
            <w:tcW w:w="1328" w:type="dxa"/>
            <w:tcBorders>
              <w:top w:val="nil"/>
              <w:left w:val="nil"/>
              <w:bottom w:val="nil"/>
              <w:right w:val="nil"/>
            </w:tcBorders>
          </w:tcPr>
          <w:p w14:paraId="2EF15CB3" w14:textId="71D0A6A8"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409</w:t>
            </w:r>
          </w:p>
        </w:tc>
      </w:tr>
      <w:tr w:rsidR="008048E1" w:rsidRPr="008048E1" w14:paraId="2FAAB8C7" w14:textId="77777777" w:rsidTr="0093166B">
        <w:tc>
          <w:tcPr>
            <w:tcW w:w="4590" w:type="dxa"/>
            <w:tcBorders>
              <w:top w:val="nil"/>
              <w:left w:val="nil"/>
              <w:bottom w:val="nil"/>
              <w:right w:val="nil"/>
            </w:tcBorders>
          </w:tcPr>
          <w:p w14:paraId="08B89A6D"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Total </w:t>
            </w:r>
          </w:p>
        </w:tc>
        <w:tc>
          <w:tcPr>
            <w:tcW w:w="1282" w:type="dxa"/>
          </w:tcPr>
          <w:p w14:paraId="2D08EC8A" w14:textId="3A760AC8"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3,86</w:t>
            </w:r>
            <w:r w:rsidR="00A159F3">
              <w:rPr>
                <w:rFonts w:ascii="Arial" w:hAnsi="Arial" w:cs="Arial"/>
                <w:sz w:val="18"/>
                <w:szCs w:val="18"/>
              </w:rPr>
              <w:t>3</w:t>
            </w:r>
          </w:p>
        </w:tc>
        <w:tc>
          <w:tcPr>
            <w:tcW w:w="1328" w:type="dxa"/>
            <w:tcBorders>
              <w:top w:val="nil"/>
              <w:left w:val="nil"/>
              <w:bottom w:val="nil"/>
              <w:right w:val="nil"/>
            </w:tcBorders>
          </w:tcPr>
          <w:p w14:paraId="4A6732AA" w14:textId="64FC935E"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1,417</w:t>
            </w:r>
          </w:p>
        </w:tc>
        <w:tc>
          <w:tcPr>
            <w:tcW w:w="1282" w:type="dxa"/>
          </w:tcPr>
          <w:p w14:paraId="740F7700" w14:textId="4F22763C"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51,570</w:t>
            </w:r>
          </w:p>
        </w:tc>
        <w:tc>
          <w:tcPr>
            <w:tcW w:w="1328" w:type="dxa"/>
            <w:tcBorders>
              <w:top w:val="nil"/>
              <w:left w:val="nil"/>
              <w:bottom w:val="nil"/>
              <w:right w:val="nil"/>
            </w:tcBorders>
          </w:tcPr>
          <w:p w14:paraId="105533A3" w14:textId="1142D75B" w:rsidR="008048E1" w:rsidRPr="00482B23" w:rsidRDefault="008048E1" w:rsidP="008048E1">
            <w:pPr>
              <w:tabs>
                <w:tab w:val="decimal" w:pos="970"/>
              </w:tabs>
              <w:spacing w:line="300" w:lineRule="exact"/>
              <w:jc w:val="both"/>
              <w:rPr>
                <w:rFonts w:ascii="Arial" w:hAnsi="Arial" w:cs="Arial"/>
                <w:sz w:val="18"/>
                <w:szCs w:val="18"/>
              </w:rPr>
            </w:pPr>
            <w:r w:rsidRPr="00482B23">
              <w:rPr>
                <w:rFonts w:ascii="Arial" w:hAnsi="Arial" w:cs="Arial"/>
                <w:sz w:val="18"/>
                <w:szCs w:val="18"/>
              </w:rPr>
              <w:t>56,945</w:t>
            </w:r>
          </w:p>
        </w:tc>
      </w:tr>
      <w:tr w:rsidR="008048E1" w:rsidRPr="008048E1" w14:paraId="452D5BC0" w14:textId="77777777" w:rsidTr="0093166B">
        <w:tc>
          <w:tcPr>
            <w:tcW w:w="4590" w:type="dxa"/>
            <w:tcBorders>
              <w:top w:val="nil"/>
              <w:left w:val="nil"/>
              <w:bottom w:val="nil"/>
              <w:right w:val="nil"/>
            </w:tcBorders>
          </w:tcPr>
          <w:p w14:paraId="437F657D"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Less</w:t>
            </w:r>
            <w:r w:rsidRPr="008048E1">
              <w:rPr>
                <w:rFonts w:ascii="Arial" w:hAnsi="Arial" w:cs="Arial"/>
                <w:sz w:val="18"/>
                <w:szCs w:val="18"/>
                <w:cs/>
              </w:rPr>
              <w:t xml:space="preserve">: </w:t>
            </w:r>
            <w:r w:rsidRPr="008048E1">
              <w:rPr>
                <w:rFonts w:ascii="Arial" w:hAnsi="Arial" w:cs="Arial"/>
                <w:sz w:val="18"/>
                <w:szCs w:val="18"/>
              </w:rPr>
              <w:t>Allowance for expected credit losses</w:t>
            </w:r>
          </w:p>
        </w:tc>
        <w:tc>
          <w:tcPr>
            <w:tcW w:w="1282" w:type="dxa"/>
            <w:vAlign w:val="bottom"/>
          </w:tcPr>
          <w:p w14:paraId="096532EC" w14:textId="6FFCF453"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(402)</w:t>
            </w:r>
          </w:p>
        </w:tc>
        <w:tc>
          <w:tcPr>
            <w:tcW w:w="1328" w:type="dxa"/>
            <w:tcBorders>
              <w:top w:val="nil"/>
              <w:left w:val="nil"/>
              <w:bottom w:val="nil"/>
              <w:right w:val="nil"/>
            </w:tcBorders>
            <w:vAlign w:val="bottom"/>
          </w:tcPr>
          <w:p w14:paraId="0A5F384B" w14:textId="2D3354DB"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(402)</w:t>
            </w:r>
          </w:p>
        </w:tc>
        <w:tc>
          <w:tcPr>
            <w:tcW w:w="1282" w:type="dxa"/>
            <w:vAlign w:val="bottom"/>
          </w:tcPr>
          <w:p w14:paraId="01FF3D56" w14:textId="781EC7D7"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(402)</w:t>
            </w:r>
          </w:p>
        </w:tc>
        <w:tc>
          <w:tcPr>
            <w:tcW w:w="1328" w:type="dxa"/>
            <w:tcBorders>
              <w:top w:val="nil"/>
              <w:left w:val="nil"/>
              <w:bottom w:val="nil"/>
              <w:right w:val="nil"/>
            </w:tcBorders>
            <w:vAlign w:val="bottom"/>
          </w:tcPr>
          <w:p w14:paraId="37E0C68A" w14:textId="0DF3381E"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(402)</w:t>
            </w:r>
          </w:p>
        </w:tc>
      </w:tr>
      <w:tr w:rsidR="008048E1" w:rsidRPr="008048E1" w14:paraId="26570430" w14:textId="77777777" w:rsidTr="0093166B">
        <w:tc>
          <w:tcPr>
            <w:tcW w:w="4590" w:type="dxa"/>
            <w:tcBorders>
              <w:top w:val="nil"/>
              <w:left w:val="nil"/>
              <w:bottom w:val="nil"/>
              <w:right w:val="nil"/>
            </w:tcBorders>
          </w:tcPr>
          <w:p w14:paraId="7825A765"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Total other receivables </w:t>
            </w:r>
            <w:r w:rsidRPr="008048E1">
              <w:rPr>
                <w:rFonts w:ascii="Arial" w:hAnsi="Arial" w:cs="Arial"/>
                <w:sz w:val="18"/>
                <w:szCs w:val="18"/>
                <w:cs/>
              </w:rPr>
              <w:t xml:space="preserve">- </w:t>
            </w:r>
            <w:r w:rsidRPr="008048E1">
              <w:rPr>
                <w:rFonts w:ascii="Arial" w:hAnsi="Arial" w:cs="Arial"/>
                <w:sz w:val="18"/>
                <w:szCs w:val="18"/>
              </w:rPr>
              <w:t>net</w:t>
            </w:r>
          </w:p>
        </w:tc>
        <w:tc>
          <w:tcPr>
            <w:tcW w:w="1282" w:type="dxa"/>
          </w:tcPr>
          <w:p w14:paraId="5793B4F1" w14:textId="53D6613E"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3,46</w:t>
            </w:r>
            <w:r w:rsidR="00A159F3">
              <w:rPr>
                <w:rFonts w:ascii="Arial" w:hAnsi="Arial" w:cs="Arial"/>
                <w:sz w:val="18"/>
                <w:szCs w:val="18"/>
              </w:rPr>
              <w:t>1</w:t>
            </w:r>
          </w:p>
        </w:tc>
        <w:tc>
          <w:tcPr>
            <w:tcW w:w="1328" w:type="dxa"/>
            <w:tcBorders>
              <w:top w:val="nil"/>
              <w:left w:val="nil"/>
              <w:bottom w:val="nil"/>
              <w:right w:val="nil"/>
            </w:tcBorders>
          </w:tcPr>
          <w:p w14:paraId="58916714" w14:textId="491861ED"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1,015</w:t>
            </w:r>
          </w:p>
        </w:tc>
        <w:tc>
          <w:tcPr>
            <w:tcW w:w="1282" w:type="dxa"/>
          </w:tcPr>
          <w:p w14:paraId="5D2C48D3" w14:textId="4FE58076"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51,168</w:t>
            </w:r>
          </w:p>
        </w:tc>
        <w:tc>
          <w:tcPr>
            <w:tcW w:w="1328" w:type="dxa"/>
            <w:tcBorders>
              <w:top w:val="nil"/>
              <w:left w:val="nil"/>
              <w:bottom w:val="nil"/>
              <w:right w:val="nil"/>
            </w:tcBorders>
          </w:tcPr>
          <w:p w14:paraId="06F2A956" w14:textId="599F9030" w:rsidR="008048E1" w:rsidRPr="00482B23" w:rsidRDefault="008048E1" w:rsidP="008048E1">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56,543</w:t>
            </w:r>
          </w:p>
        </w:tc>
      </w:tr>
      <w:tr w:rsidR="008048E1" w:rsidRPr="00862852" w14:paraId="58308F26" w14:textId="77777777" w:rsidTr="0093166B">
        <w:tc>
          <w:tcPr>
            <w:tcW w:w="4590" w:type="dxa"/>
            <w:tcBorders>
              <w:top w:val="nil"/>
              <w:left w:val="nil"/>
              <w:bottom w:val="nil"/>
              <w:right w:val="nil"/>
            </w:tcBorders>
          </w:tcPr>
          <w:p w14:paraId="734864E6" w14:textId="77777777" w:rsidR="008048E1" w:rsidRPr="008048E1" w:rsidRDefault="008048E1" w:rsidP="008048E1">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Total trade and other receivables </w:t>
            </w:r>
            <w:r w:rsidRPr="008048E1">
              <w:rPr>
                <w:rFonts w:ascii="Arial" w:hAnsi="Arial" w:cs="Arial"/>
                <w:sz w:val="18"/>
                <w:szCs w:val="18"/>
                <w:cs/>
              </w:rPr>
              <w:t xml:space="preserve">- </w:t>
            </w:r>
            <w:r w:rsidRPr="008048E1">
              <w:rPr>
                <w:rFonts w:ascii="Arial" w:hAnsi="Arial" w:cs="Arial"/>
                <w:sz w:val="18"/>
                <w:szCs w:val="18"/>
              </w:rPr>
              <w:t>net</w:t>
            </w:r>
          </w:p>
        </w:tc>
        <w:tc>
          <w:tcPr>
            <w:tcW w:w="1282" w:type="dxa"/>
          </w:tcPr>
          <w:p w14:paraId="3B53C5FD" w14:textId="459BE40E" w:rsidR="008048E1" w:rsidRPr="00482B23" w:rsidRDefault="006550B4" w:rsidP="008048E1">
            <w:pPr>
              <w:pBdr>
                <w:bottom w:val="double" w:sz="4" w:space="1" w:color="auto"/>
              </w:pBdr>
              <w:tabs>
                <w:tab w:val="decimal" w:pos="970"/>
              </w:tabs>
              <w:spacing w:line="300" w:lineRule="exact"/>
              <w:jc w:val="both"/>
              <w:rPr>
                <w:rFonts w:ascii="Arial" w:hAnsi="Arial" w:cs="Arial"/>
                <w:sz w:val="18"/>
                <w:szCs w:val="18"/>
              </w:rPr>
            </w:pPr>
            <w:r>
              <w:rPr>
                <w:rFonts w:ascii="Arial" w:hAnsi="Arial" w:cs="Arial"/>
                <w:sz w:val="18"/>
                <w:szCs w:val="18"/>
              </w:rPr>
              <w:t>44</w:t>
            </w:r>
            <w:r w:rsidR="00A159F3">
              <w:rPr>
                <w:rFonts w:ascii="Arial" w:hAnsi="Arial" w:cs="Arial"/>
                <w:sz w:val="18"/>
                <w:szCs w:val="18"/>
              </w:rPr>
              <w:t>1,392</w:t>
            </w:r>
          </w:p>
        </w:tc>
        <w:tc>
          <w:tcPr>
            <w:tcW w:w="1328" w:type="dxa"/>
            <w:tcBorders>
              <w:top w:val="nil"/>
              <w:left w:val="nil"/>
              <w:bottom w:val="nil"/>
              <w:right w:val="nil"/>
            </w:tcBorders>
          </w:tcPr>
          <w:p w14:paraId="17DF4D42" w14:textId="0700FFD0" w:rsidR="008048E1" w:rsidRPr="00482B23" w:rsidRDefault="008048E1" w:rsidP="008048E1">
            <w:pPr>
              <w:pBdr>
                <w:bottom w:val="doub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524,350</w:t>
            </w:r>
          </w:p>
        </w:tc>
        <w:tc>
          <w:tcPr>
            <w:tcW w:w="1282" w:type="dxa"/>
          </w:tcPr>
          <w:p w14:paraId="6CA3A85A" w14:textId="327E045D" w:rsidR="008048E1" w:rsidRPr="00482B23" w:rsidRDefault="008048E1" w:rsidP="008048E1">
            <w:pPr>
              <w:pBdr>
                <w:bottom w:val="doub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390,363</w:t>
            </w:r>
          </w:p>
        </w:tc>
        <w:tc>
          <w:tcPr>
            <w:tcW w:w="1328" w:type="dxa"/>
            <w:tcBorders>
              <w:top w:val="nil"/>
              <w:left w:val="nil"/>
              <w:bottom w:val="nil"/>
              <w:right w:val="nil"/>
            </w:tcBorders>
          </w:tcPr>
          <w:p w14:paraId="5D7E7A8E" w14:textId="3C6B0271" w:rsidR="008048E1" w:rsidRPr="00482B23" w:rsidRDefault="008048E1" w:rsidP="008048E1">
            <w:pPr>
              <w:pBdr>
                <w:bottom w:val="doub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458,185</w:t>
            </w:r>
          </w:p>
        </w:tc>
      </w:tr>
    </w:tbl>
    <w:p w14:paraId="40968D99" w14:textId="77777777" w:rsidR="002E7E2C" w:rsidRDefault="002E7E2C" w:rsidP="00C463C8">
      <w:pPr>
        <w:spacing w:before="120" w:after="120" w:line="380" w:lineRule="exact"/>
        <w:ind w:left="567" w:hanging="567"/>
        <w:jc w:val="both"/>
        <w:rPr>
          <w:rFonts w:ascii="Arial" w:hAnsi="Arial" w:cs="Arial"/>
          <w:b/>
          <w:bCs/>
          <w:sz w:val="22"/>
          <w:szCs w:val="22"/>
        </w:rPr>
      </w:pPr>
    </w:p>
    <w:p w14:paraId="55EE412A" w14:textId="77777777" w:rsidR="002E7E2C" w:rsidRDefault="002E7E2C" w:rsidP="00C463C8">
      <w:pPr>
        <w:spacing w:before="120" w:after="120" w:line="380" w:lineRule="exact"/>
        <w:ind w:left="567" w:hanging="567"/>
        <w:jc w:val="both"/>
        <w:rPr>
          <w:rFonts w:ascii="Arial" w:hAnsi="Arial" w:cs="Arial"/>
          <w:b/>
          <w:bCs/>
          <w:sz w:val="22"/>
          <w:szCs w:val="22"/>
        </w:rPr>
      </w:pPr>
    </w:p>
    <w:p w14:paraId="26BBFD4E" w14:textId="77777777" w:rsidR="002E7E2C" w:rsidRDefault="002E7E2C" w:rsidP="009A78D2">
      <w:pPr>
        <w:spacing w:before="120" w:after="120" w:line="380" w:lineRule="exact"/>
        <w:jc w:val="both"/>
        <w:rPr>
          <w:rFonts w:ascii="Arial" w:hAnsi="Arial" w:cs="Arial"/>
          <w:b/>
          <w:bCs/>
          <w:sz w:val="22"/>
          <w:szCs w:val="22"/>
        </w:rPr>
      </w:pPr>
    </w:p>
    <w:p w14:paraId="0CCE232E" w14:textId="77777777" w:rsidR="002E7E2C" w:rsidRDefault="002E7E2C" w:rsidP="00C463C8">
      <w:pPr>
        <w:spacing w:before="120" w:after="120" w:line="380" w:lineRule="exact"/>
        <w:ind w:left="567" w:hanging="567"/>
        <w:jc w:val="both"/>
        <w:rPr>
          <w:rFonts w:ascii="Arial" w:hAnsi="Arial" w:cs="Arial"/>
          <w:b/>
          <w:bCs/>
          <w:sz w:val="22"/>
          <w:szCs w:val="22"/>
        </w:rPr>
      </w:pPr>
    </w:p>
    <w:p w14:paraId="34F1306C" w14:textId="77777777" w:rsidR="002E7E2C" w:rsidRDefault="002E7E2C" w:rsidP="00C463C8">
      <w:pPr>
        <w:spacing w:before="120" w:after="120" w:line="380" w:lineRule="exact"/>
        <w:ind w:left="567" w:hanging="567"/>
        <w:jc w:val="both"/>
        <w:rPr>
          <w:rFonts w:ascii="Arial" w:hAnsi="Arial" w:cs="Arial"/>
          <w:b/>
          <w:bCs/>
          <w:sz w:val="22"/>
          <w:szCs w:val="22"/>
        </w:rPr>
      </w:pPr>
    </w:p>
    <w:p w14:paraId="293F68B1" w14:textId="2B55E150" w:rsidR="00C463C8" w:rsidRDefault="00C463C8"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4</w:t>
      </w:r>
      <w:r w:rsidRPr="00862852">
        <w:rPr>
          <w:rFonts w:ascii="Arial" w:hAnsi="Arial" w:cs="Arial"/>
          <w:b/>
          <w:bCs/>
          <w:sz w:val="22"/>
          <w:szCs w:val="22"/>
          <w:cs/>
        </w:rPr>
        <w:t>.</w:t>
      </w:r>
      <w:r w:rsidRPr="00862852">
        <w:rPr>
          <w:rFonts w:ascii="Arial" w:hAnsi="Arial" w:cs="Arial"/>
          <w:b/>
          <w:bCs/>
          <w:sz w:val="22"/>
          <w:szCs w:val="22"/>
        </w:rPr>
        <w:tab/>
      </w:r>
      <w:r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18B1885E" w:rsidR="00C37413" w:rsidRPr="00C37413" w:rsidRDefault="001A5B48" w:rsidP="00C37413">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4</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as at 31 March 2023 are as follows.</w:t>
      </w:r>
    </w:p>
    <w:tbl>
      <w:tblPr>
        <w:tblW w:w="9540" w:type="dxa"/>
        <w:tblLayout w:type="fixed"/>
        <w:tblLook w:val="0000" w:firstRow="0" w:lastRow="0" w:firstColumn="0" w:lastColumn="0" w:noHBand="0" w:noVBand="0"/>
      </w:tblPr>
      <w:tblGrid>
        <w:gridCol w:w="3510"/>
        <w:gridCol w:w="1485"/>
        <w:gridCol w:w="1485"/>
        <w:gridCol w:w="3060"/>
      </w:tblGrid>
      <w:tr w:rsidR="00781BDD" w:rsidRPr="00C37413" w14:paraId="1CF732A7" w14:textId="77777777" w:rsidTr="006471DC">
        <w:tc>
          <w:tcPr>
            <w:tcW w:w="3510" w:type="dxa"/>
            <w:tcBorders>
              <w:top w:val="nil"/>
              <w:left w:val="nil"/>
              <w:bottom w:val="nil"/>
              <w:right w:val="nil"/>
            </w:tcBorders>
          </w:tcPr>
          <w:p w14:paraId="74951385" w14:textId="77777777" w:rsidR="00781BDD" w:rsidRPr="00781BDD" w:rsidRDefault="00781BDD" w:rsidP="00C37413">
            <w:pPr>
              <w:spacing w:line="380" w:lineRule="exact"/>
              <w:jc w:val="center"/>
              <w:rPr>
                <w:rFonts w:ascii="Arial" w:hAnsi="Arial" w:cs="Arial"/>
                <w:sz w:val="18"/>
                <w:szCs w:val="18"/>
                <w:cs/>
              </w:rPr>
            </w:pPr>
          </w:p>
        </w:tc>
        <w:tc>
          <w:tcPr>
            <w:tcW w:w="6030" w:type="dxa"/>
            <w:gridSpan w:val="3"/>
            <w:tcBorders>
              <w:top w:val="nil"/>
              <w:left w:val="nil"/>
              <w:bottom w:val="nil"/>
              <w:right w:val="nil"/>
            </w:tcBorders>
          </w:tcPr>
          <w:p w14:paraId="161ACB55" w14:textId="3FE1D57E" w:rsidR="00781BDD" w:rsidRPr="00781BDD" w:rsidRDefault="00781BDD" w:rsidP="00C37413">
            <w:pPr>
              <w:tabs>
                <w:tab w:val="right" w:pos="7200"/>
                <w:tab w:val="right" w:pos="8540"/>
              </w:tabs>
              <w:spacing w:line="380" w:lineRule="exact"/>
              <w:jc w:val="right"/>
              <w:rPr>
                <w:rFonts w:ascii="Arial" w:hAnsi="Arial" w:cs="Arial"/>
                <w:sz w:val="18"/>
                <w:szCs w:val="18"/>
                <w:u w:val="single"/>
              </w:rPr>
            </w:pPr>
            <w:r w:rsidRPr="00781BDD">
              <w:rPr>
                <w:rFonts w:ascii="Arial" w:hAnsi="Arial" w:cs="Arial"/>
                <w:sz w:val="18"/>
                <w:szCs w:val="18"/>
              </w:rPr>
              <w:t>(Unit: Thousand Baht)</w:t>
            </w:r>
          </w:p>
        </w:tc>
      </w:tr>
      <w:tr w:rsidR="00781BDD" w:rsidRPr="00C37413" w14:paraId="611F094C" w14:textId="77777777" w:rsidTr="006471DC">
        <w:tc>
          <w:tcPr>
            <w:tcW w:w="3510" w:type="dxa"/>
            <w:tcBorders>
              <w:top w:val="nil"/>
              <w:left w:val="nil"/>
              <w:bottom w:val="nil"/>
              <w:right w:val="nil"/>
            </w:tcBorders>
          </w:tcPr>
          <w:p w14:paraId="525F020A" w14:textId="77777777" w:rsidR="00781BDD" w:rsidRPr="00781BDD" w:rsidRDefault="00781BDD" w:rsidP="00C37413">
            <w:pPr>
              <w:spacing w:line="380" w:lineRule="exact"/>
              <w:jc w:val="center"/>
              <w:rPr>
                <w:rFonts w:ascii="Arial" w:hAnsi="Arial" w:cs="Arial"/>
                <w:sz w:val="18"/>
                <w:szCs w:val="18"/>
                <w:cs/>
              </w:rPr>
            </w:pPr>
          </w:p>
        </w:tc>
        <w:tc>
          <w:tcPr>
            <w:tcW w:w="1485" w:type="dxa"/>
            <w:tcBorders>
              <w:top w:val="nil"/>
              <w:left w:val="nil"/>
              <w:bottom w:val="nil"/>
              <w:right w:val="nil"/>
            </w:tcBorders>
          </w:tcPr>
          <w:p w14:paraId="21A1A5A2" w14:textId="14413299" w:rsidR="00781BDD" w:rsidRPr="00781BDD" w:rsidRDefault="00781BDD" w:rsidP="00781BDD">
            <w:pPr>
              <w:tabs>
                <w:tab w:val="right" w:pos="7200"/>
                <w:tab w:val="right" w:pos="8540"/>
              </w:tabs>
              <w:spacing w:line="380" w:lineRule="exact"/>
              <w:jc w:val="center"/>
              <w:rPr>
                <w:rFonts w:ascii="Arial" w:hAnsi="Arial" w:cs="Arial"/>
                <w:sz w:val="18"/>
                <w:szCs w:val="18"/>
              </w:rPr>
            </w:pPr>
          </w:p>
        </w:tc>
        <w:tc>
          <w:tcPr>
            <w:tcW w:w="1485" w:type="dxa"/>
            <w:tcBorders>
              <w:top w:val="nil"/>
              <w:left w:val="nil"/>
              <w:bottom w:val="nil"/>
              <w:right w:val="nil"/>
            </w:tcBorders>
          </w:tcPr>
          <w:p w14:paraId="202246C1" w14:textId="131149A9" w:rsidR="00781BDD" w:rsidRPr="00781BDD" w:rsidRDefault="00781BDD" w:rsidP="00781BDD">
            <w:pPr>
              <w:tabs>
                <w:tab w:val="right" w:pos="7200"/>
                <w:tab w:val="right" w:pos="8540"/>
              </w:tabs>
              <w:spacing w:line="380" w:lineRule="exact"/>
              <w:jc w:val="center"/>
              <w:rPr>
                <w:rFonts w:ascii="Arial" w:hAnsi="Arial" w:cs="Arial"/>
                <w:sz w:val="18"/>
                <w:szCs w:val="18"/>
              </w:rPr>
            </w:pPr>
          </w:p>
        </w:tc>
        <w:tc>
          <w:tcPr>
            <w:tcW w:w="3060" w:type="dxa"/>
            <w:tcBorders>
              <w:top w:val="nil"/>
              <w:left w:val="nil"/>
              <w:bottom w:val="nil"/>
              <w:right w:val="nil"/>
            </w:tcBorders>
          </w:tcPr>
          <w:p w14:paraId="21DE1D84" w14:textId="789FA8F9" w:rsidR="00781BDD" w:rsidRPr="00781BDD" w:rsidRDefault="00781BDD" w:rsidP="00C37413">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781BDD">
              <w:rPr>
                <w:rFonts w:ascii="Arial" w:hAnsi="Arial" w:cs="Arial"/>
                <w:sz w:val="18"/>
                <w:szCs w:val="18"/>
              </w:rPr>
              <w:t>Consolidated financial statements</w:t>
            </w:r>
          </w:p>
        </w:tc>
      </w:tr>
      <w:tr w:rsidR="00781BDD" w:rsidRPr="00C37413" w14:paraId="1C489F15" w14:textId="77777777" w:rsidTr="006471DC">
        <w:tc>
          <w:tcPr>
            <w:tcW w:w="3510" w:type="dxa"/>
            <w:tcBorders>
              <w:top w:val="nil"/>
              <w:left w:val="nil"/>
              <w:bottom w:val="nil"/>
              <w:right w:val="nil"/>
            </w:tcBorders>
            <w:vAlign w:val="bottom"/>
          </w:tcPr>
          <w:p w14:paraId="7EB49939" w14:textId="77777777" w:rsidR="00781BDD" w:rsidRPr="00781BDD" w:rsidRDefault="00781BDD" w:rsidP="00C37413">
            <w:pPr>
              <w:pBdr>
                <w:bottom w:val="single" w:sz="4" w:space="1" w:color="auto"/>
              </w:pBdr>
              <w:spacing w:line="380" w:lineRule="exact"/>
              <w:jc w:val="center"/>
              <w:rPr>
                <w:rFonts w:ascii="Arial" w:hAnsi="Arial" w:cs="Arial"/>
                <w:sz w:val="18"/>
                <w:szCs w:val="18"/>
                <w:cs/>
              </w:rPr>
            </w:pPr>
            <w:r w:rsidRPr="00781BDD">
              <w:rPr>
                <w:rFonts w:ascii="Arial" w:hAnsi="Arial" w:cs="Arial"/>
                <w:sz w:val="18"/>
                <w:szCs w:val="18"/>
              </w:rPr>
              <w:t>Joint ventures</w:t>
            </w:r>
          </w:p>
        </w:tc>
        <w:tc>
          <w:tcPr>
            <w:tcW w:w="1485" w:type="dxa"/>
            <w:tcBorders>
              <w:top w:val="nil"/>
              <w:left w:val="nil"/>
              <w:bottom w:val="nil"/>
              <w:right w:val="nil"/>
            </w:tcBorders>
          </w:tcPr>
          <w:p w14:paraId="52F7894C" w14:textId="243EC4B1" w:rsidR="00781BDD" w:rsidRPr="00781BDD" w:rsidRDefault="006471DC" w:rsidP="00C374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Issued and paid up capital</w:t>
            </w:r>
          </w:p>
        </w:tc>
        <w:tc>
          <w:tcPr>
            <w:tcW w:w="1485" w:type="dxa"/>
            <w:tcBorders>
              <w:top w:val="nil"/>
              <w:left w:val="nil"/>
              <w:bottom w:val="nil"/>
              <w:right w:val="nil"/>
            </w:tcBorders>
          </w:tcPr>
          <w:p w14:paraId="6B9B12B2" w14:textId="74DF6390" w:rsidR="00781BDD" w:rsidRPr="00781BDD" w:rsidRDefault="006471DC" w:rsidP="00C374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Percentage of shar</w:t>
            </w:r>
            <w:r w:rsidR="00094E3E">
              <w:rPr>
                <w:rFonts w:ascii="Arial" w:hAnsi="Arial" w:cs="Arial"/>
                <w:sz w:val="18"/>
                <w:szCs w:val="18"/>
              </w:rPr>
              <w:t>e</w:t>
            </w:r>
            <w:r>
              <w:rPr>
                <w:rFonts w:ascii="Arial" w:hAnsi="Arial" w:cs="Arial"/>
                <w:sz w:val="18"/>
                <w:szCs w:val="18"/>
              </w:rPr>
              <w:t>holding</w:t>
            </w:r>
          </w:p>
        </w:tc>
        <w:tc>
          <w:tcPr>
            <w:tcW w:w="3060" w:type="dxa"/>
            <w:tcBorders>
              <w:top w:val="nil"/>
              <w:left w:val="nil"/>
              <w:bottom w:val="nil"/>
              <w:right w:val="nil"/>
            </w:tcBorders>
          </w:tcPr>
          <w:p w14:paraId="71672022" w14:textId="5E011BF9" w:rsidR="00781BDD" w:rsidRPr="00781BDD" w:rsidRDefault="00781BDD" w:rsidP="00C37413">
            <w:pPr>
              <w:pBdr>
                <w:bottom w:val="single" w:sz="4" w:space="1" w:color="auto"/>
              </w:pBdr>
              <w:tabs>
                <w:tab w:val="right" w:pos="7200"/>
                <w:tab w:val="right" w:pos="8540"/>
              </w:tabs>
              <w:spacing w:line="380" w:lineRule="exact"/>
              <w:jc w:val="center"/>
              <w:rPr>
                <w:rFonts w:ascii="Arial" w:hAnsi="Arial" w:cs="Arial"/>
                <w:sz w:val="18"/>
                <w:szCs w:val="18"/>
                <w:u w:val="single"/>
              </w:rPr>
            </w:pPr>
            <w:r w:rsidRPr="00781BDD">
              <w:rPr>
                <w:rFonts w:ascii="Arial" w:hAnsi="Arial" w:cs="Arial"/>
                <w:sz w:val="18"/>
                <w:szCs w:val="18"/>
              </w:rPr>
              <w:t>Carrying amounts based on</w:t>
            </w:r>
            <w:r w:rsidRPr="00781BDD">
              <w:rPr>
                <w:rFonts w:ascii="Arial" w:hAnsi="Arial" w:cs="Arial"/>
                <w:sz w:val="18"/>
                <w:szCs w:val="18"/>
                <w:cs/>
              </w:rPr>
              <w:t xml:space="preserve">                 </w:t>
            </w:r>
            <w:r w:rsidRPr="00781BDD">
              <w:rPr>
                <w:rFonts w:ascii="Arial" w:hAnsi="Arial" w:cs="Arial"/>
                <w:sz w:val="18"/>
                <w:szCs w:val="18"/>
              </w:rPr>
              <w:t xml:space="preserve"> </w:t>
            </w:r>
            <w:r w:rsidRPr="00781BDD">
              <w:rPr>
                <w:rFonts w:ascii="Arial" w:hAnsi="Arial" w:cs="Arial"/>
                <w:sz w:val="18"/>
                <w:szCs w:val="18"/>
                <w:cs/>
              </w:rPr>
              <w:t xml:space="preserve">     </w:t>
            </w:r>
            <w:r w:rsidRPr="00781BDD">
              <w:rPr>
                <w:rFonts w:ascii="Arial" w:hAnsi="Arial" w:cs="Arial"/>
                <w:sz w:val="18"/>
                <w:szCs w:val="18"/>
              </w:rPr>
              <w:t>equity method</w:t>
            </w:r>
          </w:p>
        </w:tc>
      </w:tr>
      <w:tr w:rsidR="00781BDD" w:rsidRPr="00C37413" w14:paraId="5E8B1F64" w14:textId="77777777" w:rsidTr="006471DC">
        <w:tc>
          <w:tcPr>
            <w:tcW w:w="3510" w:type="dxa"/>
            <w:tcBorders>
              <w:top w:val="nil"/>
              <w:left w:val="nil"/>
              <w:bottom w:val="nil"/>
              <w:right w:val="nil"/>
            </w:tcBorders>
          </w:tcPr>
          <w:p w14:paraId="518B13A5" w14:textId="77777777" w:rsidR="00781BDD" w:rsidRPr="00781BDD" w:rsidRDefault="00781BDD" w:rsidP="00C37413">
            <w:pPr>
              <w:spacing w:line="380" w:lineRule="exact"/>
              <w:ind w:right="-1100"/>
              <w:jc w:val="center"/>
              <w:rPr>
                <w:rFonts w:ascii="Arial" w:hAnsi="Arial" w:cs="Arial"/>
                <w:sz w:val="18"/>
                <w:szCs w:val="18"/>
                <w:cs/>
              </w:rPr>
            </w:pPr>
          </w:p>
        </w:tc>
        <w:tc>
          <w:tcPr>
            <w:tcW w:w="1485" w:type="dxa"/>
            <w:tcBorders>
              <w:top w:val="nil"/>
              <w:left w:val="nil"/>
              <w:right w:val="nil"/>
            </w:tcBorders>
          </w:tcPr>
          <w:p w14:paraId="15A1ACCA" w14:textId="77777777" w:rsidR="00781BDD" w:rsidRPr="00781BDD" w:rsidRDefault="00781BDD" w:rsidP="00C37413">
            <w:pPr>
              <w:tabs>
                <w:tab w:val="right" w:pos="7200"/>
                <w:tab w:val="right" w:pos="8540"/>
              </w:tabs>
              <w:spacing w:line="380" w:lineRule="exact"/>
              <w:jc w:val="center"/>
              <w:rPr>
                <w:rFonts w:ascii="Arial" w:hAnsi="Arial" w:cs="Arial"/>
                <w:sz w:val="18"/>
                <w:szCs w:val="18"/>
                <w:u w:val="single"/>
              </w:rPr>
            </w:pPr>
          </w:p>
        </w:tc>
        <w:tc>
          <w:tcPr>
            <w:tcW w:w="1485" w:type="dxa"/>
            <w:tcBorders>
              <w:top w:val="nil"/>
              <w:left w:val="nil"/>
              <w:right w:val="nil"/>
            </w:tcBorders>
          </w:tcPr>
          <w:p w14:paraId="78EB05B9" w14:textId="360C0C2C" w:rsidR="00781BDD" w:rsidRPr="006471DC" w:rsidRDefault="006471DC" w:rsidP="00C37413">
            <w:pPr>
              <w:tabs>
                <w:tab w:val="right" w:pos="7200"/>
                <w:tab w:val="right" w:pos="8540"/>
              </w:tabs>
              <w:spacing w:line="380" w:lineRule="exact"/>
              <w:jc w:val="center"/>
              <w:rPr>
                <w:rFonts w:ascii="Arial" w:hAnsi="Arial" w:cs="Arial"/>
                <w:sz w:val="18"/>
                <w:szCs w:val="18"/>
              </w:rPr>
            </w:pPr>
            <w:r w:rsidRPr="006471DC">
              <w:rPr>
                <w:rFonts w:ascii="Arial" w:hAnsi="Arial" w:cs="Arial"/>
                <w:sz w:val="18"/>
                <w:szCs w:val="18"/>
              </w:rPr>
              <w:t>(%)</w:t>
            </w:r>
          </w:p>
        </w:tc>
        <w:tc>
          <w:tcPr>
            <w:tcW w:w="3060" w:type="dxa"/>
            <w:tcBorders>
              <w:top w:val="nil"/>
              <w:left w:val="nil"/>
              <w:right w:val="nil"/>
            </w:tcBorders>
          </w:tcPr>
          <w:p w14:paraId="5F7D7C81" w14:textId="6AAC8EB1" w:rsidR="00781BDD" w:rsidRPr="00781BDD" w:rsidRDefault="00781BDD" w:rsidP="00C37413">
            <w:pPr>
              <w:tabs>
                <w:tab w:val="right" w:pos="7200"/>
                <w:tab w:val="right" w:pos="8540"/>
              </w:tabs>
              <w:spacing w:line="380" w:lineRule="exact"/>
              <w:jc w:val="center"/>
              <w:rPr>
                <w:rFonts w:ascii="Arial" w:hAnsi="Arial" w:cs="Arial"/>
                <w:sz w:val="18"/>
                <w:szCs w:val="18"/>
                <w:u w:val="single"/>
              </w:rPr>
            </w:pPr>
          </w:p>
        </w:tc>
      </w:tr>
      <w:tr w:rsidR="00BC0DEE" w:rsidRPr="00C37413" w14:paraId="343E6A73" w14:textId="77777777" w:rsidTr="00E45819">
        <w:tc>
          <w:tcPr>
            <w:tcW w:w="3510" w:type="dxa"/>
            <w:tcBorders>
              <w:top w:val="nil"/>
              <w:left w:val="nil"/>
              <w:bottom w:val="nil"/>
              <w:right w:val="nil"/>
            </w:tcBorders>
          </w:tcPr>
          <w:p w14:paraId="2C08D880" w14:textId="53AF60E7" w:rsidR="00BC0DEE" w:rsidRPr="00781BDD" w:rsidRDefault="00BC0DEE" w:rsidP="00BC0DEE">
            <w:pPr>
              <w:spacing w:line="380" w:lineRule="exact"/>
              <w:ind w:firstLine="430"/>
              <w:rPr>
                <w:rFonts w:ascii="Arial" w:hAnsi="Arial" w:cs="Arial"/>
                <w:sz w:val="18"/>
                <w:szCs w:val="18"/>
              </w:rPr>
            </w:pPr>
            <w:r w:rsidRPr="00781BDD">
              <w:rPr>
                <w:rFonts w:ascii="Arial" w:hAnsi="Arial" w:cs="Arial"/>
                <w:sz w:val="18"/>
                <w:szCs w:val="18"/>
              </w:rPr>
              <w:t>LM SK Thaifoods Company Limited</w:t>
            </w:r>
          </w:p>
        </w:tc>
        <w:tc>
          <w:tcPr>
            <w:tcW w:w="1485" w:type="dxa"/>
          </w:tcPr>
          <w:p w14:paraId="4CE75F11" w14:textId="0A255E5B" w:rsidR="00BC0DEE" w:rsidRPr="00781BDD" w:rsidRDefault="00BC0DEE" w:rsidP="000C6B68">
            <w:pPr>
              <w:spacing w:line="380" w:lineRule="exact"/>
              <w:jc w:val="center"/>
              <w:rPr>
                <w:rFonts w:ascii="Arial" w:hAnsi="Arial" w:cs="Arial"/>
                <w:sz w:val="18"/>
                <w:szCs w:val="18"/>
              </w:rPr>
            </w:pPr>
            <w:r>
              <w:rPr>
                <w:rFonts w:ascii="Arial" w:hAnsi="Arial" w:cs="Arial"/>
                <w:sz w:val="18"/>
                <w:szCs w:val="18"/>
              </w:rPr>
              <w:t>10,000</w:t>
            </w:r>
          </w:p>
        </w:tc>
        <w:tc>
          <w:tcPr>
            <w:tcW w:w="1485" w:type="dxa"/>
          </w:tcPr>
          <w:p w14:paraId="56EE6E7E" w14:textId="56A173C4" w:rsidR="00BC0DEE" w:rsidRPr="00781BDD" w:rsidRDefault="00BC0DEE" w:rsidP="000C6B68">
            <w:pPr>
              <w:spacing w:line="380" w:lineRule="exact"/>
              <w:jc w:val="center"/>
              <w:rPr>
                <w:rFonts w:ascii="Arial" w:hAnsi="Arial" w:cs="Arial"/>
                <w:sz w:val="18"/>
                <w:szCs w:val="18"/>
              </w:rPr>
            </w:pPr>
            <w:r>
              <w:rPr>
                <w:rFonts w:ascii="Arial" w:hAnsi="Arial" w:cs="Arial"/>
                <w:sz w:val="18"/>
                <w:szCs w:val="18"/>
              </w:rPr>
              <w:t>40</w:t>
            </w:r>
          </w:p>
        </w:tc>
        <w:tc>
          <w:tcPr>
            <w:tcW w:w="3060" w:type="dxa"/>
          </w:tcPr>
          <w:p w14:paraId="6A667D6A" w14:textId="4499143C" w:rsidR="00BC0DEE" w:rsidRPr="00781BDD" w:rsidRDefault="00BC0DEE" w:rsidP="006550B4">
            <w:pPr>
              <w:tabs>
                <w:tab w:val="decimal" w:pos="2683"/>
              </w:tabs>
              <w:spacing w:line="380" w:lineRule="exact"/>
              <w:rPr>
                <w:rFonts w:ascii="Arial" w:hAnsi="Arial" w:cs="Arial"/>
                <w:sz w:val="18"/>
                <w:szCs w:val="18"/>
              </w:rPr>
            </w:pPr>
            <w:r w:rsidRPr="00781BDD">
              <w:rPr>
                <w:rFonts w:ascii="Arial" w:hAnsi="Arial" w:cs="Arial"/>
                <w:sz w:val="18"/>
                <w:szCs w:val="18"/>
              </w:rPr>
              <w:t>3,987</w:t>
            </w:r>
          </w:p>
        </w:tc>
      </w:tr>
      <w:tr w:rsidR="006550B4" w:rsidRPr="00C37413" w14:paraId="01E434C0" w14:textId="77777777" w:rsidTr="00E45819">
        <w:tc>
          <w:tcPr>
            <w:tcW w:w="3510" w:type="dxa"/>
            <w:tcBorders>
              <w:top w:val="nil"/>
              <w:left w:val="nil"/>
              <w:bottom w:val="nil"/>
              <w:right w:val="nil"/>
            </w:tcBorders>
          </w:tcPr>
          <w:p w14:paraId="79D90F6C" w14:textId="59708515" w:rsidR="006550B4" w:rsidRPr="00781BDD" w:rsidRDefault="006550B4" w:rsidP="00BC0DEE">
            <w:pPr>
              <w:spacing w:line="380" w:lineRule="exact"/>
              <w:ind w:firstLine="430"/>
              <w:rPr>
                <w:rFonts w:ascii="Arial" w:hAnsi="Arial" w:cs="Arial"/>
                <w:sz w:val="18"/>
                <w:szCs w:val="18"/>
              </w:rPr>
            </w:pPr>
            <w:r>
              <w:rPr>
                <w:rFonts w:ascii="Arial" w:hAnsi="Arial" w:cs="Arial"/>
                <w:sz w:val="18"/>
                <w:szCs w:val="18"/>
              </w:rPr>
              <w:t>Leanliciou</w:t>
            </w:r>
            <w:r w:rsidR="00045B1F">
              <w:rPr>
                <w:rFonts w:ascii="Arial" w:hAnsi="Arial" w:cs="Arial"/>
                <w:sz w:val="18"/>
                <w:szCs w:val="18"/>
              </w:rPr>
              <w:t>s</w:t>
            </w:r>
            <w:r>
              <w:rPr>
                <w:rFonts w:ascii="Arial" w:hAnsi="Arial" w:cs="Arial"/>
                <w:sz w:val="18"/>
                <w:szCs w:val="18"/>
              </w:rPr>
              <w:t xml:space="preserve"> Company Limited</w:t>
            </w:r>
          </w:p>
        </w:tc>
        <w:tc>
          <w:tcPr>
            <w:tcW w:w="1485" w:type="dxa"/>
          </w:tcPr>
          <w:p w14:paraId="1731A151" w14:textId="7A86836D" w:rsidR="006550B4" w:rsidRDefault="006550B4" w:rsidP="000C6B68">
            <w:pPr>
              <w:spacing w:line="380" w:lineRule="exact"/>
              <w:jc w:val="center"/>
              <w:rPr>
                <w:rFonts w:ascii="Arial" w:hAnsi="Arial" w:cs="Arial"/>
                <w:sz w:val="18"/>
                <w:szCs w:val="18"/>
              </w:rPr>
            </w:pPr>
            <w:r>
              <w:rPr>
                <w:rFonts w:ascii="Arial" w:hAnsi="Arial" w:cs="Arial"/>
                <w:sz w:val="18"/>
                <w:szCs w:val="18"/>
              </w:rPr>
              <w:t>1,000</w:t>
            </w:r>
          </w:p>
        </w:tc>
        <w:tc>
          <w:tcPr>
            <w:tcW w:w="1485" w:type="dxa"/>
          </w:tcPr>
          <w:p w14:paraId="6606564C" w14:textId="0CABBE55" w:rsidR="006550B4" w:rsidRDefault="006550B4" w:rsidP="000C6B68">
            <w:pPr>
              <w:spacing w:line="380" w:lineRule="exact"/>
              <w:jc w:val="center"/>
              <w:rPr>
                <w:rFonts w:ascii="Arial" w:hAnsi="Arial" w:cs="Arial"/>
                <w:sz w:val="18"/>
                <w:szCs w:val="18"/>
              </w:rPr>
            </w:pPr>
            <w:r>
              <w:rPr>
                <w:rFonts w:ascii="Arial" w:hAnsi="Arial" w:cs="Arial"/>
                <w:sz w:val="18"/>
                <w:szCs w:val="18"/>
              </w:rPr>
              <w:t>30</w:t>
            </w:r>
          </w:p>
        </w:tc>
        <w:tc>
          <w:tcPr>
            <w:tcW w:w="3060" w:type="dxa"/>
          </w:tcPr>
          <w:p w14:paraId="1C299274" w14:textId="33A4C9DD" w:rsidR="006550B4" w:rsidRPr="00781BDD" w:rsidRDefault="00A159F3" w:rsidP="006550B4">
            <w:pPr>
              <w:pBdr>
                <w:bottom w:val="single" w:sz="4" w:space="1" w:color="auto"/>
              </w:pBdr>
              <w:tabs>
                <w:tab w:val="decimal" w:pos="2683"/>
              </w:tabs>
              <w:spacing w:line="380" w:lineRule="exact"/>
              <w:rPr>
                <w:rFonts w:ascii="Arial" w:hAnsi="Arial" w:cs="Arial"/>
                <w:sz w:val="18"/>
                <w:szCs w:val="18"/>
              </w:rPr>
            </w:pPr>
            <w:r>
              <w:rPr>
                <w:rFonts w:ascii="Arial" w:hAnsi="Arial" w:cs="Arial"/>
                <w:sz w:val="18"/>
                <w:szCs w:val="18"/>
              </w:rPr>
              <w:t>3,946</w:t>
            </w:r>
          </w:p>
        </w:tc>
      </w:tr>
      <w:tr w:rsidR="006550B4" w:rsidRPr="00C37413" w14:paraId="5DB04DA6" w14:textId="77777777" w:rsidTr="00E45819">
        <w:tc>
          <w:tcPr>
            <w:tcW w:w="3510" w:type="dxa"/>
            <w:tcBorders>
              <w:top w:val="nil"/>
              <w:left w:val="nil"/>
              <w:bottom w:val="nil"/>
              <w:right w:val="nil"/>
            </w:tcBorders>
          </w:tcPr>
          <w:p w14:paraId="1FFF8C9B" w14:textId="7961A8BC" w:rsidR="006550B4" w:rsidRDefault="006550B4" w:rsidP="00BC0DEE">
            <w:pPr>
              <w:spacing w:line="380" w:lineRule="exact"/>
              <w:ind w:firstLine="430"/>
              <w:rPr>
                <w:rFonts w:ascii="Arial" w:hAnsi="Arial" w:cs="Arial"/>
                <w:sz w:val="18"/>
                <w:szCs w:val="18"/>
              </w:rPr>
            </w:pPr>
            <w:r>
              <w:rPr>
                <w:rFonts w:ascii="Arial" w:hAnsi="Arial" w:cs="Arial"/>
                <w:sz w:val="18"/>
                <w:szCs w:val="18"/>
              </w:rPr>
              <w:t>Total</w:t>
            </w:r>
          </w:p>
        </w:tc>
        <w:tc>
          <w:tcPr>
            <w:tcW w:w="1485" w:type="dxa"/>
          </w:tcPr>
          <w:p w14:paraId="29C1CD28" w14:textId="77777777" w:rsidR="006550B4" w:rsidRDefault="006550B4" w:rsidP="006550B4">
            <w:pPr>
              <w:spacing w:line="380" w:lineRule="exact"/>
              <w:jc w:val="center"/>
              <w:rPr>
                <w:rFonts w:ascii="Arial" w:hAnsi="Arial" w:cs="Arial"/>
                <w:sz w:val="18"/>
                <w:szCs w:val="18"/>
              </w:rPr>
            </w:pPr>
          </w:p>
        </w:tc>
        <w:tc>
          <w:tcPr>
            <w:tcW w:w="1485" w:type="dxa"/>
          </w:tcPr>
          <w:p w14:paraId="0AE84FE0" w14:textId="77777777" w:rsidR="006550B4" w:rsidRDefault="006550B4" w:rsidP="006550B4">
            <w:pPr>
              <w:spacing w:line="380" w:lineRule="exact"/>
              <w:jc w:val="center"/>
              <w:rPr>
                <w:rFonts w:ascii="Arial" w:hAnsi="Arial" w:cs="Arial"/>
                <w:sz w:val="18"/>
                <w:szCs w:val="18"/>
              </w:rPr>
            </w:pPr>
          </w:p>
        </w:tc>
        <w:tc>
          <w:tcPr>
            <w:tcW w:w="3060" w:type="dxa"/>
          </w:tcPr>
          <w:p w14:paraId="0D4CFDC6" w14:textId="024E2F68" w:rsidR="006550B4" w:rsidRDefault="00A159F3" w:rsidP="00BC0DEE">
            <w:pPr>
              <w:pBdr>
                <w:bottom w:val="double" w:sz="4" w:space="1" w:color="auto"/>
              </w:pBdr>
              <w:tabs>
                <w:tab w:val="decimal" w:pos="2683"/>
              </w:tabs>
              <w:spacing w:line="380" w:lineRule="exact"/>
              <w:rPr>
                <w:rFonts w:ascii="Arial" w:hAnsi="Arial" w:cs="Arial"/>
                <w:sz w:val="18"/>
                <w:szCs w:val="18"/>
              </w:rPr>
            </w:pPr>
            <w:r>
              <w:rPr>
                <w:rFonts w:ascii="Arial" w:hAnsi="Arial" w:cs="Arial"/>
                <w:sz w:val="18"/>
                <w:szCs w:val="18"/>
              </w:rPr>
              <w:t>7,933</w:t>
            </w:r>
          </w:p>
        </w:tc>
      </w:tr>
    </w:tbl>
    <w:p w14:paraId="59867D8A" w14:textId="521FBFEB" w:rsidR="00C37413" w:rsidRPr="00C37413" w:rsidRDefault="001A5B48"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t>4</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Share of comprehensive income and dividend received</w:t>
      </w:r>
    </w:p>
    <w:p w14:paraId="178B0714" w14:textId="77777777" w:rsidR="00C37413" w:rsidRPr="00C37413" w:rsidRDefault="00C37413" w:rsidP="0025103D">
      <w:pPr>
        <w:tabs>
          <w:tab w:val="right" w:pos="7280"/>
          <w:tab w:val="right" w:pos="8760"/>
        </w:tabs>
        <w:spacing w:before="120" w:after="120" w:line="380" w:lineRule="exact"/>
        <w:ind w:left="540" w:right="-7"/>
        <w:jc w:val="thaiDistribute"/>
        <w:rPr>
          <w:rFonts w:ascii="Arial" w:hAnsi="Arial"/>
          <w:sz w:val="22"/>
          <w:szCs w:val="22"/>
        </w:rPr>
      </w:pPr>
      <w:r w:rsidRPr="00C37413">
        <w:rPr>
          <w:rFonts w:ascii="Arial" w:hAnsi="Arial"/>
          <w:sz w:val="22"/>
          <w:szCs w:val="22"/>
        </w:rPr>
        <w:t>During the periods, the Group recognised its share of comprehensive income from investments in the joint venture and dividend received in the consolidated financial statements as follows:</w:t>
      </w:r>
    </w:p>
    <w:tbl>
      <w:tblPr>
        <w:tblW w:w="9072" w:type="dxa"/>
        <w:tblInd w:w="468" w:type="dxa"/>
        <w:tblLayout w:type="fixed"/>
        <w:tblLook w:val="0000" w:firstRow="0" w:lastRow="0" w:firstColumn="0" w:lastColumn="0" w:noHBand="0" w:noVBand="0"/>
      </w:tblPr>
      <w:tblGrid>
        <w:gridCol w:w="3942"/>
        <w:gridCol w:w="2565"/>
        <w:gridCol w:w="2565"/>
      </w:tblGrid>
      <w:tr w:rsidR="00BE6A2C" w:rsidRPr="00C37413" w14:paraId="56AF66D6" w14:textId="77777777" w:rsidTr="006471DC">
        <w:tc>
          <w:tcPr>
            <w:tcW w:w="3942" w:type="dxa"/>
            <w:tcBorders>
              <w:top w:val="nil"/>
              <w:left w:val="nil"/>
              <w:bottom w:val="nil"/>
              <w:right w:val="nil"/>
            </w:tcBorders>
            <w:vAlign w:val="bottom"/>
          </w:tcPr>
          <w:p w14:paraId="4B9B4BFA" w14:textId="77777777" w:rsidR="00BE6A2C" w:rsidRPr="00BE6A2C" w:rsidRDefault="00BE6A2C" w:rsidP="00C37413">
            <w:pPr>
              <w:spacing w:line="380" w:lineRule="exact"/>
              <w:jc w:val="center"/>
              <w:rPr>
                <w:rFonts w:ascii="Arial" w:hAnsi="Arial"/>
                <w:sz w:val="20"/>
                <w:szCs w:val="20"/>
              </w:rPr>
            </w:pPr>
          </w:p>
        </w:tc>
        <w:tc>
          <w:tcPr>
            <w:tcW w:w="5130" w:type="dxa"/>
            <w:gridSpan w:val="2"/>
            <w:tcBorders>
              <w:top w:val="nil"/>
              <w:left w:val="nil"/>
              <w:bottom w:val="nil"/>
              <w:right w:val="nil"/>
            </w:tcBorders>
            <w:vAlign w:val="bottom"/>
          </w:tcPr>
          <w:p w14:paraId="6E51E447" w14:textId="77777777" w:rsidR="00BE6A2C" w:rsidRPr="00BE6A2C" w:rsidRDefault="00BE6A2C" w:rsidP="00C37413">
            <w:pPr>
              <w:spacing w:line="380" w:lineRule="exact"/>
              <w:jc w:val="right"/>
              <w:rPr>
                <w:rFonts w:ascii="Arial" w:hAnsi="Arial"/>
                <w:sz w:val="20"/>
                <w:szCs w:val="20"/>
              </w:rPr>
            </w:pPr>
            <w:r w:rsidRPr="00BE6A2C">
              <w:rPr>
                <w:rFonts w:ascii="Arial" w:hAnsi="Arial"/>
                <w:sz w:val="20"/>
                <w:szCs w:val="20"/>
              </w:rPr>
              <w:t>(Unit: Thousand Baht)</w:t>
            </w:r>
          </w:p>
        </w:tc>
      </w:tr>
      <w:tr w:rsidR="00C37413" w:rsidRPr="00C37413" w14:paraId="61CFE0ED" w14:textId="77777777" w:rsidTr="006471DC">
        <w:tc>
          <w:tcPr>
            <w:tcW w:w="3942" w:type="dxa"/>
            <w:tcBorders>
              <w:top w:val="nil"/>
              <w:left w:val="nil"/>
              <w:bottom w:val="nil"/>
              <w:right w:val="nil"/>
            </w:tcBorders>
            <w:vAlign w:val="bottom"/>
          </w:tcPr>
          <w:p w14:paraId="22090114" w14:textId="77777777" w:rsidR="00C37413" w:rsidRPr="00BE6A2C" w:rsidRDefault="00C37413" w:rsidP="00C37413">
            <w:pPr>
              <w:spacing w:line="380" w:lineRule="exact"/>
              <w:jc w:val="center"/>
              <w:rPr>
                <w:rFonts w:ascii="Arial" w:hAnsi="Arial" w:cs="Arial"/>
                <w:sz w:val="20"/>
                <w:szCs w:val="20"/>
              </w:rPr>
            </w:pPr>
          </w:p>
        </w:tc>
        <w:tc>
          <w:tcPr>
            <w:tcW w:w="5130" w:type="dxa"/>
            <w:gridSpan w:val="2"/>
            <w:tcBorders>
              <w:top w:val="nil"/>
              <w:left w:val="nil"/>
              <w:right w:val="nil"/>
            </w:tcBorders>
            <w:vAlign w:val="bottom"/>
          </w:tcPr>
          <w:p w14:paraId="4E7B0DDE" w14:textId="373D0AEA" w:rsidR="00C37413" w:rsidRPr="00BE6A2C" w:rsidRDefault="00C37413" w:rsidP="00C37413">
            <w:pPr>
              <w:pBdr>
                <w:bottom w:val="single" w:sz="4" w:space="1" w:color="auto"/>
              </w:pBdr>
              <w:tabs>
                <w:tab w:val="left" w:pos="822"/>
              </w:tabs>
              <w:spacing w:line="380" w:lineRule="exact"/>
              <w:jc w:val="center"/>
              <w:rPr>
                <w:rFonts w:ascii="Arial" w:hAnsi="Arial"/>
                <w:sz w:val="20"/>
                <w:szCs w:val="20"/>
              </w:rPr>
            </w:pPr>
            <w:r w:rsidRPr="00BE6A2C">
              <w:rPr>
                <w:rFonts w:ascii="Arial" w:hAnsi="Arial"/>
                <w:sz w:val="20"/>
                <w:szCs w:val="20"/>
              </w:rPr>
              <w:t xml:space="preserve">For the three-month periods ended </w:t>
            </w:r>
            <w:r w:rsidR="00057D61" w:rsidRPr="00BE6A2C">
              <w:rPr>
                <w:rFonts w:ascii="Arial" w:hAnsi="Arial"/>
                <w:sz w:val="20"/>
                <w:szCs w:val="20"/>
              </w:rPr>
              <w:t>31 March</w:t>
            </w:r>
            <w:r w:rsidR="00094E3E">
              <w:rPr>
                <w:rFonts w:ascii="Arial" w:hAnsi="Arial"/>
                <w:sz w:val="20"/>
                <w:szCs w:val="20"/>
              </w:rPr>
              <w:t xml:space="preserve"> 2023</w:t>
            </w:r>
          </w:p>
        </w:tc>
      </w:tr>
      <w:tr w:rsidR="00BE6A2C" w:rsidRPr="00C37413" w14:paraId="4403671D" w14:textId="77777777" w:rsidTr="006471DC">
        <w:tc>
          <w:tcPr>
            <w:tcW w:w="3942" w:type="dxa"/>
            <w:tcBorders>
              <w:top w:val="nil"/>
              <w:left w:val="nil"/>
              <w:bottom w:val="nil"/>
              <w:right w:val="nil"/>
            </w:tcBorders>
            <w:vAlign w:val="bottom"/>
          </w:tcPr>
          <w:p w14:paraId="7EF4D7C9" w14:textId="77777777" w:rsidR="00BE6A2C" w:rsidRPr="00BE6A2C" w:rsidRDefault="00BE6A2C" w:rsidP="00C37413">
            <w:pPr>
              <w:spacing w:line="380" w:lineRule="exact"/>
              <w:jc w:val="center"/>
              <w:rPr>
                <w:rFonts w:ascii="Arial" w:hAnsi="Arial" w:cs="Arial"/>
                <w:sz w:val="20"/>
                <w:szCs w:val="20"/>
              </w:rPr>
            </w:pPr>
          </w:p>
        </w:tc>
        <w:tc>
          <w:tcPr>
            <w:tcW w:w="5130" w:type="dxa"/>
            <w:gridSpan w:val="2"/>
            <w:tcBorders>
              <w:top w:val="nil"/>
              <w:left w:val="nil"/>
              <w:right w:val="nil"/>
            </w:tcBorders>
            <w:vAlign w:val="bottom"/>
          </w:tcPr>
          <w:p w14:paraId="1207253F" w14:textId="77777777" w:rsidR="00BE6A2C" w:rsidRPr="00BE6A2C" w:rsidRDefault="00BE6A2C" w:rsidP="00C37413">
            <w:pPr>
              <w:pBdr>
                <w:bottom w:val="single" w:sz="4" w:space="1" w:color="auto"/>
              </w:pBdr>
              <w:spacing w:line="380" w:lineRule="exact"/>
              <w:ind w:left="-29" w:right="-29"/>
              <w:jc w:val="center"/>
              <w:rPr>
                <w:rFonts w:ascii="Arial" w:hAnsi="Arial"/>
                <w:sz w:val="20"/>
                <w:szCs w:val="20"/>
              </w:rPr>
            </w:pPr>
            <w:r w:rsidRPr="00BE6A2C">
              <w:rPr>
                <w:rFonts w:ascii="Arial" w:hAnsi="Arial"/>
                <w:sz w:val="20"/>
                <w:szCs w:val="20"/>
              </w:rPr>
              <w:t>Consolidated financial statements</w:t>
            </w:r>
          </w:p>
        </w:tc>
      </w:tr>
      <w:tr w:rsidR="006471DC" w:rsidRPr="00C37413" w14:paraId="27FBCFCE" w14:textId="77777777" w:rsidTr="006471DC">
        <w:tc>
          <w:tcPr>
            <w:tcW w:w="3942" w:type="dxa"/>
            <w:tcBorders>
              <w:top w:val="nil"/>
              <w:left w:val="nil"/>
              <w:bottom w:val="nil"/>
              <w:right w:val="nil"/>
            </w:tcBorders>
            <w:vAlign w:val="bottom"/>
          </w:tcPr>
          <w:p w14:paraId="519797D4" w14:textId="77777777" w:rsidR="006471DC" w:rsidRPr="00BE6A2C" w:rsidRDefault="006471DC" w:rsidP="00C37413">
            <w:pPr>
              <w:pBdr>
                <w:bottom w:val="single" w:sz="4" w:space="1" w:color="auto"/>
              </w:pBdr>
              <w:spacing w:line="380" w:lineRule="exact"/>
              <w:jc w:val="center"/>
              <w:rPr>
                <w:rFonts w:ascii="Arial" w:hAnsi="Arial" w:cs="Arial"/>
                <w:sz w:val="20"/>
                <w:szCs w:val="20"/>
                <w:cs/>
              </w:rPr>
            </w:pPr>
            <w:r w:rsidRPr="00BE6A2C">
              <w:rPr>
                <w:rFonts w:ascii="Arial" w:hAnsi="Arial" w:cs="Arial"/>
                <w:sz w:val="20"/>
                <w:szCs w:val="20"/>
              </w:rPr>
              <w:t>Joint ventures</w:t>
            </w:r>
          </w:p>
        </w:tc>
        <w:tc>
          <w:tcPr>
            <w:tcW w:w="2565" w:type="dxa"/>
            <w:tcBorders>
              <w:top w:val="nil"/>
              <w:left w:val="nil"/>
              <w:right w:val="nil"/>
            </w:tcBorders>
            <w:vAlign w:val="bottom"/>
          </w:tcPr>
          <w:p w14:paraId="6086A2D4" w14:textId="77777777" w:rsidR="006471DC" w:rsidRPr="00BE6A2C" w:rsidRDefault="006471DC" w:rsidP="00C37413">
            <w:pPr>
              <w:pBdr>
                <w:bottom w:val="single" w:sz="4" w:space="1" w:color="auto"/>
              </w:pBdr>
              <w:spacing w:line="380" w:lineRule="exact"/>
              <w:ind w:left="-29" w:right="-29"/>
              <w:jc w:val="center"/>
              <w:rPr>
                <w:rFonts w:ascii="Arial" w:hAnsi="Arial"/>
                <w:b/>
                <w:bCs/>
                <w:sz w:val="20"/>
                <w:szCs w:val="20"/>
              </w:rPr>
            </w:pPr>
            <w:r w:rsidRPr="00BE6A2C">
              <w:rPr>
                <w:rFonts w:ascii="Arial" w:hAnsi="Arial"/>
                <w:sz w:val="20"/>
                <w:szCs w:val="20"/>
              </w:rPr>
              <w:t xml:space="preserve">Share of </w:t>
            </w:r>
            <w:r>
              <w:rPr>
                <w:rFonts w:ascii="Arial" w:hAnsi="Arial"/>
                <w:sz w:val="20"/>
                <w:szCs w:val="20"/>
              </w:rPr>
              <w:t>loss</w:t>
            </w:r>
            <w:r w:rsidRPr="00BE6A2C">
              <w:rPr>
                <w:rFonts w:ascii="Arial" w:hAnsi="Arial"/>
                <w:sz w:val="20"/>
                <w:szCs w:val="20"/>
              </w:rPr>
              <w:t xml:space="preserve"> from investments in joint ventures</w:t>
            </w:r>
          </w:p>
        </w:tc>
        <w:tc>
          <w:tcPr>
            <w:tcW w:w="2565" w:type="dxa"/>
            <w:tcBorders>
              <w:top w:val="nil"/>
              <w:left w:val="nil"/>
              <w:right w:val="nil"/>
            </w:tcBorders>
            <w:vAlign w:val="bottom"/>
          </w:tcPr>
          <w:p w14:paraId="7CC912A4" w14:textId="77777777" w:rsidR="006471DC" w:rsidRPr="00BE6A2C" w:rsidRDefault="006471DC" w:rsidP="00C37413">
            <w:pPr>
              <w:pBdr>
                <w:bottom w:val="single" w:sz="4" w:space="1" w:color="auto"/>
              </w:pBdr>
              <w:spacing w:line="380" w:lineRule="exact"/>
              <w:ind w:left="-29" w:right="-29"/>
              <w:jc w:val="center"/>
              <w:rPr>
                <w:rFonts w:ascii="Arial" w:hAnsi="Arial"/>
                <w:sz w:val="20"/>
                <w:szCs w:val="20"/>
                <w:cs/>
              </w:rPr>
            </w:pPr>
            <w:r w:rsidRPr="00BE6A2C">
              <w:rPr>
                <w:rFonts w:ascii="Arial" w:hAnsi="Arial"/>
                <w:sz w:val="20"/>
                <w:szCs w:val="20"/>
              </w:rPr>
              <w:t>Share of other comprehensive income from investments in joint ventures</w:t>
            </w:r>
          </w:p>
        </w:tc>
      </w:tr>
      <w:tr w:rsidR="00BC0DEE" w:rsidRPr="00C37413" w14:paraId="300E5020" w14:textId="77777777" w:rsidTr="003D20D7">
        <w:tc>
          <w:tcPr>
            <w:tcW w:w="3942" w:type="dxa"/>
            <w:tcBorders>
              <w:top w:val="nil"/>
              <w:left w:val="nil"/>
              <w:bottom w:val="nil"/>
              <w:right w:val="nil"/>
            </w:tcBorders>
          </w:tcPr>
          <w:p w14:paraId="740336E6" w14:textId="01B61F03" w:rsidR="00BC0DEE" w:rsidRPr="00BE6A2C" w:rsidRDefault="00BC0DEE" w:rsidP="006550B4">
            <w:pPr>
              <w:spacing w:line="380" w:lineRule="exact"/>
              <w:rPr>
                <w:rFonts w:ascii="Arial" w:hAnsi="Arial"/>
                <w:sz w:val="20"/>
                <w:szCs w:val="20"/>
              </w:rPr>
            </w:pPr>
            <w:r w:rsidRPr="00BE6A2C">
              <w:rPr>
                <w:rFonts w:ascii="Arial" w:hAnsi="Arial"/>
                <w:sz w:val="20"/>
                <w:szCs w:val="20"/>
              </w:rPr>
              <w:t>LM SK Thaifoods Company Limited</w:t>
            </w:r>
          </w:p>
        </w:tc>
        <w:tc>
          <w:tcPr>
            <w:tcW w:w="2565" w:type="dxa"/>
            <w:tcBorders>
              <w:left w:val="nil"/>
              <w:right w:val="nil"/>
            </w:tcBorders>
          </w:tcPr>
          <w:p w14:paraId="3A5DFA8F" w14:textId="186EBB51" w:rsidR="00BC0DEE" w:rsidRPr="00BE6A2C" w:rsidRDefault="00BC0DEE" w:rsidP="006550B4">
            <w:pPr>
              <w:tabs>
                <w:tab w:val="decimal" w:pos="2141"/>
              </w:tabs>
              <w:spacing w:line="380" w:lineRule="exact"/>
              <w:ind w:left="-29" w:right="-29"/>
              <w:rPr>
                <w:rFonts w:ascii="Arial" w:hAnsi="Arial"/>
                <w:sz w:val="20"/>
                <w:szCs w:val="20"/>
              </w:rPr>
            </w:pPr>
            <w:r w:rsidRPr="00BE6A2C">
              <w:rPr>
                <w:rFonts w:ascii="Arial" w:hAnsi="Arial"/>
                <w:sz w:val="20"/>
                <w:szCs w:val="20"/>
              </w:rPr>
              <w:t>(13)</w:t>
            </w:r>
          </w:p>
        </w:tc>
        <w:tc>
          <w:tcPr>
            <w:tcW w:w="2565" w:type="dxa"/>
            <w:tcBorders>
              <w:left w:val="nil"/>
              <w:right w:val="nil"/>
            </w:tcBorders>
          </w:tcPr>
          <w:p w14:paraId="47A9B5E2" w14:textId="518EA669" w:rsidR="00BC0DEE" w:rsidRPr="00BE6A2C" w:rsidRDefault="00BC0DEE" w:rsidP="006550B4">
            <w:pPr>
              <w:tabs>
                <w:tab w:val="decimal" w:pos="2141"/>
              </w:tabs>
              <w:spacing w:line="380" w:lineRule="exact"/>
              <w:ind w:left="-29" w:right="-29"/>
              <w:rPr>
                <w:rFonts w:ascii="Arial" w:hAnsi="Arial"/>
                <w:sz w:val="20"/>
                <w:szCs w:val="20"/>
              </w:rPr>
            </w:pPr>
            <w:r w:rsidRPr="00BE6A2C">
              <w:rPr>
                <w:rFonts w:ascii="Arial" w:hAnsi="Arial"/>
                <w:sz w:val="20"/>
                <w:szCs w:val="20"/>
              </w:rPr>
              <w:t>-</w:t>
            </w:r>
          </w:p>
        </w:tc>
      </w:tr>
      <w:tr w:rsidR="006550B4" w:rsidRPr="00C37413" w14:paraId="3CF283A6" w14:textId="77777777" w:rsidTr="003D20D7">
        <w:tc>
          <w:tcPr>
            <w:tcW w:w="3942" w:type="dxa"/>
            <w:tcBorders>
              <w:top w:val="nil"/>
              <w:left w:val="nil"/>
              <w:bottom w:val="nil"/>
              <w:right w:val="nil"/>
            </w:tcBorders>
          </w:tcPr>
          <w:p w14:paraId="07504A0A" w14:textId="5F753360" w:rsidR="006550B4" w:rsidRPr="00BE6A2C" w:rsidRDefault="006550B4" w:rsidP="006550B4">
            <w:pPr>
              <w:spacing w:line="380" w:lineRule="exact"/>
              <w:rPr>
                <w:rFonts w:ascii="Arial" w:hAnsi="Arial"/>
                <w:sz w:val="20"/>
                <w:szCs w:val="20"/>
              </w:rPr>
            </w:pPr>
            <w:r>
              <w:rPr>
                <w:rFonts w:ascii="Arial" w:hAnsi="Arial"/>
                <w:sz w:val="20"/>
                <w:szCs w:val="20"/>
              </w:rPr>
              <w:t>Leanlicious Company Limited</w:t>
            </w:r>
          </w:p>
        </w:tc>
        <w:tc>
          <w:tcPr>
            <w:tcW w:w="2565" w:type="dxa"/>
            <w:tcBorders>
              <w:left w:val="nil"/>
              <w:right w:val="nil"/>
            </w:tcBorders>
          </w:tcPr>
          <w:p w14:paraId="2E352871" w14:textId="0FFDFAE4" w:rsidR="006550B4" w:rsidRPr="00BE6A2C" w:rsidRDefault="00A159F3" w:rsidP="006550B4">
            <w:pPr>
              <w:pBdr>
                <w:bottom w:val="single" w:sz="4" w:space="1" w:color="auto"/>
              </w:pBdr>
              <w:tabs>
                <w:tab w:val="decimal" w:pos="2141"/>
              </w:tabs>
              <w:spacing w:line="380" w:lineRule="exact"/>
              <w:ind w:left="-29" w:right="-29"/>
              <w:rPr>
                <w:rFonts w:ascii="Arial" w:hAnsi="Arial"/>
                <w:sz w:val="20"/>
                <w:szCs w:val="20"/>
              </w:rPr>
            </w:pPr>
            <w:r>
              <w:rPr>
                <w:rFonts w:ascii="Arial" w:hAnsi="Arial"/>
                <w:sz w:val="20"/>
                <w:szCs w:val="20"/>
              </w:rPr>
              <w:t>(54)</w:t>
            </w:r>
          </w:p>
        </w:tc>
        <w:tc>
          <w:tcPr>
            <w:tcW w:w="2565" w:type="dxa"/>
            <w:tcBorders>
              <w:left w:val="nil"/>
              <w:right w:val="nil"/>
            </w:tcBorders>
          </w:tcPr>
          <w:p w14:paraId="485D437A" w14:textId="0229F606" w:rsidR="006550B4" w:rsidRPr="00BE6A2C" w:rsidRDefault="000C6B68" w:rsidP="006550B4">
            <w:pPr>
              <w:pBdr>
                <w:bottom w:val="single" w:sz="4" w:space="1" w:color="auto"/>
              </w:pBdr>
              <w:tabs>
                <w:tab w:val="decimal" w:pos="2141"/>
              </w:tabs>
              <w:spacing w:line="380" w:lineRule="exact"/>
              <w:ind w:left="-29" w:right="-29"/>
              <w:rPr>
                <w:rFonts w:ascii="Arial" w:hAnsi="Arial"/>
                <w:sz w:val="20"/>
                <w:szCs w:val="20"/>
              </w:rPr>
            </w:pPr>
            <w:r>
              <w:rPr>
                <w:rFonts w:ascii="Arial" w:hAnsi="Arial"/>
                <w:sz w:val="20"/>
                <w:szCs w:val="20"/>
              </w:rPr>
              <w:t>-</w:t>
            </w:r>
          </w:p>
        </w:tc>
      </w:tr>
      <w:tr w:rsidR="006550B4" w:rsidRPr="00C37413" w14:paraId="11148F19" w14:textId="77777777" w:rsidTr="003D20D7">
        <w:tc>
          <w:tcPr>
            <w:tcW w:w="3942" w:type="dxa"/>
            <w:tcBorders>
              <w:top w:val="nil"/>
              <w:left w:val="nil"/>
              <w:bottom w:val="nil"/>
              <w:right w:val="nil"/>
            </w:tcBorders>
          </w:tcPr>
          <w:p w14:paraId="398CCE44" w14:textId="4A9F1E6D" w:rsidR="006550B4" w:rsidRDefault="006550B4" w:rsidP="006550B4">
            <w:pPr>
              <w:spacing w:line="380" w:lineRule="exact"/>
              <w:rPr>
                <w:rFonts w:ascii="Arial" w:hAnsi="Arial"/>
                <w:sz w:val="20"/>
                <w:szCs w:val="20"/>
              </w:rPr>
            </w:pPr>
            <w:r>
              <w:rPr>
                <w:rFonts w:ascii="Arial" w:hAnsi="Arial"/>
                <w:sz w:val="20"/>
                <w:szCs w:val="20"/>
              </w:rPr>
              <w:t>Total</w:t>
            </w:r>
          </w:p>
        </w:tc>
        <w:tc>
          <w:tcPr>
            <w:tcW w:w="2565" w:type="dxa"/>
            <w:tcBorders>
              <w:left w:val="nil"/>
              <w:right w:val="nil"/>
            </w:tcBorders>
          </w:tcPr>
          <w:p w14:paraId="69D1E8B5" w14:textId="567A33DF" w:rsidR="006550B4" w:rsidRPr="00BE6A2C" w:rsidRDefault="00A159F3" w:rsidP="00BC0DEE">
            <w:pPr>
              <w:pBdr>
                <w:top w:val="single" w:sz="4" w:space="1" w:color="auto"/>
                <w:bottom w:val="double" w:sz="4" w:space="1" w:color="auto"/>
              </w:pBdr>
              <w:tabs>
                <w:tab w:val="decimal" w:pos="2141"/>
              </w:tabs>
              <w:spacing w:line="380" w:lineRule="exact"/>
              <w:ind w:left="-29" w:right="-29"/>
              <w:rPr>
                <w:rFonts w:ascii="Arial" w:hAnsi="Arial"/>
                <w:sz w:val="20"/>
                <w:szCs w:val="20"/>
              </w:rPr>
            </w:pPr>
            <w:r>
              <w:rPr>
                <w:rFonts w:ascii="Arial" w:hAnsi="Arial"/>
                <w:sz w:val="20"/>
                <w:szCs w:val="20"/>
              </w:rPr>
              <w:t>(67)</w:t>
            </w:r>
          </w:p>
        </w:tc>
        <w:tc>
          <w:tcPr>
            <w:tcW w:w="2565" w:type="dxa"/>
            <w:tcBorders>
              <w:left w:val="nil"/>
              <w:right w:val="nil"/>
            </w:tcBorders>
          </w:tcPr>
          <w:p w14:paraId="34D95813" w14:textId="1ED0000D" w:rsidR="006550B4" w:rsidRPr="00BE6A2C" w:rsidRDefault="000C6B68" w:rsidP="00BC0DEE">
            <w:pPr>
              <w:pBdr>
                <w:top w:val="single" w:sz="4" w:space="1" w:color="auto"/>
                <w:bottom w:val="double" w:sz="4" w:space="1" w:color="auto"/>
              </w:pBdr>
              <w:tabs>
                <w:tab w:val="decimal" w:pos="2141"/>
              </w:tabs>
              <w:spacing w:line="380" w:lineRule="exact"/>
              <w:ind w:left="-29" w:right="-29"/>
              <w:rPr>
                <w:rFonts w:ascii="Arial" w:hAnsi="Arial"/>
                <w:sz w:val="20"/>
                <w:szCs w:val="20"/>
              </w:rPr>
            </w:pPr>
            <w:r>
              <w:rPr>
                <w:rFonts w:ascii="Arial" w:hAnsi="Arial"/>
                <w:sz w:val="20"/>
                <w:szCs w:val="20"/>
              </w:rPr>
              <w:t>-</w:t>
            </w:r>
          </w:p>
        </w:tc>
      </w:tr>
    </w:tbl>
    <w:p w14:paraId="205F3686" w14:textId="77777777" w:rsidR="000C6B68" w:rsidRDefault="000C6B68" w:rsidP="00C62583">
      <w:pPr>
        <w:spacing w:before="240" w:after="120" w:line="380" w:lineRule="exact"/>
        <w:ind w:left="533" w:right="29" w:hanging="533"/>
        <w:jc w:val="both"/>
        <w:rPr>
          <w:rFonts w:ascii="Arial" w:hAnsi="Arial" w:cs="Arial"/>
          <w:b/>
          <w:bCs/>
          <w:sz w:val="22"/>
          <w:szCs w:val="22"/>
        </w:rPr>
      </w:pPr>
    </w:p>
    <w:p w14:paraId="53E8F717" w14:textId="77777777" w:rsidR="000C6B68" w:rsidRDefault="000C6B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361244" w14:textId="7FBB6A46" w:rsidR="00AB2EC3" w:rsidRPr="00862852" w:rsidRDefault="002E7E2C" w:rsidP="00C62583">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lastRenderedPageBreak/>
        <w:t>5</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65444559" w:rsidR="00AB2EC3" w:rsidRDefault="00AB2EC3" w:rsidP="00D82F71">
      <w:pPr>
        <w:spacing w:before="120" w:line="380" w:lineRule="exact"/>
        <w:ind w:left="547" w:right="29" w:hanging="547"/>
        <w:jc w:val="thaiDistribute"/>
        <w:rPr>
          <w:rFonts w:ascii="Arial" w:hAnsi="Arial" w:cs="Arial"/>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277BA5" w:rsidRPr="00862852">
        <w:rPr>
          <w:rFonts w:ascii="Arial" w:hAnsi="Arial" w:cs="Arial"/>
          <w:sz w:val="22"/>
          <w:szCs w:val="22"/>
        </w:rPr>
        <w:t>three</w:t>
      </w:r>
      <w:r w:rsidR="006471DC">
        <w:rPr>
          <w:rFonts w:ascii="Arial" w:hAnsi="Arial" w:cs="Arial"/>
          <w:sz w:val="22"/>
          <w:szCs w:val="22"/>
        </w:rPr>
        <w:t>-</w:t>
      </w:r>
      <w:r w:rsidR="005E003A" w:rsidRPr="00862852">
        <w:rPr>
          <w:rFonts w:ascii="Arial" w:hAnsi="Arial" w:cs="Arial"/>
          <w:sz w:val="22"/>
          <w:szCs w:val="22"/>
        </w:rPr>
        <w:t>month period ended</w:t>
      </w:r>
      <w:r w:rsidR="00E33011" w:rsidRPr="00862852">
        <w:rPr>
          <w:rFonts w:ascii="Arial" w:hAnsi="Arial" w:cs="Arial"/>
          <w:sz w:val="22"/>
          <w:szCs w:val="22"/>
          <w:cs/>
        </w:rPr>
        <w:t xml:space="preserve"> </w:t>
      </w:r>
      <w:r w:rsidR="004B4B28">
        <w:rPr>
          <w:rFonts w:ascii="Arial" w:hAnsi="Arial" w:cstheme="minorBidi" w:hint="cs"/>
          <w:sz w:val="22"/>
          <w:szCs w:val="22"/>
          <w:cs/>
        </w:rPr>
        <w:t xml:space="preserve">                                </w:t>
      </w:r>
      <w:r w:rsidR="0037217D" w:rsidRPr="00862852">
        <w:rPr>
          <w:rFonts w:ascii="Arial" w:hAnsi="Arial" w:cs="Arial"/>
          <w:sz w:val="22"/>
          <w:szCs w:val="22"/>
        </w:rPr>
        <w:t xml:space="preserve">31 March </w:t>
      </w:r>
      <w:r w:rsidR="005A5474">
        <w:rPr>
          <w:rFonts w:ascii="Arial" w:hAnsi="Arial" w:cs="Arial"/>
          <w:sz w:val="22"/>
          <w:szCs w:val="22"/>
        </w:rPr>
        <w:t>2023</w:t>
      </w:r>
      <w:r w:rsidRPr="00862852">
        <w:rPr>
          <w:rFonts w:ascii="Arial" w:hAnsi="Arial" w:cs="Arial"/>
          <w:sz w:val="22"/>
          <w:szCs w:val="22"/>
        </w:rPr>
        <w:t xml:space="preserve"> are summarised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862852" w14:paraId="0F430748" w14:textId="77777777" w:rsidTr="00E32EE9">
        <w:trPr>
          <w:trHeight w:val="80"/>
        </w:trPr>
        <w:tc>
          <w:tcPr>
            <w:tcW w:w="9090" w:type="dxa"/>
            <w:gridSpan w:val="3"/>
          </w:tcPr>
          <w:p w14:paraId="59CC576E" w14:textId="77777777" w:rsidR="00AB2EC3" w:rsidRPr="00862852" w:rsidRDefault="00AB2EC3" w:rsidP="004D4211">
            <w:pPr>
              <w:spacing w:line="360" w:lineRule="exact"/>
              <w:jc w:val="right"/>
              <w:outlineLvl w:val="0"/>
              <w:rPr>
                <w:rFonts w:ascii="Arial" w:hAnsi="Arial" w:cs="Arial"/>
                <w:sz w:val="20"/>
                <w:szCs w:val="20"/>
                <w:cs/>
              </w:rPr>
            </w:pPr>
            <w:r w:rsidRPr="00862852">
              <w:rPr>
                <w:rFonts w:ascii="Arial" w:hAnsi="Arial" w:cs="Arial"/>
                <w:sz w:val="20"/>
                <w:szCs w:val="20"/>
                <w:cs/>
              </w:rPr>
              <w:br w:type="page"/>
              <w:t>(</w:t>
            </w:r>
            <w:r w:rsidRPr="00862852">
              <w:rPr>
                <w:rFonts w:ascii="Arial" w:hAnsi="Arial" w:cs="Arial"/>
                <w:sz w:val="20"/>
                <w:szCs w:val="20"/>
              </w:rPr>
              <w:t>Unit</w:t>
            </w:r>
            <w:r w:rsidRPr="00862852">
              <w:rPr>
                <w:rFonts w:ascii="Arial" w:hAnsi="Arial" w:cs="Arial"/>
                <w:sz w:val="20"/>
                <w:szCs w:val="20"/>
                <w:cs/>
              </w:rPr>
              <w:t xml:space="preserve">: </w:t>
            </w:r>
            <w:r w:rsidRPr="00862852">
              <w:rPr>
                <w:rFonts w:ascii="Arial" w:hAnsi="Arial" w:cs="Arial"/>
                <w:sz w:val="20"/>
                <w:szCs w:val="20"/>
              </w:rPr>
              <w:t>Thousand Baht</w:t>
            </w:r>
            <w:r w:rsidRPr="00862852">
              <w:rPr>
                <w:rFonts w:ascii="Arial" w:hAnsi="Arial" w:cs="Arial"/>
                <w:sz w:val="20"/>
                <w:szCs w:val="20"/>
                <w:cs/>
              </w:rPr>
              <w:t>)</w:t>
            </w:r>
          </w:p>
        </w:tc>
      </w:tr>
      <w:tr w:rsidR="00AB2EC3" w:rsidRPr="00862852" w14:paraId="0179C3C4" w14:textId="77777777" w:rsidTr="00E32EE9">
        <w:tc>
          <w:tcPr>
            <w:tcW w:w="4770" w:type="dxa"/>
          </w:tcPr>
          <w:p w14:paraId="197B1359" w14:textId="77777777" w:rsidR="00AB2EC3" w:rsidRPr="00862852" w:rsidRDefault="00AB2EC3" w:rsidP="004D4211">
            <w:pPr>
              <w:spacing w:line="360" w:lineRule="exact"/>
              <w:jc w:val="center"/>
              <w:outlineLvl w:val="0"/>
              <w:rPr>
                <w:rFonts w:ascii="Arial" w:hAnsi="Arial" w:cs="Arial"/>
                <w:sz w:val="20"/>
                <w:szCs w:val="20"/>
              </w:rPr>
            </w:pPr>
          </w:p>
        </w:tc>
        <w:tc>
          <w:tcPr>
            <w:tcW w:w="2160" w:type="dxa"/>
          </w:tcPr>
          <w:p w14:paraId="21A20E08" w14:textId="77777777" w:rsidR="00AB2EC3" w:rsidRPr="00862852" w:rsidRDefault="00AB2EC3" w:rsidP="004D42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62852">
              <w:rPr>
                <w:rFonts w:ascii="Arial" w:hAnsi="Arial" w:cs="Arial"/>
                <w:sz w:val="20"/>
                <w:szCs w:val="20"/>
              </w:rPr>
              <w:t>Consolidated</w:t>
            </w:r>
            <w:r w:rsidRPr="00862852">
              <w:rPr>
                <w:rFonts w:ascii="Arial" w:hAnsi="Arial" w:cs="Arial"/>
                <w:sz w:val="20"/>
                <w:szCs w:val="20"/>
                <w:cs/>
              </w:rPr>
              <w:t xml:space="preserve">    </w:t>
            </w:r>
            <w:r w:rsidRPr="00862852">
              <w:rPr>
                <w:rFonts w:ascii="Arial" w:hAnsi="Arial" w:cs="Arial"/>
                <w:sz w:val="20"/>
                <w:szCs w:val="20"/>
              </w:rPr>
              <w:t>financial statements</w:t>
            </w:r>
          </w:p>
        </w:tc>
        <w:tc>
          <w:tcPr>
            <w:tcW w:w="2160" w:type="dxa"/>
          </w:tcPr>
          <w:p w14:paraId="6101146F" w14:textId="77777777" w:rsidR="00AB2EC3" w:rsidRPr="00862852" w:rsidRDefault="00AB2EC3" w:rsidP="004D4211">
            <w:pPr>
              <w:pBdr>
                <w:bottom w:val="single" w:sz="4" w:space="1" w:color="auto"/>
              </w:pBdr>
              <w:tabs>
                <w:tab w:val="right" w:pos="1033"/>
              </w:tabs>
              <w:spacing w:line="360" w:lineRule="exact"/>
              <w:jc w:val="center"/>
              <w:rPr>
                <w:rFonts w:ascii="Arial" w:hAnsi="Arial" w:cs="Arial"/>
                <w:sz w:val="20"/>
                <w:szCs w:val="20"/>
              </w:rPr>
            </w:pPr>
            <w:r w:rsidRPr="00862852">
              <w:rPr>
                <w:rFonts w:ascii="Arial" w:hAnsi="Arial" w:cs="Arial"/>
                <w:sz w:val="20"/>
                <w:szCs w:val="20"/>
              </w:rPr>
              <w:t xml:space="preserve">Separate </w:t>
            </w:r>
            <w:r w:rsidRPr="00862852">
              <w:rPr>
                <w:rFonts w:ascii="Arial" w:hAnsi="Arial" w:cs="Arial"/>
                <w:sz w:val="20"/>
                <w:szCs w:val="20"/>
                <w:cs/>
              </w:rPr>
              <w:t xml:space="preserve">              </w:t>
            </w:r>
            <w:r w:rsidRPr="00862852">
              <w:rPr>
                <w:rFonts w:ascii="Arial" w:hAnsi="Arial" w:cs="Arial"/>
                <w:sz w:val="20"/>
                <w:szCs w:val="20"/>
              </w:rPr>
              <w:t>financial statements</w:t>
            </w:r>
          </w:p>
        </w:tc>
      </w:tr>
      <w:tr w:rsidR="009051CC" w:rsidRPr="00862852" w14:paraId="1B2B44EA" w14:textId="77777777" w:rsidTr="00E32EE9">
        <w:trPr>
          <w:trHeight w:val="306"/>
        </w:trPr>
        <w:tc>
          <w:tcPr>
            <w:tcW w:w="4770" w:type="dxa"/>
          </w:tcPr>
          <w:p w14:paraId="3757D6B9" w14:textId="77777777" w:rsidR="009051CC" w:rsidRPr="00862852" w:rsidRDefault="009051CC" w:rsidP="009051CC">
            <w:pPr>
              <w:spacing w:line="360" w:lineRule="exact"/>
              <w:rPr>
                <w:rFonts w:ascii="Arial" w:hAnsi="Arial" w:cs="Arial"/>
                <w:sz w:val="20"/>
                <w:szCs w:val="20"/>
              </w:rPr>
            </w:pPr>
            <w:r w:rsidRPr="00862852">
              <w:rPr>
                <w:rFonts w:ascii="Arial" w:hAnsi="Arial" w:cs="Arial"/>
                <w:sz w:val="20"/>
                <w:szCs w:val="20"/>
              </w:rPr>
              <w:t>Net book value at the beginning of the period</w:t>
            </w:r>
          </w:p>
        </w:tc>
        <w:tc>
          <w:tcPr>
            <w:tcW w:w="2160" w:type="dxa"/>
          </w:tcPr>
          <w:p w14:paraId="3FD54A9B" w14:textId="6261DDB9" w:rsidR="009051CC" w:rsidRPr="00482B23" w:rsidRDefault="009051CC" w:rsidP="009051CC">
            <w:pPr>
              <w:tabs>
                <w:tab w:val="decimal" w:pos="1782"/>
              </w:tabs>
              <w:spacing w:line="360" w:lineRule="exact"/>
              <w:rPr>
                <w:rFonts w:ascii="Arial" w:hAnsi="Arial" w:cs="Arial"/>
                <w:sz w:val="22"/>
                <w:szCs w:val="22"/>
                <w:lang w:val="en-GB"/>
              </w:rPr>
            </w:pPr>
            <w:r w:rsidRPr="00482B23">
              <w:rPr>
                <w:rFonts w:ascii="Arial" w:hAnsi="Arial" w:cs="Arial"/>
                <w:sz w:val="22"/>
                <w:szCs w:val="22"/>
              </w:rPr>
              <w:t>665,707</w:t>
            </w:r>
          </w:p>
        </w:tc>
        <w:tc>
          <w:tcPr>
            <w:tcW w:w="2160" w:type="dxa"/>
          </w:tcPr>
          <w:p w14:paraId="749BE19D" w14:textId="640762B7" w:rsidR="009051CC" w:rsidRPr="00482B23" w:rsidRDefault="009051CC" w:rsidP="009051CC">
            <w:pPr>
              <w:tabs>
                <w:tab w:val="decimal" w:pos="1782"/>
              </w:tabs>
              <w:spacing w:line="360" w:lineRule="exact"/>
              <w:rPr>
                <w:rFonts w:ascii="Arial" w:hAnsi="Arial" w:cs="Arial"/>
                <w:sz w:val="22"/>
                <w:szCs w:val="22"/>
                <w:lang w:val="en-GB"/>
              </w:rPr>
            </w:pPr>
            <w:r w:rsidRPr="00482B23">
              <w:rPr>
                <w:rFonts w:ascii="Arial" w:hAnsi="Arial" w:cs="Arial"/>
                <w:sz w:val="22"/>
                <w:szCs w:val="22"/>
              </w:rPr>
              <w:t>398,499</w:t>
            </w:r>
          </w:p>
        </w:tc>
      </w:tr>
      <w:tr w:rsidR="009051CC" w:rsidRPr="00862852" w14:paraId="3BC2F2C0" w14:textId="77777777" w:rsidTr="00E32EE9">
        <w:tc>
          <w:tcPr>
            <w:tcW w:w="4770" w:type="dxa"/>
          </w:tcPr>
          <w:p w14:paraId="7B30ECAB" w14:textId="77777777" w:rsidR="009051CC" w:rsidRPr="00862852" w:rsidRDefault="009051CC" w:rsidP="009051CC">
            <w:pPr>
              <w:spacing w:line="360" w:lineRule="exact"/>
              <w:rPr>
                <w:rFonts w:ascii="Arial" w:hAnsi="Arial" w:cs="Arial"/>
                <w:sz w:val="20"/>
                <w:szCs w:val="20"/>
                <w:cs/>
              </w:rPr>
            </w:pPr>
            <w:r w:rsidRPr="00862852">
              <w:rPr>
                <w:rFonts w:ascii="Arial" w:hAnsi="Arial" w:cs="Arial"/>
                <w:sz w:val="20"/>
                <w:szCs w:val="20"/>
              </w:rPr>
              <w:t>Depreciation for the period</w:t>
            </w:r>
          </w:p>
        </w:tc>
        <w:tc>
          <w:tcPr>
            <w:tcW w:w="2160" w:type="dxa"/>
          </w:tcPr>
          <w:p w14:paraId="1EF4677D" w14:textId="2F0388AC" w:rsidR="009051CC" w:rsidRPr="00482B23" w:rsidRDefault="009051CC" w:rsidP="009051CC">
            <w:pPr>
              <w:pBdr>
                <w:bottom w:val="single" w:sz="4" w:space="1" w:color="auto"/>
              </w:pBdr>
              <w:tabs>
                <w:tab w:val="decimal" w:pos="1782"/>
              </w:tabs>
              <w:spacing w:line="360" w:lineRule="exact"/>
              <w:rPr>
                <w:rFonts w:ascii="Arial" w:hAnsi="Arial" w:cs="Arial"/>
                <w:sz w:val="22"/>
                <w:szCs w:val="22"/>
                <w:lang w:val="en-GB"/>
              </w:rPr>
            </w:pPr>
            <w:r w:rsidRPr="00482B23">
              <w:rPr>
                <w:rFonts w:ascii="Arial" w:hAnsi="Arial" w:cs="Arial"/>
                <w:sz w:val="22"/>
                <w:szCs w:val="22"/>
                <w:lang w:val="en-GB"/>
              </w:rPr>
              <w:t>(1,189)</w:t>
            </w:r>
          </w:p>
        </w:tc>
        <w:tc>
          <w:tcPr>
            <w:tcW w:w="2160" w:type="dxa"/>
          </w:tcPr>
          <w:p w14:paraId="2132FA8F" w14:textId="359EEFAC" w:rsidR="009051CC" w:rsidRPr="00482B23" w:rsidRDefault="009051CC" w:rsidP="009051CC">
            <w:pPr>
              <w:pBdr>
                <w:bottom w:val="single" w:sz="4" w:space="1" w:color="auto"/>
              </w:pBdr>
              <w:tabs>
                <w:tab w:val="decimal" w:pos="1782"/>
              </w:tabs>
              <w:spacing w:line="360" w:lineRule="exact"/>
              <w:rPr>
                <w:rFonts w:ascii="Arial" w:hAnsi="Arial" w:cs="Arial"/>
                <w:sz w:val="22"/>
                <w:szCs w:val="22"/>
                <w:lang w:val="en-GB"/>
              </w:rPr>
            </w:pPr>
            <w:r w:rsidRPr="00482B23">
              <w:rPr>
                <w:rFonts w:ascii="Arial" w:hAnsi="Arial" w:cs="Arial"/>
                <w:sz w:val="22"/>
                <w:szCs w:val="22"/>
              </w:rPr>
              <w:t>(1,189)</w:t>
            </w:r>
          </w:p>
        </w:tc>
      </w:tr>
      <w:tr w:rsidR="009051CC" w:rsidRPr="00862852" w14:paraId="7AE6535D" w14:textId="77777777" w:rsidTr="00E32EE9">
        <w:tc>
          <w:tcPr>
            <w:tcW w:w="4770" w:type="dxa"/>
          </w:tcPr>
          <w:p w14:paraId="40E78F6F" w14:textId="77777777" w:rsidR="009051CC" w:rsidRPr="00862852" w:rsidRDefault="009051CC" w:rsidP="009051CC">
            <w:pPr>
              <w:spacing w:line="360" w:lineRule="exact"/>
              <w:rPr>
                <w:rFonts w:ascii="Arial" w:hAnsi="Arial" w:cs="Arial"/>
                <w:sz w:val="20"/>
                <w:szCs w:val="20"/>
              </w:rPr>
            </w:pPr>
            <w:r w:rsidRPr="00862852">
              <w:rPr>
                <w:rFonts w:ascii="Arial" w:hAnsi="Arial" w:cs="Arial"/>
                <w:sz w:val="20"/>
                <w:szCs w:val="20"/>
              </w:rPr>
              <w:t>Net book value at the end of the period</w:t>
            </w:r>
          </w:p>
        </w:tc>
        <w:tc>
          <w:tcPr>
            <w:tcW w:w="2160" w:type="dxa"/>
          </w:tcPr>
          <w:p w14:paraId="0E766D71" w14:textId="2D5D7460" w:rsidR="009051CC" w:rsidRPr="00482B23" w:rsidRDefault="009051CC" w:rsidP="009051CC">
            <w:pPr>
              <w:pBdr>
                <w:bottom w:val="double" w:sz="4" w:space="1" w:color="auto"/>
              </w:pBdr>
              <w:tabs>
                <w:tab w:val="decimal" w:pos="1782"/>
              </w:tabs>
              <w:spacing w:line="360" w:lineRule="exact"/>
              <w:rPr>
                <w:rFonts w:ascii="Arial" w:hAnsi="Arial" w:cs="Arial"/>
                <w:sz w:val="22"/>
                <w:szCs w:val="22"/>
                <w:lang w:val="en-GB"/>
              </w:rPr>
            </w:pPr>
            <w:r w:rsidRPr="00482B23">
              <w:rPr>
                <w:rFonts w:ascii="Arial" w:hAnsi="Arial" w:cs="Arial"/>
                <w:sz w:val="22"/>
                <w:szCs w:val="22"/>
              </w:rPr>
              <w:t>664,518</w:t>
            </w:r>
          </w:p>
        </w:tc>
        <w:tc>
          <w:tcPr>
            <w:tcW w:w="2160" w:type="dxa"/>
          </w:tcPr>
          <w:p w14:paraId="705152E7" w14:textId="75464703" w:rsidR="009051CC" w:rsidRPr="00482B23" w:rsidRDefault="009051CC" w:rsidP="009051CC">
            <w:pPr>
              <w:pBdr>
                <w:bottom w:val="double" w:sz="4" w:space="1" w:color="auto"/>
              </w:pBdr>
              <w:tabs>
                <w:tab w:val="decimal" w:pos="1782"/>
              </w:tabs>
              <w:spacing w:line="360" w:lineRule="exact"/>
              <w:rPr>
                <w:rFonts w:ascii="Arial" w:hAnsi="Arial" w:cs="Arial"/>
                <w:sz w:val="22"/>
                <w:szCs w:val="22"/>
                <w:lang w:val="en-GB"/>
              </w:rPr>
            </w:pPr>
            <w:r w:rsidRPr="00482B23">
              <w:rPr>
                <w:rFonts w:ascii="Arial" w:hAnsi="Arial" w:cs="Arial"/>
                <w:sz w:val="22"/>
                <w:szCs w:val="22"/>
              </w:rPr>
              <w:t>397,310</w:t>
            </w:r>
          </w:p>
        </w:tc>
      </w:tr>
    </w:tbl>
    <w:p w14:paraId="711902E7" w14:textId="34E082CA" w:rsidR="00AB2EC3" w:rsidRPr="00862852" w:rsidRDefault="00FE0FDE" w:rsidP="00AB2EC3">
      <w:pPr>
        <w:spacing w:before="24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at </w:t>
      </w:r>
      <w:r w:rsidR="0037217D" w:rsidRPr="00862852">
        <w:rPr>
          <w:rFonts w:ascii="Arial" w:hAnsi="Arial" w:cs="Arial"/>
          <w:sz w:val="22"/>
          <w:szCs w:val="22"/>
        </w:rPr>
        <w:t xml:space="preserve">31 March </w:t>
      </w:r>
      <w:r w:rsidR="005A5474">
        <w:rPr>
          <w:rFonts w:ascii="Arial" w:hAnsi="Arial" w:cs="Arial"/>
          <w:sz w:val="22"/>
          <w:szCs w:val="22"/>
        </w:rPr>
        <w:t>2023</w:t>
      </w:r>
      <w:r w:rsidR="00AB2EC3" w:rsidRPr="00862852">
        <w:rPr>
          <w:rFonts w:ascii="Arial" w:hAnsi="Arial" w:cs="Arial"/>
          <w:sz w:val="22"/>
          <w:szCs w:val="22"/>
          <w:cs/>
        </w:rPr>
        <w:t xml:space="preserve"> </w:t>
      </w:r>
      <w:r w:rsidR="006471DC" w:rsidRPr="00862852">
        <w:rPr>
          <w:rFonts w:ascii="Arial" w:hAnsi="Arial" w:cs="Arial"/>
          <w:sz w:val="22"/>
          <w:szCs w:val="22"/>
        </w:rPr>
        <w:t>of Baht 4</w:t>
      </w:r>
      <w:r w:rsidR="006471DC">
        <w:rPr>
          <w:rFonts w:ascii="Arial" w:hAnsi="Arial" w:cs="Arial"/>
          <w:sz w:val="22"/>
          <w:szCs w:val="22"/>
        </w:rPr>
        <w:t>31</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6471DC">
        <w:rPr>
          <w:rFonts w:ascii="Arial" w:hAnsi="Arial" w:cs="Arial"/>
          <w:sz w:val="22"/>
          <w:szCs w:val="22"/>
        </w:rPr>
        <w:t>t</w:t>
      </w:r>
      <w:r w:rsidR="00AB2EC3" w:rsidRPr="00862852">
        <w:rPr>
          <w:rFonts w:ascii="Arial" w:hAnsi="Arial" w:cs="Arial"/>
          <w:sz w:val="22"/>
          <w:szCs w:val="22"/>
        </w:rPr>
        <w:t>he Company only</w:t>
      </w:r>
      <w:r w:rsidR="00AB2EC3" w:rsidRPr="00862852">
        <w:rPr>
          <w:rFonts w:ascii="Arial" w:hAnsi="Arial" w:cs="Arial"/>
          <w:sz w:val="22"/>
          <w:szCs w:val="22"/>
          <w:cs/>
        </w:rPr>
        <w:t xml:space="preserve">: </w:t>
      </w:r>
      <w:r w:rsidR="00AB2EC3" w:rsidRPr="00862852">
        <w:rPr>
          <w:rFonts w:ascii="Arial" w:hAnsi="Arial" w:cs="Arial"/>
          <w:sz w:val="22"/>
          <w:szCs w:val="22"/>
        </w:rPr>
        <w:t>Baht</w:t>
      </w:r>
      <w:r w:rsidR="001D3694">
        <w:rPr>
          <w:rFonts w:ascii="Arial" w:hAnsi="Arial" w:cs="Arial"/>
          <w:sz w:val="22"/>
          <w:szCs w:val="22"/>
        </w:rPr>
        <w:t xml:space="preserve"> 363</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4E8F67C4" w14:textId="3BD8923E" w:rsidR="00267E7A" w:rsidRPr="00862852" w:rsidRDefault="00FE7F23"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t>6</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6E8CA9F5" w14:textId="2FD8C91D"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277BA5" w:rsidRPr="00862852">
        <w:rPr>
          <w:rFonts w:ascii="Arial" w:hAnsi="Arial" w:cs="Arial"/>
          <w:sz w:val="22"/>
          <w:szCs w:val="22"/>
          <w:lang w:val="en-US"/>
        </w:rPr>
        <w:t>three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37217D" w:rsidRPr="00862852">
        <w:rPr>
          <w:rFonts w:ascii="Arial" w:hAnsi="Arial" w:cs="Arial"/>
          <w:sz w:val="22"/>
          <w:szCs w:val="22"/>
          <w:lang w:val="en-US"/>
        </w:rPr>
        <w:t xml:space="preserve">31 March </w:t>
      </w:r>
      <w:r w:rsidR="005A5474">
        <w:rPr>
          <w:rFonts w:ascii="Arial" w:hAnsi="Arial" w:cs="Arial"/>
          <w:sz w:val="22"/>
          <w:szCs w:val="22"/>
          <w:lang w:val="en-US"/>
        </w:rPr>
        <w:t>2023</w:t>
      </w:r>
      <w:r w:rsidRPr="00862852">
        <w:rPr>
          <w:rFonts w:ascii="Arial" w:hAnsi="Arial" w:cs="Arial"/>
          <w:sz w:val="22"/>
          <w:szCs w:val="22"/>
          <w:lang w:val="en-US"/>
        </w:rPr>
        <w:t xml:space="preserve"> are summarised below</w:t>
      </w:r>
      <w:r w:rsidRPr="00862852">
        <w:rPr>
          <w:rFonts w:ascii="Arial" w:hAnsi="Arial" w:cs="Arial"/>
          <w:sz w:val="22"/>
          <w:szCs w:val="22"/>
          <w:cs/>
          <w:lang w:val="en-US"/>
        </w:rPr>
        <w:t>.</w:t>
      </w:r>
    </w:p>
    <w:p w14:paraId="25612174" w14:textId="77777777" w:rsidR="00267E7A" w:rsidRPr="00862852" w:rsidRDefault="00E24665" w:rsidP="00685EF0">
      <w:pPr>
        <w:spacing w:before="120" w:after="120" w:line="380" w:lineRule="exact"/>
        <w:ind w:right="-7"/>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862852" w14:paraId="235CDD00" w14:textId="77777777" w:rsidTr="00E32EE9">
        <w:trPr>
          <w:cantSplit/>
        </w:trPr>
        <w:tc>
          <w:tcPr>
            <w:tcW w:w="5220" w:type="dxa"/>
          </w:tcPr>
          <w:p w14:paraId="1A4D25F3" w14:textId="77777777" w:rsidR="00267E7A" w:rsidRPr="00862852" w:rsidRDefault="00267E7A" w:rsidP="0025103D">
            <w:pPr>
              <w:pStyle w:val="BodyText2"/>
              <w:spacing w:before="0" w:after="0"/>
              <w:ind w:left="32"/>
              <w:jc w:val="center"/>
              <w:rPr>
                <w:rFonts w:ascii="Arial" w:hAnsi="Arial" w:cs="Arial"/>
                <w:sz w:val="22"/>
                <w:szCs w:val="22"/>
              </w:rPr>
            </w:pPr>
          </w:p>
        </w:tc>
        <w:tc>
          <w:tcPr>
            <w:tcW w:w="1983" w:type="dxa"/>
          </w:tcPr>
          <w:p w14:paraId="1CB5A7B5" w14:textId="77777777" w:rsidR="00267E7A" w:rsidRPr="00862852" w:rsidRDefault="00267E7A" w:rsidP="0025103D">
            <w:pPr>
              <w:pStyle w:val="BodyText2"/>
              <w:tabs>
                <w:tab w:val="clear" w:pos="720"/>
                <w:tab w:val="clear" w:pos="1980"/>
              </w:tabs>
              <w:spacing w:before="0" w:after="0"/>
              <w:ind w:left="0"/>
              <w:jc w:val="center"/>
              <w:rPr>
                <w:rFonts w:ascii="Arial" w:hAnsi="Arial" w:cs="Arial"/>
                <w:sz w:val="22"/>
                <w:szCs w:val="22"/>
                <w:u w:val="single"/>
              </w:rPr>
            </w:pPr>
            <w:r w:rsidRPr="00862852">
              <w:rPr>
                <w:rFonts w:ascii="Arial" w:hAnsi="Arial" w:cs="Arial"/>
                <w:color w:val="000000"/>
                <w:sz w:val="22"/>
                <w:szCs w:val="22"/>
              </w:rPr>
              <w:t xml:space="preserve">Consolidated </w:t>
            </w:r>
          </w:p>
        </w:tc>
        <w:tc>
          <w:tcPr>
            <w:tcW w:w="1983" w:type="dxa"/>
          </w:tcPr>
          <w:p w14:paraId="7FEF88B7" w14:textId="77777777" w:rsidR="00267E7A" w:rsidRPr="00862852" w:rsidRDefault="00267E7A" w:rsidP="0025103D">
            <w:pPr>
              <w:pStyle w:val="BodyText2"/>
              <w:tabs>
                <w:tab w:val="clear" w:pos="720"/>
                <w:tab w:val="clear" w:pos="1980"/>
              </w:tabs>
              <w:spacing w:before="0" w:after="0"/>
              <w:ind w:left="0"/>
              <w:jc w:val="center"/>
              <w:rPr>
                <w:rFonts w:ascii="Arial" w:hAnsi="Arial" w:cs="Arial"/>
                <w:sz w:val="22"/>
                <w:szCs w:val="22"/>
                <w:u w:val="single"/>
              </w:rPr>
            </w:pPr>
            <w:r w:rsidRPr="00862852">
              <w:rPr>
                <w:rFonts w:ascii="Arial" w:hAnsi="Arial" w:cs="Arial"/>
                <w:color w:val="000000"/>
                <w:sz w:val="22"/>
                <w:szCs w:val="22"/>
              </w:rPr>
              <w:t xml:space="preserve">Separate </w:t>
            </w:r>
          </w:p>
        </w:tc>
      </w:tr>
      <w:tr w:rsidR="00267E7A" w:rsidRPr="00862852" w14:paraId="14665CF0" w14:textId="77777777" w:rsidTr="00E32EE9">
        <w:trPr>
          <w:cantSplit/>
          <w:trHeight w:val="153"/>
        </w:trPr>
        <w:tc>
          <w:tcPr>
            <w:tcW w:w="5220" w:type="dxa"/>
          </w:tcPr>
          <w:p w14:paraId="3C97210B" w14:textId="77777777" w:rsidR="00267E7A" w:rsidRPr="00862852" w:rsidRDefault="00267E7A" w:rsidP="0025103D">
            <w:pPr>
              <w:pStyle w:val="BodyText2"/>
              <w:spacing w:before="0" w:after="0"/>
              <w:ind w:left="32"/>
              <w:jc w:val="center"/>
              <w:rPr>
                <w:rFonts w:ascii="Arial" w:hAnsi="Arial" w:cs="Arial"/>
                <w:sz w:val="22"/>
                <w:szCs w:val="22"/>
              </w:rPr>
            </w:pPr>
          </w:p>
        </w:tc>
        <w:tc>
          <w:tcPr>
            <w:tcW w:w="1983" w:type="dxa"/>
          </w:tcPr>
          <w:p w14:paraId="0CDB66E2" w14:textId="77777777" w:rsidR="00267E7A" w:rsidRPr="00862852" w:rsidRDefault="00267E7A" w:rsidP="0025103D">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83" w:type="dxa"/>
          </w:tcPr>
          <w:p w14:paraId="5806B54E" w14:textId="77777777" w:rsidR="00267E7A" w:rsidRPr="00862852" w:rsidRDefault="00267E7A" w:rsidP="0025103D">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862852">
              <w:rPr>
                <w:rFonts w:ascii="Arial" w:hAnsi="Arial" w:cs="Arial"/>
                <w:color w:val="000000"/>
                <w:sz w:val="22"/>
                <w:szCs w:val="22"/>
              </w:rPr>
              <w:t>financial statements</w:t>
            </w:r>
          </w:p>
        </w:tc>
      </w:tr>
      <w:tr w:rsidR="00FB07EC" w:rsidRPr="00862852" w14:paraId="471E2BF7" w14:textId="77777777" w:rsidTr="00713112">
        <w:tc>
          <w:tcPr>
            <w:tcW w:w="5220" w:type="dxa"/>
          </w:tcPr>
          <w:p w14:paraId="3608105F" w14:textId="46550C57" w:rsidR="00FB07EC" w:rsidRPr="00862852" w:rsidRDefault="00FB07EC" w:rsidP="0025103D">
            <w:pPr>
              <w:pStyle w:val="BodyText2"/>
              <w:spacing w:before="0" w:after="0"/>
              <w:ind w:left="29"/>
              <w:jc w:val="left"/>
              <w:rPr>
                <w:rFonts w:ascii="Arial" w:hAnsi="Arial" w:cs="Arial"/>
                <w:b/>
                <w:bCs/>
                <w:sz w:val="22"/>
                <w:szCs w:val="22"/>
              </w:rPr>
            </w:pPr>
            <w:r w:rsidRPr="00862852">
              <w:rPr>
                <w:rFonts w:ascii="Arial" w:hAnsi="Arial" w:cs="Arial"/>
                <w:b/>
                <w:bCs/>
                <w:sz w:val="22"/>
                <w:szCs w:val="22"/>
              </w:rPr>
              <w:t>Net book value as at 1 January 202</w:t>
            </w:r>
            <w:r>
              <w:rPr>
                <w:rFonts w:ascii="Arial" w:hAnsi="Arial" w:cs="Arial"/>
                <w:b/>
                <w:bCs/>
                <w:sz w:val="22"/>
                <w:szCs w:val="22"/>
              </w:rPr>
              <w:t>3</w:t>
            </w:r>
          </w:p>
        </w:tc>
        <w:tc>
          <w:tcPr>
            <w:tcW w:w="1983" w:type="dxa"/>
          </w:tcPr>
          <w:p w14:paraId="6E68D44A" w14:textId="3C410856"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1,081,679</w:t>
            </w:r>
          </w:p>
        </w:tc>
        <w:tc>
          <w:tcPr>
            <w:tcW w:w="1983" w:type="dxa"/>
          </w:tcPr>
          <w:p w14:paraId="46A51B89" w14:textId="1085BBC2"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483,120</w:t>
            </w:r>
          </w:p>
        </w:tc>
      </w:tr>
      <w:tr w:rsidR="00FB07EC" w:rsidRPr="00862852" w14:paraId="3C17790D" w14:textId="77777777" w:rsidTr="00E32EE9">
        <w:tc>
          <w:tcPr>
            <w:tcW w:w="5220" w:type="dxa"/>
          </w:tcPr>
          <w:p w14:paraId="6B896A5C" w14:textId="77777777" w:rsidR="00FB07EC" w:rsidRPr="00862852" w:rsidRDefault="00FB07EC" w:rsidP="0025103D">
            <w:pPr>
              <w:pStyle w:val="BodyText2"/>
              <w:spacing w:before="0" w:after="0"/>
              <w:ind w:left="32"/>
              <w:jc w:val="left"/>
              <w:rPr>
                <w:rFonts w:ascii="Arial" w:hAnsi="Arial" w:cs="Arial"/>
                <w:sz w:val="22"/>
                <w:szCs w:val="22"/>
              </w:rPr>
            </w:pPr>
            <w:r w:rsidRPr="00862852">
              <w:rPr>
                <w:rFonts w:ascii="Arial" w:hAnsi="Arial" w:cs="Arial"/>
                <w:sz w:val="22"/>
                <w:szCs w:val="22"/>
              </w:rPr>
              <w:t>Acquisitions during the period</w:t>
            </w:r>
            <w:r w:rsidRPr="00862852">
              <w:rPr>
                <w:rFonts w:ascii="Arial" w:hAnsi="Arial" w:cs="Arial"/>
                <w:sz w:val="22"/>
                <w:szCs w:val="22"/>
                <w:cs/>
              </w:rPr>
              <w:t xml:space="preserve"> - </w:t>
            </w:r>
            <w:r w:rsidRPr="00862852">
              <w:rPr>
                <w:rFonts w:ascii="Arial" w:hAnsi="Arial" w:cs="Arial"/>
                <w:sz w:val="22"/>
                <w:szCs w:val="22"/>
              </w:rPr>
              <w:t>at cost</w:t>
            </w:r>
          </w:p>
        </w:tc>
        <w:tc>
          <w:tcPr>
            <w:tcW w:w="1983" w:type="dxa"/>
          </w:tcPr>
          <w:p w14:paraId="11C23E24" w14:textId="258D2AA7" w:rsidR="00FB07EC" w:rsidRPr="00AF0A2B" w:rsidRDefault="00A159F3" w:rsidP="0025103D">
            <w:pPr>
              <w:pStyle w:val="BodyText2"/>
              <w:tabs>
                <w:tab w:val="clear" w:pos="720"/>
                <w:tab w:val="clear" w:pos="1980"/>
                <w:tab w:val="decimal" w:pos="1602"/>
              </w:tabs>
              <w:spacing w:before="0" w:after="0"/>
              <w:ind w:left="0"/>
              <w:jc w:val="left"/>
              <w:rPr>
                <w:rFonts w:ascii="Arial" w:hAnsi="Arial" w:cs="Arial"/>
                <w:sz w:val="22"/>
                <w:szCs w:val="22"/>
              </w:rPr>
            </w:pPr>
            <w:r>
              <w:rPr>
                <w:rFonts w:ascii="Arial" w:hAnsi="Arial" w:cs="Arial"/>
                <w:sz w:val="22"/>
                <w:szCs w:val="22"/>
              </w:rPr>
              <w:t>35,913</w:t>
            </w:r>
          </w:p>
        </w:tc>
        <w:tc>
          <w:tcPr>
            <w:tcW w:w="1983" w:type="dxa"/>
          </w:tcPr>
          <w:p w14:paraId="63D6A226" w14:textId="68EF40AD"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20,615</w:t>
            </w:r>
          </w:p>
        </w:tc>
      </w:tr>
      <w:tr w:rsidR="00FB07EC" w:rsidRPr="00862852" w14:paraId="5FEA15C4" w14:textId="77777777" w:rsidTr="00E32EE9">
        <w:tc>
          <w:tcPr>
            <w:tcW w:w="5220" w:type="dxa"/>
          </w:tcPr>
          <w:p w14:paraId="081BCD61" w14:textId="77777777" w:rsidR="00FB07EC" w:rsidRPr="00862852" w:rsidRDefault="00FB07EC" w:rsidP="0025103D">
            <w:pPr>
              <w:pStyle w:val="BodyText2"/>
              <w:spacing w:before="0" w:after="0"/>
              <w:ind w:left="162" w:hanging="130"/>
              <w:jc w:val="left"/>
              <w:rPr>
                <w:rFonts w:ascii="Arial" w:hAnsi="Arial" w:cs="Arial"/>
                <w:sz w:val="22"/>
                <w:szCs w:val="22"/>
              </w:rPr>
            </w:pPr>
            <w:r w:rsidRPr="00862852">
              <w:rPr>
                <w:rFonts w:ascii="Arial" w:hAnsi="Arial" w:cs="Arial"/>
                <w:sz w:val="22"/>
                <w:szCs w:val="22"/>
              </w:rPr>
              <w:t xml:space="preserve">Disposals during the period </w:t>
            </w:r>
            <w:r w:rsidRPr="00862852">
              <w:rPr>
                <w:rFonts w:ascii="Arial" w:hAnsi="Arial" w:cs="Arial"/>
                <w:sz w:val="22"/>
                <w:szCs w:val="22"/>
                <w:cs/>
              </w:rPr>
              <w:t xml:space="preserve">- </w:t>
            </w:r>
            <w:r w:rsidRPr="00862852">
              <w:rPr>
                <w:rFonts w:ascii="Arial" w:hAnsi="Arial" w:cs="Arial"/>
                <w:sz w:val="22"/>
                <w:szCs w:val="22"/>
              </w:rPr>
              <w:t>net book value at disposal date</w:t>
            </w:r>
          </w:p>
        </w:tc>
        <w:tc>
          <w:tcPr>
            <w:tcW w:w="1983" w:type="dxa"/>
          </w:tcPr>
          <w:p w14:paraId="709ACC9A" w14:textId="77777777" w:rsidR="00A159F3" w:rsidRDefault="00A159F3" w:rsidP="0025103D">
            <w:pPr>
              <w:pStyle w:val="BodyText2"/>
              <w:tabs>
                <w:tab w:val="clear" w:pos="720"/>
                <w:tab w:val="clear" w:pos="1980"/>
                <w:tab w:val="decimal" w:pos="1602"/>
              </w:tabs>
              <w:spacing w:before="0" w:after="0"/>
              <w:ind w:left="0"/>
              <w:jc w:val="left"/>
              <w:rPr>
                <w:rFonts w:ascii="Arial" w:hAnsi="Arial" w:cs="Arial"/>
                <w:sz w:val="22"/>
                <w:szCs w:val="22"/>
              </w:rPr>
            </w:pPr>
          </w:p>
          <w:p w14:paraId="2DA2A72E" w14:textId="21E53123"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(612)</w:t>
            </w:r>
          </w:p>
        </w:tc>
        <w:tc>
          <w:tcPr>
            <w:tcW w:w="1983" w:type="dxa"/>
          </w:tcPr>
          <w:p w14:paraId="698156A0" w14:textId="77777777" w:rsidR="00A159F3" w:rsidRDefault="00A159F3" w:rsidP="0025103D">
            <w:pPr>
              <w:pStyle w:val="BodyText2"/>
              <w:tabs>
                <w:tab w:val="clear" w:pos="720"/>
                <w:tab w:val="clear" w:pos="1980"/>
                <w:tab w:val="decimal" w:pos="1602"/>
              </w:tabs>
              <w:spacing w:before="0" w:after="0"/>
              <w:ind w:left="0"/>
              <w:jc w:val="left"/>
              <w:rPr>
                <w:rFonts w:ascii="Arial" w:hAnsi="Arial" w:cs="Arial"/>
                <w:sz w:val="22"/>
                <w:szCs w:val="22"/>
              </w:rPr>
            </w:pPr>
          </w:p>
          <w:p w14:paraId="53F4583E" w14:textId="76B71A85"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(66)</w:t>
            </w:r>
          </w:p>
        </w:tc>
      </w:tr>
      <w:tr w:rsidR="00FB07EC" w:rsidRPr="00862852" w14:paraId="63EA63F6" w14:textId="77777777" w:rsidTr="00E32EE9">
        <w:tc>
          <w:tcPr>
            <w:tcW w:w="5220" w:type="dxa"/>
          </w:tcPr>
          <w:p w14:paraId="0956E20E" w14:textId="6DCA82DB" w:rsidR="00FB07EC" w:rsidRPr="00862852" w:rsidRDefault="00FB07EC" w:rsidP="0025103D">
            <w:pPr>
              <w:pStyle w:val="BodyText2"/>
              <w:spacing w:before="0" w:after="0"/>
              <w:ind w:left="162" w:hanging="130"/>
              <w:jc w:val="left"/>
              <w:rPr>
                <w:rFonts w:ascii="Arial" w:hAnsi="Arial" w:cs="Arial"/>
                <w:sz w:val="22"/>
                <w:szCs w:val="22"/>
              </w:rPr>
            </w:pPr>
            <w:r w:rsidRPr="00862852">
              <w:rPr>
                <w:rFonts w:ascii="Arial" w:hAnsi="Arial" w:cs="Arial"/>
                <w:sz w:val="22"/>
                <w:szCs w:val="22"/>
              </w:rPr>
              <w:t xml:space="preserve">Write-off during the period </w:t>
            </w:r>
            <w:r w:rsidRPr="00862852">
              <w:rPr>
                <w:rFonts w:ascii="Arial" w:hAnsi="Arial" w:cs="Arial"/>
                <w:sz w:val="22"/>
                <w:szCs w:val="22"/>
                <w:cs/>
              </w:rPr>
              <w:t xml:space="preserve">- </w:t>
            </w:r>
            <w:r w:rsidRPr="00862852">
              <w:rPr>
                <w:rFonts w:ascii="Arial" w:hAnsi="Arial" w:cs="Arial"/>
                <w:sz w:val="22"/>
                <w:szCs w:val="22"/>
              </w:rPr>
              <w:t xml:space="preserve">net book value at            </w:t>
            </w:r>
            <w:r w:rsidRPr="00862852">
              <w:rPr>
                <w:rFonts w:ascii="Arial" w:hAnsi="Arial" w:cs="Arial"/>
                <w:sz w:val="22"/>
                <w:szCs w:val="28"/>
              </w:rPr>
              <w:t>write-off</w:t>
            </w:r>
            <w:r w:rsidRPr="00862852">
              <w:rPr>
                <w:rFonts w:ascii="Arial" w:hAnsi="Arial" w:cs="Arial"/>
                <w:sz w:val="22"/>
                <w:szCs w:val="22"/>
              </w:rPr>
              <w:t xml:space="preserve"> date</w:t>
            </w:r>
          </w:p>
        </w:tc>
        <w:tc>
          <w:tcPr>
            <w:tcW w:w="1983" w:type="dxa"/>
          </w:tcPr>
          <w:p w14:paraId="01A9B7F7" w14:textId="77777777" w:rsidR="00A159F3" w:rsidRDefault="00A159F3" w:rsidP="0025103D">
            <w:pPr>
              <w:pStyle w:val="BodyText2"/>
              <w:tabs>
                <w:tab w:val="clear" w:pos="720"/>
                <w:tab w:val="clear" w:pos="1980"/>
                <w:tab w:val="decimal" w:pos="1602"/>
              </w:tabs>
              <w:spacing w:before="0" w:after="0"/>
              <w:ind w:left="0"/>
              <w:jc w:val="left"/>
              <w:rPr>
                <w:rFonts w:ascii="Arial" w:hAnsi="Arial" w:cs="Arial"/>
                <w:sz w:val="22"/>
                <w:szCs w:val="22"/>
              </w:rPr>
            </w:pPr>
          </w:p>
          <w:p w14:paraId="652ADE51" w14:textId="37137CDB"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(5</w:t>
            </w:r>
            <w:r w:rsidR="00A159F3">
              <w:rPr>
                <w:rFonts w:ascii="Arial" w:hAnsi="Arial" w:cs="Arial"/>
                <w:sz w:val="22"/>
                <w:szCs w:val="22"/>
              </w:rPr>
              <w:t>9</w:t>
            </w:r>
            <w:r w:rsidRPr="00AF0A2B">
              <w:rPr>
                <w:rFonts w:ascii="Arial" w:hAnsi="Arial" w:cs="Arial"/>
                <w:sz w:val="22"/>
                <w:szCs w:val="22"/>
              </w:rPr>
              <w:t>)</w:t>
            </w:r>
          </w:p>
        </w:tc>
        <w:tc>
          <w:tcPr>
            <w:tcW w:w="1983" w:type="dxa"/>
          </w:tcPr>
          <w:p w14:paraId="7EA76413" w14:textId="77777777" w:rsidR="00A159F3" w:rsidRDefault="00A159F3" w:rsidP="0025103D">
            <w:pPr>
              <w:pStyle w:val="BodyText2"/>
              <w:tabs>
                <w:tab w:val="clear" w:pos="720"/>
                <w:tab w:val="clear" w:pos="1980"/>
                <w:tab w:val="decimal" w:pos="1602"/>
              </w:tabs>
              <w:spacing w:before="0" w:after="0"/>
              <w:ind w:left="0"/>
              <w:jc w:val="left"/>
              <w:rPr>
                <w:rFonts w:ascii="Arial" w:hAnsi="Arial" w:cs="Arial"/>
                <w:sz w:val="22"/>
                <w:szCs w:val="22"/>
              </w:rPr>
            </w:pPr>
          </w:p>
          <w:p w14:paraId="389FC236" w14:textId="670324CB"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(49)</w:t>
            </w:r>
          </w:p>
        </w:tc>
      </w:tr>
      <w:tr w:rsidR="00FB07EC" w:rsidRPr="00862852" w14:paraId="4AB4D927" w14:textId="77777777" w:rsidTr="00E32EE9">
        <w:tc>
          <w:tcPr>
            <w:tcW w:w="5220" w:type="dxa"/>
          </w:tcPr>
          <w:p w14:paraId="3251F8D7" w14:textId="77777777" w:rsidR="00FB07EC" w:rsidRPr="00862852" w:rsidRDefault="00FB07EC" w:rsidP="0025103D">
            <w:pPr>
              <w:pStyle w:val="BodyText2"/>
              <w:spacing w:before="0" w:after="0"/>
              <w:ind w:left="162" w:hanging="130"/>
              <w:jc w:val="left"/>
              <w:rPr>
                <w:rFonts w:ascii="Arial" w:hAnsi="Arial" w:cs="Arial"/>
                <w:sz w:val="22"/>
                <w:szCs w:val="22"/>
              </w:rPr>
            </w:pPr>
            <w:r w:rsidRPr="00862852">
              <w:rPr>
                <w:rFonts w:ascii="Arial" w:hAnsi="Arial" w:cs="Arial"/>
                <w:sz w:val="22"/>
                <w:szCs w:val="22"/>
              </w:rPr>
              <w:t>Depreciation for the period</w:t>
            </w:r>
          </w:p>
        </w:tc>
        <w:tc>
          <w:tcPr>
            <w:tcW w:w="1983" w:type="dxa"/>
          </w:tcPr>
          <w:p w14:paraId="0DC41485" w14:textId="78F6FD83"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(28,</w:t>
            </w:r>
            <w:r w:rsidR="00A159F3">
              <w:rPr>
                <w:rFonts w:ascii="Arial" w:hAnsi="Arial" w:cs="Arial"/>
                <w:sz w:val="22"/>
                <w:szCs w:val="22"/>
              </w:rPr>
              <w:t>093</w:t>
            </w:r>
            <w:r w:rsidRPr="00AF0A2B">
              <w:rPr>
                <w:rFonts w:ascii="Arial" w:hAnsi="Arial" w:cs="Arial"/>
                <w:sz w:val="22"/>
                <w:szCs w:val="22"/>
              </w:rPr>
              <w:t>)</w:t>
            </w:r>
          </w:p>
        </w:tc>
        <w:tc>
          <w:tcPr>
            <w:tcW w:w="1983" w:type="dxa"/>
          </w:tcPr>
          <w:p w14:paraId="3653DF93" w14:textId="471314F9"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(9,974)</w:t>
            </w:r>
          </w:p>
        </w:tc>
      </w:tr>
      <w:tr w:rsidR="00FB07EC" w:rsidRPr="00862852" w14:paraId="079B14B5" w14:textId="77777777" w:rsidTr="00E32EE9">
        <w:trPr>
          <w:trHeight w:val="378"/>
        </w:trPr>
        <w:tc>
          <w:tcPr>
            <w:tcW w:w="5220" w:type="dxa"/>
          </w:tcPr>
          <w:p w14:paraId="16FB8357" w14:textId="34C8373C" w:rsidR="00FB07EC" w:rsidRPr="00862852" w:rsidRDefault="003901BA" w:rsidP="0025103D">
            <w:pPr>
              <w:pStyle w:val="BodyText2"/>
              <w:spacing w:before="0" w:after="0"/>
              <w:ind w:left="32"/>
              <w:jc w:val="left"/>
              <w:rPr>
                <w:rFonts w:ascii="Arial" w:hAnsi="Arial" w:cs="Arial"/>
                <w:sz w:val="22"/>
                <w:szCs w:val="22"/>
              </w:rPr>
            </w:pPr>
            <w:r>
              <w:rPr>
                <w:rFonts w:ascii="Arial" w:hAnsi="Arial" w:cs="Arial"/>
                <w:sz w:val="22"/>
                <w:szCs w:val="22"/>
              </w:rPr>
              <w:t>Reversal of a</w:t>
            </w:r>
            <w:r w:rsidR="00FB07EC" w:rsidRPr="00862852">
              <w:rPr>
                <w:rFonts w:ascii="Arial" w:hAnsi="Arial" w:cs="Arial"/>
                <w:sz w:val="22"/>
                <w:szCs w:val="22"/>
              </w:rPr>
              <w:t>llowance for impairment</w:t>
            </w:r>
          </w:p>
        </w:tc>
        <w:tc>
          <w:tcPr>
            <w:tcW w:w="1983" w:type="dxa"/>
          </w:tcPr>
          <w:p w14:paraId="49EA4FBC" w14:textId="421881B4"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cs/>
              </w:rPr>
            </w:pPr>
            <w:r w:rsidRPr="00AF0A2B">
              <w:rPr>
                <w:rFonts w:ascii="Arial" w:hAnsi="Arial" w:cs="Arial"/>
                <w:sz w:val="22"/>
                <w:szCs w:val="22"/>
              </w:rPr>
              <w:t>251</w:t>
            </w:r>
          </w:p>
        </w:tc>
        <w:tc>
          <w:tcPr>
            <w:tcW w:w="1983" w:type="dxa"/>
          </w:tcPr>
          <w:p w14:paraId="3D01C2CD" w14:textId="4134A9C9" w:rsidR="00FB07EC" w:rsidRPr="00AF0A2B" w:rsidRDefault="00FB07EC" w:rsidP="0025103D">
            <w:pPr>
              <w:pStyle w:val="BodyText2"/>
              <w:tabs>
                <w:tab w:val="clear" w:pos="720"/>
                <w:tab w:val="clear" w:pos="1980"/>
                <w:tab w:val="decimal" w:pos="1602"/>
              </w:tabs>
              <w:spacing w:before="0" w:after="0"/>
              <w:ind w:left="0"/>
              <w:jc w:val="left"/>
              <w:rPr>
                <w:rFonts w:ascii="Arial" w:hAnsi="Arial" w:cs="Arial"/>
                <w:sz w:val="22"/>
                <w:szCs w:val="22"/>
                <w:cs/>
              </w:rPr>
            </w:pPr>
            <w:r w:rsidRPr="00AF0A2B">
              <w:rPr>
                <w:rFonts w:ascii="Arial" w:hAnsi="Arial" w:cs="Arial"/>
                <w:sz w:val="22"/>
                <w:szCs w:val="22"/>
              </w:rPr>
              <w:t>251</w:t>
            </w:r>
          </w:p>
        </w:tc>
      </w:tr>
      <w:tr w:rsidR="00FB07EC" w:rsidRPr="00862852" w14:paraId="503BC556" w14:textId="77777777" w:rsidTr="00E32EE9">
        <w:trPr>
          <w:trHeight w:val="461"/>
        </w:trPr>
        <w:tc>
          <w:tcPr>
            <w:tcW w:w="5220" w:type="dxa"/>
          </w:tcPr>
          <w:p w14:paraId="63761C3F" w14:textId="490DED40" w:rsidR="00FB07EC" w:rsidRPr="00862852" w:rsidRDefault="00FB07EC" w:rsidP="0025103D">
            <w:pPr>
              <w:pStyle w:val="BodyText2"/>
              <w:spacing w:before="0" w:after="0"/>
              <w:ind w:left="32"/>
              <w:jc w:val="left"/>
              <w:rPr>
                <w:rFonts w:ascii="Arial" w:hAnsi="Arial" w:cs="Arial"/>
                <w:b/>
                <w:bCs/>
                <w:sz w:val="22"/>
                <w:szCs w:val="22"/>
              </w:rPr>
            </w:pPr>
            <w:r w:rsidRPr="00862852">
              <w:rPr>
                <w:rFonts w:ascii="Arial" w:hAnsi="Arial" w:cs="Arial"/>
                <w:b/>
                <w:bCs/>
                <w:sz w:val="22"/>
                <w:szCs w:val="22"/>
              </w:rPr>
              <w:t>Net book value as at 31 March 202</w:t>
            </w:r>
            <w:r>
              <w:rPr>
                <w:rFonts w:ascii="Arial" w:hAnsi="Arial" w:cs="Arial"/>
                <w:b/>
                <w:bCs/>
                <w:sz w:val="22"/>
                <w:szCs w:val="22"/>
              </w:rPr>
              <w:t>3</w:t>
            </w:r>
          </w:p>
        </w:tc>
        <w:tc>
          <w:tcPr>
            <w:tcW w:w="1983" w:type="dxa"/>
          </w:tcPr>
          <w:p w14:paraId="45269B71" w14:textId="0AC8951E" w:rsidR="00FB07EC" w:rsidRPr="00AF0A2B" w:rsidRDefault="00FB07EC" w:rsidP="0025103D">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1,08</w:t>
            </w:r>
            <w:r w:rsidR="00A159F3">
              <w:rPr>
                <w:rFonts w:ascii="Arial" w:hAnsi="Arial" w:cs="Arial"/>
                <w:sz w:val="22"/>
                <w:szCs w:val="22"/>
              </w:rPr>
              <w:t>9,079</w:t>
            </w:r>
          </w:p>
        </w:tc>
        <w:tc>
          <w:tcPr>
            <w:tcW w:w="1983" w:type="dxa"/>
          </w:tcPr>
          <w:p w14:paraId="75260FDF" w14:textId="05ABE79B" w:rsidR="00FB07EC" w:rsidRPr="00AF0A2B" w:rsidRDefault="00FB07EC" w:rsidP="0025103D">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AF0A2B">
              <w:rPr>
                <w:rFonts w:ascii="Arial" w:hAnsi="Arial" w:cs="Arial"/>
                <w:sz w:val="22"/>
                <w:szCs w:val="22"/>
              </w:rPr>
              <w:t>493,897</w:t>
            </w:r>
          </w:p>
        </w:tc>
      </w:tr>
    </w:tbl>
    <w:p w14:paraId="200E60AA" w14:textId="17B20263"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as at</w:t>
      </w:r>
      <w:r w:rsidR="006471DC" w:rsidRPr="00862852">
        <w:rPr>
          <w:rFonts w:ascii="Arial" w:hAnsi="Arial" w:cs="Arial"/>
          <w:sz w:val="22"/>
          <w:szCs w:val="22"/>
          <w:cs/>
        </w:rPr>
        <w:t xml:space="preserve"> </w:t>
      </w:r>
      <w:r w:rsidR="006471DC" w:rsidRPr="00862852">
        <w:rPr>
          <w:rFonts w:ascii="Arial" w:hAnsi="Arial" w:cs="Arial"/>
          <w:sz w:val="22"/>
          <w:szCs w:val="22"/>
        </w:rPr>
        <w:t xml:space="preserve">31 March </w:t>
      </w:r>
      <w:r w:rsidR="006471DC">
        <w:rPr>
          <w:rFonts w:ascii="Arial" w:hAnsi="Arial" w:cs="Arial"/>
          <w:sz w:val="22"/>
          <w:szCs w:val="22"/>
        </w:rPr>
        <w:t>2023</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364</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6471DC">
        <w:rPr>
          <w:rFonts w:ascii="Arial" w:hAnsi="Arial" w:cs="Arial"/>
          <w:sz w:val="22"/>
          <w:szCs w:val="22"/>
        </w:rPr>
        <w:t>t</w:t>
      </w:r>
      <w:r w:rsidR="000D1F42" w:rsidRPr="00862852">
        <w:rPr>
          <w:rFonts w:ascii="Arial" w:hAnsi="Arial" w:cs="Arial"/>
          <w:sz w:val="22"/>
          <w:szCs w:val="22"/>
        </w:rPr>
        <w:t>he Company only</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253</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received from financial institutions</w:t>
      </w:r>
      <w:r w:rsidR="00267E7A" w:rsidRPr="00862852">
        <w:rPr>
          <w:rFonts w:ascii="Arial" w:hAnsi="Arial" w:cs="Arial"/>
          <w:sz w:val="22"/>
          <w:szCs w:val="22"/>
          <w:cs/>
        </w:rPr>
        <w:t>.</w:t>
      </w:r>
    </w:p>
    <w:p w14:paraId="65539817" w14:textId="77777777" w:rsidR="000C6B68" w:rsidRDefault="000C6B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C1D4D1" w14:textId="42417C8A" w:rsidR="009B214B" w:rsidRPr="00862852" w:rsidRDefault="00FE7F23" w:rsidP="009B214B">
      <w:pPr>
        <w:spacing w:before="240" w:after="120"/>
        <w:ind w:left="547" w:hanging="547"/>
        <w:jc w:val="thaiDistribute"/>
        <w:rPr>
          <w:rFonts w:ascii="Arial" w:hAnsi="Arial" w:cs="Arial"/>
          <w:b/>
          <w:bCs/>
          <w:sz w:val="22"/>
          <w:szCs w:val="22"/>
        </w:rPr>
      </w:pPr>
      <w:r>
        <w:rPr>
          <w:rFonts w:ascii="Arial" w:hAnsi="Arial" w:cs="Arial"/>
          <w:b/>
          <w:bCs/>
          <w:sz w:val="22"/>
          <w:szCs w:val="22"/>
        </w:rPr>
        <w:lastRenderedPageBreak/>
        <w:t>7</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 of use assets</w:t>
      </w:r>
    </w:p>
    <w:p w14:paraId="6D0E54DA" w14:textId="094C471D"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67359D" w:rsidRPr="00862852">
        <w:rPr>
          <w:rFonts w:ascii="Arial" w:hAnsi="Arial" w:cs="Arial"/>
          <w:sz w:val="22"/>
          <w:szCs w:val="22"/>
        </w:rPr>
        <w:t>three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Pr="00862852">
        <w:rPr>
          <w:rFonts w:ascii="Arial" w:hAnsi="Arial" w:cs="Arial"/>
          <w:sz w:val="22"/>
          <w:szCs w:val="22"/>
        </w:rPr>
        <w:t xml:space="preserve">31 March </w:t>
      </w:r>
      <w:r w:rsidR="00494890">
        <w:rPr>
          <w:rFonts w:ascii="Arial" w:hAnsi="Arial" w:cs="Arial"/>
          <w:sz w:val="22"/>
          <w:szCs w:val="22"/>
        </w:rPr>
        <w:t>2023</w:t>
      </w:r>
      <w:r w:rsidRPr="00862852">
        <w:rPr>
          <w:rFonts w:ascii="Arial" w:hAnsi="Arial" w:cs="Arial"/>
          <w:sz w:val="22"/>
          <w:szCs w:val="22"/>
          <w:cs/>
        </w:rPr>
        <w:t xml:space="preserve"> </w:t>
      </w:r>
      <w:r w:rsidR="00121192" w:rsidRPr="00862852">
        <w:rPr>
          <w:rFonts w:ascii="Arial" w:hAnsi="Arial" w:cs="Arial"/>
          <w:sz w:val="22"/>
          <w:szCs w:val="22"/>
        </w:rPr>
        <w:t xml:space="preserve">                               </w:t>
      </w:r>
      <w:r w:rsidRPr="00862852">
        <w:rPr>
          <w:rFonts w:ascii="Arial" w:hAnsi="Arial" w:cs="Arial"/>
          <w:sz w:val="22"/>
          <w:szCs w:val="22"/>
        </w:rPr>
        <w:t>are summarised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9B214B" w:rsidRPr="00862852" w14:paraId="58701273" w14:textId="77777777" w:rsidTr="00AC693E">
        <w:trPr>
          <w:cantSplit/>
          <w:tblHeader/>
        </w:trPr>
        <w:tc>
          <w:tcPr>
            <w:tcW w:w="5850" w:type="dxa"/>
            <w:tcMar>
              <w:top w:w="0" w:type="dxa"/>
              <w:left w:w="108" w:type="dxa"/>
              <w:bottom w:w="0" w:type="dxa"/>
              <w:right w:w="108" w:type="dxa"/>
            </w:tcMar>
          </w:tcPr>
          <w:p w14:paraId="59DA2402" w14:textId="77777777" w:rsidR="009B214B" w:rsidRPr="00862852" w:rsidRDefault="009B214B" w:rsidP="00AC693E">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20A44176" w14:textId="77777777" w:rsidR="009B214B" w:rsidRPr="00862852" w:rsidRDefault="009B214B" w:rsidP="002D78DB">
            <w:pPr>
              <w:spacing w:line="360" w:lineRule="exact"/>
              <w:ind w:left="32" w:right="-20"/>
              <w:jc w:val="right"/>
              <w:rPr>
                <w:rFonts w:ascii="Arial" w:hAnsi="Arial" w:cs="Arial"/>
                <w:color w:val="000000"/>
                <w:spacing w:val="-4"/>
                <w:sz w:val="22"/>
                <w:szCs w:val="22"/>
                <w:u w:val="single"/>
              </w:rPr>
            </w:pPr>
            <w:r w:rsidRPr="00862852">
              <w:rPr>
                <w:rFonts w:ascii="Arial" w:hAnsi="Arial" w:cs="Arial"/>
                <w:color w:val="000000"/>
                <w:spacing w:val="-4"/>
                <w:sz w:val="22"/>
                <w:szCs w:val="22"/>
                <w:cs/>
              </w:rPr>
              <w:t>(</w:t>
            </w:r>
            <w:r w:rsidRPr="00862852">
              <w:rPr>
                <w:rFonts w:ascii="Arial" w:hAnsi="Arial" w:cs="Arial"/>
                <w:color w:val="000000"/>
                <w:spacing w:val="-4"/>
                <w:sz w:val="22"/>
                <w:szCs w:val="22"/>
              </w:rPr>
              <w:t>Unit</w:t>
            </w:r>
            <w:r w:rsidRPr="00862852">
              <w:rPr>
                <w:rFonts w:ascii="Arial" w:hAnsi="Arial" w:cs="Arial"/>
                <w:color w:val="000000"/>
                <w:spacing w:val="-4"/>
                <w:sz w:val="22"/>
                <w:szCs w:val="22"/>
                <w:cs/>
              </w:rPr>
              <w:t xml:space="preserve">: </w:t>
            </w:r>
            <w:r w:rsidRPr="00862852">
              <w:rPr>
                <w:rFonts w:ascii="Arial" w:hAnsi="Arial" w:cs="Arial"/>
                <w:color w:val="000000"/>
                <w:spacing w:val="-4"/>
                <w:sz w:val="22"/>
                <w:szCs w:val="22"/>
              </w:rPr>
              <w:t>Thousand Baht</w:t>
            </w:r>
            <w:r w:rsidRPr="00862852">
              <w:rPr>
                <w:rFonts w:ascii="Arial" w:hAnsi="Arial" w:cs="Arial"/>
                <w:color w:val="000000"/>
                <w:spacing w:val="-4"/>
                <w:sz w:val="22"/>
                <w:szCs w:val="22"/>
                <w:cs/>
              </w:rPr>
              <w:t>)</w:t>
            </w:r>
          </w:p>
        </w:tc>
      </w:tr>
      <w:tr w:rsidR="009B214B" w:rsidRPr="00862852" w14:paraId="54B6B4A2" w14:textId="77777777" w:rsidTr="002D78DB">
        <w:trPr>
          <w:cantSplit/>
          <w:tblHeader/>
        </w:trPr>
        <w:tc>
          <w:tcPr>
            <w:tcW w:w="5850" w:type="dxa"/>
            <w:tcMar>
              <w:top w:w="0" w:type="dxa"/>
              <w:left w:w="108" w:type="dxa"/>
              <w:bottom w:w="0" w:type="dxa"/>
              <w:right w:w="108" w:type="dxa"/>
            </w:tcMar>
          </w:tcPr>
          <w:p w14:paraId="5E80A3A9" w14:textId="77777777" w:rsidR="009B214B" w:rsidRPr="00862852" w:rsidRDefault="009B214B" w:rsidP="00AC693E">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08137B17" w14:textId="77777777" w:rsidR="009B214B" w:rsidRPr="00862852" w:rsidRDefault="009B214B" w:rsidP="00AC693E">
            <w:pPr>
              <w:pBdr>
                <w:bottom w:val="single" w:sz="4" w:space="1" w:color="auto"/>
              </w:pBdr>
              <w:spacing w:line="360" w:lineRule="exact"/>
              <w:ind w:left="32"/>
              <w:jc w:val="center"/>
              <w:rPr>
                <w:rFonts w:ascii="Arial" w:hAnsi="Arial" w:cs="Arial"/>
                <w:color w:val="000000"/>
                <w:spacing w:val="-4"/>
                <w:sz w:val="22"/>
                <w:szCs w:val="22"/>
                <w:cs/>
              </w:rPr>
            </w:pPr>
            <w:r w:rsidRPr="00862852">
              <w:rPr>
                <w:rFonts w:ascii="Arial" w:hAnsi="Arial" w:cs="Arial"/>
                <w:sz w:val="22"/>
                <w:szCs w:val="22"/>
              </w:rPr>
              <w:t>Consolidated financial statements</w:t>
            </w:r>
          </w:p>
        </w:tc>
        <w:tc>
          <w:tcPr>
            <w:tcW w:w="1620" w:type="dxa"/>
            <w:tcMar>
              <w:top w:w="0" w:type="dxa"/>
              <w:left w:w="108" w:type="dxa"/>
              <w:bottom w:w="0" w:type="dxa"/>
              <w:right w:w="108" w:type="dxa"/>
            </w:tcMar>
            <w:hideMark/>
          </w:tcPr>
          <w:p w14:paraId="6E65DC06" w14:textId="77777777" w:rsidR="009B214B" w:rsidRPr="00862852" w:rsidRDefault="009B214B" w:rsidP="002D78DB">
            <w:pPr>
              <w:pBdr>
                <w:bottom w:val="single" w:sz="4" w:space="1" w:color="auto"/>
              </w:pBdr>
              <w:spacing w:line="360" w:lineRule="exact"/>
              <w:ind w:left="32" w:right="-20"/>
              <w:jc w:val="center"/>
              <w:rPr>
                <w:rFonts w:ascii="Arial" w:hAnsi="Arial" w:cs="Arial"/>
                <w:color w:val="000000"/>
                <w:spacing w:val="-4"/>
                <w:sz w:val="22"/>
                <w:szCs w:val="22"/>
              </w:rPr>
            </w:pPr>
            <w:r w:rsidRPr="00862852">
              <w:rPr>
                <w:rFonts w:ascii="Arial" w:hAnsi="Arial" w:cs="Arial"/>
                <w:sz w:val="22"/>
                <w:szCs w:val="22"/>
              </w:rPr>
              <w:t>Separate financial statements</w:t>
            </w:r>
          </w:p>
        </w:tc>
      </w:tr>
      <w:tr w:rsidR="007C63A7" w:rsidRPr="00862852" w14:paraId="44A63002" w14:textId="77777777" w:rsidTr="00E57EAF">
        <w:tc>
          <w:tcPr>
            <w:tcW w:w="5850" w:type="dxa"/>
            <w:tcMar>
              <w:top w:w="0" w:type="dxa"/>
              <w:left w:w="108" w:type="dxa"/>
              <w:bottom w:w="0" w:type="dxa"/>
              <w:right w:w="108" w:type="dxa"/>
            </w:tcMar>
            <w:hideMark/>
          </w:tcPr>
          <w:p w14:paraId="003C9EC5" w14:textId="0C4A374D" w:rsidR="007C63A7" w:rsidRPr="00862852" w:rsidRDefault="007C63A7" w:rsidP="007C63A7">
            <w:pPr>
              <w:spacing w:line="360" w:lineRule="exact"/>
              <w:ind w:left="72" w:hanging="72"/>
              <w:rPr>
                <w:rFonts w:ascii="Arial" w:hAnsi="Arial" w:cs="Arial"/>
                <w:b/>
                <w:bCs/>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rPr>
              <w:t xml:space="preserve"> as at 1 January 202</w:t>
            </w:r>
            <w:r>
              <w:rPr>
                <w:rFonts w:ascii="Arial" w:hAnsi="Arial" w:cs="Arial"/>
                <w:b/>
                <w:bCs/>
                <w:color w:val="000000"/>
                <w:spacing w:val="-4"/>
                <w:sz w:val="22"/>
                <w:szCs w:val="22"/>
              </w:rPr>
              <w:t>3</w:t>
            </w:r>
          </w:p>
        </w:tc>
        <w:tc>
          <w:tcPr>
            <w:tcW w:w="1620" w:type="dxa"/>
            <w:tcMar>
              <w:top w:w="0" w:type="dxa"/>
              <w:left w:w="108" w:type="dxa"/>
              <w:bottom w:w="0" w:type="dxa"/>
              <w:right w:w="108" w:type="dxa"/>
            </w:tcMar>
          </w:tcPr>
          <w:p w14:paraId="30A39EF8" w14:textId="156B9ED3" w:rsidR="007C63A7" w:rsidRPr="0006296B" w:rsidRDefault="007C63A7" w:rsidP="007C63A7">
            <w:pP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100,610</w:t>
            </w:r>
          </w:p>
        </w:tc>
        <w:tc>
          <w:tcPr>
            <w:tcW w:w="1620" w:type="dxa"/>
            <w:tcMar>
              <w:top w:w="0" w:type="dxa"/>
              <w:left w:w="108" w:type="dxa"/>
              <w:bottom w:w="0" w:type="dxa"/>
              <w:right w:w="108" w:type="dxa"/>
            </w:tcMar>
          </w:tcPr>
          <w:p w14:paraId="10165ACD" w14:textId="37DB2060" w:rsidR="007C63A7" w:rsidRPr="0006296B" w:rsidRDefault="007C63A7" w:rsidP="007C63A7">
            <w:pP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84,409</w:t>
            </w:r>
          </w:p>
        </w:tc>
      </w:tr>
      <w:tr w:rsidR="007C63A7" w:rsidRPr="00862852" w14:paraId="3F4A4703" w14:textId="77777777" w:rsidTr="002D78DB">
        <w:tc>
          <w:tcPr>
            <w:tcW w:w="5850" w:type="dxa"/>
            <w:tcMar>
              <w:top w:w="0" w:type="dxa"/>
              <w:left w:w="108" w:type="dxa"/>
              <w:bottom w:w="0" w:type="dxa"/>
              <w:right w:w="108" w:type="dxa"/>
            </w:tcMar>
            <w:hideMark/>
          </w:tcPr>
          <w:p w14:paraId="368C85C8" w14:textId="77777777" w:rsidR="007C63A7" w:rsidRPr="00862852" w:rsidRDefault="007C63A7" w:rsidP="007C63A7">
            <w:pPr>
              <w:spacing w:line="360" w:lineRule="exact"/>
              <w:ind w:left="252" w:hanging="252"/>
              <w:rPr>
                <w:rFonts w:ascii="Arial" w:hAnsi="Arial" w:cs="Arial"/>
                <w:color w:val="000000"/>
                <w:spacing w:val="-4"/>
                <w:sz w:val="22"/>
                <w:szCs w:val="22"/>
              </w:rPr>
            </w:pPr>
            <w:r w:rsidRPr="00862852">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7F52751" w14:textId="6C75C2B6" w:rsidR="007C63A7" w:rsidRPr="0006296B" w:rsidRDefault="007C63A7" w:rsidP="007C63A7">
            <w:pP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2,348</w:t>
            </w:r>
          </w:p>
        </w:tc>
        <w:tc>
          <w:tcPr>
            <w:tcW w:w="1620" w:type="dxa"/>
            <w:tcMar>
              <w:top w:w="0" w:type="dxa"/>
              <w:left w:w="108" w:type="dxa"/>
              <w:bottom w:w="0" w:type="dxa"/>
              <w:right w:w="108" w:type="dxa"/>
            </w:tcMar>
          </w:tcPr>
          <w:p w14:paraId="22F22A37" w14:textId="7CBBB706" w:rsidR="007C63A7" w:rsidRPr="0006296B" w:rsidRDefault="007C63A7" w:rsidP="007C63A7">
            <w:pPr>
              <w:tabs>
                <w:tab w:val="decimal" w:pos="1330"/>
              </w:tabs>
              <w:spacing w:line="360" w:lineRule="exact"/>
              <w:ind w:right="-18"/>
              <w:rPr>
                <w:rFonts w:ascii="Arial" w:hAnsi="Arial" w:cs="Arial"/>
                <w:spacing w:val="-4"/>
                <w:sz w:val="22"/>
                <w:szCs w:val="22"/>
                <w:cs/>
              </w:rPr>
            </w:pPr>
            <w:r w:rsidRPr="0006296B">
              <w:rPr>
                <w:rFonts w:ascii="Arial" w:hAnsi="Arial" w:cs="Arial"/>
                <w:spacing w:val="-4"/>
                <w:sz w:val="22"/>
                <w:szCs w:val="22"/>
              </w:rPr>
              <w:t>485</w:t>
            </w:r>
          </w:p>
        </w:tc>
      </w:tr>
      <w:tr w:rsidR="007C63A7" w:rsidRPr="00862852" w14:paraId="7440D6CC" w14:textId="77777777" w:rsidTr="002D78DB">
        <w:tc>
          <w:tcPr>
            <w:tcW w:w="5850" w:type="dxa"/>
            <w:tcMar>
              <w:top w:w="0" w:type="dxa"/>
              <w:left w:w="108" w:type="dxa"/>
              <w:bottom w:w="0" w:type="dxa"/>
              <w:right w:w="108" w:type="dxa"/>
            </w:tcMar>
          </w:tcPr>
          <w:p w14:paraId="0FF6669D" w14:textId="54010E07" w:rsidR="007C63A7" w:rsidRPr="00C35B41" w:rsidRDefault="007C63A7" w:rsidP="007C63A7">
            <w:pPr>
              <w:spacing w:line="360" w:lineRule="exact"/>
              <w:ind w:left="252" w:hanging="252"/>
              <w:rPr>
                <w:rFonts w:ascii="Arial" w:hAnsi="Arial" w:cstheme="minorBidi"/>
                <w:color w:val="000000"/>
                <w:spacing w:val="-4"/>
                <w:sz w:val="22"/>
                <w:szCs w:val="22"/>
                <w:cs/>
              </w:rPr>
            </w:pPr>
            <w:r>
              <w:rPr>
                <w:rFonts w:ascii="Arial" w:hAnsi="Arial" w:cs="Arial"/>
                <w:color w:val="000000"/>
                <w:spacing w:val="-4"/>
                <w:sz w:val="22"/>
                <w:szCs w:val="22"/>
              </w:rPr>
              <w:t>W</w:t>
            </w:r>
            <w:r w:rsidR="002A1068">
              <w:rPr>
                <w:rFonts w:ascii="Arial" w:hAnsi="Arial" w:cs="Arial"/>
                <w:color w:val="000000"/>
                <w:spacing w:val="-4"/>
                <w:sz w:val="22"/>
                <w:szCs w:val="22"/>
              </w:rPr>
              <w:t>rite-off during the period</w:t>
            </w:r>
          </w:p>
        </w:tc>
        <w:tc>
          <w:tcPr>
            <w:tcW w:w="1620" w:type="dxa"/>
            <w:tcMar>
              <w:top w:w="0" w:type="dxa"/>
              <w:left w:w="108" w:type="dxa"/>
              <w:bottom w:w="0" w:type="dxa"/>
              <w:right w:w="108" w:type="dxa"/>
            </w:tcMar>
          </w:tcPr>
          <w:p w14:paraId="7ACB5FCF" w14:textId="48696B92" w:rsidR="007C63A7" w:rsidRPr="0006296B" w:rsidRDefault="007C63A7" w:rsidP="007C63A7">
            <w:pP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(1,587)</w:t>
            </w:r>
          </w:p>
        </w:tc>
        <w:tc>
          <w:tcPr>
            <w:tcW w:w="1620" w:type="dxa"/>
            <w:tcMar>
              <w:top w:w="0" w:type="dxa"/>
              <w:left w:w="108" w:type="dxa"/>
              <w:bottom w:w="0" w:type="dxa"/>
              <w:right w:w="108" w:type="dxa"/>
            </w:tcMar>
          </w:tcPr>
          <w:p w14:paraId="6727930A" w14:textId="0F50ACC3" w:rsidR="007C63A7" w:rsidRPr="0006296B" w:rsidRDefault="007C63A7" w:rsidP="007C63A7">
            <w:pPr>
              <w:tabs>
                <w:tab w:val="decimal" w:pos="1330"/>
              </w:tabs>
              <w:spacing w:line="360" w:lineRule="exact"/>
              <w:ind w:right="-18"/>
              <w:rPr>
                <w:rFonts w:ascii="Arial" w:hAnsi="Arial" w:cs="Arial"/>
                <w:spacing w:val="-4"/>
                <w:sz w:val="22"/>
                <w:szCs w:val="22"/>
                <w:cs/>
              </w:rPr>
            </w:pPr>
            <w:r w:rsidRPr="0006296B">
              <w:rPr>
                <w:rFonts w:ascii="Arial" w:hAnsi="Arial" w:cs="Arial"/>
                <w:spacing w:val="-4"/>
                <w:sz w:val="22"/>
                <w:szCs w:val="22"/>
              </w:rPr>
              <w:t>(1,037)</w:t>
            </w:r>
          </w:p>
        </w:tc>
      </w:tr>
      <w:tr w:rsidR="007C63A7" w:rsidRPr="00862852" w14:paraId="1E72FCC6" w14:textId="77777777" w:rsidTr="002D78DB">
        <w:tc>
          <w:tcPr>
            <w:tcW w:w="5850" w:type="dxa"/>
            <w:tcMar>
              <w:top w:w="0" w:type="dxa"/>
              <w:left w:w="108" w:type="dxa"/>
              <w:bottom w:w="0" w:type="dxa"/>
              <w:right w:w="108" w:type="dxa"/>
            </w:tcMar>
            <w:hideMark/>
          </w:tcPr>
          <w:p w14:paraId="6A5238D1" w14:textId="77777777" w:rsidR="007C63A7" w:rsidRPr="00862852" w:rsidRDefault="007C63A7" w:rsidP="007C63A7">
            <w:pPr>
              <w:spacing w:line="360" w:lineRule="exact"/>
              <w:ind w:left="72" w:hanging="72"/>
              <w:rPr>
                <w:rFonts w:ascii="Arial" w:hAnsi="Arial" w:cs="Arial"/>
                <w:color w:val="000000"/>
                <w:spacing w:val="-4"/>
                <w:sz w:val="22"/>
                <w:szCs w:val="22"/>
              </w:rPr>
            </w:pPr>
            <w:r w:rsidRPr="00862852">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6F5A9392" w14:textId="25007DD2" w:rsidR="007C63A7" w:rsidRPr="0006296B" w:rsidRDefault="007C63A7" w:rsidP="007C63A7">
            <w:pPr>
              <w:pBdr>
                <w:bottom w:val="single" w:sz="4" w:space="1" w:color="auto"/>
              </w:pBd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(3,780)</w:t>
            </w:r>
          </w:p>
        </w:tc>
        <w:tc>
          <w:tcPr>
            <w:tcW w:w="1620" w:type="dxa"/>
            <w:tcMar>
              <w:top w:w="0" w:type="dxa"/>
              <w:left w:w="108" w:type="dxa"/>
              <w:bottom w:w="0" w:type="dxa"/>
              <w:right w:w="108" w:type="dxa"/>
            </w:tcMar>
          </w:tcPr>
          <w:p w14:paraId="00DC4C97" w14:textId="1EE7B7FC" w:rsidR="007C63A7" w:rsidRPr="0006296B" w:rsidRDefault="007C63A7" w:rsidP="007C63A7">
            <w:pPr>
              <w:pBdr>
                <w:bottom w:val="single" w:sz="4" w:space="1" w:color="auto"/>
              </w:pBdr>
              <w:tabs>
                <w:tab w:val="decimal" w:pos="1330"/>
              </w:tabs>
              <w:spacing w:line="360" w:lineRule="exact"/>
              <w:ind w:right="-18"/>
              <w:rPr>
                <w:rFonts w:ascii="Arial" w:hAnsi="Arial" w:cs="Arial"/>
                <w:spacing w:val="-4"/>
                <w:sz w:val="22"/>
                <w:szCs w:val="22"/>
                <w:cs/>
              </w:rPr>
            </w:pPr>
            <w:r w:rsidRPr="0006296B">
              <w:rPr>
                <w:rFonts w:ascii="Arial" w:hAnsi="Arial" w:cs="Arial"/>
                <w:spacing w:val="-4"/>
                <w:sz w:val="22"/>
                <w:szCs w:val="22"/>
              </w:rPr>
              <w:t>(3,149)</w:t>
            </w:r>
          </w:p>
        </w:tc>
      </w:tr>
      <w:tr w:rsidR="007C63A7" w:rsidRPr="00862852" w14:paraId="53824C7F" w14:textId="77777777" w:rsidTr="002D78DB">
        <w:tc>
          <w:tcPr>
            <w:tcW w:w="5850" w:type="dxa"/>
            <w:tcMar>
              <w:top w:w="0" w:type="dxa"/>
              <w:left w:w="108" w:type="dxa"/>
              <w:bottom w:w="0" w:type="dxa"/>
              <w:right w:w="108" w:type="dxa"/>
            </w:tcMar>
            <w:hideMark/>
          </w:tcPr>
          <w:p w14:paraId="3C57E916" w14:textId="08F3C1C2" w:rsidR="007C63A7" w:rsidRPr="00862852" w:rsidRDefault="007C63A7" w:rsidP="007C63A7">
            <w:pPr>
              <w:spacing w:line="360" w:lineRule="exact"/>
              <w:rPr>
                <w:rFonts w:ascii="Arial" w:hAnsi="Arial" w:cs="Arial"/>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cs/>
              </w:rPr>
              <w:t xml:space="preserve"> </w:t>
            </w:r>
            <w:r w:rsidRPr="00862852">
              <w:rPr>
                <w:rFonts w:ascii="Arial" w:hAnsi="Arial" w:cs="Arial"/>
                <w:b/>
                <w:bCs/>
                <w:color w:val="000000"/>
                <w:spacing w:val="-4"/>
                <w:sz w:val="22"/>
                <w:szCs w:val="22"/>
              </w:rPr>
              <w:t>as at 31 March 202</w:t>
            </w:r>
            <w:r>
              <w:rPr>
                <w:rFonts w:ascii="Arial" w:hAnsi="Arial" w:cs="Arial"/>
                <w:b/>
                <w:bCs/>
                <w:color w:val="000000"/>
                <w:spacing w:val="-4"/>
                <w:sz w:val="22"/>
                <w:szCs w:val="22"/>
              </w:rPr>
              <w:t>3</w:t>
            </w:r>
          </w:p>
        </w:tc>
        <w:tc>
          <w:tcPr>
            <w:tcW w:w="1620" w:type="dxa"/>
            <w:tcMar>
              <w:top w:w="0" w:type="dxa"/>
              <w:left w:w="108" w:type="dxa"/>
              <w:bottom w:w="0" w:type="dxa"/>
              <w:right w:w="108" w:type="dxa"/>
            </w:tcMar>
          </w:tcPr>
          <w:p w14:paraId="1395B5F7" w14:textId="3A89F818" w:rsidR="007C63A7" w:rsidRPr="0006296B" w:rsidRDefault="007C63A7" w:rsidP="007C63A7">
            <w:pPr>
              <w:pBdr>
                <w:bottom w:val="double" w:sz="4" w:space="1" w:color="auto"/>
              </w:pBd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97,591</w:t>
            </w:r>
          </w:p>
        </w:tc>
        <w:tc>
          <w:tcPr>
            <w:tcW w:w="1620" w:type="dxa"/>
            <w:tcMar>
              <w:top w:w="0" w:type="dxa"/>
              <w:left w:w="108" w:type="dxa"/>
              <w:bottom w:w="0" w:type="dxa"/>
              <w:right w:w="108" w:type="dxa"/>
            </w:tcMar>
          </w:tcPr>
          <w:p w14:paraId="7172931A" w14:textId="59FF7760" w:rsidR="007C63A7" w:rsidRPr="0006296B" w:rsidRDefault="007C63A7" w:rsidP="007C63A7">
            <w:pPr>
              <w:pBdr>
                <w:bottom w:val="double" w:sz="4" w:space="1" w:color="auto"/>
              </w:pBd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80,708</w:t>
            </w:r>
          </w:p>
        </w:tc>
      </w:tr>
    </w:tbl>
    <w:p w14:paraId="185D43A4" w14:textId="1D01492A" w:rsidR="00184C72" w:rsidRPr="00862852" w:rsidRDefault="00FE7F23" w:rsidP="0025103D">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184C72" w:rsidRPr="00862852">
        <w:rPr>
          <w:rFonts w:ascii="Arial" w:hAnsi="Arial" w:cs="Arial"/>
          <w:b/>
          <w:bCs/>
          <w:sz w:val="22"/>
          <w:szCs w:val="22"/>
          <w:cs/>
        </w:rPr>
        <w:t>.</w:t>
      </w:r>
      <w:r w:rsidR="00184C72" w:rsidRPr="00862852">
        <w:rPr>
          <w:rFonts w:ascii="Arial" w:hAnsi="Arial" w:cs="Arial"/>
          <w:b/>
          <w:bCs/>
          <w:sz w:val="22"/>
          <w:szCs w:val="22"/>
        </w:rPr>
        <w:tab/>
        <w:t>Biological assets</w:t>
      </w:r>
    </w:p>
    <w:p w14:paraId="4CF89BCE" w14:textId="30EBD154" w:rsidR="00184C72" w:rsidRPr="00862852" w:rsidRDefault="00184C72" w:rsidP="004D4211">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biological assets during the </w:t>
      </w:r>
      <w:r w:rsidR="00277BA5" w:rsidRPr="00862852">
        <w:rPr>
          <w:rFonts w:ascii="Arial" w:hAnsi="Arial" w:cs="Arial"/>
          <w:sz w:val="22"/>
          <w:szCs w:val="22"/>
        </w:rPr>
        <w:t>three</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37217D" w:rsidRPr="00862852">
        <w:rPr>
          <w:rFonts w:ascii="Arial" w:hAnsi="Arial" w:cs="Arial"/>
          <w:sz w:val="22"/>
          <w:szCs w:val="22"/>
        </w:rPr>
        <w:t xml:space="preserve">31 March </w:t>
      </w:r>
      <w:r w:rsidR="00494890">
        <w:rPr>
          <w:rFonts w:ascii="Arial" w:hAnsi="Arial" w:cs="Arial"/>
          <w:sz w:val="22"/>
          <w:szCs w:val="22"/>
        </w:rPr>
        <w:t>2023</w:t>
      </w:r>
      <w:r w:rsidRPr="00862852">
        <w:rPr>
          <w:rFonts w:ascii="Arial" w:hAnsi="Arial" w:cs="Arial"/>
          <w:sz w:val="22"/>
          <w:szCs w:val="22"/>
        </w:rPr>
        <w:t xml:space="preserve"> </w:t>
      </w:r>
      <w:r w:rsidR="00B02DF3">
        <w:rPr>
          <w:rFonts w:ascii="Arial" w:hAnsi="Arial" w:cs="Arial"/>
          <w:sz w:val="22"/>
          <w:szCs w:val="22"/>
        </w:rPr>
        <w:t xml:space="preserve">       </w:t>
      </w:r>
      <w:r w:rsidRPr="00862852">
        <w:rPr>
          <w:rFonts w:ascii="Arial" w:hAnsi="Arial" w:cs="Arial"/>
          <w:sz w:val="22"/>
          <w:szCs w:val="22"/>
        </w:rPr>
        <w:t>are as follows</w:t>
      </w:r>
      <w:r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862852" w14:paraId="50CE9CED" w14:textId="77777777" w:rsidTr="00E32EE9">
        <w:trPr>
          <w:cantSplit/>
        </w:trPr>
        <w:tc>
          <w:tcPr>
            <w:tcW w:w="6840" w:type="dxa"/>
          </w:tcPr>
          <w:p w14:paraId="17EA9326" w14:textId="77777777" w:rsidR="00184C72" w:rsidRPr="00862852" w:rsidRDefault="00184C72" w:rsidP="00D81B4A">
            <w:pPr>
              <w:pStyle w:val="BodyText2"/>
              <w:spacing w:before="0" w:after="0" w:line="360" w:lineRule="exact"/>
              <w:ind w:left="32"/>
              <w:jc w:val="center"/>
              <w:rPr>
                <w:rFonts w:ascii="Arial" w:hAnsi="Arial" w:cs="Arial"/>
                <w:sz w:val="22"/>
                <w:szCs w:val="22"/>
              </w:rPr>
            </w:pPr>
          </w:p>
        </w:tc>
        <w:tc>
          <w:tcPr>
            <w:tcW w:w="2250" w:type="dxa"/>
          </w:tcPr>
          <w:p w14:paraId="1D1BDBDE" w14:textId="77777777" w:rsidR="00184C72" w:rsidRPr="00862852" w:rsidRDefault="00184C72" w:rsidP="00D81B4A">
            <w:pPr>
              <w:pStyle w:val="BodyText2"/>
              <w:tabs>
                <w:tab w:val="clear" w:pos="720"/>
                <w:tab w:val="clear" w:pos="1980"/>
              </w:tabs>
              <w:spacing w:before="0" w:after="0" w:line="360" w:lineRule="exact"/>
              <w:ind w:left="32"/>
              <w:jc w:val="center"/>
              <w:rPr>
                <w:rFonts w:ascii="Arial" w:hAnsi="Arial" w:cs="Arial"/>
                <w:sz w:val="22"/>
                <w:szCs w:val="22"/>
                <w:u w:val="single"/>
              </w:rPr>
            </w:pPr>
            <w:r w:rsidRPr="00862852">
              <w:rPr>
                <w:rFonts w:ascii="Arial" w:hAnsi="Arial" w:cs="Arial"/>
                <w:color w:val="000000"/>
                <w:sz w:val="22"/>
                <w:szCs w:val="22"/>
              </w:rPr>
              <w:t xml:space="preserve">Consolidated </w:t>
            </w:r>
          </w:p>
        </w:tc>
      </w:tr>
      <w:tr w:rsidR="00184C72" w:rsidRPr="00862852" w14:paraId="62E60A3A" w14:textId="77777777" w:rsidTr="00E32EE9">
        <w:trPr>
          <w:cantSplit/>
        </w:trPr>
        <w:tc>
          <w:tcPr>
            <w:tcW w:w="6840" w:type="dxa"/>
          </w:tcPr>
          <w:p w14:paraId="216722AA" w14:textId="77777777" w:rsidR="00184C72" w:rsidRPr="00862852" w:rsidRDefault="00184C72" w:rsidP="00D81B4A">
            <w:pPr>
              <w:pStyle w:val="BodyText2"/>
              <w:spacing w:before="0" w:after="0" w:line="360" w:lineRule="exact"/>
              <w:ind w:left="32"/>
              <w:jc w:val="center"/>
              <w:rPr>
                <w:rFonts w:ascii="Arial" w:hAnsi="Arial" w:cs="Arial"/>
                <w:sz w:val="22"/>
                <w:szCs w:val="22"/>
              </w:rPr>
            </w:pPr>
          </w:p>
        </w:tc>
        <w:tc>
          <w:tcPr>
            <w:tcW w:w="2250" w:type="dxa"/>
          </w:tcPr>
          <w:p w14:paraId="0CA9A32F" w14:textId="77777777" w:rsidR="00184C72" w:rsidRPr="00862852" w:rsidRDefault="00184C72" w:rsidP="00D81B4A">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862852">
              <w:rPr>
                <w:rFonts w:ascii="Arial" w:hAnsi="Arial" w:cs="Arial"/>
                <w:color w:val="000000"/>
                <w:sz w:val="22"/>
                <w:szCs w:val="22"/>
              </w:rPr>
              <w:t>financial statements</w:t>
            </w:r>
          </w:p>
        </w:tc>
      </w:tr>
      <w:tr w:rsidR="00C35B41" w:rsidRPr="00862852" w14:paraId="79FEA750" w14:textId="77777777" w:rsidTr="00E32EE9">
        <w:tc>
          <w:tcPr>
            <w:tcW w:w="6840" w:type="dxa"/>
          </w:tcPr>
          <w:p w14:paraId="2E235034" w14:textId="3760B3E9" w:rsidR="00C35B41" w:rsidRPr="00862852" w:rsidRDefault="00C35B41" w:rsidP="00D81B4A">
            <w:pPr>
              <w:pStyle w:val="BodyText2"/>
              <w:spacing w:before="0" w:after="0" w:line="360" w:lineRule="exact"/>
              <w:ind w:left="-18"/>
              <w:jc w:val="left"/>
              <w:rPr>
                <w:rFonts w:ascii="Arial" w:hAnsi="Arial" w:cs="Arial"/>
                <w:b/>
                <w:bCs/>
                <w:sz w:val="22"/>
                <w:szCs w:val="22"/>
              </w:rPr>
            </w:pPr>
            <w:r w:rsidRPr="00862852">
              <w:rPr>
                <w:rFonts w:ascii="Arial" w:hAnsi="Arial" w:cs="Arial"/>
                <w:b/>
                <w:bCs/>
                <w:sz w:val="22"/>
                <w:szCs w:val="22"/>
              </w:rPr>
              <w:t>Balance as at 1 January 202</w:t>
            </w:r>
            <w:r>
              <w:rPr>
                <w:rFonts w:ascii="Arial" w:hAnsi="Arial" w:cs="Arial"/>
                <w:b/>
                <w:bCs/>
                <w:sz w:val="22"/>
                <w:szCs w:val="22"/>
              </w:rPr>
              <w:t>3</w:t>
            </w:r>
          </w:p>
        </w:tc>
        <w:tc>
          <w:tcPr>
            <w:tcW w:w="2250" w:type="dxa"/>
          </w:tcPr>
          <w:p w14:paraId="1BC89B68" w14:textId="3B4120B6" w:rsidR="00C35B41" w:rsidRPr="00482B23" w:rsidRDefault="00C35B41"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A7193">
              <w:rPr>
                <w:rFonts w:ascii="Arial" w:hAnsi="Arial" w:cs="Arial"/>
                <w:sz w:val="22"/>
                <w:szCs w:val="22"/>
              </w:rPr>
              <w:t>100,660</w:t>
            </w:r>
          </w:p>
        </w:tc>
      </w:tr>
      <w:tr w:rsidR="00C35B41" w:rsidRPr="00862852" w14:paraId="4C6D9D84" w14:textId="77777777" w:rsidTr="00E32EE9">
        <w:tc>
          <w:tcPr>
            <w:tcW w:w="6840" w:type="dxa"/>
          </w:tcPr>
          <w:p w14:paraId="3965B3A8" w14:textId="77777777" w:rsidR="00C35B41" w:rsidRPr="00862852" w:rsidRDefault="00C35B41" w:rsidP="00D81B4A">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Increase due to feeding costs</w:t>
            </w:r>
          </w:p>
        </w:tc>
        <w:tc>
          <w:tcPr>
            <w:tcW w:w="2250" w:type="dxa"/>
          </w:tcPr>
          <w:p w14:paraId="0DA9F6CC" w14:textId="47F22B4C" w:rsidR="00C35B41" w:rsidRPr="0006296B" w:rsidRDefault="00CC4D74"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Pr>
                <w:rFonts w:ascii="Arial" w:hAnsi="Arial" w:cs="Arial"/>
                <w:sz w:val="22"/>
                <w:szCs w:val="22"/>
              </w:rPr>
              <w:t>72,802</w:t>
            </w:r>
          </w:p>
        </w:tc>
      </w:tr>
      <w:tr w:rsidR="00C35B41" w:rsidRPr="00862852" w14:paraId="4D9B3D1B" w14:textId="77777777" w:rsidTr="00E32EE9">
        <w:tc>
          <w:tcPr>
            <w:tcW w:w="6840" w:type="dxa"/>
          </w:tcPr>
          <w:p w14:paraId="2440ADA4" w14:textId="77777777" w:rsidR="00C35B41" w:rsidRPr="00862852" w:rsidRDefault="00C35B41" w:rsidP="00D81B4A">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Decrease due to sales</w:t>
            </w:r>
          </w:p>
        </w:tc>
        <w:tc>
          <w:tcPr>
            <w:tcW w:w="2250" w:type="dxa"/>
          </w:tcPr>
          <w:p w14:paraId="60523A80" w14:textId="5F673A8D" w:rsidR="00C35B41" w:rsidRPr="0006296B" w:rsidRDefault="00CC4D74"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Pr>
                <w:rFonts w:ascii="Arial" w:hAnsi="Arial" w:cs="Arial"/>
                <w:sz w:val="22"/>
                <w:szCs w:val="22"/>
              </w:rPr>
              <w:t>(72,487)</w:t>
            </w:r>
          </w:p>
        </w:tc>
      </w:tr>
      <w:tr w:rsidR="00C35B41" w:rsidRPr="00862852" w14:paraId="4ACF1562" w14:textId="77777777" w:rsidTr="00E32EE9">
        <w:tc>
          <w:tcPr>
            <w:tcW w:w="6840" w:type="dxa"/>
          </w:tcPr>
          <w:p w14:paraId="57841145" w14:textId="77777777" w:rsidR="00C35B41" w:rsidRPr="00862852" w:rsidRDefault="00C35B41" w:rsidP="00D81B4A">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Depreciation for the period</w:t>
            </w:r>
          </w:p>
        </w:tc>
        <w:tc>
          <w:tcPr>
            <w:tcW w:w="2250" w:type="dxa"/>
          </w:tcPr>
          <w:p w14:paraId="00976374" w14:textId="4C90C34A" w:rsidR="00C35B41" w:rsidRPr="0006296B" w:rsidRDefault="00C35B41"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06296B">
              <w:rPr>
                <w:rFonts w:ascii="Arial" w:hAnsi="Arial" w:cs="Arial"/>
                <w:sz w:val="22"/>
                <w:szCs w:val="22"/>
              </w:rPr>
              <w:t>(1,165)</w:t>
            </w:r>
          </w:p>
        </w:tc>
      </w:tr>
      <w:tr w:rsidR="00C35B41" w:rsidRPr="00862852" w14:paraId="5FE65E9F" w14:textId="77777777" w:rsidTr="00E32EE9">
        <w:tc>
          <w:tcPr>
            <w:tcW w:w="6840" w:type="dxa"/>
          </w:tcPr>
          <w:p w14:paraId="6465AFA8" w14:textId="20F2E42A" w:rsidR="00C35B41" w:rsidRPr="00862852" w:rsidRDefault="00C35B41" w:rsidP="00D81B4A">
            <w:pPr>
              <w:pStyle w:val="BodyText2"/>
              <w:tabs>
                <w:tab w:val="left" w:pos="162"/>
              </w:tabs>
              <w:spacing w:before="0" w:after="0" w:line="360" w:lineRule="exact"/>
              <w:ind w:left="-18" w:right="-108"/>
              <w:jc w:val="left"/>
              <w:rPr>
                <w:rFonts w:ascii="Arial" w:hAnsi="Arial" w:cs="Arial"/>
                <w:sz w:val="22"/>
                <w:szCs w:val="22"/>
              </w:rPr>
            </w:pPr>
            <w:r w:rsidRPr="00862852">
              <w:rPr>
                <w:rFonts w:ascii="Arial" w:hAnsi="Arial" w:cs="Arial"/>
                <w:sz w:val="22"/>
                <w:szCs w:val="22"/>
              </w:rPr>
              <w:t>Loss on changes in fair value less cost to sale</w:t>
            </w:r>
            <w:r w:rsidRPr="00862852">
              <w:rPr>
                <w:rFonts w:ascii="Arial" w:hAnsi="Arial" w:cs="Arial"/>
                <w:sz w:val="22"/>
                <w:szCs w:val="22"/>
                <w:cs/>
              </w:rPr>
              <w:t xml:space="preserve">                 </w:t>
            </w:r>
          </w:p>
          <w:p w14:paraId="05742BF2" w14:textId="13946F78" w:rsidR="00C35B41" w:rsidRPr="00862852" w:rsidRDefault="00C35B41" w:rsidP="00D81B4A">
            <w:pPr>
              <w:pStyle w:val="BodyText2"/>
              <w:tabs>
                <w:tab w:val="left" w:pos="162"/>
              </w:tabs>
              <w:spacing w:before="0" w:after="0" w:line="360" w:lineRule="exact"/>
              <w:ind w:left="-18" w:right="-108"/>
              <w:jc w:val="left"/>
              <w:rPr>
                <w:rFonts w:ascii="Arial" w:hAnsi="Arial" w:cs="Arial"/>
                <w:sz w:val="22"/>
                <w:szCs w:val="22"/>
              </w:rPr>
            </w:pPr>
            <w:r w:rsidRPr="00862852">
              <w:rPr>
                <w:rFonts w:ascii="Arial" w:hAnsi="Arial" w:cs="Arial"/>
                <w:sz w:val="22"/>
                <w:szCs w:val="22"/>
                <w:cs/>
              </w:rPr>
              <w:t xml:space="preserve">   </w:t>
            </w:r>
            <w:r w:rsidRPr="00862852">
              <w:rPr>
                <w:rFonts w:ascii="Arial" w:hAnsi="Arial" w:cs="Arial"/>
                <w:sz w:val="22"/>
                <w:szCs w:val="22"/>
              </w:rPr>
              <w:t>of biological assets</w:t>
            </w:r>
          </w:p>
        </w:tc>
        <w:tc>
          <w:tcPr>
            <w:tcW w:w="2250" w:type="dxa"/>
            <w:vAlign w:val="bottom"/>
          </w:tcPr>
          <w:p w14:paraId="54C68B99" w14:textId="2341DA22" w:rsidR="00C35B41" w:rsidRPr="0006296B" w:rsidRDefault="00C35B41"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06296B">
              <w:rPr>
                <w:rFonts w:ascii="Arial" w:hAnsi="Arial" w:cs="Arial"/>
                <w:sz w:val="22"/>
                <w:szCs w:val="22"/>
              </w:rPr>
              <w:t>(</w:t>
            </w:r>
            <w:r w:rsidR="00D107EB">
              <w:rPr>
                <w:rFonts w:ascii="Arial" w:hAnsi="Arial" w:cs="Arial"/>
                <w:sz w:val="22"/>
                <w:szCs w:val="22"/>
              </w:rPr>
              <w:t>21,</w:t>
            </w:r>
            <w:r w:rsidR="00CC4D74">
              <w:rPr>
                <w:rFonts w:ascii="Arial" w:hAnsi="Arial" w:cs="Arial"/>
                <w:sz w:val="22"/>
                <w:szCs w:val="22"/>
              </w:rPr>
              <w:t>805</w:t>
            </w:r>
            <w:r w:rsidRPr="0006296B">
              <w:rPr>
                <w:rFonts w:ascii="Arial" w:hAnsi="Arial" w:cs="Arial"/>
                <w:sz w:val="22"/>
                <w:szCs w:val="22"/>
              </w:rPr>
              <w:t>)</w:t>
            </w:r>
          </w:p>
        </w:tc>
      </w:tr>
      <w:tr w:rsidR="00C35B41" w:rsidRPr="00862852" w14:paraId="60FE2D34" w14:textId="77777777" w:rsidTr="00E32EE9">
        <w:trPr>
          <w:trHeight w:val="80"/>
        </w:trPr>
        <w:tc>
          <w:tcPr>
            <w:tcW w:w="6840" w:type="dxa"/>
          </w:tcPr>
          <w:p w14:paraId="23C8E523" w14:textId="7BDC45CA" w:rsidR="00C35B41" w:rsidRPr="00862852" w:rsidRDefault="00C35B41" w:rsidP="00D81B4A">
            <w:pPr>
              <w:pStyle w:val="BodyText2"/>
              <w:spacing w:before="0" w:after="0" w:line="360" w:lineRule="exact"/>
              <w:ind w:left="-18"/>
              <w:jc w:val="left"/>
              <w:rPr>
                <w:rFonts w:ascii="Arial" w:hAnsi="Arial" w:cs="Arial"/>
                <w:b/>
                <w:bCs/>
                <w:sz w:val="22"/>
                <w:szCs w:val="22"/>
              </w:rPr>
            </w:pPr>
            <w:r w:rsidRPr="00862852">
              <w:rPr>
                <w:rFonts w:ascii="Arial" w:hAnsi="Arial" w:cs="Arial"/>
                <w:b/>
                <w:bCs/>
                <w:sz w:val="22"/>
                <w:szCs w:val="22"/>
              </w:rPr>
              <w:t>Balance as at 31 March 202</w:t>
            </w:r>
            <w:r>
              <w:rPr>
                <w:rFonts w:ascii="Arial" w:hAnsi="Arial" w:cs="Arial"/>
                <w:b/>
                <w:bCs/>
                <w:sz w:val="22"/>
                <w:szCs w:val="22"/>
              </w:rPr>
              <w:t>3</w:t>
            </w:r>
          </w:p>
        </w:tc>
        <w:tc>
          <w:tcPr>
            <w:tcW w:w="2250" w:type="dxa"/>
          </w:tcPr>
          <w:p w14:paraId="6D0B2E5A" w14:textId="2EF1FB6F" w:rsidR="00C35B41" w:rsidRPr="0006296B" w:rsidRDefault="00D107EB" w:rsidP="00D81B4A">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Pr>
                <w:rFonts w:ascii="Arial" w:hAnsi="Arial" w:cs="Arial"/>
                <w:sz w:val="22"/>
                <w:szCs w:val="22"/>
              </w:rPr>
              <w:t>78,005</w:t>
            </w:r>
          </w:p>
        </w:tc>
      </w:tr>
    </w:tbl>
    <w:p w14:paraId="05ACA0CC" w14:textId="01DDA12C" w:rsidR="00267E7A" w:rsidRPr="00862852" w:rsidRDefault="00FE7F23" w:rsidP="004D4211">
      <w:pPr>
        <w:spacing w:before="240" w:line="380" w:lineRule="exact"/>
        <w:ind w:left="540" w:hanging="540"/>
        <w:jc w:val="both"/>
        <w:rPr>
          <w:rFonts w:ascii="Arial" w:hAnsi="Arial" w:cs="Arial"/>
          <w:b/>
          <w:bCs/>
          <w:sz w:val="22"/>
          <w:szCs w:val="22"/>
        </w:rPr>
      </w:pPr>
      <w:r>
        <w:rPr>
          <w:rFonts w:ascii="Arial" w:hAnsi="Arial" w:cs="Arial"/>
          <w:b/>
          <w:bCs/>
          <w:sz w:val="22"/>
          <w:szCs w:val="22"/>
        </w:rPr>
        <w:t>9</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13ED88D2" w14:textId="7C9890D3" w:rsidR="00267E7A" w:rsidRPr="00862852" w:rsidRDefault="004D4211" w:rsidP="004D4211">
      <w:pPr>
        <w:pStyle w:val="BodyTextIndent3"/>
        <w:widowControl/>
        <w:tabs>
          <w:tab w:val="clear" w:pos="2160"/>
          <w:tab w:val="clear" w:pos="9620"/>
        </w:tabs>
        <w:ind w:left="547" w:hanging="547"/>
        <w:jc w:val="thaiDistribute"/>
        <w:rPr>
          <w:rFonts w:ascii="Arial" w:hAnsi="Arial" w:cs="Arial"/>
          <w:sz w:val="22"/>
          <w:szCs w:val="22"/>
          <w:lang w:val="en-US"/>
        </w:rPr>
      </w:pPr>
      <w:r w:rsidRPr="00862852">
        <w:rPr>
          <w:rFonts w:ascii="Arial" w:hAnsi="Arial" w:cs="Arial"/>
          <w:sz w:val="22"/>
          <w:szCs w:val="22"/>
          <w:lang w:val="en-US"/>
        </w:rPr>
        <w:tab/>
      </w:r>
      <w:r w:rsidR="00267E7A" w:rsidRPr="00862852">
        <w:rPr>
          <w:rFonts w:ascii="Arial" w:hAnsi="Arial" w:cs="Arial"/>
          <w:sz w:val="22"/>
          <w:szCs w:val="22"/>
          <w:lang w:val="en-US"/>
        </w:rPr>
        <w:t>Movements in the long</w:t>
      </w:r>
      <w:r w:rsidR="006471DC">
        <w:rPr>
          <w:rFonts w:ascii="Arial" w:hAnsi="Arial" w:cs="Arial"/>
          <w:sz w:val="22"/>
          <w:szCs w:val="22"/>
          <w:lang w:val="en-US"/>
        </w:rPr>
        <w:t>-</w:t>
      </w:r>
      <w:r w:rsidR="00267E7A" w:rsidRPr="00862852">
        <w:rPr>
          <w:rFonts w:ascii="Arial" w:hAnsi="Arial" w:cs="Arial"/>
          <w:sz w:val="22"/>
          <w:szCs w:val="22"/>
          <w:lang w:val="en-US"/>
        </w:rPr>
        <w:t xml:space="preserve">term loan account during the </w:t>
      </w:r>
      <w:r w:rsidR="000F796B" w:rsidRPr="00862852">
        <w:rPr>
          <w:rFonts w:ascii="Arial" w:hAnsi="Arial" w:cs="Arial"/>
          <w:sz w:val="22"/>
          <w:szCs w:val="22"/>
          <w:lang w:val="en-US"/>
        </w:rPr>
        <w:t>three</w:t>
      </w:r>
      <w:r w:rsidR="006471DC">
        <w:rPr>
          <w:rFonts w:ascii="Arial" w:hAnsi="Arial" w:cs="Arial"/>
          <w:sz w:val="22"/>
          <w:szCs w:val="22"/>
          <w:lang w:val="en-US"/>
        </w:rPr>
        <w:t>-</w:t>
      </w:r>
      <w:r w:rsidR="00267E7A"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494890">
        <w:rPr>
          <w:rFonts w:ascii="Arial" w:hAnsi="Arial" w:cs="Arial"/>
          <w:sz w:val="22"/>
          <w:szCs w:val="22"/>
          <w:lang w:val="en-US"/>
        </w:rPr>
        <w:t>2023</w:t>
      </w:r>
      <w:r w:rsidR="00267E7A" w:rsidRPr="00862852">
        <w:rPr>
          <w:rFonts w:ascii="Arial" w:hAnsi="Arial" w:cs="Arial"/>
          <w:sz w:val="22"/>
          <w:szCs w:val="22"/>
          <w:lang w:val="en-US"/>
        </w:rPr>
        <w:t xml:space="preserve"> are summarised below</w:t>
      </w:r>
      <w:r w:rsidR="00267E7A" w:rsidRPr="00862852">
        <w:rPr>
          <w:rFonts w:ascii="Arial" w:hAnsi="Arial" w:cs="Arial"/>
          <w:sz w:val="22"/>
          <w:szCs w:val="22"/>
          <w:cs/>
          <w:lang w:val="en-US"/>
        </w:rPr>
        <w:t>.</w:t>
      </w:r>
    </w:p>
    <w:p w14:paraId="1AA693D8" w14:textId="77777777" w:rsidR="00267E7A" w:rsidRPr="00862852" w:rsidRDefault="00267E7A" w:rsidP="00853EC8">
      <w:pPr>
        <w:tabs>
          <w:tab w:val="left" w:pos="720"/>
          <w:tab w:val="left" w:pos="2160"/>
        </w:tabs>
        <w:spacing w:line="380" w:lineRule="exact"/>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862852" w14:paraId="28E7A516" w14:textId="77777777" w:rsidTr="0036424F">
        <w:tc>
          <w:tcPr>
            <w:tcW w:w="5292" w:type="dxa"/>
          </w:tcPr>
          <w:p w14:paraId="038277C0" w14:textId="77777777" w:rsidR="00267E7A" w:rsidRPr="00862852" w:rsidRDefault="00267E7A" w:rsidP="00575C4B">
            <w:pPr>
              <w:spacing w:line="360" w:lineRule="exact"/>
              <w:jc w:val="center"/>
              <w:rPr>
                <w:rFonts w:ascii="Arial" w:hAnsi="Arial" w:cs="Arial"/>
                <w:sz w:val="22"/>
                <w:szCs w:val="22"/>
              </w:rPr>
            </w:pPr>
          </w:p>
        </w:tc>
        <w:tc>
          <w:tcPr>
            <w:tcW w:w="1935" w:type="dxa"/>
          </w:tcPr>
          <w:p w14:paraId="3F38AFA8"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Consolidated </w:t>
            </w:r>
          </w:p>
        </w:tc>
        <w:tc>
          <w:tcPr>
            <w:tcW w:w="1935" w:type="dxa"/>
          </w:tcPr>
          <w:p w14:paraId="7CB78EA1"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Separate </w:t>
            </w:r>
          </w:p>
        </w:tc>
      </w:tr>
      <w:tr w:rsidR="00267E7A" w:rsidRPr="00862852" w14:paraId="70FBF87C" w14:textId="77777777" w:rsidTr="0036424F">
        <w:trPr>
          <w:trHeight w:val="531"/>
        </w:trPr>
        <w:tc>
          <w:tcPr>
            <w:tcW w:w="5292" w:type="dxa"/>
          </w:tcPr>
          <w:p w14:paraId="59B4F45D" w14:textId="77777777" w:rsidR="00267E7A" w:rsidRPr="00862852" w:rsidRDefault="00267E7A" w:rsidP="00575C4B">
            <w:pPr>
              <w:spacing w:line="360" w:lineRule="exact"/>
              <w:jc w:val="center"/>
              <w:rPr>
                <w:rFonts w:ascii="Arial" w:hAnsi="Arial" w:cs="Arial"/>
                <w:sz w:val="22"/>
                <w:szCs w:val="22"/>
              </w:rPr>
            </w:pPr>
          </w:p>
        </w:tc>
        <w:tc>
          <w:tcPr>
            <w:tcW w:w="1935" w:type="dxa"/>
          </w:tcPr>
          <w:p w14:paraId="0E0F768B"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35" w:type="dxa"/>
          </w:tcPr>
          <w:p w14:paraId="02437569"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r>
      <w:tr w:rsidR="00482B23" w:rsidRPr="00862852" w14:paraId="7D9D0BAE" w14:textId="77777777" w:rsidTr="0036424F">
        <w:tc>
          <w:tcPr>
            <w:tcW w:w="5292" w:type="dxa"/>
          </w:tcPr>
          <w:p w14:paraId="0D78A7DC" w14:textId="424C61D7" w:rsidR="00482B23" w:rsidRPr="00862852" w:rsidRDefault="00482B23" w:rsidP="00482B23">
            <w:pPr>
              <w:spacing w:line="360" w:lineRule="exact"/>
              <w:ind w:left="162" w:hanging="102"/>
              <w:jc w:val="both"/>
              <w:rPr>
                <w:rFonts w:ascii="Arial" w:hAnsi="Arial" w:cs="Arial"/>
                <w:sz w:val="22"/>
                <w:szCs w:val="22"/>
              </w:rPr>
            </w:pPr>
            <w:r w:rsidRPr="00862852">
              <w:rPr>
                <w:rFonts w:ascii="Arial" w:hAnsi="Arial" w:cs="Arial"/>
                <w:sz w:val="22"/>
                <w:szCs w:val="22"/>
              </w:rPr>
              <w:t>Balance as at 1 January 202</w:t>
            </w:r>
            <w:r>
              <w:rPr>
                <w:rFonts w:ascii="Arial" w:hAnsi="Arial" w:cs="Arial"/>
                <w:sz w:val="22"/>
                <w:szCs w:val="22"/>
              </w:rPr>
              <w:t>3</w:t>
            </w:r>
          </w:p>
        </w:tc>
        <w:tc>
          <w:tcPr>
            <w:tcW w:w="1935" w:type="dxa"/>
          </w:tcPr>
          <w:p w14:paraId="68CC623C" w14:textId="5D4EE49A" w:rsidR="00482B23" w:rsidRPr="0006296B" w:rsidRDefault="00482B23" w:rsidP="00482B23">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06296B">
              <w:rPr>
                <w:rFonts w:ascii="Arial" w:hAnsi="Arial" w:cs="Arial"/>
                <w:sz w:val="20"/>
                <w:szCs w:val="20"/>
              </w:rPr>
              <w:t>610,826</w:t>
            </w:r>
          </w:p>
        </w:tc>
        <w:tc>
          <w:tcPr>
            <w:tcW w:w="1935" w:type="dxa"/>
          </w:tcPr>
          <w:p w14:paraId="03E1844C" w14:textId="6C4B18B0" w:rsidR="00482B23" w:rsidRPr="0006296B" w:rsidRDefault="00482B23" w:rsidP="00482B23">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06296B">
              <w:rPr>
                <w:rFonts w:ascii="Arial" w:hAnsi="Arial" w:cs="Arial"/>
                <w:sz w:val="20"/>
                <w:szCs w:val="20"/>
              </w:rPr>
              <w:t>501,328</w:t>
            </w:r>
          </w:p>
        </w:tc>
      </w:tr>
      <w:tr w:rsidR="00482B23" w:rsidRPr="00862852" w14:paraId="6C53C464" w14:textId="77777777" w:rsidTr="0036424F">
        <w:tc>
          <w:tcPr>
            <w:tcW w:w="5292" w:type="dxa"/>
          </w:tcPr>
          <w:p w14:paraId="0CD61BA2" w14:textId="77777777" w:rsidR="00482B23" w:rsidRPr="00862852" w:rsidRDefault="00482B23" w:rsidP="00482B23">
            <w:pPr>
              <w:spacing w:line="360" w:lineRule="exact"/>
              <w:ind w:left="162" w:hanging="102"/>
              <w:jc w:val="both"/>
              <w:rPr>
                <w:rFonts w:ascii="Arial" w:hAnsi="Arial" w:cs="Arial"/>
                <w:sz w:val="22"/>
                <w:szCs w:val="22"/>
              </w:rPr>
            </w:pPr>
            <w:r w:rsidRPr="00862852">
              <w:rPr>
                <w:rFonts w:ascii="Arial" w:hAnsi="Arial" w:cs="Arial"/>
                <w:sz w:val="22"/>
                <w:szCs w:val="22"/>
              </w:rPr>
              <w:t>Less</w:t>
            </w:r>
            <w:r w:rsidRPr="00862852">
              <w:rPr>
                <w:rFonts w:ascii="Arial" w:hAnsi="Arial" w:cs="Arial"/>
                <w:sz w:val="22"/>
                <w:szCs w:val="22"/>
                <w:cs/>
              </w:rPr>
              <w:t xml:space="preserve">: </w:t>
            </w:r>
            <w:r w:rsidRPr="00862852">
              <w:rPr>
                <w:rFonts w:ascii="Arial" w:hAnsi="Arial" w:cs="Arial"/>
                <w:sz w:val="22"/>
                <w:szCs w:val="22"/>
              </w:rPr>
              <w:t>Repayments</w:t>
            </w:r>
          </w:p>
        </w:tc>
        <w:tc>
          <w:tcPr>
            <w:tcW w:w="1935" w:type="dxa"/>
          </w:tcPr>
          <w:p w14:paraId="0CEECE6D" w14:textId="6D2345BA" w:rsidR="00482B23" w:rsidRPr="0006296B" w:rsidRDefault="00482B23" w:rsidP="00482B23">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0"/>
                <w:szCs w:val="20"/>
              </w:rPr>
            </w:pPr>
            <w:r w:rsidRPr="0006296B">
              <w:rPr>
                <w:rFonts w:ascii="Arial" w:hAnsi="Arial" w:cs="Arial"/>
                <w:sz w:val="20"/>
                <w:szCs w:val="20"/>
              </w:rPr>
              <w:t>(40,382)</w:t>
            </w:r>
          </w:p>
        </w:tc>
        <w:tc>
          <w:tcPr>
            <w:tcW w:w="1935" w:type="dxa"/>
          </w:tcPr>
          <w:p w14:paraId="4071E465" w14:textId="2D59F0C4" w:rsidR="00482B23" w:rsidRPr="0006296B" w:rsidRDefault="00482B23" w:rsidP="00482B23">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06296B">
              <w:rPr>
                <w:rFonts w:ascii="Arial" w:hAnsi="Arial" w:cs="Arial"/>
                <w:sz w:val="20"/>
                <w:szCs w:val="20"/>
              </w:rPr>
              <w:t>(25,522)</w:t>
            </w:r>
          </w:p>
        </w:tc>
      </w:tr>
      <w:tr w:rsidR="00482B23" w:rsidRPr="00862852" w14:paraId="2CDFFBF4" w14:textId="77777777" w:rsidTr="0036424F">
        <w:tc>
          <w:tcPr>
            <w:tcW w:w="5292" w:type="dxa"/>
          </w:tcPr>
          <w:p w14:paraId="64A21807" w14:textId="789AAEE4" w:rsidR="00482B23" w:rsidRPr="00862852" w:rsidRDefault="00482B23" w:rsidP="00482B23">
            <w:pPr>
              <w:spacing w:line="360" w:lineRule="exact"/>
              <w:ind w:left="162" w:hanging="102"/>
              <w:jc w:val="both"/>
              <w:rPr>
                <w:rFonts w:ascii="Arial" w:hAnsi="Arial" w:cs="Arial"/>
                <w:sz w:val="22"/>
                <w:szCs w:val="22"/>
              </w:rPr>
            </w:pPr>
            <w:r w:rsidRPr="00862852">
              <w:rPr>
                <w:rFonts w:ascii="Arial" w:hAnsi="Arial" w:cs="Arial"/>
                <w:sz w:val="22"/>
                <w:szCs w:val="22"/>
              </w:rPr>
              <w:t>Balance as at 31 March 202</w:t>
            </w:r>
            <w:r>
              <w:rPr>
                <w:rFonts w:ascii="Arial" w:hAnsi="Arial" w:cs="Arial"/>
                <w:sz w:val="22"/>
                <w:szCs w:val="22"/>
              </w:rPr>
              <w:t>3</w:t>
            </w:r>
          </w:p>
        </w:tc>
        <w:tc>
          <w:tcPr>
            <w:tcW w:w="1935" w:type="dxa"/>
          </w:tcPr>
          <w:p w14:paraId="3980AD5E" w14:textId="7D36E8E7" w:rsidR="00482B23" w:rsidRPr="0006296B" w:rsidRDefault="00482B23" w:rsidP="00482B23">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06296B">
              <w:rPr>
                <w:rFonts w:ascii="Arial" w:hAnsi="Arial" w:cs="Arial"/>
                <w:sz w:val="20"/>
                <w:szCs w:val="20"/>
              </w:rPr>
              <w:t>570,444</w:t>
            </w:r>
          </w:p>
        </w:tc>
        <w:tc>
          <w:tcPr>
            <w:tcW w:w="1935" w:type="dxa"/>
          </w:tcPr>
          <w:p w14:paraId="1887CD69" w14:textId="6E764BE4" w:rsidR="00482B23" w:rsidRPr="0006296B" w:rsidRDefault="00482B23" w:rsidP="00482B23">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06296B">
              <w:rPr>
                <w:rFonts w:ascii="Arial" w:hAnsi="Arial" w:cs="Arial"/>
                <w:sz w:val="20"/>
                <w:szCs w:val="20"/>
              </w:rPr>
              <w:t>475,806</w:t>
            </w:r>
          </w:p>
        </w:tc>
      </w:tr>
    </w:tbl>
    <w:p w14:paraId="27D18C12" w14:textId="7992A867" w:rsidR="00BF203D" w:rsidRPr="00862852"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862852">
        <w:rPr>
          <w:rFonts w:ascii="Arial" w:hAnsi="Arial" w:cs="Arial"/>
          <w:sz w:val="22"/>
          <w:szCs w:val="22"/>
          <w:lang w:val="en-US"/>
        </w:rPr>
        <w:lastRenderedPageBreak/>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2D256E" w:rsidRPr="00862852">
        <w:rPr>
          <w:rFonts w:ascii="Arial" w:hAnsi="Arial" w:cs="Arial"/>
          <w:sz w:val="22"/>
          <w:szCs w:val="22"/>
          <w:lang w:val="en-US"/>
        </w:rPr>
        <w:t xml:space="preserve"> 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0" w:name="Note23_LT_Loan"/>
      <w:bookmarkEnd w:id="0"/>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has to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7CD6BCFF"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37217D" w:rsidRPr="00862852">
        <w:rPr>
          <w:rFonts w:ascii="Arial" w:hAnsi="Arial" w:cs="Arial"/>
          <w:sz w:val="22"/>
          <w:szCs w:val="22"/>
          <w:lang w:val="en-US"/>
        </w:rPr>
        <w:t xml:space="preserve">31 March </w:t>
      </w:r>
      <w:r w:rsidR="00494890">
        <w:rPr>
          <w:rFonts w:ascii="Arial" w:hAnsi="Arial" w:cs="Arial"/>
          <w:sz w:val="22"/>
          <w:szCs w:val="22"/>
          <w:lang w:val="en-US"/>
        </w:rPr>
        <w:t>2023</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11</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81372F">
        <w:rPr>
          <w:rFonts w:ascii="Arial" w:hAnsi="Arial" w:cs="Arial"/>
          <w:sz w:val="22"/>
          <w:szCs w:val="22"/>
          <w:lang w:val="en-US"/>
        </w:rPr>
        <w:t>11</w:t>
      </w:r>
      <w:r w:rsidRPr="00862852">
        <w:rPr>
          <w:rFonts w:ascii="Arial" w:hAnsi="Arial" w:cs="Arial"/>
          <w:sz w:val="22"/>
          <w:szCs w:val="22"/>
          <w:lang w:val="en-US"/>
        </w:rPr>
        <w:t xml:space="preserve"> million</w:t>
      </w:r>
      <w:r w:rsidRPr="00862852">
        <w:rPr>
          <w:rFonts w:ascii="Arial" w:hAnsi="Arial" w:cs="Arial"/>
          <w:sz w:val="22"/>
          <w:szCs w:val="22"/>
          <w:cs/>
          <w:lang w:val="en-US"/>
        </w:rPr>
        <w:t>).</w:t>
      </w:r>
    </w:p>
    <w:p w14:paraId="13A89899" w14:textId="2822D34A" w:rsidR="00267E7A" w:rsidRPr="00862852" w:rsidRDefault="00FE7F23" w:rsidP="000C6B68">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organised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0B32A316" w14:textId="77777777" w:rsidR="003366BB" w:rsidRPr="00862852"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09A27615"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three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6E0593" w:rsidRPr="00862852">
        <w:rPr>
          <w:rFonts w:ascii="Arial" w:hAnsi="Arial" w:cs="Arial"/>
          <w:sz w:val="22"/>
          <w:szCs w:val="22"/>
        </w:rPr>
        <w:t xml:space="preserve">ended </w:t>
      </w:r>
      <w:r w:rsidR="0037217D" w:rsidRPr="00862852">
        <w:rPr>
          <w:rFonts w:ascii="Arial" w:hAnsi="Arial" w:cs="Arial"/>
          <w:sz w:val="22"/>
          <w:szCs w:val="22"/>
        </w:rPr>
        <w:t xml:space="preserve">31 March </w:t>
      </w:r>
      <w:r w:rsidR="007E6396">
        <w:rPr>
          <w:rFonts w:ascii="Arial" w:hAnsi="Arial" w:cstheme="minorBidi"/>
          <w:sz w:val="22"/>
          <w:szCs w:val="22"/>
        </w:rPr>
        <w:t>2023</w:t>
      </w:r>
      <w:r w:rsidR="00BA556B" w:rsidRPr="00862852">
        <w:rPr>
          <w:rFonts w:ascii="Arial" w:hAnsi="Arial" w:cs="Arial"/>
          <w:sz w:val="22"/>
          <w:szCs w:val="22"/>
        </w:rPr>
        <w:t xml:space="preserve"> and </w:t>
      </w:r>
      <w:r w:rsidR="0045682F" w:rsidRPr="00862852">
        <w:rPr>
          <w:rFonts w:ascii="Arial" w:hAnsi="Arial" w:cs="Arial"/>
          <w:sz w:val="22"/>
          <w:szCs w:val="22"/>
        </w:rPr>
        <w:t>202</w:t>
      </w:r>
      <w:r w:rsidR="007E6396">
        <w:rPr>
          <w:rFonts w:ascii="Arial" w:hAnsi="Arial" w:cs="Arial"/>
          <w:sz w:val="22"/>
          <w:szCs w:val="22"/>
        </w:rPr>
        <w:t>2</w:t>
      </w:r>
      <w:r w:rsidR="00C866C7" w:rsidRPr="00862852">
        <w:rPr>
          <w:rFonts w:ascii="Arial" w:hAnsi="Arial" w:cs="Arial"/>
          <w:sz w:val="22"/>
          <w:szCs w:val="22"/>
        </w:rPr>
        <w:t xml:space="preserve"> </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862852" w14:paraId="00E2A425" w14:textId="77777777" w:rsidTr="0036424F">
        <w:tc>
          <w:tcPr>
            <w:tcW w:w="2295" w:type="dxa"/>
          </w:tcPr>
          <w:p w14:paraId="7F979674" w14:textId="77777777" w:rsidR="0057619E" w:rsidRPr="00862852" w:rsidRDefault="0057619E" w:rsidP="0057619E">
            <w:pPr>
              <w:spacing w:line="300" w:lineRule="exact"/>
              <w:jc w:val="right"/>
              <w:rPr>
                <w:rFonts w:ascii="Arial" w:hAnsi="Arial" w:cs="Arial"/>
                <w:b/>
                <w:bCs/>
                <w:color w:val="000000"/>
                <w:sz w:val="14"/>
                <w:szCs w:val="14"/>
              </w:rPr>
            </w:pPr>
            <w:r w:rsidRPr="00862852">
              <w:rPr>
                <w:rFonts w:ascii="Arial" w:hAnsi="Arial" w:cs="Arial"/>
                <w:b/>
                <w:bCs/>
                <w:sz w:val="14"/>
                <w:szCs w:val="14"/>
                <w:cs/>
              </w:rPr>
              <w:br w:type="page"/>
            </w:r>
          </w:p>
        </w:tc>
        <w:tc>
          <w:tcPr>
            <w:tcW w:w="3183" w:type="dxa"/>
            <w:gridSpan w:val="4"/>
          </w:tcPr>
          <w:p w14:paraId="7573CBF6" w14:textId="77777777" w:rsidR="0057619E" w:rsidRPr="00862852"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862852"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862852"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862852" w:rsidRDefault="0057619E" w:rsidP="0057619E">
            <w:pPr>
              <w:spacing w:line="300" w:lineRule="exact"/>
              <w:jc w:val="right"/>
              <w:rPr>
                <w:rFonts w:ascii="Arial" w:hAnsi="Arial" w:cs="Arial"/>
                <w:color w:val="000000"/>
                <w:sz w:val="14"/>
                <w:szCs w:val="14"/>
              </w:rPr>
            </w:pPr>
            <w:r w:rsidRPr="00862852">
              <w:rPr>
                <w:rFonts w:ascii="Arial" w:hAnsi="Arial" w:cs="Arial"/>
                <w:color w:val="000000"/>
                <w:sz w:val="14"/>
                <w:szCs w:val="14"/>
                <w:cs/>
              </w:rPr>
              <w:t>(</w:t>
            </w:r>
            <w:r w:rsidRPr="00862852">
              <w:rPr>
                <w:rFonts w:ascii="Arial" w:hAnsi="Arial" w:cs="Arial"/>
                <w:color w:val="000000"/>
                <w:sz w:val="14"/>
                <w:szCs w:val="14"/>
              </w:rPr>
              <w:t>Unit</w:t>
            </w:r>
            <w:r w:rsidRPr="00862852">
              <w:rPr>
                <w:rFonts w:ascii="Arial" w:hAnsi="Arial" w:cs="Arial"/>
                <w:color w:val="000000"/>
                <w:sz w:val="14"/>
                <w:szCs w:val="14"/>
                <w:cs/>
              </w:rPr>
              <w:t xml:space="preserve">: </w:t>
            </w:r>
            <w:r w:rsidRPr="00862852">
              <w:rPr>
                <w:rFonts w:ascii="Arial" w:hAnsi="Arial" w:cs="Arial"/>
                <w:color w:val="000000"/>
                <w:sz w:val="14"/>
                <w:szCs w:val="14"/>
              </w:rPr>
              <w:t>Thousand Baht</w:t>
            </w:r>
            <w:r w:rsidRPr="00862852">
              <w:rPr>
                <w:rFonts w:ascii="Arial" w:hAnsi="Arial" w:cs="Arial"/>
                <w:color w:val="000000"/>
                <w:sz w:val="14"/>
                <w:szCs w:val="14"/>
                <w:cs/>
              </w:rPr>
              <w:t>)</w:t>
            </w:r>
          </w:p>
        </w:tc>
      </w:tr>
      <w:tr w:rsidR="0057619E" w:rsidRPr="00862852" w14:paraId="04050557" w14:textId="77777777" w:rsidTr="006471DC">
        <w:trPr>
          <w:trHeight w:val="342"/>
        </w:trPr>
        <w:tc>
          <w:tcPr>
            <w:tcW w:w="2295" w:type="dxa"/>
            <w:vAlign w:val="bottom"/>
          </w:tcPr>
          <w:p w14:paraId="11BFC163" w14:textId="551D7BDF" w:rsidR="0057619E" w:rsidRPr="00862852" w:rsidRDefault="0057619E" w:rsidP="00C43B15">
            <w:pPr>
              <w:spacing w:line="300" w:lineRule="exact"/>
              <w:rPr>
                <w:rFonts w:ascii="Arial" w:hAnsi="Arial" w:cs="Arial"/>
                <w:b/>
                <w:bCs/>
                <w:color w:val="000000"/>
                <w:sz w:val="14"/>
                <w:szCs w:val="14"/>
              </w:rPr>
            </w:pPr>
          </w:p>
        </w:tc>
        <w:tc>
          <w:tcPr>
            <w:tcW w:w="1819" w:type="dxa"/>
            <w:gridSpan w:val="2"/>
            <w:vAlign w:val="bottom"/>
          </w:tcPr>
          <w:p w14:paraId="046AB14F" w14:textId="1CB10330" w:rsidR="0057619E" w:rsidRPr="00862852" w:rsidRDefault="0057619E" w:rsidP="0057619E">
            <w:pPr>
              <w:pBdr>
                <w:bottom w:val="single" w:sz="4" w:space="1" w:color="auto"/>
              </w:pBdr>
              <w:spacing w:line="300" w:lineRule="exact"/>
              <w:jc w:val="center"/>
              <w:rPr>
                <w:rFonts w:ascii="Arial" w:hAnsi="Arial" w:cs="Arial"/>
                <w:b/>
                <w:bCs/>
                <w:sz w:val="14"/>
                <w:szCs w:val="14"/>
              </w:rPr>
            </w:pPr>
            <w:r w:rsidRPr="00862852">
              <w:rPr>
                <w:rFonts w:ascii="Arial" w:hAnsi="Arial" w:cs="Arial"/>
                <w:b/>
                <w:bCs/>
                <w:sz w:val="14"/>
                <w:szCs w:val="14"/>
              </w:rPr>
              <w:t xml:space="preserve">Processed food                from </w:t>
            </w:r>
            <w:r w:rsidR="00333C16">
              <w:rPr>
                <w:rFonts w:ascii="Arial" w:hAnsi="Arial" w:cs="Arial"/>
                <w:b/>
                <w:bCs/>
                <w:sz w:val="14"/>
                <w:szCs w:val="14"/>
              </w:rPr>
              <w:t>meat</w:t>
            </w:r>
          </w:p>
        </w:tc>
        <w:tc>
          <w:tcPr>
            <w:tcW w:w="1819" w:type="dxa"/>
            <w:gridSpan w:val="3"/>
            <w:vAlign w:val="bottom"/>
          </w:tcPr>
          <w:p w14:paraId="0C20E77A"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Processed seafood</w:t>
            </w:r>
          </w:p>
        </w:tc>
        <w:tc>
          <w:tcPr>
            <w:tcW w:w="1819" w:type="dxa"/>
            <w:gridSpan w:val="2"/>
            <w:vAlign w:val="bottom"/>
          </w:tcPr>
          <w:p w14:paraId="655CDEE4"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Restaurants</w:t>
            </w:r>
          </w:p>
        </w:tc>
        <w:tc>
          <w:tcPr>
            <w:tcW w:w="1820" w:type="dxa"/>
            <w:gridSpan w:val="2"/>
            <w:vAlign w:val="bottom"/>
          </w:tcPr>
          <w:p w14:paraId="36DFAF6D"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Swine farm</w:t>
            </w:r>
          </w:p>
        </w:tc>
        <w:tc>
          <w:tcPr>
            <w:tcW w:w="1819" w:type="dxa"/>
            <w:gridSpan w:val="2"/>
            <w:vAlign w:val="bottom"/>
          </w:tcPr>
          <w:p w14:paraId="3E59BB9E" w14:textId="77777777" w:rsidR="0057619E" w:rsidRPr="00862852" w:rsidRDefault="0082418B"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Total segment</w:t>
            </w:r>
            <w:r w:rsidR="00385CEE" w:rsidRPr="00862852">
              <w:rPr>
                <w:rFonts w:ascii="Arial" w:hAnsi="Arial" w:cs="Arial"/>
                <w:b/>
                <w:bCs/>
                <w:color w:val="000000"/>
                <w:sz w:val="14"/>
                <w:szCs w:val="14"/>
              </w:rPr>
              <w:t>s</w:t>
            </w:r>
          </w:p>
        </w:tc>
        <w:tc>
          <w:tcPr>
            <w:tcW w:w="1819" w:type="dxa"/>
            <w:gridSpan w:val="3"/>
            <w:vAlign w:val="bottom"/>
          </w:tcPr>
          <w:p w14:paraId="137F8022"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Elimination entries</w:t>
            </w:r>
          </w:p>
        </w:tc>
        <w:tc>
          <w:tcPr>
            <w:tcW w:w="1820" w:type="dxa"/>
            <w:gridSpan w:val="2"/>
            <w:vAlign w:val="bottom"/>
          </w:tcPr>
          <w:p w14:paraId="1D6342C3"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Total</w:t>
            </w:r>
          </w:p>
        </w:tc>
      </w:tr>
      <w:tr w:rsidR="00494890" w:rsidRPr="00862852" w14:paraId="66EC66CF" w14:textId="77777777" w:rsidTr="0036424F">
        <w:tc>
          <w:tcPr>
            <w:tcW w:w="2295" w:type="dxa"/>
            <w:vAlign w:val="bottom"/>
            <w:hideMark/>
          </w:tcPr>
          <w:p w14:paraId="4FAA8D8E" w14:textId="77777777" w:rsidR="00494890" w:rsidRPr="00862852" w:rsidRDefault="00494890" w:rsidP="00494890">
            <w:pPr>
              <w:spacing w:line="300" w:lineRule="exact"/>
              <w:ind w:left="162" w:hanging="162"/>
              <w:rPr>
                <w:rFonts w:ascii="Arial" w:hAnsi="Arial" w:cs="Arial"/>
                <w:b/>
                <w:bCs/>
                <w:color w:val="000000"/>
                <w:sz w:val="14"/>
                <w:szCs w:val="14"/>
              </w:rPr>
            </w:pPr>
          </w:p>
        </w:tc>
        <w:tc>
          <w:tcPr>
            <w:tcW w:w="909" w:type="dxa"/>
            <w:vAlign w:val="bottom"/>
          </w:tcPr>
          <w:p w14:paraId="5D056E34" w14:textId="3BB7AD99"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3461B721" w14:textId="3CCC3803"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tcPr>
          <w:p w14:paraId="23BB3898" w14:textId="729D36B7"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gridSpan w:val="2"/>
            <w:vAlign w:val="bottom"/>
          </w:tcPr>
          <w:p w14:paraId="6076DD42" w14:textId="5234216C"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4B13161A" w14:textId="6BE36590"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tcPr>
          <w:p w14:paraId="3643B737" w14:textId="06263FC8"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5ED895AA" w14:textId="6170F3D7"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35F28F0C" w14:textId="5F3FD5A9"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tcPr>
          <w:p w14:paraId="3566959A" w14:textId="77AAFDD6"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3B861168" w14:textId="1E1D5EBD"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gridSpan w:val="2"/>
            <w:vAlign w:val="bottom"/>
          </w:tcPr>
          <w:p w14:paraId="2156A22B" w14:textId="0693FDE8"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tcPr>
          <w:p w14:paraId="139807DE" w14:textId="35CD86FF"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4A72849F" w14:textId="019DCAEF"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2656B1B6" w14:textId="265640AB" w:rsidR="00494890" w:rsidRPr="00862852" w:rsidRDefault="00494890" w:rsidP="00494890">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r>
      <w:tr w:rsidR="008E1E16" w:rsidRPr="00862852" w14:paraId="186515A9" w14:textId="77777777" w:rsidTr="00786034">
        <w:trPr>
          <w:trHeight w:val="80"/>
        </w:trPr>
        <w:tc>
          <w:tcPr>
            <w:tcW w:w="2295" w:type="dxa"/>
            <w:hideMark/>
          </w:tcPr>
          <w:p w14:paraId="16310F49" w14:textId="77777777" w:rsidR="008E1E16" w:rsidRPr="00862852" w:rsidRDefault="008E1E16" w:rsidP="008E1E16">
            <w:pPr>
              <w:spacing w:line="300" w:lineRule="exact"/>
              <w:ind w:left="162" w:right="-198" w:hanging="162"/>
              <w:rPr>
                <w:rFonts w:ascii="Arial" w:hAnsi="Arial" w:cs="Arial"/>
                <w:sz w:val="14"/>
                <w:szCs w:val="14"/>
              </w:rPr>
            </w:pPr>
            <w:r w:rsidRPr="00862852">
              <w:rPr>
                <w:rFonts w:ascii="Arial" w:hAnsi="Arial" w:cs="Arial"/>
                <w:sz w:val="14"/>
                <w:szCs w:val="14"/>
              </w:rPr>
              <w:t>Revenue from external customers</w:t>
            </w:r>
          </w:p>
        </w:tc>
        <w:tc>
          <w:tcPr>
            <w:tcW w:w="909" w:type="dxa"/>
          </w:tcPr>
          <w:p w14:paraId="73240F33" w14:textId="616377C4" w:rsidR="008E1E16" w:rsidRPr="00862852" w:rsidRDefault="008E1E16" w:rsidP="008E1E16">
            <w:pPr>
              <w:tabs>
                <w:tab w:val="decimal" w:pos="684"/>
              </w:tabs>
              <w:spacing w:line="300" w:lineRule="exact"/>
              <w:jc w:val="thaiDistribute"/>
              <w:rPr>
                <w:rFonts w:ascii="Arial" w:hAnsi="Arial" w:cs="Arial"/>
                <w:sz w:val="14"/>
                <w:szCs w:val="14"/>
              </w:rPr>
            </w:pPr>
            <w:r w:rsidRPr="00F916D5">
              <w:rPr>
                <w:rFonts w:ascii="Arial" w:hAnsi="Arial" w:cs="Arial" w:hint="cs"/>
                <w:sz w:val="14"/>
                <w:szCs w:val="14"/>
              </w:rPr>
              <w:t>405,</w:t>
            </w:r>
            <w:r w:rsidR="00A159F3">
              <w:rPr>
                <w:rFonts w:ascii="Arial" w:hAnsi="Arial" w:cs="Arial"/>
                <w:sz w:val="14"/>
                <w:szCs w:val="14"/>
              </w:rPr>
              <w:t>462</w:t>
            </w:r>
          </w:p>
        </w:tc>
        <w:tc>
          <w:tcPr>
            <w:tcW w:w="910" w:type="dxa"/>
          </w:tcPr>
          <w:p w14:paraId="496813C2" w14:textId="71AD1B75" w:rsidR="008E1E16" w:rsidRPr="00862852" w:rsidRDefault="008E1E16" w:rsidP="008E1E16">
            <w:pPr>
              <w:tabs>
                <w:tab w:val="decimal" w:pos="684"/>
              </w:tabs>
              <w:spacing w:line="300" w:lineRule="exact"/>
              <w:jc w:val="thaiDistribute"/>
              <w:rPr>
                <w:rFonts w:ascii="Arial" w:hAnsi="Arial" w:cs="Arial"/>
                <w:sz w:val="14"/>
                <w:szCs w:val="14"/>
              </w:rPr>
            </w:pPr>
            <w:r>
              <w:rPr>
                <w:rFonts w:ascii="Arial" w:hAnsi="Arial" w:cs="Arial"/>
                <w:sz w:val="14"/>
                <w:szCs w:val="14"/>
              </w:rPr>
              <w:t>356,945</w:t>
            </w:r>
          </w:p>
        </w:tc>
        <w:tc>
          <w:tcPr>
            <w:tcW w:w="909" w:type="dxa"/>
          </w:tcPr>
          <w:p w14:paraId="38CAD99C" w14:textId="1F132261" w:rsidR="008E1E16" w:rsidRPr="0006296B" w:rsidRDefault="00A159F3" w:rsidP="008E1E16">
            <w:pPr>
              <w:tabs>
                <w:tab w:val="decimal" w:pos="684"/>
              </w:tabs>
              <w:spacing w:line="300" w:lineRule="exact"/>
              <w:jc w:val="thaiDistribute"/>
              <w:rPr>
                <w:rFonts w:ascii="Arial" w:hAnsi="Arial" w:cs="Arial"/>
                <w:sz w:val="14"/>
                <w:szCs w:val="14"/>
              </w:rPr>
            </w:pPr>
            <w:r>
              <w:rPr>
                <w:rFonts w:ascii="Arial" w:hAnsi="Arial" w:cs="Arial"/>
                <w:sz w:val="14"/>
                <w:szCs w:val="14"/>
              </w:rPr>
              <w:t>256,156</w:t>
            </w:r>
          </w:p>
        </w:tc>
        <w:tc>
          <w:tcPr>
            <w:tcW w:w="910" w:type="dxa"/>
            <w:gridSpan w:val="2"/>
          </w:tcPr>
          <w:p w14:paraId="590B113C" w14:textId="31C0762A"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265,667</w:t>
            </w:r>
          </w:p>
        </w:tc>
        <w:tc>
          <w:tcPr>
            <w:tcW w:w="910" w:type="dxa"/>
            <w:vAlign w:val="bottom"/>
          </w:tcPr>
          <w:p w14:paraId="18A1034A" w14:textId="102BEB96"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17,033</w:t>
            </w:r>
          </w:p>
        </w:tc>
        <w:tc>
          <w:tcPr>
            <w:tcW w:w="909" w:type="dxa"/>
            <w:vAlign w:val="bottom"/>
          </w:tcPr>
          <w:p w14:paraId="7407F536" w14:textId="4992863D"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14,452</w:t>
            </w:r>
          </w:p>
        </w:tc>
        <w:tc>
          <w:tcPr>
            <w:tcW w:w="910" w:type="dxa"/>
            <w:vAlign w:val="bottom"/>
          </w:tcPr>
          <w:p w14:paraId="705715D2" w14:textId="65446FE0"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88,408</w:t>
            </w:r>
          </w:p>
        </w:tc>
        <w:tc>
          <w:tcPr>
            <w:tcW w:w="910" w:type="dxa"/>
            <w:vAlign w:val="bottom"/>
          </w:tcPr>
          <w:p w14:paraId="57ED0735" w14:textId="1A170697"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111,114</w:t>
            </w:r>
          </w:p>
        </w:tc>
        <w:tc>
          <w:tcPr>
            <w:tcW w:w="909" w:type="dxa"/>
            <w:vAlign w:val="bottom"/>
          </w:tcPr>
          <w:p w14:paraId="3B3A6814" w14:textId="4AB0F7AC" w:rsidR="008E1E16" w:rsidRPr="0006296B" w:rsidRDefault="00A159F3" w:rsidP="008E1E16">
            <w:pPr>
              <w:tabs>
                <w:tab w:val="decimal" w:pos="684"/>
              </w:tabs>
              <w:spacing w:line="300" w:lineRule="exact"/>
              <w:jc w:val="thaiDistribute"/>
              <w:rPr>
                <w:rFonts w:ascii="Arial" w:hAnsi="Arial" w:cs="Arial"/>
                <w:sz w:val="14"/>
                <w:szCs w:val="14"/>
              </w:rPr>
            </w:pPr>
            <w:r>
              <w:rPr>
                <w:rFonts w:ascii="Arial" w:hAnsi="Arial" w:cs="Arial"/>
                <w:sz w:val="14"/>
                <w:szCs w:val="14"/>
              </w:rPr>
              <w:t>767,059</w:t>
            </w:r>
          </w:p>
        </w:tc>
        <w:tc>
          <w:tcPr>
            <w:tcW w:w="910" w:type="dxa"/>
            <w:vAlign w:val="bottom"/>
          </w:tcPr>
          <w:p w14:paraId="4AB7895A" w14:textId="6107F72D"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748,178</w:t>
            </w:r>
          </w:p>
        </w:tc>
        <w:tc>
          <w:tcPr>
            <w:tcW w:w="910" w:type="dxa"/>
            <w:gridSpan w:val="2"/>
            <w:vAlign w:val="bottom"/>
          </w:tcPr>
          <w:p w14:paraId="7E1D2379" w14:textId="5B51ECB5"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rPr>
              <w:t>-</w:t>
            </w:r>
          </w:p>
        </w:tc>
        <w:tc>
          <w:tcPr>
            <w:tcW w:w="909" w:type="dxa"/>
            <w:vAlign w:val="bottom"/>
          </w:tcPr>
          <w:p w14:paraId="3EE6DABC" w14:textId="71B5AFD0" w:rsidR="008E1E16" w:rsidRPr="0006296B" w:rsidRDefault="008E1E16" w:rsidP="008E1E16">
            <w:pPr>
              <w:tabs>
                <w:tab w:val="decimal" w:pos="684"/>
              </w:tabs>
              <w:spacing w:line="300" w:lineRule="exact"/>
              <w:jc w:val="thaiDistribute"/>
              <w:rPr>
                <w:rFonts w:ascii="Arial" w:hAnsi="Arial" w:cs="Arial"/>
                <w:sz w:val="14"/>
                <w:szCs w:val="14"/>
              </w:rPr>
            </w:pPr>
            <w:r w:rsidRPr="0006296B">
              <w:rPr>
                <w:rFonts w:ascii="Arial" w:hAnsi="Arial" w:cs="Arial"/>
                <w:sz w:val="14"/>
                <w:szCs w:val="14"/>
                <w:cs/>
              </w:rPr>
              <w:t>-</w:t>
            </w:r>
          </w:p>
        </w:tc>
        <w:tc>
          <w:tcPr>
            <w:tcW w:w="910" w:type="dxa"/>
            <w:vAlign w:val="bottom"/>
          </w:tcPr>
          <w:p w14:paraId="396228DA" w14:textId="35751EC8" w:rsidR="008E1E16" w:rsidRPr="0006296B" w:rsidRDefault="00A159F3" w:rsidP="00A159F3">
            <w:pPr>
              <w:tabs>
                <w:tab w:val="decimal" w:pos="629"/>
              </w:tabs>
              <w:spacing w:line="300" w:lineRule="exact"/>
              <w:rPr>
                <w:rFonts w:ascii="Arial" w:hAnsi="Arial" w:cs="Arial"/>
                <w:sz w:val="14"/>
                <w:szCs w:val="14"/>
              </w:rPr>
            </w:pPr>
            <w:r>
              <w:rPr>
                <w:rFonts w:ascii="Arial" w:hAnsi="Arial" w:cs="Arial"/>
                <w:sz w:val="14"/>
                <w:szCs w:val="14"/>
              </w:rPr>
              <w:t>767,059</w:t>
            </w:r>
          </w:p>
        </w:tc>
        <w:tc>
          <w:tcPr>
            <w:tcW w:w="910" w:type="dxa"/>
            <w:vAlign w:val="bottom"/>
          </w:tcPr>
          <w:p w14:paraId="05C602C6" w14:textId="4452C68C" w:rsidR="008E1E16" w:rsidRPr="0006296B" w:rsidRDefault="008E1E16" w:rsidP="00A159F3">
            <w:pPr>
              <w:tabs>
                <w:tab w:val="decimal" w:pos="629"/>
              </w:tabs>
              <w:spacing w:line="300" w:lineRule="exact"/>
              <w:jc w:val="thaiDistribute"/>
              <w:rPr>
                <w:rFonts w:ascii="Arial" w:hAnsi="Arial" w:cs="Arial"/>
                <w:sz w:val="14"/>
                <w:szCs w:val="14"/>
              </w:rPr>
            </w:pPr>
            <w:r w:rsidRPr="0006296B">
              <w:rPr>
                <w:rFonts w:ascii="Arial" w:hAnsi="Arial" w:cs="Arial"/>
                <w:sz w:val="14"/>
                <w:szCs w:val="14"/>
              </w:rPr>
              <w:t>748,178</w:t>
            </w:r>
          </w:p>
        </w:tc>
      </w:tr>
      <w:tr w:rsidR="008E1E16" w:rsidRPr="00862852" w14:paraId="5A2EFBB5" w14:textId="77777777" w:rsidTr="00786034">
        <w:tc>
          <w:tcPr>
            <w:tcW w:w="2295" w:type="dxa"/>
            <w:hideMark/>
          </w:tcPr>
          <w:p w14:paraId="78FCC2EB" w14:textId="77777777" w:rsidR="008E1E16" w:rsidRPr="00862852" w:rsidRDefault="008E1E16" w:rsidP="008E1E16">
            <w:pPr>
              <w:spacing w:line="300" w:lineRule="exact"/>
              <w:ind w:left="162" w:hanging="162"/>
              <w:rPr>
                <w:rFonts w:ascii="Arial" w:hAnsi="Arial" w:cs="Arial"/>
                <w:sz w:val="14"/>
                <w:szCs w:val="14"/>
                <w:cs/>
              </w:rPr>
            </w:pPr>
            <w:r w:rsidRPr="00862852">
              <w:rPr>
                <w:rFonts w:ascii="Arial" w:hAnsi="Arial" w:cs="Arial"/>
                <w:sz w:val="14"/>
                <w:szCs w:val="14"/>
              </w:rPr>
              <w:t>Inter</w:t>
            </w:r>
            <w:r w:rsidRPr="00862852">
              <w:rPr>
                <w:rFonts w:ascii="Arial" w:hAnsi="Arial" w:cs="Arial"/>
                <w:sz w:val="14"/>
                <w:szCs w:val="14"/>
                <w:cs/>
              </w:rPr>
              <w:t>-</w:t>
            </w:r>
            <w:r w:rsidRPr="00862852">
              <w:rPr>
                <w:rFonts w:ascii="Arial" w:hAnsi="Arial" w:cs="Arial"/>
                <w:sz w:val="14"/>
                <w:szCs w:val="14"/>
              </w:rPr>
              <w:t>segment revenue</w:t>
            </w:r>
          </w:p>
        </w:tc>
        <w:tc>
          <w:tcPr>
            <w:tcW w:w="909" w:type="dxa"/>
          </w:tcPr>
          <w:p w14:paraId="13CE9900" w14:textId="39F7FB30" w:rsidR="008E1E16" w:rsidRPr="00862852" w:rsidRDefault="00A159F3" w:rsidP="008E1E16">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3,858</w:t>
            </w:r>
          </w:p>
        </w:tc>
        <w:tc>
          <w:tcPr>
            <w:tcW w:w="910" w:type="dxa"/>
          </w:tcPr>
          <w:p w14:paraId="77D05091" w14:textId="7579B52E" w:rsidR="008E1E16" w:rsidRPr="00862852"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3,180</w:t>
            </w:r>
          </w:p>
        </w:tc>
        <w:tc>
          <w:tcPr>
            <w:tcW w:w="909" w:type="dxa"/>
          </w:tcPr>
          <w:p w14:paraId="0DAFB407" w14:textId="6D819E90" w:rsidR="008E1E16" w:rsidRPr="0006296B" w:rsidRDefault="00A159F3" w:rsidP="008E1E16">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18,492</w:t>
            </w:r>
          </w:p>
        </w:tc>
        <w:tc>
          <w:tcPr>
            <w:tcW w:w="910" w:type="dxa"/>
            <w:gridSpan w:val="2"/>
          </w:tcPr>
          <w:p w14:paraId="289A3302" w14:textId="436503C1"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18,317</w:t>
            </w:r>
          </w:p>
        </w:tc>
        <w:tc>
          <w:tcPr>
            <w:tcW w:w="910" w:type="dxa"/>
            <w:vAlign w:val="bottom"/>
          </w:tcPr>
          <w:p w14:paraId="3EA38BA0" w14:textId="7FF98792"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w:t>
            </w:r>
          </w:p>
        </w:tc>
        <w:tc>
          <w:tcPr>
            <w:tcW w:w="909" w:type="dxa"/>
            <w:vAlign w:val="bottom"/>
          </w:tcPr>
          <w:p w14:paraId="23303FEF" w14:textId="4187A6AC"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cs/>
              </w:rPr>
              <w:t>-</w:t>
            </w:r>
          </w:p>
        </w:tc>
        <w:tc>
          <w:tcPr>
            <w:tcW w:w="910" w:type="dxa"/>
            <w:vAlign w:val="bottom"/>
          </w:tcPr>
          <w:p w14:paraId="0D118041" w14:textId="0D84C722"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w:t>
            </w:r>
          </w:p>
        </w:tc>
        <w:tc>
          <w:tcPr>
            <w:tcW w:w="910" w:type="dxa"/>
            <w:vAlign w:val="bottom"/>
          </w:tcPr>
          <w:p w14:paraId="7371FB93" w14:textId="4EF552A6"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cs/>
              </w:rPr>
              <w:t>-</w:t>
            </w:r>
          </w:p>
        </w:tc>
        <w:tc>
          <w:tcPr>
            <w:tcW w:w="909" w:type="dxa"/>
            <w:vAlign w:val="bottom"/>
          </w:tcPr>
          <w:p w14:paraId="76CD3EEB" w14:textId="1E1F3776" w:rsidR="008E1E16" w:rsidRPr="0006296B" w:rsidRDefault="00045B1F" w:rsidP="008E1E16">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22,350</w:t>
            </w:r>
          </w:p>
        </w:tc>
        <w:tc>
          <w:tcPr>
            <w:tcW w:w="910" w:type="dxa"/>
            <w:vAlign w:val="bottom"/>
          </w:tcPr>
          <w:p w14:paraId="3AF3BBC7" w14:textId="065EE1AC"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21,497</w:t>
            </w:r>
          </w:p>
        </w:tc>
        <w:tc>
          <w:tcPr>
            <w:tcW w:w="910" w:type="dxa"/>
            <w:gridSpan w:val="2"/>
            <w:vAlign w:val="bottom"/>
          </w:tcPr>
          <w:p w14:paraId="33778541" w14:textId="33B6E975" w:rsidR="008E1E16" w:rsidRPr="0006296B" w:rsidRDefault="00045B1F" w:rsidP="008E1E16">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(22,350)</w:t>
            </w:r>
          </w:p>
        </w:tc>
        <w:tc>
          <w:tcPr>
            <w:tcW w:w="909" w:type="dxa"/>
            <w:vAlign w:val="bottom"/>
          </w:tcPr>
          <w:p w14:paraId="0B3FDECA" w14:textId="0619EA56" w:rsidR="008E1E16" w:rsidRPr="0006296B" w:rsidRDefault="008E1E16" w:rsidP="008E1E16">
            <w:pPr>
              <w:pBdr>
                <w:bottom w:val="sing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(21,497)</w:t>
            </w:r>
          </w:p>
        </w:tc>
        <w:tc>
          <w:tcPr>
            <w:tcW w:w="910" w:type="dxa"/>
            <w:vAlign w:val="bottom"/>
          </w:tcPr>
          <w:p w14:paraId="2C52AC7F" w14:textId="11257BC1" w:rsidR="008E1E16" w:rsidRPr="0006296B" w:rsidRDefault="008E1E16" w:rsidP="00A159F3">
            <w:pPr>
              <w:pBdr>
                <w:bottom w:val="single" w:sz="4" w:space="1" w:color="auto"/>
              </w:pBdr>
              <w:tabs>
                <w:tab w:val="decimal" w:pos="629"/>
              </w:tabs>
              <w:spacing w:line="300" w:lineRule="exact"/>
              <w:rPr>
                <w:rFonts w:ascii="Arial" w:hAnsi="Arial" w:cs="Arial"/>
                <w:sz w:val="14"/>
                <w:szCs w:val="14"/>
              </w:rPr>
            </w:pPr>
            <w:r w:rsidRPr="0006296B">
              <w:rPr>
                <w:rFonts w:ascii="Arial" w:hAnsi="Arial" w:cs="Arial"/>
                <w:sz w:val="14"/>
                <w:szCs w:val="14"/>
              </w:rPr>
              <w:t>-</w:t>
            </w:r>
          </w:p>
        </w:tc>
        <w:tc>
          <w:tcPr>
            <w:tcW w:w="910" w:type="dxa"/>
            <w:vAlign w:val="bottom"/>
          </w:tcPr>
          <w:p w14:paraId="7AB0580E" w14:textId="1B97EBCE" w:rsidR="008E1E16" w:rsidRPr="0006296B" w:rsidRDefault="008E1E16" w:rsidP="00A159F3">
            <w:pPr>
              <w:pBdr>
                <w:bottom w:val="single" w:sz="4" w:space="1" w:color="auto"/>
              </w:pBdr>
              <w:tabs>
                <w:tab w:val="decimal" w:pos="629"/>
              </w:tabs>
              <w:spacing w:line="300" w:lineRule="exact"/>
              <w:jc w:val="thaiDistribute"/>
              <w:rPr>
                <w:rFonts w:ascii="Arial" w:hAnsi="Arial" w:cs="Arial"/>
                <w:sz w:val="14"/>
                <w:szCs w:val="14"/>
              </w:rPr>
            </w:pPr>
            <w:r w:rsidRPr="0006296B">
              <w:rPr>
                <w:rFonts w:ascii="Arial" w:hAnsi="Arial" w:cs="Arial"/>
                <w:sz w:val="14"/>
                <w:szCs w:val="14"/>
                <w:cs/>
              </w:rPr>
              <w:t>-</w:t>
            </w:r>
          </w:p>
        </w:tc>
      </w:tr>
      <w:tr w:rsidR="008E1E16" w:rsidRPr="00862852" w14:paraId="7B0D9DBC" w14:textId="77777777" w:rsidTr="00786034">
        <w:tc>
          <w:tcPr>
            <w:tcW w:w="2295" w:type="dxa"/>
          </w:tcPr>
          <w:p w14:paraId="577B3AE0" w14:textId="77777777" w:rsidR="008E1E16" w:rsidRPr="00862852" w:rsidRDefault="008E1E16" w:rsidP="008E1E16">
            <w:pPr>
              <w:spacing w:line="300" w:lineRule="exact"/>
              <w:ind w:left="162" w:hanging="162"/>
              <w:rPr>
                <w:rFonts w:ascii="Arial" w:hAnsi="Arial" w:cs="Arial"/>
                <w:sz w:val="14"/>
                <w:szCs w:val="14"/>
              </w:rPr>
            </w:pPr>
            <w:r w:rsidRPr="00862852">
              <w:rPr>
                <w:rFonts w:ascii="Arial" w:hAnsi="Arial" w:cs="Arial"/>
                <w:sz w:val="14"/>
                <w:szCs w:val="14"/>
              </w:rPr>
              <w:t>Total sales</w:t>
            </w:r>
          </w:p>
        </w:tc>
        <w:tc>
          <w:tcPr>
            <w:tcW w:w="909" w:type="dxa"/>
          </w:tcPr>
          <w:p w14:paraId="2D8E8156" w14:textId="7B11DB8C" w:rsidR="008E1E16" w:rsidRPr="00862852" w:rsidRDefault="00A159F3" w:rsidP="008E1E16">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409,320</w:t>
            </w:r>
          </w:p>
        </w:tc>
        <w:tc>
          <w:tcPr>
            <w:tcW w:w="910" w:type="dxa"/>
          </w:tcPr>
          <w:p w14:paraId="4F04918A" w14:textId="1AF7895F" w:rsidR="008E1E16" w:rsidRPr="00862852"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3</w:t>
            </w:r>
            <w:r>
              <w:rPr>
                <w:rFonts w:ascii="Arial" w:hAnsi="Arial" w:cs="Arial"/>
                <w:sz w:val="14"/>
                <w:szCs w:val="14"/>
              </w:rPr>
              <w:t>60,125</w:t>
            </w:r>
          </w:p>
        </w:tc>
        <w:tc>
          <w:tcPr>
            <w:tcW w:w="909" w:type="dxa"/>
          </w:tcPr>
          <w:p w14:paraId="7D50380A" w14:textId="280D41F5"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274,648</w:t>
            </w:r>
          </w:p>
        </w:tc>
        <w:tc>
          <w:tcPr>
            <w:tcW w:w="910" w:type="dxa"/>
            <w:gridSpan w:val="2"/>
          </w:tcPr>
          <w:p w14:paraId="0982E0D5" w14:textId="270438C9"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283,984</w:t>
            </w:r>
          </w:p>
        </w:tc>
        <w:tc>
          <w:tcPr>
            <w:tcW w:w="910" w:type="dxa"/>
            <w:vAlign w:val="bottom"/>
          </w:tcPr>
          <w:p w14:paraId="7CF7EEF7" w14:textId="22D2E114"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17,033</w:t>
            </w:r>
          </w:p>
        </w:tc>
        <w:tc>
          <w:tcPr>
            <w:tcW w:w="909" w:type="dxa"/>
            <w:vAlign w:val="bottom"/>
          </w:tcPr>
          <w:p w14:paraId="4E9784A6" w14:textId="18001440"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14,452</w:t>
            </w:r>
          </w:p>
        </w:tc>
        <w:tc>
          <w:tcPr>
            <w:tcW w:w="910" w:type="dxa"/>
            <w:vAlign w:val="bottom"/>
          </w:tcPr>
          <w:p w14:paraId="25C8A527" w14:textId="39D82643"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88,408</w:t>
            </w:r>
          </w:p>
        </w:tc>
        <w:tc>
          <w:tcPr>
            <w:tcW w:w="910" w:type="dxa"/>
            <w:vAlign w:val="bottom"/>
          </w:tcPr>
          <w:p w14:paraId="1D74A2A3" w14:textId="0A7C6237"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111,114</w:t>
            </w:r>
          </w:p>
        </w:tc>
        <w:tc>
          <w:tcPr>
            <w:tcW w:w="909" w:type="dxa"/>
            <w:vAlign w:val="bottom"/>
          </w:tcPr>
          <w:p w14:paraId="1E8FF60C" w14:textId="369A8E5F" w:rsidR="008E1E16" w:rsidRPr="0006296B" w:rsidRDefault="00045B1F" w:rsidP="008E1E16">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789,409</w:t>
            </w:r>
          </w:p>
        </w:tc>
        <w:tc>
          <w:tcPr>
            <w:tcW w:w="910" w:type="dxa"/>
            <w:vAlign w:val="bottom"/>
          </w:tcPr>
          <w:p w14:paraId="13DEF1FE" w14:textId="7BAB83BD"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769,675</w:t>
            </w:r>
          </w:p>
        </w:tc>
        <w:tc>
          <w:tcPr>
            <w:tcW w:w="910" w:type="dxa"/>
            <w:gridSpan w:val="2"/>
            <w:vAlign w:val="bottom"/>
          </w:tcPr>
          <w:p w14:paraId="6AF669A0" w14:textId="7B511ADE" w:rsidR="008E1E16" w:rsidRPr="0006296B" w:rsidRDefault="00045B1F" w:rsidP="008E1E16">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(22,350)</w:t>
            </w:r>
          </w:p>
        </w:tc>
        <w:tc>
          <w:tcPr>
            <w:tcW w:w="909" w:type="dxa"/>
            <w:vAlign w:val="bottom"/>
          </w:tcPr>
          <w:p w14:paraId="0A3EFC7D" w14:textId="3046404D" w:rsidR="008E1E16" w:rsidRPr="0006296B" w:rsidRDefault="008E1E16" w:rsidP="008E1E16">
            <w:pPr>
              <w:pBdr>
                <w:bottom w:val="double" w:sz="4" w:space="1" w:color="auto"/>
              </w:pBdr>
              <w:tabs>
                <w:tab w:val="decimal" w:pos="684"/>
              </w:tabs>
              <w:spacing w:line="300" w:lineRule="exact"/>
              <w:jc w:val="thaiDistribute"/>
              <w:rPr>
                <w:rFonts w:ascii="Arial" w:hAnsi="Arial" w:cs="Arial"/>
                <w:sz w:val="14"/>
                <w:szCs w:val="14"/>
              </w:rPr>
            </w:pPr>
            <w:r w:rsidRPr="0006296B">
              <w:rPr>
                <w:rFonts w:ascii="Arial" w:hAnsi="Arial" w:cs="Arial"/>
                <w:sz w:val="14"/>
                <w:szCs w:val="14"/>
              </w:rPr>
              <w:t>(21,497)</w:t>
            </w:r>
          </w:p>
        </w:tc>
        <w:tc>
          <w:tcPr>
            <w:tcW w:w="910" w:type="dxa"/>
            <w:vAlign w:val="bottom"/>
          </w:tcPr>
          <w:p w14:paraId="2D69077A" w14:textId="41F91B2F" w:rsidR="008E1E16" w:rsidRPr="0006296B" w:rsidRDefault="00A159F3" w:rsidP="00A159F3">
            <w:pPr>
              <w:pBdr>
                <w:bottom w:val="double" w:sz="4" w:space="1" w:color="auto"/>
              </w:pBdr>
              <w:tabs>
                <w:tab w:val="decimal" w:pos="629"/>
              </w:tabs>
              <w:spacing w:line="300" w:lineRule="exact"/>
              <w:rPr>
                <w:rFonts w:ascii="Arial" w:hAnsi="Arial" w:cs="Arial"/>
                <w:sz w:val="14"/>
                <w:szCs w:val="14"/>
              </w:rPr>
            </w:pPr>
            <w:r>
              <w:rPr>
                <w:rFonts w:ascii="Arial" w:hAnsi="Arial" w:cs="Arial"/>
                <w:sz w:val="14"/>
                <w:szCs w:val="14"/>
              </w:rPr>
              <w:t>767,059</w:t>
            </w:r>
          </w:p>
        </w:tc>
        <w:tc>
          <w:tcPr>
            <w:tcW w:w="910" w:type="dxa"/>
            <w:vAlign w:val="bottom"/>
          </w:tcPr>
          <w:p w14:paraId="31509269" w14:textId="4CC3F9FB" w:rsidR="008E1E16" w:rsidRPr="0006296B" w:rsidRDefault="008E1E16" w:rsidP="00A159F3">
            <w:pPr>
              <w:pBdr>
                <w:bottom w:val="double" w:sz="4" w:space="1" w:color="auto"/>
              </w:pBdr>
              <w:tabs>
                <w:tab w:val="decimal" w:pos="629"/>
              </w:tabs>
              <w:spacing w:line="300" w:lineRule="exact"/>
              <w:jc w:val="thaiDistribute"/>
              <w:rPr>
                <w:rFonts w:ascii="Arial" w:hAnsi="Arial" w:cs="Arial"/>
                <w:sz w:val="14"/>
                <w:szCs w:val="14"/>
              </w:rPr>
            </w:pPr>
            <w:r w:rsidRPr="0006296B">
              <w:rPr>
                <w:rFonts w:ascii="Arial" w:hAnsi="Arial" w:cs="Arial"/>
                <w:sz w:val="14"/>
                <w:szCs w:val="14"/>
              </w:rPr>
              <w:t>748,178</w:t>
            </w:r>
          </w:p>
        </w:tc>
      </w:tr>
      <w:tr w:rsidR="007760F9" w:rsidRPr="00862852" w14:paraId="38E0B255" w14:textId="77777777" w:rsidTr="00E91E89">
        <w:tc>
          <w:tcPr>
            <w:tcW w:w="2295" w:type="dxa"/>
          </w:tcPr>
          <w:p w14:paraId="54691C19" w14:textId="77777777" w:rsidR="007760F9" w:rsidRPr="00862852" w:rsidRDefault="007760F9" w:rsidP="007760F9">
            <w:pPr>
              <w:spacing w:line="300" w:lineRule="exact"/>
              <w:ind w:left="162" w:hanging="162"/>
              <w:rPr>
                <w:rFonts w:ascii="Arial" w:hAnsi="Arial" w:cs="Arial"/>
                <w:sz w:val="14"/>
                <w:szCs w:val="14"/>
              </w:rPr>
            </w:pPr>
            <w:r w:rsidRPr="00862852">
              <w:rPr>
                <w:rFonts w:ascii="Arial" w:hAnsi="Arial" w:cs="Arial"/>
                <w:sz w:val="14"/>
                <w:szCs w:val="14"/>
              </w:rPr>
              <w:t xml:space="preserve">Gross operating profit </w:t>
            </w:r>
          </w:p>
        </w:tc>
        <w:tc>
          <w:tcPr>
            <w:tcW w:w="909" w:type="dxa"/>
          </w:tcPr>
          <w:p w14:paraId="5F67CD03" w14:textId="2CF0D1C9" w:rsidR="007760F9" w:rsidRPr="00862852" w:rsidRDefault="00A159F3" w:rsidP="007760F9">
            <w:pPr>
              <w:tabs>
                <w:tab w:val="decimal" w:pos="684"/>
              </w:tabs>
              <w:spacing w:line="300" w:lineRule="exact"/>
              <w:jc w:val="thaiDistribute"/>
              <w:rPr>
                <w:rFonts w:ascii="Arial" w:hAnsi="Arial" w:cs="Arial"/>
                <w:sz w:val="14"/>
                <w:szCs w:val="14"/>
              </w:rPr>
            </w:pPr>
            <w:r>
              <w:rPr>
                <w:rFonts w:ascii="Arial" w:hAnsi="Arial" w:cs="Arial"/>
                <w:sz w:val="14"/>
                <w:szCs w:val="14"/>
              </w:rPr>
              <w:t>85,260</w:t>
            </w:r>
          </w:p>
        </w:tc>
        <w:tc>
          <w:tcPr>
            <w:tcW w:w="910" w:type="dxa"/>
            <w:vAlign w:val="center"/>
          </w:tcPr>
          <w:p w14:paraId="2C30D571" w14:textId="35BAB41C" w:rsidR="007760F9" w:rsidRPr="00862852" w:rsidRDefault="007760F9" w:rsidP="007760F9">
            <w:pPr>
              <w:tabs>
                <w:tab w:val="decimal" w:pos="684"/>
              </w:tabs>
              <w:spacing w:line="300" w:lineRule="exact"/>
              <w:jc w:val="center"/>
              <w:rPr>
                <w:rFonts w:ascii="Arial" w:hAnsi="Arial" w:cs="Arial"/>
                <w:sz w:val="14"/>
                <w:szCs w:val="14"/>
              </w:rPr>
            </w:pPr>
            <w:r w:rsidRPr="00862852">
              <w:rPr>
                <w:rFonts w:ascii="Arial" w:hAnsi="Arial" w:cs="Arial"/>
                <w:sz w:val="14"/>
                <w:szCs w:val="14"/>
              </w:rPr>
              <w:t>8</w:t>
            </w:r>
            <w:r>
              <w:rPr>
                <w:rFonts w:ascii="Arial" w:hAnsi="Arial" w:cs="Arial"/>
                <w:sz w:val="14"/>
                <w:szCs w:val="14"/>
              </w:rPr>
              <w:t>2,339</w:t>
            </w:r>
          </w:p>
        </w:tc>
        <w:tc>
          <w:tcPr>
            <w:tcW w:w="909" w:type="dxa"/>
          </w:tcPr>
          <w:p w14:paraId="6879125C" w14:textId="222E314F"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72,784</w:t>
            </w:r>
          </w:p>
        </w:tc>
        <w:tc>
          <w:tcPr>
            <w:tcW w:w="910" w:type="dxa"/>
            <w:gridSpan w:val="2"/>
            <w:vAlign w:val="center"/>
          </w:tcPr>
          <w:p w14:paraId="07C24A1D" w14:textId="0C3758C0"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68,147</w:t>
            </w:r>
          </w:p>
        </w:tc>
        <w:tc>
          <w:tcPr>
            <w:tcW w:w="910" w:type="dxa"/>
          </w:tcPr>
          <w:p w14:paraId="43A1E339" w14:textId="3D6279D5"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8,385</w:t>
            </w:r>
          </w:p>
        </w:tc>
        <w:tc>
          <w:tcPr>
            <w:tcW w:w="909" w:type="dxa"/>
            <w:vAlign w:val="center"/>
          </w:tcPr>
          <w:p w14:paraId="3496CD63" w14:textId="36348AA8"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7,370</w:t>
            </w:r>
          </w:p>
        </w:tc>
        <w:tc>
          <w:tcPr>
            <w:tcW w:w="910" w:type="dxa"/>
          </w:tcPr>
          <w:p w14:paraId="185213FA" w14:textId="1E02C32A" w:rsidR="007760F9" w:rsidRPr="0006296B" w:rsidRDefault="00BD674A" w:rsidP="007760F9">
            <w:pPr>
              <w:tabs>
                <w:tab w:val="decimal" w:pos="684"/>
              </w:tabs>
              <w:spacing w:line="300" w:lineRule="exact"/>
              <w:jc w:val="center"/>
              <w:rPr>
                <w:rFonts w:ascii="Arial" w:hAnsi="Arial" w:cs="Arial"/>
                <w:sz w:val="14"/>
                <w:szCs w:val="14"/>
              </w:rPr>
            </w:pPr>
            <w:r>
              <w:rPr>
                <w:rFonts w:ascii="Arial" w:hAnsi="Arial" w:cs="Arial"/>
                <w:sz w:val="14"/>
                <w:szCs w:val="14"/>
              </w:rPr>
              <w:t>19,039</w:t>
            </w:r>
          </w:p>
        </w:tc>
        <w:tc>
          <w:tcPr>
            <w:tcW w:w="910" w:type="dxa"/>
            <w:vAlign w:val="center"/>
          </w:tcPr>
          <w:p w14:paraId="1FD51C76" w14:textId="278015C8"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34,430</w:t>
            </w:r>
          </w:p>
        </w:tc>
        <w:tc>
          <w:tcPr>
            <w:tcW w:w="909" w:type="dxa"/>
          </w:tcPr>
          <w:p w14:paraId="4DB1AF03" w14:textId="03470A11" w:rsidR="007760F9" w:rsidRPr="0006296B" w:rsidRDefault="00A159F3" w:rsidP="007760F9">
            <w:pPr>
              <w:tabs>
                <w:tab w:val="decimal" w:pos="684"/>
              </w:tabs>
              <w:spacing w:line="300" w:lineRule="exact"/>
              <w:jc w:val="center"/>
              <w:rPr>
                <w:rFonts w:ascii="Arial" w:hAnsi="Arial" w:cs="Arial"/>
                <w:sz w:val="14"/>
                <w:szCs w:val="14"/>
              </w:rPr>
            </w:pPr>
            <w:r>
              <w:rPr>
                <w:rFonts w:ascii="Arial" w:hAnsi="Arial" w:cs="Arial"/>
                <w:sz w:val="14"/>
                <w:szCs w:val="14"/>
              </w:rPr>
              <w:t>185,468</w:t>
            </w:r>
          </w:p>
        </w:tc>
        <w:tc>
          <w:tcPr>
            <w:tcW w:w="910" w:type="dxa"/>
            <w:vAlign w:val="center"/>
          </w:tcPr>
          <w:p w14:paraId="3493DF41" w14:textId="5F71986F"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192,286</w:t>
            </w:r>
          </w:p>
        </w:tc>
        <w:tc>
          <w:tcPr>
            <w:tcW w:w="910" w:type="dxa"/>
            <w:gridSpan w:val="2"/>
          </w:tcPr>
          <w:p w14:paraId="27E8A04C" w14:textId="2CA30752" w:rsidR="007760F9" w:rsidRPr="0006296B" w:rsidRDefault="00A159F3" w:rsidP="007760F9">
            <w:pPr>
              <w:tabs>
                <w:tab w:val="decimal" w:pos="684"/>
              </w:tabs>
              <w:spacing w:line="300" w:lineRule="exact"/>
              <w:jc w:val="center"/>
              <w:rPr>
                <w:rFonts w:ascii="Arial" w:hAnsi="Arial" w:cs="Arial"/>
                <w:sz w:val="14"/>
                <w:szCs w:val="14"/>
              </w:rPr>
            </w:pPr>
            <w:r>
              <w:rPr>
                <w:rFonts w:ascii="Arial" w:hAnsi="Arial" w:cs="Arial"/>
                <w:sz w:val="14"/>
                <w:szCs w:val="14"/>
              </w:rPr>
              <w:t>-</w:t>
            </w:r>
          </w:p>
        </w:tc>
        <w:tc>
          <w:tcPr>
            <w:tcW w:w="909" w:type="dxa"/>
            <w:vAlign w:val="center"/>
          </w:tcPr>
          <w:p w14:paraId="225A5BBA" w14:textId="1C67CC68"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w:t>
            </w:r>
          </w:p>
        </w:tc>
        <w:tc>
          <w:tcPr>
            <w:tcW w:w="910" w:type="dxa"/>
            <w:vAlign w:val="bottom"/>
          </w:tcPr>
          <w:p w14:paraId="7F7DB96C" w14:textId="6376A4EF" w:rsidR="007760F9" w:rsidRPr="0006296B" w:rsidRDefault="00A159F3" w:rsidP="00A159F3">
            <w:pPr>
              <w:tabs>
                <w:tab w:val="decimal" w:pos="629"/>
              </w:tabs>
              <w:spacing w:line="300" w:lineRule="exact"/>
              <w:jc w:val="center"/>
              <w:rPr>
                <w:rFonts w:ascii="Arial" w:hAnsi="Arial" w:cs="Arial"/>
                <w:sz w:val="14"/>
                <w:szCs w:val="14"/>
              </w:rPr>
            </w:pPr>
            <w:r>
              <w:rPr>
                <w:rFonts w:ascii="Arial" w:hAnsi="Arial" w:cs="Arial"/>
                <w:sz w:val="14"/>
                <w:szCs w:val="14"/>
              </w:rPr>
              <w:t>185,468</w:t>
            </w:r>
          </w:p>
        </w:tc>
        <w:tc>
          <w:tcPr>
            <w:tcW w:w="910" w:type="dxa"/>
            <w:vAlign w:val="center"/>
          </w:tcPr>
          <w:p w14:paraId="153F4FAF" w14:textId="28D0223E" w:rsidR="007760F9" w:rsidRPr="0006296B" w:rsidRDefault="007760F9" w:rsidP="00A159F3">
            <w:pPr>
              <w:tabs>
                <w:tab w:val="decimal" w:pos="629"/>
              </w:tabs>
              <w:spacing w:line="300" w:lineRule="exact"/>
              <w:jc w:val="center"/>
              <w:rPr>
                <w:rFonts w:ascii="Arial" w:hAnsi="Arial" w:cs="Arial"/>
                <w:sz w:val="14"/>
                <w:szCs w:val="14"/>
              </w:rPr>
            </w:pPr>
            <w:r w:rsidRPr="0006296B">
              <w:rPr>
                <w:rFonts w:ascii="Arial" w:hAnsi="Arial" w:cs="Arial"/>
                <w:sz w:val="14"/>
                <w:szCs w:val="14"/>
              </w:rPr>
              <w:t>192,286</w:t>
            </w:r>
          </w:p>
        </w:tc>
      </w:tr>
      <w:tr w:rsidR="007760F9" w:rsidRPr="00862852" w14:paraId="4D88F944" w14:textId="77777777" w:rsidTr="001D1199">
        <w:tc>
          <w:tcPr>
            <w:tcW w:w="2295" w:type="dxa"/>
          </w:tcPr>
          <w:p w14:paraId="0ADB8D76" w14:textId="29407E6D" w:rsidR="007760F9" w:rsidRPr="00862852" w:rsidRDefault="007760F9" w:rsidP="007760F9">
            <w:pPr>
              <w:spacing w:line="300" w:lineRule="exact"/>
              <w:ind w:left="162" w:hanging="162"/>
              <w:rPr>
                <w:rFonts w:ascii="Arial" w:hAnsi="Arial" w:cs="Arial"/>
                <w:sz w:val="14"/>
                <w:szCs w:val="14"/>
              </w:rPr>
            </w:pPr>
            <w:r w:rsidRPr="00862852">
              <w:rPr>
                <w:rFonts w:ascii="Arial" w:hAnsi="Arial" w:cs="Arial"/>
                <w:sz w:val="14"/>
                <w:szCs w:val="14"/>
              </w:rPr>
              <w:t>Loss from rental and service</w:t>
            </w:r>
          </w:p>
        </w:tc>
        <w:tc>
          <w:tcPr>
            <w:tcW w:w="909" w:type="dxa"/>
          </w:tcPr>
          <w:p w14:paraId="23CE98F3" w14:textId="18555ABA" w:rsidR="007760F9" w:rsidRPr="00862852" w:rsidRDefault="007760F9" w:rsidP="007760F9">
            <w:pPr>
              <w:tabs>
                <w:tab w:val="decimal" w:pos="684"/>
              </w:tabs>
              <w:spacing w:line="300" w:lineRule="exact"/>
              <w:jc w:val="thaiDistribute"/>
              <w:rPr>
                <w:rFonts w:ascii="Arial" w:hAnsi="Arial" w:cs="Arial"/>
                <w:sz w:val="14"/>
                <w:szCs w:val="14"/>
              </w:rPr>
            </w:pPr>
          </w:p>
        </w:tc>
        <w:tc>
          <w:tcPr>
            <w:tcW w:w="910" w:type="dxa"/>
            <w:vAlign w:val="center"/>
          </w:tcPr>
          <w:p w14:paraId="47CE54C7" w14:textId="77777777" w:rsidR="007760F9" w:rsidRPr="00862852" w:rsidRDefault="007760F9" w:rsidP="007760F9">
            <w:pPr>
              <w:tabs>
                <w:tab w:val="decimal" w:pos="684"/>
              </w:tabs>
              <w:spacing w:line="300" w:lineRule="exact"/>
              <w:jc w:val="center"/>
              <w:rPr>
                <w:rFonts w:ascii="Arial" w:hAnsi="Arial" w:cs="Arial"/>
                <w:sz w:val="14"/>
                <w:szCs w:val="14"/>
              </w:rPr>
            </w:pPr>
          </w:p>
        </w:tc>
        <w:tc>
          <w:tcPr>
            <w:tcW w:w="909" w:type="dxa"/>
          </w:tcPr>
          <w:p w14:paraId="51974077" w14:textId="6126609D" w:rsidR="007760F9" w:rsidRPr="0006296B" w:rsidRDefault="007760F9" w:rsidP="007760F9">
            <w:pPr>
              <w:tabs>
                <w:tab w:val="decimal" w:pos="684"/>
              </w:tabs>
              <w:spacing w:line="300" w:lineRule="exact"/>
              <w:jc w:val="center"/>
              <w:rPr>
                <w:rFonts w:ascii="Arial" w:hAnsi="Arial" w:cs="Arial"/>
                <w:sz w:val="14"/>
                <w:szCs w:val="14"/>
              </w:rPr>
            </w:pPr>
          </w:p>
        </w:tc>
        <w:tc>
          <w:tcPr>
            <w:tcW w:w="910" w:type="dxa"/>
            <w:gridSpan w:val="2"/>
            <w:vAlign w:val="center"/>
          </w:tcPr>
          <w:p w14:paraId="3290FDD5" w14:textId="77777777" w:rsidR="007760F9" w:rsidRPr="0006296B" w:rsidRDefault="007760F9" w:rsidP="007760F9">
            <w:pPr>
              <w:tabs>
                <w:tab w:val="decimal" w:pos="684"/>
              </w:tabs>
              <w:spacing w:line="300" w:lineRule="exact"/>
              <w:jc w:val="center"/>
              <w:rPr>
                <w:rFonts w:ascii="Arial" w:hAnsi="Arial" w:cs="Arial"/>
                <w:sz w:val="14"/>
                <w:szCs w:val="14"/>
              </w:rPr>
            </w:pPr>
          </w:p>
        </w:tc>
        <w:tc>
          <w:tcPr>
            <w:tcW w:w="910" w:type="dxa"/>
            <w:vAlign w:val="bottom"/>
          </w:tcPr>
          <w:p w14:paraId="7F669DBB" w14:textId="71C207C6" w:rsidR="007760F9" w:rsidRPr="0006296B" w:rsidRDefault="007760F9" w:rsidP="007760F9">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7760F9" w:rsidRPr="0006296B" w:rsidRDefault="007760F9" w:rsidP="007760F9">
            <w:pPr>
              <w:tabs>
                <w:tab w:val="decimal" w:pos="684"/>
              </w:tabs>
              <w:spacing w:line="300" w:lineRule="exact"/>
              <w:jc w:val="center"/>
              <w:rPr>
                <w:rFonts w:ascii="Arial" w:hAnsi="Arial" w:cs="Arial"/>
                <w:sz w:val="14"/>
                <w:szCs w:val="14"/>
              </w:rPr>
            </w:pPr>
          </w:p>
        </w:tc>
        <w:tc>
          <w:tcPr>
            <w:tcW w:w="910" w:type="dxa"/>
            <w:vAlign w:val="bottom"/>
          </w:tcPr>
          <w:p w14:paraId="7B57AF0B" w14:textId="0030F8B6" w:rsidR="007760F9" w:rsidRPr="0006296B" w:rsidRDefault="007760F9" w:rsidP="007760F9">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7760F9" w:rsidRPr="0006296B" w:rsidRDefault="007760F9" w:rsidP="007760F9">
            <w:pPr>
              <w:tabs>
                <w:tab w:val="decimal" w:pos="684"/>
              </w:tabs>
              <w:spacing w:line="300" w:lineRule="exact"/>
              <w:jc w:val="center"/>
              <w:rPr>
                <w:rFonts w:ascii="Arial" w:hAnsi="Arial" w:cs="Arial"/>
                <w:sz w:val="14"/>
                <w:szCs w:val="14"/>
              </w:rPr>
            </w:pPr>
          </w:p>
        </w:tc>
        <w:tc>
          <w:tcPr>
            <w:tcW w:w="909" w:type="dxa"/>
            <w:vAlign w:val="bottom"/>
          </w:tcPr>
          <w:p w14:paraId="4094D12B" w14:textId="0FBA7BED" w:rsidR="007760F9" w:rsidRPr="0006296B" w:rsidRDefault="007760F9" w:rsidP="007760F9">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7760F9" w:rsidRPr="0006296B" w:rsidRDefault="007760F9" w:rsidP="007760F9">
            <w:pPr>
              <w:tabs>
                <w:tab w:val="decimal" w:pos="684"/>
              </w:tabs>
              <w:spacing w:line="300" w:lineRule="exact"/>
              <w:jc w:val="center"/>
              <w:rPr>
                <w:rFonts w:ascii="Arial" w:hAnsi="Arial" w:cs="Arial"/>
                <w:sz w:val="14"/>
                <w:szCs w:val="14"/>
              </w:rPr>
            </w:pPr>
          </w:p>
        </w:tc>
        <w:tc>
          <w:tcPr>
            <w:tcW w:w="910" w:type="dxa"/>
            <w:gridSpan w:val="2"/>
            <w:vAlign w:val="bottom"/>
          </w:tcPr>
          <w:p w14:paraId="517BCC1F" w14:textId="7AEFCFD2" w:rsidR="007760F9" w:rsidRPr="0006296B" w:rsidRDefault="007760F9" w:rsidP="007760F9">
            <w:pPr>
              <w:tabs>
                <w:tab w:val="decimal" w:pos="684"/>
              </w:tabs>
              <w:spacing w:line="300" w:lineRule="exact"/>
              <w:jc w:val="center"/>
              <w:rPr>
                <w:rFonts w:ascii="Arial" w:hAnsi="Arial" w:cs="Arial"/>
                <w:sz w:val="14"/>
                <w:szCs w:val="14"/>
              </w:rPr>
            </w:pPr>
            <w:r w:rsidRPr="0006296B">
              <w:rPr>
                <w:rFonts w:ascii="Arial" w:hAnsi="Arial" w:cs="Arial"/>
                <w:sz w:val="14"/>
                <w:szCs w:val="14"/>
              </w:rPr>
              <w:t>-</w:t>
            </w:r>
          </w:p>
        </w:tc>
        <w:tc>
          <w:tcPr>
            <w:tcW w:w="909" w:type="dxa"/>
            <w:vAlign w:val="center"/>
          </w:tcPr>
          <w:p w14:paraId="1552B507" w14:textId="77777777" w:rsidR="007760F9" w:rsidRPr="0006296B" w:rsidRDefault="007760F9" w:rsidP="007760F9">
            <w:pPr>
              <w:tabs>
                <w:tab w:val="decimal" w:pos="684"/>
              </w:tabs>
              <w:spacing w:line="300" w:lineRule="exact"/>
              <w:jc w:val="center"/>
              <w:rPr>
                <w:rFonts w:ascii="Arial" w:hAnsi="Arial" w:cs="Arial"/>
                <w:sz w:val="14"/>
                <w:szCs w:val="14"/>
                <w:cs/>
              </w:rPr>
            </w:pPr>
          </w:p>
        </w:tc>
        <w:tc>
          <w:tcPr>
            <w:tcW w:w="910" w:type="dxa"/>
            <w:vAlign w:val="bottom"/>
          </w:tcPr>
          <w:p w14:paraId="20F7995F" w14:textId="3ED359CA" w:rsidR="007760F9" w:rsidRPr="0006296B" w:rsidRDefault="007760F9" w:rsidP="00A159F3">
            <w:pPr>
              <w:tabs>
                <w:tab w:val="decimal" w:pos="629"/>
              </w:tabs>
              <w:spacing w:line="300" w:lineRule="exact"/>
              <w:jc w:val="center"/>
              <w:rPr>
                <w:rFonts w:ascii="Arial" w:hAnsi="Arial" w:cs="Arial"/>
                <w:sz w:val="14"/>
                <w:szCs w:val="14"/>
              </w:rPr>
            </w:pPr>
            <w:r w:rsidRPr="0006296B">
              <w:rPr>
                <w:rFonts w:ascii="Arial" w:hAnsi="Arial" w:cs="Arial"/>
                <w:sz w:val="14"/>
                <w:szCs w:val="14"/>
              </w:rPr>
              <w:t>(3,378)</w:t>
            </w:r>
          </w:p>
        </w:tc>
        <w:tc>
          <w:tcPr>
            <w:tcW w:w="910" w:type="dxa"/>
            <w:vAlign w:val="center"/>
          </w:tcPr>
          <w:p w14:paraId="55C3A475" w14:textId="09B422CF" w:rsidR="007760F9" w:rsidRPr="0006296B" w:rsidRDefault="007760F9" w:rsidP="00A159F3">
            <w:pPr>
              <w:tabs>
                <w:tab w:val="decimal" w:pos="629"/>
              </w:tabs>
              <w:spacing w:line="300" w:lineRule="exact"/>
              <w:jc w:val="center"/>
              <w:rPr>
                <w:rFonts w:ascii="Arial" w:hAnsi="Arial" w:cs="Arial"/>
                <w:sz w:val="14"/>
                <w:szCs w:val="14"/>
              </w:rPr>
            </w:pPr>
            <w:r w:rsidRPr="0006296B">
              <w:rPr>
                <w:rFonts w:ascii="Arial" w:hAnsi="Arial" w:cs="Arial"/>
                <w:sz w:val="14"/>
                <w:szCs w:val="14"/>
              </w:rPr>
              <w:t>(2,902)</w:t>
            </w:r>
          </w:p>
        </w:tc>
      </w:tr>
      <w:tr w:rsidR="008E1E16" w:rsidRPr="00862852" w14:paraId="53707DE6" w14:textId="77777777" w:rsidTr="0036424F">
        <w:trPr>
          <w:trHeight w:val="243"/>
        </w:trPr>
        <w:tc>
          <w:tcPr>
            <w:tcW w:w="2295" w:type="dxa"/>
            <w:vAlign w:val="bottom"/>
          </w:tcPr>
          <w:p w14:paraId="1F2644D7" w14:textId="77777777" w:rsidR="008E1E16" w:rsidRPr="00862852" w:rsidRDefault="008E1E16" w:rsidP="008E1E16">
            <w:pPr>
              <w:spacing w:line="300" w:lineRule="exact"/>
              <w:rPr>
                <w:rFonts w:ascii="Arial" w:hAnsi="Arial" w:cs="Arial"/>
                <w:sz w:val="14"/>
                <w:szCs w:val="14"/>
                <w:cs/>
              </w:rPr>
            </w:pPr>
            <w:r w:rsidRPr="00862852">
              <w:rPr>
                <w:rFonts w:ascii="Arial" w:hAnsi="Arial" w:cs="Arial"/>
                <w:sz w:val="14"/>
                <w:szCs w:val="14"/>
              </w:rPr>
              <w:t>Other income</w:t>
            </w:r>
          </w:p>
        </w:tc>
        <w:tc>
          <w:tcPr>
            <w:tcW w:w="909" w:type="dxa"/>
          </w:tcPr>
          <w:p w14:paraId="1A2BBD68" w14:textId="77777777" w:rsidR="008E1E16" w:rsidRPr="00862852" w:rsidRDefault="008E1E16" w:rsidP="008E1E16">
            <w:pPr>
              <w:tabs>
                <w:tab w:val="decimal" w:pos="684"/>
              </w:tabs>
              <w:spacing w:line="300" w:lineRule="exact"/>
              <w:jc w:val="thaiDistribute"/>
              <w:rPr>
                <w:rFonts w:ascii="Arial" w:hAnsi="Arial" w:cs="Arial"/>
                <w:sz w:val="14"/>
                <w:szCs w:val="14"/>
              </w:rPr>
            </w:pPr>
          </w:p>
        </w:tc>
        <w:tc>
          <w:tcPr>
            <w:tcW w:w="910" w:type="dxa"/>
          </w:tcPr>
          <w:p w14:paraId="1B0DF555" w14:textId="77777777" w:rsidR="008E1E16" w:rsidRPr="00862852" w:rsidRDefault="008E1E16" w:rsidP="008E1E16">
            <w:pPr>
              <w:tabs>
                <w:tab w:val="decimal" w:pos="683"/>
              </w:tabs>
              <w:spacing w:line="300" w:lineRule="exact"/>
              <w:jc w:val="thaiDistribute"/>
              <w:rPr>
                <w:rFonts w:ascii="Arial" w:hAnsi="Arial" w:cs="Arial"/>
                <w:sz w:val="14"/>
                <w:szCs w:val="14"/>
              </w:rPr>
            </w:pPr>
          </w:p>
        </w:tc>
        <w:tc>
          <w:tcPr>
            <w:tcW w:w="909" w:type="dxa"/>
          </w:tcPr>
          <w:p w14:paraId="01897A5A" w14:textId="4A122B70"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0E555F35"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7C322E35"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2C23A76C"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6EDA955A"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52A08399"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72E55F9E"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559C0A12"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vAlign w:val="bottom"/>
          </w:tcPr>
          <w:p w14:paraId="5E3B36B2" w14:textId="4713A96B" w:rsidR="008E1E16" w:rsidRPr="0006296B" w:rsidRDefault="00A6090E" w:rsidP="00A159F3">
            <w:pPr>
              <w:tabs>
                <w:tab w:val="decimal" w:pos="629"/>
              </w:tabs>
              <w:spacing w:line="300" w:lineRule="exact"/>
              <w:rPr>
                <w:rFonts w:ascii="Arial" w:hAnsi="Arial" w:cs="Arial"/>
                <w:sz w:val="14"/>
                <w:szCs w:val="14"/>
              </w:rPr>
            </w:pPr>
            <w:r w:rsidRPr="0006296B">
              <w:rPr>
                <w:rFonts w:ascii="Arial" w:hAnsi="Arial" w:cs="Arial"/>
                <w:sz w:val="14"/>
                <w:szCs w:val="14"/>
              </w:rPr>
              <w:t>10,</w:t>
            </w:r>
            <w:r w:rsidR="00BD674A">
              <w:rPr>
                <w:rFonts w:ascii="Arial" w:hAnsi="Arial" w:cs="Arial"/>
                <w:sz w:val="14"/>
                <w:szCs w:val="14"/>
              </w:rPr>
              <w:t>1</w:t>
            </w:r>
            <w:r w:rsidR="00A159F3">
              <w:rPr>
                <w:rFonts w:ascii="Arial" w:hAnsi="Arial" w:cs="Arial"/>
                <w:sz w:val="14"/>
                <w:szCs w:val="14"/>
              </w:rPr>
              <w:t>77</w:t>
            </w:r>
          </w:p>
        </w:tc>
        <w:tc>
          <w:tcPr>
            <w:tcW w:w="910" w:type="dxa"/>
            <w:vAlign w:val="bottom"/>
          </w:tcPr>
          <w:p w14:paraId="20AE228F" w14:textId="7065AE14" w:rsidR="008E1E16" w:rsidRPr="0006296B" w:rsidRDefault="008E1E16" w:rsidP="00A159F3">
            <w:pPr>
              <w:tabs>
                <w:tab w:val="decimal" w:pos="629"/>
              </w:tabs>
              <w:spacing w:line="300" w:lineRule="exact"/>
              <w:rPr>
                <w:rFonts w:ascii="Arial" w:hAnsi="Arial" w:cs="Arial"/>
                <w:sz w:val="14"/>
                <w:szCs w:val="14"/>
              </w:rPr>
            </w:pPr>
            <w:r w:rsidRPr="0006296B">
              <w:rPr>
                <w:rFonts w:ascii="Arial" w:hAnsi="Arial" w:cs="Arial"/>
                <w:sz w:val="14"/>
                <w:szCs w:val="14"/>
              </w:rPr>
              <w:t>5,897</w:t>
            </w:r>
          </w:p>
        </w:tc>
      </w:tr>
      <w:tr w:rsidR="00045B1F" w:rsidRPr="00862852" w14:paraId="350A4BD4" w14:textId="77777777" w:rsidTr="00B250FF">
        <w:tc>
          <w:tcPr>
            <w:tcW w:w="5933" w:type="dxa"/>
            <w:gridSpan w:val="6"/>
            <w:vAlign w:val="bottom"/>
          </w:tcPr>
          <w:p w14:paraId="1D66E4D4" w14:textId="0090C914" w:rsidR="00045B1F" w:rsidRPr="0006296B" w:rsidRDefault="00045B1F" w:rsidP="008E1E16">
            <w:pPr>
              <w:tabs>
                <w:tab w:val="decimal" w:pos="683"/>
              </w:tabs>
              <w:spacing w:line="300" w:lineRule="exact"/>
              <w:jc w:val="thaiDistribute"/>
              <w:rPr>
                <w:rFonts w:ascii="Arial" w:hAnsi="Arial" w:cs="Arial"/>
                <w:sz w:val="14"/>
                <w:szCs w:val="14"/>
              </w:rPr>
            </w:pPr>
            <w:r>
              <w:rPr>
                <w:rFonts w:ascii="Arial" w:hAnsi="Arial" w:cs="Arial"/>
                <w:sz w:val="14"/>
                <w:szCs w:val="14"/>
              </w:rPr>
              <w:t>Loss</w:t>
            </w:r>
            <w:r w:rsidRPr="00862852">
              <w:rPr>
                <w:rFonts w:ascii="Arial" w:hAnsi="Arial" w:cs="Arial"/>
                <w:sz w:val="14"/>
                <w:szCs w:val="14"/>
                <w:cs/>
              </w:rPr>
              <w:t xml:space="preserve"> </w:t>
            </w:r>
            <w:r w:rsidRPr="00862852">
              <w:rPr>
                <w:rFonts w:ascii="Arial" w:hAnsi="Arial" w:cs="Arial"/>
                <w:sz w:val="14"/>
                <w:szCs w:val="14"/>
              </w:rPr>
              <w:t>on changes in fair value less cost to</w:t>
            </w:r>
            <w:r>
              <w:rPr>
                <w:rFonts w:ascii="Arial" w:hAnsi="Arial" w:cs="Arial"/>
                <w:sz w:val="14"/>
                <w:szCs w:val="14"/>
              </w:rPr>
              <w:t xml:space="preserve"> </w:t>
            </w:r>
            <w:r w:rsidRPr="00862852">
              <w:rPr>
                <w:rFonts w:ascii="Arial" w:hAnsi="Arial" w:cs="Arial"/>
                <w:sz w:val="14"/>
                <w:szCs w:val="14"/>
              </w:rPr>
              <w:t>sale of biological assets</w:t>
            </w:r>
          </w:p>
        </w:tc>
        <w:tc>
          <w:tcPr>
            <w:tcW w:w="910" w:type="dxa"/>
          </w:tcPr>
          <w:p w14:paraId="0F656AFE"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09" w:type="dxa"/>
          </w:tcPr>
          <w:p w14:paraId="40C63ACF"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0FCAFB4F"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7917AC95"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09" w:type="dxa"/>
          </w:tcPr>
          <w:p w14:paraId="1C44DAC0"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1888ACBA"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09" w:type="dxa"/>
          </w:tcPr>
          <w:p w14:paraId="7F531539"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vAlign w:val="bottom"/>
          </w:tcPr>
          <w:p w14:paraId="316227CA" w14:textId="6B7BD8E7" w:rsidR="00045B1F" w:rsidRPr="0006296B" w:rsidRDefault="00045B1F" w:rsidP="00A159F3">
            <w:pPr>
              <w:tabs>
                <w:tab w:val="decimal" w:pos="629"/>
              </w:tabs>
              <w:spacing w:line="300" w:lineRule="exact"/>
              <w:rPr>
                <w:rFonts w:ascii="Arial" w:hAnsi="Arial" w:cs="Arial"/>
                <w:sz w:val="14"/>
                <w:szCs w:val="14"/>
              </w:rPr>
            </w:pPr>
            <w:r w:rsidRPr="0006296B">
              <w:rPr>
                <w:rFonts w:ascii="Arial" w:hAnsi="Arial" w:cs="Arial"/>
                <w:sz w:val="14"/>
                <w:szCs w:val="14"/>
              </w:rPr>
              <w:t>(</w:t>
            </w:r>
            <w:r>
              <w:rPr>
                <w:rFonts w:ascii="Arial" w:hAnsi="Arial" w:cs="Arial"/>
                <w:sz w:val="14"/>
                <w:szCs w:val="14"/>
              </w:rPr>
              <w:t>21,805</w:t>
            </w:r>
            <w:r w:rsidRPr="0006296B">
              <w:rPr>
                <w:rFonts w:ascii="Arial" w:hAnsi="Arial" w:cs="Arial"/>
                <w:sz w:val="14"/>
                <w:szCs w:val="14"/>
              </w:rPr>
              <w:t>)</w:t>
            </w:r>
          </w:p>
        </w:tc>
        <w:tc>
          <w:tcPr>
            <w:tcW w:w="910" w:type="dxa"/>
            <w:vAlign w:val="bottom"/>
          </w:tcPr>
          <w:p w14:paraId="1D9D426F" w14:textId="62487E11" w:rsidR="00045B1F" w:rsidRPr="0006296B" w:rsidRDefault="00045B1F" w:rsidP="00A159F3">
            <w:pPr>
              <w:tabs>
                <w:tab w:val="decimal" w:pos="629"/>
              </w:tabs>
              <w:spacing w:line="300" w:lineRule="exact"/>
              <w:rPr>
                <w:rFonts w:ascii="Arial" w:hAnsi="Arial" w:cs="Arial"/>
                <w:sz w:val="14"/>
                <w:szCs w:val="14"/>
              </w:rPr>
            </w:pPr>
            <w:r w:rsidRPr="0006296B">
              <w:rPr>
                <w:rFonts w:ascii="Arial" w:hAnsi="Arial" w:cs="Arial"/>
                <w:sz w:val="14"/>
                <w:szCs w:val="14"/>
              </w:rPr>
              <w:t>(19,078)</w:t>
            </w:r>
          </w:p>
        </w:tc>
      </w:tr>
      <w:tr w:rsidR="008E1E16" w:rsidRPr="00862852" w14:paraId="657BDBED" w14:textId="77777777" w:rsidTr="001F0A9F">
        <w:tc>
          <w:tcPr>
            <w:tcW w:w="2295" w:type="dxa"/>
          </w:tcPr>
          <w:p w14:paraId="670BE3FF" w14:textId="77777777" w:rsidR="008E1E16" w:rsidRPr="00862852" w:rsidRDefault="008E1E16" w:rsidP="006F5D06">
            <w:pPr>
              <w:tabs>
                <w:tab w:val="left" w:pos="357"/>
              </w:tabs>
              <w:spacing w:line="300" w:lineRule="exact"/>
              <w:rPr>
                <w:rFonts w:ascii="Arial" w:hAnsi="Arial" w:cs="Arial"/>
                <w:sz w:val="14"/>
                <w:szCs w:val="14"/>
              </w:rPr>
            </w:pPr>
            <w:r w:rsidRPr="00862852">
              <w:rPr>
                <w:rFonts w:ascii="Arial" w:hAnsi="Arial" w:cs="Arial"/>
                <w:sz w:val="14"/>
                <w:szCs w:val="14"/>
              </w:rPr>
              <w:t>Selling and distribution expenses</w:t>
            </w:r>
          </w:p>
        </w:tc>
        <w:tc>
          <w:tcPr>
            <w:tcW w:w="909" w:type="dxa"/>
          </w:tcPr>
          <w:p w14:paraId="4E36A1A0" w14:textId="77777777" w:rsidR="008E1E16" w:rsidRPr="00862852" w:rsidRDefault="008E1E16" w:rsidP="008E1E16">
            <w:pPr>
              <w:tabs>
                <w:tab w:val="decimal" w:pos="683"/>
              </w:tabs>
              <w:spacing w:line="300" w:lineRule="exact"/>
              <w:jc w:val="thaiDistribute"/>
              <w:rPr>
                <w:rFonts w:ascii="Arial" w:hAnsi="Arial" w:cs="Arial"/>
                <w:sz w:val="14"/>
                <w:szCs w:val="14"/>
              </w:rPr>
            </w:pPr>
          </w:p>
        </w:tc>
        <w:tc>
          <w:tcPr>
            <w:tcW w:w="910" w:type="dxa"/>
          </w:tcPr>
          <w:p w14:paraId="20E357DC" w14:textId="77777777" w:rsidR="008E1E16" w:rsidRPr="00862852" w:rsidRDefault="008E1E16" w:rsidP="008E1E16">
            <w:pPr>
              <w:tabs>
                <w:tab w:val="decimal" w:pos="683"/>
              </w:tabs>
              <w:spacing w:line="300" w:lineRule="exact"/>
              <w:jc w:val="thaiDistribute"/>
              <w:rPr>
                <w:rFonts w:ascii="Arial" w:hAnsi="Arial" w:cs="Arial"/>
                <w:sz w:val="14"/>
                <w:szCs w:val="14"/>
              </w:rPr>
            </w:pPr>
          </w:p>
        </w:tc>
        <w:tc>
          <w:tcPr>
            <w:tcW w:w="909" w:type="dxa"/>
          </w:tcPr>
          <w:p w14:paraId="4CAE5981"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10E09B15"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13AA2F4D"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02E55912"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3396AE94"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36B42F99"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3992C42B"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1846EE26"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742AD37C" w14:textId="372F8A5A" w:rsidR="008E1E16" w:rsidRPr="0006296B" w:rsidRDefault="009A3BB5" w:rsidP="00A159F3">
            <w:pPr>
              <w:tabs>
                <w:tab w:val="decimal" w:pos="629"/>
              </w:tabs>
              <w:spacing w:line="300" w:lineRule="exact"/>
              <w:rPr>
                <w:rFonts w:ascii="Arial" w:hAnsi="Arial" w:cs="Arial"/>
                <w:sz w:val="14"/>
                <w:szCs w:val="14"/>
              </w:rPr>
            </w:pPr>
            <w:r w:rsidRPr="0006296B">
              <w:rPr>
                <w:rFonts w:ascii="Arial" w:hAnsi="Arial" w:cs="Arial"/>
                <w:sz w:val="14"/>
                <w:szCs w:val="14"/>
              </w:rPr>
              <w:t>(</w:t>
            </w:r>
            <w:r w:rsidR="00A159F3">
              <w:rPr>
                <w:rFonts w:ascii="Arial" w:hAnsi="Arial" w:cs="Arial"/>
                <w:sz w:val="14"/>
                <w:szCs w:val="14"/>
              </w:rPr>
              <w:t>79,375)</w:t>
            </w:r>
          </w:p>
        </w:tc>
        <w:tc>
          <w:tcPr>
            <w:tcW w:w="910" w:type="dxa"/>
          </w:tcPr>
          <w:p w14:paraId="2A003848" w14:textId="70D24868" w:rsidR="008E1E16" w:rsidRPr="0006296B" w:rsidRDefault="008E1E16" w:rsidP="00A159F3">
            <w:pPr>
              <w:tabs>
                <w:tab w:val="decimal" w:pos="629"/>
              </w:tabs>
              <w:spacing w:line="300" w:lineRule="exact"/>
              <w:rPr>
                <w:rFonts w:ascii="Arial" w:hAnsi="Arial" w:cs="Arial"/>
                <w:sz w:val="14"/>
                <w:szCs w:val="14"/>
              </w:rPr>
            </w:pPr>
            <w:r w:rsidRPr="0006296B">
              <w:rPr>
                <w:rFonts w:ascii="Arial" w:hAnsi="Arial" w:cs="Arial"/>
                <w:sz w:val="14"/>
                <w:szCs w:val="14"/>
              </w:rPr>
              <w:t>(73,279)</w:t>
            </w:r>
          </w:p>
        </w:tc>
      </w:tr>
      <w:tr w:rsidR="008E1E16" w:rsidRPr="00862852" w14:paraId="3CF5EDE0" w14:textId="77777777" w:rsidTr="001F0A9F">
        <w:tc>
          <w:tcPr>
            <w:tcW w:w="2295" w:type="dxa"/>
            <w:vAlign w:val="bottom"/>
          </w:tcPr>
          <w:p w14:paraId="5BB0EEA9" w14:textId="77777777" w:rsidR="008E1E16" w:rsidRPr="00862852" w:rsidRDefault="008E1E16" w:rsidP="008E1E16">
            <w:pPr>
              <w:spacing w:line="300" w:lineRule="exact"/>
              <w:rPr>
                <w:rFonts w:ascii="Arial" w:hAnsi="Arial" w:cs="Arial"/>
                <w:sz w:val="14"/>
                <w:szCs w:val="14"/>
              </w:rPr>
            </w:pPr>
            <w:r w:rsidRPr="00862852">
              <w:rPr>
                <w:rFonts w:ascii="Arial" w:hAnsi="Arial" w:cs="Arial"/>
                <w:sz w:val="14"/>
                <w:szCs w:val="14"/>
              </w:rPr>
              <w:t>Administrative expenses</w:t>
            </w:r>
          </w:p>
        </w:tc>
        <w:tc>
          <w:tcPr>
            <w:tcW w:w="909" w:type="dxa"/>
          </w:tcPr>
          <w:p w14:paraId="2DC0A1E3" w14:textId="77777777" w:rsidR="008E1E16" w:rsidRPr="00862852" w:rsidRDefault="008E1E16" w:rsidP="008E1E16">
            <w:pPr>
              <w:tabs>
                <w:tab w:val="decimal" w:pos="683"/>
              </w:tabs>
              <w:spacing w:line="300" w:lineRule="exact"/>
              <w:jc w:val="thaiDistribute"/>
              <w:rPr>
                <w:rFonts w:ascii="Arial" w:hAnsi="Arial" w:cs="Arial"/>
                <w:sz w:val="14"/>
                <w:szCs w:val="14"/>
              </w:rPr>
            </w:pPr>
          </w:p>
        </w:tc>
        <w:tc>
          <w:tcPr>
            <w:tcW w:w="910" w:type="dxa"/>
          </w:tcPr>
          <w:p w14:paraId="520F48CC" w14:textId="77777777" w:rsidR="008E1E16" w:rsidRPr="00862852" w:rsidRDefault="008E1E16" w:rsidP="008E1E16">
            <w:pPr>
              <w:tabs>
                <w:tab w:val="decimal" w:pos="683"/>
              </w:tabs>
              <w:spacing w:line="300" w:lineRule="exact"/>
              <w:jc w:val="thaiDistribute"/>
              <w:rPr>
                <w:rFonts w:ascii="Arial" w:hAnsi="Arial" w:cs="Arial"/>
                <w:sz w:val="14"/>
                <w:szCs w:val="14"/>
              </w:rPr>
            </w:pPr>
          </w:p>
        </w:tc>
        <w:tc>
          <w:tcPr>
            <w:tcW w:w="909" w:type="dxa"/>
          </w:tcPr>
          <w:p w14:paraId="2F6890F4"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2A77920B"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482A6F3C"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1EFA3654"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0002ECB7"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0B3FE4CD"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2D39486B"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09" w:type="dxa"/>
          </w:tcPr>
          <w:p w14:paraId="40729B6D" w14:textId="77777777" w:rsidR="008E1E16" w:rsidRPr="0006296B" w:rsidRDefault="008E1E16" w:rsidP="008E1E16">
            <w:pPr>
              <w:tabs>
                <w:tab w:val="decimal" w:pos="683"/>
              </w:tabs>
              <w:spacing w:line="300" w:lineRule="exact"/>
              <w:jc w:val="thaiDistribute"/>
              <w:rPr>
                <w:rFonts w:ascii="Arial" w:hAnsi="Arial" w:cs="Arial"/>
                <w:sz w:val="14"/>
                <w:szCs w:val="14"/>
              </w:rPr>
            </w:pPr>
          </w:p>
        </w:tc>
        <w:tc>
          <w:tcPr>
            <w:tcW w:w="910" w:type="dxa"/>
          </w:tcPr>
          <w:p w14:paraId="07C17C58" w14:textId="16072234" w:rsidR="008E1E16" w:rsidRPr="0006296B" w:rsidRDefault="009A3BB5" w:rsidP="00A159F3">
            <w:pPr>
              <w:tabs>
                <w:tab w:val="decimal" w:pos="629"/>
              </w:tabs>
              <w:spacing w:line="300" w:lineRule="exact"/>
              <w:rPr>
                <w:rFonts w:ascii="Arial" w:hAnsi="Arial" w:cs="Arial"/>
                <w:sz w:val="14"/>
                <w:szCs w:val="14"/>
              </w:rPr>
            </w:pPr>
            <w:r w:rsidRPr="0006296B">
              <w:rPr>
                <w:rFonts w:ascii="Arial" w:hAnsi="Arial" w:cs="Arial"/>
                <w:sz w:val="14"/>
                <w:szCs w:val="14"/>
              </w:rPr>
              <w:t>(</w:t>
            </w:r>
            <w:r w:rsidR="00A159F3">
              <w:rPr>
                <w:rFonts w:ascii="Arial" w:hAnsi="Arial" w:cs="Arial"/>
                <w:sz w:val="14"/>
                <w:szCs w:val="14"/>
              </w:rPr>
              <w:t>74,363)</w:t>
            </w:r>
          </w:p>
        </w:tc>
        <w:tc>
          <w:tcPr>
            <w:tcW w:w="910" w:type="dxa"/>
          </w:tcPr>
          <w:p w14:paraId="24CBE3FC" w14:textId="3EA1E21F" w:rsidR="008E1E16" w:rsidRPr="0006296B" w:rsidRDefault="008E1E16" w:rsidP="00A159F3">
            <w:pPr>
              <w:tabs>
                <w:tab w:val="decimal" w:pos="629"/>
              </w:tabs>
              <w:spacing w:line="300" w:lineRule="exact"/>
              <w:rPr>
                <w:rFonts w:ascii="Arial" w:hAnsi="Arial" w:cs="Arial"/>
                <w:sz w:val="14"/>
                <w:szCs w:val="14"/>
              </w:rPr>
            </w:pPr>
            <w:r w:rsidRPr="0006296B">
              <w:rPr>
                <w:rFonts w:ascii="Arial" w:hAnsi="Arial" w:cs="Arial"/>
                <w:sz w:val="14"/>
                <w:szCs w:val="14"/>
              </w:rPr>
              <w:t>(65,005)</w:t>
            </w:r>
          </w:p>
        </w:tc>
      </w:tr>
      <w:tr w:rsidR="00045B1F" w:rsidRPr="00862852" w14:paraId="5EC96C3E" w14:textId="77777777" w:rsidTr="003365E2">
        <w:tc>
          <w:tcPr>
            <w:tcW w:w="5023" w:type="dxa"/>
            <w:gridSpan w:val="4"/>
            <w:vAlign w:val="bottom"/>
          </w:tcPr>
          <w:p w14:paraId="33574540" w14:textId="032BBB20" w:rsidR="00045B1F" w:rsidRPr="0006296B" w:rsidRDefault="00045B1F" w:rsidP="008E1E16">
            <w:pPr>
              <w:tabs>
                <w:tab w:val="decimal" w:pos="683"/>
              </w:tabs>
              <w:spacing w:line="300" w:lineRule="exact"/>
              <w:jc w:val="thaiDistribute"/>
              <w:rPr>
                <w:rFonts w:ascii="Arial" w:hAnsi="Arial" w:cs="Arial"/>
                <w:sz w:val="14"/>
                <w:szCs w:val="14"/>
              </w:rPr>
            </w:pPr>
            <w:r w:rsidRPr="006F5D06">
              <w:rPr>
                <w:rFonts w:ascii="Arial" w:hAnsi="Arial" w:cs="Arial"/>
                <w:sz w:val="14"/>
                <w:szCs w:val="14"/>
              </w:rPr>
              <w:t>Share of loss fro</w:t>
            </w:r>
            <w:r>
              <w:rPr>
                <w:rFonts w:ascii="Arial" w:hAnsi="Arial" w:cs="Arial"/>
                <w:sz w:val="14"/>
                <w:szCs w:val="14"/>
              </w:rPr>
              <w:t xml:space="preserve">m </w:t>
            </w:r>
            <w:r w:rsidRPr="006F5D06">
              <w:rPr>
                <w:rFonts w:ascii="Arial" w:hAnsi="Arial" w:cs="Arial"/>
                <w:sz w:val="14"/>
                <w:szCs w:val="14"/>
              </w:rPr>
              <w:t>investments in joint venture</w:t>
            </w:r>
            <w:r>
              <w:rPr>
                <w:rFonts w:ascii="Arial" w:hAnsi="Arial" w:cs="Arial"/>
                <w:sz w:val="14"/>
                <w:szCs w:val="14"/>
              </w:rPr>
              <w:t>s</w:t>
            </w:r>
          </w:p>
        </w:tc>
        <w:tc>
          <w:tcPr>
            <w:tcW w:w="910" w:type="dxa"/>
            <w:gridSpan w:val="2"/>
          </w:tcPr>
          <w:p w14:paraId="36086505"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7B183034"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09" w:type="dxa"/>
          </w:tcPr>
          <w:p w14:paraId="69FE2E5A"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57452F73"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143A392E"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09" w:type="dxa"/>
          </w:tcPr>
          <w:p w14:paraId="18B04A7E"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3E2680C4"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gridSpan w:val="2"/>
          </w:tcPr>
          <w:p w14:paraId="6626B37F"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09" w:type="dxa"/>
          </w:tcPr>
          <w:p w14:paraId="75C0F63C" w14:textId="77777777" w:rsidR="00045B1F" w:rsidRPr="0006296B" w:rsidRDefault="00045B1F" w:rsidP="008E1E16">
            <w:pPr>
              <w:tabs>
                <w:tab w:val="decimal" w:pos="683"/>
              </w:tabs>
              <w:spacing w:line="300" w:lineRule="exact"/>
              <w:jc w:val="thaiDistribute"/>
              <w:rPr>
                <w:rFonts w:ascii="Arial" w:hAnsi="Arial" w:cs="Arial"/>
                <w:sz w:val="14"/>
                <w:szCs w:val="14"/>
              </w:rPr>
            </w:pPr>
          </w:p>
        </w:tc>
        <w:tc>
          <w:tcPr>
            <w:tcW w:w="910" w:type="dxa"/>
          </w:tcPr>
          <w:p w14:paraId="06B3599B" w14:textId="36DD6735" w:rsidR="00045B1F" w:rsidRPr="0006296B" w:rsidRDefault="00045B1F" w:rsidP="00A159F3">
            <w:pPr>
              <w:tabs>
                <w:tab w:val="decimal" w:pos="629"/>
              </w:tabs>
              <w:spacing w:line="300" w:lineRule="exact"/>
              <w:rPr>
                <w:rFonts w:ascii="Arial" w:hAnsi="Arial" w:cs="Arial"/>
                <w:sz w:val="14"/>
                <w:szCs w:val="14"/>
              </w:rPr>
            </w:pPr>
            <w:r w:rsidRPr="0006296B">
              <w:rPr>
                <w:rFonts w:ascii="Arial" w:hAnsi="Arial" w:cs="Arial"/>
                <w:sz w:val="14"/>
                <w:szCs w:val="14"/>
              </w:rPr>
              <w:t>(</w:t>
            </w:r>
            <w:r>
              <w:rPr>
                <w:rFonts w:ascii="Arial" w:hAnsi="Arial" w:cs="Arial"/>
                <w:sz w:val="14"/>
                <w:szCs w:val="14"/>
              </w:rPr>
              <w:t>67</w:t>
            </w:r>
            <w:r w:rsidRPr="0006296B">
              <w:rPr>
                <w:rFonts w:ascii="Arial" w:hAnsi="Arial" w:cs="Arial"/>
                <w:sz w:val="14"/>
                <w:szCs w:val="14"/>
              </w:rPr>
              <w:t>)</w:t>
            </w:r>
          </w:p>
        </w:tc>
        <w:tc>
          <w:tcPr>
            <w:tcW w:w="910" w:type="dxa"/>
          </w:tcPr>
          <w:p w14:paraId="298141E3" w14:textId="22D381DB" w:rsidR="00045B1F" w:rsidRPr="0006296B" w:rsidRDefault="00045B1F" w:rsidP="00A159F3">
            <w:pPr>
              <w:tabs>
                <w:tab w:val="decimal" w:pos="629"/>
              </w:tabs>
              <w:spacing w:line="300" w:lineRule="exact"/>
              <w:rPr>
                <w:rFonts w:ascii="Arial" w:hAnsi="Arial" w:cs="Arial"/>
                <w:sz w:val="14"/>
                <w:szCs w:val="14"/>
              </w:rPr>
            </w:pPr>
            <w:r w:rsidRPr="0006296B">
              <w:rPr>
                <w:rFonts w:ascii="Arial" w:hAnsi="Arial" w:cs="Arial"/>
                <w:sz w:val="14"/>
                <w:szCs w:val="14"/>
              </w:rPr>
              <w:t>-</w:t>
            </w:r>
          </w:p>
        </w:tc>
      </w:tr>
      <w:tr w:rsidR="00494890" w:rsidRPr="00862852" w14:paraId="1210376D" w14:textId="77777777" w:rsidTr="001F0A9F">
        <w:tc>
          <w:tcPr>
            <w:tcW w:w="2295" w:type="dxa"/>
            <w:hideMark/>
          </w:tcPr>
          <w:p w14:paraId="41B36E1C" w14:textId="77777777" w:rsidR="00494890" w:rsidRPr="00862852" w:rsidRDefault="00494890" w:rsidP="00494890">
            <w:pPr>
              <w:spacing w:line="300" w:lineRule="exact"/>
              <w:rPr>
                <w:rFonts w:ascii="Arial" w:hAnsi="Arial" w:cs="Arial"/>
                <w:sz w:val="14"/>
                <w:szCs w:val="14"/>
              </w:rPr>
            </w:pPr>
            <w:r w:rsidRPr="00862852">
              <w:rPr>
                <w:rFonts w:ascii="Arial" w:hAnsi="Arial" w:cs="Arial"/>
                <w:sz w:val="14"/>
                <w:szCs w:val="14"/>
              </w:rPr>
              <w:t>Finance cost</w:t>
            </w:r>
          </w:p>
        </w:tc>
        <w:tc>
          <w:tcPr>
            <w:tcW w:w="909" w:type="dxa"/>
          </w:tcPr>
          <w:p w14:paraId="1B9409CE" w14:textId="77777777" w:rsidR="00494890" w:rsidRPr="00862852" w:rsidRDefault="00494890" w:rsidP="00494890">
            <w:pPr>
              <w:tabs>
                <w:tab w:val="decimal" w:pos="683"/>
              </w:tabs>
              <w:spacing w:line="300" w:lineRule="exact"/>
              <w:jc w:val="thaiDistribute"/>
              <w:rPr>
                <w:rFonts w:ascii="Arial" w:hAnsi="Arial" w:cs="Arial"/>
                <w:sz w:val="14"/>
                <w:szCs w:val="14"/>
              </w:rPr>
            </w:pPr>
          </w:p>
        </w:tc>
        <w:tc>
          <w:tcPr>
            <w:tcW w:w="910" w:type="dxa"/>
          </w:tcPr>
          <w:p w14:paraId="1948F151" w14:textId="77777777" w:rsidR="00494890" w:rsidRPr="00862852" w:rsidRDefault="00494890" w:rsidP="00494890">
            <w:pPr>
              <w:tabs>
                <w:tab w:val="decimal" w:pos="683"/>
              </w:tabs>
              <w:spacing w:line="300" w:lineRule="exact"/>
              <w:jc w:val="thaiDistribute"/>
              <w:rPr>
                <w:rFonts w:ascii="Arial" w:hAnsi="Arial" w:cs="Arial"/>
                <w:sz w:val="14"/>
                <w:szCs w:val="14"/>
              </w:rPr>
            </w:pPr>
          </w:p>
        </w:tc>
        <w:tc>
          <w:tcPr>
            <w:tcW w:w="909" w:type="dxa"/>
          </w:tcPr>
          <w:p w14:paraId="1E5E5CDC"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6C30A685"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2171340E"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0EE6BAC1"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44974465"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7A27BF10"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61D9C9FD"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1ACAB598"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6DA55B76" w14:textId="5C3250BE" w:rsidR="00494890" w:rsidRPr="0006296B" w:rsidRDefault="00A330C2" w:rsidP="00A159F3">
            <w:pPr>
              <w:tabs>
                <w:tab w:val="decimal" w:pos="629"/>
              </w:tabs>
              <w:spacing w:line="300" w:lineRule="exact"/>
              <w:rPr>
                <w:rFonts w:ascii="Arial" w:hAnsi="Arial" w:cs="Arial"/>
                <w:sz w:val="14"/>
                <w:szCs w:val="14"/>
              </w:rPr>
            </w:pPr>
            <w:r w:rsidRPr="0006296B">
              <w:rPr>
                <w:rFonts w:ascii="Arial" w:hAnsi="Arial" w:cs="Arial"/>
                <w:sz w:val="14"/>
                <w:szCs w:val="14"/>
              </w:rPr>
              <w:t>(9,640)</w:t>
            </w:r>
          </w:p>
        </w:tc>
        <w:tc>
          <w:tcPr>
            <w:tcW w:w="910" w:type="dxa"/>
          </w:tcPr>
          <w:p w14:paraId="7BB2B680" w14:textId="55298F6C" w:rsidR="00494890" w:rsidRPr="0006296B" w:rsidRDefault="00494890" w:rsidP="00A159F3">
            <w:pPr>
              <w:tabs>
                <w:tab w:val="decimal" w:pos="629"/>
              </w:tabs>
              <w:spacing w:line="300" w:lineRule="exact"/>
              <w:rPr>
                <w:rFonts w:ascii="Arial" w:hAnsi="Arial" w:cs="Arial"/>
                <w:sz w:val="14"/>
                <w:szCs w:val="14"/>
              </w:rPr>
            </w:pPr>
            <w:r w:rsidRPr="0006296B">
              <w:rPr>
                <w:rFonts w:ascii="Arial" w:hAnsi="Arial" w:cs="Arial"/>
                <w:sz w:val="14"/>
                <w:szCs w:val="14"/>
              </w:rPr>
              <w:t>(7,287)</w:t>
            </w:r>
          </w:p>
        </w:tc>
      </w:tr>
      <w:tr w:rsidR="00494890" w:rsidRPr="00862852" w14:paraId="5F9798E6" w14:textId="77777777" w:rsidTr="001F0A9F">
        <w:tc>
          <w:tcPr>
            <w:tcW w:w="2295" w:type="dxa"/>
          </w:tcPr>
          <w:p w14:paraId="132B0BDE" w14:textId="77777777" w:rsidR="00494890" w:rsidRPr="00862852" w:rsidRDefault="00494890" w:rsidP="00494890">
            <w:pPr>
              <w:spacing w:line="300" w:lineRule="exact"/>
              <w:rPr>
                <w:rFonts w:ascii="Arial" w:hAnsi="Arial" w:cs="Arial"/>
                <w:sz w:val="14"/>
                <w:szCs w:val="14"/>
              </w:rPr>
            </w:pPr>
            <w:r w:rsidRPr="00862852">
              <w:rPr>
                <w:rFonts w:ascii="Arial" w:hAnsi="Arial" w:cs="Arial"/>
                <w:sz w:val="14"/>
                <w:szCs w:val="14"/>
              </w:rPr>
              <w:t>Income tax expenses</w:t>
            </w:r>
          </w:p>
        </w:tc>
        <w:tc>
          <w:tcPr>
            <w:tcW w:w="909" w:type="dxa"/>
          </w:tcPr>
          <w:p w14:paraId="7573111F" w14:textId="77777777" w:rsidR="00494890" w:rsidRPr="00862852" w:rsidRDefault="00494890" w:rsidP="00494890">
            <w:pPr>
              <w:tabs>
                <w:tab w:val="decimal" w:pos="683"/>
              </w:tabs>
              <w:spacing w:line="300" w:lineRule="exact"/>
              <w:jc w:val="thaiDistribute"/>
              <w:rPr>
                <w:rFonts w:ascii="Arial" w:hAnsi="Arial" w:cs="Arial"/>
                <w:sz w:val="14"/>
                <w:szCs w:val="14"/>
              </w:rPr>
            </w:pPr>
          </w:p>
        </w:tc>
        <w:tc>
          <w:tcPr>
            <w:tcW w:w="910" w:type="dxa"/>
          </w:tcPr>
          <w:p w14:paraId="5A64CB6B" w14:textId="77777777" w:rsidR="00494890" w:rsidRPr="00862852" w:rsidRDefault="00494890" w:rsidP="00494890">
            <w:pPr>
              <w:tabs>
                <w:tab w:val="decimal" w:pos="683"/>
              </w:tabs>
              <w:spacing w:line="300" w:lineRule="exact"/>
              <w:jc w:val="thaiDistribute"/>
              <w:rPr>
                <w:rFonts w:ascii="Arial" w:hAnsi="Arial" w:cs="Arial"/>
                <w:sz w:val="14"/>
                <w:szCs w:val="14"/>
              </w:rPr>
            </w:pPr>
          </w:p>
        </w:tc>
        <w:tc>
          <w:tcPr>
            <w:tcW w:w="909" w:type="dxa"/>
          </w:tcPr>
          <w:p w14:paraId="67DCBD22"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22E846C2"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43EF3E5E"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4C387756"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2D46FA41"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16FB6B8E"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4659D531"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6A6DB08A"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0D1AA0BC" w14:textId="42D617DC" w:rsidR="00494890" w:rsidRPr="0006296B" w:rsidRDefault="00A330C2" w:rsidP="00A159F3">
            <w:pPr>
              <w:pBdr>
                <w:bottom w:val="single" w:sz="4" w:space="1" w:color="auto"/>
              </w:pBdr>
              <w:tabs>
                <w:tab w:val="decimal" w:pos="629"/>
              </w:tabs>
              <w:spacing w:line="300" w:lineRule="exact"/>
              <w:rPr>
                <w:rFonts w:ascii="Arial" w:hAnsi="Arial" w:cs="Arial"/>
                <w:sz w:val="14"/>
                <w:szCs w:val="14"/>
              </w:rPr>
            </w:pPr>
            <w:r w:rsidRPr="0006296B">
              <w:rPr>
                <w:rFonts w:ascii="Arial" w:hAnsi="Arial" w:cs="Arial"/>
                <w:sz w:val="14"/>
                <w:szCs w:val="14"/>
              </w:rPr>
              <w:t>(</w:t>
            </w:r>
            <w:r w:rsidR="00A159F3">
              <w:rPr>
                <w:rFonts w:ascii="Arial" w:hAnsi="Arial" w:cs="Arial"/>
                <w:sz w:val="14"/>
                <w:szCs w:val="14"/>
              </w:rPr>
              <w:t>6,659</w:t>
            </w:r>
            <w:r w:rsidRPr="0006296B">
              <w:rPr>
                <w:rFonts w:ascii="Arial" w:hAnsi="Arial" w:cs="Arial"/>
                <w:sz w:val="14"/>
                <w:szCs w:val="14"/>
              </w:rPr>
              <w:t>)</w:t>
            </w:r>
          </w:p>
        </w:tc>
        <w:tc>
          <w:tcPr>
            <w:tcW w:w="910" w:type="dxa"/>
          </w:tcPr>
          <w:p w14:paraId="519516C6" w14:textId="02F501C2" w:rsidR="00494890" w:rsidRPr="0006296B" w:rsidRDefault="00494890" w:rsidP="00A159F3">
            <w:pPr>
              <w:pBdr>
                <w:bottom w:val="single" w:sz="4" w:space="1" w:color="auto"/>
              </w:pBdr>
              <w:tabs>
                <w:tab w:val="decimal" w:pos="629"/>
              </w:tabs>
              <w:spacing w:line="300" w:lineRule="exact"/>
              <w:rPr>
                <w:rFonts w:ascii="Arial" w:hAnsi="Arial" w:cs="Arial"/>
                <w:sz w:val="14"/>
                <w:szCs w:val="14"/>
              </w:rPr>
            </w:pPr>
            <w:r w:rsidRPr="0006296B">
              <w:rPr>
                <w:rFonts w:ascii="Arial" w:hAnsi="Arial" w:cs="Arial"/>
                <w:sz w:val="14"/>
                <w:szCs w:val="14"/>
              </w:rPr>
              <w:t>(5,886)</w:t>
            </w:r>
          </w:p>
        </w:tc>
      </w:tr>
      <w:tr w:rsidR="00494890" w:rsidRPr="00862852" w14:paraId="303A076D" w14:textId="77777777" w:rsidTr="001F0A9F">
        <w:tc>
          <w:tcPr>
            <w:tcW w:w="2295" w:type="dxa"/>
          </w:tcPr>
          <w:p w14:paraId="55D189C4" w14:textId="25E6F908" w:rsidR="00494890" w:rsidRPr="00862852" w:rsidRDefault="00494890" w:rsidP="00494890">
            <w:pPr>
              <w:spacing w:line="300" w:lineRule="exact"/>
              <w:ind w:left="162" w:hanging="162"/>
              <w:rPr>
                <w:rFonts w:ascii="Arial" w:hAnsi="Arial" w:cs="Arial"/>
                <w:b/>
                <w:bCs/>
                <w:sz w:val="14"/>
                <w:szCs w:val="14"/>
              </w:rPr>
            </w:pPr>
            <w:r w:rsidRPr="00862852">
              <w:rPr>
                <w:rFonts w:ascii="Arial" w:hAnsi="Arial" w:cs="Arial"/>
                <w:b/>
                <w:bCs/>
                <w:sz w:val="14"/>
                <w:szCs w:val="14"/>
              </w:rPr>
              <w:t xml:space="preserve">Profit </w:t>
            </w:r>
            <w:r w:rsidR="00045B1F">
              <w:rPr>
                <w:rFonts w:ascii="Arial" w:hAnsi="Arial" w:cs="Arial"/>
                <w:b/>
                <w:bCs/>
                <w:sz w:val="14"/>
                <w:szCs w:val="14"/>
              </w:rPr>
              <w:t xml:space="preserve">for </w:t>
            </w:r>
            <w:r w:rsidRPr="00862852">
              <w:rPr>
                <w:rFonts w:ascii="Arial" w:hAnsi="Arial" w:cs="Arial"/>
                <w:b/>
                <w:bCs/>
                <w:sz w:val="14"/>
                <w:szCs w:val="14"/>
              </w:rPr>
              <w:t>the period</w:t>
            </w:r>
          </w:p>
        </w:tc>
        <w:tc>
          <w:tcPr>
            <w:tcW w:w="909" w:type="dxa"/>
          </w:tcPr>
          <w:p w14:paraId="629F18B7" w14:textId="77777777" w:rsidR="00494890" w:rsidRPr="00862852" w:rsidRDefault="00494890" w:rsidP="00494890">
            <w:pPr>
              <w:tabs>
                <w:tab w:val="decimal" w:pos="683"/>
              </w:tabs>
              <w:spacing w:line="300" w:lineRule="exact"/>
              <w:jc w:val="thaiDistribute"/>
              <w:rPr>
                <w:rFonts w:ascii="Arial" w:hAnsi="Arial" w:cs="Arial"/>
                <w:sz w:val="14"/>
                <w:szCs w:val="14"/>
              </w:rPr>
            </w:pPr>
          </w:p>
        </w:tc>
        <w:tc>
          <w:tcPr>
            <w:tcW w:w="910" w:type="dxa"/>
          </w:tcPr>
          <w:p w14:paraId="0C840FA2" w14:textId="77777777" w:rsidR="00494890" w:rsidRPr="00862852" w:rsidRDefault="00494890" w:rsidP="00494890">
            <w:pPr>
              <w:tabs>
                <w:tab w:val="decimal" w:pos="683"/>
              </w:tabs>
              <w:spacing w:line="300" w:lineRule="exact"/>
              <w:jc w:val="thaiDistribute"/>
              <w:rPr>
                <w:rFonts w:ascii="Arial" w:hAnsi="Arial" w:cs="Arial"/>
                <w:sz w:val="14"/>
                <w:szCs w:val="14"/>
              </w:rPr>
            </w:pPr>
          </w:p>
        </w:tc>
        <w:tc>
          <w:tcPr>
            <w:tcW w:w="909" w:type="dxa"/>
          </w:tcPr>
          <w:p w14:paraId="41586396"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22E3A20B"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11CC43F6"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6457DE2D"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19F34BD4"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25B0B193"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069918AA"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09" w:type="dxa"/>
          </w:tcPr>
          <w:p w14:paraId="4248810B" w14:textId="77777777" w:rsidR="00494890" w:rsidRPr="0006296B" w:rsidRDefault="00494890" w:rsidP="00494890">
            <w:pPr>
              <w:tabs>
                <w:tab w:val="decimal" w:pos="683"/>
              </w:tabs>
              <w:spacing w:line="300" w:lineRule="exact"/>
              <w:jc w:val="thaiDistribute"/>
              <w:rPr>
                <w:rFonts w:ascii="Arial" w:hAnsi="Arial" w:cs="Arial"/>
                <w:sz w:val="14"/>
                <w:szCs w:val="14"/>
              </w:rPr>
            </w:pPr>
          </w:p>
        </w:tc>
        <w:tc>
          <w:tcPr>
            <w:tcW w:w="910" w:type="dxa"/>
          </w:tcPr>
          <w:p w14:paraId="728B5869" w14:textId="18EA38D9" w:rsidR="00494890" w:rsidRPr="0006296B" w:rsidRDefault="00A159F3" w:rsidP="00A159F3">
            <w:pPr>
              <w:pBdr>
                <w:bottom w:val="double" w:sz="4" w:space="1" w:color="auto"/>
              </w:pBdr>
              <w:tabs>
                <w:tab w:val="decimal" w:pos="629"/>
              </w:tabs>
              <w:spacing w:line="300" w:lineRule="exact"/>
              <w:rPr>
                <w:rFonts w:ascii="Arial" w:hAnsi="Arial" w:cs="Arial"/>
                <w:sz w:val="14"/>
                <w:szCs w:val="14"/>
              </w:rPr>
            </w:pPr>
            <w:r>
              <w:rPr>
                <w:rFonts w:ascii="Arial" w:hAnsi="Arial" w:cs="Arial"/>
                <w:sz w:val="14"/>
                <w:szCs w:val="14"/>
              </w:rPr>
              <w:t>358</w:t>
            </w:r>
          </w:p>
        </w:tc>
        <w:tc>
          <w:tcPr>
            <w:tcW w:w="910" w:type="dxa"/>
          </w:tcPr>
          <w:p w14:paraId="66CBB70B" w14:textId="1DF3709F" w:rsidR="00494890" w:rsidRPr="0006296B" w:rsidRDefault="00494890" w:rsidP="00A159F3">
            <w:pPr>
              <w:pBdr>
                <w:bottom w:val="double" w:sz="4" w:space="1" w:color="auto"/>
              </w:pBdr>
              <w:tabs>
                <w:tab w:val="decimal" w:pos="629"/>
              </w:tabs>
              <w:spacing w:line="300" w:lineRule="exact"/>
              <w:rPr>
                <w:rFonts w:ascii="Arial" w:hAnsi="Arial" w:cs="Arial"/>
                <w:sz w:val="14"/>
                <w:szCs w:val="14"/>
              </w:rPr>
            </w:pPr>
            <w:r w:rsidRPr="0006296B">
              <w:rPr>
                <w:rFonts w:ascii="Arial" w:hAnsi="Arial" w:cs="Arial"/>
                <w:sz w:val="14"/>
                <w:szCs w:val="14"/>
              </w:rPr>
              <w:t>24,746</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02E38767" w14:textId="1BD27FFE" w:rsidR="00267E7A" w:rsidRPr="00862852" w:rsidRDefault="009B214B" w:rsidP="00D14CD1">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lastRenderedPageBreak/>
        <w:t>1</w:t>
      </w:r>
      <w:r w:rsidR="00FE7F23">
        <w:rPr>
          <w:rFonts w:ascii="Arial" w:hAnsi="Arial" w:cs="Arial"/>
          <w:b/>
          <w:bCs/>
          <w:sz w:val="22"/>
          <w:szCs w:val="22"/>
        </w:rPr>
        <w:t>1</w:t>
      </w:r>
      <w:r w:rsidR="001E57D1" w:rsidRPr="00862852">
        <w:rPr>
          <w:rFonts w:ascii="Arial" w:hAnsi="Arial" w:cs="Arial"/>
          <w:b/>
          <w:bCs/>
          <w:sz w:val="22"/>
          <w:szCs w:val="22"/>
          <w:cs/>
        </w:rPr>
        <w:t>.</w:t>
      </w:r>
      <w:r w:rsidR="00267E7A" w:rsidRPr="00862852">
        <w:rPr>
          <w:rFonts w:ascii="Arial" w:hAnsi="Arial" w:cs="Arial"/>
          <w:b/>
          <w:bCs/>
          <w:sz w:val="22"/>
          <w:szCs w:val="22"/>
        </w:rPr>
        <w:tab/>
        <w:t>Commitments and contingent liabilities</w:t>
      </w:r>
    </w:p>
    <w:p w14:paraId="6DCE3D67" w14:textId="05D76DF6" w:rsidR="00267E7A" w:rsidRPr="00862852" w:rsidRDefault="009B214B" w:rsidP="00D14CD1">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t>1</w:t>
      </w:r>
      <w:r w:rsidR="00FE7F23">
        <w:rPr>
          <w:rFonts w:ascii="Arial" w:hAnsi="Arial" w:cs="Arial"/>
          <w:b/>
          <w:bCs/>
          <w:sz w:val="22"/>
          <w:szCs w:val="22"/>
        </w:rPr>
        <w:t>1</w:t>
      </w:r>
      <w:r w:rsidR="00267E7A" w:rsidRPr="00862852">
        <w:rPr>
          <w:rFonts w:ascii="Arial" w:hAnsi="Arial" w:cs="Arial"/>
          <w:b/>
          <w:bCs/>
          <w:sz w:val="22"/>
          <w:szCs w:val="22"/>
          <w:cs/>
        </w:rPr>
        <w:t>.</w:t>
      </w:r>
      <w:r w:rsidR="00267E7A" w:rsidRPr="00862852">
        <w:rPr>
          <w:rFonts w:ascii="Arial" w:hAnsi="Arial" w:cs="Arial"/>
          <w:b/>
          <w:bCs/>
          <w:sz w:val="22"/>
          <w:szCs w:val="22"/>
        </w:rPr>
        <w:t>1</w:t>
      </w:r>
      <w:r w:rsidR="00267E7A" w:rsidRPr="00862852">
        <w:rPr>
          <w:rFonts w:ascii="Arial" w:hAnsi="Arial" w:cs="Arial"/>
          <w:b/>
          <w:bCs/>
          <w:sz w:val="22"/>
          <w:szCs w:val="22"/>
        </w:rPr>
        <w:tab/>
        <w:t>Capital commitments</w:t>
      </w:r>
    </w:p>
    <w:p w14:paraId="1C168119" w14:textId="1B015A7D" w:rsidR="00267E7A"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37217D" w:rsidRPr="00862852">
        <w:rPr>
          <w:rFonts w:ascii="Arial" w:hAnsi="Arial" w:cs="Arial"/>
          <w:sz w:val="22"/>
          <w:szCs w:val="22"/>
          <w:lang w:val="en-US"/>
        </w:rPr>
        <w:t xml:space="preserve">31 March </w:t>
      </w:r>
      <w:r w:rsidR="00494890">
        <w:rPr>
          <w:rFonts w:ascii="Arial" w:hAnsi="Arial" w:cs="Arial"/>
          <w:sz w:val="22"/>
          <w:szCs w:val="22"/>
          <w:lang w:val="en-US"/>
        </w:rPr>
        <w:t>2023</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BE6A2C">
        <w:rPr>
          <w:rFonts w:ascii="Arial" w:hAnsi="Arial" w:cs="Browallia New"/>
          <w:sz w:val="22"/>
          <w:szCs w:val="28"/>
          <w:lang w:val="en-US"/>
        </w:rPr>
        <w:t>41</w:t>
      </w:r>
      <w:r w:rsidRPr="00862852">
        <w:rPr>
          <w:rFonts w:ascii="Arial" w:hAnsi="Arial" w:cs="Arial"/>
          <w:sz w:val="22"/>
          <w:szCs w:val="22"/>
          <w:lang w:val="en-US"/>
        </w:rPr>
        <w:t xml:space="preserve"> million,</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00F222C2"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F4085C">
        <w:rPr>
          <w:rFonts w:ascii="Arial" w:hAnsi="Arial" w:cs="Arial"/>
          <w:sz w:val="22"/>
          <w:szCs w:val="22"/>
          <w:lang w:val="en-US"/>
        </w:rPr>
        <w:t>30</w:t>
      </w:r>
      <w:r w:rsidR="003A73E8" w:rsidRPr="00862852">
        <w:rPr>
          <w:rFonts w:ascii="Arial" w:hAnsi="Arial" w:cs="Arial"/>
          <w:sz w:val="22"/>
          <w:szCs w:val="22"/>
          <w:lang w:val="en-US"/>
        </w:rPr>
        <w:t xml:space="preserve"> million</w:t>
      </w:r>
      <w:r w:rsidRPr="00862852">
        <w:rPr>
          <w:rFonts w:ascii="Arial" w:hAnsi="Arial" w:cs="Arial"/>
          <w:sz w:val="22"/>
          <w:szCs w:val="22"/>
          <w:cs/>
          <w:lang w:val="en-US"/>
        </w:rPr>
        <w:t>).</w:t>
      </w:r>
    </w:p>
    <w:p w14:paraId="26635D0C" w14:textId="4C9F0FF8" w:rsidR="00267E7A" w:rsidRPr="00862852" w:rsidRDefault="009B214B" w:rsidP="00D14CD1">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00FE7F23">
        <w:rPr>
          <w:rFonts w:ascii="Arial" w:hAnsi="Arial" w:cs="Arial"/>
          <w:b/>
          <w:bCs/>
          <w:sz w:val="22"/>
          <w:szCs w:val="22"/>
        </w:rPr>
        <w:t>1</w:t>
      </w:r>
      <w:r w:rsidR="005B007B" w:rsidRPr="00862852">
        <w:rPr>
          <w:rFonts w:ascii="Arial" w:hAnsi="Arial" w:cs="Arial"/>
          <w:b/>
          <w:bCs/>
          <w:sz w:val="22"/>
          <w:szCs w:val="22"/>
          <w:cs/>
        </w:rPr>
        <w:t>.</w:t>
      </w:r>
      <w:r w:rsidR="00A64D25" w:rsidRPr="00862852">
        <w:rPr>
          <w:rFonts w:ascii="Arial" w:hAnsi="Arial" w:cs="Arial"/>
          <w:b/>
          <w:bCs/>
          <w:sz w:val="22"/>
          <w:szCs w:val="22"/>
        </w:rPr>
        <w:t>2</w:t>
      </w:r>
      <w:r w:rsidR="005B007B" w:rsidRPr="00862852">
        <w:rPr>
          <w:rFonts w:ascii="Arial" w:hAnsi="Arial" w:cs="Arial"/>
          <w:b/>
          <w:bCs/>
          <w:sz w:val="22"/>
          <w:szCs w:val="22"/>
        </w:rPr>
        <w:tab/>
      </w:r>
      <w:r w:rsidR="00267E7A" w:rsidRPr="00862852">
        <w:rPr>
          <w:rFonts w:ascii="Arial" w:hAnsi="Arial" w:cs="Arial"/>
          <w:b/>
          <w:bCs/>
          <w:sz w:val="22"/>
          <w:szCs w:val="22"/>
        </w:rPr>
        <w:t>Guarantees</w:t>
      </w:r>
    </w:p>
    <w:p w14:paraId="4CF55B58" w14:textId="043102B0" w:rsidR="008E5DF2"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37217D" w:rsidRPr="00862852">
        <w:rPr>
          <w:rFonts w:ascii="Arial" w:hAnsi="Arial" w:cs="Arial"/>
          <w:sz w:val="22"/>
          <w:szCs w:val="22"/>
        </w:rPr>
        <w:t xml:space="preserve">31 March </w:t>
      </w:r>
      <w:r w:rsidR="00494890">
        <w:rPr>
          <w:rFonts w:ascii="Arial" w:hAnsi="Arial" w:cs="Arial"/>
          <w:sz w:val="22"/>
          <w:szCs w:val="22"/>
        </w:rPr>
        <w:t>2023</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card of </w:t>
      </w:r>
      <w:r w:rsidRPr="00862852">
        <w:rPr>
          <w:rFonts w:ascii="Arial" w:hAnsi="Arial" w:cs="Arial"/>
          <w:sz w:val="22"/>
          <w:szCs w:val="22"/>
        </w:rPr>
        <w:t>Bah</w:t>
      </w:r>
      <w:r w:rsidR="00FD60F3" w:rsidRPr="00862852">
        <w:rPr>
          <w:rFonts w:ascii="Arial" w:hAnsi="Arial" w:cs="Arial"/>
          <w:sz w:val="22"/>
          <w:szCs w:val="22"/>
        </w:rPr>
        <w:t xml:space="preserve">t </w:t>
      </w:r>
      <w:r w:rsidR="00F4085C">
        <w:rPr>
          <w:rFonts w:ascii="Arial" w:hAnsi="Arial" w:cs="Arial"/>
          <w:sz w:val="22"/>
          <w:szCs w:val="22"/>
        </w:rPr>
        <w:t>1</w:t>
      </w:r>
      <w:r w:rsidRPr="00862852">
        <w:rPr>
          <w:rFonts w:ascii="Arial" w:hAnsi="Arial" w:cs="Arial"/>
          <w:sz w:val="22"/>
          <w:szCs w:val="22"/>
        </w:rPr>
        <w:t xml:space="preserve"> million</w:t>
      </w:r>
      <w:r w:rsidR="008E5DF2" w:rsidRPr="00862852">
        <w:rPr>
          <w:rFonts w:ascii="Arial" w:hAnsi="Arial" w:cs="Arial"/>
          <w:sz w:val="22"/>
          <w:szCs w:val="22"/>
          <w:cs/>
        </w:rPr>
        <w:t>.</w:t>
      </w:r>
    </w:p>
    <w:p w14:paraId="7BBE0B78" w14:textId="71397980" w:rsidR="00702A10"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37217D" w:rsidRPr="00862852">
        <w:rPr>
          <w:rFonts w:ascii="Arial" w:hAnsi="Arial" w:cs="Arial"/>
          <w:sz w:val="22"/>
          <w:szCs w:val="22"/>
        </w:rPr>
        <w:t xml:space="preserve">31 March </w:t>
      </w:r>
      <w:r w:rsidR="00494890">
        <w:rPr>
          <w:rFonts w:ascii="Arial" w:hAnsi="Arial" w:cs="Arial"/>
          <w:sz w:val="22"/>
          <w:szCs w:val="22"/>
        </w:rPr>
        <w:t>2023</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862852">
        <w:rPr>
          <w:rFonts w:ascii="Arial" w:hAnsi="Arial" w:cs="Arial"/>
          <w:color w:val="000000"/>
          <w:sz w:val="22"/>
          <w:szCs w:val="22"/>
        </w:rPr>
        <w:t>subsidiaries</w:t>
      </w:r>
      <w:r w:rsidR="00ED40FA" w:rsidRPr="00862852">
        <w:rPr>
          <w:rFonts w:ascii="Arial" w:hAnsi="Arial" w:cs="Arial"/>
          <w:color w:val="000000"/>
          <w:sz w:val="22"/>
          <w:szCs w:val="22"/>
          <w:cs/>
        </w:rPr>
        <w:t xml:space="preserve"> </w:t>
      </w:r>
      <w:r w:rsidR="00C866C7" w:rsidRPr="00862852">
        <w:rPr>
          <w:rFonts w:ascii="Arial" w:hAnsi="Arial" w:cs="Arial"/>
          <w:color w:val="000000"/>
          <w:sz w:val="22"/>
          <w:szCs w:val="22"/>
        </w:rPr>
        <w:t xml:space="preserve">of </w:t>
      </w:r>
      <w:r w:rsidR="00ED40FA" w:rsidRPr="00862852">
        <w:rPr>
          <w:rFonts w:ascii="Arial" w:hAnsi="Arial" w:cs="Arial"/>
          <w:color w:val="000000"/>
          <w:sz w:val="22"/>
          <w:szCs w:val="22"/>
        </w:rPr>
        <w:t xml:space="preserve">Baht </w:t>
      </w:r>
      <w:r w:rsidR="00C62583">
        <w:rPr>
          <w:rFonts w:ascii="Arial" w:hAnsi="Arial" w:cs="Arial"/>
          <w:color w:val="000000"/>
          <w:sz w:val="22"/>
          <w:szCs w:val="22"/>
        </w:rPr>
        <w:t>317</w:t>
      </w:r>
      <w:r w:rsidR="00ED40FA" w:rsidRPr="00862852">
        <w:rPr>
          <w:rFonts w:ascii="Arial" w:hAnsi="Arial" w:cs="Arial"/>
          <w:color w:val="000000"/>
          <w:sz w:val="22"/>
          <w:szCs w:val="22"/>
        </w:rPr>
        <w:t xml:space="preserve"> million</w:t>
      </w:r>
      <w:r w:rsidR="00ED40FA" w:rsidRPr="00862852">
        <w:rPr>
          <w:rFonts w:ascii="Arial" w:hAnsi="Arial" w:cs="Arial"/>
          <w:color w:val="000000"/>
          <w:sz w:val="22"/>
          <w:szCs w:val="22"/>
          <w:cs/>
        </w:rPr>
        <w:t>.</w:t>
      </w:r>
    </w:p>
    <w:p w14:paraId="44CAE5E4" w14:textId="7CB3F080" w:rsidR="00267E7A"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003A73E8" w:rsidRPr="00862852">
        <w:rPr>
          <w:rFonts w:ascii="Arial" w:hAnsi="Arial" w:cs="Arial"/>
          <w:sz w:val="22"/>
          <w:szCs w:val="22"/>
        </w:rPr>
        <w:t>3</w:t>
      </w:r>
      <w:r w:rsidRPr="00862852">
        <w:rPr>
          <w:rFonts w:ascii="Arial" w:hAnsi="Arial" w:cs="Arial"/>
          <w:sz w:val="22"/>
          <w:szCs w:val="22"/>
          <w:cs/>
        </w:rPr>
        <w:t>)</w:t>
      </w:r>
      <w:r w:rsidRPr="00862852">
        <w:rPr>
          <w:rFonts w:ascii="Arial" w:hAnsi="Arial" w:cs="Arial"/>
          <w:sz w:val="22"/>
          <w:szCs w:val="22"/>
        </w:rPr>
        <w:tab/>
        <w:t xml:space="preserve">As at </w:t>
      </w:r>
      <w:r w:rsidR="0037217D" w:rsidRPr="00862852">
        <w:rPr>
          <w:rFonts w:ascii="Arial" w:hAnsi="Arial" w:cs="Arial"/>
          <w:sz w:val="22"/>
          <w:szCs w:val="22"/>
        </w:rPr>
        <w:t xml:space="preserve">31 March </w:t>
      </w:r>
      <w:r w:rsidR="00494890">
        <w:rPr>
          <w:rFonts w:ascii="Arial" w:hAnsi="Arial" w:cs="Arial"/>
          <w:sz w:val="22"/>
          <w:szCs w:val="22"/>
        </w:rPr>
        <w:t>2023</w:t>
      </w:r>
      <w:r w:rsidRPr="00862852">
        <w:rPr>
          <w:rFonts w:ascii="Arial" w:hAnsi="Arial" w:cs="Arial"/>
          <w:sz w:val="22"/>
          <w:szCs w:val="22"/>
        </w:rPr>
        <w:t xml:space="preserve">, there were outstanding bank guarantees of approximately </w:t>
      </w:r>
      <w:r w:rsidR="0036424F" w:rsidRPr="00862852">
        <w:rPr>
          <w:rFonts w:ascii="Arial" w:hAnsi="Arial" w:cs="Arial"/>
          <w:sz w:val="22"/>
          <w:szCs w:val="22"/>
          <w:cs/>
        </w:rPr>
        <w:t xml:space="preserve">                  </w:t>
      </w:r>
      <w:r w:rsidRPr="00862852">
        <w:rPr>
          <w:rFonts w:ascii="Arial" w:hAnsi="Arial" w:cs="Arial"/>
          <w:sz w:val="22"/>
          <w:szCs w:val="22"/>
        </w:rPr>
        <w:t>Baht</w:t>
      </w:r>
      <w:r w:rsidR="0036424F" w:rsidRPr="00862852">
        <w:rPr>
          <w:rFonts w:ascii="Arial" w:hAnsi="Arial" w:cs="Arial"/>
          <w:sz w:val="22"/>
          <w:szCs w:val="22"/>
          <w:cs/>
        </w:rPr>
        <w:t xml:space="preserve"> </w:t>
      </w:r>
      <w:r w:rsidR="00C027C2" w:rsidRPr="00862852">
        <w:rPr>
          <w:rFonts w:ascii="Arial" w:hAnsi="Arial" w:cs="Arial"/>
          <w:sz w:val="22"/>
          <w:szCs w:val="22"/>
        </w:rPr>
        <w:t>8</w:t>
      </w:r>
      <w:r w:rsidRPr="00862852">
        <w:rPr>
          <w:rFonts w:ascii="Arial" w:hAnsi="Arial" w:cs="Arial"/>
          <w:sz w:val="22"/>
          <w:szCs w:val="22"/>
        </w:rPr>
        <w:t xml:space="preserve"> million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BA556B" w:rsidRPr="00862852">
        <w:rPr>
          <w:rFonts w:ascii="Arial" w:hAnsi="Arial" w:cs="Arial"/>
          <w:sz w:val="22"/>
          <w:szCs w:val="22"/>
          <w:cs/>
        </w:rPr>
        <w:t xml:space="preserve"> </w:t>
      </w:r>
      <w:r w:rsidR="0036424F" w:rsidRPr="00862852">
        <w:rPr>
          <w:rFonts w:ascii="Arial" w:hAnsi="Arial" w:cs="Arial"/>
          <w:sz w:val="22"/>
          <w:szCs w:val="22"/>
          <w:cs/>
        </w:rPr>
        <w:t xml:space="preserve">                         </w:t>
      </w:r>
      <w:r w:rsidR="00BA556B" w:rsidRPr="00862852">
        <w:rPr>
          <w:rFonts w:ascii="Arial" w:hAnsi="Arial" w:cs="Arial"/>
          <w:sz w:val="22"/>
          <w:szCs w:val="22"/>
          <w:cs/>
        </w:rPr>
        <w:t>(</w:t>
      </w:r>
      <w:r w:rsidR="006471DC">
        <w:rPr>
          <w:rFonts w:ascii="Arial" w:hAnsi="Arial" w:cs="Arial"/>
          <w:sz w:val="22"/>
          <w:szCs w:val="22"/>
        </w:rPr>
        <w:t>t</w:t>
      </w:r>
      <w:r w:rsidR="00F222C2" w:rsidRPr="00862852">
        <w:rPr>
          <w:rFonts w:ascii="Arial" w:hAnsi="Arial" w:cs="Arial"/>
          <w:sz w:val="22"/>
          <w:szCs w:val="22"/>
        </w:rPr>
        <w:t>he Company only</w:t>
      </w:r>
      <w:r w:rsidR="00BA556B" w:rsidRPr="00862852">
        <w:rPr>
          <w:rFonts w:ascii="Arial" w:hAnsi="Arial" w:cs="Arial"/>
          <w:sz w:val="22"/>
          <w:szCs w:val="22"/>
          <w:cs/>
        </w:rPr>
        <w:t xml:space="preserve">: </w:t>
      </w:r>
      <w:r w:rsidR="00BA556B" w:rsidRPr="00862852">
        <w:rPr>
          <w:rFonts w:ascii="Arial" w:hAnsi="Arial" w:cs="Arial"/>
          <w:sz w:val="22"/>
          <w:szCs w:val="22"/>
        </w:rPr>
        <w:t xml:space="preserve">Baht </w:t>
      </w:r>
      <w:r w:rsidR="00F4085C">
        <w:rPr>
          <w:rFonts w:ascii="Arial" w:hAnsi="Arial" w:cs="Arial"/>
          <w:sz w:val="22"/>
          <w:szCs w:val="22"/>
        </w:rPr>
        <w:t>6</w:t>
      </w:r>
      <w:r w:rsidR="00BA556B" w:rsidRPr="00862852">
        <w:rPr>
          <w:rFonts w:ascii="Arial" w:hAnsi="Arial" w:cs="Arial"/>
          <w:sz w:val="22"/>
          <w:szCs w:val="22"/>
        </w:rPr>
        <w:t xml:space="preserve"> million</w:t>
      </w:r>
      <w:r w:rsidR="00BA556B" w:rsidRPr="00862852">
        <w:rPr>
          <w:rFonts w:ascii="Arial" w:hAnsi="Arial" w:cs="Arial"/>
          <w:sz w:val="22"/>
          <w:szCs w:val="22"/>
          <w:cs/>
        </w:rPr>
        <w:t>)</w:t>
      </w:r>
      <w:r w:rsidRPr="00862852">
        <w:rPr>
          <w:rFonts w:ascii="Arial" w:hAnsi="Arial" w:cs="Arial"/>
          <w:sz w:val="22"/>
          <w:szCs w:val="22"/>
          <w:cs/>
        </w:rPr>
        <w:t>.</w:t>
      </w:r>
    </w:p>
    <w:p w14:paraId="212E334F" w14:textId="4701C63B" w:rsidR="0083284A" w:rsidRPr="00862852" w:rsidRDefault="004D4211"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sidRPr="00862852">
        <w:rPr>
          <w:rFonts w:ascii="Arial" w:hAnsi="Arial" w:cs="Arial"/>
          <w:b/>
          <w:bCs/>
          <w:sz w:val="22"/>
          <w:szCs w:val="22"/>
        </w:rPr>
        <w:t>1</w:t>
      </w:r>
      <w:r w:rsidR="00FE7F23">
        <w:rPr>
          <w:rFonts w:ascii="Arial" w:hAnsi="Arial" w:cs="Arial"/>
          <w:b/>
          <w:bCs/>
          <w:sz w:val="22"/>
          <w:szCs w:val="22"/>
        </w:rPr>
        <w:t>2</w:t>
      </w:r>
      <w:r w:rsidR="0083284A" w:rsidRPr="00862852">
        <w:rPr>
          <w:rFonts w:ascii="Arial" w:hAnsi="Arial" w:cs="Arial"/>
          <w:b/>
          <w:bCs/>
          <w:sz w:val="22"/>
          <w:szCs w:val="22"/>
          <w:cs/>
        </w:rPr>
        <w:t>.</w:t>
      </w:r>
      <w:r w:rsidR="0083284A" w:rsidRPr="00862852">
        <w:rPr>
          <w:rFonts w:ascii="Arial" w:hAnsi="Arial" w:cs="Arial"/>
          <w:b/>
          <w:bCs/>
          <w:sz w:val="22"/>
          <w:szCs w:val="22"/>
        </w:rPr>
        <w:tab/>
        <w:t>Events after the reporting period</w:t>
      </w:r>
    </w:p>
    <w:p w14:paraId="2FA0AB65" w14:textId="2E9E4407" w:rsidR="00094E3E" w:rsidRPr="009C01EE" w:rsidRDefault="00094E3E" w:rsidP="00045B1F">
      <w:pPr>
        <w:spacing w:before="120" w:after="120" w:line="380" w:lineRule="exact"/>
        <w:ind w:left="547"/>
        <w:jc w:val="both"/>
        <w:rPr>
          <w:rFonts w:ascii="Arial" w:hAnsi="Arial" w:cs="Arial"/>
          <w:sz w:val="22"/>
          <w:szCs w:val="22"/>
        </w:rPr>
      </w:pPr>
      <w:r w:rsidRPr="009C01EE">
        <w:rPr>
          <w:rFonts w:ascii="Arial" w:hAnsi="Arial" w:cs="Arial"/>
          <w:sz w:val="22"/>
          <w:szCs w:val="22"/>
        </w:rPr>
        <w:t>On 31</w:t>
      </w:r>
      <w:r w:rsidRPr="009C01EE">
        <w:rPr>
          <w:rFonts w:ascii="Arial" w:hAnsi="Arial" w:cs="Arial"/>
          <w:sz w:val="22"/>
          <w:szCs w:val="22"/>
          <w:cs/>
        </w:rPr>
        <w:t xml:space="preserve"> </w:t>
      </w:r>
      <w:r w:rsidRPr="009C01EE">
        <w:rPr>
          <w:rFonts w:ascii="Arial" w:hAnsi="Arial" w:cs="Arial"/>
          <w:sz w:val="22"/>
          <w:szCs w:val="22"/>
        </w:rPr>
        <w:t xml:space="preserve">March 2023, the </w:t>
      </w:r>
      <w:r w:rsidR="00045B1F">
        <w:rPr>
          <w:rFonts w:ascii="Arial" w:hAnsi="Arial" w:cs="Arial"/>
          <w:sz w:val="22"/>
          <w:szCs w:val="22"/>
        </w:rPr>
        <w:t>b</w:t>
      </w:r>
      <w:r w:rsidRPr="009C01EE">
        <w:rPr>
          <w:rFonts w:ascii="Arial" w:hAnsi="Arial" w:cs="Arial"/>
          <w:sz w:val="22"/>
          <w:szCs w:val="22"/>
        </w:rPr>
        <w:t xml:space="preserve">oard of </w:t>
      </w:r>
      <w:r w:rsidR="00045B1F">
        <w:rPr>
          <w:rFonts w:ascii="Arial" w:hAnsi="Arial" w:cs="Arial"/>
          <w:sz w:val="22"/>
          <w:szCs w:val="22"/>
        </w:rPr>
        <w:t>d</w:t>
      </w:r>
      <w:r w:rsidRPr="009C01EE">
        <w:rPr>
          <w:rFonts w:ascii="Arial" w:hAnsi="Arial" w:cs="Arial"/>
          <w:sz w:val="22"/>
          <w:szCs w:val="22"/>
        </w:rPr>
        <w:t xml:space="preserve">irectors’ meeting of S. Restaurant Holding Company Limited </w:t>
      </w:r>
      <w:r w:rsidR="006550B4">
        <w:rPr>
          <w:rFonts w:ascii="Arial" w:hAnsi="Arial" w:cs="Arial"/>
          <w:sz w:val="22"/>
          <w:szCs w:val="22"/>
        </w:rPr>
        <w:t xml:space="preserve">(the subsidiary) </w:t>
      </w:r>
      <w:r w:rsidRPr="009C01EE">
        <w:rPr>
          <w:rFonts w:ascii="Arial" w:hAnsi="Arial" w:cs="Arial"/>
          <w:sz w:val="22"/>
          <w:szCs w:val="22"/>
        </w:rPr>
        <w:t xml:space="preserve">had approved the establishment of Sib Koon Sib Company Limited with the registered shared capital of Baht 4 million (400,000 ordinary shares with a par value of Baht 10 each). Such </w:t>
      </w:r>
      <w:r w:rsidR="00241DA4">
        <w:rPr>
          <w:rFonts w:ascii="Arial" w:hAnsi="Arial" w:cs="Arial"/>
          <w:sz w:val="22"/>
          <w:szCs w:val="22"/>
        </w:rPr>
        <w:t>company</w:t>
      </w:r>
      <w:r w:rsidRPr="009C01EE">
        <w:rPr>
          <w:rFonts w:ascii="Arial" w:hAnsi="Arial" w:cs="Arial"/>
          <w:sz w:val="22"/>
          <w:szCs w:val="22"/>
        </w:rPr>
        <w:t xml:space="preserve"> was completed for registration on 3 April 2023.</w:t>
      </w:r>
      <w:r w:rsidR="00045B1F">
        <w:rPr>
          <w:rFonts w:ascii="Arial" w:hAnsi="Arial" w:cs="Arial"/>
          <w:sz w:val="22"/>
          <w:szCs w:val="22"/>
        </w:rPr>
        <w:t xml:space="preserve"> </w:t>
      </w:r>
      <w:r w:rsidRPr="009C01EE">
        <w:rPr>
          <w:rFonts w:ascii="Arial" w:hAnsi="Arial" w:cs="Arial"/>
          <w:sz w:val="22"/>
          <w:szCs w:val="22"/>
        </w:rPr>
        <w:t xml:space="preserve">S. Restaurant Holding Company </w:t>
      </w:r>
      <w:r w:rsidR="006550B4" w:rsidRPr="009C01EE">
        <w:rPr>
          <w:rFonts w:ascii="Arial" w:hAnsi="Arial" w:cs="Arial"/>
          <w:sz w:val="22"/>
          <w:szCs w:val="22"/>
        </w:rPr>
        <w:t xml:space="preserve">Limited </w:t>
      </w:r>
      <w:r w:rsidRPr="009C01EE">
        <w:rPr>
          <w:rFonts w:ascii="Arial" w:hAnsi="Arial" w:cs="Arial"/>
          <w:sz w:val="22"/>
          <w:szCs w:val="22"/>
        </w:rPr>
        <w:t>had 51</w:t>
      </w:r>
      <w:r w:rsidR="00045B1F">
        <w:rPr>
          <w:rFonts w:ascii="Arial" w:hAnsi="Arial" w:cs="Arial"/>
          <w:sz w:val="22"/>
          <w:szCs w:val="22"/>
        </w:rPr>
        <w:t xml:space="preserve">% </w:t>
      </w:r>
      <w:r w:rsidRPr="009C01EE">
        <w:rPr>
          <w:rFonts w:ascii="Arial" w:hAnsi="Arial" w:cs="Arial"/>
          <w:sz w:val="22"/>
          <w:szCs w:val="22"/>
        </w:rPr>
        <w:t xml:space="preserve">of shareholding (203,998 ordinary shares). The </w:t>
      </w:r>
      <w:r w:rsidR="00241DA4">
        <w:rPr>
          <w:rFonts w:ascii="Arial" w:hAnsi="Arial" w:cs="Arial"/>
          <w:sz w:val="22"/>
          <w:szCs w:val="22"/>
        </w:rPr>
        <w:t>Company</w:t>
      </w:r>
      <w:r w:rsidRPr="009C01EE">
        <w:rPr>
          <w:rFonts w:ascii="Arial" w:hAnsi="Arial" w:cs="Arial"/>
          <w:sz w:val="22"/>
          <w:szCs w:val="22"/>
        </w:rPr>
        <w:t xml:space="preserve"> called for payment of 100% of the registered share capital.</w:t>
      </w:r>
    </w:p>
    <w:p w14:paraId="774DA458" w14:textId="304874C3" w:rsidR="00D14CD1" w:rsidRPr="00D14CD1" w:rsidRDefault="00D14CD1" w:rsidP="00D14CD1">
      <w:pPr>
        <w:spacing w:before="120" w:after="120" w:line="380" w:lineRule="exact"/>
        <w:ind w:left="540"/>
        <w:jc w:val="both"/>
        <w:rPr>
          <w:rFonts w:ascii="Arial" w:hAnsi="Arial" w:cs="Arial"/>
          <w:sz w:val="22"/>
          <w:szCs w:val="22"/>
        </w:rPr>
      </w:pPr>
      <w:r w:rsidRPr="00D14CD1">
        <w:rPr>
          <w:rFonts w:ascii="Arial" w:hAnsi="Arial" w:cs="Arial"/>
          <w:sz w:val="22"/>
          <w:szCs w:val="22"/>
        </w:rPr>
        <w:t>On 25 April 2023, the annual general meeting of the Company’s shareholders has resolutions approving the Company to process in significant matters as listed below.</w:t>
      </w:r>
    </w:p>
    <w:p w14:paraId="78A6AB97" w14:textId="0E18609D" w:rsidR="00D14CD1" w:rsidRPr="00D14CD1" w:rsidRDefault="00D14CD1" w:rsidP="00D14CD1">
      <w:pPr>
        <w:pStyle w:val="ListParagraph"/>
        <w:numPr>
          <w:ilvl w:val="0"/>
          <w:numId w:val="9"/>
        </w:numPr>
        <w:overflowPunct/>
        <w:autoSpaceDE/>
        <w:autoSpaceDN/>
        <w:adjustRightInd/>
        <w:spacing w:before="120" w:after="120" w:line="380" w:lineRule="exact"/>
        <w:ind w:left="900"/>
        <w:contextualSpacing w:val="0"/>
        <w:jc w:val="both"/>
        <w:textAlignment w:val="auto"/>
        <w:rPr>
          <w:rFonts w:ascii="Arial" w:hAnsi="Arial" w:cs="Arial"/>
          <w:sz w:val="22"/>
          <w:szCs w:val="22"/>
        </w:rPr>
      </w:pPr>
      <w:r w:rsidRPr="00D14CD1">
        <w:rPr>
          <w:rFonts w:ascii="Arial" w:hAnsi="Arial" w:cs="Arial"/>
          <w:sz w:val="22"/>
          <w:szCs w:val="22"/>
        </w:rPr>
        <w:t>Payment of annual dividend to the Company</w:t>
      </w:r>
      <w:r w:rsidRPr="00D14CD1">
        <w:rPr>
          <w:rFonts w:ascii="Arial" w:hAnsi="Arial" w:cs="Arial"/>
          <w:sz w:val="22"/>
          <w:szCs w:val="22"/>
          <w:cs/>
        </w:rPr>
        <w:t>’</w:t>
      </w:r>
      <w:r w:rsidRPr="00D14CD1">
        <w:rPr>
          <w:rFonts w:ascii="Arial" w:hAnsi="Arial" w:cs="Arial"/>
          <w:sz w:val="22"/>
          <w:szCs w:val="22"/>
        </w:rPr>
        <w:t>s shareholders by cash at the rate of Baht 0</w:t>
      </w:r>
      <w:r w:rsidRPr="00D14CD1">
        <w:rPr>
          <w:rFonts w:ascii="Arial" w:hAnsi="Arial" w:cs="Arial"/>
          <w:sz w:val="22"/>
          <w:szCs w:val="22"/>
          <w:cs/>
        </w:rPr>
        <w:t>.</w:t>
      </w:r>
      <w:r w:rsidR="00C62583">
        <w:rPr>
          <w:rFonts w:ascii="Arial" w:hAnsi="Arial" w:cs="Arial"/>
          <w:sz w:val="22"/>
          <w:szCs w:val="22"/>
        </w:rPr>
        <w:t>10</w:t>
      </w:r>
      <w:r w:rsidRPr="00D14CD1">
        <w:rPr>
          <w:rFonts w:ascii="Arial" w:hAnsi="Arial" w:cs="Arial"/>
          <w:sz w:val="22"/>
          <w:szCs w:val="22"/>
        </w:rPr>
        <w:t xml:space="preserve"> per share or totaling of Baht </w:t>
      </w:r>
      <w:r w:rsidR="00C62583">
        <w:rPr>
          <w:rFonts w:ascii="Arial" w:hAnsi="Arial" w:cs="Arial"/>
          <w:sz w:val="22"/>
          <w:szCs w:val="22"/>
        </w:rPr>
        <w:t>32.34</w:t>
      </w:r>
      <w:r w:rsidRPr="00D14CD1">
        <w:rPr>
          <w:rFonts w:ascii="Arial" w:hAnsi="Arial" w:cs="Arial"/>
          <w:sz w:val="22"/>
          <w:szCs w:val="22"/>
        </w:rPr>
        <w:t xml:space="preserve"> million</w:t>
      </w:r>
      <w:r w:rsidRPr="00D14CD1">
        <w:rPr>
          <w:rFonts w:ascii="Arial" w:hAnsi="Arial" w:cs="Arial"/>
          <w:sz w:val="22"/>
          <w:szCs w:val="22"/>
          <w:cs/>
        </w:rPr>
        <w:t xml:space="preserve">. </w:t>
      </w:r>
      <w:r w:rsidRPr="00D14CD1">
        <w:rPr>
          <w:rFonts w:ascii="Arial" w:hAnsi="Arial" w:cs="Arial"/>
          <w:sz w:val="22"/>
          <w:szCs w:val="22"/>
        </w:rPr>
        <w:t>The Company scheduled to pay such dividend on</w:t>
      </w:r>
      <w:r w:rsidRPr="00D14CD1">
        <w:rPr>
          <w:rFonts w:ascii="Arial" w:hAnsi="Arial" w:cs="Arial"/>
          <w:sz w:val="22"/>
          <w:szCs w:val="22"/>
          <w:cs/>
        </w:rPr>
        <w:t xml:space="preserve"> </w:t>
      </w:r>
      <w:r w:rsidR="00094E3E">
        <w:rPr>
          <w:rFonts w:ascii="Arial" w:hAnsi="Arial" w:cs="Arial"/>
          <w:sz w:val="22"/>
          <w:szCs w:val="22"/>
        </w:rPr>
        <w:t>22</w:t>
      </w:r>
      <w:r w:rsidRPr="00D14CD1">
        <w:rPr>
          <w:rFonts w:ascii="Arial" w:hAnsi="Arial" w:cs="Arial"/>
          <w:sz w:val="22"/>
          <w:szCs w:val="22"/>
        </w:rPr>
        <w:t xml:space="preserve"> May 202</w:t>
      </w:r>
      <w:r w:rsidR="006471DC">
        <w:rPr>
          <w:rFonts w:ascii="Arial" w:hAnsi="Arial" w:cs="Arial"/>
          <w:sz w:val="22"/>
          <w:szCs w:val="22"/>
        </w:rPr>
        <w:t>3</w:t>
      </w:r>
      <w:r w:rsidRPr="00D14CD1">
        <w:rPr>
          <w:rFonts w:ascii="Arial" w:hAnsi="Arial" w:cs="Arial"/>
          <w:sz w:val="22"/>
          <w:szCs w:val="22"/>
          <w:cs/>
        </w:rPr>
        <w:t>.</w:t>
      </w:r>
    </w:p>
    <w:p w14:paraId="2D11C827" w14:textId="66651B5C" w:rsidR="00D14CD1" w:rsidRPr="00D14CD1" w:rsidRDefault="00D14CD1" w:rsidP="00D14CD1">
      <w:pPr>
        <w:pStyle w:val="ListParagraph"/>
        <w:numPr>
          <w:ilvl w:val="0"/>
          <w:numId w:val="9"/>
        </w:numPr>
        <w:overflowPunct/>
        <w:autoSpaceDE/>
        <w:autoSpaceDN/>
        <w:adjustRightInd/>
        <w:spacing w:before="120" w:after="120" w:line="380" w:lineRule="exact"/>
        <w:ind w:left="900"/>
        <w:contextualSpacing w:val="0"/>
        <w:jc w:val="both"/>
        <w:textAlignment w:val="auto"/>
        <w:rPr>
          <w:rFonts w:ascii="Arial" w:hAnsi="Arial" w:cs="Arial"/>
          <w:sz w:val="22"/>
          <w:szCs w:val="22"/>
        </w:rPr>
      </w:pPr>
      <w:r w:rsidRPr="00D14CD1">
        <w:rPr>
          <w:rFonts w:ascii="Arial" w:hAnsi="Arial" w:cs="Arial"/>
          <w:sz w:val="22"/>
          <w:szCs w:val="22"/>
        </w:rPr>
        <w:t>The Program of Offering the newly issued securities to Executives and/</w:t>
      </w:r>
      <w:r w:rsidR="006471DC">
        <w:rPr>
          <w:rFonts w:ascii="Arial" w:hAnsi="Arial" w:cs="Arial"/>
          <w:sz w:val="22"/>
          <w:szCs w:val="22"/>
        </w:rPr>
        <w:t>or</w:t>
      </w:r>
      <w:r w:rsidRPr="00D14CD1">
        <w:rPr>
          <w:rFonts w:ascii="Arial" w:hAnsi="Arial" w:cs="Arial"/>
          <w:sz w:val="22"/>
          <w:szCs w:val="22"/>
        </w:rPr>
        <w:t xml:space="preserve"> Employees and/or Benefactors of the Company and subsidiaries (ESOP) by offering of new ordinary shares under non-ongoing program, type : specific named shareholders for a total number of 15,992,500 ordinary shares at par value of Baht 1 per share.</w:t>
      </w:r>
    </w:p>
    <w:p w14:paraId="161734B2" w14:textId="77777777" w:rsidR="006550B4" w:rsidRDefault="006550B4">
      <w:pPr>
        <w:overflowPunct/>
        <w:autoSpaceDE/>
        <w:autoSpaceDN/>
        <w:adjustRightInd/>
        <w:textAlignment w:val="auto"/>
        <w:rPr>
          <w:rFonts w:ascii="Arial" w:hAnsi="Arial" w:cs="Arial"/>
          <w:sz w:val="22"/>
          <w:szCs w:val="22"/>
        </w:rPr>
      </w:pPr>
      <w:r>
        <w:rPr>
          <w:rFonts w:ascii="Arial" w:hAnsi="Arial" w:cs="Arial"/>
          <w:sz w:val="22"/>
          <w:szCs w:val="22"/>
        </w:rPr>
        <w:br w:type="page"/>
      </w:r>
    </w:p>
    <w:p w14:paraId="6F77F7B6" w14:textId="0A7A6F94" w:rsidR="00D14CD1" w:rsidRPr="00DC2AE6" w:rsidRDefault="00D14CD1" w:rsidP="00D14CD1">
      <w:pPr>
        <w:pStyle w:val="ListParagraph"/>
        <w:numPr>
          <w:ilvl w:val="0"/>
          <w:numId w:val="9"/>
        </w:numPr>
        <w:overflowPunct/>
        <w:autoSpaceDE/>
        <w:autoSpaceDN/>
        <w:adjustRightInd/>
        <w:spacing w:before="120" w:after="120" w:line="380" w:lineRule="exact"/>
        <w:ind w:left="900"/>
        <w:contextualSpacing w:val="0"/>
        <w:jc w:val="both"/>
        <w:textAlignment w:val="auto"/>
        <w:rPr>
          <w:rFonts w:ascii="Arial" w:hAnsi="Arial" w:cs="Arial"/>
          <w:sz w:val="22"/>
          <w:szCs w:val="22"/>
        </w:rPr>
      </w:pPr>
      <w:r w:rsidRPr="00D14CD1">
        <w:rPr>
          <w:rFonts w:ascii="Arial" w:hAnsi="Arial" w:cs="Arial"/>
          <w:sz w:val="22"/>
          <w:szCs w:val="22"/>
        </w:rPr>
        <w:lastRenderedPageBreak/>
        <w:t>Increase in the Company’s registered share capital of 15,992,500 ordinary shares of Baht 1 per share from the formerly registered share capital of Baht 323,400,000 to newly registered share capital of Baht 339,392,500 to reserve for the exercise of right under ESOP program.</w:t>
      </w:r>
    </w:p>
    <w:p w14:paraId="3FF89D4E" w14:textId="77777777" w:rsidR="00CB6011" w:rsidRDefault="00D14CD1" w:rsidP="00D107EB">
      <w:pPr>
        <w:tabs>
          <w:tab w:val="right" w:pos="7280"/>
          <w:tab w:val="right" w:pos="8540"/>
        </w:tabs>
        <w:spacing w:before="120" w:after="120" w:line="380" w:lineRule="exact"/>
        <w:ind w:left="900" w:right="-43"/>
        <w:jc w:val="both"/>
        <w:outlineLvl w:val="0"/>
        <w:rPr>
          <w:rFonts w:ascii="Arial" w:hAnsi="Arial" w:cstheme="minorBidi"/>
          <w:sz w:val="22"/>
          <w:szCs w:val="22"/>
        </w:rPr>
      </w:pPr>
      <w:r w:rsidRPr="00D14CD1">
        <w:rPr>
          <w:rFonts w:ascii="Arial" w:hAnsi="Arial" w:cs="Arial"/>
          <w:sz w:val="22"/>
          <w:szCs w:val="22"/>
        </w:rPr>
        <w:t xml:space="preserve">On </w:t>
      </w:r>
      <w:r w:rsidR="00A159F3">
        <w:rPr>
          <w:rFonts w:ascii="Arial" w:hAnsi="Arial" w:cs="Arial"/>
          <w:sz w:val="22"/>
          <w:szCs w:val="22"/>
        </w:rPr>
        <w:t>8 May 2023,</w:t>
      </w:r>
      <w:r w:rsidRPr="00D14CD1">
        <w:rPr>
          <w:rFonts w:ascii="Arial" w:hAnsi="Arial" w:cs="Arial"/>
          <w:sz w:val="22"/>
          <w:szCs w:val="22"/>
        </w:rPr>
        <w:t xml:space="preserve"> the Company registered the increase in registered share capital with the Ministry of Commerce to be Baht 339,392,500</w:t>
      </w:r>
    </w:p>
    <w:p w14:paraId="28D62463" w14:textId="66B64B09" w:rsidR="00D14CD1" w:rsidRDefault="00CB6011" w:rsidP="00CB6011">
      <w:pPr>
        <w:tabs>
          <w:tab w:val="right" w:pos="7280"/>
          <w:tab w:val="right" w:pos="8540"/>
        </w:tabs>
        <w:spacing w:before="120" w:after="120" w:line="380" w:lineRule="exact"/>
        <w:ind w:left="900" w:right="-43"/>
        <w:jc w:val="both"/>
        <w:outlineLvl w:val="0"/>
        <w:rPr>
          <w:rFonts w:ascii="Arial" w:hAnsi="Arial" w:cs="Arial"/>
          <w:sz w:val="22"/>
          <w:szCs w:val="22"/>
        </w:rPr>
      </w:pPr>
      <w:r w:rsidRPr="00CB6011">
        <w:rPr>
          <w:rFonts w:ascii="Arial" w:hAnsi="Arial" w:cs="Arial"/>
          <w:sz w:val="22"/>
          <w:szCs w:val="22"/>
        </w:rPr>
        <w:t>On 11 May 2023, the meeting of the Company’s Board of Directors passed a resolution to approve the establishment of S. Khonkaen</w:t>
      </w:r>
      <w:r w:rsidR="00E2592E">
        <w:rPr>
          <w:rFonts w:ascii="Arial" w:hAnsi="Arial" w:cs="Arial"/>
          <w:sz w:val="22"/>
          <w:szCs w:val="22"/>
        </w:rPr>
        <w:t xml:space="preserve"> Foods</w:t>
      </w:r>
      <w:r w:rsidRPr="00CB6011">
        <w:rPr>
          <w:rFonts w:ascii="Arial" w:hAnsi="Arial" w:cs="Arial"/>
          <w:sz w:val="22"/>
          <w:szCs w:val="22"/>
        </w:rPr>
        <w:t xml:space="preserve"> (Guangzhou) Company Limited</w:t>
      </w:r>
      <w:r w:rsidRPr="00CB6011">
        <w:rPr>
          <w:rFonts w:ascii="Arial" w:hAnsi="Arial" w:cs="Arial" w:hint="cs"/>
          <w:sz w:val="22"/>
          <w:szCs w:val="22"/>
          <w:cs/>
        </w:rPr>
        <w:t xml:space="preserve"> </w:t>
      </w:r>
      <w:r w:rsidRPr="00CB6011">
        <w:rPr>
          <w:rFonts w:ascii="Arial" w:hAnsi="Arial" w:cs="Arial"/>
          <w:sz w:val="22"/>
          <w:szCs w:val="22"/>
        </w:rPr>
        <w:t>with the registered shared capital of CNY 3 million (300,000 ordinary shares with a par value of CNY 10 each)</w:t>
      </w:r>
      <w:r>
        <w:rPr>
          <w:rFonts w:ascii="Arial" w:hAnsi="Arial" w:cs="Arial"/>
          <w:sz w:val="22"/>
          <w:szCs w:val="22"/>
        </w:rPr>
        <w:t>.</w:t>
      </w:r>
      <w:r w:rsidR="0070427F" w:rsidRPr="0070427F">
        <w:rPr>
          <w:rFonts w:ascii="Arial" w:hAnsi="Arial" w:cs="Arial" w:hint="cs"/>
          <w:sz w:val="22"/>
          <w:szCs w:val="22"/>
          <w:cs/>
        </w:rPr>
        <w:t xml:space="preserve"> </w:t>
      </w:r>
      <w:r w:rsidRPr="00CB6011">
        <w:rPr>
          <w:rFonts w:ascii="Arial" w:hAnsi="Arial" w:cs="Arial"/>
          <w:sz w:val="22"/>
          <w:szCs w:val="22"/>
        </w:rPr>
        <w:t>The Company will invest 153,000 ordinary shares, in approximate amounting of Baht</w:t>
      </w:r>
      <w:r w:rsidR="0070427F" w:rsidRPr="0070427F">
        <w:rPr>
          <w:rFonts w:ascii="Arial" w:hAnsi="Arial" w:cs="Arial" w:hint="cs"/>
          <w:sz w:val="22"/>
          <w:szCs w:val="22"/>
          <w:cs/>
        </w:rPr>
        <w:t xml:space="preserve"> </w:t>
      </w:r>
      <w:r w:rsidRPr="00CB6011">
        <w:rPr>
          <w:rFonts w:ascii="Arial" w:hAnsi="Arial" w:cs="Arial"/>
          <w:sz w:val="22"/>
          <w:szCs w:val="22"/>
        </w:rPr>
        <w:t xml:space="preserve">7.6 million. As a result, the Company </w:t>
      </w:r>
      <w:r w:rsidR="009844AC">
        <w:rPr>
          <w:rFonts w:ascii="Arial" w:hAnsi="Arial" w:cs="Arial"/>
          <w:sz w:val="22"/>
          <w:szCs w:val="22"/>
        </w:rPr>
        <w:t>will own</w:t>
      </w:r>
      <w:r w:rsidRPr="00CB6011">
        <w:rPr>
          <w:rFonts w:ascii="Arial" w:hAnsi="Arial" w:cs="Arial"/>
          <w:sz w:val="22"/>
          <w:szCs w:val="22"/>
        </w:rPr>
        <w:t xml:space="preserve"> 51% of its authorized share capital</w:t>
      </w:r>
      <w:r w:rsidR="009844AC">
        <w:rPr>
          <w:rFonts w:ascii="Arial" w:hAnsi="Arial" w:cs="Arial"/>
          <w:sz w:val="22"/>
          <w:szCs w:val="22"/>
        </w:rPr>
        <w:t xml:space="preserve"> of that company</w:t>
      </w:r>
      <w:r w:rsidRPr="00CB6011">
        <w:rPr>
          <w:rFonts w:ascii="Arial" w:hAnsi="Arial" w:cs="Arial"/>
          <w:sz w:val="22"/>
          <w:szCs w:val="22"/>
        </w:rPr>
        <w:t>.</w:t>
      </w:r>
      <w:r w:rsidR="00D14CD1" w:rsidRPr="00D14CD1">
        <w:rPr>
          <w:rFonts w:ascii="Arial" w:hAnsi="Arial" w:cs="Arial"/>
          <w:sz w:val="22"/>
          <w:szCs w:val="22"/>
        </w:rPr>
        <w:t xml:space="preserve"> </w:t>
      </w:r>
    </w:p>
    <w:p w14:paraId="52408526" w14:textId="2C435062" w:rsidR="00267E7A" w:rsidRPr="00862852" w:rsidRDefault="004D4211"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sidRPr="00862852">
        <w:rPr>
          <w:rFonts w:ascii="Arial" w:hAnsi="Arial" w:cs="Arial"/>
          <w:b/>
          <w:bCs/>
          <w:sz w:val="22"/>
          <w:szCs w:val="22"/>
        </w:rPr>
        <w:t>1</w:t>
      </w:r>
      <w:r w:rsidR="00FE7F23">
        <w:rPr>
          <w:rFonts w:ascii="Arial" w:hAnsi="Arial" w:cs="Arial"/>
          <w:b/>
          <w:bCs/>
          <w:sz w:val="22"/>
          <w:szCs w:val="22"/>
        </w:rPr>
        <w:t>3</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A70772">
        <w:rPr>
          <w:rFonts w:ascii="Arial" w:hAnsi="Arial" w:cs="Arial"/>
          <w:b/>
          <w:bCs/>
          <w:sz w:val="22"/>
          <w:szCs w:val="22"/>
        </w:rPr>
        <w:t>information</w:t>
      </w:r>
    </w:p>
    <w:p w14:paraId="1040F2FA" w14:textId="15F45E34" w:rsidR="0031323F"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These interim financial </w:t>
      </w:r>
      <w:r w:rsidR="00A70772">
        <w:rPr>
          <w:rFonts w:ascii="Arial" w:hAnsi="Arial" w:cs="Arial"/>
          <w:sz w:val="22"/>
          <w:szCs w:val="22"/>
          <w:lang w:val="en-US"/>
        </w:rPr>
        <w:t>information</w:t>
      </w:r>
      <w:r w:rsidRPr="00862852">
        <w:rPr>
          <w:rFonts w:ascii="Arial" w:hAnsi="Arial" w:cs="Arial"/>
          <w:sz w:val="22"/>
          <w:szCs w:val="22"/>
          <w:lang w:val="en-US"/>
        </w:rPr>
        <w:t xml:space="preserve"> were authorised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FA0716">
        <w:rPr>
          <w:rFonts w:ascii="Arial" w:hAnsi="Arial" w:cs="Arial"/>
          <w:sz w:val="22"/>
          <w:szCs w:val="22"/>
          <w:lang w:val="en-US"/>
        </w:rPr>
        <w:t>11</w:t>
      </w:r>
      <w:r w:rsidR="00F4085C">
        <w:rPr>
          <w:rFonts w:ascii="Arial" w:hAnsi="Arial" w:cs="Arial"/>
          <w:sz w:val="22"/>
          <w:szCs w:val="22"/>
          <w:lang w:val="en-US"/>
        </w:rPr>
        <w:t xml:space="preserve"> May</w:t>
      </w:r>
      <w:r w:rsidR="00494890">
        <w:rPr>
          <w:rFonts w:ascii="Arial" w:hAnsi="Arial" w:cs="Arial"/>
          <w:sz w:val="22"/>
          <w:szCs w:val="22"/>
          <w:lang w:val="en-US"/>
        </w:rPr>
        <w:t xml:space="preserve"> 2023</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06B0" w14:textId="77777777" w:rsidR="002B3FDA" w:rsidRDefault="002B3FDA">
      <w:r>
        <w:separator/>
      </w:r>
    </w:p>
  </w:endnote>
  <w:endnote w:type="continuationSeparator" w:id="0">
    <w:p w14:paraId="56F8CFCC" w14:textId="77777777" w:rsidR="002B3FDA" w:rsidRDefault="002B3FDA">
      <w:r>
        <w:continuationSeparator/>
      </w:r>
    </w:p>
  </w:endnote>
  <w:endnote w:type="continuationNotice" w:id="1">
    <w:p w14:paraId="57993B5A" w14:textId="77777777" w:rsidR="002B3FDA" w:rsidRDefault="002B3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6201" w14:textId="77777777" w:rsidR="002B3FDA" w:rsidRDefault="002B3FDA">
      <w:r>
        <w:separator/>
      </w:r>
    </w:p>
  </w:footnote>
  <w:footnote w:type="continuationSeparator" w:id="0">
    <w:p w14:paraId="39311864" w14:textId="77777777" w:rsidR="002B3FDA" w:rsidRDefault="002B3FDA">
      <w:r>
        <w:continuationSeparator/>
      </w:r>
    </w:p>
  </w:footnote>
  <w:footnote w:type="continuationNotice" w:id="1">
    <w:p w14:paraId="25182636" w14:textId="77777777" w:rsidR="002B3FDA" w:rsidRDefault="002B3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09478437">
    <w:abstractNumId w:val="6"/>
  </w:num>
  <w:num w:numId="2" w16cid:durableId="2100715429">
    <w:abstractNumId w:val="5"/>
  </w:num>
  <w:num w:numId="3" w16cid:durableId="1756172600">
    <w:abstractNumId w:val="7"/>
  </w:num>
  <w:num w:numId="4" w16cid:durableId="90394807">
    <w:abstractNumId w:val="1"/>
  </w:num>
  <w:num w:numId="5" w16cid:durableId="1294674036">
    <w:abstractNumId w:val="2"/>
  </w:num>
  <w:num w:numId="6" w16cid:durableId="1565331850">
    <w:abstractNumId w:val="8"/>
  </w:num>
  <w:num w:numId="7" w16cid:durableId="35813847">
    <w:abstractNumId w:val="0"/>
  </w:num>
  <w:num w:numId="8" w16cid:durableId="720441766">
    <w:abstractNumId w:val="3"/>
  </w:num>
  <w:num w:numId="9" w16cid:durableId="1132135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B1F"/>
    <w:rsid w:val="00045D17"/>
    <w:rsid w:val="00046461"/>
    <w:rsid w:val="00046669"/>
    <w:rsid w:val="000476C5"/>
    <w:rsid w:val="00053AAD"/>
    <w:rsid w:val="000547EE"/>
    <w:rsid w:val="00056D85"/>
    <w:rsid w:val="00057636"/>
    <w:rsid w:val="00057B14"/>
    <w:rsid w:val="00057D61"/>
    <w:rsid w:val="000603B2"/>
    <w:rsid w:val="0006296B"/>
    <w:rsid w:val="00062CC0"/>
    <w:rsid w:val="0006304C"/>
    <w:rsid w:val="00064375"/>
    <w:rsid w:val="00064B58"/>
    <w:rsid w:val="000653A4"/>
    <w:rsid w:val="00067C4F"/>
    <w:rsid w:val="00071F28"/>
    <w:rsid w:val="0007212D"/>
    <w:rsid w:val="00072426"/>
    <w:rsid w:val="0007392F"/>
    <w:rsid w:val="000749F3"/>
    <w:rsid w:val="0007703B"/>
    <w:rsid w:val="00077756"/>
    <w:rsid w:val="00080B3C"/>
    <w:rsid w:val="00080D0C"/>
    <w:rsid w:val="00080D40"/>
    <w:rsid w:val="0008191D"/>
    <w:rsid w:val="00082677"/>
    <w:rsid w:val="00084FFD"/>
    <w:rsid w:val="00085A35"/>
    <w:rsid w:val="00086129"/>
    <w:rsid w:val="00086744"/>
    <w:rsid w:val="00086E59"/>
    <w:rsid w:val="0009021D"/>
    <w:rsid w:val="00090CB0"/>
    <w:rsid w:val="00091FF4"/>
    <w:rsid w:val="00092E11"/>
    <w:rsid w:val="000947EF"/>
    <w:rsid w:val="00094E3E"/>
    <w:rsid w:val="0009525E"/>
    <w:rsid w:val="0009569F"/>
    <w:rsid w:val="000A14E3"/>
    <w:rsid w:val="000A227C"/>
    <w:rsid w:val="000A3A73"/>
    <w:rsid w:val="000A65FB"/>
    <w:rsid w:val="000A6ADD"/>
    <w:rsid w:val="000B0D1A"/>
    <w:rsid w:val="000B221A"/>
    <w:rsid w:val="000B3101"/>
    <w:rsid w:val="000B4ACE"/>
    <w:rsid w:val="000B660A"/>
    <w:rsid w:val="000B7F99"/>
    <w:rsid w:val="000C0AAC"/>
    <w:rsid w:val="000C368F"/>
    <w:rsid w:val="000C4E86"/>
    <w:rsid w:val="000C5D65"/>
    <w:rsid w:val="000C6B06"/>
    <w:rsid w:val="000C6B68"/>
    <w:rsid w:val="000C6BB2"/>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6F19"/>
    <w:rsid w:val="00117737"/>
    <w:rsid w:val="00121192"/>
    <w:rsid w:val="00122D0E"/>
    <w:rsid w:val="00124147"/>
    <w:rsid w:val="00125BF4"/>
    <w:rsid w:val="00125BF6"/>
    <w:rsid w:val="00126151"/>
    <w:rsid w:val="00126555"/>
    <w:rsid w:val="00127490"/>
    <w:rsid w:val="00130B77"/>
    <w:rsid w:val="00132745"/>
    <w:rsid w:val="00140388"/>
    <w:rsid w:val="00141277"/>
    <w:rsid w:val="0014134F"/>
    <w:rsid w:val="001428CB"/>
    <w:rsid w:val="001445D7"/>
    <w:rsid w:val="0014479A"/>
    <w:rsid w:val="00145E9D"/>
    <w:rsid w:val="0015076C"/>
    <w:rsid w:val="0015139E"/>
    <w:rsid w:val="001516E9"/>
    <w:rsid w:val="00154553"/>
    <w:rsid w:val="00155ECB"/>
    <w:rsid w:val="00156272"/>
    <w:rsid w:val="001574C0"/>
    <w:rsid w:val="00157667"/>
    <w:rsid w:val="00157FF0"/>
    <w:rsid w:val="001600B1"/>
    <w:rsid w:val="001611BC"/>
    <w:rsid w:val="00162D12"/>
    <w:rsid w:val="00163A30"/>
    <w:rsid w:val="0016629E"/>
    <w:rsid w:val="001673F4"/>
    <w:rsid w:val="00167C15"/>
    <w:rsid w:val="0017050A"/>
    <w:rsid w:val="00170539"/>
    <w:rsid w:val="00171F4A"/>
    <w:rsid w:val="00173BFF"/>
    <w:rsid w:val="00175EB6"/>
    <w:rsid w:val="00180393"/>
    <w:rsid w:val="0018330F"/>
    <w:rsid w:val="00183F3E"/>
    <w:rsid w:val="00183F77"/>
    <w:rsid w:val="00184C72"/>
    <w:rsid w:val="0018735E"/>
    <w:rsid w:val="00192B5C"/>
    <w:rsid w:val="00192B9C"/>
    <w:rsid w:val="00193B99"/>
    <w:rsid w:val="001961EF"/>
    <w:rsid w:val="00196B1B"/>
    <w:rsid w:val="00197853"/>
    <w:rsid w:val="00197F12"/>
    <w:rsid w:val="001A0370"/>
    <w:rsid w:val="001A14BF"/>
    <w:rsid w:val="001A2555"/>
    <w:rsid w:val="001A297C"/>
    <w:rsid w:val="001A3EE3"/>
    <w:rsid w:val="001A4D90"/>
    <w:rsid w:val="001A5B48"/>
    <w:rsid w:val="001B0E14"/>
    <w:rsid w:val="001B291F"/>
    <w:rsid w:val="001B390A"/>
    <w:rsid w:val="001B3AC6"/>
    <w:rsid w:val="001B4B62"/>
    <w:rsid w:val="001B4ED0"/>
    <w:rsid w:val="001B7A51"/>
    <w:rsid w:val="001C16A8"/>
    <w:rsid w:val="001C2A19"/>
    <w:rsid w:val="001C4DAA"/>
    <w:rsid w:val="001C5C7A"/>
    <w:rsid w:val="001C6CD5"/>
    <w:rsid w:val="001C6F17"/>
    <w:rsid w:val="001C7408"/>
    <w:rsid w:val="001D1CB9"/>
    <w:rsid w:val="001D2B9C"/>
    <w:rsid w:val="001D308D"/>
    <w:rsid w:val="001D3694"/>
    <w:rsid w:val="001D43E1"/>
    <w:rsid w:val="001D49EC"/>
    <w:rsid w:val="001D6CA7"/>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BCB"/>
    <w:rsid w:val="00204968"/>
    <w:rsid w:val="00206FD4"/>
    <w:rsid w:val="00207926"/>
    <w:rsid w:val="00213709"/>
    <w:rsid w:val="0021395F"/>
    <w:rsid w:val="00215073"/>
    <w:rsid w:val="00217340"/>
    <w:rsid w:val="00217673"/>
    <w:rsid w:val="00220581"/>
    <w:rsid w:val="00221445"/>
    <w:rsid w:val="00223638"/>
    <w:rsid w:val="00224C10"/>
    <w:rsid w:val="00224EC1"/>
    <w:rsid w:val="0022636D"/>
    <w:rsid w:val="0022680E"/>
    <w:rsid w:val="00230630"/>
    <w:rsid w:val="00230F9F"/>
    <w:rsid w:val="00231B5E"/>
    <w:rsid w:val="00233906"/>
    <w:rsid w:val="00233CB2"/>
    <w:rsid w:val="00234DEF"/>
    <w:rsid w:val="00235EA3"/>
    <w:rsid w:val="0023625A"/>
    <w:rsid w:val="00240AF8"/>
    <w:rsid w:val="002411F8"/>
    <w:rsid w:val="00241DA4"/>
    <w:rsid w:val="00244194"/>
    <w:rsid w:val="0024558F"/>
    <w:rsid w:val="00246BE9"/>
    <w:rsid w:val="0024700F"/>
    <w:rsid w:val="0025089C"/>
    <w:rsid w:val="00250B9F"/>
    <w:rsid w:val="0025103D"/>
    <w:rsid w:val="00253780"/>
    <w:rsid w:val="00253C34"/>
    <w:rsid w:val="00257A1C"/>
    <w:rsid w:val="00261133"/>
    <w:rsid w:val="00262736"/>
    <w:rsid w:val="00263E83"/>
    <w:rsid w:val="002641C2"/>
    <w:rsid w:val="00264247"/>
    <w:rsid w:val="00267E7A"/>
    <w:rsid w:val="002701AF"/>
    <w:rsid w:val="00271251"/>
    <w:rsid w:val="00273B5A"/>
    <w:rsid w:val="00273C87"/>
    <w:rsid w:val="00274DA0"/>
    <w:rsid w:val="00275623"/>
    <w:rsid w:val="00275D1D"/>
    <w:rsid w:val="00276804"/>
    <w:rsid w:val="0027706E"/>
    <w:rsid w:val="00277BA5"/>
    <w:rsid w:val="00281D75"/>
    <w:rsid w:val="00283163"/>
    <w:rsid w:val="002840F0"/>
    <w:rsid w:val="00287CAB"/>
    <w:rsid w:val="00291B4E"/>
    <w:rsid w:val="00292069"/>
    <w:rsid w:val="00293997"/>
    <w:rsid w:val="00293F74"/>
    <w:rsid w:val="0029466E"/>
    <w:rsid w:val="00295796"/>
    <w:rsid w:val="0029595A"/>
    <w:rsid w:val="002959AA"/>
    <w:rsid w:val="0029726C"/>
    <w:rsid w:val="00297322"/>
    <w:rsid w:val="002A1068"/>
    <w:rsid w:val="002A185A"/>
    <w:rsid w:val="002A2509"/>
    <w:rsid w:val="002A27D5"/>
    <w:rsid w:val="002A296B"/>
    <w:rsid w:val="002A53FA"/>
    <w:rsid w:val="002A59A4"/>
    <w:rsid w:val="002A6DDA"/>
    <w:rsid w:val="002A7A65"/>
    <w:rsid w:val="002B0051"/>
    <w:rsid w:val="002B2736"/>
    <w:rsid w:val="002B28C7"/>
    <w:rsid w:val="002B320E"/>
    <w:rsid w:val="002B3FDA"/>
    <w:rsid w:val="002B691D"/>
    <w:rsid w:val="002B6DD3"/>
    <w:rsid w:val="002C0A24"/>
    <w:rsid w:val="002C209F"/>
    <w:rsid w:val="002C61DE"/>
    <w:rsid w:val="002D15C6"/>
    <w:rsid w:val="002D256E"/>
    <w:rsid w:val="002D3691"/>
    <w:rsid w:val="002D71F8"/>
    <w:rsid w:val="002D78DB"/>
    <w:rsid w:val="002D7D3F"/>
    <w:rsid w:val="002E1760"/>
    <w:rsid w:val="002E2BD2"/>
    <w:rsid w:val="002E2FA2"/>
    <w:rsid w:val="002E4028"/>
    <w:rsid w:val="002E439F"/>
    <w:rsid w:val="002E43AE"/>
    <w:rsid w:val="002E70D4"/>
    <w:rsid w:val="002E7E2C"/>
    <w:rsid w:val="002F1127"/>
    <w:rsid w:val="002F123E"/>
    <w:rsid w:val="002F2906"/>
    <w:rsid w:val="002F4105"/>
    <w:rsid w:val="002F5427"/>
    <w:rsid w:val="002F7DBB"/>
    <w:rsid w:val="003025D9"/>
    <w:rsid w:val="00302A2E"/>
    <w:rsid w:val="00303B69"/>
    <w:rsid w:val="003114B1"/>
    <w:rsid w:val="00311A36"/>
    <w:rsid w:val="003125A0"/>
    <w:rsid w:val="0031287B"/>
    <w:rsid w:val="00312EA2"/>
    <w:rsid w:val="0031323F"/>
    <w:rsid w:val="00313C58"/>
    <w:rsid w:val="003142B5"/>
    <w:rsid w:val="00314424"/>
    <w:rsid w:val="00316922"/>
    <w:rsid w:val="0031775C"/>
    <w:rsid w:val="00321354"/>
    <w:rsid w:val="00323086"/>
    <w:rsid w:val="00323A99"/>
    <w:rsid w:val="0032424B"/>
    <w:rsid w:val="003254BA"/>
    <w:rsid w:val="00330F6A"/>
    <w:rsid w:val="00331F1E"/>
    <w:rsid w:val="0033362B"/>
    <w:rsid w:val="00333C16"/>
    <w:rsid w:val="003352D4"/>
    <w:rsid w:val="003365B7"/>
    <w:rsid w:val="003366BB"/>
    <w:rsid w:val="00336BD2"/>
    <w:rsid w:val="003371EF"/>
    <w:rsid w:val="00341795"/>
    <w:rsid w:val="00342D87"/>
    <w:rsid w:val="0034501A"/>
    <w:rsid w:val="0034718F"/>
    <w:rsid w:val="0035040D"/>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424F"/>
    <w:rsid w:val="00365FD9"/>
    <w:rsid w:val="003669ED"/>
    <w:rsid w:val="00366BDE"/>
    <w:rsid w:val="00367B84"/>
    <w:rsid w:val="0037025B"/>
    <w:rsid w:val="00370CDB"/>
    <w:rsid w:val="00371927"/>
    <w:rsid w:val="0037217D"/>
    <w:rsid w:val="00373019"/>
    <w:rsid w:val="00373A05"/>
    <w:rsid w:val="00376044"/>
    <w:rsid w:val="00381A6D"/>
    <w:rsid w:val="003834EA"/>
    <w:rsid w:val="00383EF3"/>
    <w:rsid w:val="00385CEE"/>
    <w:rsid w:val="003877D0"/>
    <w:rsid w:val="003879B6"/>
    <w:rsid w:val="00387BAD"/>
    <w:rsid w:val="00387C76"/>
    <w:rsid w:val="003901BA"/>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684"/>
    <w:rsid w:val="003D7B12"/>
    <w:rsid w:val="003D7ECD"/>
    <w:rsid w:val="003E0023"/>
    <w:rsid w:val="003E1304"/>
    <w:rsid w:val="003E190A"/>
    <w:rsid w:val="003E1C3C"/>
    <w:rsid w:val="003E2376"/>
    <w:rsid w:val="003E44E5"/>
    <w:rsid w:val="003E6843"/>
    <w:rsid w:val="003E6E88"/>
    <w:rsid w:val="003F0B22"/>
    <w:rsid w:val="003F11BB"/>
    <w:rsid w:val="003F2649"/>
    <w:rsid w:val="003F2DE7"/>
    <w:rsid w:val="003F491F"/>
    <w:rsid w:val="003F6A52"/>
    <w:rsid w:val="00400CA3"/>
    <w:rsid w:val="00401A35"/>
    <w:rsid w:val="004028A6"/>
    <w:rsid w:val="004028B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44E0"/>
    <w:rsid w:val="004251FD"/>
    <w:rsid w:val="0042624B"/>
    <w:rsid w:val="00427B9B"/>
    <w:rsid w:val="00430E1A"/>
    <w:rsid w:val="00430E4B"/>
    <w:rsid w:val="00431B2E"/>
    <w:rsid w:val="004327FB"/>
    <w:rsid w:val="0043421F"/>
    <w:rsid w:val="00435985"/>
    <w:rsid w:val="00435D6A"/>
    <w:rsid w:val="00436A7B"/>
    <w:rsid w:val="004371DC"/>
    <w:rsid w:val="0044097E"/>
    <w:rsid w:val="00443794"/>
    <w:rsid w:val="00443BF1"/>
    <w:rsid w:val="0045144C"/>
    <w:rsid w:val="00451874"/>
    <w:rsid w:val="00452BA2"/>
    <w:rsid w:val="00452CEB"/>
    <w:rsid w:val="00453A3D"/>
    <w:rsid w:val="00455971"/>
    <w:rsid w:val="0045682F"/>
    <w:rsid w:val="00456A3C"/>
    <w:rsid w:val="00464717"/>
    <w:rsid w:val="004655E7"/>
    <w:rsid w:val="00467279"/>
    <w:rsid w:val="00467D32"/>
    <w:rsid w:val="0047007E"/>
    <w:rsid w:val="0047012E"/>
    <w:rsid w:val="00473CC4"/>
    <w:rsid w:val="00473FAE"/>
    <w:rsid w:val="0047454B"/>
    <w:rsid w:val="00476F7D"/>
    <w:rsid w:val="0048060F"/>
    <w:rsid w:val="00482577"/>
    <w:rsid w:val="00482B23"/>
    <w:rsid w:val="00482FCE"/>
    <w:rsid w:val="0048312B"/>
    <w:rsid w:val="004854C7"/>
    <w:rsid w:val="00487777"/>
    <w:rsid w:val="004902BD"/>
    <w:rsid w:val="004910B5"/>
    <w:rsid w:val="00492693"/>
    <w:rsid w:val="00494890"/>
    <w:rsid w:val="00494ED7"/>
    <w:rsid w:val="004A2E45"/>
    <w:rsid w:val="004A76C9"/>
    <w:rsid w:val="004B2092"/>
    <w:rsid w:val="004B26D6"/>
    <w:rsid w:val="004B4B28"/>
    <w:rsid w:val="004B4E36"/>
    <w:rsid w:val="004B7134"/>
    <w:rsid w:val="004C0823"/>
    <w:rsid w:val="004C101D"/>
    <w:rsid w:val="004C17F3"/>
    <w:rsid w:val="004C28A1"/>
    <w:rsid w:val="004C2C43"/>
    <w:rsid w:val="004C2D3C"/>
    <w:rsid w:val="004C330D"/>
    <w:rsid w:val="004C4EB3"/>
    <w:rsid w:val="004C5581"/>
    <w:rsid w:val="004C68EC"/>
    <w:rsid w:val="004D3F9E"/>
    <w:rsid w:val="004D3FA3"/>
    <w:rsid w:val="004D4211"/>
    <w:rsid w:val="004D469B"/>
    <w:rsid w:val="004D4FA4"/>
    <w:rsid w:val="004D59DA"/>
    <w:rsid w:val="004D67F9"/>
    <w:rsid w:val="004D67FB"/>
    <w:rsid w:val="004D7DC9"/>
    <w:rsid w:val="004E0721"/>
    <w:rsid w:val="004E29ED"/>
    <w:rsid w:val="004E4BE7"/>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16BF8"/>
    <w:rsid w:val="00520269"/>
    <w:rsid w:val="00523E0D"/>
    <w:rsid w:val="00527346"/>
    <w:rsid w:val="0053019C"/>
    <w:rsid w:val="00531C11"/>
    <w:rsid w:val="00531DAE"/>
    <w:rsid w:val="0053269C"/>
    <w:rsid w:val="0053339A"/>
    <w:rsid w:val="00533404"/>
    <w:rsid w:val="00533799"/>
    <w:rsid w:val="0053447D"/>
    <w:rsid w:val="00540F31"/>
    <w:rsid w:val="0054121C"/>
    <w:rsid w:val="00541325"/>
    <w:rsid w:val="005415CB"/>
    <w:rsid w:val="005423C8"/>
    <w:rsid w:val="0054307C"/>
    <w:rsid w:val="005455CE"/>
    <w:rsid w:val="005462CD"/>
    <w:rsid w:val="00546B24"/>
    <w:rsid w:val="00547F2F"/>
    <w:rsid w:val="005522FB"/>
    <w:rsid w:val="00552E19"/>
    <w:rsid w:val="005557D6"/>
    <w:rsid w:val="00555F5F"/>
    <w:rsid w:val="005604C8"/>
    <w:rsid w:val="00561003"/>
    <w:rsid w:val="0056176E"/>
    <w:rsid w:val="00562E17"/>
    <w:rsid w:val="00564814"/>
    <w:rsid w:val="00565E79"/>
    <w:rsid w:val="005660C3"/>
    <w:rsid w:val="005677F4"/>
    <w:rsid w:val="00570C39"/>
    <w:rsid w:val="0057178A"/>
    <w:rsid w:val="00571864"/>
    <w:rsid w:val="00572745"/>
    <w:rsid w:val="005732EC"/>
    <w:rsid w:val="0057375F"/>
    <w:rsid w:val="00575C4B"/>
    <w:rsid w:val="00575D07"/>
    <w:rsid w:val="0057619E"/>
    <w:rsid w:val="005777F5"/>
    <w:rsid w:val="00581B1F"/>
    <w:rsid w:val="005832E7"/>
    <w:rsid w:val="00583891"/>
    <w:rsid w:val="00585C32"/>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5474"/>
    <w:rsid w:val="005A75E3"/>
    <w:rsid w:val="005A786C"/>
    <w:rsid w:val="005B007B"/>
    <w:rsid w:val="005B1290"/>
    <w:rsid w:val="005B3031"/>
    <w:rsid w:val="005B466E"/>
    <w:rsid w:val="005B5643"/>
    <w:rsid w:val="005C4A91"/>
    <w:rsid w:val="005C4FE1"/>
    <w:rsid w:val="005C6275"/>
    <w:rsid w:val="005C62E0"/>
    <w:rsid w:val="005D029D"/>
    <w:rsid w:val="005D1F30"/>
    <w:rsid w:val="005D2472"/>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E7235"/>
    <w:rsid w:val="005F065A"/>
    <w:rsid w:val="005F075A"/>
    <w:rsid w:val="005F12A1"/>
    <w:rsid w:val="005F366F"/>
    <w:rsid w:val="005F52F1"/>
    <w:rsid w:val="005F73AE"/>
    <w:rsid w:val="005F7479"/>
    <w:rsid w:val="005F7E5F"/>
    <w:rsid w:val="00600F95"/>
    <w:rsid w:val="00601E00"/>
    <w:rsid w:val="0060238C"/>
    <w:rsid w:val="00602713"/>
    <w:rsid w:val="006037C7"/>
    <w:rsid w:val="0060440A"/>
    <w:rsid w:val="00604436"/>
    <w:rsid w:val="00605E11"/>
    <w:rsid w:val="00611E9C"/>
    <w:rsid w:val="006149A3"/>
    <w:rsid w:val="006203CB"/>
    <w:rsid w:val="00621B47"/>
    <w:rsid w:val="006229A8"/>
    <w:rsid w:val="00626012"/>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D01"/>
    <w:rsid w:val="00644549"/>
    <w:rsid w:val="00645DE3"/>
    <w:rsid w:val="006471DC"/>
    <w:rsid w:val="0065016D"/>
    <w:rsid w:val="00650D65"/>
    <w:rsid w:val="00652034"/>
    <w:rsid w:val="00652846"/>
    <w:rsid w:val="00652E09"/>
    <w:rsid w:val="006550A8"/>
    <w:rsid w:val="006550B4"/>
    <w:rsid w:val="0065683C"/>
    <w:rsid w:val="00656C1C"/>
    <w:rsid w:val="00657032"/>
    <w:rsid w:val="006611AE"/>
    <w:rsid w:val="006617AE"/>
    <w:rsid w:val="00661920"/>
    <w:rsid w:val="006619FE"/>
    <w:rsid w:val="00662576"/>
    <w:rsid w:val="00663462"/>
    <w:rsid w:val="00663DCB"/>
    <w:rsid w:val="00670251"/>
    <w:rsid w:val="006704C4"/>
    <w:rsid w:val="0067359D"/>
    <w:rsid w:val="0067438A"/>
    <w:rsid w:val="00674F3C"/>
    <w:rsid w:val="006760EF"/>
    <w:rsid w:val="006770A0"/>
    <w:rsid w:val="00677594"/>
    <w:rsid w:val="0068109F"/>
    <w:rsid w:val="00683AFF"/>
    <w:rsid w:val="00685668"/>
    <w:rsid w:val="006856FD"/>
    <w:rsid w:val="00685EF0"/>
    <w:rsid w:val="00687F55"/>
    <w:rsid w:val="006912BA"/>
    <w:rsid w:val="00691F8E"/>
    <w:rsid w:val="0069247E"/>
    <w:rsid w:val="00693537"/>
    <w:rsid w:val="00693F7C"/>
    <w:rsid w:val="00697871"/>
    <w:rsid w:val="006A135A"/>
    <w:rsid w:val="006A18BB"/>
    <w:rsid w:val="006A1AFF"/>
    <w:rsid w:val="006A2F30"/>
    <w:rsid w:val="006A54E1"/>
    <w:rsid w:val="006A6A06"/>
    <w:rsid w:val="006A7193"/>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6F5D06"/>
    <w:rsid w:val="00700F4D"/>
    <w:rsid w:val="007018BD"/>
    <w:rsid w:val="007021EF"/>
    <w:rsid w:val="00702A10"/>
    <w:rsid w:val="00702E5B"/>
    <w:rsid w:val="00703357"/>
    <w:rsid w:val="007036EF"/>
    <w:rsid w:val="0070427F"/>
    <w:rsid w:val="00707FAA"/>
    <w:rsid w:val="0071011B"/>
    <w:rsid w:val="00711151"/>
    <w:rsid w:val="00711683"/>
    <w:rsid w:val="0071190C"/>
    <w:rsid w:val="00713BA5"/>
    <w:rsid w:val="00714CCF"/>
    <w:rsid w:val="007175E6"/>
    <w:rsid w:val="00721C2C"/>
    <w:rsid w:val="0072269C"/>
    <w:rsid w:val="00722EED"/>
    <w:rsid w:val="00724A85"/>
    <w:rsid w:val="007253B0"/>
    <w:rsid w:val="0072765C"/>
    <w:rsid w:val="00727990"/>
    <w:rsid w:val="00730BB0"/>
    <w:rsid w:val="00731321"/>
    <w:rsid w:val="00732FAE"/>
    <w:rsid w:val="00733119"/>
    <w:rsid w:val="00734B68"/>
    <w:rsid w:val="007362EB"/>
    <w:rsid w:val="007377EF"/>
    <w:rsid w:val="007406ED"/>
    <w:rsid w:val="00740A41"/>
    <w:rsid w:val="00740CB5"/>
    <w:rsid w:val="007415AC"/>
    <w:rsid w:val="00741EDF"/>
    <w:rsid w:val="00742169"/>
    <w:rsid w:val="0074485C"/>
    <w:rsid w:val="0074746E"/>
    <w:rsid w:val="00747F43"/>
    <w:rsid w:val="00750534"/>
    <w:rsid w:val="00753C4C"/>
    <w:rsid w:val="00755F06"/>
    <w:rsid w:val="00756558"/>
    <w:rsid w:val="00763010"/>
    <w:rsid w:val="0076316F"/>
    <w:rsid w:val="00763C81"/>
    <w:rsid w:val="00764181"/>
    <w:rsid w:val="00764A56"/>
    <w:rsid w:val="00765344"/>
    <w:rsid w:val="00766ECA"/>
    <w:rsid w:val="0077021B"/>
    <w:rsid w:val="00770421"/>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7156"/>
    <w:rsid w:val="00787E84"/>
    <w:rsid w:val="007907FC"/>
    <w:rsid w:val="007918BE"/>
    <w:rsid w:val="00792BA3"/>
    <w:rsid w:val="00793585"/>
    <w:rsid w:val="007938B9"/>
    <w:rsid w:val="00795D83"/>
    <w:rsid w:val="00796969"/>
    <w:rsid w:val="00796F82"/>
    <w:rsid w:val="007A1DA5"/>
    <w:rsid w:val="007A5C0D"/>
    <w:rsid w:val="007B0340"/>
    <w:rsid w:val="007B1917"/>
    <w:rsid w:val="007B47EF"/>
    <w:rsid w:val="007B51DB"/>
    <w:rsid w:val="007C0EF0"/>
    <w:rsid w:val="007C17AF"/>
    <w:rsid w:val="007C4514"/>
    <w:rsid w:val="007C63A7"/>
    <w:rsid w:val="007C7AE1"/>
    <w:rsid w:val="007D09DE"/>
    <w:rsid w:val="007D1440"/>
    <w:rsid w:val="007D3060"/>
    <w:rsid w:val="007D526A"/>
    <w:rsid w:val="007D607E"/>
    <w:rsid w:val="007D6398"/>
    <w:rsid w:val="007D788F"/>
    <w:rsid w:val="007E0710"/>
    <w:rsid w:val="007E0D9E"/>
    <w:rsid w:val="007E3184"/>
    <w:rsid w:val="007E47DE"/>
    <w:rsid w:val="007E4F28"/>
    <w:rsid w:val="007E526F"/>
    <w:rsid w:val="007E5C6E"/>
    <w:rsid w:val="007E6396"/>
    <w:rsid w:val="007E6D43"/>
    <w:rsid w:val="007F1D99"/>
    <w:rsid w:val="007F21F0"/>
    <w:rsid w:val="007F47E5"/>
    <w:rsid w:val="007F6FDC"/>
    <w:rsid w:val="0080086C"/>
    <w:rsid w:val="00802D0B"/>
    <w:rsid w:val="00803D95"/>
    <w:rsid w:val="008048E1"/>
    <w:rsid w:val="008051A1"/>
    <w:rsid w:val="00805E94"/>
    <w:rsid w:val="008076A8"/>
    <w:rsid w:val="00807BCE"/>
    <w:rsid w:val="00811599"/>
    <w:rsid w:val="008115F4"/>
    <w:rsid w:val="0081372F"/>
    <w:rsid w:val="00813F87"/>
    <w:rsid w:val="00820B74"/>
    <w:rsid w:val="008213F6"/>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D5C"/>
    <w:rsid w:val="008365DA"/>
    <w:rsid w:val="008411D4"/>
    <w:rsid w:val="00841C9A"/>
    <w:rsid w:val="00844A26"/>
    <w:rsid w:val="00844C57"/>
    <w:rsid w:val="00846F75"/>
    <w:rsid w:val="00847176"/>
    <w:rsid w:val="008514DC"/>
    <w:rsid w:val="008522E9"/>
    <w:rsid w:val="00853E73"/>
    <w:rsid w:val="00853EC8"/>
    <w:rsid w:val="00854537"/>
    <w:rsid w:val="00854AC9"/>
    <w:rsid w:val="00855A08"/>
    <w:rsid w:val="00862852"/>
    <w:rsid w:val="00864A8F"/>
    <w:rsid w:val="008658DE"/>
    <w:rsid w:val="008670CA"/>
    <w:rsid w:val="00867198"/>
    <w:rsid w:val="00871176"/>
    <w:rsid w:val="0087408F"/>
    <w:rsid w:val="00874269"/>
    <w:rsid w:val="008742B3"/>
    <w:rsid w:val="00874C99"/>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18E2"/>
    <w:rsid w:val="008A211F"/>
    <w:rsid w:val="008A329C"/>
    <w:rsid w:val="008A3A99"/>
    <w:rsid w:val="008A6F3B"/>
    <w:rsid w:val="008A7182"/>
    <w:rsid w:val="008B054F"/>
    <w:rsid w:val="008B255A"/>
    <w:rsid w:val="008B2C34"/>
    <w:rsid w:val="008B35B0"/>
    <w:rsid w:val="008B3910"/>
    <w:rsid w:val="008B4C07"/>
    <w:rsid w:val="008B52EE"/>
    <w:rsid w:val="008B57F4"/>
    <w:rsid w:val="008B5A35"/>
    <w:rsid w:val="008B6C18"/>
    <w:rsid w:val="008B6F1D"/>
    <w:rsid w:val="008C0B15"/>
    <w:rsid w:val="008C0DF8"/>
    <w:rsid w:val="008C1ED8"/>
    <w:rsid w:val="008C2149"/>
    <w:rsid w:val="008C2984"/>
    <w:rsid w:val="008C35E8"/>
    <w:rsid w:val="008C4418"/>
    <w:rsid w:val="008C49CE"/>
    <w:rsid w:val="008C51D3"/>
    <w:rsid w:val="008C6B64"/>
    <w:rsid w:val="008C78CE"/>
    <w:rsid w:val="008C7DBC"/>
    <w:rsid w:val="008D063E"/>
    <w:rsid w:val="008D33BA"/>
    <w:rsid w:val="008D34EC"/>
    <w:rsid w:val="008D5B2A"/>
    <w:rsid w:val="008D735F"/>
    <w:rsid w:val="008D74FC"/>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7495"/>
    <w:rsid w:val="00900A27"/>
    <w:rsid w:val="00903F50"/>
    <w:rsid w:val="009042C8"/>
    <w:rsid w:val="009051CC"/>
    <w:rsid w:val="00905332"/>
    <w:rsid w:val="009063BD"/>
    <w:rsid w:val="00910F7E"/>
    <w:rsid w:val="00913016"/>
    <w:rsid w:val="00920BD5"/>
    <w:rsid w:val="0092589A"/>
    <w:rsid w:val="009269DF"/>
    <w:rsid w:val="00930451"/>
    <w:rsid w:val="00933938"/>
    <w:rsid w:val="00935E71"/>
    <w:rsid w:val="00936A37"/>
    <w:rsid w:val="00936A50"/>
    <w:rsid w:val="009404C5"/>
    <w:rsid w:val="00940D4B"/>
    <w:rsid w:val="009420EC"/>
    <w:rsid w:val="0094293C"/>
    <w:rsid w:val="00942B9E"/>
    <w:rsid w:val="00947DBD"/>
    <w:rsid w:val="00950802"/>
    <w:rsid w:val="00953C85"/>
    <w:rsid w:val="00954834"/>
    <w:rsid w:val="00957B2F"/>
    <w:rsid w:val="009624A7"/>
    <w:rsid w:val="0096281C"/>
    <w:rsid w:val="009641C1"/>
    <w:rsid w:val="0096450B"/>
    <w:rsid w:val="00971251"/>
    <w:rsid w:val="00972756"/>
    <w:rsid w:val="009740A8"/>
    <w:rsid w:val="00974500"/>
    <w:rsid w:val="009777BF"/>
    <w:rsid w:val="00980670"/>
    <w:rsid w:val="00982DD4"/>
    <w:rsid w:val="009844AC"/>
    <w:rsid w:val="00984FF4"/>
    <w:rsid w:val="0098531F"/>
    <w:rsid w:val="0098537C"/>
    <w:rsid w:val="0098656B"/>
    <w:rsid w:val="00986576"/>
    <w:rsid w:val="0098774C"/>
    <w:rsid w:val="00987CF7"/>
    <w:rsid w:val="009919DE"/>
    <w:rsid w:val="009923DA"/>
    <w:rsid w:val="00995D4B"/>
    <w:rsid w:val="00996D15"/>
    <w:rsid w:val="00996F3E"/>
    <w:rsid w:val="009A027F"/>
    <w:rsid w:val="009A0912"/>
    <w:rsid w:val="009A1C8F"/>
    <w:rsid w:val="009A3BB5"/>
    <w:rsid w:val="009A3DA1"/>
    <w:rsid w:val="009A4B11"/>
    <w:rsid w:val="009A63FA"/>
    <w:rsid w:val="009A6F2D"/>
    <w:rsid w:val="009A7531"/>
    <w:rsid w:val="009A787B"/>
    <w:rsid w:val="009A78D2"/>
    <w:rsid w:val="009A7CC4"/>
    <w:rsid w:val="009B062F"/>
    <w:rsid w:val="009B180D"/>
    <w:rsid w:val="009B1CEE"/>
    <w:rsid w:val="009B214B"/>
    <w:rsid w:val="009B29A4"/>
    <w:rsid w:val="009B2CCD"/>
    <w:rsid w:val="009B2E7B"/>
    <w:rsid w:val="009B3D38"/>
    <w:rsid w:val="009B4084"/>
    <w:rsid w:val="009B43E4"/>
    <w:rsid w:val="009B614E"/>
    <w:rsid w:val="009B6ADA"/>
    <w:rsid w:val="009C01EE"/>
    <w:rsid w:val="009C24F6"/>
    <w:rsid w:val="009C28E2"/>
    <w:rsid w:val="009C2A13"/>
    <w:rsid w:val="009C33CC"/>
    <w:rsid w:val="009C4587"/>
    <w:rsid w:val="009C5DF0"/>
    <w:rsid w:val="009D0102"/>
    <w:rsid w:val="009D1F26"/>
    <w:rsid w:val="009D3BED"/>
    <w:rsid w:val="009D403C"/>
    <w:rsid w:val="009D566D"/>
    <w:rsid w:val="009D5C80"/>
    <w:rsid w:val="009E01AA"/>
    <w:rsid w:val="009E1239"/>
    <w:rsid w:val="009E2888"/>
    <w:rsid w:val="009E34E5"/>
    <w:rsid w:val="009E3FC5"/>
    <w:rsid w:val="009E431F"/>
    <w:rsid w:val="009E5574"/>
    <w:rsid w:val="009E7205"/>
    <w:rsid w:val="009F0055"/>
    <w:rsid w:val="009F0151"/>
    <w:rsid w:val="009F075F"/>
    <w:rsid w:val="009F13B3"/>
    <w:rsid w:val="009F1E19"/>
    <w:rsid w:val="009F2F6E"/>
    <w:rsid w:val="009F322D"/>
    <w:rsid w:val="009F35E9"/>
    <w:rsid w:val="009F3B41"/>
    <w:rsid w:val="009F3F06"/>
    <w:rsid w:val="009F555E"/>
    <w:rsid w:val="009F6DAC"/>
    <w:rsid w:val="00A00A26"/>
    <w:rsid w:val="00A00C6F"/>
    <w:rsid w:val="00A00E1F"/>
    <w:rsid w:val="00A012D8"/>
    <w:rsid w:val="00A0579C"/>
    <w:rsid w:val="00A05E76"/>
    <w:rsid w:val="00A06D0B"/>
    <w:rsid w:val="00A0757C"/>
    <w:rsid w:val="00A077EC"/>
    <w:rsid w:val="00A1181E"/>
    <w:rsid w:val="00A11EC6"/>
    <w:rsid w:val="00A13494"/>
    <w:rsid w:val="00A14F96"/>
    <w:rsid w:val="00A159F3"/>
    <w:rsid w:val="00A162D7"/>
    <w:rsid w:val="00A172A8"/>
    <w:rsid w:val="00A17B3B"/>
    <w:rsid w:val="00A239BA"/>
    <w:rsid w:val="00A24BAB"/>
    <w:rsid w:val="00A330C2"/>
    <w:rsid w:val="00A3425C"/>
    <w:rsid w:val="00A349A5"/>
    <w:rsid w:val="00A351F6"/>
    <w:rsid w:val="00A356C1"/>
    <w:rsid w:val="00A37EFB"/>
    <w:rsid w:val="00A4066C"/>
    <w:rsid w:val="00A41528"/>
    <w:rsid w:val="00A43846"/>
    <w:rsid w:val="00A43E90"/>
    <w:rsid w:val="00A4451E"/>
    <w:rsid w:val="00A45982"/>
    <w:rsid w:val="00A506B7"/>
    <w:rsid w:val="00A5198F"/>
    <w:rsid w:val="00A534E7"/>
    <w:rsid w:val="00A53E27"/>
    <w:rsid w:val="00A550E6"/>
    <w:rsid w:val="00A564A1"/>
    <w:rsid w:val="00A6090E"/>
    <w:rsid w:val="00A62037"/>
    <w:rsid w:val="00A62261"/>
    <w:rsid w:val="00A64D25"/>
    <w:rsid w:val="00A65E31"/>
    <w:rsid w:val="00A66F3C"/>
    <w:rsid w:val="00A70772"/>
    <w:rsid w:val="00A71308"/>
    <w:rsid w:val="00A72A2B"/>
    <w:rsid w:val="00A72AD3"/>
    <w:rsid w:val="00A72C63"/>
    <w:rsid w:val="00A737C2"/>
    <w:rsid w:val="00A7711A"/>
    <w:rsid w:val="00A77946"/>
    <w:rsid w:val="00A8071B"/>
    <w:rsid w:val="00A808E2"/>
    <w:rsid w:val="00A81D08"/>
    <w:rsid w:val="00A83408"/>
    <w:rsid w:val="00A84764"/>
    <w:rsid w:val="00A85948"/>
    <w:rsid w:val="00A86D43"/>
    <w:rsid w:val="00A878A1"/>
    <w:rsid w:val="00A916D4"/>
    <w:rsid w:val="00A93BC7"/>
    <w:rsid w:val="00A95640"/>
    <w:rsid w:val="00AA2149"/>
    <w:rsid w:val="00AA2EE6"/>
    <w:rsid w:val="00AA3554"/>
    <w:rsid w:val="00AA364A"/>
    <w:rsid w:val="00AA53D0"/>
    <w:rsid w:val="00AA57FB"/>
    <w:rsid w:val="00AA6079"/>
    <w:rsid w:val="00AA67AC"/>
    <w:rsid w:val="00AA7705"/>
    <w:rsid w:val="00AA7C48"/>
    <w:rsid w:val="00AB0269"/>
    <w:rsid w:val="00AB0CC4"/>
    <w:rsid w:val="00AB1294"/>
    <w:rsid w:val="00AB2EC3"/>
    <w:rsid w:val="00AB506E"/>
    <w:rsid w:val="00AB5660"/>
    <w:rsid w:val="00AB710B"/>
    <w:rsid w:val="00AB7C38"/>
    <w:rsid w:val="00AC2E2A"/>
    <w:rsid w:val="00AC4A78"/>
    <w:rsid w:val="00AC5D4A"/>
    <w:rsid w:val="00AC693E"/>
    <w:rsid w:val="00AC785B"/>
    <w:rsid w:val="00AD075C"/>
    <w:rsid w:val="00AD28FB"/>
    <w:rsid w:val="00AD2E38"/>
    <w:rsid w:val="00AD3F04"/>
    <w:rsid w:val="00AD4029"/>
    <w:rsid w:val="00AD7EB4"/>
    <w:rsid w:val="00AE01B3"/>
    <w:rsid w:val="00AE41EB"/>
    <w:rsid w:val="00AE4329"/>
    <w:rsid w:val="00AE4830"/>
    <w:rsid w:val="00AE6551"/>
    <w:rsid w:val="00AE71D6"/>
    <w:rsid w:val="00AF0A2B"/>
    <w:rsid w:val="00AF2834"/>
    <w:rsid w:val="00AF3ED1"/>
    <w:rsid w:val="00B00A48"/>
    <w:rsid w:val="00B02DF3"/>
    <w:rsid w:val="00B04210"/>
    <w:rsid w:val="00B045AA"/>
    <w:rsid w:val="00B0584B"/>
    <w:rsid w:val="00B10BBB"/>
    <w:rsid w:val="00B11187"/>
    <w:rsid w:val="00B12B5D"/>
    <w:rsid w:val="00B13E55"/>
    <w:rsid w:val="00B14BBF"/>
    <w:rsid w:val="00B16BC8"/>
    <w:rsid w:val="00B174EE"/>
    <w:rsid w:val="00B200AE"/>
    <w:rsid w:val="00B21D12"/>
    <w:rsid w:val="00B234C2"/>
    <w:rsid w:val="00B24EFF"/>
    <w:rsid w:val="00B25DC3"/>
    <w:rsid w:val="00B2762F"/>
    <w:rsid w:val="00B311BD"/>
    <w:rsid w:val="00B33627"/>
    <w:rsid w:val="00B33BAC"/>
    <w:rsid w:val="00B34173"/>
    <w:rsid w:val="00B34A27"/>
    <w:rsid w:val="00B354A5"/>
    <w:rsid w:val="00B37CB5"/>
    <w:rsid w:val="00B42E0C"/>
    <w:rsid w:val="00B44015"/>
    <w:rsid w:val="00B44253"/>
    <w:rsid w:val="00B466A8"/>
    <w:rsid w:val="00B5137D"/>
    <w:rsid w:val="00B55BFA"/>
    <w:rsid w:val="00B56683"/>
    <w:rsid w:val="00B566E6"/>
    <w:rsid w:val="00B5674A"/>
    <w:rsid w:val="00B57B1E"/>
    <w:rsid w:val="00B633FC"/>
    <w:rsid w:val="00B643EE"/>
    <w:rsid w:val="00B64771"/>
    <w:rsid w:val="00B6492D"/>
    <w:rsid w:val="00B65069"/>
    <w:rsid w:val="00B72080"/>
    <w:rsid w:val="00B75434"/>
    <w:rsid w:val="00B75C25"/>
    <w:rsid w:val="00B7798A"/>
    <w:rsid w:val="00B80043"/>
    <w:rsid w:val="00B8013A"/>
    <w:rsid w:val="00B80D51"/>
    <w:rsid w:val="00B86F02"/>
    <w:rsid w:val="00B86F53"/>
    <w:rsid w:val="00B90E7E"/>
    <w:rsid w:val="00B93063"/>
    <w:rsid w:val="00B95102"/>
    <w:rsid w:val="00B9532B"/>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14D"/>
    <w:rsid w:val="00BB1B8E"/>
    <w:rsid w:val="00BB3A14"/>
    <w:rsid w:val="00BB4FA1"/>
    <w:rsid w:val="00BB518C"/>
    <w:rsid w:val="00BB7A52"/>
    <w:rsid w:val="00BC0DEE"/>
    <w:rsid w:val="00BC108B"/>
    <w:rsid w:val="00BC2374"/>
    <w:rsid w:val="00BC25C4"/>
    <w:rsid w:val="00BC2D70"/>
    <w:rsid w:val="00BC5118"/>
    <w:rsid w:val="00BC5C12"/>
    <w:rsid w:val="00BC6392"/>
    <w:rsid w:val="00BD14A8"/>
    <w:rsid w:val="00BD1A28"/>
    <w:rsid w:val="00BD24AB"/>
    <w:rsid w:val="00BD2F9E"/>
    <w:rsid w:val="00BD31C3"/>
    <w:rsid w:val="00BD38D9"/>
    <w:rsid w:val="00BD3BBE"/>
    <w:rsid w:val="00BD43CD"/>
    <w:rsid w:val="00BD5AC5"/>
    <w:rsid w:val="00BD5E33"/>
    <w:rsid w:val="00BD5FBD"/>
    <w:rsid w:val="00BD674A"/>
    <w:rsid w:val="00BE08E3"/>
    <w:rsid w:val="00BE1759"/>
    <w:rsid w:val="00BE2B32"/>
    <w:rsid w:val="00BE3DFB"/>
    <w:rsid w:val="00BE3E1D"/>
    <w:rsid w:val="00BE4C14"/>
    <w:rsid w:val="00BE4E0A"/>
    <w:rsid w:val="00BE57FD"/>
    <w:rsid w:val="00BE623B"/>
    <w:rsid w:val="00BE6512"/>
    <w:rsid w:val="00BE6A2C"/>
    <w:rsid w:val="00BF0D2E"/>
    <w:rsid w:val="00BF0F8F"/>
    <w:rsid w:val="00BF203D"/>
    <w:rsid w:val="00BF23E4"/>
    <w:rsid w:val="00BF2B2A"/>
    <w:rsid w:val="00BF2C22"/>
    <w:rsid w:val="00BF3EEE"/>
    <w:rsid w:val="00BF3FAD"/>
    <w:rsid w:val="00BF58B4"/>
    <w:rsid w:val="00BF6933"/>
    <w:rsid w:val="00BF701A"/>
    <w:rsid w:val="00BF7471"/>
    <w:rsid w:val="00C0038A"/>
    <w:rsid w:val="00C010C9"/>
    <w:rsid w:val="00C0115E"/>
    <w:rsid w:val="00C027C2"/>
    <w:rsid w:val="00C02E90"/>
    <w:rsid w:val="00C034AF"/>
    <w:rsid w:val="00C03916"/>
    <w:rsid w:val="00C0631E"/>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1591"/>
    <w:rsid w:val="00C334B8"/>
    <w:rsid w:val="00C35B41"/>
    <w:rsid w:val="00C37413"/>
    <w:rsid w:val="00C410C9"/>
    <w:rsid w:val="00C41A68"/>
    <w:rsid w:val="00C4242E"/>
    <w:rsid w:val="00C42706"/>
    <w:rsid w:val="00C42A46"/>
    <w:rsid w:val="00C43B15"/>
    <w:rsid w:val="00C44CDA"/>
    <w:rsid w:val="00C452B6"/>
    <w:rsid w:val="00C45DA2"/>
    <w:rsid w:val="00C463C8"/>
    <w:rsid w:val="00C46E09"/>
    <w:rsid w:val="00C47C2E"/>
    <w:rsid w:val="00C50D45"/>
    <w:rsid w:val="00C50E0C"/>
    <w:rsid w:val="00C51A27"/>
    <w:rsid w:val="00C52B46"/>
    <w:rsid w:val="00C56E9C"/>
    <w:rsid w:val="00C5793D"/>
    <w:rsid w:val="00C60D77"/>
    <w:rsid w:val="00C62456"/>
    <w:rsid w:val="00C62583"/>
    <w:rsid w:val="00C6511C"/>
    <w:rsid w:val="00C65D13"/>
    <w:rsid w:val="00C65F96"/>
    <w:rsid w:val="00C67017"/>
    <w:rsid w:val="00C75DF5"/>
    <w:rsid w:val="00C76835"/>
    <w:rsid w:val="00C76FFB"/>
    <w:rsid w:val="00C771E7"/>
    <w:rsid w:val="00C7723E"/>
    <w:rsid w:val="00C80E1B"/>
    <w:rsid w:val="00C8131A"/>
    <w:rsid w:val="00C814DB"/>
    <w:rsid w:val="00C81E52"/>
    <w:rsid w:val="00C831BA"/>
    <w:rsid w:val="00C84356"/>
    <w:rsid w:val="00C843B9"/>
    <w:rsid w:val="00C859C7"/>
    <w:rsid w:val="00C866C7"/>
    <w:rsid w:val="00C86D6E"/>
    <w:rsid w:val="00C9101E"/>
    <w:rsid w:val="00C923CE"/>
    <w:rsid w:val="00C92FF9"/>
    <w:rsid w:val="00C96E55"/>
    <w:rsid w:val="00C97B6E"/>
    <w:rsid w:val="00CA0AEF"/>
    <w:rsid w:val="00CA24FD"/>
    <w:rsid w:val="00CA25DA"/>
    <w:rsid w:val="00CA46D0"/>
    <w:rsid w:val="00CA562B"/>
    <w:rsid w:val="00CA6B56"/>
    <w:rsid w:val="00CB0904"/>
    <w:rsid w:val="00CB0C3F"/>
    <w:rsid w:val="00CB42AF"/>
    <w:rsid w:val="00CB598E"/>
    <w:rsid w:val="00CB6011"/>
    <w:rsid w:val="00CC1794"/>
    <w:rsid w:val="00CC1F2C"/>
    <w:rsid w:val="00CC4D74"/>
    <w:rsid w:val="00CC74F6"/>
    <w:rsid w:val="00CC7A92"/>
    <w:rsid w:val="00CC7C75"/>
    <w:rsid w:val="00CD04B1"/>
    <w:rsid w:val="00CD41C6"/>
    <w:rsid w:val="00CD648E"/>
    <w:rsid w:val="00CE001D"/>
    <w:rsid w:val="00CE2F02"/>
    <w:rsid w:val="00CE4B71"/>
    <w:rsid w:val="00CE571A"/>
    <w:rsid w:val="00CE651E"/>
    <w:rsid w:val="00CF0408"/>
    <w:rsid w:val="00CF2BC1"/>
    <w:rsid w:val="00CF3650"/>
    <w:rsid w:val="00CF3992"/>
    <w:rsid w:val="00CF41B9"/>
    <w:rsid w:val="00CF51AB"/>
    <w:rsid w:val="00CF66B4"/>
    <w:rsid w:val="00CF7796"/>
    <w:rsid w:val="00D02A17"/>
    <w:rsid w:val="00D06DA5"/>
    <w:rsid w:val="00D107EB"/>
    <w:rsid w:val="00D10D6B"/>
    <w:rsid w:val="00D11D5A"/>
    <w:rsid w:val="00D138AF"/>
    <w:rsid w:val="00D14CD1"/>
    <w:rsid w:val="00D151C2"/>
    <w:rsid w:val="00D21108"/>
    <w:rsid w:val="00D21B40"/>
    <w:rsid w:val="00D23F9F"/>
    <w:rsid w:val="00D245A7"/>
    <w:rsid w:val="00D264FF"/>
    <w:rsid w:val="00D26E0B"/>
    <w:rsid w:val="00D27E44"/>
    <w:rsid w:val="00D30A66"/>
    <w:rsid w:val="00D32205"/>
    <w:rsid w:val="00D37185"/>
    <w:rsid w:val="00D411E9"/>
    <w:rsid w:val="00D42DAB"/>
    <w:rsid w:val="00D43427"/>
    <w:rsid w:val="00D43623"/>
    <w:rsid w:val="00D4672C"/>
    <w:rsid w:val="00D529BC"/>
    <w:rsid w:val="00D53639"/>
    <w:rsid w:val="00D54B98"/>
    <w:rsid w:val="00D555B8"/>
    <w:rsid w:val="00D5586B"/>
    <w:rsid w:val="00D564B2"/>
    <w:rsid w:val="00D565EE"/>
    <w:rsid w:val="00D56ED6"/>
    <w:rsid w:val="00D571D2"/>
    <w:rsid w:val="00D62198"/>
    <w:rsid w:val="00D622C2"/>
    <w:rsid w:val="00D62F95"/>
    <w:rsid w:val="00D638F0"/>
    <w:rsid w:val="00D67CF6"/>
    <w:rsid w:val="00D70425"/>
    <w:rsid w:val="00D709C6"/>
    <w:rsid w:val="00D803F6"/>
    <w:rsid w:val="00D81B4A"/>
    <w:rsid w:val="00D82F71"/>
    <w:rsid w:val="00D85043"/>
    <w:rsid w:val="00D85438"/>
    <w:rsid w:val="00D85EBB"/>
    <w:rsid w:val="00D9155E"/>
    <w:rsid w:val="00D9752E"/>
    <w:rsid w:val="00D97B66"/>
    <w:rsid w:val="00DA2567"/>
    <w:rsid w:val="00DA2658"/>
    <w:rsid w:val="00DA2DC6"/>
    <w:rsid w:val="00DA3947"/>
    <w:rsid w:val="00DA6E7C"/>
    <w:rsid w:val="00DB184A"/>
    <w:rsid w:val="00DB34D0"/>
    <w:rsid w:val="00DB5C10"/>
    <w:rsid w:val="00DB6A28"/>
    <w:rsid w:val="00DB6E66"/>
    <w:rsid w:val="00DB72C6"/>
    <w:rsid w:val="00DB74D2"/>
    <w:rsid w:val="00DC288C"/>
    <w:rsid w:val="00DC2AE6"/>
    <w:rsid w:val="00DC438F"/>
    <w:rsid w:val="00DC5051"/>
    <w:rsid w:val="00DC6450"/>
    <w:rsid w:val="00DD2159"/>
    <w:rsid w:val="00DD42BA"/>
    <w:rsid w:val="00DD4D02"/>
    <w:rsid w:val="00DD55E6"/>
    <w:rsid w:val="00DD583C"/>
    <w:rsid w:val="00DD658B"/>
    <w:rsid w:val="00DD6EA5"/>
    <w:rsid w:val="00DD7EC6"/>
    <w:rsid w:val="00DE076E"/>
    <w:rsid w:val="00DE1CD3"/>
    <w:rsid w:val="00DE2339"/>
    <w:rsid w:val="00DE2FC7"/>
    <w:rsid w:val="00DE4C2C"/>
    <w:rsid w:val="00DE5C70"/>
    <w:rsid w:val="00DE716A"/>
    <w:rsid w:val="00DF149D"/>
    <w:rsid w:val="00DF1756"/>
    <w:rsid w:val="00DF1EF5"/>
    <w:rsid w:val="00DF21B7"/>
    <w:rsid w:val="00DF361A"/>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772"/>
    <w:rsid w:val="00E15DA0"/>
    <w:rsid w:val="00E1619D"/>
    <w:rsid w:val="00E164A2"/>
    <w:rsid w:val="00E222D9"/>
    <w:rsid w:val="00E23574"/>
    <w:rsid w:val="00E23F7E"/>
    <w:rsid w:val="00E24665"/>
    <w:rsid w:val="00E24CD6"/>
    <w:rsid w:val="00E2592E"/>
    <w:rsid w:val="00E2609C"/>
    <w:rsid w:val="00E26868"/>
    <w:rsid w:val="00E27238"/>
    <w:rsid w:val="00E27526"/>
    <w:rsid w:val="00E30A67"/>
    <w:rsid w:val="00E32EE9"/>
    <w:rsid w:val="00E33011"/>
    <w:rsid w:val="00E33B59"/>
    <w:rsid w:val="00E34256"/>
    <w:rsid w:val="00E35CA3"/>
    <w:rsid w:val="00E360E8"/>
    <w:rsid w:val="00E371C1"/>
    <w:rsid w:val="00E417C9"/>
    <w:rsid w:val="00E42086"/>
    <w:rsid w:val="00E43BCF"/>
    <w:rsid w:val="00E45F0A"/>
    <w:rsid w:val="00E46314"/>
    <w:rsid w:val="00E508C4"/>
    <w:rsid w:val="00E516CF"/>
    <w:rsid w:val="00E52145"/>
    <w:rsid w:val="00E56441"/>
    <w:rsid w:val="00E602D2"/>
    <w:rsid w:val="00E60491"/>
    <w:rsid w:val="00E60F79"/>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3A1B"/>
    <w:rsid w:val="00E8631A"/>
    <w:rsid w:val="00E86337"/>
    <w:rsid w:val="00E9000F"/>
    <w:rsid w:val="00E907A8"/>
    <w:rsid w:val="00E91D4D"/>
    <w:rsid w:val="00E92354"/>
    <w:rsid w:val="00E93A4D"/>
    <w:rsid w:val="00E9425C"/>
    <w:rsid w:val="00E9463F"/>
    <w:rsid w:val="00E957C4"/>
    <w:rsid w:val="00E96EA4"/>
    <w:rsid w:val="00E9706E"/>
    <w:rsid w:val="00EA07AB"/>
    <w:rsid w:val="00EA0C11"/>
    <w:rsid w:val="00EA1D45"/>
    <w:rsid w:val="00EA24D9"/>
    <w:rsid w:val="00EA3E17"/>
    <w:rsid w:val="00EA3E1F"/>
    <w:rsid w:val="00EA544A"/>
    <w:rsid w:val="00EA6C60"/>
    <w:rsid w:val="00EA7930"/>
    <w:rsid w:val="00EB0BE5"/>
    <w:rsid w:val="00EB1433"/>
    <w:rsid w:val="00EB1C44"/>
    <w:rsid w:val="00EB4E79"/>
    <w:rsid w:val="00EB687E"/>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45F7"/>
    <w:rsid w:val="00EF5FE0"/>
    <w:rsid w:val="00EF6346"/>
    <w:rsid w:val="00EF662A"/>
    <w:rsid w:val="00EF6A46"/>
    <w:rsid w:val="00EF75D4"/>
    <w:rsid w:val="00EF7EF4"/>
    <w:rsid w:val="00F00229"/>
    <w:rsid w:val="00F00A5C"/>
    <w:rsid w:val="00F03F0A"/>
    <w:rsid w:val="00F04451"/>
    <w:rsid w:val="00F06180"/>
    <w:rsid w:val="00F06F23"/>
    <w:rsid w:val="00F130F5"/>
    <w:rsid w:val="00F1344A"/>
    <w:rsid w:val="00F150D3"/>
    <w:rsid w:val="00F152BE"/>
    <w:rsid w:val="00F15C9C"/>
    <w:rsid w:val="00F16DB9"/>
    <w:rsid w:val="00F205EE"/>
    <w:rsid w:val="00F20F2A"/>
    <w:rsid w:val="00F222C2"/>
    <w:rsid w:val="00F241F6"/>
    <w:rsid w:val="00F254D2"/>
    <w:rsid w:val="00F258D1"/>
    <w:rsid w:val="00F26545"/>
    <w:rsid w:val="00F26F68"/>
    <w:rsid w:val="00F3052F"/>
    <w:rsid w:val="00F33D77"/>
    <w:rsid w:val="00F35009"/>
    <w:rsid w:val="00F35AD5"/>
    <w:rsid w:val="00F37293"/>
    <w:rsid w:val="00F4085C"/>
    <w:rsid w:val="00F408DF"/>
    <w:rsid w:val="00F43FA1"/>
    <w:rsid w:val="00F4410D"/>
    <w:rsid w:val="00F442D2"/>
    <w:rsid w:val="00F46ACE"/>
    <w:rsid w:val="00F46D91"/>
    <w:rsid w:val="00F50545"/>
    <w:rsid w:val="00F5288B"/>
    <w:rsid w:val="00F52A40"/>
    <w:rsid w:val="00F52EA8"/>
    <w:rsid w:val="00F564EF"/>
    <w:rsid w:val="00F57A05"/>
    <w:rsid w:val="00F609C5"/>
    <w:rsid w:val="00F61A4A"/>
    <w:rsid w:val="00F62D39"/>
    <w:rsid w:val="00F63E0C"/>
    <w:rsid w:val="00F662A3"/>
    <w:rsid w:val="00F7241B"/>
    <w:rsid w:val="00F728FA"/>
    <w:rsid w:val="00F73997"/>
    <w:rsid w:val="00F73B54"/>
    <w:rsid w:val="00F74088"/>
    <w:rsid w:val="00F76194"/>
    <w:rsid w:val="00F76FE0"/>
    <w:rsid w:val="00F902AD"/>
    <w:rsid w:val="00F90DA9"/>
    <w:rsid w:val="00F916D5"/>
    <w:rsid w:val="00F950BE"/>
    <w:rsid w:val="00FA0716"/>
    <w:rsid w:val="00FA1380"/>
    <w:rsid w:val="00FA147A"/>
    <w:rsid w:val="00FA3D5D"/>
    <w:rsid w:val="00FA447E"/>
    <w:rsid w:val="00FA4A87"/>
    <w:rsid w:val="00FA4B72"/>
    <w:rsid w:val="00FA6732"/>
    <w:rsid w:val="00FA70BA"/>
    <w:rsid w:val="00FA776E"/>
    <w:rsid w:val="00FA7A91"/>
    <w:rsid w:val="00FA7B76"/>
    <w:rsid w:val="00FB07EC"/>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9EE"/>
    <w:rsid w:val="00FE2E24"/>
    <w:rsid w:val="00FE2EE7"/>
    <w:rsid w:val="00FE3E95"/>
    <w:rsid w:val="00FE423E"/>
    <w:rsid w:val="00FE5113"/>
    <w:rsid w:val="00FE5ACB"/>
    <w:rsid w:val="00FE60C6"/>
    <w:rsid w:val="00FE6B0E"/>
    <w:rsid w:val="00FE7F23"/>
    <w:rsid w:val="00FF0A11"/>
    <w:rsid w:val="00FF124E"/>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88CA15CAF69AE4C8E861EBB6349C9B4" ma:contentTypeVersion="13" ma:contentTypeDescription="สร้างเอกสารใหม่" ma:contentTypeScope="" ma:versionID="a7d24f25d1d47092dbefb3271b581021">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cd9673a470bd37bfee11f157b7969010"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415498-f930-45c6-b614-8802e1f6182f">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2.xml><?xml version="1.0" encoding="utf-8"?>
<ds:datastoreItem xmlns:ds="http://schemas.openxmlformats.org/officeDocument/2006/customXml" ds:itemID="{44BA1C67-A45A-4CDC-9E0B-51A5C7175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e9415498-f930-45c6-b614-8802e1f6182f"/>
    <ds:schemaRef ds:uri="50c908b1-f277-4340-90a9-4611d0b0f078"/>
  </ds:schemaRefs>
</ds:datastoreItem>
</file>

<file path=customXml/itemProps4.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Aree Esor(เล็ก อารีย์ อีซอ)</cp:lastModifiedBy>
  <cp:revision>2</cp:revision>
  <cp:lastPrinted>2023-05-11T07:33:00Z</cp:lastPrinted>
  <dcterms:created xsi:type="dcterms:W3CDTF">2023-05-11T09:34:00Z</dcterms:created>
  <dcterms:modified xsi:type="dcterms:W3CDTF">2023-05-11T09:34:00Z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