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AB7D36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0AEF6BD8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1E08EE2D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57A5EA5F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131D16EE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5E0568D3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16"/>
          <w:szCs w:val="16"/>
        </w:rPr>
      </w:pPr>
    </w:p>
    <w:p w14:paraId="1093419E" w14:textId="77777777" w:rsidR="008F0074" w:rsidRPr="004D2D14" w:rsidRDefault="008F0074" w:rsidP="00D17EDE">
      <w:pPr>
        <w:ind w:left="966" w:right="-114"/>
        <w:jc w:val="center"/>
        <w:rPr>
          <w:rFonts w:ascii="Angsana New" w:hAnsi="Angsana New" w:cs="Angsana New"/>
          <w:sz w:val="32"/>
          <w:szCs w:val="32"/>
          <w:cs/>
        </w:rPr>
      </w:pPr>
      <w:r w:rsidRPr="004D2D14">
        <w:rPr>
          <w:rFonts w:ascii="Angsana New" w:hAnsi="Angsana New" w:cs="Angsana New"/>
          <w:sz w:val="32"/>
          <w:szCs w:val="32"/>
          <w:cs/>
        </w:rPr>
        <w:t xml:space="preserve">บริษัท  ถิรไทย  จำกัด </w:t>
      </w:r>
      <w:r w:rsidR="00841940" w:rsidRPr="004D2D14">
        <w:rPr>
          <w:rFonts w:ascii="Angsana New" w:hAnsi="Angsana New" w:cs="Angsana New"/>
          <w:sz w:val="32"/>
          <w:szCs w:val="32"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(มหาชน)</w:t>
      </w:r>
      <w:r w:rsidR="00841940" w:rsidRPr="004D2D14">
        <w:rPr>
          <w:rFonts w:ascii="Angsana New" w:hAnsi="Angsana New" w:cs="Angsana New"/>
          <w:sz w:val="32"/>
          <w:szCs w:val="32"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 xml:space="preserve"> และบริษัทย่อย</w:t>
      </w:r>
    </w:p>
    <w:p w14:paraId="7C491181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1A316A2B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74C2A11A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tbl>
      <w:tblPr>
        <w:tblW w:w="0" w:type="auto"/>
        <w:tblInd w:w="959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80"/>
      </w:tblGrid>
      <w:tr w:rsidR="008F0074" w:rsidRPr="004D2D14" w14:paraId="6AAD1D66" w14:textId="77777777" w:rsidTr="00952006">
        <w:tc>
          <w:tcPr>
            <w:tcW w:w="8080" w:type="dxa"/>
          </w:tcPr>
          <w:p w14:paraId="69AB4619" w14:textId="77777777" w:rsidR="008F0074" w:rsidRPr="004D2D14" w:rsidRDefault="008F0074" w:rsidP="004D2D14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0E4DB69D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56634F5E" w14:textId="7C79A52A" w:rsidR="008F0074" w:rsidRPr="004D2D14" w:rsidRDefault="008F0074" w:rsidP="00D17EDE">
      <w:pPr>
        <w:ind w:left="966" w:right="-114"/>
        <w:jc w:val="center"/>
        <w:rPr>
          <w:rFonts w:ascii="Angsana New" w:hAnsi="Angsana New" w:cs="Angsana New"/>
          <w:sz w:val="32"/>
          <w:szCs w:val="32"/>
          <w:cs/>
        </w:rPr>
      </w:pPr>
      <w:r w:rsidRPr="004D2D14"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7359B5">
        <w:rPr>
          <w:rFonts w:ascii="Angsana New" w:hAnsi="Angsana New" w:cs="Angsana New" w:hint="cs"/>
          <w:sz w:val="32"/>
          <w:szCs w:val="32"/>
          <w:cs/>
        </w:rPr>
        <w:t>ระหว่างกาล</w:t>
      </w:r>
    </w:p>
    <w:p w14:paraId="3AE8BB0A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0D5C4C12" w14:textId="71E33B3D" w:rsidR="008F0074" w:rsidRPr="004D2D14" w:rsidRDefault="008F0074" w:rsidP="00D17EDE">
      <w:pPr>
        <w:ind w:left="966" w:right="-114"/>
        <w:jc w:val="center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สำหรับ</w:t>
      </w:r>
      <w:r w:rsidR="007359B5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Pr="004D2D14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BD0D83" w:rsidRPr="004D2D14">
        <w:rPr>
          <w:rFonts w:ascii="Angsana New" w:hAnsi="Angsana New" w:cs="Angsana New"/>
          <w:sz w:val="32"/>
          <w:szCs w:val="32"/>
          <w:cs/>
        </w:rPr>
        <w:t xml:space="preserve">  </w:t>
      </w:r>
      <w:r w:rsidR="00BD0D83" w:rsidRPr="004D2D14">
        <w:rPr>
          <w:rFonts w:ascii="Angsana New" w:hAnsi="Angsana New" w:cs="Angsana New"/>
          <w:sz w:val="32"/>
          <w:szCs w:val="32"/>
        </w:rPr>
        <w:t>31</w:t>
      </w:r>
      <w:r w:rsidRPr="004D2D14">
        <w:rPr>
          <w:rFonts w:ascii="Angsana New" w:hAnsi="Angsana New" w:cs="Angsana New"/>
          <w:sz w:val="32"/>
          <w:szCs w:val="32"/>
        </w:rPr>
        <w:t xml:space="preserve">  </w:t>
      </w:r>
      <w:r w:rsidR="007359B5">
        <w:rPr>
          <w:rFonts w:ascii="Angsana New" w:hAnsi="Angsana New" w:cs="Angsana New" w:hint="cs"/>
          <w:sz w:val="32"/>
          <w:szCs w:val="32"/>
          <w:cs/>
        </w:rPr>
        <w:t>มีน</w:t>
      </w:r>
      <w:r w:rsidRPr="004D2D14">
        <w:rPr>
          <w:rFonts w:ascii="Angsana New" w:hAnsi="Angsana New" w:cs="Angsana New"/>
          <w:sz w:val="32"/>
          <w:szCs w:val="32"/>
          <w:cs/>
        </w:rPr>
        <w:t>าคม</w:t>
      </w:r>
      <w:r w:rsidR="00BD0D83" w:rsidRPr="004D2D14">
        <w:rPr>
          <w:rFonts w:ascii="Angsana New" w:hAnsi="Angsana New" w:cs="Angsana New"/>
          <w:sz w:val="32"/>
          <w:szCs w:val="32"/>
          <w:cs/>
        </w:rPr>
        <w:t xml:space="preserve">  </w:t>
      </w:r>
      <w:r w:rsidR="00BD0D83" w:rsidRPr="004D2D14">
        <w:rPr>
          <w:rFonts w:ascii="Angsana New" w:hAnsi="Angsana New" w:cs="Angsana New"/>
          <w:sz w:val="32"/>
          <w:szCs w:val="32"/>
        </w:rPr>
        <w:t>256</w:t>
      </w:r>
      <w:r w:rsidR="007B2675">
        <w:rPr>
          <w:rFonts w:ascii="Angsana New" w:hAnsi="Angsana New" w:cs="Angsana New"/>
          <w:sz w:val="32"/>
          <w:szCs w:val="32"/>
        </w:rPr>
        <w:t>6</w:t>
      </w:r>
    </w:p>
    <w:p w14:paraId="28DF156C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1145A3A2" w14:textId="6AF4BFE0" w:rsidR="008F0074" w:rsidRPr="004D2D14" w:rsidRDefault="008F0074" w:rsidP="00D17EDE">
      <w:pPr>
        <w:ind w:left="966" w:right="-114"/>
        <w:jc w:val="center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และ</w:t>
      </w:r>
    </w:p>
    <w:p w14:paraId="37A337B2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66A2E103" w14:textId="77777777" w:rsidR="007359B5" w:rsidRDefault="007359B5" w:rsidP="00D17EDE">
      <w:pPr>
        <w:ind w:left="966" w:right="-114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F6E7489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1B79737A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tbl>
      <w:tblPr>
        <w:tblW w:w="0" w:type="auto"/>
        <w:tblInd w:w="962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91"/>
      </w:tblGrid>
      <w:tr w:rsidR="008F0074" w:rsidRPr="004D2D14" w14:paraId="1CB686D2" w14:textId="77777777" w:rsidTr="00952006">
        <w:tc>
          <w:tcPr>
            <w:tcW w:w="8091" w:type="dxa"/>
          </w:tcPr>
          <w:p w14:paraId="1D4FE2A5" w14:textId="77777777" w:rsidR="008F0074" w:rsidRPr="004D2D14" w:rsidRDefault="008F0074" w:rsidP="004D2D14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215EE694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50C08FC2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0657F712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77AE2F19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7051CFCF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24"/>
          <w:szCs w:val="24"/>
        </w:rPr>
      </w:pPr>
    </w:p>
    <w:p w14:paraId="0D9E309D" w14:textId="77777777" w:rsidR="008F0074" w:rsidRPr="004D2D14" w:rsidRDefault="008F0074" w:rsidP="004D2D14">
      <w:pPr>
        <w:rPr>
          <w:rFonts w:ascii="Angsana New" w:hAnsi="Angsana New" w:cs="Angsana New"/>
          <w:sz w:val="24"/>
          <w:szCs w:val="24"/>
        </w:rPr>
      </w:pPr>
    </w:p>
    <w:p w14:paraId="487901F2" w14:textId="77777777" w:rsidR="00D57C0D" w:rsidRPr="004D2D14" w:rsidRDefault="00D57C0D" w:rsidP="007359B5">
      <w:pPr>
        <w:ind w:left="966" w:right="-142"/>
        <w:jc w:val="center"/>
        <w:rPr>
          <w:rFonts w:ascii="Angsana New" w:hAnsi="Angsana New" w:cs="Angsana New"/>
          <w:sz w:val="24"/>
          <w:szCs w:val="24"/>
          <w:cs/>
        </w:rPr>
        <w:sectPr w:rsidR="00D57C0D" w:rsidRPr="004D2D14" w:rsidSect="00D57C0D">
          <w:footerReference w:type="default" r:id="rId8"/>
          <w:pgSz w:w="11907" w:h="16840" w:code="9"/>
          <w:pgMar w:top="851" w:right="1588" w:bottom="567" w:left="1418" w:header="720" w:footer="720" w:gutter="0"/>
          <w:cols w:space="720"/>
          <w:titlePg/>
          <w:docGrid w:linePitch="272"/>
        </w:sectPr>
      </w:pPr>
    </w:p>
    <w:p w14:paraId="7739D5FE" w14:textId="77777777" w:rsidR="008F0074" w:rsidRPr="004D2D14" w:rsidRDefault="008F0074" w:rsidP="004D2D14">
      <w:pPr>
        <w:pStyle w:val="BodyTextIndent3"/>
        <w:ind w:left="0"/>
        <w:rPr>
          <w:rFonts w:ascii="Angsana New" w:hAnsi="Angsana New" w:cs="Angsana New"/>
        </w:rPr>
      </w:pPr>
    </w:p>
    <w:p w14:paraId="00D35F33" w14:textId="77777777" w:rsidR="008F0074" w:rsidRPr="004D2D14" w:rsidRDefault="008F0074" w:rsidP="004D2D14">
      <w:pPr>
        <w:pStyle w:val="BodyTextIndent3"/>
        <w:ind w:left="0"/>
        <w:rPr>
          <w:rFonts w:ascii="Angsana New" w:hAnsi="Angsana New" w:cs="Angsana New"/>
        </w:rPr>
      </w:pPr>
    </w:p>
    <w:p w14:paraId="47F7C69F" w14:textId="77777777" w:rsidR="008F0074" w:rsidRPr="004D2D14" w:rsidRDefault="008F0074" w:rsidP="004D2D14">
      <w:pPr>
        <w:pStyle w:val="BodyTextIndent3"/>
        <w:ind w:left="0"/>
        <w:rPr>
          <w:rFonts w:ascii="Angsana New" w:hAnsi="Angsana New" w:cs="Angsana New"/>
        </w:rPr>
      </w:pPr>
    </w:p>
    <w:p w14:paraId="140DC6DE" w14:textId="77275BDA" w:rsidR="008F0074" w:rsidRPr="004D2D14" w:rsidRDefault="007359B5" w:rsidP="004D2D14">
      <w:pPr>
        <w:ind w:left="364" w:right="-881"/>
        <w:jc w:val="center"/>
        <w:rPr>
          <w:rFonts w:ascii="Angsana New" w:hAnsi="Angsana New" w:cs="Angsana New"/>
          <w:b/>
          <w:bCs/>
          <w:sz w:val="32"/>
          <w:szCs w:val="32"/>
          <w:u w:val="single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ร</w:t>
      </w:r>
      <w:r>
        <w:rPr>
          <w:rFonts w:ascii="Angsana New" w:hAnsi="Angsana New" w:cs="Angsana New"/>
          <w:b/>
          <w:bCs/>
          <w:sz w:val="32"/>
          <w:szCs w:val="32"/>
          <w:cs/>
        </w:rPr>
        <w:t>ายงานการสอบทานข้อมูลทางการเงินระหว่างกาลโดยผู้สอบบัญชีรับอนุญาต</w:t>
      </w:r>
    </w:p>
    <w:p w14:paraId="6F92DFAE" w14:textId="77777777" w:rsidR="008F0074" w:rsidRPr="004D2D14" w:rsidRDefault="008F0074" w:rsidP="004D2D14">
      <w:pPr>
        <w:ind w:left="284" w:firstLine="709"/>
        <w:rPr>
          <w:rFonts w:ascii="Angsana New" w:hAnsi="Angsana New" w:cs="Angsana New"/>
          <w:sz w:val="16"/>
          <w:szCs w:val="16"/>
        </w:rPr>
      </w:pPr>
    </w:p>
    <w:p w14:paraId="709BF66B" w14:textId="77777777" w:rsidR="008F0074" w:rsidRPr="004D2D14" w:rsidRDefault="008F0074" w:rsidP="007359B5">
      <w:pPr>
        <w:tabs>
          <w:tab w:val="left" w:pos="958"/>
        </w:tabs>
        <w:ind w:left="363" w:right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4D2D14">
        <w:rPr>
          <w:rFonts w:ascii="Angsana New" w:hAnsi="Angsana New" w:cs="Angsana New"/>
          <w:b/>
          <w:bCs/>
          <w:sz w:val="32"/>
          <w:szCs w:val="32"/>
          <w:cs/>
        </w:rPr>
        <w:t>เสนอ</w:t>
      </w:r>
      <w:r w:rsidRPr="004D2D14">
        <w:rPr>
          <w:rFonts w:ascii="Angsana New" w:hAnsi="Angsana New" w:cs="Angsana New"/>
          <w:b/>
          <w:bCs/>
          <w:sz w:val="32"/>
          <w:szCs w:val="32"/>
          <w:cs/>
        </w:rPr>
        <w:tab/>
        <w:t>ผู้ถือหุ้นและคณะกรรมการ บริษัท</w:t>
      </w:r>
      <w:r w:rsidRPr="004D2D14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4D2D14">
        <w:rPr>
          <w:rFonts w:ascii="Angsana New" w:hAnsi="Angsana New" w:cs="Angsana New"/>
          <w:b/>
          <w:bCs/>
          <w:sz w:val="32"/>
          <w:szCs w:val="32"/>
          <w:cs/>
        </w:rPr>
        <w:t>ถิรไทย จำกัด (มหาชน</w:t>
      </w:r>
      <w:r w:rsidRPr="004D2D14">
        <w:rPr>
          <w:rFonts w:ascii="Angsana New" w:hAnsi="Angsana New" w:cs="Angsana New"/>
          <w:b/>
          <w:bCs/>
          <w:sz w:val="32"/>
          <w:szCs w:val="32"/>
        </w:rPr>
        <w:t>)</w:t>
      </w:r>
    </w:p>
    <w:p w14:paraId="2A494967" w14:textId="77777777" w:rsidR="008F0074" w:rsidRPr="004D2D14" w:rsidRDefault="008F0074" w:rsidP="004D2D14">
      <w:pPr>
        <w:ind w:left="720" w:right="283" w:firstLine="851"/>
        <w:rPr>
          <w:rFonts w:ascii="Angsana New" w:hAnsi="Angsana New" w:cs="Angsana New"/>
          <w:sz w:val="12"/>
          <w:szCs w:val="12"/>
        </w:rPr>
      </w:pPr>
    </w:p>
    <w:p w14:paraId="18537B4F" w14:textId="07A1177C" w:rsidR="007359B5" w:rsidRPr="007359B5" w:rsidRDefault="007359B5" w:rsidP="007359B5">
      <w:pPr>
        <w:tabs>
          <w:tab w:val="left" w:pos="953"/>
        </w:tabs>
        <w:ind w:left="363" w:right="-879" w:firstLine="589"/>
        <w:jc w:val="thaiDistribute"/>
        <w:rPr>
          <w:rFonts w:ascii="Angsana New" w:hAnsi="Angsana New" w:cs="Angsana New"/>
          <w:sz w:val="32"/>
          <w:szCs w:val="32"/>
        </w:rPr>
      </w:pPr>
      <w:r w:rsidRPr="007359B5">
        <w:rPr>
          <w:rFonts w:ascii="Angsana New" w:hAnsi="Angsana New" w:cs="Angsana New"/>
          <w:spacing w:val="4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Pr="007359B5">
        <w:rPr>
          <w:rFonts w:ascii="Angsana New" w:hAnsi="Angsana New" w:cs="Angsana New"/>
          <w:spacing w:val="4"/>
          <w:sz w:val="32"/>
          <w:szCs w:val="32"/>
        </w:rPr>
        <w:t>31</w:t>
      </w:r>
      <w:r w:rsidRPr="007359B5">
        <w:rPr>
          <w:rFonts w:ascii="Angsana New" w:hAnsi="Angsana New" w:cs="Angsana New" w:hint="cs"/>
          <w:spacing w:val="4"/>
          <w:sz w:val="32"/>
          <w:szCs w:val="32"/>
          <w:cs/>
        </w:rPr>
        <w:t xml:space="preserve"> มีนาคม </w:t>
      </w:r>
      <w:r w:rsidRPr="007359B5">
        <w:rPr>
          <w:rFonts w:ascii="Angsana New" w:hAnsi="Angsana New" w:cs="Angsana New"/>
          <w:spacing w:val="4"/>
          <w:sz w:val="32"/>
          <w:szCs w:val="32"/>
        </w:rPr>
        <w:t>256</w:t>
      </w:r>
      <w:r w:rsidR="007B2675">
        <w:rPr>
          <w:rFonts w:ascii="Angsana New" w:hAnsi="Angsana New" w:cs="Angsana New"/>
          <w:spacing w:val="4"/>
          <w:sz w:val="32"/>
          <w:szCs w:val="32"/>
        </w:rPr>
        <w:t>6</w:t>
      </w:r>
      <w:r w:rsidRPr="007359B5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Pr="007359B5">
        <w:rPr>
          <w:rFonts w:ascii="Angsana New" w:hAnsi="Angsana New" w:cs="Angsana New" w:hint="cs"/>
          <w:spacing w:val="4"/>
          <w:sz w:val="32"/>
          <w:szCs w:val="32"/>
          <w:cs/>
        </w:rPr>
        <w:t>งบแสดงการเปลี่ยนแปลง</w:t>
      </w:r>
      <w:r w:rsidRPr="007359B5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Pr="007359B5">
        <w:rPr>
          <w:rFonts w:ascii="Angsana New" w:hAnsi="Angsana New" w:cs="Angsana New"/>
          <w:sz w:val="32"/>
          <w:szCs w:val="32"/>
          <w:cs/>
        </w:rPr>
        <w:t xml:space="preserve">ส่วนของผู้ถือหุ้นรวม งบกำไรขาดทุนรวม งบกำไรขาดทุนเบ็ดเสร็จรวมและงบกระแสเงินสดรวมสำหรับงวดสามเดือนสิ้นสุดวันที่ </w:t>
      </w:r>
      <w:r w:rsidRPr="007359B5">
        <w:rPr>
          <w:rFonts w:ascii="Angsana New" w:hAnsi="Angsana New" w:cs="Angsana New"/>
          <w:sz w:val="32"/>
          <w:szCs w:val="32"/>
        </w:rPr>
        <w:t>31</w:t>
      </w:r>
      <w:r w:rsidRPr="007359B5">
        <w:rPr>
          <w:rFonts w:ascii="Angsana New" w:hAnsi="Angsana New" w:cs="Angsana New" w:hint="cs"/>
          <w:sz w:val="32"/>
          <w:szCs w:val="32"/>
          <w:cs/>
        </w:rPr>
        <w:t xml:space="preserve"> มีนาคม </w:t>
      </w:r>
      <w:r w:rsidRPr="007359B5">
        <w:rPr>
          <w:rFonts w:ascii="Angsana New" w:hAnsi="Angsana New" w:cs="Angsana New"/>
          <w:sz w:val="32"/>
          <w:szCs w:val="32"/>
        </w:rPr>
        <w:t>256</w:t>
      </w:r>
      <w:r w:rsidR="007B2675">
        <w:rPr>
          <w:rFonts w:ascii="Angsana New" w:hAnsi="Angsana New" w:cs="Angsana New"/>
          <w:sz w:val="32"/>
          <w:szCs w:val="32"/>
        </w:rPr>
        <w:t>6</w:t>
      </w:r>
      <w:r w:rsidRPr="007359B5">
        <w:rPr>
          <w:rFonts w:ascii="Angsana New" w:hAnsi="Angsana New" w:cs="Angsana New" w:hint="cs"/>
          <w:sz w:val="32"/>
          <w:szCs w:val="32"/>
          <w:cs/>
        </w:rPr>
        <w:t xml:space="preserve"> และหมายเหตุประกอบงบการเงินรวมแบบย่อของบริษัท ถิรไทย จำกัด </w:t>
      </w:r>
      <w:r w:rsidRPr="007359B5">
        <w:rPr>
          <w:rFonts w:ascii="Angsana New" w:hAnsi="Angsana New" w:cs="Angsana New" w:hint="cs"/>
          <w:spacing w:val="8"/>
          <w:sz w:val="32"/>
          <w:szCs w:val="32"/>
          <w:cs/>
        </w:rPr>
        <w:t>(มหาชน) และบริษัทย่อย และได้สอบทานข้อมูลทางการเงินเฉพาะของบริษัท ถิรไทย จำกัด (มหาชน)</w:t>
      </w:r>
      <w:r w:rsidRPr="007359B5">
        <w:rPr>
          <w:rFonts w:ascii="Angsana New" w:hAnsi="Angsana New" w:cs="Angsana New" w:hint="cs"/>
          <w:sz w:val="32"/>
          <w:szCs w:val="32"/>
          <w:cs/>
        </w:rPr>
        <w:t xml:space="preserve">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7359B5">
        <w:rPr>
          <w:rFonts w:ascii="Angsana New" w:hAnsi="Angsana New" w:cs="Angsana New"/>
          <w:sz w:val="32"/>
          <w:szCs w:val="32"/>
        </w:rPr>
        <w:t>34</w:t>
      </w:r>
      <w:r w:rsidRPr="007359B5">
        <w:rPr>
          <w:rFonts w:ascii="Angsana New" w:hAnsi="Angsana New" w:cs="Angsana New" w:hint="cs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 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42FF8BB" w14:textId="77777777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6"/>
          <w:szCs w:val="16"/>
        </w:rPr>
      </w:pPr>
    </w:p>
    <w:p w14:paraId="6BD510B7" w14:textId="77777777" w:rsidR="007359B5" w:rsidRDefault="007359B5" w:rsidP="007359B5">
      <w:pPr>
        <w:tabs>
          <w:tab w:val="left" w:pos="953"/>
        </w:tabs>
        <w:ind w:left="363" w:right="-879" w:firstLine="1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39C4ABE0" w14:textId="77777777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color w:val="000000"/>
          <w:sz w:val="12"/>
          <w:szCs w:val="12"/>
        </w:rPr>
      </w:pPr>
    </w:p>
    <w:p w14:paraId="2C12704B" w14:textId="77777777" w:rsidR="007359B5" w:rsidRPr="007359B5" w:rsidRDefault="007359B5" w:rsidP="007359B5">
      <w:pPr>
        <w:tabs>
          <w:tab w:val="left" w:pos="953"/>
        </w:tabs>
        <w:ind w:left="363" w:right="-879" w:firstLine="589"/>
        <w:jc w:val="thaiDistribute"/>
        <w:rPr>
          <w:rFonts w:ascii="Angsana New" w:hAnsi="Angsana New" w:cs="Angsana New"/>
          <w:sz w:val="32"/>
          <w:szCs w:val="32"/>
        </w:rPr>
      </w:pPr>
      <w:r w:rsidRPr="007359B5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7359B5">
        <w:rPr>
          <w:rFonts w:ascii="Angsana New" w:hAnsi="Angsana New" w:cs="Angsana New"/>
          <w:sz w:val="32"/>
          <w:szCs w:val="32"/>
        </w:rPr>
        <w:t>2410</w:t>
      </w:r>
      <w:r w:rsidRPr="007359B5">
        <w:rPr>
          <w:rFonts w:ascii="Angsana New" w:hAnsi="Angsana New" w:cs="Angsana New" w:hint="cs"/>
          <w:sz w:val="32"/>
          <w:szCs w:val="32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</w:t>
      </w:r>
      <w:r w:rsidRPr="007359B5">
        <w:rPr>
          <w:rFonts w:ascii="Angsana New" w:hAnsi="Angsana New" w:cs="Angsana New" w:hint="cs"/>
          <w:spacing w:val="-2"/>
          <w:sz w:val="32"/>
          <w:szCs w:val="32"/>
          <w:cs/>
        </w:rPr>
        <w:t>บุคลากร 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7359B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359B5">
        <w:rPr>
          <w:rFonts w:ascii="Angsana New" w:hAnsi="Angsana New" w:cs="Angsana New" w:hint="cs"/>
          <w:spacing w:val="-8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</w:t>
      </w:r>
      <w:r w:rsidRPr="007359B5">
        <w:rPr>
          <w:rFonts w:ascii="Angsana New" w:hAnsi="Angsana New" w:cs="Angsana New" w:hint="cs"/>
          <w:sz w:val="32"/>
          <w:szCs w:val="32"/>
          <w:cs/>
        </w:rPr>
        <w:t xml:space="preserve"> 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6C0F4468" w14:textId="77777777" w:rsidR="004A496A" w:rsidRPr="007359B5" w:rsidRDefault="004A496A" w:rsidP="004A496A">
      <w:pPr>
        <w:ind w:left="11" w:right="119" w:firstLine="335"/>
        <w:rPr>
          <w:rFonts w:ascii="Angsana New" w:hAnsi="Angsana New" w:cs="Angsana New"/>
          <w:sz w:val="16"/>
          <w:szCs w:val="16"/>
          <w:cs/>
        </w:rPr>
      </w:pPr>
    </w:p>
    <w:p w14:paraId="2B8C01AF" w14:textId="77777777" w:rsidR="007359B5" w:rsidRDefault="007359B5" w:rsidP="007359B5">
      <w:pPr>
        <w:tabs>
          <w:tab w:val="left" w:pos="953"/>
        </w:tabs>
        <w:ind w:left="363" w:right="-879" w:firstLine="1"/>
        <w:jc w:val="thaiDistribute"/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54850470" w14:textId="77777777" w:rsidR="008F0074" w:rsidRPr="00F975A5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0"/>
          <w:szCs w:val="10"/>
        </w:rPr>
      </w:pPr>
    </w:p>
    <w:p w14:paraId="1C2B4254" w14:textId="77777777" w:rsidR="007359B5" w:rsidRDefault="007359B5" w:rsidP="007359B5">
      <w:pPr>
        <w:tabs>
          <w:tab w:val="left" w:pos="953"/>
        </w:tabs>
        <w:ind w:left="363" w:right="-879" w:firstLine="589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 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 w:cs="Angsana New"/>
          <w:sz w:val="32"/>
          <w:szCs w:val="32"/>
        </w:rPr>
        <w:t>34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4688206D" w14:textId="77777777" w:rsidR="00DC07E0" w:rsidRPr="004D2D14" w:rsidRDefault="00DC07E0" w:rsidP="004D2D14">
      <w:pPr>
        <w:tabs>
          <w:tab w:val="left" w:pos="952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6D5F5BD8" w14:textId="473AE6A6" w:rsidR="00DC07E0" w:rsidRDefault="00DC07E0" w:rsidP="004D2D14">
      <w:pPr>
        <w:tabs>
          <w:tab w:val="left" w:pos="952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39AF472C" w14:textId="144A26CC" w:rsidR="00BB32B5" w:rsidRDefault="00BB32B5" w:rsidP="004D2D14">
      <w:pPr>
        <w:tabs>
          <w:tab w:val="left" w:pos="952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7BBF2258" w14:textId="6E9579AF" w:rsidR="00BB32B5" w:rsidRDefault="00BB32B5" w:rsidP="004D2D14">
      <w:pPr>
        <w:tabs>
          <w:tab w:val="left" w:pos="952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776A282E" w14:textId="3E94656C" w:rsidR="00BB32B5" w:rsidRDefault="00BB32B5" w:rsidP="004D2D14">
      <w:pPr>
        <w:tabs>
          <w:tab w:val="left" w:pos="952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5E03ABB0" w14:textId="4DDE5567" w:rsidR="00BB32B5" w:rsidRDefault="00BB32B5" w:rsidP="004D2D14">
      <w:pPr>
        <w:tabs>
          <w:tab w:val="left" w:pos="952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657F41C8" w14:textId="5E0B8F0A" w:rsidR="00BB32B5" w:rsidRDefault="00BB32B5" w:rsidP="004D2D14">
      <w:pPr>
        <w:tabs>
          <w:tab w:val="left" w:pos="952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7C7B565C" w14:textId="22ACFE8F" w:rsidR="00BB32B5" w:rsidRDefault="00BB32B5" w:rsidP="004D2D14">
      <w:pPr>
        <w:tabs>
          <w:tab w:val="left" w:pos="952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61AE8698" w14:textId="77777777" w:rsidR="00BB32B5" w:rsidRDefault="00BB32B5" w:rsidP="00BB32B5">
      <w:pPr>
        <w:tabs>
          <w:tab w:val="left" w:pos="952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347AB1C5" w14:textId="77777777" w:rsidR="007359B5" w:rsidRDefault="007359B5" w:rsidP="004D2D14">
      <w:pPr>
        <w:tabs>
          <w:tab w:val="left" w:pos="952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52291D6D" w14:textId="77777777" w:rsidR="00BB32B5" w:rsidRPr="00D53C34" w:rsidRDefault="00BB32B5" w:rsidP="00BB32B5">
      <w:pPr>
        <w:tabs>
          <w:tab w:val="left" w:pos="953"/>
        </w:tabs>
        <w:ind w:left="363" w:right="-879" w:firstLine="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53C34">
        <w:rPr>
          <w:rFonts w:ascii="Angsana New" w:hAnsi="Angsana New" w:cs="Angsana New" w:hint="cs"/>
          <w:b/>
          <w:bCs/>
          <w:sz w:val="32"/>
          <w:szCs w:val="32"/>
          <w:cs/>
        </w:rPr>
        <w:t>เรื่องอื่น</w:t>
      </w:r>
    </w:p>
    <w:p w14:paraId="0E5AC5A1" w14:textId="77777777" w:rsidR="00BB32B5" w:rsidRPr="00D53C34" w:rsidRDefault="00BB32B5" w:rsidP="00BB32B5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0"/>
          <w:szCs w:val="10"/>
        </w:rPr>
      </w:pPr>
    </w:p>
    <w:p w14:paraId="4B5C5B99" w14:textId="197D236B" w:rsidR="00BB32B5" w:rsidRPr="00BB32B5" w:rsidRDefault="00BB32B5" w:rsidP="00BB32B5">
      <w:pPr>
        <w:tabs>
          <w:tab w:val="left" w:pos="1302"/>
        </w:tabs>
        <w:ind w:left="363" w:right="-879" w:firstLine="589"/>
        <w:jc w:val="thaiDistribute"/>
        <w:rPr>
          <w:rFonts w:ascii="Angsana New" w:hAnsi="Angsana New" w:cs="Angsana New"/>
          <w:sz w:val="32"/>
          <w:szCs w:val="32"/>
        </w:rPr>
      </w:pPr>
      <w:r w:rsidRPr="00A157E4">
        <w:rPr>
          <w:rFonts w:ascii="Angsana New" w:hAnsi="Angsana New" w:cs="Angsana New"/>
          <w:sz w:val="32"/>
          <w:szCs w:val="32"/>
          <w:cs/>
        </w:rPr>
        <w:t>งบการเงินระหว่างกาลรวมของบริษัท ถิรไทย จำกัด (มหาชน) และบริษัทย่อย</w:t>
      </w:r>
      <w:r w:rsidRPr="00A157E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157E4">
        <w:rPr>
          <w:rFonts w:ascii="Angsana New" w:hAnsi="Angsana New" w:cs="Angsana New"/>
          <w:sz w:val="32"/>
          <w:szCs w:val="32"/>
          <w:cs/>
        </w:rPr>
        <w:t>และงบการเงินระหว่างกาล</w:t>
      </w:r>
      <w:r w:rsidRPr="00BB32B5">
        <w:rPr>
          <w:rFonts w:ascii="Angsana New" w:hAnsi="Angsana New" w:cs="Angsana New"/>
          <w:sz w:val="32"/>
          <w:szCs w:val="32"/>
          <w:cs/>
        </w:rPr>
        <w:t>เฉพาะของบริษัท ถิรไทย จำกัด (มหาชน</w:t>
      </w:r>
      <w:r w:rsidRPr="00BB32B5">
        <w:rPr>
          <w:rFonts w:ascii="Angsana New" w:hAnsi="Angsana New" w:cs="Angsana New" w:hint="cs"/>
          <w:sz w:val="32"/>
          <w:szCs w:val="32"/>
          <w:cs/>
        </w:rPr>
        <w:t xml:space="preserve">) </w:t>
      </w:r>
      <w:r w:rsidRPr="00BB32B5">
        <w:rPr>
          <w:rFonts w:ascii="Angsana New" w:hAnsi="Angsana New" w:cs="Angsana New"/>
          <w:sz w:val="32"/>
          <w:szCs w:val="32"/>
          <w:cs/>
        </w:rPr>
        <w:t>สำหรับงวดสามเดือนสิ้นสุดวันที่</w:t>
      </w:r>
      <w:r w:rsidRPr="00BB32B5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31</w:t>
      </w:r>
      <w:r w:rsidRPr="00BB32B5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>
        <w:rPr>
          <w:rFonts w:ascii="Angsana New" w:hAnsi="Angsana New" w:cs="Angsana New"/>
          <w:sz w:val="32"/>
          <w:szCs w:val="32"/>
        </w:rPr>
        <w:t>2565</w:t>
      </w:r>
      <w:r w:rsidRPr="00BB32B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B32B5">
        <w:rPr>
          <w:rFonts w:ascii="Angsana New" w:hAnsi="Angsana New" w:cs="Angsana New"/>
          <w:sz w:val="32"/>
          <w:szCs w:val="32"/>
          <w:cs/>
        </w:rPr>
        <w:t xml:space="preserve">ที่นำมาแสดงเปรียบเทียบสอบทานโดยผู้สอบบัญชีท่านอื่นในสำนักงานเดียวกันกับข้าพเจ้าตามมาตรฐานงานสอบทานรหัส </w:t>
      </w:r>
      <w:r w:rsidRPr="00A157E4">
        <w:rPr>
          <w:rFonts w:ascii="Angsana New" w:hAnsi="Angsana New" w:cs="Angsana New"/>
          <w:spacing w:val="2"/>
          <w:sz w:val="32"/>
          <w:szCs w:val="32"/>
        </w:rPr>
        <w:t>2410</w:t>
      </w:r>
      <w:r w:rsidRPr="00A157E4">
        <w:rPr>
          <w:rFonts w:ascii="Angsana New" w:hAnsi="Angsana New" w:cs="Angsana New"/>
          <w:spacing w:val="2"/>
          <w:sz w:val="32"/>
          <w:szCs w:val="32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ซึ่งได้สรุปผลการ</w:t>
      </w:r>
      <w:r w:rsidRPr="00340F08">
        <w:rPr>
          <w:rFonts w:ascii="Angsana New" w:hAnsi="Angsana New" w:cs="Angsana New"/>
          <w:spacing w:val="-6"/>
          <w:sz w:val="32"/>
          <w:szCs w:val="32"/>
          <w:cs/>
        </w:rPr>
        <w:t>สอบทาน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451243">
        <w:rPr>
          <w:rFonts w:ascii="Angsana New" w:hAnsi="Angsana New" w:cs="Angsana New"/>
          <w:spacing w:val="8"/>
          <w:sz w:val="32"/>
          <w:szCs w:val="32"/>
          <w:cs/>
        </w:rPr>
        <w:t xml:space="preserve">ฉบับที่ </w:t>
      </w:r>
      <w:r w:rsidRPr="00451243">
        <w:rPr>
          <w:rFonts w:ascii="Angsana New" w:hAnsi="Angsana New" w:cs="Angsana New"/>
          <w:spacing w:val="8"/>
          <w:sz w:val="32"/>
          <w:szCs w:val="32"/>
        </w:rPr>
        <w:t>34</w:t>
      </w:r>
      <w:r w:rsidRPr="00451243">
        <w:rPr>
          <w:rFonts w:ascii="Angsana New" w:hAnsi="Angsana New" w:cs="Angsana New"/>
          <w:spacing w:val="8"/>
          <w:sz w:val="32"/>
          <w:szCs w:val="32"/>
          <w:cs/>
        </w:rPr>
        <w:t xml:space="preserve"> เรื่อง </w:t>
      </w:r>
      <w:r w:rsidR="00451243" w:rsidRPr="00451243">
        <w:rPr>
          <w:rFonts w:ascii="Angsana New" w:hAnsi="Angsana New" w:cs="Angsana New" w:hint="cs"/>
          <w:spacing w:val="8"/>
          <w:sz w:val="32"/>
          <w:szCs w:val="32"/>
          <w:cs/>
        </w:rPr>
        <w:t>การรายงานทาง</w:t>
      </w:r>
      <w:r w:rsidRPr="00451243">
        <w:rPr>
          <w:rFonts w:ascii="Angsana New" w:hAnsi="Angsana New" w:cs="Angsana New"/>
          <w:spacing w:val="8"/>
          <w:sz w:val="32"/>
          <w:szCs w:val="32"/>
          <w:cs/>
        </w:rPr>
        <w:t>การเงินระหว่างกาล ในสาระสำคัญจากการสอบทานตามรายงานลงวันที่</w:t>
      </w:r>
      <w:r w:rsidRPr="00BB32B5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12</w:t>
      </w:r>
      <w:r w:rsidRPr="00BB32B5">
        <w:rPr>
          <w:rFonts w:ascii="Angsana New" w:hAnsi="Angsana New" w:cs="Angsana New"/>
          <w:sz w:val="32"/>
          <w:szCs w:val="32"/>
          <w:cs/>
        </w:rPr>
        <w:t xml:space="preserve"> พฤษภาคม </w:t>
      </w:r>
      <w:r>
        <w:rPr>
          <w:rFonts w:ascii="Angsana New" w:hAnsi="Angsana New" w:cs="Angsana New"/>
          <w:sz w:val="32"/>
          <w:szCs w:val="32"/>
        </w:rPr>
        <w:t>2565</w:t>
      </w:r>
    </w:p>
    <w:p w14:paraId="3132D992" w14:textId="77777777" w:rsidR="00BB32B5" w:rsidRPr="00BB32B5" w:rsidRDefault="00BB32B5" w:rsidP="00BB32B5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0"/>
          <w:szCs w:val="10"/>
        </w:rPr>
      </w:pPr>
    </w:p>
    <w:p w14:paraId="06D1797A" w14:textId="5A83D673" w:rsidR="00BB32B5" w:rsidRPr="00BB32B5" w:rsidRDefault="00BB32B5" w:rsidP="00BB32B5">
      <w:pPr>
        <w:tabs>
          <w:tab w:val="left" w:pos="1302"/>
        </w:tabs>
        <w:ind w:left="363" w:right="-879" w:firstLine="589"/>
        <w:jc w:val="thaiDistribute"/>
        <w:rPr>
          <w:rFonts w:ascii="Angsana New" w:hAnsi="Angsana New" w:cs="Angsana New"/>
          <w:sz w:val="32"/>
          <w:szCs w:val="32"/>
          <w:cs/>
        </w:rPr>
      </w:pPr>
      <w:r w:rsidRPr="00BB32B5">
        <w:rPr>
          <w:rFonts w:ascii="Angsana New" w:hAnsi="Angsana New" w:cs="Angsana New"/>
          <w:sz w:val="32"/>
          <w:szCs w:val="32"/>
          <w:cs/>
        </w:rPr>
        <w:t>งบ</w:t>
      </w:r>
      <w:r w:rsidRPr="00A458B9">
        <w:rPr>
          <w:rFonts w:ascii="Angsana New" w:hAnsi="Angsana New" w:cs="Angsana New"/>
          <w:spacing w:val="2"/>
          <w:sz w:val="32"/>
          <w:szCs w:val="32"/>
          <w:cs/>
        </w:rPr>
        <w:t>แสดง</w:t>
      </w:r>
      <w:r w:rsidRPr="00BB32B5">
        <w:rPr>
          <w:rFonts w:ascii="Angsana New" w:hAnsi="Angsana New" w:cs="Angsana New"/>
          <w:sz w:val="32"/>
          <w:szCs w:val="32"/>
          <w:cs/>
        </w:rPr>
        <w:t>ฐานะการเงินรวมของบริษัท ถิรไทย จำกัด (มหาชน) และบริษัทย่อย</w:t>
      </w:r>
      <w:r w:rsidRPr="00BB32B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B32B5">
        <w:rPr>
          <w:rFonts w:ascii="Angsana New" w:hAnsi="Angsana New" w:cs="Angsana New"/>
          <w:sz w:val="32"/>
          <w:szCs w:val="32"/>
          <w:cs/>
        </w:rPr>
        <w:t>และงบแสดงฐานะ</w:t>
      </w:r>
      <w:r w:rsidRPr="00BB32B5">
        <w:rPr>
          <w:rFonts w:ascii="Angsana New" w:hAnsi="Angsana New" w:cs="Angsana New"/>
          <w:spacing w:val="4"/>
          <w:sz w:val="32"/>
          <w:szCs w:val="32"/>
          <w:cs/>
        </w:rPr>
        <w:t xml:space="preserve">การเงินเฉพาะของบริษัท ถิรไทย จำกัด (มหาชน) ณ วันที่ </w:t>
      </w:r>
      <w:r w:rsidRPr="00BB32B5">
        <w:rPr>
          <w:rFonts w:ascii="Angsana New" w:hAnsi="Angsana New" w:cs="Angsana New"/>
          <w:spacing w:val="4"/>
          <w:sz w:val="32"/>
          <w:szCs w:val="32"/>
        </w:rPr>
        <w:t>31</w:t>
      </w:r>
      <w:r w:rsidRPr="00BB32B5">
        <w:rPr>
          <w:rFonts w:ascii="Angsana New" w:hAnsi="Angsana New" w:cs="Angsana New"/>
          <w:spacing w:val="4"/>
          <w:sz w:val="32"/>
          <w:szCs w:val="32"/>
          <w:cs/>
        </w:rPr>
        <w:t xml:space="preserve"> ธันวาคม </w:t>
      </w:r>
      <w:r w:rsidRPr="00BB32B5">
        <w:rPr>
          <w:rFonts w:ascii="Angsana New" w:hAnsi="Angsana New" w:cs="Angsana New"/>
          <w:spacing w:val="4"/>
          <w:sz w:val="32"/>
          <w:szCs w:val="32"/>
        </w:rPr>
        <w:t>2565</w:t>
      </w:r>
      <w:r w:rsidRPr="00BB32B5">
        <w:rPr>
          <w:rFonts w:ascii="Angsana New" w:hAnsi="Angsana New" w:cs="Angsana New"/>
          <w:spacing w:val="4"/>
          <w:sz w:val="32"/>
          <w:szCs w:val="32"/>
          <w:cs/>
        </w:rPr>
        <w:t xml:space="preserve"> ที่นำมาแสดงเปรียบเทียบเป็น</w:t>
      </w:r>
      <w:r w:rsidRPr="00BB32B5">
        <w:rPr>
          <w:rFonts w:ascii="Angsana New" w:hAnsi="Angsana New" w:cs="Angsana New"/>
          <w:spacing w:val="2"/>
          <w:sz w:val="32"/>
          <w:szCs w:val="32"/>
          <w:cs/>
        </w:rPr>
        <w:t>ส่วนหนึ่งของงบการเงินที่ผู้สอบบัญชีท่านอื่นในสำนักงานเดียวกันกับข้าพเจ้าเป็นผู้ตรวจสอบตามมาตรฐาน</w:t>
      </w:r>
      <w:r w:rsidRPr="00BB32B5">
        <w:rPr>
          <w:rFonts w:ascii="Angsana New" w:hAnsi="Angsana New" w:cs="Angsana New"/>
          <w:spacing w:val="-2"/>
          <w:sz w:val="32"/>
          <w:szCs w:val="32"/>
          <w:cs/>
        </w:rPr>
        <w:t>การสอบบัญชีและเสนอรายงานไว้อย่างไม่มีเงื่อนไขตามรายงานลงวันที่</w:t>
      </w:r>
      <w:r w:rsidRPr="00BB32B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BB32B5">
        <w:rPr>
          <w:rFonts w:ascii="Angsana New" w:hAnsi="Angsana New" w:cs="Angsana New"/>
          <w:spacing w:val="-2"/>
          <w:sz w:val="32"/>
          <w:szCs w:val="32"/>
        </w:rPr>
        <w:t>22</w:t>
      </w:r>
      <w:r w:rsidRPr="00BB32B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กุมภาพันธ์ </w:t>
      </w:r>
      <w:r w:rsidRPr="00BB32B5">
        <w:rPr>
          <w:rFonts w:ascii="Angsana New" w:hAnsi="Angsana New" w:cs="Angsana New"/>
          <w:spacing w:val="-2"/>
          <w:sz w:val="32"/>
          <w:szCs w:val="32"/>
        </w:rPr>
        <w:t>2566</w:t>
      </w:r>
      <w:r w:rsidRPr="00BB32B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BB32B5">
        <w:rPr>
          <w:rFonts w:ascii="Angsana New" w:hAnsi="Angsana New" w:cs="Angsana New"/>
          <w:spacing w:val="-2"/>
          <w:sz w:val="32"/>
          <w:szCs w:val="32"/>
          <w:cs/>
        </w:rPr>
        <w:t>จากผลการตรวจสอบ</w:t>
      </w:r>
      <w:r w:rsidRPr="00BB32B5">
        <w:rPr>
          <w:rFonts w:ascii="Angsana New" w:hAnsi="Angsana New" w:cs="Angsana New"/>
          <w:sz w:val="32"/>
          <w:szCs w:val="32"/>
          <w:cs/>
        </w:rPr>
        <w:t>ของผู้สอบบัญชีท่านอื่นดังกล่าว ข้าพเจ้าไม่ได้ใช้วิธีการตรวจสอบอื่นใดภายหลังวันที่ในรายงานนั้น</w:t>
      </w:r>
    </w:p>
    <w:p w14:paraId="47DE4CF9" w14:textId="2E0F9103" w:rsidR="00BB32B5" w:rsidRDefault="00BB32B5" w:rsidP="004D2D14">
      <w:pPr>
        <w:tabs>
          <w:tab w:val="left" w:pos="952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263AF9B5" w14:textId="3F8A5185" w:rsidR="00BB32B5" w:rsidRDefault="00BB32B5" w:rsidP="004D2D14">
      <w:pPr>
        <w:tabs>
          <w:tab w:val="left" w:pos="952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620E9006" w14:textId="63B83027" w:rsidR="00BB32B5" w:rsidRDefault="00BB32B5" w:rsidP="004D2D14">
      <w:pPr>
        <w:tabs>
          <w:tab w:val="left" w:pos="952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2C1C2DFF" w14:textId="501D63B5" w:rsidR="00BB32B5" w:rsidRDefault="00BB32B5" w:rsidP="004D2D14">
      <w:pPr>
        <w:tabs>
          <w:tab w:val="left" w:pos="952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1286E8F4" w14:textId="5CA39615" w:rsidR="00BB32B5" w:rsidRDefault="00BB32B5" w:rsidP="004D2D14">
      <w:pPr>
        <w:tabs>
          <w:tab w:val="left" w:pos="952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332F7756" w14:textId="3F01EBB8" w:rsidR="00BB32B5" w:rsidRDefault="00BB32B5" w:rsidP="004D2D14">
      <w:pPr>
        <w:tabs>
          <w:tab w:val="left" w:pos="952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47BCC4A4" w14:textId="2FD09667" w:rsidR="00BB32B5" w:rsidRDefault="00BB32B5" w:rsidP="004D2D14">
      <w:pPr>
        <w:tabs>
          <w:tab w:val="left" w:pos="952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7026CA8D" w14:textId="1B357AF6" w:rsidR="00BB32B5" w:rsidRDefault="00BB32B5" w:rsidP="004D2D14">
      <w:pPr>
        <w:tabs>
          <w:tab w:val="left" w:pos="952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5EB4F30F" w14:textId="400C2296" w:rsidR="00DC07E0" w:rsidRPr="004D2D14" w:rsidRDefault="00DC07E0" w:rsidP="004D2D14">
      <w:pPr>
        <w:tabs>
          <w:tab w:val="center" w:pos="7629"/>
        </w:tabs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</w:rPr>
        <w:tab/>
        <w:t>(</w:t>
      </w:r>
      <w:proofErr w:type="gramStart"/>
      <w:r w:rsidRPr="004D2D14">
        <w:rPr>
          <w:rFonts w:ascii="Angsana New" w:hAnsi="Angsana New" w:cs="Angsana New"/>
          <w:sz w:val="32"/>
          <w:szCs w:val="32"/>
          <w:cs/>
        </w:rPr>
        <w:t>นา</w:t>
      </w:r>
      <w:r w:rsidR="006275F8" w:rsidRPr="004D2D14">
        <w:rPr>
          <w:rFonts w:ascii="Angsana New" w:hAnsi="Angsana New" w:cs="Angsana New"/>
          <w:sz w:val="32"/>
          <w:szCs w:val="32"/>
          <w:cs/>
        </w:rPr>
        <w:t>ง</w:t>
      </w:r>
      <w:r w:rsidR="00BB32B5">
        <w:rPr>
          <w:rFonts w:ascii="Angsana New" w:hAnsi="Angsana New" w:cs="Angsana New" w:hint="cs"/>
          <w:sz w:val="32"/>
          <w:szCs w:val="32"/>
          <w:cs/>
        </w:rPr>
        <w:t>สาวจารุณี</w:t>
      </w:r>
      <w:r w:rsidR="006275F8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="00BB32B5">
        <w:rPr>
          <w:rFonts w:ascii="Angsana New" w:hAnsi="Angsana New" w:cs="Angsana New" w:hint="cs"/>
          <w:sz w:val="32"/>
          <w:szCs w:val="32"/>
          <w:cs/>
        </w:rPr>
        <w:t>น่วมแม่</w:t>
      </w:r>
      <w:proofErr w:type="gramEnd"/>
      <w:r w:rsidRPr="004D2D14">
        <w:rPr>
          <w:rFonts w:ascii="Angsana New" w:hAnsi="Angsana New" w:cs="Angsana New"/>
          <w:sz w:val="32"/>
          <w:szCs w:val="32"/>
        </w:rPr>
        <w:t>)</w:t>
      </w:r>
    </w:p>
    <w:p w14:paraId="5EDD6F46" w14:textId="182E040E" w:rsidR="00DC07E0" w:rsidRPr="004D2D14" w:rsidRDefault="00DC07E0" w:rsidP="004D2D14">
      <w:pPr>
        <w:tabs>
          <w:tab w:val="center" w:pos="7629"/>
        </w:tabs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ab/>
        <w:t>ผู้สอบบัญชีรับอนุญาต</w:t>
      </w:r>
    </w:p>
    <w:p w14:paraId="7002AEB0" w14:textId="0ED07CAE" w:rsidR="00DC07E0" w:rsidRDefault="00DC07E0" w:rsidP="004D2D14">
      <w:pPr>
        <w:tabs>
          <w:tab w:val="center" w:pos="7629"/>
        </w:tabs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ab/>
        <w:t xml:space="preserve">เลขทะเบียน  </w:t>
      </w:r>
      <w:r w:rsidR="00BB32B5">
        <w:rPr>
          <w:rFonts w:ascii="Angsana New" w:hAnsi="Angsana New" w:cs="Angsana New"/>
          <w:sz w:val="32"/>
          <w:szCs w:val="32"/>
        </w:rPr>
        <w:t>5596</w:t>
      </w:r>
    </w:p>
    <w:p w14:paraId="6F4BDF59" w14:textId="4CC445C1" w:rsidR="00F55D6E" w:rsidRDefault="00F55D6E" w:rsidP="004D2D14">
      <w:pPr>
        <w:tabs>
          <w:tab w:val="center" w:pos="7629"/>
        </w:tabs>
        <w:rPr>
          <w:rFonts w:ascii="Angsana New" w:hAnsi="Angsana New" w:cs="Angsana New"/>
          <w:sz w:val="32"/>
          <w:szCs w:val="32"/>
        </w:rPr>
      </w:pPr>
    </w:p>
    <w:p w14:paraId="20B4D0A9" w14:textId="53B5AB2D" w:rsidR="00F55D6E" w:rsidRDefault="00F55D6E" w:rsidP="004D2D14">
      <w:pPr>
        <w:tabs>
          <w:tab w:val="center" w:pos="7629"/>
        </w:tabs>
        <w:rPr>
          <w:rFonts w:ascii="Angsana New" w:hAnsi="Angsana New" w:cs="Angsana New"/>
          <w:sz w:val="32"/>
          <w:szCs w:val="32"/>
        </w:rPr>
      </w:pPr>
    </w:p>
    <w:p w14:paraId="7B74B7A2" w14:textId="6E0818C8" w:rsidR="00F55D6E" w:rsidRDefault="00F55D6E" w:rsidP="004D2D14">
      <w:pPr>
        <w:tabs>
          <w:tab w:val="center" w:pos="7629"/>
        </w:tabs>
        <w:rPr>
          <w:rFonts w:ascii="Angsana New" w:hAnsi="Angsana New" w:cs="Angsana New"/>
          <w:sz w:val="32"/>
          <w:szCs w:val="32"/>
        </w:rPr>
      </w:pPr>
    </w:p>
    <w:p w14:paraId="47ABA22C" w14:textId="77777777" w:rsidR="00F55D6E" w:rsidRPr="004D2D14" w:rsidRDefault="00F55D6E" w:rsidP="004D2D14">
      <w:pPr>
        <w:tabs>
          <w:tab w:val="center" w:pos="7629"/>
        </w:tabs>
        <w:rPr>
          <w:rFonts w:ascii="Angsana New" w:hAnsi="Angsana New" w:cs="Angsana New"/>
          <w:sz w:val="32"/>
          <w:szCs w:val="32"/>
        </w:rPr>
      </w:pPr>
    </w:p>
    <w:p w14:paraId="70B8D2C7" w14:textId="77777777" w:rsidR="00DC07E0" w:rsidRPr="004D2D14" w:rsidRDefault="00DC07E0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สำนักงาน เอ</w:t>
      </w:r>
      <w:r w:rsidRPr="004D2D14">
        <w:rPr>
          <w:rFonts w:ascii="Angsana New" w:hAnsi="Angsana New" w:cs="Angsana New"/>
          <w:sz w:val="32"/>
          <w:szCs w:val="32"/>
        </w:rPr>
        <w:t>.</w:t>
      </w:r>
      <w:r w:rsidRPr="004D2D14">
        <w:rPr>
          <w:rFonts w:ascii="Angsana New" w:hAnsi="Angsana New" w:cs="Angsana New"/>
          <w:sz w:val="32"/>
          <w:szCs w:val="32"/>
          <w:cs/>
        </w:rPr>
        <w:t>เอ็ม</w:t>
      </w:r>
      <w:r w:rsidRPr="004D2D14">
        <w:rPr>
          <w:rFonts w:ascii="Angsana New" w:hAnsi="Angsana New" w:cs="Angsana New"/>
          <w:sz w:val="32"/>
          <w:szCs w:val="32"/>
        </w:rPr>
        <w:t>.</w:t>
      </w:r>
      <w:r w:rsidRPr="004D2D14">
        <w:rPr>
          <w:rFonts w:ascii="Angsana New" w:hAnsi="Angsana New" w:cs="Angsana New"/>
          <w:sz w:val="32"/>
          <w:szCs w:val="32"/>
          <w:cs/>
        </w:rPr>
        <w:t>ที</w:t>
      </w:r>
      <w:r w:rsidRPr="004D2D14">
        <w:rPr>
          <w:rFonts w:ascii="Angsana New" w:hAnsi="Angsana New" w:cs="Angsana New"/>
          <w:sz w:val="32"/>
          <w:szCs w:val="32"/>
        </w:rPr>
        <w:t xml:space="preserve">. </w:t>
      </w:r>
      <w:r w:rsidRPr="004D2D14">
        <w:rPr>
          <w:rFonts w:ascii="Angsana New" w:hAnsi="Angsana New" w:cs="Angsana New"/>
          <w:sz w:val="32"/>
          <w:szCs w:val="32"/>
          <w:cs/>
        </w:rPr>
        <w:t>แอสโซซิเอท</w:t>
      </w:r>
    </w:p>
    <w:p w14:paraId="7D7B20B0" w14:textId="77777777" w:rsidR="00DC07E0" w:rsidRPr="004D2D14" w:rsidRDefault="00DC07E0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77A1FEA3" w14:textId="560AD57C" w:rsidR="00713717" w:rsidRPr="004D2D14" w:rsidRDefault="00DC07E0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D901D4" w:rsidRPr="004D2D14">
        <w:rPr>
          <w:rFonts w:ascii="Angsana New" w:hAnsi="Angsana New" w:cs="Angsana New"/>
          <w:sz w:val="32"/>
          <w:szCs w:val="32"/>
        </w:rPr>
        <w:t xml:space="preserve"> </w:t>
      </w:r>
      <w:r w:rsidR="007E6672">
        <w:rPr>
          <w:rFonts w:ascii="Angsana New" w:hAnsi="Angsana New" w:cs="Angsana New"/>
          <w:sz w:val="32"/>
          <w:szCs w:val="32"/>
        </w:rPr>
        <w:t>11</w:t>
      </w:r>
      <w:r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="00D901D4" w:rsidRPr="004D2D14">
        <w:rPr>
          <w:rFonts w:ascii="Angsana New" w:hAnsi="Angsana New" w:cs="Angsana New"/>
          <w:sz w:val="32"/>
          <w:szCs w:val="32"/>
        </w:rPr>
        <w:t xml:space="preserve"> </w:t>
      </w:r>
      <w:r w:rsidR="007359B5">
        <w:rPr>
          <w:rFonts w:ascii="Angsana New" w:hAnsi="Angsana New" w:cs="Angsana New"/>
          <w:sz w:val="32"/>
          <w:szCs w:val="32"/>
          <w:cs/>
        </w:rPr>
        <w:t>พฤษภาคม</w:t>
      </w:r>
      <w:r w:rsidRPr="004D2D14">
        <w:rPr>
          <w:rFonts w:ascii="Angsana New" w:hAnsi="Angsana New" w:cs="Angsana New"/>
          <w:sz w:val="32"/>
          <w:szCs w:val="32"/>
          <w:cs/>
        </w:rPr>
        <w:t xml:space="preserve">  </w:t>
      </w:r>
      <w:r w:rsidR="00EF00FC" w:rsidRPr="004D2D14">
        <w:rPr>
          <w:rFonts w:ascii="Angsana New" w:hAnsi="Angsana New" w:cs="Angsana New"/>
          <w:sz w:val="32"/>
          <w:szCs w:val="32"/>
        </w:rPr>
        <w:t>256</w:t>
      </w:r>
      <w:r w:rsidR="007B2675">
        <w:rPr>
          <w:rFonts w:ascii="Angsana New" w:hAnsi="Angsana New" w:cs="Angsana New"/>
          <w:sz w:val="32"/>
          <w:szCs w:val="32"/>
        </w:rPr>
        <w:t>6</w:t>
      </w:r>
    </w:p>
    <w:sectPr w:rsidR="00713717" w:rsidRPr="004D2D14" w:rsidSect="00BB32B5">
      <w:pgSz w:w="11907" w:h="16840" w:code="9"/>
      <w:pgMar w:top="851" w:right="1588" w:bottom="567" w:left="1418" w:header="720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5AAD4F" w14:textId="77777777" w:rsidR="0002626C" w:rsidRDefault="0002626C" w:rsidP="008F0074">
      <w:r>
        <w:separator/>
      </w:r>
    </w:p>
  </w:endnote>
  <w:endnote w:type="continuationSeparator" w:id="0">
    <w:p w14:paraId="397F92B4" w14:textId="77777777" w:rsidR="0002626C" w:rsidRDefault="0002626C" w:rsidP="008F00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23279303"/>
      <w:docPartObj>
        <w:docPartGallery w:val="Page Numbers (Bottom of Page)"/>
        <w:docPartUnique/>
      </w:docPartObj>
    </w:sdtPr>
    <w:sdtEndPr>
      <w:rPr>
        <w:rFonts w:ascii="Angsana New" w:hAnsi="Angsana New"/>
        <w:sz w:val="32"/>
        <w:szCs w:val="32"/>
      </w:rPr>
    </w:sdtEndPr>
    <w:sdtContent>
      <w:p w14:paraId="7C95F6FB" w14:textId="77777777" w:rsidR="00BB32B5" w:rsidRDefault="00BB32B5" w:rsidP="00BB32B5">
        <w:pPr>
          <w:pStyle w:val="Footer"/>
          <w:tabs>
            <w:tab w:val="clear" w:pos="9026"/>
          </w:tabs>
          <w:ind w:right="-879"/>
          <w:jc w:val="right"/>
          <w:rPr>
            <w:rFonts w:ascii="Angsana New" w:hAnsi="Angsana New"/>
            <w:sz w:val="32"/>
            <w:szCs w:val="32"/>
          </w:rPr>
        </w:pPr>
        <w:r w:rsidRPr="00BB32B5">
          <w:rPr>
            <w:rFonts w:ascii="Angsana New" w:hAnsi="Angsana New"/>
            <w:sz w:val="32"/>
            <w:szCs w:val="32"/>
          </w:rPr>
          <w:fldChar w:fldCharType="begin"/>
        </w:r>
        <w:r w:rsidRPr="00BB32B5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BB32B5">
          <w:rPr>
            <w:rFonts w:ascii="Angsana New" w:hAnsi="Angsana New"/>
            <w:sz w:val="32"/>
            <w:szCs w:val="32"/>
          </w:rPr>
          <w:fldChar w:fldCharType="separate"/>
        </w:r>
        <w:r w:rsidRPr="00BB32B5">
          <w:rPr>
            <w:rFonts w:ascii="Angsana New" w:hAnsi="Angsana New"/>
            <w:noProof/>
            <w:sz w:val="32"/>
            <w:szCs w:val="32"/>
          </w:rPr>
          <w:t>2</w:t>
        </w:r>
        <w:r w:rsidRPr="00BB32B5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2067B7B6" w14:textId="7A507B45" w:rsidR="00BB32B5" w:rsidRPr="00BB32B5" w:rsidRDefault="00000000" w:rsidP="00BB32B5">
        <w:pPr>
          <w:pStyle w:val="Footer"/>
          <w:tabs>
            <w:tab w:val="clear" w:pos="9026"/>
          </w:tabs>
          <w:ind w:right="-879"/>
          <w:jc w:val="right"/>
          <w:rPr>
            <w:rFonts w:ascii="Angsana New" w:hAnsi="Angsana New"/>
            <w:sz w:val="16"/>
            <w:szCs w:val="16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9DAE3A" w14:textId="77777777" w:rsidR="0002626C" w:rsidRDefault="0002626C" w:rsidP="008F0074">
      <w:r>
        <w:separator/>
      </w:r>
    </w:p>
  </w:footnote>
  <w:footnote w:type="continuationSeparator" w:id="0">
    <w:p w14:paraId="1ABAB642" w14:textId="77777777" w:rsidR="0002626C" w:rsidRDefault="0002626C" w:rsidP="008F00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2D37619"/>
    <w:multiLevelType w:val="hybridMultilevel"/>
    <w:tmpl w:val="BC549A3E"/>
    <w:lvl w:ilvl="0" w:tplc="89D88AD4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4CA94423"/>
    <w:multiLevelType w:val="hybridMultilevel"/>
    <w:tmpl w:val="94C03680"/>
    <w:lvl w:ilvl="0" w:tplc="5E4AC816">
      <w:start w:val="1"/>
      <w:numFmt w:val="bullet"/>
      <w:lvlText w:val="-"/>
      <w:lvlJc w:val="left"/>
      <w:pPr>
        <w:ind w:left="920" w:hanging="360"/>
      </w:pPr>
      <w:rPr>
        <w:rFonts w:ascii="Angsana New" w:eastAsia="EucrosiaUPC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num w:numId="1" w16cid:durableId="370616563">
    <w:abstractNumId w:val="2"/>
  </w:num>
  <w:num w:numId="2" w16cid:durableId="1211576391">
    <w:abstractNumId w:val="0"/>
  </w:num>
  <w:num w:numId="3" w16cid:durableId="20537291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0074"/>
    <w:rsid w:val="00005D10"/>
    <w:rsid w:val="00012729"/>
    <w:rsid w:val="000143AA"/>
    <w:rsid w:val="0002626C"/>
    <w:rsid w:val="00056F26"/>
    <w:rsid w:val="00071B35"/>
    <w:rsid w:val="00074821"/>
    <w:rsid w:val="0008312B"/>
    <w:rsid w:val="000900BD"/>
    <w:rsid w:val="000D4530"/>
    <w:rsid w:val="00106BD9"/>
    <w:rsid w:val="00107692"/>
    <w:rsid w:val="00120786"/>
    <w:rsid w:val="001209E4"/>
    <w:rsid w:val="001271AB"/>
    <w:rsid w:val="001413BC"/>
    <w:rsid w:val="00142E67"/>
    <w:rsid w:val="00163638"/>
    <w:rsid w:val="001B0440"/>
    <w:rsid w:val="001F2814"/>
    <w:rsid w:val="002060D9"/>
    <w:rsid w:val="00212F60"/>
    <w:rsid w:val="00235564"/>
    <w:rsid w:val="002718F9"/>
    <w:rsid w:val="002838CE"/>
    <w:rsid w:val="0028548D"/>
    <w:rsid w:val="002B1B73"/>
    <w:rsid w:val="002F21D3"/>
    <w:rsid w:val="003147CB"/>
    <w:rsid w:val="003356D6"/>
    <w:rsid w:val="00340F08"/>
    <w:rsid w:val="0035288C"/>
    <w:rsid w:val="0035314B"/>
    <w:rsid w:val="0038222B"/>
    <w:rsid w:val="0039321A"/>
    <w:rsid w:val="003B09AA"/>
    <w:rsid w:val="003D5AFC"/>
    <w:rsid w:val="003F1E7D"/>
    <w:rsid w:val="003F2874"/>
    <w:rsid w:val="003F3D9D"/>
    <w:rsid w:val="00424A18"/>
    <w:rsid w:val="00446BDD"/>
    <w:rsid w:val="00451243"/>
    <w:rsid w:val="00455942"/>
    <w:rsid w:val="0046267C"/>
    <w:rsid w:val="004853F6"/>
    <w:rsid w:val="004979F5"/>
    <w:rsid w:val="004A0B61"/>
    <w:rsid w:val="004A496A"/>
    <w:rsid w:val="004B1897"/>
    <w:rsid w:val="004D0E0D"/>
    <w:rsid w:val="004D2700"/>
    <w:rsid w:val="004D2D14"/>
    <w:rsid w:val="004D5E8B"/>
    <w:rsid w:val="004F1B59"/>
    <w:rsid w:val="004F6004"/>
    <w:rsid w:val="004F7E2B"/>
    <w:rsid w:val="00503937"/>
    <w:rsid w:val="00536CAD"/>
    <w:rsid w:val="00537618"/>
    <w:rsid w:val="0053762A"/>
    <w:rsid w:val="00551DE5"/>
    <w:rsid w:val="005961D5"/>
    <w:rsid w:val="005B2C12"/>
    <w:rsid w:val="005B7F44"/>
    <w:rsid w:val="005C6DB2"/>
    <w:rsid w:val="00601957"/>
    <w:rsid w:val="0062571F"/>
    <w:rsid w:val="006275F8"/>
    <w:rsid w:val="006302B9"/>
    <w:rsid w:val="00632B66"/>
    <w:rsid w:val="0064343A"/>
    <w:rsid w:val="0065322E"/>
    <w:rsid w:val="00653B86"/>
    <w:rsid w:val="00657C19"/>
    <w:rsid w:val="00661A30"/>
    <w:rsid w:val="00677F42"/>
    <w:rsid w:val="006A4FE3"/>
    <w:rsid w:val="006D43A5"/>
    <w:rsid w:val="006E1239"/>
    <w:rsid w:val="006F0F03"/>
    <w:rsid w:val="006F1E23"/>
    <w:rsid w:val="006F7134"/>
    <w:rsid w:val="00710164"/>
    <w:rsid w:val="00711CF5"/>
    <w:rsid w:val="00713717"/>
    <w:rsid w:val="00721FB1"/>
    <w:rsid w:val="00722BAD"/>
    <w:rsid w:val="00724AC4"/>
    <w:rsid w:val="007359B5"/>
    <w:rsid w:val="00737BE2"/>
    <w:rsid w:val="0075258B"/>
    <w:rsid w:val="00755361"/>
    <w:rsid w:val="00761140"/>
    <w:rsid w:val="007659C7"/>
    <w:rsid w:val="00777DEE"/>
    <w:rsid w:val="007A0974"/>
    <w:rsid w:val="007A0CE7"/>
    <w:rsid w:val="007A75FC"/>
    <w:rsid w:val="007B2675"/>
    <w:rsid w:val="007C0A01"/>
    <w:rsid w:val="007E6672"/>
    <w:rsid w:val="007E7831"/>
    <w:rsid w:val="00801F03"/>
    <w:rsid w:val="00816E23"/>
    <w:rsid w:val="0083248D"/>
    <w:rsid w:val="00834381"/>
    <w:rsid w:val="00834BC4"/>
    <w:rsid w:val="00841940"/>
    <w:rsid w:val="00871EC2"/>
    <w:rsid w:val="008835DF"/>
    <w:rsid w:val="008B25DD"/>
    <w:rsid w:val="008B40BB"/>
    <w:rsid w:val="008C7FF3"/>
    <w:rsid w:val="008F0074"/>
    <w:rsid w:val="008F22F0"/>
    <w:rsid w:val="008F42C5"/>
    <w:rsid w:val="009115B8"/>
    <w:rsid w:val="00933CBC"/>
    <w:rsid w:val="00952006"/>
    <w:rsid w:val="0097523C"/>
    <w:rsid w:val="0097641A"/>
    <w:rsid w:val="00983C2C"/>
    <w:rsid w:val="0098515B"/>
    <w:rsid w:val="00986A31"/>
    <w:rsid w:val="009A38D5"/>
    <w:rsid w:val="009B4B41"/>
    <w:rsid w:val="009D6CFE"/>
    <w:rsid w:val="00A12871"/>
    <w:rsid w:val="00A157E4"/>
    <w:rsid w:val="00A253FF"/>
    <w:rsid w:val="00A458B9"/>
    <w:rsid w:val="00A55CC1"/>
    <w:rsid w:val="00A83C32"/>
    <w:rsid w:val="00A8623C"/>
    <w:rsid w:val="00AA0CFC"/>
    <w:rsid w:val="00AB29AF"/>
    <w:rsid w:val="00AB500E"/>
    <w:rsid w:val="00AC5D67"/>
    <w:rsid w:val="00AD238E"/>
    <w:rsid w:val="00AD3880"/>
    <w:rsid w:val="00B0327D"/>
    <w:rsid w:val="00B459FE"/>
    <w:rsid w:val="00B47CC7"/>
    <w:rsid w:val="00B56220"/>
    <w:rsid w:val="00B61F46"/>
    <w:rsid w:val="00B620C0"/>
    <w:rsid w:val="00BB1C77"/>
    <w:rsid w:val="00BB32B5"/>
    <w:rsid w:val="00BC2AE9"/>
    <w:rsid w:val="00BD0D83"/>
    <w:rsid w:val="00C10166"/>
    <w:rsid w:val="00C318B1"/>
    <w:rsid w:val="00C509DB"/>
    <w:rsid w:val="00C71ACD"/>
    <w:rsid w:val="00C91D99"/>
    <w:rsid w:val="00CA3130"/>
    <w:rsid w:val="00CB0A9E"/>
    <w:rsid w:val="00CC4293"/>
    <w:rsid w:val="00D12FCF"/>
    <w:rsid w:val="00D13347"/>
    <w:rsid w:val="00D17EDE"/>
    <w:rsid w:val="00D2140F"/>
    <w:rsid w:val="00D24A56"/>
    <w:rsid w:val="00D26ED9"/>
    <w:rsid w:val="00D57C0D"/>
    <w:rsid w:val="00D6011D"/>
    <w:rsid w:val="00D851E8"/>
    <w:rsid w:val="00D901D4"/>
    <w:rsid w:val="00DA4DDD"/>
    <w:rsid w:val="00DA7FB2"/>
    <w:rsid w:val="00DC07E0"/>
    <w:rsid w:val="00DF221B"/>
    <w:rsid w:val="00DF32A4"/>
    <w:rsid w:val="00E00143"/>
    <w:rsid w:val="00E172A3"/>
    <w:rsid w:val="00E224CB"/>
    <w:rsid w:val="00E23CDA"/>
    <w:rsid w:val="00E70C5C"/>
    <w:rsid w:val="00E95104"/>
    <w:rsid w:val="00EC6AC0"/>
    <w:rsid w:val="00EE1DE1"/>
    <w:rsid w:val="00EE1F6F"/>
    <w:rsid w:val="00EE2618"/>
    <w:rsid w:val="00EE3F69"/>
    <w:rsid w:val="00EF00FC"/>
    <w:rsid w:val="00EF58FB"/>
    <w:rsid w:val="00F3456C"/>
    <w:rsid w:val="00F41CB3"/>
    <w:rsid w:val="00F535C3"/>
    <w:rsid w:val="00F55D6E"/>
    <w:rsid w:val="00F63D83"/>
    <w:rsid w:val="00F816A8"/>
    <w:rsid w:val="00F87D1F"/>
    <w:rsid w:val="00F92DD3"/>
    <w:rsid w:val="00F97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FBC8FC"/>
  <w15:chartTrackingRefBased/>
  <w15:docId w15:val="{F1234DCA-1985-4BB9-90A2-E7684917A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0074"/>
    <w:rPr>
      <w:rFonts w:ascii="CordiaUPC" w:eastAsia="Times New Roman" w:hAnsi="CordiaUPC" w:cs="CordiaUPC"/>
    </w:rPr>
  </w:style>
  <w:style w:type="paragraph" w:styleId="Heading4">
    <w:name w:val="heading 4"/>
    <w:basedOn w:val="Normal"/>
    <w:next w:val="Normal"/>
    <w:link w:val="Heading4Char"/>
    <w:qFormat/>
    <w:rsid w:val="008F0074"/>
    <w:pPr>
      <w:keepNext/>
      <w:outlineLvl w:val="3"/>
    </w:pPr>
    <w:rPr>
      <w:rFonts w:ascii="Cordia New" w:eastAsia="Cordia New" w:hAnsi="Cordi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F0074"/>
    <w:pPr>
      <w:ind w:left="720" w:firstLine="1080"/>
      <w:jc w:val="both"/>
    </w:pPr>
    <w:rPr>
      <w:rFonts w:eastAsia="Cordia New" w:cs="AngsanaUPC"/>
      <w:sz w:val="32"/>
      <w:szCs w:val="32"/>
    </w:rPr>
  </w:style>
  <w:style w:type="character" w:customStyle="1" w:styleId="BodyTextIndentChar">
    <w:name w:val="Body Text Indent Char"/>
    <w:link w:val="BodyTextIndent"/>
    <w:rsid w:val="008F0074"/>
    <w:rPr>
      <w:rFonts w:ascii="CordiaUPC" w:eastAsia="Cordia New" w:hAnsi="CordiaUPC" w:cs="AngsanaUPC"/>
      <w:sz w:val="32"/>
      <w:szCs w:val="32"/>
    </w:rPr>
  </w:style>
  <w:style w:type="paragraph" w:styleId="BodyTextIndent3">
    <w:name w:val="Body Text Indent 3"/>
    <w:basedOn w:val="Normal"/>
    <w:link w:val="BodyTextIndent3Char"/>
    <w:rsid w:val="008F0074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character" w:customStyle="1" w:styleId="BodyTextIndent3Char">
    <w:name w:val="Body Text Indent 3 Char"/>
    <w:link w:val="BodyTextIndent3"/>
    <w:rsid w:val="008F0074"/>
    <w:rPr>
      <w:rFonts w:ascii="CordiaUPC" w:eastAsia="Times New Roman" w:hAnsi="CordiaUPC" w:cs="AngsanaUPC"/>
      <w:sz w:val="32"/>
      <w:szCs w:val="32"/>
    </w:rPr>
  </w:style>
  <w:style w:type="paragraph" w:styleId="ListParagraph">
    <w:name w:val="List Paragraph"/>
    <w:basedOn w:val="Normal"/>
    <w:uiPriority w:val="34"/>
    <w:qFormat/>
    <w:rsid w:val="008F0074"/>
    <w:pPr>
      <w:ind w:left="720"/>
      <w:contextualSpacing/>
    </w:pPr>
    <w:rPr>
      <w:rFonts w:ascii="Times New Roman" w:hAnsi="Times New Roman" w:cs="Angsana New"/>
      <w:sz w:val="22"/>
      <w:szCs w:val="28"/>
    </w:rPr>
  </w:style>
  <w:style w:type="paragraph" w:styleId="Header">
    <w:name w:val="header"/>
    <w:basedOn w:val="Normal"/>
    <w:link w:val="HeaderChar"/>
    <w:unhideWhenUsed/>
    <w:rsid w:val="008F0074"/>
    <w:pPr>
      <w:tabs>
        <w:tab w:val="center" w:pos="4513"/>
        <w:tab w:val="right" w:pos="9026"/>
      </w:tabs>
    </w:pPr>
    <w:rPr>
      <w:rFonts w:cs="Angsana New"/>
      <w:szCs w:val="25"/>
    </w:rPr>
  </w:style>
  <w:style w:type="character" w:customStyle="1" w:styleId="HeaderChar">
    <w:name w:val="Header Char"/>
    <w:link w:val="Header"/>
    <w:rsid w:val="008F0074"/>
    <w:rPr>
      <w:rFonts w:ascii="CordiaUPC" w:eastAsia="Times New Roman" w:hAnsi="CordiaUPC" w:cs="Angsana New"/>
      <w:sz w:val="20"/>
      <w:szCs w:val="25"/>
    </w:rPr>
  </w:style>
  <w:style w:type="paragraph" w:styleId="Footer">
    <w:name w:val="footer"/>
    <w:basedOn w:val="Normal"/>
    <w:link w:val="FooterChar"/>
    <w:uiPriority w:val="99"/>
    <w:unhideWhenUsed/>
    <w:rsid w:val="008F0074"/>
    <w:pPr>
      <w:tabs>
        <w:tab w:val="center" w:pos="4513"/>
        <w:tab w:val="right" w:pos="9026"/>
      </w:tabs>
    </w:pPr>
    <w:rPr>
      <w:rFonts w:cs="Angsana New"/>
      <w:szCs w:val="25"/>
    </w:rPr>
  </w:style>
  <w:style w:type="character" w:customStyle="1" w:styleId="FooterChar">
    <w:name w:val="Footer Char"/>
    <w:link w:val="Footer"/>
    <w:uiPriority w:val="99"/>
    <w:rsid w:val="008F0074"/>
    <w:rPr>
      <w:rFonts w:ascii="CordiaUPC" w:eastAsia="Times New Roman" w:hAnsi="CordiaUPC" w:cs="Angsana New"/>
      <w:sz w:val="20"/>
      <w:szCs w:val="25"/>
    </w:rPr>
  </w:style>
  <w:style w:type="character" w:customStyle="1" w:styleId="Heading4Char">
    <w:name w:val="Heading 4 Char"/>
    <w:link w:val="Heading4"/>
    <w:rsid w:val="008F0074"/>
    <w:rPr>
      <w:rFonts w:ascii="Cordia New" w:eastAsia="Cordia New" w:hAnsi="Cordia New" w:cs="Angsana New"/>
      <w:sz w:val="32"/>
      <w:szCs w:val="32"/>
    </w:rPr>
  </w:style>
  <w:style w:type="paragraph" w:customStyle="1" w:styleId="Default">
    <w:name w:val="Default"/>
    <w:rsid w:val="008F007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222B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38222B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63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4DAD6A-180A-45B4-8584-6D8F55638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462</TotalTime>
  <Pages>3</Pages>
  <Words>434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Yongyut Wattanasophon</cp:lastModifiedBy>
  <cp:revision>13</cp:revision>
  <cp:lastPrinted>2023-05-05T02:36:00Z</cp:lastPrinted>
  <dcterms:created xsi:type="dcterms:W3CDTF">2023-04-29T03:27:00Z</dcterms:created>
  <dcterms:modified xsi:type="dcterms:W3CDTF">2023-05-11T12:52:00Z</dcterms:modified>
</cp:coreProperties>
</file>