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14:paraId="6E5E9513" w14:textId="0C7674B4"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3767D297" w14:textId="63C8DE1C" w:rsidR="00A66519" w:rsidRDefault="00A66519" w:rsidP="00A66519">
      <w:pPr>
        <w:pStyle w:val="index"/>
        <w:tabs>
          <w:tab w:val="clear" w:pos="567"/>
          <w:tab w:val="num" w:pos="1170"/>
        </w:tabs>
        <w:spacing w:after="0" w:line="260" w:lineRule="exact"/>
        <w:ind w:left="1167" w:hanging="1138"/>
        <w:outlineLvl w:val="0"/>
      </w:pPr>
      <w:r w:rsidRPr="00A66519">
        <w:t>Investments in subsidiaries</w:t>
      </w:r>
    </w:p>
    <w:p w14:paraId="7EC2732B" w14:textId="0A70C4EE"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34F66B20" w14:textId="0797FDE0" w:rsidR="009115A5" w:rsidRDefault="00C838F2" w:rsidP="002077E6">
      <w:pPr>
        <w:pStyle w:val="index"/>
        <w:tabs>
          <w:tab w:val="clear" w:pos="567"/>
          <w:tab w:val="num" w:pos="1170"/>
        </w:tabs>
        <w:spacing w:after="0" w:line="260" w:lineRule="exact"/>
        <w:ind w:left="1167" w:hanging="1138"/>
        <w:outlineLvl w:val="0"/>
      </w:pPr>
      <w:r>
        <w:t>Share capital</w:t>
      </w:r>
    </w:p>
    <w:p w14:paraId="6CF3356B" w14:textId="66F5944E" w:rsidR="00761892" w:rsidRDefault="00761892" w:rsidP="00761892">
      <w:pPr>
        <w:pStyle w:val="index"/>
        <w:tabs>
          <w:tab w:val="clear" w:pos="567"/>
          <w:tab w:val="num" w:pos="1170"/>
        </w:tabs>
        <w:spacing w:after="0" w:line="260" w:lineRule="exact"/>
        <w:ind w:left="1167" w:hanging="1138"/>
        <w:outlineLvl w:val="0"/>
      </w:pPr>
      <w:r>
        <w:rPr>
          <w:lang w:val="en-US" w:bidi="th-TH"/>
        </w:rPr>
        <w:t>Warrant</w:t>
      </w:r>
      <w:r w:rsidR="00C97C13">
        <w:rPr>
          <w:rFonts w:hint="cs"/>
          <w:cs/>
          <w:lang w:val="en-US" w:bidi="th-TH"/>
        </w:rPr>
        <w:t xml:space="preserve"> </w:t>
      </w:r>
      <w:r w:rsidR="00C97C13">
        <w:rPr>
          <w:lang w:val="en-US" w:bidi="th-TH"/>
        </w:rPr>
        <w:t xml:space="preserve">to purchase newly </w:t>
      </w:r>
      <w:proofErr w:type="spellStart"/>
      <w:r w:rsidR="00C97C13">
        <w:rPr>
          <w:lang w:val="en-US" w:bidi="th-TH"/>
        </w:rPr>
        <w:t>issue</w:t>
      </w:r>
      <w:proofErr w:type="spellEnd"/>
      <w:r w:rsidR="00C97C13">
        <w:rPr>
          <w:lang w:val="en-US" w:bidi="th-TH"/>
        </w:rPr>
        <w:t xml:space="preserve"> ordinary share</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7E133E8D" w14:textId="0ED82602" w:rsidR="00C838F2" w:rsidRPr="00F02F67" w:rsidRDefault="00721E6C" w:rsidP="002077E6">
      <w:pPr>
        <w:pStyle w:val="index"/>
        <w:tabs>
          <w:tab w:val="clear" w:pos="567"/>
          <w:tab w:val="num" w:pos="1170"/>
        </w:tabs>
        <w:spacing w:after="0" w:line="260" w:lineRule="exact"/>
        <w:ind w:left="1167" w:hanging="1138"/>
        <w:outlineLvl w:val="0"/>
      </w:pPr>
      <w:r w:rsidRPr="00F02F67">
        <w:rPr>
          <w:lang w:val="en-US" w:bidi="th-TH"/>
        </w:rPr>
        <w:t>L</w:t>
      </w:r>
      <w:r w:rsidR="0028698D" w:rsidRPr="00F02F67">
        <w:rPr>
          <w:lang w:val="en-US" w:bidi="th-TH"/>
        </w:rPr>
        <w:t>oss</w:t>
      </w:r>
      <w:r w:rsidR="00C838F2" w:rsidRPr="00F02F67">
        <w:rPr>
          <w:lang w:val="en-US" w:bidi="th-TH"/>
        </w:rPr>
        <w:t xml:space="preserve"> per</w:t>
      </w:r>
      <w:r w:rsidR="00C838F2" w:rsidRPr="00F02F67">
        <w:rPr>
          <w:rFonts w:hint="cs"/>
          <w:cs/>
          <w:lang w:val="en-US" w:bidi="th-TH"/>
        </w:rPr>
        <w:t xml:space="preserve"> </w:t>
      </w:r>
      <w:r w:rsidR="00C838F2" w:rsidRPr="00F02F67">
        <w:rPr>
          <w:lang w:val="en-US" w:bidi="th-TH"/>
        </w:rPr>
        <w:t>share</w:t>
      </w:r>
    </w:p>
    <w:p w14:paraId="2CED5CC9" w14:textId="26E36E82"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14:paraId="30A914A2" w14:textId="77777777" w:rsidR="00AE5CB4" w:rsidRDefault="00AE5CB4" w:rsidP="00AE5CB4">
      <w:pPr>
        <w:pStyle w:val="index"/>
        <w:tabs>
          <w:tab w:val="clear" w:pos="567"/>
          <w:tab w:val="num" w:pos="1170"/>
        </w:tabs>
        <w:spacing w:after="0" w:line="260" w:lineRule="exact"/>
        <w:ind w:left="1167" w:hanging="1138"/>
        <w:outlineLvl w:val="0"/>
      </w:pPr>
      <w:r w:rsidRPr="001C6DDD">
        <w:t>Account receivable from void contract</w:t>
      </w:r>
    </w:p>
    <w:p w14:paraId="473C8F8F" w14:textId="628EE188" w:rsidR="00AE5CB4" w:rsidRPr="004E154B" w:rsidRDefault="00AE5CB4" w:rsidP="004E154B">
      <w:pPr>
        <w:pStyle w:val="index"/>
        <w:tabs>
          <w:tab w:val="clear" w:pos="567"/>
        </w:tabs>
        <w:ind w:left="1170" w:hanging="1143"/>
        <w:sectPr w:rsidR="00AE5CB4" w:rsidRPr="004E154B" w:rsidSect="004E4720">
          <w:headerReference w:type="default" r:id="rId8"/>
          <w:footerReference w:type="default" r:id="rId9"/>
          <w:pgSz w:w="11907" w:h="16840"/>
          <w:pgMar w:top="691" w:right="1152" w:bottom="576" w:left="1152" w:header="720" w:footer="720" w:gutter="0"/>
          <w:pgNumType w:start="13"/>
          <w:cols w:space="720"/>
        </w:sectPr>
      </w:pPr>
      <w:r w:rsidRPr="003E40D1">
        <w:t>Litigation</w:t>
      </w:r>
      <w:r w:rsidR="004E154B">
        <w:t>s</w:t>
      </w: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7533FFBC" w:rsidR="00591F81" w:rsidRPr="00F12723" w:rsidRDefault="00B1090F" w:rsidP="00C92CEB">
      <w:pPr>
        <w:pStyle w:val="block"/>
        <w:spacing w:after="0" w:line="240" w:lineRule="atLeast"/>
        <w:ind w:left="540"/>
        <w:jc w:val="thaiDistribute"/>
        <w:rPr>
          <w:szCs w:val="28"/>
          <w:lang w:bidi="th-TH"/>
        </w:rPr>
      </w:pPr>
      <w:r w:rsidRPr="00F12723">
        <w:rPr>
          <w:rFonts w:cs="Times New Roman"/>
          <w:szCs w:val="22"/>
        </w:rPr>
        <w:t xml:space="preserve">The interim financial statements issued for Thai regulatory reporting purposes are prepared in </w:t>
      </w:r>
      <w:r w:rsidR="003F2764" w:rsidRPr="00F12723">
        <w:rPr>
          <w:rFonts w:cs="Times New Roman"/>
          <w:szCs w:val="22"/>
        </w:rPr>
        <w:br/>
      </w:r>
      <w:r w:rsidRPr="00F12723">
        <w:rPr>
          <w:rFonts w:cs="Times New Roman"/>
          <w:szCs w:val="22"/>
        </w:rPr>
        <w:t>the Thai language.</w:t>
      </w:r>
      <w:r w:rsidR="00956D64" w:rsidRPr="00F12723">
        <w:rPr>
          <w:rFonts w:cs="Times New Roman"/>
          <w:szCs w:val="22"/>
        </w:rPr>
        <w:t xml:space="preserve"> </w:t>
      </w:r>
      <w:r w:rsidRPr="00F12723">
        <w:rPr>
          <w:rFonts w:cs="Times New Roman"/>
          <w:szCs w:val="22"/>
        </w:rPr>
        <w:t xml:space="preserve">These English language financial statements have been prepared from the Thai language financial </w:t>
      </w:r>
      <w:r w:rsidRPr="00F12723">
        <w:rPr>
          <w:rFonts w:cs="Times New Roman"/>
          <w:szCs w:val="22"/>
          <w:lang w:val="en-US"/>
        </w:rPr>
        <w:t>statements</w:t>
      </w:r>
      <w:r w:rsidRPr="00F12723">
        <w:rPr>
          <w:rFonts w:cs="Times New Roman"/>
          <w:szCs w:val="22"/>
        </w:rPr>
        <w:t xml:space="preserve"> and were approved and authorised for iss</w:t>
      </w:r>
      <w:r w:rsidR="00254D3A" w:rsidRPr="00F12723">
        <w:rPr>
          <w:rFonts w:cs="Times New Roman"/>
          <w:szCs w:val="22"/>
        </w:rPr>
        <w:t>ue</w:t>
      </w:r>
      <w:r w:rsidR="00764C38" w:rsidRPr="00F12723">
        <w:rPr>
          <w:rFonts w:cs="Times New Roman"/>
          <w:szCs w:val="22"/>
        </w:rPr>
        <w:t xml:space="preserve"> by the Board of Directors on</w:t>
      </w:r>
      <w:r w:rsidR="000543C8" w:rsidRPr="00F12723">
        <w:rPr>
          <w:rFonts w:cs="Times New Roman"/>
          <w:szCs w:val="22"/>
        </w:rPr>
        <w:t xml:space="preserve"> </w:t>
      </w:r>
      <w:r w:rsidR="00264581">
        <w:rPr>
          <w:rFonts w:cs="Times New Roman"/>
          <w:szCs w:val="22"/>
        </w:rPr>
        <w:t>1</w:t>
      </w:r>
      <w:r w:rsidR="006B42F8">
        <w:rPr>
          <w:rFonts w:cs="Times New Roman"/>
          <w:szCs w:val="22"/>
        </w:rPr>
        <w:t>1</w:t>
      </w:r>
      <w:r w:rsidR="00264581">
        <w:rPr>
          <w:rFonts w:cs="Times New Roman"/>
          <w:szCs w:val="22"/>
        </w:rPr>
        <w:t xml:space="preserve"> May 2023.</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22075A7C" w:rsidR="00591F81" w:rsidRPr="00887831" w:rsidRDefault="00591F81" w:rsidP="006C091F">
      <w:pPr>
        <w:pStyle w:val="Heading1"/>
        <w:numPr>
          <w:ilvl w:val="0"/>
          <w:numId w:val="26"/>
        </w:numPr>
        <w:spacing w:before="0" w:after="0" w:line="240" w:lineRule="atLeast"/>
        <w:ind w:left="540" w:hanging="540"/>
        <w:rPr>
          <w:rFonts w:cs="Times New Roman"/>
        </w:rPr>
      </w:pPr>
      <w:r w:rsidRPr="00887831">
        <w:rPr>
          <w:rFonts w:cs="Times New Roman"/>
        </w:rPr>
        <w:t>General information</w:t>
      </w:r>
    </w:p>
    <w:p w14:paraId="45BC3ACA" w14:textId="77777777" w:rsidR="002B291B" w:rsidRPr="00612D94" w:rsidRDefault="002B291B" w:rsidP="002B291B">
      <w:pPr>
        <w:pStyle w:val="BodyText"/>
        <w:spacing w:after="0" w:line="240" w:lineRule="atLeast"/>
        <w:ind w:left="540" w:hanging="540"/>
        <w:jc w:val="both"/>
        <w:rPr>
          <w:b/>
          <w:bCs/>
          <w:i/>
          <w:iCs/>
          <w:szCs w:val="22"/>
        </w:rPr>
      </w:pPr>
    </w:p>
    <w:p w14:paraId="61283F3B" w14:textId="22F11AEF" w:rsidR="00591F81"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p>
    <w:p w14:paraId="600EB131" w14:textId="77777777" w:rsidR="00591F81" w:rsidRPr="00612D94" w:rsidRDefault="00591F81" w:rsidP="00DB78D2">
      <w:pPr>
        <w:pStyle w:val="block"/>
        <w:spacing w:after="0" w:line="240" w:lineRule="atLeast"/>
        <w:jc w:val="both"/>
        <w:rPr>
          <w:rFonts w:cs="Times New Roman"/>
          <w:sz w:val="20"/>
          <w:lang w:val="en-US"/>
        </w:rPr>
      </w:pPr>
    </w:p>
    <w:p w14:paraId="2EB0A12F" w14:textId="518CA2AC" w:rsidR="00591F81" w:rsidRDefault="00591F81" w:rsidP="006C091F">
      <w:pPr>
        <w:pStyle w:val="Heading1"/>
        <w:numPr>
          <w:ilvl w:val="0"/>
          <w:numId w:val="26"/>
        </w:numPr>
        <w:spacing w:before="0" w:after="0" w:line="240" w:lineRule="atLeast"/>
        <w:ind w:left="540" w:hanging="540"/>
        <w:rPr>
          <w:rFonts w:cs="Times New Roman"/>
        </w:rPr>
      </w:pPr>
      <w:r w:rsidRPr="000F49FE">
        <w:rPr>
          <w:rFonts w:cs="Times New Roman"/>
        </w:rPr>
        <w:t xml:space="preserve">Basis of preparation of the </w:t>
      </w:r>
      <w:r w:rsidR="00763ECF" w:rsidRPr="000F49FE">
        <w:rPr>
          <w:rFonts w:cs="Times New Roman"/>
        </w:rPr>
        <w:t xml:space="preserve">interim </w:t>
      </w:r>
      <w:r w:rsidRPr="000F49FE">
        <w:rPr>
          <w:rFonts w:cs="Times New Roman"/>
        </w:rPr>
        <w:t>financial statements</w:t>
      </w:r>
    </w:p>
    <w:p w14:paraId="3C81F138" w14:textId="77777777" w:rsidR="00E710FF" w:rsidRDefault="00E710FF" w:rsidP="00E710FF">
      <w:pPr>
        <w:pStyle w:val="block"/>
        <w:spacing w:after="0" w:line="240" w:lineRule="atLeast"/>
        <w:ind w:left="540"/>
        <w:jc w:val="thaiDistribute"/>
        <w:rPr>
          <w:rFonts w:cs="Times New Roman"/>
          <w:szCs w:val="22"/>
          <w:lang w:val="en-US"/>
        </w:rPr>
      </w:pPr>
    </w:p>
    <w:p w14:paraId="76A406AC" w14:textId="01C29525" w:rsidR="00E710FF" w:rsidRDefault="00786D92" w:rsidP="00E710FF">
      <w:pPr>
        <w:pStyle w:val="block"/>
        <w:spacing w:after="0" w:line="240" w:lineRule="atLeast"/>
        <w:ind w:left="540"/>
        <w:jc w:val="thaiDistribute"/>
        <w:rPr>
          <w:rFonts w:cs="Times New Roman"/>
          <w:szCs w:val="22"/>
          <w:lang w:val="en-US"/>
        </w:rPr>
      </w:pPr>
      <w:r w:rsidRPr="00786D92">
        <w:rPr>
          <w:rFonts w:cs="Times New Roman"/>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E6FA3">
        <w:rPr>
          <w:rFonts w:cs="Times New Roman"/>
          <w:i/>
          <w:iCs/>
          <w:szCs w:val="22"/>
          <w:lang w:val="en-US"/>
        </w:rPr>
        <w:t>Interim Financial Reporting,</w:t>
      </w:r>
      <w:r w:rsidRPr="00786D92">
        <w:rPr>
          <w:rFonts w:cs="Times New Roman"/>
          <w:szCs w:val="22"/>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05AD4">
        <w:rPr>
          <w:rFonts w:cs="Times New Roman"/>
          <w:szCs w:val="22"/>
          <w:lang w:val="en-US"/>
        </w:rPr>
        <w:br/>
      </w:r>
      <w:r w:rsidRPr="00786D92">
        <w:rPr>
          <w:rFonts w:cs="Times New Roman"/>
          <w:szCs w:val="22"/>
          <w:lang w:val="en-US"/>
        </w:rPr>
        <w:t>31 December 202</w:t>
      </w:r>
      <w:r w:rsidR="00264581">
        <w:rPr>
          <w:rFonts w:cs="Times New Roman"/>
          <w:szCs w:val="22"/>
          <w:lang w:val="en-US"/>
        </w:rPr>
        <w:t>2</w:t>
      </w:r>
      <w:r w:rsidRPr="00786D92">
        <w:rPr>
          <w:rFonts w:cs="Times New Roman"/>
          <w:szCs w:val="22"/>
          <w:lang w:val="en-US"/>
        </w:rPr>
        <w:t>.</w:t>
      </w:r>
    </w:p>
    <w:p w14:paraId="6ECA2471" w14:textId="77777777" w:rsidR="00E710FF" w:rsidRDefault="00E710FF" w:rsidP="00E710FF">
      <w:pPr>
        <w:pStyle w:val="block"/>
        <w:spacing w:after="0" w:line="240" w:lineRule="atLeast"/>
        <w:ind w:left="540"/>
        <w:jc w:val="thaiDistribute"/>
        <w:rPr>
          <w:rFonts w:cs="Times New Roman"/>
          <w:szCs w:val="22"/>
          <w:lang w:val="en-US"/>
        </w:rPr>
      </w:pPr>
    </w:p>
    <w:p w14:paraId="600FB8C0" w14:textId="758B0E31" w:rsidR="00E710FF" w:rsidRPr="003D3370" w:rsidRDefault="00E710FF" w:rsidP="00E710FF">
      <w:pPr>
        <w:pStyle w:val="block"/>
        <w:spacing w:after="0" w:line="240" w:lineRule="atLeast"/>
        <w:ind w:left="540"/>
        <w:jc w:val="thaiDistribute"/>
        <w:rPr>
          <w:rFonts w:cs="Times New Roman"/>
          <w:szCs w:val="22"/>
          <w:lang w:val="en-US"/>
        </w:rPr>
      </w:pPr>
      <w:r w:rsidRPr="00740A2C">
        <w:rPr>
          <w:rFonts w:cs="Times New Roman"/>
          <w:szCs w:val="22"/>
          <w:lang w:val="en-US"/>
        </w:rPr>
        <w:t xml:space="preserve">In preparing these interim financial statements, judgements and estimates are made by management in applying the Group’s accounting policies. Actual results may differ from these estimates. </w:t>
      </w:r>
      <w:r w:rsidR="00EE0E0C">
        <w:rPr>
          <w:rFonts w:cs="Times New Roman"/>
          <w:szCs w:val="22"/>
          <w:lang w:val="en-US"/>
        </w:rPr>
        <w:br/>
      </w:r>
      <w:r w:rsidRPr="00740A2C">
        <w:rPr>
          <w:rFonts w:cs="Times New Roman"/>
          <w:szCs w:val="22"/>
          <w:lang w:val="en-US"/>
        </w:rPr>
        <w:t>The accounting policies, methods of computation and the key sources of estimation uncertainty were the same as those that described in the financial statements for the year ended 31 December 202</w:t>
      </w:r>
      <w:r w:rsidR="00264581">
        <w:rPr>
          <w:rFonts w:cs="Times New Roman"/>
          <w:szCs w:val="22"/>
          <w:lang w:val="en-US"/>
        </w:rPr>
        <w:t>2</w:t>
      </w:r>
      <w:r>
        <w:rPr>
          <w:rFonts w:cs="Times New Roman"/>
          <w:szCs w:val="22"/>
          <w:lang w:val="en-US"/>
        </w:rPr>
        <w:t>.</w:t>
      </w:r>
    </w:p>
    <w:p w14:paraId="480D2CF1" w14:textId="77777777" w:rsidR="00E710FF" w:rsidRPr="00612D94" w:rsidRDefault="00E710FF" w:rsidP="00F41AF1">
      <w:pPr>
        <w:pStyle w:val="BodyText"/>
        <w:spacing w:after="0" w:line="240" w:lineRule="atLeast"/>
        <w:ind w:left="540" w:hanging="540"/>
        <w:jc w:val="both"/>
        <w:rPr>
          <w:b/>
          <w:bCs/>
          <w:i/>
          <w:iCs/>
          <w:szCs w:val="22"/>
        </w:rPr>
      </w:pPr>
    </w:p>
    <w:p w14:paraId="688B14A4" w14:textId="0AB1154A" w:rsidR="00591F81" w:rsidRPr="00BD7BAB" w:rsidRDefault="0041508E" w:rsidP="006C091F">
      <w:pPr>
        <w:pStyle w:val="Heading1"/>
        <w:numPr>
          <w:ilvl w:val="0"/>
          <w:numId w:val="26"/>
        </w:numPr>
        <w:spacing w:before="0" w:after="0" w:line="240" w:lineRule="atLeast"/>
        <w:ind w:left="540" w:hanging="540"/>
        <w:rPr>
          <w:rFonts w:cstheme="minorBidi"/>
          <w:szCs w:val="30"/>
          <w:cs/>
          <w:lang w:bidi="th-TH"/>
        </w:rPr>
      </w:pPr>
      <w:r w:rsidRPr="00887831">
        <w:rPr>
          <w:rFonts w:cs="Times New Roman"/>
          <w:szCs w:val="24"/>
        </w:rPr>
        <w:t>Re</w:t>
      </w:r>
      <w:r w:rsidR="00591F81" w:rsidRPr="00887831">
        <w:rPr>
          <w:rFonts w:cs="Times New Roman"/>
          <w:szCs w:val="24"/>
        </w:rPr>
        <w:t xml:space="preserve">lated </w:t>
      </w:r>
      <w:r w:rsidR="00591F81" w:rsidRPr="006C091F">
        <w:rPr>
          <w:rFonts w:cs="Times New Roman"/>
        </w:rPr>
        <w:t>part</w:t>
      </w:r>
      <w:r w:rsidR="004D256B" w:rsidRPr="006C091F">
        <w:rPr>
          <w:rFonts w:cs="Times New Roman"/>
        </w:rPr>
        <w:t>ies</w:t>
      </w:r>
    </w:p>
    <w:p w14:paraId="03B919AA" w14:textId="69A40669" w:rsidR="00016F8A" w:rsidRDefault="00016F8A" w:rsidP="00016F8A">
      <w:pPr>
        <w:ind w:left="540"/>
        <w:jc w:val="both"/>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4E4720" w:rsidRPr="00887831" w14:paraId="4FD784AD" w14:textId="77777777" w:rsidTr="00264581">
        <w:trPr>
          <w:trHeight w:val="53"/>
          <w:tblHeader/>
        </w:trPr>
        <w:tc>
          <w:tcPr>
            <w:tcW w:w="2305" w:type="pct"/>
          </w:tcPr>
          <w:p w14:paraId="4034D822" w14:textId="77777777" w:rsidR="004E4720" w:rsidRPr="00887831" w:rsidRDefault="004E4720" w:rsidP="00264581">
            <w:pPr>
              <w:pStyle w:val="BodyText"/>
              <w:spacing w:after="0" w:line="240" w:lineRule="atLeast"/>
              <w:ind w:left="-18" w:right="-110"/>
              <w:jc w:val="center"/>
              <w:rPr>
                <w:rFonts w:cs="Times New Roman"/>
                <w:i/>
                <w:iCs/>
                <w:szCs w:val="22"/>
              </w:rPr>
            </w:pPr>
          </w:p>
        </w:tc>
        <w:tc>
          <w:tcPr>
            <w:tcW w:w="1226" w:type="pct"/>
            <w:gridSpan w:val="3"/>
          </w:tcPr>
          <w:p w14:paraId="465457C2" w14:textId="77777777" w:rsidR="004E4720" w:rsidRPr="00887831" w:rsidRDefault="004E4720" w:rsidP="00264581">
            <w:pPr>
              <w:pStyle w:val="acctmergecolhdg"/>
              <w:spacing w:line="240" w:lineRule="atLeast"/>
              <w:rPr>
                <w:rFonts w:cs="Times New Roman"/>
              </w:rPr>
            </w:pPr>
            <w:r w:rsidRPr="00887831">
              <w:rPr>
                <w:rFonts w:cs="Times New Roman"/>
              </w:rPr>
              <w:t>Consolidated</w:t>
            </w:r>
          </w:p>
        </w:tc>
        <w:tc>
          <w:tcPr>
            <w:tcW w:w="149" w:type="pct"/>
          </w:tcPr>
          <w:p w14:paraId="2CB78B4A" w14:textId="77777777" w:rsidR="004E4720" w:rsidRPr="00887831" w:rsidRDefault="004E4720" w:rsidP="00264581">
            <w:pPr>
              <w:pStyle w:val="acctmergecolhdg"/>
              <w:spacing w:line="240" w:lineRule="atLeast"/>
              <w:rPr>
                <w:rFonts w:cs="Times New Roman"/>
              </w:rPr>
            </w:pPr>
          </w:p>
        </w:tc>
        <w:tc>
          <w:tcPr>
            <w:tcW w:w="1320" w:type="pct"/>
            <w:gridSpan w:val="3"/>
          </w:tcPr>
          <w:p w14:paraId="1867593F" w14:textId="77777777" w:rsidR="004E4720" w:rsidRPr="00887831" w:rsidRDefault="004E4720" w:rsidP="00264581">
            <w:pPr>
              <w:pStyle w:val="acctmergecolhdg"/>
              <w:spacing w:line="240" w:lineRule="atLeast"/>
              <w:rPr>
                <w:rFonts w:cs="Times New Roman"/>
              </w:rPr>
            </w:pPr>
            <w:r w:rsidRPr="00887831">
              <w:rPr>
                <w:rFonts w:cs="Times New Roman"/>
              </w:rPr>
              <w:t>Separate</w:t>
            </w:r>
          </w:p>
        </w:tc>
      </w:tr>
      <w:tr w:rsidR="004E4720" w:rsidRPr="00887831" w14:paraId="537F12F9" w14:textId="77777777" w:rsidTr="00264581">
        <w:trPr>
          <w:trHeight w:val="258"/>
          <w:tblHeader/>
        </w:trPr>
        <w:tc>
          <w:tcPr>
            <w:tcW w:w="2305" w:type="pct"/>
          </w:tcPr>
          <w:p w14:paraId="1A09C2EE" w14:textId="77777777" w:rsidR="004E4720" w:rsidRPr="00887831" w:rsidRDefault="004E4720" w:rsidP="00264581">
            <w:pPr>
              <w:pStyle w:val="acctmergecolhdg"/>
              <w:spacing w:line="240" w:lineRule="atLeast"/>
              <w:ind w:left="-18"/>
              <w:jc w:val="left"/>
              <w:rPr>
                <w:rFonts w:cs="Times New Roman"/>
                <w:bCs/>
                <w:i/>
                <w:iCs/>
              </w:rPr>
            </w:pPr>
            <w:r w:rsidRPr="00106459">
              <w:rPr>
                <w:rFonts w:cs="Times New Roman"/>
                <w:bCs/>
                <w:i/>
                <w:iCs/>
              </w:rPr>
              <w:t>Significant transactions with related parties</w:t>
            </w:r>
          </w:p>
        </w:tc>
        <w:tc>
          <w:tcPr>
            <w:tcW w:w="1226" w:type="pct"/>
            <w:gridSpan w:val="3"/>
          </w:tcPr>
          <w:p w14:paraId="0387F563" w14:textId="77777777" w:rsidR="004E4720" w:rsidRPr="00887831" w:rsidRDefault="004E4720" w:rsidP="00264581">
            <w:pPr>
              <w:pStyle w:val="acctmergecolhdg"/>
              <w:spacing w:line="240" w:lineRule="atLeast"/>
              <w:rPr>
                <w:rFonts w:cs="Times New Roman"/>
              </w:rPr>
            </w:pPr>
            <w:r w:rsidRPr="00887831">
              <w:rPr>
                <w:rFonts w:cs="Times New Roman"/>
              </w:rPr>
              <w:t>financial statements</w:t>
            </w:r>
          </w:p>
        </w:tc>
        <w:tc>
          <w:tcPr>
            <w:tcW w:w="149" w:type="pct"/>
          </w:tcPr>
          <w:p w14:paraId="11DD910A" w14:textId="77777777" w:rsidR="004E4720" w:rsidRPr="00887831" w:rsidRDefault="004E4720" w:rsidP="00264581">
            <w:pPr>
              <w:pStyle w:val="acctmergecolhdg"/>
              <w:spacing w:line="240" w:lineRule="atLeast"/>
              <w:rPr>
                <w:rFonts w:cs="Times New Roman"/>
              </w:rPr>
            </w:pPr>
          </w:p>
        </w:tc>
        <w:tc>
          <w:tcPr>
            <w:tcW w:w="1320" w:type="pct"/>
            <w:gridSpan w:val="3"/>
          </w:tcPr>
          <w:p w14:paraId="7C11D757" w14:textId="77777777" w:rsidR="004E4720" w:rsidRPr="00887831" w:rsidRDefault="004E4720" w:rsidP="00264581">
            <w:pPr>
              <w:pStyle w:val="acctmergecolhdg"/>
              <w:spacing w:line="240" w:lineRule="atLeast"/>
              <w:rPr>
                <w:rFonts w:cs="Times New Roman"/>
              </w:rPr>
            </w:pPr>
            <w:r w:rsidRPr="00887831">
              <w:rPr>
                <w:rFonts w:cs="Times New Roman"/>
              </w:rPr>
              <w:t>financial statements</w:t>
            </w:r>
          </w:p>
        </w:tc>
      </w:tr>
      <w:tr w:rsidR="004E4720" w:rsidRPr="005471B4" w14:paraId="7A380266" w14:textId="77777777" w:rsidTr="00264581">
        <w:trPr>
          <w:trHeight w:val="248"/>
          <w:tblHeader/>
        </w:trPr>
        <w:tc>
          <w:tcPr>
            <w:tcW w:w="2305" w:type="pct"/>
          </w:tcPr>
          <w:p w14:paraId="4D07C9BA" w14:textId="77777777" w:rsidR="004E4720" w:rsidRPr="00A6622D" w:rsidRDefault="004E4720" w:rsidP="00264581">
            <w:pPr>
              <w:pStyle w:val="acctmergecolhdg"/>
              <w:spacing w:line="240" w:lineRule="atLeast"/>
              <w:ind w:left="-18"/>
              <w:jc w:val="left"/>
              <w:rPr>
                <w:rFonts w:cs="Times New Roman"/>
                <w:i/>
                <w:iCs/>
              </w:rPr>
            </w:pPr>
            <w:r w:rsidRPr="00A6622D">
              <w:rPr>
                <w:i/>
                <w:iCs/>
              </w:rPr>
              <w:t xml:space="preserve">Three-month period ended </w:t>
            </w:r>
            <w:r>
              <w:rPr>
                <w:i/>
                <w:iCs/>
              </w:rPr>
              <w:t>31 March</w:t>
            </w:r>
          </w:p>
        </w:tc>
        <w:tc>
          <w:tcPr>
            <w:tcW w:w="539" w:type="pct"/>
          </w:tcPr>
          <w:p w14:paraId="3ED2B44B" w14:textId="77777777" w:rsidR="004E4720" w:rsidRPr="005471B4" w:rsidRDefault="004E4720" w:rsidP="00264581">
            <w:pPr>
              <w:pStyle w:val="acctmergecolhdg"/>
              <w:spacing w:line="240" w:lineRule="atLeast"/>
              <w:rPr>
                <w:b w:val="0"/>
                <w:bCs/>
              </w:rPr>
            </w:pPr>
            <w:r>
              <w:rPr>
                <w:b w:val="0"/>
                <w:bCs/>
              </w:rPr>
              <w:t>2023</w:t>
            </w:r>
          </w:p>
        </w:tc>
        <w:tc>
          <w:tcPr>
            <w:tcW w:w="151" w:type="pct"/>
          </w:tcPr>
          <w:p w14:paraId="345B8547" w14:textId="77777777" w:rsidR="004E4720" w:rsidRPr="005471B4" w:rsidRDefault="004E4720" w:rsidP="00264581">
            <w:pPr>
              <w:pStyle w:val="acctmergecolhdg"/>
              <w:spacing w:line="240" w:lineRule="atLeast"/>
              <w:rPr>
                <w:b w:val="0"/>
                <w:bCs/>
              </w:rPr>
            </w:pPr>
          </w:p>
        </w:tc>
        <w:tc>
          <w:tcPr>
            <w:tcW w:w="536" w:type="pct"/>
          </w:tcPr>
          <w:p w14:paraId="3614BB14" w14:textId="77777777" w:rsidR="004E4720" w:rsidRPr="005471B4" w:rsidRDefault="004E4720" w:rsidP="00264581">
            <w:pPr>
              <w:pStyle w:val="acctmergecolhdg"/>
              <w:spacing w:line="240" w:lineRule="atLeast"/>
              <w:rPr>
                <w:b w:val="0"/>
                <w:bCs/>
              </w:rPr>
            </w:pPr>
            <w:r>
              <w:rPr>
                <w:b w:val="0"/>
                <w:bCs/>
              </w:rPr>
              <w:t>2022</w:t>
            </w:r>
          </w:p>
        </w:tc>
        <w:tc>
          <w:tcPr>
            <w:tcW w:w="149" w:type="pct"/>
          </w:tcPr>
          <w:p w14:paraId="5459B047" w14:textId="77777777" w:rsidR="004E4720" w:rsidRPr="005471B4" w:rsidRDefault="004E4720" w:rsidP="00264581">
            <w:pPr>
              <w:pStyle w:val="acctmergecolhdg"/>
              <w:spacing w:line="240" w:lineRule="atLeast"/>
              <w:rPr>
                <w:b w:val="0"/>
                <w:bCs/>
              </w:rPr>
            </w:pPr>
          </w:p>
        </w:tc>
        <w:tc>
          <w:tcPr>
            <w:tcW w:w="598" w:type="pct"/>
          </w:tcPr>
          <w:p w14:paraId="0FCC6E9C" w14:textId="77777777" w:rsidR="004E4720" w:rsidRPr="005471B4" w:rsidRDefault="004E4720" w:rsidP="00264581">
            <w:pPr>
              <w:pStyle w:val="acctmergecolhdg"/>
              <w:spacing w:line="240" w:lineRule="atLeast"/>
              <w:rPr>
                <w:b w:val="0"/>
                <w:bCs/>
              </w:rPr>
            </w:pPr>
            <w:r>
              <w:rPr>
                <w:b w:val="0"/>
                <w:bCs/>
              </w:rPr>
              <w:t>2023</w:t>
            </w:r>
          </w:p>
        </w:tc>
        <w:tc>
          <w:tcPr>
            <w:tcW w:w="142" w:type="pct"/>
          </w:tcPr>
          <w:p w14:paraId="30BC0FD8" w14:textId="77777777" w:rsidR="004E4720" w:rsidRPr="005471B4" w:rsidRDefault="004E4720" w:rsidP="00264581">
            <w:pPr>
              <w:pStyle w:val="acctmergecolhdg"/>
              <w:spacing w:line="240" w:lineRule="atLeast"/>
              <w:rPr>
                <w:b w:val="0"/>
                <w:bCs/>
              </w:rPr>
            </w:pPr>
          </w:p>
        </w:tc>
        <w:tc>
          <w:tcPr>
            <w:tcW w:w="580" w:type="pct"/>
          </w:tcPr>
          <w:p w14:paraId="39B89BA6" w14:textId="77777777" w:rsidR="004E4720" w:rsidRPr="005471B4" w:rsidRDefault="004E4720" w:rsidP="00264581">
            <w:pPr>
              <w:pStyle w:val="acctmergecolhdg"/>
              <w:spacing w:line="240" w:lineRule="atLeast"/>
              <w:rPr>
                <w:b w:val="0"/>
                <w:bCs/>
              </w:rPr>
            </w:pPr>
            <w:r>
              <w:rPr>
                <w:b w:val="0"/>
                <w:bCs/>
              </w:rPr>
              <w:t>2022</w:t>
            </w:r>
          </w:p>
        </w:tc>
      </w:tr>
      <w:tr w:rsidR="004E4720" w:rsidRPr="00887831" w14:paraId="1D151F14" w14:textId="77777777" w:rsidTr="00264581">
        <w:trPr>
          <w:trHeight w:val="258"/>
          <w:tblHeader/>
        </w:trPr>
        <w:tc>
          <w:tcPr>
            <w:tcW w:w="2305" w:type="pct"/>
          </w:tcPr>
          <w:p w14:paraId="51C0EDC0" w14:textId="77777777" w:rsidR="004E4720" w:rsidRPr="00887831" w:rsidRDefault="004E4720" w:rsidP="00264581">
            <w:pPr>
              <w:pStyle w:val="BodyText"/>
              <w:spacing w:after="0" w:line="240" w:lineRule="atLeast"/>
              <w:ind w:left="-18" w:right="-110"/>
              <w:jc w:val="center"/>
              <w:rPr>
                <w:rFonts w:cs="Times New Roman"/>
                <w:szCs w:val="22"/>
              </w:rPr>
            </w:pPr>
          </w:p>
        </w:tc>
        <w:tc>
          <w:tcPr>
            <w:tcW w:w="2695" w:type="pct"/>
            <w:gridSpan w:val="7"/>
          </w:tcPr>
          <w:p w14:paraId="716DD1C3" w14:textId="77777777" w:rsidR="004E4720" w:rsidRPr="00887831" w:rsidRDefault="004E4720" w:rsidP="00264581">
            <w:pPr>
              <w:pStyle w:val="acctfourfigures"/>
              <w:spacing w:line="240" w:lineRule="atLeast"/>
              <w:jc w:val="center"/>
              <w:rPr>
                <w:rFonts w:cs="Times New Roman"/>
                <w:i/>
                <w:iCs/>
              </w:rPr>
            </w:pPr>
            <w:r w:rsidRPr="00887831">
              <w:rPr>
                <w:rFonts w:cs="Times New Roman"/>
                <w:i/>
                <w:iCs/>
              </w:rPr>
              <w:t>(in thousand Baht)</w:t>
            </w:r>
          </w:p>
        </w:tc>
      </w:tr>
      <w:tr w:rsidR="004E4720" w:rsidRPr="00887831" w14:paraId="37A1F36E" w14:textId="77777777" w:rsidTr="00264581">
        <w:trPr>
          <w:trHeight w:val="258"/>
        </w:trPr>
        <w:tc>
          <w:tcPr>
            <w:tcW w:w="2305" w:type="pct"/>
          </w:tcPr>
          <w:p w14:paraId="4E55F1D8" w14:textId="77777777" w:rsidR="004E4720" w:rsidRPr="00887831" w:rsidRDefault="004E4720" w:rsidP="00264581">
            <w:pPr>
              <w:spacing w:line="240" w:lineRule="atLeast"/>
              <w:ind w:left="-18"/>
              <w:rPr>
                <w:rFonts w:cs="Times New Roman"/>
                <w:b/>
                <w:bCs/>
              </w:rPr>
            </w:pPr>
            <w:r w:rsidRPr="00887831">
              <w:rPr>
                <w:rFonts w:cs="Times New Roman"/>
                <w:b/>
                <w:bCs/>
              </w:rPr>
              <w:t>Subsidiaries</w:t>
            </w:r>
          </w:p>
        </w:tc>
        <w:tc>
          <w:tcPr>
            <w:tcW w:w="539" w:type="pct"/>
          </w:tcPr>
          <w:p w14:paraId="522BD26B"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763442BC"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DF12DC4"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3875A1A1"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3C666C5"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3D615FC5"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5BA3D7FD" w14:textId="77777777" w:rsidR="004E4720" w:rsidRPr="00887831" w:rsidRDefault="004E4720"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264581" w:rsidRPr="00BC392B" w14:paraId="6DE8F587" w14:textId="77777777" w:rsidTr="00264581">
        <w:trPr>
          <w:trHeight w:val="258"/>
        </w:trPr>
        <w:tc>
          <w:tcPr>
            <w:tcW w:w="2305" w:type="pct"/>
          </w:tcPr>
          <w:p w14:paraId="5B0499BA" w14:textId="77777777" w:rsidR="00264581" w:rsidRPr="00865383" w:rsidRDefault="00264581" w:rsidP="00264581">
            <w:pPr>
              <w:spacing w:line="240" w:lineRule="atLeast"/>
              <w:ind w:left="-24" w:right="-108"/>
              <w:jc w:val="both"/>
              <w:rPr>
                <w:rFonts w:cs="Times New Roman"/>
              </w:rPr>
            </w:pPr>
            <w:r>
              <w:rPr>
                <w:rFonts w:cs="Times New Roman"/>
              </w:rPr>
              <w:t>Revenue from sale of goods</w:t>
            </w:r>
          </w:p>
        </w:tc>
        <w:tc>
          <w:tcPr>
            <w:tcW w:w="539" w:type="pct"/>
          </w:tcPr>
          <w:p w14:paraId="5A8A5B72" w14:textId="584DE8C4"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8E30D51"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9829B4B"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28C4EEE"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0BBCF3A1" w14:textId="799309D9" w:rsidR="00264581" w:rsidRPr="00BC392B"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32,504</w:t>
            </w:r>
          </w:p>
        </w:tc>
        <w:tc>
          <w:tcPr>
            <w:tcW w:w="142" w:type="pct"/>
          </w:tcPr>
          <w:p w14:paraId="6ADB2201"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47B3E" w14:textId="77777777" w:rsidR="00264581" w:rsidRPr="00BC392B"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47478C">
              <w:rPr>
                <w:rFonts w:ascii="Times New Roman" w:hAnsi="Times New Roman" w:cstheme="minorBidi"/>
                <w:sz w:val="22"/>
                <w:szCs w:val="22"/>
              </w:rPr>
              <w:t>72,753</w:t>
            </w:r>
          </w:p>
        </w:tc>
      </w:tr>
      <w:tr w:rsidR="00264581" w:rsidRPr="0069091F" w14:paraId="39C91268" w14:textId="77777777" w:rsidTr="00264581">
        <w:trPr>
          <w:trHeight w:val="248"/>
        </w:trPr>
        <w:tc>
          <w:tcPr>
            <w:tcW w:w="2305" w:type="pct"/>
          </w:tcPr>
          <w:p w14:paraId="1D202D90" w14:textId="77777777" w:rsidR="00264581" w:rsidRPr="00887831" w:rsidRDefault="00264581" w:rsidP="00264581">
            <w:pPr>
              <w:spacing w:line="240" w:lineRule="atLeast"/>
              <w:ind w:left="-18"/>
              <w:rPr>
                <w:rFonts w:cs="Times New Roman"/>
              </w:rPr>
            </w:pPr>
            <w:r>
              <w:rPr>
                <w:rFonts w:cs="Times New Roman"/>
              </w:rPr>
              <w:t>Purchase of goods</w:t>
            </w:r>
          </w:p>
        </w:tc>
        <w:tc>
          <w:tcPr>
            <w:tcW w:w="539" w:type="pct"/>
          </w:tcPr>
          <w:p w14:paraId="7680A7FA" w14:textId="3FE79426"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0B92AA4"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AA5A322"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5F7002C0"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672670D1" w14:textId="394744EA"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76,396</w:t>
            </w:r>
          </w:p>
        </w:tc>
        <w:tc>
          <w:tcPr>
            <w:tcW w:w="142" w:type="pct"/>
          </w:tcPr>
          <w:p w14:paraId="48C2DF70"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7029989"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891893">
              <w:rPr>
                <w:rFonts w:ascii="Times New Roman" w:hAnsi="Times New Roman" w:cs="Times New Roman"/>
                <w:sz w:val="22"/>
                <w:szCs w:val="22"/>
              </w:rPr>
              <w:t>60,781</w:t>
            </w:r>
          </w:p>
        </w:tc>
      </w:tr>
      <w:tr w:rsidR="00264581" w:rsidRPr="0069091F" w14:paraId="69ECEE1E" w14:textId="77777777" w:rsidTr="00264581">
        <w:trPr>
          <w:trHeight w:val="258"/>
        </w:trPr>
        <w:tc>
          <w:tcPr>
            <w:tcW w:w="2305" w:type="pct"/>
          </w:tcPr>
          <w:p w14:paraId="71D40083" w14:textId="77777777" w:rsidR="00264581" w:rsidRPr="00887831" w:rsidRDefault="00264581" w:rsidP="00264581">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6D248E88" w14:textId="322B53B1"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2E7CFBCE"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BD4E62E"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18F2C1C" w14:textId="77777777" w:rsidR="00264581" w:rsidRPr="00887831" w:rsidRDefault="00264581" w:rsidP="0026458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6C9BE6E4" w14:textId="0FFFFBBE"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2,104</w:t>
            </w:r>
          </w:p>
        </w:tc>
        <w:tc>
          <w:tcPr>
            <w:tcW w:w="142" w:type="pct"/>
          </w:tcPr>
          <w:p w14:paraId="33F5A5ED"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1EB4618"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891893">
              <w:rPr>
                <w:rFonts w:ascii="Times New Roman" w:hAnsi="Times New Roman" w:cs="Times New Roman"/>
                <w:sz w:val="22"/>
                <w:szCs w:val="22"/>
              </w:rPr>
              <w:t>2,0</w:t>
            </w:r>
            <w:r>
              <w:rPr>
                <w:rFonts w:ascii="Times New Roman" w:hAnsi="Times New Roman" w:cs="Times New Roman"/>
                <w:sz w:val="22"/>
                <w:szCs w:val="22"/>
              </w:rPr>
              <w:t>96</w:t>
            </w:r>
          </w:p>
        </w:tc>
      </w:tr>
      <w:tr w:rsidR="00264581" w:rsidRPr="00887831" w14:paraId="525BECD8" w14:textId="77777777" w:rsidTr="00264581">
        <w:trPr>
          <w:trHeight w:val="267"/>
        </w:trPr>
        <w:tc>
          <w:tcPr>
            <w:tcW w:w="2305" w:type="pct"/>
          </w:tcPr>
          <w:p w14:paraId="4177E837" w14:textId="77777777" w:rsidR="00264581" w:rsidRDefault="00264581" w:rsidP="00264581">
            <w:pPr>
              <w:jc w:val="both"/>
              <w:rPr>
                <w:rFonts w:cs="Times New Roman"/>
                <w:b/>
                <w:bCs/>
              </w:rPr>
            </w:pPr>
          </w:p>
        </w:tc>
        <w:tc>
          <w:tcPr>
            <w:tcW w:w="539" w:type="pct"/>
          </w:tcPr>
          <w:p w14:paraId="30144E5D"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160F0B19"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5A29723B"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03102B76"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E60022B"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3FFD38"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05E236C6"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264581" w:rsidRPr="00887831" w14:paraId="28374B65" w14:textId="77777777" w:rsidTr="00264581">
        <w:trPr>
          <w:trHeight w:val="258"/>
        </w:trPr>
        <w:tc>
          <w:tcPr>
            <w:tcW w:w="2305" w:type="pct"/>
          </w:tcPr>
          <w:p w14:paraId="2B9A0D09" w14:textId="77777777" w:rsidR="00264581" w:rsidRPr="00A6622D" w:rsidRDefault="00264581" w:rsidP="00264581">
            <w:pPr>
              <w:jc w:val="both"/>
              <w:rPr>
                <w:rFonts w:cs="Times New Roman"/>
                <w:b/>
                <w:bCs/>
              </w:rPr>
            </w:pPr>
            <w:r>
              <w:rPr>
                <w:rFonts w:cs="Times New Roman"/>
                <w:b/>
                <w:bCs/>
              </w:rPr>
              <w:t>Key management personne</w:t>
            </w:r>
            <w:r w:rsidRPr="00A6622D">
              <w:rPr>
                <w:rFonts w:cs="Times New Roman"/>
                <w:b/>
                <w:bCs/>
              </w:rPr>
              <w:t>l</w:t>
            </w:r>
          </w:p>
        </w:tc>
        <w:tc>
          <w:tcPr>
            <w:tcW w:w="539" w:type="pct"/>
          </w:tcPr>
          <w:p w14:paraId="4FF2E1B1"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33C931D2"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8891C0E"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4F062BF6"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3AD16544"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0E26C6EF"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00AA8184"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264581" w:rsidRPr="00414523" w14:paraId="234574CD" w14:textId="77777777" w:rsidTr="00264581">
        <w:trPr>
          <w:trHeight w:val="258"/>
        </w:trPr>
        <w:tc>
          <w:tcPr>
            <w:tcW w:w="2305" w:type="pct"/>
          </w:tcPr>
          <w:p w14:paraId="6C541C22" w14:textId="77777777" w:rsidR="00264581" w:rsidRDefault="00264581" w:rsidP="00264581">
            <w:pPr>
              <w:spacing w:line="240" w:lineRule="atLeast"/>
              <w:rPr>
                <w:rFonts w:cs="Times New Roman"/>
              </w:rPr>
            </w:pPr>
            <w:r w:rsidRPr="00A6622D">
              <w:rPr>
                <w:lang w:bidi="th-TH"/>
              </w:rPr>
              <w:t>Key management personnel compensation</w:t>
            </w:r>
          </w:p>
        </w:tc>
        <w:tc>
          <w:tcPr>
            <w:tcW w:w="539" w:type="pct"/>
          </w:tcPr>
          <w:p w14:paraId="71C843C4" w14:textId="77777777" w:rsidR="00264581" w:rsidRPr="00414523" w:rsidRDefault="00264581" w:rsidP="00264581">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ADC9EBB" w14:textId="77777777" w:rsidR="00264581" w:rsidRPr="00414523" w:rsidRDefault="00264581" w:rsidP="00264581">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6CC22E65" w14:textId="77777777" w:rsidR="00264581" w:rsidRPr="00414523" w:rsidRDefault="00264581" w:rsidP="00264581">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707AB6F3" w14:textId="77777777" w:rsidR="00264581" w:rsidRPr="00414523" w:rsidRDefault="00264581" w:rsidP="00264581">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2EC97599" w14:textId="77777777" w:rsidR="00264581" w:rsidRPr="00414523" w:rsidRDefault="00264581" w:rsidP="00264581">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01B14906" w14:textId="77777777" w:rsidR="00264581" w:rsidRPr="00414523" w:rsidRDefault="00264581" w:rsidP="00264581">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094B27E0" w14:textId="77777777" w:rsidR="00264581" w:rsidRPr="00414523" w:rsidRDefault="00264581" w:rsidP="00264581">
            <w:pPr>
              <w:pStyle w:val="acctfourfigures"/>
              <w:tabs>
                <w:tab w:val="clear" w:pos="765"/>
                <w:tab w:val="decimal" w:pos="880"/>
              </w:tabs>
              <w:spacing w:line="240" w:lineRule="auto"/>
              <w:ind w:left="-95" w:right="-90"/>
              <w:rPr>
                <w:rFonts w:cs="Times New Roman"/>
                <w:szCs w:val="22"/>
                <w:lang w:val="en-US" w:bidi="th-TH"/>
              </w:rPr>
            </w:pPr>
          </w:p>
        </w:tc>
      </w:tr>
      <w:tr w:rsidR="00264581" w:rsidRPr="0069091F" w14:paraId="67406666" w14:textId="77777777" w:rsidTr="00264581">
        <w:trPr>
          <w:trHeight w:val="262"/>
        </w:trPr>
        <w:tc>
          <w:tcPr>
            <w:tcW w:w="2305" w:type="pct"/>
          </w:tcPr>
          <w:p w14:paraId="3A9E9E53" w14:textId="77777777" w:rsidR="00264581" w:rsidRPr="00887831" w:rsidRDefault="00264581" w:rsidP="00264581">
            <w:pPr>
              <w:spacing w:line="240" w:lineRule="atLeast"/>
              <w:ind w:left="162"/>
              <w:rPr>
                <w:rFonts w:cs="Times New Roman"/>
              </w:rPr>
            </w:pPr>
            <w:r>
              <w:rPr>
                <w:rFonts w:cs="Times New Roman"/>
              </w:rPr>
              <w:t xml:space="preserve">Short-term employee benefit            </w:t>
            </w:r>
          </w:p>
        </w:tc>
        <w:tc>
          <w:tcPr>
            <w:tcW w:w="539" w:type="pct"/>
          </w:tcPr>
          <w:p w14:paraId="722CBA24" w14:textId="10F1885C"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6,217</w:t>
            </w:r>
          </w:p>
        </w:tc>
        <w:tc>
          <w:tcPr>
            <w:tcW w:w="151" w:type="pct"/>
          </w:tcPr>
          <w:p w14:paraId="38EDF376" w14:textId="77777777" w:rsidR="00264581" w:rsidRPr="00826BE7"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1BA1BD6D"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03A96">
              <w:rPr>
                <w:rFonts w:ascii="Times New Roman" w:hAnsi="Times New Roman" w:cs="Times New Roman"/>
                <w:sz w:val="22"/>
                <w:szCs w:val="22"/>
              </w:rPr>
              <w:t>8,144</w:t>
            </w:r>
          </w:p>
        </w:tc>
        <w:tc>
          <w:tcPr>
            <w:tcW w:w="149" w:type="pct"/>
          </w:tcPr>
          <w:p w14:paraId="26ECC3FC" w14:textId="77777777" w:rsidR="00264581" w:rsidRPr="005B1385"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642755AA" w14:textId="3A4B5990"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4,568</w:t>
            </w:r>
          </w:p>
        </w:tc>
        <w:tc>
          <w:tcPr>
            <w:tcW w:w="142" w:type="pct"/>
          </w:tcPr>
          <w:p w14:paraId="540E40A9" w14:textId="77777777" w:rsidR="00264581" w:rsidRPr="005B1385"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1D36E6F"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03A96">
              <w:rPr>
                <w:rFonts w:ascii="Times New Roman" w:hAnsi="Times New Roman" w:cs="Times New Roman"/>
                <w:sz w:val="22"/>
                <w:szCs w:val="22"/>
              </w:rPr>
              <w:t>6,510</w:t>
            </w:r>
          </w:p>
        </w:tc>
      </w:tr>
      <w:tr w:rsidR="00264581" w:rsidRPr="0069091F" w14:paraId="3FE09CB2" w14:textId="77777777" w:rsidTr="00264581">
        <w:trPr>
          <w:trHeight w:val="258"/>
        </w:trPr>
        <w:tc>
          <w:tcPr>
            <w:tcW w:w="2305" w:type="pct"/>
          </w:tcPr>
          <w:p w14:paraId="2CA53B3C" w14:textId="77777777" w:rsidR="00264581" w:rsidRPr="00887831" w:rsidRDefault="00264581" w:rsidP="00264581">
            <w:pPr>
              <w:spacing w:line="240" w:lineRule="atLeast"/>
              <w:ind w:left="162"/>
              <w:rPr>
                <w:rFonts w:cs="Times New Roman"/>
              </w:rPr>
            </w:pPr>
            <w:r>
              <w:rPr>
                <w:rFonts w:cs="Times New Roman"/>
              </w:rPr>
              <w:t>Post-employment benefit</w:t>
            </w:r>
          </w:p>
        </w:tc>
        <w:tc>
          <w:tcPr>
            <w:tcW w:w="539" w:type="pct"/>
            <w:tcBorders>
              <w:bottom w:val="single" w:sz="4" w:space="0" w:color="auto"/>
            </w:tcBorders>
          </w:tcPr>
          <w:p w14:paraId="59DE4104" w14:textId="1E3AF140"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149</w:t>
            </w:r>
          </w:p>
        </w:tc>
        <w:tc>
          <w:tcPr>
            <w:tcW w:w="151" w:type="pct"/>
          </w:tcPr>
          <w:p w14:paraId="3E711696" w14:textId="77777777" w:rsidR="00264581" w:rsidRPr="00826BE7"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137C540F"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293</w:t>
            </w:r>
          </w:p>
        </w:tc>
        <w:tc>
          <w:tcPr>
            <w:tcW w:w="149" w:type="pct"/>
          </w:tcPr>
          <w:p w14:paraId="23B17594" w14:textId="77777777" w:rsidR="00264581" w:rsidRPr="005B1385"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69F87618" w14:textId="1E9DABB1"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149</w:t>
            </w:r>
          </w:p>
        </w:tc>
        <w:tc>
          <w:tcPr>
            <w:tcW w:w="142" w:type="pct"/>
          </w:tcPr>
          <w:p w14:paraId="7BD773EC" w14:textId="77777777" w:rsidR="00264581" w:rsidRPr="005B1385"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13871295"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293</w:t>
            </w:r>
          </w:p>
        </w:tc>
      </w:tr>
      <w:tr w:rsidR="00264581" w:rsidRPr="009210AB" w14:paraId="6FCD4C20" w14:textId="77777777" w:rsidTr="00264581">
        <w:trPr>
          <w:trHeight w:val="267"/>
        </w:trPr>
        <w:tc>
          <w:tcPr>
            <w:tcW w:w="2305" w:type="pct"/>
          </w:tcPr>
          <w:p w14:paraId="26E825D8" w14:textId="77777777" w:rsidR="00264581" w:rsidRDefault="00264581" w:rsidP="00264581">
            <w:pPr>
              <w:rPr>
                <w:rFonts w:cs="Times New Roman"/>
              </w:rPr>
            </w:pPr>
            <w:r>
              <w:rPr>
                <w:rFonts w:cs="Times New Roman"/>
              </w:rPr>
              <w:t xml:space="preserve">   </w:t>
            </w:r>
            <w:r w:rsidRPr="008F0FDA">
              <w:rPr>
                <w:rFonts w:cs="Times New Roman"/>
              </w:rPr>
              <w:t>Total key management personnel</w:t>
            </w:r>
          </w:p>
        </w:tc>
        <w:tc>
          <w:tcPr>
            <w:tcW w:w="539" w:type="pct"/>
            <w:tcBorders>
              <w:top w:val="single" w:sz="4" w:space="0" w:color="auto"/>
            </w:tcBorders>
          </w:tcPr>
          <w:p w14:paraId="33008664"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363089A3"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7F1D0DD9"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18A943A8"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30954765" w14:textId="77777777" w:rsidR="00264581" w:rsidRPr="009210AB"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c>
          <w:tcPr>
            <w:tcW w:w="142" w:type="pct"/>
          </w:tcPr>
          <w:p w14:paraId="69E0AC7B"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6B45CCC3" w14:textId="77777777" w:rsidR="00264581" w:rsidRPr="009210AB"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r>
      <w:tr w:rsidR="00264581" w:rsidRPr="009C17CB" w14:paraId="645F74DB" w14:textId="77777777" w:rsidTr="00264581">
        <w:trPr>
          <w:trHeight w:val="267"/>
        </w:trPr>
        <w:tc>
          <w:tcPr>
            <w:tcW w:w="2305" w:type="pct"/>
          </w:tcPr>
          <w:p w14:paraId="31EE480F" w14:textId="77777777" w:rsidR="00264581" w:rsidRPr="008F0FDA" w:rsidRDefault="00264581" w:rsidP="00264581">
            <w:pPr>
              <w:rPr>
                <w:rFonts w:cs="Times New Roman"/>
              </w:rPr>
            </w:pPr>
            <w:r>
              <w:rPr>
                <w:rFonts w:cs="Times New Roman"/>
              </w:rPr>
              <w:t xml:space="preserve">       compensation</w:t>
            </w:r>
          </w:p>
        </w:tc>
        <w:tc>
          <w:tcPr>
            <w:tcW w:w="539" w:type="pct"/>
            <w:tcBorders>
              <w:bottom w:val="double" w:sz="4" w:space="0" w:color="auto"/>
            </w:tcBorders>
          </w:tcPr>
          <w:p w14:paraId="1D4F3899" w14:textId="306CEEF4"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6,366</w:t>
            </w:r>
          </w:p>
        </w:tc>
        <w:tc>
          <w:tcPr>
            <w:tcW w:w="151" w:type="pct"/>
          </w:tcPr>
          <w:p w14:paraId="033B148F"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bottom w:val="double" w:sz="4" w:space="0" w:color="auto"/>
            </w:tcBorders>
          </w:tcPr>
          <w:p w14:paraId="0C9076A9"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3F74BB">
              <w:rPr>
                <w:rFonts w:ascii="Times New Roman" w:hAnsi="Times New Roman" w:cs="Times New Roman"/>
                <w:sz w:val="22"/>
                <w:szCs w:val="22"/>
              </w:rPr>
              <w:t>8,437</w:t>
            </w:r>
          </w:p>
        </w:tc>
        <w:tc>
          <w:tcPr>
            <w:tcW w:w="149" w:type="pct"/>
          </w:tcPr>
          <w:p w14:paraId="1D24FA88"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2EABE24E" w14:textId="06503DF9" w:rsidR="00264581" w:rsidRPr="00D7753C"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4,717</w:t>
            </w:r>
          </w:p>
        </w:tc>
        <w:tc>
          <w:tcPr>
            <w:tcW w:w="142" w:type="pct"/>
          </w:tcPr>
          <w:p w14:paraId="131589B1" w14:textId="77777777" w:rsidR="00264581" w:rsidRPr="0069091F"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double" w:sz="4" w:space="0" w:color="auto"/>
            </w:tcBorders>
          </w:tcPr>
          <w:p w14:paraId="3C5001BD" w14:textId="77777777" w:rsidR="00264581" w:rsidRPr="009C17CB"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3F74BB">
              <w:rPr>
                <w:rFonts w:ascii="Times New Roman" w:hAnsi="Times New Roman" w:cs="Times New Roman"/>
                <w:sz w:val="22"/>
                <w:szCs w:val="22"/>
              </w:rPr>
              <w:t>6,80</w:t>
            </w:r>
            <w:r>
              <w:rPr>
                <w:rFonts w:ascii="Times New Roman" w:hAnsi="Times New Roman" w:cs="Times New Roman"/>
                <w:sz w:val="22"/>
                <w:szCs w:val="22"/>
              </w:rPr>
              <w:t>3</w:t>
            </w:r>
          </w:p>
        </w:tc>
      </w:tr>
    </w:tbl>
    <w:p w14:paraId="5496E4BA" w14:textId="3BD193B4" w:rsidR="004E4720" w:rsidRDefault="004E4720" w:rsidP="00016F8A">
      <w:pPr>
        <w:ind w:left="540"/>
        <w:jc w:val="both"/>
      </w:pPr>
    </w:p>
    <w:p w14:paraId="721C3BF3" w14:textId="77777777" w:rsidR="004E4720" w:rsidRDefault="004E4720" w:rsidP="00016F8A">
      <w:pPr>
        <w:ind w:left="540"/>
        <w:jc w:val="both"/>
      </w:pPr>
    </w:p>
    <w:p w14:paraId="00BDECC3" w14:textId="1130A3C0" w:rsidR="000F56A5" w:rsidRDefault="000F56A5" w:rsidP="00016F8A">
      <w:pPr>
        <w:ind w:left="540"/>
        <w:jc w:val="both"/>
      </w:pPr>
    </w:p>
    <w:p w14:paraId="1206A4FE" w14:textId="7C3D394A" w:rsidR="00F926CE" w:rsidRDefault="00F926CE">
      <w:pPr>
        <w:spacing w:line="240" w:lineRule="auto"/>
      </w:pPr>
      <w:r>
        <w:br w:type="page"/>
      </w:r>
    </w:p>
    <w:p w14:paraId="0C741339" w14:textId="03CA1956" w:rsidR="00591F81" w:rsidRDefault="006436E3" w:rsidP="00A32DCE">
      <w:pPr>
        <w:spacing w:line="240" w:lineRule="auto"/>
        <w:ind w:firstLine="562"/>
        <w:rPr>
          <w:rFonts w:cs="Times New Roman"/>
          <w:szCs w:val="22"/>
        </w:rPr>
      </w:pPr>
      <w:r w:rsidRPr="00887831">
        <w:rPr>
          <w:rFonts w:cs="Times New Roman"/>
          <w:szCs w:val="22"/>
        </w:rPr>
        <w:lastRenderedPageBreak/>
        <w:t xml:space="preserve">Balances as at </w:t>
      </w:r>
      <w:r w:rsidR="00016F8A">
        <w:t>3</w:t>
      </w:r>
      <w:r w:rsidR="004E4720">
        <w:t xml:space="preserve">1 March </w:t>
      </w:r>
      <w:r w:rsidR="006B75AE">
        <w:rPr>
          <w:rFonts w:cs="Times New Roman"/>
          <w:szCs w:val="22"/>
        </w:rPr>
        <w:t>202</w:t>
      </w:r>
      <w:r w:rsidR="004E4720">
        <w:rPr>
          <w:rFonts w:cs="Times New Roman"/>
          <w:szCs w:val="22"/>
        </w:rPr>
        <w:t>3</w:t>
      </w:r>
      <w:r w:rsidR="00200BBE">
        <w:rPr>
          <w:rFonts w:cs="Times New Roman"/>
          <w:szCs w:val="22"/>
        </w:rPr>
        <w:t xml:space="preserve"> </w:t>
      </w:r>
      <w:r w:rsidR="00591F81" w:rsidRPr="00887831">
        <w:rPr>
          <w:rFonts w:cs="Times New Roman"/>
          <w:szCs w:val="22"/>
        </w:rPr>
        <w:t>a</w:t>
      </w:r>
      <w:r w:rsidRPr="00887831">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w:t>
      </w:r>
      <w:r w:rsidR="004E4720">
        <w:rPr>
          <w:rFonts w:cs="Times New Roman"/>
          <w:szCs w:val="22"/>
        </w:rPr>
        <w:t>2</w:t>
      </w:r>
      <w:r w:rsidR="00200BBE">
        <w:rPr>
          <w:rFonts w:cs="Times New Roman"/>
          <w:szCs w:val="22"/>
        </w:rPr>
        <w:t xml:space="preserve"> </w:t>
      </w:r>
      <w:r w:rsidR="00C40A60" w:rsidRPr="00887831">
        <w:rPr>
          <w:rFonts w:cs="Times New Roman"/>
          <w:szCs w:val="22"/>
        </w:rPr>
        <w:t>with related parties were</w:t>
      </w:r>
      <w:r w:rsidR="00591F81" w:rsidRPr="00887831">
        <w:rPr>
          <w:rFonts w:cs="Times New Roman"/>
          <w:szCs w:val="22"/>
        </w:rPr>
        <w:t xml:space="preserve"> as follows:</w:t>
      </w:r>
    </w:p>
    <w:p w14:paraId="5C122734" w14:textId="66F298E8" w:rsidR="008A38C1" w:rsidRDefault="008A38C1" w:rsidP="008A38C1">
      <w:pPr>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2E2C90" w14:paraId="711A3F07" w14:textId="77777777" w:rsidTr="00264581">
        <w:trPr>
          <w:cantSplit/>
        </w:trPr>
        <w:tc>
          <w:tcPr>
            <w:tcW w:w="4320" w:type="dxa"/>
          </w:tcPr>
          <w:p w14:paraId="58A7A71C" w14:textId="77777777" w:rsidR="00194F24" w:rsidRPr="002E2C90"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728684AC"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Separate</w:t>
            </w:r>
          </w:p>
        </w:tc>
      </w:tr>
      <w:tr w:rsidR="00194F24" w:rsidRPr="002E2C90" w14:paraId="532A2C4E" w14:textId="77777777" w:rsidTr="00264581">
        <w:trPr>
          <w:cantSplit/>
        </w:trPr>
        <w:tc>
          <w:tcPr>
            <w:tcW w:w="4320" w:type="dxa"/>
          </w:tcPr>
          <w:p w14:paraId="16F0D500" w14:textId="77777777" w:rsidR="00194F24" w:rsidRPr="002E2C90"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0C55E19E"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2E2C90" w:rsidRDefault="00194F24" w:rsidP="00264581">
            <w:pPr>
              <w:pStyle w:val="acctmergecolhdg"/>
              <w:spacing w:line="240" w:lineRule="auto"/>
              <w:ind w:left="-75" w:right="-77"/>
              <w:rPr>
                <w:rFonts w:cs="Times New Roman"/>
                <w:szCs w:val="22"/>
              </w:rPr>
            </w:pPr>
            <w:r w:rsidRPr="002E2C90">
              <w:rPr>
                <w:rFonts w:cs="Times New Roman"/>
                <w:szCs w:val="22"/>
              </w:rPr>
              <w:t>financial statements</w:t>
            </w:r>
          </w:p>
        </w:tc>
      </w:tr>
      <w:tr w:rsidR="00194F24" w:rsidRPr="002E2C90" w14:paraId="06598324" w14:textId="77777777" w:rsidTr="00264581">
        <w:trPr>
          <w:cantSplit/>
        </w:trPr>
        <w:tc>
          <w:tcPr>
            <w:tcW w:w="4320" w:type="dxa"/>
          </w:tcPr>
          <w:p w14:paraId="13F28DF8" w14:textId="77777777" w:rsidR="00194F24" w:rsidRPr="002E2C90" w:rsidRDefault="00194F24" w:rsidP="00264581">
            <w:pPr>
              <w:spacing w:line="240" w:lineRule="auto"/>
              <w:ind w:left="195" w:hanging="184"/>
              <w:rPr>
                <w:rFonts w:cs="Times New Roman"/>
                <w:b/>
                <w:bCs/>
                <w:i/>
                <w:iCs/>
                <w:szCs w:val="22"/>
              </w:rPr>
            </w:pPr>
          </w:p>
        </w:tc>
        <w:tc>
          <w:tcPr>
            <w:tcW w:w="1080" w:type="dxa"/>
            <w:vAlign w:val="bottom"/>
          </w:tcPr>
          <w:p w14:paraId="5B3D3091" w14:textId="77777777" w:rsidR="00194F24" w:rsidRDefault="00194F24" w:rsidP="00264581">
            <w:pPr>
              <w:pStyle w:val="acctmergecolhdg"/>
              <w:spacing w:line="240" w:lineRule="auto"/>
              <w:rPr>
                <w:rFonts w:cs="Times New Roman"/>
                <w:b w:val="0"/>
                <w:bCs/>
                <w:szCs w:val="22"/>
                <w:lang w:bidi="th-TH"/>
              </w:rPr>
            </w:pPr>
            <w:r>
              <w:rPr>
                <w:rFonts w:cs="Times New Roman"/>
                <w:b w:val="0"/>
                <w:bCs/>
                <w:szCs w:val="22"/>
                <w:lang w:bidi="th-TH"/>
              </w:rPr>
              <w:t xml:space="preserve">31 </w:t>
            </w:r>
          </w:p>
          <w:p w14:paraId="557D23D5" w14:textId="77777777" w:rsidR="00194F24" w:rsidRPr="002E2C90" w:rsidRDefault="00194F24" w:rsidP="00264581">
            <w:pPr>
              <w:pStyle w:val="acctmergecolhdg"/>
              <w:spacing w:line="240" w:lineRule="auto"/>
              <w:rPr>
                <w:rFonts w:cs="Times New Roman"/>
                <w:b w:val="0"/>
                <w:bCs/>
                <w:szCs w:val="22"/>
                <w:lang w:bidi="th-TH"/>
              </w:rPr>
            </w:pPr>
            <w:r>
              <w:rPr>
                <w:rFonts w:cs="Times New Roman"/>
                <w:b w:val="0"/>
                <w:bCs/>
                <w:szCs w:val="22"/>
                <w:lang w:bidi="th-TH"/>
              </w:rPr>
              <w:t>March</w:t>
            </w:r>
          </w:p>
        </w:tc>
        <w:tc>
          <w:tcPr>
            <w:tcW w:w="180" w:type="dxa"/>
            <w:vAlign w:val="bottom"/>
          </w:tcPr>
          <w:p w14:paraId="3CD49791"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42C772D0" w14:textId="77777777" w:rsidR="00194F24" w:rsidRPr="002E2C90" w:rsidRDefault="00194F24" w:rsidP="00264581">
            <w:pPr>
              <w:pStyle w:val="acctmergecolhdg"/>
              <w:spacing w:line="240" w:lineRule="auto"/>
              <w:rPr>
                <w:rFonts w:cs="Times New Roman"/>
                <w:b w:val="0"/>
                <w:bCs/>
                <w:szCs w:val="22"/>
                <w:lang w:val="en-US"/>
              </w:rPr>
            </w:pPr>
            <w:r>
              <w:rPr>
                <w:rFonts w:cs="Times New Roman"/>
                <w:b w:val="0"/>
                <w:bCs/>
                <w:szCs w:val="22"/>
                <w:lang w:val="en-US"/>
              </w:rPr>
              <w:t>31 December</w:t>
            </w:r>
          </w:p>
        </w:tc>
        <w:tc>
          <w:tcPr>
            <w:tcW w:w="180" w:type="dxa"/>
            <w:vAlign w:val="bottom"/>
          </w:tcPr>
          <w:p w14:paraId="788C66EE"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D55C2B4" w14:textId="77777777" w:rsidR="00194F24" w:rsidRDefault="00194F24" w:rsidP="00264581">
            <w:pPr>
              <w:pStyle w:val="acctmergecolhdg"/>
              <w:spacing w:line="240" w:lineRule="auto"/>
              <w:rPr>
                <w:rFonts w:cs="Times New Roman"/>
                <w:b w:val="0"/>
                <w:bCs/>
                <w:szCs w:val="22"/>
                <w:lang w:bidi="th-TH"/>
              </w:rPr>
            </w:pPr>
            <w:r>
              <w:rPr>
                <w:rFonts w:cs="Times New Roman"/>
                <w:b w:val="0"/>
                <w:bCs/>
                <w:szCs w:val="22"/>
                <w:lang w:bidi="th-TH"/>
              </w:rPr>
              <w:t xml:space="preserve">31 </w:t>
            </w:r>
          </w:p>
          <w:p w14:paraId="1E1B522D" w14:textId="77777777" w:rsidR="00194F24" w:rsidRPr="002E2C90" w:rsidRDefault="00194F24" w:rsidP="00264581">
            <w:pPr>
              <w:pStyle w:val="acctmergecolhdg"/>
              <w:spacing w:line="240" w:lineRule="auto"/>
              <w:rPr>
                <w:rFonts w:cs="Times New Roman"/>
                <w:b w:val="0"/>
                <w:bCs/>
                <w:szCs w:val="22"/>
                <w:lang w:bidi="th-TH"/>
              </w:rPr>
            </w:pPr>
            <w:r>
              <w:rPr>
                <w:rFonts w:cs="Times New Roman"/>
                <w:b w:val="0"/>
                <w:bCs/>
                <w:szCs w:val="22"/>
                <w:lang w:bidi="th-TH"/>
              </w:rPr>
              <w:t>March</w:t>
            </w:r>
          </w:p>
        </w:tc>
        <w:tc>
          <w:tcPr>
            <w:tcW w:w="180" w:type="dxa"/>
            <w:vAlign w:val="bottom"/>
          </w:tcPr>
          <w:p w14:paraId="192C5993"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55750BFB" w14:textId="77777777" w:rsidR="00194F24" w:rsidRPr="002E2C90" w:rsidRDefault="00194F24" w:rsidP="00264581">
            <w:pPr>
              <w:pStyle w:val="acctmergecolhdg"/>
              <w:spacing w:line="240" w:lineRule="auto"/>
              <w:rPr>
                <w:rFonts w:cs="Times New Roman"/>
                <w:b w:val="0"/>
                <w:bCs/>
                <w:szCs w:val="22"/>
                <w:lang w:val="en-US"/>
              </w:rPr>
            </w:pPr>
            <w:r>
              <w:rPr>
                <w:rFonts w:cs="Times New Roman"/>
                <w:b w:val="0"/>
                <w:bCs/>
                <w:szCs w:val="22"/>
                <w:lang w:val="en-US"/>
              </w:rPr>
              <w:t>31 December</w:t>
            </w:r>
          </w:p>
        </w:tc>
      </w:tr>
      <w:tr w:rsidR="00194F24" w:rsidRPr="002E2C90" w14:paraId="1E498FB6" w14:textId="77777777" w:rsidTr="00264581">
        <w:trPr>
          <w:cantSplit/>
        </w:trPr>
        <w:tc>
          <w:tcPr>
            <w:tcW w:w="4320" w:type="dxa"/>
          </w:tcPr>
          <w:p w14:paraId="33089F38" w14:textId="77777777" w:rsidR="00194F24" w:rsidRPr="002E2C90" w:rsidRDefault="00194F24" w:rsidP="00264581">
            <w:pPr>
              <w:spacing w:line="240" w:lineRule="auto"/>
              <w:ind w:left="195" w:hanging="184"/>
              <w:rPr>
                <w:rFonts w:cs="Times New Roman"/>
                <w:b/>
                <w:bCs/>
                <w:i/>
                <w:iCs/>
                <w:szCs w:val="22"/>
              </w:rPr>
            </w:pPr>
          </w:p>
        </w:tc>
        <w:tc>
          <w:tcPr>
            <w:tcW w:w="1080" w:type="dxa"/>
            <w:vAlign w:val="bottom"/>
          </w:tcPr>
          <w:p w14:paraId="6CD10873" w14:textId="77777777" w:rsidR="00194F24" w:rsidRPr="002E2C90" w:rsidRDefault="00194F2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2A3E0D34"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298D4D3F" w14:textId="77777777" w:rsidR="00194F24" w:rsidRPr="002E2C90" w:rsidRDefault="00194F24" w:rsidP="00264581">
            <w:pPr>
              <w:pStyle w:val="acctmergecolhdg"/>
              <w:spacing w:line="240" w:lineRule="auto"/>
              <w:rPr>
                <w:rFonts w:cs="Times New Roman"/>
                <w:b w:val="0"/>
                <w:bCs/>
                <w:szCs w:val="22"/>
                <w:lang w:val="en-US"/>
              </w:rPr>
            </w:pPr>
            <w:r w:rsidRPr="002E2C90">
              <w:rPr>
                <w:rFonts w:cs="Times New Roman"/>
                <w:b w:val="0"/>
                <w:bCs/>
                <w:szCs w:val="22"/>
                <w:lang w:val="en-US"/>
              </w:rPr>
              <w:t>202</w:t>
            </w:r>
            <w:r>
              <w:rPr>
                <w:rFonts w:cs="Times New Roman"/>
                <w:b w:val="0"/>
                <w:bCs/>
                <w:szCs w:val="22"/>
                <w:lang w:val="en-US"/>
              </w:rPr>
              <w:t>2</w:t>
            </w:r>
          </w:p>
        </w:tc>
        <w:tc>
          <w:tcPr>
            <w:tcW w:w="180" w:type="dxa"/>
            <w:vAlign w:val="bottom"/>
          </w:tcPr>
          <w:p w14:paraId="2CD93D0F"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0833C1" w14:textId="77777777" w:rsidR="00194F24" w:rsidRPr="002E2C90" w:rsidRDefault="00194F2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46B63BA5"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581AFC30" w14:textId="77777777" w:rsidR="00194F24" w:rsidRPr="002E2C90" w:rsidRDefault="00194F24" w:rsidP="00264581">
            <w:pPr>
              <w:pStyle w:val="acctmergecolhdg"/>
              <w:spacing w:line="240" w:lineRule="auto"/>
              <w:rPr>
                <w:rFonts w:cs="Times New Roman"/>
                <w:szCs w:val="22"/>
                <w:lang w:val="en-US"/>
              </w:rPr>
            </w:pPr>
            <w:r w:rsidRPr="002E2C90">
              <w:rPr>
                <w:rFonts w:cs="Times New Roman"/>
                <w:b w:val="0"/>
                <w:bCs/>
                <w:szCs w:val="22"/>
                <w:lang w:val="en-US"/>
              </w:rPr>
              <w:t>202</w:t>
            </w:r>
            <w:r>
              <w:rPr>
                <w:rFonts w:cs="Times New Roman"/>
                <w:b w:val="0"/>
                <w:bCs/>
                <w:szCs w:val="22"/>
                <w:lang w:val="en-US"/>
              </w:rPr>
              <w:t>2</w:t>
            </w:r>
          </w:p>
        </w:tc>
      </w:tr>
      <w:tr w:rsidR="00194F24" w:rsidRPr="002E2C90" w14:paraId="22360382" w14:textId="77777777" w:rsidTr="00264581">
        <w:trPr>
          <w:cantSplit/>
          <w:tblHeader/>
        </w:trPr>
        <w:tc>
          <w:tcPr>
            <w:tcW w:w="4320" w:type="dxa"/>
          </w:tcPr>
          <w:p w14:paraId="071AFD88" w14:textId="77777777" w:rsidR="00194F24" w:rsidRPr="002E2C90" w:rsidRDefault="00194F24" w:rsidP="00264581">
            <w:pPr>
              <w:spacing w:line="240" w:lineRule="auto"/>
              <w:ind w:firstLine="11"/>
              <w:rPr>
                <w:rFonts w:cs="Times New Roman"/>
                <w:b/>
                <w:bCs/>
                <w:i/>
                <w:iCs/>
                <w:szCs w:val="22"/>
              </w:rPr>
            </w:pPr>
          </w:p>
        </w:tc>
        <w:tc>
          <w:tcPr>
            <w:tcW w:w="4860" w:type="dxa"/>
            <w:gridSpan w:val="7"/>
          </w:tcPr>
          <w:p w14:paraId="317CF7AA" w14:textId="77777777" w:rsidR="00194F24" w:rsidRPr="002E2C90" w:rsidRDefault="00194F24" w:rsidP="00264581">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Pr="002E2C90">
              <w:rPr>
                <w:rFonts w:cs="Times New Roman"/>
                <w:i/>
                <w:iCs/>
                <w:szCs w:val="22"/>
              </w:rPr>
              <w:t>in thousand Baht</w:t>
            </w:r>
            <w:r w:rsidRPr="00386EA1">
              <w:rPr>
                <w:rFonts w:cs="Times New Roman"/>
                <w:i/>
                <w:iCs/>
                <w:szCs w:val="22"/>
                <w:lang w:val="en-US" w:bidi="th-TH"/>
              </w:rPr>
              <w:t>)</w:t>
            </w:r>
          </w:p>
        </w:tc>
      </w:tr>
      <w:tr w:rsidR="00194F24" w:rsidRPr="002E2C90" w14:paraId="6B07B76D" w14:textId="77777777" w:rsidTr="00264581">
        <w:trPr>
          <w:cantSplit/>
        </w:trPr>
        <w:tc>
          <w:tcPr>
            <w:tcW w:w="4320" w:type="dxa"/>
          </w:tcPr>
          <w:p w14:paraId="0D316866" w14:textId="77777777" w:rsidR="00194F24" w:rsidRPr="002E2C90" w:rsidRDefault="00194F24" w:rsidP="00264581">
            <w:pPr>
              <w:spacing w:line="240" w:lineRule="auto"/>
              <w:ind w:left="195" w:hanging="184"/>
              <w:rPr>
                <w:rFonts w:cs="Times New Roman"/>
                <w:szCs w:val="22"/>
              </w:rPr>
            </w:pPr>
            <w:r w:rsidRPr="002E2C90">
              <w:rPr>
                <w:rFonts w:cs="Times New Roman"/>
                <w:b/>
                <w:bCs/>
                <w:i/>
                <w:iCs/>
                <w:szCs w:val="22"/>
              </w:rPr>
              <w:t>Trade accounts receivable</w:t>
            </w:r>
          </w:p>
        </w:tc>
        <w:tc>
          <w:tcPr>
            <w:tcW w:w="1080" w:type="dxa"/>
          </w:tcPr>
          <w:p w14:paraId="3B7EC02F"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194F24" w:rsidRPr="002E2C90" w:rsidRDefault="00194F24" w:rsidP="00264581">
            <w:pPr>
              <w:pStyle w:val="acctfourfigures"/>
              <w:tabs>
                <w:tab w:val="clear" w:pos="765"/>
                <w:tab w:val="decimal" w:pos="829"/>
              </w:tabs>
              <w:spacing w:line="240" w:lineRule="auto"/>
              <w:ind w:right="-86" w:firstLine="14"/>
              <w:rPr>
                <w:rFonts w:cs="Times New Roman"/>
                <w:szCs w:val="22"/>
                <w:lang w:val="en-US"/>
              </w:rPr>
            </w:pPr>
          </w:p>
        </w:tc>
      </w:tr>
      <w:tr w:rsidR="00264581" w:rsidRPr="002E2C90" w14:paraId="3FEF9144" w14:textId="77777777" w:rsidTr="00264581">
        <w:trPr>
          <w:cantSplit/>
        </w:trPr>
        <w:tc>
          <w:tcPr>
            <w:tcW w:w="4320" w:type="dxa"/>
          </w:tcPr>
          <w:p w14:paraId="2214BC6C" w14:textId="228F522C" w:rsidR="00264581" w:rsidRPr="002E2C90" w:rsidRDefault="00264581" w:rsidP="00264581">
            <w:pPr>
              <w:spacing w:line="240" w:lineRule="auto"/>
              <w:ind w:left="195" w:hanging="184"/>
              <w:rPr>
                <w:rFonts w:cs="Times New Roman"/>
                <w:szCs w:val="22"/>
              </w:rPr>
            </w:pPr>
            <w:r w:rsidRPr="00386EA1">
              <w:rPr>
                <w:rFonts w:cs="Times New Roman"/>
                <w:szCs w:val="22"/>
              </w:rPr>
              <w:t>Subsidiar</w:t>
            </w:r>
            <w:r>
              <w:rPr>
                <w:rFonts w:cs="Times New Roman"/>
                <w:szCs w:val="22"/>
              </w:rPr>
              <w:t>ies</w:t>
            </w:r>
          </w:p>
        </w:tc>
        <w:tc>
          <w:tcPr>
            <w:tcW w:w="1080" w:type="dxa"/>
            <w:tcBorders>
              <w:bottom w:val="double" w:sz="4" w:space="0" w:color="auto"/>
            </w:tcBorders>
          </w:tcPr>
          <w:p w14:paraId="108D3D66" w14:textId="32CCF0B4" w:rsidR="00264581" w:rsidRPr="00386EA1" w:rsidRDefault="00264581" w:rsidP="00264581">
            <w:pPr>
              <w:pStyle w:val="acctfourfigures"/>
              <w:tabs>
                <w:tab w:val="clear" w:pos="765"/>
                <w:tab w:val="decimal" w:pos="548"/>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tcPr>
          <w:p w14:paraId="15793472" w14:textId="77777777" w:rsidR="00264581" w:rsidRPr="00386EA1"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264581" w:rsidRPr="00386EA1" w:rsidRDefault="00264581" w:rsidP="00264581">
            <w:pPr>
              <w:pStyle w:val="acctfourfigures"/>
              <w:tabs>
                <w:tab w:val="clear" w:pos="765"/>
                <w:tab w:val="decimal" w:pos="545"/>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tcPr>
          <w:p w14:paraId="03DCBCE7"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46478F9B" w14:textId="164DAF56" w:rsidR="00264581" w:rsidRPr="00264581" w:rsidRDefault="00264581" w:rsidP="00264581">
            <w:pPr>
              <w:pStyle w:val="acctfourfigures"/>
              <w:tabs>
                <w:tab w:val="clear" w:pos="765"/>
                <w:tab w:val="decimal" w:pos="829"/>
              </w:tabs>
              <w:spacing w:line="240" w:lineRule="auto"/>
              <w:ind w:right="-86" w:firstLine="14"/>
              <w:rPr>
                <w:rFonts w:cs="Times New Roman"/>
                <w:b/>
                <w:bCs/>
                <w:szCs w:val="22"/>
                <w:lang w:val="en-US"/>
              </w:rPr>
            </w:pPr>
            <w:r w:rsidRPr="00264581">
              <w:rPr>
                <w:rFonts w:cs="Times New Roman"/>
                <w:b/>
                <w:bCs/>
                <w:szCs w:val="22"/>
                <w:lang w:val="en-US"/>
              </w:rPr>
              <w:t>162,212</w:t>
            </w:r>
          </w:p>
        </w:tc>
        <w:tc>
          <w:tcPr>
            <w:tcW w:w="180" w:type="dxa"/>
          </w:tcPr>
          <w:p w14:paraId="425D1529"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r w:rsidRPr="002E2C90">
              <w:rPr>
                <w:rFonts w:cs="Times New Roman"/>
                <w:b/>
                <w:bCs/>
                <w:szCs w:val="22"/>
                <w:lang w:val="en-US"/>
              </w:rPr>
              <w:t>180,108</w:t>
            </w:r>
          </w:p>
        </w:tc>
      </w:tr>
      <w:tr w:rsidR="00264581" w:rsidRPr="002E2C90" w14:paraId="03120C51" w14:textId="77777777" w:rsidTr="00264581">
        <w:trPr>
          <w:cantSplit/>
        </w:trPr>
        <w:tc>
          <w:tcPr>
            <w:tcW w:w="4320" w:type="dxa"/>
          </w:tcPr>
          <w:p w14:paraId="64A4A542" w14:textId="77777777" w:rsidR="00264581" w:rsidRPr="002E2C90" w:rsidRDefault="00264581" w:rsidP="00264581">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03425AB1"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7E39CE24"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27EC3782"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p>
        </w:tc>
      </w:tr>
      <w:tr w:rsidR="00264581" w:rsidRPr="002E2C90" w14:paraId="4287C643" w14:textId="77777777" w:rsidTr="00264581">
        <w:trPr>
          <w:cantSplit/>
        </w:trPr>
        <w:tc>
          <w:tcPr>
            <w:tcW w:w="4320" w:type="dxa"/>
          </w:tcPr>
          <w:p w14:paraId="666F2E07" w14:textId="77777777" w:rsidR="00264581" w:rsidRPr="002E2C90" w:rsidRDefault="00264581" w:rsidP="00264581">
            <w:pPr>
              <w:spacing w:line="240" w:lineRule="auto"/>
              <w:ind w:left="195" w:hanging="184"/>
              <w:rPr>
                <w:rFonts w:cs="Times New Roman"/>
                <w:szCs w:val="22"/>
              </w:rPr>
            </w:pPr>
            <w:r w:rsidRPr="002E2C90">
              <w:rPr>
                <w:rFonts w:cs="Times New Roman"/>
                <w:b/>
                <w:bCs/>
                <w:i/>
                <w:iCs/>
                <w:szCs w:val="22"/>
              </w:rPr>
              <w:t>Trade accounts payable</w:t>
            </w:r>
          </w:p>
        </w:tc>
        <w:tc>
          <w:tcPr>
            <w:tcW w:w="1080" w:type="dxa"/>
          </w:tcPr>
          <w:p w14:paraId="5245C1FF"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930435B"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Pr>
          <w:p w14:paraId="2B94CD3B"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6921BBE"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Pr>
          <w:p w14:paraId="2E3EEA31"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EAB2D0C"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264581" w:rsidRPr="002E2C90" w:rsidRDefault="00264581" w:rsidP="00264581">
            <w:pPr>
              <w:pStyle w:val="acctfourfigures"/>
              <w:tabs>
                <w:tab w:val="clear" w:pos="765"/>
                <w:tab w:val="decimal" w:pos="829"/>
              </w:tabs>
              <w:spacing w:line="240" w:lineRule="auto"/>
              <w:ind w:right="-86" w:firstLine="14"/>
              <w:rPr>
                <w:rFonts w:cs="Times New Roman"/>
                <w:szCs w:val="22"/>
                <w:lang w:val="en-US"/>
              </w:rPr>
            </w:pPr>
          </w:p>
        </w:tc>
      </w:tr>
      <w:tr w:rsidR="00264581" w:rsidRPr="002E2C90" w14:paraId="6C08B106" w14:textId="77777777" w:rsidTr="00264581">
        <w:trPr>
          <w:cantSplit/>
          <w:trHeight w:val="216"/>
        </w:trPr>
        <w:tc>
          <w:tcPr>
            <w:tcW w:w="4320" w:type="dxa"/>
          </w:tcPr>
          <w:p w14:paraId="6DCDCBF5" w14:textId="77777777" w:rsidR="00264581" w:rsidRPr="00386EA1" w:rsidRDefault="00264581" w:rsidP="00264581">
            <w:pPr>
              <w:spacing w:line="240" w:lineRule="auto"/>
              <w:ind w:left="195" w:hanging="184"/>
              <w:rPr>
                <w:rFonts w:cs="Times New Roman"/>
                <w:szCs w:val="22"/>
              </w:rPr>
            </w:pPr>
            <w:r w:rsidRPr="00386EA1">
              <w:rPr>
                <w:rFonts w:cs="Times New Roman"/>
                <w:szCs w:val="22"/>
              </w:rPr>
              <w:t>Subsidiary</w:t>
            </w:r>
          </w:p>
        </w:tc>
        <w:tc>
          <w:tcPr>
            <w:tcW w:w="1080" w:type="dxa"/>
            <w:tcBorders>
              <w:bottom w:val="double" w:sz="4" w:space="0" w:color="auto"/>
            </w:tcBorders>
          </w:tcPr>
          <w:p w14:paraId="0B166B1F" w14:textId="7B3AFDAF" w:rsidR="00264581" w:rsidRPr="00386EA1" w:rsidRDefault="00264581" w:rsidP="00264581">
            <w:pPr>
              <w:pStyle w:val="acctfourfigures"/>
              <w:tabs>
                <w:tab w:val="clear" w:pos="765"/>
                <w:tab w:val="decimal" w:pos="548"/>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vAlign w:val="bottom"/>
          </w:tcPr>
          <w:p w14:paraId="76183423" w14:textId="77777777" w:rsidR="00264581" w:rsidRPr="00386EA1"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264581" w:rsidRPr="00386EA1" w:rsidRDefault="00264581" w:rsidP="00264581">
            <w:pPr>
              <w:pStyle w:val="acctfourfigures"/>
              <w:tabs>
                <w:tab w:val="clear" w:pos="765"/>
                <w:tab w:val="decimal" w:pos="545"/>
              </w:tabs>
              <w:spacing w:line="240" w:lineRule="auto"/>
              <w:ind w:right="-86" w:firstLine="14"/>
              <w:rPr>
                <w:rFonts w:cs="Times New Roman"/>
                <w:b/>
                <w:bCs/>
                <w:szCs w:val="22"/>
                <w:lang w:val="en-US"/>
              </w:rPr>
            </w:pPr>
            <w:r w:rsidRPr="00386EA1">
              <w:rPr>
                <w:rFonts w:cs="Times New Roman"/>
                <w:b/>
                <w:bCs/>
                <w:szCs w:val="22"/>
                <w:cs/>
                <w:lang w:val="en-US" w:bidi="th-TH"/>
              </w:rPr>
              <w:t>-</w:t>
            </w:r>
          </w:p>
        </w:tc>
        <w:tc>
          <w:tcPr>
            <w:tcW w:w="180" w:type="dxa"/>
            <w:vAlign w:val="bottom"/>
          </w:tcPr>
          <w:p w14:paraId="09CDFEAC" w14:textId="77777777" w:rsidR="00264581" w:rsidRPr="00386EA1"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51977ADC" w:rsidR="00264581" w:rsidRPr="00386EA1" w:rsidRDefault="00264581" w:rsidP="00264581">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126,323</w:t>
            </w:r>
          </w:p>
        </w:tc>
        <w:tc>
          <w:tcPr>
            <w:tcW w:w="180" w:type="dxa"/>
            <w:vAlign w:val="bottom"/>
          </w:tcPr>
          <w:p w14:paraId="750B4D11" w14:textId="77777777" w:rsidR="00264581" w:rsidRPr="00386EA1" w:rsidRDefault="00264581"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77777777" w:rsidR="00264581" w:rsidRPr="002E2C90" w:rsidRDefault="00264581" w:rsidP="00264581">
            <w:pPr>
              <w:pStyle w:val="acctfourfigures"/>
              <w:tabs>
                <w:tab w:val="clear" w:pos="765"/>
                <w:tab w:val="decimal" w:pos="829"/>
              </w:tabs>
              <w:spacing w:line="240" w:lineRule="auto"/>
              <w:ind w:right="-86" w:firstLine="14"/>
              <w:rPr>
                <w:rFonts w:cs="Times New Roman"/>
                <w:b/>
                <w:bCs/>
                <w:szCs w:val="22"/>
                <w:lang w:val="en-US"/>
              </w:rPr>
            </w:pPr>
            <w:r w:rsidRPr="00386EA1">
              <w:rPr>
                <w:rFonts w:cs="Times New Roman"/>
                <w:b/>
                <w:bCs/>
                <w:szCs w:val="22"/>
                <w:lang w:val="en-US"/>
              </w:rPr>
              <w:t>108,347</w:t>
            </w:r>
          </w:p>
        </w:tc>
      </w:tr>
    </w:tbl>
    <w:p w14:paraId="0006E48D" w14:textId="77777777" w:rsidR="00FE2F41" w:rsidRDefault="00FE2F41" w:rsidP="0085642E">
      <w:pPr>
        <w:tabs>
          <w:tab w:val="center" w:pos="7538"/>
        </w:tabs>
        <w:spacing w:line="240" w:lineRule="atLeast"/>
        <w:ind w:left="540"/>
        <w:jc w:val="both"/>
        <w:rPr>
          <w:rFonts w:cs="Times New Roman"/>
        </w:rPr>
      </w:pPr>
    </w:p>
    <w:p w14:paraId="5C52F87C" w14:textId="1C7C609D" w:rsidR="00A66519" w:rsidRDefault="00A66519" w:rsidP="00A66519">
      <w:pPr>
        <w:pStyle w:val="Heading1"/>
        <w:numPr>
          <w:ilvl w:val="0"/>
          <w:numId w:val="26"/>
        </w:numPr>
        <w:spacing w:before="0" w:after="0" w:line="240" w:lineRule="atLeast"/>
        <w:ind w:left="540" w:hanging="540"/>
        <w:rPr>
          <w:rFonts w:cs="Times New Roman"/>
          <w:szCs w:val="24"/>
        </w:rPr>
      </w:pPr>
      <w:r w:rsidRPr="00A66519">
        <w:rPr>
          <w:rFonts w:cs="Times New Roman"/>
          <w:szCs w:val="24"/>
        </w:rPr>
        <w:t>Investments in subsidiaries</w:t>
      </w:r>
    </w:p>
    <w:p w14:paraId="6A93223A" w14:textId="5881681C" w:rsidR="00A66519" w:rsidRPr="00A66519" w:rsidRDefault="00A66519" w:rsidP="00A66519">
      <w:pPr>
        <w:pStyle w:val="BodyText"/>
        <w:tabs>
          <w:tab w:val="left" w:pos="540"/>
        </w:tabs>
        <w:spacing w:after="0" w:line="240" w:lineRule="atLeast"/>
        <w:ind w:left="540"/>
        <w:jc w:val="thaiDistribute"/>
        <w:rPr>
          <w:rFonts w:cs="Times New Roman"/>
          <w:szCs w:val="22"/>
        </w:rPr>
      </w:pPr>
    </w:p>
    <w:p w14:paraId="3B3643C4" w14:textId="77777777" w:rsidR="00A66519" w:rsidRPr="002E2C90" w:rsidRDefault="00A66519" w:rsidP="00A66519">
      <w:pPr>
        <w:pStyle w:val="BodyText"/>
        <w:tabs>
          <w:tab w:val="left" w:pos="540"/>
        </w:tabs>
        <w:spacing w:after="0" w:line="240" w:lineRule="atLeast"/>
        <w:ind w:left="540"/>
        <w:jc w:val="thaiDistribute"/>
        <w:rPr>
          <w:rFonts w:cs="Times New Roman"/>
          <w:szCs w:val="22"/>
        </w:rPr>
      </w:pPr>
      <w:r w:rsidRPr="002E2C90">
        <w:rPr>
          <w:rFonts w:cs="Times New Roman"/>
          <w:szCs w:val="22"/>
        </w:rPr>
        <w:t xml:space="preserve">On 25 January 2023, the Company </w:t>
      </w:r>
      <w:r>
        <w:rPr>
          <w:rFonts w:cs="Times New Roman"/>
          <w:szCs w:val="22"/>
        </w:rPr>
        <w:t>established</w:t>
      </w:r>
      <w:r w:rsidRPr="002E2C90">
        <w:rPr>
          <w:rFonts w:cs="Times New Roman"/>
          <w:szCs w:val="22"/>
        </w:rPr>
        <w:t xml:space="preserve"> a local subsidiary (</w:t>
      </w:r>
      <w:proofErr w:type="spellStart"/>
      <w:r w:rsidRPr="002E2C90">
        <w:rPr>
          <w:rFonts w:cs="Times New Roman"/>
          <w:szCs w:val="22"/>
        </w:rPr>
        <w:t>Krittanan</w:t>
      </w:r>
      <w:proofErr w:type="spellEnd"/>
      <w:r w:rsidRPr="002E2C90">
        <w:rPr>
          <w:rFonts w:cs="Times New Roman"/>
          <w:szCs w:val="22"/>
        </w:rPr>
        <w:t xml:space="preserve"> Holdings Co</w:t>
      </w:r>
      <w:r w:rsidRPr="00386EA1">
        <w:rPr>
          <w:rFonts w:cs="Times New Roman"/>
          <w:szCs w:val="22"/>
          <w:cs/>
          <w:lang w:bidi="th-TH"/>
        </w:rPr>
        <w:t>.</w:t>
      </w:r>
      <w:r w:rsidRPr="002E2C90">
        <w:rPr>
          <w:rFonts w:cs="Times New Roman"/>
          <w:szCs w:val="22"/>
        </w:rPr>
        <w:t>, Ltd.)</w:t>
      </w:r>
      <w:r>
        <w:rPr>
          <w:rFonts w:cs="Times New Roman"/>
          <w:szCs w:val="22"/>
        </w:rPr>
        <w:t>,</w:t>
      </w:r>
      <w:r w:rsidRPr="002E2C90">
        <w:rPr>
          <w:rFonts w:cs="Times New Roman"/>
          <w:szCs w:val="22"/>
        </w:rPr>
        <w:t xml:space="preserve"> </w:t>
      </w:r>
      <w:r>
        <w:rPr>
          <w:rFonts w:cs="Times New Roman"/>
          <w:szCs w:val="22"/>
        </w:rPr>
        <w:br/>
        <w:t>in</w:t>
      </w:r>
      <w:r w:rsidRPr="002E2C90">
        <w:rPr>
          <w:rFonts w:cs="Times New Roman"/>
          <w:szCs w:val="22"/>
        </w:rPr>
        <w:t xml:space="preserve"> which it</w:t>
      </w:r>
      <w:r>
        <w:rPr>
          <w:rFonts w:cs="Times New Roman"/>
          <w:szCs w:val="22"/>
        </w:rPr>
        <w:t xml:space="preserve"> owned </w:t>
      </w:r>
      <w:r w:rsidRPr="002E2C90">
        <w:rPr>
          <w:rFonts w:cs="Times New Roman"/>
          <w:szCs w:val="22"/>
        </w:rPr>
        <w:t>99.99%</w:t>
      </w:r>
      <w:r>
        <w:rPr>
          <w:rFonts w:cs="Times New Roman"/>
          <w:szCs w:val="22"/>
        </w:rPr>
        <w:t>.</w:t>
      </w:r>
      <w:r w:rsidRPr="002E2C90">
        <w:rPr>
          <w:rFonts w:cs="Times New Roman"/>
          <w:szCs w:val="22"/>
        </w:rPr>
        <w:t xml:space="preserve"> </w:t>
      </w:r>
      <w:proofErr w:type="spellStart"/>
      <w:r w:rsidRPr="002E2C90">
        <w:rPr>
          <w:rFonts w:cs="Times New Roman"/>
          <w:szCs w:val="22"/>
        </w:rPr>
        <w:t>Krittanan</w:t>
      </w:r>
      <w:proofErr w:type="spellEnd"/>
      <w:r w:rsidRPr="002E2C90">
        <w:rPr>
          <w:rFonts w:cs="Times New Roman"/>
          <w:szCs w:val="22"/>
        </w:rPr>
        <w:t xml:space="preserve"> Holdings Co.</w:t>
      </w:r>
      <w:r>
        <w:rPr>
          <w:rFonts w:cs="Times New Roman"/>
          <w:szCs w:val="22"/>
        </w:rPr>
        <w:t>,</w:t>
      </w:r>
      <w:r w:rsidRPr="002E2C90">
        <w:rPr>
          <w:rFonts w:cs="Times New Roman"/>
          <w:szCs w:val="22"/>
        </w:rPr>
        <w:t xml:space="preserve"> Ltd</w:t>
      </w:r>
      <w:r>
        <w:rPr>
          <w:rFonts w:cs="Times New Roman"/>
          <w:szCs w:val="22"/>
        </w:rPr>
        <w:t>.</w:t>
      </w:r>
      <w:r w:rsidRPr="002E2C90">
        <w:rPr>
          <w:rFonts w:cs="Times New Roman"/>
          <w:szCs w:val="22"/>
        </w:rPr>
        <w:t xml:space="preserve"> has an initial authorised share capital of Baht 50 million and </w:t>
      </w:r>
      <w:r>
        <w:rPr>
          <w:rFonts w:cs="Times New Roman"/>
          <w:szCs w:val="22"/>
        </w:rPr>
        <w:t xml:space="preserve">has </w:t>
      </w:r>
      <w:r w:rsidRPr="002E2C90">
        <w:rPr>
          <w:rFonts w:cs="Times New Roman"/>
          <w:szCs w:val="22"/>
        </w:rPr>
        <w:t>called for 50</w:t>
      </w:r>
      <w:r w:rsidRPr="00386EA1">
        <w:rPr>
          <w:rFonts w:cs="Times New Roman"/>
          <w:szCs w:val="22"/>
        </w:rPr>
        <w:t>%</w:t>
      </w:r>
      <w:r w:rsidRPr="00386EA1">
        <w:rPr>
          <w:rFonts w:cs="Times New Roman"/>
          <w:szCs w:val="22"/>
          <w:cs/>
          <w:lang w:bidi="th-TH"/>
        </w:rPr>
        <w:t xml:space="preserve"> </w:t>
      </w:r>
      <w:r w:rsidRPr="002E2C90">
        <w:rPr>
          <w:rFonts w:cs="Times New Roman"/>
          <w:szCs w:val="22"/>
        </w:rPr>
        <w:t>of shares in the amount of Baht 25 million</w:t>
      </w:r>
      <w:r w:rsidRPr="00386EA1">
        <w:rPr>
          <w:rFonts w:cs="Times New Roman"/>
          <w:szCs w:val="22"/>
          <w:cs/>
          <w:lang w:bidi="th-TH"/>
        </w:rPr>
        <w:t>.</w:t>
      </w:r>
    </w:p>
    <w:p w14:paraId="7783DEF3" w14:textId="77777777" w:rsidR="00A66519" w:rsidRPr="00A66519" w:rsidRDefault="00A66519" w:rsidP="00A66519">
      <w:pPr>
        <w:pStyle w:val="BodyText"/>
        <w:spacing w:after="0"/>
        <w:rPr>
          <w:lang w:bidi="th-TH"/>
        </w:rPr>
      </w:pPr>
    </w:p>
    <w:p w14:paraId="5AEB6CB3" w14:textId="48400D81" w:rsidR="00254D3A" w:rsidRPr="006C091F" w:rsidRDefault="00254D3A" w:rsidP="00A66519">
      <w:pPr>
        <w:pStyle w:val="Heading1"/>
        <w:numPr>
          <w:ilvl w:val="0"/>
          <w:numId w:val="26"/>
        </w:numPr>
        <w:spacing w:before="0" w:after="0" w:line="240" w:lineRule="atLeast"/>
        <w:ind w:left="540" w:hanging="540"/>
        <w:rPr>
          <w:rFonts w:cs="Times New Roman"/>
          <w:szCs w:val="24"/>
        </w:rPr>
      </w:pPr>
      <w:r w:rsidRPr="006C091F">
        <w:rPr>
          <w:rFonts w:cs="Times New Roman"/>
          <w:szCs w:val="24"/>
        </w:rPr>
        <w:t>Property, plant and equipment</w:t>
      </w:r>
    </w:p>
    <w:p w14:paraId="3571A752" w14:textId="77777777" w:rsidR="00565B7E" w:rsidRPr="007A001B" w:rsidRDefault="00565B7E" w:rsidP="00565B7E">
      <w:pPr>
        <w:pStyle w:val="BodyText"/>
        <w:tabs>
          <w:tab w:val="left" w:pos="540"/>
        </w:tabs>
        <w:spacing w:after="0" w:line="240" w:lineRule="atLeast"/>
        <w:ind w:left="-90"/>
        <w:jc w:val="both"/>
        <w:rPr>
          <w:rFonts w:cs="Times New Roman"/>
          <w:b/>
          <w:bCs/>
          <w:szCs w:val="22"/>
        </w:rPr>
      </w:pPr>
    </w:p>
    <w:p w14:paraId="642CB659" w14:textId="20D76992" w:rsidR="00565B7E" w:rsidRDefault="00565B7E" w:rsidP="00565B7E">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the </w:t>
      </w:r>
      <w:r w:rsidR="00194F24">
        <w:rPr>
          <w:rFonts w:cs="Times New Roman"/>
          <w:szCs w:val="22"/>
        </w:rPr>
        <w:t>three</w:t>
      </w:r>
      <w:r w:rsidRPr="007A001B">
        <w:rPr>
          <w:rFonts w:cs="Times New Roman"/>
          <w:szCs w:val="22"/>
        </w:rPr>
        <w:t xml:space="preserve">-month period ended </w:t>
      </w:r>
      <w:r>
        <w:rPr>
          <w:rFonts w:cs="Times New Roman"/>
          <w:szCs w:val="22"/>
          <w:lang w:bidi="th-TH"/>
        </w:rPr>
        <w:t>3</w:t>
      </w:r>
      <w:r w:rsidR="00194F24">
        <w:rPr>
          <w:rFonts w:cs="Times New Roman"/>
          <w:szCs w:val="22"/>
          <w:lang w:bidi="th-TH"/>
        </w:rPr>
        <w:t xml:space="preserve">1 March </w:t>
      </w:r>
      <w:r w:rsidRPr="007A001B">
        <w:rPr>
          <w:rFonts w:cs="Times New Roman"/>
          <w:szCs w:val="22"/>
          <w:lang w:bidi="th-TH"/>
        </w:rPr>
        <w:t>were as follows:</w:t>
      </w:r>
    </w:p>
    <w:p w14:paraId="659D4BC4" w14:textId="6FC46139" w:rsidR="00016F8A" w:rsidRDefault="00016F8A" w:rsidP="00016F8A">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BB35F8" w:rsidRPr="00887831" w14:paraId="00460C82" w14:textId="77777777" w:rsidTr="00264581">
        <w:tc>
          <w:tcPr>
            <w:tcW w:w="1989" w:type="pct"/>
          </w:tcPr>
          <w:p w14:paraId="711A8AA9" w14:textId="77777777" w:rsidR="00BB35F8" w:rsidRPr="00887831" w:rsidRDefault="00BB35F8" w:rsidP="00264581">
            <w:pPr>
              <w:pStyle w:val="BodyText"/>
              <w:spacing w:after="0" w:line="240" w:lineRule="atLeast"/>
              <w:ind w:left="-18" w:right="-110"/>
              <w:rPr>
                <w:rFonts w:cs="Times New Roman"/>
                <w:i/>
                <w:iCs/>
                <w:szCs w:val="22"/>
              </w:rPr>
            </w:pPr>
          </w:p>
        </w:tc>
        <w:tc>
          <w:tcPr>
            <w:tcW w:w="3011" w:type="pct"/>
            <w:gridSpan w:val="7"/>
          </w:tcPr>
          <w:p w14:paraId="22465C0C" w14:textId="77777777" w:rsidR="00BB35F8" w:rsidRPr="00887831" w:rsidRDefault="00BB35F8" w:rsidP="00264581">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BB35F8" w:rsidRPr="00887831" w14:paraId="0024EDD6" w14:textId="77777777" w:rsidTr="00264581">
        <w:tc>
          <w:tcPr>
            <w:tcW w:w="1989" w:type="pct"/>
          </w:tcPr>
          <w:p w14:paraId="1A5A8A08" w14:textId="77777777" w:rsidR="00BB35F8" w:rsidRPr="00391C05" w:rsidRDefault="00BB35F8" w:rsidP="00264581">
            <w:pPr>
              <w:pStyle w:val="BodyText"/>
              <w:spacing w:after="0" w:line="240" w:lineRule="atLeast"/>
              <w:ind w:left="-18" w:right="-288"/>
              <w:rPr>
                <w:rFonts w:cs="Times New Roman"/>
                <w:i/>
                <w:iCs/>
                <w:szCs w:val="22"/>
                <w:lang w:val="en-US" w:bidi="th-TH"/>
              </w:rPr>
            </w:pPr>
          </w:p>
        </w:tc>
        <w:tc>
          <w:tcPr>
            <w:tcW w:w="1407" w:type="pct"/>
            <w:gridSpan w:val="3"/>
          </w:tcPr>
          <w:p w14:paraId="1E6E0E3B"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2023</w:t>
            </w:r>
          </w:p>
        </w:tc>
        <w:tc>
          <w:tcPr>
            <w:tcW w:w="146" w:type="pct"/>
          </w:tcPr>
          <w:p w14:paraId="7F24AD8D" w14:textId="77777777" w:rsidR="00BB35F8" w:rsidRPr="00887831" w:rsidRDefault="00BB35F8" w:rsidP="00264581">
            <w:pPr>
              <w:pStyle w:val="acctmergecolhdg"/>
              <w:spacing w:line="240" w:lineRule="atLeast"/>
              <w:ind w:left="-153" w:right="-98"/>
              <w:rPr>
                <w:rFonts w:cs="Times New Roman"/>
                <w:b w:val="0"/>
                <w:bCs/>
              </w:rPr>
            </w:pPr>
          </w:p>
        </w:tc>
        <w:tc>
          <w:tcPr>
            <w:tcW w:w="1458" w:type="pct"/>
            <w:gridSpan w:val="3"/>
          </w:tcPr>
          <w:p w14:paraId="3D22EE83"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2022</w:t>
            </w:r>
          </w:p>
        </w:tc>
      </w:tr>
      <w:tr w:rsidR="00BB35F8" w:rsidRPr="00887831" w14:paraId="36154E4C" w14:textId="77777777" w:rsidTr="00264581">
        <w:tc>
          <w:tcPr>
            <w:tcW w:w="1989" w:type="pct"/>
          </w:tcPr>
          <w:p w14:paraId="23C4E0D8" w14:textId="77777777" w:rsidR="00BB35F8" w:rsidRPr="00887831" w:rsidRDefault="00BB35F8" w:rsidP="00264581">
            <w:pPr>
              <w:pStyle w:val="BodyText"/>
              <w:spacing w:after="0" w:line="240" w:lineRule="atLeast"/>
              <w:ind w:left="-18" w:right="-110"/>
              <w:rPr>
                <w:rFonts w:cs="Times New Roman"/>
                <w:szCs w:val="22"/>
              </w:rPr>
            </w:pPr>
          </w:p>
        </w:tc>
        <w:tc>
          <w:tcPr>
            <w:tcW w:w="628" w:type="pct"/>
          </w:tcPr>
          <w:p w14:paraId="52F2777D"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146" w:type="pct"/>
          </w:tcPr>
          <w:p w14:paraId="3ADEE76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146030F7"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49431F5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2F161B82"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144" w:type="pct"/>
          </w:tcPr>
          <w:p w14:paraId="7E2A07F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2D808259"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BB35F8" w:rsidRPr="00887831" w14:paraId="2F1C2B62" w14:textId="77777777" w:rsidTr="00264581">
        <w:tc>
          <w:tcPr>
            <w:tcW w:w="1989" w:type="pct"/>
          </w:tcPr>
          <w:p w14:paraId="6A699BC3"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70898617"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66EA230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3F4EBB5B"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4A76568B"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38E2ED16"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74AE2F9E"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5965BD4D"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r>
      <w:tr w:rsidR="00BB35F8" w:rsidRPr="00887831" w14:paraId="6A890280" w14:textId="77777777" w:rsidTr="00264581">
        <w:tc>
          <w:tcPr>
            <w:tcW w:w="1989" w:type="pct"/>
          </w:tcPr>
          <w:p w14:paraId="66B92478"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67B8EF93"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3CCBCE64"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71B9B30F"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7C173364"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211B87BB"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3832C2E9"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0E6C4468"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BB35F8" w:rsidRPr="00887831" w14:paraId="44E66074" w14:textId="77777777" w:rsidTr="00264581">
        <w:tc>
          <w:tcPr>
            <w:tcW w:w="1989" w:type="pct"/>
          </w:tcPr>
          <w:p w14:paraId="2531D599"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03DC140B"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2CF9AC16"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014B836A"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14:paraId="48FD2E8F"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33EFEE81"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169DA5E7"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38F25CFE"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net book</w:t>
            </w:r>
          </w:p>
        </w:tc>
      </w:tr>
      <w:tr w:rsidR="00BB35F8" w:rsidRPr="00887831" w14:paraId="2832D272" w14:textId="77777777" w:rsidTr="00264581">
        <w:tc>
          <w:tcPr>
            <w:tcW w:w="1989" w:type="pct"/>
          </w:tcPr>
          <w:p w14:paraId="550F165C" w14:textId="77777777" w:rsidR="00BB35F8" w:rsidRPr="00887831" w:rsidRDefault="00BB35F8" w:rsidP="00264581">
            <w:pPr>
              <w:pStyle w:val="BodyText"/>
              <w:spacing w:after="0" w:line="240" w:lineRule="atLeast"/>
              <w:ind w:left="-18" w:right="-110"/>
              <w:jc w:val="center"/>
              <w:rPr>
                <w:rFonts w:cs="Times New Roman"/>
                <w:szCs w:val="22"/>
              </w:rPr>
            </w:pPr>
          </w:p>
        </w:tc>
        <w:tc>
          <w:tcPr>
            <w:tcW w:w="628" w:type="pct"/>
          </w:tcPr>
          <w:p w14:paraId="3ED9A78E"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14:paraId="3EFDCE26"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3" w:type="pct"/>
          </w:tcPr>
          <w:p w14:paraId="29DA604C"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39AD0AF1"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31" w:type="pct"/>
          </w:tcPr>
          <w:p w14:paraId="3E899665"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14:paraId="3F5B682C" w14:textId="77777777" w:rsidR="00BB35F8" w:rsidRPr="00887831" w:rsidRDefault="00BB35F8" w:rsidP="00264581">
            <w:pPr>
              <w:pStyle w:val="acctfourfigures"/>
              <w:tabs>
                <w:tab w:val="clear" w:pos="765"/>
              </w:tabs>
              <w:spacing w:line="240" w:lineRule="atLeast"/>
              <w:ind w:left="-153" w:right="-98"/>
              <w:jc w:val="center"/>
              <w:rPr>
                <w:rFonts w:cs="Times New Roman"/>
              </w:rPr>
            </w:pPr>
          </w:p>
        </w:tc>
        <w:tc>
          <w:tcPr>
            <w:tcW w:w="683" w:type="pct"/>
          </w:tcPr>
          <w:p w14:paraId="30B844C4" w14:textId="77777777" w:rsidR="00BB35F8" w:rsidRPr="00887831" w:rsidRDefault="00BB35F8" w:rsidP="00264581">
            <w:pPr>
              <w:pStyle w:val="acctfourfigures"/>
              <w:tabs>
                <w:tab w:val="clear" w:pos="765"/>
              </w:tabs>
              <w:spacing w:line="240" w:lineRule="atLeast"/>
              <w:ind w:left="-153" w:right="-98"/>
              <w:jc w:val="center"/>
              <w:rPr>
                <w:rFonts w:cs="Times New Roman"/>
              </w:rPr>
            </w:pPr>
            <w:r w:rsidRPr="00887831">
              <w:rPr>
                <w:rFonts w:cs="Times New Roman"/>
              </w:rPr>
              <w:t>value</w:t>
            </w:r>
          </w:p>
        </w:tc>
      </w:tr>
      <w:tr w:rsidR="00BB35F8" w:rsidRPr="00887831" w14:paraId="399A3CD5" w14:textId="77777777" w:rsidTr="00264581">
        <w:tc>
          <w:tcPr>
            <w:tcW w:w="1989" w:type="pct"/>
          </w:tcPr>
          <w:p w14:paraId="40C01E94" w14:textId="77777777" w:rsidR="00BB35F8" w:rsidRPr="00887831" w:rsidRDefault="00BB35F8" w:rsidP="00264581">
            <w:pPr>
              <w:pStyle w:val="BodyText"/>
              <w:spacing w:after="0" w:line="240" w:lineRule="atLeast"/>
              <w:ind w:left="-18" w:right="-110"/>
              <w:jc w:val="center"/>
              <w:rPr>
                <w:rFonts w:cs="Times New Roman"/>
                <w:szCs w:val="22"/>
              </w:rPr>
            </w:pPr>
          </w:p>
        </w:tc>
        <w:tc>
          <w:tcPr>
            <w:tcW w:w="3011" w:type="pct"/>
            <w:gridSpan w:val="7"/>
          </w:tcPr>
          <w:p w14:paraId="2561F254" w14:textId="77777777" w:rsidR="00BB35F8" w:rsidRPr="00887831" w:rsidRDefault="00BB35F8" w:rsidP="00264581">
            <w:pPr>
              <w:pStyle w:val="acctfourfigures"/>
              <w:spacing w:line="240" w:lineRule="atLeast"/>
              <w:ind w:left="-153" w:right="-98"/>
              <w:jc w:val="center"/>
              <w:rPr>
                <w:rFonts w:cs="Times New Roman"/>
                <w:i/>
                <w:iCs/>
              </w:rPr>
            </w:pPr>
            <w:r w:rsidRPr="00887831">
              <w:rPr>
                <w:rFonts w:cs="Times New Roman"/>
                <w:i/>
                <w:iCs/>
              </w:rPr>
              <w:t>(in thousand Baht)</w:t>
            </w:r>
          </w:p>
        </w:tc>
      </w:tr>
      <w:tr w:rsidR="00BB35F8" w:rsidRPr="00887831" w14:paraId="707DCAEE" w14:textId="77777777" w:rsidTr="00264581">
        <w:trPr>
          <w:trHeight w:val="110"/>
        </w:trPr>
        <w:tc>
          <w:tcPr>
            <w:tcW w:w="1989" w:type="pct"/>
          </w:tcPr>
          <w:p w14:paraId="6D1C99AF" w14:textId="77777777" w:rsidR="00BB35F8" w:rsidRPr="00887831" w:rsidRDefault="00BB35F8" w:rsidP="00264581">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28" w:type="pct"/>
          </w:tcPr>
          <w:p w14:paraId="7D40B466" w14:textId="0DAB5D0E" w:rsidR="00BB35F8" w:rsidRPr="00744951" w:rsidRDefault="00264581" w:rsidP="00264581">
            <w:pPr>
              <w:pStyle w:val="BodyText"/>
              <w:tabs>
                <w:tab w:val="decimal" w:pos="918"/>
              </w:tabs>
              <w:spacing w:after="0" w:line="240" w:lineRule="atLeast"/>
              <w:ind w:right="-79"/>
              <w:rPr>
                <w:rFonts w:cs="Cordia New"/>
                <w:szCs w:val="28"/>
                <w:lang w:val="en-US" w:bidi="th-TH"/>
              </w:rPr>
            </w:pPr>
            <w:r>
              <w:rPr>
                <w:rFonts w:cs="Cordia New"/>
                <w:szCs w:val="28"/>
                <w:lang w:val="en-US" w:bidi="th-TH"/>
              </w:rPr>
              <w:t>752</w:t>
            </w:r>
          </w:p>
        </w:tc>
        <w:tc>
          <w:tcPr>
            <w:tcW w:w="146" w:type="pct"/>
          </w:tcPr>
          <w:p w14:paraId="3655A790"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33" w:type="pct"/>
          </w:tcPr>
          <w:p w14:paraId="0F0A188E" w14:textId="7137986A" w:rsidR="00BB35F8" w:rsidRPr="007B16A7" w:rsidRDefault="00264581" w:rsidP="00264581">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115CBFE1" w14:textId="77777777" w:rsidR="00BB35F8" w:rsidRPr="00887831" w:rsidRDefault="00BB35F8"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2E39C85F" w14:textId="77777777" w:rsidR="00BB35F8" w:rsidRPr="00744951" w:rsidRDefault="00BB35F8" w:rsidP="00264581">
            <w:pPr>
              <w:pStyle w:val="BodyText"/>
              <w:tabs>
                <w:tab w:val="decimal" w:pos="778"/>
              </w:tabs>
              <w:spacing w:after="0" w:line="240" w:lineRule="atLeast"/>
              <w:ind w:right="-79"/>
              <w:rPr>
                <w:rFonts w:cs="Cordia New"/>
                <w:szCs w:val="28"/>
                <w:lang w:val="en-US" w:bidi="th-TH"/>
              </w:rPr>
            </w:pPr>
            <w:r>
              <w:rPr>
                <w:rFonts w:cs="Cordia New"/>
                <w:szCs w:val="28"/>
                <w:lang w:val="en-US" w:bidi="th-TH"/>
              </w:rPr>
              <w:t>-</w:t>
            </w:r>
          </w:p>
        </w:tc>
        <w:tc>
          <w:tcPr>
            <w:tcW w:w="144" w:type="pct"/>
          </w:tcPr>
          <w:p w14:paraId="79C8AFBD"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83" w:type="pct"/>
          </w:tcPr>
          <w:p w14:paraId="230ACD96" w14:textId="77777777" w:rsidR="00BB35F8" w:rsidRPr="007B16A7" w:rsidRDefault="00BB35F8" w:rsidP="00264581">
            <w:pPr>
              <w:pStyle w:val="BodyText"/>
              <w:tabs>
                <w:tab w:val="decimal" w:pos="780"/>
              </w:tabs>
              <w:spacing w:after="0" w:line="240" w:lineRule="atLeast"/>
              <w:ind w:right="-79"/>
              <w:rPr>
                <w:rFonts w:cs="Times New Roman"/>
                <w:szCs w:val="22"/>
                <w:lang w:val="en-US"/>
              </w:rPr>
            </w:pPr>
            <w:r>
              <w:rPr>
                <w:rFonts w:cs="Times New Roman"/>
                <w:szCs w:val="22"/>
                <w:lang w:val="en-US"/>
              </w:rPr>
              <w:t>-</w:t>
            </w:r>
          </w:p>
        </w:tc>
      </w:tr>
      <w:tr w:rsidR="00BB35F8" w:rsidRPr="003E746F" w14:paraId="2AF831FB" w14:textId="77777777" w:rsidTr="00264581">
        <w:trPr>
          <w:trHeight w:val="119"/>
        </w:trPr>
        <w:tc>
          <w:tcPr>
            <w:tcW w:w="1989" w:type="pct"/>
          </w:tcPr>
          <w:p w14:paraId="24DF0BB1" w14:textId="77777777" w:rsidR="00BB35F8" w:rsidRPr="00887831" w:rsidRDefault="00BB35F8" w:rsidP="00264581">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14:paraId="1BD04943" w14:textId="387F07E1" w:rsidR="00BB35F8" w:rsidRPr="007B16A7" w:rsidRDefault="00264581" w:rsidP="00264581">
            <w:pPr>
              <w:pStyle w:val="BodyText"/>
              <w:tabs>
                <w:tab w:val="decimal" w:pos="949"/>
              </w:tabs>
              <w:spacing w:after="0" w:line="240" w:lineRule="atLeast"/>
              <w:ind w:right="-79"/>
              <w:rPr>
                <w:rFonts w:cs="Times New Roman"/>
                <w:szCs w:val="22"/>
                <w:lang w:val="en-US"/>
              </w:rPr>
            </w:pPr>
            <w:r>
              <w:rPr>
                <w:rFonts w:cs="Times New Roman"/>
                <w:szCs w:val="22"/>
                <w:lang w:val="en-US"/>
              </w:rPr>
              <w:t>12</w:t>
            </w:r>
          </w:p>
        </w:tc>
        <w:tc>
          <w:tcPr>
            <w:tcW w:w="146" w:type="pct"/>
          </w:tcPr>
          <w:p w14:paraId="20975F84"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33" w:type="pct"/>
          </w:tcPr>
          <w:p w14:paraId="6A380C10" w14:textId="7B64A625" w:rsidR="00BB35F8" w:rsidRPr="005A0F92" w:rsidRDefault="00264581" w:rsidP="00264581">
            <w:pPr>
              <w:pStyle w:val="BodyText"/>
              <w:tabs>
                <w:tab w:val="decimal" w:pos="891"/>
              </w:tabs>
              <w:spacing w:after="0" w:line="240" w:lineRule="atLeast"/>
              <w:ind w:right="-79"/>
              <w:rPr>
                <w:rFonts w:cs="Times New Roman"/>
                <w:szCs w:val="22"/>
                <w:lang w:val="en-US"/>
              </w:rPr>
            </w:pPr>
            <w:r>
              <w:rPr>
                <w:rFonts w:cs="Times New Roman"/>
                <w:szCs w:val="22"/>
                <w:lang w:val="en-US"/>
              </w:rPr>
              <w:t>(811)</w:t>
            </w:r>
          </w:p>
        </w:tc>
        <w:tc>
          <w:tcPr>
            <w:tcW w:w="146" w:type="pct"/>
          </w:tcPr>
          <w:p w14:paraId="0333BC19" w14:textId="77777777" w:rsidR="00BB35F8" w:rsidRPr="00887831" w:rsidRDefault="00BB35F8"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72C3CF57" w14:textId="77777777" w:rsidR="00BB35F8" w:rsidRPr="007B16A7" w:rsidRDefault="00BB35F8" w:rsidP="00264581">
            <w:pPr>
              <w:pStyle w:val="BodyText"/>
              <w:tabs>
                <w:tab w:val="decimal" w:pos="949"/>
              </w:tabs>
              <w:spacing w:after="0" w:line="240" w:lineRule="atLeast"/>
              <w:ind w:right="-79"/>
              <w:rPr>
                <w:rFonts w:cs="Times New Roman"/>
                <w:szCs w:val="22"/>
                <w:lang w:val="en-US"/>
              </w:rPr>
            </w:pPr>
            <w:r w:rsidRPr="004B6E32">
              <w:rPr>
                <w:rFonts w:cs="Times New Roman"/>
                <w:szCs w:val="22"/>
                <w:lang w:val="en-US"/>
              </w:rPr>
              <w:t>5,486</w:t>
            </w:r>
          </w:p>
        </w:tc>
        <w:tc>
          <w:tcPr>
            <w:tcW w:w="144" w:type="pct"/>
          </w:tcPr>
          <w:p w14:paraId="5CF628A7"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83" w:type="pct"/>
          </w:tcPr>
          <w:p w14:paraId="6A827CBC" w14:textId="77777777" w:rsidR="00BB35F8" w:rsidRPr="007B16A7" w:rsidRDefault="00BB35F8" w:rsidP="00264581">
            <w:pPr>
              <w:pStyle w:val="BodyText"/>
              <w:tabs>
                <w:tab w:val="decimal" w:pos="937"/>
              </w:tabs>
              <w:spacing w:after="0" w:line="240" w:lineRule="atLeast"/>
              <w:ind w:right="-79"/>
              <w:rPr>
                <w:rFonts w:cs="Times New Roman"/>
                <w:szCs w:val="22"/>
                <w:lang w:val="en-US"/>
              </w:rPr>
            </w:pPr>
            <w:r w:rsidRPr="005A0F92">
              <w:rPr>
                <w:rFonts w:cs="Times New Roman"/>
                <w:szCs w:val="22"/>
                <w:lang w:val="en-US"/>
              </w:rPr>
              <w:t>(65)</w:t>
            </w:r>
          </w:p>
        </w:tc>
      </w:tr>
      <w:tr w:rsidR="00BB35F8" w:rsidRPr="003E746F" w14:paraId="53FFEE41" w14:textId="77777777" w:rsidTr="00264581">
        <w:tc>
          <w:tcPr>
            <w:tcW w:w="1989" w:type="pct"/>
          </w:tcPr>
          <w:p w14:paraId="0EA2436D" w14:textId="77777777" w:rsidR="00BB35F8" w:rsidRPr="00887831" w:rsidRDefault="00BB35F8" w:rsidP="00264581">
            <w:pPr>
              <w:spacing w:line="240" w:lineRule="atLeast"/>
              <w:ind w:left="-18" w:right="-110"/>
              <w:rPr>
                <w:rFonts w:cs="Times New Roman"/>
                <w:lang w:val="en-US"/>
              </w:rPr>
            </w:pPr>
            <w:r w:rsidRPr="001C479C">
              <w:rPr>
                <w:rFonts w:cs="Times New Roman"/>
                <w:lang w:val="en-US"/>
              </w:rPr>
              <w:t>Machinery and equipment</w:t>
            </w:r>
          </w:p>
        </w:tc>
        <w:tc>
          <w:tcPr>
            <w:tcW w:w="628" w:type="pct"/>
          </w:tcPr>
          <w:p w14:paraId="02016CE4" w14:textId="2D158D50" w:rsidR="00BB35F8" w:rsidRPr="007B16A7" w:rsidRDefault="00264581" w:rsidP="00264581">
            <w:pPr>
              <w:pStyle w:val="BodyText"/>
              <w:tabs>
                <w:tab w:val="decimal" w:pos="949"/>
              </w:tabs>
              <w:spacing w:after="0" w:line="240" w:lineRule="atLeast"/>
              <w:ind w:right="-79"/>
              <w:rPr>
                <w:rFonts w:cs="Times New Roman"/>
                <w:szCs w:val="22"/>
                <w:lang w:val="en-US"/>
              </w:rPr>
            </w:pPr>
            <w:r>
              <w:rPr>
                <w:rFonts w:cs="Times New Roman"/>
                <w:szCs w:val="22"/>
                <w:lang w:val="en-US"/>
              </w:rPr>
              <w:t>2,560</w:t>
            </w:r>
          </w:p>
        </w:tc>
        <w:tc>
          <w:tcPr>
            <w:tcW w:w="146" w:type="pct"/>
          </w:tcPr>
          <w:p w14:paraId="0BBB1477"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33" w:type="pct"/>
          </w:tcPr>
          <w:p w14:paraId="230CBE1A" w14:textId="077BE0EB" w:rsidR="00BB35F8" w:rsidRPr="007B16A7" w:rsidRDefault="00264581" w:rsidP="00264581">
            <w:pPr>
              <w:pStyle w:val="BodyText"/>
              <w:tabs>
                <w:tab w:val="decimal" w:pos="891"/>
              </w:tabs>
              <w:spacing w:after="0" w:line="240" w:lineRule="atLeast"/>
              <w:ind w:right="-79"/>
              <w:rPr>
                <w:rFonts w:cs="Times New Roman"/>
                <w:szCs w:val="22"/>
                <w:lang w:val="en-US"/>
              </w:rPr>
            </w:pPr>
            <w:r>
              <w:rPr>
                <w:rFonts w:cs="Times New Roman"/>
                <w:szCs w:val="22"/>
                <w:lang w:val="en-US"/>
              </w:rPr>
              <w:t>(27)</w:t>
            </w:r>
          </w:p>
        </w:tc>
        <w:tc>
          <w:tcPr>
            <w:tcW w:w="146" w:type="pct"/>
          </w:tcPr>
          <w:p w14:paraId="3AE59DA3" w14:textId="77777777" w:rsidR="00BB35F8" w:rsidRPr="00887831" w:rsidRDefault="00BB35F8"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15DD5BA2" w14:textId="77777777" w:rsidR="00BB35F8" w:rsidRPr="007B16A7" w:rsidRDefault="00BB35F8" w:rsidP="00264581">
            <w:pPr>
              <w:pStyle w:val="BodyText"/>
              <w:tabs>
                <w:tab w:val="decimal" w:pos="949"/>
              </w:tabs>
              <w:spacing w:after="0" w:line="240" w:lineRule="atLeast"/>
              <w:ind w:right="-79"/>
              <w:rPr>
                <w:rFonts w:cs="Times New Roman"/>
                <w:szCs w:val="22"/>
                <w:lang w:val="en-US"/>
              </w:rPr>
            </w:pPr>
            <w:r w:rsidRPr="004B6E32">
              <w:rPr>
                <w:rFonts w:cs="Times New Roman"/>
                <w:szCs w:val="22"/>
                <w:lang w:val="en-US"/>
              </w:rPr>
              <w:t>65</w:t>
            </w:r>
          </w:p>
        </w:tc>
        <w:tc>
          <w:tcPr>
            <w:tcW w:w="144" w:type="pct"/>
          </w:tcPr>
          <w:p w14:paraId="681116BD"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83" w:type="pct"/>
          </w:tcPr>
          <w:p w14:paraId="72A23609" w14:textId="77777777" w:rsidR="00BB35F8" w:rsidRPr="007B16A7" w:rsidRDefault="00BB35F8" w:rsidP="00264581">
            <w:pPr>
              <w:pStyle w:val="BodyText"/>
              <w:tabs>
                <w:tab w:val="decimal" w:pos="780"/>
              </w:tabs>
              <w:spacing w:after="0" w:line="240" w:lineRule="atLeast"/>
              <w:ind w:right="-79"/>
              <w:rPr>
                <w:rFonts w:cs="Times New Roman"/>
                <w:szCs w:val="22"/>
                <w:lang w:val="en-US"/>
              </w:rPr>
            </w:pPr>
            <w:r>
              <w:rPr>
                <w:rFonts w:cs="Times New Roman"/>
                <w:szCs w:val="22"/>
                <w:lang w:val="en-US"/>
              </w:rPr>
              <w:t>-</w:t>
            </w:r>
          </w:p>
        </w:tc>
      </w:tr>
      <w:tr w:rsidR="00BB35F8" w:rsidRPr="003E746F" w14:paraId="1B2200CD" w14:textId="77777777" w:rsidTr="00264581">
        <w:tc>
          <w:tcPr>
            <w:tcW w:w="1989" w:type="pct"/>
          </w:tcPr>
          <w:p w14:paraId="1C641E8A" w14:textId="77777777" w:rsidR="00BB35F8" w:rsidRPr="009E3F21" w:rsidRDefault="00BB35F8" w:rsidP="00264581">
            <w:pPr>
              <w:spacing w:line="240" w:lineRule="atLeast"/>
              <w:ind w:left="-18" w:right="-110"/>
              <w:rPr>
                <w:rFonts w:cs="Times New Roman"/>
                <w:lang w:val="en-US"/>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28" w:type="pct"/>
          </w:tcPr>
          <w:p w14:paraId="47F44F53" w14:textId="0FFF9779" w:rsidR="00BB35F8" w:rsidRPr="007B16A7" w:rsidRDefault="00264581" w:rsidP="00264581">
            <w:pPr>
              <w:pStyle w:val="BodyText"/>
              <w:tabs>
                <w:tab w:val="decimal" w:pos="949"/>
              </w:tabs>
              <w:spacing w:after="0" w:line="240" w:lineRule="atLeast"/>
              <w:ind w:right="-79"/>
              <w:rPr>
                <w:rFonts w:cs="Times New Roman"/>
                <w:szCs w:val="22"/>
                <w:lang w:val="en-US"/>
              </w:rPr>
            </w:pPr>
            <w:r>
              <w:rPr>
                <w:rFonts w:cs="Times New Roman"/>
                <w:szCs w:val="22"/>
                <w:lang w:val="en-US"/>
              </w:rPr>
              <w:t>2,831</w:t>
            </w:r>
          </w:p>
        </w:tc>
        <w:tc>
          <w:tcPr>
            <w:tcW w:w="146" w:type="pct"/>
          </w:tcPr>
          <w:p w14:paraId="02941007"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33" w:type="pct"/>
          </w:tcPr>
          <w:p w14:paraId="05378D1A" w14:textId="6B355C8C" w:rsidR="00BB35F8" w:rsidRPr="007B16A7" w:rsidRDefault="00264581" w:rsidP="00DF2431">
            <w:pPr>
              <w:pStyle w:val="BodyText"/>
              <w:tabs>
                <w:tab w:val="decimal" w:pos="891"/>
              </w:tabs>
              <w:spacing w:after="0" w:line="240" w:lineRule="atLeast"/>
              <w:ind w:right="-79"/>
              <w:rPr>
                <w:rFonts w:cs="Times New Roman"/>
                <w:szCs w:val="22"/>
                <w:lang w:val="en-US"/>
              </w:rPr>
            </w:pPr>
            <w:r>
              <w:rPr>
                <w:rFonts w:cs="Times New Roman"/>
                <w:szCs w:val="22"/>
                <w:lang w:val="en-US"/>
              </w:rPr>
              <w:t>(</w:t>
            </w:r>
            <w:r w:rsidR="00DF2431">
              <w:rPr>
                <w:rFonts w:cs="Times New Roman"/>
                <w:szCs w:val="22"/>
                <w:lang w:val="en-US"/>
              </w:rPr>
              <w:t>153</w:t>
            </w:r>
            <w:r w:rsidR="00F02F67">
              <w:rPr>
                <w:rFonts w:cs="Times New Roman"/>
                <w:szCs w:val="22"/>
                <w:lang w:val="en-US"/>
              </w:rPr>
              <w:t>)</w:t>
            </w:r>
          </w:p>
        </w:tc>
        <w:tc>
          <w:tcPr>
            <w:tcW w:w="146" w:type="pct"/>
          </w:tcPr>
          <w:p w14:paraId="3F2CC689" w14:textId="77777777" w:rsidR="00BB35F8" w:rsidRPr="003E746F" w:rsidRDefault="00BB35F8" w:rsidP="00264581">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14:paraId="33C9470F" w14:textId="77777777" w:rsidR="00BB35F8" w:rsidRPr="007B16A7" w:rsidRDefault="00BB35F8" w:rsidP="00264581">
            <w:pPr>
              <w:pStyle w:val="BodyText"/>
              <w:tabs>
                <w:tab w:val="decimal" w:pos="949"/>
              </w:tabs>
              <w:spacing w:after="0" w:line="240" w:lineRule="atLeast"/>
              <w:ind w:right="-79"/>
              <w:rPr>
                <w:rFonts w:cs="Times New Roman"/>
                <w:szCs w:val="22"/>
                <w:lang w:val="en-US"/>
              </w:rPr>
            </w:pPr>
            <w:r w:rsidRPr="004B6E32">
              <w:rPr>
                <w:rFonts w:cs="Times New Roman"/>
                <w:szCs w:val="22"/>
                <w:lang w:val="en-US"/>
              </w:rPr>
              <w:t>11,008</w:t>
            </w:r>
          </w:p>
        </w:tc>
        <w:tc>
          <w:tcPr>
            <w:tcW w:w="144" w:type="pct"/>
          </w:tcPr>
          <w:p w14:paraId="4BB7D813" w14:textId="77777777" w:rsidR="00BB35F8" w:rsidRPr="007B16A7" w:rsidRDefault="00BB35F8" w:rsidP="00264581">
            <w:pPr>
              <w:pStyle w:val="BodyText"/>
              <w:tabs>
                <w:tab w:val="decimal" w:pos="949"/>
              </w:tabs>
              <w:spacing w:after="0" w:line="240" w:lineRule="atLeast"/>
              <w:ind w:right="-79"/>
              <w:rPr>
                <w:rFonts w:cs="Times New Roman"/>
                <w:szCs w:val="22"/>
                <w:lang w:val="en-US"/>
              </w:rPr>
            </w:pPr>
          </w:p>
        </w:tc>
        <w:tc>
          <w:tcPr>
            <w:tcW w:w="683" w:type="pct"/>
          </w:tcPr>
          <w:p w14:paraId="66E931A2" w14:textId="77777777" w:rsidR="00BB35F8" w:rsidRPr="007B16A7" w:rsidRDefault="00BB35F8" w:rsidP="00264581">
            <w:pPr>
              <w:pStyle w:val="BodyText"/>
              <w:tabs>
                <w:tab w:val="decimal" w:pos="778"/>
              </w:tabs>
              <w:spacing w:after="0" w:line="240" w:lineRule="atLeast"/>
              <w:ind w:right="-79"/>
              <w:rPr>
                <w:rFonts w:cs="Times New Roman"/>
                <w:szCs w:val="22"/>
                <w:lang w:val="en-US"/>
              </w:rPr>
            </w:pPr>
            <w:r>
              <w:rPr>
                <w:rFonts w:cs="Times New Roman"/>
                <w:szCs w:val="22"/>
                <w:lang w:val="en-US"/>
              </w:rPr>
              <w:t>-</w:t>
            </w:r>
          </w:p>
        </w:tc>
      </w:tr>
      <w:tr w:rsidR="00BB35F8" w:rsidRPr="003E746F" w14:paraId="01BE65B0" w14:textId="77777777" w:rsidTr="00264581">
        <w:trPr>
          <w:trHeight w:val="154"/>
        </w:trPr>
        <w:tc>
          <w:tcPr>
            <w:tcW w:w="1989" w:type="pct"/>
          </w:tcPr>
          <w:p w14:paraId="02857000" w14:textId="77777777" w:rsidR="00BB35F8" w:rsidRPr="009E3F21" w:rsidRDefault="00BB35F8" w:rsidP="00264581">
            <w:pPr>
              <w:spacing w:line="240" w:lineRule="atLeast"/>
              <w:ind w:left="-18" w:right="-110"/>
              <w:rPr>
                <w:rFonts w:cs="Times New Roman"/>
                <w:b/>
                <w:bCs/>
                <w:lang w:val="en-US"/>
              </w:rPr>
            </w:pPr>
            <w:r w:rsidRPr="009E3F21">
              <w:rPr>
                <w:rFonts w:cs="Times New Roman"/>
                <w:b/>
                <w:bCs/>
                <w:lang w:val="en-US"/>
              </w:rPr>
              <w:t>Total</w:t>
            </w:r>
          </w:p>
        </w:tc>
        <w:tc>
          <w:tcPr>
            <w:tcW w:w="628" w:type="pct"/>
            <w:tcBorders>
              <w:top w:val="single" w:sz="4" w:space="0" w:color="auto"/>
              <w:bottom w:val="double" w:sz="4" w:space="0" w:color="auto"/>
            </w:tcBorders>
          </w:tcPr>
          <w:p w14:paraId="542653F7" w14:textId="3BF7B36F" w:rsidR="00BB35F8" w:rsidRPr="007B16A7" w:rsidRDefault="00264581" w:rsidP="00264581">
            <w:pPr>
              <w:pStyle w:val="BodyText"/>
              <w:tabs>
                <w:tab w:val="decimal" w:pos="949"/>
              </w:tabs>
              <w:spacing w:after="0" w:line="240" w:lineRule="atLeast"/>
              <w:ind w:right="-79"/>
              <w:rPr>
                <w:rFonts w:cs="Times New Roman"/>
                <w:b/>
                <w:bCs/>
                <w:szCs w:val="22"/>
                <w:lang w:val="en-US"/>
              </w:rPr>
            </w:pPr>
            <w:r>
              <w:rPr>
                <w:rFonts w:cs="Times New Roman"/>
                <w:b/>
                <w:bCs/>
                <w:szCs w:val="22"/>
                <w:lang w:val="en-US"/>
              </w:rPr>
              <w:t>6,155</w:t>
            </w:r>
          </w:p>
        </w:tc>
        <w:tc>
          <w:tcPr>
            <w:tcW w:w="146" w:type="pct"/>
          </w:tcPr>
          <w:p w14:paraId="5D700BC3" w14:textId="77777777" w:rsidR="00BB35F8" w:rsidRPr="007B16A7" w:rsidRDefault="00BB35F8" w:rsidP="00264581">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14:paraId="2E80314D" w14:textId="5EA8ACF7" w:rsidR="00BB35F8" w:rsidRPr="007B16A7" w:rsidRDefault="00DF2431" w:rsidP="00DF2431">
            <w:pPr>
              <w:pStyle w:val="BodyText"/>
              <w:tabs>
                <w:tab w:val="decimal" w:pos="870"/>
              </w:tabs>
              <w:spacing w:after="0" w:line="240" w:lineRule="atLeast"/>
              <w:ind w:right="-79"/>
              <w:rPr>
                <w:rFonts w:cs="Times New Roman"/>
                <w:b/>
                <w:bCs/>
                <w:szCs w:val="22"/>
                <w:lang w:val="en-US"/>
              </w:rPr>
            </w:pPr>
            <w:r>
              <w:rPr>
                <w:rFonts w:cs="Times New Roman"/>
                <w:b/>
                <w:bCs/>
                <w:szCs w:val="22"/>
                <w:lang w:val="en-US"/>
              </w:rPr>
              <w:t>(991</w:t>
            </w:r>
            <w:r w:rsidR="00264581">
              <w:rPr>
                <w:rFonts w:cs="Times New Roman"/>
                <w:b/>
                <w:bCs/>
                <w:szCs w:val="22"/>
                <w:lang w:val="en-US"/>
              </w:rPr>
              <w:t>)</w:t>
            </w:r>
          </w:p>
        </w:tc>
        <w:tc>
          <w:tcPr>
            <w:tcW w:w="146" w:type="pct"/>
          </w:tcPr>
          <w:p w14:paraId="06F01B50" w14:textId="77777777" w:rsidR="00BB35F8" w:rsidRPr="007B16A7" w:rsidRDefault="00BB35F8" w:rsidP="00264581">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14:paraId="4454725A" w14:textId="77777777" w:rsidR="00BB35F8" w:rsidRPr="007B16A7" w:rsidRDefault="00BB35F8" w:rsidP="00264581">
            <w:pPr>
              <w:pStyle w:val="BodyText"/>
              <w:tabs>
                <w:tab w:val="decimal" w:pos="949"/>
              </w:tabs>
              <w:spacing w:after="0" w:line="240" w:lineRule="atLeast"/>
              <w:ind w:right="-79"/>
              <w:rPr>
                <w:rFonts w:cs="Times New Roman"/>
                <w:b/>
                <w:bCs/>
                <w:szCs w:val="22"/>
                <w:lang w:val="en-US"/>
              </w:rPr>
            </w:pPr>
            <w:r w:rsidRPr="004B6E32">
              <w:rPr>
                <w:rFonts w:cs="Times New Roman"/>
                <w:b/>
                <w:bCs/>
                <w:szCs w:val="22"/>
                <w:lang w:val="en-US"/>
              </w:rPr>
              <w:t>16,559</w:t>
            </w:r>
          </w:p>
        </w:tc>
        <w:tc>
          <w:tcPr>
            <w:tcW w:w="144" w:type="pct"/>
          </w:tcPr>
          <w:p w14:paraId="76B3B990" w14:textId="77777777" w:rsidR="00BB35F8" w:rsidRPr="007B16A7" w:rsidRDefault="00BB35F8" w:rsidP="00264581">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14:paraId="67E2C577" w14:textId="77777777" w:rsidR="00BB35F8" w:rsidRPr="00815534" w:rsidRDefault="00BB35F8" w:rsidP="00264581">
            <w:pPr>
              <w:pStyle w:val="BodyText"/>
              <w:tabs>
                <w:tab w:val="decimal" w:pos="960"/>
              </w:tabs>
              <w:spacing w:after="0" w:line="240" w:lineRule="atLeast"/>
              <w:ind w:right="-79"/>
              <w:rPr>
                <w:rFonts w:cs="Times New Roman"/>
                <w:b/>
                <w:bCs/>
                <w:szCs w:val="22"/>
                <w:lang w:val="en-US"/>
              </w:rPr>
            </w:pPr>
            <w:r w:rsidRPr="00946C4B">
              <w:rPr>
                <w:rFonts w:cs="Times New Roman"/>
                <w:b/>
                <w:bCs/>
                <w:szCs w:val="22"/>
                <w:lang w:val="en-US"/>
              </w:rPr>
              <w:t>(65)</w:t>
            </w:r>
          </w:p>
        </w:tc>
      </w:tr>
    </w:tbl>
    <w:p w14:paraId="004FC34B" w14:textId="77777777" w:rsidR="00BB35F8" w:rsidRPr="00401973" w:rsidRDefault="00BB35F8" w:rsidP="00BB35F8">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BB35F8" w:rsidRPr="00887831" w14:paraId="5686704D" w14:textId="77777777" w:rsidTr="00264581">
        <w:tc>
          <w:tcPr>
            <w:tcW w:w="1990" w:type="pct"/>
          </w:tcPr>
          <w:p w14:paraId="0F03CA20" w14:textId="77777777" w:rsidR="00BB35F8" w:rsidRPr="00887831" w:rsidRDefault="00BB35F8" w:rsidP="00264581">
            <w:pPr>
              <w:pStyle w:val="BodyText"/>
              <w:spacing w:after="0" w:line="240" w:lineRule="atLeast"/>
              <w:ind w:left="-18" w:right="-110"/>
              <w:rPr>
                <w:rFonts w:cs="Times New Roman"/>
                <w:i/>
                <w:iCs/>
                <w:szCs w:val="22"/>
              </w:rPr>
            </w:pPr>
          </w:p>
        </w:tc>
        <w:tc>
          <w:tcPr>
            <w:tcW w:w="3010" w:type="pct"/>
            <w:gridSpan w:val="8"/>
          </w:tcPr>
          <w:p w14:paraId="1F6DE8BD" w14:textId="77777777" w:rsidR="00BB35F8" w:rsidRPr="00887831" w:rsidRDefault="00BB35F8" w:rsidP="00264581">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BB35F8" w:rsidRPr="00887831" w14:paraId="7C4B96A2" w14:textId="77777777" w:rsidTr="00264581">
        <w:tc>
          <w:tcPr>
            <w:tcW w:w="1990" w:type="pct"/>
          </w:tcPr>
          <w:p w14:paraId="7E8F2B69" w14:textId="77777777" w:rsidR="00BB35F8" w:rsidRPr="00887831" w:rsidRDefault="00BB35F8" w:rsidP="00264581">
            <w:pPr>
              <w:pStyle w:val="BodyText"/>
              <w:spacing w:after="0" w:line="240" w:lineRule="atLeast"/>
              <w:ind w:right="-110"/>
              <w:rPr>
                <w:rFonts w:cs="Times New Roman"/>
                <w:szCs w:val="22"/>
              </w:rPr>
            </w:pPr>
          </w:p>
        </w:tc>
        <w:tc>
          <w:tcPr>
            <w:tcW w:w="1405" w:type="pct"/>
            <w:gridSpan w:val="4"/>
          </w:tcPr>
          <w:p w14:paraId="55815B7F"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2023</w:t>
            </w:r>
          </w:p>
        </w:tc>
        <w:tc>
          <w:tcPr>
            <w:tcW w:w="146" w:type="pct"/>
          </w:tcPr>
          <w:p w14:paraId="5E9FF6D2" w14:textId="77777777" w:rsidR="00BB35F8" w:rsidRPr="00887831" w:rsidRDefault="00BB35F8" w:rsidP="00264581">
            <w:pPr>
              <w:pStyle w:val="acctmergecolhdg"/>
              <w:spacing w:line="240" w:lineRule="atLeast"/>
              <w:ind w:left="-153" w:right="-98"/>
              <w:rPr>
                <w:rFonts w:cs="Times New Roman"/>
                <w:b w:val="0"/>
                <w:bCs/>
              </w:rPr>
            </w:pPr>
          </w:p>
        </w:tc>
        <w:tc>
          <w:tcPr>
            <w:tcW w:w="1458" w:type="pct"/>
            <w:gridSpan w:val="3"/>
          </w:tcPr>
          <w:p w14:paraId="39CCAE68" w14:textId="77777777" w:rsidR="00BB35F8" w:rsidRPr="00887831" w:rsidRDefault="00BB35F8" w:rsidP="00264581">
            <w:pPr>
              <w:pStyle w:val="acctmergecolhdg"/>
              <w:spacing w:line="240" w:lineRule="atLeast"/>
              <w:ind w:left="-153" w:right="-98"/>
              <w:rPr>
                <w:rFonts w:cs="Times New Roman"/>
                <w:b w:val="0"/>
                <w:bCs/>
              </w:rPr>
            </w:pPr>
            <w:r>
              <w:rPr>
                <w:rFonts w:cs="Times New Roman"/>
                <w:b w:val="0"/>
                <w:bCs/>
              </w:rPr>
              <w:t>2022</w:t>
            </w:r>
          </w:p>
        </w:tc>
      </w:tr>
      <w:tr w:rsidR="00BB35F8" w:rsidRPr="00887831" w14:paraId="12F8D61B" w14:textId="77777777" w:rsidTr="00264581">
        <w:tc>
          <w:tcPr>
            <w:tcW w:w="1990" w:type="pct"/>
          </w:tcPr>
          <w:p w14:paraId="7ADEB04C" w14:textId="77777777" w:rsidR="00BB35F8" w:rsidRPr="00887831" w:rsidRDefault="00BB35F8" w:rsidP="00264581">
            <w:pPr>
              <w:pStyle w:val="BodyText"/>
              <w:spacing w:after="0" w:line="240" w:lineRule="atLeast"/>
              <w:ind w:left="-18" w:right="-110"/>
              <w:rPr>
                <w:rFonts w:cs="Times New Roman"/>
                <w:szCs w:val="22"/>
              </w:rPr>
            </w:pPr>
            <w:r>
              <w:rPr>
                <w:rFonts w:cs="Times New Roman"/>
                <w:szCs w:val="22"/>
              </w:rPr>
              <w:t xml:space="preserve">   </w:t>
            </w:r>
          </w:p>
        </w:tc>
        <w:tc>
          <w:tcPr>
            <w:tcW w:w="630" w:type="pct"/>
          </w:tcPr>
          <w:p w14:paraId="4C1E3FBB"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147" w:type="pct"/>
            <w:gridSpan w:val="2"/>
          </w:tcPr>
          <w:p w14:paraId="3F7FC6F8"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2400F05C"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5311D236"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6DBA44D2"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146" w:type="pct"/>
          </w:tcPr>
          <w:p w14:paraId="1DEF1903"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789F5124"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BB35F8" w:rsidRPr="00887831" w14:paraId="413FA9DA" w14:textId="77777777" w:rsidTr="00264581">
        <w:tc>
          <w:tcPr>
            <w:tcW w:w="1990" w:type="pct"/>
          </w:tcPr>
          <w:p w14:paraId="6F3A7F61"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3235A792"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4F6A6547"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3FBC3B72"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33415869"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6CE97F5F"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54C84770"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22696B22"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r>
      <w:tr w:rsidR="00BB35F8" w:rsidRPr="00887831" w14:paraId="3CD6EAC0" w14:textId="77777777" w:rsidTr="00264581">
        <w:tc>
          <w:tcPr>
            <w:tcW w:w="1990" w:type="pct"/>
          </w:tcPr>
          <w:p w14:paraId="4263FA5E"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1088D0C0"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6BBD1F1A"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515F21FA"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49A765A3"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35F2F4AF"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44A1A894"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08CD08CA"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BB35F8" w:rsidRPr="00887831" w14:paraId="40562EDA" w14:textId="77777777" w:rsidTr="00264581">
        <w:tc>
          <w:tcPr>
            <w:tcW w:w="1990" w:type="pct"/>
          </w:tcPr>
          <w:p w14:paraId="1BF89886"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2B001F2D"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3EB8DAAA"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54A97304"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14:paraId="03AE3055"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4C80D21E"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0509AD4E"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5F4A4C18"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00BB35F8" w:rsidRPr="00887831" w14:paraId="7586E99A" w14:textId="77777777" w:rsidTr="00264581">
        <w:tc>
          <w:tcPr>
            <w:tcW w:w="1990" w:type="pct"/>
          </w:tcPr>
          <w:p w14:paraId="45503DE2" w14:textId="77777777" w:rsidR="00BB35F8" w:rsidRPr="00887831" w:rsidRDefault="00BB35F8" w:rsidP="00264581">
            <w:pPr>
              <w:pStyle w:val="BodyText"/>
              <w:spacing w:after="0" w:line="240" w:lineRule="atLeast"/>
              <w:ind w:left="-108" w:right="-110"/>
              <w:jc w:val="center"/>
              <w:rPr>
                <w:rFonts w:cs="Times New Roman"/>
                <w:szCs w:val="22"/>
              </w:rPr>
            </w:pPr>
          </w:p>
        </w:tc>
        <w:tc>
          <w:tcPr>
            <w:tcW w:w="630" w:type="pct"/>
          </w:tcPr>
          <w:p w14:paraId="3262D507"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14:paraId="149343CA"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29" w:type="pct"/>
          </w:tcPr>
          <w:p w14:paraId="709C527A"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38151811"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33" w:type="pct"/>
          </w:tcPr>
          <w:p w14:paraId="1C4926DC"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14:paraId="3D6481DD" w14:textId="77777777" w:rsidR="00BB35F8" w:rsidRPr="00887831" w:rsidRDefault="00BB35F8" w:rsidP="00264581">
            <w:pPr>
              <w:pStyle w:val="acctfourfigures"/>
              <w:tabs>
                <w:tab w:val="clear" w:pos="765"/>
              </w:tabs>
              <w:spacing w:line="240" w:lineRule="atLeast"/>
              <w:ind w:left="-106" w:right="-101"/>
              <w:jc w:val="center"/>
              <w:rPr>
                <w:rFonts w:cs="Times New Roman"/>
              </w:rPr>
            </w:pPr>
          </w:p>
        </w:tc>
        <w:tc>
          <w:tcPr>
            <w:tcW w:w="679" w:type="pct"/>
          </w:tcPr>
          <w:p w14:paraId="53D6E11D" w14:textId="77777777" w:rsidR="00BB35F8" w:rsidRPr="00887831" w:rsidRDefault="00BB35F8" w:rsidP="00264581">
            <w:pPr>
              <w:pStyle w:val="acctfourfigures"/>
              <w:tabs>
                <w:tab w:val="clear" w:pos="765"/>
              </w:tabs>
              <w:spacing w:line="240" w:lineRule="atLeast"/>
              <w:ind w:left="-106" w:right="-101"/>
              <w:jc w:val="center"/>
              <w:rPr>
                <w:rFonts w:cs="Times New Roman"/>
              </w:rPr>
            </w:pPr>
            <w:r w:rsidRPr="00887831">
              <w:rPr>
                <w:rFonts w:cs="Times New Roman"/>
              </w:rPr>
              <w:t>value</w:t>
            </w:r>
          </w:p>
        </w:tc>
      </w:tr>
      <w:tr w:rsidR="00BB35F8" w:rsidRPr="00887831" w14:paraId="5B01A8BB" w14:textId="77777777" w:rsidTr="00264581">
        <w:tc>
          <w:tcPr>
            <w:tcW w:w="1990" w:type="pct"/>
          </w:tcPr>
          <w:p w14:paraId="53BCB181" w14:textId="77777777" w:rsidR="00BB35F8" w:rsidRPr="00887831" w:rsidRDefault="00BB35F8" w:rsidP="00264581">
            <w:pPr>
              <w:pStyle w:val="BodyText"/>
              <w:spacing w:after="0" w:line="240" w:lineRule="atLeast"/>
              <w:ind w:left="-108" w:right="-110"/>
              <w:jc w:val="center"/>
              <w:rPr>
                <w:rFonts w:cs="Times New Roman"/>
                <w:szCs w:val="22"/>
              </w:rPr>
            </w:pPr>
          </w:p>
        </w:tc>
        <w:tc>
          <w:tcPr>
            <w:tcW w:w="3010" w:type="pct"/>
            <w:gridSpan w:val="8"/>
          </w:tcPr>
          <w:p w14:paraId="08F285BF" w14:textId="77777777" w:rsidR="00BB35F8" w:rsidRPr="00887831" w:rsidRDefault="00BB35F8" w:rsidP="00264581">
            <w:pPr>
              <w:pStyle w:val="acctfourfigures"/>
              <w:spacing w:line="240" w:lineRule="atLeast"/>
              <w:ind w:left="-106" w:right="-101"/>
              <w:jc w:val="center"/>
              <w:rPr>
                <w:rFonts w:cs="Times New Roman"/>
                <w:i/>
                <w:iCs/>
              </w:rPr>
            </w:pPr>
            <w:r w:rsidRPr="00887831">
              <w:rPr>
                <w:rFonts w:cs="Times New Roman"/>
                <w:i/>
                <w:iCs/>
              </w:rPr>
              <w:t>(in thousand Baht)</w:t>
            </w:r>
          </w:p>
        </w:tc>
      </w:tr>
      <w:tr w:rsidR="00264581" w:rsidRPr="00887831" w14:paraId="57447A7D" w14:textId="77777777" w:rsidTr="00264581">
        <w:tc>
          <w:tcPr>
            <w:tcW w:w="1990" w:type="pct"/>
          </w:tcPr>
          <w:p w14:paraId="69B2FE8C" w14:textId="77777777" w:rsidR="00264581" w:rsidRPr="00887831" w:rsidRDefault="00264581" w:rsidP="00264581">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30" w:type="pct"/>
          </w:tcPr>
          <w:p w14:paraId="12DC414A" w14:textId="1E09F066" w:rsidR="00264581" w:rsidRPr="00264581" w:rsidRDefault="00264581" w:rsidP="00264581">
            <w:pPr>
              <w:pStyle w:val="BodyText"/>
              <w:tabs>
                <w:tab w:val="decimal" w:pos="918"/>
              </w:tabs>
              <w:spacing w:after="0" w:line="240" w:lineRule="atLeast"/>
              <w:ind w:right="-79"/>
              <w:rPr>
                <w:rFonts w:cs="Cordia New"/>
                <w:szCs w:val="28"/>
                <w:lang w:val="en-US" w:bidi="th-TH"/>
              </w:rPr>
            </w:pPr>
            <w:r w:rsidRPr="00264581">
              <w:rPr>
                <w:rFonts w:cs="Cordia New"/>
                <w:szCs w:val="28"/>
                <w:lang w:val="en-US" w:bidi="th-TH"/>
              </w:rPr>
              <w:t>752</w:t>
            </w:r>
          </w:p>
        </w:tc>
        <w:tc>
          <w:tcPr>
            <w:tcW w:w="143" w:type="pct"/>
          </w:tcPr>
          <w:p w14:paraId="26C17419" w14:textId="77777777" w:rsidR="00264581" w:rsidRPr="005306B9" w:rsidRDefault="00264581" w:rsidP="00264581">
            <w:pPr>
              <w:pStyle w:val="BodyText"/>
              <w:tabs>
                <w:tab w:val="decimal" w:pos="949"/>
              </w:tabs>
              <w:spacing w:after="0" w:line="240" w:lineRule="atLeast"/>
              <w:ind w:right="-79"/>
              <w:rPr>
                <w:rFonts w:cs="Times New Roman"/>
                <w:szCs w:val="22"/>
                <w:lang w:val="en-US"/>
              </w:rPr>
            </w:pPr>
          </w:p>
        </w:tc>
        <w:tc>
          <w:tcPr>
            <w:tcW w:w="633" w:type="pct"/>
            <w:gridSpan w:val="2"/>
          </w:tcPr>
          <w:p w14:paraId="668FB01B" w14:textId="0DF76DD5" w:rsidR="00264581" w:rsidRPr="007B16A7" w:rsidRDefault="00264581" w:rsidP="00264581">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3163F186"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623562DE" w14:textId="77777777" w:rsidR="00264581" w:rsidRPr="005306B9" w:rsidRDefault="00264581" w:rsidP="00264581">
            <w:pPr>
              <w:pStyle w:val="BodyText"/>
              <w:tabs>
                <w:tab w:val="decimal" w:pos="688"/>
              </w:tabs>
              <w:spacing w:after="0" w:line="240" w:lineRule="atLeast"/>
              <w:ind w:right="-79"/>
              <w:rPr>
                <w:rFonts w:cs="Times New Roman"/>
                <w:szCs w:val="22"/>
                <w:lang w:val="en-US"/>
              </w:rPr>
            </w:pPr>
            <w:r>
              <w:rPr>
                <w:rFonts w:cs="Times New Roman"/>
                <w:szCs w:val="22"/>
                <w:lang w:val="en-US"/>
              </w:rPr>
              <w:t>-</w:t>
            </w:r>
          </w:p>
        </w:tc>
        <w:tc>
          <w:tcPr>
            <w:tcW w:w="146" w:type="pct"/>
          </w:tcPr>
          <w:p w14:paraId="351EB98A" w14:textId="77777777" w:rsidR="00264581" w:rsidRPr="005306B9" w:rsidRDefault="00264581" w:rsidP="00264581">
            <w:pPr>
              <w:pStyle w:val="BodyText"/>
              <w:tabs>
                <w:tab w:val="decimal" w:pos="949"/>
              </w:tabs>
              <w:spacing w:after="0" w:line="240" w:lineRule="atLeast"/>
              <w:ind w:right="-79"/>
              <w:rPr>
                <w:rFonts w:cs="Times New Roman"/>
                <w:szCs w:val="22"/>
                <w:lang w:val="en-US"/>
              </w:rPr>
            </w:pPr>
          </w:p>
        </w:tc>
        <w:tc>
          <w:tcPr>
            <w:tcW w:w="679" w:type="pct"/>
          </w:tcPr>
          <w:p w14:paraId="76C0A345" w14:textId="77777777" w:rsidR="00264581" w:rsidRPr="007B16A7" w:rsidRDefault="00264581" w:rsidP="00264581">
            <w:pPr>
              <w:pStyle w:val="BodyText"/>
              <w:tabs>
                <w:tab w:val="decimal" w:pos="770"/>
              </w:tabs>
              <w:spacing w:after="0" w:line="240" w:lineRule="atLeast"/>
              <w:ind w:right="-79"/>
              <w:rPr>
                <w:rFonts w:cs="Times New Roman"/>
                <w:szCs w:val="22"/>
                <w:lang w:val="en-US"/>
              </w:rPr>
            </w:pPr>
            <w:r>
              <w:rPr>
                <w:rFonts w:cs="Times New Roman"/>
                <w:szCs w:val="22"/>
                <w:lang w:val="en-US"/>
              </w:rPr>
              <w:t>-</w:t>
            </w:r>
          </w:p>
        </w:tc>
      </w:tr>
      <w:tr w:rsidR="00264581" w:rsidRPr="00887831" w14:paraId="40A34D1E" w14:textId="77777777" w:rsidTr="00264581">
        <w:trPr>
          <w:trHeight w:val="126"/>
        </w:trPr>
        <w:tc>
          <w:tcPr>
            <w:tcW w:w="1990" w:type="pct"/>
          </w:tcPr>
          <w:p w14:paraId="791BE0F4" w14:textId="77777777" w:rsidR="00264581" w:rsidRPr="00887831" w:rsidRDefault="00264581" w:rsidP="00264581">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14:paraId="3D91DEC9" w14:textId="1C192C6C" w:rsidR="00264581" w:rsidRPr="00264581" w:rsidRDefault="00264581" w:rsidP="00264581">
            <w:pPr>
              <w:pStyle w:val="BodyText"/>
              <w:tabs>
                <w:tab w:val="decimal" w:pos="658"/>
              </w:tabs>
              <w:spacing w:after="0" w:line="240" w:lineRule="atLeast"/>
              <w:ind w:right="-79"/>
              <w:rPr>
                <w:rFonts w:cs="Cordia New"/>
                <w:szCs w:val="28"/>
                <w:lang w:val="en-US" w:bidi="th-TH"/>
              </w:rPr>
            </w:pPr>
            <w:r w:rsidRPr="00264581">
              <w:rPr>
                <w:rFonts w:cs="Cordia New"/>
                <w:szCs w:val="28"/>
                <w:lang w:val="en-US" w:bidi="th-TH"/>
              </w:rPr>
              <w:t>-</w:t>
            </w:r>
          </w:p>
        </w:tc>
        <w:tc>
          <w:tcPr>
            <w:tcW w:w="143" w:type="pct"/>
          </w:tcPr>
          <w:p w14:paraId="201C9F76" w14:textId="77777777" w:rsidR="00264581" w:rsidRPr="005306B9" w:rsidRDefault="00264581" w:rsidP="00264581">
            <w:pPr>
              <w:pStyle w:val="BodyText"/>
              <w:tabs>
                <w:tab w:val="decimal" w:pos="949"/>
              </w:tabs>
              <w:spacing w:after="0" w:line="240" w:lineRule="atLeast"/>
              <w:ind w:right="-79"/>
              <w:rPr>
                <w:rFonts w:cs="Times New Roman"/>
                <w:szCs w:val="22"/>
                <w:lang w:val="en-US"/>
              </w:rPr>
            </w:pPr>
          </w:p>
        </w:tc>
        <w:tc>
          <w:tcPr>
            <w:tcW w:w="633" w:type="pct"/>
            <w:gridSpan w:val="2"/>
          </w:tcPr>
          <w:p w14:paraId="051E2E90" w14:textId="683D3C0C" w:rsidR="00264581" w:rsidRPr="007B16A7" w:rsidRDefault="00264581" w:rsidP="00264581">
            <w:pPr>
              <w:pStyle w:val="BodyText"/>
              <w:tabs>
                <w:tab w:val="decimal" w:pos="863"/>
              </w:tabs>
              <w:spacing w:after="0" w:line="240" w:lineRule="atLeast"/>
              <w:ind w:right="-79"/>
              <w:rPr>
                <w:rFonts w:cs="Times New Roman"/>
                <w:szCs w:val="22"/>
                <w:lang w:val="en-US"/>
              </w:rPr>
            </w:pPr>
            <w:r>
              <w:rPr>
                <w:rFonts w:cs="Times New Roman"/>
                <w:szCs w:val="22"/>
                <w:lang w:val="en-US"/>
              </w:rPr>
              <w:t>(811)</w:t>
            </w:r>
          </w:p>
        </w:tc>
        <w:tc>
          <w:tcPr>
            <w:tcW w:w="146" w:type="pct"/>
          </w:tcPr>
          <w:p w14:paraId="71ED02BB"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2C8EB785" w14:textId="77777777" w:rsidR="00264581" w:rsidRPr="005306B9" w:rsidRDefault="00264581" w:rsidP="00264581">
            <w:pPr>
              <w:pStyle w:val="BodyText"/>
              <w:tabs>
                <w:tab w:val="decimal" w:pos="949"/>
              </w:tabs>
              <w:spacing w:after="0" w:line="240" w:lineRule="atLeast"/>
              <w:ind w:right="-79"/>
              <w:rPr>
                <w:rFonts w:cs="Times New Roman"/>
                <w:szCs w:val="22"/>
                <w:lang w:val="en-US"/>
              </w:rPr>
            </w:pPr>
            <w:r w:rsidRPr="00DD4CA8">
              <w:rPr>
                <w:rFonts w:cs="Times New Roman"/>
                <w:szCs w:val="22"/>
                <w:lang w:val="en-US"/>
              </w:rPr>
              <w:t>5,486</w:t>
            </w:r>
          </w:p>
        </w:tc>
        <w:tc>
          <w:tcPr>
            <w:tcW w:w="146" w:type="pct"/>
          </w:tcPr>
          <w:p w14:paraId="7A233F42" w14:textId="77777777" w:rsidR="00264581" w:rsidRPr="005306B9" w:rsidRDefault="00264581" w:rsidP="00264581">
            <w:pPr>
              <w:pStyle w:val="BodyText"/>
              <w:tabs>
                <w:tab w:val="decimal" w:pos="949"/>
              </w:tabs>
              <w:spacing w:after="0" w:line="240" w:lineRule="atLeast"/>
              <w:ind w:right="-79"/>
              <w:rPr>
                <w:rFonts w:cs="Times New Roman"/>
                <w:szCs w:val="22"/>
                <w:lang w:val="en-US"/>
              </w:rPr>
            </w:pPr>
          </w:p>
        </w:tc>
        <w:tc>
          <w:tcPr>
            <w:tcW w:w="679" w:type="pct"/>
          </w:tcPr>
          <w:p w14:paraId="353EADEE" w14:textId="77777777" w:rsidR="00264581" w:rsidRPr="007B16A7" w:rsidRDefault="00264581" w:rsidP="00264581">
            <w:pPr>
              <w:pStyle w:val="BodyText"/>
              <w:tabs>
                <w:tab w:val="decimal" w:pos="937"/>
              </w:tabs>
              <w:spacing w:after="0" w:line="240" w:lineRule="atLeast"/>
              <w:ind w:right="-79"/>
              <w:rPr>
                <w:rFonts w:cs="Times New Roman"/>
                <w:szCs w:val="22"/>
                <w:lang w:val="en-US"/>
              </w:rPr>
            </w:pPr>
            <w:r w:rsidRPr="00E9080C">
              <w:rPr>
                <w:rFonts w:cs="Times New Roman"/>
                <w:szCs w:val="22"/>
                <w:lang w:val="en-US"/>
              </w:rPr>
              <w:t>(65)</w:t>
            </w:r>
          </w:p>
        </w:tc>
      </w:tr>
      <w:tr w:rsidR="00264581" w:rsidRPr="00887831" w14:paraId="2383EBF5" w14:textId="77777777" w:rsidTr="00264581">
        <w:tc>
          <w:tcPr>
            <w:tcW w:w="1990" w:type="pct"/>
          </w:tcPr>
          <w:p w14:paraId="53D24094" w14:textId="77777777" w:rsidR="00264581" w:rsidRPr="00887831" w:rsidRDefault="00264581" w:rsidP="00264581">
            <w:pPr>
              <w:spacing w:line="240" w:lineRule="atLeast"/>
              <w:ind w:left="-18" w:right="-110"/>
              <w:rPr>
                <w:rFonts w:cs="Times New Roman"/>
                <w:lang w:val="en-US"/>
              </w:rPr>
            </w:pPr>
            <w:r w:rsidRPr="001C479C">
              <w:rPr>
                <w:rFonts w:cs="Times New Roman"/>
                <w:lang w:val="en-US"/>
              </w:rPr>
              <w:t>Machinery and equipment</w:t>
            </w:r>
          </w:p>
        </w:tc>
        <w:tc>
          <w:tcPr>
            <w:tcW w:w="630" w:type="pct"/>
          </w:tcPr>
          <w:p w14:paraId="44044EF3" w14:textId="711ED46B" w:rsidR="00264581" w:rsidRPr="00264581" w:rsidRDefault="00264581" w:rsidP="00264581">
            <w:pPr>
              <w:pStyle w:val="BodyText"/>
              <w:tabs>
                <w:tab w:val="decimal" w:pos="918"/>
              </w:tabs>
              <w:spacing w:after="0" w:line="240" w:lineRule="atLeast"/>
              <w:ind w:right="-79"/>
              <w:rPr>
                <w:rFonts w:cs="Cordia New"/>
                <w:szCs w:val="28"/>
                <w:lang w:val="en-US" w:bidi="th-TH"/>
              </w:rPr>
            </w:pPr>
            <w:r w:rsidRPr="00264581">
              <w:rPr>
                <w:rFonts w:cs="Cordia New"/>
                <w:szCs w:val="28"/>
                <w:lang w:val="en-US" w:bidi="th-TH"/>
              </w:rPr>
              <w:t>2,030</w:t>
            </w:r>
          </w:p>
        </w:tc>
        <w:tc>
          <w:tcPr>
            <w:tcW w:w="143" w:type="pct"/>
          </w:tcPr>
          <w:p w14:paraId="74558A4E" w14:textId="77777777" w:rsidR="00264581" w:rsidRPr="005306B9" w:rsidRDefault="00264581" w:rsidP="00264581">
            <w:pPr>
              <w:pStyle w:val="BodyText"/>
              <w:tabs>
                <w:tab w:val="decimal" w:pos="949"/>
              </w:tabs>
              <w:spacing w:after="0" w:line="240" w:lineRule="atLeast"/>
              <w:ind w:right="-79"/>
              <w:rPr>
                <w:rFonts w:cs="Times New Roman"/>
                <w:szCs w:val="22"/>
                <w:lang w:val="en-US"/>
              </w:rPr>
            </w:pPr>
          </w:p>
        </w:tc>
        <w:tc>
          <w:tcPr>
            <w:tcW w:w="633" w:type="pct"/>
            <w:gridSpan w:val="2"/>
          </w:tcPr>
          <w:p w14:paraId="10A7BDDC" w14:textId="103596FE" w:rsidR="00264581" w:rsidRPr="007B16A7" w:rsidRDefault="00264581" w:rsidP="00264581">
            <w:pPr>
              <w:pStyle w:val="BodyText"/>
              <w:tabs>
                <w:tab w:val="decimal" w:pos="863"/>
              </w:tabs>
              <w:spacing w:after="0" w:line="240" w:lineRule="atLeast"/>
              <w:ind w:right="-79"/>
              <w:rPr>
                <w:rFonts w:cs="Times New Roman"/>
                <w:szCs w:val="22"/>
                <w:lang w:val="en-US"/>
              </w:rPr>
            </w:pPr>
            <w:r>
              <w:rPr>
                <w:rFonts w:cs="Times New Roman"/>
                <w:szCs w:val="22"/>
                <w:lang w:val="en-US"/>
              </w:rPr>
              <w:t>(27)</w:t>
            </w:r>
          </w:p>
        </w:tc>
        <w:tc>
          <w:tcPr>
            <w:tcW w:w="146" w:type="pct"/>
          </w:tcPr>
          <w:p w14:paraId="0E2B6D94"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14:paraId="33177346" w14:textId="77777777" w:rsidR="00264581" w:rsidRPr="005306B9" w:rsidRDefault="00264581" w:rsidP="00264581">
            <w:pPr>
              <w:pStyle w:val="BodyText"/>
              <w:tabs>
                <w:tab w:val="decimal" w:pos="949"/>
              </w:tabs>
              <w:spacing w:after="0" w:line="240" w:lineRule="atLeast"/>
              <w:ind w:right="-79"/>
              <w:rPr>
                <w:rFonts w:cs="Times New Roman"/>
                <w:szCs w:val="22"/>
                <w:lang w:val="en-US"/>
              </w:rPr>
            </w:pPr>
            <w:r w:rsidRPr="00E9080C">
              <w:rPr>
                <w:rFonts w:cs="Times New Roman"/>
                <w:szCs w:val="22"/>
                <w:lang w:val="en-US"/>
              </w:rPr>
              <w:t>13</w:t>
            </w:r>
          </w:p>
        </w:tc>
        <w:tc>
          <w:tcPr>
            <w:tcW w:w="146" w:type="pct"/>
          </w:tcPr>
          <w:p w14:paraId="25AE1A39" w14:textId="77777777" w:rsidR="00264581" w:rsidRPr="005306B9" w:rsidRDefault="00264581" w:rsidP="00264581">
            <w:pPr>
              <w:pStyle w:val="BodyText"/>
              <w:tabs>
                <w:tab w:val="decimal" w:pos="949"/>
              </w:tabs>
              <w:spacing w:after="0" w:line="240" w:lineRule="atLeast"/>
              <w:ind w:right="-79"/>
              <w:rPr>
                <w:rFonts w:cs="Times New Roman"/>
                <w:szCs w:val="22"/>
                <w:lang w:val="en-US"/>
              </w:rPr>
            </w:pPr>
          </w:p>
        </w:tc>
        <w:tc>
          <w:tcPr>
            <w:tcW w:w="679" w:type="pct"/>
          </w:tcPr>
          <w:p w14:paraId="2330D5B9" w14:textId="77777777" w:rsidR="00264581" w:rsidRPr="007B16A7" w:rsidRDefault="00264581" w:rsidP="00264581">
            <w:pPr>
              <w:pStyle w:val="BodyText"/>
              <w:tabs>
                <w:tab w:val="decimal" w:pos="770"/>
              </w:tabs>
              <w:spacing w:after="0" w:line="240" w:lineRule="atLeast"/>
              <w:ind w:right="-79"/>
              <w:rPr>
                <w:rFonts w:cs="Times New Roman"/>
                <w:szCs w:val="22"/>
                <w:lang w:val="en-US"/>
              </w:rPr>
            </w:pPr>
            <w:r w:rsidRPr="00E9080C">
              <w:rPr>
                <w:rFonts w:cs="Times New Roman"/>
                <w:szCs w:val="22"/>
                <w:lang w:val="en-US"/>
              </w:rPr>
              <w:t>-</w:t>
            </w:r>
          </w:p>
        </w:tc>
      </w:tr>
      <w:tr w:rsidR="00264581" w:rsidRPr="00887831" w14:paraId="75DE328F" w14:textId="77777777" w:rsidTr="00264581">
        <w:tc>
          <w:tcPr>
            <w:tcW w:w="1990" w:type="pct"/>
          </w:tcPr>
          <w:p w14:paraId="16FFD000" w14:textId="77777777" w:rsidR="00264581" w:rsidRPr="00856FB6" w:rsidRDefault="00264581" w:rsidP="00264581">
            <w:pPr>
              <w:spacing w:line="240" w:lineRule="atLeast"/>
              <w:ind w:left="-18" w:right="-110"/>
              <w:rPr>
                <w:rFonts w:cs="Times New Roman"/>
                <w:spacing w:val="-2"/>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30" w:type="pct"/>
          </w:tcPr>
          <w:p w14:paraId="6EDB5A1A" w14:textId="31F6281A" w:rsidR="00264581" w:rsidRPr="00264581" w:rsidRDefault="00264581" w:rsidP="00264581">
            <w:pPr>
              <w:pStyle w:val="BodyText"/>
              <w:tabs>
                <w:tab w:val="decimal" w:pos="918"/>
              </w:tabs>
              <w:spacing w:after="0" w:line="240" w:lineRule="atLeast"/>
              <w:ind w:right="-79"/>
              <w:rPr>
                <w:rFonts w:cs="Cordia New"/>
                <w:szCs w:val="28"/>
                <w:lang w:val="en-US" w:bidi="th-TH"/>
              </w:rPr>
            </w:pPr>
            <w:r w:rsidRPr="00264581">
              <w:rPr>
                <w:rFonts w:cs="Cordia New"/>
                <w:szCs w:val="28"/>
                <w:lang w:val="en-US" w:bidi="th-TH"/>
              </w:rPr>
              <w:t>2,162</w:t>
            </w:r>
          </w:p>
        </w:tc>
        <w:tc>
          <w:tcPr>
            <w:tcW w:w="143" w:type="pct"/>
          </w:tcPr>
          <w:p w14:paraId="701C89EF"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14:paraId="11E484A5" w14:textId="5EF122BF" w:rsidR="00264581" w:rsidRPr="007B16A7" w:rsidRDefault="00264581" w:rsidP="00DF2431">
            <w:pPr>
              <w:pStyle w:val="BodyText"/>
              <w:tabs>
                <w:tab w:val="decimal" w:pos="863"/>
              </w:tabs>
              <w:spacing w:after="0" w:line="240" w:lineRule="atLeast"/>
              <w:ind w:right="-79"/>
              <w:rPr>
                <w:rFonts w:cs="Times New Roman"/>
                <w:szCs w:val="22"/>
                <w:lang w:val="en-US"/>
              </w:rPr>
            </w:pPr>
            <w:r>
              <w:rPr>
                <w:rFonts w:cs="Times New Roman"/>
                <w:szCs w:val="22"/>
                <w:lang w:val="en-US"/>
              </w:rPr>
              <w:t>(</w:t>
            </w:r>
            <w:r w:rsidR="00DF2431">
              <w:rPr>
                <w:rFonts w:cs="Times New Roman"/>
                <w:szCs w:val="22"/>
                <w:lang w:val="en-US"/>
              </w:rPr>
              <w:t>8</w:t>
            </w:r>
            <w:r>
              <w:rPr>
                <w:rFonts w:cs="Times New Roman"/>
                <w:szCs w:val="22"/>
                <w:lang w:val="en-US"/>
              </w:rPr>
              <w:t>)</w:t>
            </w:r>
          </w:p>
        </w:tc>
        <w:tc>
          <w:tcPr>
            <w:tcW w:w="146" w:type="pct"/>
          </w:tcPr>
          <w:p w14:paraId="06C17A4C"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477D6C9B" w14:textId="77777777" w:rsidR="00264581" w:rsidRPr="007B16A7" w:rsidRDefault="00264581" w:rsidP="00264581">
            <w:pPr>
              <w:pStyle w:val="BodyText"/>
              <w:tabs>
                <w:tab w:val="decimal" w:pos="949"/>
              </w:tabs>
              <w:spacing w:after="0" w:line="240" w:lineRule="atLeast"/>
              <w:ind w:right="-79"/>
              <w:rPr>
                <w:rFonts w:cs="Times New Roman"/>
                <w:szCs w:val="22"/>
                <w:lang w:val="en-US"/>
              </w:rPr>
            </w:pPr>
            <w:r w:rsidRPr="00E9080C">
              <w:rPr>
                <w:rFonts w:cs="Times New Roman"/>
                <w:szCs w:val="22"/>
                <w:lang w:val="en-US"/>
              </w:rPr>
              <w:t>11,008</w:t>
            </w:r>
          </w:p>
        </w:tc>
        <w:tc>
          <w:tcPr>
            <w:tcW w:w="146" w:type="pct"/>
          </w:tcPr>
          <w:p w14:paraId="31BC5C96"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14:paraId="2238BE03" w14:textId="77777777" w:rsidR="00264581" w:rsidRPr="007B16A7" w:rsidRDefault="00264581" w:rsidP="00264581">
            <w:pPr>
              <w:pStyle w:val="BodyText"/>
              <w:tabs>
                <w:tab w:val="decimal" w:pos="767"/>
              </w:tabs>
              <w:spacing w:after="0" w:line="240" w:lineRule="atLeast"/>
              <w:ind w:right="-79"/>
              <w:rPr>
                <w:rFonts w:cs="Times New Roman"/>
                <w:szCs w:val="22"/>
                <w:lang w:val="en-US"/>
              </w:rPr>
            </w:pPr>
            <w:r w:rsidRPr="00E9080C">
              <w:rPr>
                <w:rFonts w:cs="Times New Roman"/>
                <w:szCs w:val="22"/>
                <w:lang w:val="en-US"/>
              </w:rPr>
              <w:t>-</w:t>
            </w:r>
          </w:p>
        </w:tc>
      </w:tr>
      <w:tr w:rsidR="00264581" w:rsidRPr="00887831" w14:paraId="21A6F52C" w14:textId="77777777" w:rsidTr="00264581">
        <w:tc>
          <w:tcPr>
            <w:tcW w:w="1990" w:type="pct"/>
          </w:tcPr>
          <w:p w14:paraId="68467E00" w14:textId="77777777" w:rsidR="00264581" w:rsidRPr="00CE144B" w:rsidRDefault="00264581" w:rsidP="00F02F67">
            <w:pPr>
              <w:spacing w:line="240" w:lineRule="atLeast"/>
              <w:ind w:left="-31"/>
              <w:rPr>
                <w:rFonts w:cstheme="minorBidi"/>
                <w:b/>
                <w:bCs/>
                <w:cs/>
                <w:lang w:bidi="th-TH"/>
              </w:rPr>
            </w:pPr>
            <w:r w:rsidRPr="00887831">
              <w:rPr>
                <w:rFonts w:cs="Times New Roman"/>
                <w:b/>
                <w:bCs/>
              </w:rPr>
              <w:t>Total</w:t>
            </w:r>
          </w:p>
        </w:tc>
        <w:tc>
          <w:tcPr>
            <w:tcW w:w="630" w:type="pct"/>
            <w:tcBorders>
              <w:top w:val="single" w:sz="4" w:space="0" w:color="auto"/>
              <w:bottom w:val="double" w:sz="4" w:space="0" w:color="auto"/>
            </w:tcBorders>
          </w:tcPr>
          <w:p w14:paraId="735CAF1F" w14:textId="0492FE05" w:rsidR="00264581" w:rsidRPr="00264581" w:rsidRDefault="00264581" w:rsidP="00264581">
            <w:pPr>
              <w:pStyle w:val="BodyText"/>
              <w:tabs>
                <w:tab w:val="decimal" w:pos="918"/>
              </w:tabs>
              <w:spacing w:after="0" w:line="240" w:lineRule="atLeast"/>
              <w:ind w:right="-79"/>
              <w:rPr>
                <w:rFonts w:cs="Cordia New"/>
                <w:b/>
                <w:bCs/>
                <w:szCs w:val="28"/>
                <w:lang w:val="en-US" w:bidi="th-TH"/>
              </w:rPr>
            </w:pPr>
            <w:r w:rsidRPr="00264581">
              <w:rPr>
                <w:rFonts w:cs="Cordia New"/>
                <w:b/>
                <w:bCs/>
                <w:szCs w:val="28"/>
                <w:lang w:val="en-US" w:bidi="th-TH"/>
              </w:rPr>
              <w:t>4,944</w:t>
            </w:r>
          </w:p>
        </w:tc>
        <w:tc>
          <w:tcPr>
            <w:tcW w:w="143" w:type="pct"/>
          </w:tcPr>
          <w:p w14:paraId="45B73265" w14:textId="77777777" w:rsidR="00264581" w:rsidRPr="005306B9" w:rsidRDefault="00264581" w:rsidP="00264581">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14:paraId="20152988" w14:textId="2A37DF2A" w:rsidR="00264581" w:rsidRPr="007B16A7" w:rsidRDefault="00264581" w:rsidP="00DF2431">
            <w:pPr>
              <w:pStyle w:val="BodyText"/>
              <w:tabs>
                <w:tab w:val="decimal" w:pos="870"/>
              </w:tabs>
              <w:spacing w:after="0" w:line="240" w:lineRule="atLeast"/>
              <w:ind w:right="-79"/>
              <w:rPr>
                <w:rFonts w:cs="Times New Roman"/>
                <w:b/>
                <w:bCs/>
                <w:szCs w:val="22"/>
                <w:lang w:val="en-US"/>
              </w:rPr>
            </w:pPr>
            <w:r>
              <w:rPr>
                <w:rFonts w:cs="Times New Roman"/>
                <w:b/>
                <w:bCs/>
                <w:szCs w:val="22"/>
                <w:lang w:val="en-US"/>
              </w:rPr>
              <w:t>(</w:t>
            </w:r>
            <w:r w:rsidR="00DF2431">
              <w:rPr>
                <w:rFonts w:cs="Times New Roman"/>
                <w:b/>
                <w:bCs/>
                <w:szCs w:val="22"/>
                <w:lang w:val="en-US"/>
              </w:rPr>
              <w:t>846</w:t>
            </w:r>
            <w:r>
              <w:rPr>
                <w:rFonts w:cs="Times New Roman"/>
                <w:b/>
                <w:bCs/>
                <w:szCs w:val="22"/>
                <w:lang w:val="en-US"/>
              </w:rPr>
              <w:t>)</w:t>
            </w:r>
          </w:p>
        </w:tc>
        <w:tc>
          <w:tcPr>
            <w:tcW w:w="146" w:type="pct"/>
          </w:tcPr>
          <w:p w14:paraId="66E6FBE7" w14:textId="77777777" w:rsidR="00264581" w:rsidRPr="00887831" w:rsidRDefault="00264581" w:rsidP="002645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465AC148" w14:textId="77777777" w:rsidR="00264581" w:rsidRPr="005306B9" w:rsidRDefault="00264581" w:rsidP="00264581">
            <w:pPr>
              <w:pStyle w:val="BodyText"/>
              <w:tabs>
                <w:tab w:val="decimal" w:pos="949"/>
              </w:tabs>
              <w:spacing w:after="0" w:line="240" w:lineRule="atLeast"/>
              <w:ind w:right="-79"/>
              <w:rPr>
                <w:rFonts w:cs="Times New Roman"/>
                <w:b/>
                <w:bCs/>
                <w:szCs w:val="22"/>
                <w:lang w:val="en-US"/>
              </w:rPr>
            </w:pPr>
            <w:r w:rsidRPr="00E9080C">
              <w:rPr>
                <w:rFonts w:cs="Times New Roman"/>
                <w:b/>
                <w:bCs/>
                <w:szCs w:val="22"/>
                <w:lang w:val="en-US"/>
              </w:rPr>
              <w:t>16,507</w:t>
            </w:r>
          </w:p>
        </w:tc>
        <w:tc>
          <w:tcPr>
            <w:tcW w:w="146" w:type="pct"/>
          </w:tcPr>
          <w:p w14:paraId="22B5C45F" w14:textId="77777777" w:rsidR="00264581" w:rsidRPr="005306B9" w:rsidRDefault="00264581" w:rsidP="00264581">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14:paraId="323B227D" w14:textId="77777777" w:rsidR="00264581" w:rsidRPr="007B16A7" w:rsidRDefault="00264581" w:rsidP="00264581">
            <w:pPr>
              <w:pStyle w:val="BodyText"/>
              <w:tabs>
                <w:tab w:val="decimal" w:pos="950"/>
              </w:tabs>
              <w:spacing w:after="0" w:line="240" w:lineRule="atLeast"/>
              <w:ind w:right="-79"/>
              <w:rPr>
                <w:rFonts w:cs="Times New Roman"/>
                <w:b/>
                <w:bCs/>
                <w:szCs w:val="22"/>
                <w:lang w:val="en-US"/>
              </w:rPr>
            </w:pPr>
            <w:r w:rsidRPr="00E9080C">
              <w:rPr>
                <w:rFonts w:cs="Times New Roman"/>
                <w:b/>
                <w:bCs/>
                <w:szCs w:val="22"/>
                <w:lang w:val="en-US"/>
              </w:rPr>
              <w:t>(65)</w:t>
            </w:r>
          </w:p>
        </w:tc>
      </w:tr>
    </w:tbl>
    <w:p w14:paraId="5BD2A7EA" w14:textId="3B809E8A" w:rsidR="00BB35F8" w:rsidRDefault="00BB35F8" w:rsidP="00016F8A">
      <w:pPr>
        <w:pStyle w:val="BodyText"/>
        <w:tabs>
          <w:tab w:val="left" w:pos="540"/>
        </w:tabs>
        <w:spacing w:after="0" w:line="240" w:lineRule="atLeast"/>
        <w:ind w:left="540"/>
        <w:jc w:val="thaiDistribute"/>
        <w:rPr>
          <w:rFonts w:cs="Times New Roman"/>
          <w:szCs w:val="22"/>
          <w:lang w:bidi="th-TH"/>
        </w:rPr>
      </w:pPr>
    </w:p>
    <w:p w14:paraId="0216EF78" w14:textId="559C1144" w:rsidR="009115A5" w:rsidRDefault="008A05D2" w:rsidP="008A05D2">
      <w:pPr>
        <w:pStyle w:val="Heading1"/>
        <w:numPr>
          <w:ilvl w:val="0"/>
          <w:numId w:val="26"/>
        </w:numPr>
        <w:spacing w:before="0" w:after="0" w:line="240" w:lineRule="atLeast"/>
        <w:ind w:left="540" w:hanging="540"/>
        <w:rPr>
          <w:spacing w:val="-2"/>
          <w:szCs w:val="22"/>
        </w:rPr>
      </w:pPr>
      <w:r>
        <w:rPr>
          <w:spacing w:val="-2"/>
          <w:szCs w:val="22"/>
        </w:rPr>
        <w:lastRenderedPageBreak/>
        <w:t>Share capital</w:t>
      </w:r>
    </w:p>
    <w:p w14:paraId="7F9BFC31" w14:textId="0506424B" w:rsidR="009E42BF" w:rsidRDefault="009E42BF" w:rsidP="005C6E64">
      <w:pPr>
        <w:spacing w:line="240" w:lineRule="exact"/>
        <w:ind w:left="540" w:right="-7"/>
        <w:jc w:val="thaiDistribute"/>
        <w:rPr>
          <w:lang w:bidi="th-TH"/>
        </w:rPr>
      </w:pPr>
    </w:p>
    <w:tbl>
      <w:tblPr>
        <w:tblW w:w="9264" w:type="dxa"/>
        <w:tblInd w:w="450" w:type="dxa"/>
        <w:tblLayout w:type="fixed"/>
        <w:tblLook w:val="0000" w:firstRow="0" w:lastRow="0" w:firstColumn="0" w:lastColumn="0" w:noHBand="0" w:noVBand="0"/>
      </w:tblPr>
      <w:tblGrid>
        <w:gridCol w:w="3240"/>
        <w:gridCol w:w="1163"/>
        <w:gridCol w:w="975"/>
        <w:gridCol w:w="245"/>
        <w:gridCol w:w="1056"/>
        <w:gridCol w:w="245"/>
        <w:gridCol w:w="986"/>
        <w:gridCol w:w="250"/>
        <w:gridCol w:w="1104"/>
      </w:tblGrid>
      <w:tr w:rsidR="00A61C8D" w:rsidRPr="00AB530D" w14:paraId="2ACB47B7" w14:textId="77777777" w:rsidTr="00264581">
        <w:trPr>
          <w:tblHeader/>
        </w:trPr>
        <w:tc>
          <w:tcPr>
            <w:tcW w:w="1749" w:type="pct"/>
          </w:tcPr>
          <w:p w14:paraId="727C2079" w14:textId="77777777" w:rsidR="00A61C8D" w:rsidRPr="00AD25EA" w:rsidRDefault="00A61C8D" w:rsidP="00264581">
            <w:pPr>
              <w:ind w:right="-288"/>
              <w:rPr>
                <w:rFonts w:cs="Times New Roman"/>
                <w:b/>
                <w:bCs/>
                <w:szCs w:val="22"/>
              </w:rPr>
            </w:pPr>
          </w:p>
        </w:tc>
        <w:tc>
          <w:tcPr>
            <w:tcW w:w="628" w:type="pct"/>
          </w:tcPr>
          <w:p w14:paraId="1EF6BBB8" w14:textId="77777777" w:rsidR="00A61C8D" w:rsidRPr="00AD25EA" w:rsidRDefault="00A61C8D" w:rsidP="00264581">
            <w:pPr>
              <w:ind w:left="-108" w:right="-108"/>
              <w:jc w:val="center"/>
              <w:rPr>
                <w:szCs w:val="22"/>
              </w:rPr>
            </w:pPr>
            <w:r w:rsidRPr="00AD25EA">
              <w:rPr>
                <w:szCs w:val="22"/>
              </w:rPr>
              <w:t>Par value</w:t>
            </w:r>
          </w:p>
        </w:tc>
        <w:tc>
          <w:tcPr>
            <w:tcW w:w="1228" w:type="pct"/>
            <w:gridSpan w:val="3"/>
          </w:tcPr>
          <w:p w14:paraId="7A8C3BC3" w14:textId="77777777" w:rsidR="00A61C8D" w:rsidRPr="00A207C9" w:rsidRDefault="00A61C8D" w:rsidP="00264581">
            <w:pPr>
              <w:ind w:left="-108" w:right="-108"/>
              <w:jc w:val="center"/>
              <w:rPr>
                <w:szCs w:val="28"/>
              </w:rPr>
            </w:pPr>
            <w:r>
              <w:rPr>
                <w:rFonts w:cs="Times New Roman"/>
                <w:szCs w:val="22"/>
              </w:rPr>
              <w:t>2023</w:t>
            </w:r>
          </w:p>
        </w:tc>
        <w:tc>
          <w:tcPr>
            <w:tcW w:w="132" w:type="pct"/>
          </w:tcPr>
          <w:p w14:paraId="70DD9156" w14:textId="77777777" w:rsidR="00A61C8D" w:rsidRPr="00784038" w:rsidRDefault="00A61C8D" w:rsidP="00264581">
            <w:pPr>
              <w:ind w:right="109"/>
              <w:jc w:val="right"/>
              <w:rPr>
                <w:rFonts w:cs="Times New Roman"/>
                <w:szCs w:val="22"/>
              </w:rPr>
            </w:pPr>
          </w:p>
        </w:tc>
        <w:tc>
          <w:tcPr>
            <w:tcW w:w="1263" w:type="pct"/>
            <w:gridSpan w:val="3"/>
          </w:tcPr>
          <w:p w14:paraId="7F1D86DA" w14:textId="77777777" w:rsidR="00A61C8D" w:rsidRPr="00AB530D" w:rsidRDefault="00A61C8D" w:rsidP="00264581">
            <w:pPr>
              <w:ind w:left="-108" w:right="-108"/>
              <w:jc w:val="center"/>
              <w:rPr>
                <w:rFonts w:cstheme="minorBidi"/>
                <w:szCs w:val="22"/>
                <w:rtl/>
                <w:cs/>
              </w:rPr>
            </w:pPr>
            <w:r>
              <w:rPr>
                <w:rFonts w:cs="Times New Roman"/>
                <w:szCs w:val="22"/>
              </w:rPr>
              <w:t>2022</w:t>
            </w:r>
          </w:p>
        </w:tc>
      </w:tr>
      <w:tr w:rsidR="00A61C8D" w:rsidRPr="00AD25EA" w14:paraId="6EFC86B2" w14:textId="77777777" w:rsidTr="00264581">
        <w:trPr>
          <w:tblHeader/>
        </w:trPr>
        <w:tc>
          <w:tcPr>
            <w:tcW w:w="1749" w:type="pct"/>
            <w:vAlign w:val="center"/>
          </w:tcPr>
          <w:p w14:paraId="538B0E52" w14:textId="77777777" w:rsidR="00A61C8D" w:rsidRPr="00AD25EA" w:rsidRDefault="00A61C8D" w:rsidP="00264581">
            <w:pPr>
              <w:ind w:right="-288"/>
              <w:rPr>
                <w:rFonts w:cs="Times New Roman"/>
                <w:b/>
                <w:bCs/>
                <w:i/>
                <w:iCs/>
                <w:szCs w:val="22"/>
              </w:rPr>
            </w:pPr>
          </w:p>
        </w:tc>
        <w:tc>
          <w:tcPr>
            <w:tcW w:w="628" w:type="pct"/>
          </w:tcPr>
          <w:p w14:paraId="18B14DA3" w14:textId="77777777" w:rsidR="00A61C8D" w:rsidRPr="00AD25EA" w:rsidRDefault="00A61C8D" w:rsidP="00264581">
            <w:pPr>
              <w:ind w:left="-108" w:right="-108"/>
              <w:jc w:val="center"/>
              <w:rPr>
                <w:szCs w:val="22"/>
              </w:rPr>
            </w:pPr>
            <w:r w:rsidRPr="00AD25EA">
              <w:rPr>
                <w:szCs w:val="22"/>
              </w:rPr>
              <w:t>per share</w:t>
            </w:r>
          </w:p>
        </w:tc>
        <w:tc>
          <w:tcPr>
            <w:tcW w:w="526" w:type="pct"/>
            <w:vAlign w:val="bottom"/>
          </w:tcPr>
          <w:p w14:paraId="64FC24A1"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Number</w:t>
            </w:r>
          </w:p>
        </w:tc>
        <w:tc>
          <w:tcPr>
            <w:tcW w:w="132" w:type="pct"/>
            <w:vAlign w:val="bottom"/>
          </w:tcPr>
          <w:p w14:paraId="38161A18" w14:textId="77777777" w:rsidR="00A61C8D" w:rsidRPr="00AD25EA" w:rsidRDefault="00A61C8D" w:rsidP="00264581">
            <w:pPr>
              <w:pStyle w:val="BodyText"/>
              <w:spacing w:after="0"/>
              <w:ind w:left="-115" w:right="-130"/>
              <w:jc w:val="center"/>
              <w:rPr>
                <w:rFonts w:cs="Times New Roman"/>
                <w:szCs w:val="22"/>
              </w:rPr>
            </w:pPr>
          </w:p>
        </w:tc>
        <w:tc>
          <w:tcPr>
            <w:tcW w:w="570" w:type="pct"/>
            <w:vAlign w:val="bottom"/>
          </w:tcPr>
          <w:p w14:paraId="42F3C9E2"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Amount</w:t>
            </w:r>
          </w:p>
        </w:tc>
        <w:tc>
          <w:tcPr>
            <w:tcW w:w="132" w:type="pct"/>
          </w:tcPr>
          <w:p w14:paraId="1D94C1AA" w14:textId="77777777" w:rsidR="00A61C8D" w:rsidRPr="00AD25EA" w:rsidRDefault="00A61C8D" w:rsidP="00264581">
            <w:pPr>
              <w:pStyle w:val="BodyText"/>
              <w:spacing w:after="0"/>
              <w:ind w:left="-115" w:right="-130"/>
              <w:jc w:val="center"/>
              <w:rPr>
                <w:rFonts w:cs="Times New Roman"/>
                <w:szCs w:val="22"/>
              </w:rPr>
            </w:pPr>
          </w:p>
        </w:tc>
        <w:tc>
          <w:tcPr>
            <w:tcW w:w="532" w:type="pct"/>
            <w:vAlign w:val="bottom"/>
          </w:tcPr>
          <w:p w14:paraId="6ED65313"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Number</w:t>
            </w:r>
          </w:p>
        </w:tc>
        <w:tc>
          <w:tcPr>
            <w:tcW w:w="135" w:type="pct"/>
            <w:vAlign w:val="bottom"/>
          </w:tcPr>
          <w:p w14:paraId="2F3DE236" w14:textId="77777777" w:rsidR="00A61C8D" w:rsidRPr="00AD25EA" w:rsidRDefault="00A61C8D" w:rsidP="00264581">
            <w:pPr>
              <w:pStyle w:val="BodyText"/>
              <w:spacing w:after="0"/>
              <w:ind w:left="-115" w:right="-130"/>
              <w:jc w:val="center"/>
              <w:rPr>
                <w:rFonts w:cs="Times New Roman"/>
                <w:szCs w:val="22"/>
              </w:rPr>
            </w:pPr>
          </w:p>
        </w:tc>
        <w:tc>
          <w:tcPr>
            <w:tcW w:w="596" w:type="pct"/>
            <w:vAlign w:val="bottom"/>
          </w:tcPr>
          <w:p w14:paraId="741BF114" w14:textId="77777777" w:rsidR="00A61C8D" w:rsidRPr="00AD25EA" w:rsidRDefault="00A61C8D" w:rsidP="00264581">
            <w:pPr>
              <w:pStyle w:val="BodyText"/>
              <w:spacing w:after="0"/>
              <w:ind w:left="-115" w:right="-130"/>
              <w:jc w:val="center"/>
              <w:rPr>
                <w:rFonts w:cs="Times New Roman"/>
                <w:szCs w:val="22"/>
              </w:rPr>
            </w:pPr>
            <w:r w:rsidRPr="00AD25EA">
              <w:rPr>
                <w:rFonts w:cs="Times New Roman"/>
                <w:szCs w:val="22"/>
              </w:rPr>
              <w:t>Amount</w:t>
            </w:r>
          </w:p>
        </w:tc>
      </w:tr>
      <w:tr w:rsidR="00A61C8D" w:rsidRPr="00AD25EA" w14:paraId="5A85878C" w14:textId="77777777" w:rsidTr="00264581">
        <w:trPr>
          <w:tblHeader/>
        </w:trPr>
        <w:tc>
          <w:tcPr>
            <w:tcW w:w="1749" w:type="pct"/>
            <w:vAlign w:val="center"/>
          </w:tcPr>
          <w:p w14:paraId="68C8535F" w14:textId="77777777" w:rsidR="00A61C8D" w:rsidRPr="00AD25EA" w:rsidRDefault="00A61C8D" w:rsidP="00264581">
            <w:pPr>
              <w:ind w:right="-288"/>
              <w:rPr>
                <w:rFonts w:cs="Times New Roman"/>
                <w:b/>
                <w:bCs/>
                <w:i/>
                <w:iCs/>
                <w:szCs w:val="22"/>
              </w:rPr>
            </w:pPr>
          </w:p>
        </w:tc>
        <w:tc>
          <w:tcPr>
            <w:tcW w:w="628" w:type="pct"/>
          </w:tcPr>
          <w:p w14:paraId="68335553" w14:textId="77777777" w:rsidR="00A61C8D" w:rsidRPr="00AD25EA" w:rsidDel="00517F09" w:rsidRDefault="00A61C8D" w:rsidP="00264581">
            <w:pPr>
              <w:ind w:left="-108" w:right="-108"/>
              <w:jc w:val="center"/>
              <w:rPr>
                <w:i/>
                <w:iCs/>
                <w:szCs w:val="22"/>
              </w:rPr>
            </w:pPr>
            <w:r w:rsidRPr="00AD25EA">
              <w:rPr>
                <w:i/>
                <w:iCs/>
                <w:szCs w:val="22"/>
              </w:rPr>
              <w:t>(in Baht)</w:t>
            </w:r>
          </w:p>
        </w:tc>
        <w:tc>
          <w:tcPr>
            <w:tcW w:w="2624" w:type="pct"/>
            <w:gridSpan w:val="7"/>
          </w:tcPr>
          <w:p w14:paraId="145D4DFC" w14:textId="77777777" w:rsidR="00A61C8D" w:rsidRPr="00AD25EA" w:rsidRDefault="00A61C8D" w:rsidP="00264581">
            <w:pPr>
              <w:pStyle w:val="BodyText"/>
              <w:spacing w:after="0"/>
              <w:ind w:left="-115" w:right="-130"/>
              <w:jc w:val="center"/>
              <w:rPr>
                <w:rFonts w:cs="Times New Roman"/>
                <w:i/>
                <w:iCs/>
                <w:szCs w:val="22"/>
              </w:rPr>
            </w:pPr>
            <w:r w:rsidRPr="00AD25EA">
              <w:rPr>
                <w:rFonts w:cs="Times New Roman"/>
                <w:i/>
                <w:iCs/>
                <w:szCs w:val="22"/>
              </w:rPr>
              <w:t>(</w:t>
            </w:r>
            <w:r>
              <w:rPr>
                <w:rFonts w:cs="Times New Roman"/>
                <w:i/>
                <w:iCs/>
                <w:szCs w:val="22"/>
              </w:rPr>
              <w:t xml:space="preserve">thousand </w:t>
            </w:r>
            <w:r w:rsidRPr="00AD25EA">
              <w:rPr>
                <w:rFonts w:cs="Times New Roman"/>
                <w:i/>
                <w:iCs/>
                <w:szCs w:val="22"/>
              </w:rPr>
              <w:t>shares/thousand Baht)</w:t>
            </w:r>
          </w:p>
        </w:tc>
      </w:tr>
      <w:tr w:rsidR="00A61C8D" w:rsidRPr="00AD25EA" w14:paraId="02C24FE2" w14:textId="77777777" w:rsidTr="00264581">
        <w:tc>
          <w:tcPr>
            <w:tcW w:w="1749" w:type="pct"/>
            <w:vAlign w:val="center"/>
          </w:tcPr>
          <w:p w14:paraId="4FADFF3E" w14:textId="77777777" w:rsidR="00A61C8D" w:rsidRPr="00AD25EA" w:rsidRDefault="00A61C8D" w:rsidP="00264581">
            <w:pPr>
              <w:ind w:right="-288"/>
              <w:rPr>
                <w:rFonts w:cs="Times New Roman"/>
                <w:szCs w:val="22"/>
              </w:rPr>
            </w:pPr>
            <w:r>
              <w:rPr>
                <w:rFonts w:cs="Times New Roman"/>
                <w:b/>
                <w:bCs/>
                <w:i/>
                <w:iCs/>
                <w:szCs w:val="22"/>
              </w:rPr>
              <w:t>Authorised</w:t>
            </w:r>
          </w:p>
        </w:tc>
        <w:tc>
          <w:tcPr>
            <w:tcW w:w="628" w:type="pct"/>
          </w:tcPr>
          <w:p w14:paraId="6125D140" w14:textId="77777777" w:rsidR="00A61C8D" w:rsidRPr="00AD25EA" w:rsidRDefault="00A61C8D" w:rsidP="00264581">
            <w:pPr>
              <w:ind w:left="-108" w:right="-110"/>
              <w:jc w:val="center"/>
              <w:rPr>
                <w:rFonts w:cs="Times New Roman"/>
                <w:i/>
                <w:iCs/>
                <w:szCs w:val="22"/>
              </w:rPr>
            </w:pPr>
          </w:p>
        </w:tc>
        <w:tc>
          <w:tcPr>
            <w:tcW w:w="526" w:type="pct"/>
          </w:tcPr>
          <w:p w14:paraId="02D97B64" w14:textId="77777777" w:rsidR="00A61C8D" w:rsidRPr="00AD25EA" w:rsidRDefault="00A61C8D" w:rsidP="00264581">
            <w:pPr>
              <w:pStyle w:val="BodyText"/>
              <w:tabs>
                <w:tab w:val="decimal" w:pos="770"/>
              </w:tabs>
              <w:spacing w:after="0"/>
              <w:ind w:left="-108" w:right="-131"/>
              <w:rPr>
                <w:rFonts w:cs="Times New Roman"/>
                <w:szCs w:val="22"/>
              </w:rPr>
            </w:pPr>
          </w:p>
        </w:tc>
        <w:tc>
          <w:tcPr>
            <w:tcW w:w="132" w:type="pct"/>
          </w:tcPr>
          <w:p w14:paraId="6C5F5775" w14:textId="77777777" w:rsidR="00A61C8D" w:rsidRPr="00AD25EA" w:rsidRDefault="00A61C8D" w:rsidP="00264581">
            <w:pPr>
              <w:pStyle w:val="BodyText"/>
              <w:spacing w:after="0"/>
              <w:ind w:left="-108" w:right="-131"/>
              <w:jc w:val="both"/>
              <w:rPr>
                <w:rFonts w:cs="Times New Roman"/>
                <w:szCs w:val="22"/>
              </w:rPr>
            </w:pPr>
          </w:p>
        </w:tc>
        <w:tc>
          <w:tcPr>
            <w:tcW w:w="570" w:type="pct"/>
            <w:vAlign w:val="center"/>
          </w:tcPr>
          <w:p w14:paraId="20AB2330" w14:textId="77777777" w:rsidR="00A61C8D" w:rsidRPr="00AD25EA" w:rsidRDefault="00A61C8D" w:rsidP="00264581">
            <w:pPr>
              <w:pStyle w:val="BodyText"/>
              <w:tabs>
                <w:tab w:val="decimal" w:pos="886"/>
              </w:tabs>
              <w:spacing w:after="0"/>
              <w:ind w:left="-108" w:right="-131"/>
              <w:rPr>
                <w:rFonts w:cs="Times New Roman"/>
                <w:szCs w:val="22"/>
              </w:rPr>
            </w:pPr>
          </w:p>
        </w:tc>
        <w:tc>
          <w:tcPr>
            <w:tcW w:w="132" w:type="pct"/>
          </w:tcPr>
          <w:p w14:paraId="6071A068" w14:textId="77777777" w:rsidR="00A61C8D" w:rsidRPr="00AD25EA" w:rsidRDefault="00A61C8D" w:rsidP="00264581">
            <w:pPr>
              <w:pStyle w:val="BodyText"/>
              <w:spacing w:after="0"/>
              <w:ind w:right="-131"/>
              <w:jc w:val="both"/>
              <w:rPr>
                <w:rFonts w:cs="Times New Roman"/>
                <w:szCs w:val="22"/>
              </w:rPr>
            </w:pPr>
          </w:p>
        </w:tc>
        <w:tc>
          <w:tcPr>
            <w:tcW w:w="532" w:type="pct"/>
          </w:tcPr>
          <w:p w14:paraId="0223A9ED" w14:textId="77777777" w:rsidR="00A61C8D" w:rsidRPr="00AD25EA" w:rsidRDefault="00A61C8D" w:rsidP="00264581">
            <w:pPr>
              <w:pStyle w:val="BodyText"/>
              <w:tabs>
                <w:tab w:val="decimal" w:pos="770"/>
              </w:tabs>
              <w:spacing w:after="0"/>
              <w:ind w:left="-108" w:right="-131"/>
              <w:rPr>
                <w:rFonts w:cs="Times New Roman"/>
                <w:szCs w:val="22"/>
              </w:rPr>
            </w:pPr>
          </w:p>
        </w:tc>
        <w:tc>
          <w:tcPr>
            <w:tcW w:w="135" w:type="pct"/>
          </w:tcPr>
          <w:p w14:paraId="2D3A8B0B" w14:textId="77777777" w:rsidR="00A61C8D" w:rsidRPr="00AD25EA" w:rsidRDefault="00A61C8D" w:rsidP="00264581">
            <w:pPr>
              <w:pStyle w:val="BodyText"/>
              <w:spacing w:after="0"/>
              <w:ind w:left="-108" w:right="-131"/>
              <w:jc w:val="both"/>
              <w:rPr>
                <w:rFonts w:cs="Times New Roman"/>
                <w:szCs w:val="22"/>
              </w:rPr>
            </w:pPr>
          </w:p>
        </w:tc>
        <w:tc>
          <w:tcPr>
            <w:tcW w:w="596" w:type="pct"/>
            <w:vAlign w:val="center"/>
          </w:tcPr>
          <w:p w14:paraId="39F4E357" w14:textId="77777777" w:rsidR="00A61C8D" w:rsidRPr="00AD25EA" w:rsidRDefault="00A61C8D" w:rsidP="00264581">
            <w:pPr>
              <w:pStyle w:val="BodyText"/>
              <w:tabs>
                <w:tab w:val="decimal" w:pos="886"/>
              </w:tabs>
              <w:spacing w:after="0"/>
              <w:ind w:left="-108" w:right="-131"/>
              <w:rPr>
                <w:rFonts w:cs="Times New Roman"/>
                <w:szCs w:val="22"/>
              </w:rPr>
            </w:pPr>
          </w:p>
        </w:tc>
      </w:tr>
      <w:tr w:rsidR="00A61C8D" w:rsidRPr="00AD25EA" w14:paraId="5E8D6032" w14:textId="77777777" w:rsidTr="00264581">
        <w:tc>
          <w:tcPr>
            <w:tcW w:w="1749" w:type="pct"/>
            <w:vAlign w:val="center"/>
          </w:tcPr>
          <w:p w14:paraId="737F4B51" w14:textId="77777777" w:rsidR="00A61C8D" w:rsidRPr="001E6D60" w:rsidRDefault="00A61C8D" w:rsidP="00264581">
            <w:pPr>
              <w:ind w:right="-288"/>
              <w:rPr>
                <w:rFonts w:cs="Times New Roman"/>
                <w:szCs w:val="22"/>
              </w:rPr>
            </w:pPr>
            <w:r w:rsidRPr="001E6D60">
              <w:rPr>
                <w:rFonts w:cs="Times New Roman"/>
                <w:szCs w:val="22"/>
              </w:rPr>
              <w:t>At 1 January</w:t>
            </w:r>
          </w:p>
        </w:tc>
        <w:tc>
          <w:tcPr>
            <w:tcW w:w="628" w:type="pct"/>
          </w:tcPr>
          <w:p w14:paraId="757967CC" w14:textId="77777777" w:rsidR="00A61C8D" w:rsidRPr="007061D3" w:rsidRDefault="00A61C8D" w:rsidP="00264581">
            <w:pPr>
              <w:ind w:left="-108" w:right="-110"/>
              <w:jc w:val="center"/>
              <w:rPr>
                <w:rFonts w:cs="Times New Roman"/>
                <w:szCs w:val="22"/>
              </w:rPr>
            </w:pPr>
          </w:p>
        </w:tc>
        <w:tc>
          <w:tcPr>
            <w:tcW w:w="526" w:type="pct"/>
          </w:tcPr>
          <w:p w14:paraId="4D8FFA50" w14:textId="77777777" w:rsidR="00A61C8D" w:rsidRPr="00AD25EA" w:rsidRDefault="00A61C8D" w:rsidP="00264581">
            <w:pPr>
              <w:pStyle w:val="BodyText"/>
              <w:tabs>
                <w:tab w:val="decimal" w:pos="770"/>
              </w:tabs>
              <w:spacing w:after="0"/>
              <w:ind w:left="-108" w:right="-131"/>
              <w:rPr>
                <w:rFonts w:cs="Times New Roman"/>
                <w:szCs w:val="22"/>
              </w:rPr>
            </w:pPr>
          </w:p>
        </w:tc>
        <w:tc>
          <w:tcPr>
            <w:tcW w:w="132" w:type="pct"/>
          </w:tcPr>
          <w:p w14:paraId="2782BCFC" w14:textId="77777777" w:rsidR="00A61C8D" w:rsidRPr="00AD25EA" w:rsidRDefault="00A61C8D" w:rsidP="00264581">
            <w:pPr>
              <w:pStyle w:val="BodyText"/>
              <w:spacing w:after="0"/>
              <w:ind w:left="-108" w:right="-131"/>
              <w:jc w:val="both"/>
              <w:rPr>
                <w:rFonts w:cs="Times New Roman"/>
                <w:szCs w:val="22"/>
              </w:rPr>
            </w:pPr>
          </w:p>
        </w:tc>
        <w:tc>
          <w:tcPr>
            <w:tcW w:w="570" w:type="pct"/>
            <w:vAlign w:val="center"/>
          </w:tcPr>
          <w:p w14:paraId="5D98D4EE" w14:textId="77777777" w:rsidR="00A61C8D" w:rsidRPr="00AD25EA" w:rsidRDefault="00A61C8D" w:rsidP="00264581">
            <w:pPr>
              <w:pStyle w:val="BodyText"/>
              <w:tabs>
                <w:tab w:val="decimal" w:pos="886"/>
              </w:tabs>
              <w:spacing w:after="0"/>
              <w:ind w:left="-108" w:right="-131"/>
              <w:rPr>
                <w:rFonts w:cs="Times New Roman"/>
                <w:szCs w:val="22"/>
              </w:rPr>
            </w:pPr>
          </w:p>
        </w:tc>
        <w:tc>
          <w:tcPr>
            <w:tcW w:w="132" w:type="pct"/>
          </w:tcPr>
          <w:p w14:paraId="4B2D8FF1" w14:textId="77777777" w:rsidR="00A61C8D" w:rsidRPr="00AD25EA" w:rsidRDefault="00A61C8D" w:rsidP="00264581">
            <w:pPr>
              <w:pStyle w:val="BodyText"/>
              <w:spacing w:after="0"/>
              <w:ind w:right="-131"/>
              <w:jc w:val="both"/>
              <w:rPr>
                <w:rFonts w:cs="Times New Roman"/>
                <w:szCs w:val="22"/>
              </w:rPr>
            </w:pPr>
          </w:p>
        </w:tc>
        <w:tc>
          <w:tcPr>
            <w:tcW w:w="532" w:type="pct"/>
          </w:tcPr>
          <w:p w14:paraId="2DF7F674" w14:textId="77777777" w:rsidR="00A61C8D" w:rsidRPr="00AD25EA" w:rsidRDefault="00A61C8D" w:rsidP="00264581">
            <w:pPr>
              <w:pStyle w:val="BodyText"/>
              <w:tabs>
                <w:tab w:val="decimal" w:pos="770"/>
              </w:tabs>
              <w:spacing w:after="0"/>
              <w:ind w:left="-108" w:right="-131"/>
              <w:rPr>
                <w:rFonts w:cs="Times New Roman"/>
                <w:szCs w:val="22"/>
              </w:rPr>
            </w:pPr>
          </w:p>
        </w:tc>
        <w:tc>
          <w:tcPr>
            <w:tcW w:w="135" w:type="pct"/>
          </w:tcPr>
          <w:p w14:paraId="1CB69B2E" w14:textId="77777777" w:rsidR="00A61C8D" w:rsidRPr="00AD25EA" w:rsidRDefault="00A61C8D" w:rsidP="00264581">
            <w:pPr>
              <w:pStyle w:val="BodyText"/>
              <w:spacing w:after="0"/>
              <w:ind w:left="-108" w:right="-131"/>
              <w:jc w:val="both"/>
              <w:rPr>
                <w:rFonts w:cs="Times New Roman"/>
                <w:szCs w:val="22"/>
              </w:rPr>
            </w:pPr>
          </w:p>
        </w:tc>
        <w:tc>
          <w:tcPr>
            <w:tcW w:w="596" w:type="pct"/>
            <w:vAlign w:val="center"/>
          </w:tcPr>
          <w:p w14:paraId="246C01CA" w14:textId="77777777" w:rsidR="00A61C8D" w:rsidRPr="00AD25EA" w:rsidRDefault="00A61C8D" w:rsidP="00264581">
            <w:pPr>
              <w:pStyle w:val="BodyText"/>
              <w:tabs>
                <w:tab w:val="decimal" w:pos="886"/>
              </w:tabs>
              <w:spacing w:after="0"/>
              <w:ind w:left="-108" w:right="-131"/>
              <w:rPr>
                <w:rFonts w:cs="Times New Roman"/>
                <w:szCs w:val="22"/>
              </w:rPr>
            </w:pPr>
          </w:p>
        </w:tc>
      </w:tr>
      <w:tr w:rsidR="00264581" w:rsidRPr="00AD25EA" w14:paraId="094583A8" w14:textId="77777777" w:rsidTr="00264581">
        <w:tc>
          <w:tcPr>
            <w:tcW w:w="1749" w:type="pct"/>
            <w:vAlign w:val="center"/>
          </w:tcPr>
          <w:p w14:paraId="70B058BE" w14:textId="77777777" w:rsidR="00264581" w:rsidRPr="001E6D60" w:rsidRDefault="00264581" w:rsidP="00264581">
            <w:pPr>
              <w:ind w:right="-288"/>
              <w:rPr>
                <w:rFonts w:cs="Times New Roman"/>
                <w:szCs w:val="22"/>
              </w:rPr>
            </w:pPr>
            <w:r>
              <w:rPr>
                <w:rFonts w:cs="Times New Roman"/>
                <w:szCs w:val="22"/>
              </w:rPr>
              <w:t xml:space="preserve">- </w:t>
            </w:r>
            <w:r w:rsidRPr="001428D1">
              <w:rPr>
                <w:rFonts w:cs="Times New Roman"/>
                <w:szCs w:val="22"/>
              </w:rPr>
              <w:t>ordinary shares</w:t>
            </w:r>
          </w:p>
        </w:tc>
        <w:tc>
          <w:tcPr>
            <w:tcW w:w="628" w:type="pct"/>
          </w:tcPr>
          <w:p w14:paraId="38497785" w14:textId="77777777" w:rsidR="00264581" w:rsidRPr="007061D3" w:rsidRDefault="00264581" w:rsidP="00264581">
            <w:pPr>
              <w:ind w:left="-108" w:right="-110"/>
              <w:jc w:val="center"/>
              <w:rPr>
                <w:rFonts w:cs="Times New Roman"/>
                <w:szCs w:val="22"/>
              </w:rPr>
            </w:pPr>
            <w:r>
              <w:rPr>
                <w:rFonts w:cs="Times New Roman"/>
                <w:szCs w:val="22"/>
              </w:rPr>
              <w:t>1</w:t>
            </w:r>
          </w:p>
        </w:tc>
        <w:tc>
          <w:tcPr>
            <w:tcW w:w="526" w:type="pct"/>
          </w:tcPr>
          <w:p w14:paraId="757B04F3" w14:textId="594D18CC" w:rsidR="00264581" w:rsidRPr="00AD25EA" w:rsidRDefault="00264581" w:rsidP="00264581">
            <w:pPr>
              <w:pStyle w:val="BodyText"/>
              <w:tabs>
                <w:tab w:val="decimal" w:pos="770"/>
              </w:tabs>
              <w:spacing w:after="0"/>
              <w:ind w:left="-108" w:right="-131"/>
              <w:rPr>
                <w:rFonts w:cs="Times New Roman"/>
                <w:szCs w:val="22"/>
              </w:rPr>
            </w:pPr>
            <w:r w:rsidRPr="00B951EA">
              <w:rPr>
                <w:rFonts w:cs="Times New Roman"/>
                <w:szCs w:val="22"/>
              </w:rPr>
              <w:t>399,000</w:t>
            </w:r>
          </w:p>
        </w:tc>
        <w:tc>
          <w:tcPr>
            <w:tcW w:w="132" w:type="pct"/>
          </w:tcPr>
          <w:p w14:paraId="0B79E41A" w14:textId="77777777" w:rsidR="00264581" w:rsidRPr="00AD25EA" w:rsidRDefault="00264581" w:rsidP="00264581">
            <w:pPr>
              <w:pStyle w:val="BodyText"/>
              <w:spacing w:after="0"/>
              <w:ind w:left="-108" w:right="-131"/>
              <w:jc w:val="both"/>
              <w:rPr>
                <w:rFonts w:cs="Times New Roman"/>
                <w:szCs w:val="22"/>
              </w:rPr>
            </w:pPr>
          </w:p>
        </w:tc>
        <w:tc>
          <w:tcPr>
            <w:tcW w:w="570" w:type="pct"/>
            <w:vAlign w:val="center"/>
          </w:tcPr>
          <w:p w14:paraId="5E307CCE" w14:textId="7DBD2C56" w:rsidR="00264581" w:rsidRPr="00AD25EA" w:rsidRDefault="00264581" w:rsidP="00264581">
            <w:pPr>
              <w:pStyle w:val="BodyText"/>
              <w:tabs>
                <w:tab w:val="decimal" w:pos="886"/>
              </w:tabs>
              <w:spacing w:after="0"/>
              <w:ind w:left="-108" w:right="-131"/>
              <w:rPr>
                <w:rFonts w:cs="Times New Roman"/>
                <w:szCs w:val="22"/>
              </w:rPr>
            </w:pPr>
            <w:r w:rsidRPr="00B951EA">
              <w:rPr>
                <w:rFonts w:cs="Times New Roman"/>
                <w:szCs w:val="22"/>
              </w:rPr>
              <w:t>399,000</w:t>
            </w:r>
          </w:p>
        </w:tc>
        <w:tc>
          <w:tcPr>
            <w:tcW w:w="132" w:type="pct"/>
          </w:tcPr>
          <w:p w14:paraId="0530CFFE" w14:textId="77777777" w:rsidR="00264581" w:rsidRPr="00AD25EA" w:rsidRDefault="00264581" w:rsidP="00264581">
            <w:pPr>
              <w:pStyle w:val="BodyText"/>
              <w:spacing w:after="0"/>
              <w:ind w:right="-131"/>
              <w:jc w:val="both"/>
              <w:rPr>
                <w:rFonts w:cs="Times New Roman"/>
                <w:szCs w:val="22"/>
              </w:rPr>
            </w:pPr>
          </w:p>
        </w:tc>
        <w:tc>
          <w:tcPr>
            <w:tcW w:w="532" w:type="pct"/>
          </w:tcPr>
          <w:p w14:paraId="3CA7FEFE" w14:textId="77777777" w:rsidR="00264581" w:rsidRPr="00AD25EA" w:rsidRDefault="00264581" w:rsidP="00264581">
            <w:pPr>
              <w:pStyle w:val="BodyText"/>
              <w:tabs>
                <w:tab w:val="decimal" w:pos="770"/>
              </w:tabs>
              <w:spacing w:after="0"/>
              <w:ind w:left="-108" w:right="-131"/>
              <w:rPr>
                <w:rFonts w:cs="Times New Roman"/>
                <w:szCs w:val="22"/>
              </w:rPr>
            </w:pPr>
            <w:r w:rsidRPr="00B951EA">
              <w:rPr>
                <w:rFonts w:cs="Times New Roman"/>
                <w:szCs w:val="22"/>
              </w:rPr>
              <w:t>399,000</w:t>
            </w:r>
          </w:p>
        </w:tc>
        <w:tc>
          <w:tcPr>
            <w:tcW w:w="135" w:type="pct"/>
          </w:tcPr>
          <w:p w14:paraId="13EE2733" w14:textId="77777777" w:rsidR="00264581" w:rsidRPr="00AD25EA" w:rsidRDefault="00264581" w:rsidP="00264581">
            <w:pPr>
              <w:pStyle w:val="BodyText"/>
              <w:spacing w:after="0"/>
              <w:ind w:left="-108" w:right="-131"/>
              <w:jc w:val="both"/>
              <w:rPr>
                <w:rFonts w:cs="Times New Roman"/>
                <w:szCs w:val="22"/>
              </w:rPr>
            </w:pPr>
          </w:p>
        </w:tc>
        <w:tc>
          <w:tcPr>
            <w:tcW w:w="596" w:type="pct"/>
            <w:vAlign w:val="center"/>
          </w:tcPr>
          <w:p w14:paraId="32628999" w14:textId="77777777" w:rsidR="00264581" w:rsidRPr="00AD25EA" w:rsidRDefault="00264581" w:rsidP="00264581">
            <w:pPr>
              <w:pStyle w:val="BodyText"/>
              <w:tabs>
                <w:tab w:val="decimal" w:pos="886"/>
              </w:tabs>
              <w:spacing w:after="0"/>
              <w:ind w:left="-108" w:right="-131"/>
              <w:rPr>
                <w:rFonts w:cs="Times New Roman"/>
                <w:szCs w:val="22"/>
              </w:rPr>
            </w:pPr>
            <w:r w:rsidRPr="00B951EA">
              <w:rPr>
                <w:rFonts w:cs="Times New Roman"/>
                <w:szCs w:val="22"/>
              </w:rPr>
              <w:t>399,000</w:t>
            </w:r>
          </w:p>
        </w:tc>
      </w:tr>
      <w:tr w:rsidR="00264581" w:rsidRPr="00AD25EA" w14:paraId="23173C44" w14:textId="77777777" w:rsidTr="00264581">
        <w:tc>
          <w:tcPr>
            <w:tcW w:w="1749" w:type="pct"/>
            <w:vAlign w:val="center"/>
          </w:tcPr>
          <w:p w14:paraId="2C11A5C4" w14:textId="77777777" w:rsidR="00264581" w:rsidRPr="00AD25EA" w:rsidRDefault="00264581" w:rsidP="00264581">
            <w:pPr>
              <w:ind w:right="-288"/>
              <w:rPr>
                <w:rFonts w:cs="Times New Roman"/>
                <w:b/>
                <w:bCs/>
                <w:szCs w:val="22"/>
              </w:rPr>
            </w:pPr>
            <w:proofErr w:type="gramStart"/>
            <w:r w:rsidRPr="00AD25EA">
              <w:rPr>
                <w:rFonts w:cs="Times New Roman"/>
                <w:b/>
                <w:bCs/>
                <w:szCs w:val="22"/>
              </w:rPr>
              <w:t>At</w:t>
            </w:r>
            <w:proofErr w:type="gramEnd"/>
            <w:r w:rsidRPr="00AD25EA">
              <w:rPr>
                <w:rFonts w:cs="Times New Roman"/>
                <w:b/>
                <w:bCs/>
                <w:szCs w:val="22"/>
              </w:rPr>
              <w:t xml:space="preserve"> 31 </w:t>
            </w:r>
            <w:r>
              <w:rPr>
                <w:rFonts w:cs="Times New Roman"/>
                <w:b/>
                <w:bCs/>
                <w:szCs w:val="22"/>
              </w:rPr>
              <w:t>March and</w:t>
            </w:r>
          </w:p>
        </w:tc>
        <w:tc>
          <w:tcPr>
            <w:tcW w:w="628" w:type="pct"/>
          </w:tcPr>
          <w:p w14:paraId="3C110DDF" w14:textId="77777777" w:rsidR="00264581" w:rsidRPr="006472EC" w:rsidRDefault="00264581" w:rsidP="00264581">
            <w:pPr>
              <w:ind w:left="-108" w:right="-110"/>
              <w:jc w:val="center"/>
              <w:rPr>
                <w:rFonts w:cs="Times New Roman"/>
                <w:szCs w:val="22"/>
              </w:rPr>
            </w:pPr>
          </w:p>
        </w:tc>
        <w:tc>
          <w:tcPr>
            <w:tcW w:w="526" w:type="pct"/>
            <w:tcBorders>
              <w:top w:val="single" w:sz="4" w:space="0" w:color="auto"/>
            </w:tcBorders>
            <w:vAlign w:val="center"/>
          </w:tcPr>
          <w:p w14:paraId="754DEA4B"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2" w:type="pct"/>
          </w:tcPr>
          <w:p w14:paraId="4922279F"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3E56D9A6"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c>
          <w:tcPr>
            <w:tcW w:w="132" w:type="pct"/>
          </w:tcPr>
          <w:p w14:paraId="24E89BCF" w14:textId="77777777" w:rsidR="00264581" w:rsidRPr="00AD25EA" w:rsidRDefault="00264581" w:rsidP="00264581">
            <w:pPr>
              <w:pStyle w:val="BodyText"/>
              <w:spacing w:after="0"/>
              <w:ind w:right="-131"/>
              <w:jc w:val="both"/>
              <w:rPr>
                <w:rFonts w:cs="Times New Roman"/>
                <w:szCs w:val="22"/>
              </w:rPr>
            </w:pPr>
          </w:p>
        </w:tc>
        <w:tc>
          <w:tcPr>
            <w:tcW w:w="532" w:type="pct"/>
            <w:tcBorders>
              <w:top w:val="single" w:sz="4" w:space="0" w:color="auto"/>
            </w:tcBorders>
            <w:vAlign w:val="center"/>
          </w:tcPr>
          <w:p w14:paraId="0AAE1A43"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5" w:type="pct"/>
          </w:tcPr>
          <w:p w14:paraId="54322972"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96" w:type="pct"/>
            <w:tcBorders>
              <w:top w:val="single" w:sz="4" w:space="0" w:color="auto"/>
            </w:tcBorders>
            <w:vAlign w:val="center"/>
          </w:tcPr>
          <w:p w14:paraId="236CE198"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r>
      <w:tr w:rsidR="00264581" w:rsidRPr="00AD25EA" w14:paraId="71F34E37" w14:textId="77777777" w:rsidTr="00264581">
        <w:tc>
          <w:tcPr>
            <w:tcW w:w="1749" w:type="pct"/>
            <w:vAlign w:val="center"/>
          </w:tcPr>
          <w:p w14:paraId="4D6FD172" w14:textId="77777777" w:rsidR="00264581" w:rsidRPr="00AD25EA" w:rsidRDefault="00264581" w:rsidP="00264581">
            <w:pPr>
              <w:ind w:right="-288"/>
              <w:rPr>
                <w:rFonts w:cs="Times New Roman"/>
                <w:b/>
                <w:bCs/>
                <w:szCs w:val="22"/>
              </w:rPr>
            </w:pPr>
            <w:r>
              <w:rPr>
                <w:rFonts w:cs="Times New Roman"/>
                <w:b/>
                <w:bCs/>
                <w:szCs w:val="22"/>
              </w:rPr>
              <w:t xml:space="preserve">   31 December</w:t>
            </w:r>
          </w:p>
        </w:tc>
        <w:tc>
          <w:tcPr>
            <w:tcW w:w="628" w:type="pct"/>
          </w:tcPr>
          <w:p w14:paraId="55C2ECF6" w14:textId="77777777" w:rsidR="00264581" w:rsidRPr="006472EC" w:rsidRDefault="00264581" w:rsidP="00264581">
            <w:pPr>
              <w:ind w:left="-108" w:right="-110"/>
              <w:jc w:val="center"/>
              <w:rPr>
                <w:rFonts w:cs="Times New Roman"/>
                <w:szCs w:val="22"/>
              </w:rPr>
            </w:pPr>
          </w:p>
        </w:tc>
        <w:tc>
          <w:tcPr>
            <w:tcW w:w="526" w:type="pct"/>
            <w:vAlign w:val="center"/>
          </w:tcPr>
          <w:p w14:paraId="32097E72"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2" w:type="pct"/>
          </w:tcPr>
          <w:p w14:paraId="3144B687"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70" w:type="pct"/>
            <w:vAlign w:val="center"/>
          </w:tcPr>
          <w:p w14:paraId="341B2E16"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c>
          <w:tcPr>
            <w:tcW w:w="132" w:type="pct"/>
          </w:tcPr>
          <w:p w14:paraId="11C3E20E" w14:textId="77777777" w:rsidR="00264581" w:rsidRPr="00AD25EA" w:rsidRDefault="00264581" w:rsidP="00264581">
            <w:pPr>
              <w:pStyle w:val="BodyText"/>
              <w:spacing w:after="0"/>
              <w:ind w:right="-131"/>
              <w:jc w:val="both"/>
              <w:rPr>
                <w:rFonts w:cs="Times New Roman"/>
                <w:szCs w:val="22"/>
              </w:rPr>
            </w:pPr>
          </w:p>
        </w:tc>
        <w:tc>
          <w:tcPr>
            <w:tcW w:w="532" w:type="pct"/>
            <w:vAlign w:val="center"/>
          </w:tcPr>
          <w:p w14:paraId="22C3E152" w14:textId="77777777" w:rsidR="00264581" w:rsidRPr="00AD25EA" w:rsidRDefault="00264581" w:rsidP="00264581">
            <w:pPr>
              <w:pStyle w:val="BodyText"/>
              <w:tabs>
                <w:tab w:val="decimal" w:pos="770"/>
              </w:tabs>
              <w:spacing w:after="0"/>
              <w:ind w:left="-108" w:right="-131"/>
              <w:jc w:val="center"/>
              <w:rPr>
                <w:rFonts w:cs="Times New Roman"/>
                <w:szCs w:val="22"/>
              </w:rPr>
            </w:pPr>
          </w:p>
        </w:tc>
        <w:tc>
          <w:tcPr>
            <w:tcW w:w="135" w:type="pct"/>
          </w:tcPr>
          <w:p w14:paraId="4FA7BD09" w14:textId="77777777" w:rsidR="00264581" w:rsidRPr="00AD25EA" w:rsidRDefault="00264581" w:rsidP="00264581">
            <w:pPr>
              <w:pStyle w:val="BodyText"/>
              <w:tabs>
                <w:tab w:val="decimal" w:pos="792"/>
              </w:tabs>
              <w:spacing w:after="0"/>
              <w:ind w:left="-108" w:right="-131"/>
              <w:jc w:val="both"/>
              <w:rPr>
                <w:rFonts w:cs="Times New Roman"/>
                <w:szCs w:val="22"/>
              </w:rPr>
            </w:pPr>
          </w:p>
        </w:tc>
        <w:tc>
          <w:tcPr>
            <w:tcW w:w="596" w:type="pct"/>
            <w:vAlign w:val="center"/>
          </w:tcPr>
          <w:p w14:paraId="710BEF96" w14:textId="77777777" w:rsidR="00264581" w:rsidRPr="00AD25EA" w:rsidRDefault="00264581" w:rsidP="00264581">
            <w:pPr>
              <w:pStyle w:val="BodyText"/>
              <w:tabs>
                <w:tab w:val="decimal" w:pos="886"/>
                <w:tab w:val="decimal" w:pos="1060"/>
              </w:tabs>
              <w:spacing w:after="0"/>
              <w:ind w:left="-108" w:right="-131"/>
              <w:rPr>
                <w:rFonts w:cs="Times New Roman"/>
                <w:szCs w:val="22"/>
              </w:rPr>
            </w:pPr>
          </w:p>
        </w:tc>
      </w:tr>
      <w:tr w:rsidR="00264581" w:rsidRPr="000003D0" w14:paraId="2D6126EA" w14:textId="77777777" w:rsidTr="00264581">
        <w:tc>
          <w:tcPr>
            <w:tcW w:w="1749" w:type="pct"/>
            <w:vAlign w:val="center"/>
          </w:tcPr>
          <w:p w14:paraId="1E0C9695" w14:textId="77777777" w:rsidR="00264581" w:rsidRPr="00AD25EA" w:rsidRDefault="00264581" w:rsidP="00264581">
            <w:pPr>
              <w:ind w:right="-288"/>
              <w:rPr>
                <w:rFonts w:cs="Times New Roman"/>
                <w:b/>
                <w:bCs/>
                <w:szCs w:val="22"/>
              </w:rPr>
            </w:pPr>
            <w:r>
              <w:rPr>
                <w:rFonts w:cs="Times New Roman"/>
                <w:b/>
                <w:bCs/>
                <w:szCs w:val="22"/>
              </w:rPr>
              <w:t xml:space="preserve">- </w:t>
            </w:r>
            <w:r w:rsidRPr="001428D1">
              <w:rPr>
                <w:rFonts w:cs="Times New Roman"/>
                <w:b/>
                <w:bCs/>
                <w:szCs w:val="22"/>
              </w:rPr>
              <w:t>ordinary shares</w:t>
            </w:r>
          </w:p>
        </w:tc>
        <w:tc>
          <w:tcPr>
            <w:tcW w:w="628" w:type="pct"/>
          </w:tcPr>
          <w:p w14:paraId="63F99CAE" w14:textId="77777777" w:rsidR="00264581" w:rsidRPr="000003D0" w:rsidRDefault="00264581" w:rsidP="00264581">
            <w:pPr>
              <w:ind w:left="-108" w:right="-110"/>
              <w:jc w:val="center"/>
              <w:rPr>
                <w:rFonts w:cs="Times New Roman"/>
                <w:b/>
                <w:bCs/>
                <w:szCs w:val="22"/>
              </w:rPr>
            </w:pPr>
            <w:r w:rsidRPr="000003D0">
              <w:rPr>
                <w:rFonts w:cs="Times New Roman"/>
                <w:b/>
                <w:bCs/>
                <w:szCs w:val="22"/>
              </w:rPr>
              <w:t>1</w:t>
            </w:r>
          </w:p>
        </w:tc>
        <w:tc>
          <w:tcPr>
            <w:tcW w:w="526" w:type="pct"/>
            <w:tcBorders>
              <w:bottom w:val="double" w:sz="4" w:space="0" w:color="auto"/>
            </w:tcBorders>
            <w:vAlign w:val="center"/>
          </w:tcPr>
          <w:p w14:paraId="79FCB525" w14:textId="09F0613D" w:rsidR="00264581" w:rsidRPr="000003D0" w:rsidRDefault="00264581" w:rsidP="00264581">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2" w:type="pct"/>
          </w:tcPr>
          <w:p w14:paraId="6EBE48E5" w14:textId="77777777" w:rsidR="00264581" w:rsidRPr="000003D0" w:rsidRDefault="00264581" w:rsidP="00264581">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14FF6E28" w14:textId="65CF0B58" w:rsidR="00264581" w:rsidRPr="000003D0" w:rsidRDefault="00264581" w:rsidP="00264581">
            <w:pPr>
              <w:pStyle w:val="BodyText"/>
              <w:tabs>
                <w:tab w:val="decimal" w:pos="886"/>
              </w:tabs>
              <w:spacing w:after="0"/>
              <w:ind w:left="-108" w:right="-131"/>
              <w:rPr>
                <w:rFonts w:cs="Times New Roman"/>
                <w:b/>
                <w:bCs/>
                <w:szCs w:val="22"/>
              </w:rPr>
            </w:pPr>
            <w:r w:rsidRPr="000003D0">
              <w:rPr>
                <w:rFonts w:cs="Times New Roman"/>
                <w:b/>
                <w:bCs/>
                <w:szCs w:val="22"/>
              </w:rPr>
              <w:t>399,000</w:t>
            </w:r>
          </w:p>
        </w:tc>
        <w:tc>
          <w:tcPr>
            <w:tcW w:w="132" w:type="pct"/>
          </w:tcPr>
          <w:p w14:paraId="2631BCD7" w14:textId="77777777" w:rsidR="00264581" w:rsidRPr="000003D0" w:rsidRDefault="00264581" w:rsidP="00264581">
            <w:pPr>
              <w:pStyle w:val="BodyText"/>
              <w:spacing w:after="0"/>
              <w:ind w:right="-131"/>
              <w:jc w:val="both"/>
              <w:rPr>
                <w:rFonts w:cs="Times New Roman"/>
                <w:b/>
                <w:bCs/>
                <w:szCs w:val="22"/>
              </w:rPr>
            </w:pPr>
          </w:p>
        </w:tc>
        <w:tc>
          <w:tcPr>
            <w:tcW w:w="532" w:type="pct"/>
            <w:tcBorders>
              <w:bottom w:val="double" w:sz="4" w:space="0" w:color="auto"/>
            </w:tcBorders>
            <w:vAlign w:val="center"/>
          </w:tcPr>
          <w:p w14:paraId="5D264272" w14:textId="77777777" w:rsidR="00264581" w:rsidRPr="000003D0" w:rsidRDefault="00264581" w:rsidP="00264581">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5" w:type="pct"/>
          </w:tcPr>
          <w:p w14:paraId="1FCFEE0D" w14:textId="77777777" w:rsidR="00264581" w:rsidRPr="000003D0" w:rsidRDefault="00264581" w:rsidP="00264581">
            <w:pPr>
              <w:pStyle w:val="BodyText"/>
              <w:tabs>
                <w:tab w:val="decimal" w:pos="792"/>
              </w:tabs>
              <w:spacing w:after="0"/>
              <w:ind w:left="-108" w:right="-131"/>
              <w:jc w:val="both"/>
              <w:rPr>
                <w:rFonts w:cs="Times New Roman"/>
                <w:b/>
                <w:bCs/>
                <w:szCs w:val="22"/>
              </w:rPr>
            </w:pPr>
          </w:p>
        </w:tc>
        <w:tc>
          <w:tcPr>
            <w:tcW w:w="596" w:type="pct"/>
            <w:tcBorders>
              <w:bottom w:val="double" w:sz="4" w:space="0" w:color="auto"/>
            </w:tcBorders>
            <w:vAlign w:val="center"/>
          </w:tcPr>
          <w:p w14:paraId="06EC2C03" w14:textId="77777777" w:rsidR="00264581" w:rsidRPr="000003D0" w:rsidRDefault="00264581" w:rsidP="00264581">
            <w:pPr>
              <w:pStyle w:val="BodyText"/>
              <w:tabs>
                <w:tab w:val="decimal" w:pos="886"/>
              </w:tabs>
              <w:spacing w:after="0"/>
              <w:ind w:left="-108" w:right="-131"/>
              <w:rPr>
                <w:rFonts w:cs="Times New Roman"/>
                <w:b/>
                <w:bCs/>
                <w:szCs w:val="22"/>
              </w:rPr>
            </w:pPr>
            <w:r w:rsidRPr="000003D0">
              <w:rPr>
                <w:rFonts w:cs="Times New Roman"/>
                <w:b/>
                <w:bCs/>
                <w:szCs w:val="22"/>
              </w:rPr>
              <w:t>399,000</w:t>
            </w:r>
          </w:p>
        </w:tc>
      </w:tr>
      <w:tr w:rsidR="00264581" w:rsidRPr="00AD25EA" w14:paraId="5FD3DCA7" w14:textId="77777777" w:rsidTr="00264581">
        <w:trPr>
          <w:trHeight w:val="98"/>
        </w:trPr>
        <w:tc>
          <w:tcPr>
            <w:tcW w:w="1749" w:type="pct"/>
            <w:vAlign w:val="center"/>
          </w:tcPr>
          <w:p w14:paraId="031E9EDA" w14:textId="77777777" w:rsidR="00264581" w:rsidRPr="001E6D60" w:rsidRDefault="00264581" w:rsidP="00264581">
            <w:pPr>
              <w:ind w:right="-288"/>
              <w:rPr>
                <w:rFonts w:cs="Times New Roman"/>
                <w:szCs w:val="22"/>
              </w:rPr>
            </w:pPr>
          </w:p>
        </w:tc>
        <w:tc>
          <w:tcPr>
            <w:tcW w:w="628" w:type="pct"/>
          </w:tcPr>
          <w:p w14:paraId="48C0BB61" w14:textId="77777777" w:rsidR="00264581" w:rsidRPr="00AD25EA" w:rsidRDefault="00264581" w:rsidP="00264581">
            <w:pPr>
              <w:ind w:left="-108" w:right="-110"/>
              <w:jc w:val="center"/>
              <w:rPr>
                <w:rFonts w:cs="Times New Roman"/>
                <w:i/>
                <w:iCs/>
                <w:szCs w:val="22"/>
              </w:rPr>
            </w:pPr>
          </w:p>
        </w:tc>
        <w:tc>
          <w:tcPr>
            <w:tcW w:w="526" w:type="pct"/>
            <w:tcBorders>
              <w:top w:val="double" w:sz="4" w:space="0" w:color="auto"/>
            </w:tcBorders>
          </w:tcPr>
          <w:p w14:paraId="24E15C32" w14:textId="77777777" w:rsidR="00264581" w:rsidRPr="00AD25EA" w:rsidRDefault="00264581" w:rsidP="00264581">
            <w:pPr>
              <w:pStyle w:val="BodyText"/>
              <w:tabs>
                <w:tab w:val="decimal" w:pos="770"/>
              </w:tabs>
              <w:spacing w:after="0"/>
              <w:ind w:left="-108" w:right="-131"/>
              <w:rPr>
                <w:rFonts w:cs="Times New Roman"/>
                <w:szCs w:val="22"/>
              </w:rPr>
            </w:pPr>
          </w:p>
        </w:tc>
        <w:tc>
          <w:tcPr>
            <w:tcW w:w="132" w:type="pct"/>
          </w:tcPr>
          <w:p w14:paraId="749AC07B" w14:textId="77777777" w:rsidR="00264581" w:rsidRPr="00AD25EA" w:rsidRDefault="00264581" w:rsidP="00264581">
            <w:pPr>
              <w:pStyle w:val="BodyText"/>
              <w:spacing w:after="0"/>
              <w:ind w:left="-108" w:right="-131"/>
              <w:jc w:val="both"/>
              <w:rPr>
                <w:rFonts w:cs="Times New Roman"/>
                <w:szCs w:val="22"/>
              </w:rPr>
            </w:pPr>
          </w:p>
        </w:tc>
        <w:tc>
          <w:tcPr>
            <w:tcW w:w="570" w:type="pct"/>
            <w:tcBorders>
              <w:top w:val="double" w:sz="4" w:space="0" w:color="auto"/>
            </w:tcBorders>
            <w:vAlign w:val="center"/>
          </w:tcPr>
          <w:p w14:paraId="6FD7121C" w14:textId="77777777" w:rsidR="00264581" w:rsidRPr="00AD25EA" w:rsidRDefault="00264581" w:rsidP="00264581">
            <w:pPr>
              <w:pStyle w:val="BodyText"/>
              <w:tabs>
                <w:tab w:val="decimal" w:pos="886"/>
              </w:tabs>
              <w:spacing w:after="0"/>
              <w:ind w:left="-108" w:right="-131"/>
              <w:rPr>
                <w:rFonts w:cs="Times New Roman"/>
                <w:szCs w:val="22"/>
              </w:rPr>
            </w:pPr>
          </w:p>
        </w:tc>
        <w:tc>
          <w:tcPr>
            <w:tcW w:w="132" w:type="pct"/>
          </w:tcPr>
          <w:p w14:paraId="28DEBDE0" w14:textId="77777777" w:rsidR="00264581" w:rsidRPr="00AD25EA" w:rsidRDefault="00264581" w:rsidP="00264581">
            <w:pPr>
              <w:pStyle w:val="BodyText"/>
              <w:spacing w:after="0"/>
              <w:ind w:right="-131"/>
              <w:jc w:val="both"/>
              <w:rPr>
                <w:rFonts w:cs="Times New Roman"/>
                <w:szCs w:val="22"/>
              </w:rPr>
            </w:pPr>
          </w:p>
        </w:tc>
        <w:tc>
          <w:tcPr>
            <w:tcW w:w="532" w:type="pct"/>
            <w:tcBorders>
              <w:top w:val="double" w:sz="4" w:space="0" w:color="auto"/>
            </w:tcBorders>
          </w:tcPr>
          <w:p w14:paraId="0426FE0A" w14:textId="77777777" w:rsidR="00264581" w:rsidRPr="00AD25EA" w:rsidRDefault="00264581" w:rsidP="00264581">
            <w:pPr>
              <w:pStyle w:val="BodyText"/>
              <w:tabs>
                <w:tab w:val="decimal" w:pos="770"/>
              </w:tabs>
              <w:spacing w:after="0"/>
              <w:ind w:left="-108" w:right="-131"/>
              <w:rPr>
                <w:rFonts w:cs="Times New Roman"/>
                <w:szCs w:val="22"/>
              </w:rPr>
            </w:pPr>
          </w:p>
        </w:tc>
        <w:tc>
          <w:tcPr>
            <w:tcW w:w="135" w:type="pct"/>
          </w:tcPr>
          <w:p w14:paraId="66EC79EE" w14:textId="77777777" w:rsidR="00264581" w:rsidRPr="00AD25EA" w:rsidRDefault="00264581" w:rsidP="00264581">
            <w:pPr>
              <w:pStyle w:val="BodyText"/>
              <w:spacing w:after="0"/>
              <w:ind w:left="-108" w:right="-131"/>
              <w:jc w:val="both"/>
              <w:rPr>
                <w:rFonts w:cs="Times New Roman"/>
                <w:szCs w:val="22"/>
              </w:rPr>
            </w:pPr>
          </w:p>
        </w:tc>
        <w:tc>
          <w:tcPr>
            <w:tcW w:w="596" w:type="pct"/>
            <w:tcBorders>
              <w:top w:val="double" w:sz="4" w:space="0" w:color="auto"/>
            </w:tcBorders>
            <w:vAlign w:val="center"/>
          </w:tcPr>
          <w:p w14:paraId="190E976D" w14:textId="77777777" w:rsidR="00264581" w:rsidRPr="00AD25EA" w:rsidRDefault="00264581" w:rsidP="00264581">
            <w:pPr>
              <w:pStyle w:val="BodyText"/>
              <w:tabs>
                <w:tab w:val="decimal" w:pos="886"/>
              </w:tabs>
              <w:spacing w:after="0"/>
              <w:ind w:left="-108" w:right="-131"/>
              <w:rPr>
                <w:rFonts w:cs="Times New Roman"/>
                <w:szCs w:val="22"/>
              </w:rPr>
            </w:pPr>
          </w:p>
        </w:tc>
      </w:tr>
      <w:tr w:rsidR="00264581" w:rsidRPr="00AD25EA" w14:paraId="23767406" w14:textId="77777777" w:rsidTr="00264581">
        <w:tc>
          <w:tcPr>
            <w:tcW w:w="1749" w:type="pct"/>
            <w:vAlign w:val="center"/>
          </w:tcPr>
          <w:p w14:paraId="5DC4EB60" w14:textId="77777777" w:rsidR="00264581" w:rsidRPr="007153E8" w:rsidRDefault="00264581" w:rsidP="00264581">
            <w:pPr>
              <w:ind w:right="-288"/>
              <w:rPr>
                <w:rFonts w:cs="Times New Roman"/>
                <w:b/>
                <w:bCs/>
                <w:i/>
                <w:iCs/>
                <w:szCs w:val="22"/>
              </w:rPr>
            </w:pPr>
            <w:r w:rsidRPr="007153E8">
              <w:rPr>
                <w:rFonts w:cs="Times New Roman"/>
                <w:b/>
                <w:bCs/>
                <w:i/>
                <w:iCs/>
                <w:szCs w:val="22"/>
              </w:rPr>
              <w:t>Issued and</w:t>
            </w:r>
            <w:r>
              <w:rPr>
                <w:rFonts w:cs="Times New Roman"/>
                <w:b/>
                <w:bCs/>
                <w:i/>
                <w:iCs/>
                <w:szCs w:val="22"/>
              </w:rPr>
              <w:t xml:space="preserve"> </w:t>
            </w:r>
            <w:r w:rsidRPr="007153E8">
              <w:rPr>
                <w:rFonts w:cs="Times New Roman"/>
                <w:b/>
                <w:bCs/>
                <w:i/>
                <w:iCs/>
                <w:szCs w:val="22"/>
              </w:rPr>
              <w:t>paid</w:t>
            </w:r>
            <w:r>
              <w:rPr>
                <w:rFonts w:cs="Times New Roman"/>
                <w:b/>
                <w:bCs/>
                <w:i/>
                <w:iCs/>
                <w:szCs w:val="22"/>
              </w:rPr>
              <w:t>-</w:t>
            </w:r>
            <w:r w:rsidRPr="007153E8">
              <w:rPr>
                <w:rFonts w:cs="Times New Roman"/>
                <w:b/>
                <w:bCs/>
                <w:i/>
                <w:iCs/>
                <w:szCs w:val="22"/>
              </w:rPr>
              <w:t>up</w:t>
            </w:r>
          </w:p>
        </w:tc>
        <w:tc>
          <w:tcPr>
            <w:tcW w:w="628" w:type="pct"/>
          </w:tcPr>
          <w:p w14:paraId="6686B39D" w14:textId="77777777" w:rsidR="00264581" w:rsidRPr="00AD25EA" w:rsidRDefault="00264581" w:rsidP="00264581">
            <w:pPr>
              <w:ind w:left="-108" w:right="-110"/>
              <w:jc w:val="center"/>
              <w:rPr>
                <w:rFonts w:cs="Times New Roman"/>
                <w:i/>
                <w:iCs/>
                <w:szCs w:val="22"/>
              </w:rPr>
            </w:pPr>
          </w:p>
        </w:tc>
        <w:tc>
          <w:tcPr>
            <w:tcW w:w="526" w:type="pct"/>
          </w:tcPr>
          <w:p w14:paraId="58A583E5" w14:textId="77777777" w:rsidR="00264581" w:rsidRPr="00AD25EA" w:rsidRDefault="00264581" w:rsidP="00264581">
            <w:pPr>
              <w:pStyle w:val="BodyText"/>
              <w:tabs>
                <w:tab w:val="decimal" w:pos="770"/>
              </w:tabs>
              <w:spacing w:after="0"/>
              <w:ind w:left="-108" w:right="-131"/>
              <w:rPr>
                <w:rFonts w:cs="Times New Roman"/>
                <w:szCs w:val="22"/>
              </w:rPr>
            </w:pPr>
          </w:p>
        </w:tc>
        <w:tc>
          <w:tcPr>
            <w:tcW w:w="132" w:type="pct"/>
          </w:tcPr>
          <w:p w14:paraId="60C1DDAD" w14:textId="77777777" w:rsidR="00264581" w:rsidRPr="00AD25EA" w:rsidRDefault="00264581" w:rsidP="00264581">
            <w:pPr>
              <w:pStyle w:val="BodyText"/>
              <w:spacing w:after="0"/>
              <w:ind w:left="-108" w:right="-131"/>
              <w:jc w:val="both"/>
              <w:rPr>
                <w:rFonts w:cs="Times New Roman"/>
                <w:szCs w:val="22"/>
              </w:rPr>
            </w:pPr>
          </w:p>
        </w:tc>
        <w:tc>
          <w:tcPr>
            <w:tcW w:w="570" w:type="pct"/>
            <w:vAlign w:val="center"/>
          </w:tcPr>
          <w:p w14:paraId="08622EDC" w14:textId="77777777" w:rsidR="00264581" w:rsidRPr="00AD25EA" w:rsidRDefault="00264581" w:rsidP="00264581">
            <w:pPr>
              <w:pStyle w:val="BodyText"/>
              <w:tabs>
                <w:tab w:val="decimal" w:pos="886"/>
              </w:tabs>
              <w:spacing w:after="0"/>
              <w:ind w:left="-108" w:right="-131"/>
              <w:rPr>
                <w:rFonts w:cs="Times New Roman"/>
                <w:szCs w:val="22"/>
              </w:rPr>
            </w:pPr>
          </w:p>
        </w:tc>
        <w:tc>
          <w:tcPr>
            <w:tcW w:w="132" w:type="pct"/>
          </w:tcPr>
          <w:p w14:paraId="39AC6ECF" w14:textId="77777777" w:rsidR="00264581" w:rsidRPr="00AD25EA" w:rsidRDefault="00264581" w:rsidP="00264581">
            <w:pPr>
              <w:pStyle w:val="BodyText"/>
              <w:spacing w:after="0"/>
              <w:ind w:right="-131"/>
              <w:jc w:val="both"/>
              <w:rPr>
                <w:rFonts w:cs="Times New Roman"/>
                <w:szCs w:val="22"/>
              </w:rPr>
            </w:pPr>
          </w:p>
        </w:tc>
        <w:tc>
          <w:tcPr>
            <w:tcW w:w="532" w:type="pct"/>
          </w:tcPr>
          <w:p w14:paraId="2723E094" w14:textId="77777777" w:rsidR="00264581" w:rsidRPr="00AD25EA" w:rsidRDefault="00264581" w:rsidP="00264581">
            <w:pPr>
              <w:pStyle w:val="BodyText"/>
              <w:tabs>
                <w:tab w:val="decimal" w:pos="770"/>
              </w:tabs>
              <w:spacing w:after="0"/>
              <w:ind w:left="-108" w:right="-131"/>
              <w:rPr>
                <w:rFonts w:cs="Times New Roman"/>
                <w:szCs w:val="22"/>
              </w:rPr>
            </w:pPr>
          </w:p>
        </w:tc>
        <w:tc>
          <w:tcPr>
            <w:tcW w:w="135" w:type="pct"/>
          </w:tcPr>
          <w:p w14:paraId="266B5E64" w14:textId="77777777" w:rsidR="00264581" w:rsidRPr="00AD25EA" w:rsidRDefault="00264581" w:rsidP="00264581">
            <w:pPr>
              <w:pStyle w:val="BodyText"/>
              <w:spacing w:after="0"/>
              <w:ind w:left="-108" w:right="-131"/>
              <w:jc w:val="both"/>
              <w:rPr>
                <w:rFonts w:cs="Times New Roman"/>
                <w:szCs w:val="22"/>
              </w:rPr>
            </w:pPr>
          </w:p>
        </w:tc>
        <w:tc>
          <w:tcPr>
            <w:tcW w:w="596" w:type="pct"/>
            <w:vAlign w:val="center"/>
          </w:tcPr>
          <w:p w14:paraId="0010E6E4" w14:textId="77777777" w:rsidR="00264581" w:rsidRPr="00AD25EA" w:rsidRDefault="00264581" w:rsidP="00264581">
            <w:pPr>
              <w:pStyle w:val="BodyText"/>
              <w:tabs>
                <w:tab w:val="decimal" w:pos="886"/>
              </w:tabs>
              <w:spacing w:after="0"/>
              <w:ind w:left="-108" w:right="-131"/>
              <w:rPr>
                <w:rFonts w:cs="Times New Roman"/>
                <w:szCs w:val="22"/>
              </w:rPr>
            </w:pPr>
          </w:p>
        </w:tc>
      </w:tr>
      <w:tr w:rsidR="00264581" w:rsidRPr="00AD25EA" w14:paraId="7C7A67F6" w14:textId="77777777" w:rsidTr="00264581">
        <w:tc>
          <w:tcPr>
            <w:tcW w:w="1749" w:type="pct"/>
            <w:vAlign w:val="center"/>
          </w:tcPr>
          <w:p w14:paraId="124DD0B1" w14:textId="77777777" w:rsidR="00264581" w:rsidRPr="007153E8" w:rsidRDefault="00264581" w:rsidP="00264581">
            <w:pPr>
              <w:ind w:right="-288"/>
              <w:rPr>
                <w:rFonts w:cs="Times New Roman"/>
                <w:b/>
                <w:bCs/>
                <w:i/>
                <w:iCs/>
                <w:szCs w:val="22"/>
              </w:rPr>
            </w:pPr>
            <w:r w:rsidRPr="001E6D60">
              <w:rPr>
                <w:rFonts w:cs="Times New Roman"/>
                <w:szCs w:val="22"/>
              </w:rPr>
              <w:t>At 1 January</w:t>
            </w:r>
          </w:p>
        </w:tc>
        <w:tc>
          <w:tcPr>
            <w:tcW w:w="628" w:type="pct"/>
          </w:tcPr>
          <w:p w14:paraId="4E4BD47E" w14:textId="77777777" w:rsidR="00264581" w:rsidRPr="00AD25EA" w:rsidRDefault="00264581" w:rsidP="00264581">
            <w:pPr>
              <w:ind w:left="-108" w:right="-110"/>
              <w:jc w:val="center"/>
              <w:rPr>
                <w:rFonts w:cs="Times New Roman"/>
                <w:i/>
                <w:iCs/>
                <w:szCs w:val="22"/>
              </w:rPr>
            </w:pPr>
          </w:p>
        </w:tc>
        <w:tc>
          <w:tcPr>
            <w:tcW w:w="526" w:type="pct"/>
          </w:tcPr>
          <w:p w14:paraId="4E23B678" w14:textId="77777777" w:rsidR="00264581" w:rsidRPr="00AD25EA" w:rsidRDefault="00264581" w:rsidP="00264581">
            <w:pPr>
              <w:pStyle w:val="BodyText"/>
              <w:tabs>
                <w:tab w:val="decimal" w:pos="770"/>
              </w:tabs>
              <w:spacing w:after="0"/>
              <w:ind w:left="-108" w:right="-131"/>
              <w:rPr>
                <w:rFonts w:cs="Times New Roman"/>
                <w:szCs w:val="22"/>
              </w:rPr>
            </w:pPr>
          </w:p>
        </w:tc>
        <w:tc>
          <w:tcPr>
            <w:tcW w:w="132" w:type="pct"/>
          </w:tcPr>
          <w:p w14:paraId="4B1C0B7C" w14:textId="77777777" w:rsidR="00264581" w:rsidRPr="00AD25EA" w:rsidRDefault="00264581" w:rsidP="00264581">
            <w:pPr>
              <w:pStyle w:val="BodyText"/>
              <w:spacing w:after="0"/>
              <w:ind w:left="-108" w:right="-131"/>
              <w:jc w:val="both"/>
              <w:rPr>
                <w:rFonts w:cs="Times New Roman"/>
                <w:szCs w:val="22"/>
              </w:rPr>
            </w:pPr>
          </w:p>
        </w:tc>
        <w:tc>
          <w:tcPr>
            <w:tcW w:w="570" w:type="pct"/>
            <w:vAlign w:val="center"/>
          </w:tcPr>
          <w:p w14:paraId="0DF1717C" w14:textId="77777777" w:rsidR="00264581" w:rsidRPr="00AD25EA" w:rsidRDefault="00264581" w:rsidP="00264581">
            <w:pPr>
              <w:pStyle w:val="BodyText"/>
              <w:tabs>
                <w:tab w:val="decimal" w:pos="886"/>
              </w:tabs>
              <w:spacing w:after="0"/>
              <w:ind w:left="-108" w:right="-131"/>
              <w:rPr>
                <w:rFonts w:cs="Times New Roman"/>
                <w:szCs w:val="22"/>
              </w:rPr>
            </w:pPr>
          </w:p>
        </w:tc>
        <w:tc>
          <w:tcPr>
            <w:tcW w:w="132" w:type="pct"/>
          </w:tcPr>
          <w:p w14:paraId="029B68EF" w14:textId="77777777" w:rsidR="00264581" w:rsidRPr="00AD25EA" w:rsidRDefault="00264581" w:rsidP="00264581">
            <w:pPr>
              <w:pStyle w:val="BodyText"/>
              <w:spacing w:after="0"/>
              <w:ind w:right="-131"/>
              <w:jc w:val="both"/>
              <w:rPr>
                <w:rFonts w:cs="Times New Roman"/>
                <w:szCs w:val="22"/>
              </w:rPr>
            </w:pPr>
          </w:p>
        </w:tc>
        <w:tc>
          <w:tcPr>
            <w:tcW w:w="532" w:type="pct"/>
          </w:tcPr>
          <w:p w14:paraId="1F1545DC" w14:textId="77777777" w:rsidR="00264581" w:rsidRPr="00AD25EA" w:rsidRDefault="00264581" w:rsidP="00264581">
            <w:pPr>
              <w:pStyle w:val="BodyText"/>
              <w:tabs>
                <w:tab w:val="decimal" w:pos="770"/>
              </w:tabs>
              <w:spacing w:after="0"/>
              <w:ind w:left="-108" w:right="-131"/>
              <w:rPr>
                <w:rFonts w:cs="Times New Roman"/>
                <w:szCs w:val="22"/>
              </w:rPr>
            </w:pPr>
          </w:p>
        </w:tc>
        <w:tc>
          <w:tcPr>
            <w:tcW w:w="135" w:type="pct"/>
          </w:tcPr>
          <w:p w14:paraId="0E25C2C6" w14:textId="77777777" w:rsidR="00264581" w:rsidRPr="00AD25EA" w:rsidRDefault="00264581" w:rsidP="00264581">
            <w:pPr>
              <w:pStyle w:val="BodyText"/>
              <w:spacing w:after="0"/>
              <w:ind w:left="-108" w:right="-131"/>
              <w:jc w:val="both"/>
              <w:rPr>
                <w:rFonts w:cs="Times New Roman"/>
                <w:szCs w:val="22"/>
              </w:rPr>
            </w:pPr>
          </w:p>
        </w:tc>
        <w:tc>
          <w:tcPr>
            <w:tcW w:w="596" w:type="pct"/>
            <w:vAlign w:val="center"/>
          </w:tcPr>
          <w:p w14:paraId="59ADD2BC" w14:textId="77777777" w:rsidR="00264581" w:rsidRPr="00AD25EA" w:rsidRDefault="00264581" w:rsidP="00264581">
            <w:pPr>
              <w:pStyle w:val="BodyText"/>
              <w:tabs>
                <w:tab w:val="decimal" w:pos="886"/>
              </w:tabs>
              <w:spacing w:after="0"/>
              <w:ind w:left="-108" w:right="-131"/>
              <w:rPr>
                <w:rFonts w:cs="Times New Roman"/>
                <w:szCs w:val="22"/>
              </w:rPr>
            </w:pPr>
          </w:p>
        </w:tc>
      </w:tr>
      <w:tr w:rsidR="000D0CB4" w:rsidRPr="00AD25EA" w14:paraId="1B7F9F12" w14:textId="77777777" w:rsidTr="00264581">
        <w:tc>
          <w:tcPr>
            <w:tcW w:w="1749" w:type="pct"/>
            <w:vAlign w:val="center"/>
          </w:tcPr>
          <w:p w14:paraId="7EF33742" w14:textId="77777777" w:rsidR="000D0CB4" w:rsidRPr="007153E8" w:rsidRDefault="000D0CB4" w:rsidP="000D0CB4">
            <w:pPr>
              <w:ind w:right="-288"/>
              <w:rPr>
                <w:rFonts w:cs="Times New Roman"/>
                <w:b/>
                <w:bCs/>
                <w:i/>
                <w:iCs/>
                <w:szCs w:val="22"/>
              </w:rPr>
            </w:pPr>
            <w:r>
              <w:rPr>
                <w:rFonts w:cs="Times New Roman"/>
                <w:szCs w:val="22"/>
              </w:rPr>
              <w:t xml:space="preserve">- </w:t>
            </w:r>
            <w:r w:rsidRPr="001428D1">
              <w:rPr>
                <w:rFonts w:cs="Times New Roman"/>
                <w:szCs w:val="22"/>
              </w:rPr>
              <w:t>ordinary shares</w:t>
            </w:r>
          </w:p>
        </w:tc>
        <w:tc>
          <w:tcPr>
            <w:tcW w:w="628" w:type="pct"/>
          </w:tcPr>
          <w:p w14:paraId="539BD896" w14:textId="77777777" w:rsidR="000D0CB4" w:rsidRPr="002C4608" w:rsidRDefault="000D0CB4" w:rsidP="000D0CB4">
            <w:pPr>
              <w:ind w:left="-108" w:right="-110"/>
              <w:jc w:val="center"/>
              <w:rPr>
                <w:rFonts w:cs="Times New Roman"/>
                <w:szCs w:val="22"/>
              </w:rPr>
            </w:pPr>
            <w:r w:rsidRPr="002C4608">
              <w:rPr>
                <w:rFonts w:cs="Times New Roman"/>
                <w:szCs w:val="22"/>
              </w:rPr>
              <w:t>1</w:t>
            </w:r>
          </w:p>
        </w:tc>
        <w:tc>
          <w:tcPr>
            <w:tcW w:w="526" w:type="pct"/>
          </w:tcPr>
          <w:p w14:paraId="1CD0C4D7" w14:textId="23BBF7F2" w:rsidR="000D0CB4" w:rsidRPr="00AD25EA" w:rsidRDefault="000D0CB4" w:rsidP="000D0CB4">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101C377D" w14:textId="77777777" w:rsidR="000D0CB4" w:rsidRPr="00AD25EA" w:rsidRDefault="000D0CB4" w:rsidP="000D0CB4">
            <w:pPr>
              <w:pStyle w:val="BodyText"/>
              <w:spacing w:after="0"/>
              <w:ind w:left="-108" w:right="-131"/>
              <w:jc w:val="both"/>
              <w:rPr>
                <w:rFonts w:cs="Times New Roman"/>
                <w:szCs w:val="22"/>
              </w:rPr>
            </w:pPr>
          </w:p>
        </w:tc>
        <w:tc>
          <w:tcPr>
            <w:tcW w:w="570" w:type="pct"/>
            <w:vAlign w:val="center"/>
          </w:tcPr>
          <w:p w14:paraId="25895F8C" w14:textId="35D53338" w:rsidR="000D0CB4" w:rsidRPr="00AD25EA" w:rsidRDefault="000D0CB4" w:rsidP="000D0CB4">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22234CFC" w14:textId="77777777" w:rsidR="000D0CB4" w:rsidRPr="00AD25EA" w:rsidRDefault="000D0CB4" w:rsidP="000D0CB4">
            <w:pPr>
              <w:pStyle w:val="BodyText"/>
              <w:spacing w:after="0"/>
              <w:ind w:right="-131"/>
              <w:jc w:val="both"/>
              <w:rPr>
                <w:rFonts w:cs="Times New Roman"/>
                <w:szCs w:val="22"/>
              </w:rPr>
            </w:pPr>
          </w:p>
        </w:tc>
        <w:tc>
          <w:tcPr>
            <w:tcW w:w="532" w:type="pct"/>
          </w:tcPr>
          <w:p w14:paraId="3F4D3231" w14:textId="77777777" w:rsidR="000D0CB4" w:rsidRPr="00AD25EA" w:rsidRDefault="000D0CB4" w:rsidP="000D0CB4">
            <w:pPr>
              <w:pStyle w:val="BodyText"/>
              <w:tabs>
                <w:tab w:val="decimal" w:pos="770"/>
              </w:tabs>
              <w:spacing w:after="0"/>
              <w:ind w:left="-108" w:right="-131"/>
              <w:rPr>
                <w:rFonts w:cs="Times New Roman"/>
                <w:szCs w:val="22"/>
              </w:rPr>
            </w:pPr>
            <w:r w:rsidRPr="002C4608">
              <w:rPr>
                <w:rFonts w:cs="Times New Roman"/>
                <w:szCs w:val="22"/>
              </w:rPr>
              <w:t>228,000</w:t>
            </w:r>
          </w:p>
        </w:tc>
        <w:tc>
          <w:tcPr>
            <w:tcW w:w="135" w:type="pct"/>
          </w:tcPr>
          <w:p w14:paraId="0F8B690E" w14:textId="77777777" w:rsidR="000D0CB4" w:rsidRPr="00AD25EA" w:rsidRDefault="000D0CB4" w:rsidP="000D0CB4">
            <w:pPr>
              <w:pStyle w:val="BodyText"/>
              <w:spacing w:after="0"/>
              <w:ind w:left="-108" w:right="-131"/>
              <w:jc w:val="both"/>
              <w:rPr>
                <w:rFonts w:cs="Times New Roman"/>
                <w:szCs w:val="22"/>
              </w:rPr>
            </w:pPr>
          </w:p>
        </w:tc>
        <w:tc>
          <w:tcPr>
            <w:tcW w:w="596" w:type="pct"/>
            <w:vAlign w:val="center"/>
          </w:tcPr>
          <w:p w14:paraId="7249FD19" w14:textId="77777777" w:rsidR="000D0CB4" w:rsidRPr="00AD25EA" w:rsidRDefault="000D0CB4" w:rsidP="000D0CB4">
            <w:pPr>
              <w:pStyle w:val="BodyText"/>
              <w:tabs>
                <w:tab w:val="decimal" w:pos="886"/>
              </w:tabs>
              <w:spacing w:after="0"/>
              <w:ind w:left="-108" w:right="-131"/>
              <w:rPr>
                <w:rFonts w:cs="Times New Roman"/>
                <w:szCs w:val="22"/>
              </w:rPr>
            </w:pPr>
            <w:r w:rsidRPr="002C4608">
              <w:rPr>
                <w:rFonts w:cs="Times New Roman"/>
                <w:szCs w:val="22"/>
              </w:rPr>
              <w:t>228,000</w:t>
            </w:r>
          </w:p>
        </w:tc>
      </w:tr>
      <w:tr w:rsidR="000D0CB4" w:rsidRPr="002C4608" w14:paraId="1568D807" w14:textId="77777777" w:rsidTr="00264581">
        <w:tc>
          <w:tcPr>
            <w:tcW w:w="1749" w:type="pct"/>
            <w:vAlign w:val="center"/>
          </w:tcPr>
          <w:p w14:paraId="0A063A1A" w14:textId="77777777" w:rsidR="000D0CB4" w:rsidRDefault="000D0CB4" w:rsidP="000D0CB4">
            <w:pPr>
              <w:ind w:right="-288"/>
              <w:rPr>
                <w:rFonts w:cs="Times New Roman"/>
                <w:szCs w:val="22"/>
              </w:rPr>
            </w:pPr>
            <w:r w:rsidRPr="001428D1">
              <w:rPr>
                <w:rFonts w:cs="Times New Roman"/>
                <w:szCs w:val="22"/>
              </w:rPr>
              <w:t>Issue of new shares</w:t>
            </w:r>
          </w:p>
        </w:tc>
        <w:tc>
          <w:tcPr>
            <w:tcW w:w="628" w:type="pct"/>
          </w:tcPr>
          <w:p w14:paraId="2BEFB2A4" w14:textId="77777777" w:rsidR="000D0CB4" w:rsidRPr="002C4608" w:rsidRDefault="000D0CB4" w:rsidP="000D0CB4">
            <w:pPr>
              <w:ind w:left="-108" w:right="-110"/>
              <w:jc w:val="center"/>
              <w:rPr>
                <w:rFonts w:cs="Times New Roman"/>
                <w:szCs w:val="22"/>
              </w:rPr>
            </w:pPr>
            <w:r>
              <w:rPr>
                <w:rFonts w:cs="Times New Roman"/>
                <w:szCs w:val="22"/>
              </w:rPr>
              <w:t>1</w:t>
            </w:r>
          </w:p>
        </w:tc>
        <w:tc>
          <w:tcPr>
            <w:tcW w:w="526" w:type="pct"/>
            <w:tcBorders>
              <w:bottom w:val="single" w:sz="4" w:space="0" w:color="auto"/>
            </w:tcBorders>
          </w:tcPr>
          <w:p w14:paraId="25A50416" w14:textId="2FC205C8" w:rsidR="000D0CB4" w:rsidRPr="002C4608" w:rsidRDefault="000D0CB4" w:rsidP="000D0CB4">
            <w:pPr>
              <w:pStyle w:val="BodyText"/>
              <w:tabs>
                <w:tab w:val="decimal" w:pos="530"/>
              </w:tabs>
              <w:spacing w:after="0"/>
              <w:ind w:left="-108" w:right="-131"/>
              <w:rPr>
                <w:rFonts w:cs="Times New Roman"/>
                <w:szCs w:val="22"/>
              </w:rPr>
            </w:pPr>
            <w:r>
              <w:rPr>
                <w:rFonts w:cs="Times New Roman"/>
                <w:szCs w:val="22"/>
              </w:rPr>
              <w:t>-</w:t>
            </w:r>
          </w:p>
        </w:tc>
        <w:tc>
          <w:tcPr>
            <w:tcW w:w="132" w:type="pct"/>
          </w:tcPr>
          <w:p w14:paraId="469A96E9" w14:textId="77777777" w:rsidR="000D0CB4" w:rsidRPr="00AD25EA" w:rsidRDefault="000D0CB4" w:rsidP="000D0CB4">
            <w:pPr>
              <w:pStyle w:val="BodyText"/>
              <w:tabs>
                <w:tab w:val="decimal" w:pos="530"/>
              </w:tabs>
              <w:spacing w:after="0"/>
              <w:ind w:left="-108" w:right="-131"/>
              <w:jc w:val="both"/>
              <w:rPr>
                <w:rFonts w:cs="Times New Roman"/>
                <w:szCs w:val="22"/>
              </w:rPr>
            </w:pPr>
          </w:p>
        </w:tc>
        <w:tc>
          <w:tcPr>
            <w:tcW w:w="570" w:type="pct"/>
            <w:tcBorders>
              <w:bottom w:val="single" w:sz="4" w:space="0" w:color="auto"/>
            </w:tcBorders>
            <w:vAlign w:val="center"/>
          </w:tcPr>
          <w:p w14:paraId="339C3718" w14:textId="4164A106" w:rsidR="000D0CB4" w:rsidRPr="002C4608" w:rsidRDefault="000D0CB4" w:rsidP="000D0CB4">
            <w:pPr>
              <w:pStyle w:val="BodyText"/>
              <w:tabs>
                <w:tab w:val="decimal" w:pos="620"/>
              </w:tabs>
              <w:spacing w:after="0"/>
              <w:ind w:left="-108" w:right="-131"/>
              <w:rPr>
                <w:rFonts w:cs="Times New Roman"/>
                <w:szCs w:val="22"/>
              </w:rPr>
            </w:pPr>
            <w:r>
              <w:rPr>
                <w:rFonts w:cs="Times New Roman"/>
                <w:szCs w:val="22"/>
              </w:rPr>
              <w:t>-</w:t>
            </w:r>
          </w:p>
        </w:tc>
        <w:tc>
          <w:tcPr>
            <w:tcW w:w="132" w:type="pct"/>
          </w:tcPr>
          <w:p w14:paraId="0AFA7461" w14:textId="77777777" w:rsidR="000D0CB4" w:rsidRPr="00AD25EA" w:rsidRDefault="000D0CB4" w:rsidP="000D0CB4">
            <w:pPr>
              <w:pStyle w:val="BodyText"/>
              <w:spacing w:after="0"/>
              <w:ind w:right="-131"/>
              <w:jc w:val="both"/>
              <w:rPr>
                <w:rFonts w:cs="Times New Roman"/>
                <w:szCs w:val="22"/>
              </w:rPr>
            </w:pPr>
          </w:p>
        </w:tc>
        <w:tc>
          <w:tcPr>
            <w:tcW w:w="532" w:type="pct"/>
            <w:tcBorders>
              <w:bottom w:val="single" w:sz="4" w:space="0" w:color="auto"/>
            </w:tcBorders>
          </w:tcPr>
          <w:p w14:paraId="454F6CDA" w14:textId="77777777" w:rsidR="000D0CB4" w:rsidRPr="002C4608" w:rsidRDefault="000D0CB4" w:rsidP="000D0CB4">
            <w:pPr>
              <w:pStyle w:val="BodyText"/>
              <w:tabs>
                <w:tab w:val="decimal" w:pos="777"/>
              </w:tabs>
              <w:spacing w:after="0"/>
              <w:ind w:left="-108" w:right="-131"/>
              <w:rPr>
                <w:rFonts w:cs="Times New Roman"/>
                <w:szCs w:val="22"/>
              </w:rPr>
            </w:pPr>
            <w:r w:rsidRPr="0032170A">
              <w:rPr>
                <w:rFonts w:cs="Times New Roman"/>
                <w:szCs w:val="22"/>
              </w:rPr>
              <w:t>57,000</w:t>
            </w:r>
          </w:p>
        </w:tc>
        <w:tc>
          <w:tcPr>
            <w:tcW w:w="135" w:type="pct"/>
          </w:tcPr>
          <w:p w14:paraId="130FC934" w14:textId="77777777" w:rsidR="000D0CB4" w:rsidRPr="00AD25EA" w:rsidRDefault="000D0CB4" w:rsidP="000D0CB4">
            <w:pPr>
              <w:pStyle w:val="BodyText"/>
              <w:spacing w:after="0"/>
              <w:ind w:left="-108" w:right="-131"/>
              <w:jc w:val="both"/>
              <w:rPr>
                <w:rFonts w:cs="Times New Roman"/>
                <w:szCs w:val="22"/>
              </w:rPr>
            </w:pPr>
          </w:p>
        </w:tc>
        <w:tc>
          <w:tcPr>
            <w:tcW w:w="596" w:type="pct"/>
            <w:tcBorders>
              <w:bottom w:val="single" w:sz="4" w:space="0" w:color="auto"/>
            </w:tcBorders>
            <w:vAlign w:val="center"/>
          </w:tcPr>
          <w:p w14:paraId="5FA699D8" w14:textId="77777777" w:rsidR="000D0CB4" w:rsidRPr="002C4608" w:rsidRDefault="000D0CB4" w:rsidP="000D0CB4">
            <w:pPr>
              <w:pStyle w:val="BodyText"/>
              <w:tabs>
                <w:tab w:val="decimal" w:pos="882"/>
              </w:tabs>
              <w:spacing w:after="0"/>
              <w:ind w:left="-108" w:right="-131"/>
              <w:rPr>
                <w:rFonts w:cs="Times New Roman"/>
                <w:szCs w:val="22"/>
              </w:rPr>
            </w:pPr>
            <w:r w:rsidRPr="0032170A">
              <w:rPr>
                <w:rFonts w:cs="Times New Roman"/>
                <w:szCs w:val="22"/>
              </w:rPr>
              <w:t>57,000</w:t>
            </w:r>
          </w:p>
        </w:tc>
      </w:tr>
      <w:tr w:rsidR="000D0CB4" w:rsidRPr="00AD25EA" w14:paraId="6518351D" w14:textId="77777777" w:rsidTr="00264581">
        <w:tc>
          <w:tcPr>
            <w:tcW w:w="1749" w:type="pct"/>
            <w:vAlign w:val="center"/>
          </w:tcPr>
          <w:p w14:paraId="72342EE0" w14:textId="77777777" w:rsidR="000D0CB4" w:rsidRPr="007153E8" w:rsidRDefault="000D0CB4" w:rsidP="000D0CB4">
            <w:pPr>
              <w:ind w:right="-288"/>
              <w:rPr>
                <w:rFonts w:cs="Times New Roman"/>
                <w:b/>
                <w:bCs/>
                <w:i/>
                <w:iCs/>
                <w:szCs w:val="22"/>
              </w:rPr>
            </w:pPr>
            <w:r w:rsidRPr="00AD25EA">
              <w:rPr>
                <w:rFonts w:cs="Times New Roman"/>
                <w:b/>
                <w:bCs/>
                <w:szCs w:val="22"/>
              </w:rPr>
              <w:t xml:space="preserve">At 31 </w:t>
            </w:r>
            <w:r>
              <w:rPr>
                <w:rFonts w:cs="Times New Roman"/>
                <w:b/>
                <w:bCs/>
                <w:szCs w:val="22"/>
              </w:rPr>
              <w:t>March and</w:t>
            </w:r>
          </w:p>
        </w:tc>
        <w:tc>
          <w:tcPr>
            <w:tcW w:w="628" w:type="pct"/>
          </w:tcPr>
          <w:p w14:paraId="56F73944" w14:textId="77777777" w:rsidR="000D0CB4" w:rsidRPr="002C4608" w:rsidRDefault="000D0CB4" w:rsidP="000D0CB4">
            <w:pPr>
              <w:ind w:left="-108" w:right="-110"/>
              <w:jc w:val="center"/>
              <w:rPr>
                <w:rFonts w:cs="Times New Roman"/>
                <w:szCs w:val="22"/>
              </w:rPr>
            </w:pPr>
          </w:p>
        </w:tc>
        <w:tc>
          <w:tcPr>
            <w:tcW w:w="526" w:type="pct"/>
            <w:tcBorders>
              <w:top w:val="single" w:sz="4" w:space="0" w:color="auto"/>
            </w:tcBorders>
          </w:tcPr>
          <w:p w14:paraId="655CC323" w14:textId="77777777" w:rsidR="000D0CB4" w:rsidRPr="00AD25EA" w:rsidRDefault="000D0CB4" w:rsidP="000D0CB4">
            <w:pPr>
              <w:pStyle w:val="BodyText"/>
              <w:tabs>
                <w:tab w:val="decimal" w:pos="770"/>
              </w:tabs>
              <w:spacing w:after="0"/>
              <w:ind w:left="-108" w:right="-131"/>
              <w:rPr>
                <w:rFonts w:cs="Times New Roman"/>
                <w:szCs w:val="22"/>
              </w:rPr>
            </w:pPr>
          </w:p>
        </w:tc>
        <w:tc>
          <w:tcPr>
            <w:tcW w:w="132" w:type="pct"/>
          </w:tcPr>
          <w:p w14:paraId="32B702F6" w14:textId="77777777" w:rsidR="000D0CB4" w:rsidRPr="00AD25EA" w:rsidRDefault="000D0CB4" w:rsidP="000D0CB4">
            <w:pPr>
              <w:pStyle w:val="BodyText"/>
              <w:spacing w:after="0"/>
              <w:ind w:left="-108" w:right="-131"/>
              <w:jc w:val="both"/>
              <w:rPr>
                <w:rFonts w:cs="Times New Roman"/>
                <w:szCs w:val="22"/>
              </w:rPr>
            </w:pPr>
          </w:p>
        </w:tc>
        <w:tc>
          <w:tcPr>
            <w:tcW w:w="570" w:type="pct"/>
            <w:tcBorders>
              <w:top w:val="single" w:sz="4" w:space="0" w:color="auto"/>
            </w:tcBorders>
            <w:vAlign w:val="center"/>
          </w:tcPr>
          <w:p w14:paraId="31F96AC3" w14:textId="77777777" w:rsidR="000D0CB4" w:rsidRPr="00AD25EA" w:rsidRDefault="000D0CB4" w:rsidP="000D0CB4">
            <w:pPr>
              <w:pStyle w:val="BodyText"/>
              <w:tabs>
                <w:tab w:val="decimal" w:pos="886"/>
              </w:tabs>
              <w:spacing w:after="0"/>
              <w:ind w:left="-108" w:right="-131"/>
              <w:rPr>
                <w:rFonts w:cs="Times New Roman"/>
                <w:szCs w:val="22"/>
              </w:rPr>
            </w:pPr>
          </w:p>
        </w:tc>
        <w:tc>
          <w:tcPr>
            <w:tcW w:w="132" w:type="pct"/>
          </w:tcPr>
          <w:p w14:paraId="48819B0C" w14:textId="77777777" w:rsidR="000D0CB4" w:rsidRPr="00AD25EA" w:rsidRDefault="000D0CB4" w:rsidP="000D0CB4">
            <w:pPr>
              <w:pStyle w:val="BodyText"/>
              <w:spacing w:after="0"/>
              <w:ind w:right="-131"/>
              <w:jc w:val="both"/>
              <w:rPr>
                <w:rFonts w:cs="Times New Roman"/>
                <w:szCs w:val="22"/>
              </w:rPr>
            </w:pPr>
          </w:p>
        </w:tc>
        <w:tc>
          <w:tcPr>
            <w:tcW w:w="532" w:type="pct"/>
            <w:tcBorders>
              <w:top w:val="single" w:sz="4" w:space="0" w:color="auto"/>
            </w:tcBorders>
          </w:tcPr>
          <w:p w14:paraId="2F25FDE4" w14:textId="77777777" w:rsidR="000D0CB4" w:rsidRPr="00AD25EA" w:rsidRDefault="000D0CB4" w:rsidP="000D0CB4">
            <w:pPr>
              <w:pStyle w:val="BodyText"/>
              <w:tabs>
                <w:tab w:val="decimal" w:pos="770"/>
              </w:tabs>
              <w:spacing w:after="0"/>
              <w:ind w:left="-108" w:right="-131"/>
              <w:rPr>
                <w:rFonts w:cs="Times New Roman"/>
                <w:szCs w:val="22"/>
              </w:rPr>
            </w:pPr>
          </w:p>
        </w:tc>
        <w:tc>
          <w:tcPr>
            <w:tcW w:w="135" w:type="pct"/>
          </w:tcPr>
          <w:p w14:paraId="5F89E832" w14:textId="77777777" w:rsidR="000D0CB4" w:rsidRPr="00AD25EA" w:rsidRDefault="000D0CB4" w:rsidP="000D0CB4">
            <w:pPr>
              <w:pStyle w:val="BodyText"/>
              <w:spacing w:after="0"/>
              <w:ind w:left="-108" w:right="-131"/>
              <w:jc w:val="both"/>
              <w:rPr>
                <w:rFonts w:cs="Times New Roman"/>
                <w:szCs w:val="22"/>
              </w:rPr>
            </w:pPr>
          </w:p>
        </w:tc>
        <w:tc>
          <w:tcPr>
            <w:tcW w:w="596" w:type="pct"/>
            <w:tcBorders>
              <w:top w:val="single" w:sz="4" w:space="0" w:color="auto"/>
            </w:tcBorders>
            <w:vAlign w:val="center"/>
          </w:tcPr>
          <w:p w14:paraId="489DB43C" w14:textId="77777777" w:rsidR="000D0CB4" w:rsidRPr="00AD25EA" w:rsidRDefault="000D0CB4" w:rsidP="000D0CB4">
            <w:pPr>
              <w:pStyle w:val="BodyText"/>
              <w:tabs>
                <w:tab w:val="decimal" w:pos="886"/>
              </w:tabs>
              <w:spacing w:after="0"/>
              <w:ind w:left="-108" w:right="-131"/>
              <w:rPr>
                <w:rFonts w:cs="Times New Roman"/>
                <w:szCs w:val="22"/>
              </w:rPr>
            </w:pPr>
          </w:p>
        </w:tc>
      </w:tr>
      <w:tr w:rsidR="000D0CB4" w:rsidRPr="00AD25EA" w14:paraId="05A39402" w14:textId="77777777" w:rsidTr="00264581">
        <w:tc>
          <w:tcPr>
            <w:tcW w:w="1749" w:type="pct"/>
            <w:vAlign w:val="center"/>
          </w:tcPr>
          <w:p w14:paraId="6CBA9923" w14:textId="77777777" w:rsidR="000D0CB4" w:rsidRPr="00AD25EA" w:rsidRDefault="000D0CB4" w:rsidP="000D0CB4">
            <w:pPr>
              <w:ind w:right="-288"/>
              <w:rPr>
                <w:rFonts w:cs="Times New Roman"/>
                <w:b/>
                <w:bCs/>
                <w:szCs w:val="22"/>
              </w:rPr>
            </w:pPr>
            <w:r>
              <w:rPr>
                <w:rFonts w:cs="Times New Roman"/>
                <w:b/>
                <w:bCs/>
                <w:szCs w:val="22"/>
              </w:rPr>
              <w:t xml:space="preserve">   31 December</w:t>
            </w:r>
          </w:p>
        </w:tc>
        <w:tc>
          <w:tcPr>
            <w:tcW w:w="628" w:type="pct"/>
          </w:tcPr>
          <w:p w14:paraId="4D91BA5E" w14:textId="77777777" w:rsidR="000D0CB4" w:rsidRPr="002C4608" w:rsidRDefault="000D0CB4" w:rsidP="000D0CB4">
            <w:pPr>
              <w:ind w:left="-108" w:right="-110"/>
              <w:jc w:val="center"/>
              <w:rPr>
                <w:rFonts w:cs="Times New Roman"/>
                <w:szCs w:val="22"/>
              </w:rPr>
            </w:pPr>
          </w:p>
        </w:tc>
        <w:tc>
          <w:tcPr>
            <w:tcW w:w="526" w:type="pct"/>
          </w:tcPr>
          <w:p w14:paraId="6AA77C4A" w14:textId="77777777" w:rsidR="000D0CB4" w:rsidRPr="00AD25EA" w:rsidRDefault="000D0CB4" w:rsidP="000D0CB4">
            <w:pPr>
              <w:pStyle w:val="BodyText"/>
              <w:tabs>
                <w:tab w:val="decimal" w:pos="770"/>
              </w:tabs>
              <w:spacing w:after="0"/>
              <w:ind w:left="-108" w:right="-131"/>
              <w:rPr>
                <w:rFonts w:cs="Times New Roman"/>
                <w:szCs w:val="22"/>
              </w:rPr>
            </w:pPr>
          </w:p>
        </w:tc>
        <w:tc>
          <w:tcPr>
            <w:tcW w:w="132" w:type="pct"/>
          </w:tcPr>
          <w:p w14:paraId="36582269" w14:textId="77777777" w:rsidR="000D0CB4" w:rsidRPr="00AD25EA" w:rsidRDefault="000D0CB4" w:rsidP="000D0CB4">
            <w:pPr>
              <w:pStyle w:val="BodyText"/>
              <w:spacing w:after="0"/>
              <w:ind w:left="-108" w:right="-131"/>
              <w:jc w:val="both"/>
              <w:rPr>
                <w:rFonts w:cs="Times New Roman"/>
                <w:szCs w:val="22"/>
              </w:rPr>
            </w:pPr>
          </w:p>
        </w:tc>
        <w:tc>
          <w:tcPr>
            <w:tcW w:w="570" w:type="pct"/>
            <w:vAlign w:val="center"/>
          </w:tcPr>
          <w:p w14:paraId="6E2CF5D3" w14:textId="77777777" w:rsidR="000D0CB4" w:rsidRPr="00AD25EA" w:rsidRDefault="000D0CB4" w:rsidP="000D0CB4">
            <w:pPr>
              <w:pStyle w:val="BodyText"/>
              <w:tabs>
                <w:tab w:val="decimal" w:pos="886"/>
              </w:tabs>
              <w:spacing w:after="0"/>
              <w:ind w:left="-108" w:right="-131"/>
              <w:rPr>
                <w:rFonts w:cs="Times New Roman"/>
                <w:szCs w:val="22"/>
              </w:rPr>
            </w:pPr>
          </w:p>
        </w:tc>
        <w:tc>
          <w:tcPr>
            <w:tcW w:w="132" w:type="pct"/>
          </w:tcPr>
          <w:p w14:paraId="4DDF9E21" w14:textId="77777777" w:rsidR="000D0CB4" w:rsidRPr="00AD25EA" w:rsidRDefault="000D0CB4" w:rsidP="000D0CB4">
            <w:pPr>
              <w:pStyle w:val="BodyText"/>
              <w:spacing w:after="0"/>
              <w:ind w:right="-131"/>
              <w:jc w:val="both"/>
              <w:rPr>
                <w:rFonts w:cs="Times New Roman"/>
                <w:szCs w:val="22"/>
              </w:rPr>
            </w:pPr>
          </w:p>
        </w:tc>
        <w:tc>
          <w:tcPr>
            <w:tcW w:w="532" w:type="pct"/>
          </w:tcPr>
          <w:p w14:paraId="16C24935" w14:textId="77777777" w:rsidR="000D0CB4" w:rsidRPr="00AD25EA" w:rsidRDefault="000D0CB4" w:rsidP="000D0CB4">
            <w:pPr>
              <w:pStyle w:val="BodyText"/>
              <w:tabs>
                <w:tab w:val="decimal" w:pos="770"/>
              </w:tabs>
              <w:spacing w:after="0"/>
              <w:ind w:left="-108" w:right="-131"/>
              <w:rPr>
                <w:rFonts w:cs="Times New Roman"/>
                <w:szCs w:val="22"/>
              </w:rPr>
            </w:pPr>
          </w:p>
        </w:tc>
        <w:tc>
          <w:tcPr>
            <w:tcW w:w="135" w:type="pct"/>
          </w:tcPr>
          <w:p w14:paraId="367F3B57" w14:textId="77777777" w:rsidR="000D0CB4" w:rsidRPr="00AD25EA" w:rsidRDefault="000D0CB4" w:rsidP="000D0CB4">
            <w:pPr>
              <w:pStyle w:val="BodyText"/>
              <w:spacing w:after="0"/>
              <w:ind w:left="-108" w:right="-131"/>
              <w:jc w:val="both"/>
              <w:rPr>
                <w:rFonts w:cs="Times New Roman"/>
                <w:szCs w:val="22"/>
              </w:rPr>
            </w:pPr>
          </w:p>
        </w:tc>
        <w:tc>
          <w:tcPr>
            <w:tcW w:w="596" w:type="pct"/>
            <w:vAlign w:val="center"/>
          </w:tcPr>
          <w:p w14:paraId="4A143E37" w14:textId="77777777" w:rsidR="000D0CB4" w:rsidRPr="00AD25EA" w:rsidRDefault="000D0CB4" w:rsidP="000D0CB4">
            <w:pPr>
              <w:pStyle w:val="BodyText"/>
              <w:tabs>
                <w:tab w:val="decimal" w:pos="886"/>
              </w:tabs>
              <w:spacing w:after="0"/>
              <w:ind w:left="-108" w:right="-131"/>
              <w:rPr>
                <w:rFonts w:cs="Times New Roman"/>
                <w:szCs w:val="22"/>
              </w:rPr>
            </w:pPr>
          </w:p>
        </w:tc>
      </w:tr>
      <w:tr w:rsidR="000D0CB4" w:rsidRPr="002C4608" w14:paraId="49AE07D1" w14:textId="77777777" w:rsidTr="00264581">
        <w:tc>
          <w:tcPr>
            <w:tcW w:w="1749" w:type="pct"/>
            <w:vAlign w:val="center"/>
          </w:tcPr>
          <w:p w14:paraId="6F71C3E6" w14:textId="77777777" w:rsidR="000D0CB4" w:rsidRPr="007153E8" w:rsidRDefault="000D0CB4" w:rsidP="000D0CB4">
            <w:pPr>
              <w:ind w:right="-288"/>
              <w:rPr>
                <w:rFonts w:cs="Times New Roman"/>
                <w:b/>
                <w:bCs/>
                <w:i/>
                <w:iCs/>
                <w:szCs w:val="22"/>
              </w:rPr>
            </w:pPr>
            <w:r>
              <w:rPr>
                <w:rFonts w:cs="Times New Roman"/>
                <w:b/>
                <w:bCs/>
                <w:szCs w:val="22"/>
              </w:rPr>
              <w:t xml:space="preserve">- </w:t>
            </w:r>
            <w:r w:rsidRPr="001428D1">
              <w:rPr>
                <w:rFonts w:cs="Times New Roman"/>
                <w:b/>
                <w:bCs/>
                <w:szCs w:val="22"/>
              </w:rPr>
              <w:t>ordinary shares</w:t>
            </w:r>
          </w:p>
        </w:tc>
        <w:tc>
          <w:tcPr>
            <w:tcW w:w="628" w:type="pct"/>
          </w:tcPr>
          <w:p w14:paraId="7A755114" w14:textId="77777777" w:rsidR="000D0CB4" w:rsidRPr="002C4608" w:rsidRDefault="000D0CB4" w:rsidP="000D0CB4">
            <w:pPr>
              <w:ind w:left="-108" w:right="-110"/>
              <w:jc w:val="center"/>
              <w:rPr>
                <w:rFonts w:cs="Times New Roman"/>
                <w:b/>
                <w:bCs/>
                <w:szCs w:val="22"/>
              </w:rPr>
            </w:pPr>
            <w:r w:rsidRPr="002C4608">
              <w:rPr>
                <w:rFonts w:cs="Times New Roman"/>
                <w:b/>
                <w:bCs/>
                <w:szCs w:val="22"/>
              </w:rPr>
              <w:t>1</w:t>
            </w:r>
          </w:p>
        </w:tc>
        <w:tc>
          <w:tcPr>
            <w:tcW w:w="526" w:type="pct"/>
            <w:tcBorders>
              <w:bottom w:val="double" w:sz="4" w:space="0" w:color="auto"/>
            </w:tcBorders>
          </w:tcPr>
          <w:p w14:paraId="01B4564B" w14:textId="31AE1D3E" w:rsidR="000D0CB4" w:rsidRPr="002C4608" w:rsidRDefault="000D0CB4" w:rsidP="000D0CB4">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2" w:type="pct"/>
          </w:tcPr>
          <w:p w14:paraId="7E5F2F9E" w14:textId="77777777" w:rsidR="000D0CB4" w:rsidRPr="002C4608" w:rsidRDefault="000D0CB4" w:rsidP="000D0CB4">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24B2BF55" w14:textId="7FA4B00E" w:rsidR="000D0CB4" w:rsidRPr="002C4608" w:rsidRDefault="000D0CB4" w:rsidP="000D0CB4">
            <w:pPr>
              <w:pStyle w:val="BodyText"/>
              <w:tabs>
                <w:tab w:val="decimal" w:pos="886"/>
              </w:tabs>
              <w:spacing w:after="0"/>
              <w:ind w:left="-108" w:right="-131"/>
              <w:rPr>
                <w:rFonts w:cs="Times New Roman"/>
                <w:b/>
                <w:bCs/>
                <w:szCs w:val="22"/>
              </w:rPr>
            </w:pPr>
            <w:r w:rsidRPr="0032170A">
              <w:rPr>
                <w:rFonts w:cs="Times New Roman"/>
                <w:b/>
                <w:bCs/>
                <w:szCs w:val="22"/>
              </w:rPr>
              <w:t>285,000</w:t>
            </w:r>
          </w:p>
        </w:tc>
        <w:tc>
          <w:tcPr>
            <w:tcW w:w="132" w:type="pct"/>
          </w:tcPr>
          <w:p w14:paraId="7862DEE4" w14:textId="77777777" w:rsidR="000D0CB4" w:rsidRPr="002C4608" w:rsidRDefault="000D0CB4" w:rsidP="000D0CB4">
            <w:pPr>
              <w:pStyle w:val="BodyText"/>
              <w:spacing w:after="0"/>
              <w:ind w:right="-131"/>
              <w:jc w:val="both"/>
              <w:rPr>
                <w:rFonts w:cs="Times New Roman"/>
                <w:b/>
                <w:bCs/>
                <w:szCs w:val="22"/>
              </w:rPr>
            </w:pPr>
          </w:p>
        </w:tc>
        <w:tc>
          <w:tcPr>
            <w:tcW w:w="532" w:type="pct"/>
            <w:tcBorders>
              <w:bottom w:val="double" w:sz="4" w:space="0" w:color="auto"/>
            </w:tcBorders>
          </w:tcPr>
          <w:p w14:paraId="040DC7D1" w14:textId="77777777" w:rsidR="000D0CB4" w:rsidRPr="002C4608" w:rsidRDefault="000D0CB4" w:rsidP="000D0CB4">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5" w:type="pct"/>
          </w:tcPr>
          <w:p w14:paraId="1FB7617D" w14:textId="77777777" w:rsidR="000D0CB4" w:rsidRPr="002C4608" w:rsidRDefault="000D0CB4" w:rsidP="000D0CB4">
            <w:pPr>
              <w:pStyle w:val="BodyText"/>
              <w:spacing w:after="0"/>
              <w:ind w:left="-108" w:right="-131"/>
              <w:jc w:val="both"/>
              <w:rPr>
                <w:rFonts w:cs="Times New Roman"/>
                <w:b/>
                <w:bCs/>
                <w:szCs w:val="22"/>
              </w:rPr>
            </w:pPr>
          </w:p>
        </w:tc>
        <w:tc>
          <w:tcPr>
            <w:tcW w:w="596" w:type="pct"/>
            <w:tcBorders>
              <w:bottom w:val="double" w:sz="4" w:space="0" w:color="auto"/>
            </w:tcBorders>
            <w:vAlign w:val="center"/>
          </w:tcPr>
          <w:p w14:paraId="5923B39A" w14:textId="77777777" w:rsidR="000D0CB4" w:rsidRPr="002C4608" w:rsidRDefault="000D0CB4" w:rsidP="000D0CB4">
            <w:pPr>
              <w:pStyle w:val="BodyText"/>
              <w:tabs>
                <w:tab w:val="decimal" w:pos="886"/>
              </w:tabs>
              <w:spacing w:after="0"/>
              <w:ind w:left="-108" w:right="-131"/>
              <w:rPr>
                <w:rFonts w:cs="Times New Roman"/>
                <w:b/>
                <w:bCs/>
                <w:szCs w:val="22"/>
              </w:rPr>
            </w:pPr>
            <w:r w:rsidRPr="0032170A">
              <w:rPr>
                <w:rFonts w:cs="Times New Roman"/>
                <w:b/>
                <w:bCs/>
                <w:szCs w:val="22"/>
              </w:rPr>
              <w:t>285,000</w:t>
            </w:r>
          </w:p>
        </w:tc>
      </w:tr>
    </w:tbl>
    <w:p w14:paraId="19287340" w14:textId="77777777" w:rsidR="008A05D2" w:rsidRDefault="008A05D2" w:rsidP="005C6E64">
      <w:pPr>
        <w:spacing w:line="240" w:lineRule="exact"/>
        <w:ind w:left="540" w:right="-7"/>
        <w:jc w:val="thaiDistribute"/>
        <w:rPr>
          <w:lang w:bidi="th-TH"/>
        </w:rPr>
      </w:pPr>
    </w:p>
    <w:p w14:paraId="5FCEAD06" w14:textId="64D12B48" w:rsidR="000D0CB4" w:rsidRPr="00386EA1" w:rsidRDefault="00DB7600" w:rsidP="000D0CB4">
      <w:pPr>
        <w:ind w:left="540" w:right="-45"/>
        <w:jc w:val="thaiDistribute"/>
        <w:rPr>
          <w:rFonts w:cs="Times New Roman"/>
          <w:szCs w:val="28"/>
          <w:lang w:val="en-US" w:bidi="th-TH"/>
        </w:rPr>
      </w:pPr>
      <w:r>
        <w:rPr>
          <w:szCs w:val="28"/>
          <w:lang w:val="en-US" w:bidi="th-TH"/>
        </w:rPr>
        <w:t xml:space="preserve">During the </w:t>
      </w:r>
      <w:r w:rsidR="00A61C8D">
        <w:rPr>
          <w:szCs w:val="28"/>
          <w:lang w:val="en-US" w:bidi="th-TH"/>
        </w:rPr>
        <w:t>three</w:t>
      </w:r>
      <w:r>
        <w:rPr>
          <w:szCs w:val="28"/>
          <w:lang w:val="en-US" w:bidi="th-TH"/>
        </w:rPr>
        <w:t xml:space="preserve">-month period ended </w:t>
      </w:r>
      <w:r w:rsidR="00A61C8D">
        <w:rPr>
          <w:szCs w:val="28"/>
          <w:lang w:val="en-US" w:bidi="th-TH"/>
        </w:rPr>
        <w:t xml:space="preserve">31 March </w:t>
      </w:r>
      <w:r>
        <w:rPr>
          <w:szCs w:val="28"/>
          <w:lang w:val="en-US" w:bidi="th-TH"/>
        </w:rPr>
        <w:t>202</w:t>
      </w:r>
      <w:r w:rsidR="009269D7">
        <w:rPr>
          <w:szCs w:val="28"/>
          <w:lang w:val="en-US" w:bidi="th-TH"/>
        </w:rPr>
        <w:t>2</w:t>
      </w:r>
      <w:r>
        <w:rPr>
          <w:szCs w:val="28"/>
          <w:lang w:val="en-US" w:bidi="th-TH"/>
        </w:rPr>
        <w:t xml:space="preserve">, </w:t>
      </w:r>
      <w:r w:rsidR="000D0CB4" w:rsidRPr="00386EA1">
        <w:rPr>
          <w:rFonts w:cs="Times New Roman"/>
          <w:szCs w:val="28"/>
          <w:lang w:val="en-US" w:bidi="th-TH"/>
        </w:rPr>
        <w:t>the right offering of 57 mi</w:t>
      </w:r>
      <w:r w:rsidR="000D0CB4">
        <w:rPr>
          <w:rFonts w:cs="Times New Roman"/>
          <w:szCs w:val="28"/>
          <w:lang w:val="en-US" w:bidi="th-TH"/>
        </w:rPr>
        <w:t xml:space="preserve">llion shares were exercised to </w:t>
      </w:r>
      <w:r w:rsidR="000D0CB4" w:rsidRPr="00386EA1">
        <w:rPr>
          <w:rFonts w:cs="Times New Roman"/>
          <w:szCs w:val="28"/>
          <w:lang w:val="en-US" w:bidi="th-TH"/>
        </w:rPr>
        <w:t xml:space="preserve">57 million ordinary shares at the exercise price of Baht 4 per share (par value of Baht 1 </w:t>
      </w:r>
      <w:r w:rsidR="000D0CB4">
        <w:rPr>
          <w:rFonts w:cs="Times New Roman"/>
          <w:szCs w:val="28"/>
          <w:lang w:val="en-US" w:bidi="th-TH"/>
        </w:rPr>
        <w:br/>
      </w:r>
      <w:r w:rsidR="000D0CB4" w:rsidRPr="00386EA1">
        <w:rPr>
          <w:rFonts w:cs="Times New Roman"/>
          <w:szCs w:val="28"/>
          <w:lang w:val="en-US" w:bidi="th-TH"/>
        </w:rPr>
        <w:t>per share and premium on ordinary share at Baht 3 per share). The Company received cash from issuance</w:t>
      </w:r>
      <w:r w:rsidR="000D0CB4" w:rsidRPr="00386EA1">
        <w:rPr>
          <w:rFonts w:cs="Times New Roman"/>
          <w:szCs w:val="28"/>
          <w:cs/>
          <w:lang w:val="en-US" w:bidi="th-TH"/>
        </w:rPr>
        <w:t xml:space="preserve"> </w:t>
      </w:r>
      <w:r w:rsidR="000D0CB4" w:rsidRPr="00386EA1">
        <w:rPr>
          <w:rFonts w:cs="Times New Roman"/>
          <w:szCs w:val="28"/>
          <w:lang w:val="en-US" w:bidi="th-TH"/>
        </w:rPr>
        <w:t>of new shares</w:t>
      </w:r>
      <w:r w:rsidR="000D0CB4" w:rsidRPr="00386EA1">
        <w:rPr>
          <w:rFonts w:cs="Times New Roman"/>
          <w:szCs w:val="28"/>
          <w:cs/>
          <w:lang w:val="en-US" w:bidi="th-TH"/>
        </w:rPr>
        <w:t xml:space="preserve"> </w:t>
      </w:r>
      <w:r w:rsidR="000D0CB4" w:rsidRPr="00386EA1">
        <w:rPr>
          <w:rFonts w:cs="Times New Roman"/>
          <w:szCs w:val="28"/>
          <w:lang w:val="en-US" w:bidi="th-TH"/>
        </w:rPr>
        <w:t>in</w:t>
      </w:r>
      <w:r w:rsidR="000D0CB4" w:rsidRPr="00386EA1">
        <w:rPr>
          <w:rFonts w:cs="Times New Roman"/>
          <w:szCs w:val="28"/>
          <w:cs/>
          <w:lang w:val="en-US" w:bidi="th-TH"/>
        </w:rPr>
        <w:t xml:space="preserve"> </w:t>
      </w:r>
      <w:r w:rsidR="000D0CB4" w:rsidRPr="00386EA1">
        <w:rPr>
          <w:rFonts w:cs="Times New Roman"/>
          <w:szCs w:val="28"/>
          <w:lang w:val="en-US" w:bidi="th-TH"/>
        </w:rPr>
        <w:t xml:space="preserve">amounted of Baht 228 million, resulting in increasing of share premium amounted of </w:t>
      </w:r>
      <w:r w:rsidR="000D0CB4">
        <w:rPr>
          <w:rFonts w:cs="Times New Roman"/>
          <w:szCs w:val="28"/>
          <w:lang w:val="en-US" w:bidi="th-TH"/>
        </w:rPr>
        <w:br/>
      </w:r>
      <w:r w:rsidR="000D0CB4" w:rsidRPr="00386EA1">
        <w:rPr>
          <w:rFonts w:cs="Times New Roman"/>
          <w:szCs w:val="28"/>
          <w:lang w:val="en-US" w:bidi="th-TH"/>
        </w:rPr>
        <w:t>Baht 171 million.</w:t>
      </w:r>
    </w:p>
    <w:p w14:paraId="27871640" w14:textId="2284E840" w:rsidR="00DB7600" w:rsidRPr="00DB7600" w:rsidRDefault="00DB7600" w:rsidP="00D76604">
      <w:pPr>
        <w:ind w:left="540" w:right="-45"/>
        <w:jc w:val="thaiDistribute"/>
        <w:rPr>
          <w:szCs w:val="28"/>
          <w:lang w:val="en-US" w:bidi="th-TH"/>
        </w:rPr>
      </w:pPr>
    </w:p>
    <w:p w14:paraId="40CC3011" w14:textId="3C6CCEFD" w:rsidR="00593360" w:rsidRDefault="00593360" w:rsidP="00593360">
      <w:pPr>
        <w:pStyle w:val="Heading1"/>
        <w:numPr>
          <w:ilvl w:val="0"/>
          <w:numId w:val="26"/>
        </w:numPr>
        <w:spacing w:before="0" w:after="0" w:line="240" w:lineRule="atLeast"/>
        <w:ind w:left="540" w:hanging="540"/>
        <w:rPr>
          <w:spacing w:val="-2"/>
          <w:szCs w:val="22"/>
        </w:rPr>
      </w:pPr>
      <w:r>
        <w:rPr>
          <w:spacing w:val="-2"/>
          <w:szCs w:val="22"/>
        </w:rPr>
        <w:t>Warrant</w:t>
      </w:r>
      <w:r w:rsidR="00C97C13" w:rsidRPr="00C97C13">
        <w:t xml:space="preserve"> </w:t>
      </w:r>
      <w:r w:rsidR="00C97C13" w:rsidRPr="00C97C13">
        <w:rPr>
          <w:spacing w:val="-2"/>
          <w:szCs w:val="22"/>
        </w:rPr>
        <w:t xml:space="preserve">to purchase newly </w:t>
      </w:r>
      <w:proofErr w:type="spellStart"/>
      <w:r w:rsidR="00C97C13" w:rsidRPr="00C97C13">
        <w:rPr>
          <w:spacing w:val="-2"/>
          <w:szCs w:val="22"/>
        </w:rPr>
        <w:t>issue</w:t>
      </w:r>
      <w:proofErr w:type="spellEnd"/>
      <w:r w:rsidR="00C97C13" w:rsidRPr="00C97C13">
        <w:rPr>
          <w:spacing w:val="-2"/>
          <w:szCs w:val="22"/>
        </w:rPr>
        <w:t xml:space="preserve"> ordinary share</w:t>
      </w:r>
    </w:p>
    <w:p w14:paraId="745CC022" w14:textId="77777777" w:rsidR="00593360" w:rsidRPr="003073CA" w:rsidRDefault="00593360" w:rsidP="00593360">
      <w:pPr>
        <w:ind w:left="540" w:right="-45"/>
        <w:jc w:val="thaiDistribute"/>
        <w:rPr>
          <w:szCs w:val="28"/>
          <w:lang w:val="en-US" w:bidi="th-TH"/>
        </w:rPr>
      </w:pPr>
    </w:p>
    <w:p w14:paraId="2543CEE4" w14:textId="77777777" w:rsidR="00593360" w:rsidRDefault="00593360" w:rsidP="00593360">
      <w:pPr>
        <w:ind w:left="540" w:right="-45"/>
        <w:jc w:val="thaiDistribute"/>
        <w:rPr>
          <w:szCs w:val="28"/>
          <w:lang w:val="en-US" w:bidi="th-TH"/>
        </w:rPr>
      </w:pPr>
      <w:r>
        <w:rPr>
          <w:szCs w:val="28"/>
          <w:lang w:val="en-US" w:bidi="th-TH"/>
        </w:rPr>
        <w:t>The significant information of warrants are as follows:</w:t>
      </w:r>
    </w:p>
    <w:p w14:paraId="3564C217" w14:textId="77777777" w:rsidR="00593360" w:rsidRDefault="00593360" w:rsidP="00593360">
      <w:pPr>
        <w:ind w:left="540" w:right="-45"/>
        <w:jc w:val="thaiDistribute"/>
        <w:rPr>
          <w:szCs w:val="2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14:paraId="31255682" w14:textId="77777777" w:rsidTr="00687904">
        <w:tc>
          <w:tcPr>
            <w:tcW w:w="2968" w:type="dxa"/>
          </w:tcPr>
          <w:p w14:paraId="7576CE35" w14:textId="77777777" w:rsidR="00593360" w:rsidRPr="00422850" w:rsidRDefault="00593360" w:rsidP="00687904">
            <w:pPr>
              <w:ind w:right="-45"/>
              <w:jc w:val="thaiDistribute"/>
              <w:rPr>
                <w:b/>
                <w:bCs/>
                <w:i/>
                <w:iCs/>
                <w:szCs w:val="28"/>
                <w:lang w:val="en-US" w:bidi="th-TH"/>
              </w:rPr>
            </w:pPr>
            <w:r w:rsidRPr="00422850">
              <w:rPr>
                <w:b/>
                <w:bCs/>
                <w:i/>
                <w:iCs/>
                <w:szCs w:val="28"/>
                <w:lang w:val="en-US" w:bidi="th-TH"/>
              </w:rPr>
              <w:t>Warrants UBIS-W1</w:t>
            </w:r>
          </w:p>
        </w:tc>
        <w:tc>
          <w:tcPr>
            <w:tcW w:w="6302" w:type="dxa"/>
          </w:tcPr>
          <w:p w14:paraId="69D1CFFF" w14:textId="77777777" w:rsidR="00593360" w:rsidRDefault="00593360" w:rsidP="00687904">
            <w:pPr>
              <w:ind w:right="-45"/>
              <w:jc w:val="thaiDistribute"/>
              <w:rPr>
                <w:szCs w:val="28"/>
                <w:lang w:val="en-US" w:bidi="th-TH"/>
              </w:rPr>
            </w:pPr>
          </w:p>
        </w:tc>
      </w:tr>
      <w:tr w:rsidR="00422850" w14:paraId="20DAEE94" w14:textId="77777777" w:rsidTr="00687904">
        <w:tc>
          <w:tcPr>
            <w:tcW w:w="2968" w:type="dxa"/>
          </w:tcPr>
          <w:p w14:paraId="71FC59CC" w14:textId="77777777" w:rsidR="00422850" w:rsidRPr="00422850" w:rsidRDefault="00422850" w:rsidP="00687904">
            <w:pPr>
              <w:ind w:right="-45"/>
              <w:jc w:val="thaiDistribute"/>
              <w:rPr>
                <w:b/>
                <w:bCs/>
                <w:i/>
                <w:iCs/>
                <w:szCs w:val="28"/>
                <w:lang w:val="en-US" w:bidi="th-TH"/>
              </w:rPr>
            </w:pPr>
          </w:p>
        </w:tc>
        <w:tc>
          <w:tcPr>
            <w:tcW w:w="6302" w:type="dxa"/>
          </w:tcPr>
          <w:p w14:paraId="790DC8BD" w14:textId="77777777" w:rsidR="00422850" w:rsidRDefault="00422850" w:rsidP="00687904">
            <w:pPr>
              <w:ind w:right="-45"/>
              <w:jc w:val="thaiDistribute"/>
              <w:rPr>
                <w:szCs w:val="28"/>
                <w:lang w:val="en-US" w:bidi="th-TH"/>
              </w:rPr>
            </w:pPr>
          </w:p>
        </w:tc>
      </w:tr>
      <w:tr w:rsidR="00593360" w14:paraId="03E4707E" w14:textId="77777777" w:rsidTr="00687904">
        <w:tc>
          <w:tcPr>
            <w:tcW w:w="2968" w:type="dxa"/>
          </w:tcPr>
          <w:p w14:paraId="00749026" w14:textId="77777777" w:rsidR="00593360" w:rsidRDefault="00593360" w:rsidP="00687904">
            <w:pPr>
              <w:ind w:right="-45"/>
              <w:jc w:val="thaiDistribute"/>
              <w:rPr>
                <w:szCs w:val="28"/>
                <w:lang w:val="en-US" w:bidi="th-TH"/>
              </w:rPr>
            </w:pPr>
            <w:r>
              <w:rPr>
                <w:szCs w:val="28"/>
                <w:lang w:val="en-US" w:bidi="th-TH"/>
              </w:rPr>
              <w:t>Grant date</w:t>
            </w:r>
          </w:p>
        </w:tc>
        <w:tc>
          <w:tcPr>
            <w:tcW w:w="6302" w:type="dxa"/>
          </w:tcPr>
          <w:p w14:paraId="12CAA9E5" w14:textId="77777777" w:rsidR="00593360" w:rsidRDefault="00593360" w:rsidP="00687904">
            <w:pPr>
              <w:ind w:right="-45"/>
              <w:jc w:val="thaiDistribute"/>
              <w:rPr>
                <w:szCs w:val="28"/>
                <w:lang w:val="en-US" w:bidi="th-TH"/>
              </w:rPr>
            </w:pPr>
            <w:r>
              <w:rPr>
                <w:szCs w:val="28"/>
                <w:lang w:val="en-US" w:bidi="th-TH"/>
              </w:rPr>
              <w:t>23 February 2022</w:t>
            </w:r>
          </w:p>
        </w:tc>
      </w:tr>
      <w:tr w:rsidR="00593360" w14:paraId="437AE4A5" w14:textId="77777777" w:rsidTr="00687904">
        <w:tc>
          <w:tcPr>
            <w:tcW w:w="2968" w:type="dxa"/>
          </w:tcPr>
          <w:p w14:paraId="6DBC3686" w14:textId="77777777" w:rsidR="00593360" w:rsidRDefault="00593360" w:rsidP="00687904">
            <w:pPr>
              <w:ind w:right="-45"/>
              <w:jc w:val="thaiDistribute"/>
              <w:rPr>
                <w:szCs w:val="28"/>
                <w:lang w:val="en-US" w:bidi="th-TH"/>
              </w:rPr>
            </w:pPr>
            <w:r>
              <w:rPr>
                <w:szCs w:val="28"/>
                <w:lang w:val="en-US" w:bidi="th-TH"/>
              </w:rPr>
              <w:t>Number of warrants offered</w:t>
            </w:r>
          </w:p>
        </w:tc>
        <w:tc>
          <w:tcPr>
            <w:tcW w:w="6302" w:type="dxa"/>
          </w:tcPr>
          <w:p w14:paraId="6884A355" w14:textId="77777777" w:rsidR="00593360" w:rsidRDefault="00593360" w:rsidP="00687904">
            <w:pPr>
              <w:ind w:right="-45"/>
              <w:jc w:val="thaiDistribute"/>
              <w:rPr>
                <w:szCs w:val="28"/>
                <w:lang w:val="en-US" w:bidi="th-TH"/>
              </w:rPr>
            </w:pPr>
            <w:r>
              <w:rPr>
                <w:szCs w:val="28"/>
                <w:lang w:val="en-US" w:bidi="th-TH"/>
              </w:rPr>
              <w:t>113,999,995 units</w:t>
            </w:r>
          </w:p>
        </w:tc>
      </w:tr>
      <w:tr w:rsidR="00593360" w14:paraId="382ADE3E" w14:textId="77777777" w:rsidTr="00687904">
        <w:tc>
          <w:tcPr>
            <w:tcW w:w="2968" w:type="dxa"/>
          </w:tcPr>
          <w:p w14:paraId="5CA275F1" w14:textId="77777777" w:rsidR="00593360" w:rsidRDefault="00593360" w:rsidP="00687904">
            <w:pPr>
              <w:ind w:right="-45"/>
              <w:jc w:val="thaiDistribute"/>
              <w:rPr>
                <w:szCs w:val="28"/>
                <w:lang w:val="en-US" w:bidi="th-TH"/>
              </w:rPr>
            </w:pPr>
            <w:r>
              <w:rPr>
                <w:szCs w:val="28"/>
                <w:lang w:val="en-US" w:bidi="th-TH"/>
              </w:rPr>
              <w:t>Offered price per unit</w:t>
            </w:r>
          </w:p>
        </w:tc>
        <w:tc>
          <w:tcPr>
            <w:tcW w:w="6302" w:type="dxa"/>
          </w:tcPr>
          <w:p w14:paraId="5F937CE2" w14:textId="77777777" w:rsidR="00593360" w:rsidRDefault="00593360" w:rsidP="00687904">
            <w:pPr>
              <w:ind w:right="-45"/>
              <w:jc w:val="thaiDistribute"/>
              <w:rPr>
                <w:szCs w:val="28"/>
                <w:lang w:val="en-US" w:bidi="th-TH"/>
              </w:rPr>
            </w:pPr>
            <w:r>
              <w:rPr>
                <w:szCs w:val="28"/>
                <w:lang w:val="en-US" w:bidi="th-TH"/>
              </w:rPr>
              <w:t>Baht 0 (zero Baht)</w:t>
            </w:r>
          </w:p>
        </w:tc>
      </w:tr>
      <w:tr w:rsidR="00593360" w14:paraId="295C4E7B" w14:textId="77777777" w:rsidTr="00687904">
        <w:tc>
          <w:tcPr>
            <w:tcW w:w="2968" w:type="dxa"/>
          </w:tcPr>
          <w:p w14:paraId="5F9CB8D4" w14:textId="77777777" w:rsidR="00593360" w:rsidRDefault="00593360" w:rsidP="00687904">
            <w:pPr>
              <w:ind w:right="-45"/>
              <w:jc w:val="thaiDistribute"/>
              <w:rPr>
                <w:szCs w:val="28"/>
                <w:lang w:val="en-US" w:bidi="th-TH"/>
              </w:rPr>
            </w:pPr>
            <w:r>
              <w:rPr>
                <w:szCs w:val="28"/>
                <w:lang w:val="en-US" w:bidi="th-TH"/>
              </w:rPr>
              <w:t>Term of warrants</w:t>
            </w:r>
          </w:p>
        </w:tc>
        <w:tc>
          <w:tcPr>
            <w:tcW w:w="6302" w:type="dxa"/>
          </w:tcPr>
          <w:p w14:paraId="1A6B81B9" w14:textId="77777777" w:rsidR="00593360" w:rsidRDefault="00593360" w:rsidP="00687904">
            <w:pPr>
              <w:ind w:right="-45"/>
              <w:jc w:val="thaiDistribute"/>
              <w:rPr>
                <w:szCs w:val="28"/>
                <w:lang w:val="en-US" w:bidi="th-TH"/>
              </w:rPr>
            </w:pPr>
            <w:r>
              <w:rPr>
                <w:szCs w:val="28"/>
                <w:lang w:val="en-US" w:bidi="th-TH"/>
              </w:rPr>
              <w:t>Not exceeding 2 years from the date of initial offer of the warrants</w:t>
            </w:r>
          </w:p>
        </w:tc>
      </w:tr>
      <w:tr w:rsidR="00593360" w14:paraId="00DC7100" w14:textId="77777777" w:rsidTr="00687904">
        <w:tc>
          <w:tcPr>
            <w:tcW w:w="2968" w:type="dxa"/>
          </w:tcPr>
          <w:p w14:paraId="553B87F8" w14:textId="77777777" w:rsidR="00593360" w:rsidRDefault="00593360" w:rsidP="00687904">
            <w:pPr>
              <w:ind w:right="-45"/>
              <w:jc w:val="thaiDistribute"/>
              <w:rPr>
                <w:szCs w:val="28"/>
                <w:lang w:val="en-US" w:bidi="th-TH"/>
              </w:rPr>
            </w:pPr>
            <w:r>
              <w:rPr>
                <w:szCs w:val="28"/>
                <w:lang w:val="en-US" w:bidi="th-TH"/>
              </w:rPr>
              <w:t>Exercise rate</w:t>
            </w:r>
          </w:p>
        </w:tc>
        <w:tc>
          <w:tcPr>
            <w:tcW w:w="6302" w:type="dxa"/>
          </w:tcPr>
          <w:p w14:paraId="67DC1347" w14:textId="77777777" w:rsidR="00593360" w:rsidRDefault="00593360" w:rsidP="00687904">
            <w:pPr>
              <w:ind w:right="-45"/>
              <w:jc w:val="thaiDistribute"/>
              <w:rPr>
                <w:szCs w:val="28"/>
                <w:lang w:val="en-US" w:bidi="th-TH"/>
              </w:rPr>
            </w:pPr>
            <w:r>
              <w:rPr>
                <w:szCs w:val="28"/>
                <w:lang w:val="en-US" w:bidi="th-TH"/>
              </w:rPr>
              <w:t>1 unit of warrant per 1 ordinary share</w:t>
            </w:r>
          </w:p>
        </w:tc>
      </w:tr>
      <w:tr w:rsidR="00593360" w14:paraId="32CF7FB9" w14:textId="77777777" w:rsidTr="00687904">
        <w:tc>
          <w:tcPr>
            <w:tcW w:w="2968" w:type="dxa"/>
          </w:tcPr>
          <w:p w14:paraId="23E7B730" w14:textId="77777777" w:rsidR="00593360" w:rsidRDefault="00593360" w:rsidP="00687904">
            <w:pPr>
              <w:ind w:right="-45"/>
              <w:jc w:val="thaiDistribute"/>
              <w:rPr>
                <w:szCs w:val="28"/>
                <w:lang w:val="en-US" w:bidi="th-TH"/>
              </w:rPr>
            </w:pPr>
            <w:r>
              <w:rPr>
                <w:szCs w:val="28"/>
                <w:lang w:val="en-US" w:bidi="th-TH"/>
              </w:rPr>
              <w:t>Exercise price</w:t>
            </w:r>
          </w:p>
        </w:tc>
        <w:tc>
          <w:tcPr>
            <w:tcW w:w="6302" w:type="dxa"/>
          </w:tcPr>
          <w:p w14:paraId="0B6B6A09" w14:textId="77777777" w:rsidR="00593360" w:rsidRDefault="00593360" w:rsidP="00687904">
            <w:pPr>
              <w:ind w:right="-45"/>
              <w:jc w:val="thaiDistribute"/>
              <w:rPr>
                <w:szCs w:val="28"/>
                <w:lang w:val="en-US" w:bidi="th-TH"/>
              </w:rPr>
            </w:pPr>
            <w:r>
              <w:rPr>
                <w:szCs w:val="28"/>
                <w:lang w:val="en-US" w:bidi="th-TH"/>
              </w:rPr>
              <w:t>7 Baht/share</w:t>
            </w:r>
          </w:p>
        </w:tc>
      </w:tr>
      <w:tr w:rsidR="00593360" w14:paraId="41E86CB7" w14:textId="77777777" w:rsidTr="00687904">
        <w:tc>
          <w:tcPr>
            <w:tcW w:w="2968" w:type="dxa"/>
          </w:tcPr>
          <w:p w14:paraId="5D63B0FD" w14:textId="77777777" w:rsidR="00593360" w:rsidRDefault="00593360" w:rsidP="00687904">
            <w:pPr>
              <w:ind w:right="-45"/>
              <w:jc w:val="thaiDistribute"/>
              <w:rPr>
                <w:szCs w:val="28"/>
                <w:lang w:val="en-US" w:bidi="th-TH"/>
              </w:rPr>
            </w:pPr>
            <w:r>
              <w:rPr>
                <w:szCs w:val="28"/>
                <w:lang w:val="en-US" w:bidi="th-TH"/>
              </w:rPr>
              <w:t>Number of reserved shares</w:t>
            </w:r>
          </w:p>
        </w:tc>
        <w:tc>
          <w:tcPr>
            <w:tcW w:w="6302" w:type="dxa"/>
          </w:tcPr>
          <w:p w14:paraId="5489B4C3" w14:textId="77777777" w:rsidR="00593360" w:rsidRDefault="00593360" w:rsidP="00687904">
            <w:pPr>
              <w:ind w:right="-45"/>
              <w:jc w:val="thaiDistribute"/>
              <w:rPr>
                <w:szCs w:val="28"/>
                <w:lang w:val="en-US" w:bidi="th-TH"/>
              </w:rPr>
            </w:pPr>
            <w:r>
              <w:rPr>
                <w:szCs w:val="28"/>
                <w:lang w:val="en-US" w:bidi="th-TH"/>
              </w:rPr>
              <w:t>113,999,995 shares</w:t>
            </w:r>
          </w:p>
        </w:tc>
      </w:tr>
      <w:tr w:rsidR="00593360" w14:paraId="7F33D207" w14:textId="77777777" w:rsidTr="00687904">
        <w:tc>
          <w:tcPr>
            <w:tcW w:w="2968" w:type="dxa"/>
          </w:tcPr>
          <w:p w14:paraId="0C9F7416" w14:textId="77777777" w:rsidR="00593360" w:rsidRDefault="00593360" w:rsidP="00687904">
            <w:pPr>
              <w:ind w:right="-45"/>
              <w:jc w:val="thaiDistribute"/>
              <w:rPr>
                <w:szCs w:val="28"/>
                <w:lang w:val="en-US" w:bidi="th-TH"/>
              </w:rPr>
            </w:pPr>
            <w:r>
              <w:rPr>
                <w:szCs w:val="28"/>
                <w:lang w:val="en-US" w:bidi="th-TH"/>
              </w:rPr>
              <w:t>Expired date of warrants</w:t>
            </w:r>
          </w:p>
        </w:tc>
        <w:tc>
          <w:tcPr>
            <w:tcW w:w="6302" w:type="dxa"/>
          </w:tcPr>
          <w:p w14:paraId="5C352E08" w14:textId="77777777" w:rsidR="00593360" w:rsidRDefault="00593360" w:rsidP="00687904">
            <w:pPr>
              <w:ind w:right="-45"/>
              <w:jc w:val="thaiDistribute"/>
              <w:rPr>
                <w:szCs w:val="28"/>
                <w:lang w:val="en-US" w:bidi="th-TH"/>
              </w:rPr>
            </w:pPr>
            <w:r>
              <w:rPr>
                <w:szCs w:val="28"/>
                <w:lang w:val="en-US" w:bidi="th-TH"/>
              </w:rPr>
              <w:t xml:space="preserve">22 </w:t>
            </w:r>
            <w:r w:rsidRPr="00303C01">
              <w:rPr>
                <w:szCs w:val="28"/>
                <w:lang w:val="en-US" w:bidi="th-TH"/>
              </w:rPr>
              <w:t>February 2024</w:t>
            </w:r>
          </w:p>
        </w:tc>
      </w:tr>
    </w:tbl>
    <w:p w14:paraId="7FBE5FAD" w14:textId="32BA8A44" w:rsidR="00593360" w:rsidRDefault="00593360" w:rsidP="00593360">
      <w:pPr>
        <w:pStyle w:val="Heading1"/>
        <w:spacing w:before="0" w:after="0" w:line="240" w:lineRule="atLeast"/>
        <w:ind w:left="540"/>
        <w:rPr>
          <w:spacing w:val="-2"/>
          <w:szCs w:val="22"/>
        </w:rPr>
      </w:pPr>
    </w:p>
    <w:p w14:paraId="39570E59" w14:textId="5B7E16B1" w:rsidR="00031F2A" w:rsidRDefault="001C34E8" w:rsidP="00031F2A">
      <w:pPr>
        <w:spacing w:line="240" w:lineRule="exact"/>
        <w:ind w:left="540" w:right="-7"/>
        <w:jc w:val="thaiDistribute"/>
      </w:pPr>
      <w:r w:rsidRPr="002F1435">
        <w:t>During</w:t>
      </w:r>
      <w:r w:rsidR="00CE144B" w:rsidRPr="002F1435">
        <w:rPr>
          <w:rFonts w:hint="cs"/>
          <w:cs/>
          <w:lang w:bidi="th-TH"/>
        </w:rPr>
        <w:t xml:space="preserve"> </w:t>
      </w:r>
      <w:r w:rsidR="00CE144B" w:rsidRPr="002F1435">
        <w:rPr>
          <w:lang w:val="en-US" w:bidi="th-TH"/>
        </w:rPr>
        <w:t>the</w:t>
      </w:r>
      <w:r w:rsidR="001F7F11" w:rsidRPr="002F1435">
        <w:t xml:space="preserve"> </w:t>
      </w:r>
      <w:r w:rsidR="00A61C8D" w:rsidRPr="002F1435">
        <w:t>three</w:t>
      </w:r>
      <w:r w:rsidR="001F7F11" w:rsidRPr="00EF5813">
        <w:t xml:space="preserve">-month period ended </w:t>
      </w:r>
      <w:r w:rsidR="00A61C8D">
        <w:t xml:space="preserve">31 March </w:t>
      </w:r>
      <w:r w:rsidR="001F7F11" w:rsidRPr="00EF5813">
        <w:t>202</w:t>
      </w:r>
      <w:r w:rsidR="00A61C8D">
        <w:t>3</w:t>
      </w:r>
      <w:r w:rsidR="006E44EC" w:rsidRPr="00EF5813">
        <w:rPr>
          <w:lang w:val="en-US"/>
        </w:rPr>
        <w:t>,</w:t>
      </w:r>
      <w:r w:rsidR="001F7F11" w:rsidRPr="00EF5813">
        <w:t xml:space="preserve"> </w:t>
      </w:r>
      <w:r w:rsidR="006E44EC" w:rsidRPr="00EF5813">
        <w:t>t</w:t>
      </w:r>
      <w:r w:rsidR="001F7F11" w:rsidRPr="00EF5813">
        <w:t xml:space="preserve">he Company has not received share subscription </w:t>
      </w:r>
      <w:r w:rsidR="001F7F11" w:rsidRPr="00EB4880">
        <w:rPr>
          <w:spacing w:val="-6"/>
        </w:rPr>
        <w:t>from warrants UBIS-W1. As at 3</w:t>
      </w:r>
      <w:r w:rsidR="00A61C8D">
        <w:rPr>
          <w:spacing w:val="-6"/>
        </w:rPr>
        <w:t xml:space="preserve">1 March </w:t>
      </w:r>
      <w:r w:rsidR="001F7F11" w:rsidRPr="00EB4880">
        <w:rPr>
          <w:spacing w:val="-6"/>
        </w:rPr>
        <w:t>202</w:t>
      </w:r>
      <w:r w:rsidR="00A61C8D">
        <w:rPr>
          <w:spacing w:val="-6"/>
        </w:rPr>
        <w:t>3</w:t>
      </w:r>
      <w:r w:rsidR="001F7F11" w:rsidRPr="00EB4880">
        <w:rPr>
          <w:spacing w:val="-6"/>
        </w:rPr>
        <w:t>, the remaining number of warrants were</w:t>
      </w:r>
      <w:r w:rsidR="00215596" w:rsidRPr="00EB4880">
        <w:rPr>
          <w:spacing w:val="-6"/>
        </w:rPr>
        <w:t xml:space="preserve"> </w:t>
      </w:r>
      <w:r w:rsidR="000D0CB4">
        <w:rPr>
          <w:spacing w:val="-6"/>
        </w:rPr>
        <w:t xml:space="preserve">114 </w:t>
      </w:r>
      <w:r w:rsidR="001F7F11" w:rsidRPr="00EB4880">
        <w:rPr>
          <w:spacing w:val="-6"/>
        </w:rPr>
        <w:t>million units.</w:t>
      </w:r>
    </w:p>
    <w:p w14:paraId="3A58AED8" w14:textId="77385760" w:rsidR="002E6BF2" w:rsidRDefault="002E6BF2" w:rsidP="00031F2A">
      <w:pPr>
        <w:spacing w:line="240" w:lineRule="exact"/>
        <w:ind w:left="540" w:right="-7"/>
        <w:jc w:val="thaiDistribute"/>
      </w:pPr>
    </w:p>
    <w:p w14:paraId="477D05F2" w14:textId="2259E95C" w:rsidR="002E6BF2" w:rsidRDefault="002E6BF2">
      <w:pPr>
        <w:spacing w:line="240" w:lineRule="auto"/>
      </w:pPr>
      <w:r>
        <w:br w:type="page"/>
      </w:r>
    </w:p>
    <w:p w14:paraId="0C57A660" w14:textId="43DC9148" w:rsidR="009115A5" w:rsidRPr="00E91829" w:rsidRDefault="009115A5" w:rsidP="00E91829">
      <w:pPr>
        <w:pStyle w:val="Heading1"/>
        <w:numPr>
          <w:ilvl w:val="0"/>
          <w:numId w:val="26"/>
        </w:numPr>
        <w:spacing w:before="0" w:after="0" w:line="240" w:lineRule="atLeast"/>
        <w:ind w:left="540" w:hanging="540"/>
        <w:rPr>
          <w:spacing w:val="-2"/>
          <w:szCs w:val="22"/>
        </w:rPr>
      </w:pPr>
      <w:r w:rsidRPr="00E91829">
        <w:rPr>
          <w:spacing w:val="-2"/>
          <w:szCs w:val="22"/>
        </w:rPr>
        <w:lastRenderedPageBreak/>
        <w:t xml:space="preserve">Segment information and disaggregation of revenue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8C18685" w:rsidR="00EA78FB" w:rsidRDefault="00EA78FB" w:rsidP="00E45A6E">
      <w:pPr>
        <w:spacing w:line="240" w:lineRule="exact"/>
        <w:ind w:left="540" w:right="-7"/>
        <w:jc w:val="thaiDistribute"/>
      </w:pPr>
      <w:r w:rsidRPr="007F6C76">
        <w:t xml:space="preserve">Management considers that the </w:t>
      </w:r>
      <w:r w:rsidRPr="00EA78FB">
        <w:rPr>
          <w:szCs w:val="22"/>
        </w:rPr>
        <w:t>Group</w:t>
      </w:r>
      <w:r w:rsidRPr="007F6C76">
        <w:t xml:space="preserve"> operates in a single line of business, </w:t>
      </w:r>
      <w:r w:rsidR="005759FD">
        <w:t xml:space="preserve">that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14:paraId="3E3219EC" w14:textId="77777777" w:rsidR="00FF6648" w:rsidRDefault="00FF6648" w:rsidP="00EA78FB">
      <w:pPr>
        <w:spacing w:line="240" w:lineRule="exact"/>
        <w:ind w:left="540" w:right="-7"/>
        <w:jc w:val="both"/>
      </w:pPr>
    </w:p>
    <w:p w14:paraId="23194502" w14:textId="050848B0"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5848AB53"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w:t>
      </w:r>
      <w:r w:rsidR="00D365D3">
        <w:rPr>
          <w:rFonts w:cs="Times New Roman"/>
        </w:rPr>
        <w:br/>
      </w:r>
      <w:r w:rsidRPr="00DE055E">
        <w:rPr>
          <w:rFonts w:cs="Times New Roman"/>
        </w:rPr>
        <w:t xml:space="preserve">In presenting information on the basis of geographical segments, segment revenue is based on </w:t>
      </w:r>
      <w:r w:rsidR="00C679A2">
        <w:rPr>
          <w:rFonts w:cs="Times New Roman"/>
        </w:rPr>
        <w:br/>
      </w:r>
      <w:r w:rsidRPr="00DE055E">
        <w:rPr>
          <w:rFonts w:cs="Times New Roman"/>
        </w:rPr>
        <w:t xml:space="preserve">the geographical location of customers. </w:t>
      </w:r>
    </w:p>
    <w:p w14:paraId="49380A02" w14:textId="6AE1972A" w:rsidR="00967CA2" w:rsidRDefault="00967CA2" w:rsidP="00967CA2">
      <w:pPr>
        <w:spacing w:line="240" w:lineRule="exact"/>
        <w:ind w:left="540" w:right="-7"/>
        <w:jc w:val="both"/>
      </w:pPr>
    </w:p>
    <w:tbl>
      <w:tblPr>
        <w:tblW w:w="9270" w:type="dxa"/>
        <w:tblInd w:w="441" w:type="dxa"/>
        <w:tblLayout w:type="fixed"/>
        <w:tblLook w:val="0000" w:firstRow="0" w:lastRow="0" w:firstColumn="0" w:lastColumn="0" w:noHBand="0" w:noVBand="0"/>
      </w:tblPr>
      <w:tblGrid>
        <w:gridCol w:w="4145"/>
        <w:gridCol w:w="270"/>
        <w:gridCol w:w="988"/>
        <w:gridCol w:w="271"/>
        <w:gridCol w:w="994"/>
        <w:gridCol w:w="273"/>
        <w:gridCol w:w="990"/>
        <w:gridCol w:w="269"/>
        <w:gridCol w:w="1070"/>
      </w:tblGrid>
      <w:tr w:rsidR="00CD4559" w:rsidRPr="00D6400D" w14:paraId="323AD8A7" w14:textId="77777777" w:rsidTr="000D0CB4">
        <w:tc>
          <w:tcPr>
            <w:tcW w:w="2236" w:type="pct"/>
          </w:tcPr>
          <w:p w14:paraId="738FB961" w14:textId="77777777" w:rsidR="00CD4559" w:rsidRPr="00D6400D" w:rsidRDefault="00CD4559" w:rsidP="00264581">
            <w:pPr>
              <w:pStyle w:val="BodyText"/>
              <w:spacing w:after="0" w:line="240" w:lineRule="atLeast"/>
              <w:ind w:left="-108" w:right="-110"/>
              <w:jc w:val="center"/>
              <w:rPr>
                <w:rFonts w:cs="Times New Roman"/>
                <w:i/>
                <w:iCs/>
                <w:szCs w:val="22"/>
              </w:rPr>
            </w:pPr>
          </w:p>
        </w:tc>
        <w:tc>
          <w:tcPr>
            <w:tcW w:w="146" w:type="pct"/>
          </w:tcPr>
          <w:p w14:paraId="6BC7AD81" w14:textId="77777777" w:rsidR="00CD4559" w:rsidRPr="00D6400D" w:rsidRDefault="00CD4559" w:rsidP="00264581">
            <w:pPr>
              <w:pStyle w:val="BodyText"/>
              <w:spacing w:after="0" w:line="240" w:lineRule="atLeast"/>
              <w:ind w:left="-108" w:right="-110"/>
              <w:jc w:val="center"/>
              <w:rPr>
                <w:rFonts w:cs="Times New Roman"/>
                <w:i/>
                <w:iCs/>
                <w:szCs w:val="22"/>
              </w:rPr>
            </w:pPr>
          </w:p>
        </w:tc>
        <w:tc>
          <w:tcPr>
            <w:tcW w:w="1215" w:type="pct"/>
            <w:gridSpan w:val="3"/>
          </w:tcPr>
          <w:p w14:paraId="66582406" w14:textId="77777777" w:rsidR="00CD4559" w:rsidRPr="00D6400D" w:rsidRDefault="00CD4559" w:rsidP="00264581">
            <w:pPr>
              <w:pStyle w:val="acctmergecolhdg"/>
              <w:spacing w:line="240" w:lineRule="atLeast"/>
              <w:rPr>
                <w:rFonts w:cs="Times New Roman"/>
                <w:szCs w:val="22"/>
              </w:rPr>
            </w:pPr>
            <w:r w:rsidRPr="00D6400D">
              <w:rPr>
                <w:rFonts w:cs="Times New Roman"/>
                <w:szCs w:val="22"/>
              </w:rPr>
              <w:t>Consolidated</w:t>
            </w:r>
          </w:p>
        </w:tc>
        <w:tc>
          <w:tcPr>
            <w:tcW w:w="147" w:type="pct"/>
          </w:tcPr>
          <w:p w14:paraId="5E6AE540" w14:textId="77777777" w:rsidR="00CD4559" w:rsidRPr="00D6400D" w:rsidRDefault="00CD4559" w:rsidP="00264581">
            <w:pPr>
              <w:pStyle w:val="acctmergecolhdg"/>
              <w:spacing w:line="240" w:lineRule="atLeast"/>
              <w:rPr>
                <w:rFonts w:cs="Times New Roman"/>
                <w:szCs w:val="22"/>
              </w:rPr>
            </w:pPr>
          </w:p>
        </w:tc>
        <w:tc>
          <w:tcPr>
            <w:tcW w:w="1256" w:type="pct"/>
            <w:gridSpan w:val="3"/>
          </w:tcPr>
          <w:p w14:paraId="45E9B7BE" w14:textId="77777777" w:rsidR="00CD4559" w:rsidRPr="00D6400D" w:rsidRDefault="00CD4559" w:rsidP="00264581">
            <w:pPr>
              <w:pStyle w:val="acctmergecolhdg"/>
              <w:spacing w:line="240" w:lineRule="atLeast"/>
              <w:rPr>
                <w:rFonts w:cs="Times New Roman"/>
                <w:szCs w:val="22"/>
              </w:rPr>
            </w:pPr>
            <w:r w:rsidRPr="00D6400D">
              <w:rPr>
                <w:rFonts w:cs="Times New Roman"/>
                <w:szCs w:val="22"/>
              </w:rPr>
              <w:t>Separate</w:t>
            </w:r>
          </w:p>
        </w:tc>
      </w:tr>
      <w:tr w:rsidR="00CD4559" w:rsidRPr="00D6400D" w14:paraId="2651C912" w14:textId="77777777" w:rsidTr="000D0CB4">
        <w:tc>
          <w:tcPr>
            <w:tcW w:w="2236" w:type="pct"/>
          </w:tcPr>
          <w:p w14:paraId="16965656" w14:textId="77777777" w:rsidR="00CD4559" w:rsidRPr="00D6400D" w:rsidRDefault="00CD4559" w:rsidP="00264581">
            <w:pPr>
              <w:pStyle w:val="BodyText"/>
              <w:spacing w:after="0" w:line="240" w:lineRule="atLeast"/>
              <w:ind w:left="-108" w:right="-110"/>
              <w:jc w:val="center"/>
              <w:rPr>
                <w:rFonts w:cs="Times New Roman"/>
                <w:i/>
                <w:iCs/>
                <w:szCs w:val="22"/>
              </w:rPr>
            </w:pPr>
          </w:p>
        </w:tc>
        <w:tc>
          <w:tcPr>
            <w:tcW w:w="146" w:type="pct"/>
          </w:tcPr>
          <w:p w14:paraId="207AE8A7" w14:textId="77777777" w:rsidR="00CD4559" w:rsidRPr="00D6400D" w:rsidRDefault="00CD4559" w:rsidP="00264581">
            <w:pPr>
              <w:pStyle w:val="BodyText"/>
              <w:spacing w:after="0" w:line="240" w:lineRule="atLeast"/>
              <w:ind w:left="-108" w:right="-110"/>
              <w:jc w:val="center"/>
              <w:rPr>
                <w:rFonts w:cs="Times New Roman"/>
                <w:i/>
                <w:iCs/>
                <w:szCs w:val="22"/>
              </w:rPr>
            </w:pPr>
          </w:p>
        </w:tc>
        <w:tc>
          <w:tcPr>
            <w:tcW w:w="1215" w:type="pct"/>
            <w:gridSpan w:val="3"/>
          </w:tcPr>
          <w:p w14:paraId="263C061E" w14:textId="77777777" w:rsidR="00CD4559" w:rsidRPr="00D6400D" w:rsidRDefault="00CD4559" w:rsidP="00264581">
            <w:pPr>
              <w:pStyle w:val="acctmergecolhdg"/>
              <w:spacing w:line="240" w:lineRule="atLeast"/>
              <w:rPr>
                <w:rFonts w:cs="Times New Roman"/>
                <w:szCs w:val="22"/>
              </w:rPr>
            </w:pPr>
            <w:r w:rsidRPr="00D6400D">
              <w:rPr>
                <w:rFonts w:cs="Times New Roman"/>
                <w:szCs w:val="22"/>
              </w:rPr>
              <w:t>financial statements</w:t>
            </w:r>
          </w:p>
        </w:tc>
        <w:tc>
          <w:tcPr>
            <w:tcW w:w="147" w:type="pct"/>
          </w:tcPr>
          <w:p w14:paraId="67C37042" w14:textId="77777777" w:rsidR="00CD4559" w:rsidRPr="00D6400D" w:rsidRDefault="00CD4559" w:rsidP="00264581">
            <w:pPr>
              <w:pStyle w:val="acctmergecolhdg"/>
              <w:spacing w:line="240" w:lineRule="atLeast"/>
              <w:rPr>
                <w:rFonts w:cs="Times New Roman"/>
                <w:szCs w:val="22"/>
              </w:rPr>
            </w:pPr>
          </w:p>
        </w:tc>
        <w:tc>
          <w:tcPr>
            <w:tcW w:w="1256" w:type="pct"/>
            <w:gridSpan w:val="3"/>
          </w:tcPr>
          <w:p w14:paraId="4FB67921" w14:textId="77777777" w:rsidR="00CD4559" w:rsidRPr="00D6400D" w:rsidRDefault="00CD4559" w:rsidP="00264581">
            <w:pPr>
              <w:pStyle w:val="acctmergecolhdg"/>
              <w:spacing w:line="240" w:lineRule="atLeast"/>
              <w:rPr>
                <w:rFonts w:cs="Times New Roman"/>
                <w:szCs w:val="22"/>
              </w:rPr>
            </w:pPr>
            <w:r w:rsidRPr="00D6400D">
              <w:rPr>
                <w:rFonts w:cs="Times New Roman"/>
                <w:szCs w:val="22"/>
              </w:rPr>
              <w:t>financial statements</w:t>
            </w:r>
          </w:p>
        </w:tc>
      </w:tr>
      <w:tr w:rsidR="00CD4559" w:rsidRPr="00D6400D" w14:paraId="1024DC78" w14:textId="77777777" w:rsidTr="000D0CB4">
        <w:trPr>
          <w:trHeight w:val="53"/>
        </w:trPr>
        <w:tc>
          <w:tcPr>
            <w:tcW w:w="2236" w:type="pct"/>
          </w:tcPr>
          <w:p w14:paraId="2A9B8877" w14:textId="77777777" w:rsidR="00CD4559" w:rsidRPr="00D6400D" w:rsidRDefault="00CD4559" w:rsidP="00264581">
            <w:pPr>
              <w:pStyle w:val="BodyText"/>
              <w:spacing w:after="0" w:line="240" w:lineRule="atLeast"/>
              <w:ind w:left="-108" w:right="-110" w:firstLine="108"/>
              <w:rPr>
                <w:rFonts w:cs="Times New Roman"/>
                <w:szCs w:val="22"/>
              </w:rPr>
            </w:pPr>
            <w:r w:rsidRPr="00D6400D">
              <w:rPr>
                <w:rFonts w:cs="Times New Roman"/>
                <w:b/>
                <w:bCs/>
                <w:i/>
                <w:iCs/>
                <w:szCs w:val="22"/>
              </w:rPr>
              <w:t xml:space="preserve">Three-month period ended 31 March  </w:t>
            </w:r>
          </w:p>
        </w:tc>
        <w:tc>
          <w:tcPr>
            <w:tcW w:w="146" w:type="pct"/>
          </w:tcPr>
          <w:p w14:paraId="2BCEF74D" w14:textId="77777777" w:rsidR="00CD4559" w:rsidRPr="00D6400D" w:rsidRDefault="00CD4559" w:rsidP="00264581">
            <w:pPr>
              <w:pStyle w:val="BodyText"/>
              <w:spacing w:after="0" w:line="240" w:lineRule="atLeast"/>
              <w:ind w:left="-108" w:right="-110"/>
              <w:jc w:val="center"/>
              <w:rPr>
                <w:rFonts w:cs="Times New Roman"/>
                <w:szCs w:val="22"/>
                <w:cs/>
                <w:lang w:bidi="th-TH"/>
              </w:rPr>
            </w:pPr>
          </w:p>
        </w:tc>
        <w:tc>
          <w:tcPr>
            <w:tcW w:w="533" w:type="pct"/>
          </w:tcPr>
          <w:p w14:paraId="3DF2160C" w14:textId="77777777" w:rsidR="00CD4559" w:rsidRPr="00D6400D" w:rsidRDefault="00CD4559" w:rsidP="00264581">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w:t>
            </w:r>
            <w:r>
              <w:rPr>
                <w:rFonts w:cs="Times New Roman"/>
                <w:szCs w:val="22"/>
                <w:lang w:bidi="th-TH"/>
              </w:rPr>
              <w:t>3</w:t>
            </w:r>
          </w:p>
        </w:tc>
        <w:tc>
          <w:tcPr>
            <w:tcW w:w="146" w:type="pct"/>
          </w:tcPr>
          <w:p w14:paraId="0B44925E" w14:textId="77777777" w:rsidR="00CD4559" w:rsidRPr="00D6400D" w:rsidRDefault="00CD4559" w:rsidP="00264581">
            <w:pPr>
              <w:pStyle w:val="acctfourfigures"/>
              <w:tabs>
                <w:tab w:val="clear" w:pos="765"/>
              </w:tabs>
              <w:spacing w:line="240" w:lineRule="atLeast"/>
              <w:ind w:left="-106" w:right="-117"/>
              <w:jc w:val="center"/>
              <w:rPr>
                <w:rFonts w:cs="Times New Roman"/>
                <w:szCs w:val="22"/>
              </w:rPr>
            </w:pPr>
          </w:p>
        </w:tc>
        <w:tc>
          <w:tcPr>
            <w:tcW w:w="536" w:type="pct"/>
          </w:tcPr>
          <w:p w14:paraId="60AFE8FA" w14:textId="77777777" w:rsidR="00CD4559" w:rsidRPr="00D6400D" w:rsidRDefault="00CD4559" w:rsidP="00264581">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2</w:t>
            </w:r>
          </w:p>
        </w:tc>
        <w:tc>
          <w:tcPr>
            <w:tcW w:w="147" w:type="pct"/>
          </w:tcPr>
          <w:p w14:paraId="5789ADF0" w14:textId="77777777" w:rsidR="00CD4559" w:rsidRPr="00D6400D" w:rsidRDefault="00CD4559" w:rsidP="00264581">
            <w:pPr>
              <w:pStyle w:val="acctfourfigures"/>
              <w:tabs>
                <w:tab w:val="clear" w:pos="765"/>
              </w:tabs>
              <w:spacing w:line="240" w:lineRule="atLeast"/>
              <w:ind w:left="-106" w:right="-117"/>
              <w:jc w:val="center"/>
              <w:rPr>
                <w:rFonts w:cs="Times New Roman"/>
                <w:szCs w:val="22"/>
              </w:rPr>
            </w:pPr>
          </w:p>
        </w:tc>
        <w:tc>
          <w:tcPr>
            <w:tcW w:w="534" w:type="pct"/>
          </w:tcPr>
          <w:p w14:paraId="57E2B856" w14:textId="77777777" w:rsidR="00CD4559" w:rsidRPr="00D6400D" w:rsidRDefault="00CD4559" w:rsidP="00264581">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w:t>
            </w:r>
            <w:r>
              <w:rPr>
                <w:rFonts w:cs="Times New Roman"/>
                <w:szCs w:val="22"/>
                <w:lang w:bidi="th-TH"/>
              </w:rPr>
              <w:t>3</w:t>
            </w:r>
          </w:p>
        </w:tc>
        <w:tc>
          <w:tcPr>
            <w:tcW w:w="145" w:type="pct"/>
          </w:tcPr>
          <w:p w14:paraId="2FC6A784" w14:textId="77777777" w:rsidR="00CD4559" w:rsidRPr="00D6400D" w:rsidRDefault="00CD4559" w:rsidP="00264581">
            <w:pPr>
              <w:pStyle w:val="acctfourfigures"/>
              <w:tabs>
                <w:tab w:val="clear" w:pos="765"/>
              </w:tabs>
              <w:spacing w:line="240" w:lineRule="atLeast"/>
              <w:ind w:left="-106" w:right="-117"/>
              <w:jc w:val="center"/>
              <w:rPr>
                <w:rFonts w:cs="Times New Roman"/>
                <w:szCs w:val="22"/>
              </w:rPr>
            </w:pPr>
          </w:p>
        </w:tc>
        <w:tc>
          <w:tcPr>
            <w:tcW w:w="577" w:type="pct"/>
          </w:tcPr>
          <w:p w14:paraId="7315387C" w14:textId="77777777" w:rsidR="00CD4559" w:rsidRPr="00D6400D" w:rsidRDefault="00CD4559" w:rsidP="00264581">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w:t>
            </w:r>
            <w:r>
              <w:rPr>
                <w:rFonts w:cs="Times New Roman"/>
                <w:bCs/>
                <w:szCs w:val="22"/>
              </w:rPr>
              <w:t>2</w:t>
            </w:r>
          </w:p>
        </w:tc>
      </w:tr>
      <w:tr w:rsidR="00CD4559" w:rsidRPr="00D6400D" w14:paraId="28845D3D" w14:textId="77777777" w:rsidTr="000D0CB4">
        <w:tc>
          <w:tcPr>
            <w:tcW w:w="2236" w:type="pct"/>
          </w:tcPr>
          <w:p w14:paraId="712A9EF7" w14:textId="77777777" w:rsidR="00CD4559" w:rsidRPr="00D6400D" w:rsidRDefault="00CD4559" w:rsidP="00264581">
            <w:pPr>
              <w:pStyle w:val="BodyText"/>
              <w:spacing w:after="0" w:line="240" w:lineRule="atLeast"/>
              <w:ind w:left="-108" w:right="-110"/>
              <w:jc w:val="center"/>
              <w:rPr>
                <w:rFonts w:cs="Times New Roman"/>
                <w:szCs w:val="22"/>
              </w:rPr>
            </w:pPr>
          </w:p>
        </w:tc>
        <w:tc>
          <w:tcPr>
            <w:tcW w:w="146" w:type="pct"/>
          </w:tcPr>
          <w:p w14:paraId="0B214C7D" w14:textId="77777777" w:rsidR="00CD4559" w:rsidRPr="00D6400D" w:rsidRDefault="00CD4559" w:rsidP="00264581">
            <w:pPr>
              <w:pStyle w:val="BodyText"/>
              <w:spacing w:after="0" w:line="240" w:lineRule="atLeast"/>
              <w:ind w:left="-108" w:right="-110"/>
              <w:jc w:val="center"/>
              <w:rPr>
                <w:rFonts w:cs="Times New Roman"/>
                <w:szCs w:val="22"/>
              </w:rPr>
            </w:pPr>
          </w:p>
        </w:tc>
        <w:tc>
          <w:tcPr>
            <w:tcW w:w="2619" w:type="pct"/>
            <w:gridSpan w:val="7"/>
          </w:tcPr>
          <w:p w14:paraId="17801A79" w14:textId="77777777" w:rsidR="00CD4559" w:rsidRPr="00D6400D" w:rsidRDefault="00CD4559" w:rsidP="00264581">
            <w:pPr>
              <w:pStyle w:val="acctfourfigures"/>
              <w:spacing w:line="240" w:lineRule="atLeast"/>
              <w:jc w:val="center"/>
              <w:rPr>
                <w:rFonts w:cs="Times New Roman"/>
                <w:i/>
                <w:iCs/>
                <w:szCs w:val="22"/>
              </w:rPr>
            </w:pPr>
            <w:r w:rsidRPr="00D6400D">
              <w:rPr>
                <w:rFonts w:cs="Times New Roman"/>
                <w:i/>
                <w:iCs/>
                <w:szCs w:val="22"/>
              </w:rPr>
              <w:t>(in thousand Baht)</w:t>
            </w:r>
          </w:p>
        </w:tc>
      </w:tr>
      <w:tr w:rsidR="00CD4559" w:rsidRPr="00D6400D" w14:paraId="0EDB22AE" w14:textId="77777777" w:rsidTr="000D0CB4">
        <w:tc>
          <w:tcPr>
            <w:tcW w:w="2236" w:type="pct"/>
          </w:tcPr>
          <w:p w14:paraId="78F9B95C" w14:textId="77777777" w:rsidR="00CD4559" w:rsidRPr="00D6400D" w:rsidRDefault="00CD4559" w:rsidP="00264581">
            <w:pPr>
              <w:spacing w:line="240" w:lineRule="atLeast"/>
              <w:rPr>
                <w:rFonts w:cs="Times New Roman"/>
                <w:szCs w:val="22"/>
              </w:rPr>
            </w:pPr>
            <w:r w:rsidRPr="00D6400D">
              <w:rPr>
                <w:rFonts w:cs="Times New Roman"/>
                <w:b/>
                <w:bCs/>
                <w:i/>
                <w:iCs/>
                <w:szCs w:val="22"/>
              </w:rPr>
              <w:t>Information about reportable segments</w:t>
            </w:r>
          </w:p>
        </w:tc>
        <w:tc>
          <w:tcPr>
            <w:tcW w:w="146" w:type="pct"/>
          </w:tcPr>
          <w:p w14:paraId="1F48F436" w14:textId="77777777" w:rsidR="00CD4559" w:rsidRPr="00D6400D" w:rsidRDefault="00CD4559" w:rsidP="00264581">
            <w:pPr>
              <w:spacing w:line="240" w:lineRule="atLeast"/>
              <w:rPr>
                <w:rFonts w:cs="Times New Roman"/>
                <w:szCs w:val="22"/>
              </w:rPr>
            </w:pPr>
          </w:p>
        </w:tc>
        <w:tc>
          <w:tcPr>
            <w:tcW w:w="533" w:type="pct"/>
          </w:tcPr>
          <w:p w14:paraId="4CCD83C6" w14:textId="77777777" w:rsidR="00CD4559" w:rsidRPr="00D6400D" w:rsidRDefault="00CD4559" w:rsidP="00264581">
            <w:pPr>
              <w:tabs>
                <w:tab w:val="decimal" w:pos="882"/>
              </w:tabs>
              <w:rPr>
                <w:rFonts w:cs="Times New Roman"/>
                <w:szCs w:val="22"/>
                <w:lang w:val="en-US"/>
              </w:rPr>
            </w:pPr>
          </w:p>
        </w:tc>
        <w:tc>
          <w:tcPr>
            <w:tcW w:w="146" w:type="pct"/>
          </w:tcPr>
          <w:p w14:paraId="034519B3" w14:textId="77777777" w:rsidR="00CD4559" w:rsidRPr="00D6400D" w:rsidRDefault="00CD4559" w:rsidP="00264581">
            <w:pPr>
              <w:pStyle w:val="acctfourfigures"/>
              <w:spacing w:line="240" w:lineRule="atLeast"/>
              <w:rPr>
                <w:rFonts w:cs="Times New Roman"/>
                <w:szCs w:val="22"/>
              </w:rPr>
            </w:pPr>
          </w:p>
        </w:tc>
        <w:tc>
          <w:tcPr>
            <w:tcW w:w="536" w:type="pct"/>
          </w:tcPr>
          <w:p w14:paraId="0CF7A88B" w14:textId="77777777" w:rsidR="00CD4559" w:rsidRPr="00D6400D" w:rsidRDefault="00CD4559" w:rsidP="00264581">
            <w:pPr>
              <w:tabs>
                <w:tab w:val="decimal" w:pos="703"/>
              </w:tabs>
              <w:rPr>
                <w:rFonts w:cs="Times New Roman"/>
                <w:szCs w:val="22"/>
                <w:lang w:val="en-US"/>
              </w:rPr>
            </w:pPr>
          </w:p>
        </w:tc>
        <w:tc>
          <w:tcPr>
            <w:tcW w:w="147" w:type="pct"/>
          </w:tcPr>
          <w:p w14:paraId="14099F0A" w14:textId="77777777" w:rsidR="00CD4559" w:rsidRPr="00D6400D" w:rsidRDefault="00CD4559" w:rsidP="00264581">
            <w:pPr>
              <w:pStyle w:val="acctfourfigures"/>
              <w:spacing w:line="240" w:lineRule="atLeast"/>
              <w:rPr>
                <w:rFonts w:cs="Times New Roman"/>
                <w:szCs w:val="22"/>
              </w:rPr>
            </w:pPr>
          </w:p>
        </w:tc>
        <w:tc>
          <w:tcPr>
            <w:tcW w:w="534" w:type="pct"/>
          </w:tcPr>
          <w:p w14:paraId="5026F221" w14:textId="77777777" w:rsidR="00CD4559" w:rsidRPr="00D6400D" w:rsidRDefault="00CD4559" w:rsidP="00264581">
            <w:pPr>
              <w:tabs>
                <w:tab w:val="decimal" w:pos="882"/>
              </w:tabs>
              <w:rPr>
                <w:rFonts w:cs="Times New Roman"/>
                <w:szCs w:val="22"/>
                <w:lang w:val="en-US"/>
              </w:rPr>
            </w:pPr>
          </w:p>
        </w:tc>
        <w:tc>
          <w:tcPr>
            <w:tcW w:w="145" w:type="pct"/>
          </w:tcPr>
          <w:p w14:paraId="0123ACBA" w14:textId="77777777" w:rsidR="00CD4559" w:rsidRPr="00D6400D" w:rsidRDefault="00CD4559" w:rsidP="00264581">
            <w:pPr>
              <w:pStyle w:val="acctfourfigures"/>
              <w:spacing w:line="240" w:lineRule="atLeast"/>
              <w:rPr>
                <w:rFonts w:cs="Times New Roman"/>
                <w:szCs w:val="22"/>
              </w:rPr>
            </w:pPr>
          </w:p>
        </w:tc>
        <w:tc>
          <w:tcPr>
            <w:tcW w:w="577" w:type="pct"/>
          </w:tcPr>
          <w:p w14:paraId="50A6175D" w14:textId="77777777" w:rsidR="00CD4559" w:rsidRPr="00D6400D" w:rsidRDefault="00CD4559" w:rsidP="00264581">
            <w:pPr>
              <w:tabs>
                <w:tab w:val="decimal" w:pos="793"/>
              </w:tabs>
              <w:rPr>
                <w:rFonts w:cs="Times New Roman"/>
                <w:szCs w:val="22"/>
                <w:lang w:val="en-US"/>
              </w:rPr>
            </w:pPr>
          </w:p>
        </w:tc>
      </w:tr>
      <w:tr w:rsidR="00CD4559" w:rsidRPr="009269D7" w14:paraId="78B5C4ED" w14:textId="77777777" w:rsidTr="000D0CB4">
        <w:tc>
          <w:tcPr>
            <w:tcW w:w="2236" w:type="pct"/>
          </w:tcPr>
          <w:p w14:paraId="07CE2EA1" w14:textId="77777777" w:rsidR="00CD4559" w:rsidRPr="009269D7" w:rsidRDefault="00CD4559" w:rsidP="00264581">
            <w:pPr>
              <w:spacing w:line="240" w:lineRule="atLeast"/>
              <w:rPr>
                <w:rFonts w:cs="Times New Roman"/>
                <w:i/>
                <w:iCs/>
                <w:szCs w:val="22"/>
              </w:rPr>
            </w:pPr>
            <w:r w:rsidRPr="009269D7">
              <w:rPr>
                <w:rFonts w:cs="Times New Roman"/>
                <w:i/>
                <w:iCs/>
                <w:szCs w:val="22"/>
              </w:rPr>
              <w:t>Revenue from sale of goods</w:t>
            </w:r>
          </w:p>
        </w:tc>
        <w:tc>
          <w:tcPr>
            <w:tcW w:w="146" w:type="pct"/>
          </w:tcPr>
          <w:p w14:paraId="0BDF798F" w14:textId="77777777" w:rsidR="00CD4559" w:rsidRPr="009269D7" w:rsidRDefault="00CD4559" w:rsidP="00264581">
            <w:pPr>
              <w:spacing w:line="240" w:lineRule="atLeast"/>
              <w:rPr>
                <w:rFonts w:cs="Times New Roman"/>
                <w:i/>
                <w:iCs/>
                <w:szCs w:val="22"/>
              </w:rPr>
            </w:pPr>
          </w:p>
        </w:tc>
        <w:tc>
          <w:tcPr>
            <w:tcW w:w="533" w:type="pct"/>
          </w:tcPr>
          <w:p w14:paraId="174716BA" w14:textId="77777777" w:rsidR="00CD4559" w:rsidRPr="009269D7" w:rsidRDefault="00CD4559" w:rsidP="00264581">
            <w:pPr>
              <w:tabs>
                <w:tab w:val="decimal" w:pos="882"/>
              </w:tabs>
              <w:rPr>
                <w:rFonts w:cs="Times New Roman"/>
                <w:i/>
                <w:iCs/>
                <w:szCs w:val="22"/>
                <w:lang w:val="en-US"/>
              </w:rPr>
            </w:pPr>
          </w:p>
        </w:tc>
        <w:tc>
          <w:tcPr>
            <w:tcW w:w="146" w:type="pct"/>
          </w:tcPr>
          <w:p w14:paraId="1D3FA4C1" w14:textId="77777777" w:rsidR="00CD4559" w:rsidRPr="009269D7" w:rsidRDefault="00CD4559" w:rsidP="00264581">
            <w:pPr>
              <w:pStyle w:val="acctfourfigures"/>
              <w:spacing w:line="240" w:lineRule="atLeast"/>
              <w:rPr>
                <w:rFonts w:cs="Times New Roman"/>
                <w:i/>
                <w:iCs/>
                <w:szCs w:val="22"/>
              </w:rPr>
            </w:pPr>
          </w:p>
        </w:tc>
        <w:tc>
          <w:tcPr>
            <w:tcW w:w="536" w:type="pct"/>
          </w:tcPr>
          <w:p w14:paraId="2DA04905" w14:textId="77777777" w:rsidR="00CD4559" w:rsidRPr="009269D7" w:rsidRDefault="00CD4559" w:rsidP="00264581">
            <w:pPr>
              <w:tabs>
                <w:tab w:val="decimal" w:pos="703"/>
              </w:tabs>
              <w:rPr>
                <w:rFonts w:cs="Times New Roman"/>
                <w:i/>
                <w:iCs/>
                <w:szCs w:val="22"/>
                <w:lang w:val="en-US"/>
              </w:rPr>
            </w:pPr>
          </w:p>
        </w:tc>
        <w:tc>
          <w:tcPr>
            <w:tcW w:w="147" w:type="pct"/>
          </w:tcPr>
          <w:p w14:paraId="791E1489" w14:textId="77777777" w:rsidR="00CD4559" w:rsidRPr="009269D7" w:rsidRDefault="00CD4559" w:rsidP="00264581">
            <w:pPr>
              <w:pStyle w:val="acctfourfigures"/>
              <w:spacing w:line="240" w:lineRule="atLeast"/>
              <w:rPr>
                <w:rFonts w:cs="Times New Roman"/>
                <w:i/>
                <w:iCs/>
                <w:szCs w:val="22"/>
              </w:rPr>
            </w:pPr>
          </w:p>
        </w:tc>
        <w:tc>
          <w:tcPr>
            <w:tcW w:w="534" w:type="pct"/>
          </w:tcPr>
          <w:p w14:paraId="1206D62A" w14:textId="77777777" w:rsidR="00CD4559" w:rsidRPr="009269D7" w:rsidRDefault="00CD4559" w:rsidP="00264581">
            <w:pPr>
              <w:tabs>
                <w:tab w:val="decimal" w:pos="882"/>
              </w:tabs>
              <w:rPr>
                <w:rFonts w:cs="Times New Roman"/>
                <w:i/>
                <w:iCs/>
                <w:szCs w:val="22"/>
                <w:lang w:val="en-US"/>
              </w:rPr>
            </w:pPr>
          </w:p>
        </w:tc>
        <w:tc>
          <w:tcPr>
            <w:tcW w:w="145" w:type="pct"/>
          </w:tcPr>
          <w:p w14:paraId="2B52CF9E" w14:textId="77777777" w:rsidR="00CD4559" w:rsidRPr="009269D7" w:rsidRDefault="00CD4559" w:rsidP="00264581">
            <w:pPr>
              <w:pStyle w:val="acctfourfigures"/>
              <w:spacing w:line="240" w:lineRule="atLeast"/>
              <w:rPr>
                <w:rFonts w:cs="Times New Roman"/>
                <w:i/>
                <w:iCs/>
                <w:szCs w:val="22"/>
              </w:rPr>
            </w:pPr>
          </w:p>
        </w:tc>
        <w:tc>
          <w:tcPr>
            <w:tcW w:w="577" w:type="pct"/>
          </w:tcPr>
          <w:p w14:paraId="22F3A961" w14:textId="77777777" w:rsidR="00CD4559" w:rsidRPr="009269D7" w:rsidRDefault="00CD4559" w:rsidP="00264581">
            <w:pPr>
              <w:tabs>
                <w:tab w:val="decimal" w:pos="793"/>
              </w:tabs>
              <w:rPr>
                <w:rFonts w:cs="Times New Roman"/>
                <w:i/>
                <w:iCs/>
                <w:szCs w:val="22"/>
                <w:lang w:val="en-US"/>
              </w:rPr>
            </w:pPr>
          </w:p>
        </w:tc>
      </w:tr>
      <w:tr w:rsidR="00D86906" w:rsidRPr="00D6400D" w14:paraId="60A069C7" w14:textId="77777777" w:rsidTr="000D0CB4">
        <w:tc>
          <w:tcPr>
            <w:tcW w:w="2236" w:type="pct"/>
          </w:tcPr>
          <w:p w14:paraId="7050BE5E" w14:textId="77777777" w:rsidR="00D86906" w:rsidRPr="00D6400D" w:rsidRDefault="00D86906" w:rsidP="00D86906">
            <w:pPr>
              <w:shd w:val="clear" w:color="auto" w:fill="FFFFFF"/>
              <w:spacing w:line="240" w:lineRule="atLeast"/>
              <w:rPr>
                <w:rFonts w:cs="Times New Roman"/>
                <w:szCs w:val="22"/>
                <w:lang w:bidi="th-TH"/>
              </w:rPr>
            </w:pPr>
            <w:r w:rsidRPr="00D6400D">
              <w:rPr>
                <w:rFonts w:cs="Times New Roman"/>
                <w:szCs w:val="22"/>
                <w:lang w:bidi="th-TH"/>
              </w:rPr>
              <w:t>Domestic</w:t>
            </w:r>
          </w:p>
        </w:tc>
        <w:tc>
          <w:tcPr>
            <w:tcW w:w="146" w:type="pct"/>
          </w:tcPr>
          <w:p w14:paraId="64A4092B" w14:textId="77777777" w:rsidR="00D86906" w:rsidRPr="00D6400D" w:rsidRDefault="00D86906" w:rsidP="00D86906">
            <w:pPr>
              <w:spacing w:line="240" w:lineRule="atLeast"/>
              <w:rPr>
                <w:rFonts w:cs="Times New Roman"/>
                <w:szCs w:val="22"/>
              </w:rPr>
            </w:pPr>
          </w:p>
        </w:tc>
        <w:tc>
          <w:tcPr>
            <w:tcW w:w="533" w:type="pct"/>
          </w:tcPr>
          <w:p w14:paraId="04009B8E" w14:textId="33BF7271" w:rsidR="00D86906" w:rsidRPr="00D6400D" w:rsidRDefault="00D86906" w:rsidP="00D86906">
            <w:pPr>
              <w:tabs>
                <w:tab w:val="decimal" w:pos="792"/>
              </w:tabs>
              <w:ind w:right="-32"/>
              <w:rPr>
                <w:rFonts w:cs="Times New Roman"/>
                <w:szCs w:val="22"/>
                <w:lang w:val="en-US"/>
              </w:rPr>
            </w:pPr>
            <w:r>
              <w:rPr>
                <w:rFonts w:cs="Times New Roman"/>
                <w:szCs w:val="22"/>
                <w:lang w:val="en-US"/>
              </w:rPr>
              <w:t>60,673</w:t>
            </w:r>
          </w:p>
        </w:tc>
        <w:tc>
          <w:tcPr>
            <w:tcW w:w="146" w:type="pct"/>
          </w:tcPr>
          <w:p w14:paraId="265C3D67" w14:textId="77777777" w:rsidR="00D86906" w:rsidRPr="00D6400D" w:rsidRDefault="00D86906" w:rsidP="00D86906">
            <w:pPr>
              <w:pStyle w:val="acctfourfigures"/>
              <w:spacing w:line="240" w:lineRule="atLeast"/>
              <w:rPr>
                <w:rFonts w:cs="Times New Roman"/>
                <w:szCs w:val="22"/>
              </w:rPr>
            </w:pPr>
          </w:p>
        </w:tc>
        <w:tc>
          <w:tcPr>
            <w:tcW w:w="536" w:type="pct"/>
          </w:tcPr>
          <w:p w14:paraId="3BAC4F57" w14:textId="77777777" w:rsidR="00D86906" w:rsidRPr="00D6400D" w:rsidRDefault="00D86906" w:rsidP="00D86906">
            <w:pPr>
              <w:tabs>
                <w:tab w:val="decimal" w:pos="774"/>
              </w:tabs>
              <w:rPr>
                <w:rFonts w:cs="Times New Roman"/>
                <w:szCs w:val="22"/>
                <w:lang w:val="en-US"/>
              </w:rPr>
            </w:pPr>
            <w:r w:rsidRPr="00C2468A">
              <w:rPr>
                <w:rFonts w:cs="Times New Roman"/>
                <w:szCs w:val="22"/>
                <w:lang w:val="en-US"/>
              </w:rPr>
              <w:t>102,992</w:t>
            </w:r>
          </w:p>
        </w:tc>
        <w:tc>
          <w:tcPr>
            <w:tcW w:w="147" w:type="pct"/>
          </w:tcPr>
          <w:p w14:paraId="5C6C9BEA" w14:textId="77777777" w:rsidR="00D86906" w:rsidRPr="00D6400D" w:rsidRDefault="00D86906" w:rsidP="00D86906">
            <w:pPr>
              <w:pStyle w:val="acctfourfigures"/>
              <w:spacing w:line="240" w:lineRule="atLeast"/>
              <w:rPr>
                <w:rFonts w:cs="Times New Roman"/>
                <w:szCs w:val="22"/>
              </w:rPr>
            </w:pPr>
          </w:p>
        </w:tc>
        <w:tc>
          <w:tcPr>
            <w:tcW w:w="534" w:type="pct"/>
          </w:tcPr>
          <w:p w14:paraId="4DA63BA5" w14:textId="52F63C86" w:rsidR="00D86906" w:rsidRPr="00D6400D" w:rsidRDefault="00D86906" w:rsidP="00D86906">
            <w:pPr>
              <w:tabs>
                <w:tab w:val="decimal" w:pos="775"/>
              </w:tabs>
              <w:rPr>
                <w:rFonts w:cs="Times New Roman"/>
                <w:szCs w:val="22"/>
                <w:lang w:val="en-US"/>
              </w:rPr>
            </w:pPr>
            <w:r>
              <w:rPr>
                <w:rFonts w:cs="Times New Roman"/>
                <w:szCs w:val="22"/>
                <w:lang w:val="en-US"/>
              </w:rPr>
              <w:t>46</w:t>
            </w:r>
            <w:r w:rsidRPr="00C2468A">
              <w:rPr>
                <w:rFonts w:cs="Times New Roman"/>
                <w:szCs w:val="22"/>
                <w:lang w:val="en-US"/>
              </w:rPr>
              <w:t>,</w:t>
            </w:r>
            <w:r>
              <w:rPr>
                <w:rFonts w:cs="Times New Roman"/>
                <w:szCs w:val="22"/>
                <w:lang w:val="en-US"/>
              </w:rPr>
              <w:t>383</w:t>
            </w:r>
          </w:p>
        </w:tc>
        <w:tc>
          <w:tcPr>
            <w:tcW w:w="145" w:type="pct"/>
          </w:tcPr>
          <w:p w14:paraId="7D4B0866" w14:textId="77777777" w:rsidR="00D86906" w:rsidRPr="00D6400D" w:rsidRDefault="00D86906" w:rsidP="00D86906">
            <w:pPr>
              <w:pStyle w:val="acctfourfigures"/>
              <w:spacing w:line="240" w:lineRule="atLeast"/>
              <w:rPr>
                <w:rFonts w:cs="Times New Roman"/>
                <w:szCs w:val="22"/>
              </w:rPr>
            </w:pPr>
          </w:p>
        </w:tc>
        <w:tc>
          <w:tcPr>
            <w:tcW w:w="577" w:type="pct"/>
          </w:tcPr>
          <w:p w14:paraId="428E1AA1" w14:textId="77777777" w:rsidR="00D86906" w:rsidRPr="00D6400D" w:rsidRDefault="00D86906" w:rsidP="00D564A5">
            <w:pPr>
              <w:tabs>
                <w:tab w:val="decimal" w:pos="771"/>
              </w:tabs>
              <w:rPr>
                <w:rFonts w:cs="Times New Roman"/>
                <w:szCs w:val="22"/>
                <w:lang w:val="en-US"/>
              </w:rPr>
            </w:pPr>
            <w:r w:rsidRPr="00C2468A">
              <w:rPr>
                <w:rFonts w:cs="Times New Roman"/>
                <w:szCs w:val="22"/>
                <w:lang w:val="en-US"/>
              </w:rPr>
              <w:t>85,132</w:t>
            </w:r>
          </w:p>
        </w:tc>
      </w:tr>
      <w:tr w:rsidR="00D86906" w:rsidRPr="00D6400D" w14:paraId="67C77397" w14:textId="77777777" w:rsidTr="000D0CB4">
        <w:tc>
          <w:tcPr>
            <w:tcW w:w="2236" w:type="pct"/>
          </w:tcPr>
          <w:p w14:paraId="0506E897" w14:textId="77777777" w:rsidR="00D86906" w:rsidRPr="00D6400D" w:rsidRDefault="00D86906" w:rsidP="00D86906">
            <w:pPr>
              <w:spacing w:line="240" w:lineRule="atLeast"/>
              <w:rPr>
                <w:rFonts w:cs="Times New Roman"/>
                <w:szCs w:val="22"/>
              </w:rPr>
            </w:pPr>
            <w:r w:rsidRPr="00D6400D">
              <w:rPr>
                <w:rFonts w:cs="Times New Roman"/>
                <w:szCs w:val="22"/>
              </w:rPr>
              <w:t>Oversea</w:t>
            </w:r>
          </w:p>
        </w:tc>
        <w:tc>
          <w:tcPr>
            <w:tcW w:w="146" w:type="pct"/>
          </w:tcPr>
          <w:p w14:paraId="75158E8B" w14:textId="77777777" w:rsidR="00D86906" w:rsidRPr="00D6400D" w:rsidRDefault="00D86906" w:rsidP="00D86906">
            <w:pPr>
              <w:spacing w:line="240" w:lineRule="atLeast"/>
              <w:rPr>
                <w:rFonts w:cs="Times New Roman"/>
                <w:szCs w:val="22"/>
              </w:rPr>
            </w:pPr>
          </w:p>
        </w:tc>
        <w:tc>
          <w:tcPr>
            <w:tcW w:w="533" w:type="pct"/>
            <w:tcBorders>
              <w:bottom w:val="single" w:sz="4" w:space="0" w:color="auto"/>
            </w:tcBorders>
          </w:tcPr>
          <w:p w14:paraId="570A5258" w14:textId="24602176" w:rsidR="00D86906" w:rsidRPr="00D6400D" w:rsidRDefault="00D86906" w:rsidP="00D86906">
            <w:pPr>
              <w:tabs>
                <w:tab w:val="decimal" w:pos="792"/>
              </w:tabs>
              <w:ind w:right="-32"/>
              <w:rPr>
                <w:rFonts w:cs="Times New Roman"/>
                <w:szCs w:val="22"/>
                <w:lang w:val="en-US"/>
              </w:rPr>
            </w:pPr>
            <w:r>
              <w:rPr>
                <w:rFonts w:cs="Times New Roman"/>
                <w:szCs w:val="22"/>
                <w:lang w:val="en-US"/>
              </w:rPr>
              <w:t>135,821</w:t>
            </w:r>
          </w:p>
        </w:tc>
        <w:tc>
          <w:tcPr>
            <w:tcW w:w="146" w:type="pct"/>
          </w:tcPr>
          <w:p w14:paraId="4205F0E1" w14:textId="77777777" w:rsidR="00D86906" w:rsidRPr="00D6400D" w:rsidRDefault="00D86906" w:rsidP="00D86906">
            <w:pPr>
              <w:pStyle w:val="acctfourfigures"/>
              <w:spacing w:line="240" w:lineRule="atLeast"/>
              <w:rPr>
                <w:rFonts w:cs="Times New Roman"/>
                <w:szCs w:val="22"/>
              </w:rPr>
            </w:pPr>
          </w:p>
        </w:tc>
        <w:tc>
          <w:tcPr>
            <w:tcW w:w="536" w:type="pct"/>
            <w:tcBorders>
              <w:bottom w:val="single" w:sz="4" w:space="0" w:color="auto"/>
            </w:tcBorders>
          </w:tcPr>
          <w:p w14:paraId="78F6CBB1" w14:textId="77777777" w:rsidR="00D86906" w:rsidRPr="00D6400D" w:rsidRDefault="00D86906" w:rsidP="00D86906">
            <w:pPr>
              <w:tabs>
                <w:tab w:val="decimal" w:pos="774"/>
              </w:tabs>
              <w:rPr>
                <w:rFonts w:cs="Times New Roman"/>
                <w:szCs w:val="22"/>
                <w:lang w:val="en-US"/>
              </w:rPr>
            </w:pPr>
            <w:r w:rsidRPr="00C2468A">
              <w:rPr>
                <w:rFonts w:cs="Times New Roman"/>
                <w:szCs w:val="22"/>
                <w:lang w:val="en-US"/>
              </w:rPr>
              <w:t>161,151</w:t>
            </w:r>
          </w:p>
        </w:tc>
        <w:tc>
          <w:tcPr>
            <w:tcW w:w="147" w:type="pct"/>
          </w:tcPr>
          <w:p w14:paraId="2EF12AFB" w14:textId="77777777" w:rsidR="00D86906" w:rsidRPr="00D6400D" w:rsidRDefault="00D86906" w:rsidP="00D86906">
            <w:pPr>
              <w:pStyle w:val="acctfourfigures"/>
              <w:spacing w:line="240" w:lineRule="atLeast"/>
              <w:rPr>
                <w:rFonts w:cs="Times New Roman"/>
                <w:szCs w:val="22"/>
              </w:rPr>
            </w:pPr>
          </w:p>
        </w:tc>
        <w:tc>
          <w:tcPr>
            <w:tcW w:w="534" w:type="pct"/>
            <w:tcBorders>
              <w:bottom w:val="single" w:sz="4" w:space="0" w:color="auto"/>
            </w:tcBorders>
          </w:tcPr>
          <w:p w14:paraId="750AA563" w14:textId="1E7DB603" w:rsidR="00D86906" w:rsidRPr="00D6400D" w:rsidRDefault="00D86906" w:rsidP="00D86906">
            <w:pPr>
              <w:tabs>
                <w:tab w:val="decimal" w:pos="882"/>
              </w:tabs>
              <w:rPr>
                <w:rFonts w:cs="Times New Roman"/>
                <w:szCs w:val="22"/>
                <w:lang w:val="en-US"/>
              </w:rPr>
            </w:pPr>
            <w:r>
              <w:rPr>
                <w:rFonts w:cs="Times New Roman"/>
                <w:szCs w:val="22"/>
                <w:lang w:val="en-US"/>
              </w:rPr>
              <w:t>118,355</w:t>
            </w:r>
          </w:p>
        </w:tc>
        <w:tc>
          <w:tcPr>
            <w:tcW w:w="145" w:type="pct"/>
          </w:tcPr>
          <w:p w14:paraId="3477CEBC" w14:textId="77777777" w:rsidR="00D86906" w:rsidRPr="00D6400D" w:rsidRDefault="00D86906" w:rsidP="00D86906">
            <w:pPr>
              <w:pStyle w:val="acctfourfigures"/>
              <w:spacing w:line="240" w:lineRule="atLeast"/>
              <w:rPr>
                <w:rFonts w:cs="Times New Roman"/>
                <w:szCs w:val="22"/>
              </w:rPr>
            </w:pPr>
          </w:p>
        </w:tc>
        <w:tc>
          <w:tcPr>
            <w:tcW w:w="577" w:type="pct"/>
            <w:tcBorders>
              <w:bottom w:val="single" w:sz="4" w:space="0" w:color="auto"/>
            </w:tcBorders>
          </w:tcPr>
          <w:p w14:paraId="7342E13A" w14:textId="77777777" w:rsidR="00D86906" w:rsidRPr="00D6400D" w:rsidRDefault="00D86906" w:rsidP="00D564A5">
            <w:pPr>
              <w:tabs>
                <w:tab w:val="decimal" w:pos="771"/>
              </w:tabs>
              <w:rPr>
                <w:rFonts w:cs="Times New Roman"/>
                <w:szCs w:val="22"/>
                <w:lang w:val="en-US"/>
              </w:rPr>
            </w:pPr>
            <w:r w:rsidRPr="00C2468A">
              <w:rPr>
                <w:rFonts w:cs="Times New Roman"/>
                <w:szCs w:val="22"/>
                <w:lang w:val="en-US"/>
              </w:rPr>
              <w:t>165,716</w:t>
            </w:r>
          </w:p>
        </w:tc>
      </w:tr>
      <w:tr w:rsidR="00D86906" w:rsidRPr="00D6400D" w14:paraId="6C42174D" w14:textId="77777777" w:rsidTr="000D0CB4">
        <w:trPr>
          <w:trHeight w:val="235"/>
        </w:trPr>
        <w:tc>
          <w:tcPr>
            <w:tcW w:w="2236" w:type="pct"/>
          </w:tcPr>
          <w:p w14:paraId="69AA5C11" w14:textId="77777777" w:rsidR="00D86906" w:rsidRPr="00D6400D" w:rsidRDefault="00D86906" w:rsidP="00D86906">
            <w:pPr>
              <w:spacing w:line="240" w:lineRule="atLeast"/>
              <w:rPr>
                <w:rFonts w:cs="Times New Roman"/>
                <w:b/>
                <w:bCs/>
                <w:szCs w:val="22"/>
              </w:rPr>
            </w:pPr>
            <w:r w:rsidRPr="00D6400D">
              <w:rPr>
                <w:rFonts w:cs="Times New Roman"/>
                <w:b/>
                <w:bCs/>
                <w:szCs w:val="22"/>
              </w:rPr>
              <w:t>Total</w:t>
            </w:r>
          </w:p>
        </w:tc>
        <w:tc>
          <w:tcPr>
            <w:tcW w:w="146" w:type="pct"/>
          </w:tcPr>
          <w:p w14:paraId="479AEDD0" w14:textId="77777777" w:rsidR="00D86906" w:rsidRPr="00D6400D" w:rsidRDefault="00D86906" w:rsidP="00D86906">
            <w:pPr>
              <w:spacing w:line="240" w:lineRule="atLeast"/>
              <w:rPr>
                <w:rFonts w:cs="Times New Roman"/>
                <w:b/>
                <w:bCs/>
                <w:szCs w:val="22"/>
              </w:rPr>
            </w:pPr>
          </w:p>
        </w:tc>
        <w:tc>
          <w:tcPr>
            <w:tcW w:w="533" w:type="pct"/>
            <w:tcBorders>
              <w:top w:val="single" w:sz="4" w:space="0" w:color="auto"/>
              <w:bottom w:val="double" w:sz="4" w:space="0" w:color="auto"/>
            </w:tcBorders>
          </w:tcPr>
          <w:p w14:paraId="1DA22526" w14:textId="083DB315" w:rsidR="00D86906" w:rsidRPr="000D0CB4" w:rsidRDefault="00D86906" w:rsidP="00D86906">
            <w:pPr>
              <w:tabs>
                <w:tab w:val="decimal" w:pos="792"/>
              </w:tabs>
              <w:ind w:right="-32"/>
              <w:rPr>
                <w:rFonts w:cs="Times New Roman"/>
                <w:szCs w:val="22"/>
                <w:lang w:val="en-US"/>
              </w:rPr>
            </w:pPr>
            <w:r>
              <w:rPr>
                <w:rFonts w:cs="Times New Roman"/>
                <w:b/>
                <w:bCs/>
                <w:szCs w:val="22"/>
                <w:lang w:val="en-US"/>
              </w:rPr>
              <w:t>196,494</w:t>
            </w:r>
          </w:p>
        </w:tc>
        <w:tc>
          <w:tcPr>
            <w:tcW w:w="146" w:type="pct"/>
          </w:tcPr>
          <w:p w14:paraId="7077DB73" w14:textId="77777777" w:rsidR="00D86906" w:rsidRPr="00D6400D" w:rsidRDefault="00D86906" w:rsidP="00D86906">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14:paraId="412AB0E8" w14:textId="77777777" w:rsidR="00D86906" w:rsidRPr="00D6400D" w:rsidRDefault="00D86906" w:rsidP="00D86906">
            <w:pPr>
              <w:pStyle w:val="acctfourfigures"/>
              <w:tabs>
                <w:tab w:val="clear" w:pos="765"/>
                <w:tab w:val="decimal" w:pos="774"/>
              </w:tabs>
              <w:spacing w:line="240" w:lineRule="atLeast"/>
              <w:ind w:right="-197"/>
              <w:rPr>
                <w:rFonts w:cs="Times New Roman"/>
                <w:b/>
                <w:bCs/>
                <w:szCs w:val="22"/>
                <w:lang w:val="en-US"/>
              </w:rPr>
            </w:pPr>
            <w:r w:rsidRPr="00C2468A">
              <w:rPr>
                <w:rFonts w:cs="Times New Roman"/>
                <w:b/>
                <w:bCs/>
                <w:szCs w:val="22"/>
                <w:lang w:val="en-US"/>
              </w:rPr>
              <w:t>264,143</w:t>
            </w:r>
          </w:p>
        </w:tc>
        <w:tc>
          <w:tcPr>
            <w:tcW w:w="147" w:type="pct"/>
          </w:tcPr>
          <w:p w14:paraId="1DD17DF0" w14:textId="77777777" w:rsidR="00D86906" w:rsidRPr="00D6400D" w:rsidRDefault="00D86906" w:rsidP="00D86906">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08D928DF" w14:textId="28E5F3BA" w:rsidR="00D86906" w:rsidRPr="00D6400D" w:rsidRDefault="00D86906" w:rsidP="00D86906">
            <w:pPr>
              <w:pStyle w:val="acctfourfigures"/>
              <w:tabs>
                <w:tab w:val="clear" w:pos="765"/>
                <w:tab w:val="decimal" w:pos="775"/>
              </w:tabs>
              <w:spacing w:line="240" w:lineRule="atLeast"/>
              <w:ind w:right="-194"/>
              <w:rPr>
                <w:rFonts w:cs="Times New Roman"/>
                <w:b/>
                <w:bCs/>
                <w:szCs w:val="22"/>
              </w:rPr>
            </w:pPr>
            <w:r>
              <w:rPr>
                <w:rFonts w:cs="Times New Roman"/>
                <w:b/>
                <w:bCs/>
                <w:szCs w:val="22"/>
              </w:rPr>
              <w:t>164</w:t>
            </w:r>
            <w:r w:rsidRPr="00C2468A">
              <w:rPr>
                <w:rFonts w:cs="Times New Roman"/>
                <w:b/>
                <w:bCs/>
                <w:szCs w:val="22"/>
              </w:rPr>
              <w:t>,</w:t>
            </w:r>
            <w:r>
              <w:rPr>
                <w:rFonts w:cs="Times New Roman"/>
                <w:b/>
                <w:bCs/>
                <w:szCs w:val="22"/>
              </w:rPr>
              <w:t>738</w:t>
            </w:r>
          </w:p>
        </w:tc>
        <w:tc>
          <w:tcPr>
            <w:tcW w:w="145" w:type="pct"/>
          </w:tcPr>
          <w:p w14:paraId="0E01ADD5" w14:textId="77777777" w:rsidR="00D86906" w:rsidRPr="00D6400D" w:rsidRDefault="00D86906" w:rsidP="00D86906">
            <w:pPr>
              <w:pStyle w:val="acctfourfigures"/>
              <w:spacing w:line="240" w:lineRule="atLeast"/>
              <w:rPr>
                <w:rFonts w:cs="Times New Roman"/>
                <w:b/>
                <w:bCs/>
                <w:szCs w:val="22"/>
              </w:rPr>
            </w:pPr>
          </w:p>
        </w:tc>
        <w:tc>
          <w:tcPr>
            <w:tcW w:w="577" w:type="pct"/>
            <w:tcBorders>
              <w:top w:val="single" w:sz="4" w:space="0" w:color="auto"/>
              <w:bottom w:val="double" w:sz="4" w:space="0" w:color="auto"/>
            </w:tcBorders>
          </w:tcPr>
          <w:p w14:paraId="71768E68" w14:textId="77777777" w:rsidR="00D86906" w:rsidRPr="00D6400D" w:rsidRDefault="00D86906" w:rsidP="00D564A5">
            <w:pPr>
              <w:pStyle w:val="acctfourfigures"/>
              <w:tabs>
                <w:tab w:val="clear" w:pos="765"/>
                <w:tab w:val="decimal" w:pos="785"/>
              </w:tabs>
              <w:spacing w:line="240" w:lineRule="atLeast"/>
              <w:ind w:right="-194"/>
              <w:rPr>
                <w:rFonts w:cs="Times New Roman"/>
                <w:b/>
                <w:bCs/>
                <w:szCs w:val="22"/>
              </w:rPr>
            </w:pPr>
            <w:r w:rsidRPr="00C2468A">
              <w:rPr>
                <w:rFonts w:cs="Times New Roman"/>
                <w:b/>
                <w:bCs/>
                <w:szCs w:val="22"/>
              </w:rPr>
              <w:t>250,848</w:t>
            </w:r>
          </w:p>
        </w:tc>
      </w:tr>
      <w:tr w:rsidR="00D86906" w:rsidRPr="00D6400D" w14:paraId="4E0445C6" w14:textId="77777777" w:rsidTr="000D0CB4">
        <w:trPr>
          <w:trHeight w:val="235"/>
        </w:trPr>
        <w:tc>
          <w:tcPr>
            <w:tcW w:w="2236" w:type="pct"/>
          </w:tcPr>
          <w:p w14:paraId="3E84D7FD" w14:textId="77777777" w:rsidR="00D86906" w:rsidRPr="00D6400D" w:rsidRDefault="00D86906" w:rsidP="00D86906">
            <w:pPr>
              <w:spacing w:line="240" w:lineRule="atLeast"/>
              <w:rPr>
                <w:rFonts w:cs="Times New Roman"/>
                <w:b/>
                <w:bCs/>
                <w:szCs w:val="22"/>
              </w:rPr>
            </w:pPr>
          </w:p>
        </w:tc>
        <w:tc>
          <w:tcPr>
            <w:tcW w:w="146" w:type="pct"/>
          </w:tcPr>
          <w:p w14:paraId="095ED7DC" w14:textId="77777777" w:rsidR="00D86906" w:rsidRPr="00D6400D" w:rsidRDefault="00D86906" w:rsidP="00D86906">
            <w:pPr>
              <w:spacing w:line="240" w:lineRule="atLeast"/>
              <w:rPr>
                <w:rFonts w:cs="Times New Roman"/>
                <w:b/>
                <w:bCs/>
                <w:szCs w:val="22"/>
              </w:rPr>
            </w:pPr>
          </w:p>
        </w:tc>
        <w:tc>
          <w:tcPr>
            <w:tcW w:w="533" w:type="pct"/>
            <w:tcBorders>
              <w:top w:val="double" w:sz="4" w:space="0" w:color="auto"/>
            </w:tcBorders>
          </w:tcPr>
          <w:p w14:paraId="168BC953" w14:textId="77777777" w:rsidR="00D86906" w:rsidRPr="000D0CB4" w:rsidRDefault="00D86906" w:rsidP="00D86906">
            <w:pPr>
              <w:tabs>
                <w:tab w:val="decimal" w:pos="792"/>
              </w:tabs>
              <w:ind w:right="-32"/>
              <w:rPr>
                <w:rFonts w:cs="Times New Roman"/>
                <w:szCs w:val="22"/>
                <w:lang w:val="en-US"/>
              </w:rPr>
            </w:pPr>
          </w:p>
        </w:tc>
        <w:tc>
          <w:tcPr>
            <w:tcW w:w="146" w:type="pct"/>
          </w:tcPr>
          <w:p w14:paraId="0BB723B0" w14:textId="77777777" w:rsidR="00D86906" w:rsidRPr="00D6400D" w:rsidRDefault="00D86906" w:rsidP="00D86906">
            <w:pPr>
              <w:pStyle w:val="acctfourfigures"/>
              <w:spacing w:line="240" w:lineRule="atLeast"/>
              <w:rPr>
                <w:rFonts w:cs="Times New Roman"/>
                <w:b/>
                <w:bCs/>
                <w:szCs w:val="22"/>
              </w:rPr>
            </w:pPr>
          </w:p>
        </w:tc>
        <w:tc>
          <w:tcPr>
            <w:tcW w:w="536" w:type="pct"/>
            <w:tcBorders>
              <w:top w:val="double" w:sz="4" w:space="0" w:color="auto"/>
            </w:tcBorders>
          </w:tcPr>
          <w:p w14:paraId="0BE0C2B3" w14:textId="77777777" w:rsidR="00D86906" w:rsidRPr="00D6400D" w:rsidRDefault="00D86906" w:rsidP="00D86906">
            <w:pPr>
              <w:pStyle w:val="acctfourfigures"/>
              <w:tabs>
                <w:tab w:val="clear" w:pos="765"/>
                <w:tab w:val="decimal" w:pos="774"/>
              </w:tabs>
              <w:spacing w:line="240" w:lineRule="atLeast"/>
              <w:ind w:right="-197"/>
              <w:rPr>
                <w:rFonts w:cs="Times New Roman"/>
                <w:b/>
                <w:bCs/>
                <w:szCs w:val="22"/>
                <w:lang w:val="en-US"/>
              </w:rPr>
            </w:pPr>
          </w:p>
        </w:tc>
        <w:tc>
          <w:tcPr>
            <w:tcW w:w="147" w:type="pct"/>
          </w:tcPr>
          <w:p w14:paraId="489A0380" w14:textId="77777777" w:rsidR="00D86906" w:rsidRPr="00D6400D" w:rsidRDefault="00D86906" w:rsidP="00D86906">
            <w:pPr>
              <w:pStyle w:val="acctfourfigures"/>
              <w:spacing w:line="240" w:lineRule="atLeast"/>
              <w:rPr>
                <w:rFonts w:cs="Times New Roman"/>
                <w:b/>
                <w:bCs/>
                <w:szCs w:val="22"/>
              </w:rPr>
            </w:pPr>
          </w:p>
        </w:tc>
        <w:tc>
          <w:tcPr>
            <w:tcW w:w="534" w:type="pct"/>
            <w:tcBorders>
              <w:top w:val="double" w:sz="4" w:space="0" w:color="auto"/>
            </w:tcBorders>
          </w:tcPr>
          <w:p w14:paraId="5785215C" w14:textId="77777777" w:rsidR="00D86906" w:rsidRPr="00D6400D" w:rsidRDefault="00D86906" w:rsidP="00D86906">
            <w:pPr>
              <w:pStyle w:val="acctfourfigures"/>
              <w:tabs>
                <w:tab w:val="clear" w:pos="765"/>
                <w:tab w:val="decimal" w:pos="775"/>
                <w:tab w:val="decimal" w:pos="877"/>
              </w:tabs>
              <w:spacing w:line="240" w:lineRule="atLeast"/>
              <w:ind w:right="-194"/>
              <w:rPr>
                <w:rFonts w:cs="Times New Roman"/>
                <w:b/>
                <w:bCs/>
                <w:szCs w:val="22"/>
              </w:rPr>
            </w:pPr>
          </w:p>
        </w:tc>
        <w:tc>
          <w:tcPr>
            <w:tcW w:w="145" w:type="pct"/>
          </w:tcPr>
          <w:p w14:paraId="295DBACA" w14:textId="77777777" w:rsidR="00D86906" w:rsidRPr="00D6400D" w:rsidRDefault="00D86906" w:rsidP="00D86906">
            <w:pPr>
              <w:pStyle w:val="acctfourfigures"/>
              <w:spacing w:line="240" w:lineRule="atLeast"/>
              <w:rPr>
                <w:rFonts w:cs="Times New Roman"/>
                <w:b/>
                <w:bCs/>
                <w:szCs w:val="22"/>
              </w:rPr>
            </w:pPr>
          </w:p>
        </w:tc>
        <w:tc>
          <w:tcPr>
            <w:tcW w:w="577" w:type="pct"/>
            <w:tcBorders>
              <w:top w:val="double" w:sz="4" w:space="0" w:color="auto"/>
            </w:tcBorders>
          </w:tcPr>
          <w:p w14:paraId="0BD38E3C" w14:textId="77777777" w:rsidR="00D86906" w:rsidRPr="00D6400D" w:rsidRDefault="00D86906" w:rsidP="00D86906">
            <w:pPr>
              <w:pStyle w:val="acctfourfigures"/>
              <w:tabs>
                <w:tab w:val="clear" w:pos="765"/>
                <w:tab w:val="decimal" w:pos="771"/>
              </w:tabs>
              <w:spacing w:line="240" w:lineRule="atLeast"/>
              <w:ind w:right="-194"/>
              <w:rPr>
                <w:rFonts w:cs="Times New Roman"/>
                <w:b/>
                <w:bCs/>
                <w:szCs w:val="22"/>
              </w:rPr>
            </w:pPr>
          </w:p>
        </w:tc>
      </w:tr>
      <w:tr w:rsidR="00D86906" w:rsidRPr="00D6400D" w14:paraId="6E48912A" w14:textId="77777777" w:rsidTr="000D0CB4">
        <w:trPr>
          <w:trHeight w:val="235"/>
        </w:trPr>
        <w:tc>
          <w:tcPr>
            <w:tcW w:w="2236" w:type="pct"/>
          </w:tcPr>
          <w:p w14:paraId="14F59CB1" w14:textId="77777777" w:rsidR="00D86906" w:rsidRPr="00D6400D" w:rsidRDefault="00D86906" w:rsidP="00D86906">
            <w:pPr>
              <w:spacing w:line="240" w:lineRule="atLeast"/>
              <w:rPr>
                <w:rFonts w:cs="Times New Roman"/>
                <w:b/>
                <w:bCs/>
                <w:i/>
                <w:iCs/>
                <w:szCs w:val="22"/>
              </w:rPr>
            </w:pPr>
            <w:r w:rsidRPr="00D6400D">
              <w:rPr>
                <w:rFonts w:cs="Times New Roman"/>
                <w:b/>
                <w:bCs/>
                <w:i/>
                <w:iCs/>
                <w:szCs w:val="22"/>
              </w:rPr>
              <w:t>Timing of revenue recognition</w:t>
            </w:r>
          </w:p>
        </w:tc>
        <w:tc>
          <w:tcPr>
            <w:tcW w:w="146" w:type="pct"/>
          </w:tcPr>
          <w:p w14:paraId="2D88EB06" w14:textId="77777777" w:rsidR="00D86906" w:rsidRPr="00D6400D" w:rsidRDefault="00D86906" w:rsidP="00D86906">
            <w:pPr>
              <w:spacing w:line="240" w:lineRule="atLeast"/>
              <w:rPr>
                <w:rFonts w:cs="Times New Roman"/>
                <w:b/>
                <w:bCs/>
                <w:szCs w:val="22"/>
              </w:rPr>
            </w:pPr>
          </w:p>
        </w:tc>
        <w:tc>
          <w:tcPr>
            <w:tcW w:w="533" w:type="pct"/>
          </w:tcPr>
          <w:p w14:paraId="78AD0BE9" w14:textId="77777777" w:rsidR="00D86906" w:rsidRPr="000D0CB4" w:rsidRDefault="00D86906" w:rsidP="00D86906">
            <w:pPr>
              <w:tabs>
                <w:tab w:val="decimal" w:pos="792"/>
              </w:tabs>
              <w:ind w:right="-32"/>
              <w:rPr>
                <w:rFonts w:cs="Times New Roman"/>
                <w:szCs w:val="22"/>
                <w:lang w:val="en-US"/>
              </w:rPr>
            </w:pPr>
          </w:p>
        </w:tc>
        <w:tc>
          <w:tcPr>
            <w:tcW w:w="146" w:type="pct"/>
          </w:tcPr>
          <w:p w14:paraId="21AED578" w14:textId="77777777" w:rsidR="00D86906" w:rsidRPr="00D6400D" w:rsidRDefault="00D86906" w:rsidP="00D86906">
            <w:pPr>
              <w:pStyle w:val="acctfourfigures"/>
              <w:spacing w:line="240" w:lineRule="atLeast"/>
              <w:rPr>
                <w:rFonts w:cs="Times New Roman"/>
                <w:b/>
                <w:bCs/>
                <w:szCs w:val="22"/>
              </w:rPr>
            </w:pPr>
          </w:p>
        </w:tc>
        <w:tc>
          <w:tcPr>
            <w:tcW w:w="536" w:type="pct"/>
          </w:tcPr>
          <w:p w14:paraId="4B401EC1" w14:textId="77777777" w:rsidR="00D86906" w:rsidRPr="00D6400D" w:rsidRDefault="00D86906" w:rsidP="00D86906">
            <w:pPr>
              <w:pStyle w:val="acctfourfigures"/>
              <w:tabs>
                <w:tab w:val="clear" w:pos="765"/>
                <w:tab w:val="decimal" w:pos="774"/>
              </w:tabs>
              <w:spacing w:line="240" w:lineRule="atLeast"/>
              <w:ind w:right="-197"/>
              <w:rPr>
                <w:rFonts w:cs="Times New Roman"/>
                <w:b/>
                <w:bCs/>
                <w:szCs w:val="22"/>
                <w:lang w:val="en-US"/>
              </w:rPr>
            </w:pPr>
          </w:p>
        </w:tc>
        <w:tc>
          <w:tcPr>
            <w:tcW w:w="147" w:type="pct"/>
          </w:tcPr>
          <w:p w14:paraId="75E8BADC" w14:textId="77777777" w:rsidR="00D86906" w:rsidRPr="00D6400D" w:rsidRDefault="00D86906" w:rsidP="00D86906">
            <w:pPr>
              <w:pStyle w:val="acctfourfigures"/>
              <w:spacing w:line="240" w:lineRule="atLeast"/>
              <w:rPr>
                <w:rFonts w:cs="Times New Roman"/>
                <w:b/>
                <w:bCs/>
                <w:szCs w:val="22"/>
              </w:rPr>
            </w:pPr>
          </w:p>
        </w:tc>
        <w:tc>
          <w:tcPr>
            <w:tcW w:w="534" w:type="pct"/>
          </w:tcPr>
          <w:p w14:paraId="7C558793" w14:textId="77777777" w:rsidR="00D86906" w:rsidRPr="00D6400D" w:rsidRDefault="00D86906" w:rsidP="00D86906">
            <w:pPr>
              <w:pStyle w:val="acctfourfigures"/>
              <w:tabs>
                <w:tab w:val="clear" w:pos="765"/>
                <w:tab w:val="decimal" w:pos="775"/>
                <w:tab w:val="decimal" w:pos="877"/>
              </w:tabs>
              <w:spacing w:line="240" w:lineRule="atLeast"/>
              <w:ind w:right="-194"/>
              <w:rPr>
                <w:rFonts w:cs="Times New Roman"/>
                <w:b/>
                <w:bCs/>
                <w:szCs w:val="22"/>
              </w:rPr>
            </w:pPr>
          </w:p>
        </w:tc>
        <w:tc>
          <w:tcPr>
            <w:tcW w:w="145" w:type="pct"/>
          </w:tcPr>
          <w:p w14:paraId="783F03C4" w14:textId="77777777" w:rsidR="00D86906" w:rsidRPr="00D6400D" w:rsidRDefault="00D86906" w:rsidP="00D86906">
            <w:pPr>
              <w:pStyle w:val="acctfourfigures"/>
              <w:spacing w:line="240" w:lineRule="atLeast"/>
              <w:rPr>
                <w:rFonts w:cs="Times New Roman"/>
                <w:b/>
                <w:bCs/>
                <w:szCs w:val="22"/>
              </w:rPr>
            </w:pPr>
          </w:p>
        </w:tc>
        <w:tc>
          <w:tcPr>
            <w:tcW w:w="577" w:type="pct"/>
          </w:tcPr>
          <w:p w14:paraId="24806FAA" w14:textId="77777777" w:rsidR="00D86906" w:rsidRPr="00D6400D" w:rsidRDefault="00D86906" w:rsidP="00D86906">
            <w:pPr>
              <w:pStyle w:val="acctfourfigures"/>
              <w:tabs>
                <w:tab w:val="clear" w:pos="765"/>
                <w:tab w:val="decimal" w:pos="771"/>
              </w:tabs>
              <w:spacing w:line="240" w:lineRule="atLeast"/>
              <w:ind w:right="-194"/>
              <w:rPr>
                <w:rFonts w:cs="Times New Roman"/>
                <w:b/>
                <w:bCs/>
                <w:szCs w:val="22"/>
              </w:rPr>
            </w:pPr>
          </w:p>
        </w:tc>
      </w:tr>
      <w:tr w:rsidR="00D86906" w:rsidRPr="00D6400D" w14:paraId="5050A938" w14:textId="77777777" w:rsidTr="000D0CB4">
        <w:trPr>
          <w:trHeight w:val="235"/>
        </w:trPr>
        <w:tc>
          <w:tcPr>
            <w:tcW w:w="2236" w:type="pct"/>
          </w:tcPr>
          <w:p w14:paraId="70F5F23D" w14:textId="77777777" w:rsidR="00D86906" w:rsidRPr="00D6400D" w:rsidRDefault="00D86906" w:rsidP="00D86906">
            <w:pPr>
              <w:spacing w:line="240" w:lineRule="atLeast"/>
              <w:rPr>
                <w:rFonts w:cs="Times New Roman"/>
                <w:szCs w:val="22"/>
              </w:rPr>
            </w:pPr>
            <w:r w:rsidRPr="00D6400D">
              <w:rPr>
                <w:rFonts w:cs="Times New Roman"/>
                <w:szCs w:val="22"/>
              </w:rPr>
              <w:t>At a point in time</w:t>
            </w:r>
          </w:p>
        </w:tc>
        <w:tc>
          <w:tcPr>
            <w:tcW w:w="146" w:type="pct"/>
          </w:tcPr>
          <w:p w14:paraId="265B0346" w14:textId="77777777" w:rsidR="00D86906" w:rsidRPr="00D6400D" w:rsidRDefault="00D86906" w:rsidP="00D86906">
            <w:pPr>
              <w:spacing w:line="240" w:lineRule="atLeast"/>
              <w:rPr>
                <w:rFonts w:cs="Times New Roman"/>
                <w:b/>
                <w:bCs/>
                <w:szCs w:val="22"/>
              </w:rPr>
            </w:pPr>
          </w:p>
        </w:tc>
        <w:tc>
          <w:tcPr>
            <w:tcW w:w="533" w:type="pct"/>
            <w:tcBorders>
              <w:bottom w:val="double" w:sz="4" w:space="0" w:color="auto"/>
            </w:tcBorders>
          </w:tcPr>
          <w:p w14:paraId="0C996AAD" w14:textId="3715EAC1" w:rsidR="00D86906" w:rsidRPr="000D0CB4" w:rsidRDefault="00D86906" w:rsidP="00D86906">
            <w:pPr>
              <w:tabs>
                <w:tab w:val="decimal" w:pos="792"/>
              </w:tabs>
              <w:ind w:right="-32"/>
              <w:rPr>
                <w:rFonts w:cs="Times New Roman"/>
                <w:szCs w:val="22"/>
                <w:lang w:val="en-US"/>
              </w:rPr>
            </w:pPr>
            <w:r>
              <w:rPr>
                <w:rFonts w:cs="Times New Roman"/>
                <w:b/>
                <w:bCs/>
                <w:szCs w:val="22"/>
                <w:lang w:val="en-US"/>
              </w:rPr>
              <w:t>196,494</w:t>
            </w:r>
          </w:p>
        </w:tc>
        <w:tc>
          <w:tcPr>
            <w:tcW w:w="146" w:type="pct"/>
          </w:tcPr>
          <w:p w14:paraId="749E24F1" w14:textId="77777777" w:rsidR="00D86906" w:rsidRPr="00D6400D" w:rsidRDefault="00D86906" w:rsidP="00D86906">
            <w:pPr>
              <w:pStyle w:val="acctfourfigures"/>
              <w:spacing w:line="240" w:lineRule="atLeast"/>
              <w:rPr>
                <w:rFonts w:cs="Times New Roman"/>
                <w:b/>
                <w:bCs/>
                <w:szCs w:val="22"/>
              </w:rPr>
            </w:pPr>
          </w:p>
        </w:tc>
        <w:tc>
          <w:tcPr>
            <w:tcW w:w="536" w:type="pct"/>
            <w:tcBorders>
              <w:bottom w:val="double" w:sz="4" w:space="0" w:color="auto"/>
            </w:tcBorders>
          </w:tcPr>
          <w:p w14:paraId="71FC374C" w14:textId="77777777" w:rsidR="00D86906" w:rsidRPr="00D6400D" w:rsidRDefault="00D86906" w:rsidP="00D86906">
            <w:pPr>
              <w:pStyle w:val="acctfourfigures"/>
              <w:tabs>
                <w:tab w:val="clear" w:pos="765"/>
                <w:tab w:val="decimal" w:pos="774"/>
              </w:tabs>
              <w:spacing w:line="240" w:lineRule="atLeast"/>
              <w:ind w:right="-197"/>
              <w:rPr>
                <w:rFonts w:cs="Times New Roman"/>
                <w:b/>
                <w:bCs/>
                <w:szCs w:val="22"/>
                <w:lang w:val="en-US"/>
              </w:rPr>
            </w:pPr>
            <w:r w:rsidRPr="00C2468A">
              <w:rPr>
                <w:rFonts w:cs="Times New Roman"/>
                <w:b/>
                <w:bCs/>
                <w:szCs w:val="22"/>
                <w:lang w:val="en-US"/>
              </w:rPr>
              <w:t>264,143</w:t>
            </w:r>
          </w:p>
        </w:tc>
        <w:tc>
          <w:tcPr>
            <w:tcW w:w="147" w:type="pct"/>
          </w:tcPr>
          <w:p w14:paraId="73E24149" w14:textId="77777777" w:rsidR="00D86906" w:rsidRPr="00D6400D" w:rsidRDefault="00D86906" w:rsidP="00D86906">
            <w:pPr>
              <w:pStyle w:val="acctfourfigures"/>
              <w:spacing w:line="240" w:lineRule="atLeast"/>
              <w:rPr>
                <w:rFonts w:cs="Times New Roman"/>
                <w:b/>
                <w:bCs/>
                <w:szCs w:val="22"/>
              </w:rPr>
            </w:pPr>
          </w:p>
        </w:tc>
        <w:tc>
          <w:tcPr>
            <w:tcW w:w="534" w:type="pct"/>
            <w:tcBorders>
              <w:bottom w:val="double" w:sz="4" w:space="0" w:color="auto"/>
            </w:tcBorders>
          </w:tcPr>
          <w:p w14:paraId="49EF9643" w14:textId="409645C4" w:rsidR="00D86906" w:rsidRPr="00D6400D" w:rsidRDefault="00D86906" w:rsidP="00D86906">
            <w:pPr>
              <w:pStyle w:val="acctfourfigures"/>
              <w:tabs>
                <w:tab w:val="clear" w:pos="765"/>
                <w:tab w:val="decimal" w:pos="775"/>
              </w:tabs>
              <w:spacing w:line="240" w:lineRule="atLeast"/>
              <w:ind w:right="-194"/>
              <w:rPr>
                <w:rFonts w:cs="Times New Roman"/>
                <w:b/>
                <w:bCs/>
                <w:szCs w:val="22"/>
              </w:rPr>
            </w:pPr>
            <w:r>
              <w:rPr>
                <w:rFonts w:cs="Times New Roman"/>
                <w:b/>
                <w:bCs/>
                <w:szCs w:val="22"/>
              </w:rPr>
              <w:t>164</w:t>
            </w:r>
            <w:r w:rsidRPr="00C2468A">
              <w:rPr>
                <w:rFonts w:cs="Times New Roman"/>
                <w:b/>
                <w:bCs/>
                <w:szCs w:val="22"/>
              </w:rPr>
              <w:t>,</w:t>
            </w:r>
            <w:r>
              <w:rPr>
                <w:rFonts w:cs="Times New Roman"/>
                <w:b/>
                <w:bCs/>
                <w:szCs w:val="22"/>
              </w:rPr>
              <w:t>738</w:t>
            </w:r>
          </w:p>
        </w:tc>
        <w:tc>
          <w:tcPr>
            <w:tcW w:w="145" w:type="pct"/>
          </w:tcPr>
          <w:p w14:paraId="07647537" w14:textId="77777777" w:rsidR="00D86906" w:rsidRPr="00D6400D" w:rsidRDefault="00D86906" w:rsidP="00D86906">
            <w:pPr>
              <w:pStyle w:val="acctfourfigures"/>
              <w:spacing w:line="240" w:lineRule="atLeast"/>
              <w:rPr>
                <w:rFonts w:cs="Times New Roman"/>
                <w:b/>
                <w:bCs/>
                <w:szCs w:val="22"/>
              </w:rPr>
            </w:pPr>
          </w:p>
        </w:tc>
        <w:tc>
          <w:tcPr>
            <w:tcW w:w="577" w:type="pct"/>
            <w:tcBorders>
              <w:bottom w:val="double" w:sz="4" w:space="0" w:color="auto"/>
            </w:tcBorders>
          </w:tcPr>
          <w:p w14:paraId="33F16F89" w14:textId="77777777" w:rsidR="00D86906" w:rsidRPr="00D6400D" w:rsidRDefault="00D86906" w:rsidP="00D564A5">
            <w:pPr>
              <w:pStyle w:val="acctfourfigures"/>
              <w:tabs>
                <w:tab w:val="clear" w:pos="765"/>
                <w:tab w:val="decimal" w:pos="785"/>
              </w:tabs>
              <w:spacing w:line="240" w:lineRule="atLeast"/>
              <w:ind w:right="-194"/>
              <w:rPr>
                <w:rFonts w:cs="Times New Roman"/>
                <w:b/>
                <w:bCs/>
                <w:szCs w:val="22"/>
              </w:rPr>
            </w:pPr>
            <w:r w:rsidRPr="00C2468A">
              <w:rPr>
                <w:rFonts w:cs="Times New Roman"/>
                <w:b/>
                <w:bCs/>
                <w:szCs w:val="22"/>
              </w:rPr>
              <w:t>250,848</w:t>
            </w:r>
          </w:p>
        </w:tc>
      </w:tr>
    </w:tbl>
    <w:p w14:paraId="45DF7081" w14:textId="77777777" w:rsidR="00967CA2" w:rsidRPr="007F6C76" w:rsidRDefault="00967CA2" w:rsidP="00967CA2">
      <w:pPr>
        <w:spacing w:line="240" w:lineRule="exact"/>
        <w:ind w:left="540" w:right="-7"/>
        <w:jc w:val="both"/>
      </w:pPr>
    </w:p>
    <w:p w14:paraId="24617043" w14:textId="31379909" w:rsidR="002C772F" w:rsidRPr="00CE144B" w:rsidRDefault="00721E6C" w:rsidP="009F0935">
      <w:pPr>
        <w:pStyle w:val="Heading1"/>
        <w:numPr>
          <w:ilvl w:val="0"/>
          <w:numId w:val="26"/>
        </w:numPr>
        <w:spacing w:before="0" w:after="0" w:line="240" w:lineRule="atLeast"/>
        <w:ind w:left="540" w:hanging="540"/>
        <w:rPr>
          <w:rFonts w:cs="Times New Roman"/>
          <w:b w:val="0"/>
          <w:bCs/>
          <w:szCs w:val="24"/>
        </w:rPr>
      </w:pPr>
      <w:r w:rsidRPr="00CE144B">
        <w:rPr>
          <w:rFonts w:cs="Times New Roman"/>
          <w:szCs w:val="24"/>
        </w:rPr>
        <w:t>L</w:t>
      </w:r>
      <w:proofErr w:type="spellStart"/>
      <w:r w:rsidR="000D0CB4" w:rsidRPr="00CE144B">
        <w:rPr>
          <w:szCs w:val="30"/>
          <w:lang w:val="en-US" w:bidi="th-TH"/>
        </w:rPr>
        <w:t>oss</w:t>
      </w:r>
      <w:proofErr w:type="spellEnd"/>
      <w:r w:rsidR="00236D8E" w:rsidRPr="00CE144B">
        <w:rPr>
          <w:szCs w:val="30"/>
          <w:lang w:val="en-US" w:bidi="th-TH"/>
        </w:rPr>
        <w:t xml:space="preserve"> </w:t>
      </w:r>
      <w:r w:rsidR="009F0935" w:rsidRPr="00CE144B">
        <w:rPr>
          <w:rFonts w:cs="Times New Roman"/>
          <w:szCs w:val="24"/>
        </w:rPr>
        <w:t>per share</w:t>
      </w:r>
    </w:p>
    <w:p w14:paraId="368874A5" w14:textId="6F24A0BF" w:rsidR="009F0935" w:rsidRPr="001E5533" w:rsidRDefault="009F0935" w:rsidP="001E5533">
      <w:pPr>
        <w:pStyle w:val="BodyText"/>
        <w:spacing w:after="0" w:line="240" w:lineRule="atLeast"/>
        <w:ind w:left="562"/>
        <w:jc w:val="both"/>
        <w:rPr>
          <w:spacing w:val="-2"/>
          <w:lang w:val="en-US"/>
        </w:rPr>
      </w:pPr>
    </w:p>
    <w:p w14:paraId="03AB0AF8" w14:textId="2436C83D" w:rsidR="001E5533" w:rsidRDefault="001E5533" w:rsidP="00AD3844">
      <w:pPr>
        <w:pStyle w:val="BodyText"/>
        <w:spacing w:after="0" w:line="240" w:lineRule="atLeast"/>
        <w:ind w:left="540"/>
        <w:jc w:val="both"/>
        <w:rPr>
          <w:spacing w:val="-2"/>
          <w:lang w:val="en-US" w:bidi="th-TH"/>
        </w:rPr>
      </w:pPr>
      <w:r w:rsidRPr="001E5533">
        <w:rPr>
          <w:spacing w:val="-2"/>
          <w:lang w:val="en-US"/>
        </w:rPr>
        <w:t xml:space="preserve">The </w:t>
      </w:r>
      <w:r w:rsidRPr="004B4571">
        <w:rPr>
          <w:szCs w:val="22"/>
          <w:lang w:val="en-US"/>
        </w:rPr>
        <w:t>calculations</w:t>
      </w:r>
      <w:r>
        <w:rPr>
          <w:spacing w:val="-2"/>
          <w:lang w:val="en-US"/>
        </w:rPr>
        <w:t xml:space="preserve"> of</w:t>
      </w:r>
      <w:r w:rsidR="003F7A5C">
        <w:rPr>
          <w:spacing w:val="-2"/>
          <w:lang w:val="en-US"/>
        </w:rPr>
        <w:t xml:space="preserve"> </w:t>
      </w:r>
      <w:r w:rsidR="000D0CB4">
        <w:rPr>
          <w:spacing w:val="-2"/>
          <w:lang w:val="en-US"/>
        </w:rPr>
        <w:t>loss</w:t>
      </w:r>
      <w:r>
        <w:rPr>
          <w:spacing w:val="-2"/>
          <w:lang w:val="en-US"/>
        </w:rPr>
        <w:t xml:space="preserve"> per share for the</w:t>
      </w:r>
      <w:r w:rsidR="00AE505D">
        <w:rPr>
          <w:rFonts w:hint="cs"/>
          <w:spacing w:val="-2"/>
          <w:cs/>
          <w:lang w:val="en-US" w:bidi="th-TH"/>
        </w:rPr>
        <w:t xml:space="preserve"> </w:t>
      </w:r>
      <w:r w:rsidR="00AE505D">
        <w:rPr>
          <w:spacing w:val="-2"/>
          <w:lang w:val="en-US" w:bidi="th-TH"/>
        </w:rPr>
        <w:t>three-month</w:t>
      </w:r>
      <w:r w:rsidR="00CE144B">
        <w:rPr>
          <w:rFonts w:hint="cs"/>
          <w:spacing w:val="-2"/>
          <w:cs/>
          <w:lang w:val="en-US" w:bidi="th-TH"/>
        </w:rPr>
        <w:t xml:space="preserve"> </w:t>
      </w:r>
      <w:r>
        <w:rPr>
          <w:spacing w:val="-2"/>
          <w:lang w:val="en-US"/>
        </w:rPr>
        <w:t>period</w:t>
      </w:r>
      <w:r w:rsidR="003F13EC">
        <w:rPr>
          <w:spacing w:val="-2"/>
          <w:lang w:val="en-US"/>
        </w:rPr>
        <w:t>s</w:t>
      </w:r>
      <w:r>
        <w:rPr>
          <w:spacing w:val="-2"/>
          <w:lang w:val="en-US"/>
        </w:rPr>
        <w:t xml:space="preserve"> ended </w:t>
      </w:r>
      <w:r w:rsidR="00967CA2">
        <w:rPr>
          <w:spacing w:val="-2"/>
          <w:lang w:val="en-US"/>
        </w:rPr>
        <w:t>3</w:t>
      </w:r>
      <w:r w:rsidR="00CD4559">
        <w:rPr>
          <w:spacing w:val="-2"/>
          <w:lang w:val="en-US"/>
        </w:rPr>
        <w:t xml:space="preserve">1 March </w:t>
      </w:r>
      <w:r>
        <w:rPr>
          <w:spacing w:val="-2"/>
          <w:lang w:val="en-US" w:bidi="th-TH"/>
        </w:rPr>
        <w:t>202</w:t>
      </w:r>
      <w:r w:rsidR="00CD4559">
        <w:rPr>
          <w:spacing w:val="-2"/>
          <w:lang w:val="en-US" w:bidi="th-TH"/>
        </w:rPr>
        <w:t>3</w:t>
      </w:r>
      <w:r>
        <w:rPr>
          <w:spacing w:val="-2"/>
          <w:lang w:val="en-US" w:bidi="th-TH"/>
        </w:rPr>
        <w:t xml:space="preserve"> and 202</w:t>
      </w:r>
      <w:r w:rsidR="00CD4559">
        <w:rPr>
          <w:spacing w:val="-2"/>
          <w:lang w:val="en-US" w:bidi="th-TH"/>
        </w:rPr>
        <w:t>2</w:t>
      </w:r>
      <w:r>
        <w:rPr>
          <w:spacing w:val="-2"/>
          <w:lang w:val="en-US" w:bidi="th-TH"/>
        </w:rPr>
        <w:t xml:space="preserve"> were </w:t>
      </w:r>
      <w:r w:rsidR="00CE144B">
        <w:rPr>
          <w:spacing w:val="-2"/>
          <w:cs/>
          <w:lang w:val="en-US" w:bidi="th-TH"/>
        </w:rPr>
        <w:br/>
      </w:r>
      <w:r>
        <w:rPr>
          <w:spacing w:val="-2"/>
          <w:lang w:val="en-US" w:bidi="th-TH"/>
        </w:rPr>
        <w:t xml:space="preserve">based on the </w:t>
      </w:r>
      <w:r w:rsidR="00CC3C67">
        <w:rPr>
          <w:spacing w:val="-2"/>
          <w:lang w:val="en-US" w:bidi="th-TH"/>
        </w:rPr>
        <w:t xml:space="preserve">loss </w:t>
      </w:r>
      <w:r>
        <w:rPr>
          <w:spacing w:val="-2"/>
          <w:lang w:val="en-US" w:bidi="th-TH"/>
        </w:rPr>
        <w:t>attributable to ordinary shareholders of the Company and the weighted average number of ordinary shares outstanding dur</w:t>
      </w:r>
      <w:r w:rsidRPr="00154B5C">
        <w:rPr>
          <w:spacing w:val="-2"/>
          <w:lang w:val="en-US" w:bidi="th-TH"/>
        </w:rPr>
        <w:t xml:space="preserve">ing the year, after adjusting </w:t>
      </w:r>
      <w:r w:rsidR="00E91A64" w:rsidRPr="00154B5C">
        <w:rPr>
          <w:spacing w:val="-2"/>
          <w:lang w:val="en-US" w:bidi="th-TH"/>
        </w:rPr>
        <w:t xml:space="preserve">the number </w:t>
      </w:r>
      <w:r w:rsidR="00E91A64" w:rsidRPr="000D0CB4">
        <w:rPr>
          <w:spacing w:val="-4"/>
          <w:lang w:val="en-US" w:bidi="th-TH"/>
        </w:rPr>
        <w:t xml:space="preserve">of the ordinary shares to </w:t>
      </w:r>
      <w:r w:rsidR="00154B5C" w:rsidRPr="000D0CB4">
        <w:rPr>
          <w:spacing w:val="-4"/>
        </w:rPr>
        <w:t xml:space="preserve">a </w:t>
      </w:r>
      <w:r w:rsidR="00CE144B">
        <w:rPr>
          <w:spacing w:val="-4"/>
          <w:rtl/>
          <w:cs/>
        </w:rPr>
        <w:br/>
      </w:r>
      <w:r w:rsidR="00154B5C" w:rsidRPr="000D0CB4">
        <w:rPr>
          <w:spacing w:val="-4"/>
        </w:rPr>
        <w:t>bonus element in a rights issue to existing shareholders</w:t>
      </w:r>
      <w:r w:rsidR="00E91A64" w:rsidRPr="000D0CB4">
        <w:rPr>
          <w:spacing w:val="-4"/>
          <w:lang w:val="en-US" w:bidi="th-TH"/>
        </w:rPr>
        <w:t xml:space="preserve">. The prior year’s </w:t>
      </w:r>
      <w:r w:rsidR="003A5DBF" w:rsidRPr="000D0CB4">
        <w:rPr>
          <w:spacing w:val="-4"/>
          <w:lang w:val="en-US" w:bidi="th-TH"/>
        </w:rPr>
        <w:t>loss</w:t>
      </w:r>
      <w:r w:rsidR="004B1115">
        <w:rPr>
          <w:spacing w:val="-2"/>
          <w:lang w:val="en-US" w:bidi="th-TH"/>
        </w:rPr>
        <w:t xml:space="preserve"> per</w:t>
      </w:r>
      <w:r w:rsidR="00E91A64" w:rsidRPr="00DE34FD">
        <w:rPr>
          <w:spacing w:val="-2"/>
          <w:lang w:val="en-US" w:bidi="th-TH"/>
        </w:rPr>
        <w:t xml:space="preserve"> share has been recalculated as if the</w:t>
      </w:r>
      <w:r w:rsidR="00B11F8D" w:rsidRPr="00DE34FD">
        <w:rPr>
          <w:spacing w:val="-2"/>
          <w:lang w:val="en-US" w:bidi="th-TH"/>
        </w:rPr>
        <w:t xml:space="preserve"> right offering</w:t>
      </w:r>
      <w:r w:rsidR="00E91A64" w:rsidRPr="00DE34FD">
        <w:rPr>
          <w:spacing w:val="-2"/>
          <w:lang w:val="en-US" w:bidi="th-TH"/>
        </w:rPr>
        <w:t xml:space="preserve"> had been </w:t>
      </w:r>
      <w:r w:rsidR="00B11F8D" w:rsidRPr="00DE34FD">
        <w:rPr>
          <w:spacing w:val="-2"/>
          <w:lang w:val="en-US" w:bidi="th-TH"/>
        </w:rPr>
        <w:t>issued</w:t>
      </w:r>
      <w:r w:rsidR="00E91A64" w:rsidRPr="00DE34FD">
        <w:rPr>
          <w:spacing w:val="-2"/>
          <w:lang w:val="en-US" w:bidi="th-TH"/>
        </w:rPr>
        <w:t xml:space="preserve"> at the beginning of earliest year. The calculations</w:t>
      </w:r>
      <w:r w:rsidR="00E91A64" w:rsidRPr="00DE34FD">
        <w:rPr>
          <w:rFonts w:hint="cs"/>
          <w:spacing w:val="-2"/>
          <w:cs/>
          <w:lang w:val="en-US" w:bidi="th-TH"/>
        </w:rPr>
        <w:t xml:space="preserve"> </w:t>
      </w:r>
      <w:r w:rsidR="00E91A64" w:rsidRPr="00DE34FD">
        <w:rPr>
          <w:spacing w:val="-2"/>
          <w:lang w:val="en-US" w:bidi="th-TH"/>
        </w:rPr>
        <w:t>are as follows:</w:t>
      </w:r>
    </w:p>
    <w:p w14:paraId="714DE9DF" w14:textId="7B2861A4" w:rsidR="00CF0245" w:rsidRDefault="00CF0245" w:rsidP="00AD3844">
      <w:pPr>
        <w:pStyle w:val="BodyText"/>
        <w:spacing w:after="0" w:line="240" w:lineRule="atLeast"/>
        <w:ind w:left="540"/>
        <w:jc w:val="both"/>
        <w:rPr>
          <w:spacing w:val="-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1F49F2" w:rsidRPr="00CE144B" w14:paraId="413A9A76" w14:textId="77777777" w:rsidTr="00264581">
        <w:trPr>
          <w:cantSplit/>
          <w:trHeight w:val="144"/>
          <w:tblHeader/>
        </w:trPr>
        <w:tc>
          <w:tcPr>
            <w:tcW w:w="4410" w:type="dxa"/>
            <w:vAlign w:val="bottom"/>
          </w:tcPr>
          <w:p w14:paraId="658CDC59" w14:textId="77777777" w:rsidR="001F49F2" w:rsidRPr="0093772B" w:rsidRDefault="001F49F2" w:rsidP="00264581">
            <w:pPr>
              <w:spacing w:line="240" w:lineRule="atLeast"/>
              <w:ind w:left="195" w:right="-80" w:hanging="195"/>
              <w:rPr>
                <w:b/>
                <w:bCs/>
                <w:i/>
                <w:iCs/>
                <w:szCs w:val="22"/>
              </w:rPr>
            </w:pPr>
          </w:p>
        </w:tc>
        <w:tc>
          <w:tcPr>
            <w:tcW w:w="2340" w:type="dxa"/>
            <w:gridSpan w:val="3"/>
          </w:tcPr>
          <w:p w14:paraId="67EE24DC" w14:textId="77777777" w:rsidR="001F49F2" w:rsidRPr="00CE144B" w:rsidRDefault="001F49F2" w:rsidP="00264581">
            <w:pPr>
              <w:pStyle w:val="acctmergecolhdg"/>
              <w:spacing w:line="240" w:lineRule="atLeast"/>
              <w:rPr>
                <w:szCs w:val="22"/>
              </w:rPr>
            </w:pPr>
            <w:r w:rsidRPr="00CE144B">
              <w:rPr>
                <w:szCs w:val="22"/>
              </w:rPr>
              <w:t xml:space="preserve">Consolidated </w:t>
            </w:r>
          </w:p>
          <w:p w14:paraId="360906A8" w14:textId="77777777" w:rsidR="001F49F2" w:rsidRPr="00CE144B" w:rsidRDefault="001F49F2" w:rsidP="00264581">
            <w:pPr>
              <w:pStyle w:val="acctmergecolhdg"/>
              <w:spacing w:line="240" w:lineRule="atLeast"/>
              <w:rPr>
                <w:szCs w:val="22"/>
              </w:rPr>
            </w:pPr>
            <w:r w:rsidRPr="00CE144B">
              <w:rPr>
                <w:szCs w:val="22"/>
              </w:rPr>
              <w:t>financial statements</w:t>
            </w:r>
          </w:p>
        </w:tc>
        <w:tc>
          <w:tcPr>
            <w:tcW w:w="180" w:type="dxa"/>
          </w:tcPr>
          <w:p w14:paraId="135122BE" w14:textId="77777777" w:rsidR="001F49F2" w:rsidRPr="00CE144B" w:rsidRDefault="001F49F2" w:rsidP="00264581">
            <w:pPr>
              <w:pStyle w:val="acctmergecolhdg"/>
              <w:spacing w:line="240" w:lineRule="atLeast"/>
              <w:rPr>
                <w:szCs w:val="22"/>
              </w:rPr>
            </w:pPr>
          </w:p>
          <w:p w14:paraId="2AAE7FFB" w14:textId="77777777" w:rsidR="001F49F2" w:rsidRPr="00CE144B" w:rsidRDefault="001F49F2" w:rsidP="00264581">
            <w:pPr>
              <w:pStyle w:val="acctmergecolhdg"/>
              <w:spacing w:line="240" w:lineRule="atLeast"/>
              <w:rPr>
                <w:szCs w:val="22"/>
              </w:rPr>
            </w:pPr>
          </w:p>
        </w:tc>
        <w:tc>
          <w:tcPr>
            <w:tcW w:w="2340" w:type="dxa"/>
            <w:gridSpan w:val="3"/>
          </w:tcPr>
          <w:p w14:paraId="0370996D" w14:textId="77777777" w:rsidR="001F49F2" w:rsidRPr="00CE144B" w:rsidRDefault="001F49F2" w:rsidP="00264581">
            <w:pPr>
              <w:pStyle w:val="acctmergecolhdg"/>
              <w:spacing w:line="240" w:lineRule="atLeast"/>
              <w:rPr>
                <w:szCs w:val="22"/>
              </w:rPr>
            </w:pPr>
            <w:r w:rsidRPr="00CE144B">
              <w:rPr>
                <w:szCs w:val="22"/>
              </w:rPr>
              <w:t xml:space="preserve">Separate </w:t>
            </w:r>
          </w:p>
          <w:p w14:paraId="11BAAAE4" w14:textId="77777777" w:rsidR="001F49F2" w:rsidRPr="00CE144B" w:rsidRDefault="001F49F2" w:rsidP="00264581">
            <w:pPr>
              <w:pStyle w:val="acctmergecolhdg"/>
              <w:spacing w:line="240" w:lineRule="atLeast"/>
              <w:rPr>
                <w:szCs w:val="22"/>
              </w:rPr>
            </w:pPr>
            <w:r w:rsidRPr="00CE144B">
              <w:rPr>
                <w:szCs w:val="22"/>
              </w:rPr>
              <w:t>financial statements</w:t>
            </w:r>
          </w:p>
        </w:tc>
      </w:tr>
      <w:tr w:rsidR="001F49F2" w:rsidRPr="00CE144B" w14:paraId="3280CBB8" w14:textId="77777777" w:rsidTr="00264581">
        <w:trPr>
          <w:cantSplit/>
          <w:trHeight w:val="144"/>
          <w:tblHeader/>
        </w:trPr>
        <w:tc>
          <w:tcPr>
            <w:tcW w:w="4410" w:type="dxa"/>
          </w:tcPr>
          <w:p w14:paraId="00446C19" w14:textId="77777777" w:rsidR="001F49F2" w:rsidRPr="00CE144B" w:rsidRDefault="001F49F2" w:rsidP="00D86906">
            <w:pPr>
              <w:pStyle w:val="acctfourfigures"/>
              <w:tabs>
                <w:tab w:val="clear" w:pos="765"/>
                <w:tab w:val="decimal" w:pos="0"/>
              </w:tabs>
              <w:spacing w:line="240" w:lineRule="atLeast"/>
              <w:ind w:left="195" w:right="-80" w:hanging="195"/>
              <w:rPr>
                <w:szCs w:val="22"/>
              </w:rPr>
            </w:pPr>
            <w:r w:rsidRPr="00CE144B">
              <w:rPr>
                <w:rFonts w:cs="Times New Roman"/>
                <w:b/>
                <w:bCs/>
                <w:i/>
                <w:iCs/>
                <w:szCs w:val="22"/>
              </w:rPr>
              <w:t xml:space="preserve">Three-month period ended 31 March  </w:t>
            </w:r>
          </w:p>
        </w:tc>
        <w:tc>
          <w:tcPr>
            <w:tcW w:w="1080" w:type="dxa"/>
          </w:tcPr>
          <w:p w14:paraId="5BF3BCA5" w14:textId="77777777" w:rsidR="001F49F2" w:rsidRPr="00CE144B" w:rsidRDefault="001F49F2" w:rsidP="00264581">
            <w:pPr>
              <w:pStyle w:val="acctmergecolhdg"/>
              <w:spacing w:line="240" w:lineRule="atLeast"/>
              <w:rPr>
                <w:b w:val="0"/>
                <w:bCs/>
                <w:szCs w:val="22"/>
              </w:rPr>
            </w:pPr>
            <w:r w:rsidRPr="00CE144B">
              <w:rPr>
                <w:b w:val="0"/>
                <w:bCs/>
                <w:szCs w:val="22"/>
              </w:rPr>
              <w:t>2023</w:t>
            </w:r>
          </w:p>
        </w:tc>
        <w:tc>
          <w:tcPr>
            <w:tcW w:w="180" w:type="dxa"/>
          </w:tcPr>
          <w:p w14:paraId="3098DD4F" w14:textId="77777777" w:rsidR="001F49F2" w:rsidRPr="00CE144B" w:rsidRDefault="001F49F2" w:rsidP="00264581">
            <w:pPr>
              <w:pStyle w:val="acctmergecolhdg"/>
              <w:spacing w:line="240" w:lineRule="atLeast"/>
              <w:rPr>
                <w:b w:val="0"/>
                <w:bCs/>
                <w:szCs w:val="22"/>
              </w:rPr>
            </w:pPr>
          </w:p>
        </w:tc>
        <w:tc>
          <w:tcPr>
            <w:tcW w:w="1080" w:type="dxa"/>
          </w:tcPr>
          <w:p w14:paraId="736EFFFB" w14:textId="77777777" w:rsidR="001F49F2" w:rsidRPr="00CE144B" w:rsidRDefault="001F49F2" w:rsidP="00264581">
            <w:pPr>
              <w:pStyle w:val="acctmergecolhdg"/>
              <w:spacing w:line="240" w:lineRule="atLeast"/>
              <w:rPr>
                <w:b w:val="0"/>
                <w:bCs/>
                <w:szCs w:val="22"/>
              </w:rPr>
            </w:pPr>
            <w:r w:rsidRPr="00CE144B">
              <w:rPr>
                <w:b w:val="0"/>
                <w:bCs/>
                <w:szCs w:val="22"/>
              </w:rPr>
              <w:t>2022</w:t>
            </w:r>
          </w:p>
        </w:tc>
        <w:tc>
          <w:tcPr>
            <w:tcW w:w="180" w:type="dxa"/>
          </w:tcPr>
          <w:p w14:paraId="045F29B0" w14:textId="77777777" w:rsidR="001F49F2" w:rsidRPr="00CE144B" w:rsidRDefault="001F49F2" w:rsidP="00264581">
            <w:pPr>
              <w:pStyle w:val="acctmergecolhdg"/>
              <w:spacing w:line="240" w:lineRule="atLeast"/>
              <w:rPr>
                <w:b w:val="0"/>
                <w:bCs/>
                <w:szCs w:val="22"/>
              </w:rPr>
            </w:pPr>
          </w:p>
        </w:tc>
        <w:tc>
          <w:tcPr>
            <w:tcW w:w="1080" w:type="dxa"/>
          </w:tcPr>
          <w:p w14:paraId="51CEEED2" w14:textId="77777777" w:rsidR="001F49F2" w:rsidRPr="00CE144B" w:rsidRDefault="001F49F2" w:rsidP="00264581">
            <w:pPr>
              <w:pStyle w:val="acctmergecolhdg"/>
              <w:spacing w:line="240" w:lineRule="atLeast"/>
              <w:rPr>
                <w:b w:val="0"/>
                <w:bCs/>
                <w:szCs w:val="22"/>
                <w:lang w:val="en-US" w:bidi="th-TH"/>
              </w:rPr>
            </w:pPr>
            <w:r w:rsidRPr="00CE144B">
              <w:rPr>
                <w:b w:val="0"/>
                <w:bCs/>
                <w:szCs w:val="22"/>
              </w:rPr>
              <w:t>202</w:t>
            </w:r>
            <w:r w:rsidRPr="00CE144B">
              <w:rPr>
                <w:b w:val="0"/>
                <w:bCs/>
                <w:szCs w:val="22"/>
                <w:lang w:val="en-US" w:bidi="th-TH"/>
              </w:rPr>
              <w:t>3</w:t>
            </w:r>
          </w:p>
        </w:tc>
        <w:tc>
          <w:tcPr>
            <w:tcW w:w="180" w:type="dxa"/>
          </w:tcPr>
          <w:p w14:paraId="0AACDCBD" w14:textId="77777777" w:rsidR="001F49F2" w:rsidRPr="00CE144B" w:rsidRDefault="001F49F2" w:rsidP="00264581">
            <w:pPr>
              <w:pStyle w:val="acctmergecolhdg"/>
              <w:spacing w:line="240" w:lineRule="atLeast"/>
              <w:rPr>
                <w:b w:val="0"/>
                <w:bCs/>
                <w:szCs w:val="22"/>
              </w:rPr>
            </w:pPr>
          </w:p>
        </w:tc>
        <w:tc>
          <w:tcPr>
            <w:tcW w:w="1080" w:type="dxa"/>
          </w:tcPr>
          <w:p w14:paraId="249CE819" w14:textId="77777777" w:rsidR="001F49F2" w:rsidRPr="00CE144B" w:rsidRDefault="001F49F2" w:rsidP="00264581">
            <w:pPr>
              <w:pStyle w:val="acctmergecolhdg"/>
              <w:spacing w:line="240" w:lineRule="atLeast"/>
              <w:rPr>
                <w:b w:val="0"/>
                <w:bCs/>
                <w:szCs w:val="22"/>
              </w:rPr>
            </w:pPr>
            <w:r w:rsidRPr="00CE144B">
              <w:rPr>
                <w:b w:val="0"/>
                <w:bCs/>
                <w:szCs w:val="22"/>
              </w:rPr>
              <w:t>2022</w:t>
            </w:r>
          </w:p>
        </w:tc>
      </w:tr>
      <w:tr w:rsidR="001F49F2" w:rsidRPr="00CE144B" w14:paraId="4F9156D3" w14:textId="77777777" w:rsidTr="00264581">
        <w:trPr>
          <w:cantSplit/>
          <w:trHeight w:val="144"/>
          <w:tblHeader/>
        </w:trPr>
        <w:tc>
          <w:tcPr>
            <w:tcW w:w="4410" w:type="dxa"/>
          </w:tcPr>
          <w:p w14:paraId="12141402" w14:textId="77777777" w:rsidR="001F49F2" w:rsidRPr="00CE144B" w:rsidRDefault="001F49F2" w:rsidP="00264581">
            <w:pPr>
              <w:spacing w:line="240" w:lineRule="atLeast"/>
              <w:ind w:left="195" w:right="-80" w:hanging="195"/>
              <w:rPr>
                <w:b/>
                <w:bCs/>
                <w:i/>
                <w:iCs/>
                <w:szCs w:val="22"/>
              </w:rPr>
            </w:pPr>
          </w:p>
        </w:tc>
        <w:tc>
          <w:tcPr>
            <w:tcW w:w="4860" w:type="dxa"/>
            <w:gridSpan w:val="7"/>
          </w:tcPr>
          <w:p w14:paraId="2750531D" w14:textId="77777777" w:rsidR="001F49F2" w:rsidRPr="00CE144B" w:rsidRDefault="001F49F2" w:rsidP="00264581">
            <w:pPr>
              <w:pStyle w:val="acctfourfigures"/>
              <w:spacing w:line="240" w:lineRule="atLeast"/>
              <w:jc w:val="center"/>
              <w:rPr>
                <w:i/>
                <w:iCs/>
                <w:szCs w:val="22"/>
              </w:rPr>
            </w:pPr>
            <w:r w:rsidRPr="00CE144B">
              <w:rPr>
                <w:i/>
                <w:iCs/>
                <w:szCs w:val="22"/>
              </w:rPr>
              <w:t xml:space="preserve">(in </w:t>
            </w:r>
            <w:r w:rsidRPr="00CE144B">
              <w:rPr>
                <w:rFonts w:cs="Times New Roman"/>
                <w:i/>
                <w:iCs/>
                <w:szCs w:val="22"/>
              </w:rPr>
              <w:t xml:space="preserve">thousand </w:t>
            </w:r>
            <w:r w:rsidRPr="00CE144B">
              <w:rPr>
                <w:i/>
                <w:iCs/>
                <w:szCs w:val="22"/>
              </w:rPr>
              <w:t>Baht)</w:t>
            </w:r>
          </w:p>
        </w:tc>
      </w:tr>
      <w:tr w:rsidR="001F49F2" w:rsidRPr="00CE144B" w14:paraId="5116D063" w14:textId="77777777" w:rsidTr="00264581">
        <w:trPr>
          <w:cantSplit/>
          <w:trHeight w:val="144"/>
        </w:trPr>
        <w:tc>
          <w:tcPr>
            <w:tcW w:w="4410" w:type="dxa"/>
          </w:tcPr>
          <w:p w14:paraId="15BCCDF2" w14:textId="56B779B6" w:rsidR="001F49F2" w:rsidRPr="00CE144B" w:rsidRDefault="00D86906" w:rsidP="00264581">
            <w:pPr>
              <w:spacing w:line="240" w:lineRule="atLeast"/>
              <w:ind w:left="195" w:right="-80" w:hanging="195"/>
              <w:rPr>
                <w:b/>
                <w:bCs/>
                <w:szCs w:val="22"/>
              </w:rPr>
            </w:pPr>
            <w:r w:rsidRPr="00CE144B">
              <w:rPr>
                <w:b/>
                <w:bCs/>
                <w:szCs w:val="22"/>
              </w:rPr>
              <w:t>Loss</w:t>
            </w:r>
            <w:r w:rsidR="001F49F2" w:rsidRPr="00CE144B">
              <w:rPr>
                <w:b/>
                <w:bCs/>
                <w:szCs w:val="22"/>
              </w:rPr>
              <w:t xml:space="preserve"> attributable to ordinary shareholders of the Company</w:t>
            </w:r>
          </w:p>
        </w:tc>
        <w:tc>
          <w:tcPr>
            <w:tcW w:w="1080" w:type="dxa"/>
            <w:vAlign w:val="bottom"/>
          </w:tcPr>
          <w:p w14:paraId="073588F8" w14:textId="689F1B37" w:rsidR="001F49F2" w:rsidRPr="00CE144B" w:rsidRDefault="00D86906" w:rsidP="00721E6C">
            <w:pPr>
              <w:pStyle w:val="acctfourfigures"/>
              <w:tabs>
                <w:tab w:val="clear" w:pos="765"/>
                <w:tab w:val="decimal" w:pos="845"/>
              </w:tabs>
              <w:spacing w:line="240" w:lineRule="atLeast"/>
              <w:ind w:right="-197"/>
              <w:rPr>
                <w:b/>
                <w:bCs/>
                <w:szCs w:val="22"/>
              </w:rPr>
            </w:pPr>
            <w:r w:rsidRPr="00CE144B">
              <w:rPr>
                <w:b/>
                <w:bCs/>
                <w:szCs w:val="22"/>
              </w:rPr>
              <w:t>(17,</w:t>
            </w:r>
            <w:r w:rsidR="00721E6C" w:rsidRPr="00CE144B">
              <w:rPr>
                <w:b/>
                <w:bCs/>
                <w:szCs w:val="22"/>
              </w:rPr>
              <w:t>337</w:t>
            </w:r>
            <w:r w:rsidRPr="00CE144B">
              <w:rPr>
                <w:b/>
                <w:bCs/>
                <w:szCs w:val="22"/>
              </w:rPr>
              <w:t>)</w:t>
            </w:r>
          </w:p>
        </w:tc>
        <w:tc>
          <w:tcPr>
            <w:tcW w:w="180" w:type="dxa"/>
            <w:vAlign w:val="bottom"/>
          </w:tcPr>
          <w:p w14:paraId="2BD45395" w14:textId="77777777" w:rsidR="001F49F2" w:rsidRPr="00CE144B" w:rsidRDefault="001F49F2" w:rsidP="00264581">
            <w:pPr>
              <w:pStyle w:val="acctfourfigures"/>
              <w:spacing w:line="240" w:lineRule="atLeast"/>
              <w:rPr>
                <w:b/>
                <w:bCs/>
                <w:szCs w:val="22"/>
              </w:rPr>
            </w:pPr>
          </w:p>
        </w:tc>
        <w:tc>
          <w:tcPr>
            <w:tcW w:w="1080" w:type="dxa"/>
            <w:vAlign w:val="bottom"/>
          </w:tcPr>
          <w:p w14:paraId="0B974B88" w14:textId="77777777" w:rsidR="001F49F2" w:rsidRPr="00CE144B" w:rsidRDefault="001F49F2" w:rsidP="00D86906">
            <w:pPr>
              <w:pStyle w:val="acctfourfigures"/>
              <w:tabs>
                <w:tab w:val="clear" w:pos="765"/>
                <w:tab w:val="decimal" w:pos="820"/>
              </w:tabs>
              <w:spacing w:line="240" w:lineRule="atLeast"/>
              <w:ind w:right="-197"/>
              <w:rPr>
                <w:b/>
                <w:bCs/>
                <w:szCs w:val="22"/>
              </w:rPr>
            </w:pPr>
            <w:r w:rsidRPr="00CE144B">
              <w:rPr>
                <w:b/>
                <w:bCs/>
                <w:szCs w:val="22"/>
              </w:rPr>
              <w:t>(8,399)</w:t>
            </w:r>
          </w:p>
        </w:tc>
        <w:tc>
          <w:tcPr>
            <w:tcW w:w="180" w:type="dxa"/>
            <w:vAlign w:val="bottom"/>
          </w:tcPr>
          <w:p w14:paraId="46395010" w14:textId="77777777" w:rsidR="001F49F2" w:rsidRPr="00CE144B" w:rsidRDefault="001F49F2" w:rsidP="00264581">
            <w:pPr>
              <w:pStyle w:val="acctfourfigures"/>
              <w:spacing w:line="240" w:lineRule="atLeast"/>
              <w:rPr>
                <w:b/>
                <w:bCs/>
                <w:szCs w:val="22"/>
              </w:rPr>
            </w:pPr>
          </w:p>
        </w:tc>
        <w:tc>
          <w:tcPr>
            <w:tcW w:w="1080" w:type="dxa"/>
            <w:vAlign w:val="bottom"/>
          </w:tcPr>
          <w:p w14:paraId="1FC13D5F" w14:textId="66636DA4" w:rsidR="001F49F2" w:rsidRPr="00CE144B" w:rsidRDefault="00D86906" w:rsidP="00721E6C">
            <w:pPr>
              <w:pStyle w:val="acctfourfigures"/>
              <w:tabs>
                <w:tab w:val="clear" w:pos="765"/>
                <w:tab w:val="decimal" w:pos="820"/>
              </w:tabs>
              <w:spacing w:line="240" w:lineRule="atLeast"/>
              <w:ind w:right="-197"/>
              <w:rPr>
                <w:b/>
                <w:bCs/>
                <w:szCs w:val="22"/>
              </w:rPr>
            </w:pPr>
            <w:r w:rsidRPr="00CE144B">
              <w:rPr>
                <w:b/>
                <w:bCs/>
                <w:szCs w:val="22"/>
              </w:rPr>
              <w:t>(24,</w:t>
            </w:r>
            <w:r w:rsidR="00721E6C" w:rsidRPr="00CE144B">
              <w:rPr>
                <w:b/>
                <w:bCs/>
                <w:szCs w:val="22"/>
              </w:rPr>
              <w:t>542</w:t>
            </w:r>
            <w:r w:rsidRPr="00CE144B">
              <w:rPr>
                <w:b/>
                <w:bCs/>
                <w:szCs w:val="22"/>
              </w:rPr>
              <w:t>)</w:t>
            </w:r>
          </w:p>
        </w:tc>
        <w:tc>
          <w:tcPr>
            <w:tcW w:w="180" w:type="dxa"/>
            <w:vAlign w:val="bottom"/>
          </w:tcPr>
          <w:p w14:paraId="535C2AE5" w14:textId="77777777" w:rsidR="001F49F2" w:rsidRPr="00CE144B" w:rsidRDefault="001F49F2" w:rsidP="00264581">
            <w:pPr>
              <w:pStyle w:val="acctfourfigures"/>
              <w:spacing w:line="240" w:lineRule="atLeast"/>
              <w:rPr>
                <w:b/>
                <w:bCs/>
                <w:szCs w:val="22"/>
              </w:rPr>
            </w:pPr>
          </w:p>
        </w:tc>
        <w:tc>
          <w:tcPr>
            <w:tcW w:w="1080" w:type="dxa"/>
            <w:vAlign w:val="bottom"/>
          </w:tcPr>
          <w:p w14:paraId="11E674AD" w14:textId="77777777" w:rsidR="001F49F2" w:rsidRPr="00CE144B" w:rsidRDefault="001F49F2" w:rsidP="00264581">
            <w:pPr>
              <w:pStyle w:val="acctfourfigures"/>
              <w:tabs>
                <w:tab w:val="clear" w:pos="765"/>
                <w:tab w:val="decimal" w:pos="820"/>
              </w:tabs>
              <w:spacing w:line="240" w:lineRule="atLeast"/>
              <w:ind w:right="-197"/>
              <w:rPr>
                <w:b/>
                <w:bCs/>
                <w:szCs w:val="22"/>
              </w:rPr>
            </w:pPr>
            <w:r w:rsidRPr="00CE144B">
              <w:rPr>
                <w:b/>
                <w:bCs/>
                <w:szCs w:val="22"/>
              </w:rPr>
              <w:t>(19,030)</w:t>
            </w:r>
          </w:p>
        </w:tc>
      </w:tr>
      <w:tr w:rsidR="001F49F2" w:rsidRPr="00CE144B" w14:paraId="044540CC" w14:textId="77777777" w:rsidTr="00264581">
        <w:trPr>
          <w:cantSplit/>
          <w:trHeight w:val="144"/>
        </w:trPr>
        <w:tc>
          <w:tcPr>
            <w:tcW w:w="4410" w:type="dxa"/>
          </w:tcPr>
          <w:p w14:paraId="73454100" w14:textId="77777777" w:rsidR="001F49F2" w:rsidRPr="00CE144B" w:rsidRDefault="001F49F2" w:rsidP="00264581">
            <w:pPr>
              <w:spacing w:line="240" w:lineRule="atLeast"/>
              <w:ind w:left="195" w:right="-80" w:hanging="195"/>
              <w:rPr>
                <w:szCs w:val="22"/>
                <w:lang w:val="en-US"/>
              </w:rPr>
            </w:pPr>
          </w:p>
        </w:tc>
        <w:tc>
          <w:tcPr>
            <w:tcW w:w="1080" w:type="dxa"/>
            <w:tcBorders>
              <w:top w:val="double" w:sz="4" w:space="0" w:color="auto"/>
            </w:tcBorders>
          </w:tcPr>
          <w:p w14:paraId="42DB9170" w14:textId="77777777" w:rsidR="001F49F2" w:rsidRPr="00CE144B" w:rsidRDefault="001F49F2" w:rsidP="00264581">
            <w:pPr>
              <w:pStyle w:val="acctfourfigures"/>
              <w:tabs>
                <w:tab w:val="clear" w:pos="765"/>
                <w:tab w:val="decimal" w:pos="820"/>
              </w:tabs>
              <w:spacing w:line="240" w:lineRule="atLeast"/>
              <w:ind w:right="11"/>
              <w:rPr>
                <w:szCs w:val="22"/>
              </w:rPr>
            </w:pPr>
          </w:p>
        </w:tc>
        <w:tc>
          <w:tcPr>
            <w:tcW w:w="180" w:type="dxa"/>
          </w:tcPr>
          <w:p w14:paraId="7C675A03" w14:textId="77777777" w:rsidR="001F49F2" w:rsidRPr="00CE144B" w:rsidRDefault="001F49F2" w:rsidP="00264581">
            <w:pPr>
              <w:pStyle w:val="acctfourfigures"/>
              <w:spacing w:line="240" w:lineRule="atLeast"/>
              <w:rPr>
                <w:szCs w:val="22"/>
              </w:rPr>
            </w:pPr>
          </w:p>
        </w:tc>
        <w:tc>
          <w:tcPr>
            <w:tcW w:w="1080" w:type="dxa"/>
            <w:tcBorders>
              <w:top w:val="double" w:sz="4" w:space="0" w:color="auto"/>
            </w:tcBorders>
          </w:tcPr>
          <w:p w14:paraId="23F52D9C" w14:textId="77777777" w:rsidR="001F49F2" w:rsidRPr="00CE144B" w:rsidRDefault="001F49F2" w:rsidP="00264581">
            <w:pPr>
              <w:pStyle w:val="acctfourfigures"/>
              <w:tabs>
                <w:tab w:val="clear" w:pos="765"/>
                <w:tab w:val="decimal" w:pos="820"/>
              </w:tabs>
              <w:spacing w:line="240" w:lineRule="atLeast"/>
              <w:ind w:right="11"/>
              <w:rPr>
                <w:szCs w:val="22"/>
              </w:rPr>
            </w:pPr>
          </w:p>
        </w:tc>
        <w:tc>
          <w:tcPr>
            <w:tcW w:w="180" w:type="dxa"/>
          </w:tcPr>
          <w:p w14:paraId="0FE391B7" w14:textId="77777777" w:rsidR="001F49F2" w:rsidRPr="00CE144B" w:rsidRDefault="001F49F2" w:rsidP="00264581">
            <w:pPr>
              <w:pStyle w:val="acctfourfigures"/>
              <w:spacing w:line="240" w:lineRule="atLeast"/>
              <w:rPr>
                <w:szCs w:val="22"/>
              </w:rPr>
            </w:pPr>
          </w:p>
        </w:tc>
        <w:tc>
          <w:tcPr>
            <w:tcW w:w="1080" w:type="dxa"/>
            <w:tcBorders>
              <w:top w:val="double" w:sz="4" w:space="0" w:color="auto"/>
            </w:tcBorders>
          </w:tcPr>
          <w:p w14:paraId="2859DD5E" w14:textId="77777777" w:rsidR="001F49F2" w:rsidRPr="00CE144B" w:rsidRDefault="001F49F2" w:rsidP="00264581">
            <w:pPr>
              <w:pStyle w:val="acctfourfigures"/>
              <w:tabs>
                <w:tab w:val="clear" w:pos="765"/>
                <w:tab w:val="decimal" w:pos="820"/>
              </w:tabs>
              <w:spacing w:line="240" w:lineRule="atLeast"/>
              <w:ind w:right="11"/>
              <w:rPr>
                <w:szCs w:val="22"/>
              </w:rPr>
            </w:pPr>
          </w:p>
        </w:tc>
        <w:tc>
          <w:tcPr>
            <w:tcW w:w="180" w:type="dxa"/>
          </w:tcPr>
          <w:p w14:paraId="1A8E285B" w14:textId="77777777" w:rsidR="001F49F2" w:rsidRPr="00CE144B" w:rsidRDefault="001F49F2" w:rsidP="00264581">
            <w:pPr>
              <w:pStyle w:val="acctfourfigures"/>
              <w:spacing w:line="240" w:lineRule="atLeast"/>
              <w:rPr>
                <w:szCs w:val="22"/>
              </w:rPr>
            </w:pPr>
          </w:p>
        </w:tc>
        <w:tc>
          <w:tcPr>
            <w:tcW w:w="1080" w:type="dxa"/>
            <w:tcBorders>
              <w:top w:val="double" w:sz="4" w:space="0" w:color="auto"/>
            </w:tcBorders>
          </w:tcPr>
          <w:p w14:paraId="5AAEF04B" w14:textId="77777777" w:rsidR="001F49F2" w:rsidRPr="00CE144B" w:rsidRDefault="001F49F2" w:rsidP="00264581">
            <w:pPr>
              <w:pStyle w:val="acctfourfigures"/>
              <w:tabs>
                <w:tab w:val="clear" w:pos="765"/>
                <w:tab w:val="decimal" w:pos="820"/>
              </w:tabs>
              <w:spacing w:line="240" w:lineRule="atLeast"/>
              <w:ind w:right="11"/>
              <w:rPr>
                <w:szCs w:val="22"/>
              </w:rPr>
            </w:pPr>
          </w:p>
        </w:tc>
      </w:tr>
      <w:tr w:rsidR="001F49F2" w:rsidRPr="00CE144B" w14:paraId="6191A282" w14:textId="77777777" w:rsidTr="00264581">
        <w:trPr>
          <w:cantSplit/>
          <w:trHeight w:val="144"/>
        </w:trPr>
        <w:tc>
          <w:tcPr>
            <w:tcW w:w="4410" w:type="dxa"/>
          </w:tcPr>
          <w:p w14:paraId="6FD37386" w14:textId="77777777" w:rsidR="001F49F2" w:rsidRPr="00CE144B" w:rsidRDefault="001F49F2" w:rsidP="00264581">
            <w:pPr>
              <w:spacing w:line="240" w:lineRule="atLeast"/>
              <w:ind w:left="195" w:right="-80" w:hanging="195"/>
              <w:rPr>
                <w:b/>
                <w:bCs/>
                <w:szCs w:val="22"/>
              </w:rPr>
            </w:pPr>
            <w:r w:rsidRPr="00CE144B">
              <w:rPr>
                <w:b/>
                <w:bCs/>
                <w:i/>
                <w:iCs/>
                <w:szCs w:val="22"/>
              </w:rPr>
              <w:t>Ordinary shares outstanding</w:t>
            </w:r>
          </w:p>
        </w:tc>
        <w:tc>
          <w:tcPr>
            <w:tcW w:w="1080" w:type="dxa"/>
          </w:tcPr>
          <w:p w14:paraId="1E03DC55" w14:textId="77777777" w:rsidR="001F49F2" w:rsidRPr="00CE144B" w:rsidRDefault="001F49F2" w:rsidP="00264581">
            <w:pPr>
              <w:pStyle w:val="acctfourfigures"/>
              <w:tabs>
                <w:tab w:val="clear" w:pos="765"/>
                <w:tab w:val="decimal" w:pos="820"/>
              </w:tabs>
              <w:spacing w:line="240" w:lineRule="atLeast"/>
              <w:ind w:right="11"/>
              <w:rPr>
                <w:b/>
                <w:bCs/>
                <w:szCs w:val="22"/>
              </w:rPr>
            </w:pPr>
          </w:p>
        </w:tc>
        <w:tc>
          <w:tcPr>
            <w:tcW w:w="180" w:type="dxa"/>
          </w:tcPr>
          <w:p w14:paraId="15287E13" w14:textId="77777777" w:rsidR="001F49F2" w:rsidRPr="00CE144B" w:rsidRDefault="001F49F2" w:rsidP="00264581">
            <w:pPr>
              <w:pStyle w:val="acctfourfigures"/>
              <w:spacing w:line="240" w:lineRule="atLeast"/>
              <w:rPr>
                <w:szCs w:val="22"/>
              </w:rPr>
            </w:pPr>
          </w:p>
        </w:tc>
        <w:tc>
          <w:tcPr>
            <w:tcW w:w="1080" w:type="dxa"/>
          </w:tcPr>
          <w:p w14:paraId="4D796689" w14:textId="77777777" w:rsidR="001F49F2" w:rsidRPr="00CE144B" w:rsidRDefault="001F49F2" w:rsidP="00264581">
            <w:pPr>
              <w:pStyle w:val="acctfourfigures"/>
              <w:tabs>
                <w:tab w:val="clear" w:pos="765"/>
                <w:tab w:val="decimal" w:pos="820"/>
              </w:tabs>
              <w:spacing w:line="240" w:lineRule="atLeast"/>
              <w:ind w:right="11"/>
              <w:rPr>
                <w:b/>
                <w:bCs/>
                <w:szCs w:val="22"/>
              </w:rPr>
            </w:pPr>
          </w:p>
        </w:tc>
        <w:tc>
          <w:tcPr>
            <w:tcW w:w="180" w:type="dxa"/>
          </w:tcPr>
          <w:p w14:paraId="455F621F" w14:textId="77777777" w:rsidR="001F49F2" w:rsidRPr="00CE144B" w:rsidRDefault="001F49F2" w:rsidP="00264581">
            <w:pPr>
              <w:pStyle w:val="acctfourfigures"/>
              <w:spacing w:line="240" w:lineRule="atLeast"/>
              <w:rPr>
                <w:szCs w:val="22"/>
              </w:rPr>
            </w:pPr>
          </w:p>
        </w:tc>
        <w:tc>
          <w:tcPr>
            <w:tcW w:w="1080" w:type="dxa"/>
          </w:tcPr>
          <w:p w14:paraId="77441C9F" w14:textId="77777777" w:rsidR="001F49F2" w:rsidRPr="00CE144B" w:rsidRDefault="001F49F2" w:rsidP="00264581">
            <w:pPr>
              <w:pStyle w:val="acctfourfigures"/>
              <w:tabs>
                <w:tab w:val="clear" w:pos="765"/>
                <w:tab w:val="decimal" w:pos="820"/>
              </w:tabs>
              <w:spacing w:line="240" w:lineRule="atLeast"/>
              <w:ind w:right="11"/>
              <w:rPr>
                <w:b/>
                <w:bCs/>
                <w:szCs w:val="22"/>
              </w:rPr>
            </w:pPr>
          </w:p>
        </w:tc>
        <w:tc>
          <w:tcPr>
            <w:tcW w:w="180" w:type="dxa"/>
          </w:tcPr>
          <w:p w14:paraId="0B0AE60B" w14:textId="77777777" w:rsidR="001F49F2" w:rsidRPr="00CE144B" w:rsidRDefault="001F49F2" w:rsidP="00264581">
            <w:pPr>
              <w:pStyle w:val="acctfourfigures"/>
              <w:spacing w:line="240" w:lineRule="atLeast"/>
              <w:rPr>
                <w:szCs w:val="22"/>
              </w:rPr>
            </w:pPr>
          </w:p>
        </w:tc>
        <w:tc>
          <w:tcPr>
            <w:tcW w:w="1080" w:type="dxa"/>
          </w:tcPr>
          <w:p w14:paraId="3C27E539" w14:textId="77777777" w:rsidR="001F49F2" w:rsidRPr="00CE144B" w:rsidRDefault="001F49F2" w:rsidP="00264581">
            <w:pPr>
              <w:pStyle w:val="acctfourfigures"/>
              <w:tabs>
                <w:tab w:val="clear" w:pos="765"/>
                <w:tab w:val="decimal" w:pos="820"/>
              </w:tabs>
              <w:spacing w:line="240" w:lineRule="atLeast"/>
              <w:ind w:right="11"/>
              <w:rPr>
                <w:b/>
                <w:bCs/>
                <w:szCs w:val="22"/>
              </w:rPr>
            </w:pPr>
          </w:p>
        </w:tc>
      </w:tr>
      <w:tr w:rsidR="00D86906" w:rsidRPr="00CE144B" w14:paraId="43DEB83A" w14:textId="77777777" w:rsidTr="00264581">
        <w:trPr>
          <w:cantSplit/>
          <w:trHeight w:val="144"/>
        </w:trPr>
        <w:tc>
          <w:tcPr>
            <w:tcW w:w="4410" w:type="dxa"/>
            <w:vAlign w:val="bottom"/>
          </w:tcPr>
          <w:p w14:paraId="2B143729" w14:textId="77777777" w:rsidR="00D86906" w:rsidRPr="00CE144B" w:rsidRDefault="00D86906" w:rsidP="00D86906">
            <w:pPr>
              <w:spacing w:line="240" w:lineRule="atLeast"/>
              <w:ind w:left="195" w:right="-80" w:hanging="195"/>
              <w:rPr>
                <w:b/>
                <w:bCs/>
                <w:i/>
                <w:iCs/>
                <w:szCs w:val="22"/>
              </w:rPr>
            </w:pPr>
            <w:r w:rsidRPr="00CE144B">
              <w:rPr>
                <w:szCs w:val="22"/>
              </w:rPr>
              <w:t xml:space="preserve">Number of ordinary shares outstanding </w:t>
            </w:r>
            <w:r w:rsidRPr="00CE144B">
              <w:rPr>
                <w:szCs w:val="22"/>
              </w:rPr>
              <w:br/>
              <w:t>at 1 January</w:t>
            </w:r>
          </w:p>
        </w:tc>
        <w:tc>
          <w:tcPr>
            <w:tcW w:w="1080" w:type="dxa"/>
            <w:vAlign w:val="bottom"/>
          </w:tcPr>
          <w:p w14:paraId="4194E2E1" w14:textId="44FD1910" w:rsidR="00D86906" w:rsidRPr="00CE144B" w:rsidRDefault="00D86906" w:rsidP="00D86906">
            <w:pPr>
              <w:pStyle w:val="acctfourfigures"/>
              <w:tabs>
                <w:tab w:val="clear" w:pos="765"/>
                <w:tab w:val="decimal" w:pos="820"/>
              </w:tabs>
              <w:spacing w:line="240" w:lineRule="atLeast"/>
              <w:ind w:right="11"/>
              <w:rPr>
                <w:szCs w:val="22"/>
              </w:rPr>
            </w:pPr>
            <w:r w:rsidRPr="00CE144B">
              <w:rPr>
                <w:szCs w:val="22"/>
              </w:rPr>
              <w:t>285,000</w:t>
            </w:r>
          </w:p>
        </w:tc>
        <w:tc>
          <w:tcPr>
            <w:tcW w:w="180" w:type="dxa"/>
            <w:vAlign w:val="bottom"/>
          </w:tcPr>
          <w:p w14:paraId="07D0BA6B" w14:textId="77777777" w:rsidR="00D86906" w:rsidRPr="00CE144B" w:rsidRDefault="00D86906" w:rsidP="00D86906">
            <w:pPr>
              <w:pStyle w:val="acctfourfigures"/>
              <w:spacing w:line="240" w:lineRule="atLeast"/>
              <w:rPr>
                <w:szCs w:val="22"/>
              </w:rPr>
            </w:pPr>
          </w:p>
        </w:tc>
        <w:tc>
          <w:tcPr>
            <w:tcW w:w="1080" w:type="dxa"/>
            <w:vAlign w:val="bottom"/>
          </w:tcPr>
          <w:p w14:paraId="6D8C44D4" w14:textId="77777777" w:rsidR="00D86906" w:rsidRPr="00CE144B" w:rsidRDefault="00D86906" w:rsidP="00D86906">
            <w:pPr>
              <w:pStyle w:val="acctfourfigures"/>
              <w:tabs>
                <w:tab w:val="clear" w:pos="765"/>
                <w:tab w:val="decimal" w:pos="820"/>
              </w:tabs>
              <w:spacing w:line="240" w:lineRule="atLeast"/>
              <w:ind w:right="-197"/>
              <w:rPr>
                <w:szCs w:val="22"/>
              </w:rPr>
            </w:pPr>
            <w:r w:rsidRPr="00CE144B">
              <w:rPr>
                <w:szCs w:val="22"/>
              </w:rPr>
              <w:t>228,000</w:t>
            </w:r>
          </w:p>
        </w:tc>
        <w:tc>
          <w:tcPr>
            <w:tcW w:w="180" w:type="dxa"/>
            <w:vAlign w:val="bottom"/>
          </w:tcPr>
          <w:p w14:paraId="39396E6E" w14:textId="77777777" w:rsidR="00D86906" w:rsidRPr="00CE144B" w:rsidRDefault="00D86906" w:rsidP="00D86906">
            <w:pPr>
              <w:pStyle w:val="acctfourfigures"/>
              <w:spacing w:line="240" w:lineRule="atLeast"/>
              <w:rPr>
                <w:szCs w:val="22"/>
              </w:rPr>
            </w:pPr>
          </w:p>
        </w:tc>
        <w:tc>
          <w:tcPr>
            <w:tcW w:w="1080" w:type="dxa"/>
            <w:vAlign w:val="bottom"/>
          </w:tcPr>
          <w:p w14:paraId="6B4E3DB6" w14:textId="45881791" w:rsidR="00D86906" w:rsidRPr="00CE144B" w:rsidRDefault="00D86906" w:rsidP="00D86906">
            <w:pPr>
              <w:pStyle w:val="acctfourfigures"/>
              <w:tabs>
                <w:tab w:val="clear" w:pos="765"/>
                <w:tab w:val="decimal" w:pos="820"/>
              </w:tabs>
              <w:spacing w:line="240" w:lineRule="atLeast"/>
              <w:ind w:right="-197"/>
              <w:rPr>
                <w:szCs w:val="22"/>
              </w:rPr>
            </w:pPr>
            <w:r w:rsidRPr="00CE144B">
              <w:rPr>
                <w:szCs w:val="22"/>
              </w:rPr>
              <w:t>285,000</w:t>
            </w:r>
          </w:p>
        </w:tc>
        <w:tc>
          <w:tcPr>
            <w:tcW w:w="180" w:type="dxa"/>
            <w:vAlign w:val="bottom"/>
          </w:tcPr>
          <w:p w14:paraId="33A26175" w14:textId="77777777" w:rsidR="00D86906" w:rsidRPr="00CE144B" w:rsidRDefault="00D86906" w:rsidP="00D86906">
            <w:pPr>
              <w:pStyle w:val="acctfourfigures"/>
              <w:spacing w:line="240" w:lineRule="atLeast"/>
              <w:rPr>
                <w:szCs w:val="22"/>
              </w:rPr>
            </w:pPr>
          </w:p>
        </w:tc>
        <w:tc>
          <w:tcPr>
            <w:tcW w:w="1080" w:type="dxa"/>
            <w:vAlign w:val="bottom"/>
          </w:tcPr>
          <w:p w14:paraId="7781A688" w14:textId="77777777" w:rsidR="00D86906" w:rsidRPr="00CE144B" w:rsidRDefault="00D86906" w:rsidP="00D86906">
            <w:pPr>
              <w:pStyle w:val="acctfourfigures"/>
              <w:tabs>
                <w:tab w:val="clear" w:pos="765"/>
                <w:tab w:val="decimal" w:pos="820"/>
              </w:tabs>
              <w:spacing w:line="240" w:lineRule="atLeast"/>
              <w:ind w:right="-197"/>
              <w:rPr>
                <w:szCs w:val="22"/>
              </w:rPr>
            </w:pPr>
            <w:r w:rsidRPr="00CE144B">
              <w:rPr>
                <w:szCs w:val="22"/>
              </w:rPr>
              <w:t>228,000</w:t>
            </w:r>
          </w:p>
        </w:tc>
      </w:tr>
      <w:tr w:rsidR="00D86906" w:rsidRPr="00CE144B" w14:paraId="53495A1D" w14:textId="77777777" w:rsidTr="00264581">
        <w:trPr>
          <w:cantSplit/>
          <w:trHeight w:val="144"/>
        </w:trPr>
        <w:tc>
          <w:tcPr>
            <w:tcW w:w="4410" w:type="dxa"/>
            <w:vAlign w:val="bottom"/>
          </w:tcPr>
          <w:p w14:paraId="524E569F" w14:textId="77777777" w:rsidR="00D86906" w:rsidRPr="00CE144B" w:rsidRDefault="00D86906" w:rsidP="00D86906">
            <w:pPr>
              <w:spacing w:line="240" w:lineRule="atLeast"/>
              <w:ind w:left="195" w:right="-80" w:hanging="195"/>
              <w:rPr>
                <w:szCs w:val="22"/>
                <w:shd w:val="clear" w:color="auto" w:fill="D9D9D9"/>
              </w:rPr>
            </w:pPr>
            <w:r w:rsidRPr="00CE144B">
              <w:rPr>
                <w:szCs w:val="22"/>
              </w:rPr>
              <w:t>Effect of shares issued on 25 February 2022</w:t>
            </w:r>
          </w:p>
        </w:tc>
        <w:tc>
          <w:tcPr>
            <w:tcW w:w="1080" w:type="dxa"/>
            <w:vAlign w:val="bottom"/>
          </w:tcPr>
          <w:p w14:paraId="225DEB87" w14:textId="12B192B7" w:rsidR="00D86906" w:rsidRPr="00CE144B" w:rsidRDefault="00D86906" w:rsidP="00D86906">
            <w:pPr>
              <w:pStyle w:val="acctfourfigures"/>
              <w:tabs>
                <w:tab w:val="clear" w:pos="765"/>
                <w:tab w:val="decimal" w:pos="594"/>
              </w:tabs>
              <w:spacing w:line="240" w:lineRule="atLeast"/>
              <w:ind w:right="11"/>
              <w:rPr>
                <w:szCs w:val="22"/>
              </w:rPr>
            </w:pPr>
            <w:r w:rsidRPr="00CE144B">
              <w:rPr>
                <w:szCs w:val="22"/>
              </w:rPr>
              <w:t>-</w:t>
            </w:r>
          </w:p>
        </w:tc>
        <w:tc>
          <w:tcPr>
            <w:tcW w:w="180" w:type="dxa"/>
            <w:vAlign w:val="bottom"/>
          </w:tcPr>
          <w:p w14:paraId="082164C0" w14:textId="77777777" w:rsidR="00D86906" w:rsidRPr="00CE144B" w:rsidRDefault="00D86906" w:rsidP="00D86906">
            <w:pPr>
              <w:pStyle w:val="acctfourfigures"/>
              <w:spacing w:line="240" w:lineRule="atLeast"/>
              <w:rPr>
                <w:szCs w:val="22"/>
              </w:rPr>
            </w:pPr>
          </w:p>
        </w:tc>
        <w:tc>
          <w:tcPr>
            <w:tcW w:w="1080" w:type="dxa"/>
            <w:vAlign w:val="bottom"/>
          </w:tcPr>
          <w:p w14:paraId="0422D0E7" w14:textId="77777777" w:rsidR="00D86906" w:rsidRPr="00CE144B" w:rsidRDefault="00D86906" w:rsidP="00D86906">
            <w:pPr>
              <w:pStyle w:val="acctfourfigures"/>
              <w:tabs>
                <w:tab w:val="clear" w:pos="765"/>
                <w:tab w:val="decimal" w:pos="819"/>
              </w:tabs>
              <w:spacing w:line="240" w:lineRule="atLeast"/>
              <w:ind w:right="-197"/>
              <w:rPr>
                <w:szCs w:val="22"/>
              </w:rPr>
            </w:pPr>
            <w:r w:rsidRPr="00CE144B">
              <w:rPr>
                <w:szCs w:val="22"/>
              </w:rPr>
              <w:t>22,167</w:t>
            </w:r>
          </w:p>
        </w:tc>
        <w:tc>
          <w:tcPr>
            <w:tcW w:w="180" w:type="dxa"/>
            <w:vAlign w:val="bottom"/>
          </w:tcPr>
          <w:p w14:paraId="46B4D568" w14:textId="77777777" w:rsidR="00D86906" w:rsidRPr="00CE144B" w:rsidRDefault="00D86906" w:rsidP="00D86906">
            <w:pPr>
              <w:pStyle w:val="acctfourfigures"/>
              <w:spacing w:line="240" w:lineRule="atLeast"/>
              <w:rPr>
                <w:szCs w:val="22"/>
              </w:rPr>
            </w:pPr>
          </w:p>
        </w:tc>
        <w:tc>
          <w:tcPr>
            <w:tcW w:w="1080" w:type="dxa"/>
            <w:vAlign w:val="bottom"/>
          </w:tcPr>
          <w:p w14:paraId="226BC60F" w14:textId="4750AC4C" w:rsidR="00D86906" w:rsidRPr="00CE144B" w:rsidRDefault="00D86906" w:rsidP="00D86906">
            <w:pPr>
              <w:pStyle w:val="acctfourfigures"/>
              <w:tabs>
                <w:tab w:val="clear" w:pos="765"/>
                <w:tab w:val="decimal" w:pos="577"/>
              </w:tabs>
              <w:spacing w:line="240" w:lineRule="atLeast"/>
              <w:ind w:right="-197"/>
              <w:rPr>
                <w:szCs w:val="22"/>
              </w:rPr>
            </w:pPr>
            <w:r w:rsidRPr="00CE144B">
              <w:rPr>
                <w:szCs w:val="22"/>
              </w:rPr>
              <w:t>-</w:t>
            </w:r>
          </w:p>
        </w:tc>
        <w:tc>
          <w:tcPr>
            <w:tcW w:w="180" w:type="dxa"/>
            <w:vAlign w:val="bottom"/>
          </w:tcPr>
          <w:p w14:paraId="1B99E7AC" w14:textId="77777777" w:rsidR="00D86906" w:rsidRPr="00CE144B" w:rsidRDefault="00D86906" w:rsidP="00D86906">
            <w:pPr>
              <w:pStyle w:val="acctfourfigures"/>
              <w:spacing w:line="240" w:lineRule="atLeast"/>
              <w:rPr>
                <w:szCs w:val="22"/>
              </w:rPr>
            </w:pPr>
          </w:p>
        </w:tc>
        <w:tc>
          <w:tcPr>
            <w:tcW w:w="1080" w:type="dxa"/>
            <w:vAlign w:val="bottom"/>
          </w:tcPr>
          <w:p w14:paraId="7A596A20" w14:textId="77777777" w:rsidR="00D86906" w:rsidRPr="00CE144B" w:rsidRDefault="00D86906" w:rsidP="00D86906">
            <w:pPr>
              <w:pStyle w:val="acctfourfigures"/>
              <w:tabs>
                <w:tab w:val="clear" w:pos="765"/>
                <w:tab w:val="decimal" w:pos="819"/>
              </w:tabs>
              <w:spacing w:line="240" w:lineRule="atLeast"/>
              <w:ind w:right="-197"/>
              <w:rPr>
                <w:szCs w:val="22"/>
              </w:rPr>
            </w:pPr>
            <w:r w:rsidRPr="00CE144B">
              <w:rPr>
                <w:szCs w:val="22"/>
              </w:rPr>
              <w:t>22,167</w:t>
            </w:r>
          </w:p>
        </w:tc>
      </w:tr>
      <w:tr w:rsidR="00D86906" w:rsidRPr="00CE144B" w14:paraId="23CDE4AE" w14:textId="77777777" w:rsidTr="00264581">
        <w:trPr>
          <w:cantSplit/>
          <w:trHeight w:val="144"/>
        </w:trPr>
        <w:tc>
          <w:tcPr>
            <w:tcW w:w="4410" w:type="dxa"/>
            <w:vAlign w:val="bottom"/>
          </w:tcPr>
          <w:p w14:paraId="4012FA8E" w14:textId="77777777" w:rsidR="00D86906" w:rsidRPr="00CE144B" w:rsidRDefault="00D86906" w:rsidP="00D86906">
            <w:pPr>
              <w:spacing w:line="240" w:lineRule="atLeast"/>
              <w:ind w:left="195" w:right="-80" w:hanging="195"/>
              <w:rPr>
                <w:szCs w:val="22"/>
              </w:rPr>
            </w:pPr>
            <w:r w:rsidRPr="00CE144B">
              <w:rPr>
                <w:szCs w:val="22"/>
              </w:rPr>
              <w:t xml:space="preserve">Effect of bonus element in a rights issue </w:t>
            </w:r>
          </w:p>
          <w:p w14:paraId="3322E244" w14:textId="77777777" w:rsidR="00D86906" w:rsidRPr="00CE144B" w:rsidRDefault="00D86906" w:rsidP="00D86906">
            <w:pPr>
              <w:spacing w:line="240" w:lineRule="atLeast"/>
              <w:ind w:left="195" w:right="-80" w:hanging="195"/>
              <w:rPr>
                <w:szCs w:val="22"/>
              </w:rPr>
            </w:pPr>
            <w:r w:rsidRPr="00CE144B">
              <w:rPr>
                <w:szCs w:val="22"/>
              </w:rPr>
              <w:t xml:space="preserve">   to </w:t>
            </w:r>
            <w:r w:rsidRPr="00CE144B">
              <w:t>existing shareholders</w:t>
            </w:r>
          </w:p>
        </w:tc>
        <w:tc>
          <w:tcPr>
            <w:tcW w:w="1080" w:type="dxa"/>
            <w:tcBorders>
              <w:bottom w:val="single" w:sz="4" w:space="0" w:color="auto"/>
            </w:tcBorders>
            <w:vAlign w:val="bottom"/>
          </w:tcPr>
          <w:p w14:paraId="5C4F2BE2" w14:textId="4A1745E9" w:rsidR="00D86906" w:rsidRPr="00CE144B" w:rsidRDefault="00D86906" w:rsidP="00D86906">
            <w:pPr>
              <w:pStyle w:val="acctfourfigures"/>
              <w:tabs>
                <w:tab w:val="clear" w:pos="765"/>
                <w:tab w:val="decimal" w:pos="594"/>
              </w:tabs>
              <w:spacing w:line="240" w:lineRule="atLeast"/>
              <w:ind w:right="11"/>
              <w:rPr>
                <w:szCs w:val="22"/>
              </w:rPr>
            </w:pPr>
            <w:r w:rsidRPr="00CE144B">
              <w:rPr>
                <w:szCs w:val="22"/>
              </w:rPr>
              <w:t>-</w:t>
            </w:r>
          </w:p>
        </w:tc>
        <w:tc>
          <w:tcPr>
            <w:tcW w:w="180" w:type="dxa"/>
            <w:vAlign w:val="bottom"/>
          </w:tcPr>
          <w:p w14:paraId="64536D7E" w14:textId="77777777" w:rsidR="00D86906" w:rsidRPr="00CE144B" w:rsidRDefault="00D86906" w:rsidP="00D86906">
            <w:pPr>
              <w:pStyle w:val="acctfourfigures"/>
              <w:spacing w:line="240" w:lineRule="atLeast"/>
              <w:rPr>
                <w:szCs w:val="22"/>
              </w:rPr>
            </w:pPr>
          </w:p>
        </w:tc>
        <w:tc>
          <w:tcPr>
            <w:tcW w:w="1080" w:type="dxa"/>
            <w:tcBorders>
              <w:bottom w:val="single" w:sz="4" w:space="0" w:color="auto"/>
            </w:tcBorders>
            <w:vAlign w:val="bottom"/>
          </w:tcPr>
          <w:p w14:paraId="6F9C664B" w14:textId="77777777" w:rsidR="00D86906" w:rsidRPr="00CE144B" w:rsidRDefault="00D86906" w:rsidP="00D86906">
            <w:pPr>
              <w:pStyle w:val="acctfourfigures"/>
              <w:tabs>
                <w:tab w:val="clear" w:pos="765"/>
                <w:tab w:val="decimal" w:pos="820"/>
              </w:tabs>
              <w:spacing w:line="240" w:lineRule="atLeast"/>
              <w:ind w:right="-197"/>
              <w:rPr>
                <w:szCs w:val="22"/>
              </w:rPr>
            </w:pPr>
            <w:r w:rsidRPr="00CE144B">
              <w:rPr>
                <w:szCs w:val="22"/>
              </w:rPr>
              <w:t>5,512</w:t>
            </w:r>
          </w:p>
        </w:tc>
        <w:tc>
          <w:tcPr>
            <w:tcW w:w="180" w:type="dxa"/>
            <w:vAlign w:val="bottom"/>
          </w:tcPr>
          <w:p w14:paraId="5E0D3E2F" w14:textId="77777777" w:rsidR="00D86906" w:rsidRPr="00CE144B" w:rsidRDefault="00D86906" w:rsidP="00D86906">
            <w:pPr>
              <w:pStyle w:val="acctfourfigures"/>
              <w:spacing w:line="240" w:lineRule="atLeast"/>
              <w:rPr>
                <w:szCs w:val="22"/>
              </w:rPr>
            </w:pPr>
          </w:p>
        </w:tc>
        <w:tc>
          <w:tcPr>
            <w:tcW w:w="1080" w:type="dxa"/>
            <w:tcBorders>
              <w:bottom w:val="single" w:sz="4" w:space="0" w:color="auto"/>
            </w:tcBorders>
            <w:vAlign w:val="bottom"/>
          </w:tcPr>
          <w:p w14:paraId="3D17837D" w14:textId="7CEEB925" w:rsidR="00D86906" w:rsidRPr="00CE144B" w:rsidRDefault="00D86906" w:rsidP="00D86906">
            <w:pPr>
              <w:pStyle w:val="acctfourfigures"/>
              <w:tabs>
                <w:tab w:val="clear" w:pos="765"/>
                <w:tab w:val="decimal" w:pos="577"/>
              </w:tabs>
              <w:spacing w:line="240" w:lineRule="atLeast"/>
              <w:ind w:right="-197"/>
              <w:rPr>
                <w:szCs w:val="22"/>
              </w:rPr>
            </w:pPr>
            <w:r w:rsidRPr="00CE144B">
              <w:rPr>
                <w:szCs w:val="22"/>
              </w:rPr>
              <w:t>-</w:t>
            </w:r>
          </w:p>
        </w:tc>
        <w:tc>
          <w:tcPr>
            <w:tcW w:w="180" w:type="dxa"/>
            <w:vAlign w:val="bottom"/>
          </w:tcPr>
          <w:p w14:paraId="4A1C3A43" w14:textId="77777777" w:rsidR="00D86906" w:rsidRPr="00CE144B" w:rsidRDefault="00D86906" w:rsidP="00D86906">
            <w:pPr>
              <w:pStyle w:val="acctfourfigures"/>
              <w:spacing w:line="240" w:lineRule="atLeast"/>
              <w:rPr>
                <w:szCs w:val="22"/>
              </w:rPr>
            </w:pPr>
          </w:p>
        </w:tc>
        <w:tc>
          <w:tcPr>
            <w:tcW w:w="1080" w:type="dxa"/>
            <w:tcBorders>
              <w:bottom w:val="single" w:sz="4" w:space="0" w:color="auto"/>
            </w:tcBorders>
            <w:vAlign w:val="bottom"/>
          </w:tcPr>
          <w:p w14:paraId="37F3ECBD" w14:textId="77777777" w:rsidR="00D86906" w:rsidRPr="00CE144B" w:rsidRDefault="00D86906" w:rsidP="00D86906">
            <w:pPr>
              <w:pStyle w:val="acctfourfigures"/>
              <w:tabs>
                <w:tab w:val="clear" w:pos="765"/>
                <w:tab w:val="decimal" w:pos="820"/>
              </w:tabs>
              <w:spacing w:line="240" w:lineRule="atLeast"/>
              <w:ind w:right="-197"/>
              <w:rPr>
                <w:szCs w:val="22"/>
              </w:rPr>
            </w:pPr>
            <w:r w:rsidRPr="00CE144B">
              <w:rPr>
                <w:szCs w:val="22"/>
              </w:rPr>
              <w:t>5,512</w:t>
            </w:r>
          </w:p>
        </w:tc>
      </w:tr>
      <w:tr w:rsidR="00D86906" w:rsidRPr="00CE144B" w14:paraId="6CD161D5" w14:textId="77777777" w:rsidTr="00264581">
        <w:trPr>
          <w:cantSplit/>
          <w:trHeight w:val="144"/>
        </w:trPr>
        <w:tc>
          <w:tcPr>
            <w:tcW w:w="4410" w:type="dxa"/>
            <w:vAlign w:val="bottom"/>
          </w:tcPr>
          <w:p w14:paraId="2CCAAEC5" w14:textId="77777777" w:rsidR="00D86906" w:rsidRPr="00CE144B" w:rsidRDefault="00D86906" w:rsidP="00D86906">
            <w:pPr>
              <w:spacing w:line="240" w:lineRule="atLeast"/>
              <w:ind w:left="195" w:right="-80" w:hanging="195"/>
              <w:rPr>
                <w:szCs w:val="22"/>
                <w:shd w:val="clear" w:color="auto" w:fill="D9D9D9"/>
              </w:rPr>
            </w:pPr>
            <w:r w:rsidRPr="00CE144B">
              <w:rPr>
                <w:b/>
                <w:bCs/>
                <w:szCs w:val="22"/>
              </w:rPr>
              <w:t>Weighted average number of ordinary shares outstanding at 31 March</w:t>
            </w:r>
          </w:p>
        </w:tc>
        <w:tc>
          <w:tcPr>
            <w:tcW w:w="1080" w:type="dxa"/>
            <w:tcBorders>
              <w:top w:val="single" w:sz="4" w:space="0" w:color="auto"/>
            </w:tcBorders>
            <w:vAlign w:val="bottom"/>
          </w:tcPr>
          <w:p w14:paraId="769F80F2" w14:textId="4B1D9ECC" w:rsidR="00D86906" w:rsidRPr="00CE144B" w:rsidRDefault="00D86906" w:rsidP="00D86906">
            <w:pPr>
              <w:pStyle w:val="acctfourfigures"/>
              <w:tabs>
                <w:tab w:val="clear" w:pos="765"/>
                <w:tab w:val="decimal" w:pos="820"/>
              </w:tabs>
              <w:spacing w:line="240" w:lineRule="atLeast"/>
              <w:ind w:right="-197"/>
              <w:rPr>
                <w:b/>
                <w:bCs/>
                <w:szCs w:val="22"/>
              </w:rPr>
            </w:pPr>
            <w:r w:rsidRPr="00CE144B">
              <w:rPr>
                <w:b/>
                <w:bCs/>
                <w:szCs w:val="22"/>
              </w:rPr>
              <w:t>285,000</w:t>
            </w:r>
          </w:p>
        </w:tc>
        <w:tc>
          <w:tcPr>
            <w:tcW w:w="180" w:type="dxa"/>
            <w:vAlign w:val="bottom"/>
          </w:tcPr>
          <w:p w14:paraId="6022CBC2" w14:textId="77777777" w:rsidR="00D86906" w:rsidRPr="00CE144B" w:rsidRDefault="00D86906" w:rsidP="00D86906">
            <w:pPr>
              <w:pStyle w:val="acctfourfigures"/>
              <w:spacing w:line="240" w:lineRule="atLeast"/>
              <w:rPr>
                <w:b/>
                <w:bCs/>
                <w:szCs w:val="22"/>
              </w:rPr>
            </w:pPr>
          </w:p>
        </w:tc>
        <w:tc>
          <w:tcPr>
            <w:tcW w:w="1080" w:type="dxa"/>
            <w:tcBorders>
              <w:top w:val="single" w:sz="4" w:space="0" w:color="auto"/>
            </w:tcBorders>
            <w:vAlign w:val="bottom"/>
          </w:tcPr>
          <w:p w14:paraId="31EFB775" w14:textId="77777777" w:rsidR="00D86906" w:rsidRPr="00CE144B" w:rsidRDefault="00D86906" w:rsidP="00D86906">
            <w:pPr>
              <w:pStyle w:val="acctfourfigures"/>
              <w:tabs>
                <w:tab w:val="clear" w:pos="765"/>
                <w:tab w:val="decimal" w:pos="820"/>
              </w:tabs>
              <w:spacing w:line="240" w:lineRule="atLeast"/>
              <w:ind w:right="-197"/>
              <w:rPr>
                <w:b/>
                <w:bCs/>
                <w:szCs w:val="22"/>
              </w:rPr>
            </w:pPr>
            <w:r w:rsidRPr="00CE144B">
              <w:rPr>
                <w:b/>
                <w:bCs/>
                <w:szCs w:val="22"/>
              </w:rPr>
              <w:t>255,679</w:t>
            </w:r>
          </w:p>
        </w:tc>
        <w:tc>
          <w:tcPr>
            <w:tcW w:w="180" w:type="dxa"/>
            <w:vAlign w:val="bottom"/>
          </w:tcPr>
          <w:p w14:paraId="545DBF25" w14:textId="77777777" w:rsidR="00D86906" w:rsidRPr="00CE144B" w:rsidRDefault="00D86906" w:rsidP="00D86906">
            <w:pPr>
              <w:pStyle w:val="acctfourfigures"/>
              <w:spacing w:line="240" w:lineRule="atLeast"/>
              <w:rPr>
                <w:b/>
                <w:bCs/>
                <w:szCs w:val="22"/>
              </w:rPr>
            </w:pPr>
          </w:p>
        </w:tc>
        <w:tc>
          <w:tcPr>
            <w:tcW w:w="1080" w:type="dxa"/>
            <w:tcBorders>
              <w:top w:val="single" w:sz="4" w:space="0" w:color="auto"/>
            </w:tcBorders>
            <w:vAlign w:val="bottom"/>
          </w:tcPr>
          <w:p w14:paraId="2B7ADEC3" w14:textId="1928EEFB" w:rsidR="00D86906" w:rsidRPr="00CE144B" w:rsidRDefault="00D86906" w:rsidP="00D86906">
            <w:pPr>
              <w:pStyle w:val="acctfourfigures"/>
              <w:tabs>
                <w:tab w:val="clear" w:pos="765"/>
                <w:tab w:val="decimal" w:pos="820"/>
              </w:tabs>
              <w:spacing w:line="240" w:lineRule="atLeast"/>
              <w:ind w:right="-197"/>
              <w:rPr>
                <w:b/>
                <w:bCs/>
                <w:szCs w:val="22"/>
              </w:rPr>
            </w:pPr>
            <w:r w:rsidRPr="00CE144B">
              <w:rPr>
                <w:b/>
                <w:bCs/>
                <w:szCs w:val="22"/>
              </w:rPr>
              <w:t>285,000</w:t>
            </w:r>
          </w:p>
        </w:tc>
        <w:tc>
          <w:tcPr>
            <w:tcW w:w="180" w:type="dxa"/>
            <w:vAlign w:val="bottom"/>
          </w:tcPr>
          <w:p w14:paraId="23C09D08" w14:textId="77777777" w:rsidR="00D86906" w:rsidRPr="00CE144B" w:rsidRDefault="00D86906" w:rsidP="00D86906">
            <w:pPr>
              <w:pStyle w:val="acctfourfigures"/>
              <w:spacing w:line="240" w:lineRule="atLeast"/>
              <w:rPr>
                <w:b/>
                <w:bCs/>
                <w:szCs w:val="22"/>
              </w:rPr>
            </w:pPr>
          </w:p>
        </w:tc>
        <w:tc>
          <w:tcPr>
            <w:tcW w:w="1080" w:type="dxa"/>
            <w:tcBorders>
              <w:top w:val="single" w:sz="4" w:space="0" w:color="auto"/>
            </w:tcBorders>
            <w:vAlign w:val="bottom"/>
          </w:tcPr>
          <w:p w14:paraId="2F550C9B" w14:textId="77777777" w:rsidR="00D86906" w:rsidRPr="00CE144B" w:rsidRDefault="00D86906" w:rsidP="00D86906">
            <w:pPr>
              <w:pStyle w:val="acctfourfigures"/>
              <w:tabs>
                <w:tab w:val="clear" w:pos="765"/>
                <w:tab w:val="decimal" w:pos="820"/>
              </w:tabs>
              <w:spacing w:line="240" w:lineRule="atLeast"/>
              <w:ind w:right="-197"/>
              <w:rPr>
                <w:b/>
                <w:bCs/>
                <w:szCs w:val="22"/>
              </w:rPr>
            </w:pPr>
            <w:r w:rsidRPr="00CE144B">
              <w:rPr>
                <w:b/>
                <w:bCs/>
                <w:szCs w:val="22"/>
              </w:rPr>
              <w:t>255,679</w:t>
            </w:r>
          </w:p>
        </w:tc>
      </w:tr>
      <w:tr w:rsidR="00D86906" w:rsidRPr="00CE144B" w14:paraId="192CC55A" w14:textId="77777777" w:rsidTr="00264581">
        <w:trPr>
          <w:cantSplit/>
          <w:trHeight w:val="144"/>
        </w:trPr>
        <w:tc>
          <w:tcPr>
            <w:tcW w:w="4410" w:type="dxa"/>
            <w:vAlign w:val="bottom"/>
          </w:tcPr>
          <w:p w14:paraId="37A32C2E" w14:textId="77777777" w:rsidR="00D86906" w:rsidRPr="00CE144B" w:rsidRDefault="00D86906" w:rsidP="00D86906">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09E2A7AC" w14:textId="77777777" w:rsidR="00D86906" w:rsidRPr="00CE144B" w:rsidRDefault="00D86906" w:rsidP="00D86906">
            <w:pPr>
              <w:pStyle w:val="acctfourfigures"/>
              <w:tabs>
                <w:tab w:val="clear" w:pos="765"/>
                <w:tab w:val="decimal" w:pos="820"/>
              </w:tabs>
              <w:spacing w:line="240" w:lineRule="atLeast"/>
              <w:ind w:right="11"/>
              <w:rPr>
                <w:szCs w:val="22"/>
              </w:rPr>
            </w:pPr>
          </w:p>
        </w:tc>
        <w:tc>
          <w:tcPr>
            <w:tcW w:w="180" w:type="dxa"/>
          </w:tcPr>
          <w:p w14:paraId="5747257C" w14:textId="77777777" w:rsidR="00D86906" w:rsidRPr="00CE144B" w:rsidRDefault="00D86906" w:rsidP="00D86906">
            <w:pPr>
              <w:pStyle w:val="acctfourfigures"/>
              <w:spacing w:line="240" w:lineRule="atLeast"/>
              <w:rPr>
                <w:szCs w:val="22"/>
              </w:rPr>
            </w:pPr>
          </w:p>
        </w:tc>
        <w:tc>
          <w:tcPr>
            <w:tcW w:w="1080" w:type="dxa"/>
            <w:tcBorders>
              <w:top w:val="double" w:sz="4" w:space="0" w:color="auto"/>
            </w:tcBorders>
          </w:tcPr>
          <w:p w14:paraId="5F75E222" w14:textId="77777777" w:rsidR="00D86906" w:rsidRPr="00CE144B" w:rsidRDefault="00D86906" w:rsidP="00D86906">
            <w:pPr>
              <w:pStyle w:val="acctfourfigures"/>
              <w:tabs>
                <w:tab w:val="clear" w:pos="765"/>
                <w:tab w:val="decimal" w:pos="820"/>
              </w:tabs>
              <w:spacing w:line="240" w:lineRule="atLeast"/>
              <w:ind w:right="11"/>
              <w:rPr>
                <w:szCs w:val="22"/>
              </w:rPr>
            </w:pPr>
          </w:p>
        </w:tc>
        <w:tc>
          <w:tcPr>
            <w:tcW w:w="180" w:type="dxa"/>
          </w:tcPr>
          <w:p w14:paraId="48711542" w14:textId="77777777" w:rsidR="00D86906" w:rsidRPr="00CE144B" w:rsidRDefault="00D86906" w:rsidP="00D86906">
            <w:pPr>
              <w:pStyle w:val="acctfourfigures"/>
              <w:spacing w:line="240" w:lineRule="atLeast"/>
              <w:rPr>
                <w:szCs w:val="22"/>
              </w:rPr>
            </w:pPr>
          </w:p>
        </w:tc>
        <w:tc>
          <w:tcPr>
            <w:tcW w:w="1080" w:type="dxa"/>
            <w:tcBorders>
              <w:top w:val="double" w:sz="4" w:space="0" w:color="auto"/>
            </w:tcBorders>
          </w:tcPr>
          <w:p w14:paraId="354955D3" w14:textId="77777777" w:rsidR="00D86906" w:rsidRPr="00CE144B" w:rsidRDefault="00D86906" w:rsidP="00D86906">
            <w:pPr>
              <w:pStyle w:val="acctfourfigures"/>
              <w:tabs>
                <w:tab w:val="clear" w:pos="765"/>
                <w:tab w:val="decimal" w:pos="820"/>
              </w:tabs>
              <w:spacing w:line="240" w:lineRule="atLeast"/>
              <w:ind w:right="11"/>
              <w:rPr>
                <w:szCs w:val="22"/>
              </w:rPr>
            </w:pPr>
          </w:p>
        </w:tc>
        <w:tc>
          <w:tcPr>
            <w:tcW w:w="180" w:type="dxa"/>
          </w:tcPr>
          <w:p w14:paraId="596E591E" w14:textId="77777777" w:rsidR="00D86906" w:rsidRPr="00CE144B" w:rsidRDefault="00D86906" w:rsidP="00D86906">
            <w:pPr>
              <w:pStyle w:val="acctfourfigures"/>
              <w:spacing w:line="240" w:lineRule="atLeast"/>
              <w:rPr>
                <w:szCs w:val="22"/>
              </w:rPr>
            </w:pPr>
          </w:p>
        </w:tc>
        <w:tc>
          <w:tcPr>
            <w:tcW w:w="1080" w:type="dxa"/>
            <w:tcBorders>
              <w:top w:val="double" w:sz="4" w:space="0" w:color="auto"/>
            </w:tcBorders>
          </w:tcPr>
          <w:p w14:paraId="795DA917" w14:textId="77777777" w:rsidR="00D86906" w:rsidRPr="00CE144B" w:rsidRDefault="00D86906" w:rsidP="00D86906">
            <w:pPr>
              <w:pStyle w:val="acctfourfigures"/>
              <w:tabs>
                <w:tab w:val="clear" w:pos="765"/>
                <w:tab w:val="decimal" w:pos="820"/>
              </w:tabs>
              <w:spacing w:line="240" w:lineRule="atLeast"/>
              <w:ind w:right="11"/>
              <w:rPr>
                <w:szCs w:val="22"/>
              </w:rPr>
            </w:pPr>
          </w:p>
        </w:tc>
      </w:tr>
      <w:tr w:rsidR="00D86906" w:rsidRPr="0093772B" w14:paraId="54C265F9" w14:textId="77777777" w:rsidTr="00264581">
        <w:trPr>
          <w:cantSplit/>
          <w:trHeight w:val="144"/>
        </w:trPr>
        <w:tc>
          <w:tcPr>
            <w:tcW w:w="4410" w:type="dxa"/>
            <w:vAlign w:val="bottom"/>
          </w:tcPr>
          <w:p w14:paraId="659BDA0C" w14:textId="1C87F5BD" w:rsidR="00D86906" w:rsidRPr="00CE144B" w:rsidRDefault="00721E6C" w:rsidP="00D86906">
            <w:pPr>
              <w:tabs>
                <w:tab w:val="left" w:pos="99"/>
              </w:tabs>
              <w:spacing w:line="240" w:lineRule="atLeast"/>
              <w:ind w:left="195" w:right="-80" w:hanging="195"/>
              <w:rPr>
                <w:b/>
                <w:bCs/>
                <w:szCs w:val="22"/>
                <w:shd w:val="clear" w:color="auto" w:fill="D9D9D9" w:themeFill="background1" w:themeFillShade="D9"/>
              </w:rPr>
            </w:pPr>
            <w:r w:rsidRPr="00CE144B">
              <w:rPr>
                <w:b/>
                <w:bCs/>
                <w:szCs w:val="22"/>
              </w:rPr>
              <w:t>L</w:t>
            </w:r>
            <w:r w:rsidR="00D86906" w:rsidRPr="00CE144B">
              <w:rPr>
                <w:b/>
                <w:bCs/>
                <w:szCs w:val="22"/>
              </w:rPr>
              <w:t xml:space="preserve">oss per share </w:t>
            </w:r>
            <w:r w:rsidR="00D86906" w:rsidRPr="00CE144B">
              <w:rPr>
                <w:b/>
                <w:bCs/>
                <w:i/>
                <w:iCs/>
                <w:szCs w:val="22"/>
              </w:rPr>
              <w:t>(in Baht)</w:t>
            </w:r>
          </w:p>
        </w:tc>
        <w:tc>
          <w:tcPr>
            <w:tcW w:w="1080" w:type="dxa"/>
            <w:tcBorders>
              <w:bottom w:val="double" w:sz="4" w:space="0" w:color="auto"/>
            </w:tcBorders>
            <w:vAlign w:val="bottom"/>
          </w:tcPr>
          <w:p w14:paraId="2708DBB9" w14:textId="01CC9BB0" w:rsidR="00D86906" w:rsidRPr="00CE144B" w:rsidRDefault="00D86906" w:rsidP="00D86906">
            <w:pPr>
              <w:pStyle w:val="acctfourfigures"/>
              <w:tabs>
                <w:tab w:val="clear" w:pos="765"/>
                <w:tab w:val="decimal" w:pos="550"/>
              </w:tabs>
              <w:spacing w:line="240" w:lineRule="atLeast"/>
              <w:ind w:right="-197"/>
              <w:rPr>
                <w:b/>
                <w:bCs/>
                <w:szCs w:val="22"/>
              </w:rPr>
            </w:pPr>
            <w:r w:rsidRPr="00CE144B">
              <w:rPr>
                <w:b/>
                <w:bCs/>
                <w:szCs w:val="22"/>
              </w:rPr>
              <w:t>(0.06)</w:t>
            </w:r>
          </w:p>
        </w:tc>
        <w:tc>
          <w:tcPr>
            <w:tcW w:w="180" w:type="dxa"/>
            <w:vAlign w:val="bottom"/>
          </w:tcPr>
          <w:p w14:paraId="19E20820" w14:textId="77777777" w:rsidR="00D86906" w:rsidRPr="00CE144B" w:rsidRDefault="00D86906" w:rsidP="00D86906">
            <w:pPr>
              <w:pStyle w:val="acctfourfigures"/>
              <w:spacing w:line="240" w:lineRule="atLeast"/>
              <w:rPr>
                <w:szCs w:val="22"/>
              </w:rPr>
            </w:pPr>
          </w:p>
        </w:tc>
        <w:tc>
          <w:tcPr>
            <w:tcW w:w="1080" w:type="dxa"/>
            <w:tcBorders>
              <w:bottom w:val="double" w:sz="4" w:space="0" w:color="auto"/>
            </w:tcBorders>
            <w:vAlign w:val="bottom"/>
          </w:tcPr>
          <w:p w14:paraId="0F5E64C8" w14:textId="77777777" w:rsidR="00D86906" w:rsidRPr="00CE144B" w:rsidRDefault="00D86906" w:rsidP="00D86906">
            <w:pPr>
              <w:pStyle w:val="acctfourfigures"/>
              <w:tabs>
                <w:tab w:val="clear" w:pos="765"/>
                <w:tab w:val="decimal" w:pos="550"/>
              </w:tabs>
              <w:spacing w:line="240" w:lineRule="atLeast"/>
              <w:ind w:right="-197"/>
              <w:rPr>
                <w:b/>
                <w:bCs/>
                <w:szCs w:val="22"/>
              </w:rPr>
            </w:pPr>
            <w:r w:rsidRPr="00CE144B">
              <w:rPr>
                <w:b/>
                <w:bCs/>
                <w:szCs w:val="22"/>
              </w:rPr>
              <w:t>(0.03)</w:t>
            </w:r>
          </w:p>
        </w:tc>
        <w:tc>
          <w:tcPr>
            <w:tcW w:w="180" w:type="dxa"/>
            <w:vAlign w:val="bottom"/>
          </w:tcPr>
          <w:p w14:paraId="334D0621" w14:textId="77777777" w:rsidR="00D86906" w:rsidRPr="00CE144B" w:rsidRDefault="00D86906" w:rsidP="00D86906">
            <w:pPr>
              <w:pStyle w:val="acctfourfigures"/>
              <w:spacing w:line="240" w:lineRule="atLeast"/>
              <w:rPr>
                <w:szCs w:val="22"/>
              </w:rPr>
            </w:pPr>
          </w:p>
        </w:tc>
        <w:tc>
          <w:tcPr>
            <w:tcW w:w="1080" w:type="dxa"/>
            <w:tcBorders>
              <w:bottom w:val="double" w:sz="4" w:space="0" w:color="auto"/>
            </w:tcBorders>
            <w:vAlign w:val="bottom"/>
          </w:tcPr>
          <w:p w14:paraId="2CF0DFAE" w14:textId="55A80015" w:rsidR="00D86906" w:rsidRPr="00CE144B" w:rsidRDefault="00D86906" w:rsidP="00D86906">
            <w:pPr>
              <w:pStyle w:val="acctfourfigures"/>
              <w:tabs>
                <w:tab w:val="clear" w:pos="765"/>
                <w:tab w:val="decimal" w:pos="550"/>
              </w:tabs>
              <w:spacing w:line="240" w:lineRule="atLeast"/>
              <w:ind w:right="-197"/>
              <w:rPr>
                <w:b/>
                <w:bCs/>
                <w:szCs w:val="22"/>
              </w:rPr>
            </w:pPr>
            <w:r w:rsidRPr="00CE144B">
              <w:rPr>
                <w:b/>
                <w:bCs/>
                <w:szCs w:val="22"/>
              </w:rPr>
              <w:t>(0.09)</w:t>
            </w:r>
          </w:p>
        </w:tc>
        <w:tc>
          <w:tcPr>
            <w:tcW w:w="180" w:type="dxa"/>
            <w:vAlign w:val="bottom"/>
          </w:tcPr>
          <w:p w14:paraId="2FC1D8D3" w14:textId="77777777" w:rsidR="00D86906" w:rsidRPr="00CE144B" w:rsidRDefault="00D86906" w:rsidP="00D86906">
            <w:pPr>
              <w:pStyle w:val="acctfourfigures"/>
              <w:spacing w:line="240" w:lineRule="atLeast"/>
              <w:rPr>
                <w:szCs w:val="22"/>
              </w:rPr>
            </w:pPr>
          </w:p>
        </w:tc>
        <w:tc>
          <w:tcPr>
            <w:tcW w:w="1080" w:type="dxa"/>
            <w:tcBorders>
              <w:bottom w:val="double" w:sz="4" w:space="0" w:color="auto"/>
            </w:tcBorders>
            <w:vAlign w:val="bottom"/>
          </w:tcPr>
          <w:p w14:paraId="3AA7DC7C" w14:textId="77777777" w:rsidR="00D86906" w:rsidRPr="0093772B" w:rsidRDefault="00D86906" w:rsidP="00D86906">
            <w:pPr>
              <w:pStyle w:val="acctfourfigures"/>
              <w:tabs>
                <w:tab w:val="clear" w:pos="765"/>
                <w:tab w:val="decimal" w:pos="550"/>
              </w:tabs>
              <w:spacing w:line="240" w:lineRule="atLeast"/>
              <w:ind w:right="-197"/>
              <w:rPr>
                <w:b/>
                <w:bCs/>
                <w:szCs w:val="22"/>
              </w:rPr>
            </w:pPr>
            <w:r w:rsidRPr="00CE144B">
              <w:rPr>
                <w:b/>
                <w:bCs/>
                <w:szCs w:val="22"/>
              </w:rPr>
              <w:t>(0.07)</w:t>
            </w:r>
          </w:p>
        </w:tc>
      </w:tr>
    </w:tbl>
    <w:p w14:paraId="58761DA5" w14:textId="05F04E0F" w:rsidR="00DA0321" w:rsidRDefault="00DA0321" w:rsidP="009541C0">
      <w:pPr>
        <w:pStyle w:val="BodyText"/>
        <w:spacing w:after="0" w:line="240" w:lineRule="atLeast"/>
        <w:ind w:left="540"/>
        <w:jc w:val="both"/>
        <w:rPr>
          <w:spacing w:val="-2"/>
          <w:lang w:val="en-US"/>
        </w:rPr>
      </w:pPr>
      <w:r>
        <w:rPr>
          <w:spacing w:val="-2"/>
          <w:lang w:val="en-US" w:bidi="th-TH"/>
        </w:rPr>
        <w:lastRenderedPageBreak/>
        <w:t>For the</w:t>
      </w:r>
      <w:r w:rsidR="000711B5">
        <w:rPr>
          <w:spacing w:val="-2"/>
          <w:lang w:val="en-US" w:bidi="th-TH"/>
        </w:rPr>
        <w:t xml:space="preserve"> three-month </w:t>
      </w:r>
      <w:r w:rsidRPr="00DA0321">
        <w:rPr>
          <w:spacing w:val="-2"/>
          <w:lang w:val="en-US" w:bidi="th-TH"/>
        </w:rPr>
        <w:t>period ended</w:t>
      </w:r>
      <w:r>
        <w:rPr>
          <w:spacing w:val="-2"/>
          <w:lang w:val="en-US" w:bidi="th-TH"/>
        </w:rPr>
        <w:t xml:space="preserve"> </w:t>
      </w:r>
      <w:r w:rsidR="00967CA2">
        <w:rPr>
          <w:spacing w:val="-2"/>
          <w:lang w:val="en-US"/>
        </w:rPr>
        <w:t>3</w:t>
      </w:r>
      <w:r w:rsidR="001F49F2">
        <w:rPr>
          <w:spacing w:val="-2"/>
          <w:lang w:val="en-US"/>
        </w:rPr>
        <w:t xml:space="preserve">1 March </w:t>
      </w:r>
      <w:r w:rsidR="00AE4AF9">
        <w:rPr>
          <w:spacing w:val="-2"/>
          <w:lang w:val="en-US"/>
        </w:rPr>
        <w:t>202</w:t>
      </w:r>
      <w:r w:rsidR="001F49F2">
        <w:rPr>
          <w:spacing w:val="-2"/>
          <w:lang w:val="en-US"/>
        </w:rPr>
        <w:t>3</w:t>
      </w:r>
      <w:r w:rsidR="00AE4AF9" w:rsidRPr="00AE4AF9">
        <w:rPr>
          <w:spacing w:val="-2"/>
          <w:lang w:val="en-US"/>
        </w:rPr>
        <w:t xml:space="preserve">, </w:t>
      </w:r>
      <w:r w:rsidR="00C56A21">
        <w:rPr>
          <w:spacing w:val="-2"/>
          <w:lang w:val="en-US"/>
        </w:rPr>
        <w:t>the exercise price</w:t>
      </w:r>
      <w:r w:rsidR="00D905E1">
        <w:rPr>
          <w:spacing w:val="-2"/>
          <w:lang w:val="en-US"/>
        </w:rPr>
        <w:t xml:space="preserve"> </w:t>
      </w:r>
      <w:r w:rsidR="00835472">
        <w:rPr>
          <w:spacing w:val="-2"/>
          <w:lang w:val="en-US"/>
        </w:rPr>
        <w:t xml:space="preserve">of </w:t>
      </w:r>
      <w:r w:rsidR="00D86906">
        <w:rPr>
          <w:spacing w:val="-2"/>
          <w:lang w:val="en-US"/>
        </w:rPr>
        <w:t xml:space="preserve">113,999,995 </w:t>
      </w:r>
      <w:r w:rsidR="00835472">
        <w:rPr>
          <w:spacing w:val="-2"/>
          <w:lang w:val="en-US"/>
        </w:rPr>
        <w:t xml:space="preserve">warrants </w:t>
      </w:r>
      <w:r w:rsidR="00270B6F" w:rsidRPr="00DA0321">
        <w:rPr>
          <w:spacing w:val="-2"/>
          <w:lang w:val="en-US"/>
        </w:rPr>
        <w:t>were</w:t>
      </w:r>
      <w:r w:rsidRPr="00DA0321">
        <w:rPr>
          <w:spacing w:val="-2"/>
          <w:lang w:val="en-US"/>
        </w:rPr>
        <w:t xml:space="preserve"> higher than the average market price of the Company’s ordinary shares</w:t>
      </w:r>
      <w:r>
        <w:rPr>
          <w:spacing w:val="-2"/>
          <w:lang w:val="en-US"/>
        </w:rPr>
        <w:t xml:space="preserve">. </w:t>
      </w:r>
      <w:r w:rsidRPr="00DA0321">
        <w:rPr>
          <w:spacing w:val="-2"/>
          <w:lang w:val="en-US"/>
        </w:rPr>
        <w:t>Therefore,</w:t>
      </w:r>
      <w:r w:rsidR="00CE144B">
        <w:rPr>
          <w:rFonts w:hint="cs"/>
          <w:spacing w:val="-2"/>
          <w:cs/>
          <w:lang w:val="en-US" w:bidi="th-TH"/>
        </w:rPr>
        <w:t xml:space="preserve"> </w:t>
      </w:r>
      <w:r w:rsidRPr="00DA0321">
        <w:rPr>
          <w:spacing w:val="-2"/>
          <w:lang w:val="en-US"/>
        </w:rPr>
        <w:t>the Company did not assume conversion of the warrants in the calculation of its diluted earnings per share in the consolidated and separate financial statements</w:t>
      </w:r>
      <w:r>
        <w:rPr>
          <w:spacing w:val="-2"/>
          <w:lang w:val="en-US"/>
        </w:rPr>
        <w:t>.</w:t>
      </w:r>
    </w:p>
    <w:p w14:paraId="20C9C0AB" w14:textId="77777777" w:rsidR="00967CA2" w:rsidRPr="00EE4E5A" w:rsidRDefault="00967CA2" w:rsidP="00AE4AF9">
      <w:pPr>
        <w:pStyle w:val="BodyText"/>
        <w:spacing w:after="0" w:line="240" w:lineRule="atLeast"/>
        <w:ind w:left="562"/>
        <w:jc w:val="both"/>
        <w:rPr>
          <w:spacing w:val="-2"/>
          <w:sz w:val="18"/>
          <w:szCs w:val="16"/>
          <w:lang w:val="en-US"/>
        </w:rPr>
      </w:pPr>
    </w:p>
    <w:p w14:paraId="0BC9A039" w14:textId="35B4B00C" w:rsidR="00254D3A" w:rsidRPr="00BE3076" w:rsidRDefault="00BE3076" w:rsidP="009411B3">
      <w:pPr>
        <w:pStyle w:val="Heading1"/>
        <w:numPr>
          <w:ilvl w:val="0"/>
          <w:numId w:val="26"/>
        </w:numPr>
        <w:spacing w:before="0" w:after="0" w:line="240" w:lineRule="atLeast"/>
        <w:ind w:left="540" w:hanging="540"/>
        <w:rPr>
          <w:b w:val="0"/>
          <w:bCs/>
          <w:szCs w:val="24"/>
          <w:lang w:val="en-US" w:bidi="th-TH"/>
        </w:rPr>
      </w:pPr>
      <w:r w:rsidRPr="009411B3">
        <w:rPr>
          <w:rFonts w:cs="Times New Roman"/>
          <w:szCs w:val="24"/>
        </w:rPr>
        <w:t>Financial</w:t>
      </w:r>
      <w:r w:rsidRPr="00BE3076">
        <w:rPr>
          <w:bCs/>
          <w:szCs w:val="24"/>
          <w:lang w:val="en-US" w:bidi="th-TH"/>
        </w:rPr>
        <w:t xml:space="preserve"> instruments </w:t>
      </w:r>
    </w:p>
    <w:p w14:paraId="51147110" w14:textId="77777777" w:rsidR="00254D3A" w:rsidRPr="00650F2E" w:rsidRDefault="00254D3A" w:rsidP="00254D3A">
      <w:pPr>
        <w:pStyle w:val="block"/>
        <w:tabs>
          <w:tab w:val="left" w:pos="540"/>
        </w:tabs>
        <w:spacing w:after="0" w:line="240" w:lineRule="atLeast"/>
        <w:ind w:left="0"/>
        <w:jc w:val="both"/>
        <w:rPr>
          <w:rFonts w:cs="Times New Roman"/>
          <w:b/>
          <w:bCs/>
          <w:szCs w:val="22"/>
          <w:lang w:val="en-US" w:bidi="th-TH"/>
        </w:rPr>
      </w:pPr>
    </w:p>
    <w:p w14:paraId="18426229" w14:textId="79AE61E5" w:rsidR="00CA09C5" w:rsidRPr="00650F2E" w:rsidRDefault="00CA09C5" w:rsidP="007F1F8A">
      <w:pPr>
        <w:pStyle w:val="BodyText"/>
        <w:spacing w:after="0" w:line="240" w:lineRule="atLeast"/>
        <w:ind w:left="540"/>
        <w:jc w:val="both"/>
        <w:rPr>
          <w:b/>
          <w:bCs/>
          <w:i/>
          <w:iCs/>
          <w:szCs w:val="22"/>
          <w:lang w:val="en-US"/>
        </w:rPr>
      </w:pPr>
      <w:r w:rsidRPr="00650F2E">
        <w:rPr>
          <w:b/>
          <w:bCs/>
          <w:i/>
          <w:iCs/>
          <w:szCs w:val="22"/>
          <w:lang w:val="en-US"/>
        </w:rPr>
        <w:t>Carrying amounts and fair values</w:t>
      </w:r>
    </w:p>
    <w:p w14:paraId="45BC6F39" w14:textId="77777777" w:rsidR="00A90398" w:rsidRPr="00650F2E" w:rsidRDefault="00A90398" w:rsidP="00A90398">
      <w:pPr>
        <w:pStyle w:val="BodyText"/>
        <w:spacing w:after="0" w:line="240" w:lineRule="atLeast"/>
        <w:ind w:left="562"/>
        <w:jc w:val="both"/>
        <w:rPr>
          <w:b/>
          <w:bCs/>
          <w:i/>
          <w:iCs/>
          <w:szCs w:val="22"/>
          <w:lang w:val="en-US"/>
        </w:rPr>
      </w:pPr>
    </w:p>
    <w:p w14:paraId="6903BD9D" w14:textId="4E0C5BA5" w:rsidR="00CA09C5" w:rsidRDefault="00CA09C5" w:rsidP="007F1F8A">
      <w:pPr>
        <w:pStyle w:val="BodyText"/>
        <w:spacing w:after="0" w:line="240" w:lineRule="atLeast"/>
        <w:ind w:left="540"/>
        <w:jc w:val="both"/>
        <w:rPr>
          <w:spacing w:val="-2"/>
          <w:lang w:val="en-US"/>
        </w:rPr>
      </w:pPr>
      <w:r w:rsidRPr="00630616">
        <w:rPr>
          <w:spacing w:val="-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w:t>
      </w:r>
      <w:r w:rsidR="00EB4880">
        <w:rPr>
          <w:spacing w:val="-2"/>
          <w:lang w:val="en-US"/>
        </w:rPr>
        <w:br/>
      </w:r>
      <w:r w:rsidRPr="00630616">
        <w:rPr>
          <w:spacing w:val="-2"/>
          <w:lang w:val="en-US"/>
        </w:rPr>
        <w:t>if the carrying amount is a reasonable approximation of fair value.</w:t>
      </w:r>
    </w:p>
    <w:p w14:paraId="5FCBF749" w14:textId="0DEF247A" w:rsidR="00B747F4" w:rsidRPr="001F49F2" w:rsidRDefault="00B747F4" w:rsidP="00B747F4">
      <w:pPr>
        <w:spacing w:line="240" w:lineRule="exact"/>
        <w:ind w:left="540" w:right="-7"/>
        <w:jc w:val="both"/>
        <w:rPr>
          <w:rFonts w:cs="Times New Roman"/>
          <w:b/>
          <w:bCs/>
          <w:i/>
          <w:iCs/>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6213"/>
        <w:gridCol w:w="1383"/>
        <w:gridCol w:w="178"/>
        <w:gridCol w:w="1417"/>
      </w:tblGrid>
      <w:tr w:rsidR="001F49F2" w:rsidRPr="002E2C90" w14:paraId="43D11E0C" w14:textId="77777777" w:rsidTr="00650F2E">
        <w:trPr>
          <w:cantSplit/>
          <w:tblHeader/>
        </w:trPr>
        <w:tc>
          <w:tcPr>
            <w:tcW w:w="6213" w:type="dxa"/>
            <w:vAlign w:val="bottom"/>
            <w:hideMark/>
          </w:tcPr>
          <w:p w14:paraId="7DD83B83" w14:textId="77777777" w:rsidR="001F49F2" w:rsidRPr="002E2C90" w:rsidRDefault="001F49F2" w:rsidP="00264581">
            <w:pPr>
              <w:pStyle w:val="acctfourfigures"/>
              <w:tabs>
                <w:tab w:val="left" w:pos="720"/>
              </w:tabs>
              <w:spacing w:line="240" w:lineRule="atLeast"/>
              <w:rPr>
                <w:rFonts w:cs="Times New Roman"/>
                <w:szCs w:val="22"/>
              </w:rPr>
            </w:pPr>
          </w:p>
        </w:tc>
        <w:tc>
          <w:tcPr>
            <w:tcW w:w="2978" w:type="dxa"/>
            <w:gridSpan w:val="3"/>
            <w:hideMark/>
          </w:tcPr>
          <w:p w14:paraId="6B700733" w14:textId="77777777" w:rsidR="001F49F2" w:rsidRPr="002E2C90" w:rsidRDefault="001F49F2" w:rsidP="00264581">
            <w:pPr>
              <w:pStyle w:val="acctmergecolhdg"/>
              <w:spacing w:line="240" w:lineRule="atLeast"/>
              <w:rPr>
                <w:rFonts w:cs="Times New Roman"/>
                <w:szCs w:val="22"/>
              </w:rPr>
            </w:pPr>
            <w:r w:rsidRPr="002E2C90">
              <w:rPr>
                <w:rFonts w:cs="Times New Roman"/>
                <w:szCs w:val="22"/>
              </w:rPr>
              <w:t>Consolidated/ Separate</w:t>
            </w:r>
          </w:p>
        </w:tc>
      </w:tr>
      <w:tr w:rsidR="001F49F2" w:rsidRPr="002E2C90" w14:paraId="159ABC4B" w14:textId="77777777" w:rsidTr="00650F2E">
        <w:trPr>
          <w:cantSplit/>
          <w:tblHeader/>
        </w:trPr>
        <w:tc>
          <w:tcPr>
            <w:tcW w:w="6213" w:type="dxa"/>
            <w:hideMark/>
          </w:tcPr>
          <w:p w14:paraId="487A8933" w14:textId="77777777" w:rsidR="001F49F2" w:rsidRPr="002E2C90" w:rsidRDefault="001F49F2" w:rsidP="00264581">
            <w:pPr>
              <w:ind w:left="180" w:hanging="180"/>
              <w:rPr>
                <w:rFonts w:cs="Times New Roman"/>
                <w:b/>
                <w:bCs/>
                <w:szCs w:val="22"/>
              </w:rPr>
            </w:pPr>
          </w:p>
        </w:tc>
        <w:tc>
          <w:tcPr>
            <w:tcW w:w="2978" w:type="dxa"/>
            <w:gridSpan w:val="3"/>
            <w:hideMark/>
          </w:tcPr>
          <w:p w14:paraId="1FEE5760" w14:textId="77777777" w:rsidR="001F49F2" w:rsidRPr="002E2C90" w:rsidRDefault="001F49F2" w:rsidP="00264581">
            <w:pPr>
              <w:pStyle w:val="acctmergecolhdg"/>
              <w:spacing w:line="240" w:lineRule="atLeast"/>
              <w:rPr>
                <w:rFonts w:cs="Times New Roman"/>
                <w:szCs w:val="22"/>
              </w:rPr>
            </w:pPr>
            <w:r w:rsidRPr="002E2C90">
              <w:rPr>
                <w:rFonts w:cs="Times New Roman"/>
                <w:szCs w:val="22"/>
              </w:rPr>
              <w:t>financial statements</w:t>
            </w:r>
          </w:p>
        </w:tc>
      </w:tr>
      <w:tr w:rsidR="001F49F2" w:rsidRPr="002E2C90" w14:paraId="1597AF6E" w14:textId="77777777" w:rsidTr="00650F2E">
        <w:trPr>
          <w:cantSplit/>
          <w:tblHeader/>
        </w:trPr>
        <w:tc>
          <w:tcPr>
            <w:tcW w:w="6213" w:type="dxa"/>
            <w:hideMark/>
          </w:tcPr>
          <w:p w14:paraId="6C36487C" w14:textId="77777777" w:rsidR="001F49F2" w:rsidRPr="002E2C90" w:rsidRDefault="001F49F2" w:rsidP="00264581">
            <w:pPr>
              <w:ind w:left="180" w:hanging="180"/>
              <w:rPr>
                <w:rFonts w:cs="Times New Roman"/>
                <w:b/>
                <w:bCs/>
                <w:szCs w:val="22"/>
              </w:rPr>
            </w:pPr>
          </w:p>
        </w:tc>
        <w:tc>
          <w:tcPr>
            <w:tcW w:w="1383" w:type="dxa"/>
            <w:hideMark/>
          </w:tcPr>
          <w:p w14:paraId="7987A292" w14:textId="77777777" w:rsidR="001F49F2" w:rsidRPr="002E2C90" w:rsidRDefault="001F49F2" w:rsidP="00264581">
            <w:pPr>
              <w:pStyle w:val="acctfourfigures"/>
              <w:tabs>
                <w:tab w:val="left" w:pos="720"/>
              </w:tabs>
              <w:spacing w:line="240" w:lineRule="atLeast"/>
              <w:ind w:left="-79" w:right="-79"/>
              <w:jc w:val="center"/>
              <w:rPr>
                <w:rFonts w:cs="Times New Roman"/>
                <w:szCs w:val="22"/>
              </w:rPr>
            </w:pPr>
            <w:r w:rsidRPr="002E2C90">
              <w:rPr>
                <w:rFonts w:cs="Times New Roman"/>
              </w:rPr>
              <w:t>Carrying</w:t>
            </w:r>
          </w:p>
        </w:tc>
        <w:tc>
          <w:tcPr>
            <w:tcW w:w="178" w:type="dxa"/>
          </w:tcPr>
          <w:p w14:paraId="6374C009" w14:textId="77777777" w:rsidR="001F49F2" w:rsidRPr="002E2C90" w:rsidRDefault="001F49F2" w:rsidP="00264581">
            <w:pPr>
              <w:pStyle w:val="acctfourfigures"/>
              <w:tabs>
                <w:tab w:val="left" w:pos="720"/>
              </w:tabs>
              <w:spacing w:line="240" w:lineRule="atLeast"/>
              <w:ind w:left="-79" w:right="-79"/>
              <w:jc w:val="center"/>
              <w:rPr>
                <w:rFonts w:cs="Times New Roman"/>
                <w:szCs w:val="22"/>
              </w:rPr>
            </w:pPr>
          </w:p>
        </w:tc>
        <w:tc>
          <w:tcPr>
            <w:tcW w:w="1417" w:type="dxa"/>
            <w:tcBorders>
              <w:top w:val="nil"/>
              <w:left w:val="nil"/>
              <w:right w:val="nil"/>
            </w:tcBorders>
            <w:hideMark/>
          </w:tcPr>
          <w:p w14:paraId="10F802FF" w14:textId="77777777" w:rsidR="001F49F2" w:rsidRPr="002E2C90" w:rsidRDefault="001F49F2" w:rsidP="00264581">
            <w:pPr>
              <w:pStyle w:val="acctfourfigures"/>
              <w:tabs>
                <w:tab w:val="left" w:pos="720"/>
              </w:tabs>
              <w:spacing w:line="240" w:lineRule="atLeast"/>
              <w:ind w:left="-79" w:right="-79"/>
              <w:jc w:val="center"/>
              <w:rPr>
                <w:rFonts w:cs="Times New Roman"/>
                <w:szCs w:val="22"/>
              </w:rPr>
            </w:pPr>
          </w:p>
        </w:tc>
      </w:tr>
      <w:tr w:rsidR="001F49F2" w:rsidRPr="002E2C90" w14:paraId="544BA6B9" w14:textId="77777777" w:rsidTr="00650F2E">
        <w:trPr>
          <w:cantSplit/>
          <w:tblHeader/>
        </w:trPr>
        <w:tc>
          <w:tcPr>
            <w:tcW w:w="6213" w:type="dxa"/>
            <w:hideMark/>
          </w:tcPr>
          <w:p w14:paraId="7731CAAD" w14:textId="77777777" w:rsidR="001F49F2" w:rsidRPr="002E2C90" w:rsidRDefault="001F49F2" w:rsidP="00264581">
            <w:pPr>
              <w:ind w:left="180" w:hanging="180"/>
              <w:rPr>
                <w:rFonts w:cs="Times New Roman"/>
                <w:b/>
                <w:bCs/>
                <w:szCs w:val="22"/>
              </w:rPr>
            </w:pPr>
          </w:p>
        </w:tc>
        <w:tc>
          <w:tcPr>
            <w:tcW w:w="1383" w:type="dxa"/>
            <w:tcBorders>
              <w:bottom w:val="single" w:sz="4" w:space="0" w:color="auto"/>
            </w:tcBorders>
          </w:tcPr>
          <w:p w14:paraId="4C394622" w14:textId="77777777" w:rsidR="001F49F2" w:rsidRPr="002E2C90" w:rsidRDefault="001F49F2" w:rsidP="00264581">
            <w:pPr>
              <w:pStyle w:val="acctfourfigures"/>
              <w:tabs>
                <w:tab w:val="decimal" w:pos="731"/>
              </w:tabs>
              <w:spacing w:line="240" w:lineRule="atLeast"/>
              <w:ind w:right="-79" w:hanging="79"/>
              <w:jc w:val="center"/>
              <w:rPr>
                <w:rFonts w:cs="Times New Roman"/>
                <w:szCs w:val="22"/>
              </w:rPr>
            </w:pPr>
            <w:r w:rsidRPr="002E2C90">
              <w:rPr>
                <w:rFonts w:cs="Times New Roman"/>
              </w:rPr>
              <w:t>amount</w:t>
            </w:r>
          </w:p>
        </w:tc>
        <w:tc>
          <w:tcPr>
            <w:tcW w:w="178" w:type="dxa"/>
          </w:tcPr>
          <w:p w14:paraId="4C4466C9"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single" w:sz="4" w:space="0" w:color="auto"/>
              <w:right w:val="nil"/>
            </w:tcBorders>
            <w:hideMark/>
          </w:tcPr>
          <w:p w14:paraId="7727FE17" w14:textId="77777777" w:rsidR="001F49F2" w:rsidRPr="002E2C90" w:rsidRDefault="001F49F2" w:rsidP="00264581">
            <w:pPr>
              <w:pStyle w:val="acctfourfigures"/>
              <w:tabs>
                <w:tab w:val="decimal" w:pos="-83"/>
              </w:tabs>
              <w:ind w:right="-75"/>
              <w:jc w:val="center"/>
              <w:rPr>
                <w:rFonts w:cs="Times New Roman"/>
                <w:szCs w:val="22"/>
                <w:lang w:val="en-US" w:bidi="th-TH"/>
              </w:rPr>
            </w:pPr>
            <w:r w:rsidRPr="002E2C90">
              <w:rPr>
                <w:rFonts w:cs="Times New Roman"/>
              </w:rPr>
              <w:t>Fair value</w:t>
            </w:r>
          </w:p>
        </w:tc>
      </w:tr>
      <w:tr w:rsidR="001F49F2" w:rsidRPr="002E2C90" w14:paraId="7ABF7906" w14:textId="77777777" w:rsidTr="00650F2E">
        <w:trPr>
          <w:cantSplit/>
          <w:tblHeader/>
        </w:trPr>
        <w:tc>
          <w:tcPr>
            <w:tcW w:w="6213" w:type="dxa"/>
          </w:tcPr>
          <w:p w14:paraId="7547F679" w14:textId="77777777" w:rsidR="001F49F2" w:rsidRPr="002E2C90" w:rsidRDefault="001F49F2" w:rsidP="00264581">
            <w:pPr>
              <w:ind w:left="180" w:hanging="180"/>
              <w:rPr>
                <w:rFonts w:cs="Times New Roman"/>
                <w:b/>
                <w:bCs/>
                <w:szCs w:val="22"/>
              </w:rPr>
            </w:pPr>
          </w:p>
        </w:tc>
        <w:tc>
          <w:tcPr>
            <w:tcW w:w="1383" w:type="dxa"/>
            <w:tcBorders>
              <w:top w:val="single" w:sz="4" w:space="0" w:color="auto"/>
            </w:tcBorders>
          </w:tcPr>
          <w:p w14:paraId="64C7760B" w14:textId="77777777" w:rsidR="001F49F2" w:rsidRPr="002E2C90" w:rsidRDefault="001F49F2" w:rsidP="00264581">
            <w:pPr>
              <w:pStyle w:val="acctfourfigures"/>
              <w:tabs>
                <w:tab w:val="decimal" w:pos="731"/>
              </w:tabs>
              <w:spacing w:line="240" w:lineRule="atLeast"/>
              <w:ind w:right="-79" w:hanging="79"/>
              <w:jc w:val="center"/>
              <w:rPr>
                <w:rFonts w:cs="Times New Roman"/>
              </w:rPr>
            </w:pPr>
            <w:r w:rsidRPr="002E2C90">
              <w:rPr>
                <w:rFonts w:cs="Times New Roman"/>
              </w:rPr>
              <w:t>Fair value</w:t>
            </w:r>
          </w:p>
        </w:tc>
        <w:tc>
          <w:tcPr>
            <w:tcW w:w="178" w:type="dxa"/>
          </w:tcPr>
          <w:p w14:paraId="53086806"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top w:val="single" w:sz="4" w:space="0" w:color="auto"/>
              <w:left w:val="nil"/>
              <w:bottom w:val="nil"/>
              <w:right w:val="nil"/>
            </w:tcBorders>
          </w:tcPr>
          <w:p w14:paraId="048B9AD4" w14:textId="77777777" w:rsidR="001F49F2" w:rsidRPr="002E2C90" w:rsidRDefault="001F49F2" w:rsidP="00264581">
            <w:pPr>
              <w:pStyle w:val="acctfourfigures"/>
              <w:tabs>
                <w:tab w:val="decimal" w:pos="-83"/>
              </w:tabs>
              <w:ind w:right="-75"/>
              <w:jc w:val="center"/>
              <w:rPr>
                <w:rFonts w:cs="Times New Roman"/>
              </w:rPr>
            </w:pPr>
          </w:p>
        </w:tc>
      </w:tr>
      <w:tr w:rsidR="001F49F2" w:rsidRPr="002E2C90" w14:paraId="4FE8DE81" w14:textId="77777777" w:rsidTr="00650F2E">
        <w:trPr>
          <w:cantSplit/>
          <w:tblHeader/>
        </w:trPr>
        <w:tc>
          <w:tcPr>
            <w:tcW w:w="6213" w:type="dxa"/>
          </w:tcPr>
          <w:p w14:paraId="1E92DC5C" w14:textId="77777777" w:rsidR="001F49F2" w:rsidRPr="002E2C90" w:rsidRDefault="001F49F2" w:rsidP="00264581">
            <w:pPr>
              <w:ind w:left="180" w:hanging="180"/>
              <w:rPr>
                <w:rFonts w:cs="Times New Roman"/>
                <w:b/>
                <w:bCs/>
                <w:szCs w:val="22"/>
              </w:rPr>
            </w:pPr>
          </w:p>
        </w:tc>
        <w:tc>
          <w:tcPr>
            <w:tcW w:w="1383" w:type="dxa"/>
          </w:tcPr>
          <w:p w14:paraId="031C6E99" w14:textId="77777777" w:rsidR="001F49F2" w:rsidRPr="002E2C90" w:rsidRDefault="001F49F2" w:rsidP="00264581">
            <w:pPr>
              <w:pStyle w:val="acctfourfigures"/>
              <w:tabs>
                <w:tab w:val="decimal" w:pos="731"/>
              </w:tabs>
              <w:spacing w:line="240" w:lineRule="atLeast"/>
              <w:ind w:right="-79" w:hanging="79"/>
              <w:jc w:val="center"/>
              <w:rPr>
                <w:rFonts w:cs="Times New Roman"/>
              </w:rPr>
            </w:pPr>
            <w:r w:rsidRPr="002E2C90">
              <w:rPr>
                <w:rFonts w:cs="Times New Roman"/>
              </w:rPr>
              <w:t>through</w:t>
            </w:r>
          </w:p>
        </w:tc>
        <w:tc>
          <w:tcPr>
            <w:tcW w:w="178" w:type="dxa"/>
          </w:tcPr>
          <w:p w14:paraId="74CB8765"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3F162727" w14:textId="77777777" w:rsidR="001F49F2" w:rsidRPr="002E2C90" w:rsidRDefault="001F49F2" w:rsidP="00264581">
            <w:pPr>
              <w:pStyle w:val="acctfourfigures"/>
              <w:tabs>
                <w:tab w:val="decimal" w:pos="-83"/>
              </w:tabs>
              <w:ind w:right="-75"/>
              <w:jc w:val="center"/>
              <w:rPr>
                <w:rFonts w:cs="Times New Roman"/>
              </w:rPr>
            </w:pPr>
          </w:p>
        </w:tc>
      </w:tr>
      <w:tr w:rsidR="001F49F2" w:rsidRPr="002E2C90" w14:paraId="3B9741FC" w14:textId="77777777" w:rsidTr="00650F2E">
        <w:trPr>
          <w:cantSplit/>
          <w:tblHeader/>
        </w:trPr>
        <w:tc>
          <w:tcPr>
            <w:tcW w:w="6213" w:type="dxa"/>
          </w:tcPr>
          <w:p w14:paraId="33ACE4D0" w14:textId="77777777" w:rsidR="001F49F2" w:rsidRPr="00386EA1" w:rsidRDefault="001F49F2" w:rsidP="00264581">
            <w:pPr>
              <w:ind w:left="180" w:hanging="180"/>
              <w:rPr>
                <w:rFonts w:cs="Times New Roman"/>
                <w:b/>
                <w:bCs/>
                <w:i/>
                <w:iCs/>
                <w:szCs w:val="22"/>
              </w:rPr>
            </w:pPr>
          </w:p>
        </w:tc>
        <w:tc>
          <w:tcPr>
            <w:tcW w:w="1383" w:type="dxa"/>
          </w:tcPr>
          <w:p w14:paraId="0AD2D343" w14:textId="77777777" w:rsidR="001F49F2" w:rsidRPr="002E2C90" w:rsidRDefault="001F49F2" w:rsidP="00264581">
            <w:pPr>
              <w:pStyle w:val="acctfourfigures"/>
              <w:tabs>
                <w:tab w:val="decimal" w:pos="731"/>
              </w:tabs>
              <w:spacing w:line="240" w:lineRule="atLeast"/>
              <w:ind w:right="-79" w:hanging="79"/>
              <w:jc w:val="center"/>
              <w:rPr>
                <w:rFonts w:cs="Times New Roman"/>
              </w:rPr>
            </w:pPr>
            <w:r w:rsidRPr="002E2C90">
              <w:rPr>
                <w:rFonts w:cs="Times New Roman"/>
              </w:rPr>
              <w:t>profit or loss</w:t>
            </w:r>
          </w:p>
        </w:tc>
        <w:tc>
          <w:tcPr>
            <w:tcW w:w="178" w:type="dxa"/>
          </w:tcPr>
          <w:p w14:paraId="54FF60B2" w14:textId="77777777" w:rsidR="001F49F2" w:rsidRPr="002E2C90"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642D5EB5" w14:textId="77777777" w:rsidR="001F49F2" w:rsidRPr="002E2C90" w:rsidRDefault="001F49F2" w:rsidP="00264581">
            <w:pPr>
              <w:pStyle w:val="acctfourfigures"/>
              <w:tabs>
                <w:tab w:val="decimal" w:pos="-83"/>
              </w:tabs>
              <w:ind w:right="-75"/>
              <w:jc w:val="center"/>
              <w:rPr>
                <w:rFonts w:cs="Times New Roman"/>
              </w:rPr>
            </w:pPr>
            <w:r w:rsidRPr="002E2C90">
              <w:rPr>
                <w:rFonts w:cs="Times New Roman"/>
              </w:rPr>
              <w:t>Level 2</w:t>
            </w:r>
          </w:p>
        </w:tc>
      </w:tr>
      <w:tr w:rsidR="001F49F2" w:rsidRPr="002E2C90" w14:paraId="24EB66A4" w14:textId="77777777" w:rsidTr="00650F2E">
        <w:trPr>
          <w:cantSplit/>
          <w:tblHeader/>
        </w:trPr>
        <w:tc>
          <w:tcPr>
            <w:tcW w:w="6213" w:type="dxa"/>
          </w:tcPr>
          <w:p w14:paraId="34CB4088" w14:textId="77777777" w:rsidR="001F49F2" w:rsidRPr="002E2C90" w:rsidRDefault="001F49F2" w:rsidP="00264581">
            <w:pPr>
              <w:ind w:left="180" w:hanging="180"/>
              <w:rPr>
                <w:rFonts w:cs="Times New Roman"/>
                <w:b/>
                <w:bCs/>
                <w:szCs w:val="22"/>
              </w:rPr>
            </w:pPr>
          </w:p>
        </w:tc>
        <w:tc>
          <w:tcPr>
            <w:tcW w:w="2978" w:type="dxa"/>
            <w:gridSpan w:val="3"/>
            <w:vAlign w:val="bottom"/>
          </w:tcPr>
          <w:p w14:paraId="74776F07" w14:textId="77777777" w:rsidR="001F49F2" w:rsidRPr="002E2C90" w:rsidRDefault="001F49F2" w:rsidP="00264581">
            <w:pPr>
              <w:pStyle w:val="acctfourfigures"/>
              <w:tabs>
                <w:tab w:val="decimal" w:pos="-83"/>
              </w:tabs>
              <w:ind w:right="-75"/>
              <w:jc w:val="center"/>
              <w:rPr>
                <w:rFonts w:cs="Times New Roman"/>
              </w:rPr>
            </w:pPr>
            <w:r w:rsidRPr="00386EA1">
              <w:rPr>
                <w:rFonts w:cs="Times New Roman"/>
                <w:i/>
                <w:iCs/>
                <w:szCs w:val="22"/>
                <w:lang w:val="en-US" w:bidi="th-TH"/>
              </w:rPr>
              <w:t>(</w:t>
            </w:r>
            <w:r w:rsidRPr="002E2C90">
              <w:rPr>
                <w:rFonts w:cs="Times New Roman"/>
                <w:i/>
                <w:iCs/>
              </w:rPr>
              <w:t>in thousand Baht</w:t>
            </w:r>
            <w:r w:rsidRPr="00386EA1">
              <w:rPr>
                <w:rFonts w:cs="Times New Roman"/>
                <w:i/>
                <w:iCs/>
                <w:szCs w:val="22"/>
                <w:lang w:val="en-US" w:bidi="th-TH"/>
              </w:rPr>
              <w:t>)</w:t>
            </w:r>
          </w:p>
        </w:tc>
      </w:tr>
      <w:tr w:rsidR="001F49F2" w:rsidRPr="002E2C90" w14:paraId="60539385" w14:textId="77777777" w:rsidTr="00650F2E">
        <w:trPr>
          <w:cantSplit/>
          <w:trHeight w:val="164"/>
        </w:trPr>
        <w:tc>
          <w:tcPr>
            <w:tcW w:w="6213" w:type="dxa"/>
          </w:tcPr>
          <w:p w14:paraId="75CD683C" w14:textId="77777777" w:rsidR="001F49F2" w:rsidRPr="00386EA1" w:rsidRDefault="001F49F2" w:rsidP="00264581">
            <w:pPr>
              <w:spacing w:line="240" w:lineRule="atLeast"/>
              <w:ind w:left="180" w:hanging="169"/>
              <w:rPr>
                <w:rFonts w:cs="Times New Roman"/>
                <w:b/>
                <w:bCs/>
                <w:i/>
                <w:iCs/>
              </w:rPr>
            </w:pPr>
            <w:r>
              <w:rPr>
                <w:rFonts w:cs="Times New Roman"/>
                <w:b/>
                <w:bCs/>
                <w:i/>
                <w:iCs/>
              </w:rPr>
              <w:t xml:space="preserve">31 March </w:t>
            </w:r>
            <w:r w:rsidRPr="00386EA1">
              <w:rPr>
                <w:rFonts w:cs="Times New Roman"/>
                <w:b/>
                <w:bCs/>
                <w:i/>
                <w:iCs/>
              </w:rPr>
              <w:t>202</w:t>
            </w:r>
            <w:r>
              <w:rPr>
                <w:rFonts w:cs="Times New Roman"/>
                <w:b/>
                <w:bCs/>
                <w:i/>
                <w:iCs/>
              </w:rPr>
              <w:t>3</w:t>
            </w:r>
          </w:p>
        </w:tc>
        <w:tc>
          <w:tcPr>
            <w:tcW w:w="1383" w:type="dxa"/>
          </w:tcPr>
          <w:p w14:paraId="6424AAA6" w14:textId="77777777" w:rsidR="001F49F2" w:rsidRPr="002E2C90" w:rsidRDefault="001F49F2" w:rsidP="00264581">
            <w:pPr>
              <w:pStyle w:val="acctfourfigures"/>
              <w:tabs>
                <w:tab w:val="decimal" w:pos="731"/>
              </w:tabs>
              <w:spacing w:line="240" w:lineRule="atLeast"/>
              <w:ind w:right="11"/>
              <w:rPr>
                <w:rFonts w:cs="Times New Roman"/>
                <w:i/>
                <w:iCs/>
                <w:szCs w:val="22"/>
              </w:rPr>
            </w:pPr>
          </w:p>
        </w:tc>
        <w:tc>
          <w:tcPr>
            <w:tcW w:w="178" w:type="dxa"/>
          </w:tcPr>
          <w:p w14:paraId="6DB38F06" w14:textId="77777777" w:rsidR="001F49F2" w:rsidRPr="002E2C90" w:rsidRDefault="001F49F2" w:rsidP="00264581">
            <w:pPr>
              <w:pStyle w:val="acctfourfigures"/>
              <w:tabs>
                <w:tab w:val="decimal" w:pos="731"/>
              </w:tabs>
              <w:spacing w:line="240" w:lineRule="atLeast"/>
              <w:ind w:right="11"/>
              <w:rPr>
                <w:rFonts w:cs="Times New Roman"/>
                <w:i/>
                <w:iCs/>
                <w:szCs w:val="22"/>
              </w:rPr>
            </w:pPr>
          </w:p>
        </w:tc>
        <w:tc>
          <w:tcPr>
            <w:tcW w:w="1417" w:type="dxa"/>
          </w:tcPr>
          <w:p w14:paraId="1C82C887" w14:textId="77777777" w:rsidR="001F49F2" w:rsidRPr="002E2C90" w:rsidRDefault="001F49F2" w:rsidP="00264581">
            <w:pPr>
              <w:pStyle w:val="acctfourfigures"/>
              <w:tabs>
                <w:tab w:val="decimal" w:pos="731"/>
              </w:tabs>
              <w:spacing w:line="240" w:lineRule="atLeast"/>
              <w:ind w:right="11"/>
              <w:rPr>
                <w:rFonts w:cs="Times New Roman"/>
                <w:i/>
                <w:iCs/>
                <w:szCs w:val="22"/>
              </w:rPr>
            </w:pPr>
          </w:p>
        </w:tc>
      </w:tr>
      <w:tr w:rsidR="001F49F2" w:rsidRPr="002E2C90" w14:paraId="326B5217" w14:textId="77777777" w:rsidTr="00650F2E">
        <w:trPr>
          <w:cantSplit/>
        </w:trPr>
        <w:tc>
          <w:tcPr>
            <w:tcW w:w="6213" w:type="dxa"/>
          </w:tcPr>
          <w:p w14:paraId="014F432A" w14:textId="77777777" w:rsidR="001F49F2" w:rsidRPr="002E2C90" w:rsidRDefault="001F49F2" w:rsidP="00264581">
            <w:pPr>
              <w:spacing w:line="240" w:lineRule="exact"/>
              <w:rPr>
                <w:rFonts w:cs="Times New Roman"/>
                <w:spacing w:val="-3"/>
                <w:szCs w:val="22"/>
              </w:rPr>
            </w:pPr>
            <w:r w:rsidRPr="002E2C90">
              <w:rPr>
                <w:rFonts w:cs="Times New Roman"/>
                <w:spacing w:val="-3"/>
                <w:szCs w:val="22"/>
              </w:rPr>
              <w:t>Derivative liabilities</w:t>
            </w:r>
            <w:r w:rsidRPr="00386EA1">
              <w:rPr>
                <w:rFonts w:cs="Times New Roman"/>
                <w:spacing w:val="-3"/>
                <w:szCs w:val="22"/>
                <w:cs/>
                <w:lang w:bidi="th-TH"/>
              </w:rPr>
              <w:t xml:space="preserve">              </w:t>
            </w:r>
          </w:p>
        </w:tc>
        <w:tc>
          <w:tcPr>
            <w:tcW w:w="1383" w:type="dxa"/>
            <w:tcBorders>
              <w:bottom w:val="double" w:sz="4" w:space="0" w:color="auto"/>
            </w:tcBorders>
            <w:vAlign w:val="bottom"/>
          </w:tcPr>
          <w:p w14:paraId="58D060AC" w14:textId="5480A5F3" w:rsidR="001F49F2" w:rsidRPr="002E2C90" w:rsidRDefault="00D86906" w:rsidP="00264581">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(402)</w:t>
            </w:r>
          </w:p>
        </w:tc>
        <w:tc>
          <w:tcPr>
            <w:tcW w:w="178" w:type="dxa"/>
            <w:vAlign w:val="bottom"/>
          </w:tcPr>
          <w:p w14:paraId="4D198C16" w14:textId="77777777" w:rsidR="001F49F2" w:rsidRPr="002E2C90" w:rsidRDefault="001F49F2" w:rsidP="00264581">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682018FB" w14:textId="5A8C7DF4" w:rsidR="001F49F2" w:rsidRPr="002E2C90" w:rsidRDefault="00D86906" w:rsidP="00D86906">
            <w:pPr>
              <w:pStyle w:val="acctfourfigures"/>
              <w:tabs>
                <w:tab w:val="clear" w:pos="765"/>
                <w:tab w:val="decimal" w:pos="875"/>
              </w:tabs>
              <w:spacing w:line="240" w:lineRule="atLeast"/>
              <w:ind w:right="11"/>
              <w:rPr>
                <w:rFonts w:cs="Times New Roman"/>
                <w:b/>
                <w:bCs/>
                <w:szCs w:val="22"/>
              </w:rPr>
            </w:pPr>
            <w:r>
              <w:rPr>
                <w:rFonts w:cs="Times New Roman"/>
                <w:b/>
                <w:bCs/>
                <w:szCs w:val="22"/>
              </w:rPr>
              <w:t>(402)</w:t>
            </w:r>
          </w:p>
        </w:tc>
      </w:tr>
      <w:tr w:rsidR="001F49F2" w:rsidRPr="002E2C90" w14:paraId="182535C7" w14:textId="77777777" w:rsidTr="00650F2E">
        <w:trPr>
          <w:cantSplit/>
        </w:trPr>
        <w:tc>
          <w:tcPr>
            <w:tcW w:w="6213" w:type="dxa"/>
          </w:tcPr>
          <w:p w14:paraId="5A390E53" w14:textId="77777777" w:rsidR="001F49F2" w:rsidRPr="002E2C90" w:rsidRDefault="001F49F2" w:rsidP="00264581">
            <w:pPr>
              <w:spacing w:line="240" w:lineRule="exact"/>
              <w:rPr>
                <w:rFonts w:cs="Times New Roman"/>
                <w:spacing w:val="-3"/>
                <w:szCs w:val="22"/>
              </w:rPr>
            </w:pPr>
          </w:p>
        </w:tc>
        <w:tc>
          <w:tcPr>
            <w:tcW w:w="1383" w:type="dxa"/>
            <w:tcBorders>
              <w:top w:val="double" w:sz="4" w:space="0" w:color="auto"/>
            </w:tcBorders>
            <w:vAlign w:val="bottom"/>
          </w:tcPr>
          <w:p w14:paraId="59E77B6A" w14:textId="77777777" w:rsidR="001F49F2" w:rsidRPr="002E2C90" w:rsidRDefault="001F49F2" w:rsidP="00264581">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2076759D" w14:textId="77777777" w:rsidR="001F49F2" w:rsidRPr="002E2C90" w:rsidRDefault="001F49F2" w:rsidP="00264581">
            <w:pPr>
              <w:pStyle w:val="acctfourfigures"/>
              <w:tabs>
                <w:tab w:val="decimal" w:pos="731"/>
              </w:tabs>
              <w:spacing w:line="240" w:lineRule="atLeast"/>
              <w:ind w:right="11"/>
              <w:jc w:val="right"/>
              <w:rPr>
                <w:rFonts w:cs="Times New Roman"/>
                <w:szCs w:val="22"/>
              </w:rPr>
            </w:pPr>
          </w:p>
        </w:tc>
        <w:tc>
          <w:tcPr>
            <w:tcW w:w="1417" w:type="dxa"/>
            <w:tcBorders>
              <w:top w:val="double" w:sz="4" w:space="0" w:color="auto"/>
            </w:tcBorders>
            <w:vAlign w:val="bottom"/>
          </w:tcPr>
          <w:p w14:paraId="7B8AD548" w14:textId="77777777" w:rsidR="001F49F2" w:rsidRPr="002E2C90" w:rsidRDefault="001F49F2" w:rsidP="00264581">
            <w:pPr>
              <w:pStyle w:val="acctfourfigures"/>
              <w:tabs>
                <w:tab w:val="clear" w:pos="765"/>
                <w:tab w:val="decimal" w:pos="875"/>
              </w:tabs>
              <w:spacing w:line="240" w:lineRule="atLeast"/>
              <w:ind w:right="11"/>
              <w:rPr>
                <w:rFonts w:cs="Times New Roman"/>
                <w:szCs w:val="22"/>
              </w:rPr>
            </w:pPr>
          </w:p>
        </w:tc>
      </w:tr>
      <w:tr w:rsidR="001F49F2" w:rsidRPr="002E2C90" w14:paraId="34ECABE9" w14:textId="77777777" w:rsidTr="00650F2E">
        <w:trPr>
          <w:cantSplit/>
        </w:trPr>
        <w:tc>
          <w:tcPr>
            <w:tcW w:w="6213" w:type="dxa"/>
          </w:tcPr>
          <w:p w14:paraId="668CC844" w14:textId="77777777" w:rsidR="001F49F2" w:rsidRPr="00386EA1" w:rsidRDefault="001F49F2" w:rsidP="00264581">
            <w:pPr>
              <w:spacing w:line="240" w:lineRule="exact"/>
              <w:rPr>
                <w:rFonts w:cs="Times New Roman"/>
                <w:i/>
                <w:iCs/>
                <w:spacing w:val="-3"/>
                <w:szCs w:val="22"/>
              </w:rPr>
            </w:pPr>
            <w:r>
              <w:rPr>
                <w:rFonts w:cs="Times New Roman"/>
                <w:b/>
                <w:bCs/>
                <w:i/>
                <w:iCs/>
              </w:rPr>
              <w:t xml:space="preserve">31 December </w:t>
            </w:r>
            <w:r w:rsidRPr="00386EA1">
              <w:rPr>
                <w:rFonts w:cs="Times New Roman"/>
                <w:b/>
                <w:bCs/>
                <w:i/>
                <w:iCs/>
              </w:rPr>
              <w:t>202</w:t>
            </w:r>
            <w:r>
              <w:rPr>
                <w:rFonts w:cs="Times New Roman"/>
                <w:b/>
                <w:bCs/>
                <w:i/>
                <w:iCs/>
              </w:rPr>
              <w:t>2</w:t>
            </w:r>
          </w:p>
        </w:tc>
        <w:tc>
          <w:tcPr>
            <w:tcW w:w="1383" w:type="dxa"/>
            <w:vAlign w:val="bottom"/>
          </w:tcPr>
          <w:p w14:paraId="41EBC2A7" w14:textId="77777777" w:rsidR="001F49F2" w:rsidRPr="002E2C90" w:rsidRDefault="001F49F2" w:rsidP="00264581">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0C97545E" w14:textId="77777777" w:rsidR="001F49F2" w:rsidRPr="002E2C90" w:rsidRDefault="001F49F2" w:rsidP="00264581">
            <w:pPr>
              <w:pStyle w:val="acctfourfigures"/>
              <w:tabs>
                <w:tab w:val="decimal" w:pos="731"/>
              </w:tabs>
              <w:spacing w:line="240" w:lineRule="atLeast"/>
              <w:ind w:right="11"/>
              <w:jc w:val="right"/>
              <w:rPr>
                <w:rFonts w:cs="Times New Roman"/>
                <w:szCs w:val="22"/>
              </w:rPr>
            </w:pPr>
          </w:p>
        </w:tc>
        <w:tc>
          <w:tcPr>
            <w:tcW w:w="1417" w:type="dxa"/>
            <w:vAlign w:val="bottom"/>
          </w:tcPr>
          <w:p w14:paraId="248C4981" w14:textId="77777777" w:rsidR="001F49F2" w:rsidRPr="002E2C90" w:rsidRDefault="001F49F2" w:rsidP="00264581">
            <w:pPr>
              <w:pStyle w:val="acctfourfigures"/>
              <w:tabs>
                <w:tab w:val="clear" w:pos="765"/>
                <w:tab w:val="decimal" w:pos="875"/>
              </w:tabs>
              <w:spacing w:line="240" w:lineRule="atLeast"/>
              <w:ind w:right="11"/>
              <w:rPr>
                <w:rFonts w:cs="Times New Roman"/>
                <w:szCs w:val="22"/>
              </w:rPr>
            </w:pPr>
          </w:p>
        </w:tc>
      </w:tr>
      <w:tr w:rsidR="001F49F2" w:rsidRPr="00386EA1" w14:paraId="0D8C9E24" w14:textId="77777777" w:rsidTr="00650F2E">
        <w:trPr>
          <w:cantSplit/>
        </w:trPr>
        <w:tc>
          <w:tcPr>
            <w:tcW w:w="6213" w:type="dxa"/>
          </w:tcPr>
          <w:p w14:paraId="768BDF82" w14:textId="1C194D6A" w:rsidR="001F49F2" w:rsidRPr="002E2C90" w:rsidRDefault="00D86906" w:rsidP="00264581">
            <w:pPr>
              <w:spacing w:line="240" w:lineRule="exact"/>
              <w:rPr>
                <w:rFonts w:cs="Times New Roman"/>
                <w:spacing w:val="-3"/>
                <w:szCs w:val="22"/>
              </w:rPr>
            </w:pPr>
            <w:r w:rsidRPr="002E2C90">
              <w:rPr>
                <w:rFonts w:cs="Times New Roman"/>
                <w:spacing w:val="-3"/>
                <w:szCs w:val="22"/>
              </w:rPr>
              <w:t>Derivative liabilities</w:t>
            </w:r>
            <w:r w:rsidRPr="00386EA1">
              <w:rPr>
                <w:rFonts w:cs="Times New Roman"/>
                <w:spacing w:val="-3"/>
                <w:szCs w:val="22"/>
                <w:cs/>
                <w:lang w:bidi="th-TH"/>
              </w:rPr>
              <w:t xml:space="preserve">              </w:t>
            </w:r>
          </w:p>
        </w:tc>
        <w:tc>
          <w:tcPr>
            <w:tcW w:w="1383" w:type="dxa"/>
            <w:tcBorders>
              <w:bottom w:val="double" w:sz="4" w:space="0" w:color="auto"/>
            </w:tcBorders>
            <w:vAlign w:val="bottom"/>
          </w:tcPr>
          <w:p w14:paraId="6F0A8492" w14:textId="77777777" w:rsidR="001F49F2" w:rsidRPr="00386EA1" w:rsidRDefault="001F49F2" w:rsidP="00264581">
            <w:pPr>
              <w:pStyle w:val="acctfourfigures"/>
              <w:tabs>
                <w:tab w:val="clear" w:pos="765"/>
                <w:tab w:val="decimal" w:pos="911"/>
              </w:tabs>
              <w:spacing w:line="240" w:lineRule="atLeast"/>
              <w:ind w:right="11"/>
              <w:rPr>
                <w:rFonts w:cs="Times New Roman"/>
                <w:b/>
                <w:bCs/>
                <w:szCs w:val="28"/>
                <w:lang w:val="en-US" w:bidi="th-TH"/>
              </w:rPr>
            </w:pPr>
            <w:r w:rsidRPr="00386EA1">
              <w:rPr>
                <w:rFonts w:cs="Times New Roman"/>
                <w:b/>
                <w:bCs/>
                <w:szCs w:val="22"/>
                <w:lang w:val="en-US" w:bidi="th-TH"/>
              </w:rPr>
              <w:t>(</w:t>
            </w:r>
            <w:r w:rsidRPr="002E2C90">
              <w:rPr>
                <w:rFonts w:cs="Times New Roman"/>
                <w:b/>
                <w:bCs/>
                <w:szCs w:val="28"/>
                <w:lang w:val="en-US" w:bidi="th-TH"/>
              </w:rPr>
              <w:t>94</w:t>
            </w:r>
            <w:r w:rsidRPr="00386EA1">
              <w:rPr>
                <w:rFonts w:cs="Times New Roman"/>
                <w:b/>
                <w:bCs/>
                <w:szCs w:val="22"/>
                <w:lang w:val="en-US" w:bidi="th-TH"/>
              </w:rPr>
              <w:t>)</w:t>
            </w:r>
          </w:p>
        </w:tc>
        <w:tc>
          <w:tcPr>
            <w:tcW w:w="178" w:type="dxa"/>
            <w:vAlign w:val="bottom"/>
          </w:tcPr>
          <w:p w14:paraId="018CC91B" w14:textId="77777777" w:rsidR="001F49F2" w:rsidRPr="00386EA1" w:rsidRDefault="001F49F2" w:rsidP="00264581">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110BD239" w14:textId="77777777" w:rsidR="001F49F2" w:rsidRPr="00386EA1" w:rsidRDefault="001F49F2" w:rsidP="00264581">
            <w:pPr>
              <w:pStyle w:val="acctfourfigures"/>
              <w:tabs>
                <w:tab w:val="clear" w:pos="765"/>
                <w:tab w:val="decimal" w:pos="875"/>
              </w:tabs>
              <w:spacing w:line="240" w:lineRule="atLeast"/>
              <w:ind w:right="11"/>
              <w:rPr>
                <w:rFonts w:cs="Times New Roman"/>
                <w:b/>
                <w:bCs/>
                <w:szCs w:val="22"/>
              </w:rPr>
            </w:pPr>
            <w:r w:rsidRPr="00386EA1">
              <w:rPr>
                <w:rFonts w:cs="Times New Roman"/>
                <w:b/>
                <w:bCs/>
                <w:szCs w:val="22"/>
                <w:lang w:val="en-US" w:bidi="th-TH"/>
              </w:rPr>
              <w:t>(</w:t>
            </w:r>
            <w:r w:rsidRPr="002E2C90">
              <w:rPr>
                <w:rFonts w:cs="Times New Roman"/>
                <w:b/>
                <w:bCs/>
                <w:szCs w:val="28"/>
                <w:lang w:val="en-US" w:bidi="th-TH"/>
              </w:rPr>
              <w:t>94</w:t>
            </w:r>
            <w:r w:rsidRPr="00386EA1">
              <w:rPr>
                <w:rFonts w:cs="Times New Roman"/>
                <w:b/>
                <w:bCs/>
                <w:szCs w:val="22"/>
                <w:lang w:val="en-US" w:bidi="th-TH"/>
              </w:rPr>
              <w:t>)</w:t>
            </w:r>
          </w:p>
        </w:tc>
      </w:tr>
    </w:tbl>
    <w:p w14:paraId="2A570C0D" w14:textId="68761D3F" w:rsidR="001F49F2" w:rsidRPr="001F49F2" w:rsidRDefault="001F49F2" w:rsidP="00B747F4">
      <w:pPr>
        <w:spacing w:line="240" w:lineRule="exact"/>
        <w:ind w:left="540" w:right="-7"/>
        <w:jc w:val="both"/>
        <w:rPr>
          <w:rFonts w:cs="Times New Roman"/>
          <w:b/>
          <w:bCs/>
          <w:i/>
          <w:iCs/>
          <w:szCs w:val="22"/>
        </w:rPr>
      </w:pPr>
    </w:p>
    <w:p w14:paraId="18C99C4A" w14:textId="02EB37BF" w:rsidR="0033625B" w:rsidRPr="00EE4E5A" w:rsidRDefault="0033625B" w:rsidP="00EE4E5A">
      <w:pPr>
        <w:pStyle w:val="Heading1"/>
        <w:spacing w:before="0" w:after="0" w:line="240" w:lineRule="atLeast"/>
        <w:ind w:left="540"/>
        <w:rPr>
          <w:rFonts w:cs="Times New Roman"/>
          <w:szCs w:val="24"/>
        </w:rPr>
      </w:pPr>
      <w:r w:rsidRPr="00EE4E5A">
        <w:rPr>
          <w:rFonts w:cs="Times New Roman"/>
          <w:szCs w:val="24"/>
        </w:rPr>
        <w:t>Financial instruments measured at fair value</w:t>
      </w:r>
    </w:p>
    <w:p w14:paraId="097D8A11" w14:textId="77777777" w:rsidR="00267E11" w:rsidRPr="00EE4E5A" w:rsidRDefault="00267E11" w:rsidP="006206FF">
      <w:pPr>
        <w:pStyle w:val="block"/>
        <w:spacing w:after="0" w:line="240" w:lineRule="atLeast"/>
        <w:ind w:left="540" w:right="-7"/>
        <w:jc w:val="both"/>
        <w:rPr>
          <w:b/>
          <w:bCs/>
          <w:sz w:val="18"/>
          <w:szCs w:val="16"/>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5F6A29CA" w14:textId="06D21A7B" w:rsidR="0078739D" w:rsidRDefault="0078739D" w:rsidP="00E95459">
      <w:pPr>
        <w:spacing w:line="240" w:lineRule="auto"/>
        <w:rPr>
          <w:szCs w:val="22"/>
          <w:lang w:bidi="th-TH"/>
        </w:rPr>
      </w:pPr>
    </w:p>
    <w:p w14:paraId="133BE91E" w14:textId="036CF21D" w:rsidR="00254D3A" w:rsidRPr="00B851F8"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5F1B1F">
        <w:rPr>
          <w:rFonts w:cs="Times New Roman"/>
          <w:szCs w:val="24"/>
        </w:rPr>
        <w:t>Commitments</w:t>
      </w:r>
      <w:r w:rsidRPr="00B851F8">
        <w:rPr>
          <w:bCs/>
          <w:szCs w:val="24"/>
        </w:rPr>
        <w:t xml:space="preserve"> with non-related parties</w:t>
      </w:r>
    </w:p>
    <w:p w14:paraId="625B2C82" w14:textId="5CAFC8AD" w:rsidR="00044128" w:rsidRDefault="00094BD9" w:rsidP="00E1303E">
      <w:pPr>
        <w:tabs>
          <w:tab w:val="left" w:pos="540"/>
        </w:tabs>
        <w:spacing w:line="240" w:lineRule="atLeast"/>
        <w:ind w:right="9"/>
        <w:jc w:val="both"/>
        <w:rPr>
          <w:rFonts w:cs="Times New Roman"/>
          <w:szCs w:val="22"/>
          <w:lang w:bidi="th-TH"/>
        </w:rPr>
      </w:pPr>
      <w:r w:rsidRPr="00EE29A4">
        <w:rPr>
          <w:rFonts w:cs="Times New Roman"/>
          <w:szCs w:val="22"/>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2E2C90" w14:paraId="161209B2" w14:textId="77777777" w:rsidTr="00264581">
        <w:trPr>
          <w:cantSplit/>
        </w:trPr>
        <w:tc>
          <w:tcPr>
            <w:tcW w:w="4320" w:type="dxa"/>
          </w:tcPr>
          <w:p w14:paraId="5051D823" w14:textId="77777777" w:rsidR="00EE29A4" w:rsidRPr="002E2C90"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Consolidated</w:t>
            </w:r>
          </w:p>
        </w:tc>
        <w:tc>
          <w:tcPr>
            <w:tcW w:w="180" w:type="dxa"/>
            <w:vAlign w:val="bottom"/>
          </w:tcPr>
          <w:p w14:paraId="43DA3673"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Separate</w:t>
            </w:r>
          </w:p>
        </w:tc>
      </w:tr>
      <w:tr w:rsidR="00EE29A4" w:rsidRPr="002E2C90" w14:paraId="57B4EE59" w14:textId="77777777" w:rsidTr="00264581">
        <w:trPr>
          <w:cantSplit/>
        </w:trPr>
        <w:tc>
          <w:tcPr>
            <w:tcW w:w="4320" w:type="dxa"/>
          </w:tcPr>
          <w:p w14:paraId="4D0AA4FD" w14:textId="77777777" w:rsidR="00EE29A4" w:rsidRPr="002E2C90"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financial statements</w:t>
            </w:r>
          </w:p>
        </w:tc>
        <w:tc>
          <w:tcPr>
            <w:tcW w:w="180" w:type="dxa"/>
            <w:vAlign w:val="bottom"/>
          </w:tcPr>
          <w:p w14:paraId="3C6AF65C"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2E2C90" w:rsidRDefault="00EE29A4" w:rsidP="00264581">
            <w:pPr>
              <w:pStyle w:val="acctmergecolhdg"/>
              <w:spacing w:line="240" w:lineRule="auto"/>
              <w:ind w:left="-75" w:right="-77"/>
              <w:rPr>
                <w:rFonts w:cs="Times New Roman"/>
                <w:szCs w:val="22"/>
              </w:rPr>
            </w:pPr>
            <w:r w:rsidRPr="002E2C90">
              <w:rPr>
                <w:rFonts w:cs="Times New Roman"/>
                <w:szCs w:val="22"/>
              </w:rPr>
              <w:t>financial statements</w:t>
            </w:r>
          </w:p>
        </w:tc>
      </w:tr>
      <w:tr w:rsidR="00EE29A4" w:rsidRPr="002E2C90" w14:paraId="59FA53CC" w14:textId="77777777" w:rsidTr="00264581">
        <w:trPr>
          <w:cantSplit/>
        </w:trPr>
        <w:tc>
          <w:tcPr>
            <w:tcW w:w="4320" w:type="dxa"/>
          </w:tcPr>
          <w:p w14:paraId="5328C198" w14:textId="77777777" w:rsidR="00EE29A4" w:rsidRPr="002E2C90" w:rsidRDefault="00EE29A4" w:rsidP="00264581">
            <w:pPr>
              <w:spacing w:line="240" w:lineRule="auto"/>
              <w:ind w:left="195" w:hanging="184"/>
              <w:rPr>
                <w:rFonts w:cs="Times New Roman"/>
                <w:b/>
                <w:bCs/>
                <w:i/>
                <w:iCs/>
                <w:szCs w:val="22"/>
              </w:rPr>
            </w:pPr>
          </w:p>
        </w:tc>
        <w:tc>
          <w:tcPr>
            <w:tcW w:w="1080" w:type="dxa"/>
            <w:vAlign w:val="bottom"/>
          </w:tcPr>
          <w:p w14:paraId="5D97C852" w14:textId="77777777" w:rsidR="00EE29A4" w:rsidRDefault="00EE29A4" w:rsidP="00264581">
            <w:pPr>
              <w:pStyle w:val="acctmergecolhdg"/>
              <w:spacing w:line="240" w:lineRule="auto"/>
              <w:rPr>
                <w:rFonts w:cs="Times New Roman"/>
                <w:b w:val="0"/>
                <w:bCs/>
                <w:szCs w:val="22"/>
                <w:lang w:bidi="th-TH"/>
              </w:rPr>
            </w:pPr>
            <w:r>
              <w:rPr>
                <w:rFonts w:cs="Times New Roman"/>
                <w:b w:val="0"/>
                <w:bCs/>
                <w:szCs w:val="22"/>
                <w:lang w:bidi="th-TH"/>
              </w:rPr>
              <w:t xml:space="preserve">31 </w:t>
            </w:r>
          </w:p>
          <w:p w14:paraId="22ECE568" w14:textId="77777777" w:rsidR="00EE29A4" w:rsidRPr="002E2C90" w:rsidRDefault="00EE29A4" w:rsidP="00264581">
            <w:pPr>
              <w:pStyle w:val="acctmergecolhdg"/>
              <w:spacing w:line="240" w:lineRule="auto"/>
              <w:rPr>
                <w:rFonts w:cs="Times New Roman"/>
                <w:b w:val="0"/>
                <w:bCs/>
                <w:szCs w:val="22"/>
                <w:lang w:bidi="th-TH"/>
              </w:rPr>
            </w:pPr>
            <w:r>
              <w:rPr>
                <w:rFonts w:cs="Times New Roman"/>
                <w:b w:val="0"/>
                <w:bCs/>
                <w:szCs w:val="22"/>
                <w:lang w:bidi="th-TH"/>
              </w:rPr>
              <w:t>March</w:t>
            </w:r>
          </w:p>
        </w:tc>
        <w:tc>
          <w:tcPr>
            <w:tcW w:w="180" w:type="dxa"/>
            <w:vAlign w:val="bottom"/>
          </w:tcPr>
          <w:p w14:paraId="752984AB"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54D395AC" w14:textId="77777777" w:rsidR="00EE29A4" w:rsidRDefault="00EE29A4" w:rsidP="00264581">
            <w:pPr>
              <w:pStyle w:val="acctmergecolhdg"/>
              <w:spacing w:line="240" w:lineRule="auto"/>
              <w:rPr>
                <w:rFonts w:cs="Times New Roman"/>
                <w:b w:val="0"/>
                <w:bCs/>
                <w:szCs w:val="22"/>
                <w:lang w:val="en-US"/>
              </w:rPr>
            </w:pPr>
            <w:r>
              <w:rPr>
                <w:rFonts w:cs="Times New Roman"/>
                <w:b w:val="0"/>
                <w:bCs/>
                <w:szCs w:val="22"/>
                <w:lang w:val="en-US"/>
              </w:rPr>
              <w:t>31</w:t>
            </w:r>
          </w:p>
          <w:p w14:paraId="5421C392" w14:textId="77777777" w:rsidR="00EE29A4" w:rsidRPr="002E2C90" w:rsidRDefault="00EE29A4" w:rsidP="00264581">
            <w:pPr>
              <w:pStyle w:val="acctmergecolhdg"/>
              <w:spacing w:line="240" w:lineRule="auto"/>
              <w:rPr>
                <w:rFonts w:cs="Times New Roman"/>
                <w:b w:val="0"/>
                <w:bCs/>
                <w:szCs w:val="22"/>
                <w:lang w:val="en-US"/>
              </w:rPr>
            </w:pPr>
            <w:r>
              <w:rPr>
                <w:rFonts w:cs="Times New Roman"/>
                <w:b w:val="0"/>
                <w:bCs/>
                <w:szCs w:val="22"/>
                <w:lang w:val="en-US"/>
              </w:rPr>
              <w:t>December</w:t>
            </w:r>
          </w:p>
        </w:tc>
        <w:tc>
          <w:tcPr>
            <w:tcW w:w="180" w:type="dxa"/>
            <w:vAlign w:val="bottom"/>
          </w:tcPr>
          <w:p w14:paraId="2E589AF2"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83D06C4" w14:textId="77777777" w:rsidR="00EE29A4" w:rsidRDefault="00EE29A4" w:rsidP="00264581">
            <w:pPr>
              <w:pStyle w:val="acctmergecolhdg"/>
              <w:spacing w:line="240" w:lineRule="auto"/>
              <w:rPr>
                <w:rFonts w:cs="Times New Roman"/>
                <w:b w:val="0"/>
                <w:bCs/>
                <w:szCs w:val="22"/>
                <w:lang w:bidi="th-TH"/>
              </w:rPr>
            </w:pPr>
            <w:r>
              <w:rPr>
                <w:rFonts w:cs="Times New Roman"/>
                <w:b w:val="0"/>
                <w:bCs/>
                <w:szCs w:val="22"/>
                <w:lang w:bidi="th-TH"/>
              </w:rPr>
              <w:t xml:space="preserve">31 </w:t>
            </w:r>
          </w:p>
          <w:p w14:paraId="7839404D" w14:textId="77777777" w:rsidR="00EE29A4" w:rsidRPr="002E2C90" w:rsidRDefault="00EE29A4" w:rsidP="00264581">
            <w:pPr>
              <w:pStyle w:val="acctmergecolhdg"/>
              <w:spacing w:line="240" w:lineRule="auto"/>
              <w:rPr>
                <w:rFonts w:cs="Times New Roman"/>
                <w:b w:val="0"/>
                <w:bCs/>
                <w:szCs w:val="22"/>
                <w:lang w:bidi="th-TH"/>
              </w:rPr>
            </w:pPr>
            <w:r>
              <w:rPr>
                <w:rFonts w:cs="Times New Roman"/>
                <w:b w:val="0"/>
                <w:bCs/>
                <w:szCs w:val="22"/>
                <w:lang w:bidi="th-TH"/>
              </w:rPr>
              <w:t>March</w:t>
            </w:r>
          </w:p>
        </w:tc>
        <w:tc>
          <w:tcPr>
            <w:tcW w:w="180" w:type="dxa"/>
            <w:vAlign w:val="bottom"/>
          </w:tcPr>
          <w:p w14:paraId="4764C587"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7FFABA1C" w14:textId="77777777" w:rsidR="00EE29A4" w:rsidRDefault="00EE29A4" w:rsidP="00264581">
            <w:pPr>
              <w:pStyle w:val="acctmergecolhdg"/>
              <w:spacing w:line="240" w:lineRule="auto"/>
              <w:rPr>
                <w:rFonts w:cs="Times New Roman"/>
                <w:b w:val="0"/>
                <w:bCs/>
                <w:szCs w:val="22"/>
                <w:lang w:val="en-US"/>
              </w:rPr>
            </w:pPr>
            <w:r>
              <w:rPr>
                <w:rFonts w:cs="Times New Roman"/>
                <w:b w:val="0"/>
                <w:bCs/>
                <w:szCs w:val="22"/>
                <w:lang w:val="en-US"/>
              </w:rPr>
              <w:t>31</w:t>
            </w:r>
          </w:p>
          <w:p w14:paraId="50C2BDDB" w14:textId="77777777" w:rsidR="00EE29A4" w:rsidRPr="002E2C90" w:rsidRDefault="00EE29A4" w:rsidP="00264581">
            <w:pPr>
              <w:pStyle w:val="acctmergecolhdg"/>
              <w:spacing w:line="240" w:lineRule="auto"/>
              <w:rPr>
                <w:rFonts w:cs="Times New Roman"/>
                <w:b w:val="0"/>
                <w:bCs/>
                <w:szCs w:val="22"/>
                <w:lang w:val="en-US"/>
              </w:rPr>
            </w:pPr>
            <w:r>
              <w:rPr>
                <w:rFonts w:cs="Times New Roman"/>
                <w:b w:val="0"/>
                <w:bCs/>
                <w:szCs w:val="22"/>
                <w:lang w:val="en-US"/>
              </w:rPr>
              <w:t>December</w:t>
            </w:r>
          </w:p>
        </w:tc>
      </w:tr>
      <w:tr w:rsidR="00EE29A4" w:rsidRPr="002E2C90" w14:paraId="1B1B4A9E" w14:textId="77777777" w:rsidTr="00264581">
        <w:trPr>
          <w:cantSplit/>
        </w:trPr>
        <w:tc>
          <w:tcPr>
            <w:tcW w:w="4320" w:type="dxa"/>
          </w:tcPr>
          <w:p w14:paraId="736D9FC2" w14:textId="77777777" w:rsidR="00EE29A4" w:rsidRPr="002E2C90" w:rsidRDefault="00EE29A4" w:rsidP="00264581">
            <w:pPr>
              <w:spacing w:line="240" w:lineRule="auto"/>
              <w:ind w:left="195" w:hanging="184"/>
              <w:rPr>
                <w:rFonts w:cs="Times New Roman"/>
                <w:b/>
                <w:bCs/>
                <w:i/>
                <w:iCs/>
                <w:szCs w:val="22"/>
              </w:rPr>
            </w:pPr>
          </w:p>
        </w:tc>
        <w:tc>
          <w:tcPr>
            <w:tcW w:w="1080" w:type="dxa"/>
            <w:vAlign w:val="bottom"/>
          </w:tcPr>
          <w:p w14:paraId="4F96CFD5" w14:textId="77777777" w:rsidR="00EE29A4" w:rsidRPr="002E2C90" w:rsidRDefault="00EE29A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67B0100B"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686464E3" w14:textId="77777777" w:rsidR="00EE29A4" w:rsidRPr="002E2C90" w:rsidRDefault="00EE29A4" w:rsidP="00264581">
            <w:pPr>
              <w:pStyle w:val="acctmergecolhdg"/>
              <w:spacing w:line="240" w:lineRule="auto"/>
              <w:rPr>
                <w:rFonts w:cs="Times New Roman"/>
                <w:b w:val="0"/>
                <w:bCs/>
                <w:szCs w:val="22"/>
                <w:lang w:val="en-US"/>
              </w:rPr>
            </w:pPr>
            <w:r w:rsidRPr="002E2C90">
              <w:rPr>
                <w:rFonts w:cs="Times New Roman"/>
                <w:b w:val="0"/>
                <w:bCs/>
                <w:szCs w:val="22"/>
                <w:lang w:val="en-US"/>
              </w:rPr>
              <w:t>202</w:t>
            </w:r>
            <w:r>
              <w:rPr>
                <w:rFonts w:cs="Times New Roman"/>
                <w:b w:val="0"/>
                <w:bCs/>
                <w:szCs w:val="22"/>
                <w:lang w:val="en-US"/>
              </w:rPr>
              <w:t>2</w:t>
            </w:r>
          </w:p>
        </w:tc>
        <w:tc>
          <w:tcPr>
            <w:tcW w:w="180" w:type="dxa"/>
            <w:vAlign w:val="bottom"/>
          </w:tcPr>
          <w:p w14:paraId="6E7F5212"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57C752D" w14:textId="77777777" w:rsidR="00EE29A4" w:rsidRPr="002E2C90" w:rsidRDefault="00EE29A4" w:rsidP="00264581">
            <w:pPr>
              <w:pStyle w:val="acctmergecolhdg"/>
              <w:spacing w:line="240" w:lineRule="auto"/>
              <w:rPr>
                <w:rFonts w:cs="Times New Roman"/>
                <w:szCs w:val="22"/>
                <w:lang w:val="en-US"/>
              </w:rPr>
            </w:pPr>
            <w:r w:rsidRPr="002E2C90">
              <w:rPr>
                <w:rFonts w:cs="Times New Roman"/>
                <w:b w:val="0"/>
                <w:bCs/>
                <w:szCs w:val="22"/>
                <w:lang w:bidi="th-TH"/>
              </w:rPr>
              <w:t>202</w:t>
            </w:r>
            <w:r>
              <w:rPr>
                <w:rFonts w:cs="Times New Roman"/>
                <w:b w:val="0"/>
                <w:bCs/>
                <w:szCs w:val="22"/>
                <w:lang w:bidi="th-TH"/>
              </w:rPr>
              <w:t>3</w:t>
            </w:r>
          </w:p>
        </w:tc>
        <w:tc>
          <w:tcPr>
            <w:tcW w:w="180" w:type="dxa"/>
            <w:vAlign w:val="bottom"/>
          </w:tcPr>
          <w:p w14:paraId="32A803E8"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72AABCD6" w14:textId="77777777" w:rsidR="00EE29A4" w:rsidRPr="002E2C90" w:rsidRDefault="00EE29A4" w:rsidP="00264581">
            <w:pPr>
              <w:pStyle w:val="acctmergecolhdg"/>
              <w:spacing w:line="240" w:lineRule="auto"/>
              <w:rPr>
                <w:rFonts w:cs="Times New Roman"/>
                <w:szCs w:val="22"/>
                <w:lang w:val="en-US"/>
              </w:rPr>
            </w:pPr>
            <w:r w:rsidRPr="002E2C90">
              <w:rPr>
                <w:rFonts w:cs="Times New Roman"/>
                <w:b w:val="0"/>
                <w:bCs/>
                <w:szCs w:val="22"/>
                <w:lang w:val="en-US"/>
              </w:rPr>
              <w:t>202</w:t>
            </w:r>
            <w:r>
              <w:rPr>
                <w:rFonts w:cs="Times New Roman"/>
                <w:b w:val="0"/>
                <w:bCs/>
                <w:szCs w:val="22"/>
                <w:lang w:val="en-US"/>
              </w:rPr>
              <w:t>2</w:t>
            </w:r>
          </w:p>
        </w:tc>
      </w:tr>
      <w:tr w:rsidR="00EE29A4" w:rsidRPr="002E2C90" w14:paraId="20EEB6E8" w14:textId="77777777" w:rsidTr="00264581">
        <w:trPr>
          <w:cantSplit/>
          <w:tblHeader/>
        </w:trPr>
        <w:tc>
          <w:tcPr>
            <w:tcW w:w="4320" w:type="dxa"/>
          </w:tcPr>
          <w:p w14:paraId="010A4008" w14:textId="77777777" w:rsidR="00EE29A4" w:rsidRPr="002E2C90" w:rsidRDefault="00EE29A4" w:rsidP="00264581">
            <w:pPr>
              <w:spacing w:line="240" w:lineRule="auto"/>
              <w:ind w:firstLine="11"/>
              <w:rPr>
                <w:rFonts w:cs="Times New Roman"/>
                <w:b/>
                <w:bCs/>
                <w:i/>
                <w:iCs/>
                <w:szCs w:val="22"/>
              </w:rPr>
            </w:pPr>
          </w:p>
        </w:tc>
        <w:tc>
          <w:tcPr>
            <w:tcW w:w="4860" w:type="dxa"/>
            <w:gridSpan w:val="7"/>
          </w:tcPr>
          <w:p w14:paraId="014721F7" w14:textId="77777777" w:rsidR="00EE29A4" w:rsidRPr="002E2C90" w:rsidRDefault="00EE29A4" w:rsidP="00264581">
            <w:pPr>
              <w:pStyle w:val="acctfourfigures"/>
              <w:spacing w:line="240" w:lineRule="auto"/>
              <w:ind w:firstLine="136"/>
              <w:jc w:val="center"/>
              <w:rPr>
                <w:rFonts w:cs="Times New Roman"/>
                <w:i/>
                <w:iCs/>
                <w:szCs w:val="22"/>
              </w:rPr>
            </w:pPr>
            <w:r w:rsidRPr="00386EA1">
              <w:rPr>
                <w:rFonts w:cs="Times New Roman"/>
                <w:i/>
                <w:iCs/>
                <w:szCs w:val="22"/>
                <w:lang w:val="en-US" w:bidi="th-TH"/>
              </w:rPr>
              <w:t>(</w:t>
            </w:r>
            <w:r w:rsidRPr="002E2C90">
              <w:rPr>
                <w:rFonts w:cs="Times New Roman"/>
                <w:i/>
                <w:iCs/>
                <w:szCs w:val="22"/>
              </w:rPr>
              <w:t>in thousand Baht</w:t>
            </w:r>
            <w:r w:rsidRPr="00386EA1">
              <w:rPr>
                <w:rFonts w:cs="Times New Roman"/>
                <w:i/>
                <w:iCs/>
                <w:szCs w:val="22"/>
                <w:lang w:val="en-US" w:bidi="th-TH"/>
              </w:rPr>
              <w:t>)</w:t>
            </w:r>
          </w:p>
        </w:tc>
      </w:tr>
      <w:tr w:rsidR="00EE29A4" w:rsidRPr="002E2C90" w14:paraId="3CD41462" w14:textId="77777777" w:rsidTr="00264581">
        <w:trPr>
          <w:cantSplit/>
        </w:trPr>
        <w:tc>
          <w:tcPr>
            <w:tcW w:w="4320" w:type="dxa"/>
          </w:tcPr>
          <w:p w14:paraId="00EBADC6" w14:textId="77777777" w:rsidR="00EE29A4" w:rsidRPr="002E2C90" w:rsidRDefault="00EE29A4" w:rsidP="00264581">
            <w:pPr>
              <w:spacing w:line="240" w:lineRule="auto"/>
              <w:ind w:left="195" w:hanging="184"/>
              <w:rPr>
                <w:rFonts w:cs="Times New Roman"/>
                <w:szCs w:val="22"/>
              </w:rPr>
            </w:pPr>
            <w:r w:rsidRPr="002E2C90">
              <w:rPr>
                <w:rFonts w:cs="Times New Roman"/>
                <w:b/>
                <w:bCs/>
                <w:i/>
                <w:iCs/>
                <w:szCs w:val="22"/>
              </w:rPr>
              <w:t>Capital commitments</w:t>
            </w:r>
            <w:r w:rsidRPr="00386EA1">
              <w:rPr>
                <w:rFonts w:cs="Times New Roman"/>
                <w:b/>
                <w:bCs/>
                <w:color w:val="0000FF"/>
                <w:szCs w:val="22"/>
                <w:cs/>
                <w:lang w:bidi="th-TH"/>
              </w:rPr>
              <w:t xml:space="preserve"> </w:t>
            </w:r>
          </w:p>
        </w:tc>
        <w:tc>
          <w:tcPr>
            <w:tcW w:w="1080" w:type="dxa"/>
            <w:vAlign w:val="bottom"/>
          </w:tcPr>
          <w:p w14:paraId="6C7634B2"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EE29A4" w:rsidRPr="002E2C90" w:rsidRDefault="00EE29A4" w:rsidP="0026458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EE29A4" w:rsidRPr="002E2C90" w:rsidRDefault="00EE29A4" w:rsidP="00264581">
            <w:pPr>
              <w:pStyle w:val="acctfourfigures"/>
              <w:tabs>
                <w:tab w:val="clear" w:pos="765"/>
                <w:tab w:val="decimal" w:pos="829"/>
              </w:tabs>
              <w:spacing w:line="240" w:lineRule="auto"/>
              <w:ind w:right="-86" w:firstLine="14"/>
              <w:rPr>
                <w:rFonts w:cs="Times New Roman"/>
                <w:szCs w:val="22"/>
              </w:rPr>
            </w:pPr>
          </w:p>
        </w:tc>
      </w:tr>
      <w:tr w:rsidR="00EE29A4" w:rsidRPr="002E2C90" w14:paraId="67AA9AF6" w14:textId="77777777" w:rsidTr="00264581">
        <w:trPr>
          <w:cantSplit/>
        </w:trPr>
        <w:tc>
          <w:tcPr>
            <w:tcW w:w="4320" w:type="dxa"/>
          </w:tcPr>
          <w:p w14:paraId="2F1EC68C" w14:textId="77777777" w:rsidR="00EE29A4" w:rsidRPr="002E2C90" w:rsidRDefault="00EE29A4" w:rsidP="00264581">
            <w:pPr>
              <w:spacing w:line="240" w:lineRule="auto"/>
              <w:ind w:left="195" w:hanging="184"/>
              <w:rPr>
                <w:rFonts w:cs="Times New Roman"/>
                <w:szCs w:val="22"/>
              </w:rPr>
            </w:pPr>
            <w:r w:rsidRPr="002E2C90">
              <w:rPr>
                <w:rFonts w:cs="Times New Roman"/>
                <w:szCs w:val="22"/>
              </w:rPr>
              <w:t>Machinery, buildings and other constructions</w:t>
            </w:r>
          </w:p>
        </w:tc>
        <w:tc>
          <w:tcPr>
            <w:tcW w:w="1080" w:type="dxa"/>
            <w:tcBorders>
              <w:bottom w:val="double" w:sz="4" w:space="0" w:color="auto"/>
            </w:tcBorders>
          </w:tcPr>
          <w:p w14:paraId="4AB3C59F" w14:textId="1C0F4F8E" w:rsidR="00EE29A4" w:rsidRPr="002E2C90" w:rsidRDefault="00D86906" w:rsidP="00264581">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1,018</w:t>
            </w:r>
          </w:p>
        </w:tc>
        <w:tc>
          <w:tcPr>
            <w:tcW w:w="180" w:type="dxa"/>
            <w:vAlign w:val="bottom"/>
          </w:tcPr>
          <w:p w14:paraId="6DB139A7"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77777777" w:rsidR="00EE29A4" w:rsidRPr="002E2C90" w:rsidRDefault="00EE29A4" w:rsidP="00264581">
            <w:pPr>
              <w:pStyle w:val="acctfourfigures"/>
              <w:tabs>
                <w:tab w:val="clear" w:pos="765"/>
                <w:tab w:val="decimal" w:pos="910"/>
              </w:tabs>
              <w:spacing w:line="240" w:lineRule="auto"/>
              <w:ind w:right="-86" w:firstLine="14"/>
              <w:rPr>
                <w:rFonts w:cs="Times New Roman"/>
                <w:b/>
                <w:bCs/>
                <w:szCs w:val="22"/>
                <w:lang w:val="en-US"/>
              </w:rPr>
            </w:pPr>
            <w:r w:rsidRPr="002E2C90">
              <w:rPr>
                <w:rFonts w:cs="Times New Roman"/>
                <w:b/>
                <w:bCs/>
                <w:szCs w:val="22"/>
              </w:rPr>
              <w:t>369</w:t>
            </w:r>
          </w:p>
        </w:tc>
        <w:tc>
          <w:tcPr>
            <w:tcW w:w="180" w:type="dxa"/>
          </w:tcPr>
          <w:p w14:paraId="19F51902"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73B60D30" w:rsidR="00EE29A4" w:rsidRPr="002E2C90" w:rsidRDefault="00D86906" w:rsidP="00264581">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1,018</w:t>
            </w:r>
          </w:p>
        </w:tc>
        <w:tc>
          <w:tcPr>
            <w:tcW w:w="180" w:type="dxa"/>
          </w:tcPr>
          <w:p w14:paraId="5900DA12"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77777777" w:rsidR="00EE29A4" w:rsidRPr="002E2C90" w:rsidRDefault="00EE29A4" w:rsidP="00264581">
            <w:pPr>
              <w:pStyle w:val="acctfourfigures"/>
              <w:tabs>
                <w:tab w:val="clear" w:pos="765"/>
                <w:tab w:val="decimal" w:pos="829"/>
              </w:tabs>
              <w:spacing w:line="240" w:lineRule="auto"/>
              <w:ind w:right="-86" w:firstLine="14"/>
              <w:rPr>
                <w:rFonts w:cs="Times New Roman"/>
                <w:b/>
                <w:bCs/>
                <w:szCs w:val="22"/>
              </w:rPr>
            </w:pPr>
            <w:r w:rsidRPr="002E2C90">
              <w:rPr>
                <w:rFonts w:cs="Times New Roman"/>
                <w:b/>
                <w:bCs/>
                <w:szCs w:val="22"/>
              </w:rPr>
              <w:t>369</w:t>
            </w:r>
          </w:p>
        </w:tc>
      </w:tr>
    </w:tbl>
    <w:p w14:paraId="7E45A181" w14:textId="13C547C8" w:rsidR="00D86906" w:rsidRDefault="00D86906" w:rsidP="00E1303E">
      <w:pPr>
        <w:tabs>
          <w:tab w:val="left" w:pos="540"/>
        </w:tabs>
        <w:spacing w:line="240" w:lineRule="atLeast"/>
        <w:ind w:right="9"/>
        <w:jc w:val="both"/>
        <w:rPr>
          <w:rFonts w:cs="Times New Roman"/>
          <w:szCs w:val="22"/>
          <w:lang w:bidi="th-TH"/>
        </w:rPr>
      </w:pPr>
    </w:p>
    <w:p w14:paraId="125F77F6" w14:textId="77777777" w:rsidR="00D86906" w:rsidRDefault="00D86906">
      <w:pPr>
        <w:spacing w:line="240" w:lineRule="auto"/>
        <w:rPr>
          <w:rFonts w:cs="Times New Roman"/>
          <w:szCs w:val="22"/>
          <w:lang w:bidi="th-TH"/>
        </w:rPr>
      </w:pPr>
      <w:r>
        <w:rPr>
          <w:rFonts w:cs="Times New Roman"/>
          <w:szCs w:val="22"/>
          <w:lang w:bidi="th-TH"/>
        </w:rPr>
        <w:br w:type="page"/>
      </w:r>
    </w:p>
    <w:p w14:paraId="616841AF" w14:textId="77777777" w:rsidR="00862D7A" w:rsidRPr="00B851F8"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7447E2">
        <w:rPr>
          <w:rFonts w:cs="Times New Roman"/>
          <w:szCs w:val="24"/>
        </w:rPr>
        <w:lastRenderedPageBreak/>
        <w:t>Account</w:t>
      </w:r>
      <w:r w:rsidRPr="008C1F42">
        <w:rPr>
          <w:bCs/>
          <w:szCs w:val="24"/>
          <w:lang w:val="en-US" w:bidi="th-TH"/>
        </w:rPr>
        <w:t xml:space="preserve"> receivable from void contract</w:t>
      </w:r>
    </w:p>
    <w:p w14:paraId="77ACD413" w14:textId="35E1AEF1" w:rsidR="00862D7A" w:rsidRPr="00CD1A67" w:rsidRDefault="00094BD9" w:rsidP="00862D7A">
      <w:pPr>
        <w:pStyle w:val="block"/>
        <w:spacing w:after="0" w:line="240" w:lineRule="atLeast"/>
        <w:ind w:left="0" w:right="-7"/>
        <w:jc w:val="both"/>
        <w:rPr>
          <w:szCs w:val="22"/>
          <w:lang w:val="en-US" w:bidi="th-TH"/>
        </w:rPr>
      </w:pPr>
      <w:r w:rsidRPr="00CD1A67">
        <w:rPr>
          <w:rFonts w:hint="cs"/>
          <w:szCs w:val="22"/>
          <w:cs/>
          <w:lang w:val="en-US" w:bidi="th-TH"/>
        </w:rPr>
        <w:t xml:space="preserve"> </w:t>
      </w:r>
    </w:p>
    <w:p w14:paraId="3C50E69F" w14:textId="749BF73C" w:rsidR="00862D7A" w:rsidRPr="00CD1A67" w:rsidRDefault="00862D7A" w:rsidP="007F1F8A">
      <w:pPr>
        <w:pStyle w:val="BodyText"/>
        <w:spacing w:after="0" w:line="240" w:lineRule="atLeast"/>
        <w:ind w:left="540"/>
        <w:jc w:val="both"/>
        <w:rPr>
          <w:szCs w:val="22"/>
          <w:lang w:val="en-US"/>
        </w:rPr>
      </w:pPr>
      <w:r w:rsidRPr="00CD1A67">
        <w:rPr>
          <w:szCs w:val="22"/>
          <w:lang w:val="en-US"/>
        </w:rPr>
        <w:t xml:space="preserve">In March 2017, the Company cancelled the Share Sale and Purchase Agreement for </w:t>
      </w:r>
      <w:r w:rsidR="00B77827" w:rsidRPr="00B77827">
        <w:rPr>
          <w:szCs w:val="22"/>
          <w:lang w:val="en-US"/>
        </w:rPr>
        <w:t>800,000</w:t>
      </w:r>
      <w:r w:rsidRPr="00CD1A67">
        <w:rPr>
          <w:szCs w:val="22"/>
          <w:lang w:val="en-US"/>
        </w:rPr>
        <w:t xml:space="preserve"> ordinary shares of Family Corporation Co., Ltd. with RF Vision Co., Ltd. (the Seller). The Company is required to immediately transfer its investment to the Seller on receiving the full repayment of Baht </w:t>
      </w:r>
      <w:r w:rsidR="00B77827" w:rsidRPr="00B77827">
        <w:rPr>
          <w:szCs w:val="22"/>
          <w:lang w:val="en-US"/>
        </w:rPr>
        <w:t>320</w:t>
      </w:r>
      <w:r w:rsidRPr="00CD1A67">
        <w:rPr>
          <w:szCs w:val="22"/>
          <w:lang w:val="en-US"/>
        </w:rPr>
        <w:t xml:space="preserve"> million. </w:t>
      </w:r>
    </w:p>
    <w:p w14:paraId="06AC3636" w14:textId="77777777" w:rsidR="00862D7A" w:rsidRPr="00CD1A67" w:rsidRDefault="00862D7A" w:rsidP="00862D7A">
      <w:pPr>
        <w:pStyle w:val="block"/>
        <w:spacing w:after="0" w:line="240" w:lineRule="atLeast"/>
        <w:ind w:right="-7"/>
        <w:jc w:val="both"/>
        <w:rPr>
          <w:szCs w:val="22"/>
          <w:lang w:val="en-US"/>
        </w:rPr>
      </w:pPr>
    </w:p>
    <w:p w14:paraId="17A85DEE" w14:textId="6EF468C7" w:rsidR="00862D7A" w:rsidRPr="00CD1A67" w:rsidRDefault="00862D7A" w:rsidP="00BA0922">
      <w:pPr>
        <w:pStyle w:val="BodyText"/>
        <w:spacing w:after="0" w:line="240" w:lineRule="atLeast"/>
        <w:ind w:left="540" w:firstLine="22"/>
        <w:jc w:val="both"/>
        <w:rPr>
          <w:szCs w:val="22"/>
          <w:lang w:val="en-US" w:bidi="th-TH"/>
        </w:rPr>
      </w:pPr>
      <w:r w:rsidRPr="00CD1A67">
        <w:rPr>
          <w:szCs w:val="22"/>
          <w:lang w:val="en-US" w:bidi="th-TH"/>
        </w:rPr>
        <w:t xml:space="preserve">The </w:t>
      </w:r>
      <w:r w:rsidRPr="00CD1A67">
        <w:rPr>
          <w:szCs w:val="22"/>
          <w:lang w:val="en-US"/>
        </w:rPr>
        <w:t>guarantee</w:t>
      </w:r>
      <w:r w:rsidRPr="00CD1A67">
        <w:rPr>
          <w:szCs w:val="22"/>
          <w:lang w:val="en-US" w:bidi="th-TH"/>
        </w:rPr>
        <w:t xml:space="preserve"> for the repayments comprises:</w:t>
      </w:r>
    </w:p>
    <w:p w14:paraId="05107317" w14:textId="77777777" w:rsidR="00823FC9" w:rsidRPr="00CD1A67" w:rsidRDefault="00823FC9" w:rsidP="00862D7A">
      <w:pPr>
        <w:autoSpaceDE w:val="0"/>
        <w:autoSpaceDN w:val="0"/>
        <w:adjustRightInd w:val="0"/>
        <w:ind w:left="540"/>
        <w:jc w:val="both"/>
        <w:rPr>
          <w:szCs w:val="22"/>
          <w:highlight w:val="yellow"/>
          <w:lang w:val="en-US" w:bidi="th-TH"/>
        </w:rPr>
      </w:pPr>
    </w:p>
    <w:p w14:paraId="312842A9" w14:textId="631BEA82" w:rsidR="00862D7A" w:rsidRPr="00CD1A67" w:rsidRDefault="00862D7A" w:rsidP="00862D7A">
      <w:pPr>
        <w:pStyle w:val="ListParagraph"/>
        <w:numPr>
          <w:ilvl w:val="0"/>
          <w:numId w:val="23"/>
        </w:numPr>
        <w:autoSpaceDE w:val="0"/>
        <w:autoSpaceDN w:val="0"/>
        <w:adjustRightInd w:val="0"/>
        <w:jc w:val="both"/>
        <w:rPr>
          <w:szCs w:val="22"/>
          <w:lang w:val="en-US" w:bidi="th-TH"/>
        </w:rPr>
      </w:pPr>
      <w:r w:rsidRPr="00CD1A67">
        <w:rPr>
          <w:rFonts w:cstheme="minorBidi"/>
          <w:szCs w:val="22"/>
          <w:lang w:val="en-US" w:bidi="th-TH"/>
        </w:rPr>
        <w:t>the 800,000</w:t>
      </w:r>
      <w:r w:rsidRPr="00CD1A67">
        <w:rPr>
          <w:rFonts w:cs="Cordia New"/>
          <w:szCs w:val="22"/>
          <w:cs/>
          <w:lang w:val="en-US" w:bidi="th-TH"/>
        </w:rPr>
        <w:t xml:space="preserve"> </w:t>
      </w:r>
      <w:r w:rsidRPr="00CD1A67">
        <w:rPr>
          <w:rFonts w:cstheme="minorBidi"/>
          <w:szCs w:val="22"/>
          <w:lang w:val="en-US" w:bidi="th-TH"/>
        </w:rPr>
        <w:t>ordinary shares of Family Corporation Co., Ltd. which will be transferred to the seller on receiving the full repayment, and</w:t>
      </w:r>
    </w:p>
    <w:p w14:paraId="41005D0F" w14:textId="77777777" w:rsidR="00823FC9" w:rsidRPr="00CD1A67" w:rsidRDefault="00823FC9" w:rsidP="00823FC9">
      <w:pPr>
        <w:autoSpaceDE w:val="0"/>
        <w:autoSpaceDN w:val="0"/>
        <w:adjustRightInd w:val="0"/>
        <w:jc w:val="both"/>
        <w:rPr>
          <w:szCs w:val="22"/>
          <w:lang w:val="en-US" w:bidi="th-TH"/>
        </w:rPr>
      </w:pPr>
    </w:p>
    <w:p w14:paraId="70922702" w14:textId="77777777" w:rsidR="00862D7A" w:rsidRPr="00CD1A67" w:rsidRDefault="00862D7A" w:rsidP="00862D7A">
      <w:pPr>
        <w:pStyle w:val="ListParagraph"/>
        <w:numPr>
          <w:ilvl w:val="0"/>
          <w:numId w:val="23"/>
        </w:numPr>
        <w:autoSpaceDE w:val="0"/>
        <w:autoSpaceDN w:val="0"/>
        <w:adjustRightInd w:val="0"/>
        <w:jc w:val="both"/>
        <w:rPr>
          <w:szCs w:val="22"/>
          <w:lang w:val="en-US" w:bidi="th-TH"/>
        </w:rPr>
      </w:pPr>
      <w:r w:rsidRPr="00CD1A67">
        <w:rPr>
          <w:szCs w:val="22"/>
          <w:lang w:val="en-US" w:bidi="th-TH"/>
        </w:rPr>
        <w:t>a personal guarantee agreement by the former president of Family Corporation Co., Ltd.</w:t>
      </w:r>
    </w:p>
    <w:p w14:paraId="31EF5ADC" w14:textId="77777777" w:rsidR="00862D7A" w:rsidRPr="00CD1A67" w:rsidRDefault="00862D7A" w:rsidP="00862D7A">
      <w:pPr>
        <w:spacing w:line="240" w:lineRule="auto"/>
        <w:rPr>
          <w:szCs w:val="22"/>
          <w:lang w:val="en-US"/>
        </w:rPr>
      </w:pPr>
    </w:p>
    <w:p w14:paraId="467D6963" w14:textId="4DEB6DA2" w:rsidR="00862D7A" w:rsidRPr="00F53C00" w:rsidRDefault="00862D7A" w:rsidP="007F1F8A">
      <w:pPr>
        <w:pStyle w:val="BodyText"/>
        <w:spacing w:after="0" w:line="240" w:lineRule="atLeast"/>
        <w:ind w:left="540"/>
        <w:jc w:val="both"/>
        <w:rPr>
          <w:szCs w:val="22"/>
          <w:lang w:val="en-US" w:bidi="th-TH"/>
        </w:rPr>
      </w:pPr>
      <w:r w:rsidRPr="00CD1A67">
        <w:rPr>
          <w:szCs w:val="22"/>
          <w:lang w:val="en-US"/>
        </w:rPr>
        <w:t xml:space="preserve">Since then, management has tried to contact and has demanded repayments several times from </w:t>
      </w:r>
      <w:r w:rsidR="00A830E4" w:rsidRPr="00CD1A67">
        <w:rPr>
          <w:szCs w:val="22"/>
          <w:rtl/>
          <w:cs/>
          <w:lang w:val="en-US"/>
        </w:rPr>
        <w:br/>
      </w:r>
      <w:r w:rsidRPr="00CD1A67">
        <w:rPr>
          <w:szCs w:val="22"/>
          <w:lang w:val="en-US"/>
        </w:rPr>
        <w:t xml:space="preserve">the account receivable and the guarantor, but no progress was made. Management therefore decided to be prudent and set up related allowance in full for all outstanding amounts in June 2017. </w:t>
      </w:r>
      <w:r w:rsidRPr="00CD1A67">
        <w:rPr>
          <w:szCs w:val="22"/>
          <w:lang w:val="en-US" w:bidi="th-TH"/>
        </w:rPr>
        <w:t>The Company has appo</w:t>
      </w:r>
      <w:r w:rsidRPr="00F53C00">
        <w:rPr>
          <w:szCs w:val="22"/>
          <w:lang w:val="en-US" w:bidi="th-TH"/>
        </w:rPr>
        <w:t>inted an attorney for filling a lawsuit against defendant.</w:t>
      </w:r>
    </w:p>
    <w:p w14:paraId="5440CF09" w14:textId="77777777" w:rsidR="00862D7A" w:rsidRPr="00F53C00" w:rsidRDefault="00862D7A" w:rsidP="00862D7A">
      <w:pPr>
        <w:autoSpaceDE w:val="0"/>
        <w:autoSpaceDN w:val="0"/>
        <w:adjustRightInd w:val="0"/>
        <w:ind w:left="567"/>
        <w:jc w:val="both"/>
        <w:rPr>
          <w:szCs w:val="22"/>
          <w:lang w:val="en-US" w:bidi="th-TH"/>
        </w:rPr>
      </w:pPr>
    </w:p>
    <w:p w14:paraId="1FA7D6F5" w14:textId="77777777" w:rsidR="002F1435" w:rsidRPr="00F53C00" w:rsidRDefault="002F1435" w:rsidP="002F1435">
      <w:pPr>
        <w:pStyle w:val="block"/>
        <w:spacing w:after="0" w:line="240" w:lineRule="atLeast"/>
        <w:ind w:right="-7"/>
        <w:jc w:val="both"/>
        <w:rPr>
          <w:rFonts w:cs="Times New Roman"/>
          <w:szCs w:val="22"/>
        </w:rPr>
      </w:pPr>
      <w:r w:rsidRPr="00F53C00">
        <w:rPr>
          <w:rFonts w:cs="Times New Roman"/>
          <w:szCs w:val="22"/>
        </w:rPr>
        <w:t>In February 2021, Appeal Court dismissed the lawsuit</w:t>
      </w:r>
      <w:r w:rsidRPr="00F53C00">
        <w:rPr>
          <w:rFonts w:cs="Times New Roman"/>
          <w:szCs w:val="22"/>
          <w:cs/>
          <w:lang w:bidi="th-TH"/>
        </w:rPr>
        <w:t xml:space="preserve">. </w:t>
      </w:r>
      <w:r w:rsidRPr="00F53C00">
        <w:rPr>
          <w:rFonts w:cs="Times New Roman"/>
          <w:szCs w:val="22"/>
        </w:rPr>
        <w:t>At the Company’s Board of Directors Meeting no</w:t>
      </w:r>
      <w:r w:rsidRPr="00F53C00">
        <w:rPr>
          <w:rFonts w:cs="Times New Roman"/>
          <w:szCs w:val="22"/>
          <w:cs/>
          <w:lang w:bidi="th-TH"/>
        </w:rPr>
        <w:t xml:space="preserve">. </w:t>
      </w:r>
      <w:r w:rsidRPr="00F53C00">
        <w:rPr>
          <w:rFonts w:cs="Times New Roman"/>
          <w:szCs w:val="22"/>
        </w:rPr>
        <w:t>1</w:t>
      </w:r>
      <w:r w:rsidRPr="00F53C00">
        <w:rPr>
          <w:rFonts w:cs="Times New Roman"/>
          <w:szCs w:val="22"/>
          <w:cs/>
          <w:lang w:bidi="th-TH"/>
        </w:rPr>
        <w:t>/</w:t>
      </w:r>
      <w:r w:rsidRPr="00F53C00">
        <w:rPr>
          <w:rFonts w:cs="Times New Roman"/>
          <w:szCs w:val="22"/>
        </w:rPr>
        <w:t xml:space="preserve">2021 held on 18 February 2021, the Board of Directors has acknowledged the ruling from </w:t>
      </w:r>
      <w:r w:rsidRPr="00F53C00">
        <w:rPr>
          <w:rFonts w:cs="Times New Roman"/>
          <w:szCs w:val="22"/>
          <w:rtl/>
          <w:cs/>
        </w:rPr>
        <w:br/>
      </w:r>
      <w:r w:rsidRPr="00F53C00">
        <w:rPr>
          <w:rFonts w:cs="Times New Roman"/>
          <w:szCs w:val="22"/>
        </w:rPr>
        <w:t>the Appeal Court and extended the petition to the Supreme Court</w:t>
      </w:r>
      <w:r w:rsidRPr="00F53C00">
        <w:rPr>
          <w:rFonts w:cs="Times New Roman"/>
          <w:szCs w:val="22"/>
          <w:cs/>
          <w:lang w:bidi="th-TH"/>
        </w:rPr>
        <w:t xml:space="preserve"> </w:t>
      </w:r>
      <w:r w:rsidRPr="00F53C00">
        <w:rPr>
          <w:rFonts w:cs="Times New Roman"/>
          <w:szCs w:val="22"/>
        </w:rPr>
        <w:t>on 7 May 2021</w:t>
      </w:r>
      <w:r w:rsidRPr="00F53C00">
        <w:rPr>
          <w:rFonts w:cs="Times New Roman"/>
          <w:szCs w:val="28"/>
          <w:lang w:val="en-US" w:bidi="th-TH"/>
        </w:rPr>
        <w:t xml:space="preserve">. </w:t>
      </w:r>
      <w:r w:rsidRPr="00F53C00">
        <w:rPr>
          <w:rFonts w:cs="Times New Roman"/>
          <w:spacing w:val="-6"/>
          <w:szCs w:val="22"/>
        </w:rPr>
        <w:t>Currently</w:t>
      </w:r>
      <w:r w:rsidRPr="00F53C00">
        <w:rPr>
          <w:rFonts w:cs="Times New Roman"/>
          <w:szCs w:val="28"/>
          <w:lang w:val="en-US" w:bidi="th-TH"/>
        </w:rPr>
        <w:t>, the Supreme Court has received the petition for consideration and is currently considering the case.</w:t>
      </w:r>
    </w:p>
    <w:p w14:paraId="04EE3812" w14:textId="77777777" w:rsidR="002F1435" w:rsidRPr="00F53C00" w:rsidRDefault="002F1435" w:rsidP="002F1435">
      <w:pPr>
        <w:autoSpaceDE w:val="0"/>
        <w:autoSpaceDN w:val="0"/>
        <w:adjustRightInd w:val="0"/>
        <w:ind w:left="540"/>
        <w:jc w:val="thaiDistribute"/>
        <w:rPr>
          <w:szCs w:val="22"/>
          <w:lang w:val="en-US" w:bidi="th-TH"/>
        </w:rPr>
      </w:pPr>
    </w:p>
    <w:p w14:paraId="41E9AD75" w14:textId="77777777" w:rsidR="002F1435" w:rsidRPr="00F53C00" w:rsidRDefault="002F1435" w:rsidP="002F1435">
      <w:pPr>
        <w:pStyle w:val="Heading1"/>
        <w:numPr>
          <w:ilvl w:val="0"/>
          <w:numId w:val="26"/>
        </w:numPr>
        <w:spacing w:before="0" w:after="0" w:line="240" w:lineRule="atLeast"/>
        <w:ind w:left="540" w:hanging="540"/>
        <w:rPr>
          <w:b w:val="0"/>
          <w:bCs/>
          <w:szCs w:val="24"/>
          <w:lang w:val="en-US" w:bidi="th-TH"/>
        </w:rPr>
      </w:pPr>
      <w:r w:rsidRPr="00F53C00">
        <w:rPr>
          <w:rFonts w:cs="Times New Roman"/>
          <w:szCs w:val="24"/>
        </w:rPr>
        <w:t>Litigation</w:t>
      </w:r>
      <w:r w:rsidRPr="00F53C00">
        <w:rPr>
          <w:szCs w:val="30"/>
          <w:lang w:val="en-US" w:bidi="th-TH"/>
        </w:rPr>
        <w:t>s</w:t>
      </w:r>
    </w:p>
    <w:p w14:paraId="3CB02DB5" w14:textId="77777777" w:rsidR="002F1435" w:rsidRPr="00F53C00" w:rsidRDefault="002F1435" w:rsidP="002F1435">
      <w:pPr>
        <w:tabs>
          <w:tab w:val="left" w:pos="540"/>
        </w:tabs>
        <w:autoSpaceDE w:val="0"/>
        <w:autoSpaceDN w:val="0"/>
        <w:adjustRightInd w:val="0"/>
        <w:spacing w:line="240" w:lineRule="atLeast"/>
        <w:jc w:val="thaiDistribute"/>
        <w:rPr>
          <w:b/>
          <w:bCs/>
          <w:szCs w:val="22"/>
          <w:lang w:val="en-US" w:bidi="th-TH"/>
        </w:rPr>
      </w:pPr>
    </w:p>
    <w:p w14:paraId="2669C1EA" w14:textId="77777777" w:rsidR="003C1731" w:rsidRPr="00F53C00" w:rsidRDefault="002F1435" w:rsidP="003C1731">
      <w:pPr>
        <w:pStyle w:val="block"/>
        <w:numPr>
          <w:ilvl w:val="0"/>
          <w:numId w:val="31"/>
        </w:numPr>
        <w:tabs>
          <w:tab w:val="left" w:pos="900"/>
        </w:tabs>
        <w:spacing w:after="0" w:line="240" w:lineRule="atLeast"/>
        <w:ind w:left="900" w:right="-7"/>
        <w:jc w:val="both"/>
        <w:rPr>
          <w:szCs w:val="22"/>
        </w:rPr>
      </w:pPr>
      <w:r w:rsidRPr="00F53C00">
        <w:rPr>
          <w:rFonts w:cs="Times New Roman"/>
          <w:szCs w:val="22"/>
        </w:rPr>
        <w:t>In June</w:t>
      </w:r>
      <w:r w:rsidRPr="00F53C00">
        <w:rPr>
          <w:szCs w:val="22"/>
          <w:cs/>
          <w:lang w:bidi="th-TH"/>
        </w:rPr>
        <w:t xml:space="preserve"> </w:t>
      </w:r>
      <w:r w:rsidRPr="00F53C00">
        <w:rPr>
          <w:rFonts w:cs="Times New Roman"/>
          <w:szCs w:val="22"/>
        </w:rPr>
        <w:t xml:space="preserve">2021, a complaint was filed against the Company under its third-party product liability insurance. On 4 October 2022, the Civil Court dismissed the case, and the plaintiff subsequently appealed the judgment of the Civil Court, and the company filed an appeal on 13 January 2023. </w:t>
      </w:r>
      <w:r w:rsidRPr="00F53C00">
        <w:rPr>
          <w:rFonts w:cs="Times New Roman"/>
          <w:szCs w:val="22"/>
        </w:rPr>
        <w:br/>
        <w:t>The Appeals Court is currently hearing the case.</w:t>
      </w:r>
    </w:p>
    <w:p w14:paraId="331ABE6E" w14:textId="77777777" w:rsidR="003C1731" w:rsidRPr="00F53C00" w:rsidRDefault="003C1731" w:rsidP="003C1731">
      <w:pPr>
        <w:pStyle w:val="block"/>
        <w:tabs>
          <w:tab w:val="left" w:pos="900"/>
        </w:tabs>
        <w:spacing w:after="0" w:line="240" w:lineRule="atLeast"/>
        <w:ind w:left="900" w:right="-7"/>
        <w:jc w:val="both"/>
        <w:rPr>
          <w:szCs w:val="22"/>
        </w:rPr>
      </w:pPr>
    </w:p>
    <w:p w14:paraId="61CDE7F6" w14:textId="7B356E08" w:rsidR="003C1731" w:rsidRPr="00F53C00" w:rsidRDefault="002F1435" w:rsidP="003C1731">
      <w:pPr>
        <w:pStyle w:val="block"/>
        <w:numPr>
          <w:ilvl w:val="0"/>
          <w:numId w:val="31"/>
        </w:numPr>
        <w:tabs>
          <w:tab w:val="left" w:pos="900"/>
        </w:tabs>
        <w:spacing w:after="0" w:line="240" w:lineRule="atLeast"/>
        <w:ind w:left="900" w:right="-7"/>
        <w:jc w:val="both"/>
        <w:rPr>
          <w:szCs w:val="22"/>
        </w:rPr>
      </w:pPr>
      <w:r w:rsidRPr="00F53C00">
        <w:rPr>
          <w:rFonts w:cs="Times New Roman"/>
          <w:szCs w:val="22"/>
        </w:rPr>
        <w:t xml:space="preserve">In October 2021, the Company was sued by two former employees for unfair termination of their employment contracts. In the first case, the Company is in the process of filing an application for an extension of the second appeal to the court within 6 June 2023. In the second case, the Central Labour Court dismissed the charges against the former employee on 23 January 2023. However, </w:t>
      </w:r>
      <w:r w:rsidR="003C1731" w:rsidRPr="00F53C00">
        <w:rPr>
          <w:rFonts w:cs="Times New Roman"/>
          <w:szCs w:val="22"/>
        </w:rPr>
        <w:br/>
      </w:r>
      <w:r w:rsidRPr="00F53C00">
        <w:rPr>
          <w:rFonts w:cs="Times New Roman"/>
          <w:szCs w:val="22"/>
        </w:rPr>
        <w:t>the plaintiffs filed an appeal on 4 April 2023. At this time, the Appeals Court is currently hearing the case.</w:t>
      </w:r>
    </w:p>
    <w:p w14:paraId="20DC203B" w14:textId="77777777" w:rsidR="003C1731" w:rsidRPr="00F53C00" w:rsidRDefault="003C1731" w:rsidP="003C1731">
      <w:pPr>
        <w:pStyle w:val="ListParagraph"/>
        <w:rPr>
          <w:szCs w:val="22"/>
        </w:rPr>
      </w:pPr>
    </w:p>
    <w:p w14:paraId="2D33F481" w14:textId="707F618A" w:rsidR="002F1435" w:rsidRPr="00F53C00" w:rsidRDefault="002F1435" w:rsidP="003C1731">
      <w:pPr>
        <w:pStyle w:val="block"/>
        <w:numPr>
          <w:ilvl w:val="0"/>
          <w:numId w:val="31"/>
        </w:numPr>
        <w:tabs>
          <w:tab w:val="left" w:pos="900"/>
        </w:tabs>
        <w:spacing w:after="0" w:line="240" w:lineRule="atLeast"/>
        <w:ind w:left="900" w:right="-7"/>
        <w:jc w:val="both"/>
        <w:rPr>
          <w:szCs w:val="22"/>
        </w:rPr>
      </w:pPr>
      <w:r w:rsidRPr="00F53C00">
        <w:rPr>
          <w:rFonts w:cs="Times New Roman"/>
          <w:szCs w:val="22"/>
        </w:rPr>
        <w:t>In November 2023, the Company was sued by a former employee who claimed that their employment termination was unfair. Currently, the Central Labour Court has scheduled a witness hearing for 26 October 2023.</w:t>
      </w:r>
    </w:p>
    <w:p w14:paraId="3D37B7BB" w14:textId="77777777" w:rsidR="002F1435" w:rsidRPr="00386EA1" w:rsidRDefault="002F1435" w:rsidP="002F1435">
      <w:pPr>
        <w:pStyle w:val="block"/>
        <w:spacing w:after="0" w:line="240" w:lineRule="atLeast"/>
        <w:ind w:right="-7"/>
        <w:jc w:val="both"/>
        <w:rPr>
          <w:rFonts w:cs="Times New Roman"/>
          <w:szCs w:val="22"/>
        </w:rPr>
      </w:pPr>
      <w:r w:rsidRPr="00F53C00">
        <w:rPr>
          <w:rFonts w:cs="Times New Roman"/>
          <w:szCs w:val="22"/>
        </w:rPr>
        <w:br/>
        <w:t>In this regard, the Company deems appropriate that the provision for these liabilities will not yet be recorded in the Company’s financial statements.</w:t>
      </w:r>
    </w:p>
    <w:p w14:paraId="20FAEF88" w14:textId="7A18ACBD" w:rsidR="00E8372E" w:rsidRPr="002F1435" w:rsidRDefault="00E8372E" w:rsidP="002F1435">
      <w:pPr>
        <w:pStyle w:val="BodyText"/>
        <w:spacing w:after="0" w:line="240" w:lineRule="atLeast"/>
        <w:ind w:left="540"/>
        <w:jc w:val="both"/>
        <w:rPr>
          <w:szCs w:val="22"/>
          <w:lang w:bidi="th-TH"/>
        </w:rPr>
      </w:pPr>
    </w:p>
    <w:sectPr w:rsidR="00E8372E" w:rsidRPr="002F1435" w:rsidSect="00F9515D">
      <w:headerReference w:type="even" r:id="rId10"/>
      <w:footerReference w:type="default" r:id="rId1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C47D" w14:textId="77777777" w:rsidR="00803283" w:rsidRDefault="00803283">
      <w:r>
        <w:separator/>
      </w:r>
    </w:p>
  </w:endnote>
  <w:endnote w:type="continuationSeparator" w:id="0">
    <w:p w14:paraId="3B9ACC4C" w14:textId="77777777" w:rsidR="00803283" w:rsidRDefault="0080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54669"/>
      <w:docPartObj>
        <w:docPartGallery w:val="Page Numbers (Bottom of Page)"/>
        <w:docPartUnique/>
      </w:docPartObj>
    </w:sdtPr>
    <w:sdtEndPr>
      <w:rPr>
        <w:noProof/>
        <w:sz w:val="22"/>
        <w:szCs w:val="22"/>
      </w:rPr>
    </w:sdtEndPr>
    <w:sdtContent>
      <w:p w14:paraId="77B7320D" w14:textId="4459F2DD" w:rsidR="00264581" w:rsidRPr="004E4720" w:rsidRDefault="00264581" w:rsidP="000E2785">
        <w:pPr>
          <w:pStyle w:val="Footer"/>
          <w:jc w:val="center"/>
          <w:rPr>
            <w:sz w:val="22"/>
            <w:szCs w:val="22"/>
          </w:rPr>
        </w:pPr>
        <w:r w:rsidRPr="004E4720">
          <w:rPr>
            <w:sz w:val="22"/>
            <w:szCs w:val="22"/>
          </w:rPr>
          <w:fldChar w:fldCharType="begin"/>
        </w:r>
        <w:r w:rsidRPr="004E4720">
          <w:rPr>
            <w:sz w:val="22"/>
            <w:szCs w:val="22"/>
          </w:rPr>
          <w:instrText xml:space="preserve"> PAGE   \* MERGEFORMAT </w:instrText>
        </w:r>
        <w:r w:rsidRPr="004E4720">
          <w:rPr>
            <w:sz w:val="22"/>
            <w:szCs w:val="22"/>
          </w:rPr>
          <w:fldChar w:fldCharType="separate"/>
        </w:r>
        <w:r w:rsidR="003C1731">
          <w:rPr>
            <w:noProof/>
            <w:sz w:val="22"/>
            <w:szCs w:val="22"/>
          </w:rPr>
          <w:t>13</w:t>
        </w:r>
        <w:r w:rsidRPr="004E472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6D4961FA" w:rsidR="00264581" w:rsidRDefault="00264581"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1731">
      <w:rPr>
        <w:rStyle w:val="PageNumber"/>
        <w:noProof/>
      </w:rPr>
      <w:t>19</w:t>
    </w:r>
    <w:r>
      <w:rPr>
        <w:rStyle w:val="PageNumber"/>
      </w:rPr>
      <w:fldChar w:fldCharType="end"/>
    </w:r>
  </w:p>
  <w:p w14:paraId="05722C2F" w14:textId="77777777" w:rsidR="00264581" w:rsidRPr="00596CC3" w:rsidRDefault="00264581"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832F1" w14:textId="77777777" w:rsidR="00803283" w:rsidRDefault="00803283">
      <w:r>
        <w:separator/>
      </w:r>
    </w:p>
  </w:footnote>
  <w:footnote w:type="continuationSeparator" w:id="0">
    <w:p w14:paraId="37F357E1" w14:textId="77777777" w:rsidR="00803283" w:rsidRDefault="0080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7777777" w:rsidR="00264581" w:rsidRDefault="00264581" w:rsidP="00B94098">
    <w:pPr>
      <w:pStyle w:val="acctmainheading"/>
      <w:tabs>
        <w:tab w:val="left" w:pos="7810"/>
      </w:tabs>
      <w:spacing w:after="0" w:line="240" w:lineRule="atLeast"/>
    </w:pPr>
    <w:proofErr w:type="spellStart"/>
    <w:r>
      <w:t>Ubis</w:t>
    </w:r>
    <w:proofErr w:type="spellEnd"/>
    <w:r>
      <w:t xml:space="preserve"> (Asia) Public Company Limited and its Subsidiaries</w:t>
    </w:r>
  </w:p>
  <w:p w14:paraId="49DB65A1" w14:textId="77777777" w:rsidR="00264581" w:rsidRDefault="00264581" w:rsidP="00B94098">
    <w:pPr>
      <w:pStyle w:val="acctmainheading"/>
      <w:spacing w:after="0" w:line="240" w:lineRule="atLeast"/>
      <w:rPr>
        <w:sz w:val="24"/>
        <w:szCs w:val="24"/>
      </w:rPr>
    </w:pPr>
    <w:r>
      <w:rPr>
        <w:sz w:val="24"/>
        <w:szCs w:val="24"/>
      </w:rPr>
      <w:t>Notes to the condensed interim financial statements</w:t>
    </w:r>
  </w:p>
  <w:p w14:paraId="00D6B9B8" w14:textId="1BE090B7" w:rsidR="00264581" w:rsidRDefault="00264581" w:rsidP="00B94098">
    <w:pPr>
      <w:spacing w:line="240" w:lineRule="atLeast"/>
      <w:rPr>
        <w:b/>
        <w:bCs/>
        <w:sz w:val="24"/>
        <w:szCs w:val="24"/>
      </w:rPr>
    </w:pPr>
    <w:r>
      <w:rPr>
        <w:b/>
        <w:bCs/>
        <w:sz w:val="24"/>
        <w:szCs w:val="24"/>
      </w:rPr>
      <w:t>For the three-month period ended 3</w:t>
    </w:r>
    <w:r>
      <w:rPr>
        <w:b/>
        <w:bCs/>
        <w:sz w:val="24"/>
        <w:szCs w:val="24"/>
        <w:lang w:val="en-US" w:bidi="th-TH"/>
      </w:rPr>
      <w:t xml:space="preserve">1 March </w:t>
    </w:r>
    <w:r w:rsidRPr="00463CC6">
      <w:rPr>
        <w:b/>
        <w:bCs/>
        <w:sz w:val="24"/>
        <w:szCs w:val="24"/>
      </w:rPr>
      <w:t>20</w:t>
    </w:r>
    <w:r>
      <w:rPr>
        <w:b/>
        <w:bCs/>
        <w:sz w:val="24"/>
        <w:szCs w:val="24"/>
      </w:rPr>
      <w:t xml:space="preserve">23 </w:t>
    </w:r>
    <w:r w:rsidRPr="00463CC6">
      <w:rPr>
        <w:b/>
        <w:bCs/>
        <w:sz w:val="24"/>
        <w:szCs w:val="24"/>
      </w:rPr>
      <w:t>(Unaudited)</w:t>
    </w:r>
  </w:p>
  <w:p w14:paraId="730FCBA4" w14:textId="77777777" w:rsidR="00264581" w:rsidRDefault="00264581" w:rsidP="00635265">
    <w:pPr>
      <w:spacing w:line="240" w:lineRule="atLeast"/>
      <w:rPr>
        <w:b/>
        <w:bCs/>
        <w:sz w:val="24"/>
        <w:szCs w:val="24"/>
      </w:rPr>
    </w:pPr>
  </w:p>
  <w:p w14:paraId="40044BBD" w14:textId="77777777" w:rsidR="00264581" w:rsidRDefault="00264581"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264581" w:rsidRDefault="00264581"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2032BA1E" w14:textId="77777777" w:rsidR="00264581" w:rsidRDefault="00264581"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264581" w:rsidRDefault="00264581"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14:paraId="0095D569" w14:textId="77777777" w:rsidR="00264581" w:rsidRDefault="00264581" w:rsidP="000C3C04">
    <w:pPr>
      <w:spacing w:line="240" w:lineRule="atLeast"/>
      <w:rPr>
        <w:b/>
        <w:bCs/>
        <w:sz w:val="24"/>
        <w:szCs w:val="24"/>
      </w:rPr>
    </w:pPr>
  </w:p>
  <w:p w14:paraId="0F28D412" w14:textId="77777777" w:rsidR="00264581" w:rsidRPr="00463CC6" w:rsidRDefault="00264581"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139880003">
    <w:abstractNumId w:val="4"/>
  </w:num>
  <w:num w:numId="2" w16cid:durableId="1488092971">
    <w:abstractNumId w:val="3"/>
  </w:num>
  <w:num w:numId="3" w16cid:durableId="1008681684">
    <w:abstractNumId w:val="12"/>
  </w:num>
  <w:num w:numId="4" w16cid:durableId="1217547007">
    <w:abstractNumId w:val="6"/>
  </w:num>
  <w:num w:numId="5" w16cid:durableId="132984863">
    <w:abstractNumId w:val="15"/>
  </w:num>
  <w:num w:numId="6" w16cid:durableId="1023289602">
    <w:abstractNumId w:val="11"/>
  </w:num>
  <w:num w:numId="7" w16cid:durableId="196351837">
    <w:abstractNumId w:val="25"/>
  </w:num>
  <w:num w:numId="8" w16cid:durableId="316810691">
    <w:abstractNumId w:val="19"/>
  </w:num>
  <w:num w:numId="9" w16cid:durableId="1375040695">
    <w:abstractNumId w:val="17"/>
  </w:num>
  <w:num w:numId="10" w16cid:durableId="765030527">
    <w:abstractNumId w:val="27"/>
  </w:num>
  <w:num w:numId="11" w16cid:durableId="591210033">
    <w:abstractNumId w:val="10"/>
  </w:num>
  <w:num w:numId="12" w16cid:durableId="1346593823">
    <w:abstractNumId w:val="22"/>
  </w:num>
  <w:num w:numId="13" w16cid:durableId="828405238">
    <w:abstractNumId w:val="30"/>
  </w:num>
  <w:num w:numId="14" w16cid:durableId="1422338174">
    <w:abstractNumId w:val="8"/>
  </w:num>
  <w:num w:numId="15" w16cid:durableId="324012428">
    <w:abstractNumId w:val="21"/>
  </w:num>
  <w:num w:numId="16" w16cid:durableId="1259754166">
    <w:abstractNumId w:val="26"/>
  </w:num>
  <w:num w:numId="17" w16cid:durableId="1207521674">
    <w:abstractNumId w:val="0"/>
  </w:num>
  <w:num w:numId="18" w16cid:durableId="986326123">
    <w:abstractNumId w:val="1"/>
  </w:num>
  <w:num w:numId="19" w16cid:durableId="1138186495">
    <w:abstractNumId w:val="2"/>
  </w:num>
  <w:num w:numId="20" w16cid:durableId="1016420098">
    <w:abstractNumId w:val="16"/>
  </w:num>
  <w:num w:numId="21" w16cid:durableId="1772552814">
    <w:abstractNumId w:val="13"/>
  </w:num>
  <w:num w:numId="22" w16cid:durableId="1531186536">
    <w:abstractNumId w:val="24"/>
  </w:num>
  <w:num w:numId="23" w16cid:durableId="357856452">
    <w:abstractNumId w:val="18"/>
  </w:num>
  <w:num w:numId="24" w16cid:durableId="821039533">
    <w:abstractNumId w:val="29"/>
  </w:num>
  <w:num w:numId="25" w16cid:durableId="1056509360">
    <w:abstractNumId w:val="5"/>
  </w:num>
  <w:num w:numId="26" w16cid:durableId="541599094">
    <w:abstractNumId w:val="28"/>
  </w:num>
  <w:num w:numId="27" w16cid:durableId="724449619">
    <w:abstractNumId w:val="7"/>
  </w:num>
  <w:num w:numId="28" w16cid:durableId="17778926">
    <w:abstractNumId w:val="20"/>
  </w:num>
  <w:num w:numId="29" w16cid:durableId="1286156286">
    <w:abstractNumId w:val="14"/>
  </w:num>
  <w:num w:numId="30" w16cid:durableId="9257214">
    <w:abstractNumId w:val="6"/>
  </w:num>
  <w:num w:numId="31" w16cid:durableId="949972806">
    <w:abstractNumId w:val="23"/>
  </w:num>
  <w:num w:numId="32" w16cid:durableId="191492383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B1E"/>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A4A"/>
    <w:rsid w:val="00033CB4"/>
    <w:rsid w:val="00034FFC"/>
    <w:rsid w:val="000353A6"/>
    <w:rsid w:val="00035576"/>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2EFE"/>
    <w:rsid w:val="000B33D7"/>
    <w:rsid w:val="000B506F"/>
    <w:rsid w:val="000B5096"/>
    <w:rsid w:val="000B5E4B"/>
    <w:rsid w:val="000B6129"/>
    <w:rsid w:val="000B6449"/>
    <w:rsid w:val="000B6CC7"/>
    <w:rsid w:val="000B715E"/>
    <w:rsid w:val="000B7F13"/>
    <w:rsid w:val="000C0271"/>
    <w:rsid w:val="000C02B6"/>
    <w:rsid w:val="000C0696"/>
    <w:rsid w:val="000C1473"/>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27"/>
    <w:rsid w:val="000E0688"/>
    <w:rsid w:val="000E07A7"/>
    <w:rsid w:val="000E111C"/>
    <w:rsid w:val="000E12C1"/>
    <w:rsid w:val="000E14FA"/>
    <w:rsid w:val="000E2785"/>
    <w:rsid w:val="000E27AF"/>
    <w:rsid w:val="000E2D58"/>
    <w:rsid w:val="000E334C"/>
    <w:rsid w:val="000E37FE"/>
    <w:rsid w:val="000E3983"/>
    <w:rsid w:val="000E3C5C"/>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56A5"/>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FC3"/>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3F7A"/>
    <w:rsid w:val="00143F7E"/>
    <w:rsid w:val="00145455"/>
    <w:rsid w:val="00145ECB"/>
    <w:rsid w:val="00146159"/>
    <w:rsid w:val="001462CE"/>
    <w:rsid w:val="0014676D"/>
    <w:rsid w:val="00146BC1"/>
    <w:rsid w:val="00146DB7"/>
    <w:rsid w:val="001474E5"/>
    <w:rsid w:val="001500A6"/>
    <w:rsid w:val="00150465"/>
    <w:rsid w:val="00150902"/>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824"/>
    <w:rsid w:val="00154B5C"/>
    <w:rsid w:val="00155C29"/>
    <w:rsid w:val="001568A5"/>
    <w:rsid w:val="00156BB3"/>
    <w:rsid w:val="00156D3D"/>
    <w:rsid w:val="00157117"/>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673"/>
    <w:rsid w:val="00197721"/>
    <w:rsid w:val="001A0F4A"/>
    <w:rsid w:val="001A10F7"/>
    <w:rsid w:val="001A1125"/>
    <w:rsid w:val="001A1671"/>
    <w:rsid w:val="001A1672"/>
    <w:rsid w:val="001A17D8"/>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DDC"/>
    <w:rsid w:val="001C234D"/>
    <w:rsid w:val="001C2AE7"/>
    <w:rsid w:val="001C34E8"/>
    <w:rsid w:val="001C3719"/>
    <w:rsid w:val="001C401A"/>
    <w:rsid w:val="001C473F"/>
    <w:rsid w:val="001C479C"/>
    <w:rsid w:val="001C51F6"/>
    <w:rsid w:val="001C548D"/>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49F2"/>
    <w:rsid w:val="001F58CA"/>
    <w:rsid w:val="001F6270"/>
    <w:rsid w:val="001F65AB"/>
    <w:rsid w:val="001F66D0"/>
    <w:rsid w:val="001F66D2"/>
    <w:rsid w:val="001F6946"/>
    <w:rsid w:val="001F7F11"/>
    <w:rsid w:val="00200753"/>
    <w:rsid w:val="00200BBE"/>
    <w:rsid w:val="00201195"/>
    <w:rsid w:val="00202132"/>
    <w:rsid w:val="00202701"/>
    <w:rsid w:val="002031D7"/>
    <w:rsid w:val="002033C2"/>
    <w:rsid w:val="00203540"/>
    <w:rsid w:val="00203CEB"/>
    <w:rsid w:val="00203EDD"/>
    <w:rsid w:val="00203F4B"/>
    <w:rsid w:val="00204432"/>
    <w:rsid w:val="00204691"/>
    <w:rsid w:val="00204891"/>
    <w:rsid w:val="002049CC"/>
    <w:rsid w:val="00204D63"/>
    <w:rsid w:val="00205375"/>
    <w:rsid w:val="0020616C"/>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3D9A"/>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F71"/>
    <w:rsid w:val="00254389"/>
    <w:rsid w:val="00254556"/>
    <w:rsid w:val="00254D3A"/>
    <w:rsid w:val="002561E8"/>
    <w:rsid w:val="00256CAD"/>
    <w:rsid w:val="00256CF6"/>
    <w:rsid w:val="00257672"/>
    <w:rsid w:val="00257AF4"/>
    <w:rsid w:val="00257DC0"/>
    <w:rsid w:val="0026014B"/>
    <w:rsid w:val="002615B2"/>
    <w:rsid w:val="00262B38"/>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6811"/>
    <w:rsid w:val="00277EE8"/>
    <w:rsid w:val="00280FE0"/>
    <w:rsid w:val="0028187A"/>
    <w:rsid w:val="002818C5"/>
    <w:rsid w:val="002818FF"/>
    <w:rsid w:val="0028196E"/>
    <w:rsid w:val="00281ACC"/>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AD6"/>
    <w:rsid w:val="002A1B59"/>
    <w:rsid w:val="002A1EB2"/>
    <w:rsid w:val="002A224A"/>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D45"/>
    <w:rsid w:val="00341FAD"/>
    <w:rsid w:val="00342FDF"/>
    <w:rsid w:val="003431D7"/>
    <w:rsid w:val="003437E9"/>
    <w:rsid w:val="003438CC"/>
    <w:rsid w:val="003444DD"/>
    <w:rsid w:val="0034505D"/>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A51"/>
    <w:rsid w:val="00360B6D"/>
    <w:rsid w:val="00360CF8"/>
    <w:rsid w:val="003615AC"/>
    <w:rsid w:val="00361793"/>
    <w:rsid w:val="00361831"/>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546"/>
    <w:rsid w:val="003957EA"/>
    <w:rsid w:val="0039581B"/>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B110F"/>
    <w:rsid w:val="003B122B"/>
    <w:rsid w:val="003B1504"/>
    <w:rsid w:val="003B1FB5"/>
    <w:rsid w:val="003B33D3"/>
    <w:rsid w:val="003B3635"/>
    <w:rsid w:val="003B3B27"/>
    <w:rsid w:val="003B3D3A"/>
    <w:rsid w:val="003B3F34"/>
    <w:rsid w:val="003B4798"/>
    <w:rsid w:val="003B48A6"/>
    <w:rsid w:val="003B4C34"/>
    <w:rsid w:val="003B5025"/>
    <w:rsid w:val="003B559D"/>
    <w:rsid w:val="003B56A6"/>
    <w:rsid w:val="003B5EC8"/>
    <w:rsid w:val="003B617D"/>
    <w:rsid w:val="003B6637"/>
    <w:rsid w:val="003B6F7B"/>
    <w:rsid w:val="003B729A"/>
    <w:rsid w:val="003B73A4"/>
    <w:rsid w:val="003B7497"/>
    <w:rsid w:val="003B7A3B"/>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4E3"/>
    <w:rsid w:val="003D2B53"/>
    <w:rsid w:val="003D31A0"/>
    <w:rsid w:val="003D3370"/>
    <w:rsid w:val="003D42A5"/>
    <w:rsid w:val="003D481C"/>
    <w:rsid w:val="003D4A72"/>
    <w:rsid w:val="003D4A9A"/>
    <w:rsid w:val="003D57D5"/>
    <w:rsid w:val="003D59BF"/>
    <w:rsid w:val="003D650B"/>
    <w:rsid w:val="003D67ED"/>
    <w:rsid w:val="003D717E"/>
    <w:rsid w:val="003D7BB4"/>
    <w:rsid w:val="003E0CE9"/>
    <w:rsid w:val="003E1930"/>
    <w:rsid w:val="003E1B4A"/>
    <w:rsid w:val="003E2454"/>
    <w:rsid w:val="003E283B"/>
    <w:rsid w:val="003E2AF6"/>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A53"/>
    <w:rsid w:val="003F70CE"/>
    <w:rsid w:val="003F74BB"/>
    <w:rsid w:val="003F7515"/>
    <w:rsid w:val="003F758F"/>
    <w:rsid w:val="003F7A5C"/>
    <w:rsid w:val="003F7AD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850"/>
    <w:rsid w:val="00422899"/>
    <w:rsid w:val="0042346D"/>
    <w:rsid w:val="00423A04"/>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2A3C"/>
    <w:rsid w:val="004535FD"/>
    <w:rsid w:val="0045376A"/>
    <w:rsid w:val="0045392E"/>
    <w:rsid w:val="00454DF3"/>
    <w:rsid w:val="00455240"/>
    <w:rsid w:val="00455DA7"/>
    <w:rsid w:val="00455E93"/>
    <w:rsid w:val="004560E1"/>
    <w:rsid w:val="004567A3"/>
    <w:rsid w:val="004568E8"/>
    <w:rsid w:val="00456985"/>
    <w:rsid w:val="00456D33"/>
    <w:rsid w:val="00456E10"/>
    <w:rsid w:val="004573E3"/>
    <w:rsid w:val="00457B64"/>
    <w:rsid w:val="00457EFA"/>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7F4"/>
    <w:rsid w:val="004A0A45"/>
    <w:rsid w:val="004A0A6A"/>
    <w:rsid w:val="004A0C34"/>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A40"/>
    <w:rsid w:val="004C6C84"/>
    <w:rsid w:val="004C7A4D"/>
    <w:rsid w:val="004C7FC6"/>
    <w:rsid w:val="004D004C"/>
    <w:rsid w:val="004D0054"/>
    <w:rsid w:val="004D0AF9"/>
    <w:rsid w:val="004D1247"/>
    <w:rsid w:val="004D1462"/>
    <w:rsid w:val="004D14FA"/>
    <w:rsid w:val="004D1544"/>
    <w:rsid w:val="004D1BF7"/>
    <w:rsid w:val="004D256B"/>
    <w:rsid w:val="004D2DCF"/>
    <w:rsid w:val="004D2EE8"/>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2CE5"/>
    <w:rsid w:val="005038C7"/>
    <w:rsid w:val="005044D7"/>
    <w:rsid w:val="00504764"/>
    <w:rsid w:val="005053F4"/>
    <w:rsid w:val="005059F0"/>
    <w:rsid w:val="00506713"/>
    <w:rsid w:val="005070B0"/>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9B6"/>
    <w:rsid w:val="00521A33"/>
    <w:rsid w:val="00521B5E"/>
    <w:rsid w:val="00521C03"/>
    <w:rsid w:val="00522258"/>
    <w:rsid w:val="0052264F"/>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31B7"/>
    <w:rsid w:val="005532D7"/>
    <w:rsid w:val="00553FEB"/>
    <w:rsid w:val="00554632"/>
    <w:rsid w:val="0055482C"/>
    <w:rsid w:val="00554A92"/>
    <w:rsid w:val="00554B6C"/>
    <w:rsid w:val="0055505D"/>
    <w:rsid w:val="0055613D"/>
    <w:rsid w:val="005561C0"/>
    <w:rsid w:val="0055636E"/>
    <w:rsid w:val="0055669B"/>
    <w:rsid w:val="00556942"/>
    <w:rsid w:val="00557301"/>
    <w:rsid w:val="005574C1"/>
    <w:rsid w:val="0055776A"/>
    <w:rsid w:val="00560057"/>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46D"/>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091"/>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80142"/>
    <w:rsid w:val="006807F8"/>
    <w:rsid w:val="0068081B"/>
    <w:rsid w:val="00680DC8"/>
    <w:rsid w:val="00680EE1"/>
    <w:rsid w:val="006812D7"/>
    <w:rsid w:val="00681571"/>
    <w:rsid w:val="00682961"/>
    <w:rsid w:val="0068367C"/>
    <w:rsid w:val="0068413E"/>
    <w:rsid w:val="006846C3"/>
    <w:rsid w:val="00685388"/>
    <w:rsid w:val="0068613F"/>
    <w:rsid w:val="006866D3"/>
    <w:rsid w:val="006867E8"/>
    <w:rsid w:val="00687165"/>
    <w:rsid w:val="00687629"/>
    <w:rsid w:val="00687904"/>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2F8"/>
    <w:rsid w:val="006B4371"/>
    <w:rsid w:val="006B4537"/>
    <w:rsid w:val="006B478B"/>
    <w:rsid w:val="006B47A9"/>
    <w:rsid w:val="006B4920"/>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B5A"/>
    <w:rsid w:val="006C433C"/>
    <w:rsid w:val="006C4D6C"/>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577"/>
    <w:rsid w:val="00702724"/>
    <w:rsid w:val="00702891"/>
    <w:rsid w:val="00702948"/>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7BF5"/>
    <w:rsid w:val="00747E3B"/>
    <w:rsid w:val="0075022B"/>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75C9"/>
    <w:rsid w:val="007704D8"/>
    <w:rsid w:val="00770C90"/>
    <w:rsid w:val="0077102A"/>
    <w:rsid w:val="007710A8"/>
    <w:rsid w:val="007711E2"/>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ED7"/>
    <w:rsid w:val="007813C7"/>
    <w:rsid w:val="00781950"/>
    <w:rsid w:val="007850B1"/>
    <w:rsid w:val="007865B9"/>
    <w:rsid w:val="00786D92"/>
    <w:rsid w:val="0078739D"/>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29F"/>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582"/>
    <w:rsid w:val="007C17AD"/>
    <w:rsid w:val="007C1FA7"/>
    <w:rsid w:val="007C224B"/>
    <w:rsid w:val="007C29B8"/>
    <w:rsid w:val="007C2BBE"/>
    <w:rsid w:val="007C34BB"/>
    <w:rsid w:val="007C3855"/>
    <w:rsid w:val="007C39BA"/>
    <w:rsid w:val="007C415A"/>
    <w:rsid w:val="007C5FA3"/>
    <w:rsid w:val="007C785F"/>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5DF9"/>
    <w:rsid w:val="007D5E4D"/>
    <w:rsid w:val="007D6E90"/>
    <w:rsid w:val="007D7003"/>
    <w:rsid w:val="007D71AD"/>
    <w:rsid w:val="007D720E"/>
    <w:rsid w:val="007D7277"/>
    <w:rsid w:val="007D756F"/>
    <w:rsid w:val="007D77B6"/>
    <w:rsid w:val="007E00E8"/>
    <w:rsid w:val="007E04F9"/>
    <w:rsid w:val="007E0560"/>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3F8"/>
    <w:rsid w:val="007E6849"/>
    <w:rsid w:val="007E6F2B"/>
    <w:rsid w:val="007E709A"/>
    <w:rsid w:val="007E7197"/>
    <w:rsid w:val="007E77DF"/>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24"/>
    <w:rsid w:val="00804A26"/>
    <w:rsid w:val="00804C78"/>
    <w:rsid w:val="00804F1C"/>
    <w:rsid w:val="008051BD"/>
    <w:rsid w:val="00805479"/>
    <w:rsid w:val="00805876"/>
    <w:rsid w:val="0080592E"/>
    <w:rsid w:val="0080596A"/>
    <w:rsid w:val="0080599D"/>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CC"/>
    <w:rsid w:val="0082148B"/>
    <w:rsid w:val="00821F5B"/>
    <w:rsid w:val="008222E1"/>
    <w:rsid w:val="008222F6"/>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947"/>
    <w:rsid w:val="008479C3"/>
    <w:rsid w:val="00850A21"/>
    <w:rsid w:val="0085179B"/>
    <w:rsid w:val="00851821"/>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865"/>
    <w:rsid w:val="00886611"/>
    <w:rsid w:val="00887831"/>
    <w:rsid w:val="00890737"/>
    <w:rsid w:val="00890CA9"/>
    <w:rsid w:val="00890EF2"/>
    <w:rsid w:val="008916C4"/>
    <w:rsid w:val="00891893"/>
    <w:rsid w:val="00891A46"/>
    <w:rsid w:val="00891F66"/>
    <w:rsid w:val="00892090"/>
    <w:rsid w:val="0089217E"/>
    <w:rsid w:val="0089229E"/>
    <w:rsid w:val="0089348C"/>
    <w:rsid w:val="008936B2"/>
    <w:rsid w:val="00894674"/>
    <w:rsid w:val="00895B74"/>
    <w:rsid w:val="008960E7"/>
    <w:rsid w:val="00896301"/>
    <w:rsid w:val="008973E8"/>
    <w:rsid w:val="008A05D2"/>
    <w:rsid w:val="008A08AF"/>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493"/>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1E"/>
    <w:rsid w:val="00915B5F"/>
    <w:rsid w:val="00915F60"/>
    <w:rsid w:val="009162F8"/>
    <w:rsid w:val="009164C8"/>
    <w:rsid w:val="009164E9"/>
    <w:rsid w:val="0091689B"/>
    <w:rsid w:val="009179AD"/>
    <w:rsid w:val="00917A76"/>
    <w:rsid w:val="00917EA8"/>
    <w:rsid w:val="009210AB"/>
    <w:rsid w:val="00921518"/>
    <w:rsid w:val="009216F6"/>
    <w:rsid w:val="0092177D"/>
    <w:rsid w:val="00921BFE"/>
    <w:rsid w:val="00921D74"/>
    <w:rsid w:val="00922179"/>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7E0"/>
    <w:rsid w:val="00945A76"/>
    <w:rsid w:val="00945F42"/>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895"/>
    <w:rsid w:val="00962D96"/>
    <w:rsid w:val="009643F8"/>
    <w:rsid w:val="009648F8"/>
    <w:rsid w:val="00964B2A"/>
    <w:rsid w:val="00964FAF"/>
    <w:rsid w:val="00965F02"/>
    <w:rsid w:val="0096664B"/>
    <w:rsid w:val="00966D6D"/>
    <w:rsid w:val="00967017"/>
    <w:rsid w:val="009679E5"/>
    <w:rsid w:val="00967B7C"/>
    <w:rsid w:val="00967CA2"/>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C9"/>
    <w:rsid w:val="009A24B7"/>
    <w:rsid w:val="009A29A9"/>
    <w:rsid w:val="009A2A45"/>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430"/>
    <w:rsid w:val="00A03949"/>
    <w:rsid w:val="00A03A80"/>
    <w:rsid w:val="00A03C3A"/>
    <w:rsid w:val="00A0402B"/>
    <w:rsid w:val="00A049D4"/>
    <w:rsid w:val="00A04D83"/>
    <w:rsid w:val="00A05E07"/>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0E2"/>
    <w:rsid w:val="00A44AB0"/>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C29"/>
    <w:rsid w:val="00AE235A"/>
    <w:rsid w:val="00AE3325"/>
    <w:rsid w:val="00AE4AF9"/>
    <w:rsid w:val="00AE4CAA"/>
    <w:rsid w:val="00AE505D"/>
    <w:rsid w:val="00AE5577"/>
    <w:rsid w:val="00AE5889"/>
    <w:rsid w:val="00AE59B7"/>
    <w:rsid w:val="00AE5CB4"/>
    <w:rsid w:val="00AE5F94"/>
    <w:rsid w:val="00AE5FBA"/>
    <w:rsid w:val="00AE62AB"/>
    <w:rsid w:val="00AE697A"/>
    <w:rsid w:val="00AE70C3"/>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7F4"/>
    <w:rsid w:val="00B74E52"/>
    <w:rsid w:val="00B75097"/>
    <w:rsid w:val="00B75474"/>
    <w:rsid w:val="00B7613C"/>
    <w:rsid w:val="00B763D1"/>
    <w:rsid w:val="00B764AE"/>
    <w:rsid w:val="00B77478"/>
    <w:rsid w:val="00B7754B"/>
    <w:rsid w:val="00B77827"/>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CC2"/>
    <w:rsid w:val="00BA4D95"/>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612E"/>
    <w:rsid w:val="00BB6149"/>
    <w:rsid w:val="00BB6AB3"/>
    <w:rsid w:val="00BB6F2E"/>
    <w:rsid w:val="00BC03E7"/>
    <w:rsid w:val="00BC0472"/>
    <w:rsid w:val="00BC0A24"/>
    <w:rsid w:val="00BC1141"/>
    <w:rsid w:val="00BC17CF"/>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68A"/>
    <w:rsid w:val="00C25249"/>
    <w:rsid w:val="00C2558D"/>
    <w:rsid w:val="00C25792"/>
    <w:rsid w:val="00C25889"/>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5FEB"/>
    <w:rsid w:val="00C36C16"/>
    <w:rsid w:val="00C36FAD"/>
    <w:rsid w:val="00C37657"/>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90B"/>
    <w:rsid w:val="00C74A87"/>
    <w:rsid w:val="00C74BF4"/>
    <w:rsid w:val="00C74CB2"/>
    <w:rsid w:val="00C74EEF"/>
    <w:rsid w:val="00C752FC"/>
    <w:rsid w:val="00C75AEC"/>
    <w:rsid w:val="00C75BA8"/>
    <w:rsid w:val="00C760EB"/>
    <w:rsid w:val="00C766E6"/>
    <w:rsid w:val="00C76A70"/>
    <w:rsid w:val="00C7740E"/>
    <w:rsid w:val="00C77EC3"/>
    <w:rsid w:val="00C80201"/>
    <w:rsid w:val="00C803B2"/>
    <w:rsid w:val="00C80D7B"/>
    <w:rsid w:val="00C80FE5"/>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CEB"/>
    <w:rsid w:val="00C92F04"/>
    <w:rsid w:val="00C933FB"/>
    <w:rsid w:val="00C93CB2"/>
    <w:rsid w:val="00C93D4C"/>
    <w:rsid w:val="00C963BD"/>
    <w:rsid w:val="00C9674D"/>
    <w:rsid w:val="00C968B6"/>
    <w:rsid w:val="00C969A9"/>
    <w:rsid w:val="00C96A7F"/>
    <w:rsid w:val="00C96AB9"/>
    <w:rsid w:val="00C96DC6"/>
    <w:rsid w:val="00C97C13"/>
    <w:rsid w:val="00CA0053"/>
    <w:rsid w:val="00CA09C5"/>
    <w:rsid w:val="00CA1D30"/>
    <w:rsid w:val="00CA226E"/>
    <w:rsid w:val="00CA3862"/>
    <w:rsid w:val="00CA3F2D"/>
    <w:rsid w:val="00CA42FC"/>
    <w:rsid w:val="00CA4F36"/>
    <w:rsid w:val="00CA5DAA"/>
    <w:rsid w:val="00CA6298"/>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A67"/>
    <w:rsid w:val="00CD1ED8"/>
    <w:rsid w:val="00CD2B5F"/>
    <w:rsid w:val="00CD2D2D"/>
    <w:rsid w:val="00CD2F17"/>
    <w:rsid w:val="00CD2F86"/>
    <w:rsid w:val="00CD3DE3"/>
    <w:rsid w:val="00CD407E"/>
    <w:rsid w:val="00CD4559"/>
    <w:rsid w:val="00CD4D38"/>
    <w:rsid w:val="00CD501B"/>
    <w:rsid w:val="00CD5032"/>
    <w:rsid w:val="00CD6476"/>
    <w:rsid w:val="00CD6572"/>
    <w:rsid w:val="00CD67C3"/>
    <w:rsid w:val="00CD6C97"/>
    <w:rsid w:val="00CD7AAD"/>
    <w:rsid w:val="00CE11CA"/>
    <w:rsid w:val="00CE144B"/>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B9E"/>
    <w:rsid w:val="00D04050"/>
    <w:rsid w:val="00D045C0"/>
    <w:rsid w:val="00D04979"/>
    <w:rsid w:val="00D050F2"/>
    <w:rsid w:val="00D05165"/>
    <w:rsid w:val="00D051ED"/>
    <w:rsid w:val="00D052FA"/>
    <w:rsid w:val="00D054A2"/>
    <w:rsid w:val="00D0585C"/>
    <w:rsid w:val="00D05A3A"/>
    <w:rsid w:val="00D06255"/>
    <w:rsid w:val="00D067C6"/>
    <w:rsid w:val="00D06BDD"/>
    <w:rsid w:val="00D06D57"/>
    <w:rsid w:val="00D07B32"/>
    <w:rsid w:val="00D07CDE"/>
    <w:rsid w:val="00D1004D"/>
    <w:rsid w:val="00D102E0"/>
    <w:rsid w:val="00D107C1"/>
    <w:rsid w:val="00D108C1"/>
    <w:rsid w:val="00D10EF2"/>
    <w:rsid w:val="00D11663"/>
    <w:rsid w:val="00D11951"/>
    <w:rsid w:val="00D11A0A"/>
    <w:rsid w:val="00D11E91"/>
    <w:rsid w:val="00D126C3"/>
    <w:rsid w:val="00D12F39"/>
    <w:rsid w:val="00D135B6"/>
    <w:rsid w:val="00D13B45"/>
    <w:rsid w:val="00D142CF"/>
    <w:rsid w:val="00D1430D"/>
    <w:rsid w:val="00D1471E"/>
    <w:rsid w:val="00D1530A"/>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CC8"/>
    <w:rsid w:val="00D31D64"/>
    <w:rsid w:val="00D31F64"/>
    <w:rsid w:val="00D32586"/>
    <w:rsid w:val="00D327F5"/>
    <w:rsid w:val="00D32D29"/>
    <w:rsid w:val="00D333E1"/>
    <w:rsid w:val="00D33A11"/>
    <w:rsid w:val="00D33B85"/>
    <w:rsid w:val="00D33F6E"/>
    <w:rsid w:val="00D34003"/>
    <w:rsid w:val="00D345C8"/>
    <w:rsid w:val="00D345E0"/>
    <w:rsid w:val="00D3542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400D"/>
    <w:rsid w:val="00D64448"/>
    <w:rsid w:val="00D64560"/>
    <w:rsid w:val="00D6464E"/>
    <w:rsid w:val="00D64939"/>
    <w:rsid w:val="00D64E75"/>
    <w:rsid w:val="00D65C1C"/>
    <w:rsid w:val="00D65F1C"/>
    <w:rsid w:val="00D66024"/>
    <w:rsid w:val="00D66439"/>
    <w:rsid w:val="00D66457"/>
    <w:rsid w:val="00D66AF1"/>
    <w:rsid w:val="00D67651"/>
    <w:rsid w:val="00D67773"/>
    <w:rsid w:val="00D677D7"/>
    <w:rsid w:val="00D67E2D"/>
    <w:rsid w:val="00D70B37"/>
    <w:rsid w:val="00D71106"/>
    <w:rsid w:val="00D71576"/>
    <w:rsid w:val="00D71796"/>
    <w:rsid w:val="00D71BD5"/>
    <w:rsid w:val="00D71D18"/>
    <w:rsid w:val="00D7268D"/>
    <w:rsid w:val="00D726B6"/>
    <w:rsid w:val="00D72F6E"/>
    <w:rsid w:val="00D733F2"/>
    <w:rsid w:val="00D7373C"/>
    <w:rsid w:val="00D73815"/>
    <w:rsid w:val="00D73FA0"/>
    <w:rsid w:val="00D74496"/>
    <w:rsid w:val="00D748A0"/>
    <w:rsid w:val="00D74C05"/>
    <w:rsid w:val="00D74D69"/>
    <w:rsid w:val="00D75059"/>
    <w:rsid w:val="00D75D8B"/>
    <w:rsid w:val="00D7649C"/>
    <w:rsid w:val="00D76604"/>
    <w:rsid w:val="00D771DE"/>
    <w:rsid w:val="00D7753C"/>
    <w:rsid w:val="00D77834"/>
    <w:rsid w:val="00D77A84"/>
    <w:rsid w:val="00D8039C"/>
    <w:rsid w:val="00D80557"/>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4229"/>
    <w:rsid w:val="00D94264"/>
    <w:rsid w:val="00D945D8"/>
    <w:rsid w:val="00D9555E"/>
    <w:rsid w:val="00D958F8"/>
    <w:rsid w:val="00D959EE"/>
    <w:rsid w:val="00D96E07"/>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D62"/>
    <w:rsid w:val="00DD05C4"/>
    <w:rsid w:val="00DD078C"/>
    <w:rsid w:val="00DD09A4"/>
    <w:rsid w:val="00DD1315"/>
    <w:rsid w:val="00DD16E6"/>
    <w:rsid w:val="00DD1F87"/>
    <w:rsid w:val="00DD2CE9"/>
    <w:rsid w:val="00DD33BD"/>
    <w:rsid w:val="00DD3B7B"/>
    <w:rsid w:val="00DD455B"/>
    <w:rsid w:val="00DD4CA8"/>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0FF"/>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48"/>
    <w:rsid w:val="00EC6BD2"/>
    <w:rsid w:val="00EC6FCA"/>
    <w:rsid w:val="00EC7688"/>
    <w:rsid w:val="00EC7876"/>
    <w:rsid w:val="00EC7B43"/>
    <w:rsid w:val="00ED02DF"/>
    <w:rsid w:val="00ED08A3"/>
    <w:rsid w:val="00ED0A95"/>
    <w:rsid w:val="00ED1674"/>
    <w:rsid w:val="00ED1A95"/>
    <w:rsid w:val="00ED2571"/>
    <w:rsid w:val="00ED2783"/>
    <w:rsid w:val="00ED2B0C"/>
    <w:rsid w:val="00ED35D5"/>
    <w:rsid w:val="00ED3974"/>
    <w:rsid w:val="00ED5429"/>
    <w:rsid w:val="00ED67A6"/>
    <w:rsid w:val="00EE0AC6"/>
    <w:rsid w:val="00EE0E0C"/>
    <w:rsid w:val="00EE15B4"/>
    <w:rsid w:val="00EE29A4"/>
    <w:rsid w:val="00EE3119"/>
    <w:rsid w:val="00EE39AF"/>
    <w:rsid w:val="00EE3E79"/>
    <w:rsid w:val="00EE3F8C"/>
    <w:rsid w:val="00EE47D0"/>
    <w:rsid w:val="00EE4BBF"/>
    <w:rsid w:val="00EE4E5A"/>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4CF5"/>
    <w:rsid w:val="00EF5197"/>
    <w:rsid w:val="00EF52BE"/>
    <w:rsid w:val="00EF552B"/>
    <w:rsid w:val="00EF5813"/>
    <w:rsid w:val="00EF6561"/>
    <w:rsid w:val="00EF6618"/>
    <w:rsid w:val="00EF6B18"/>
    <w:rsid w:val="00EF7956"/>
    <w:rsid w:val="00EF7E95"/>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3D0"/>
    <w:rsid w:val="00F1145D"/>
    <w:rsid w:val="00F116DE"/>
    <w:rsid w:val="00F11AAA"/>
    <w:rsid w:val="00F1205B"/>
    <w:rsid w:val="00F121D4"/>
    <w:rsid w:val="00F12723"/>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2921"/>
    <w:rsid w:val="00F52DD3"/>
    <w:rsid w:val="00F52E56"/>
    <w:rsid w:val="00F53166"/>
    <w:rsid w:val="00F53452"/>
    <w:rsid w:val="00F534FB"/>
    <w:rsid w:val="00F53C00"/>
    <w:rsid w:val="00F53ED9"/>
    <w:rsid w:val="00F552CE"/>
    <w:rsid w:val="00F552D5"/>
    <w:rsid w:val="00F558AE"/>
    <w:rsid w:val="00F55FCC"/>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199"/>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2048"/>
    <w:rsid w:val="00F92219"/>
    <w:rsid w:val="00F9236D"/>
    <w:rsid w:val="00F926CE"/>
    <w:rsid w:val="00F93434"/>
    <w:rsid w:val="00F93B4D"/>
    <w:rsid w:val="00F94FA7"/>
    <w:rsid w:val="00F9515D"/>
    <w:rsid w:val="00F951EB"/>
    <w:rsid w:val="00F952AB"/>
    <w:rsid w:val="00F95794"/>
    <w:rsid w:val="00F95861"/>
    <w:rsid w:val="00F9617F"/>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16AF"/>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5C5E"/>
    <w:rsid w:val="00FF5C9A"/>
    <w:rsid w:val="00FF6546"/>
    <w:rsid w:val="00FF6648"/>
    <w:rsid w:val="00FF6BAE"/>
    <w:rsid w:val="00FF7A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5BB8F-DC3B-46DA-900A-1B980490C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518</TotalTime>
  <Pages>7</Pages>
  <Words>1916</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Orathai, Nuchprasert</cp:lastModifiedBy>
  <cp:revision>201</cp:revision>
  <cp:lastPrinted>2022-11-02T03:38:00Z</cp:lastPrinted>
  <dcterms:created xsi:type="dcterms:W3CDTF">2022-05-10T04:06:00Z</dcterms:created>
  <dcterms:modified xsi:type="dcterms:W3CDTF">2023-05-09T06:38:00Z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