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A90498"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6C774E20" w:rsidR="00011051" w:rsidRPr="00A90498" w:rsidRDefault="0002192F" w:rsidP="00AA0D9B">
      <w:pPr>
        <w:spacing w:line="380" w:lineRule="exact"/>
        <w:ind w:right="29"/>
        <w:jc w:val="center"/>
        <w:rPr>
          <w:rFonts w:asciiTheme="majorBidi" w:hAnsiTheme="majorBidi" w:cstheme="majorBidi"/>
          <w:b/>
          <w:bCs/>
          <w:sz w:val="32"/>
          <w:szCs w:val="32"/>
          <w:cs/>
        </w:rPr>
      </w:pPr>
      <w:r w:rsidRPr="0002192F">
        <w:rPr>
          <w:rFonts w:asciiTheme="majorBidi" w:hAnsiTheme="majorBidi" w:cstheme="majorBidi"/>
          <w:b/>
          <w:bCs/>
          <w:sz w:val="32"/>
          <w:szCs w:val="32"/>
        </w:rPr>
        <w:t>MARCH 31, 202</w:t>
      </w:r>
      <w:r>
        <w:rPr>
          <w:rFonts w:asciiTheme="majorBidi" w:hAnsiTheme="majorBidi" w:cstheme="majorBidi"/>
          <w:b/>
          <w:bCs/>
          <w:sz w:val="32"/>
          <w:szCs w:val="32"/>
        </w:rPr>
        <w:t>3</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771D0">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771D0">
      <w:pPr>
        <w:pStyle w:val="ListParagraph"/>
        <w:numPr>
          <w:ilvl w:val="1"/>
          <w:numId w:val="4"/>
        </w:numPr>
        <w:spacing w:line="240" w:lineRule="atLeast"/>
        <w:ind w:left="709" w:right="29"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72EE6753" w14:textId="3F8A23B6" w:rsidR="00F37E12" w:rsidRPr="00C31E11" w:rsidRDefault="00B22DB8" w:rsidP="000A1C82">
      <w:pPr>
        <w:spacing w:line="400" w:lineRule="exact"/>
        <w:ind w:left="709" w:firstLine="567"/>
        <w:jc w:val="thaiDistribute"/>
        <w:rPr>
          <w:rFonts w:asciiTheme="majorBidi" w:hAnsiTheme="majorBidi" w:cstheme="majorBidi"/>
          <w:sz w:val="32"/>
          <w:szCs w:val="32"/>
        </w:rPr>
      </w:pPr>
      <w:r w:rsidRPr="00C31E11">
        <w:rPr>
          <w:rFonts w:asciiTheme="majorBidi" w:hAnsiTheme="majorBidi" w:cstheme="majorBidi"/>
          <w:sz w:val="32"/>
          <w:szCs w:val="32"/>
        </w:rPr>
        <w:t>Gratitude Infinite Public Company Limited (“the Company”) is a public company incorporated and domiciled in Thailand</w:t>
      </w:r>
      <w:bookmarkStart w:id="0" w:name="_Hlk15747540"/>
      <w:r w:rsidR="007A60D8" w:rsidRPr="00C31E11">
        <w:rPr>
          <w:rFonts w:asciiTheme="majorBidi" w:hAnsiTheme="majorBidi" w:cstheme="majorBidi"/>
          <w:sz w:val="32"/>
          <w:szCs w:val="32"/>
        </w:rPr>
        <w:t xml:space="preserve">. </w:t>
      </w:r>
      <w:r w:rsidR="00F37E12" w:rsidRPr="00C31E11">
        <w:rPr>
          <w:rFonts w:asciiTheme="majorBidi" w:hAnsiTheme="majorBidi" w:cstheme="majorBidi"/>
          <w:sz w:val="32"/>
          <w:szCs w:val="32"/>
        </w:rPr>
        <w:t>Its major shareholders are individuals."Chetchotisak Group" (former major shareholder of Union Petrochemical Public Company Limited) The main business of the company is the procurement and distribution of chemicals. Address 27 RS Group Building, Tower A, Floor 9, Prasert-Manukitch Road, Sena Nikhom, Chatuchak, Bangkok</w:t>
      </w:r>
    </w:p>
    <w:p w14:paraId="717EB762" w14:textId="1ABD8044" w:rsidR="00D15BFF" w:rsidRPr="007A60D8" w:rsidRDefault="00D15BFF" w:rsidP="000A1C82">
      <w:pPr>
        <w:spacing w:line="400" w:lineRule="exact"/>
        <w:ind w:left="709" w:firstLine="567"/>
        <w:jc w:val="thaiDistribute"/>
        <w:rPr>
          <w:rFonts w:asciiTheme="majorBidi" w:hAnsiTheme="majorBidi" w:cstheme="majorBidi"/>
          <w:spacing w:val="-4"/>
          <w:sz w:val="32"/>
          <w:szCs w:val="32"/>
        </w:rPr>
      </w:pPr>
      <w:r w:rsidRPr="007A60D8">
        <w:rPr>
          <w:rFonts w:asciiTheme="majorBidi" w:hAnsiTheme="majorBidi" w:cstheme="majorBidi"/>
          <w:spacing w:val="-4"/>
          <w:sz w:val="32"/>
          <w:szCs w:val="32"/>
        </w:rPr>
        <w:t xml:space="preserve">For the purpose in reporting information so refer the Company and subsidiary as “the Group” The Company has </w:t>
      </w:r>
      <w:r w:rsidR="006D4DC6" w:rsidRPr="007A60D8">
        <w:rPr>
          <w:rFonts w:asciiTheme="majorBidi" w:hAnsiTheme="majorBidi" w:cstheme="majorBidi"/>
          <w:spacing w:val="-4"/>
          <w:sz w:val="32"/>
          <w:szCs w:val="32"/>
        </w:rPr>
        <w:t>2</w:t>
      </w:r>
      <w:r w:rsidRPr="007A60D8">
        <w:rPr>
          <w:rFonts w:asciiTheme="majorBidi" w:hAnsiTheme="majorBidi" w:cstheme="majorBidi"/>
          <w:spacing w:val="-4"/>
          <w:sz w:val="32"/>
          <w:szCs w:val="32"/>
        </w:rPr>
        <w:t xml:space="preserve"> subsidiaries as follows:</w:t>
      </w:r>
    </w:p>
    <w:p w14:paraId="254E1F91" w14:textId="77777777" w:rsidR="00D15BFF" w:rsidRPr="003810EF" w:rsidRDefault="00D15BFF" w:rsidP="000A1C82">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323EFCEA" w14:textId="49C7EADF" w:rsidR="00976928" w:rsidRDefault="00D15BFF" w:rsidP="000A1C82">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158A5444" w14:textId="2EDA6EA3" w:rsidR="00E0212A" w:rsidRDefault="00EE0820" w:rsidP="000A1C82">
      <w:pPr>
        <w:spacing w:line="400" w:lineRule="exact"/>
        <w:ind w:left="709" w:firstLine="567"/>
        <w:jc w:val="thaiDistribute"/>
        <w:rPr>
          <w:rFonts w:asciiTheme="majorBidi" w:hAnsiTheme="majorBidi" w:cstheme="majorBidi"/>
          <w:spacing w:val="-4"/>
          <w:sz w:val="32"/>
          <w:szCs w:val="32"/>
        </w:rPr>
      </w:pPr>
      <w:r>
        <w:rPr>
          <w:rFonts w:asciiTheme="majorBidi" w:hAnsiTheme="majorBidi" w:cstheme="majorBidi"/>
          <w:color w:val="000000" w:themeColor="text1"/>
          <w:spacing w:val="-4"/>
          <w:sz w:val="32"/>
          <w:szCs w:val="32"/>
        </w:rPr>
        <w:t xml:space="preserve">As at </w:t>
      </w:r>
      <w:r w:rsidR="0002192F">
        <w:rPr>
          <w:rFonts w:asciiTheme="majorBidi" w:hAnsiTheme="majorBidi" w:cstheme="majorBidi"/>
          <w:color w:val="000000" w:themeColor="text1"/>
          <w:spacing w:val="-4"/>
          <w:sz w:val="32"/>
          <w:szCs w:val="32"/>
        </w:rPr>
        <w:t>March</w:t>
      </w:r>
      <w:r>
        <w:rPr>
          <w:rFonts w:asciiTheme="majorBidi" w:hAnsiTheme="majorBidi" w:cstheme="majorBidi"/>
          <w:color w:val="000000" w:themeColor="text1"/>
          <w:spacing w:val="-4"/>
          <w:sz w:val="32"/>
          <w:szCs w:val="32"/>
        </w:rPr>
        <w:t xml:space="preserve"> 3</w:t>
      </w:r>
      <w:r w:rsidR="0002192F">
        <w:rPr>
          <w:rFonts w:asciiTheme="majorBidi" w:hAnsiTheme="majorBidi" w:cstheme="majorBidi"/>
          <w:color w:val="000000" w:themeColor="text1"/>
          <w:spacing w:val="-4"/>
          <w:sz w:val="32"/>
          <w:szCs w:val="32"/>
        </w:rPr>
        <w:t>1</w:t>
      </w:r>
      <w:r>
        <w:rPr>
          <w:rFonts w:asciiTheme="majorBidi" w:hAnsiTheme="majorBidi" w:cstheme="majorBidi"/>
          <w:color w:val="000000" w:themeColor="text1"/>
          <w:spacing w:val="-4"/>
          <w:sz w:val="32"/>
          <w:szCs w:val="32"/>
        </w:rPr>
        <w:t>, 202</w:t>
      </w:r>
      <w:r w:rsidR="0002192F">
        <w:rPr>
          <w:rFonts w:asciiTheme="majorBidi" w:hAnsiTheme="majorBidi" w:cstheme="majorBidi"/>
          <w:color w:val="000000" w:themeColor="text1"/>
          <w:spacing w:val="-4"/>
          <w:sz w:val="32"/>
          <w:szCs w:val="32"/>
        </w:rPr>
        <w:t>3</w:t>
      </w:r>
      <w:r>
        <w:rPr>
          <w:rFonts w:asciiTheme="majorBidi" w:hAnsiTheme="majorBidi" w:cstheme="majorBidi"/>
          <w:color w:val="000000" w:themeColor="text1"/>
          <w:spacing w:val="-4"/>
          <w:sz w:val="32"/>
          <w:szCs w:val="32"/>
        </w:rPr>
        <w:t xml:space="preserve"> both subsidiaries stopped its principal business.</w:t>
      </w:r>
    </w:p>
    <w:p w14:paraId="60DBFFEA" w14:textId="77777777" w:rsidR="00C22D16" w:rsidRDefault="00C22D16" w:rsidP="002771D0">
      <w:pPr>
        <w:spacing w:line="240" w:lineRule="atLeast"/>
        <w:ind w:left="709" w:firstLine="567"/>
        <w:jc w:val="thaiDistribute"/>
        <w:rPr>
          <w:rFonts w:asciiTheme="majorBidi" w:hAnsiTheme="majorBidi" w:cstheme="majorBidi"/>
          <w:spacing w:val="-4"/>
          <w:sz w:val="32"/>
          <w:szCs w:val="32"/>
        </w:rPr>
      </w:pPr>
    </w:p>
    <w:p w14:paraId="0978EB85" w14:textId="7EBC0D7A" w:rsidR="00C22D16" w:rsidRPr="009A7CD8" w:rsidRDefault="009A7CD8" w:rsidP="000A1C82">
      <w:pPr>
        <w:pStyle w:val="ListParagraph"/>
        <w:numPr>
          <w:ilvl w:val="1"/>
          <w:numId w:val="4"/>
        </w:numPr>
        <w:spacing w:line="400" w:lineRule="exact"/>
        <w:ind w:left="709" w:right="29" w:hanging="425"/>
        <w:jc w:val="thaiDistribute"/>
        <w:rPr>
          <w:rFonts w:asciiTheme="majorBidi" w:hAnsiTheme="majorBidi" w:cstheme="majorBidi"/>
          <w:b/>
          <w:bCs/>
          <w:color w:val="000000" w:themeColor="text1"/>
          <w:sz w:val="32"/>
          <w:szCs w:val="32"/>
          <w:cs/>
        </w:rPr>
      </w:pPr>
      <w:bookmarkStart w:id="1" w:name="_Hlk134002145"/>
      <w:r w:rsidRPr="009A7CD8">
        <w:rPr>
          <w:color w:val="000000" w:themeColor="text1"/>
        </w:rPr>
        <w:t xml:space="preserve"> </w:t>
      </w:r>
      <w:r w:rsidR="00E55834" w:rsidRPr="000A1C82">
        <w:rPr>
          <w:b/>
          <w:bCs/>
          <w:color w:val="000000" w:themeColor="text1"/>
        </w:rPr>
        <w:t>S</w:t>
      </w:r>
      <w:r w:rsidR="00E55834" w:rsidRPr="000A1C82">
        <w:rPr>
          <w:rFonts w:asciiTheme="majorBidi" w:hAnsiTheme="majorBidi" w:cstheme="majorBidi"/>
          <w:b/>
          <w:bCs/>
          <w:color w:val="000000" w:themeColor="text1"/>
          <w:sz w:val="32"/>
          <w:szCs w:val="32"/>
        </w:rPr>
        <w:t>i</w:t>
      </w:r>
      <w:r w:rsidR="00E55834" w:rsidRPr="00E55834">
        <w:rPr>
          <w:rFonts w:asciiTheme="majorBidi" w:hAnsiTheme="majorBidi" w:cstheme="majorBidi"/>
          <w:b/>
          <w:bCs/>
          <w:color w:val="000000" w:themeColor="text1"/>
          <w:sz w:val="32"/>
          <w:szCs w:val="32"/>
        </w:rPr>
        <w:t>gnificant changes of the Company</w:t>
      </w:r>
    </w:p>
    <w:p w14:paraId="7BA02572" w14:textId="7058986B" w:rsidR="00853486" w:rsidRPr="00DF6214" w:rsidRDefault="009A7CD8" w:rsidP="000A1C82">
      <w:pPr>
        <w:spacing w:line="400" w:lineRule="exact"/>
        <w:ind w:left="709" w:firstLine="567"/>
        <w:jc w:val="thaiDistribute"/>
        <w:rPr>
          <w:rFonts w:asciiTheme="majorBidi" w:hAnsiTheme="majorBidi" w:cstheme="majorBidi"/>
          <w:color w:val="000000" w:themeColor="text1"/>
          <w:sz w:val="32"/>
          <w:szCs w:val="32"/>
        </w:rPr>
      </w:pPr>
      <w:r w:rsidRPr="009A7CD8">
        <w:rPr>
          <w:rFonts w:asciiTheme="majorBidi" w:hAnsiTheme="majorBidi" w:cstheme="majorBidi"/>
          <w:color w:val="000000" w:themeColor="text1"/>
          <w:sz w:val="32"/>
          <w:szCs w:val="32"/>
        </w:rPr>
        <w:t xml:space="preserve">On March 8, 2023 the company notification on the </w:t>
      </w:r>
      <w:r>
        <w:rPr>
          <w:rFonts w:asciiTheme="majorBidi" w:hAnsiTheme="majorBidi" w:cstheme="majorBidi"/>
          <w:color w:val="000000" w:themeColor="text1"/>
          <w:sz w:val="32"/>
          <w:szCs w:val="32"/>
        </w:rPr>
        <w:t>c</w:t>
      </w:r>
      <w:r w:rsidRPr="009A7CD8">
        <w:rPr>
          <w:rFonts w:asciiTheme="majorBidi" w:hAnsiTheme="majorBidi" w:cstheme="majorBidi"/>
          <w:color w:val="000000" w:themeColor="text1"/>
          <w:sz w:val="32"/>
          <w:szCs w:val="32"/>
        </w:rPr>
        <w:t xml:space="preserve">hange in </w:t>
      </w:r>
      <w:r>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hareholding  </w:t>
      </w:r>
      <w:r>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tructure  of the </w:t>
      </w:r>
      <w:r>
        <w:rPr>
          <w:rFonts w:asciiTheme="majorBidi" w:hAnsiTheme="majorBidi" w:cstheme="majorBidi"/>
          <w:color w:val="000000" w:themeColor="text1"/>
          <w:sz w:val="32"/>
          <w:szCs w:val="32"/>
        </w:rPr>
        <w:t>m</w:t>
      </w:r>
      <w:r w:rsidRPr="009A7CD8">
        <w:rPr>
          <w:rFonts w:asciiTheme="majorBidi" w:hAnsiTheme="majorBidi" w:cstheme="majorBidi"/>
          <w:color w:val="000000" w:themeColor="text1"/>
          <w:sz w:val="32"/>
          <w:szCs w:val="32"/>
        </w:rPr>
        <w:t xml:space="preserve">ajority </w:t>
      </w:r>
      <w:r w:rsidRPr="000A1C82">
        <w:rPr>
          <w:rFonts w:asciiTheme="majorBidi" w:hAnsiTheme="majorBidi" w:cstheme="majorBidi"/>
          <w:color w:val="000000" w:themeColor="text1"/>
          <w:spacing w:val="-6"/>
          <w:sz w:val="32"/>
          <w:szCs w:val="32"/>
        </w:rPr>
        <w:t xml:space="preserve">shareholders, resignations </w:t>
      </w:r>
      <w:r w:rsidR="00C31E11" w:rsidRPr="000A1C82">
        <w:rPr>
          <w:rFonts w:asciiTheme="majorBidi" w:hAnsiTheme="majorBidi" w:cstheme="majorBidi"/>
          <w:color w:val="000000" w:themeColor="text1"/>
          <w:spacing w:val="-6"/>
          <w:sz w:val="32"/>
          <w:szCs w:val="32"/>
        </w:rPr>
        <w:t>o</w:t>
      </w:r>
      <w:r w:rsidRPr="000A1C82">
        <w:rPr>
          <w:rFonts w:asciiTheme="majorBidi" w:hAnsiTheme="majorBidi" w:cstheme="majorBidi"/>
          <w:color w:val="000000" w:themeColor="text1"/>
          <w:spacing w:val="-6"/>
          <w:sz w:val="32"/>
          <w:szCs w:val="32"/>
        </w:rPr>
        <w:t xml:space="preserve">f directors, appointments of directors, members of the audit committee </w:t>
      </w:r>
      <w:r w:rsidRPr="009A7CD8">
        <w:rPr>
          <w:rFonts w:asciiTheme="majorBidi" w:hAnsiTheme="majorBidi" w:cstheme="majorBidi"/>
          <w:color w:val="000000" w:themeColor="text1"/>
          <w:sz w:val="32"/>
          <w:szCs w:val="32"/>
        </w:rPr>
        <w:t>and the</w:t>
      </w:r>
      <w:r w:rsidR="00C31E11">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c</w:t>
      </w:r>
      <w:r w:rsidRPr="009A7CD8">
        <w:rPr>
          <w:rFonts w:asciiTheme="majorBidi" w:hAnsiTheme="majorBidi" w:cstheme="majorBidi"/>
          <w:color w:val="000000" w:themeColor="text1"/>
          <w:sz w:val="32"/>
          <w:szCs w:val="32"/>
        </w:rPr>
        <w:t xml:space="preserve">hief </w:t>
      </w:r>
      <w:r>
        <w:rPr>
          <w:rFonts w:asciiTheme="majorBidi" w:hAnsiTheme="majorBidi" w:cstheme="majorBidi"/>
          <w:color w:val="000000" w:themeColor="text1"/>
          <w:sz w:val="32"/>
          <w:szCs w:val="32"/>
        </w:rPr>
        <w:t>e</w:t>
      </w:r>
      <w:r w:rsidRPr="009A7CD8">
        <w:rPr>
          <w:rFonts w:asciiTheme="majorBidi" w:hAnsiTheme="majorBidi" w:cstheme="majorBidi"/>
          <w:color w:val="000000" w:themeColor="text1"/>
          <w:sz w:val="32"/>
          <w:szCs w:val="32"/>
        </w:rPr>
        <w:t xml:space="preserve">xecutive </w:t>
      </w:r>
      <w:r>
        <w:rPr>
          <w:rFonts w:asciiTheme="majorBidi" w:hAnsiTheme="majorBidi" w:cstheme="majorBidi"/>
          <w:color w:val="000000" w:themeColor="text1"/>
          <w:sz w:val="32"/>
          <w:szCs w:val="32"/>
        </w:rPr>
        <w:t>o</w:t>
      </w:r>
      <w:r w:rsidRPr="009A7CD8">
        <w:rPr>
          <w:rFonts w:asciiTheme="majorBidi" w:hAnsiTheme="majorBidi" w:cstheme="majorBidi"/>
          <w:color w:val="000000" w:themeColor="text1"/>
          <w:sz w:val="32"/>
          <w:szCs w:val="32"/>
        </w:rPr>
        <w:t>fficer, and the</w:t>
      </w:r>
      <w:r w:rsidR="00C31E11">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r</w:t>
      </w:r>
      <w:r w:rsidRPr="009A7CD8">
        <w:rPr>
          <w:rFonts w:asciiTheme="majorBidi" w:hAnsiTheme="majorBidi" w:cstheme="majorBidi"/>
          <w:color w:val="000000" w:themeColor="text1"/>
          <w:sz w:val="32"/>
          <w:szCs w:val="32"/>
        </w:rPr>
        <w:t xml:space="preserve">elocation of the Head Office </w:t>
      </w:r>
      <w:r w:rsidR="000F5AF2" w:rsidRPr="000F5AF2">
        <w:rPr>
          <w:rFonts w:asciiTheme="majorBidi" w:hAnsiTheme="majorBidi" w:cstheme="majorBidi"/>
          <w:color w:val="000000" w:themeColor="text1"/>
          <w:sz w:val="32"/>
          <w:szCs w:val="32"/>
        </w:rPr>
        <w:t>to the Stock Exchange of Thailand as follows:</w:t>
      </w:r>
    </w:p>
    <w:p w14:paraId="49C990CE" w14:textId="1F7FA024" w:rsidR="00853486" w:rsidRPr="000F5AF2" w:rsidRDefault="000F5AF2" w:rsidP="000A1C82">
      <w:pPr>
        <w:pStyle w:val="ListParagraph"/>
        <w:numPr>
          <w:ilvl w:val="0"/>
          <w:numId w:val="22"/>
        </w:numPr>
        <w:spacing w:line="400" w:lineRule="exact"/>
        <w:jc w:val="thaiDistribute"/>
        <w:rPr>
          <w:rFonts w:asciiTheme="majorBidi" w:hAnsiTheme="majorBidi" w:cstheme="majorBidi"/>
          <w:color w:val="000000" w:themeColor="text1"/>
          <w:spacing w:val="-4"/>
          <w:sz w:val="32"/>
          <w:szCs w:val="32"/>
        </w:rPr>
      </w:pPr>
      <w:r w:rsidRPr="000F5AF2">
        <w:rPr>
          <w:rFonts w:asciiTheme="majorBidi" w:hAnsiTheme="majorBidi" w:cstheme="majorBidi"/>
          <w:color w:val="000000" w:themeColor="text1"/>
          <w:spacing w:val="-4"/>
          <w:sz w:val="32"/>
          <w:szCs w:val="32"/>
        </w:rPr>
        <w:t>The company would like to inform on the summary of the trading of the Company’s shares on the Big Lot Board of the securities trading system of the Stock Exchange of Thailand of the majority shareholders for 8 March 2023 with a total of 221,596,466 shares that resulted in change in shareholding structure of the majority shareholders of the Company per following details</w:t>
      </w:r>
      <w:r>
        <w:rPr>
          <w:rFonts w:asciiTheme="majorBidi" w:hAnsiTheme="majorBidi" w:cstheme="majorBidi"/>
          <w:color w:val="000000" w:themeColor="text1"/>
          <w:spacing w:val="-4"/>
          <w:sz w:val="32"/>
          <w:szCs w:val="32"/>
        </w:rPr>
        <w:t xml:space="preserve"> </w:t>
      </w:r>
    </w:p>
    <w:p w14:paraId="54C51B8E" w14:textId="6760BA55" w:rsidR="00853486" w:rsidRPr="00DF6214" w:rsidRDefault="000F5AF2" w:rsidP="000A1C82">
      <w:pPr>
        <w:pStyle w:val="ListParagraph"/>
        <w:spacing w:line="400" w:lineRule="exact"/>
        <w:ind w:left="1276"/>
        <w:rPr>
          <w:rFonts w:asciiTheme="majorBidi" w:hAnsiTheme="majorBidi" w:cstheme="majorBidi"/>
          <w:color w:val="000000" w:themeColor="text1"/>
          <w:sz w:val="32"/>
          <w:szCs w:val="32"/>
          <w:u w:val="single"/>
        </w:rPr>
      </w:pPr>
      <w:r w:rsidRPr="000F5AF2">
        <w:rPr>
          <w:rFonts w:asciiTheme="majorBidi" w:hAnsiTheme="majorBidi" w:cstheme="majorBidi"/>
          <w:color w:val="000000" w:themeColor="text1"/>
          <w:sz w:val="32"/>
          <w:szCs w:val="32"/>
          <w:u w:val="single"/>
        </w:rPr>
        <w:t>Before the Transaction</w:t>
      </w:r>
    </w:p>
    <w:p w14:paraId="28BF05EE" w14:textId="73E77AB5" w:rsidR="00853486" w:rsidRPr="003247C4" w:rsidRDefault="000F5AF2" w:rsidP="000A1C82">
      <w:pPr>
        <w:spacing w:line="400" w:lineRule="exact"/>
        <w:ind w:left="1276"/>
        <w:rPr>
          <w:rFonts w:asciiTheme="majorBidi" w:hAnsiTheme="majorBidi" w:cstheme="majorBidi"/>
          <w:color w:val="000000" w:themeColor="text1"/>
          <w:spacing w:val="-16"/>
          <w:sz w:val="32"/>
          <w:szCs w:val="32"/>
        </w:rPr>
      </w:pPr>
      <w:r w:rsidRPr="003247C4">
        <w:rPr>
          <w:rFonts w:asciiTheme="majorBidi" w:hAnsiTheme="majorBidi" w:cstheme="majorBidi"/>
          <w:color w:val="000000" w:themeColor="text1"/>
          <w:spacing w:val="-16"/>
          <w:sz w:val="32"/>
          <w:szCs w:val="32"/>
        </w:rPr>
        <w:t xml:space="preserve">Union Petrochemical Public Company Limited , number of  </w:t>
      </w:r>
      <w:r w:rsidR="00830562">
        <w:rPr>
          <w:rFonts w:asciiTheme="majorBidi" w:hAnsiTheme="majorBidi" w:cstheme="majorBidi"/>
          <w:color w:val="000000" w:themeColor="text1"/>
          <w:spacing w:val="-16"/>
          <w:sz w:val="32"/>
          <w:szCs w:val="32"/>
        </w:rPr>
        <w:t>s</w:t>
      </w:r>
      <w:r w:rsidRPr="003247C4">
        <w:rPr>
          <w:rFonts w:asciiTheme="majorBidi" w:hAnsiTheme="majorBidi" w:cstheme="majorBidi"/>
          <w:color w:val="000000" w:themeColor="text1"/>
          <w:spacing w:val="-16"/>
          <w:sz w:val="32"/>
          <w:szCs w:val="32"/>
        </w:rPr>
        <w:t>hares</w:t>
      </w:r>
      <w:r w:rsidR="00853486" w:rsidRPr="003247C4">
        <w:rPr>
          <w:rFonts w:asciiTheme="majorBidi" w:hAnsiTheme="majorBidi" w:cstheme="majorBidi"/>
          <w:color w:val="000000" w:themeColor="text1"/>
          <w:spacing w:val="-16"/>
          <w:sz w:val="32"/>
          <w:szCs w:val="32"/>
        </w:rPr>
        <w:t xml:space="preserve"> 221,596,466 </w:t>
      </w:r>
      <w:r w:rsidRPr="003247C4">
        <w:rPr>
          <w:rFonts w:asciiTheme="majorBidi" w:hAnsiTheme="majorBidi" w:cstheme="majorBidi" w:hint="cs"/>
          <w:color w:val="000000" w:themeColor="text1"/>
          <w:spacing w:val="-16"/>
          <w:sz w:val="32"/>
          <w:szCs w:val="32"/>
          <w:cs/>
        </w:rPr>
        <w:t xml:space="preserve"> </w:t>
      </w:r>
      <w:r w:rsidRPr="003247C4">
        <w:rPr>
          <w:rFonts w:asciiTheme="majorBidi" w:hAnsiTheme="majorBidi" w:cstheme="majorBidi"/>
          <w:color w:val="000000" w:themeColor="text1"/>
          <w:spacing w:val="-16"/>
          <w:sz w:val="32"/>
          <w:szCs w:val="32"/>
        </w:rPr>
        <w:t xml:space="preserve">, proportion of  </w:t>
      </w:r>
      <w:r w:rsidR="00830562">
        <w:rPr>
          <w:rFonts w:asciiTheme="majorBidi" w:hAnsiTheme="majorBidi" w:cstheme="majorBidi"/>
          <w:color w:val="000000" w:themeColor="text1"/>
          <w:spacing w:val="-16"/>
          <w:sz w:val="32"/>
          <w:szCs w:val="32"/>
        </w:rPr>
        <w:t>s</w:t>
      </w:r>
      <w:r w:rsidRPr="003247C4">
        <w:rPr>
          <w:rFonts w:asciiTheme="majorBidi" w:hAnsiTheme="majorBidi" w:cstheme="majorBidi"/>
          <w:color w:val="000000" w:themeColor="text1"/>
          <w:spacing w:val="-16"/>
          <w:sz w:val="32"/>
          <w:szCs w:val="32"/>
        </w:rPr>
        <w:t xml:space="preserve">hares </w:t>
      </w:r>
      <w:r w:rsidR="00853486" w:rsidRPr="003247C4">
        <w:rPr>
          <w:rFonts w:asciiTheme="majorBidi" w:hAnsiTheme="majorBidi" w:cstheme="majorBidi"/>
          <w:color w:val="000000" w:themeColor="text1"/>
          <w:spacing w:val="-16"/>
          <w:sz w:val="32"/>
          <w:szCs w:val="32"/>
          <w:cs/>
        </w:rPr>
        <w:t xml:space="preserve"> </w:t>
      </w:r>
      <w:r w:rsidR="00853486" w:rsidRPr="003247C4">
        <w:rPr>
          <w:rFonts w:asciiTheme="majorBidi" w:hAnsiTheme="majorBidi" w:cstheme="majorBidi"/>
          <w:color w:val="000000" w:themeColor="text1"/>
          <w:spacing w:val="-16"/>
          <w:sz w:val="32"/>
          <w:szCs w:val="32"/>
        </w:rPr>
        <w:t xml:space="preserve">66.99 </w:t>
      </w:r>
    </w:p>
    <w:p w14:paraId="12A1F6A2" w14:textId="0041B35F" w:rsidR="000F5AF2" w:rsidRDefault="000F5AF2" w:rsidP="002771D0">
      <w:pPr>
        <w:spacing w:line="240" w:lineRule="atLeast"/>
        <w:ind w:left="1276"/>
        <w:rPr>
          <w:rFonts w:asciiTheme="majorBidi" w:hAnsiTheme="majorBidi" w:cstheme="majorBidi"/>
          <w:color w:val="000000" w:themeColor="text1"/>
          <w:sz w:val="32"/>
          <w:szCs w:val="32"/>
        </w:rPr>
      </w:pPr>
      <w:r w:rsidRPr="000F5AF2">
        <w:rPr>
          <w:rFonts w:asciiTheme="majorBidi" w:hAnsiTheme="majorBidi" w:cstheme="majorBidi"/>
          <w:color w:val="000000" w:themeColor="text1"/>
          <w:sz w:val="32"/>
          <w:szCs w:val="32"/>
          <w:u w:val="single"/>
        </w:rPr>
        <w:lastRenderedPageBreak/>
        <w:t xml:space="preserve">After the Transaction </w:t>
      </w:r>
    </w:p>
    <w:p w14:paraId="0BA0249F" w14:textId="13B23893" w:rsidR="000F5AF2" w:rsidRPr="003247C4" w:rsidRDefault="000F5AF2" w:rsidP="003247C4">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sidR="008D356C">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Surachai Chetchotisak</w:t>
      </w:r>
      <w:r w:rsidRPr="003247C4">
        <w:rPr>
          <w:rFonts w:asciiTheme="majorBidi" w:hAnsiTheme="majorBidi" w:cstheme="majorBidi" w:hint="cs"/>
          <w:color w:val="000000" w:themeColor="text1"/>
          <w:spacing w:val="-6"/>
          <w:sz w:val="32"/>
          <w:szCs w:val="32"/>
          <w:cs/>
        </w:rPr>
        <w:t xml:space="preserve"> </w:t>
      </w:r>
      <w:r w:rsidRPr="003247C4">
        <w:rPr>
          <w:rFonts w:asciiTheme="majorBidi" w:hAnsiTheme="majorBidi" w:cstheme="majorBidi"/>
          <w:color w:val="000000" w:themeColor="text1"/>
          <w:spacing w:val="-6"/>
          <w:sz w:val="32"/>
          <w:szCs w:val="32"/>
        </w:rPr>
        <w:t xml:space="preserve">, number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160,596,466 , proportion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3247C4">
        <w:rPr>
          <w:rFonts w:asciiTheme="majorBidi" w:hAnsiTheme="majorBidi" w:cstheme="majorBidi"/>
          <w:color w:val="000000" w:themeColor="text1"/>
          <w:spacing w:val="-6"/>
          <w:sz w:val="32"/>
          <w:szCs w:val="32"/>
          <w:cs/>
        </w:rPr>
        <w:t xml:space="preserve"> </w:t>
      </w:r>
      <w:r w:rsidRPr="003247C4">
        <w:rPr>
          <w:rFonts w:asciiTheme="majorBidi" w:hAnsiTheme="majorBidi" w:cstheme="majorBidi"/>
          <w:color w:val="000000" w:themeColor="text1"/>
          <w:spacing w:val="-6"/>
          <w:sz w:val="32"/>
          <w:szCs w:val="32"/>
        </w:rPr>
        <w:t>48.55</w:t>
      </w:r>
    </w:p>
    <w:p w14:paraId="73BA0059" w14:textId="37312D07" w:rsidR="000F5AF2" w:rsidRPr="003247C4" w:rsidRDefault="000F5AF2" w:rsidP="003247C4">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sidR="008D356C">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Chet Chetchotisak, number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26,000,000, proportion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3247C4">
        <w:rPr>
          <w:rFonts w:asciiTheme="majorBidi" w:hAnsiTheme="majorBidi" w:cstheme="majorBidi"/>
          <w:color w:val="000000" w:themeColor="text1"/>
          <w:spacing w:val="-6"/>
          <w:sz w:val="32"/>
          <w:szCs w:val="32"/>
          <w:cs/>
        </w:rPr>
        <w:t xml:space="preserve"> </w:t>
      </w:r>
      <w:r w:rsidRPr="003247C4">
        <w:rPr>
          <w:rFonts w:asciiTheme="majorBidi" w:hAnsiTheme="majorBidi" w:cstheme="majorBidi"/>
          <w:color w:val="000000" w:themeColor="text1"/>
          <w:spacing w:val="-6"/>
          <w:sz w:val="32"/>
          <w:szCs w:val="32"/>
        </w:rPr>
        <w:t>7.86</w:t>
      </w:r>
    </w:p>
    <w:p w14:paraId="4A8BF923" w14:textId="74994646" w:rsidR="000F5AF2" w:rsidRPr="003247C4" w:rsidRDefault="000F5AF2" w:rsidP="003247C4">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sidR="008D356C">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Chot Chetchotisak, number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20,000,000, proportion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3247C4">
        <w:rPr>
          <w:rFonts w:asciiTheme="majorBidi" w:hAnsiTheme="majorBidi" w:cstheme="majorBidi"/>
          <w:color w:val="000000" w:themeColor="text1"/>
          <w:spacing w:val="-6"/>
          <w:sz w:val="32"/>
          <w:szCs w:val="32"/>
          <w:cs/>
        </w:rPr>
        <w:t xml:space="preserve"> </w:t>
      </w:r>
      <w:r w:rsidRPr="003247C4">
        <w:rPr>
          <w:rFonts w:asciiTheme="majorBidi" w:hAnsiTheme="majorBidi" w:cstheme="majorBidi"/>
          <w:color w:val="000000" w:themeColor="text1"/>
          <w:spacing w:val="-6"/>
          <w:sz w:val="32"/>
          <w:szCs w:val="32"/>
        </w:rPr>
        <w:t>6.05</w:t>
      </w:r>
    </w:p>
    <w:p w14:paraId="19A9A08F" w14:textId="3729D860" w:rsidR="000F5AF2" w:rsidRPr="003247C4" w:rsidRDefault="000F5AF2" w:rsidP="003247C4">
      <w:pPr>
        <w:spacing w:line="240" w:lineRule="atLeast"/>
        <w:ind w:left="1276"/>
        <w:jc w:val="thaiDistribute"/>
        <w:rPr>
          <w:rFonts w:asciiTheme="majorBidi" w:hAnsiTheme="majorBidi" w:cstheme="majorBidi"/>
          <w:color w:val="000000" w:themeColor="text1"/>
          <w:spacing w:val="-8"/>
          <w:sz w:val="32"/>
          <w:szCs w:val="32"/>
        </w:rPr>
      </w:pPr>
      <w:r w:rsidRPr="003247C4">
        <w:rPr>
          <w:rFonts w:asciiTheme="majorBidi" w:hAnsiTheme="majorBidi" w:cstheme="majorBidi"/>
          <w:color w:val="000000" w:themeColor="text1"/>
          <w:spacing w:val="-6"/>
          <w:sz w:val="32"/>
          <w:szCs w:val="32"/>
        </w:rPr>
        <w:t>Pol.</w:t>
      </w:r>
      <w:r w:rsidR="008D356C">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Gen Dr.Somyot Pumpanmuang, number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15,000,000, proportion of  </w:t>
      </w:r>
      <w:r w:rsidR="00830562">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hares</w:t>
      </w:r>
      <w:r w:rsidRPr="003247C4">
        <w:rPr>
          <w:rFonts w:asciiTheme="majorBidi" w:hAnsiTheme="majorBidi" w:cstheme="majorBidi"/>
          <w:color w:val="000000" w:themeColor="text1"/>
          <w:spacing w:val="-8"/>
          <w:sz w:val="32"/>
          <w:szCs w:val="32"/>
        </w:rPr>
        <w:t xml:space="preserve"> </w:t>
      </w:r>
      <w:r w:rsidRPr="003247C4">
        <w:rPr>
          <w:rFonts w:asciiTheme="majorBidi" w:hAnsiTheme="majorBidi" w:cstheme="majorBidi"/>
          <w:color w:val="000000" w:themeColor="text1"/>
          <w:spacing w:val="-8"/>
          <w:sz w:val="32"/>
          <w:szCs w:val="32"/>
          <w:cs/>
        </w:rPr>
        <w:t xml:space="preserve"> </w:t>
      </w:r>
      <w:r w:rsidRPr="003247C4">
        <w:rPr>
          <w:rFonts w:asciiTheme="majorBidi" w:hAnsiTheme="majorBidi" w:cstheme="majorBidi"/>
          <w:color w:val="000000" w:themeColor="text1"/>
          <w:spacing w:val="-8"/>
          <w:sz w:val="32"/>
          <w:szCs w:val="32"/>
        </w:rPr>
        <w:t>4.53</w:t>
      </w:r>
    </w:p>
    <w:p w14:paraId="6ADAF4A7" w14:textId="77777777" w:rsidR="008D356C" w:rsidRDefault="000F5AF2" w:rsidP="003247C4">
      <w:pPr>
        <w:pStyle w:val="ListParagraph"/>
        <w:spacing w:line="240" w:lineRule="atLeast"/>
        <w:ind w:left="1276" w:firstLine="567"/>
        <w:jc w:val="thaiDistribute"/>
        <w:rPr>
          <w:rFonts w:asciiTheme="majorBidi" w:hAnsiTheme="majorBidi" w:cstheme="majorBidi"/>
          <w:color w:val="000000" w:themeColor="text1"/>
          <w:sz w:val="32"/>
          <w:szCs w:val="32"/>
        </w:rPr>
      </w:pPr>
      <w:r w:rsidRPr="00830562">
        <w:rPr>
          <w:rFonts w:asciiTheme="majorBidi" w:hAnsiTheme="majorBidi" w:cstheme="majorBidi"/>
          <w:color w:val="000000" w:themeColor="text1"/>
          <w:sz w:val="32"/>
          <w:szCs w:val="32"/>
        </w:rPr>
        <w:t>After the transaction, Mr.</w:t>
      </w:r>
      <w:r w:rsidR="008D356C">
        <w:rPr>
          <w:rFonts w:asciiTheme="majorBidi" w:hAnsiTheme="majorBidi" w:cstheme="majorBidi"/>
          <w:color w:val="000000" w:themeColor="text1"/>
          <w:sz w:val="32"/>
          <w:szCs w:val="32"/>
        </w:rPr>
        <w:t xml:space="preserve"> </w:t>
      </w:r>
      <w:r w:rsidRPr="00830562">
        <w:rPr>
          <w:rFonts w:asciiTheme="majorBidi" w:hAnsiTheme="majorBidi" w:cstheme="majorBidi"/>
          <w:color w:val="000000" w:themeColor="text1"/>
          <w:sz w:val="32"/>
          <w:szCs w:val="32"/>
        </w:rPr>
        <w:t>Surachai Chetchotisak, Mr.</w:t>
      </w:r>
      <w:r w:rsidR="008D356C">
        <w:rPr>
          <w:rFonts w:asciiTheme="majorBidi" w:hAnsiTheme="majorBidi" w:cstheme="majorBidi"/>
          <w:color w:val="000000" w:themeColor="text1"/>
          <w:sz w:val="32"/>
          <w:szCs w:val="32"/>
        </w:rPr>
        <w:t xml:space="preserve"> </w:t>
      </w:r>
      <w:r w:rsidRPr="00830562">
        <w:rPr>
          <w:rFonts w:asciiTheme="majorBidi" w:hAnsiTheme="majorBidi" w:cstheme="majorBidi"/>
          <w:color w:val="000000" w:themeColor="text1"/>
          <w:sz w:val="32"/>
          <w:szCs w:val="32"/>
        </w:rPr>
        <w:t xml:space="preserve">Chet Chetchotisak and </w:t>
      </w:r>
      <w:r w:rsidR="008D356C">
        <w:rPr>
          <w:rFonts w:asciiTheme="majorBidi" w:hAnsiTheme="majorBidi" w:cstheme="majorBidi"/>
          <w:color w:val="000000" w:themeColor="text1"/>
          <w:sz w:val="32"/>
          <w:szCs w:val="32"/>
        </w:rPr>
        <w:t xml:space="preserve">      </w:t>
      </w:r>
    </w:p>
    <w:p w14:paraId="76446CB5" w14:textId="1E705508" w:rsidR="000F5AF2" w:rsidRPr="00772532" w:rsidRDefault="000F5AF2" w:rsidP="008D356C">
      <w:pPr>
        <w:pStyle w:val="ListParagraph"/>
        <w:spacing w:line="240" w:lineRule="atLeast"/>
        <w:ind w:left="1276" w:firstLine="567"/>
        <w:jc w:val="thaiDistribute"/>
        <w:rPr>
          <w:rFonts w:asciiTheme="majorBidi" w:hAnsiTheme="majorBidi" w:cstheme="majorBidi"/>
          <w:color w:val="000000" w:themeColor="text1"/>
          <w:spacing w:val="-10"/>
          <w:sz w:val="32"/>
          <w:szCs w:val="32"/>
        </w:rPr>
      </w:pPr>
      <w:r w:rsidRPr="00772532">
        <w:rPr>
          <w:rFonts w:asciiTheme="majorBidi" w:hAnsiTheme="majorBidi" w:cstheme="majorBidi"/>
          <w:color w:val="000000" w:themeColor="text1"/>
          <w:spacing w:val="-10"/>
          <w:sz w:val="32"/>
          <w:szCs w:val="32"/>
        </w:rPr>
        <w:t xml:space="preserve">Mr.Chot Chetchotisak  (“Chetchotisak  Group”)  who  are  the  concert  party  for  the  shareholding  </w:t>
      </w:r>
      <w:r w:rsidRPr="00772532">
        <w:rPr>
          <w:rFonts w:asciiTheme="majorBidi" w:hAnsiTheme="majorBidi" w:cstheme="majorBidi"/>
          <w:color w:val="000000" w:themeColor="text1"/>
          <w:spacing w:val="-8"/>
          <w:sz w:val="32"/>
          <w:szCs w:val="32"/>
        </w:rPr>
        <w:t xml:space="preserve">of  the Company will hold a total of </w:t>
      </w:r>
      <w:r w:rsidRPr="00772532">
        <w:rPr>
          <w:rFonts w:asciiTheme="majorBidi" w:hAnsiTheme="majorBidi"/>
          <w:color w:val="000000" w:themeColor="text1"/>
          <w:spacing w:val="-8"/>
          <w:sz w:val="32"/>
          <w:szCs w:val="32"/>
          <w:cs/>
        </w:rPr>
        <w:t>206,596,466</w:t>
      </w:r>
      <w:r w:rsidRPr="00772532">
        <w:rPr>
          <w:rFonts w:asciiTheme="majorBidi" w:hAnsiTheme="majorBidi" w:cstheme="majorBidi"/>
          <w:color w:val="000000" w:themeColor="text1"/>
          <w:spacing w:val="-8"/>
          <w:sz w:val="32"/>
          <w:szCs w:val="32"/>
        </w:rPr>
        <w:t xml:space="preserve"> shares combined or equivalent to </w:t>
      </w:r>
      <w:r w:rsidRPr="00772532">
        <w:rPr>
          <w:rFonts w:asciiTheme="majorBidi" w:hAnsiTheme="majorBidi"/>
          <w:color w:val="000000" w:themeColor="text1"/>
          <w:spacing w:val="-8"/>
          <w:sz w:val="32"/>
          <w:szCs w:val="32"/>
          <w:cs/>
        </w:rPr>
        <w:t>62.46%</w:t>
      </w:r>
      <w:r w:rsidRPr="00772532">
        <w:rPr>
          <w:rFonts w:asciiTheme="majorBidi" w:hAnsiTheme="majorBidi" w:cstheme="majorBidi"/>
          <w:color w:val="000000" w:themeColor="text1"/>
          <w:spacing w:val="-8"/>
          <w:sz w:val="32"/>
          <w:szCs w:val="32"/>
        </w:rPr>
        <w:t xml:space="preserve"> of the total outstanding shares.</w:t>
      </w:r>
      <w:r w:rsidRPr="00772532">
        <w:rPr>
          <w:rFonts w:asciiTheme="majorBidi" w:hAnsiTheme="majorBidi" w:cstheme="majorBidi"/>
          <w:color w:val="000000" w:themeColor="text1"/>
          <w:spacing w:val="-10"/>
          <w:sz w:val="32"/>
          <w:szCs w:val="32"/>
        </w:rPr>
        <w:t xml:space="preserve"> </w:t>
      </w:r>
    </w:p>
    <w:p w14:paraId="4621FFEC" w14:textId="7BFF624E" w:rsidR="00853486" w:rsidRPr="00772532" w:rsidRDefault="000F5AF2" w:rsidP="00772532">
      <w:pPr>
        <w:pStyle w:val="ListParagraph"/>
        <w:spacing w:line="240" w:lineRule="atLeast"/>
        <w:ind w:left="1276" w:firstLine="567"/>
        <w:jc w:val="thaiDistribute"/>
        <w:rPr>
          <w:rFonts w:asciiTheme="majorBidi" w:hAnsiTheme="majorBidi" w:cstheme="majorBidi"/>
          <w:color w:val="000000" w:themeColor="text1"/>
          <w:spacing w:val="-10"/>
          <w:sz w:val="32"/>
          <w:szCs w:val="32"/>
        </w:rPr>
      </w:pPr>
      <w:r w:rsidRPr="00772532">
        <w:rPr>
          <w:rFonts w:asciiTheme="majorBidi" w:hAnsiTheme="majorBidi" w:cstheme="majorBidi"/>
          <w:color w:val="000000" w:themeColor="text1"/>
          <w:spacing w:val="-10"/>
          <w:sz w:val="32"/>
          <w:szCs w:val="32"/>
        </w:rPr>
        <w:t xml:space="preserve">Note  that  the  change  in  shareholding  structure  of  the  majority  shareholders  of  the Company affects the control  power  and  management  structure  of  the  Company  while Chetchotisak  Group  has  proposed  a candidate for the director </w:t>
      </w:r>
      <w:r w:rsidR="003247C4" w:rsidRPr="00772532">
        <w:rPr>
          <w:rFonts w:asciiTheme="majorBidi" w:hAnsiTheme="majorBidi" w:cstheme="majorBidi"/>
          <w:color w:val="000000" w:themeColor="text1"/>
          <w:spacing w:val="-10"/>
          <w:sz w:val="32"/>
          <w:szCs w:val="32"/>
        </w:rPr>
        <w:t xml:space="preserve"> </w:t>
      </w:r>
      <w:r w:rsidRPr="00772532">
        <w:rPr>
          <w:rFonts w:asciiTheme="majorBidi" w:hAnsiTheme="majorBidi" w:cstheme="majorBidi"/>
          <w:color w:val="000000" w:themeColor="text1"/>
          <w:spacing w:val="-10"/>
          <w:sz w:val="32"/>
          <w:szCs w:val="32"/>
        </w:rPr>
        <w:t xml:space="preserve">and  Chief  Executive  Officer position of the Company. The meeting of the Board of Directors No. </w:t>
      </w:r>
      <w:r w:rsidRPr="00772532">
        <w:rPr>
          <w:rFonts w:asciiTheme="majorBidi" w:hAnsiTheme="majorBidi"/>
          <w:color w:val="000000" w:themeColor="text1"/>
          <w:spacing w:val="-10"/>
          <w:sz w:val="32"/>
          <w:szCs w:val="32"/>
          <w:cs/>
        </w:rPr>
        <w:t>2-4/2023</w:t>
      </w:r>
      <w:r w:rsidRPr="00772532">
        <w:rPr>
          <w:rFonts w:asciiTheme="majorBidi" w:hAnsiTheme="majorBidi" w:cstheme="majorBidi"/>
          <w:color w:val="000000" w:themeColor="text1"/>
          <w:spacing w:val="-10"/>
          <w:sz w:val="32"/>
          <w:szCs w:val="32"/>
        </w:rPr>
        <w:t xml:space="preserve"> held on </w:t>
      </w:r>
      <w:r w:rsidRPr="00772532">
        <w:rPr>
          <w:rFonts w:asciiTheme="majorBidi" w:hAnsiTheme="majorBidi"/>
          <w:color w:val="000000" w:themeColor="text1"/>
          <w:spacing w:val="-10"/>
          <w:sz w:val="32"/>
          <w:szCs w:val="32"/>
          <w:cs/>
        </w:rPr>
        <w:t>8</w:t>
      </w:r>
      <w:r w:rsidRPr="00772532">
        <w:rPr>
          <w:rFonts w:asciiTheme="majorBidi" w:hAnsiTheme="majorBidi" w:cstheme="majorBidi"/>
          <w:color w:val="000000" w:themeColor="text1"/>
          <w:spacing w:val="-10"/>
          <w:sz w:val="32"/>
          <w:szCs w:val="32"/>
        </w:rPr>
        <w:t xml:space="preserve"> March </w:t>
      </w:r>
      <w:r w:rsidRPr="00772532">
        <w:rPr>
          <w:rFonts w:asciiTheme="majorBidi" w:hAnsiTheme="majorBidi"/>
          <w:color w:val="000000" w:themeColor="text1"/>
          <w:spacing w:val="-10"/>
          <w:sz w:val="32"/>
          <w:szCs w:val="32"/>
          <w:cs/>
        </w:rPr>
        <w:t>2023</w:t>
      </w:r>
      <w:r w:rsidRPr="00772532">
        <w:rPr>
          <w:rFonts w:asciiTheme="majorBidi" w:hAnsiTheme="majorBidi" w:cstheme="majorBidi"/>
          <w:color w:val="000000" w:themeColor="text1"/>
          <w:spacing w:val="-10"/>
          <w:sz w:val="32"/>
          <w:szCs w:val="32"/>
        </w:rPr>
        <w:t xml:space="preserve"> reached a resolution to acknowledge the resignation of directors, members of the Audit Committee and the Chief  Executive  Officer (</w:t>
      </w:r>
      <w:r w:rsidR="003247C4" w:rsidRPr="00772532">
        <w:rPr>
          <w:rFonts w:asciiTheme="majorBidi" w:hAnsiTheme="majorBidi"/>
          <w:color w:val="000000" w:themeColor="text1"/>
          <w:spacing w:val="-10"/>
          <w:sz w:val="32"/>
          <w:szCs w:val="32"/>
        </w:rPr>
        <w:t>old director</w:t>
      </w:r>
      <w:r w:rsidRPr="00772532">
        <w:rPr>
          <w:rFonts w:asciiTheme="majorBidi" w:hAnsiTheme="majorBidi"/>
          <w:color w:val="000000" w:themeColor="text1"/>
          <w:spacing w:val="-10"/>
          <w:sz w:val="32"/>
          <w:szCs w:val="32"/>
          <w:cs/>
        </w:rPr>
        <w:t>)</w:t>
      </w:r>
      <w:r w:rsidRPr="00772532">
        <w:rPr>
          <w:rFonts w:asciiTheme="majorBidi" w:hAnsiTheme="majorBidi" w:cstheme="majorBidi"/>
          <w:color w:val="000000" w:themeColor="text1"/>
          <w:spacing w:val="-10"/>
          <w:sz w:val="32"/>
          <w:szCs w:val="32"/>
        </w:rPr>
        <w:t xml:space="preserve"> and  appoint  directors, members  of  the  Audit Committee and the Chief Executive Officer (</w:t>
      </w:r>
      <w:r w:rsidR="003247C4" w:rsidRPr="00772532">
        <w:rPr>
          <w:rFonts w:asciiTheme="majorBidi" w:hAnsiTheme="majorBidi"/>
          <w:color w:val="000000" w:themeColor="text1"/>
          <w:spacing w:val="-10"/>
          <w:sz w:val="32"/>
          <w:szCs w:val="32"/>
        </w:rPr>
        <w:t>new director</w:t>
      </w:r>
      <w:r w:rsidRPr="00772532">
        <w:rPr>
          <w:rFonts w:asciiTheme="majorBidi" w:hAnsiTheme="majorBidi"/>
          <w:color w:val="000000" w:themeColor="text1"/>
          <w:spacing w:val="-10"/>
          <w:sz w:val="32"/>
          <w:szCs w:val="32"/>
          <w:cs/>
        </w:rPr>
        <w:t>)</w:t>
      </w:r>
    </w:p>
    <w:p w14:paraId="78DC644A" w14:textId="50760618" w:rsidR="000F5AF2" w:rsidRPr="003247C4" w:rsidRDefault="000F5AF2" w:rsidP="003247C4">
      <w:pPr>
        <w:pStyle w:val="ListParagraph"/>
        <w:numPr>
          <w:ilvl w:val="0"/>
          <w:numId w:val="22"/>
        </w:num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 xml:space="preserve">The meeting of the Board of Directors No. </w:t>
      </w:r>
      <w:r w:rsidR="00F87A09">
        <w:rPr>
          <w:rFonts w:asciiTheme="majorBidi" w:hAnsiTheme="majorBidi"/>
          <w:color w:val="000000" w:themeColor="text1"/>
          <w:spacing w:val="-6"/>
          <w:sz w:val="32"/>
          <w:szCs w:val="32"/>
        </w:rPr>
        <w:t>3</w:t>
      </w:r>
      <w:r w:rsidRPr="003247C4">
        <w:rPr>
          <w:rFonts w:asciiTheme="majorBidi" w:hAnsiTheme="majorBidi"/>
          <w:color w:val="000000" w:themeColor="text1"/>
          <w:spacing w:val="-6"/>
          <w:sz w:val="32"/>
          <w:szCs w:val="32"/>
          <w:cs/>
        </w:rPr>
        <w:t>/2023</w:t>
      </w:r>
      <w:r w:rsidRPr="003247C4">
        <w:rPr>
          <w:rFonts w:asciiTheme="majorBidi" w:hAnsiTheme="majorBidi" w:cstheme="majorBidi"/>
          <w:color w:val="000000" w:themeColor="text1"/>
          <w:spacing w:val="-6"/>
          <w:sz w:val="32"/>
          <w:szCs w:val="32"/>
        </w:rPr>
        <w:t xml:space="preserve"> held on </w:t>
      </w:r>
      <w:r w:rsidRPr="003247C4">
        <w:rPr>
          <w:rFonts w:asciiTheme="majorBidi" w:hAnsiTheme="majorBidi"/>
          <w:color w:val="000000" w:themeColor="text1"/>
          <w:spacing w:val="-6"/>
          <w:sz w:val="32"/>
          <w:szCs w:val="32"/>
          <w:cs/>
        </w:rPr>
        <w:t>8</w:t>
      </w:r>
      <w:r w:rsidRPr="003247C4">
        <w:rPr>
          <w:rFonts w:asciiTheme="majorBidi" w:hAnsiTheme="majorBidi" w:cstheme="majorBidi"/>
          <w:color w:val="000000" w:themeColor="text1"/>
          <w:spacing w:val="-6"/>
          <w:sz w:val="32"/>
          <w:szCs w:val="32"/>
        </w:rPr>
        <w:t xml:space="preserve"> March </w:t>
      </w:r>
      <w:r w:rsidRPr="003247C4">
        <w:rPr>
          <w:rFonts w:asciiTheme="majorBidi" w:hAnsiTheme="majorBidi"/>
          <w:color w:val="000000" w:themeColor="text1"/>
          <w:spacing w:val="-6"/>
          <w:sz w:val="32"/>
          <w:szCs w:val="32"/>
          <w:cs/>
        </w:rPr>
        <w:t>2023</w:t>
      </w:r>
      <w:r w:rsidR="007A3DBA">
        <w:rPr>
          <w:rFonts w:asciiTheme="majorBidi" w:hAnsiTheme="majorBidi"/>
          <w:color w:val="000000" w:themeColor="text1"/>
          <w:spacing w:val="-6"/>
          <w:sz w:val="32"/>
          <w:szCs w:val="32"/>
        </w:rPr>
        <w:t xml:space="preserve"> </w:t>
      </w:r>
      <w:r w:rsidR="003247C4" w:rsidRPr="003247C4">
        <w:rPr>
          <w:rFonts w:asciiTheme="majorBidi" w:hAnsiTheme="majorBidi" w:cstheme="majorBidi"/>
          <w:color w:val="000000" w:themeColor="text1"/>
          <w:spacing w:val="-6"/>
          <w:sz w:val="32"/>
          <w:szCs w:val="32"/>
        </w:rPr>
        <w:t>a</w:t>
      </w:r>
      <w:r w:rsidRPr="003247C4">
        <w:rPr>
          <w:rFonts w:asciiTheme="majorBidi" w:hAnsiTheme="majorBidi" w:cstheme="majorBidi"/>
          <w:color w:val="000000" w:themeColor="text1"/>
          <w:spacing w:val="-6"/>
          <w:sz w:val="32"/>
          <w:szCs w:val="32"/>
        </w:rPr>
        <w:t>pproved the relocation of the head office of the Company from  “</w:t>
      </w:r>
      <w:r w:rsidRPr="003247C4">
        <w:rPr>
          <w:rFonts w:asciiTheme="majorBidi" w:hAnsiTheme="majorBidi"/>
          <w:color w:val="000000" w:themeColor="text1"/>
          <w:spacing w:val="-6"/>
          <w:sz w:val="32"/>
          <w:szCs w:val="32"/>
          <w:cs/>
        </w:rPr>
        <w:t>9/8</w:t>
      </w:r>
      <w:r w:rsidRPr="003247C4">
        <w:rPr>
          <w:rFonts w:asciiTheme="majorBidi" w:hAnsiTheme="majorBidi" w:cstheme="majorBidi"/>
          <w:color w:val="000000" w:themeColor="text1"/>
          <w:spacing w:val="-6"/>
          <w:sz w:val="32"/>
          <w:szCs w:val="32"/>
        </w:rPr>
        <w:t xml:space="preserve"> Moo</w:t>
      </w:r>
      <w:r w:rsidRPr="003247C4">
        <w:rPr>
          <w:rFonts w:asciiTheme="majorBidi" w:hAnsiTheme="majorBidi"/>
          <w:color w:val="000000" w:themeColor="text1"/>
          <w:spacing w:val="-6"/>
          <w:sz w:val="32"/>
          <w:szCs w:val="32"/>
          <w:cs/>
        </w:rPr>
        <w:t>5</w:t>
      </w:r>
      <w:r w:rsidRPr="003247C4">
        <w:rPr>
          <w:rFonts w:asciiTheme="majorBidi" w:hAnsiTheme="majorBidi" w:cstheme="majorBidi"/>
          <w:color w:val="000000" w:themeColor="text1"/>
          <w:spacing w:val="-6"/>
          <w:sz w:val="32"/>
          <w:szCs w:val="32"/>
        </w:rPr>
        <w:t>,  Sala</w:t>
      </w:r>
      <w:r w:rsidR="003247C4" w:rsidRPr="003247C4">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Thammasop,</w:t>
      </w:r>
      <w:r w:rsidR="003247C4" w:rsidRPr="003247C4">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 Thawi Wattana,  Bangkok” to “</w:t>
      </w:r>
      <w:r w:rsidRPr="003247C4">
        <w:rPr>
          <w:rFonts w:asciiTheme="majorBidi" w:hAnsiTheme="majorBidi"/>
          <w:color w:val="000000" w:themeColor="text1"/>
          <w:spacing w:val="-6"/>
          <w:sz w:val="32"/>
          <w:szCs w:val="32"/>
          <w:cs/>
        </w:rPr>
        <w:t>27</w:t>
      </w:r>
      <w:r w:rsidRPr="003247C4">
        <w:rPr>
          <w:rFonts w:asciiTheme="majorBidi" w:hAnsiTheme="majorBidi" w:cstheme="majorBidi"/>
          <w:color w:val="000000" w:themeColor="text1"/>
          <w:spacing w:val="-6"/>
          <w:sz w:val="32"/>
          <w:szCs w:val="32"/>
        </w:rPr>
        <w:t xml:space="preserve"> RS Group Building, Tower A, Floor </w:t>
      </w:r>
      <w:r w:rsidRPr="003247C4">
        <w:rPr>
          <w:rFonts w:asciiTheme="majorBidi" w:hAnsiTheme="majorBidi"/>
          <w:color w:val="000000" w:themeColor="text1"/>
          <w:spacing w:val="-6"/>
          <w:sz w:val="32"/>
          <w:szCs w:val="32"/>
          <w:cs/>
        </w:rPr>
        <w:t>9</w:t>
      </w:r>
      <w:r w:rsidRPr="003247C4">
        <w:rPr>
          <w:rFonts w:asciiTheme="majorBidi" w:hAnsiTheme="majorBidi" w:cstheme="majorBidi"/>
          <w:color w:val="000000" w:themeColor="text1"/>
          <w:spacing w:val="-6"/>
          <w:sz w:val="32"/>
          <w:szCs w:val="32"/>
        </w:rPr>
        <w:t xml:space="preserve">, Prasert-Manukitch Road, Sena Nikhom, Chatuchak, Bangkok”. </w:t>
      </w:r>
      <w:r w:rsidRPr="003247C4">
        <w:rPr>
          <w:rFonts w:asciiTheme="majorBidi" w:hAnsiTheme="majorBidi" w:cstheme="majorBidi"/>
          <w:color w:val="000000" w:themeColor="text1"/>
          <w:spacing w:val="-6"/>
          <w:sz w:val="32"/>
          <w:szCs w:val="32"/>
          <w:lang w:val="en"/>
        </w:rPr>
        <w:t>The company registered the move on March 8, 2023.</w:t>
      </w:r>
    </w:p>
    <w:p w14:paraId="2CBD7FBB" w14:textId="77777777" w:rsidR="000F5AF2" w:rsidRPr="000F5AF2" w:rsidRDefault="000F5AF2" w:rsidP="002771D0">
      <w:pPr>
        <w:pStyle w:val="ListParagraph"/>
        <w:spacing w:line="240" w:lineRule="atLeast"/>
        <w:ind w:left="1276"/>
        <w:jc w:val="thaiDistribute"/>
        <w:rPr>
          <w:rFonts w:asciiTheme="majorBidi" w:hAnsiTheme="majorBidi" w:cstheme="majorBidi"/>
          <w:color w:val="000000" w:themeColor="text1"/>
          <w:spacing w:val="-6"/>
          <w:sz w:val="32"/>
          <w:szCs w:val="32"/>
        </w:rPr>
      </w:pPr>
    </w:p>
    <w:bookmarkEnd w:id="1"/>
    <w:p w14:paraId="1980EF75" w14:textId="3071F784" w:rsidR="00976928" w:rsidRPr="00DB4D54" w:rsidRDefault="00DA72CC" w:rsidP="002771D0">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Pr>
          <w:rFonts w:ascii="Angsana New" w:hAnsi="Angsana New"/>
          <w:b/>
          <w:bCs/>
          <w:sz w:val="32"/>
          <w:szCs w:val="32"/>
        </w:rPr>
        <w:t>AFFECTED</w:t>
      </w:r>
      <w:r w:rsidR="00FE1871" w:rsidRPr="00AC7A01">
        <w:rPr>
          <w:rFonts w:ascii="Angsana New" w:hAnsi="Angsana New"/>
          <w:b/>
          <w:bCs/>
          <w:sz w:val="32"/>
          <w:szCs w:val="32"/>
        </w:rPr>
        <w:t xml:space="preserve"> </w:t>
      </w:r>
      <w:r w:rsidR="00976928" w:rsidRPr="00DB4D54">
        <w:rPr>
          <w:rFonts w:ascii="Angsana New" w:hAnsi="Angsana New"/>
          <w:b/>
          <w:bCs/>
          <w:sz w:val="32"/>
          <w:szCs w:val="32"/>
        </w:rPr>
        <w:t>CORONAVIRUS DISEASE 2019 PANDEMIC</w:t>
      </w:r>
    </w:p>
    <w:p w14:paraId="2F6F0232" w14:textId="71C25B64" w:rsidR="00D40535" w:rsidRPr="00A90498" w:rsidRDefault="000A3C56" w:rsidP="002771D0">
      <w:pPr>
        <w:tabs>
          <w:tab w:val="left" w:pos="-720"/>
        </w:tabs>
        <w:spacing w:line="240" w:lineRule="atLeast"/>
        <w:ind w:left="284" w:firstLine="437"/>
        <w:jc w:val="thaiDistribute"/>
        <w:rPr>
          <w:rFonts w:ascii="Angsana New" w:hAnsi="Angsana New" w:cs="Angsana New"/>
          <w:spacing w:val="-6"/>
          <w:sz w:val="32"/>
          <w:szCs w:val="32"/>
          <w:cs/>
        </w:rPr>
      </w:pPr>
      <w:r w:rsidRPr="005A538B">
        <w:rPr>
          <w:rFonts w:ascii="Angsana New" w:hAnsi="Angsana New" w:cs="Angsana New"/>
          <w:spacing w:val="-8"/>
          <w:sz w:val="32"/>
          <w:szCs w:val="32"/>
        </w:rPr>
        <w:t>Since the pandemic of the coronavirus</w:t>
      </w:r>
      <w:r w:rsidR="000A1F04" w:rsidRPr="005A538B">
        <w:rPr>
          <w:rFonts w:ascii="Angsana New" w:hAnsi="Angsana New" w:cs="Angsana New"/>
          <w:spacing w:val="-8"/>
          <w:sz w:val="32"/>
          <w:szCs w:val="32"/>
        </w:rPr>
        <w:t xml:space="preserve"> disease 2019</w:t>
      </w:r>
      <w:r w:rsidRPr="005A538B">
        <w:rPr>
          <w:rFonts w:ascii="Angsana New" w:hAnsi="Angsana New" w:cs="Angsana New"/>
          <w:spacing w:val="-8"/>
          <w:sz w:val="32"/>
          <w:szCs w:val="32"/>
        </w:rPr>
        <w:t xml:space="preserve"> which affected the company through sales decline due to loss of market share and loss of considerable number of customers</w:t>
      </w:r>
      <w:r w:rsidR="00D40535" w:rsidRPr="005A538B">
        <w:rPr>
          <w:rFonts w:ascii="Angsana New" w:hAnsi="Angsana New" w:cs="Angsana New"/>
          <w:spacing w:val="-8"/>
          <w:sz w:val="32"/>
          <w:szCs w:val="32"/>
        </w:rPr>
        <w:t>.</w:t>
      </w:r>
      <w:r w:rsidRPr="005A538B">
        <w:rPr>
          <w:rFonts w:ascii="Angsana New" w:hAnsi="Angsana New" w:cs="Angsana New"/>
          <w:spacing w:val="-8"/>
          <w:sz w:val="32"/>
          <w:szCs w:val="32"/>
        </w:rPr>
        <w:t xml:space="preserve"> </w:t>
      </w:r>
      <w:r w:rsidR="00D40535" w:rsidRPr="005A538B">
        <w:rPr>
          <w:rFonts w:ascii="Angsana New" w:hAnsi="Angsana New" w:cs="Angsana New"/>
          <w:spacing w:val="-8"/>
          <w:sz w:val="32"/>
          <w:szCs w:val="32"/>
        </w:rPr>
        <w:t>I</w:t>
      </w:r>
      <w:r w:rsidRPr="005A538B">
        <w:rPr>
          <w:rFonts w:ascii="Angsana New" w:hAnsi="Angsana New" w:cs="Angsana New"/>
          <w:spacing w:val="-8"/>
          <w:sz w:val="32"/>
          <w:szCs w:val="32"/>
        </w:rPr>
        <w:t xml:space="preserve">n the </w:t>
      </w:r>
      <w:r w:rsidR="00C96FBC" w:rsidRPr="005A538B">
        <w:rPr>
          <w:rFonts w:ascii="Angsana New" w:hAnsi="Angsana New" w:cs="Angsana New"/>
          <w:spacing w:val="-8"/>
          <w:sz w:val="32"/>
          <w:szCs w:val="32"/>
        </w:rPr>
        <w:t>three</w:t>
      </w:r>
      <w:r w:rsidRPr="005A538B">
        <w:rPr>
          <w:rFonts w:ascii="Angsana New" w:hAnsi="Angsana New" w:cs="Angsana New"/>
          <w:spacing w:val="-8"/>
          <w:sz w:val="32"/>
          <w:szCs w:val="32"/>
        </w:rPr>
        <w:t xml:space="preserve">-month period ended </w:t>
      </w:r>
      <w:r w:rsidR="00C96FBC" w:rsidRPr="005A538B">
        <w:rPr>
          <w:rFonts w:ascii="Angsana New" w:hAnsi="Angsana New" w:cs="Angsana New"/>
          <w:spacing w:val="-8"/>
          <w:sz w:val="32"/>
          <w:szCs w:val="32"/>
        </w:rPr>
        <w:t>March</w:t>
      </w:r>
      <w:r w:rsidRPr="005A538B">
        <w:rPr>
          <w:rFonts w:ascii="Angsana New" w:hAnsi="Angsana New" w:cs="Angsana New"/>
          <w:spacing w:val="-8"/>
          <w:sz w:val="32"/>
          <w:szCs w:val="32"/>
        </w:rPr>
        <w:t xml:space="preserve"> 3</w:t>
      </w:r>
      <w:r w:rsidR="00C96FBC" w:rsidRPr="005A538B">
        <w:rPr>
          <w:rFonts w:ascii="Angsana New" w:hAnsi="Angsana New" w:cs="Angsana New"/>
          <w:spacing w:val="-8"/>
          <w:sz w:val="32"/>
          <w:szCs w:val="32"/>
        </w:rPr>
        <w:t>1</w:t>
      </w:r>
      <w:r w:rsidRPr="005A538B">
        <w:rPr>
          <w:rFonts w:ascii="Angsana New" w:hAnsi="Angsana New" w:cs="Angsana New"/>
          <w:spacing w:val="-8"/>
          <w:sz w:val="32"/>
          <w:szCs w:val="32"/>
        </w:rPr>
        <w:t>,202</w:t>
      </w:r>
      <w:r w:rsidR="00C96FBC" w:rsidRPr="005A538B">
        <w:rPr>
          <w:rFonts w:ascii="Angsana New" w:hAnsi="Angsana New" w:cs="Angsana New"/>
          <w:spacing w:val="-8"/>
          <w:sz w:val="32"/>
          <w:szCs w:val="32"/>
        </w:rPr>
        <w:t>3</w:t>
      </w:r>
      <w:r w:rsidR="00D40535" w:rsidRPr="005A538B">
        <w:rPr>
          <w:rFonts w:ascii="Angsana New" w:hAnsi="Angsana New" w:cs="Angsana New"/>
          <w:spacing w:val="-8"/>
          <w:sz w:val="32"/>
          <w:szCs w:val="32"/>
        </w:rPr>
        <w:t xml:space="preserve"> </w:t>
      </w:r>
      <w:r w:rsidR="00D40535">
        <w:rPr>
          <w:rFonts w:ascii="Angsana New" w:hAnsi="Angsana New" w:cs="Angsana New"/>
          <w:spacing w:val="-6"/>
          <w:sz w:val="32"/>
          <w:szCs w:val="32"/>
        </w:rPr>
        <w:t>t</w:t>
      </w:r>
      <w:r w:rsidRPr="000A3C56">
        <w:rPr>
          <w:rFonts w:ascii="Angsana New" w:hAnsi="Angsana New" w:cs="Angsana New"/>
          <w:spacing w:val="-6"/>
          <w:sz w:val="32"/>
          <w:szCs w:val="32"/>
        </w:rPr>
        <w:t xml:space="preserve">he company has operating loss </w:t>
      </w:r>
      <w:r w:rsidR="00AE5FDA">
        <w:rPr>
          <w:rFonts w:ascii="Angsana New" w:hAnsi="Angsana New" w:cs="Angsana New"/>
          <w:spacing w:val="-6"/>
          <w:sz w:val="32"/>
          <w:szCs w:val="32"/>
        </w:rPr>
        <w:t xml:space="preserve">in </w:t>
      </w:r>
      <w:r w:rsidRPr="000A3C56">
        <w:rPr>
          <w:rFonts w:ascii="Angsana New" w:hAnsi="Angsana New" w:cs="Angsana New"/>
          <w:spacing w:val="-6"/>
          <w:sz w:val="32"/>
          <w:szCs w:val="32"/>
        </w:rPr>
        <w:t>amount of Bant</w:t>
      </w:r>
      <w:r w:rsidR="007A60D8">
        <w:rPr>
          <w:rFonts w:ascii="Angsana New" w:hAnsi="Angsana New" w:cs="Angsana New"/>
          <w:spacing w:val="-6"/>
          <w:sz w:val="32"/>
          <w:szCs w:val="32"/>
        </w:rPr>
        <w:t xml:space="preserve"> </w:t>
      </w:r>
      <w:r w:rsidR="009859C8">
        <w:rPr>
          <w:rFonts w:ascii="Angsana New" w:hAnsi="Angsana New" w:cs="Angsana New"/>
          <w:spacing w:val="-6"/>
          <w:sz w:val="32"/>
          <w:szCs w:val="32"/>
        </w:rPr>
        <w:t>6.60</w:t>
      </w:r>
      <w:r w:rsidRPr="00AC7A01">
        <w:rPr>
          <w:rFonts w:ascii="Angsana New" w:hAnsi="Angsana New" w:cs="Angsana New"/>
          <w:spacing w:val="-6"/>
          <w:sz w:val="32"/>
          <w:szCs w:val="32"/>
        </w:rPr>
        <w:t xml:space="preserve"> </w:t>
      </w:r>
      <w:r w:rsidRPr="000A3C56">
        <w:rPr>
          <w:rFonts w:ascii="Angsana New" w:hAnsi="Angsana New" w:cs="Angsana New"/>
          <w:spacing w:val="-6"/>
          <w:sz w:val="32"/>
          <w:szCs w:val="32"/>
        </w:rPr>
        <w:t>million</w:t>
      </w:r>
      <w:r w:rsidR="00555B57" w:rsidRPr="00AC7A01">
        <w:rPr>
          <w:rFonts w:ascii="Angsana New" w:hAnsi="Angsana New" w:cs="Angsana New"/>
          <w:spacing w:val="-6"/>
          <w:sz w:val="32"/>
          <w:szCs w:val="32"/>
        </w:rPr>
        <w:t xml:space="preserve"> </w:t>
      </w:r>
      <w:r w:rsidR="00555B57">
        <w:rPr>
          <w:rFonts w:ascii="Angsana New" w:hAnsi="Angsana New" w:cs="Angsana New"/>
          <w:spacing w:val="-6"/>
          <w:sz w:val="32"/>
          <w:szCs w:val="32"/>
        </w:rPr>
        <w:t xml:space="preserve">and </w:t>
      </w:r>
      <w:r w:rsidR="001B74FB">
        <w:rPr>
          <w:rFonts w:ascii="Angsana New" w:hAnsi="Angsana New" w:cs="Angsana New"/>
          <w:spacing w:val="-6"/>
          <w:sz w:val="32"/>
          <w:szCs w:val="32"/>
        </w:rPr>
        <w:t>n</w:t>
      </w:r>
      <w:r w:rsidR="001B74FB" w:rsidRPr="001B74FB">
        <w:rPr>
          <w:rFonts w:ascii="Angsana New" w:hAnsi="Angsana New" w:cs="Angsana New"/>
          <w:spacing w:val="-6"/>
          <w:sz w:val="32"/>
          <w:szCs w:val="32"/>
        </w:rPr>
        <w:t>ow the management of the company is under</w:t>
      </w:r>
      <w:r w:rsidR="00AB4EEA">
        <w:rPr>
          <w:rFonts w:ascii="Angsana New" w:hAnsi="Angsana New" w:cs="Angsana New"/>
          <w:spacing w:val="-6"/>
          <w:sz w:val="32"/>
          <w:szCs w:val="32"/>
        </w:rPr>
        <w:t xml:space="preserve"> </w:t>
      </w:r>
      <w:r w:rsidR="001B74FB" w:rsidRPr="001B74FB">
        <w:rPr>
          <w:rFonts w:ascii="Angsana New" w:hAnsi="Angsana New" w:cs="Angsana New"/>
          <w:spacing w:val="-6"/>
          <w:sz w:val="32"/>
          <w:szCs w:val="32"/>
        </w:rPr>
        <w:t>study new business.</w:t>
      </w:r>
    </w:p>
    <w:p w14:paraId="67FE1014" w14:textId="77777777" w:rsidR="001B74FB" w:rsidRDefault="001B74FB" w:rsidP="00853486">
      <w:pPr>
        <w:tabs>
          <w:tab w:val="left" w:pos="-720"/>
        </w:tabs>
        <w:spacing w:line="340" w:lineRule="exact"/>
        <w:jc w:val="thaiDistribute"/>
        <w:rPr>
          <w:rFonts w:ascii="Angsana New" w:hAnsi="Angsana New" w:cs="Angsana New"/>
          <w:spacing w:val="-6"/>
          <w:sz w:val="32"/>
          <w:szCs w:val="32"/>
        </w:rPr>
      </w:pPr>
    </w:p>
    <w:p w14:paraId="43CF2A83" w14:textId="77777777" w:rsidR="002771D0" w:rsidRDefault="002771D0" w:rsidP="00853486">
      <w:pPr>
        <w:tabs>
          <w:tab w:val="left" w:pos="-720"/>
        </w:tabs>
        <w:spacing w:line="340" w:lineRule="exact"/>
        <w:jc w:val="thaiDistribute"/>
        <w:rPr>
          <w:rFonts w:ascii="Angsana New" w:hAnsi="Angsana New" w:cs="Angsana New"/>
          <w:spacing w:val="-6"/>
          <w:sz w:val="32"/>
          <w:szCs w:val="32"/>
        </w:rPr>
      </w:pPr>
    </w:p>
    <w:p w14:paraId="3BD35290" w14:textId="0F6B39FB" w:rsidR="002771D0" w:rsidRDefault="002771D0" w:rsidP="00853486">
      <w:pPr>
        <w:tabs>
          <w:tab w:val="left" w:pos="-720"/>
        </w:tabs>
        <w:spacing w:line="340" w:lineRule="exact"/>
        <w:jc w:val="thaiDistribute"/>
        <w:rPr>
          <w:rFonts w:ascii="Angsana New" w:hAnsi="Angsana New" w:cs="Angsana New"/>
          <w:spacing w:val="-6"/>
          <w:sz w:val="32"/>
          <w:szCs w:val="32"/>
        </w:rPr>
      </w:pPr>
    </w:p>
    <w:p w14:paraId="1F9C1E8A" w14:textId="77777777" w:rsidR="005A538B" w:rsidRDefault="005A538B" w:rsidP="00853486">
      <w:pPr>
        <w:tabs>
          <w:tab w:val="left" w:pos="-720"/>
        </w:tabs>
        <w:spacing w:line="340" w:lineRule="exact"/>
        <w:jc w:val="thaiDistribute"/>
        <w:rPr>
          <w:rFonts w:ascii="Angsana New" w:hAnsi="Angsana New" w:cs="Angsana New"/>
          <w:spacing w:val="-6"/>
          <w:sz w:val="32"/>
          <w:szCs w:val="32"/>
        </w:rPr>
      </w:pPr>
    </w:p>
    <w:p w14:paraId="2CE7B5E1" w14:textId="77777777" w:rsidR="00AB4EEA" w:rsidRDefault="00AB4EEA" w:rsidP="00853486">
      <w:pPr>
        <w:tabs>
          <w:tab w:val="left" w:pos="-720"/>
        </w:tabs>
        <w:spacing w:line="340" w:lineRule="exact"/>
        <w:jc w:val="thaiDistribute"/>
        <w:rPr>
          <w:rFonts w:ascii="Angsana New" w:hAnsi="Angsana New" w:cs="Angsana New"/>
          <w:spacing w:val="-6"/>
          <w:sz w:val="32"/>
          <w:szCs w:val="32"/>
        </w:rPr>
      </w:pPr>
    </w:p>
    <w:p w14:paraId="0BBDBC54" w14:textId="3465DDDF" w:rsidR="00C1365A" w:rsidRPr="00C1365A" w:rsidRDefault="0087600C" w:rsidP="002771D0">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4E818238" w14:textId="5AF21847" w:rsidR="00D03FD4" w:rsidRPr="00CD3F17" w:rsidRDefault="00B22DB8" w:rsidP="002771D0">
      <w:pPr>
        <w:pStyle w:val="ListParagraph"/>
        <w:numPr>
          <w:ilvl w:val="1"/>
          <w:numId w:val="3"/>
        </w:numPr>
        <w:spacing w:line="240" w:lineRule="atLeast"/>
        <w:ind w:left="709" w:right="29"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344B3A4E" w:rsidR="00B3151C" w:rsidRPr="002771D0" w:rsidRDefault="00B3151C" w:rsidP="002771D0">
      <w:pPr>
        <w:pStyle w:val="ListParagraph"/>
        <w:spacing w:line="240" w:lineRule="atLeast"/>
        <w:ind w:right="30" w:firstLine="468"/>
        <w:jc w:val="thaiDistribute"/>
        <w:rPr>
          <w:rFonts w:asciiTheme="majorBidi" w:hAnsiTheme="majorBidi" w:cstheme="majorBidi"/>
          <w:spacing w:val="-6"/>
          <w:sz w:val="32"/>
          <w:szCs w:val="32"/>
        </w:rPr>
      </w:pPr>
      <w:r w:rsidRPr="002771D0">
        <w:rPr>
          <w:rFonts w:asciiTheme="majorBidi" w:hAnsiTheme="majorBidi" w:cstheme="majorBidi"/>
          <w:spacing w:val="-6"/>
          <w:sz w:val="32"/>
          <w:szCs w:val="32"/>
        </w:rPr>
        <w:t>These interim financial statements are prepared in accordance with Thai Accounting Standard</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 xml:space="preserve">No. 34 “Interim Financial Reporting”, and the requirements of the Securities and Exchange Commission (SEC). </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The interim financial statements are intended to provide information additional to that</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included</w:t>
      </w:r>
      <w:r w:rsidR="00853486"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 the latest annual financial statements. Accordingly, they focus on new activities, events, and situations and not intended to re-emphasis on the information previously reported. The interim financial statements should therefore,</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be read in conjunction with the financial statements for the year ended December 31, 20</w:t>
      </w:r>
      <w:r w:rsidR="002610CB" w:rsidRPr="002771D0">
        <w:rPr>
          <w:rFonts w:asciiTheme="majorBidi" w:hAnsiTheme="majorBidi" w:cstheme="majorBidi"/>
          <w:spacing w:val="-6"/>
          <w:sz w:val="32"/>
          <w:szCs w:val="32"/>
        </w:rPr>
        <w:t>2</w:t>
      </w:r>
      <w:r w:rsidR="00CA009B" w:rsidRPr="002771D0">
        <w:rPr>
          <w:rFonts w:asciiTheme="majorBidi" w:hAnsiTheme="majorBidi" w:cstheme="majorBidi"/>
          <w:spacing w:val="-6"/>
          <w:sz w:val="32"/>
          <w:szCs w:val="32"/>
        </w:rPr>
        <w:t>2</w:t>
      </w:r>
      <w:r w:rsidRPr="002771D0">
        <w:rPr>
          <w:rFonts w:asciiTheme="majorBidi" w:hAnsiTheme="majorBidi" w:cstheme="majorBidi"/>
          <w:spacing w:val="-6"/>
          <w:sz w:val="32"/>
          <w:szCs w:val="32"/>
        </w:rPr>
        <w:t>.</w:t>
      </w:r>
    </w:p>
    <w:p w14:paraId="07DCD085" w14:textId="176AA7DB" w:rsidR="00B3151C" w:rsidRPr="003810EF" w:rsidRDefault="00B3151C" w:rsidP="002771D0">
      <w:pPr>
        <w:pStyle w:val="ListParagraph"/>
        <w:spacing w:line="240" w:lineRule="atLeast"/>
        <w:ind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2771D0">
      <w:pPr>
        <w:pStyle w:val="ListParagraph"/>
        <w:spacing w:line="240" w:lineRule="atLeast"/>
        <w:ind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44F401CE" w14:textId="6F9CAC64" w:rsidR="00D03FD4" w:rsidRPr="003810EF" w:rsidRDefault="00B22DB8" w:rsidP="002771D0">
      <w:pPr>
        <w:pStyle w:val="ListParagraph"/>
        <w:numPr>
          <w:ilvl w:val="1"/>
          <w:numId w:val="3"/>
        </w:numPr>
        <w:spacing w:line="240" w:lineRule="atLeas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0C2CB1E7" w14:textId="394DB3AA" w:rsidR="0015579A" w:rsidRDefault="00365B75" w:rsidP="002771D0">
      <w:pPr>
        <w:spacing w:line="240" w:lineRule="atLeast"/>
        <w:ind w:left="720" w:firstLine="450"/>
        <w:jc w:val="thaiDistribute"/>
        <w:rPr>
          <w:rFonts w:asciiTheme="majorBidi" w:hAnsiTheme="majorBidi" w:cstheme="majorBidi"/>
          <w:spacing w:val="-6"/>
          <w:sz w:val="32"/>
          <w:szCs w:val="32"/>
        </w:rPr>
      </w:pPr>
      <w:r w:rsidRPr="00B50917">
        <w:rPr>
          <w:rFonts w:asciiTheme="majorBidi" w:hAnsiTheme="majorBidi" w:cstheme="majorBidi"/>
          <w:spacing w:val="-4"/>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sidRPr="00B50917">
        <w:rPr>
          <w:rFonts w:asciiTheme="majorBidi" w:hAnsiTheme="majorBidi" w:cstheme="majorBidi"/>
          <w:spacing w:val="-4"/>
          <w:sz w:val="32"/>
          <w:szCs w:val="32"/>
        </w:rPr>
        <w:t>2</w:t>
      </w:r>
      <w:r w:rsidR="00CA009B">
        <w:rPr>
          <w:rFonts w:asciiTheme="majorBidi" w:hAnsiTheme="majorBidi" w:cstheme="majorBidi"/>
          <w:spacing w:val="-4"/>
          <w:sz w:val="32"/>
          <w:szCs w:val="32"/>
        </w:rPr>
        <w:t>2</w:t>
      </w:r>
      <w:r w:rsidRPr="003810EF">
        <w:rPr>
          <w:rFonts w:asciiTheme="majorBidi" w:hAnsiTheme="majorBidi" w:cstheme="majorBidi"/>
          <w:spacing w:val="-6"/>
          <w:sz w:val="32"/>
          <w:szCs w:val="32"/>
        </w:rPr>
        <w:t>.</w:t>
      </w:r>
    </w:p>
    <w:p w14:paraId="1266F63C" w14:textId="77777777" w:rsidR="0015579A" w:rsidRDefault="0015579A" w:rsidP="002771D0">
      <w:pPr>
        <w:tabs>
          <w:tab w:val="left" w:pos="1200"/>
          <w:tab w:val="left" w:pos="1800"/>
          <w:tab w:val="left" w:pos="2400"/>
          <w:tab w:val="left" w:pos="3000"/>
        </w:tabs>
        <w:spacing w:line="300" w:lineRule="exact"/>
        <w:jc w:val="thaiDistribute"/>
        <w:rPr>
          <w:rFonts w:asciiTheme="majorBidi" w:hAnsiTheme="majorBidi" w:cstheme="majorBidi"/>
          <w:spacing w:val="-6"/>
          <w:sz w:val="32"/>
          <w:szCs w:val="32"/>
        </w:rPr>
      </w:pPr>
    </w:p>
    <w:p w14:paraId="10C792C6" w14:textId="00A5F588" w:rsidR="0015579A" w:rsidRPr="0015579A" w:rsidRDefault="0015579A" w:rsidP="002771D0">
      <w:pPr>
        <w:pStyle w:val="ListParagraph"/>
        <w:numPr>
          <w:ilvl w:val="1"/>
          <w:numId w:val="3"/>
        </w:numPr>
        <w:spacing w:line="240" w:lineRule="atLeas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009BAE7C" w14:textId="6EB1FBB0" w:rsidR="007A60D8" w:rsidRPr="007A60D8" w:rsidRDefault="007A60D8" w:rsidP="002771D0">
      <w:pPr>
        <w:pStyle w:val="ListParagraph"/>
        <w:autoSpaceDN w:val="0"/>
        <w:spacing w:before="120" w:after="120" w:line="240" w:lineRule="atLeast"/>
        <w:ind w:firstLine="540"/>
        <w:jc w:val="thaiDistribute"/>
        <w:textAlignment w:val="baseline"/>
        <w:rPr>
          <w:rFonts w:asciiTheme="majorBidi" w:hAnsiTheme="majorBidi" w:cstheme="majorBidi"/>
          <w:spacing w:val="-4"/>
          <w:sz w:val="32"/>
          <w:szCs w:val="32"/>
        </w:rPr>
      </w:pPr>
      <w:r w:rsidRPr="007A60D8">
        <w:rPr>
          <w:rFonts w:asciiTheme="majorBidi" w:hAnsiTheme="majorBidi" w:cstheme="majorBidi"/>
          <w:spacing w:val="-4"/>
          <w:sz w:val="32"/>
          <w:szCs w:val="32"/>
        </w:rPr>
        <w:t xml:space="preserve">During the period, the </w:t>
      </w:r>
      <w:r>
        <w:rPr>
          <w:rFonts w:asciiTheme="majorBidi" w:hAnsiTheme="majorBidi" w:cstheme="majorBidi"/>
          <w:spacing w:val="-4"/>
          <w:sz w:val="32"/>
          <w:szCs w:val="32"/>
        </w:rPr>
        <w:t>Group</w:t>
      </w:r>
      <w:r w:rsidRPr="007A60D8">
        <w:rPr>
          <w:rFonts w:asciiTheme="majorBidi" w:hAnsiTheme="majorBidi" w:cstheme="majorBidi"/>
          <w:spacing w:val="-4"/>
          <w:sz w:val="32"/>
          <w:szCs w:val="32"/>
        </w:rPr>
        <w:t xml:space="preserve"> ha</w:t>
      </w:r>
      <w:r w:rsidR="007A52D5">
        <w:rPr>
          <w:rFonts w:asciiTheme="majorBidi" w:hAnsiTheme="majorBidi" w:cstheme="majorBidi"/>
          <w:spacing w:val="-4"/>
          <w:sz w:val="32"/>
          <w:szCs w:val="32"/>
        </w:rPr>
        <w:t>s</w:t>
      </w:r>
      <w:r w:rsidRPr="007A60D8">
        <w:rPr>
          <w:rFonts w:asciiTheme="majorBidi" w:hAnsiTheme="majorBidi" w:cstheme="majorBidi"/>
          <w:spacing w:val="-4"/>
          <w:sz w:val="32"/>
          <w:szCs w:val="32"/>
        </w:rPr>
        <w:t xml:space="preser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0D3A4616" w14:textId="6F816A70" w:rsidR="00296927" w:rsidRPr="007A60D8" w:rsidRDefault="007A60D8" w:rsidP="002771D0">
      <w:pPr>
        <w:pStyle w:val="ListParagraph"/>
        <w:autoSpaceDN w:val="0"/>
        <w:spacing w:before="120" w:after="120" w:line="240" w:lineRule="atLeast"/>
        <w:ind w:firstLine="540"/>
        <w:jc w:val="thaiDistribute"/>
        <w:textAlignment w:val="baseline"/>
        <w:rPr>
          <w:rFonts w:asciiTheme="majorBidi" w:hAnsiTheme="majorBidi" w:cstheme="majorBidi"/>
          <w:spacing w:val="-4"/>
          <w:sz w:val="32"/>
          <w:szCs w:val="32"/>
        </w:rPr>
      </w:pPr>
      <w:r w:rsidRPr="007A60D8">
        <w:rPr>
          <w:rFonts w:asciiTheme="majorBidi" w:hAnsiTheme="majorBidi" w:cstheme="majorBidi"/>
          <w:spacing w:val="-4"/>
          <w:sz w:val="32"/>
          <w:szCs w:val="32"/>
        </w:rPr>
        <w:t>The adoption of these financial reporting standards does not have any significant impact on the financial statements in the current period.</w:t>
      </w:r>
    </w:p>
    <w:p w14:paraId="6F6245C0" w14:textId="77777777" w:rsidR="00CC54CA" w:rsidRDefault="00CC54CA" w:rsidP="00853486">
      <w:pPr>
        <w:spacing w:line="300" w:lineRule="exact"/>
        <w:jc w:val="both"/>
        <w:rPr>
          <w:rFonts w:asciiTheme="majorBidi" w:hAnsiTheme="majorBidi" w:cstheme="majorBidi"/>
          <w:sz w:val="26"/>
          <w:szCs w:val="26"/>
        </w:rPr>
      </w:pPr>
    </w:p>
    <w:p w14:paraId="4CD90203" w14:textId="77777777" w:rsidR="002771D0" w:rsidRDefault="002771D0" w:rsidP="00853486">
      <w:pPr>
        <w:spacing w:line="300" w:lineRule="exact"/>
        <w:jc w:val="both"/>
        <w:rPr>
          <w:rFonts w:asciiTheme="majorBidi" w:hAnsiTheme="majorBidi" w:cstheme="majorBidi"/>
          <w:sz w:val="26"/>
          <w:szCs w:val="26"/>
        </w:rPr>
      </w:pPr>
    </w:p>
    <w:p w14:paraId="75B90CA5" w14:textId="77777777" w:rsidR="002771D0" w:rsidRDefault="002771D0" w:rsidP="00853486">
      <w:pPr>
        <w:spacing w:line="300" w:lineRule="exact"/>
        <w:jc w:val="both"/>
        <w:rPr>
          <w:rFonts w:asciiTheme="majorBidi" w:hAnsiTheme="majorBidi" w:cstheme="majorBidi"/>
          <w:sz w:val="26"/>
          <w:szCs w:val="26"/>
        </w:rPr>
      </w:pPr>
    </w:p>
    <w:p w14:paraId="31505CA4" w14:textId="77777777" w:rsidR="002771D0" w:rsidRPr="005A78DA" w:rsidRDefault="002771D0" w:rsidP="00853486">
      <w:pPr>
        <w:spacing w:line="300" w:lineRule="exact"/>
        <w:jc w:val="both"/>
        <w:rPr>
          <w:rFonts w:asciiTheme="majorBidi" w:hAnsiTheme="majorBidi" w:cstheme="majorBidi"/>
          <w:sz w:val="26"/>
          <w:szCs w:val="26"/>
        </w:rPr>
      </w:pPr>
    </w:p>
    <w:p w14:paraId="14480849" w14:textId="6A68C8A1" w:rsidR="000609EB" w:rsidRPr="003810EF" w:rsidRDefault="000609EB" w:rsidP="009D47AF">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SIGNIFICANT ACCOUNTING POLICIES</w:t>
      </w:r>
    </w:p>
    <w:p w14:paraId="7FFBE417" w14:textId="74ED2BA5" w:rsidR="00AF21E4" w:rsidRPr="00BD445D" w:rsidRDefault="000609EB"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CA009B">
        <w:rPr>
          <w:rFonts w:asciiTheme="majorBidi" w:hAnsiTheme="majorBidi" w:cstheme="majorBidi"/>
          <w:spacing w:val="-4"/>
          <w:sz w:val="32"/>
          <w:szCs w:val="32"/>
        </w:rPr>
        <w:t>2</w:t>
      </w:r>
    </w:p>
    <w:p w14:paraId="00B8F2F4" w14:textId="524D250D" w:rsidR="009D47AF" w:rsidRDefault="009D47AF" w:rsidP="002771D0">
      <w:pPr>
        <w:spacing w:line="20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61E4757B" w:rsidR="00D03FD4" w:rsidRDefault="00BB5A6F"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7A52D5">
        <w:rPr>
          <w:rFonts w:asciiTheme="majorBidi" w:hAnsiTheme="majorBidi" w:cstheme="majorBidi"/>
          <w:spacing w:val="-4"/>
          <w:sz w:val="32"/>
          <w:szCs w:val="32"/>
        </w:rPr>
        <w:t>t</w:t>
      </w:r>
      <w:r w:rsidR="008608DB" w:rsidRPr="003810EF">
        <w:rPr>
          <w:rFonts w:asciiTheme="majorBidi" w:hAnsiTheme="majorBidi" w:cstheme="majorBidi"/>
          <w:spacing w:val="-4"/>
          <w:sz w:val="32"/>
          <w:szCs w:val="32"/>
        </w:rPr>
        <w:t xml:space="preserve">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p w14:paraId="0153BF39" w14:textId="7297F31C" w:rsidR="00600AFC" w:rsidRPr="00F92622" w:rsidRDefault="00D8022B" w:rsidP="00F92622">
      <w:pPr>
        <w:pStyle w:val="BodyTextIndent"/>
        <w:tabs>
          <w:tab w:val="left" w:pos="360"/>
        </w:tabs>
        <w:spacing w:line="300" w:lineRule="exact"/>
        <w:ind w:left="0" w:right="29"/>
        <w:jc w:val="right"/>
        <w:rPr>
          <w:rFonts w:asciiTheme="majorBidi" w:hAnsiTheme="majorBidi" w:cstheme="majorBidi"/>
          <w:sz w:val="26"/>
          <w:szCs w:val="26"/>
        </w:rPr>
      </w:pPr>
      <w:r w:rsidRPr="00F92622">
        <w:rPr>
          <w:rFonts w:asciiTheme="majorBidi" w:hAnsiTheme="majorBidi" w:cstheme="majorBidi"/>
          <w:sz w:val="26"/>
          <w:szCs w:val="26"/>
        </w:rPr>
        <w:t>(Unit: Thousand Baht)</w:t>
      </w:r>
    </w:p>
    <w:tbl>
      <w:tblPr>
        <w:tblW w:w="8945" w:type="dxa"/>
        <w:tblInd w:w="280" w:type="dxa"/>
        <w:tblLayout w:type="fixed"/>
        <w:tblCellMar>
          <w:left w:w="28" w:type="dxa"/>
          <w:right w:w="28" w:type="dxa"/>
        </w:tblCellMar>
        <w:tblLook w:val="01E0" w:firstRow="1" w:lastRow="1" w:firstColumn="1" w:lastColumn="1" w:noHBand="0" w:noVBand="0"/>
      </w:tblPr>
      <w:tblGrid>
        <w:gridCol w:w="2688"/>
        <w:gridCol w:w="261"/>
        <w:gridCol w:w="864"/>
        <w:gridCol w:w="84"/>
        <w:gridCol w:w="1050"/>
        <w:gridCol w:w="82"/>
        <w:gridCol w:w="1052"/>
        <w:gridCol w:w="76"/>
        <w:gridCol w:w="1058"/>
        <w:gridCol w:w="80"/>
        <w:gridCol w:w="1650"/>
      </w:tblGrid>
      <w:tr w:rsidR="00600AFC" w:rsidRPr="007A60D8" w14:paraId="70CF62A0" w14:textId="77777777" w:rsidTr="00FD6F94">
        <w:tc>
          <w:tcPr>
            <w:tcW w:w="2688" w:type="dxa"/>
          </w:tcPr>
          <w:p w14:paraId="1FBF4A8C" w14:textId="77777777" w:rsidR="00600AFC" w:rsidRPr="007A60D8" w:rsidRDefault="00600AFC" w:rsidP="00853486">
            <w:pPr>
              <w:spacing w:line="340" w:lineRule="exact"/>
              <w:jc w:val="center"/>
              <w:rPr>
                <w:rFonts w:asciiTheme="majorBidi" w:hAnsiTheme="majorBidi" w:cstheme="majorBidi"/>
                <w:sz w:val="26"/>
                <w:szCs w:val="26"/>
              </w:rPr>
            </w:pPr>
          </w:p>
        </w:tc>
        <w:tc>
          <w:tcPr>
            <w:tcW w:w="4527" w:type="dxa"/>
            <w:gridSpan w:val="8"/>
            <w:tcBorders>
              <w:top w:val="single" w:sz="6" w:space="0" w:color="auto"/>
              <w:bottom w:val="single" w:sz="6" w:space="0" w:color="auto"/>
            </w:tcBorders>
          </w:tcPr>
          <w:p w14:paraId="089BA9F7" w14:textId="2A3C42EF" w:rsidR="00600AFC" w:rsidRPr="007A60D8" w:rsidRDefault="00600AFC" w:rsidP="00853486">
            <w:pPr>
              <w:pStyle w:val="BodyTextIndent"/>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three-month periods ended </w:t>
            </w:r>
            <w:r w:rsidR="00CA009B" w:rsidRPr="007A60D8">
              <w:rPr>
                <w:rFonts w:asciiTheme="majorBidi" w:hAnsiTheme="majorBidi" w:cstheme="majorBidi"/>
                <w:sz w:val="26"/>
                <w:szCs w:val="26"/>
              </w:rPr>
              <w:t>March</w:t>
            </w:r>
            <w:r w:rsidRPr="007A60D8">
              <w:rPr>
                <w:rFonts w:asciiTheme="majorBidi" w:hAnsiTheme="majorBidi" w:cstheme="majorBidi"/>
                <w:sz w:val="26"/>
                <w:szCs w:val="26"/>
              </w:rPr>
              <w:t xml:space="preserve"> 3</w:t>
            </w:r>
            <w:r w:rsidR="00CA009B" w:rsidRPr="007A60D8">
              <w:rPr>
                <w:rFonts w:asciiTheme="majorBidi" w:hAnsiTheme="majorBidi" w:cstheme="majorBidi"/>
                <w:sz w:val="26"/>
                <w:szCs w:val="26"/>
              </w:rPr>
              <w:t>1</w:t>
            </w:r>
            <w:r w:rsidRPr="007A60D8">
              <w:rPr>
                <w:rFonts w:asciiTheme="majorBidi" w:hAnsiTheme="majorBidi" w:cstheme="majorBidi"/>
                <w:sz w:val="26"/>
                <w:szCs w:val="26"/>
              </w:rPr>
              <w:t>,</w:t>
            </w:r>
          </w:p>
        </w:tc>
        <w:tc>
          <w:tcPr>
            <w:tcW w:w="80" w:type="dxa"/>
            <w:tcBorders>
              <w:top w:val="single" w:sz="6" w:space="0" w:color="auto"/>
            </w:tcBorders>
          </w:tcPr>
          <w:p w14:paraId="56D418AF"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650" w:type="dxa"/>
            <w:tcBorders>
              <w:top w:val="single" w:sz="6" w:space="0" w:color="auto"/>
            </w:tcBorders>
          </w:tcPr>
          <w:p w14:paraId="21C3D502"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r>
      <w:tr w:rsidR="00600AFC" w:rsidRPr="007A60D8" w14:paraId="62824B1D" w14:textId="77777777" w:rsidTr="00FD6F94">
        <w:tc>
          <w:tcPr>
            <w:tcW w:w="2688" w:type="dxa"/>
          </w:tcPr>
          <w:p w14:paraId="5F07771B" w14:textId="77777777" w:rsidR="00600AFC" w:rsidRPr="007A60D8" w:rsidRDefault="00600AFC" w:rsidP="00853486">
            <w:pPr>
              <w:spacing w:line="340" w:lineRule="exact"/>
              <w:jc w:val="center"/>
              <w:rPr>
                <w:rFonts w:asciiTheme="majorBidi" w:hAnsiTheme="majorBidi" w:cstheme="majorBidi"/>
                <w:sz w:val="26"/>
                <w:szCs w:val="26"/>
              </w:rPr>
            </w:pPr>
          </w:p>
        </w:tc>
        <w:tc>
          <w:tcPr>
            <w:tcW w:w="2259" w:type="dxa"/>
            <w:gridSpan w:val="4"/>
            <w:tcBorders>
              <w:top w:val="single" w:sz="6" w:space="0" w:color="auto"/>
              <w:bottom w:val="single" w:sz="6" w:space="0" w:color="auto"/>
            </w:tcBorders>
          </w:tcPr>
          <w:p w14:paraId="3C711EB3" w14:textId="77777777" w:rsidR="00600AFC" w:rsidRPr="007A60D8" w:rsidRDefault="00600AFC" w:rsidP="00853486">
            <w:pPr>
              <w:pStyle w:val="BodyTextIndent"/>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5AB39556" w14:textId="77777777" w:rsidR="00600AFC" w:rsidRPr="007A60D8" w:rsidRDefault="00600AFC" w:rsidP="00853486">
            <w:pPr>
              <w:pStyle w:val="BodyTextIndent"/>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674FC0E" w14:textId="77777777" w:rsidR="00600AFC" w:rsidRPr="007A60D8" w:rsidRDefault="00600AFC" w:rsidP="00853486">
            <w:pPr>
              <w:pStyle w:val="BodyTextIndent"/>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40F66992"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650" w:type="dxa"/>
          </w:tcPr>
          <w:p w14:paraId="483CE0A1" w14:textId="77777777" w:rsidR="00600AFC" w:rsidRPr="007A60D8" w:rsidRDefault="00600AFC" w:rsidP="00853486">
            <w:pPr>
              <w:pStyle w:val="BodyTextIndent"/>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600AFC" w:rsidRPr="007A60D8" w14:paraId="6E3F7B64" w14:textId="77777777" w:rsidTr="00FD6F94">
        <w:tc>
          <w:tcPr>
            <w:tcW w:w="2688" w:type="dxa"/>
          </w:tcPr>
          <w:p w14:paraId="3B889471" w14:textId="77777777" w:rsidR="00600AFC" w:rsidRPr="007A60D8" w:rsidRDefault="00600AFC" w:rsidP="00853486">
            <w:pPr>
              <w:spacing w:line="340" w:lineRule="exact"/>
              <w:jc w:val="center"/>
              <w:rPr>
                <w:rFonts w:asciiTheme="majorBidi" w:hAnsiTheme="majorBidi" w:cstheme="majorBidi"/>
                <w:sz w:val="26"/>
                <w:szCs w:val="26"/>
              </w:rPr>
            </w:pPr>
          </w:p>
        </w:tc>
        <w:tc>
          <w:tcPr>
            <w:tcW w:w="1125" w:type="dxa"/>
            <w:gridSpan w:val="2"/>
            <w:tcBorders>
              <w:top w:val="single" w:sz="6" w:space="0" w:color="auto"/>
              <w:bottom w:val="single" w:sz="6" w:space="0" w:color="auto"/>
            </w:tcBorders>
          </w:tcPr>
          <w:p w14:paraId="01B38507" w14:textId="6457E54A" w:rsidR="00600AFC" w:rsidRPr="007A60D8" w:rsidRDefault="00600AFC" w:rsidP="00853486">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CA009B" w:rsidRPr="007A60D8">
              <w:rPr>
                <w:rFonts w:asciiTheme="majorBidi" w:hAnsiTheme="majorBidi" w:cstheme="majorBidi"/>
                <w:sz w:val="26"/>
                <w:szCs w:val="26"/>
              </w:rPr>
              <w:t>3</w:t>
            </w:r>
            <w:r w:rsidR="007A60D8" w:rsidRPr="007A60D8">
              <w:rPr>
                <w:rFonts w:asciiTheme="majorBidi" w:hAnsiTheme="majorBidi" w:cstheme="majorBidi"/>
                <w:sz w:val="26"/>
                <w:szCs w:val="26"/>
              </w:rPr>
              <w:t>*</w:t>
            </w:r>
          </w:p>
        </w:tc>
        <w:tc>
          <w:tcPr>
            <w:tcW w:w="84" w:type="dxa"/>
            <w:tcBorders>
              <w:top w:val="single" w:sz="6" w:space="0" w:color="auto"/>
            </w:tcBorders>
          </w:tcPr>
          <w:p w14:paraId="5F030614"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120D1160" w14:textId="606BF5F4" w:rsidR="00600AFC" w:rsidRPr="007A60D8" w:rsidRDefault="00600AFC" w:rsidP="00853486">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CA009B" w:rsidRPr="007A60D8">
              <w:rPr>
                <w:rFonts w:asciiTheme="majorBidi" w:hAnsiTheme="majorBidi" w:cstheme="majorBidi"/>
                <w:sz w:val="26"/>
                <w:szCs w:val="26"/>
              </w:rPr>
              <w:t>2</w:t>
            </w:r>
          </w:p>
        </w:tc>
        <w:tc>
          <w:tcPr>
            <w:tcW w:w="82" w:type="dxa"/>
          </w:tcPr>
          <w:p w14:paraId="1A604DC5"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7B943363" w14:textId="7AB6F072" w:rsidR="00600AFC" w:rsidRPr="007A60D8" w:rsidRDefault="00600AFC" w:rsidP="00853486">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CA009B" w:rsidRPr="007A60D8">
              <w:rPr>
                <w:rFonts w:asciiTheme="majorBidi" w:hAnsiTheme="majorBidi" w:cstheme="majorBidi"/>
                <w:sz w:val="26"/>
                <w:szCs w:val="26"/>
              </w:rPr>
              <w:t>3</w:t>
            </w:r>
            <w:r w:rsidR="00300F23">
              <w:rPr>
                <w:rFonts w:asciiTheme="majorBidi" w:hAnsiTheme="majorBidi" w:cstheme="majorBidi"/>
                <w:sz w:val="26"/>
                <w:szCs w:val="26"/>
              </w:rPr>
              <w:t>*</w:t>
            </w:r>
          </w:p>
        </w:tc>
        <w:tc>
          <w:tcPr>
            <w:tcW w:w="76" w:type="dxa"/>
          </w:tcPr>
          <w:p w14:paraId="7F845F56"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144A688C" w14:textId="6D27DE7A" w:rsidR="00600AFC" w:rsidRPr="007A60D8" w:rsidRDefault="00600AFC" w:rsidP="00853486">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CA009B" w:rsidRPr="007A60D8">
              <w:rPr>
                <w:rFonts w:asciiTheme="majorBidi" w:hAnsiTheme="majorBidi" w:cstheme="majorBidi"/>
                <w:sz w:val="26"/>
                <w:szCs w:val="26"/>
              </w:rPr>
              <w:t>2</w:t>
            </w:r>
          </w:p>
        </w:tc>
        <w:tc>
          <w:tcPr>
            <w:tcW w:w="80" w:type="dxa"/>
          </w:tcPr>
          <w:p w14:paraId="0599718B"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c>
          <w:tcPr>
            <w:tcW w:w="1650" w:type="dxa"/>
            <w:tcBorders>
              <w:bottom w:val="single" w:sz="6" w:space="0" w:color="auto"/>
            </w:tcBorders>
          </w:tcPr>
          <w:p w14:paraId="6AA59B30"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r>
      <w:tr w:rsidR="00600AFC" w:rsidRPr="007A60D8" w14:paraId="129C9AEC" w14:textId="77777777" w:rsidTr="008A1E14">
        <w:tc>
          <w:tcPr>
            <w:tcW w:w="2688" w:type="dxa"/>
          </w:tcPr>
          <w:p w14:paraId="146DAE4E" w14:textId="77777777" w:rsidR="00600AFC" w:rsidRPr="00A90498" w:rsidRDefault="00600AFC" w:rsidP="00853486">
            <w:pPr>
              <w:spacing w:line="340" w:lineRule="exact"/>
              <w:ind w:left="162" w:right="-145" w:hanging="162"/>
              <w:jc w:val="both"/>
              <w:rPr>
                <w:rFonts w:asciiTheme="majorBidi" w:hAnsiTheme="majorBidi" w:cstheme="majorBidi"/>
                <w:b/>
                <w:bCs/>
                <w:sz w:val="26"/>
                <w:szCs w:val="26"/>
                <w:u w:val="single"/>
                <w:cs/>
              </w:rPr>
            </w:pPr>
            <w:r w:rsidRPr="007A60D8">
              <w:rPr>
                <w:rFonts w:asciiTheme="majorBidi" w:hAnsiTheme="majorBidi" w:cstheme="majorBidi"/>
                <w:b/>
                <w:bCs/>
                <w:sz w:val="26"/>
                <w:szCs w:val="26"/>
                <w:u w:val="single"/>
              </w:rPr>
              <w:t>Transactions with parent company</w:t>
            </w:r>
          </w:p>
        </w:tc>
        <w:tc>
          <w:tcPr>
            <w:tcW w:w="1125" w:type="dxa"/>
            <w:gridSpan w:val="2"/>
            <w:tcBorders>
              <w:top w:val="single" w:sz="6" w:space="0" w:color="auto"/>
            </w:tcBorders>
          </w:tcPr>
          <w:p w14:paraId="4EC4AD4B" w14:textId="77777777" w:rsidR="00600AFC" w:rsidRPr="007A60D8" w:rsidRDefault="00600AFC" w:rsidP="00853486">
            <w:pPr>
              <w:pStyle w:val="BodyTextIndent"/>
              <w:tabs>
                <w:tab w:val="decimal" w:pos="670"/>
              </w:tabs>
              <w:spacing w:line="340" w:lineRule="exact"/>
              <w:ind w:left="0"/>
              <w:jc w:val="right"/>
              <w:rPr>
                <w:rFonts w:asciiTheme="majorBidi" w:hAnsiTheme="majorBidi" w:cstheme="majorBidi"/>
                <w:sz w:val="26"/>
                <w:szCs w:val="26"/>
              </w:rPr>
            </w:pPr>
          </w:p>
        </w:tc>
        <w:tc>
          <w:tcPr>
            <w:tcW w:w="84" w:type="dxa"/>
          </w:tcPr>
          <w:p w14:paraId="6A38F09B" w14:textId="77777777" w:rsidR="00600AFC" w:rsidRPr="007A60D8" w:rsidRDefault="00600AFC" w:rsidP="00853486">
            <w:pPr>
              <w:pStyle w:val="BodyTextIndent"/>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25736CC3" w14:textId="77777777" w:rsidR="00600AFC" w:rsidRPr="007A60D8" w:rsidRDefault="00600AFC" w:rsidP="00853486">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58203161" w14:textId="77777777" w:rsidR="00600AFC" w:rsidRPr="007A60D8" w:rsidRDefault="00600AFC" w:rsidP="00853486">
            <w:pPr>
              <w:pStyle w:val="BodyTextIndent"/>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66134D72" w14:textId="77777777" w:rsidR="00600AFC" w:rsidRPr="007A60D8" w:rsidRDefault="00600AFC" w:rsidP="00853486">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0D8F0E3F" w14:textId="77777777" w:rsidR="00600AFC" w:rsidRPr="007A60D8" w:rsidRDefault="00600AFC" w:rsidP="00853486">
            <w:pPr>
              <w:pStyle w:val="BodyTextIndent"/>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442235B8" w14:textId="77777777" w:rsidR="00600AFC" w:rsidRPr="007A60D8" w:rsidRDefault="00600AFC" w:rsidP="00853486">
            <w:pPr>
              <w:spacing w:line="340" w:lineRule="exact"/>
              <w:ind w:right="57"/>
              <w:jc w:val="right"/>
              <w:rPr>
                <w:rFonts w:asciiTheme="majorBidi" w:hAnsiTheme="majorBidi" w:cstheme="majorBidi"/>
                <w:sz w:val="26"/>
                <w:szCs w:val="26"/>
              </w:rPr>
            </w:pPr>
          </w:p>
        </w:tc>
        <w:tc>
          <w:tcPr>
            <w:tcW w:w="80" w:type="dxa"/>
          </w:tcPr>
          <w:p w14:paraId="6F739B79" w14:textId="77777777" w:rsidR="00600AFC" w:rsidRPr="007A60D8" w:rsidRDefault="00600AFC" w:rsidP="00853486">
            <w:pPr>
              <w:pStyle w:val="BodyTextIndent"/>
              <w:tabs>
                <w:tab w:val="left" w:pos="360"/>
              </w:tabs>
              <w:spacing w:line="340" w:lineRule="exact"/>
              <w:ind w:left="0"/>
              <w:rPr>
                <w:rFonts w:asciiTheme="majorBidi" w:hAnsiTheme="majorBidi" w:cstheme="majorBidi"/>
                <w:sz w:val="26"/>
                <w:szCs w:val="26"/>
              </w:rPr>
            </w:pPr>
          </w:p>
        </w:tc>
        <w:tc>
          <w:tcPr>
            <w:tcW w:w="1650" w:type="dxa"/>
            <w:tcBorders>
              <w:top w:val="single" w:sz="6" w:space="0" w:color="auto"/>
            </w:tcBorders>
          </w:tcPr>
          <w:p w14:paraId="412063AC" w14:textId="77777777" w:rsidR="00600AFC" w:rsidRPr="007A60D8" w:rsidRDefault="00600AFC" w:rsidP="00853486">
            <w:pPr>
              <w:pStyle w:val="BodyTextIndent"/>
              <w:tabs>
                <w:tab w:val="left" w:pos="360"/>
              </w:tabs>
              <w:spacing w:line="340" w:lineRule="exact"/>
              <w:ind w:left="0"/>
              <w:jc w:val="center"/>
              <w:rPr>
                <w:rFonts w:asciiTheme="majorBidi" w:hAnsiTheme="majorBidi" w:cstheme="majorBidi"/>
                <w:sz w:val="26"/>
                <w:szCs w:val="26"/>
              </w:rPr>
            </w:pPr>
          </w:p>
        </w:tc>
      </w:tr>
      <w:tr w:rsidR="00C22D16" w:rsidRPr="007A60D8" w14:paraId="26EBF8BE" w14:textId="77777777" w:rsidTr="008A1E14">
        <w:tc>
          <w:tcPr>
            <w:tcW w:w="3813" w:type="dxa"/>
            <w:gridSpan w:val="3"/>
          </w:tcPr>
          <w:p w14:paraId="1F8240A6" w14:textId="185514E7" w:rsidR="00C22D16" w:rsidRPr="007A60D8" w:rsidRDefault="00C22D16" w:rsidP="00853486">
            <w:pPr>
              <w:pStyle w:val="BodyTextIndent"/>
              <w:tabs>
                <w:tab w:val="decimal" w:pos="670"/>
              </w:tabs>
              <w:spacing w:line="340" w:lineRule="exact"/>
              <w:ind w:left="0"/>
              <w:jc w:val="center"/>
              <w:rPr>
                <w:rFonts w:asciiTheme="majorBidi" w:hAnsiTheme="majorBidi" w:cstheme="majorBidi"/>
                <w:sz w:val="26"/>
                <w:szCs w:val="26"/>
              </w:rPr>
            </w:pPr>
            <w:r w:rsidRPr="00C22D16">
              <w:rPr>
                <w:rFonts w:asciiTheme="majorBidi" w:hAnsiTheme="majorBidi" w:cstheme="majorBidi"/>
                <w:sz w:val="26"/>
                <w:szCs w:val="26"/>
              </w:rPr>
              <w:t>Union Petrochemical Public Company Limited</w:t>
            </w:r>
          </w:p>
        </w:tc>
        <w:tc>
          <w:tcPr>
            <w:tcW w:w="84" w:type="dxa"/>
          </w:tcPr>
          <w:p w14:paraId="62F6F19A" w14:textId="77777777" w:rsidR="00C22D16" w:rsidRPr="007A60D8" w:rsidRDefault="00C22D16" w:rsidP="00853486">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369F7DDB" w14:textId="77777777" w:rsidR="00C22D16" w:rsidRPr="007A60D8" w:rsidRDefault="00C22D16" w:rsidP="00853486">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1FAC1D64" w14:textId="77777777" w:rsidR="00C22D16" w:rsidRPr="007A60D8" w:rsidRDefault="00C22D16" w:rsidP="00853486">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28F04F36" w14:textId="77777777" w:rsidR="00C22D16" w:rsidRPr="007A60D8" w:rsidRDefault="00C22D16" w:rsidP="00853486">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261B81D7" w14:textId="77777777" w:rsidR="00C22D16" w:rsidRPr="007A60D8" w:rsidRDefault="00C22D16" w:rsidP="00853486">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0850E9EE" w14:textId="77777777" w:rsidR="00C22D16" w:rsidRPr="007A60D8" w:rsidRDefault="00C22D16" w:rsidP="00853486">
            <w:pPr>
              <w:spacing w:line="340" w:lineRule="exact"/>
              <w:ind w:right="57"/>
              <w:jc w:val="right"/>
              <w:rPr>
                <w:rFonts w:asciiTheme="majorBidi" w:hAnsiTheme="majorBidi" w:cstheme="majorBidi"/>
                <w:sz w:val="26"/>
                <w:szCs w:val="26"/>
              </w:rPr>
            </w:pPr>
          </w:p>
        </w:tc>
        <w:tc>
          <w:tcPr>
            <w:tcW w:w="80" w:type="dxa"/>
          </w:tcPr>
          <w:p w14:paraId="232AF441" w14:textId="77777777" w:rsidR="00C22D16" w:rsidRPr="007A60D8" w:rsidRDefault="00C22D16" w:rsidP="00853486">
            <w:pPr>
              <w:pStyle w:val="BodyTextIndent"/>
              <w:tabs>
                <w:tab w:val="left" w:pos="360"/>
              </w:tabs>
              <w:spacing w:line="340" w:lineRule="exact"/>
              <w:ind w:left="0"/>
              <w:rPr>
                <w:rFonts w:asciiTheme="majorBidi" w:hAnsiTheme="majorBidi" w:cstheme="majorBidi"/>
                <w:sz w:val="26"/>
                <w:szCs w:val="26"/>
              </w:rPr>
            </w:pPr>
          </w:p>
        </w:tc>
        <w:tc>
          <w:tcPr>
            <w:tcW w:w="1650" w:type="dxa"/>
          </w:tcPr>
          <w:p w14:paraId="41E91C35" w14:textId="77777777" w:rsidR="00C22D16" w:rsidRPr="007A60D8" w:rsidRDefault="00C22D16" w:rsidP="00853486">
            <w:pPr>
              <w:pStyle w:val="BodyTextIndent"/>
              <w:tabs>
                <w:tab w:val="left" w:pos="360"/>
              </w:tabs>
              <w:spacing w:line="340" w:lineRule="exact"/>
              <w:ind w:left="0"/>
              <w:jc w:val="center"/>
              <w:rPr>
                <w:rFonts w:asciiTheme="majorBidi" w:hAnsiTheme="majorBidi" w:cstheme="majorBidi"/>
                <w:sz w:val="26"/>
                <w:szCs w:val="26"/>
              </w:rPr>
            </w:pPr>
          </w:p>
        </w:tc>
      </w:tr>
      <w:tr w:rsidR="00853486" w:rsidRPr="007A60D8" w14:paraId="4395B377" w14:textId="77777777" w:rsidTr="009B779D">
        <w:tc>
          <w:tcPr>
            <w:tcW w:w="2688" w:type="dxa"/>
          </w:tcPr>
          <w:p w14:paraId="798601DF" w14:textId="44D0EA10" w:rsidR="00853486" w:rsidRPr="007A60D8" w:rsidRDefault="00853486" w:rsidP="00853486">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Purchases of finished goods</w:t>
            </w:r>
          </w:p>
        </w:tc>
        <w:tc>
          <w:tcPr>
            <w:tcW w:w="1125" w:type="dxa"/>
            <w:gridSpan w:val="2"/>
            <w:vAlign w:val="bottom"/>
          </w:tcPr>
          <w:p w14:paraId="2502D0FC" w14:textId="1AEDC15F" w:rsidR="00853486" w:rsidRPr="00853486" w:rsidRDefault="00853486" w:rsidP="00853486">
            <w:pPr>
              <w:pStyle w:val="BodyTextIndent"/>
              <w:tabs>
                <w:tab w:val="decimal" w:pos="670"/>
              </w:tabs>
              <w:spacing w:line="340" w:lineRule="exact"/>
              <w:ind w:left="0" w:right="57"/>
              <w:jc w:val="right"/>
              <w:rPr>
                <w:rFonts w:ascii="Angsana New" w:hAnsi="Angsana New" w:cs="Angsana New"/>
                <w:color w:val="000000"/>
                <w:sz w:val="26"/>
                <w:szCs w:val="26"/>
              </w:rPr>
            </w:pPr>
            <w:r w:rsidRPr="00853486">
              <w:rPr>
                <w:rFonts w:ascii="Angsana New" w:hAnsi="Angsana New" w:cs="Angsana New"/>
                <w:color w:val="000000"/>
                <w:sz w:val="26"/>
                <w:szCs w:val="26"/>
              </w:rPr>
              <w:t>3</w:t>
            </w:r>
            <w:r w:rsidR="00923CAF">
              <w:rPr>
                <w:rFonts w:ascii="Angsana New" w:hAnsi="Angsana New" w:cs="Angsana New"/>
                <w:color w:val="000000"/>
                <w:sz w:val="26"/>
                <w:szCs w:val="26"/>
              </w:rPr>
              <w:t>8</w:t>
            </w:r>
            <w:r w:rsidR="006B5CB9">
              <w:rPr>
                <w:rFonts w:ascii="Angsana New" w:hAnsi="Angsana New" w:cs="Angsana New"/>
                <w:color w:val="000000"/>
                <w:sz w:val="26"/>
                <w:szCs w:val="26"/>
              </w:rPr>
              <w:t>1</w:t>
            </w:r>
          </w:p>
        </w:tc>
        <w:tc>
          <w:tcPr>
            <w:tcW w:w="84" w:type="dxa"/>
            <w:vAlign w:val="bottom"/>
          </w:tcPr>
          <w:p w14:paraId="78180885" w14:textId="77777777" w:rsidR="00853486" w:rsidRPr="00853486" w:rsidRDefault="00853486" w:rsidP="00853486">
            <w:pPr>
              <w:pStyle w:val="BodyTextIndent"/>
              <w:tabs>
                <w:tab w:val="decimal" w:pos="670"/>
              </w:tabs>
              <w:spacing w:line="340" w:lineRule="exact"/>
              <w:ind w:left="0"/>
              <w:jc w:val="right"/>
              <w:rPr>
                <w:rFonts w:asciiTheme="majorBidi" w:hAnsiTheme="majorBidi" w:cstheme="majorBidi"/>
                <w:sz w:val="26"/>
                <w:szCs w:val="26"/>
              </w:rPr>
            </w:pPr>
          </w:p>
        </w:tc>
        <w:tc>
          <w:tcPr>
            <w:tcW w:w="1050" w:type="dxa"/>
            <w:vAlign w:val="bottom"/>
          </w:tcPr>
          <w:p w14:paraId="4D0BC044" w14:textId="10767C0A" w:rsidR="00853486" w:rsidRPr="00853486" w:rsidRDefault="00853486"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53486">
              <w:rPr>
                <w:rFonts w:asciiTheme="majorBidi" w:hAnsiTheme="majorBidi" w:cstheme="majorBidi"/>
                <w:color w:val="000000" w:themeColor="text1"/>
                <w:sz w:val="26"/>
                <w:szCs w:val="26"/>
              </w:rPr>
              <w:t>2,825</w:t>
            </w:r>
          </w:p>
        </w:tc>
        <w:tc>
          <w:tcPr>
            <w:tcW w:w="82" w:type="dxa"/>
            <w:vAlign w:val="bottom"/>
          </w:tcPr>
          <w:p w14:paraId="56DBC48C" w14:textId="77777777" w:rsidR="00853486" w:rsidRPr="00853486" w:rsidRDefault="00853486" w:rsidP="00853486">
            <w:pPr>
              <w:pStyle w:val="BodyTextIndent"/>
              <w:tabs>
                <w:tab w:val="decimal" w:pos="670"/>
              </w:tabs>
              <w:spacing w:line="340" w:lineRule="exact"/>
              <w:ind w:left="0" w:right="227"/>
              <w:jc w:val="right"/>
              <w:rPr>
                <w:rFonts w:ascii="Angsana New" w:hAnsi="Angsana New" w:cs="Angsana New"/>
                <w:sz w:val="26"/>
                <w:szCs w:val="26"/>
              </w:rPr>
            </w:pPr>
          </w:p>
        </w:tc>
        <w:tc>
          <w:tcPr>
            <w:tcW w:w="1052" w:type="dxa"/>
            <w:vAlign w:val="bottom"/>
          </w:tcPr>
          <w:p w14:paraId="48101284" w14:textId="1F9C0C34" w:rsidR="00853486" w:rsidRPr="00853486" w:rsidRDefault="00853486" w:rsidP="00853486">
            <w:pPr>
              <w:pStyle w:val="BodyTextIndent"/>
              <w:tabs>
                <w:tab w:val="decimal" w:pos="670"/>
              </w:tabs>
              <w:spacing w:line="340" w:lineRule="exact"/>
              <w:ind w:left="0" w:right="57"/>
              <w:jc w:val="right"/>
              <w:rPr>
                <w:rFonts w:ascii="Angsana New" w:hAnsi="Angsana New" w:cs="Angsana New"/>
                <w:color w:val="000000"/>
                <w:sz w:val="26"/>
                <w:szCs w:val="26"/>
              </w:rPr>
            </w:pPr>
            <w:r w:rsidRPr="00853486">
              <w:rPr>
                <w:rFonts w:ascii="Angsana New" w:hAnsi="Angsana New" w:cs="Angsana New"/>
                <w:color w:val="000000"/>
                <w:sz w:val="26"/>
                <w:szCs w:val="26"/>
              </w:rPr>
              <w:t>3</w:t>
            </w:r>
            <w:r w:rsidR="00923CAF">
              <w:rPr>
                <w:rFonts w:ascii="Angsana New" w:hAnsi="Angsana New" w:cs="Angsana New"/>
                <w:color w:val="000000"/>
                <w:sz w:val="26"/>
                <w:szCs w:val="26"/>
              </w:rPr>
              <w:t>8</w:t>
            </w:r>
            <w:r w:rsidR="006B5CB9">
              <w:rPr>
                <w:rFonts w:ascii="Angsana New" w:hAnsi="Angsana New" w:cs="Angsana New"/>
                <w:color w:val="000000"/>
                <w:sz w:val="26"/>
                <w:szCs w:val="26"/>
              </w:rPr>
              <w:t>1</w:t>
            </w:r>
          </w:p>
        </w:tc>
        <w:tc>
          <w:tcPr>
            <w:tcW w:w="76" w:type="dxa"/>
            <w:vAlign w:val="bottom"/>
          </w:tcPr>
          <w:p w14:paraId="2BA31BC2" w14:textId="77777777" w:rsidR="00853486" w:rsidRPr="00853486" w:rsidRDefault="00853486" w:rsidP="00853486">
            <w:pPr>
              <w:pStyle w:val="BodyTextIndent"/>
              <w:tabs>
                <w:tab w:val="decimal" w:pos="670"/>
              </w:tabs>
              <w:spacing w:line="340" w:lineRule="exact"/>
              <w:ind w:left="0" w:right="227"/>
              <w:jc w:val="right"/>
              <w:rPr>
                <w:rFonts w:ascii="Angsana New" w:hAnsi="Angsana New" w:cs="Angsana New"/>
                <w:sz w:val="26"/>
                <w:szCs w:val="26"/>
              </w:rPr>
            </w:pPr>
          </w:p>
        </w:tc>
        <w:tc>
          <w:tcPr>
            <w:tcW w:w="1058" w:type="dxa"/>
            <w:vAlign w:val="bottom"/>
          </w:tcPr>
          <w:p w14:paraId="2B6CB818" w14:textId="0D0F7EE9" w:rsidR="00853486" w:rsidRPr="00853486" w:rsidRDefault="00853486"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53486">
              <w:rPr>
                <w:rFonts w:asciiTheme="majorBidi" w:hAnsiTheme="majorBidi" w:cstheme="majorBidi"/>
                <w:color w:val="000000" w:themeColor="text1"/>
                <w:sz w:val="26"/>
                <w:szCs w:val="26"/>
              </w:rPr>
              <w:t>2,825</w:t>
            </w:r>
          </w:p>
        </w:tc>
        <w:tc>
          <w:tcPr>
            <w:tcW w:w="80" w:type="dxa"/>
          </w:tcPr>
          <w:p w14:paraId="04DF49AA" w14:textId="77777777" w:rsidR="00853486" w:rsidRPr="007A60D8" w:rsidRDefault="00853486" w:rsidP="00853486">
            <w:pPr>
              <w:pStyle w:val="BodyTextIndent"/>
              <w:tabs>
                <w:tab w:val="left" w:pos="360"/>
              </w:tabs>
              <w:spacing w:line="340" w:lineRule="exact"/>
              <w:ind w:left="0"/>
              <w:rPr>
                <w:rFonts w:asciiTheme="majorBidi" w:hAnsiTheme="majorBidi" w:cstheme="majorBidi"/>
                <w:sz w:val="26"/>
                <w:szCs w:val="26"/>
              </w:rPr>
            </w:pPr>
          </w:p>
        </w:tc>
        <w:tc>
          <w:tcPr>
            <w:tcW w:w="1650" w:type="dxa"/>
          </w:tcPr>
          <w:p w14:paraId="0519A32D" w14:textId="77777777" w:rsidR="00853486" w:rsidRPr="007A60D8" w:rsidRDefault="00853486" w:rsidP="00853486">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853486" w:rsidRPr="007A60D8" w14:paraId="402E50F6" w14:textId="77777777" w:rsidTr="009B779D">
        <w:tc>
          <w:tcPr>
            <w:tcW w:w="2688" w:type="dxa"/>
          </w:tcPr>
          <w:p w14:paraId="6112A5F5" w14:textId="54D0B3D3" w:rsidR="00853486" w:rsidRPr="007A60D8" w:rsidRDefault="00853486" w:rsidP="00853486">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 xml:space="preserve">Rental </w:t>
            </w:r>
            <w:r w:rsidR="00BE0CDA">
              <w:rPr>
                <w:rFonts w:asciiTheme="majorBidi" w:hAnsiTheme="majorBidi" w:cstheme="majorBidi"/>
                <w:sz w:val="26"/>
                <w:szCs w:val="26"/>
              </w:rPr>
              <w:t>revenue</w:t>
            </w:r>
          </w:p>
        </w:tc>
        <w:tc>
          <w:tcPr>
            <w:tcW w:w="1125" w:type="dxa"/>
            <w:gridSpan w:val="2"/>
            <w:vAlign w:val="bottom"/>
          </w:tcPr>
          <w:p w14:paraId="23759E05" w14:textId="423DD133" w:rsidR="00853486" w:rsidRPr="00853486" w:rsidRDefault="00853486"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53486">
              <w:rPr>
                <w:rFonts w:ascii="Angsana New" w:hAnsi="Angsana New" w:cs="Angsana New"/>
                <w:color w:val="000000"/>
                <w:sz w:val="26"/>
                <w:szCs w:val="26"/>
              </w:rPr>
              <w:t>87</w:t>
            </w:r>
          </w:p>
        </w:tc>
        <w:tc>
          <w:tcPr>
            <w:tcW w:w="84" w:type="dxa"/>
            <w:vAlign w:val="bottom"/>
          </w:tcPr>
          <w:p w14:paraId="723BDC83" w14:textId="77777777" w:rsidR="00853486" w:rsidRPr="00853486" w:rsidRDefault="00853486" w:rsidP="00853486">
            <w:pPr>
              <w:pStyle w:val="BodyTextIndent"/>
              <w:tabs>
                <w:tab w:val="decimal" w:pos="670"/>
              </w:tabs>
              <w:spacing w:line="340" w:lineRule="exact"/>
              <w:ind w:left="0"/>
              <w:jc w:val="right"/>
              <w:rPr>
                <w:rFonts w:asciiTheme="majorBidi" w:hAnsiTheme="majorBidi" w:cstheme="majorBidi"/>
                <w:sz w:val="26"/>
                <w:szCs w:val="26"/>
              </w:rPr>
            </w:pPr>
          </w:p>
        </w:tc>
        <w:tc>
          <w:tcPr>
            <w:tcW w:w="1050" w:type="dxa"/>
            <w:vAlign w:val="bottom"/>
          </w:tcPr>
          <w:p w14:paraId="7D877E5A" w14:textId="0EDAC08F" w:rsidR="00853486" w:rsidRPr="00853486" w:rsidRDefault="00853486" w:rsidP="00853486">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853486">
              <w:rPr>
                <w:rFonts w:asciiTheme="majorBidi" w:hAnsiTheme="majorBidi" w:cstheme="majorBidi"/>
                <w:color w:val="000000" w:themeColor="text1"/>
                <w:sz w:val="26"/>
                <w:szCs w:val="26"/>
              </w:rPr>
              <w:t>-</w:t>
            </w:r>
          </w:p>
        </w:tc>
        <w:tc>
          <w:tcPr>
            <w:tcW w:w="82" w:type="dxa"/>
            <w:vAlign w:val="bottom"/>
          </w:tcPr>
          <w:p w14:paraId="52075122" w14:textId="77777777" w:rsidR="00853486" w:rsidRPr="00853486" w:rsidRDefault="00853486" w:rsidP="00853486">
            <w:pPr>
              <w:pStyle w:val="BodyTextIndent"/>
              <w:tabs>
                <w:tab w:val="decimal" w:pos="670"/>
              </w:tabs>
              <w:spacing w:line="340" w:lineRule="exact"/>
              <w:ind w:left="0" w:right="227"/>
              <w:jc w:val="right"/>
              <w:rPr>
                <w:rFonts w:ascii="Angsana New" w:hAnsi="Angsana New" w:cs="Angsana New"/>
                <w:sz w:val="26"/>
                <w:szCs w:val="26"/>
              </w:rPr>
            </w:pPr>
          </w:p>
        </w:tc>
        <w:tc>
          <w:tcPr>
            <w:tcW w:w="1052" w:type="dxa"/>
            <w:vAlign w:val="bottom"/>
          </w:tcPr>
          <w:p w14:paraId="7DC06ABA" w14:textId="73036C15" w:rsidR="00853486" w:rsidRPr="00853486" w:rsidRDefault="00853486" w:rsidP="00853486">
            <w:pPr>
              <w:pStyle w:val="BodyTextIndent"/>
              <w:tabs>
                <w:tab w:val="decimal" w:pos="670"/>
              </w:tabs>
              <w:spacing w:line="340" w:lineRule="exact"/>
              <w:ind w:left="0" w:right="57"/>
              <w:jc w:val="right"/>
              <w:rPr>
                <w:rFonts w:ascii="Angsana New" w:hAnsi="Angsana New" w:cs="Angsana New"/>
                <w:color w:val="000000"/>
                <w:sz w:val="26"/>
                <w:szCs w:val="26"/>
              </w:rPr>
            </w:pPr>
            <w:r w:rsidRPr="00853486">
              <w:rPr>
                <w:rFonts w:ascii="Angsana New" w:hAnsi="Angsana New" w:cs="Angsana New"/>
                <w:color w:val="000000"/>
                <w:sz w:val="26"/>
                <w:szCs w:val="26"/>
              </w:rPr>
              <w:t>87</w:t>
            </w:r>
          </w:p>
        </w:tc>
        <w:tc>
          <w:tcPr>
            <w:tcW w:w="76" w:type="dxa"/>
            <w:vAlign w:val="bottom"/>
          </w:tcPr>
          <w:p w14:paraId="59CB588E" w14:textId="77777777" w:rsidR="00853486" w:rsidRPr="00853486" w:rsidRDefault="00853486" w:rsidP="00853486">
            <w:pPr>
              <w:pStyle w:val="BodyTextIndent"/>
              <w:tabs>
                <w:tab w:val="decimal" w:pos="670"/>
              </w:tabs>
              <w:spacing w:line="340" w:lineRule="exact"/>
              <w:ind w:left="0" w:right="227"/>
              <w:jc w:val="right"/>
              <w:rPr>
                <w:rFonts w:ascii="Angsana New" w:hAnsi="Angsana New" w:cs="Angsana New"/>
                <w:sz w:val="26"/>
                <w:szCs w:val="26"/>
              </w:rPr>
            </w:pPr>
          </w:p>
        </w:tc>
        <w:tc>
          <w:tcPr>
            <w:tcW w:w="1058" w:type="dxa"/>
            <w:vAlign w:val="bottom"/>
          </w:tcPr>
          <w:p w14:paraId="69112A82" w14:textId="3D644098" w:rsidR="00853486" w:rsidRPr="00853486" w:rsidRDefault="00853486" w:rsidP="00853486">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853486">
              <w:rPr>
                <w:rFonts w:asciiTheme="majorBidi" w:hAnsiTheme="majorBidi" w:cstheme="majorBidi"/>
                <w:color w:val="000000" w:themeColor="text1"/>
                <w:sz w:val="26"/>
                <w:szCs w:val="26"/>
              </w:rPr>
              <w:t>-</w:t>
            </w:r>
          </w:p>
        </w:tc>
        <w:tc>
          <w:tcPr>
            <w:tcW w:w="80" w:type="dxa"/>
          </w:tcPr>
          <w:p w14:paraId="52989EC8" w14:textId="77777777" w:rsidR="00853486" w:rsidRPr="007A60D8" w:rsidRDefault="00853486" w:rsidP="00853486">
            <w:pPr>
              <w:pStyle w:val="BodyTextIndent"/>
              <w:tabs>
                <w:tab w:val="left" w:pos="360"/>
              </w:tabs>
              <w:spacing w:line="340" w:lineRule="exact"/>
              <w:ind w:left="0"/>
              <w:rPr>
                <w:rFonts w:asciiTheme="majorBidi" w:hAnsiTheme="majorBidi" w:cstheme="majorBidi"/>
                <w:sz w:val="26"/>
                <w:szCs w:val="26"/>
              </w:rPr>
            </w:pPr>
          </w:p>
        </w:tc>
        <w:tc>
          <w:tcPr>
            <w:tcW w:w="1650" w:type="dxa"/>
          </w:tcPr>
          <w:p w14:paraId="44104B87" w14:textId="77777777" w:rsidR="00853486" w:rsidRPr="007A60D8" w:rsidRDefault="00853486" w:rsidP="00853486">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Contract price</w:t>
            </w:r>
          </w:p>
        </w:tc>
      </w:tr>
      <w:tr w:rsidR="00C919BE" w:rsidRPr="007A60D8" w14:paraId="18057972" w14:textId="77777777" w:rsidTr="00FD6F94">
        <w:tc>
          <w:tcPr>
            <w:tcW w:w="2949" w:type="dxa"/>
            <w:gridSpan w:val="2"/>
          </w:tcPr>
          <w:p w14:paraId="2E74B047" w14:textId="77777777" w:rsidR="00C919BE" w:rsidRPr="007A60D8" w:rsidRDefault="00C919BE" w:rsidP="00853486">
            <w:pPr>
              <w:spacing w:line="34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864" w:type="dxa"/>
          </w:tcPr>
          <w:p w14:paraId="4D9B5BCC" w14:textId="77777777" w:rsidR="00C919BE" w:rsidRPr="007A60D8" w:rsidRDefault="00C919BE" w:rsidP="00853486">
            <w:pPr>
              <w:pStyle w:val="BodyTextIndent"/>
              <w:tabs>
                <w:tab w:val="decimal" w:pos="670"/>
              </w:tabs>
              <w:spacing w:line="340" w:lineRule="exact"/>
              <w:ind w:left="0" w:right="227"/>
              <w:jc w:val="right"/>
              <w:rPr>
                <w:rFonts w:asciiTheme="majorBidi" w:hAnsiTheme="majorBidi" w:cstheme="majorBidi"/>
                <w:sz w:val="26"/>
                <w:szCs w:val="26"/>
              </w:rPr>
            </w:pPr>
          </w:p>
        </w:tc>
        <w:tc>
          <w:tcPr>
            <w:tcW w:w="84" w:type="dxa"/>
          </w:tcPr>
          <w:p w14:paraId="5C1D904D" w14:textId="77777777" w:rsidR="00C919BE" w:rsidRPr="007A60D8" w:rsidRDefault="00C919BE" w:rsidP="00853486">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7535C917" w14:textId="77777777" w:rsidR="00C919BE" w:rsidRPr="007A60D8" w:rsidRDefault="00C919BE" w:rsidP="00853486">
            <w:pPr>
              <w:pStyle w:val="BodyTextIndent"/>
              <w:tabs>
                <w:tab w:val="decimal" w:pos="670"/>
              </w:tabs>
              <w:spacing w:line="340" w:lineRule="exact"/>
              <w:jc w:val="right"/>
              <w:rPr>
                <w:rFonts w:asciiTheme="majorBidi" w:hAnsiTheme="majorBidi" w:cstheme="majorBidi"/>
                <w:sz w:val="26"/>
                <w:szCs w:val="26"/>
              </w:rPr>
            </w:pPr>
          </w:p>
        </w:tc>
        <w:tc>
          <w:tcPr>
            <w:tcW w:w="82" w:type="dxa"/>
          </w:tcPr>
          <w:p w14:paraId="2B705F82" w14:textId="77777777" w:rsidR="00C919BE" w:rsidRPr="007A60D8" w:rsidRDefault="00C919BE" w:rsidP="00853486">
            <w:pPr>
              <w:spacing w:line="340" w:lineRule="exact"/>
              <w:ind w:right="57"/>
              <w:jc w:val="right"/>
              <w:rPr>
                <w:rFonts w:asciiTheme="majorBidi" w:hAnsiTheme="majorBidi" w:cstheme="majorBidi"/>
                <w:sz w:val="26"/>
                <w:szCs w:val="26"/>
              </w:rPr>
            </w:pPr>
          </w:p>
        </w:tc>
        <w:tc>
          <w:tcPr>
            <w:tcW w:w="1052" w:type="dxa"/>
          </w:tcPr>
          <w:p w14:paraId="110CC44A" w14:textId="77777777" w:rsidR="00C919BE" w:rsidRPr="007A60D8" w:rsidRDefault="00C919BE" w:rsidP="00853486">
            <w:pPr>
              <w:pStyle w:val="BodyTextIndent"/>
              <w:tabs>
                <w:tab w:val="decimal" w:pos="670"/>
              </w:tabs>
              <w:spacing w:line="340" w:lineRule="exact"/>
              <w:ind w:left="0" w:right="57"/>
              <w:jc w:val="right"/>
              <w:rPr>
                <w:rFonts w:ascii="Angsana New" w:hAnsi="Angsana New" w:cs="Angsana New"/>
                <w:color w:val="000000"/>
                <w:sz w:val="26"/>
                <w:szCs w:val="26"/>
              </w:rPr>
            </w:pPr>
          </w:p>
        </w:tc>
        <w:tc>
          <w:tcPr>
            <w:tcW w:w="76" w:type="dxa"/>
          </w:tcPr>
          <w:p w14:paraId="31D2F7FE" w14:textId="77777777" w:rsidR="00C919BE" w:rsidRPr="007A60D8" w:rsidRDefault="00C919BE" w:rsidP="00853486">
            <w:pPr>
              <w:spacing w:line="340" w:lineRule="exact"/>
              <w:ind w:right="57"/>
              <w:jc w:val="right"/>
              <w:rPr>
                <w:rFonts w:asciiTheme="majorBidi" w:hAnsiTheme="majorBidi" w:cstheme="majorBidi"/>
                <w:sz w:val="26"/>
                <w:szCs w:val="26"/>
              </w:rPr>
            </w:pPr>
          </w:p>
        </w:tc>
        <w:tc>
          <w:tcPr>
            <w:tcW w:w="1058" w:type="dxa"/>
          </w:tcPr>
          <w:p w14:paraId="05808C17" w14:textId="77777777" w:rsidR="00C919BE" w:rsidRPr="007A60D8" w:rsidRDefault="00C919BE" w:rsidP="00853486">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p>
        </w:tc>
        <w:tc>
          <w:tcPr>
            <w:tcW w:w="80" w:type="dxa"/>
          </w:tcPr>
          <w:p w14:paraId="2F8B0667" w14:textId="77777777" w:rsidR="00C919BE" w:rsidRPr="00A90498" w:rsidRDefault="00C919BE" w:rsidP="00853486">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0381722A" w14:textId="77777777" w:rsidR="00C919BE" w:rsidRPr="007A60D8" w:rsidRDefault="00C919BE" w:rsidP="00853486">
            <w:pPr>
              <w:spacing w:line="340" w:lineRule="exact"/>
              <w:jc w:val="center"/>
              <w:rPr>
                <w:rFonts w:asciiTheme="majorBidi" w:hAnsiTheme="majorBidi" w:cstheme="majorBidi"/>
                <w:sz w:val="26"/>
                <w:szCs w:val="26"/>
              </w:rPr>
            </w:pPr>
          </w:p>
        </w:tc>
      </w:tr>
      <w:tr w:rsidR="00C22D16" w:rsidRPr="007A60D8" w14:paraId="0C179659" w14:textId="77777777" w:rsidTr="00FA6D2F">
        <w:tc>
          <w:tcPr>
            <w:tcW w:w="3813" w:type="dxa"/>
            <w:gridSpan w:val="3"/>
          </w:tcPr>
          <w:p w14:paraId="464148AA" w14:textId="763659A8" w:rsidR="00C22D16" w:rsidRPr="007A60D8" w:rsidRDefault="00C22D16" w:rsidP="00853486">
            <w:pPr>
              <w:pStyle w:val="BodyTextIndent"/>
              <w:tabs>
                <w:tab w:val="decimal" w:pos="670"/>
              </w:tabs>
              <w:spacing w:line="340" w:lineRule="exact"/>
              <w:ind w:left="0" w:firstLine="0"/>
              <w:rPr>
                <w:rFonts w:asciiTheme="majorBidi" w:hAnsiTheme="majorBidi" w:cstheme="majorBidi"/>
                <w:sz w:val="26"/>
                <w:szCs w:val="26"/>
              </w:rPr>
            </w:pPr>
            <w:r w:rsidRPr="00C22D16">
              <w:rPr>
                <w:rFonts w:asciiTheme="majorBidi" w:hAnsiTheme="majorBidi" w:cstheme="majorBidi"/>
                <w:sz w:val="26"/>
                <w:szCs w:val="26"/>
              </w:rPr>
              <w:t>Lion Asia (Thailand) Company Limited</w:t>
            </w:r>
          </w:p>
        </w:tc>
        <w:tc>
          <w:tcPr>
            <w:tcW w:w="84" w:type="dxa"/>
          </w:tcPr>
          <w:p w14:paraId="518D7E85" w14:textId="77777777" w:rsidR="00C22D16" w:rsidRPr="007A60D8" w:rsidRDefault="00C22D16" w:rsidP="00853486">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3C3B8936" w14:textId="77777777" w:rsidR="00C22D16" w:rsidRPr="007A60D8" w:rsidRDefault="00C22D16" w:rsidP="00853486">
            <w:pPr>
              <w:pStyle w:val="BodyTextIndent"/>
              <w:tabs>
                <w:tab w:val="decimal" w:pos="670"/>
              </w:tabs>
              <w:spacing w:line="340" w:lineRule="exact"/>
              <w:jc w:val="right"/>
              <w:rPr>
                <w:rFonts w:asciiTheme="majorBidi" w:hAnsiTheme="majorBidi" w:cstheme="majorBidi"/>
                <w:sz w:val="26"/>
                <w:szCs w:val="26"/>
              </w:rPr>
            </w:pPr>
          </w:p>
        </w:tc>
        <w:tc>
          <w:tcPr>
            <w:tcW w:w="82" w:type="dxa"/>
          </w:tcPr>
          <w:p w14:paraId="530BAEBD" w14:textId="77777777" w:rsidR="00C22D16" w:rsidRPr="007A60D8" w:rsidRDefault="00C22D16" w:rsidP="00853486">
            <w:pPr>
              <w:spacing w:line="340" w:lineRule="exact"/>
              <w:ind w:right="57"/>
              <w:jc w:val="right"/>
              <w:rPr>
                <w:rFonts w:asciiTheme="majorBidi" w:hAnsiTheme="majorBidi" w:cstheme="majorBidi"/>
                <w:sz w:val="26"/>
                <w:szCs w:val="26"/>
              </w:rPr>
            </w:pPr>
          </w:p>
        </w:tc>
        <w:tc>
          <w:tcPr>
            <w:tcW w:w="1052" w:type="dxa"/>
          </w:tcPr>
          <w:p w14:paraId="023B6580" w14:textId="77777777" w:rsidR="00C22D16" w:rsidRPr="007A60D8" w:rsidRDefault="00C22D16" w:rsidP="00853486">
            <w:pPr>
              <w:pStyle w:val="BodyTextIndent"/>
              <w:tabs>
                <w:tab w:val="decimal" w:pos="670"/>
              </w:tabs>
              <w:spacing w:line="340" w:lineRule="exact"/>
              <w:ind w:left="0" w:right="57"/>
              <w:jc w:val="right"/>
              <w:rPr>
                <w:rFonts w:ascii="Angsana New" w:hAnsi="Angsana New" w:cs="Angsana New"/>
                <w:color w:val="000000"/>
                <w:sz w:val="26"/>
                <w:szCs w:val="26"/>
              </w:rPr>
            </w:pPr>
          </w:p>
        </w:tc>
        <w:tc>
          <w:tcPr>
            <w:tcW w:w="76" w:type="dxa"/>
          </w:tcPr>
          <w:p w14:paraId="3BB19500" w14:textId="77777777" w:rsidR="00C22D16" w:rsidRPr="007A60D8" w:rsidRDefault="00C22D16" w:rsidP="00853486">
            <w:pPr>
              <w:spacing w:line="340" w:lineRule="exact"/>
              <w:ind w:right="57"/>
              <w:jc w:val="right"/>
              <w:rPr>
                <w:rFonts w:asciiTheme="majorBidi" w:hAnsiTheme="majorBidi" w:cstheme="majorBidi"/>
                <w:sz w:val="26"/>
                <w:szCs w:val="26"/>
              </w:rPr>
            </w:pPr>
          </w:p>
        </w:tc>
        <w:tc>
          <w:tcPr>
            <w:tcW w:w="1058" w:type="dxa"/>
          </w:tcPr>
          <w:p w14:paraId="26ADEF01" w14:textId="77777777" w:rsidR="00C22D16" w:rsidRPr="007A60D8" w:rsidRDefault="00C22D16" w:rsidP="00853486">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p>
        </w:tc>
        <w:tc>
          <w:tcPr>
            <w:tcW w:w="80" w:type="dxa"/>
          </w:tcPr>
          <w:p w14:paraId="79B6C736" w14:textId="77777777" w:rsidR="00C22D16" w:rsidRPr="00A90498" w:rsidRDefault="00C22D16" w:rsidP="00853486">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74055840" w14:textId="77777777" w:rsidR="00C22D16" w:rsidRPr="007A60D8" w:rsidRDefault="00C22D16" w:rsidP="00853486">
            <w:pPr>
              <w:spacing w:line="340" w:lineRule="exact"/>
              <w:jc w:val="center"/>
              <w:rPr>
                <w:rFonts w:asciiTheme="majorBidi" w:hAnsiTheme="majorBidi" w:cstheme="majorBidi"/>
                <w:sz w:val="26"/>
                <w:szCs w:val="26"/>
              </w:rPr>
            </w:pPr>
          </w:p>
        </w:tc>
      </w:tr>
      <w:tr w:rsidR="007A60D8" w:rsidRPr="007A60D8" w14:paraId="2836CDEA" w14:textId="77777777" w:rsidTr="00C53A07">
        <w:tc>
          <w:tcPr>
            <w:tcW w:w="2688" w:type="dxa"/>
          </w:tcPr>
          <w:p w14:paraId="2510C922" w14:textId="77777777" w:rsidR="007A60D8" w:rsidRPr="007A60D8" w:rsidRDefault="007A60D8" w:rsidP="00853486">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Sales of finished goods</w:t>
            </w:r>
          </w:p>
        </w:tc>
        <w:tc>
          <w:tcPr>
            <w:tcW w:w="1125" w:type="dxa"/>
            <w:gridSpan w:val="2"/>
            <w:vAlign w:val="bottom"/>
          </w:tcPr>
          <w:p w14:paraId="1000D21B" w14:textId="5D062B5A" w:rsidR="007A60D8" w:rsidRPr="007A60D8" w:rsidRDefault="007A60D8"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7A60D8">
              <w:rPr>
                <w:rFonts w:ascii="Angsana New" w:hAnsi="Angsana New" w:cs="Angsana New"/>
                <w:color w:val="000000"/>
                <w:sz w:val="26"/>
                <w:szCs w:val="26"/>
              </w:rPr>
              <w:t>1,800</w:t>
            </w:r>
          </w:p>
        </w:tc>
        <w:tc>
          <w:tcPr>
            <w:tcW w:w="84" w:type="dxa"/>
            <w:vAlign w:val="bottom"/>
          </w:tcPr>
          <w:p w14:paraId="0A89047E" w14:textId="77777777" w:rsidR="007A60D8" w:rsidRPr="007A60D8" w:rsidRDefault="007A60D8" w:rsidP="00853486">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vAlign w:val="bottom"/>
          </w:tcPr>
          <w:p w14:paraId="457E0F78" w14:textId="0932B8C4" w:rsidR="007A60D8" w:rsidRPr="007A60D8" w:rsidRDefault="007A60D8"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7A60D8">
              <w:rPr>
                <w:rFonts w:asciiTheme="majorBidi" w:hAnsiTheme="majorBidi" w:cstheme="majorBidi"/>
                <w:color w:val="000000" w:themeColor="text1"/>
                <w:sz w:val="26"/>
                <w:szCs w:val="26"/>
              </w:rPr>
              <w:t>4,046</w:t>
            </w:r>
          </w:p>
        </w:tc>
        <w:tc>
          <w:tcPr>
            <w:tcW w:w="82" w:type="dxa"/>
            <w:vAlign w:val="bottom"/>
          </w:tcPr>
          <w:p w14:paraId="10244331" w14:textId="77777777" w:rsidR="007A60D8" w:rsidRPr="007A60D8" w:rsidRDefault="007A60D8" w:rsidP="00853486">
            <w:pPr>
              <w:spacing w:line="340" w:lineRule="exact"/>
              <w:ind w:right="57"/>
              <w:jc w:val="right"/>
              <w:rPr>
                <w:rFonts w:asciiTheme="majorBidi" w:hAnsiTheme="majorBidi" w:cstheme="majorBidi"/>
                <w:sz w:val="26"/>
                <w:szCs w:val="26"/>
              </w:rPr>
            </w:pPr>
          </w:p>
        </w:tc>
        <w:tc>
          <w:tcPr>
            <w:tcW w:w="1052" w:type="dxa"/>
            <w:vAlign w:val="bottom"/>
          </w:tcPr>
          <w:p w14:paraId="5A32650C" w14:textId="79E6DB04" w:rsidR="007A60D8" w:rsidRPr="007A60D8" w:rsidRDefault="007A60D8" w:rsidP="00853486">
            <w:pPr>
              <w:pStyle w:val="BodyTextIndent"/>
              <w:tabs>
                <w:tab w:val="decimal" w:pos="670"/>
              </w:tabs>
              <w:spacing w:line="340" w:lineRule="exact"/>
              <w:ind w:left="0" w:right="57"/>
              <w:jc w:val="right"/>
              <w:rPr>
                <w:rFonts w:ascii="Angsana New" w:hAnsi="Angsana New" w:cs="Angsana New"/>
                <w:color w:val="000000"/>
                <w:sz w:val="26"/>
                <w:szCs w:val="26"/>
              </w:rPr>
            </w:pPr>
            <w:r w:rsidRPr="007A60D8">
              <w:rPr>
                <w:rFonts w:ascii="Angsana New" w:hAnsi="Angsana New" w:cs="Angsana New"/>
                <w:color w:val="000000"/>
                <w:sz w:val="26"/>
                <w:szCs w:val="26"/>
              </w:rPr>
              <w:t>1,800</w:t>
            </w:r>
          </w:p>
        </w:tc>
        <w:tc>
          <w:tcPr>
            <w:tcW w:w="76" w:type="dxa"/>
            <w:vAlign w:val="bottom"/>
          </w:tcPr>
          <w:p w14:paraId="5A5B6AAE" w14:textId="77777777" w:rsidR="007A60D8" w:rsidRPr="007A60D8" w:rsidRDefault="007A60D8" w:rsidP="00853486">
            <w:pPr>
              <w:spacing w:line="340" w:lineRule="exact"/>
              <w:ind w:right="57"/>
              <w:jc w:val="right"/>
              <w:rPr>
                <w:rFonts w:asciiTheme="majorBidi" w:hAnsiTheme="majorBidi" w:cstheme="majorBidi"/>
                <w:sz w:val="26"/>
                <w:szCs w:val="26"/>
              </w:rPr>
            </w:pPr>
          </w:p>
        </w:tc>
        <w:tc>
          <w:tcPr>
            <w:tcW w:w="1058" w:type="dxa"/>
            <w:vAlign w:val="bottom"/>
          </w:tcPr>
          <w:p w14:paraId="00186F94" w14:textId="7DBAD26A" w:rsidR="007A60D8" w:rsidRPr="007A60D8" w:rsidRDefault="007A60D8" w:rsidP="00853486">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7A60D8">
              <w:rPr>
                <w:rFonts w:asciiTheme="majorBidi" w:hAnsiTheme="majorBidi" w:cstheme="majorBidi"/>
                <w:color w:val="000000" w:themeColor="text1"/>
                <w:sz w:val="26"/>
                <w:szCs w:val="26"/>
              </w:rPr>
              <w:t>4,046</w:t>
            </w:r>
          </w:p>
        </w:tc>
        <w:tc>
          <w:tcPr>
            <w:tcW w:w="80" w:type="dxa"/>
          </w:tcPr>
          <w:p w14:paraId="447D367D" w14:textId="77777777" w:rsidR="007A60D8" w:rsidRPr="00A90498" w:rsidRDefault="007A60D8" w:rsidP="00853486">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12A03C52" w14:textId="43809A91" w:rsidR="007A60D8" w:rsidRPr="007A60D8" w:rsidRDefault="007A60D8" w:rsidP="00853486">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bl>
    <w:p w14:paraId="7699108D" w14:textId="24DA9A0A" w:rsidR="007A60D8" w:rsidRDefault="002771D0" w:rsidP="007A60D8">
      <w:pPr>
        <w:spacing w:line="240" w:lineRule="atLeast"/>
        <w:jc w:val="thaiDistribute"/>
        <w:rPr>
          <w:rFonts w:asciiTheme="majorBidi" w:hAnsiTheme="majorBidi" w:cstheme="majorBidi"/>
          <w:color w:val="000000" w:themeColor="text1"/>
          <w:spacing w:val="-4"/>
          <w:sz w:val="22"/>
          <w:szCs w:val="22"/>
        </w:rPr>
      </w:pPr>
      <w:bookmarkStart w:id="2" w:name="_Hlk134002156"/>
      <w:r>
        <w:rPr>
          <w:rFonts w:asciiTheme="majorBidi" w:hAnsiTheme="majorBidi" w:cstheme="majorBidi"/>
          <w:color w:val="000000" w:themeColor="text1"/>
          <w:spacing w:val="-4"/>
          <w:sz w:val="22"/>
          <w:szCs w:val="22"/>
        </w:rPr>
        <w:t xml:space="preserve">   </w:t>
      </w:r>
      <w:r w:rsidR="007A60D8" w:rsidRPr="00A83159">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w:t>
      </w:r>
      <w:r w:rsidRPr="002771D0">
        <w:rPr>
          <w:rFonts w:asciiTheme="majorBidi" w:hAnsiTheme="majorBidi" w:cstheme="majorBidi"/>
          <w:color w:val="000000" w:themeColor="text1"/>
          <w:spacing w:val="-4"/>
          <w:sz w:val="22"/>
          <w:szCs w:val="22"/>
        </w:rPr>
        <w:t xml:space="preserve">For the period from January </w:t>
      </w:r>
      <w:r w:rsidRPr="002771D0">
        <w:rPr>
          <w:rFonts w:asciiTheme="majorBidi" w:hAnsiTheme="majorBidi" w:cs="Angsana New"/>
          <w:color w:val="000000" w:themeColor="text1"/>
          <w:spacing w:val="-4"/>
          <w:sz w:val="22"/>
          <w:szCs w:val="22"/>
          <w:cs/>
        </w:rPr>
        <w:t>1</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 xml:space="preserve">2023 </w:t>
      </w:r>
      <w:r w:rsidRPr="002771D0">
        <w:rPr>
          <w:rFonts w:asciiTheme="majorBidi" w:hAnsiTheme="majorBidi" w:cstheme="majorBidi"/>
          <w:color w:val="000000" w:themeColor="text1"/>
          <w:spacing w:val="-4"/>
          <w:sz w:val="22"/>
          <w:szCs w:val="22"/>
        </w:rPr>
        <w:t xml:space="preserve">to March </w:t>
      </w:r>
      <w:r w:rsidRPr="002771D0">
        <w:rPr>
          <w:rFonts w:asciiTheme="majorBidi" w:hAnsiTheme="majorBidi" w:cs="Angsana New"/>
          <w:color w:val="000000" w:themeColor="text1"/>
          <w:spacing w:val="-4"/>
          <w:sz w:val="22"/>
          <w:szCs w:val="22"/>
          <w:cs/>
        </w:rPr>
        <w:t>8</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2023 (</w:t>
      </w:r>
      <w:r w:rsidRPr="002771D0">
        <w:rPr>
          <w:rFonts w:asciiTheme="majorBidi" w:hAnsiTheme="majorBidi" w:cstheme="majorBidi"/>
          <w:color w:val="000000" w:themeColor="text1"/>
          <w:spacing w:val="-4"/>
          <w:sz w:val="22"/>
          <w:szCs w:val="22"/>
        </w:rPr>
        <w:t>before change in shareholding structure of the major shareholder)</w:t>
      </w:r>
    </w:p>
    <w:p w14:paraId="7DA51DD9" w14:textId="77777777" w:rsidR="002771D0" w:rsidRDefault="002771D0" w:rsidP="002771D0">
      <w:pPr>
        <w:spacing w:line="200" w:lineRule="exact"/>
        <w:rPr>
          <w:rFonts w:asciiTheme="majorBidi" w:hAnsiTheme="majorBidi" w:cstheme="majorBidi"/>
          <w:color w:val="000000" w:themeColor="text1"/>
          <w:spacing w:val="-4"/>
          <w:szCs w:val="32"/>
        </w:rPr>
      </w:pPr>
      <w:bookmarkStart w:id="3" w:name="_Hlk134191436"/>
      <w:bookmarkEnd w:id="2"/>
    </w:p>
    <w:p w14:paraId="00E4D748" w14:textId="6F14A4C7" w:rsidR="002771D0" w:rsidRPr="00ED742E" w:rsidRDefault="002771D0" w:rsidP="002771D0">
      <w:pPr>
        <w:tabs>
          <w:tab w:val="left" w:pos="-720"/>
        </w:tabs>
        <w:spacing w:line="240" w:lineRule="atLeast"/>
        <w:ind w:left="284" w:firstLine="425"/>
        <w:jc w:val="thaiDistribute"/>
        <w:rPr>
          <w:rFonts w:asciiTheme="majorBidi" w:hAnsiTheme="majorBidi" w:cstheme="majorBidi"/>
          <w:color w:val="000000" w:themeColor="text1"/>
          <w:spacing w:val="-4"/>
          <w:sz w:val="22"/>
          <w:szCs w:val="22"/>
        </w:rPr>
      </w:pPr>
      <w:r>
        <w:rPr>
          <w:rFonts w:asciiTheme="majorBidi" w:hAnsiTheme="majorBidi" w:cstheme="majorBidi"/>
          <w:color w:val="000000" w:themeColor="text1"/>
          <w:spacing w:val="-4"/>
          <w:szCs w:val="32"/>
        </w:rPr>
        <w:t xml:space="preserve">For the period from March </w:t>
      </w:r>
      <w:r w:rsidRPr="00ED742E">
        <w:rPr>
          <w:rFonts w:asciiTheme="majorBidi" w:hAnsiTheme="majorBidi" w:cstheme="majorBidi"/>
          <w:color w:val="000000" w:themeColor="text1"/>
          <w:spacing w:val="-4"/>
          <w:szCs w:val="32"/>
        </w:rPr>
        <w:t>9</w:t>
      </w:r>
      <w:r>
        <w:rPr>
          <w:rFonts w:asciiTheme="majorBidi" w:hAnsiTheme="majorBidi" w:cstheme="majorBidi"/>
          <w:color w:val="000000" w:themeColor="text1"/>
          <w:spacing w:val="-4"/>
          <w:szCs w:val="32"/>
        </w:rPr>
        <w:t>, 2023 to March</w:t>
      </w:r>
      <w:r w:rsidRPr="00ED742E">
        <w:rPr>
          <w:rFonts w:asciiTheme="majorBidi" w:hAnsiTheme="majorBidi" w:cstheme="majorBidi"/>
          <w:color w:val="000000" w:themeColor="text1"/>
          <w:spacing w:val="-4"/>
          <w:szCs w:val="32"/>
          <w:cs/>
        </w:rPr>
        <w:t xml:space="preserve"> </w:t>
      </w:r>
      <w:r w:rsidRPr="00ED742E">
        <w:rPr>
          <w:rFonts w:asciiTheme="majorBidi" w:hAnsiTheme="majorBidi" w:cstheme="majorBidi"/>
          <w:color w:val="000000" w:themeColor="text1"/>
          <w:spacing w:val="-4"/>
          <w:szCs w:val="32"/>
        </w:rPr>
        <w:t>31</w:t>
      </w:r>
      <w:r>
        <w:rPr>
          <w:rFonts w:asciiTheme="majorBidi" w:hAnsiTheme="majorBidi" w:cstheme="majorBidi"/>
          <w:color w:val="000000" w:themeColor="text1"/>
          <w:spacing w:val="-4"/>
          <w:szCs w:val="32"/>
        </w:rPr>
        <w:t>, 2023</w:t>
      </w:r>
      <w:r w:rsidRPr="00ED742E">
        <w:rPr>
          <w:rFonts w:asciiTheme="majorBidi" w:hAnsiTheme="majorBidi" w:cstheme="majorBidi"/>
          <w:color w:val="000000" w:themeColor="text1"/>
          <w:spacing w:val="-4"/>
          <w:szCs w:val="32"/>
        </w:rPr>
        <w:t xml:space="preserve"> (</w:t>
      </w:r>
      <w:r>
        <w:rPr>
          <w:rFonts w:asciiTheme="majorBidi" w:hAnsiTheme="majorBidi" w:cstheme="majorBidi"/>
          <w:color w:val="000000" w:themeColor="text1"/>
          <w:spacing w:val="-4"/>
          <w:sz w:val="32"/>
          <w:szCs w:val="32"/>
        </w:rPr>
        <w:t>after change</w:t>
      </w:r>
      <w:r w:rsidR="00054413">
        <w:rPr>
          <w:rFonts w:asciiTheme="majorBidi" w:hAnsiTheme="majorBidi" w:cstheme="majorBidi"/>
          <w:color w:val="000000" w:themeColor="text1"/>
          <w:spacing w:val="-4"/>
          <w:sz w:val="32"/>
          <w:szCs w:val="32"/>
        </w:rPr>
        <w:t xml:space="preserve"> of</w:t>
      </w:r>
      <w:r>
        <w:rPr>
          <w:rFonts w:asciiTheme="majorBidi" w:hAnsiTheme="majorBidi" w:cstheme="majorBidi"/>
          <w:color w:val="000000" w:themeColor="text1"/>
          <w:spacing w:val="-4"/>
          <w:sz w:val="32"/>
          <w:szCs w:val="32"/>
        </w:rPr>
        <w:t xml:space="preserve"> shareholding structure of the major shareholder</w:t>
      </w:r>
      <w:r w:rsidRPr="00ED742E">
        <w:rPr>
          <w:rFonts w:asciiTheme="majorBidi" w:hAnsiTheme="majorBidi" w:cstheme="majorBidi"/>
          <w:color w:val="000000" w:themeColor="text1"/>
          <w:spacing w:val="-4"/>
          <w:sz w:val="32"/>
          <w:szCs w:val="32"/>
        </w:rPr>
        <w:t>)</w:t>
      </w:r>
      <w:r>
        <w:rPr>
          <w:rFonts w:asciiTheme="majorBidi" w:hAnsiTheme="majorBidi" w:cstheme="majorBidi"/>
          <w:color w:val="000000" w:themeColor="text1"/>
          <w:spacing w:val="-4"/>
          <w:sz w:val="32"/>
          <w:szCs w:val="32"/>
        </w:rPr>
        <w:t xml:space="preserve">, there are no significant </w:t>
      </w:r>
      <w:r>
        <w:rPr>
          <w:rFonts w:asciiTheme="majorBidi" w:hAnsiTheme="majorBidi" w:cs="Angsana New"/>
          <w:color w:val="000000" w:themeColor="text1"/>
          <w:spacing w:val="-4"/>
          <w:sz w:val="32"/>
          <w:szCs w:val="32"/>
        </w:rPr>
        <w:t xml:space="preserve">transactions with related parties. </w:t>
      </w:r>
    </w:p>
    <w:bookmarkEnd w:id="3"/>
    <w:p w14:paraId="7E95DFE9" w14:textId="3F028BA0" w:rsidR="00D03FD4" w:rsidRPr="00853486" w:rsidRDefault="004D45E2" w:rsidP="002771D0">
      <w:pPr>
        <w:tabs>
          <w:tab w:val="left" w:pos="-720"/>
        </w:tabs>
        <w:spacing w:line="240" w:lineRule="atLeast"/>
        <w:ind w:left="284" w:firstLine="425"/>
        <w:jc w:val="thaiDistribute"/>
        <w:rPr>
          <w:rFonts w:asciiTheme="majorBidi" w:hAnsiTheme="majorBidi" w:cstheme="majorBidi"/>
          <w:color w:val="000000" w:themeColor="text1"/>
          <w:spacing w:val="-4"/>
          <w:sz w:val="22"/>
          <w:szCs w:val="22"/>
        </w:rPr>
      </w:pPr>
      <w:r w:rsidRPr="003810EF">
        <w:rPr>
          <w:rFonts w:asciiTheme="majorBidi" w:hAnsiTheme="majorBidi" w:cstheme="majorBidi"/>
          <w:spacing w:val="-4"/>
          <w:sz w:val="32"/>
          <w:szCs w:val="32"/>
        </w:rPr>
        <w:t xml:space="preserve">As at </w:t>
      </w:r>
      <w:r w:rsidR="00A040ED">
        <w:rPr>
          <w:rFonts w:asciiTheme="majorBidi" w:hAnsiTheme="majorBidi" w:cstheme="majorBidi"/>
          <w:spacing w:val="-4"/>
          <w:sz w:val="32"/>
          <w:szCs w:val="32"/>
        </w:rPr>
        <w:t>March</w:t>
      </w:r>
      <w:r w:rsidR="003D2B62" w:rsidRPr="003D2B62">
        <w:rPr>
          <w:rFonts w:asciiTheme="majorBidi" w:hAnsiTheme="majorBidi" w:cstheme="majorBidi"/>
          <w:spacing w:val="-4"/>
          <w:sz w:val="32"/>
          <w:szCs w:val="32"/>
        </w:rPr>
        <w:t xml:space="preserve"> 3</w:t>
      </w:r>
      <w:r w:rsidR="00A040ED">
        <w:rPr>
          <w:rFonts w:asciiTheme="majorBidi" w:hAnsiTheme="majorBidi" w:cstheme="majorBidi"/>
          <w:spacing w:val="-4"/>
          <w:sz w:val="32"/>
          <w:szCs w:val="32"/>
        </w:rPr>
        <w:t>1</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A040ED">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7041E6">
        <w:rPr>
          <w:rFonts w:asciiTheme="majorBidi" w:hAnsiTheme="majorBidi" w:cstheme="majorBidi"/>
          <w:spacing w:val="-4"/>
          <w:sz w:val="32"/>
          <w:szCs w:val="32"/>
        </w:rPr>
        <w:t>2</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8868" w:type="dxa"/>
        <w:tblInd w:w="350" w:type="dxa"/>
        <w:tblLayout w:type="fixed"/>
        <w:tblCellMar>
          <w:left w:w="45" w:type="dxa"/>
          <w:right w:w="45" w:type="dxa"/>
        </w:tblCellMar>
        <w:tblLook w:val="01E0" w:firstRow="1" w:lastRow="1" w:firstColumn="1" w:lastColumn="1" w:noHBand="0" w:noVBand="0"/>
      </w:tblPr>
      <w:tblGrid>
        <w:gridCol w:w="3206"/>
        <w:gridCol w:w="14"/>
        <w:gridCol w:w="182"/>
        <w:gridCol w:w="1126"/>
        <w:gridCol w:w="12"/>
        <w:gridCol w:w="110"/>
        <w:gridCol w:w="12"/>
        <w:gridCol w:w="1291"/>
        <w:gridCol w:w="122"/>
        <w:gridCol w:w="1330"/>
        <w:gridCol w:w="110"/>
        <w:gridCol w:w="1353"/>
      </w:tblGrid>
      <w:tr w:rsidR="00A468F4" w:rsidRPr="00853486" w14:paraId="618E0AF9" w14:textId="77777777" w:rsidTr="008A1E14">
        <w:trPr>
          <w:tblHeader/>
        </w:trPr>
        <w:tc>
          <w:tcPr>
            <w:tcW w:w="3220" w:type="dxa"/>
            <w:gridSpan w:val="2"/>
          </w:tcPr>
          <w:p w14:paraId="56BBFA49" w14:textId="77777777" w:rsidR="008C5644" w:rsidRPr="00853486" w:rsidRDefault="008C5644" w:rsidP="00F77023">
            <w:pPr>
              <w:spacing w:line="360" w:lineRule="exact"/>
              <w:jc w:val="center"/>
              <w:rPr>
                <w:rFonts w:ascii="Angsana New" w:hAnsi="Angsana New" w:cs="Angsana New"/>
              </w:rPr>
            </w:pPr>
          </w:p>
        </w:tc>
        <w:tc>
          <w:tcPr>
            <w:tcW w:w="5648" w:type="dxa"/>
            <w:gridSpan w:val="10"/>
            <w:tcBorders>
              <w:bottom w:val="single" w:sz="6" w:space="0" w:color="auto"/>
            </w:tcBorders>
          </w:tcPr>
          <w:p w14:paraId="047D9A1D" w14:textId="77777777" w:rsidR="008C5644" w:rsidRPr="00853486" w:rsidRDefault="00F56D31" w:rsidP="00F77023">
            <w:pPr>
              <w:pStyle w:val="BodyTextIndent"/>
              <w:tabs>
                <w:tab w:val="left" w:pos="360"/>
              </w:tabs>
              <w:ind w:left="0"/>
              <w:jc w:val="right"/>
              <w:rPr>
                <w:rFonts w:ascii="Angsana New" w:hAnsi="Angsana New" w:cs="Angsana New"/>
                <w:sz w:val="28"/>
                <w:szCs w:val="28"/>
              </w:rPr>
            </w:pPr>
            <w:r w:rsidRPr="00853486">
              <w:rPr>
                <w:rFonts w:ascii="Angsana New" w:hAnsi="Angsana New" w:cs="Angsana New"/>
                <w:sz w:val="28"/>
                <w:szCs w:val="28"/>
              </w:rPr>
              <w:t>(Unit: Thousand Baht)</w:t>
            </w:r>
          </w:p>
        </w:tc>
      </w:tr>
      <w:tr w:rsidR="009B79EB" w:rsidRPr="00853486" w14:paraId="4A7F8899" w14:textId="77777777" w:rsidTr="008A1E14">
        <w:trPr>
          <w:tblHeader/>
        </w:trPr>
        <w:tc>
          <w:tcPr>
            <w:tcW w:w="3220" w:type="dxa"/>
            <w:gridSpan w:val="2"/>
          </w:tcPr>
          <w:p w14:paraId="2147D464" w14:textId="77777777" w:rsidR="008C5644" w:rsidRPr="00853486" w:rsidRDefault="008C5644" w:rsidP="00F77023">
            <w:pPr>
              <w:spacing w:line="360" w:lineRule="exact"/>
              <w:jc w:val="center"/>
              <w:rPr>
                <w:rFonts w:ascii="Angsana New" w:hAnsi="Angsana New" w:cs="Angsana New"/>
              </w:rPr>
            </w:pPr>
          </w:p>
        </w:tc>
        <w:tc>
          <w:tcPr>
            <w:tcW w:w="2733" w:type="dxa"/>
            <w:gridSpan w:val="6"/>
            <w:tcBorders>
              <w:top w:val="single" w:sz="6" w:space="0" w:color="auto"/>
              <w:bottom w:val="single" w:sz="6" w:space="0" w:color="auto"/>
            </w:tcBorders>
          </w:tcPr>
          <w:p w14:paraId="5BABC350" w14:textId="77777777" w:rsidR="008C5644" w:rsidRPr="00853486" w:rsidRDefault="00F56D31" w:rsidP="00F77023">
            <w:pPr>
              <w:pStyle w:val="BodyTextIndent"/>
              <w:tabs>
                <w:tab w:val="left" w:pos="360"/>
              </w:tabs>
              <w:jc w:val="center"/>
              <w:rPr>
                <w:rFonts w:ascii="Angsana New" w:hAnsi="Angsana New" w:cs="Angsana New"/>
                <w:sz w:val="28"/>
                <w:szCs w:val="28"/>
              </w:rPr>
            </w:pPr>
            <w:r w:rsidRPr="00853486">
              <w:rPr>
                <w:rFonts w:ascii="Angsana New" w:hAnsi="Angsana New" w:cs="Angsana New"/>
                <w:sz w:val="28"/>
                <w:szCs w:val="28"/>
              </w:rPr>
              <w:t xml:space="preserve">Consolidated </w:t>
            </w:r>
          </w:p>
        </w:tc>
        <w:tc>
          <w:tcPr>
            <w:tcW w:w="122" w:type="dxa"/>
            <w:tcBorders>
              <w:top w:val="single" w:sz="6" w:space="0" w:color="auto"/>
            </w:tcBorders>
          </w:tcPr>
          <w:p w14:paraId="6770BCBC" w14:textId="77777777" w:rsidR="008C5644" w:rsidRPr="00853486" w:rsidRDefault="008C5644" w:rsidP="00F77023">
            <w:pPr>
              <w:pStyle w:val="BodyTextIndent"/>
              <w:tabs>
                <w:tab w:val="left" w:pos="360"/>
              </w:tabs>
              <w:jc w:val="center"/>
              <w:rPr>
                <w:rFonts w:ascii="Angsana New" w:hAnsi="Angsana New" w:cs="Angsana New"/>
                <w:sz w:val="28"/>
                <w:szCs w:val="28"/>
              </w:rPr>
            </w:pPr>
          </w:p>
        </w:tc>
        <w:tc>
          <w:tcPr>
            <w:tcW w:w="2793" w:type="dxa"/>
            <w:gridSpan w:val="3"/>
            <w:tcBorders>
              <w:top w:val="single" w:sz="6" w:space="0" w:color="auto"/>
              <w:bottom w:val="single" w:sz="6" w:space="0" w:color="auto"/>
            </w:tcBorders>
          </w:tcPr>
          <w:p w14:paraId="6B056EFB" w14:textId="77777777" w:rsidR="008C5644" w:rsidRPr="00853486" w:rsidRDefault="00C90649" w:rsidP="00F77023">
            <w:pPr>
              <w:pStyle w:val="BodyTextIndent"/>
              <w:tabs>
                <w:tab w:val="left" w:pos="360"/>
              </w:tabs>
              <w:jc w:val="center"/>
              <w:rPr>
                <w:rFonts w:ascii="Angsana New" w:hAnsi="Angsana New" w:cs="Angsana New"/>
                <w:sz w:val="28"/>
                <w:szCs w:val="28"/>
              </w:rPr>
            </w:pPr>
            <w:r w:rsidRPr="00853486">
              <w:rPr>
                <w:rFonts w:ascii="Angsana New" w:hAnsi="Angsana New" w:cs="Angsana New"/>
                <w:sz w:val="28"/>
                <w:szCs w:val="28"/>
              </w:rPr>
              <w:t>The</w:t>
            </w:r>
            <w:r w:rsidR="004A2A7A" w:rsidRPr="00853486">
              <w:rPr>
                <w:rFonts w:ascii="Angsana New" w:hAnsi="Angsana New" w:cs="Angsana New"/>
                <w:sz w:val="28"/>
                <w:szCs w:val="28"/>
              </w:rPr>
              <w:t xml:space="preserve"> C</w:t>
            </w:r>
            <w:r w:rsidRPr="00853486">
              <w:rPr>
                <w:rFonts w:ascii="Angsana New" w:hAnsi="Angsana New" w:cs="Angsana New"/>
                <w:sz w:val="28"/>
                <w:szCs w:val="28"/>
              </w:rPr>
              <w:t>ompany Only</w:t>
            </w:r>
          </w:p>
        </w:tc>
      </w:tr>
      <w:tr w:rsidR="00E34A6D" w:rsidRPr="00853486" w14:paraId="627327E2" w14:textId="77777777" w:rsidTr="00C704F7">
        <w:trPr>
          <w:trHeight w:val="185"/>
          <w:tblHeader/>
        </w:trPr>
        <w:tc>
          <w:tcPr>
            <w:tcW w:w="3220" w:type="dxa"/>
            <w:gridSpan w:val="2"/>
          </w:tcPr>
          <w:p w14:paraId="19A82156" w14:textId="77777777" w:rsidR="00E34A6D" w:rsidRPr="00853486" w:rsidRDefault="00E34A6D" w:rsidP="00F77023">
            <w:pPr>
              <w:spacing w:line="360" w:lineRule="exact"/>
              <w:jc w:val="center"/>
              <w:rPr>
                <w:rFonts w:ascii="Angsana New" w:hAnsi="Angsana New" w:cs="Angsana New"/>
              </w:rPr>
            </w:pPr>
          </w:p>
        </w:tc>
        <w:tc>
          <w:tcPr>
            <w:tcW w:w="1320" w:type="dxa"/>
            <w:gridSpan w:val="3"/>
            <w:tcBorders>
              <w:top w:val="single" w:sz="6" w:space="0" w:color="auto"/>
              <w:bottom w:val="single" w:sz="6" w:space="0" w:color="auto"/>
            </w:tcBorders>
          </w:tcPr>
          <w:p w14:paraId="0297FF97" w14:textId="121AD46D" w:rsidR="003D2B62" w:rsidRPr="00853486" w:rsidRDefault="00E34A6D"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w:t>
            </w:r>
            <w:r w:rsidR="004329FC" w:rsidRPr="00853486">
              <w:rPr>
                <w:rFonts w:ascii="Angsana New" w:hAnsi="Angsana New" w:cs="Angsana New"/>
                <w:sz w:val="28"/>
                <w:szCs w:val="28"/>
              </w:rPr>
              <w:t xml:space="preserve"> </w:t>
            </w:r>
            <w:r w:rsidR="007041E6" w:rsidRPr="00853486">
              <w:rPr>
                <w:rFonts w:ascii="Angsana New" w:hAnsi="Angsana New" w:cs="Angsana New"/>
                <w:sz w:val="28"/>
                <w:szCs w:val="28"/>
              </w:rPr>
              <w:t>March</w:t>
            </w:r>
            <w:r w:rsidR="003D2B62" w:rsidRPr="00853486">
              <w:rPr>
                <w:rFonts w:ascii="Angsana New" w:hAnsi="Angsana New" w:cs="Angsana New"/>
                <w:sz w:val="28"/>
                <w:szCs w:val="28"/>
              </w:rPr>
              <w:t xml:space="preserve"> </w:t>
            </w:r>
          </w:p>
          <w:p w14:paraId="27C2C13A" w14:textId="146E4CA9" w:rsidR="00E34A6D" w:rsidRPr="00853486" w:rsidRDefault="003D2B62"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sidR="007041E6" w:rsidRPr="00853486">
              <w:rPr>
                <w:rFonts w:ascii="Angsana New" w:hAnsi="Angsana New" w:cs="Angsana New"/>
                <w:sz w:val="28"/>
                <w:szCs w:val="28"/>
              </w:rPr>
              <w:t>1</w:t>
            </w:r>
            <w:r w:rsidR="00E34A6D" w:rsidRPr="00853486">
              <w:rPr>
                <w:rFonts w:ascii="Angsana New" w:hAnsi="Angsana New" w:cs="Angsana New"/>
                <w:sz w:val="28"/>
                <w:szCs w:val="28"/>
              </w:rPr>
              <w:t>, 202</w:t>
            </w:r>
            <w:r w:rsidR="007041E6" w:rsidRPr="00853486">
              <w:rPr>
                <w:rFonts w:ascii="Angsana New" w:hAnsi="Angsana New" w:cs="Angsana New"/>
                <w:sz w:val="28"/>
                <w:szCs w:val="28"/>
              </w:rPr>
              <w:t>3</w:t>
            </w:r>
          </w:p>
        </w:tc>
        <w:tc>
          <w:tcPr>
            <w:tcW w:w="122" w:type="dxa"/>
            <w:gridSpan w:val="2"/>
            <w:tcBorders>
              <w:top w:val="single" w:sz="6" w:space="0" w:color="auto"/>
            </w:tcBorders>
          </w:tcPr>
          <w:p w14:paraId="757BA296" w14:textId="77777777" w:rsidR="00E34A6D" w:rsidRPr="00853486" w:rsidRDefault="00E34A6D" w:rsidP="00F77023">
            <w:pPr>
              <w:pStyle w:val="BodyTextIndent"/>
              <w:tabs>
                <w:tab w:val="left" w:pos="360"/>
              </w:tabs>
              <w:jc w:val="center"/>
              <w:rPr>
                <w:rFonts w:ascii="Angsana New" w:hAnsi="Angsana New" w:cs="Angsana New"/>
                <w:sz w:val="28"/>
                <w:szCs w:val="28"/>
              </w:rPr>
            </w:pPr>
          </w:p>
        </w:tc>
        <w:tc>
          <w:tcPr>
            <w:tcW w:w="1291" w:type="dxa"/>
            <w:tcBorders>
              <w:top w:val="single" w:sz="6" w:space="0" w:color="auto"/>
              <w:bottom w:val="single" w:sz="6" w:space="0" w:color="auto"/>
            </w:tcBorders>
          </w:tcPr>
          <w:p w14:paraId="23195080" w14:textId="65640A93" w:rsidR="00E34A6D" w:rsidRPr="00853486" w:rsidRDefault="00E34A6D"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sidR="007041E6" w:rsidRPr="00853486">
              <w:rPr>
                <w:rFonts w:ascii="Angsana New" w:hAnsi="Angsana New" w:cs="Angsana New"/>
                <w:sz w:val="28"/>
                <w:szCs w:val="28"/>
              </w:rPr>
              <w:t>2</w:t>
            </w:r>
          </w:p>
        </w:tc>
        <w:tc>
          <w:tcPr>
            <w:tcW w:w="122" w:type="dxa"/>
          </w:tcPr>
          <w:p w14:paraId="1D3209A8" w14:textId="77777777" w:rsidR="00E34A6D" w:rsidRPr="00853486" w:rsidRDefault="00E34A6D" w:rsidP="00F77023">
            <w:pPr>
              <w:pStyle w:val="BodyTextIndent"/>
              <w:tabs>
                <w:tab w:val="left" w:pos="360"/>
              </w:tabs>
              <w:jc w:val="center"/>
              <w:rPr>
                <w:rFonts w:ascii="Angsana New" w:hAnsi="Angsana New" w:cs="Angsana New"/>
                <w:sz w:val="28"/>
                <w:szCs w:val="28"/>
              </w:rPr>
            </w:pPr>
          </w:p>
        </w:tc>
        <w:tc>
          <w:tcPr>
            <w:tcW w:w="1330" w:type="dxa"/>
            <w:tcBorders>
              <w:top w:val="single" w:sz="6" w:space="0" w:color="auto"/>
              <w:bottom w:val="single" w:sz="6" w:space="0" w:color="auto"/>
            </w:tcBorders>
          </w:tcPr>
          <w:p w14:paraId="66B4EF93" w14:textId="59F99D05" w:rsidR="003D2B62" w:rsidRPr="00853486" w:rsidRDefault="00E34A6D"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sidR="007041E6" w:rsidRPr="00853486">
              <w:rPr>
                <w:rFonts w:ascii="Angsana New" w:hAnsi="Angsana New" w:cs="Angsana New"/>
                <w:sz w:val="28"/>
                <w:szCs w:val="28"/>
              </w:rPr>
              <w:t>March</w:t>
            </w:r>
            <w:r w:rsidR="003D2B62" w:rsidRPr="00853486">
              <w:rPr>
                <w:rFonts w:ascii="Angsana New" w:hAnsi="Angsana New" w:cs="Angsana New"/>
                <w:sz w:val="28"/>
                <w:szCs w:val="28"/>
              </w:rPr>
              <w:t xml:space="preserve"> </w:t>
            </w:r>
          </w:p>
          <w:p w14:paraId="2C21D19D" w14:textId="293971E1" w:rsidR="00E34A6D" w:rsidRPr="00853486" w:rsidRDefault="003D2B62"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3</w:t>
            </w:r>
            <w:r w:rsidR="007041E6" w:rsidRPr="00853486">
              <w:rPr>
                <w:rFonts w:ascii="Angsana New" w:hAnsi="Angsana New" w:cs="Angsana New"/>
                <w:sz w:val="28"/>
                <w:szCs w:val="28"/>
              </w:rPr>
              <w:t>1</w:t>
            </w:r>
            <w:r w:rsidR="00E34A6D" w:rsidRPr="00853486">
              <w:rPr>
                <w:rFonts w:ascii="Angsana New" w:hAnsi="Angsana New" w:cs="Angsana New"/>
                <w:sz w:val="28"/>
                <w:szCs w:val="28"/>
              </w:rPr>
              <w:t>, 202</w:t>
            </w:r>
            <w:r w:rsidR="007041E6" w:rsidRPr="00853486">
              <w:rPr>
                <w:rFonts w:ascii="Angsana New" w:hAnsi="Angsana New" w:cs="Angsana New"/>
                <w:sz w:val="28"/>
                <w:szCs w:val="28"/>
              </w:rPr>
              <w:t>3</w:t>
            </w:r>
          </w:p>
        </w:tc>
        <w:tc>
          <w:tcPr>
            <w:tcW w:w="110" w:type="dxa"/>
            <w:tcBorders>
              <w:top w:val="single" w:sz="6" w:space="0" w:color="auto"/>
            </w:tcBorders>
          </w:tcPr>
          <w:p w14:paraId="2873458F" w14:textId="77777777" w:rsidR="00E34A6D" w:rsidRPr="00853486" w:rsidRDefault="00E34A6D" w:rsidP="00F77023">
            <w:pPr>
              <w:pStyle w:val="BodyTextIndent"/>
              <w:tabs>
                <w:tab w:val="left" w:pos="360"/>
              </w:tabs>
              <w:jc w:val="center"/>
              <w:rPr>
                <w:rFonts w:ascii="Angsana New" w:hAnsi="Angsana New" w:cs="Angsana New"/>
                <w:sz w:val="28"/>
                <w:szCs w:val="28"/>
              </w:rPr>
            </w:pPr>
          </w:p>
        </w:tc>
        <w:tc>
          <w:tcPr>
            <w:tcW w:w="1353" w:type="dxa"/>
            <w:tcBorders>
              <w:top w:val="single" w:sz="6" w:space="0" w:color="auto"/>
              <w:bottom w:val="single" w:sz="6" w:space="0" w:color="auto"/>
            </w:tcBorders>
          </w:tcPr>
          <w:p w14:paraId="69404A66" w14:textId="1872FFCF" w:rsidR="00E34A6D" w:rsidRPr="00853486" w:rsidRDefault="00E34A6D" w:rsidP="00F77023">
            <w:pPr>
              <w:pStyle w:val="BodyTextIndent"/>
              <w:tabs>
                <w:tab w:val="clear" w:pos="540"/>
                <w:tab w:val="clear" w:pos="1260"/>
              </w:tabs>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sidR="00834F8B" w:rsidRPr="00853486">
              <w:rPr>
                <w:rFonts w:ascii="Angsana New" w:hAnsi="Angsana New" w:cs="Angsana New"/>
                <w:sz w:val="28"/>
                <w:szCs w:val="28"/>
              </w:rPr>
              <w:t>2</w:t>
            </w:r>
          </w:p>
        </w:tc>
      </w:tr>
      <w:tr w:rsidR="00834F8B" w:rsidRPr="00853486" w14:paraId="53BCB2A8" w14:textId="77777777" w:rsidTr="00C704F7">
        <w:trPr>
          <w:trHeight w:val="49"/>
        </w:trPr>
        <w:tc>
          <w:tcPr>
            <w:tcW w:w="3402" w:type="dxa"/>
            <w:gridSpan w:val="3"/>
          </w:tcPr>
          <w:p w14:paraId="76CDFA77" w14:textId="23098675" w:rsidR="00834F8B" w:rsidRPr="00853486" w:rsidRDefault="00834F8B" w:rsidP="00F77023">
            <w:pPr>
              <w:spacing w:line="360" w:lineRule="exact"/>
              <w:rPr>
                <w:rFonts w:ascii="Angsana New" w:hAnsi="Angsana New" w:cs="Angsana New"/>
                <w:u w:val="single"/>
              </w:rPr>
            </w:pPr>
            <w:r w:rsidRPr="00853486">
              <w:rPr>
                <w:rFonts w:ascii="Angsana New" w:hAnsi="Angsana New" w:cs="Angsana New"/>
                <w:u w:val="single"/>
              </w:rPr>
              <w:t xml:space="preserve">Trade receivables - related parties </w:t>
            </w:r>
            <w:r w:rsidRPr="00853486">
              <w:rPr>
                <w:rFonts w:ascii="Angsana New" w:hAnsi="Angsana New" w:cs="Angsana New"/>
              </w:rPr>
              <w:t>(Note 7)</w:t>
            </w:r>
          </w:p>
        </w:tc>
        <w:tc>
          <w:tcPr>
            <w:tcW w:w="1126" w:type="dxa"/>
          </w:tcPr>
          <w:p w14:paraId="570EA09D" w14:textId="77777777" w:rsidR="00834F8B" w:rsidRPr="00853486" w:rsidRDefault="00834F8B" w:rsidP="00F77023">
            <w:pPr>
              <w:pStyle w:val="BodyTextIndent"/>
              <w:tabs>
                <w:tab w:val="decimal" w:pos="670"/>
              </w:tabs>
              <w:ind w:left="0"/>
              <w:jc w:val="right"/>
              <w:rPr>
                <w:rFonts w:ascii="Angsana New" w:hAnsi="Angsana New" w:cs="Angsana New"/>
                <w:sz w:val="28"/>
                <w:szCs w:val="28"/>
              </w:rPr>
            </w:pPr>
          </w:p>
        </w:tc>
        <w:tc>
          <w:tcPr>
            <w:tcW w:w="122" w:type="dxa"/>
            <w:gridSpan w:val="2"/>
          </w:tcPr>
          <w:p w14:paraId="67348AC3" w14:textId="77777777" w:rsidR="00834F8B" w:rsidRPr="00853486" w:rsidRDefault="00834F8B" w:rsidP="00F77023">
            <w:pPr>
              <w:pStyle w:val="BodyTextIndent"/>
              <w:tabs>
                <w:tab w:val="decimal" w:pos="670"/>
              </w:tabs>
              <w:ind w:left="0"/>
              <w:jc w:val="right"/>
              <w:rPr>
                <w:rFonts w:ascii="Angsana New" w:hAnsi="Angsana New" w:cs="Angsana New"/>
                <w:sz w:val="28"/>
                <w:szCs w:val="28"/>
              </w:rPr>
            </w:pPr>
          </w:p>
        </w:tc>
        <w:tc>
          <w:tcPr>
            <w:tcW w:w="1303" w:type="dxa"/>
            <w:gridSpan w:val="2"/>
          </w:tcPr>
          <w:p w14:paraId="65BC51F9" w14:textId="77777777" w:rsidR="00834F8B" w:rsidRPr="00853486" w:rsidRDefault="00834F8B" w:rsidP="00F77023">
            <w:pPr>
              <w:pStyle w:val="BodyTextIndent"/>
              <w:tabs>
                <w:tab w:val="decimal" w:pos="670"/>
              </w:tabs>
              <w:ind w:left="0" w:right="227"/>
              <w:jc w:val="right"/>
              <w:rPr>
                <w:rFonts w:ascii="Angsana New" w:hAnsi="Angsana New" w:cs="Angsana New"/>
                <w:sz w:val="28"/>
                <w:szCs w:val="28"/>
              </w:rPr>
            </w:pPr>
          </w:p>
        </w:tc>
        <w:tc>
          <w:tcPr>
            <w:tcW w:w="122" w:type="dxa"/>
          </w:tcPr>
          <w:p w14:paraId="04A1B652" w14:textId="77777777" w:rsidR="00834F8B" w:rsidRPr="00853486" w:rsidRDefault="00834F8B" w:rsidP="00F77023">
            <w:pPr>
              <w:tabs>
                <w:tab w:val="decimal" w:pos="670"/>
              </w:tabs>
              <w:spacing w:line="360" w:lineRule="exact"/>
              <w:jc w:val="right"/>
              <w:rPr>
                <w:rFonts w:ascii="Angsana New" w:hAnsi="Angsana New" w:cs="Angsana New"/>
              </w:rPr>
            </w:pPr>
          </w:p>
        </w:tc>
        <w:tc>
          <w:tcPr>
            <w:tcW w:w="1330" w:type="dxa"/>
          </w:tcPr>
          <w:p w14:paraId="4ADC1ABD" w14:textId="77777777" w:rsidR="00834F8B" w:rsidRPr="00853486" w:rsidRDefault="00834F8B" w:rsidP="00F77023">
            <w:pPr>
              <w:tabs>
                <w:tab w:val="decimal" w:pos="670"/>
              </w:tabs>
              <w:spacing w:line="360" w:lineRule="exact"/>
              <w:jc w:val="right"/>
              <w:rPr>
                <w:rFonts w:ascii="Angsana New" w:hAnsi="Angsana New" w:cs="Angsana New"/>
              </w:rPr>
            </w:pPr>
          </w:p>
        </w:tc>
        <w:tc>
          <w:tcPr>
            <w:tcW w:w="110" w:type="dxa"/>
          </w:tcPr>
          <w:p w14:paraId="78FAB247" w14:textId="77777777" w:rsidR="00834F8B" w:rsidRPr="00853486" w:rsidRDefault="00834F8B" w:rsidP="00F77023">
            <w:pPr>
              <w:tabs>
                <w:tab w:val="decimal" w:pos="670"/>
              </w:tabs>
              <w:spacing w:line="360" w:lineRule="exact"/>
              <w:jc w:val="right"/>
              <w:rPr>
                <w:rFonts w:ascii="Angsana New" w:hAnsi="Angsana New" w:cs="Angsana New"/>
              </w:rPr>
            </w:pPr>
          </w:p>
        </w:tc>
        <w:tc>
          <w:tcPr>
            <w:tcW w:w="1353" w:type="dxa"/>
          </w:tcPr>
          <w:p w14:paraId="44964408" w14:textId="77777777" w:rsidR="00834F8B" w:rsidRPr="00853486" w:rsidRDefault="00834F8B" w:rsidP="00F77023">
            <w:pPr>
              <w:tabs>
                <w:tab w:val="decimal" w:pos="670"/>
              </w:tabs>
              <w:spacing w:line="360" w:lineRule="exact"/>
              <w:jc w:val="right"/>
              <w:rPr>
                <w:rFonts w:ascii="Angsana New" w:hAnsi="Angsana New" w:cs="Angsana New"/>
              </w:rPr>
            </w:pPr>
          </w:p>
        </w:tc>
      </w:tr>
      <w:tr w:rsidR="00834F8B" w:rsidRPr="00853486" w14:paraId="61D3F94D" w14:textId="77777777" w:rsidTr="00C704F7">
        <w:trPr>
          <w:trHeight w:val="49"/>
        </w:trPr>
        <w:tc>
          <w:tcPr>
            <w:tcW w:w="3220" w:type="dxa"/>
            <w:gridSpan w:val="2"/>
          </w:tcPr>
          <w:p w14:paraId="70A305AC" w14:textId="77F0417D" w:rsidR="00834F8B" w:rsidRPr="00853486" w:rsidRDefault="00834F8B" w:rsidP="00F77023">
            <w:pPr>
              <w:spacing w:line="360" w:lineRule="exact"/>
              <w:rPr>
                <w:rFonts w:ascii="Angsana New" w:hAnsi="Angsana New" w:cs="Angsana New"/>
                <w:u w:val="single"/>
              </w:rPr>
            </w:pPr>
            <w:r w:rsidRPr="00853486">
              <w:rPr>
                <w:rFonts w:ascii="Angsana New" w:hAnsi="Angsana New" w:cs="Angsana New"/>
              </w:rPr>
              <w:t>Related parties</w:t>
            </w:r>
          </w:p>
        </w:tc>
        <w:tc>
          <w:tcPr>
            <w:tcW w:w="1320" w:type="dxa"/>
            <w:gridSpan w:val="3"/>
          </w:tcPr>
          <w:p w14:paraId="391D925E" w14:textId="77777777" w:rsidR="00834F8B" w:rsidRPr="00853486" w:rsidRDefault="00834F8B" w:rsidP="00F77023">
            <w:pPr>
              <w:pStyle w:val="BodyTextIndent"/>
              <w:tabs>
                <w:tab w:val="decimal" w:pos="670"/>
              </w:tabs>
              <w:ind w:left="0"/>
              <w:jc w:val="right"/>
              <w:rPr>
                <w:rFonts w:ascii="Angsana New" w:hAnsi="Angsana New" w:cs="Angsana New"/>
                <w:sz w:val="28"/>
                <w:szCs w:val="28"/>
              </w:rPr>
            </w:pPr>
          </w:p>
        </w:tc>
        <w:tc>
          <w:tcPr>
            <w:tcW w:w="122" w:type="dxa"/>
            <w:gridSpan w:val="2"/>
          </w:tcPr>
          <w:p w14:paraId="3E84F5CB" w14:textId="77777777" w:rsidR="00834F8B" w:rsidRPr="00853486" w:rsidRDefault="00834F8B" w:rsidP="00F77023">
            <w:pPr>
              <w:pStyle w:val="BodyTextIndent"/>
              <w:tabs>
                <w:tab w:val="decimal" w:pos="670"/>
              </w:tabs>
              <w:ind w:left="0"/>
              <w:jc w:val="right"/>
              <w:rPr>
                <w:rFonts w:ascii="Angsana New" w:hAnsi="Angsana New" w:cs="Angsana New"/>
                <w:sz w:val="28"/>
                <w:szCs w:val="28"/>
              </w:rPr>
            </w:pPr>
          </w:p>
        </w:tc>
        <w:tc>
          <w:tcPr>
            <w:tcW w:w="1291" w:type="dxa"/>
          </w:tcPr>
          <w:p w14:paraId="0DD637D4" w14:textId="77777777" w:rsidR="00834F8B" w:rsidRPr="00853486" w:rsidRDefault="00834F8B" w:rsidP="00F77023">
            <w:pPr>
              <w:pStyle w:val="BodyTextIndent"/>
              <w:tabs>
                <w:tab w:val="decimal" w:pos="670"/>
              </w:tabs>
              <w:ind w:left="0" w:right="227"/>
              <w:jc w:val="right"/>
              <w:rPr>
                <w:rFonts w:ascii="Angsana New" w:hAnsi="Angsana New" w:cs="Angsana New"/>
                <w:sz w:val="28"/>
                <w:szCs w:val="28"/>
              </w:rPr>
            </w:pPr>
          </w:p>
        </w:tc>
        <w:tc>
          <w:tcPr>
            <w:tcW w:w="122" w:type="dxa"/>
          </w:tcPr>
          <w:p w14:paraId="6E2873A4" w14:textId="77777777" w:rsidR="00834F8B" w:rsidRPr="00853486" w:rsidRDefault="00834F8B" w:rsidP="00F77023">
            <w:pPr>
              <w:tabs>
                <w:tab w:val="decimal" w:pos="670"/>
              </w:tabs>
              <w:spacing w:line="360" w:lineRule="exact"/>
              <w:jc w:val="right"/>
              <w:rPr>
                <w:rFonts w:ascii="Angsana New" w:hAnsi="Angsana New" w:cs="Angsana New"/>
              </w:rPr>
            </w:pPr>
          </w:p>
        </w:tc>
        <w:tc>
          <w:tcPr>
            <w:tcW w:w="1330" w:type="dxa"/>
          </w:tcPr>
          <w:p w14:paraId="20E93A30" w14:textId="77777777" w:rsidR="00834F8B" w:rsidRPr="00853486" w:rsidRDefault="00834F8B" w:rsidP="00F77023">
            <w:pPr>
              <w:tabs>
                <w:tab w:val="decimal" w:pos="670"/>
              </w:tabs>
              <w:spacing w:line="360" w:lineRule="exact"/>
              <w:jc w:val="right"/>
              <w:rPr>
                <w:rFonts w:ascii="Angsana New" w:hAnsi="Angsana New" w:cs="Angsana New"/>
              </w:rPr>
            </w:pPr>
          </w:p>
        </w:tc>
        <w:tc>
          <w:tcPr>
            <w:tcW w:w="110" w:type="dxa"/>
          </w:tcPr>
          <w:p w14:paraId="2E6A1496" w14:textId="77777777" w:rsidR="00834F8B" w:rsidRPr="00853486" w:rsidRDefault="00834F8B" w:rsidP="00F77023">
            <w:pPr>
              <w:tabs>
                <w:tab w:val="decimal" w:pos="670"/>
              </w:tabs>
              <w:spacing w:line="360" w:lineRule="exact"/>
              <w:jc w:val="right"/>
              <w:rPr>
                <w:rFonts w:ascii="Angsana New" w:hAnsi="Angsana New" w:cs="Angsana New"/>
              </w:rPr>
            </w:pPr>
          </w:p>
        </w:tc>
        <w:tc>
          <w:tcPr>
            <w:tcW w:w="1353" w:type="dxa"/>
            <w:vAlign w:val="bottom"/>
          </w:tcPr>
          <w:p w14:paraId="36A48D78" w14:textId="77777777" w:rsidR="00834F8B" w:rsidRPr="00853486" w:rsidRDefault="00834F8B" w:rsidP="00F77023">
            <w:pPr>
              <w:tabs>
                <w:tab w:val="decimal" w:pos="670"/>
              </w:tabs>
              <w:spacing w:line="360" w:lineRule="exact"/>
              <w:jc w:val="right"/>
              <w:rPr>
                <w:rFonts w:ascii="Angsana New" w:hAnsi="Angsana New" w:cs="Angsana New"/>
              </w:rPr>
            </w:pPr>
          </w:p>
        </w:tc>
      </w:tr>
      <w:tr w:rsidR="007A60D8" w:rsidRPr="00853486" w14:paraId="7B52A626" w14:textId="77777777" w:rsidTr="00C704F7">
        <w:trPr>
          <w:trHeight w:val="49"/>
        </w:trPr>
        <w:tc>
          <w:tcPr>
            <w:tcW w:w="3220" w:type="dxa"/>
            <w:gridSpan w:val="2"/>
          </w:tcPr>
          <w:p w14:paraId="1016E2A2" w14:textId="3486625F" w:rsidR="007A60D8" w:rsidRPr="00853486" w:rsidRDefault="007A60D8" w:rsidP="00F77023">
            <w:pPr>
              <w:spacing w:line="360" w:lineRule="exact"/>
              <w:ind w:left="201"/>
              <w:rPr>
                <w:rFonts w:ascii="Angsana New" w:hAnsi="Angsana New" w:cs="Angsana New"/>
                <w:spacing w:val="-8"/>
              </w:rPr>
            </w:pPr>
            <w:r w:rsidRPr="00853486">
              <w:rPr>
                <w:rFonts w:ascii="Angsana New" w:hAnsi="Angsana New" w:cs="Angsana New"/>
                <w:spacing w:val="-8"/>
              </w:rPr>
              <w:t>Lion Asia (Thailand) Company Limited</w:t>
            </w:r>
          </w:p>
        </w:tc>
        <w:tc>
          <w:tcPr>
            <w:tcW w:w="1320" w:type="dxa"/>
            <w:gridSpan w:val="3"/>
            <w:tcBorders>
              <w:bottom w:val="single" w:sz="6" w:space="0" w:color="auto"/>
            </w:tcBorders>
          </w:tcPr>
          <w:p w14:paraId="59012CD4" w14:textId="1FDA5694" w:rsidR="007A60D8" w:rsidRPr="00853486" w:rsidRDefault="007A60D8" w:rsidP="00F77023">
            <w:pPr>
              <w:pStyle w:val="BodyTextIndent"/>
              <w:tabs>
                <w:tab w:val="decimal" w:pos="670"/>
              </w:tabs>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22" w:type="dxa"/>
            <w:gridSpan w:val="2"/>
          </w:tcPr>
          <w:p w14:paraId="1D21A1E6" w14:textId="77777777" w:rsidR="007A60D8" w:rsidRPr="00853486" w:rsidRDefault="007A60D8" w:rsidP="00F77023">
            <w:pPr>
              <w:pStyle w:val="BodyTextIndent"/>
              <w:tabs>
                <w:tab w:val="decimal" w:pos="670"/>
              </w:tabs>
              <w:ind w:left="0"/>
              <w:jc w:val="right"/>
              <w:rPr>
                <w:rFonts w:ascii="Angsana New" w:hAnsi="Angsana New" w:cs="Angsana New"/>
                <w:sz w:val="28"/>
                <w:szCs w:val="28"/>
              </w:rPr>
            </w:pPr>
          </w:p>
        </w:tc>
        <w:tc>
          <w:tcPr>
            <w:tcW w:w="1291" w:type="dxa"/>
            <w:tcBorders>
              <w:bottom w:val="single" w:sz="6" w:space="0" w:color="auto"/>
            </w:tcBorders>
          </w:tcPr>
          <w:p w14:paraId="2E4CC913" w14:textId="06888BDB" w:rsidR="007A60D8" w:rsidRPr="00853486" w:rsidRDefault="007A60D8" w:rsidP="00F77023">
            <w:pPr>
              <w:tabs>
                <w:tab w:val="decimal" w:pos="977"/>
              </w:tabs>
              <w:spacing w:line="360" w:lineRule="exact"/>
              <w:ind w:right="57"/>
              <w:jc w:val="right"/>
              <w:rPr>
                <w:rFonts w:ascii="Angsana New" w:hAnsi="Angsana New" w:cs="Angsana New"/>
                <w:color w:val="000000" w:themeColor="text1"/>
              </w:rPr>
            </w:pPr>
            <w:r w:rsidRPr="00853486">
              <w:rPr>
                <w:rFonts w:ascii="Angsana New" w:hAnsi="Angsana New" w:cs="Angsana New"/>
              </w:rPr>
              <w:t>4,153</w:t>
            </w:r>
          </w:p>
        </w:tc>
        <w:tc>
          <w:tcPr>
            <w:tcW w:w="122" w:type="dxa"/>
          </w:tcPr>
          <w:p w14:paraId="52CAB38B" w14:textId="77777777" w:rsidR="007A60D8" w:rsidRPr="00853486" w:rsidRDefault="007A60D8" w:rsidP="00F77023">
            <w:pPr>
              <w:tabs>
                <w:tab w:val="decimal" w:pos="670"/>
              </w:tabs>
              <w:spacing w:line="360" w:lineRule="exact"/>
              <w:jc w:val="right"/>
              <w:rPr>
                <w:rFonts w:ascii="Angsana New" w:hAnsi="Angsana New" w:cs="Angsana New"/>
              </w:rPr>
            </w:pPr>
          </w:p>
        </w:tc>
        <w:tc>
          <w:tcPr>
            <w:tcW w:w="1330" w:type="dxa"/>
            <w:tcBorders>
              <w:bottom w:val="single" w:sz="6" w:space="0" w:color="auto"/>
            </w:tcBorders>
          </w:tcPr>
          <w:p w14:paraId="4556CCF0" w14:textId="3F6A1126" w:rsidR="007A60D8" w:rsidRPr="00853486" w:rsidRDefault="007A60D8" w:rsidP="00F77023">
            <w:pPr>
              <w:pStyle w:val="BodyTextIndent"/>
              <w:tabs>
                <w:tab w:val="decimal" w:pos="670"/>
              </w:tabs>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2E00ED2E" w14:textId="77777777" w:rsidR="007A60D8" w:rsidRPr="00853486" w:rsidRDefault="007A60D8" w:rsidP="00F77023">
            <w:pPr>
              <w:tabs>
                <w:tab w:val="decimal" w:pos="670"/>
              </w:tabs>
              <w:spacing w:line="360" w:lineRule="exact"/>
              <w:jc w:val="right"/>
              <w:rPr>
                <w:rFonts w:ascii="Angsana New" w:hAnsi="Angsana New" w:cs="Angsana New"/>
              </w:rPr>
            </w:pPr>
          </w:p>
        </w:tc>
        <w:tc>
          <w:tcPr>
            <w:tcW w:w="1353" w:type="dxa"/>
            <w:tcBorders>
              <w:bottom w:val="single" w:sz="6" w:space="0" w:color="auto"/>
            </w:tcBorders>
          </w:tcPr>
          <w:p w14:paraId="7497B6F4" w14:textId="76E5BFCE" w:rsidR="007A60D8" w:rsidRPr="00853486" w:rsidRDefault="007A60D8" w:rsidP="00F77023">
            <w:pPr>
              <w:tabs>
                <w:tab w:val="decimal" w:pos="977"/>
              </w:tabs>
              <w:spacing w:line="360" w:lineRule="exact"/>
              <w:ind w:right="57"/>
              <w:jc w:val="right"/>
              <w:rPr>
                <w:rFonts w:ascii="Angsana New" w:hAnsi="Angsana New" w:cs="Angsana New"/>
                <w:color w:val="000000" w:themeColor="text1"/>
              </w:rPr>
            </w:pPr>
            <w:r w:rsidRPr="00853486">
              <w:rPr>
                <w:rFonts w:ascii="Angsana New" w:hAnsi="Angsana New" w:cs="Angsana New"/>
              </w:rPr>
              <w:t>4,153</w:t>
            </w:r>
          </w:p>
        </w:tc>
      </w:tr>
      <w:tr w:rsidR="007A60D8" w:rsidRPr="00853486" w14:paraId="77D50799" w14:textId="77777777" w:rsidTr="00C704F7">
        <w:trPr>
          <w:trHeight w:val="49"/>
        </w:trPr>
        <w:tc>
          <w:tcPr>
            <w:tcW w:w="3220" w:type="dxa"/>
            <w:gridSpan w:val="2"/>
          </w:tcPr>
          <w:p w14:paraId="53C1F6FF" w14:textId="09CD6CFC" w:rsidR="007A60D8" w:rsidRPr="00853486" w:rsidRDefault="007A60D8" w:rsidP="00F77023">
            <w:pPr>
              <w:spacing w:line="360" w:lineRule="exact"/>
              <w:rPr>
                <w:rFonts w:ascii="Angsana New" w:hAnsi="Angsana New" w:cs="Angsana New"/>
              </w:rPr>
            </w:pPr>
            <w:r w:rsidRPr="00853486">
              <w:rPr>
                <w:rFonts w:ascii="Angsana New" w:hAnsi="Angsana New" w:cs="Angsana New"/>
                <w:b/>
                <w:bCs/>
              </w:rPr>
              <w:t>Total trade receivables - related parties</w:t>
            </w:r>
          </w:p>
        </w:tc>
        <w:tc>
          <w:tcPr>
            <w:tcW w:w="1320" w:type="dxa"/>
            <w:gridSpan w:val="3"/>
            <w:tcBorders>
              <w:top w:val="single" w:sz="6" w:space="0" w:color="auto"/>
              <w:bottom w:val="double" w:sz="6" w:space="0" w:color="auto"/>
            </w:tcBorders>
          </w:tcPr>
          <w:p w14:paraId="532D8494" w14:textId="66FC2B42" w:rsidR="007A60D8" w:rsidRPr="00853486" w:rsidRDefault="007A60D8" w:rsidP="00F77023">
            <w:pPr>
              <w:pStyle w:val="BodyTextIndent"/>
              <w:tabs>
                <w:tab w:val="decimal" w:pos="670"/>
              </w:tabs>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22" w:type="dxa"/>
            <w:gridSpan w:val="2"/>
          </w:tcPr>
          <w:p w14:paraId="144409D8" w14:textId="77777777" w:rsidR="007A60D8" w:rsidRPr="00853486" w:rsidRDefault="007A60D8" w:rsidP="00F77023">
            <w:pPr>
              <w:pStyle w:val="BodyTextIndent"/>
              <w:tabs>
                <w:tab w:val="decimal" w:pos="670"/>
              </w:tabs>
              <w:ind w:left="0"/>
              <w:jc w:val="right"/>
              <w:rPr>
                <w:rFonts w:ascii="Angsana New" w:hAnsi="Angsana New" w:cs="Angsana New"/>
                <w:sz w:val="28"/>
                <w:szCs w:val="28"/>
              </w:rPr>
            </w:pPr>
          </w:p>
        </w:tc>
        <w:tc>
          <w:tcPr>
            <w:tcW w:w="1291" w:type="dxa"/>
            <w:tcBorders>
              <w:top w:val="single" w:sz="6" w:space="0" w:color="auto"/>
              <w:bottom w:val="double" w:sz="6" w:space="0" w:color="auto"/>
            </w:tcBorders>
          </w:tcPr>
          <w:p w14:paraId="113A6269" w14:textId="7280E9D5" w:rsidR="007A60D8" w:rsidRPr="00853486" w:rsidRDefault="007A60D8" w:rsidP="00F77023">
            <w:pPr>
              <w:tabs>
                <w:tab w:val="decimal" w:pos="977"/>
              </w:tabs>
              <w:spacing w:line="360" w:lineRule="exact"/>
              <w:ind w:right="57"/>
              <w:jc w:val="right"/>
              <w:rPr>
                <w:rFonts w:ascii="Angsana New" w:hAnsi="Angsana New" w:cs="Angsana New"/>
                <w:color w:val="000000" w:themeColor="text1"/>
              </w:rPr>
            </w:pPr>
            <w:r w:rsidRPr="00853486">
              <w:rPr>
                <w:rFonts w:ascii="Angsana New" w:hAnsi="Angsana New" w:cs="Angsana New"/>
              </w:rPr>
              <w:t>4,153</w:t>
            </w:r>
          </w:p>
        </w:tc>
        <w:tc>
          <w:tcPr>
            <w:tcW w:w="122" w:type="dxa"/>
          </w:tcPr>
          <w:p w14:paraId="07DE1FCE" w14:textId="77777777" w:rsidR="007A60D8" w:rsidRPr="00853486" w:rsidRDefault="007A60D8" w:rsidP="00F77023">
            <w:pPr>
              <w:tabs>
                <w:tab w:val="decimal" w:pos="670"/>
              </w:tabs>
              <w:spacing w:line="360" w:lineRule="exact"/>
              <w:jc w:val="right"/>
              <w:rPr>
                <w:rFonts w:ascii="Angsana New" w:hAnsi="Angsana New" w:cs="Angsana New"/>
              </w:rPr>
            </w:pPr>
          </w:p>
        </w:tc>
        <w:tc>
          <w:tcPr>
            <w:tcW w:w="1330" w:type="dxa"/>
            <w:tcBorders>
              <w:top w:val="single" w:sz="6" w:space="0" w:color="auto"/>
              <w:bottom w:val="double" w:sz="6" w:space="0" w:color="auto"/>
            </w:tcBorders>
          </w:tcPr>
          <w:p w14:paraId="6F76C427" w14:textId="56978232" w:rsidR="007A60D8" w:rsidRPr="00853486" w:rsidRDefault="007A60D8" w:rsidP="00F77023">
            <w:pPr>
              <w:pStyle w:val="BodyTextIndent"/>
              <w:tabs>
                <w:tab w:val="decimal" w:pos="670"/>
              </w:tabs>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3A4FED5A" w14:textId="77777777" w:rsidR="007A60D8" w:rsidRPr="00853486" w:rsidRDefault="007A60D8" w:rsidP="00F77023">
            <w:pPr>
              <w:tabs>
                <w:tab w:val="decimal" w:pos="670"/>
              </w:tabs>
              <w:spacing w:line="360" w:lineRule="exact"/>
              <w:jc w:val="right"/>
              <w:rPr>
                <w:rFonts w:ascii="Angsana New" w:hAnsi="Angsana New" w:cs="Angsana New"/>
              </w:rPr>
            </w:pPr>
          </w:p>
        </w:tc>
        <w:tc>
          <w:tcPr>
            <w:tcW w:w="1353" w:type="dxa"/>
            <w:tcBorders>
              <w:top w:val="single" w:sz="6" w:space="0" w:color="auto"/>
              <w:bottom w:val="double" w:sz="6" w:space="0" w:color="auto"/>
            </w:tcBorders>
          </w:tcPr>
          <w:p w14:paraId="27515FCD" w14:textId="4BF187BA" w:rsidR="007A60D8" w:rsidRPr="00853486" w:rsidRDefault="007A60D8" w:rsidP="00F77023">
            <w:pPr>
              <w:tabs>
                <w:tab w:val="decimal" w:pos="977"/>
              </w:tabs>
              <w:spacing w:line="360" w:lineRule="exact"/>
              <w:ind w:right="57"/>
              <w:jc w:val="right"/>
              <w:rPr>
                <w:rFonts w:ascii="Angsana New" w:hAnsi="Angsana New" w:cs="Angsana New"/>
                <w:color w:val="000000" w:themeColor="text1"/>
              </w:rPr>
            </w:pPr>
            <w:r w:rsidRPr="00853486">
              <w:rPr>
                <w:rFonts w:ascii="Angsana New" w:hAnsi="Angsana New" w:cs="Angsana New"/>
              </w:rPr>
              <w:t>4,153</w:t>
            </w:r>
          </w:p>
        </w:tc>
      </w:tr>
      <w:tr w:rsidR="00B803B9" w:rsidRPr="00853486" w14:paraId="4CF962C1" w14:textId="77777777" w:rsidTr="00C704F7">
        <w:trPr>
          <w:trHeight w:val="49"/>
        </w:trPr>
        <w:tc>
          <w:tcPr>
            <w:tcW w:w="3220" w:type="dxa"/>
            <w:gridSpan w:val="2"/>
          </w:tcPr>
          <w:p w14:paraId="0D9A98F4" w14:textId="77777777" w:rsidR="006651E2" w:rsidRPr="00C704F7" w:rsidRDefault="006651E2" w:rsidP="008A1E14">
            <w:pPr>
              <w:spacing w:line="340" w:lineRule="exact"/>
              <w:rPr>
                <w:rFonts w:ascii="Angsana New" w:hAnsi="Angsana New" w:cs="Angsana New"/>
                <w:spacing w:val="-6"/>
                <w:u w:val="single"/>
              </w:rPr>
            </w:pPr>
          </w:p>
          <w:p w14:paraId="2ADC225D" w14:textId="1EC52EA1" w:rsidR="00B803B9" w:rsidRPr="00C704F7" w:rsidRDefault="00B803B9" w:rsidP="008A1E14">
            <w:pPr>
              <w:spacing w:line="340" w:lineRule="exact"/>
              <w:rPr>
                <w:rFonts w:ascii="Angsana New" w:hAnsi="Angsana New" w:cs="Angsana New"/>
                <w:spacing w:val="-6"/>
                <w:u w:val="single"/>
              </w:rPr>
            </w:pPr>
            <w:r w:rsidRPr="00C704F7">
              <w:rPr>
                <w:rFonts w:ascii="Angsana New" w:hAnsi="Angsana New" w:cs="Angsana New"/>
                <w:spacing w:val="-6"/>
                <w:u w:val="single"/>
              </w:rPr>
              <w:lastRenderedPageBreak/>
              <w:t>Other current receivables - related parties</w:t>
            </w:r>
          </w:p>
        </w:tc>
        <w:tc>
          <w:tcPr>
            <w:tcW w:w="1320" w:type="dxa"/>
            <w:gridSpan w:val="3"/>
          </w:tcPr>
          <w:p w14:paraId="5A1F11DD" w14:textId="77777777" w:rsidR="00B803B9" w:rsidRPr="00C704F7" w:rsidRDefault="00B803B9" w:rsidP="008A1E14">
            <w:pPr>
              <w:pStyle w:val="BodyTextIndent"/>
              <w:tabs>
                <w:tab w:val="decimal" w:pos="670"/>
              </w:tabs>
              <w:spacing w:line="340" w:lineRule="exact"/>
              <w:ind w:right="284"/>
              <w:jc w:val="right"/>
              <w:rPr>
                <w:rFonts w:ascii="Angsana New" w:hAnsi="Angsana New" w:cs="Angsana New"/>
                <w:color w:val="000000" w:themeColor="text1"/>
                <w:spacing w:val="-6"/>
                <w:sz w:val="28"/>
                <w:szCs w:val="28"/>
              </w:rPr>
            </w:pPr>
          </w:p>
        </w:tc>
        <w:tc>
          <w:tcPr>
            <w:tcW w:w="122" w:type="dxa"/>
            <w:gridSpan w:val="2"/>
          </w:tcPr>
          <w:p w14:paraId="74FD4172" w14:textId="77777777" w:rsidR="00B803B9" w:rsidRPr="00853486" w:rsidRDefault="00B803B9" w:rsidP="008A1E14">
            <w:pPr>
              <w:pStyle w:val="BodyTextIndent"/>
              <w:tabs>
                <w:tab w:val="decimal" w:pos="670"/>
              </w:tabs>
              <w:spacing w:line="340" w:lineRule="exact"/>
              <w:ind w:left="0"/>
              <w:jc w:val="right"/>
              <w:rPr>
                <w:rFonts w:ascii="Angsana New" w:hAnsi="Angsana New" w:cs="Angsana New"/>
                <w:sz w:val="28"/>
                <w:szCs w:val="28"/>
              </w:rPr>
            </w:pPr>
          </w:p>
        </w:tc>
        <w:tc>
          <w:tcPr>
            <w:tcW w:w="1291" w:type="dxa"/>
          </w:tcPr>
          <w:p w14:paraId="32C49D6A"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22" w:type="dxa"/>
          </w:tcPr>
          <w:p w14:paraId="3BD7ADAC" w14:textId="77777777" w:rsidR="00B803B9" w:rsidRPr="00853486" w:rsidRDefault="00B803B9" w:rsidP="008A1E14">
            <w:pPr>
              <w:tabs>
                <w:tab w:val="decimal" w:pos="670"/>
              </w:tabs>
              <w:spacing w:line="340" w:lineRule="exact"/>
              <w:jc w:val="right"/>
              <w:rPr>
                <w:rFonts w:ascii="Angsana New" w:hAnsi="Angsana New" w:cs="Angsana New"/>
              </w:rPr>
            </w:pPr>
          </w:p>
        </w:tc>
        <w:tc>
          <w:tcPr>
            <w:tcW w:w="1330" w:type="dxa"/>
          </w:tcPr>
          <w:p w14:paraId="5C2E61DF"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7A6D7F4D" w14:textId="77777777" w:rsidR="00B803B9" w:rsidRPr="00853486" w:rsidRDefault="00B803B9" w:rsidP="008A1E14">
            <w:pPr>
              <w:tabs>
                <w:tab w:val="decimal" w:pos="670"/>
              </w:tabs>
              <w:spacing w:line="340" w:lineRule="exact"/>
              <w:jc w:val="right"/>
              <w:rPr>
                <w:rFonts w:ascii="Angsana New" w:hAnsi="Angsana New" w:cs="Angsana New"/>
              </w:rPr>
            </w:pPr>
          </w:p>
        </w:tc>
        <w:tc>
          <w:tcPr>
            <w:tcW w:w="1353" w:type="dxa"/>
          </w:tcPr>
          <w:p w14:paraId="55B99E43"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r>
      <w:tr w:rsidR="00B803B9" w:rsidRPr="00853486" w14:paraId="16B6B5BE" w14:textId="77777777" w:rsidTr="00C704F7">
        <w:trPr>
          <w:trHeight w:val="49"/>
        </w:trPr>
        <w:tc>
          <w:tcPr>
            <w:tcW w:w="3220" w:type="dxa"/>
            <w:gridSpan w:val="2"/>
          </w:tcPr>
          <w:p w14:paraId="676437DA" w14:textId="50ABEDF2" w:rsidR="00B803B9" w:rsidRPr="00C704F7" w:rsidRDefault="00B803B9" w:rsidP="008A1E14">
            <w:pPr>
              <w:spacing w:line="340" w:lineRule="exact"/>
              <w:rPr>
                <w:rFonts w:ascii="Angsana New" w:hAnsi="Angsana New" w:cs="Angsana New"/>
                <w:spacing w:val="-6"/>
              </w:rPr>
            </w:pPr>
            <w:r w:rsidRPr="00C704F7">
              <w:rPr>
                <w:rFonts w:ascii="Angsana New" w:hAnsi="Angsana New" w:cs="Angsana New"/>
                <w:spacing w:val="-6"/>
              </w:rPr>
              <w:t>Parent company</w:t>
            </w:r>
          </w:p>
        </w:tc>
        <w:tc>
          <w:tcPr>
            <w:tcW w:w="1320" w:type="dxa"/>
            <w:gridSpan w:val="3"/>
          </w:tcPr>
          <w:p w14:paraId="0ABF9E62" w14:textId="77777777" w:rsidR="00B803B9" w:rsidRPr="00C704F7" w:rsidRDefault="00B803B9" w:rsidP="008A1E14">
            <w:pPr>
              <w:pStyle w:val="BodyTextIndent"/>
              <w:tabs>
                <w:tab w:val="decimal" w:pos="670"/>
              </w:tabs>
              <w:spacing w:line="340" w:lineRule="exact"/>
              <w:ind w:right="284"/>
              <w:jc w:val="right"/>
              <w:rPr>
                <w:rFonts w:ascii="Angsana New" w:hAnsi="Angsana New" w:cs="Angsana New"/>
                <w:color w:val="000000" w:themeColor="text1"/>
                <w:spacing w:val="-6"/>
                <w:sz w:val="28"/>
                <w:szCs w:val="28"/>
              </w:rPr>
            </w:pPr>
          </w:p>
        </w:tc>
        <w:tc>
          <w:tcPr>
            <w:tcW w:w="122" w:type="dxa"/>
            <w:gridSpan w:val="2"/>
          </w:tcPr>
          <w:p w14:paraId="742BD690" w14:textId="77777777" w:rsidR="00B803B9" w:rsidRPr="00853486" w:rsidRDefault="00B803B9" w:rsidP="008A1E14">
            <w:pPr>
              <w:pStyle w:val="BodyTextIndent"/>
              <w:tabs>
                <w:tab w:val="decimal" w:pos="670"/>
              </w:tabs>
              <w:spacing w:line="340" w:lineRule="exact"/>
              <w:ind w:left="0"/>
              <w:jc w:val="right"/>
              <w:rPr>
                <w:rFonts w:ascii="Angsana New" w:hAnsi="Angsana New" w:cs="Angsana New"/>
                <w:sz w:val="28"/>
                <w:szCs w:val="28"/>
              </w:rPr>
            </w:pPr>
          </w:p>
        </w:tc>
        <w:tc>
          <w:tcPr>
            <w:tcW w:w="1291" w:type="dxa"/>
          </w:tcPr>
          <w:p w14:paraId="50D33EA8"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22" w:type="dxa"/>
          </w:tcPr>
          <w:p w14:paraId="5317A60C" w14:textId="77777777" w:rsidR="00B803B9" w:rsidRPr="00853486" w:rsidRDefault="00B803B9" w:rsidP="008A1E14">
            <w:pPr>
              <w:tabs>
                <w:tab w:val="decimal" w:pos="670"/>
              </w:tabs>
              <w:spacing w:line="340" w:lineRule="exact"/>
              <w:jc w:val="right"/>
              <w:rPr>
                <w:rFonts w:ascii="Angsana New" w:hAnsi="Angsana New" w:cs="Angsana New"/>
              </w:rPr>
            </w:pPr>
          </w:p>
        </w:tc>
        <w:tc>
          <w:tcPr>
            <w:tcW w:w="1330" w:type="dxa"/>
          </w:tcPr>
          <w:p w14:paraId="4D49ED3B"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281EC63A" w14:textId="77777777" w:rsidR="00B803B9" w:rsidRPr="00853486" w:rsidRDefault="00B803B9" w:rsidP="008A1E14">
            <w:pPr>
              <w:tabs>
                <w:tab w:val="decimal" w:pos="670"/>
              </w:tabs>
              <w:spacing w:line="340" w:lineRule="exact"/>
              <w:jc w:val="right"/>
              <w:rPr>
                <w:rFonts w:ascii="Angsana New" w:hAnsi="Angsana New" w:cs="Angsana New"/>
              </w:rPr>
            </w:pPr>
          </w:p>
        </w:tc>
        <w:tc>
          <w:tcPr>
            <w:tcW w:w="1353" w:type="dxa"/>
          </w:tcPr>
          <w:p w14:paraId="3FA77816"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r>
      <w:tr w:rsidR="00C704F7" w:rsidRPr="00853486" w14:paraId="6EDA49C2" w14:textId="77777777" w:rsidTr="00C704F7">
        <w:trPr>
          <w:trHeight w:val="49"/>
        </w:trPr>
        <w:tc>
          <w:tcPr>
            <w:tcW w:w="3206" w:type="dxa"/>
          </w:tcPr>
          <w:p w14:paraId="41AE93C0" w14:textId="508C66E0" w:rsidR="00C704F7" w:rsidRPr="00C704F7" w:rsidRDefault="00C704F7" w:rsidP="008A1E14">
            <w:pPr>
              <w:tabs>
                <w:tab w:val="left" w:pos="4095"/>
              </w:tabs>
              <w:spacing w:line="340" w:lineRule="exact"/>
              <w:ind w:left="201"/>
              <w:rPr>
                <w:rFonts w:ascii="Angsana New" w:hAnsi="Angsana New" w:cs="Angsana New"/>
                <w:spacing w:val="-14"/>
              </w:rPr>
            </w:pPr>
            <w:r w:rsidRPr="00C704F7">
              <w:rPr>
                <w:rFonts w:ascii="Angsana New" w:hAnsi="Angsana New" w:cs="Angsana New"/>
                <w:spacing w:val="-14"/>
              </w:rPr>
              <w:t xml:space="preserve">Union Petrochemical Public Company Limited                  </w:t>
            </w:r>
          </w:p>
        </w:tc>
        <w:tc>
          <w:tcPr>
            <w:tcW w:w="1334" w:type="dxa"/>
            <w:gridSpan w:val="4"/>
            <w:tcBorders>
              <w:bottom w:val="single" w:sz="6" w:space="0" w:color="auto"/>
            </w:tcBorders>
          </w:tcPr>
          <w:p w14:paraId="2E1C2FEE" w14:textId="578FA7EA" w:rsidR="00C704F7" w:rsidRPr="00C704F7" w:rsidRDefault="00C704F7" w:rsidP="00C704F7">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22" w:type="dxa"/>
            <w:gridSpan w:val="2"/>
          </w:tcPr>
          <w:p w14:paraId="0A678D1D" w14:textId="77777777" w:rsidR="00C704F7" w:rsidRPr="00853486" w:rsidRDefault="00C704F7" w:rsidP="008A1E14">
            <w:pPr>
              <w:pStyle w:val="BodyTextIndent"/>
              <w:tabs>
                <w:tab w:val="decimal" w:pos="670"/>
              </w:tabs>
              <w:spacing w:line="340" w:lineRule="exact"/>
              <w:ind w:left="0"/>
              <w:jc w:val="right"/>
              <w:rPr>
                <w:rFonts w:ascii="Angsana New" w:hAnsi="Angsana New" w:cs="Angsana New"/>
                <w:sz w:val="28"/>
                <w:szCs w:val="28"/>
              </w:rPr>
            </w:pPr>
          </w:p>
        </w:tc>
        <w:tc>
          <w:tcPr>
            <w:tcW w:w="1291" w:type="dxa"/>
            <w:tcBorders>
              <w:bottom w:val="single" w:sz="6" w:space="0" w:color="auto"/>
            </w:tcBorders>
          </w:tcPr>
          <w:p w14:paraId="419D483C" w14:textId="42B2A970" w:rsidR="00C704F7" w:rsidRPr="00853486" w:rsidRDefault="00C704F7"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82</w:t>
            </w:r>
          </w:p>
        </w:tc>
        <w:tc>
          <w:tcPr>
            <w:tcW w:w="122" w:type="dxa"/>
          </w:tcPr>
          <w:p w14:paraId="49E8F033" w14:textId="77777777" w:rsidR="00C704F7" w:rsidRPr="00853486" w:rsidRDefault="00C704F7" w:rsidP="008A1E14">
            <w:pPr>
              <w:tabs>
                <w:tab w:val="decimal" w:pos="670"/>
              </w:tabs>
              <w:spacing w:line="340" w:lineRule="exact"/>
              <w:jc w:val="right"/>
              <w:rPr>
                <w:rFonts w:ascii="Angsana New" w:hAnsi="Angsana New" w:cs="Angsana New"/>
              </w:rPr>
            </w:pPr>
          </w:p>
        </w:tc>
        <w:tc>
          <w:tcPr>
            <w:tcW w:w="1330" w:type="dxa"/>
            <w:tcBorders>
              <w:bottom w:val="single" w:sz="6" w:space="0" w:color="auto"/>
            </w:tcBorders>
          </w:tcPr>
          <w:p w14:paraId="0853BC88" w14:textId="5B1AFE3C" w:rsidR="00C704F7" w:rsidRPr="00853486" w:rsidRDefault="00C704F7"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0F746562" w14:textId="77777777" w:rsidR="00C704F7" w:rsidRPr="00853486" w:rsidRDefault="00C704F7" w:rsidP="008A1E14">
            <w:pPr>
              <w:tabs>
                <w:tab w:val="decimal" w:pos="670"/>
              </w:tabs>
              <w:spacing w:line="340" w:lineRule="exact"/>
              <w:jc w:val="right"/>
              <w:rPr>
                <w:rFonts w:ascii="Angsana New" w:hAnsi="Angsana New" w:cs="Angsana New"/>
              </w:rPr>
            </w:pPr>
          </w:p>
        </w:tc>
        <w:tc>
          <w:tcPr>
            <w:tcW w:w="1353" w:type="dxa"/>
            <w:tcBorders>
              <w:bottom w:val="single" w:sz="6" w:space="0" w:color="auto"/>
            </w:tcBorders>
          </w:tcPr>
          <w:p w14:paraId="7F620803" w14:textId="2939D66E" w:rsidR="00C704F7" w:rsidRPr="00853486" w:rsidRDefault="00C704F7"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82</w:t>
            </w:r>
          </w:p>
        </w:tc>
      </w:tr>
      <w:tr w:rsidR="00C704F7" w:rsidRPr="00853486" w14:paraId="73F565D3" w14:textId="77777777" w:rsidTr="00C704F7">
        <w:tc>
          <w:tcPr>
            <w:tcW w:w="3206" w:type="dxa"/>
          </w:tcPr>
          <w:p w14:paraId="0D7D747B" w14:textId="6FB0EDAD" w:rsidR="00C704F7" w:rsidRPr="00C704F7" w:rsidRDefault="00C704F7" w:rsidP="008A1E14">
            <w:pPr>
              <w:spacing w:line="340" w:lineRule="exact"/>
              <w:rPr>
                <w:rFonts w:ascii="Angsana New" w:hAnsi="Angsana New" w:cs="Angsana New"/>
                <w:spacing w:val="-14"/>
              </w:rPr>
            </w:pPr>
            <w:r w:rsidRPr="00C704F7">
              <w:rPr>
                <w:rFonts w:ascii="Angsana New" w:hAnsi="Angsana New" w:cs="Angsana New"/>
                <w:b/>
                <w:bCs/>
                <w:spacing w:val="-14"/>
              </w:rPr>
              <w:t xml:space="preserve">Total other current receivables - related parties                 </w:t>
            </w:r>
          </w:p>
        </w:tc>
        <w:tc>
          <w:tcPr>
            <w:tcW w:w="1334" w:type="dxa"/>
            <w:gridSpan w:val="4"/>
            <w:tcBorders>
              <w:top w:val="single" w:sz="6" w:space="0" w:color="auto"/>
              <w:bottom w:val="double" w:sz="6" w:space="0" w:color="auto"/>
            </w:tcBorders>
          </w:tcPr>
          <w:p w14:paraId="260AADC6" w14:textId="3D29A2F6" w:rsidR="00C704F7" w:rsidRPr="00C704F7" w:rsidRDefault="00C704F7" w:rsidP="00C704F7">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22" w:type="dxa"/>
            <w:gridSpan w:val="2"/>
          </w:tcPr>
          <w:p w14:paraId="02B94E4A" w14:textId="77777777" w:rsidR="00C704F7" w:rsidRPr="00853486" w:rsidRDefault="00C704F7" w:rsidP="008A1E14">
            <w:pPr>
              <w:pStyle w:val="BodyTextIndent"/>
              <w:tabs>
                <w:tab w:val="decimal" w:pos="670"/>
              </w:tabs>
              <w:spacing w:line="340" w:lineRule="exact"/>
              <w:ind w:left="0"/>
              <w:jc w:val="right"/>
              <w:rPr>
                <w:rFonts w:ascii="Angsana New" w:hAnsi="Angsana New" w:cs="Angsana New"/>
                <w:color w:val="000000" w:themeColor="text1"/>
                <w:sz w:val="28"/>
                <w:szCs w:val="28"/>
              </w:rPr>
            </w:pPr>
          </w:p>
        </w:tc>
        <w:tc>
          <w:tcPr>
            <w:tcW w:w="1291" w:type="dxa"/>
            <w:tcBorders>
              <w:top w:val="single" w:sz="6" w:space="0" w:color="auto"/>
              <w:bottom w:val="double" w:sz="6" w:space="0" w:color="auto"/>
            </w:tcBorders>
          </w:tcPr>
          <w:p w14:paraId="19FD19B1" w14:textId="6222A896" w:rsidR="00C704F7" w:rsidRPr="00853486" w:rsidRDefault="00C704F7"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82</w:t>
            </w:r>
          </w:p>
        </w:tc>
        <w:tc>
          <w:tcPr>
            <w:tcW w:w="122" w:type="dxa"/>
          </w:tcPr>
          <w:p w14:paraId="1DCF669C" w14:textId="77777777" w:rsidR="00C704F7" w:rsidRPr="00853486" w:rsidRDefault="00C704F7" w:rsidP="008A1E14">
            <w:pPr>
              <w:tabs>
                <w:tab w:val="decimal" w:pos="670"/>
                <w:tab w:val="decimal" w:pos="921"/>
              </w:tabs>
              <w:spacing w:line="340" w:lineRule="exact"/>
              <w:jc w:val="right"/>
              <w:rPr>
                <w:rFonts w:ascii="Angsana New" w:hAnsi="Angsana New" w:cs="Angsana New"/>
                <w:color w:val="000000" w:themeColor="text1"/>
              </w:rPr>
            </w:pPr>
          </w:p>
        </w:tc>
        <w:tc>
          <w:tcPr>
            <w:tcW w:w="1330" w:type="dxa"/>
            <w:tcBorders>
              <w:top w:val="single" w:sz="6" w:space="0" w:color="auto"/>
              <w:bottom w:val="double" w:sz="6" w:space="0" w:color="auto"/>
            </w:tcBorders>
          </w:tcPr>
          <w:p w14:paraId="38A027D8" w14:textId="66AA6146" w:rsidR="00C704F7" w:rsidRPr="00853486" w:rsidRDefault="00C704F7"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732553A5" w14:textId="77777777" w:rsidR="00C704F7" w:rsidRPr="00853486" w:rsidRDefault="00C704F7" w:rsidP="008A1E14">
            <w:pPr>
              <w:tabs>
                <w:tab w:val="decimal" w:pos="670"/>
                <w:tab w:val="decimal" w:pos="921"/>
              </w:tabs>
              <w:spacing w:line="340" w:lineRule="exact"/>
              <w:jc w:val="right"/>
              <w:rPr>
                <w:rFonts w:ascii="Angsana New" w:hAnsi="Angsana New" w:cs="Angsana New"/>
                <w:color w:val="000000" w:themeColor="text1"/>
              </w:rPr>
            </w:pPr>
          </w:p>
        </w:tc>
        <w:tc>
          <w:tcPr>
            <w:tcW w:w="1353" w:type="dxa"/>
            <w:tcBorders>
              <w:top w:val="single" w:sz="6" w:space="0" w:color="auto"/>
              <w:bottom w:val="double" w:sz="6" w:space="0" w:color="auto"/>
            </w:tcBorders>
          </w:tcPr>
          <w:p w14:paraId="7A06DA66" w14:textId="32541966" w:rsidR="00C704F7" w:rsidRPr="00853486" w:rsidRDefault="00C704F7"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82</w:t>
            </w:r>
          </w:p>
        </w:tc>
      </w:tr>
      <w:tr w:rsidR="00B803B9" w:rsidRPr="00853486" w14:paraId="1C14ABC4" w14:textId="77777777" w:rsidTr="00C704F7">
        <w:tc>
          <w:tcPr>
            <w:tcW w:w="3220" w:type="dxa"/>
            <w:gridSpan w:val="2"/>
          </w:tcPr>
          <w:p w14:paraId="4AD82358" w14:textId="77777777" w:rsidR="00B803B9" w:rsidRPr="00853486" w:rsidRDefault="00B803B9" w:rsidP="008A1E14">
            <w:pPr>
              <w:pStyle w:val="BodyTextIndent"/>
              <w:tabs>
                <w:tab w:val="decimal" w:pos="670"/>
              </w:tabs>
              <w:spacing w:line="340" w:lineRule="exact"/>
              <w:ind w:left="0" w:firstLine="0"/>
              <w:jc w:val="left"/>
              <w:rPr>
                <w:rFonts w:ascii="Angsana New" w:hAnsi="Angsana New" w:cs="Angsana New"/>
                <w:b/>
                <w:bCs/>
                <w:spacing w:val="-8"/>
                <w:sz w:val="28"/>
                <w:szCs w:val="28"/>
              </w:rPr>
            </w:pPr>
          </w:p>
        </w:tc>
        <w:tc>
          <w:tcPr>
            <w:tcW w:w="1320" w:type="dxa"/>
            <w:gridSpan w:val="3"/>
            <w:tcBorders>
              <w:top w:val="double" w:sz="6" w:space="0" w:color="auto"/>
            </w:tcBorders>
          </w:tcPr>
          <w:p w14:paraId="60D0B0EC"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4120324A" w14:textId="77777777" w:rsidR="00B803B9" w:rsidRPr="00853486" w:rsidRDefault="00B803B9" w:rsidP="008A1E14">
            <w:pPr>
              <w:pStyle w:val="BodyTextIndent"/>
              <w:tabs>
                <w:tab w:val="decimal" w:pos="670"/>
              </w:tabs>
              <w:spacing w:line="340" w:lineRule="exact"/>
              <w:ind w:left="0"/>
              <w:jc w:val="right"/>
              <w:rPr>
                <w:rFonts w:ascii="Angsana New" w:hAnsi="Angsana New" w:cs="Angsana New"/>
                <w:color w:val="000000" w:themeColor="text1"/>
                <w:sz w:val="28"/>
                <w:szCs w:val="28"/>
              </w:rPr>
            </w:pPr>
          </w:p>
        </w:tc>
        <w:tc>
          <w:tcPr>
            <w:tcW w:w="1291" w:type="dxa"/>
            <w:tcBorders>
              <w:top w:val="double" w:sz="6" w:space="0" w:color="auto"/>
            </w:tcBorders>
          </w:tcPr>
          <w:p w14:paraId="0B361196" w14:textId="77777777" w:rsidR="00B803B9" w:rsidRPr="00853486" w:rsidRDefault="00B803B9" w:rsidP="008A1E14">
            <w:pPr>
              <w:pStyle w:val="BodyTextIndent"/>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344D4CA8" w14:textId="77777777" w:rsidR="00B803B9" w:rsidRPr="00853486" w:rsidRDefault="00B803B9" w:rsidP="008A1E14">
            <w:pPr>
              <w:tabs>
                <w:tab w:val="decimal" w:pos="670"/>
                <w:tab w:val="decimal" w:pos="921"/>
              </w:tabs>
              <w:spacing w:line="340" w:lineRule="exact"/>
              <w:jc w:val="right"/>
              <w:rPr>
                <w:rFonts w:ascii="Angsana New" w:hAnsi="Angsana New" w:cs="Angsana New"/>
                <w:color w:val="000000" w:themeColor="text1"/>
              </w:rPr>
            </w:pPr>
          </w:p>
        </w:tc>
        <w:tc>
          <w:tcPr>
            <w:tcW w:w="1330" w:type="dxa"/>
            <w:tcBorders>
              <w:top w:val="double" w:sz="6" w:space="0" w:color="auto"/>
            </w:tcBorders>
          </w:tcPr>
          <w:p w14:paraId="1482A678"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73391079" w14:textId="77777777" w:rsidR="00B803B9" w:rsidRPr="00853486" w:rsidRDefault="00B803B9" w:rsidP="008A1E14">
            <w:pPr>
              <w:tabs>
                <w:tab w:val="decimal" w:pos="670"/>
                <w:tab w:val="decimal" w:pos="921"/>
              </w:tabs>
              <w:spacing w:line="340" w:lineRule="exact"/>
              <w:jc w:val="right"/>
              <w:rPr>
                <w:rFonts w:ascii="Angsana New" w:hAnsi="Angsana New" w:cs="Angsana New"/>
                <w:color w:val="000000" w:themeColor="text1"/>
              </w:rPr>
            </w:pPr>
          </w:p>
        </w:tc>
        <w:tc>
          <w:tcPr>
            <w:tcW w:w="1353" w:type="dxa"/>
            <w:tcBorders>
              <w:top w:val="double" w:sz="6" w:space="0" w:color="auto"/>
            </w:tcBorders>
          </w:tcPr>
          <w:p w14:paraId="6F39EBB7" w14:textId="77777777" w:rsidR="00B803B9" w:rsidRPr="00853486" w:rsidRDefault="00B803B9" w:rsidP="008A1E14">
            <w:pPr>
              <w:tabs>
                <w:tab w:val="decimal" w:pos="977"/>
              </w:tabs>
              <w:spacing w:line="340" w:lineRule="exact"/>
              <w:ind w:right="57"/>
              <w:jc w:val="right"/>
              <w:rPr>
                <w:rFonts w:ascii="Angsana New" w:hAnsi="Angsana New" w:cs="Angsana New"/>
                <w:color w:val="000000" w:themeColor="text1"/>
              </w:rPr>
            </w:pPr>
          </w:p>
        </w:tc>
      </w:tr>
      <w:tr w:rsidR="00B803B9" w:rsidRPr="00853486" w14:paraId="3D2AC1D4" w14:textId="77777777" w:rsidTr="00C704F7">
        <w:tc>
          <w:tcPr>
            <w:tcW w:w="3220" w:type="dxa"/>
            <w:gridSpan w:val="2"/>
          </w:tcPr>
          <w:p w14:paraId="661CE67F" w14:textId="5506D9E8" w:rsidR="00B803B9" w:rsidRPr="00853486" w:rsidRDefault="00B803B9" w:rsidP="008A1E14">
            <w:pPr>
              <w:spacing w:line="340" w:lineRule="exact"/>
              <w:rPr>
                <w:rFonts w:ascii="Angsana New" w:hAnsi="Angsana New" w:cs="Angsana New"/>
              </w:rPr>
            </w:pPr>
            <w:r w:rsidRPr="00853486">
              <w:rPr>
                <w:rFonts w:ascii="Angsana New" w:hAnsi="Angsana New" w:cs="Angsana New"/>
                <w:u w:val="single"/>
              </w:rPr>
              <w:t>Trade Payables - related parties</w:t>
            </w:r>
            <w:r w:rsidRPr="00853486">
              <w:rPr>
                <w:rFonts w:ascii="Angsana New" w:hAnsi="Angsana New" w:cs="Angsana New"/>
              </w:rPr>
              <w:t xml:space="preserve"> (Note 15)</w:t>
            </w:r>
          </w:p>
        </w:tc>
        <w:tc>
          <w:tcPr>
            <w:tcW w:w="1320" w:type="dxa"/>
            <w:gridSpan w:val="3"/>
          </w:tcPr>
          <w:p w14:paraId="7DC37EF5"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cs/>
              </w:rPr>
            </w:pPr>
          </w:p>
        </w:tc>
        <w:tc>
          <w:tcPr>
            <w:tcW w:w="122" w:type="dxa"/>
            <w:gridSpan w:val="2"/>
          </w:tcPr>
          <w:p w14:paraId="4FEA81A0"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91" w:type="dxa"/>
          </w:tcPr>
          <w:p w14:paraId="727BC471"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2" w:type="dxa"/>
          </w:tcPr>
          <w:p w14:paraId="112C23C8" w14:textId="77777777" w:rsidR="00B803B9" w:rsidRPr="00853486" w:rsidRDefault="00B803B9" w:rsidP="008A1E14">
            <w:pPr>
              <w:tabs>
                <w:tab w:val="decimal" w:pos="670"/>
                <w:tab w:val="decimal" w:pos="921"/>
              </w:tabs>
              <w:spacing w:line="340" w:lineRule="exact"/>
              <w:ind w:right="57"/>
              <w:jc w:val="right"/>
              <w:rPr>
                <w:rFonts w:ascii="Angsana New" w:hAnsi="Angsana New" w:cs="Angsana New"/>
              </w:rPr>
            </w:pPr>
          </w:p>
        </w:tc>
        <w:tc>
          <w:tcPr>
            <w:tcW w:w="1330" w:type="dxa"/>
          </w:tcPr>
          <w:p w14:paraId="65656587"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7DF4DCE2" w14:textId="77777777" w:rsidR="00B803B9" w:rsidRPr="00853486" w:rsidRDefault="00B803B9" w:rsidP="008A1E14">
            <w:pPr>
              <w:tabs>
                <w:tab w:val="decimal" w:pos="670"/>
                <w:tab w:val="decimal" w:pos="921"/>
              </w:tabs>
              <w:spacing w:line="340" w:lineRule="exact"/>
              <w:ind w:right="57"/>
              <w:jc w:val="right"/>
              <w:rPr>
                <w:rFonts w:ascii="Angsana New" w:hAnsi="Angsana New" w:cs="Angsana New"/>
              </w:rPr>
            </w:pPr>
          </w:p>
        </w:tc>
        <w:tc>
          <w:tcPr>
            <w:tcW w:w="1353" w:type="dxa"/>
          </w:tcPr>
          <w:p w14:paraId="35CAB912"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r>
      <w:tr w:rsidR="00B803B9" w:rsidRPr="00853486" w14:paraId="6FE7027D" w14:textId="77777777" w:rsidTr="00C704F7">
        <w:tc>
          <w:tcPr>
            <w:tcW w:w="3220" w:type="dxa"/>
            <w:gridSpan w:val="2"/>
          </w:tcPr>
          <w:p w14:paraId="3AD2F8B0" w14:textId="35870BA5" w:rsidR="00B803B9" w:rsidRPr="00853486" w:rsidRDefault="00B803B9" w:rsidP="008A1E14">
            <w:pPr>
              <w:spacing w:line="340" w:lineRule="exact"/>
              <w:rPr>
                <w:rFonts w:ascii="Angsana New" w:hAnsi="Angsana New" w:cs="Angsana New"/>
              </w:rPr>
            </w:pPr>
            <w:r w:rsidRPr="00853486">
              <w:rPr>
                <w:rFonts w:ascii="Angsana New" w:hAnsi="Angsana New" w:cs="Angsana New"/>
              </w:rPr>
              <w:t>Parent company</w:t>
            </w:r>
          </w:p>
        </w:tc>
        <w:tc>
          <w:tcPr>
            <w:tcW w:w="1320" w:type="dxa"/>
            <w:gridSpan w:val="3"/>
          </w:tcPr>
          <w:p w14:paraId="4A9B38AD"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3FDA1C4A"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91" w:type="dxa"/>
          </w:tcPr>
          <w:p w14:paraId="2D7C1BC0"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2" w:type="dxa"/>
          </w:tcPr>
          <w:p w14:paraId="0D415890" w14:textId="77777777" w:rsidR="00B803B9" w:rsidRPr="00853486" w:rsidRDefault="00B803B9" w:rsidP="008A1E14">
            <w:pPr>
              <w:tabs>
                <w:tab w:val="decimal" w:pos="670"/>
                <w:tab w:val="decimal" w:pos="921"/>
              </w:tabs>
              <w:spacing w:line="340" w:lineRule="exact"/>
              <w:ind w:right="57"/>
              <w:jc w:val="right"/>
              <w:rPr>
                <w:rFonts w:ascii="Angsana New" w:hAnsi="Angsana New" w:cs="Angsana New"/>
              </w:rPr>
            </w:pPr>
          </w:p>
        </w:tc>
        <w:tc>
          <w:tcPr>
            <w:tcW w:w="1330" w:type="dxa"/>
          </w:tcPr>
          <w:p w14:paraId="1EEF4E8D" w14:textId="77777777" w:rsidR="00B803B9" w:rsidRPr="00853486" w:rsidRDefault="00B803B9"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5DA54093" w14:textId="77777777" w:rsidR="00B803B9" w:rsidRPr="00853486" w:rsidRDefault="00B803B9" w:rsidP="008A1E14">
            <w:pPr>
              <w:tabs>
                <w:tab w:val="decimal" w:pos="670"/>
                <w:tab w:val="decimal" w:pos="921"/>
              </w:tabs>
              <w:spacing w:line="340" w:lineRule="exact"/>
              <w:ind w:right="57"/>
              <w:jc w:val="right"/>
              <w:rPr>
                <w:rFonts w:ascii="Angsana New" w:hAnsi="Angsana New" w:cs="Angsana New"/>
              </w:rPr>
            </w:pPr>
          </w:p>
        </w:tc>
        <w:tc>
          <w:tcPr>
            <w:tcW w:w="1353" w:type="dxa"/>
          </w:tcPr>
          <w:p w14:paraId="27AB40F0" w14:textId="77777777" w:rsidR="00B803B9" w:rsidRPr="00853486" w:rsidRDefault="00B803B9"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r>
      <w:tr w:rsidR="008A1E14" w:rsidRPr="00853486" w14:paraId="5F12D3B6" w14:textId="77777777" w:rsidTr="00C704F7">
        <w:tc>
          <w:tcPr>
            <w:tcW w:w="4540" w:type="dxa"/>
            <w:gridSpan w:val="5"/>
          </w:tcPr>
          <w:p w14:paraId="3989F8F3" w14:textId="6A7941E6" w:rsidR="008A1E14" w:rsidRPr="008A1E14" w:rsidRDefault="008A1E14" w:rsidP="008A1E14">
            <w:pPr>
              <w:spacing w:line="340" w:lineRule="exact"/>
              <w:ind w:left="201"/>
              <w:rPr>
                <w:rFonts w:ascii="Angsana New" w:hAnsi="Angsana New" w:cs="Angsana New"/>
              </w:rPr>
            </w:pPr>
            <w:r w:rsidRPr="00853486">
              <w:rPr>
                <w:rFonts w:ascii="Angsana New" w:hAnsi="Angsana New" w:cs="Angsana New"/>
                <w:spacing w:val="-8"/>
              </w:rPr>
              <w:t>Union Petrochemical Public Company Limite</w:t>
            </w:r>
            <w:r>
              <w:rPr>
                <w:rFonts w:ascii="Angsana New" w:hAnsi="Angsana New" w:cs="Angsana New"/>
                <w:spacing w:val="-8"/>
              </w:rPr>
              <w:t>d</w:t>
            </w:r>
            <w:r>
              <w:rPr>
                <w:rFonts w:ascii="Angsana New" w:hAnsi="Angsana New" w:cs="Angsana New"/>
                <w:color w:val="000000" w:themeColor="text1"/>
              </w:rPr>
              <w:t xml:space="preserve">                </w:t>
            </w:r>
            <w:r w:rsidRPr="00853486">
              <w:rPr>
                <w:rFonts w:ascii="Angsana New" w:hAnsi="Angsana New" w:cs="Angsana New"/>
                <w:color w:val="000000" w:themeColor="text1"/>
              </w:rPr>
              <w:t>-</w:t>
            </w:r>
          </w:p>
        </w:tc>
        <w:tc>
          <w:tcPr>
            <w:tcW w:w="122" w:type="dxa"/>
            <w:gridSpan w:val="2"/>
          </w:tcPr>
          <w:p w14:paraId="7D206242" w14:textId="77777777" w:rsidR="008A1E14" w:rsidRPr="00853486" w:rsidRDefault="008A1E14"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91" w:type="dxa"/>
            <w:tcBorders>
              <w:bottom w:val="single" w:sz="6" w:space="0" w:color="auto"/>
            </w:tcBorders>
          </w:tcPr>
          <w:p w14:paraId="5E6671F7" w14:textId="4C342985" w:rsidR="008A1E14" w:rsidRPr="00853486" w:rsidRDefault="008A1E14" w:rsidP="008A1E14">
            <w:pPr>
              <w:tabs>
                <w:tab w:val="decimal" w:pos="977"/>
              </w:tabs>
              <w:spacing w:line="340" w:lineRule="exact"/>
              <w:ind w:right="57"/>
              <w:jc w:val="right"/>
              <w:rPr>
                <w:rFonts w:ascii="Angsana New" w:hAnsi="Angsana New" w:cs="Angsana New"/>
              </w:rPr>
            </w:pPr>
            <w:r w:rsidRPr="00853486">
              <w:rPr>
                <w:rFonts w:ascii="Angsana New" w:hAnsi="Angsana New" w:cs="Angsana New"/>
              </w:rPr>
              <w:t>315</w:t>
            </w:r>
          </w:p>
        </w:tc>
        <w:tc>
          <w:tcPr>
            <w:tcW w:w="122" w:type="dxa"/>
          </w:tcPr>
          <w:p w14:paraId="1B2EF177" w14:textId="77777777" w:rsidR="008A1E14" w:rsidRPr="00853486" w:rsidRDefault="008A1E14" w:rsidP="008A1E14">
            <w:pPr>
              <w:tabs>
                <w:tab w:val="decimal" w:pos="977"/>
              </w:tabs>
              <w:spacing w:line="340" w:lineRule="exact"/>
              <w:ind w:right="57"/>
              <w:jc w:val="right"/>
              <w:rPr>
                <w:rFonts w:ascii="Angsana New" w:hAnsi="Angsana New" w:cs="Angsana New"/>
              </w:rPr>
            </w:pPr>
          </w:p>
        </w:tc>
        <w:tc>
          <w:tcPr>
            <w:tcW w:w="1330" w:type="dxa"/>
            <w:tcBorders>
              <w:bottom w:val="single" w:sz="6" w:space="0" w:color="auto"/>
            </w:tcBorders>
          </w:tcPr>
          <w:p w14:paraId="72F228CF" w14:textId="0829B27B" w:rsidR="008A1E14" w:rsidRPr="00853486" w:rsidRDefault="008A1E14"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4F149172" w14:textId="77777777" w:rsidR="008A1E14" w:rsidRPr="00853486" w:rsidRDefault="008A1E14" w:rsidP="008A1E14">
            <w:pPr>
              <w:tabs>
                <w:tab w:val="decimal" w:pos="977"/>
              </w:tabs>
              <w:spacing w:line="340" w:lineRule="exact"/>
              <w:ind w:right="57"/>
              <w:jc w:val="right"/>
              <w:rPr>
                <w:rFonts w:ascii="Angsana New" w:hAnsi="Angsana New" w:cs="Angsana New"/>
              </w:rPr>
            </w:pPr>
          </w:p>
        </w:tc>
        <w:tc>
          <w:tcPr>
            <w:tcW w:w="1353" w:type="dxa"/>
            <w:tcBorders>
              <w:bottom w:val="single" w:sz="6" w:space="0" w:color="auto"/>
            </w:tcBorders>
          </w:tcPr>
          <w:p w14:paraId="631CB32E" w14:textId="11C36785" w:rsidR="008A1E14" w:rsidRPr="00853486" w:rsidRDefault="008A1E14" w:rsidP="008A1E14">
            <w:pPr>
              <w:tabs>
                <w:tab w:val="decimal" w:pos="977"/>
              </w:tabs>
              <w:spacing w:line="340" w:lineRule="exact"/>
              <w:ind w:right="57"/>
              <w:jc w:val="right"/>
              <w:rPr>
                <w:rFonts w:ascii="Angsana New" w:hAnsi="Angsana New" w:cs="Angsana New"/>
              </w:rPr>
            </w:pPr>
            <w:r w:rsidRPr="00853486">
              <w:rPr>
                <w:rFonts w:ascii="Angsana New" w:hAnsi="Angsana New" w:cs="Angsana New"/>
              </w:rPr>
              <w:t>315</w:t>
            </w:r>
          </w:p>
        </w:tc>
      </w:tr>
      <w:tr w:rsidR="007A60D8" w:rsidRPr="00853486" w14:paraId="692A4F98" w14:textId="77777777" w:rsidTr="00C704F7">
        <w:tc>
          <w:tcPr>
            <w:tcW w:w="3220" w:type="dxa"/>
            <w:gridSpan w:val="2"/>
          </w:tcPr>
          <w:p w14:paraId="692BE19D" w14:textId="295521A7" w:rsidR="007A60D8" w:rsidRPr="00853486" w:rsidRDefault="007A60D8" w:rsidP="008A1E14">
            <w:pPr>
              <w:spacing w:line="340" w:lineRule="exact"/>
              <w:rPr>
                <w:rFonts w:ascii="Angsana New" w:hAnsi="Angsana New" w:cs="Angsana New"/>
                <w:b/>
                <w:bCs/>
              </w:rPr>
            </w:pPr>
            <w:r w:rsidRPr="00853486">
              <w:rPr>
                <w:rFonts w:ascii="Angsana New" w:hAnsi="Angsana New" w:cs="Angsana New"/>
                <w:b/>
                <w:bCs/>
              </w:rPr>
              <w:t>Total trade payables - related parties</w:t>
            </w:r>
          </w:p>
        </w:tc>
        <w:tc>
          <w:tcPr>
            <w:tcW w:w="1320" w:type="dxa"/>
            <w:gridSpan w:val="3"/>
            <w:tcBorders>
              <w:top w:val="single" w:sz="6" w:space="0" w:color="auto"/>
              <w:bottom w:val="double" w:sz="6" w:space="0" w:color="auto"/>
            </w:tcBorders>
          </w:tcPr>
          <w:p w14:paraId="537B24C4" w14:textId="10671BC8" w:rsidR="007A60D8" w:rsidRPr="00853486" w:rsidRDefault="007A60D8"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22" w:type="dxa"/>
            <w:gridSpan w:val="2"/>
          </w:tcPr>
          <w:p w14:paraId="363E6026" w14:textId="77777777" w:rsidR="007A60D8" w:rsidRPr="00853486" w:rsidRDefault="007A60D8" w:rsidP="008A1E14">
            <w:pPr>
              <w:pStyle w:val="BodyTextIndent"/>
              <w:tabs>
                <w:tab w:val="decimal" w:pos="670"/>
                <w:tab w:val="decimal" w:pos="921"/>
              </w:tabs>
              <w:spacing w:line="340" w:lineRule="exact"/>
              <w:ind w:left="0" w:right="57"/>
              <w:jc w:val="right"/>
              <w:rPr>
                <w:rFonts w:ascii="Angsana New" w:hAnsi="Angsana New" w:cs="Angsana New"/>
                <w:sz w:val="28"/>
                <w:szCs w:val="28"/>
              </w:rPr>
            </w:pPr>
          </w:p>
        </w:tc>
        <w:tc>
          <w:tcPr>
            <w:tcW w:w="1291" w:type="dxa"/>
            <w:tcBorders>
              <w:top w:val="single" w:sz="6" w:space="0" w:color="auto"/>
              <w:bottom w:val="double" w:sz="6" w:space="0" w:color="auto"/>
            </w:tcBorders>
          </w:tcPr>
          <w:p w14:paraId="11FB6FB1" w14:textId="74A73164" w:rsidR="007A60D8" w:rsidRPr="00853486" w:rsidRDefault="007A60D8"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315</w:t>
            </w:r>
          </w:p>
        </w:tc>
        <w:tc>
          <w:tcPr>
            <w:tcW w:w="122" w:type="dxa"/>
          </w:tcPr>
          <w:p w14:paraId="75F8A3A0" w14:textId="77777777" w:rsidR="007A60D8" w:rsidRPr="00853486" w:rsidRDefault="007A60D8" w:rsidP="008A1E14">
            <w:pPr>
              <w:tabs>
                <w:tab w:val="decimal" w:pos="977"/>
              </w:tabs>
              <w:spacing w:line="340" w:lineRule="exact"/>
              <w:ind w:right="57"/>
              <w:jc w:val="right"/>
              <w:rPr>
                <w:rFonts w:ascii="Angsana New" w:hAnsi="Angsana New" w:cs="Angsana New"/>
              </w:rPr>
            </w:pPr>
          </w:p>
        </w:tc>
        <w:tc>
          <w:tcPr>
            <w:tcW w:w="1330" w:type="dxa"/>
            <w:tcBorders>
              <w:top w:val="single" w:sz="6" w:space="0" w:color="auto"/>
              <w:bottom w:val="double" w:sz="6" w:space="0" w:color="auto"/>
            </w:tcBorders>
          </w:tcPr>
          <w:p w14:paraId="5EAA3885" w14:textId="4D1EBC1E" w:rsidR="007A60D8" w:rsidRPr="00853486" w:rsidRDefault="007A60D8" w:rsidP="008A1E14">
            <w:pPr>
              <w:pStyle w:val="BodyTextIndent"/>
              <w:tabs>
                <w:tab w:val="decimal" w:pos="670"/>
              </w:tabs>
              <w:spacing w:line="340" w:lineRule="exact"/>
              <w:ind w:right="284"/>
              <w:jc w:val="right"/>
              <w:rPr>
                <w:rFonts w:ascii="Angsana New" w:hAnsi="Angsana New" w:cs="Angsana New"/>
                <w:color w:val="000000" w:themeColor="text1"/>
                <w:sz w:val="28"/>
                <w:szCs w:val="28"/>
              </w:rPr>
            </w:pPr>
            <w:r w:rsidRPr="00853486">
              <w:rPr>
                <w:rFonts w:ascii="Angsana New" w:hAnsi="Angsana New" w:cs="Angsana New"/>
                <w:color w:val="000000" w:themeColor="text1"/>
                <w:sz w:val="28"/>
                <w:szCs w:val="28"/>
              </w:rPr>
              <w:t>-</w:t>
            </w:r>
          </w:p>
        </w:tc>
        <w:tc>
          <w:tcPr>
            <w:tcW w:w="110" w:type="dxa"/>
          </w:tcPr>
          <w:p w14:paraId="434728D9" w14:textId="77777777" w:rsidR="007A60D8" w:rsidRPr="00853486" w:rsidRDefault="007A60D8" w:rsidP="008A1E14">
            <w:pPr>
              <w:tabs>
                <w:tab w:val="decimal" w:pos="977"/>
              </w:tabs>
              <w:spacing w:line="340" w:lineRule="exact"/>
              <w:ind w:right="57"/>
              <w:jc w:val="right"/>
              <w:rPr>
                <w:rFonts w:ascii="Angsana New" w:hAnsi="Angsana New" w:cs="Angsana New"/>
              </w:rPr>
            </w:pPr>
          </w:p>
        </w:tc>
        <w:tc>
          <w:tcPr>
            <w:tcW w:w="1353" w:type="dxa"/>
            <w:tcBorders>
              <w:top w:val="single" w:sz="6" w:space="0" w:color="auto"/>
              <w:bottom w:val="double" w:sz="6" w:space="0" w:color="auto"/>
            </w:tcBorders>
          </w:tcPr>
          <w:p w14:paraId="1BF6E134" w14:textId="0706263B" w:rsidR="007A60D8" w:rsidRPr="00853486" w:rsidRDefault="007A60D8" w:rsidP="008A1E14">
            <w:pPr>
              <w:tabs>
                <w:tab w:val="decimal" w:pos="977"/>
              </w:tabs>
              <w:spacing w:line="340" w:lineRule="exact"/>
              <w:ind w:right="57"/>
              <w:jc w:val="right"/>
              <w:rPr>
                <w:rFonts w:ascii="Angsana New" w:hAnsi="Angsana New" w:cs="Angsana New"/>
                <w:color w:val="000000" w:themeColor="text1"/>
              </w:rPr>
            </w:pPr>
            <w:r w:rsidRPr="00853486">
              <w:rPr>
                <w:rFonts w:ascii="Angsana New" w:hAnsi="Angsana New" w:cs="Angsana New"/>
              </w:rPr>
              <w:t>315</w:t>
            </w:r>
          </w:p>
        </w:tc>
      </w:tr>
    </w:tbl>
    <w:p w14:paraId="73DB64C2" w14:textId="77777777" w:rsidR="008A1E14" w:rsidRPr="008A1E14" w:rsidRDefault="008A1E14" w:rsidP="008A1E14">
      <w:pPr>
        <w:tabs>
          <w:tab w:val="left" w:pos="900"/>
          <w:tab w:val="left" w:pos="1440"/>
          <w:tab w:val="right" w:pos="5490"/>
          <w:tab w:val="right" w:pos="7740"/>
          <w:tab w:val="right" w:pos="9180"/>
        </w:tabs>
        <w:spacing w:line="240" w:lineRule="exact"/>
        <w:ind w:left="284" w:right="-45"/>
        <w:jc w:val="thaiDistribute"/>
        <w:rPr>
          <w:rFonts w:asciiTheme="majorBidi" w:hAnsiTheme="majorBidi" w:cstheme="majorBidi"/>
          <w:b/>
          <w:bCs/>
          <w:color w:val="000000" w:themeColor="text1"/>
          <w:sz w:val="32"/>
          <w:szCs w:val="32"/>
          <w:u w:val="single"/>
        </w:rPr>
      </w:pPr>
    </w:p>
    <w:p w14:paraId="2E5B94E7" w14:textId="79EC2885" w:rsidR="00D13D0A" w:rsidRPr="00417225" w:rsidRDefault="00D13D0A" w:rsidP="008A1E14">
      <w:pPr>
        <w:pStyle w:val="ListParagraph"/>
        <w:spacing w:line="240" w:lineRule="atLeast"/>
        <w:ind w:left="284"/>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68BC1B55" w:rsidR="00D13D0A" w:rsidRPr="00417225" w:rsidRDefault="00D13D0A" w:rsidP="008A1E14">
      <w:pPr>
        <w:tabs>
          <w:tab w:val="left" w:pos="-720"/>
        </w:tabs>
        <w:spacing w:line="240" w:lineRule="atLeas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w:t>
      </w:r>
      <w:r w:rsidR="006D7E68">
        <w:rPr>
          <w:rFonts w:asciiTheme="majorBidi" w:hAnsiTheme="majorBidi" w:cstheme="majorBidi"/>
          <w:sz w:val="32"/>
          <w:szCs w:val="32"/>
        </w:rPr>
        <w:t>-month</w:t>
      </w:r>
      <w:r w:rsidR="00B214B0">
        <w:rPr>
          <w:rFonts w:asciiTheme="majorBidi" w:hAnsiTheme="majorBidi" w:cstheme="majorBidi"/>
          <w:sz w:val="32"/>
          <w:szCs w:val="32"/>
        </w:rPr>
        <w:t xml:space="preserve"> </w:t>
      </w:r>
      <w:r w:rsidRPr="00417225">
        <w:rPr>
          <w:rFonts w:asciiTheme="majorBidi" w:hAnsiTheme="majorBidi" w:cstheme="majorBidi"/>
          <w:sz w:val="32"/>
          <w:szCs w:val="32"/>
        </w:rPr>
        <w:t xml:space="preserve">period ended </w:t>
      </w:r>
      <w:r w:rsidR="0027556A">
        <w:rPr>
          <w:rFonts w:asciiTheme="majorBidi" w:hAnsiTheme="majorBidi" w:cstheme="majorBidi"/>
          <w:sz w:val="32"/>
          <w:szCs w:val="32"/>
        </w:rPr>
        <w:t>March</w:t>
      </w:r>
      <w:r w:rsidR="003D2B62" w:rsidRPr="003D2B62">
        <w:rPr>
          <w:rFonts w:asciiTheme="majorBidi" w:hAnsiTheme="majorBidi" w:cstheme="majorBidi"/>
          <w:sz w:val="32"/>
          <w:szCs w:val="32"/>
        </w:rPr>
        <w:t xml:space="preserve"> 3</w:t>
      </w:r>
      <w:r w:rsidR="0027556A">
        <w:rPr>
          <w:rFonts w:asciiTheme="majorBidi" w:hAnsiTheme="majorBidi" w:cstheme="majorBidi"/>
          <w:sz w:val="32"/>
          <w:szCs w:val="32"/>
        </w:rPr>
        <w:t>1</w:t>
      </w:r>
      <w:r w:rsidRPr="00417225">
        <w:rPr>
          <w:rFonts w:asciiTheme="majorBidi" w:hAnsiTheme="majorBidi" w:cstheme="majorBidi"/>
          <w:sz w:val="32"/>
          <w:szCs w:val="32"/>
        </w:rPr>
        <w:t>, 20</w:t>
      </w:r>
      <w:r w:rsidR="008412C9">
        <w:rPr>
          <w:rFonts w:asciiTheme="majorBidi" w:hAnsiTheme="majorBidi" w:cstheme="majorBidi"/>
          <w:sz w:val="32"/>
          <w:szCs w:val="32"/>
        </w:rPr>
        <w:t>2</w:t>
      </w:r>
      <w:r w:rsidR="0027556A">
        <w:rPr>
          <w:rFonts w:asciiTheme="majorBidi" w:hAnsiTheme="majorBidi" w:cstheme="majorBidi"/>
          <w:sz w:val="32"/>
          <w:szCs w:val="32"/>
        </w:rPr>
        <w:t>3</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27556A">
        <w:rPr>
          <w:rFonts w:asciiTheme="majorBidi" w:hAnsiTheme="majorBidi" w:cstheme="majorBidi"/>
          <w:sz w:val="32"/>
          <w:szCs w:val="32"/>
        </w:rPr>
        <w:t>2</w:t>
      </w:r>
      <w:r w:rsidRPr="00417225">
        <w:rPr>
          <w:rFonts w:asciiTheme="majorBidi" w:hAnsiTheme="majorBidi" w:cstheme="majorBidi"/>
          <w:sz w:val="32"/>
          <w:szCs w:val="32"/>
        </w:rPr>
        <w:t>, the Group had employee benefit expenses of their directors and manager as below.</w:t>
      </w:r>
    </w:p>
    <w:tbl>
      <w:tblPr>
        <w:tblW w:w="8873" w:type="dxa"/>
        <w:tblInd w:w="350" w:type="dxa"/>
        <w:tblLayout w:type="fixed"/>
        <w:tblCellMar>
          <w:left w:w="45" w:type="dxa"/>
          <w:right w:w="45" w:type="dxa"/>
        </w:tblCellMar>
        <w:tblLook w:val="01E0" w:firstRow="1" w:lastRow="1" w:firstColumn="1" w:lastColumn="1" w:noHBand="0" w:noVBand="0"/>
      </w:tblPr>
      <w:tblGrid>
        <w:gridCol w:w="3066"/>
        <w:gridCol w:w="1414"/>
        <w:gridCol w:w="116"/>
        <w:gridCol w:w="1311"/>
        <w:gridCol w:w="126"/>
        <w:gridCol w:w="1417"/>
        <w:gridCol w:w="110"/>
        <w:gridCol w:w="1313"/>
      </w:tblGrid>
      <w:tr w:rsidR="00D13D0A" w:rsidRPr="00807293" w14:paraId="129151D7" w14:textId="77777777" w:rsidTr="002771D0">
        <w:tc>
          <w:tcPr>
            <w:tcW w:w="3066" w:type="dxa"/>
            <w:vAlign w:val="center"/>
          </w:tcPr>
          <w:p w14:paraId="708EA913" w14:textId="77777777" w:rsidR="00D13D0A" w:rsidRPr="00807293" w:rsidRDefault="00D13D0A" w:rsidP="008A1E14">
            <w:pPr>
              <w:spacing w:line="340" w:lineRule="exact"/>
              <w:jc w:val="center"/>
              <w:rPr>
                <w:rFonts w:asciiTheme="majorBidi" w:hAnsiTheme="majorBidi" w:cstheme="majorBidi"/>
              </w:rPr>
            </w:pPr>
          </w:p>
        </w:tc>
        <w:tc>
          <w:tcPr>
            <w:tcW w:w="5807" w:type="dxa"/>
            <w:gridSpan w:val="7"/>
            <w:tcBorders>
              <w:bottom w:val="single" w:sz="6" w:space="0" w:color="auto"/>
            </w:tcBorders>
            <w:vAlign w:val="center"/>
          </w:tcPr>
          <w:p w14:paraId="2BF935CA" w14:textId="77777777" w:rsidR="00D13D0A" w:rsidRPr="00807293" w:rsidRDefault="00D13D0A" w:rsidP="008A1E14">
            <w:pPr>
              <w:pStyle w:val="BodyTextIndent"/>
              <w:tabs>
                <w:tab w:val="left" w:pos="360"/>
              </w:tabs>
              <w:spacing w:line="34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D13D0A" w:rsidRPr="00807293" w14:paraId="47EF7DDB" w14:textId="77777777" w:rsidTr="002771D0">
        <w:tc>
          <w:tcPr>
            <w:tcW w:w="3066" w:type="dxa"/>
            <w:vAlign w:val="center"/>
          </w:tcPr>
          <w:p w14:paraId="6BFD5535" w14:textId="77777777" w:rsidR="00D13D0A" w:rsidRPr="00807293" w:rsidRDefault="00D13D0A" w:rsidP="008A1E14">
            <w:pPr>
              <w:spacing w:line="340" w:lineRule="exact"/>
              <w:jc w:val="center"/>
              <w:rPr>
                <w:rFonts w:asciiTheme="majorBidi" w:hAnsiTheme="majorBidi" w:cstheme="majorBidi"/>
              </w:rPr>
            </w:pPr>
          </w:p>
        </w:tc>
        <w:tc>
          <w:tcPr>
            <w:tcW w:w="5807" w:type="dxa"/>
            <w:gridSpan w:val="7"/>
            <w:tcBorders>
              <w:top w:val="single" w:sz="6" w:space="0" w:color="auto"/>
              <w:bottom w:val="single" w:sz="6" w:space="0" w:color="auto"/>
            </w:tcBorders>
            <w:vAlign w:val="center"/>
          </w:tcPr>
          <w:p w14:paraId="70BAC39E" w14:textId="17985F6D" w:rsidR="00D13D0A" w:rsidRPr="00807293" w:rsidRDefault="00D13D0A" w:rsidP="008A1E14">
            <w:pPr>
              <w:spacing w:line="340" w:lineRule="exact"/>
              <w:jc w:val="center"/>
              <w:rPr>
                <w:rFonts w:asciiTheme="majorBidi" w:hAnsiTheme="majorBidi" w:cstheme="majorBidi"/>
              </w:rPr>
            </w:pPr>
            <w:r w:rsidRPr="00807293">
              <w:rPr>
                <w:rFonts w:asciiTheme="majorBidi" w:hAnsiTheme="majorBidi" w:cstheme="majorBidi"/>
              </w:rPr>
              <w:t xml:space="preserve">For the three-month period ended </w:t>
            </w:r>
            <w:r w:rsidR="0027556A" w:rsidRPr="00807293">
              <w:rPr>
                <w:rFonts w:asciiTheme="majorBidi" w:hAnsiTheme="majorBidi" w:cstheme="majorBidi"/>
              </w:rPr>
              <w:t>March</w:t>
            </w:r>
            <w:r w:rsidR="00617E82" w:rsidRPr="00807293">
              <w:rPr>
                <w:rFonts w:asciiTheme="majorBidi" w:hAnsiTheme="majorBidi" w:cstheme="majorBidi"/>
              </w:rPr>
              <w:t xml:space="preserve"> 3</w:t>
            </w:r>
            <w:r w:rsidR="0027556A" w:rsidRPr="00807293">
              <w:rPr>
                <w:rFonts w:asciiTheme="majorBidi" w:hAnsiTheme="majorBidi" w:cstheme="majorBidi"/>
              </w:rPr>
              <w:t>1</w:t>
            </w:r>
            <w:r w:rsidRPr="00807293">
              <w:rPr>
                <w:rFonts w:asciiTheme="majorBidi" w:hAnsiTheme="majorBidi" w:cstheme="majorBidi"/>
              </w:rPr>
              <w:t>,</w:t>
            </w:r>
          </w:p>
        </w:tc>
      </w:tr>
      <w:tr w:rsidR="00D13D0A" w:rsidRPr="00807293" w14:paraId="28D4215E" w14:textId="77777777" w:rsidTr="002771D0">
        <w:tc>
          <w:tcPr>
            <w:tcW w:w="3066" w:type="dxa"/>
            <w:vAlign w:val="center"/>
          </w:tcPr>
          <w:p w14:paraId="49BC2555" w14:textId="77777777" w:rsidR="00D13D0A" w:rsidRPr="00807293" w:rsidRDefault="00D13D0A" w:rsidP="008A1E14">
            <w:pPr>
              <w:spacing w:line="340" w:lineRule="exact"/>
              <w:jc w:val="center"/>
              <w:rPr>
                <w:rFonts w:asciiTheme="majorBidi" w:hAnsiTheme="majorBidi" w:cstheme="majorBidi"/>
              </w:rPr>
            </w:pPr>
          </w:p>
        </w:tc>
        <w:tc>
          <w:tcPr>
            <w:tcW w:w="2841" w:type="dxa"/>
            <w:gridSpan w:val="3"/>
            <w:tcBorders>
              <w:top w:val="single" w:sz="6" w:space="0" w:color="auto"/>
              <w:bottom w:val="single" w:sz="6" w:space="0" w:color="auto"/>
            </w:tcBorders>
            <w:vAlign w:val="center"/>
          </w:tcPr>
          <w:p w14:paraId="51F10180" w14:textId="77777777" w:rsidR="00D13D0A" w:rsidRPr="00807293" w:rsidRDefault="00D13D0A" w:rsidP="008A1E14">
            <w:pPr>
              <w:spacing w:line="34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vAlign w:val="center"/>
          </w:tcPr>
          <w:p w14:paraId="25D35A40" w14:textId="77777777" w:rsidR="00D13D0A" w:rsidRPr="00807293" w:rsidRDefault="00D13D0A" w:rsidP="008A1E14">
            <w:pPr>
              <w:spacing w:line="340" w:lineRule="exact"/>
              <w:jc w:val="center"/>
              <w:rPr>
                <w:rFonts w:asciiTheme="majorBidi" w:hAnsiTheme="majorBidi" w:cstheme="majorBidi"/>
              </w:rPr>
            </w:pPr>
          </w:p>
        </w:tc>
        <w:tc>
          <w:tcPr>
            <w:tcW w:w="2840" w:type="dxa"/>
            <w:gridSpan w:val="3"/>
            <w:tcBorders>
              <w:top w:val="single" w:sz="6" w:space="0" w:color="auto"/>
              <w:bottom w:val="single" w:sz="6" w:space="0" w:color="auto"/>
            </w:tcBorders>
            <w:vAlign w:val="center"/>
          </w:tcPr>
          <w:p w14:paraId="383A1F6B" w14:textId="77777777" w:rsidR="00D13D0A" w:rsidRPr="00807293" w:rsidRDefault="00D13D0A" w:rsidP="008A1E14">
            <w:pPr>
              <w:spacing w:line="340" w:lineRule="exact"/>
              <w:jc w:val="center"/>
              <w:rPr>
                <w:rFonts w:asciiTheme="majorBidi" w:hAnsiTheme="majorBidi" w:cstheme="majorBidi"/>
              </w:rPr>
            </w:pPr>
            <w:r w:rsidRPr="00807293">
              <w:rPr>
                <w:rFonts w:asciiTheme="majorBidi" w:hAnsiTheme="majorBidi" w:cstheme="majorBidi"/>
              </w:rPr>
              <w:t>The Company Only</w:t>
            </w:r>
          </w:p>
        </w:tc>
      </w:tr>
      <w:tr w:rsidR="00367449" w:rsidRPr="00807293" w14:paraId="5FFF8B53" w14:textId="77777777" w:rsidTr="002771D0">
        <w:tc>
          <w:tcPr>
            <w:tcW w:w="3066" w:type="dxa"/>
            <w:vAlign w:val="center"/>
          </w:tcPr>
          <w:p w14:paraId="6D10D04A" w14:textId="77777777" w:rsidR="00367449" w:rsidRPr="00807293" w:rsidRDefault="00367449" w:rsidP="008A1E14">
            <w:pPr>
              <w:spacing w:line="340" w:lineRule="exact"/>
              <w:jc w:val="center"/>
              <w:rPr>
                <w:rFonts w:asciiTheme="majorBidi" w:hAnsiTheme="majorBidi" w:cstheme="majorBidi"/>
              </w:rPr>
            </w:pPr>
          </w:p>
        </w:tc>
        <w:tc>
          <w:tcPr>
            <w:tcW w:w="1414" w:type="dxa"/>
            <w:tcBorders>
              <w:top w:val="single" w:sz="6" w:space="0" w:color="auto"/>
              <w:bottom w:val="single" w:sz="6" w:space="0" w:color="auto"/>
            </w:tcBorders>
            <w:vAlign w:val="center"/>
          </w:tcPr>
          <w:p w14:paraId="3913891D" w14:textId="72E5A777"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r w:rsidRPr="00807293">
              <w:rPr>
                <w:rFonts w:asciiTheme="majorBidi" w:hAnsiTheme="majorBidi" w:cstheme="majorBidi"/>
                <w:sz w:val="28"/>
                <w:szCs w:val="28"/>
              </w:rPr>
              <w:t>202</w:t>
            </w:r>
            <w:r w:rsidR="0027556A" w:rsidRPr="00807293">
              <w:rPr>
                <w:rFonts w:asciiTheme="majorBidi" w:hAnsiTheme="majorBidi" w:cstheme="majorBidi"/>
                <w:sz w:val="28"/>
                <w:szCs w:val="28"/>
              </w:rPr>
              <w:t>3</w:t>
            </w:r>
          </w:p>
        </w:tc>
        <w:tc>
          <w:tcPr>
            <w:tcW w:w="116" w:type="dxa"/>
            <w:tcBorders>
              <w:top w:val="single" w:sz="6" w:space="0" w:color="auto"/>
            </w:tcBorders>
            <w:vAlign w:val="center"/>
          </w:tcPr>
          <w:p w14:paraId="3D7FFC78" w14:textId="77777777"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p>
        </w:tc>
        <w:tc>
          <w:tcPr>
            <w:tcW w:w="1311" w:type="dxa"/>
            <w:tcBorders>
              <w:top w:val="single" w:sz="6" w:space="0" w:color="auto"/>
              <w:bottom w:val="single" w:sz="6" w:space="0" w:color="auto"/>
            </w:tcBorders>
            <w:vAlign w:val="center"/>
          </w:tcPr>
          <w:p w14:paraId="720566C0" w14:textId="639B5EBA"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r w:rsidRPr="00807293">
              <w:rPr>
                <w:rFonts w:asciiTheme="majorBidi" w:hAnsiTheme="majorBidi" w:cstheme="majorBidi"/>
                <w:sz w:val="28"/>
                <w:szCs w:val="28"/>
              </w:rPr>
              <w:t>20</w:t>
            </w:r>
            <w:r w:rsidR="00C34098" w:rsidRPr="00807293">
              <w:rPr>
                <w:rFonts w:asciiTheme="majorBidi" w:hAnsiTheme="majorBidi" w:cstheme="majorBidi"/>
                <w:sz w:val="28"/>
                <w:szCs w:val="28"/>
              </w:rPr>
              <w:t>2</w:t>
            </w:r>
            <w:r w:rsidR="0027556A" w:rsidRPr="00807293">
              <w:rPr>
                <w:rFonts w:asciiTheme="majorBidi" w:hAnsiTheme="majorBidi" w:cstheme="majorBidi"/>
                <w:sz w:val="28"/>
                <w:szCs w:val="28"/>
              </w:rPr>
              <w:t>2</w:t>
            </w:r>
          </w:p>
        </w:tc>
        <w:tc>
          <w:tcPr>
            <w:tcW w:w="126" w:type="dxa"/>
            <w:vAlign w:val="center"/>
          </w:tcPr>
          <w:p w14:paraId="5443C7D0" w14:textId="77777777"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vAlign w:val="center"/>
          </w:tcPr>
          <w:p w14:paraId="47555E57" w14:textId="14F654D0"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r w:rsidRPr="00807293">
              <w:rPr>
                <w:rFonts w:asciiTheme="majorBidi" w:hAnsiTheme="majorBidi" w:cstheme="majorBidi"/>
                <w:sz w:val="28"/>
                <w:szCs w:val="28"/>
              </w:rPr>
              <w:t>202</w:t>
            </w:r>
            <w:r w:rsidR="0027556A" w:rsidRPr="00807293">
              <w:rPr>
                <w:rFonts w:asciiTheme="majorBidi" w:hAnsiTheme="majorBidi" w:cstheme="majorBidi"/>
                <w:sz w:val="28"/>
                <w:szCs w:val="28"/>
              </w:rPr>
              <w:t>3</w:t>
            </w:r>
          </w:p>
        </w:tc>
        <w:tc>
          <w:tcPr>
            <w:tcW w:w="110" w:type="dxa"/>
            <w:tcBorders>
              <w:top w:val="single" w:sz="6" w:space="0" w:color="auto"/>
            </w:tcBorders>
            <w:vAlign w:val="center"/>
          </w:tcPr>
          <w:p w14:paraId="3110F909" w14:textId="77777777" w:rsidR="00367449" w:rsidRPr="00807293" w:rsidRDefault="00367449" w:rsidP="008A1E14">
            <w:pPr>
              <w:pStyle w:val="BodyTextIndent"/>
              <w:tabs>
                <w:tab w:val="left" w:pos="360"/>
              </w:tabs>
              <w:spacing w:line="340" w:lineRule="exact"/>
              <w:jc w:val="center"/>
              <w:rPr>
                <w:rFonts w:asciiTheme="majorBidi" w:hAnsiTheme="majorBidi" w:cstheme="majorBidi"/>
                <w:sz w:val="28"/>
                <w:szCs w:val="28"/>
              </w:rPr>
            </w:pPr>
          </w:p>
        </w:tc>
        <w:tc>
          <w:tcPr>
            <w:tcW w:w="1313" w:type="dxa"/>
            <w:tcBorders>
              <w:top w:val="single" w:sz="6" w:space="0" w:color="auto"/>
              <w:bottom w:val="single" w:sz="6" w:space="0" w:color="auto"/>
            </w:tcBorders>
            <w:vAlign w:val="center"/>
          </w:tcPr>
          <w:p w14:paraId="732EA868" w14:textId="7B58FEBB" w:rsidR="00367449" w:rsidRPr="00A90498" w:rsidRDefault="00367449" w:rsidP="008A1E14">
            <w:pPr>
              <w:pStyle w:val="BodyTextIndent"/>
              <w:tabs>
                <w:tab w:val="left" w:pos="360"/>
              </w:tabs>
              <w:spacing w:line="340" w:lineRule="exact"/>
              <w:jc w:val="center"/>
              <w:rPr>
                <w:rFonts w:asciiTheme="majorBidi" w:hAnsiTheme="majorBidi" w:cstheme="majorBidi"/>
                <w:sz w:val="28"/>
                <w:szCs w:val="28"/>
                <w:cs/>
              </w:rPr>
            </w:pPr>
            <w:r w:rsidRPr="00807293">
              <w:rPr>
                <w:rFonts w:asciiTheme="majorBidi" w:hAnsiTheme="majorBidi" w:cstheme="majorBidi"/>
                <w:sz w:val="28"/>
                <w:szCs w:val="28"/>
              </w:rPr>
              <w:t>20</w:t>
            </w:r>
            <w:r w:rsidR="00C34098" w:rsidRPr="00807293">
              <w:rPr>
                <w:rFonts w:asciiTheme="majorBidi" w:hAnsiTheme="majorBidi" w:cstheme="majorBidi"/>
                <w:sz w:val="28"/>
                <w:szCs w:val="28"/>
              </w:rPr>
              <w:t>2</w:t>
            </w:r>
            <w:r w:rsidR="0027556A" w:rsidRPr="00807293">
              <w:rPr>
                <w:rFonts w:asciiTheme="majorBidi" w:hAnsiTheme="majorBidi" w:cstheme="majorBidi"/>
                <w:sz w:val="28"/>
                <w:szCs w:val="28"/>
              </w:rPr>
              <w:t>2</w:t>
            </w:r>
          </w:p>
        </w:tc>
      </w:tr>
      <w:tr w:rsidR="007A60D8" w:rsidRPr="00807293" w14:paraId="3D2CAEE3" w14:textId="77777777" w:rsidTr="002771D0">
        <w:tc>
          <w:tcPr>
            <w:tcW w:w="3066" w:type="dxa"/>
            <w:vAlign w:val="center"/>
          </w:tcPr>
          <w:p w14:paraId="6990DE92" w14:textId="77777777" w:rsidR="007A60D8" w:rsidRPr="00A90498" w:rsidRDefault="007A60D8" w:rsidP="008A1E14">
            <w:pPr>
              <w:tabs>
                <w:tab w:val="left" w:pos="600"/>
                <w:tab w:val="left" w:pos="900"/>
                <w:tab w:val="right" w:pos="7280"/>
                <w:tab w:val="right" w:pos="8540"/>
              </w:tabs>
              <w:spacing w:line="340" w:lineRule="exact"/>
              <w:ind w:left="12" w:right="-43"/>
              <w:jc w:val="thaiDistribute"/>
              <w:rPr>
                <w:rFonts w:asciiTheme="majorBidi" w:hAnsiTheme="majorBidi" w:cstheme="majorBidi"/>
                <w:cs/>
              </w:rPr>
            </w:pPr>
            <w:r w:rsidRPr="00807293">
              <w:rPr>
                <w:rFonts w:asciiTheme="majorBidi" w:hAnsiTheme="majorBidi" w:cstheme="majorBidi"/>
              </w:rPr>
              <w:t>Short-term employee benefits</w:t>
            </w:r>
          </w:p>
        </w:tc>
        <w:tc>
          <w:tcPr>
            <w:tcW w:w="1414" w:type="dxa"/>
          </w:tcPr>
          <w:p w14:paraId="75B764B2" w14:textId="22D569A6"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r w:rsidRPr="00807293">
              <w:rPr>
                <w:rFonts w:asciiTheme="majorBidi" w:hAnsiTheme="majorBidi" w:cstheme="majorBidi"/>
                <w:color w:val="000000" w:themeColor="text1"/>
                <w:sz w:val="28"/>
                <w:szCs w:val="28"/>
              </w:rPr>
              <w:t>711</w:t>
            </w:r>
          </w:p>
        </w:tc>
        <w:tc>
          <w:tcPr>
            <w:tcW w:w="116" w:type="dxa"/>
          </w:tcPr>
          <w:p w14:paraId="179F02D1" w14:textId="77777777"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1" w:type="dxa"/>
          </w:tcPr>
          <w:p w14:paraId="4A3BD308" w14:textId="4F101047" w:rsidR="007A60D8" w:rsidRPr="00807293" w:rsidRDefault="007A60D8"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1,493</w:t>
            </w:r>
          </w:p>
        </w:tc>
        <w:tc>
          <w:tcPr>
            <w:tcW w:w="126" w:type="dxa"/>
          </w:tcPr>
          <w:p w14:paraId="741BC234"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17" w:type="dxa"/>
          </w:tcPr>
          <w:p w14:paraId="67F63F19" w14:textId="364D5DAB"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711</w:t>
            </w:r>
          </w:p>
        </w:tc>
        <w:tc>
          <w:tcPr>
            <w:tcW w:w="110" w:type="dxa"/>
          </w:tcPr>
          <w:p w14:paraId="6CDF85CF"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3" w:type="dxa"/>
          </w:tcPr>
          <w:p w14:paraId="561D4D56" w14:textId="4F919FAC" w:rsidR="007A60D8" w:rsidRPr="00807293" w:rsidRDefault="007A60D8"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1,493</w:t>
            </w:r>
          </w:p>
        </w:tc>
      </w:tr>
      <w:tr w:rsidR="007A60D8" w:rsidRPr="00807293" w14:paraId="315EC772" w14:textId="77777777" w:rsidTr="002771D0">
        <w:tc>
          <w:tcPr>
            <w:tcW w:w="3066" w:type="dxa"/>
            <w:vAlign w:val="center"/>
          </w:tcPr>
          <w:p w14:paraId="763E21B7" w14:textId="77777777" w:rsidR="007A60D8" w:rsidRPr="00A90498" w:rsidRDefault="007A60D8" w:rsidP="008A1E14">
            <w:pPr>
              <w:tabs>
                <w:tab w:val="left" w:pos="600"/>
                <w:tab w:val="left" w:pos="900"/>
                <w:tab w:val="right" w:pos="7280"/>
                <w:tab w:val="right" w:pos="8540"/>
              </w:tabs>
              <w:spacing w:line="340" w:lineRule="exact"/>
              <w:ind w:left="12" w:right="-43"/>
              <w:jc w:val="thaiDistribute"/>
              <w:rPr>
                <w:rFonts w:asciiTheme="majorBidi" w:hAnsiTheme="majorBidi" w:cstheme="majorBidi"/>
                <w:cs/>
              </w:rPr>
            </w:pPr>
            <w:r w:rsidRPr="00807293">
              <w:rPr>
                <w:rFonts w:asciiTheme="majorBidi" w:hAnsiTheme="majorBidi" w:cstheme="majorBidi"/>
              </w:rPr>
              <w:t>Post-employment benefits</w:t>
            </w:r>
          </w:p>
        </w:tc>
        <w:tc>
          <w:tcPr>
            <w:tcW w:w="1414" w:type="dxa"/>
            <w:tcBorders>
              <w:bottom w:val="single" w:sz="6" w:space="0" w:color="auto"/>
            </w:tcBorders>
          </w:tcPr>
          <w:p w14:paraId="48A04EDC" w14:textId="20A75B29"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r w:rsidRPr="00807293">
              <w:rPr>
                <w:rFonts w:asciiTheme="majorBidi" w:hAnsiTheme="majorBidi" w:cstheme="majorBidi"/>
                <w:color w:val="000000" w:themeColor="text1"/>
                <w:sz w:val="28"/>
                <w:szCs w:val="28"/>
              </w:rPr>
              <w:t>515</w:t>
            </w:r>
          </w:p>
        </w:tc>
        <w:tc>
          <w:tcPr>
            <w:tcW w:w="116" w:type="dxa"/>
          </w:tcPr>
          <w:p w14:paraId="48FE1E9F" w14:textId="77777777"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1" w:type="dxa"/>
            <w:tcBorders>
              <w:bottom w:val="single" w:sz="6" w:space="0" w:color="auto"/>
            </w:tcBorders>
          </w:tcPr>
          <w:p w14:paraId="57E9854A" w14:textId="5387B9F5" w:rsidR="007A60D8" w:rsidRPr="00807293" w:rsidRDefault="007A60D8"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83</w:t>
            </w:r>
          </w:p>
        </w:tc>
        <w:tc>
          <w:tcPr>
            <w:tcW w:w="126" w:type="dxa"/>
          </w:tcPr>
          <w:p w14:paraId="34AB4552"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17" w:type="dxa"/>
            <w:tcBorders>
              <w:bottom w:val="single" w:sz="6" w:space="0" w:color="auto"/>
            </w:tcBorders>
          </w:tcPr>
          <w:p w14:paraId="298F21AC" w14:textId="18F5DE1F"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515</w:t>
            </w:r>
          </w:p>
        </w:tc>
        <w:tc>
          <w:tcPr>
            <w:tcW w:w="110" w:type="dxa"/>
          </w:tcPr>
          <w:p w14:paraId="730B96E0"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3" w:type="dxa"/>
            <w:tcBorders>
              <w:bottom w:val="single" w:sz="6" w:space="0" w:color="auto"/>
            </w:tcBorders>
          </w:tcPr>
          <w:p w14:paraId="1EA815F3" w14:textId="4723600B" w:rsidR="007A60D8" w:rsidRPr="00807293" w:rsidRDefault="007A60D8"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83</w:t>
            </w:r>
          </w:p>
        </w:tc>
      </w:tr>
      <w:tr w:rsidR="007A60D8" w:rsidRPr="00807293" w14:paraId="0647B824" w14:textId="77777777" w:rsidTr="002771D0">
        <w:tc>
          <w:tcPr>
            <w:tcW w:w="3066" w:type="dxa"/>
            <w:vAlign w:val="center"/>
          </w:tcPr>
          <w:p w14:paraId="1C1634C9" w14:textId="77777777" w:rsidR="007A60D8" w:rsidRPr="00A90498" w:rsidRDefault="007A60D8" w:rsidP="008A1E14">
            <w:pPr>
              <w:tabs>
                <w:tab w:val="left" w:pos="600"/>
                <w:tab w:val="left" w:pos="900"/>
                <w:tab w:val="right" w:pos="7280"/>
                <w:tab w:val="right" w:pos="8540"/>
              </w:tabs>
              <w:spacing w:line="340" w:lineRule="exact"/>
              <w:ind w:left="12" w:right="-43"/>
              <w:jc w:val="thaiDistribute"/>
              <w:rPr>
                <w:rFonts w:asciiTheme="majorBidi" w:hAnsiTheme="majorBidi" w:cstheme="majorBidi"/>
                <w:cs/>
              </w:rPr>
            </w:pPr>
            <w:r w:rsidRPr="00807293">
              <w:rPr>
                <w:rFonts w:asciiTheme="majorBidi" w:hAnsiTheme="majorBidi" w:cstheme="majorBidi"/>
              </w:rPr>
              <w:t>Total</w:t>
            </w:r>
          </w:p>
        </w:tc>
        <w:tc>
          <w:tcPr>
            <w:tcW w:w="1414" w:type="dxa"/>
            <w:tcBorders>
              <w:top w:val="single" w:sz="6" w:space="0" w:color="auto"/>
              <w:bottom w:val="double" w:sz="6" w:space="0" w:color="auto"/>
            </w:tcBorders>
          </w:tcPr>
          <w:p w14:paraId="1AF3CABA" w14:textId="33285A84"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r w:rsidRPr="00807293">
              <w:rPr>
                <w:rFonts w:asciiTheme="majorBidi" w:hAnsiTheme="majorBidi" w:cstheme="majorBidi"/>
                <w:color w:val="000000" w:themeColor="text1"/>
                <w:sz w:val="28"/>
                <w:szCs w:val="28"/>
              </w:rPr>
              <w:t>1,226</w:t>
            </w:r>
          </w:p>
        </w:tc>
        <w:tc>
          <w:tcPr>
            <w:tcW w:w="116" w:type="dxa"/>
          </w:tcPr>
          <w:p w14:paraId="15B514E5" w14:textId="77777777"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5EEF4811" w14:textId="686B6BA8" w:rsidR="007A60D8" w:rsidRPr="00807293" w:rsidRDefault="007A60D8"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1,576</w:t>
            </w:r>
          </w:p>
        </w:tc>
        <w:tc>
          <w:tcPr>
            <w:tcW w:w="126" w:type="dxa"/>
          </w:tcPr>
          <w:p w14:paraId="1CAC9AD4"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17" w:type="dxa"/>
            <w:tcBorders>
              <w:top w:val="single" w:sz="6" w:space="0" w:color="auto"/>
              <w:bottom w:val="double" w:sz="6" w:space="0" w:color="auto"/>
            </w:tcBorders>
          </w:tcPr>
          <w:p w14:paraId="24BC8B03" w14:textId="7C0E0C61"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1,226</w:t>
            </w:r>
          </w:p>
        </w:tc>
        <w:tc>
          <w:tcPr>
            <w:tcW w:w="110" w:type="dxa"/>
          </w:tcPr>
          <w:p w14:paraId="702DBD51"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3" w:type="dxa"/>
            <w:tcBorders>
              <w:top w:val="single" w:sz="6" w:space="0" w:color="auto"/>
              <w:bottom w:val="double" w:sz="6" w:space="0" w:color="auto"/>
            </w:tcBorders>
          </w:tcPr>
          <w:p w14:paraId="25C4B45A" w14:textId="453547C4"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1,576</w:t>
            </w:r>
          </w:p>
        </w:tc>
      </w:tr>
    </w:tbl>
    <w:p w14:paraId="0397C86F" w14:textId="77777777" w:rsidR="008A1E14" w:rsidRPr="008A1E14" w:rsidRDefault="008A1E14" w:rsidP="008A1E14">
      <w:pPr>
        <w:tabs>
          <w:tab w:val="left" w:pos="900"/>
          <w:tab w:val="left" w:pos="1440"/>
          <w:tab w:val="right" w:pos="5490"/>
          <w:tab w:val="right" w:pos="7740"/>
          <w:tab w:val="right" w:pos="9180"/>
        </w:tabs>
        <w:spacing w:line="240" w:lineRule="exact"/>
        <w:ind w:left="284" w:right="-45"/>
        <w:jc w:val="thaiDistribute"/>
        <w:rPr>
          <w:rFonts w:asciiTheme="majorBidi" w:hAnsiTheme="majorBidi" w:cstheme="majorBidi"/>
          <w:b/>
          <w:bCs/>
          <w:color w:val="000000" w:themeColor="text1"/>
          <w:sz w:val="32"/>
          <w:szCs w:val="32"/>
        </w:rPr>
      </w:pPr>
    </w:p>
    <w:p w14:paraId="54EC9498" w14:textId="358D2A2D" w:rsidR="00E25429" w:rsidRDefault="00E25429" w:rsidP="00F7702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t>CASH AND CASH EQUIVALENTS</w:t>
      </w:r>
    </w:p>
    <w:tbl>
      <w:tblPr>
        <w:tblW w:w="8943" w:type="dxa"/>
        <w:tblInd w:w="322" w:type="dxa"/>
        <w:tblLayout w:type="fixed"/>
        <w:tblCellMar>
          <w:left w:w="45" w:type="dxa"/>
          <w:right w:w="45" w:type="dxa"/>
        </w:tblCellMar>
        <w:tblLook w:val="01E0" w:firstRow="1" w:lastRow="1" w:firstColumn="1" w:lastColumn="1" w:noHBand="0" w:noVBand="0"/>
      </w:tblPr>
      <w:tblGrid>
        <w:gridCol w:w="3080"/>
        <w:gridCol w:w="1426"/>
        <w:gridCol w:w="110"/>
        <w:gridCol w:w="1330"/>
        <w:gridCol w:w="6"/>
        <w:gridCol w:w="114"/>
        <w:gridCol w:w="1404"/>
        <w:gridCol w:w="110"/>
        <w:gridCol w:w="1363"/>
      </w:tblGrid>
      <w:tr w:rsidR="000E3929" w:rsidRPr="00F77023" w14:paraId="45F1675F" w14:textId="77777777" w:rsidTr="00B866A1">
        <w:tc>
          <w:tcPr>
            <w:tcW w:w="3080" w:type="dxa"/>
          </w:tcPr>
          <w:p w14:paraId="75B02674" w14:textId="77777777" w:rsidR="0068624A" w:rsidRPr="00F77023" w:rsidRDefault="0068624A" w:rsidP="008A1E14">
            <w:pPr>
              <w:spacing w:line="340" w:lineRule="exact"/>
              <w:jc w:val="center"/>
              <w:rPr>
                <w:rFonts w:asciiTheme="majorBidi" w:hAnsiTheme="majorBidi" w:cstheme="majorBidi"/>
              </w:rPr>
            </w:pPr>
          </w:p>
        </w:tc>
        <w:tc>
          <w:tcPr>
            <w:tcW w:w="5863" w:type="dxa"/>
            <w:gridSpan w:val="8"/>
            <w:tcBorders>
              <w:bottom w:val="single" w:sz="6" w:space="0" w:color="auto"/>
            </w:tcBorders>
          </w:tcPr>
          <w:p w14:paraId="01C03657" w14:textId="77777777" w:rsidR="0068624A" w:rsidRPr="00F77023" w:rsidRDefault="0068624A" w:rsidP="008A1E14">
            <w:pPr>
              <w:pStyle w:val="BodyTextIndent"/>
              <w:tabs>
                <w:tab w:val="left" w:pos="360"/>
              </w:tabs>
              <w:spacing w:line="340" w:lineRule="exact"/>
              <w:ind w:left="0"/>
              <w:jc w:val="right"/>
              <w:rPr>
                <w:rFonts w:asciiTheme="majorBidi" w:hAnsiTheme="majorBidi" w:cstheme="majorBidi"/>
                <w:sz w:val="28"/>
                <w:szCs w:val="28"/>
              </w:rPr>
            </w:pPr>
            <w:r w:rsidRPr="00F77023">
              <w:rPr>
                <w:rFonts w:asciiTheme="majorBidi" w:hAnsiTheme="majorBidi" w:cstheme="majorBidi"/>
                <w:sz w:val="28"/>
                <w:szCs w:val="28"/>
              </w:rPr>
              <w:t>(Unit: Thousand Baht)</w:t>
            </w:r>
          </w:p>
        </w:tc>
      </w:tr>
      <w:tr w:rsidR="000E3929" w:rsidRPr="00F77023" w14:paraId="70009E4B" w14:textId="77777777" w:rsidTr="00B866A1">
        <w:tc>
          <w:tcPr>
            <w:tcW w:w="3080" w:type="dxa"/>
          </w:tcPr>
          <w:p w14:paraId="59177118" w14:textId="77777777" w:rsidR="0068624A" w:rsidRPr="00F77023" w:rsidRDefault="0068624A" w:rsidP="008A1E14">
            <w:pPr>
              <w:spacing w:line="340" w:lineRule="exac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F77023" w:rsidRDefault="0068624A" w:rsidP="008A1E14">
            <w:pPr>
              <w:spacing w:line="340" w:lineRule="exact"/>
              <w:jc w:val="center"/>
              <w:rPr>
                <w:rFonts w:asciiTheme="majorBidi" w:hAnsiTheme="majorBidi" w:cstheme="majorBidi"/>
              </w:rPr>
            </w:pPr>
            <w:r w:rsidRPr="00F77023">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F77023" w:rsidRDefault="0068624A" w:rsidP="008A1E14">
            <w:pPr>
              <w:spacing w:line="340" w:lineRule="exact"/>
              <w:jc w:val="center"/>
              <w:rPr>
                <w:rFonts w:asciiTheme="majorBidi" w:hAnsiTheme="majorBidi" w:cstheme="majorBidi"/>
              </w:rPr>
            </w:pPr>
          </w:p>
        </w:tc>
        <w:tc>
          <w:tcPr>
            <w:tcW w:w="2877" w:type="dxa"/>
            <w:gridSpan w:val="3"/>
            <w:tcBorders>
              <w:top w:val="single" w:sz="6" w:space="0" w:color="auto"/>
              <w:bottom w:val="single" w:sz="6" w:space="0" w:color="auto"/>
            </w:tcBorders>
          </w:tcPr>
          <w:p w14:paraId="38A012DE" w14:textId="77777777" w:rsidR="0068624A" w:rsidRPr="00F77023" w:rsidRDefault="00C300E1" w:rsidP="008A1E14">
            <w:pPr>
              <w:spacing w:line="340" w:lineRule="exact"/>
              <w:jc w:val="center"/>
              <w:rPr>
                <w:rFonts w:asciiTheme="majorBidi" w:hAnsiTheme="majorBidi" w:cstheme="majorBidi"/>
              </w:rPr>
            </w:pPr>
            <w:r w:rsidRPr="00F77023">
              <w:rPr>
                <w:rFonts w:asciiTheme="majorBidi" w:hAnsiTheme="majorBidi" w:cstheme="majorBidi"/>
              </w:rPr>
              <w:t>The C</w:t>
            </w:r>
            <w:r w:rsidR="0068624A" w:rsidRPr="00F77023">
              <w:rPr>
                <w:rFonts w:asciiTheme="majorBidi" w:hAnsiTheme="majorBidi" w:cstheme="majorBidi"/>
              </w:rPr>
              <w:t>ompany Only</w:t>
            </w:r>
          </w:p>
        </w:tc>
      </w:tr>
      <w:tr w:rsidR="00B45D20" w:rsidRPr="00F77023" w14:paraId="342DF770" w14:textId="77777777" w:rsidTr="00B866A1">
        <w:tc>
          <w:tcPr>
            <w:tcW w:w="3080" w:type="dxa"/>
          </w:tcPr>
          <w:p w14:paraId="62C5A6AB" w14:textId="77777777" w:rsidR="00B45D20" w:rsidRPr="00F77023" w:rsidRDefault="00B45D20" w:rsidP="008A1E14">
            <w:pPr>
              <w:spacing w:line="340" w:lineRule="exact"/>
              <w:jc w:val="center"/>
              <w:rPr>
                <w:rFonts w:asciiTheme="majorBidi" w:hAnsiTheme="majorBidi" w:cstheme="majorBidi"/>
              </w:rPr>
            </w:pPr>
          </w:p>
        </w:tc>
        <w:tc>
          <w:tcPr>
            <w:tcW w:w="1426" w:type="dxa"/>
            <w:tcBorders>
              <w:top w:val="single" w:sz="6" w:space="0" w:color="auto"/>
              <w:bottom w:val="single" w:sz="6" w:space="0" w:color="auto"/>
            </w:tcBorders>
          </w:tcPr>
          <w:p w14:paraId="722937F4" w14:textId="555D5E7B" w:rsidR="00617E82"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bookmarkStart w:id="4" w:name="_Hlk104475031"/>
            <w:r w:rsidR="0027556A" w:rsidRPr="00F77023">
              <w:rPr>
                <w:rFonts w:asciiTheme="majorBidi" w:hAnsiTheme="majorBidi" w:cstheme="majorBidi"/>
                <w:sz w:val="28"/>
                <w:szCs w:val="28"/>
              </w:rPr>
              <w:t>March</w:t>
            </w:r>
            <w:r w:rsidR="00617E82" w:rsidRPr="00F77023">
              <w:rPr>
                <w:rFonts w:asciiTheme="majorBidi" w:hAnsiTheme="majorBidi" w:cstheme="majorBidi"/>
                <w:sz w:val="28"/>
                <w:szCs w:val="28"/>
              </w:rPr>
              <w:t xml:space="preserve"> </w:t>
            </w:r>
          </w:p>
          <w:p w14:paraId="04545236" w14:textId="03279D29" w:rsidR="00B45D20" w:rsidRPr="00F7702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sidR="0027556A" w:rsidRPr="00F77023">
              <w:rPr>
                <w:rFonts w:asciiTheme="majorBidi" w:hAnsiTheme="majorBidi" w:cstheme="majorBidi"/>
                <w:sz w:val="28"/>
                <w:szCs w:val="28"/>
              </w:rPr>
              <w:t>1</w:t>
            </w:r>
            <w:r w:rsidR="00B45D20" w:rsidRPr="00F77023">
              <w:rPr>
                <w:rFonts w:asciiTheme="majorBidi" w:hAnsiTheme="majorBidi" w:cstheme="majorBidi"/>
                <w:sz w:val="28"/>
                <w:szCs w:val="28"/>
              </w:rPr>
              <w:t xml:space="preserve">, </w:t>
            </w:r>
            <w:bookmarkEnd w:id="4"/>
            <w:r w:rsidR="00B45D20" w:rsidRPr="00F77023">
              <w:rPr>
                <w:rFonts w:asciiTheme="majorBidi" w:hAnsiTheme="majorBidi" w:cstheme="majorBidi"/>
                <w:sz w:val="28"/>
                <w:szCs w:val="28"/>
              </w:rPr>
              <w:t>202</w:t>
            </w:r>
            <w:r w:rsidR="0027556A" w:rsidRPr="00F77023">
              <w:rPr>
                <w:rFonts w:asciiTheme="majorBidi" w:hAnsiTheme="majorBidi" w:cstheme="majorBidi"/>
                <w:sz w:val="28"/>
                <w:szCs w:val="28"/>
              </w:rPr>
              <w:t>3</w:t>
            </w:r>
          </w:p>
        </w:tc>
        <w:tc>
          <w:tcPr>
            <w:tcW w:w="110" w:type="dxa"/>
            <w:tcBorders>
              <w:top w:val="single" w:sz="6" w:space="0" w:color="auto"/>
            </w:tcBorders>
          </w:tcPr>
          <w:p w14:paraId="31E29159" w14:textId="77777777" w:rsidR="00B45D20"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59B4C991" w:rsidR="00B45D20" w:rsidRPr="00A90498" w:rsidRDefault="00B45D20" w:rsidP="008A1E14">
            <w:pPr>
              <w:pStyle w:val="BodyTextIndent"/>
              <w:tabs>
                <w:tab w:val="left" w:pos="360"/>
              </w:tabs>
              <w:spacing w:line="340" w:lineRule="exact"/>
              <w:ind w:left="0" w:firstLine="0"/>
              <w:jc w:val="center"/>
              <w:rPr>
                <w:rFonts w:asciiTheme="majorBidi" w:hAnsiTheme="majorBidi" w:cstheme="majorBidi"/>
                <w:sz w:val="28"/>
                <w:szCs w:val="28"/>
                <w:cs/>
              </w:rPr>
            </w:pPr>
            <w:r w:rsidRPr="00F77023">
              <w:rPr>
                <w:rFonts w:asciiTheme="majorBidi" w:hAnsiTheme="majorBidi" w:cstheme="majorBidi"/>
                <w:sz w:val="28"/>
                <w:szCs w:val="28"/>
              </w:rPr>
              <w:t>As at December 31, 202</w:t>
            </w:r>
            <w:r w:rsidR="0027556A" w:rsidRPr="00F77023">
              <w:rPr>
                <w:rFonts w:asciiTheme="majorBidi" w:hAnsiTheme="majorBidi" w:cstheme="majorBidi"/>
                <w:sz w:val="28"/>
                <w:szCs w:val="28"/>
              </w:rPr>
              <w:t>2</w:t>
            </w:r>
          </w:p>
        </w:tc>
        <w:tc>
          <w:tcPr>
            <w:tcW w:w="114" w:type="dxa"/>
          </w:tcPr>
          <w:p w14:paraId="31F53AEF" w14:textId="77777777" w:rsidR="00B45D20"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1FA4231F" w14:textId="35EEFA79" w:rsidR="00617E82"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r w:rsidR="0027556A" w:rsidRPr="00F77023">
              <w:rPr>
                <w:rFonts w:asciiTheme="majorBidi" w:hAnsiTheme="majorBidi" w:cstheme="majorBidi"/>
                <w:sz w:val="28"/>
                <w:szCs w:val="28"/>
              </w:rPr>
              <w:t>March</w:t>
            </w:r>
            <w:r w:rsidR="00617E82" w:rsidRPr="00F77023">
              <w:rPr>
                <w:rFonts w:asciiTheme="majorBidi" w:hAnsiTheme="majorBidi" w:cstheme="majorBidi"/>
                <w:sz w:val="28"/>
                <w:szCs w:val="28"/>
              </w:rPr>
              <w:t xml:space="preserve"> </w:t>
            </w:r>
          </w:p>
          <w:p w14:paraId="3BFA4AA5" w14:textId="625536F5" w:rsidR="00B45D20" w:rsidRPr="00F7702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sidR="0027556A" w:rsidRPr="00F77023">
              <w:rPr>
                <w:rFonts w:asciiTheme="majorBidi" w:hAnsiTheme="majorBidi" w:cstheme="majorBidi"/>
                <w:sz w:val="28"/>
                <w:szCs w:val="28"/>
              </w:rPr>
              <w:t>1</w:t>
            </w:r>
            <w:r w:rsidR="00B45D20" w:rsidRPr="00F77023">
              <w:rPr>
                <w:rFonts w:asciiTheme="majorBidi" w:hAnsiTheme="majorBidi" w:cstheme="majorBidi"/>
                <w:sz w:val="28"/>
                <w:szCs w:val="28"/>
              </w:rPr>
              <w:t>, 202</w:t>
            </w:r>
            <w:r w:rsidR="0027556A" w:rsidRPr="00F77023">
              <w:rPr>
                <w:rFonts w:asciiTheme="majorBidi" w:hAnsiTheme="majorBidi" w:cstheme="majorBidi"/>
                <w:sz w:val="28"/>
                <w:szCs w:val="28"/>
              </w:rPr>
              <w:t>3</w:t>
            </w:r>
          </w:p>
        </w:tc>
        <w:tc>
          <w:tcPr>
            <w:tcW w:w="110" w:type="dxa"/>
            <w:tcBorders>
              <w:top w:val="single" w:sz="6" w:space="0" w:color="auto"/>
            </w:tcBorders>
          </w:tcPr>
          <w:p w14:paraId="0C0E63A7" w14:textId="77777777" w:rsidR="00B45D20"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363" w:type="dxa"/>
            <w:tcBorders>
              <w:top w:val="single" w:sz="6" w:space="0" w:color="auto"/>
              <w:bottom w:val="single" w:sz="6" w:space="0" w:color="auto"/>
            </w:tcBorders>
          </w:tcPr>
          <w:p w14:paraId="03CB955E" w14:textId="5BE89C85" w:rsidR="00B45D20" w:rsidRPr="00F77023" w:rsidRDefault="00B45D20" w:rsidP="008A1E14">
            <w:pPr>
              <w:pStyle w:val="BodyTextIndent"/>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As at December 31, 202</w:t>
            </w:r>
            <w:r w:rsidR="0027556A" w:rsidRPr="00F77023">
              <w:rPr>
                <w:rFonts w:asciiTheme="majorBidi" w:hAnsiTheme="majorBidi" w:cstheme="majorBidi"/>
                <w:sz w:val="28"/>
                <w:szCs w:val="28"/>
              </w:rPr>
              <w:t>2</w:t>
            </w:r>
          </w:p>
        </w:tc>
      </w:tr>
      <w:tr w:rsidR="00F77023" w:rsidRPr="00F77023" w14:paraId="0C8A7A19" w14:textId="77777777" w:rsidTr="00B866A1">
        <w:trPr>
          <w:trHeight w:val="55"/>
        </w:trPr>
        <w:tc>
          <w:tcPr>
            <w:tcW w:w="3080" w:type="dxa"/>
          </w:tcPr>
          <w:p w14:paraId="627A57AE" w14:textId="77777777" w:rsidR="00F77023" w:rsidRPr="00A90498" w:rsidRDefault="00F77023" w:rsidP="008A1E14">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Cash</w:t>
            </w:r>
          </w:p>
        </w:tc>
        <w:tc>
          <w:tcPr>
            <w:tcW w:w="1426" w:type="dxa"/>
          </w:tcPr>
          <w:p w14:paraId="0A829FCE" w14:textId="66BCC3F2"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22</w:t>
            </w:r>
          </w:p>
        </w:tc>
        <w:tc>
          <w:tcPr>
            <w:tcW w:w="110" w:type="dxa"/>
          </w:tcPr>
          <w:p w14:paraId="50396366" w14:textId="77777777" w:rsidR="00F77023" w:rsidRPr="00F77023" w:rsidRDefault="00F77023"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36" w:type="dxa"/>
            <w:gridSpan w:val="2"/>
          </w:tcPr>
          <w:p w14:paraId="44A7176C" w14:textId="49EB7CBE"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11</w:t>
            </w:r>
          </w:p>
        </w:tc>
        <w:tc>
          <w:tcPr>
            <w:tcW w:w="114" w:type="dxa"/>
          </w:tcPr>
          <w:p w14:paraId="593A5C21"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404" w:type="dxa"/>
          </w:tcPr>
          <w:p w14:paraId="2EED4C49" w14:textId="02A7E327"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18</w:t>
            </w:r>
          </w:p>
        </w:tc>
        <w:tc>
          <w:tcPr>
            <w:tcW w:w="110" w:type="dxa"/>
          </w:tcPr>
          <w:p w14:paraId="60944E61"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363" w:type="dxa"/>
          </w:tcPr>
          <w:p w14:paraId="348FD27B" w14:textId="169BC93D"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7</w:t>
            </w:r>
          </w:p>
        </w:tc>
      </w:tr>
      <w:tr w:rsidR="00F77023" w:rsidRPr="00F77023" w14:paraId="01EF92F0" w14:textId="77777777" w:rsidTr="00B866A1">
        <w:trPr>
          <w:trHeight w:val="70"/>
        </w:trPr>
        <w:tc>
          <w:tcPr>
            <w:tcW w:w="3080" w:type="dxa"/>
          </w:tcPr>
          <w:p w14:paraId="377ADA83" w14:textId="77777777" w:rsidR="00F77023" w:rsidRPr="00A90498" w:rsidRDefault="00F77023" w:rsidP="008A1E14">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 xml:space="preserve">Bank deposits </w:t>
            </w:r>
          </w:p>
        </w:tc>
        <w:tc>
          <w:tcPr>
            <w:tcW w:w="1426" w:type="dxa"/>
            <w:tcBorders>
              <w:bottom w:val="single" w:sz="6" w:space="0" w:color="auto"/>
            </w:tcBorders>
          </w:tcPr>
          <w:p w14:paraId="7F1DADBA" w14:textId="6E23C34F"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217,649</w:t>
            </w:r>
          </w:p>
        </w:tc>
        <w:tc>
          <w:tcPr>
            <w:tcW w:w="110" w:type="dxa"/>
          </w:tcPr>
          <w:p w14:paraId="309EA61E" w14:textId="77777777" w:rsidR="00F77023" w:rsidRPr="00F77023" w:rsidRDefault="00F77023"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01B0C0E9"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195,775</w:t>
            </w:r>
          </w:p>
        </w:tc>
        <w:tc>
          <w:tcPr>
            <w:tcW w:w="114" w:type="dxa"/>
          </w:tcPr>
          <w:p w14:paraId="28208F4E"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404" w:type="dxa"/>
            <w:tcBorders>
              <w:bottom w:val="single" w:sz="6" w:space="0" w:color="auto"/>
            </w:tcBorders>
          </w:tcPr>
          <w:p w14:paraId="042658C4" w14:textId="1CC62F0B"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180,619</w:t>
            </w:r>
          </w:p>
        </w:tc>
        <w:tc>
          <w:tcPr>
            <w:tcW w:w="110" w:type="dxa"/>
          </w:tcPr>
          <w:p w14:paraId="4E27F7DF"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363" w:type="dxa"/>
            <w:tcBorders>
              <w:bottom w:val="single" w:sz="6" w:space="0" w:color="auto"/>
            </w:tcBorders>
          </w:tcPr>
          <w:p w14:paraId="6E5D0757" w14:textId="0D76C5FD"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158,182</w:t>
            </w:r>
          </w:p>
        </w:tc>
      </w:tr>
      <w:tr w:rsidR="00F77023" w:rsidRPr="00F77023" w14:paraId="48600040" w14:textId="77777777" w:rsidTr="00B866A1">
        <w:tc>
          <w:tcPr>
            <w:tcW w:w="3080" w:type="dxa"/>
          </w:tcPr>
          <w:p w14:paraId="5EE4BE41" w14:textId="77777777" w:rsidR="00F77023" w:rsidRPr="00A90498" w:rsidRDefault="00F77023" w:rsidP="008A1E14">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Total</w:t>
            </w:r>
          </w:p>
        </w:tc>
        <w:tc>
          <w:tcPr>
            <w:tcW w:w="1426" w:type="dxa"/>
            <w:tcBorders>
              <w:top w:val="single" w:sz="6" w:space="0" w:color="auto"/>
              <w:bottom w:val="double" w:sz="6" w:space="0" w:color="auto"/>
            </w:tcBorders>
          </w:tcPr>
          <w:p w14:paraId="08639EE2" w14:textId="3EC8C341"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217,671</w:t>
            </w:r>
          </w:p>
        </w:tc>
        <w:tc>
          <w:tcPr>
            <w:tcW w:w="110" w:type="dxa"/>
          </w:tcPr>
          <w:p w14:paraId="70D2F15B" w14:textId="77777777" w:rsidR="00F77023" w:rsidRPr="00F77023" w:rsidRDefault="00F77023"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4DC264E6"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195,786</w:t>
            </w:r>
          </w:p>
        </w:tc>
        <w:tc>
          <w:tcPr>
            <w:tcW w:w="114" w:type="dxa"/>
          </w:tcPr>
          <w:p w14:paraId="06D8DF3B"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2E3CEB93"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180,637</w:t>
            </w:r>
          </w:p>
        </w:tc>
        <w:tc>
          <w:tcPr>
            <w:tcW w:w="110" w:type="dxa"/>
          </w:tcPr>
          <w:p w14:paraId="02CD90CB" w14:textId="77777777" w:rsidR="00F77023" w:rsidRPr="00F77023" w:rsidRDefault="00F77023" w:rsidP="008A1E14">
            <w:pPr>
              <w:tabs>
                <w:tab w:val="decimal" w:pos="670"/>
              </w:tabs>
              <w:spacing w:line="340" w:lineRule="exact"/>
              <w:ind w:right="57"/>
              <w:jc w:val="right"/>
              <w:rPr>
                <w:rFonts w:asciiTheme="majorBidi" w:hAnsiTheme="majorBidi" w:cstheme="majorBidi"/>
              </w:rPr>
            </w:pPr>
          </w:p>
        </w:tc>
        <w:tc>
          <w:tcPr>
            <w:tcW w:w="1363" w:type="dxa"/>
            <w:tcBorders>
              <w:top w:val="single" w:sz="6" w:space="0" w:color="auto"/>
              <w:bottom w:val="double" w:sz="6" w:space="0" w:color="auto"/>
            </w:tcBorders>
          </w:tcPr>
          <w:p w14:paraId="233877FE" w14:textId="3B9054D7" w:rsidR="00F77023" w:rsidRPr="00F77023" w:rsidRDefault="00F77023" w:rsidP="008A1E14">
            <w:pPr>
              <w:tabs>
                <w:tab w:val="decimal" w:pos="670"/>
              </w:tabs>
              <w:spacing w:line="340" w:lineRule="exact"/>
              <w:ind w:right="57"/>
              <w:jc w:val="right"/>
              <w:rPr>
                <w:rFonts w:asciiTheme="majorBidi" w:hAnsiTheme="majorBidi" w:cstheme="majorBidi"/>
              </w:rPr>
            </w:pPr>
            <w:r w:rsidRPr="00F77023">
              <w:rPr>
                <w:rFonts w:asciiTheme="majorBidi" w:hAnsiTheme="majorBidi" w:cstheme="majorBidi"/>
                <w:color w:val="000000" w:themeColor="text1"/>
              </w:rPr>
              <w:t>158,189</w:t>
            </w:r>
          </w:p>
        </w:tc>
      </w:tr>
    </w:tbl>
    <w:p w14:paraId="5736DCCA" w14:textId="49FD0555" w:rsidR="00BD445D" w:rsidRPr="008412C9" w:rsidRDefault="00344AF1" w:rsidP="008A1E1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27556A">
        <w:rPr>
          <w:rFonts w:asciiTheme="majorBidi" w:hAnsiTheme="majorBidi" w:cstheme="majorBidi"/>
          <w:spacing w:val="-4"/>
          <w:sz w:val="32"/>
          <w:szCs w:val="32"/>
        </w:rPr>
        <w:t>March</w:t>
      </w:r>
      <w:r w:rsidR="006D7E68">
        <w:rPr>
          <w:rFonts w:asciiTheme="majorBidi" w:hAnsiTheme="majorBidi" w:cstheme="majorBidi"/>
          <w:spacing w:val="-4"/>
          <w:sz w:val="32"/>
          <w:szCs w:val="32"/>
        </w:rPr>
        <w:t xml:space="preserve"> </w:t>
      </w:r>
      <w:r w:rsidR="008E356D">
        <w:rPr>
          <w:rFonts w:asciiTheme="majorBidi" w:hAnsiTheme="majorBidi" w:cstheme="majorBidi"/>
          <w:spacing w:val="-4"/>
          <w:sz w:val="32"/>
          <w:szCs w:val="32"/>
        </w:rPr>
        <w:t>3</w:t>
      </w:r>
      <w:r w:rsidR="0027556A">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27556A">
        <w:rPr>
          <w:rFonts w:asciiTheme="majorBidi" w:hAnsiTheme="majorBidi" w:cstheme="majorBidi"/>
          <w:spacing w:val="-4"/>
          <w:sz w:val="32"/>
          <w:szCs w:val="32"/>
        </w:rPr>
        <w:t>3</w:t>
      </w:r>
      <w:r w:rsidR="00AE250D" w:rsidRPr="003810EF">
        <w:rPr>
          <w:rFonts w:asciiTheme="majorBidi" w:hAnsiTheme="majorBidi" w:cstheme="majorBidi"/>
          <w:spacing w:val="-4"/>
          <w:sz w:val="32"/>
          <w:szCs w:val="32"/>
        </w:rPr>
        <w:t>, bank deposits in saving accounts carried interests betwee</w:t>
      </w:r>
      <w:r w:rsidR="007A60D8">
        <w:rPr>
          <w:rFonts w:asciiTheme="majorBidi" w:hAnsiTheme="majorBidi" w:cstheme="majorBidi"/>
          <w:spacing w:val="-4"/>
          <w:sz w:val="32"/>
          <w:szCs w:val="32"/>
        </w:rPr>
        <w:t>n 0.15 – 0.75</w:t>
      </w:r>
      <w:r w:rsidR="00110672">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B45D20" w:rsidRPr="003810EF">
        <w:rPr>
          <w:rFonts w:asciiTheme="majorBidi" w:hAnsiTheme="majorBidi" w:cstheme="majorBidi"/>
          <w:spacing w:val="-4"/>
          <w:sz w:val="32"/>
          <w:szCs w:val="32"/>
        </w:rPr>
        <w:t>20</w:t>
      </w:r>
      <w:r w:rsidR="00B45D20">
        <w:rPr>
          <w:rFonts w:asciiTheme="majorBidi" w:hAnsiTheme="majorBidi" w:cstheme="majorBidi"/>
          <w:spacing w:val="-4"/>
          <w:sz w:val="32"/>
          <w:szCs w:val="32"/>
        </w:rPr>
        <w:t>2</w:t>
      </w:r>
      <w:r w:rsidR="0027556A">
        <w:rPr>
          <w:rFonts w:asciiTheme="majorBidi" w:hAnsiTheme="majorBidi" w:cstheme="majorBidi"/>
          <w:spacing w:val="-4"/>
          <w:sz w:val="32"/>
          <w:szCs w:val="32"/>
        </w:rPr>
        <w:t>2</w:t>
      </w:r>
      <w:r w:rsidR="00B45D20">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and</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w:t>
      </w:r>
      <w:r w:rsidR="0027556A">
        <w:rPr>
          <w:rFonts w:asciiTheme="majorBidi" w:hAnsiTheme="majorBidi" w:cstheme="majorBidi"/>
          <w:spacing w:val="-4"/>
          <w:sz w:val="32"/>
          <w:szCs w:val="32"/>
        </w:rPr>
        <w:t>55</w:t>
      </w:r>
      <w:r w:rsidR="0079277D">
        <w:rPr>
          <w:rFonts w:asciiTheme="majorBidi" w:hAnsiTheme="majorBidi" w:cstheme="majorBidi"/>
          <w:spacing w:val="-4"/>
          <w:sz w:val="32"/>
          <w:szCs w:val="32"/>
        </w:rPr>
        <w:t xml:space="preserve"> percent</w:t>
      </w:r>
      <w:r w:rsidR="00AE250D" w:rsidRPr="003810EF">
        <w:rPr>
          <w:rFonts w:asciiTheme="majorBidi" w:hAnsiTheme="majorBidi" w:cstheme="majorBidi"/>
          <w:spacing w:val="-4"/>
          <w:sz w:val="32"/>
          <w:szCs w:val="32"/>
        </w:rPr>
        <w:t xml:space="preserve"> per annum).</w:t>
      </w:r>
    </w:p>
    <w:p w14:paraId="07478B28" w14:textId="18639A40" w:rsidR="00CE1131" w:rsidRPr="00A90498" w:rsidRDefault="00DB0812" w:rsidP="00F7702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w:t>
      </w:r>
      <w:r w:rsidR="001E0A9A">
        <w:rPr>
          <w:rFonts w:asciiTheme="majorBidi" w:eastAsia="Angsana New" w:hAnsiTheme="majorBidi" w:cstheme="majorBidi"/>
          <w:b/>
          <w:bCs/>
          <w:sz w:val="32"/>
          <w:szCs w:val="32"/>
        </w:rPr>
        <w:t xml:space="preserve"> </w:t>
      </w:r>
      <w:r w:rsidRPr="006F72BC">
        <w:rPr>
          <w:rFonts w:asciiTheme="majorBidi" w:eastAsia="Angsana New" w:hAnsiTheme="majorBidi" w:cstheme="majorBidi"/>
          <w:b/>
          <w:bCs/>
          <w:sz w:val="32"/>
          <w:szCs w:val="32"/>
        </w:rPr>
        <w:t>RECEIVABLES</w:t>
      </w:r>
    </w:p>
    <w:p w14:paraId="5EB22D09" w14:textId="6C60792C" w:rsidR="00D03FD4" w:rsidRPr="003810EF" w:rsidRDefault="00150747" w:rsidP="00D61EA4">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DE73FF">
        <w:rPr>
          <w:rFonts w:asciiTheme="majorBidi" w:hAnsiTheme="majorBidi" w:cstheme="majorBidi"/>
          <w:spacing w:val="-4"/>
          <w:sz w:val="32"/>
          <w:szCs w:val="32"/>
        </w:rPr>
        <w:t>March</w:t>
      </w:r>
      <w:r w:rsidR="00617E82" w:rsidRPr="00617E82">
        <w:rPr>
          <w:rFonts w:asciiTheme="majorBidi" w:hAnsiTheme="majorBidi" w:cstheme="majorBidi"/>
          <w:spacing w:val="-4"/>
          <w:sz w:val="32"/>
          <w:szCs w:val="32"/>
        </w:rPr>
        <w:t xml:space="preserve"> 3</w:t>
      </w:r>
      <w:r w:rsidR="00DE73FF">
        <w:rPr>
          <w:rFonts w:asciiTheme="majorBidi" w:hAnsiTheme="majorBidi" w:cstheme="majorBidi"/>
          <w:spacing w:val="-4"/>
          <w:sz w:val="32"/>
          <w:szCs w:val="32"/>
        </w:rPr>
        <w:t>1</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D30C92">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DE73FF">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aged, based on due date, as follows:</w:t>
      </w: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8"/>
        <w:gridCol w:w="110"/>
        <w:gridCol w:w="1310"/>
        <w:gridCol w:w="126"/>
        <w:gridCol w:w="1430"/>
        <w:gridCol w:w="110"/>
        <w:gridCol w:w="1291"/>
      </w:tblGrid>
      <w:tr w:rsidR="00FD6F94" w:rsidRPr="00807293" w14:paraId="33CB25E5" w14:textId="77777777" w:rsidTr="00FD6F94">
        <w:trPr>
          <w:tblHeader/>
        </w:trPr>
        <w:tc>
          <w:tcPr>
            <w:tcW w:w="3150" w:type="dxa"/>
          </w:tcPr>
          <w:p w14:paraId="74769240" w14:textId="77777777" w:rsidR="00FD6F94" w:rsidRPr="00807293" w:rsidRDefault="00FD6F94" w:rsidP="008A1E14">
            <w:pPr>
              <w:spacing w:line="340" w:lineRule="exact"/>
              <w:jc w:val="center"/>
              <w:rPr>
                <w:rFonts w:asciiTheme="majorBidi" w:hAnsiTheme="majorBidi" w:cstheme="majorBidi"/>
              </w:rPr>
            </w:pPr>
          </w:p>
        </w:tc>
        <w:tc>
          <w:tcPr>
            <w:tcW w:w="5795" w:type="dxa"/>
            <w:gridSpan w:val="7"/>
            <w:tcBorders>
              <w:bottom w:val="single" w:sz="6" w:space="0" w:color="auto"/>
            </w:tcBorders>
          </w:tcPr>
          <w:p w14:paraId="03D5953E" w14:textId="77777777" w:rsidR="00FD6F94" w:rsidRPr="00807293" w:rsidRDefault="00FD6F94" w:rsidP="008A1E14">
            <w:pPr>
              <w:pStyle w:val="BodyTextIndent"/>
              <w:tabs>
                <w:tab w:val="left" w:pos="360"/>
              </w:tabs>
              <w:spacing w:line="34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FD6F94" w:rsidRPr="00807293" w14:paraId="11EBB366" w14:textId="77777777" w:rsidTr="00FD6F94">
        <w:trPr>
          <w:tblHeader/>
        </w:trPr>
        <w:tc>
          <w:tcPr>
            <w:tcW w:w="3150" w:type="dxa"/>
          </w:tcPr>
          <w:p w14:paraId="137988C7" w14:textId="77777777" w:rsidR="00FD6F94" w:rsidRPr="00807293" w:rsidRDefault="00FD6F94" w:rsidP="008A1E14">
            <w:pPr>
              <w:spacing w:line="340" w:lineRule="exact"/>
              <w:jc w:val="center"/>
              <w:rPr>
                <w:rFonts w:asciiTheme="majorBidi" w:hAnsiTheme="majorBidi" w:cstheme="majorBidi"/>
              </w:rPr>
            </w:pPr>
          </w:p>
        </w:tc>
        <w:tc>
          <w:tcPr>
            <w:tcW w:w="2838" w:type="dxa"/>
            <w:gridSpan w:val="3"/>
            <w:tcBorders>
              <w:top w:val="single" w:sz="6" w:space="0" w:color="auto"/>
              <w:bottom w:val="single" w:sz="6" w:space="0" w:color="auto"/>
            </w:tcBorders>
          </w:tcPr>
          <w:p w14:paraId="3880F1D1" w14:textId="77777777" w:rsidR="00FD6F94" w:rsidRPr="00807293" w:rsidRDefault="00FD6F94" w:rsidP="008A1E14">
            <w:pPr>
              <w:spacing w:line="34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tcPr>
          <w:p w14:paraId="45C9A941" w14:textId="77777777" w:rsidR="00FD6F94" w:rsidRPr="00807293" w:rsidRDefault="00FD6F94" w:rsidP="008A1E14">
            <w:pPr>
              <w:spacing w:line="340" w:lineRule="exact"/>
              <w:jc w:val="center"/>
              <w:rPr>
                <w:rFonts w:asciiTheme="majorBidi" w:hAnsiTheme="majorBidi" w:cstheme="majorBidi"/>
              </w:rPr>
            </w:pPr>
          </w:p>
        </w:tc>
        <w:tc>
          <w:tcPr>
            <w:tcW w:w="2831" w:type="dxa"/>
            <w:gridSpan w:val="3"/>
            <w:tcBorders>
              <w:top w:val="single" w:sz="6" w:space="0" w:color="auto"/>
              <w:bottom w:val="single" w:sz="6" w:space="0" w:color="auto"/>
            </w:tcBorders>
          </w:tcPr>
          <w:p w14:paraId="646F03A5" w14:textId="77777777" w:rsidR="00FD6F94" w:rsidRPr="00807293" w:rsidRDefault="00FD6F94" w:rsidP="008A1E14">
            <w:pPr>
              <w:spacing w:line="340" w:lineRule="exact"/>
              <w:jc w:val="center"/>
              <w:rPr>
                <w:rFonts w:asciiTheme="majorBidi" w:hAnsiTheme="majorBidi" w:cstheme="majorBidi"/>
              </w:rPr>
            </w:pPr>
            <w:r w:rsidRPr="00807293">
              <w:rPr>
                <w:rFonts w:asciiTheme="majorBidi" w:hAnsiTheme="majorBidi" w:cstheme="majorBidi"/>
              </w:rPr>
              <w:t>The Company Only</w:t>
            </w:r>
          </w:p>
        </w:tc>
      </w:tr>
      <w:tr w:rsidR="00FD6F94" w:rsidRPr="00807293" w14:paraId="537B3810" w14:textId="77777777" w:rsidTr="00FD6F94">
        <w:trPr>
          <w:tblHeader/>
        </w:trPr>
        <w:tc>
          <w:tcPr>
            <w:tcW w:w="3150" w:type="dxa"/>
          </w:tcPr>
          <w:p w14:paraId="1A4E1D75" w14:textId="77777777" w:rsidR="00FD6F94" w:rsidRPr="00807293" w:rsidRDefault="00FD6F94" w:rsidP="008A1E14">
            <w:pPr>
              <w:spacing w:line="340" w:lineRule="exact"/>
              <w:jc w:val="center"/>
              <w:rPr>
                <w:rFonts w:asciiTheme="majorBidi" w:hAnsiTheme="majorBidi" w:cstheme="majorBidi"/>
              </w:rPr>
            </w:pPr>
            <w:bookmarkStart w:id="5" w:name="_Hlk104475103"/>
          </w:p>
        </w:tc>
        <w:tc>
          <w:tcPr>
            <w:tcW w:w="1418" w:type="dxa"/>
            <w:tcBorders>
              <w:top w:val="single" w:sz="6" w:space="0" w:color="auto"/>
              <w:bottom w:val="single" w:sz="6" w:space="0" w:color="auto"/>
            </w:tcBorders>
          </w:tcPr>
          <w:p w14:paraId="31D2A360" w14:textId="66C8C6D8"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6B53D8D2" w14:textId="2885EFBD"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DE73FF" w:rsidRPr="00807293">
              <w:rPr>
                <w:rFonts w:asciiTheme="majorBidi" w:hAnsiTheme="majorBidi" w:cstheme="majorBidi"/>
                <w:sz w:val="28"/>
                <w:szCs w:val="28"/>
              </w:rPr>
              <w:t>3</w:t>
            </w:r>
          </w:p>
        </w:tc>
        <w:tc>
          <w:tcPr>
            <w:tcW w:w="110" w:type="dxa"/>
            <w:tcBorders>
              <w:top w:val="single" w:sz="6" w:space="0" w:color="auto"/>
            </w:tcBorders>
          </w:tcPr>
          <w:p w14:paraId="0AB1F36B" w14:textId="77777777"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AD94748" w14:textId="7A754123"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DE73FF" w:rsidRPr="00807293">
              <w:rPr>
                <w:rFonts w:asciiTheme="majorBidi" w:hAnsiTheme="majorBidi" w:cstheme="majorBidi"/>
                <w:sz w:val="28"/>
                <w:szCs w:val="28"/>
              </w:rPr>
              <w:t>2</w:t>
            </w:r>
          </w:p>
        </w:tc>
        <w:tc>
          <w:tcPr>
            <w:tcW w:w="126" w:type="dxa"/>
          </w:tcPr>
          <w:p w14:paraId="0C9069C1" w14:textId="77777777" w:rsidR="00FD6F94" w:rsidRPr="00807293" w:rsidRDefault="00FD6F94" w:rsidP="008A1E14">
            <w:pPr>
              <w:pStyle w:val="BodyTextIndent"/>
              <w:tabs>
                <w:tab w:val="left" w:pos="360"/>
              </w:tabs>
              <w:spacing w:line="340" w:lineRule="exact"/>
              <w:ind w:lef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223995B" w14:textId="3AC6234D"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792E01BD" w14:textId="7B4CC935"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DE73FF" w:rsidRPr="00807293">
              <w:rPr>
                <w:rFonts w:asciiTheme="majorBidi" w:hAnsiTheme="majorBidi" w:cstheme="majorBidi"/>
                <w:sz w:val="28"/>
                <w:szCs w:val="28"/>
              </w:rPr>
              <w:t>3</w:t>
            </w:r>
          </w:p>
        </w:tc>
        <w:tc>
          <w:tcPr>
            <w:tcW w:w="110" w:type="dxa"/>
            <w:tcBorders>
              <w:top w:val="single" w:sz="6" w:space="0" w:color="auto"/>
            </w:tcBorders>
          </w:tcPr>
          <w:p w14:paraId="7505B062" w14:textId="77777777" w:rsidR="00FD6F94" w:rsidRPr="00807293" w:rsidRDefault="00FD6F94"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291" w:type="dxa"/>
            <w:tcBorders>
              <w:top w:val="single" w:sz="6" w:space="0" w:color="auto"/>
              <w:bottom w:val="single" w:sz="6" w:space="0" w:color="auto"/>
            </w:tcBorders>
          </w:tcPr>
          <w:p w14:paraId="74F76F71" w14:textId="585A22D9" w:rsidR="00FD6F94" w:rsidRPr="00A90498" w:rsidRDefault="00FD6F94" w:rsidP="008A1E14">
            <w:pPr>
              <w:pStyle w:val="BodyTextIndent"/>
              <w:tabs>
                <w:tab w:val="left" w:pos="360"/>
              </w:tabs>
              <w:spacing w:line="340" w:lineRule="exact"/>
              <w:ind w:left="0" w:firstLine="0"/>
              <w:jc w:val="center"/>
              <w:rPr>
                <w:rFonts w:asciiTheme="majorBidi" w:hAnsiTheme="majorBidi" w:cstheme="majorBidi"/>
                <w:sz w:val="28"/>
                <w:szCs w:val="28"/>
                <w:cs/>
              </w:rPr>
            </w:pPr>
            <w:r w:rsidRPr="00807293">
              <w:rPr>
                <w:rFonts w:asciiTheme="majorBidi" w:hAnsiTheme="majorBidi" w:cstheme="majorBidi"/>
                <w:sz w:val="28"/>
                <w:szCs w:val="28"/>
              </w:rPr>
              <w:t>As at December 31, 202</w:t>
            </w:r>
            <w:r w:rsidR="00DE73FF" w:rsidRPr="00807293">
              <w:rPr>
                <w:rFonts w:asciiTheme="majorBidi" w:hAnsiTheme="majorBidi" w:cstheme="majorBidi"/>
                <w:sz w:val="28"/>
                <w:szCs w:val="28"/>
              </w:rPr>
              <w:t>2</w:t>
            </w:r>
          </w:p>
        </w:tc>
      </w:tr>
      <w:bookmarkEnd w:id="5"/>
      <w:tr w:rsidR="00FD6F94" w:rsidRPr="00807293" w14:paraId="772DCE76" w14:textId="77777777" w:rsidTr="00FD6F94">
        <w:tc>
          <w:tcPr>
            <w:tcW w:w="3150" w:type="dxa"/>
          </w:tcPr>
          <w:p w14:paraId="39229AF3" w14:textId="33DAE72C" w:rsidR="00FD6F94" w:rsidRPr="00807293" w:rsidRDefault="00FD6F94" w:rsidP="008A1E14">
            <w:pPr>
              <w:spacing w:line="340" w:lineRule="exact"/>
              <w:ind w:right="-45"/>
              <w:jc w:val="thaiDistribute"/>
              <w:rPr>
                <w:rFonts w:asciiTheme="majorBidi" w:hAnsiTheme="majorBidi" w:cstheme="majorBidi"/>
                <w:spacing w:val="-6"/>
              </w:rPr>
            </w:pPr>
            <w:r w:rsidRPr="00807293">
              <w:rPr>
                <w:rFonts w:asciiTheme="majorBidi" w:hAnsiTheme="majorBidi" w:cstheme="majorBidi"/>
                <w:spacing w:val="-6"/>
                <w:u w:val="single"/>
              </w:rPr>
              <w:t>Trade receivables - related parties</w:t>
            </w:r>
            <w:r w:rsidRPr="00807293">
              <w:rPr>
                <w:rFonts w:asciiTheme="majorBidi" w:hAnsiTheme="majorBidi" w:cstheme="majorBidi"/>
                <w:spacing w:val="-6"/>
              </w:rPr>
              <w:t xml:space="preserve"> (Note 5)</w:t>
            </w:r>
          </w:p>
        </w:tc>
        <w:tc>
          <w:tcPr>
            <w:tcW w:w="1418" w:type="dxa"/>
          </w:tcPr>
          <w:p w14:paraId="7F9F2DA5" w14:textId="77777777" w:rsidR="00FD6F94" w:rsidRPr="00807293" w:rsidRDefault="00FD6F94"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FD6F94" w:rsidRPr="00807293" w:rsidRDefault="00FD6F94"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5E1772DB" w14:textId="77777777" w:rsidR="00FD6F94" w:rsidRPr="00807293" w:rsidRDefault="00FD6F94" w:rsidP="008A1E14">
            <w:pPr>
              <w:tabs>
                <w:tab w:val="decimal" w:pos="977"/>
              </w:tabs>
              <w:spacing w:line="340" w:lineRule="exact"/>
              <w:ind w:right="57"/>
              <w:jc w:val="right"/>
              <w:rPr>
                <w:rFonts w:asciiTheme="majorBidi" w:hAnsiTheme="majorBidi" w:cstheme="majorBidi"/>
              </w:rPr>
            </w:pPr>
          </w:p>
        </w:tc>
        <w:tc>
          <w:tcPr>
            <w:tcW w:w="126" w:type="dxa"/>
          </w:tcPr>
          <w:p w14:paraId="449E3325" w14:textId="77777777" w:rsidR="00FD6F94" w:rsidRPr="00807293" w:rsidRDefault="00FD6F94" w:rsidP="008A1E14">
            <w:pPr>
              <w:tabs>
                <w:tab w:val="decimal" w:pos="670"/>
              </w:tabs>
              <w:spacing w:line="340" w:lineRule="exact"/>
              <w:ind w:right="57"/>
              <w:jc w:val="right"/>
              <w:rPr>
                <w:rFonts w:asciiTheme="majorBidi" w:hAnsiTheme="majorBidi" w:cstheme="majorBidi"/>
              </w:rPr>
            </w:pPr>
          </w:p>
        </w:tc>
        <w:tc>
          <w:tcPr>
            <w:tcW w:w="1430" w:type="dxa"/>
          </w:tcPr>
          <w:p w14:paraId="041CE863" w14:textId="77777777" w:rsidR="00FD6F94" w:rsidRPr="00807293" w:rsidRDefault="00FD6F94" w:rsidP="008A1E14">
            <w:pPr>
              <w:tabs>
                <w:tab w:val="decimal" w:pos="670"/>
              </w:tabs>
              <w:spacing w:line="340" w:lineRule="exact"/>
              <w:ind w:right="57"/>
              <w:jc w:val="right"/>
              <w:rPr>
                <w:rFonts w:asciiTheme="majorBidi" w:hAnsiTheme="majorBidi" w:cstheme="majorBidi"/>
              </w:rPr>
            </w:pPr>
          </w:p>
        </w:tc>
        <w:tc>
          <w:tcPr>
            <w:tcW w:w="110" w:type="dxa"/>
          </w:tcPr>
          <w:p w14:paraId="640BDE8D" w14:textId="77777777" w:rsidR="00FD6F94" w:rsidRPr="00807293" w:rsidRDefault="00FD6F94" w:rsidP="008A1E14">
            <w:pPr>
              <w:tabs>
                <w:tab w:val="decimal" w:pos="670"/>
              </w:tabs>
              <w:spacing w:line="340" w:lineRule="exact"/>
              <w:ind w:right="57"/>
              <w:jc w:val="right"/>
              <w:rPr>
                <w:rFonts w:asciiTheme="majorBidi" w:hAnsiTheme="majorBidi" w:cstheme="majorBidi"/>
              </w:rPr>
            </w:pPr>
          </w:p>
        </w:tc>
        <w:tc>
          <w:tcPr>
            <w:tcW w:w="1291" w:type="dxa"/>
          </w:tcPr>
          <w:p w14:paraId="3665B717" w14:textId="77777777" w:rsidR="00FD6F94" w:rsidRPr="00807293" w:rsidRDefault="00FD6F94" w:rsidP="008A1E14">
            <w:pPr>
              <w:tabs>
                <w:tab w:val="decimal" w:pos="977"/>
              </w:tabs>
              <w:spacing w:line="340" w:lineRule="exact"/>
              <w:ind w:right="57"/>
              <w:jc w:val="right"/>
              <w:rPr>
                <w:rFonts w:asciiTheme="majorBidi" w:hAnsiTheme="majorBidi" w:cstheme="majorBidi"/>
              </w:rPr>
            </w:pPr>
          </w:p>
        </w:tc>
      </w:tr>
      <w:tr w:rsidR="007A60D8" w:rsidRPr="00807293" w14:paraId="05C22EDF" w14:textId="77777777" w:rsidTr="00FD6F94">
        <w:tc>
          <w:tcPr>
            <w:tcW w:w="3150" w:type="dxa"/>
          </w:tcPr>
          <w:p w14:paraId="33566E4B" w14:textId="77777777" w:rsidR="007A60D8" w:rsidRPr="00807293" w:rsidRDefault="007A60D8" w:rsidP="008A1E14">
            <w:pPr>
              <w:spacing w:line="340" w:lineRule="exact"/>
              <w:ind w:right="-45"/>
              <w:jc w:val="thaiDistribute"/>
              <w:rPr>
                <w:rFonts w:asciiTheme="majorBidi" w:hAnsiTheme="majorBidi" w:cstheme="majorBidi"/>
              </w:rPr>
            </w:pPr>
            <w:r w:rsidRPr="00807293">
              <w:rPr>
                <w:rFonts w:asciiTheme="majorBidi" w:hAnsiTheme="majorBidi" w:cstheme="majorBidi"/>
              </w:rPr>
              <w:t>Not yet due</w:t>
            </w:r>
          </w:p>
        </w:tc>
        <w:tc>
          <w:tcPr>
            <w:tcW w:w="1418" w:type="dxa"/>
          </w:tcPr>
          <w:p w14:paraId="15D1FC9B" w14:textId="4FC4FE2C"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33D4731E"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310" w:type="dxa"/>
          </w:tcPr>
          <w:p w14:paraId="78511133" w14:textId="6AE880A5"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1,988</w:t>
            </w:r>
          </w:p>
        </w:tc>
        <w:tc>
          <w:tcPr>
            <w:tcW w:w="126" w:type="dxa"/>
          </w:tcPr>
          <w:p w14:paraId="590DC06C"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430" w:type="dxa"/>
          </w:tcPr>
          <w:p w14:paraId="7F9BC27A" w14:textId="749C2875"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1580BAF5"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291" w:type="dxa"/>
          </w:tcPr>
          <w:p w14:paraId="06910D91" w14:textId="2D1FC6AD"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1,988</w:t>
            </w:r>
          </w:p>
        </w:tc>
      </w:tr>
      <w:tr w:rsidR="007A60D8" w:rsidRPr="00807293" w14:paraId="1A497E5B" w14:textId="77777777" w:rsidTr="00623E29">
        <w:tc>
          <w:tcPr>
            <w:tcW w:w="3150" w:type="dxa"/>
          </w:tcPr>
          <w:p w14:paraId="5886985B" w14:textId="4BA41676" w:rsidR="007A60D8" w:rsidRPr="00A90498" w:rsidRDefault="007A60D8" w:rsidP="008A1E14">
            <w:pPr>
              <w:spacing w:line="340" w:lineRule="exact"/>
              <w:ind w:right="-45"/>
              <w:rPr>
                <w:rFonts w:asciiTheme="majorBidi" w:hAnsiTheme="majorBidi" w:cstheme="majorBidi"/>
                <w:spacing w:val="-4"/>
                <w:cs/>
              </w:rPr>
            </w:pPr>
            <w:r w:rsidRPr="00807293">
              <w:rPr>
                <w:rFonts w:asciiTheme="majorBidi" w:hAnsiTheme="majorBidi" w:cstheme="majorBidi"/>
                <w:spacing w:val="-4"/>
              </w:rPr>
              <w:t xml:space="preserve">    Past due up to 3 months</w:t>
            </w:r>
          </w:p>
        </w:tc>
        <w:tc>
          <w:tcPr>
            <w:tcW w:w="1418" w:type="dxa"/>
          </w:tcPr>
          <w:p w14:paraId="3E8FC47C" w14:textId="3715A03B"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2C719254"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0" w:type="dxa"/>
            <w:tcBorders>
              <w:bottom w:val="single" w:sz="6" w:space="0" w:color="auto"/>
            </w:tcBorders>
          </w:tcPr>
          <w:p w14:paraId="1C076CB8" w14:textId="427E6EE9"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2,165</w:t>
            </w:r>
          </w:p>
        </w:tc>
        <w:tc>
          <w:tcPr>
            <w:tcW w:w="126" w:type="dxa"/>
          </w:tcPr>
          <w:p w14:paraId="63E29E44"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30" w:type="dxa"/>
          </w:tcPr>
          <w:p w14:paraId="07DE853A" w14:textId="0771BBB0"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7EA9B278"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Borders>
              <w:bottom w:val="single" w:sz="6" w:space="0" w:color="auto"/>
            </w:tcBorders>
          </w:tcPr>
          <w:p w14:paraId="4F30B2D5" w14:textId="17B8227D"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2,165</w:t>
            </w:r>
          </w:p>
        </w:tc>
      </w:tr>
      <w:tr w:rsidR="007A60D8" w:rsidRPr="00807293" w14:paraId="12DFFADF" w14:textId="77777777" w:rsidTr="00FD6F94">
        <w:tc>
          <w:tcPr>
            <w:tcW w:w="3150" w:type="dxa"/>
          </w:tcPr>
          <w:p w14:paraId="10812EE5" w14:textId="77777777" w:rsidR="007A60D8" w:rsidRPr="00807293" w:rsidRDefault="007A60D8" w:rsidP="008A1E14">
            <w:pPr>
              <w:spacing w:line="340" w:lineRule="exact"/>
              <w:ind w:left="162" w:right="-45" w:hanging="162"/>
              <w:rPr>
                <w:rFonts w:asciiTheme="majorBidi" w:hAnsiTheme="majorBidi" w:cstheme="majorBidi"/>
                <w:spacing w:val="-4"/>
              </w:rPr>
            </w:pPr>
            <w:r w:rsidRPr="00807293">
              <w:rPr>
                <w:rFonts w:asciiTheme="majorBidi" w:hAnsiTheme="majorBidi" w:cstheme="majorBidi"/>
                <w:spacing w:val="-4"/>
              </w:rPr>
              <w:t xml:space="preserve">Total trade receivables - related parties </w:t>
            </w:r>
          </w:p>
        </w:tc>
        <w:tc>
          <w:tcPr>
            <w:tcW w:w="1418" w:type="dxa"/>
            <w:tcBorders>
              <w:top w:val="single" w:sz="6" w:space="0" w:color="auto"/>
              <w:bottom w:val="single" w:sz="6" w:space="0" w:color="auto"/>
            </w:tcBorders>
          </w:tcPr>
          <w:p w14:paraId="46F0C5C2" w14:textId="0E0FC345"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1DDF70A8" w14:textId="77777777" w:rsidR="007A60D8" w:rsidRPr="00807293" w:rsidRDefault="007A60D8" w:rsidP="008A1E14">
            <w:pPr>
              <w:tabs>
                <w:tab w:val="decimal" w:pos="670"/>
              </w:tabs>
              <w:spacing w:line="340" w:lineRule="exact"/>
              <w:ind w:right="284"/>
              <w:jc w:val="right"/>
              <w:rPr>
                <w:rFonts w:asciiTheme="majorBidi" w:hAnsiTheme="majorBidi" w:cstheme="majorBidi"/>
                <w:color w:val="000000" w:themeColor="text1"/>
              </w:rPr>
            </w:pPr>
          </w:p>
        </w:tc>
        <w:tc>
          <w:tcPr>
            <w:tcW w:w="1310" w:type="dxa"/>
            <w:tcBorders>
              <w:top w:val="single" w:sz="6" w:space="0" w:color="auto"/>
              <w:bottom w:val="single" w:sz="6" w:space="0" w:color="auto"/>
            </w:tcBorders>
          </w:tcPr>
          <w:p w14:paraId="1FF193F5" w14:textId="0944D84F"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4,153</w:t>
            </w:r>
          </w:p>
        </w:tc>
        <w:tc>
          <w:tcPr>
            <w:tcW w:w="126" w:type="dxa"/>
          </w:tcPr>
          <w:p w14:paraId="11C5D6F4" w14:textId="77777777" w:rsidR="007A60D8" w:rsidRPr="00807293" w:rsidRDefault="007A60D8" w:rsidP="008A1E14">
            <w:pPr>
              <w:tabs>
                <w:tab w:val="decimal" w:pos="670"/>
              </w:tabs>
              <w:spacing w:line="340" w:lineRule="exact"/>
              <w:ind w:right="284"/>
              <w:jc w:val="right"/>
              <w:rPr>
                <w:rFonts w:asciiTheme="majorBidi" w:hAnsiTheme="majorBidi" w:cstheme="majorBidi"/>
                <w:color w:val="000000" w:themeColor="text1"/>
              </w:rPr>
            </w:pPr>
          </w:p>
        </w:tc>
        <w:tc>
          <w:tcPr>
            <w:tcW w:w="1430" w:type="dxa"/>
            <w:tcBorders>
              <w:top w:val="single" w:sz="6" w:space="0" w:color="auto"/>
              <w:bottom w:val="single" w:sz="6" w:space="0" w:color="auto"/>
            </w:tcBorders>
          </w:tcPr>
          <w:p w14:paraId="6DD403EA" w14:textId="312B00D4"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79A70777" w14:textId="3280FF25" w:rsidR="007A60D8" w:rsidRPr="00807293" w:rsidRDefault="007A60D8" w:rsidP="008A1E14">
            <w:pPr>
              <w:tabs>
                <w:tab w:val="decimal" w:pos="670"/>
              </w:tabs>
              <w:spacing w:line="340" w:lineRule="exact"/>
              <w:ind w:right="284"/>
              <w:jc w:val="right"/>
              <w:rPr>
                <w:rFonts w:asciiTheme="majorBidi" w:hAnsiTheme="majorBidi" w:cstheme="majorBidi"/>
                <w:color w:val="000000" w:themeColor="text1"/>
              </w:rPr>
            </w:pPr>
          </w:p>
        </w:tc>
        <w:tc>
          <w:tcPr>
            <w:tcW w:w="1291" w:type="dxa"/>
            <w:tcBorders>
              <w:top w:val="single" w:sz="6" w:space="0" w:color="auto"/>
              <w:bottom w:val="single" w:sz="6" w:space="0" w:color="auto"/>
            </w:tcBorders>
          </w:tcPr>
          <w:p w14:paraId="17D649F5" w14:textId="70D4092C" w:rsidR="007A60D8" w:rsidRPr="00807293" w:rsidRDefault="007A60D8" w:rsidP="008A1E14">
            <w:pPr>
              <w:tabs>
                <w:tab w:val="decimal" w:pos="670"/>
              </w:tabs>
              <w:spacing w:line="340" w:lineRule="exact"/>
              <w:ind w:right="57"/>
              <w:jc w:val="right"/>
              <w:rPr>
                <w:rFonts w:asciiTheme="majorBidi" w:hAnsiTheme="majorBidi" w:cs="Angsana New"/>
              </w:rPr>
            </w:pPr>
            <w:r w:rsidRPr="00807293">
              <w:rPr>
                <w:rFonts w:asciiTheme="majorBidi" w:hAnsiTheme="majorBidi" w:cstheme="majorBidi"/>
                <w:color w:val="000000" w:themeColor="text1"/>
              </w:rPr>
              <w:t>4,153</w:t>
            </w:r>
          </w:p>
        </w:tc>
      </w:tr>
      <w:tr w:rsidR="00DE73FF" w:rsidRPr="00807293" w14:paraId="3CD4EA88" w14:textId="77777777" w:rsidTr="00FD6F94">
        <w:tc>
          <w:tcPr>
            <w:tcW w:w="3150" w:type="dxa"/>
          </w:tcPr>
          <w:p w14:paraId="62D09B53" w14:textId="77777777" w:rsidR="00DE73FF" w:rsidRPr="00A90498" w:rsidRDefault="00DE73FF" w:rsidP="008A1E14">
            <w:pPr>
              <w:spacing w:line="340" w:lineRule="exact"/>
              <w:rPr>
                <w:rFonts w:asciiTheme="majorBidi" w:hAnsiTheme="majorBidi" w:cstheme="majorBidi"/>
                <w:u w:val="single"/>
                <w:cs/>
              </w:rPr>
            </w:pPr>
            <w:r w:rsidRPr="00807293">
              <w:rPr>
                <w:rFonts w:asciiTheme="majorBidi" w:hAnsiTheme="majorBidi" w:cstheme="majorBidi"/>
                <w:u w:val="single"/>
              </w:rPr>
              <w:t>Trade receivables - unrelated parties</w:t>
            </w:r>
          </w:p>
        </w:tc>
        <w:tc>
          <w:tcPr>
            <w:tcW w:w="1418" w:type="dxa"/>
            <w:tcBorders>
              <w:top w:val="single" w:sz="6" w:space="0" w:color="auto"/>
            </w:tcBorders>
          </w:tcPr>
          <w:p w14:paraId="77E3A37A" w14:textId="77777777" w:rsidR="00DE73FF" w:rsidRPr="00807293" w:rsidRDefault="00DE73FF"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DE73FF" w:rsidRPr="00807293" w:rsidRDefault="00DE73FF"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Borders>
              <w:top w:val="single" w:sz="6" w:space="0" w:color="auto"/>
            </w:tcBorders>
          </w:tcPr>
          <w:p w14:paraId="697F1B25"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c>
          <w:tcPr>
            <w:tcW w:w="126" w:type="dxa"/>
          </w:tcPr>
          <w:p w14:paraId="4C4144C4"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c>
          <w:tcPr>
            <w:tcW w:w="1430" w:type="dxa"/>
            <w:tcBorders>
              <w:top w:val="single" w:sz="6" w:space="0" w:color="auto"/>
            </w:tcBorders>
          </w:tcPr>
          <w:p w14:paraId="7EF7E35F"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c>
          <w:tcPr>
            <w:tcW w:w="110" w:type="dxa"/>
          </w:tcPr>
          <w:p w14:paraId="06DAC15B"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c>
          <w:tcPr>
            <w:tcW w:w="1291" w:type="dxa"/>
            <w:tcBorders>
              <w:top w:val="single" w:sz="6" w:space="0" w:color="auto"/>
            </w:tcBorders>
          </w:tcPr>
          <w:p w14:paraId="11386DB1" w14:textId="77777777" w:rsidR="00DE73FF" w:rsidRPr="00807293" w:rsidRDefault="00DE73FF" w:rsidP="008A1E14">
            <w:pPr>
              <w:tabs>
                <w:tab w:val="decimal" w:pos="670"/>
              </w:tabs>
              <w:spacing w:line="340" w:lineRule="exact"/>
              <w:ind w:right="284"/>
              <w:jc w:val="right"/>
              <w:rPr>
                <w:rFonts w:asciiTheme="majorBidi" w:hAnsiTheme="majorBidi" w:cstheme="majorBidi"/>
              </w:rPr>
            </w:pPr>
          </w:p>
        </w:tc>
      </w:tr>
      <w:tr w:rsidR="007A60D8" w:rsidRPr="00807293" w14:paraId="683294B1" w14:textId="77777777" w:rsidTr="00FD6F94">
        <w:tc>
          <w:tcPr>
            <w:tcW w:w="3150" w:type="dxa"/>
          </w:tcPr>
          <w:p w14:paraId="4F3624F8" w14:textId="77777777" w:rsidR="007A60D8" w:rsidRPr="00A90498" w:rsidRDefault="007A60D8" w:rsidP="008A1E14">
            <w:pPr>
              <w:spacing w:line="340" w:lineRule="exact"/>
              <w:rPr>
                <w:rFonts w:asciiTheme="majorBidi" w:hAnsiTheme="majorBidi" w:cstheme="majorBidi"/>
                <w:cs/>
              </w:rPr>
            </w:pPr>
            <w:r w:rsidRPr="00807293">
              <w:rPr>
                <w:rFonts w:asciiTheme="majorBidi" w:hAnsiTheme="majorBidi" w:cstheme="majorBidi"/>
              </w:rPr>
              <w:t>Not yet due</w:t>
            </w:r>
          </w:p>
        </w:tc>
        <w:tc>
          <w:tcPr>
            <w:tcW w:w="1418" w:type="dxa"/>
          </w:tcPr>
          <w:p w14:paraId="6B351575" w14:textId="1C83917A"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807293">
              <w:rPr>
                <w:rFonts w:asciiTheme="majorBidi" w:hAnsiTheme="majorBidi" w:cs="Angsana New"/>
                <w:color w:val="000000" w:themeColor="text1"/>
              </w:rPr>
              <w:t>6,473</w:t>
            </w:r>
          </w:p>
        </w:tc>
        <w:tc>
          <w:tcPr>
            <w:tcW w:w="110" w:type="dxa"/>
          </w:tcPr>
          <w:p w14:paraId="6E8521C3"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310" w:type="dxa"/>
          </w:tcPr>
          <w:p w14:paraId="046D2437" w14:textId="472FFBEE"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807293">
              <w:rPr>
                <w:rFonts w:asciiTheme="majorBidi" w:hAnsiTheme="majorBidi" w:cstheme="majorBidi"/>
                <w:color w:val="000000" w:themeColor="text1"/>
              </w:rPr>
              <w:t>8,811</w:t>
            </w:r>
          </w:p>
        </w:tc>
        <w:tc>
          <w:tcPr>
            <w:tcW w:w="126" w:type="dxa"/>
          </w:tcPr>
          <w:p w14:paraId="6A12F485"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430" w:type="dxa"/>
          </w:tcPr>
          <w:p w14:paraId="743B8867" w14:textId="16E0BC98"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807293">
              <w:rPr>
                <w:rFonts w:asciiTheme="majorBidi" w:hAnsiTheme="majorBidi" w:cs="Angsana New"/>
                <w:color w:val="000000" w:themeColor="text1"/>
              </w:rPr>
              <w:t>6,473</w:t>
            </w:r>
          </w:p>
        </w:tc>
        <w:tc>
          <w:tcPr>
            <w:tcW w:w="110" w:type="dxa"/>
          </w:tcPr>
          <w:p w14:paraId="2AECBB73"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Pr>
          <w:p w14:paraId="56DFF122" w14:textId="622F77C5"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8,811</w:t>
            </w:r>
          </w:p>
        </w:tc>
      </w:tr>
      <w:tr w:rsidR="00DE73FF" w:rsidRPr="00807293" w14:paraId="0293A3EB" w14:textId="77777777" w:rsidTr="00FD6F94">
        <w:tc>
          <w:tcPr>
            <w:tcW w:w="3150" w:type="dxa"/>
          </w:tcPr>
          <w:p w14:paraId="777F475A" w14:textId="77777777" w:rsidR="00DE73FF" w:rsidRPr="00A90498" w:rsidRDefault="00DE73FF" w:rsidP="008A1E14">
            <w:pPr>
              <w:spacing w:line="340" w:lineRule="exact"/>
              <w:rPr>
                <w:rFonts w:asciiTheme="majorBidi" w:hAnsiTheme="majorBidi" w:cstheme="majorBidi"/>
                <w:cs/>
              </w:rPr>
            </w:pPr>
            <w:r w:rsidRPr="00807293">
              <w:rPr>
                <w:rFonts w:asciiTheme="majorBidi" w:hAnsiTheme="majorBidi" w:cstheme="majorBidi"/>
              </w:rPr>
              <w:t>Past due</w:t>
            </w:r>
          </w:p>
        </w:tc>
        <w:tc>
          <w:tcPr>
            <w:tcW w:w="1418" w:type="dxa"/>
          </w:tcPr>
          <w:p w14:paraId="68E14DF7" w14:textId="77777777" w:rsidR="00DE73FF" w:rsidRPr="00807293" w:rsidRDefault="00DE73FF" w:rsidP="008A1E14">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DE73FF" w:rsidRPr="00807293" w:rsidRDefault="00DE73FF" w:rsidP="008A1E14">
            <w:pPr>
              <w:tabs>
                <w:tab w:val="decimal" w:pos="670"/>
              </w:tabs>
              <w:spacing w:line="340" w:lineRule="exact"/>
              <w:ind w:right="57"/>
              <w:jc w:val="right"/>
              <w:rPr>
                <w:rFonts w:asciiTheme="majorBidi" w:hAnsiTheme="majorBidi" w:cstheme="majorBidi"/>
                <w:color w:val="000000" w:themeColor="text1"/>
              </w:rPr>
            </w:pPr>
          </w:p>
        </w:tc>
        <w:tc>
          <w:tcPr>
            <w:tcW w:w="1310" w:type="dxa"/>
          </w:tcPr>
          <w:p w14:paraId="07AC4F9B" w14:textId="77777777" w:rsidR="00DE73FF" w:rsidRPr="00807293" w:rsidRDefault="00DE73FF" w:rsidP="008A1E14">
            <w:pPr>
              <w:tabs>
                <w:tab w:val="decimal" w:pos="670"/>
              </w:tabs>
              <w:spacing w:line="340" w:lineRule="exact"/>
              <w:ind w:right="57"/>
              <w:jc w:val="right"/>
              <w:rPr>
                <w:rFonts w:asciiTheme="majorBidi" w:hAnsiTheme="majorBidi" w:cstheme="majorBidi"/>
                <w:color w:val="000000" w:themeColor="text1"/>
              </w:rPr>
            </w:pPr>
          </w:p>
        </w:tc>
        <w:tc>
          <w:tcPr>
            <w:tcW w:w="126" w:type="dxa"/>
          </w:tcPr>
          <w:p w14:paraId="7876B383" w14:textId="77777777" w:rsidR="00DE73FF" w:rsidRPr="00807293" w:rsidRDefault="00DE73FF" w:rsidP="008A1E14">
            <w:pPr>
              <w:tabs>
                <w:tab w:val="decimal" w:pos="670"/>
              </w:tabs>
              <w:spacing w:line="340" w:lineRule="exact"/>
              <w:ind w:right="57"/>
              <w:jc w:val="right"/>
              <w:rPr>
                <w:rFonts w:asciiTheme="majorBidi" w:hAnsiTheme="majorBidi" w:cstheme="majorBidi"/>
                <w:color w:val="000000" w:themeColor="text1"/>
              </w:rPr>
            </w:pPr>
          </w:p>
        </w:tc>
        <w:tc>
          <w:tcPr>
            <w:tcW w:w="1430" w:type="dxa"/>
          </w:tcPr>
          <w:p w14:paraId="7CD1B05B" w14:textId="67A14204" w:rsidR="00DE73FF" w:rsidRPr="00807293" w:rsidRDefault="00DE73FF" w:rsidP="008A1E14">
            <w:pPr>
              <w:tabs>
                <w:tab w:val="decimal" w:pos="670"/>
              </w:tabs>
              <w:spacing w:line="340" w:lineRule="exact"/>
              <w:ind w:right="57"/>
              <w:jc w:val="right"/>
              <w:rPr>
                <w:rFonts w:asciiTheme="majorBidi" w:hAnsiTheme="majorBidi" w:cstheme="majorBidi"/>
                <w:color w:val="000000" w:themeColor="text1"/>
              </w:rPr>
            </w:pPr>
          </w:p>
        </w:tc>
        <w:tc>
          <w:tcPr>
            <w:tcW w:w="110" w:type="dxa"/>
          </w:tcPr>
          <w:p w14:paraId="1367985C"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c>
          <w:tcPr>
            <w:tcW w:w="1291" w:type="dxa"/>
          </w:tcPr>
          <w:p w14:paraId="084CBA4C" w14:textId="77777777" w:rsidR="00DE73FF" w:rsidRPr="00807293" w:rsidRDefault="00DE73FF" w:rsidP="008A1E14">
            <w:pPr>
              <w:tabs>
                <w:tab w:val="decimal" w:pos="670"/>
              </w:tabs>
              <w:spacing w:line="340" w:lineRule="exact"/>
              <w:ind w:right="57"/>
              <w:jc w:val="right"/>
              <w:rPr>
                <w:rFonts w:asciiTheme="majorBidi" w:hAnsiTheme="majorBidi" w:cstheme="majorBidi"/>
              </w:rPr>
            </w:pPr>
          </w:p>
        </w:tc>
      </w:tr>
      <w:tr w:rsidR="007A60D8" w:rsidRPr="00807293" w14:paraId="01C80757" w14:textId="77777777" w:rsidTr="00FD6F94">
        <w:trPr>
          <w:trHeight w:val="74"/>
        </w:trPr>
        <w:tc>
          <w:tcPr>
            <w:tcW w:w="3150" w:type="dxa"/>
          </w:tcPr>
          <w:p w14:paraId="75042B96" w14:textId="77777777" w:rsidR="007A60D8" w:rsidRPr="00807293" w:rsidRDefault="007A60D8" w:rsidP="008A1E14">
            <w:pPr>
              <w:spacing w:line="340" w:lineRule="exact"/>
              <w:ind w:left="162"/>
              <w:rPr>
                <w:rFonts w:asciiTheme="majorBidi" w:hAnsiTheme="majorBidi" w:cstheme="majorBidi"/>
              </w:rPr>
            </w:pPr>
            <w:r w:rsidRPr="00807293">
              <w:rPr>
                <w:rFonts w:asciiTheme="majorBidi" w:hAnsiTheme="majorBidi" w:cstheme="majorBidi"/>
              </w:rPr>
              <w:t>Up to 3 months</w:t>
            </w:r>
          </w:p>
        </w:tc>
        <w:tc>
          <w:tcPr>
            <w:tcW w:w="1418" w:type="dxa"/>
          </w:tcPr>
          <w:p w14:paraId="3C0902B2" w14:textId="49944DA1"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AC7A01">
              <w:rPr>
                <w:rFonts w:asciiTheme="majorBidi" w:hAnsiTheme="majorBidi" w:cs="Angsana New"/>
                <w:color w:val="000000" w:themeColor="text1"/>
              </w:rPr>
              <w:t>1</w:t>
            </w:r>
            <w:r w:rsidRPr="00807293">
              <w:rPr>
                <w:rFonts w:asciiTheme="majorBidi" w:hAnsiTheme="majorBidi" w:cstheme="majorBidi"/>
                <w:color w:val="000000" w:themeColor="text1"/>
              </w:rPr>
              <w:t>,</w:t>
            </w:r>
            <w:r w:rsidRPr="00AC7A01">
              <w:rPr>
                <w:rFonts w:asciiTheme="majorBidi" w:hAnsiTheme="majorBidi" w:cs="Angsana New"/>
                <w:color w:val="000000" w:themeColor="text1"/>
              </w:rPr>
              <w:t>189</w:t>
            </w:r>
          </w:p>
        </w:tc>
        <w:tc>
          <w:tcPr>
            <w:tcW w:w="110" w:type="dxa"/>
          </w:tcPr>
          <w:p w14:paraId="40B9321E"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310" w:type="dxa"/>
          </w:tcPr>
          <w:p w14:paraId="1BC47F5E" w14:textId="2A49AB0D"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807293">
              <w:rPr>
                <w:rFonts w:asciiTheme="majorBidi" w:hAnsiTheme="majorBidi" w:cstheme="majorBidi"/>
                <w:color w:val="000000" w:themeColor="text1"/>
              </w:rPr>
              <w:t>9,838</w:t>
            </w:r>
          </w:p>
        </w:tc>
        <w:tc>
          <w:tcPr>
            <w:tcW w:w="126" w:type="dxa"/>
          </w:tcPr>
          <w:p w14:paraId="5C570426"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430" w:type="dxa"/>
          </w:tcPr>
          <w:p w14:paraId="11471F31" w14:textId="6733DA53"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AC7A01">
              <w:rPr>
                <w:rFonts w:asciiTheme="majorBidi" w:hAnsiTheme="majorBidi" w:cs="Angsana New"/>
                <w:color w:val="000000" w:themeColor="text1"/>
              </w:rPr>
              <w:t>1</w:t>
            </w:r>
            <w:r w:rsidRPr="00807293">
              <w:rPr>
                <w:rFonts w:asciiTheme="majorBidi" w:hAnsiTheme="majorBidi" w:cstheme="majorBidi"/>
                <w:color w:val="000000" w:themeColor="text1"/>
              </w:rPr>
              <w:t>,</w:t>
            </w:r>
            <w:r w:rsidRPr="00AC7A01">
              <w:rPr>
                <w:rFonts w:asciiTheme="majorBidi" w:hAnsiTheme="majorBidi" w:cs="Angsana New"/>
                <w:color w:val="000000" w:themeColor="text1"/>
              </w:rPr>
              <w:t>189</w:t>
            </w:r>
          </w:p>
        </w:tc>
        <w:tc>
          <w:tcPr>
            <w:tcW w:w="110" w:type="dxa"/>
          </w:tcPr>
          <w:p w14:paraId="7084582A"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Pr>
          <w:p w14:paraId="20373A65" w14:textId="2FAEAE16"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r w:rsidRPr="00807293">
              <w:rPr>
                <w:rFonts w:asciiTheme="majorBidi" w:hAnsiTheme="majorBidi" w:cstheme="majorBidi"/>
                <w:color w:val="000000" w:themeColor="text1"/>
              </w:rPr>
              <w:t>9,838</w:t>
            </w:r>
          </w:p>
        </w:tc>
      </w:tr>
      <w:tr w:rsidR="007A60D8" w:rsidRPr="00807293" w14:paraId="3C4EA8F4" w14:textId="77777777" w:rsidTr="00FD6F94">
        <w:tc>
          <w:tcPr>
            <w:tcW w:w="3150" w:type="dxa"/>
          </w:tcPr>
          <w:p w14:paraId="71CE557E" w14:textId="77777777" w:rsidR="007A60D8" w:rsidRPr="00807293" w:rsidRDefault="007A60D8" w:rsidP="008A1E14">
            <w:pPr>
              <w:spacing w:line="340" w:lineRule="exact"/>
              <w:ind w:left="162"/>
              <w:rPr>
                <w:rFonts w:asciiTheme="majorBidi" w:hAnsiTheme="majorBidi" w:cstheme="majorBidi"/>
              </w:rPr>
            </w:pPr>
            <w:r w:rsidRPr="00807293">
              <w:rPr>
                <w:rFonts w:asciiTheme="majorBidi" w:hAnsiTheme="majorBidi" w:cstheme="majorBidi"/>
              </w:rPr>
              <w:t>Over 3 - 6 months</w:t>
            </w:r>
          </w:p>
        </w:tc>
        <w:tc>
          <w:tcPr>
            <w:tcW w:w="1418" w:type="dxa"/>
          </w:tcPr>
          <w:p w14:paraId="13B2A828" w14:textId="001B9EE9" w:rsidR="007A60D8" w:rsidRPr="00807293" w:rsidRDefault="007A60D8" w:rsidP="008A1E14">
            <w:pPr>
              <w:tabs>
                <w:tab w:val="decimal" w:pos="670"/>
              </w:tabs>
              <w:spacing w:line="340" w:lineRule="exact"/>
              <w:ind w:right="284"/>
              <w:jc w:val="right"/>
              <w:rPr>
                <w:rFonts w:asciiTheme="majorBidi" w:hAnsiTheme="majorBidi" w:cstheme="majorBidi"/>
                <w:color w:val="000000" w:themeColor="text1"/>
              </w:rPr>
            </w:pPr>
            <w:r w:rsidRPr="00807293">
              <w:rPr>
                <w:rFonts w:asciiTheme="majorBidi" w:hAnsiTheme="majorBidi" w:cstheme="majorBidi"/>
              </w:rPr>
              <w:t>-</w:t>
            </w:r>
          </w:p>
        </w:tc>
        <w:tc>
          <w:tcPr>
            <w:tcW w:w="110" w:type="dxa"/>
          </w:tcPr>
          <w:p w14:paraId="47E9C7CB"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310" w:type="dxa"/>
          </w:tcPr>
          <w:p w14:paraId="6EA2989A" w14:textId="665AFFA0" w:rsidR="007A60D8" w:rsidRPr="00807293" w:rsidRDefault="007A60D8" w:rsidP="008A1E14">
            <w:pPr>
              <w:tabs>
                <w:tab w:val="decimal" w:pos="670"/>
              </w:tabs>
              <w:spacing w:line="340" w:lineRule="exact"/>
              <w:ind w:right="284"/>
              <w:jc w:val="right"/>
              <w:rPr>
                <w:rFonts w:asciiTheme="majorBidi" w:hAnsiTheme="majorBidi" w:cstheme="majorBidi"/>
              </w:rPr>
            </w:pPr>
            <w:r w:rsidRPr="00807293">
              <w:t>-</w:t>
            </w:r>
          </w:p>
        </w:tc>
        <w:tc>
          <w:tcPr>
            <w:tcW w:w="126" w:type="dxa"/>
          </w:tcPr>
          <w:p w14:paraId="6EC52E53" w14:textId="77777777" w:rsidR="007A60D8" w:rsidRPr="00807293" w:rsidRDefault="007A60D8" w:rsidP="008A1E14">
            <w:pPr>
              <w:tabs>
                <w:tab w:val="decimal" w:pos="670"/>
              </w:tabs>
              <w:spacing w:line="340" w:lineRule="exact"/>
              <w:ind w:right="57"/>
              <w:jc w:val="right"/>
              <w:rPr>
                <w:rFonts w:asciiTheme="majorBidi" w:hAnsiTheme="majorBidi" w:cstheme="majorBidi"/>
                <w:color w:val="000000" w:themeColor="text1"/>
              </w:rPr>
            </w:pPr>
          </w:p>
        </w:tc>
        <w:tc>
          <w:tcPr>
            <w:tcW w:w="1430" w:type="dxa"/>
          </w:tcPr>
          <w:p w14:paraId="1D8F1307" w14:textId="4C0D8C18" w:rsidR="007A60D8" w:rsidRPr="00807293" w:rsidRDefault="007A60D8" w:rsidP="008A1E14">
            <w:pPr>
              <w:tabs>
                <w:tab w:val="decimal" w:pos="670"/>
              </w:tabs>
              <w:spacing w:line="340" w:lineRule="exact"/>
              <w:ind w:right="284"/>
              <w:jc w:val="right"/>
              <w:rPr>
                <w:rFonts w:asciiTheme="majorBidi" w:hAnsiTheme="majorBidi" w:cstheme="majorBidi"/>
                <w:color w:val="000000" w:themeColor="text1"/>
              </w:rPr>
            </w:pPr>
            <w:r w:rsidRPr="00807293">
              <w:rPr>
                <w:rFonts w:asciiTheme="majorBidi" w:hAnsiTheme="majorBidi" w:cstheme="majorBidi"/>
              </w:rPr>
              <w:t>-</w:t>
            </w:r>
          </w:p>
        </w:tc>
        <w:tc>
          <w:tcPr>
            <w:tcW w:w="110" w:type="dxa"/>
          </w:tcPr>
          <w:p w14:paraId="14D9A42D"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Pr>
          <w:p w14:paraId="7C7C0166" w14:textId="0C14F4FA" w:rsidR="007A60D8" w:rsidRPr="00807293" w:rsidRDefault="007A60D8" w:rsidP="008A1E14">
            <w:pPr>
              <w:tabs>
                <w:tab w:val="decimal" w:pos="670"/>
              </w:tabs>
              <w:spacing w:line="340" w:lineRule="exact"/>
              <w:ind w:right="284"/>
              <w:jc w:val="right"/>
              <w:rPr>
                <w:rFonts w:asciiTheme="majorBidi" w:hAnsiTheme="majorBidi" w:cstheme="majorBidi"/>
              </w:rPr>
            </w:pPr>
            <w:r w:rsidRPr="00807293">
              <w:t>-</w:t>
            </w:r>
          </w:p>
        </w:tc>
      </w:tr>
      <w:tr w:rsidR="007A60D8" w:rsidRPr="00807293" w14:paraId="5B652D98" w14:textId="77777777" w:rsidTr="00FD6F94">
        <w:tc>
          <w:tcPr>
            <w:tcW w:w="3150" w:type="dxa"/>
          </w:tcPr>
          <w:p w14:paraId="30B47F12" w14:textId="581EBD92" w:rsidR="007A60D8" w:rsidRPr="00807293" w:rsidRDefault="007A60D8" w:rsidP="008A1E14">
            <w:pPr>
              <w:spacing w:line="340" w:lineRule="exact"/>
              <w:ind w:left="162"/>
              <w:rPr>
                <w:rFonts w:asciiTheme="majorBidi" w:hAnsiTheme="majorBidi" w:cstheme="majorBidi"/>
              </w:rPr>
            </w:pPr>
            <w:r w:rsidRPr="00807293">
              <w:rPr>
                <w:rFonts w:asciiTheme="majorBidi" w:hAnsiTheme="majorBidi" w:cstheme="majorBidi"/>
              </w:rPr>
              <w:t>Over 6 - 12 months</w:t>
            </w:r>
          </w:p>
        </w:tc>
        <w:tc>
          <w:tcPr>
            <w:tcW w:w="1418" w:type="dxa"/>
          </w:tcPr>
          <w:p w14:paraId="177B94A2" w14:textId="1B06DF9B"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7B01BC14" w14:textId="77777777" w:rsidR="007A60D8" w:rsidRPr="00807293" w:rsidRDefault="007A60D8" w:rsidP="008A1E14">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0C993212" w14:textId="7CB82F49" w:rsidR="007A60D8" w:rsidRPr="00807293" w:rsidRDefault="007A60D8" w:rsidP="008A1E14">
            <w:pPr>
              <w:tabs>
                <w:tab w:val="decimal" w:pos="670"/>
              </w:tabs>
              <w:spacing w:line="340" w:lineRule="exact"/>
              <w:ind w:right="284"/>
              <w:jc w:val="right"/>
              <w:rPr>
                <w:rFonts w:asciiTheme="majorBidi" w:hAnsiTheme="majorBidi" w:cstheme="majorBidi"/>
              </w:rPr>
            </w:pPr>
            <w:r w:rsidRPr="00807293">
              <w:t>-</w:t>
            </w:r>
          </w:p>
        </w:tc>
        <w:tc>
          <w:tcPr>
            <w:tcW w:w="126" w:type="dxa"/>
          </w:tcPr>
          <w:p w14:paraId="6C22981B" w14:textId="77777777" w:rsidR="007A60D8" w:rsidRPr="00807293" w:rsidRDefault="007A60D8" w:rsidP="008A1E14">
            <w:pPr>
              <w:tabs>
                <w:tab w:val="decimal" w:pos="670"/>
              </w:tabs>
              <w:spacing w:line="340" w:lineRule="exact"/>
              <w:ind w:right="284"/>
              <w:jc w:val="right"/>
              <w:rPr>
                <w:rFonts w:asciiTheme="majorBidi" w:hAnsiTheme="majorBidi" w:cstheme="majorBidi"/>
              </w:rPr>
            </w:pPr>
          </w:p>
        </w:tc>
        <w:tc>
          <w:tcPr>
            <w:tcW w:w="1430" w:type="dxa"/>
          </w:tcPr>
          <w:p w14:paraId="06322D29" w14:textId="40FB01ED" w:rsidR="007A60D8" w:rsidRPr="00807293" w:rsidRDefault="007A60D8" w:rsidP="008A1E14">
            <w:pPr>
              <w:tabs>
                <w:tab w:val="decimal" w:pos="670"/>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tcPr>
          <w:p w14:paraId="4DFB405B" w14:textId="77777777" w:rsidR="007A60D8" w:rsidRPr="00807293" w:rsidRDefault="007A60D8" w:rsidP="008A1E14">
            <w:pPr>
              <w:tabs>
                <w:tab w:val="decimal" w:pos="670"/>
              </w:tabs>
              <w:spacing w:line="340" w:lineRule="exact"/>
              <w:ind w:right="284"/>
              <w:jc w:val="right"/>
              <w:rPr>
                <w:rFonts w:asciiTheme="majorBidi" w:hAnsiTheme="majorBidi" w:cstheme="majorBidi"/>
              </w:rPr>
            </w:pPr>
          </w:p>
        </w:tc>
        <w:tc>
          <w:tcPr>
            <w:tcW w:w="1291" w:type="dxa"/>
          </w:tcPr>
          <w:p w14:paraId="3AE0C152" w14:textId="3A1A00A0" w:rsidR="007A60D8" w:rsidRPr="00807293" w:rsidRDefault="007A60D8" w:rsidP="008A1E14">
            <w:pPr>
              <w:tabs>
                <w:tab w:val="decimal" w:pos="670"/>
              </w:tabs>
              <w:spacing w:line="340" w:lineRule="exact"/>
              <w:ind w:right="284"/>
              <w:jc w:val="right"/>
              <w:rPr>
                <w:rFonts w:asciiTheme="majorBidi" w:hAnsiTheme="majorBidi" w:cstheme="majorBidi"/>
              </w:rPr>
            </w:pPr>
            <w:r w:rsidRPr="00807293">
              <w:t>-</w:t>
            </w:r>
          </w:p>
        </w:tc>
      </w:tr>
      <w:tr w:rsidR="007A60D8" w:rsidRPr="00807293" w14:paraId="71849A88" w14:textId="77777777" w:rsidTr="00FD6F94">
        <w:tc>
          <w:tcPr>
            <w:tcW w:w="3150" w:type="dxa"/>
          </w:tcPr>
          <w:p w14:paraId="53931302" w14:textId="77777777" w:rsidR="007A60D8" w:rsidRPr="00807293" w:rsidRDefault="007A60D8" w:rsidP="008A1E14">
            <w:pPr>
              <w:spacing w:line="340" w:lineRule="exact"/>
              <w:ind w:left="162"/>
              <w:rPr>
                <w:rFonts w:asciiTheme="majorBidi" w:hAnsiTheme="majorBidi" w:cstheme="majorBidi"/>
              </w:rPr>
            </w:pPr>
            <w:r w:rsidRPr="00807293">
              <w:rPr>
                <w:rFonts w:asciiTheme="majorBidi" w:hAnsiTheme="majorBidi" w:cstheme="majorBidi"/>
              </w:rPr>
              <w:t>Over 12 months</w:t>
            </w:r>
          </w:p>
        </w:tc>
        <w:tc>
          <w:tcPr>
            <w:tcW w:w="1418" w:type="dxa"/>
            <w:tcBorders>
              <w:bottom w:val="single" w:sz="6" w:space="0" w:color="auto"/>
            </w:tcBorders>
          </w:tcPr>
          <w:p w14:paraId="4C4D180E" w14:textId="1296BB64"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rPr>
              <w:t>166</w:t>
            </w:r>
          </w:p>
        </w:tc>
        <w:tc>
          <w:tcPr>
            <w:tcW w:w="110" w:type="dxa"/>
          </w:tcPr>
          <w:p w14:paraId="44A0B33E"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0" w:type="dxa"/>
            <w:tcBorders>
              <w:bottom w:val="single" w:sz="6" w:space="0" w:color="auto"/>
            </w:tcBorders>
          </w:tcPr>
          <w:p w14:paraId="6409296A" w14:textId="76CFA8AB"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166</w:t>
            </w:r>
          </w:p>
        </w:tc>
        <w:tc>
          <w:tcPr>
            <w:tcW w:w="126" w:type="dxa"/>
          </w:tcPr>
          <w:p w14:paraId="4E86A3D2"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30" w:type="dxa"/>
            <w:tcBorders>
              <w:bottom w:val="single" w:sz="6" w:space="0" w:color="auto"/>
            </w:tcBorders>
          </w:tcPr>
          <w:p w14:paraId="1E4780BD" w14:textId="178694EB"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rPr>
              <w:t>166</w:t>
            </w:r>
          </w:p>
        </w:tc>
        <w:tc>
          <w:tcPr>
            <w:tcW w:w="110" w:type="dxa"/>
          </w:tcPr>
          <w:p w14:paraId="38229725"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Borders>
              <w:bottom w:val="single" w:sz="6" w:space="0" w:color="auto"/>
            </w:tcBorders>
          </w:tcPr>
          <w:p w14:paraId="220D4108" w14:textId="5C83DB5C"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166</w:t>
            </w:r>
          </w:p>
        </w:tc>
      </w:tr>
      <w:tr w:rsidR="007A60D8" w:rsidRPr="00807293" w14:paraId="6488FEB8" w14:textId="77777777" w:rsidTr="00FD6F94">
        <w:tc>
          <w:tcPr>
            <w:tcW w:w="3150" w:type="dxa"/>
          </w:tcPr>
          <w:p w14:paraId="07295051" w14:textId="77777777" w:rsidR="007A60D8" w:rsidRPr="00A90498" w:rsidRDefault="007A60D8" w:rsidP="008A1E14">
            <w:pPr>
              <w:spacing w:line="340" w:lineRule="exact"/>
              <w:rPr>
                <w:rFonts w:asciiTheme="majorBidi" w:hAnsiTheme="majorBidi" w:cstheme="majorBidi"/>
                <w:cs/>
              </w:rPr>
            </w:pPr>
            <w:r w:rsidRPr="00807293">
              <w:rPr>
                <w:rFonts w:asciiTheme="majorBidi" w:hAnsiTheme="majorBidi" w:cstheme="majorBidi"/>
              </w:rPr>
              <w:t>Total</w:t>
            </w:r>
          </w:p>
        </w:tc>
        <w:tc>
          <w:tcPr>
            <w:tcW w:w="1418" w:type="dxa"/>
            <w:tcBorders>
              <w:top w:val="single" w:sz="6" w:space="0" w:color="auto"/>
            </w:tcBorders>
          </w:tcPr>
          <w:p w14:paraId="56FADF1C" w14:textId="782A806D"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Angsana New"/>
                <w:color w:val="000000" w:themeColor="text1"/>
              </w:rPr>
              <w:t>7,828</w:t>
            </w:r>
          </w:p>
        </w:tc>
        <w:tc>
          <w:tcPr>
            <w:tcW w:w="110" w:type="dxa"/>
          </w:tcPr>
          <w:p w14:paraId="714E0B09"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0" w:type="dxa"/>
            <w:tcBorders>
              <w:top w:val="single" w:sz="6" w:space="0" w:color="auto"/>
            </w:tcBorders>
          </w:tcPr>
          <w:p w14:paraId="5A0A5E9D" w14:textId="0AD6D9A2"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18,815</w:t>
            </w:r>
          </w:p>
        </w:tc>
        <w:tc>
          <w:tcPr>
            <w:tcW w:w="126" w:type="dxa"/>
          </w:tcPr>
          <w:p w14:paraId="5ADCA119"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30" w:type="dxa"/>
            <w:tcBorders>
              <w:top w:val="single" w:sz="6" w:space="0" w:color="auto"/>
            </w:tcBorders>
          </w:tcPr>
          <w:p w14:paraId="5D1D23C8" w14:textId="6F67E4D4"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Angsana New"/>
                <w:color w:val="000000" w:themeColor="text1"/>
              </w:rPr>
              <w:t>7,828</w:t>
            </w:r>
          </w:p>
        </w:tc>
        <w:tc>
          <w:tcPr>
            <w:tcW w:w="110" w:type="dxa"/>
          </w:tcPr>
          <w:p w14:paraId="41F2987B"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Borders>
              <w:top w:val="single" w:sz="6" w:space="0" w:color="auto"/>
            </w:tcBorders>
          </w:tcPr>
          <w:p w14:paraId="12D084F2" w14:textId="67041085"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18,815</w:t>
            </w:r>
          </w:p>
        </w:tc>
      </w:tr>
      <w:tr w:rsidR="007A60D8" w:rsidRPr="00807293" w14:paraId="1EEDC785" w14:textId="77777777" w:rsidTr="00FD6F94">
        <w:tc>
          <w:tcPr>
            <w:tcW w:w="3150" w:type="dxa"/>
          </w:tcPr>
          <w:p w14:paraId="76A0CBA2" w14:textId="1CE3BBBE" w:rsidR="007A60D8" w:rsidRPr="00807293" w:rsidRDefault="007A60D8" w:rsidP="008A1E14">
            <w:pPr>
              <w:spacing w:line="340" w:lineRule="exact"/>
              <w:rPr>
                <w:rFonts w:asciiTheme="majorBidi" w:hAnsiTheme="majorBidi" w:cstheme="majorBidi"/>
                <w:spacing w:val="-4"/>
              </w:rPr>
            </w:pPr>
            <w:r w:rsidRPr="00807293">
              <w:rPr>
                <w:rFonts w:asciiTheme="majorBidi" w:hAnsiTheme="majorBidi" w:cstheme="majorBidi"/>
                <w:spacing w:val="-4"/>
              </w:rPr>
              <w:t xml:space="preserve">Less: Allowance for expected credit losses </w:t>
            </w:r>
          </w:p>
        </w:tc>
        <w:tc>
          <w:tcPr>
            <w:tcW w:w="1418" w:type="dxa"/>
            <w:tcBorders>
              <w:bottom w:val="single" w:sz="6" w:space="0" w:color="auto"/>
            </w:tcBorders>
          </w:tcPr>
          <w:p w14:paraId="11B0EA2F" w14:textId="21FAB262" w:rsidR="007A60D8" w:rsidRPr="00807293" w:rsidRDefault="007A60D8" w:rsidP="008A1E14">
            <w:pPr>
              <w:tabs>
                <w:tab w:val="decimal" w:pos="670"/>
              </w:tabs>
              <w:spacing w:line="340" w:lineRule="exact"/>
              <w:jc w:val="right"/>
              <w:rPr>
                <w:rFonts w:asciiTheme="majorBidi" w:hAnsiTheme="majorBidi" w:cstheme="majorBidi"/>
              </w:rPr>
            </w:pPr>
            <w:r w:rsidRPr="00807293">
              <w:rPr>
                <w:rFonts w:asciiTheme="majorBidi" w:hAnsiTheme="majorBidi" w:cstheme="majorBidi"/>
              </w:rPr>
              <w:t>(166)</w:t>
            </w:r>
          </w:p>
        </w:tc>
        <w:tc>
          <w:tcPr>
            <w:tcW w:w="110" w:type="dxa"/>
          </w:tcPr>
          <w:p w14:paraId="4B14C8F1" w14:textId="77777777" w:rsidR="007A60D8" w:rsidRPr="00807293" w:rsidRDefault="007A60D8" w:rsidP="008A1E14">
            <w:pPr>
              <w:pStyle w:val="BodyTextIndent"/>
              <w:tabs>
                <w:tab w:val="decimal" w:pos="670"/>
              </w:tabs>
              <w:spacing w:line="340" w:lineRule="exact"/>
              <w:ind w:left="0"/>
              <w:jc w:val="right"/>
              <w:rPr>
                <w:rFonts w:asciiTheme="majorBidi" w:hAnsiTheme="majorBidi" w:cstheme="majorBidi"/>
                <w:sz w:val="28"/>
                <w:szCs w:val="28"/>
              </w:rPr>
            </w:pPr>
          </w:p>
        </w:tc>
        <w:tc>
          <w:tcPr>
            <w:tcW w:w="1310" w:type="dxa"/>
            <w:tcBorders>
              <w:bottom w:val="single" w:sz="6" w:space="0" w:color="auto"/>
            </w:tcBorders>
          </w:tcPr>
          <w:p w14:paraId="776DA468" w14:textId="18085204" w:rsidR="007A60D8" w:rsidRPr="00807293" w:rsidRDefault="007A60D8" w:rsidP="008A1E14">
            <w:pPr>
              <w:tabs>
                <w:tab w:val="decimal" w:pos="670"/>
              </w:tabs>
              <w:spacing w:line="340" w:lineRule="exact"/>
              <w:jc w:val="right"/>
              <w:rPr>
                <w:rFonts w:asciiTheme="majorBidi" w:hAnsiTheme="majorBidi" w:cstheme="majorBidi"/>
              </w:rPr>
            </w:pPr>
            <w:r w:rsidRPr="00807293">
              <w:rPr>
                <w:rFonts w:asciiTheme="majorBidi" w:hAnsiTheme="majorBidi" w:cstheme="majorBidi"/>
              </w:rPr>
              <w:t>(166)</w:t>
            </w:r>
          </w:p>
        </w:tc>
        <w:tc>
          <w:tcPr>
            <w:tcW w:w="126" w:type="dxa"/>
          </w:tcPr>
          <w:p w14:paraId="44492856" w14:textId="77777777" w:rsidR="007A60D8" w:rsidRPr="00807293" w:rsidRDefault="007A60D8" w:rsidP="008A1E14">
            <w:pPr>
              <w:tabs>
                <w:tab w:val="decimal" w:pos="670"/>
              </w:tabs>
              <w:spacing w:line="340" w:lineRule="exact"/>
              <w:jc w:val="right"/>
              <w:rPr>
                <w:rFonts w:asciiTheme="majorBidi" w:hAnsiTheme="majorBidi" w:cstheme="majorBidi"/>
              </w:rPr>
            </w:pPr>
          </w:p>
        </w:tc>
        <w:tc>
          <w:tcPr>
            <w:tcW w:w="1430" w:type="dxa"/>
            <w:tcBorders>
              <w:bottom w:val="single" w:sz="6" w:space="0" w:color="auto"/>
            </w:tcBorders>
          </w:tcPr>
          <w:p w14:paraId="459D3D24" w14:textId="123F1B5A" w:rsidR="007A60D8" w:rsidRPr="00807293" w:rsidRDefault="007A60D8" w:rsidP="008A1E14">
            <w:pPr>
              <w:tabs>
                <w:tab w:val="decimal" w:pos="670"/>
              </w:tabs>
              <w:spacing w:line="340" w:lineRule="exact"/>
              <w:jc w:val="right"/>
              <w:rPr>
                <w:rFonts w:asciiTheme="majorBidi" w:hAnsiTheme="majorBidi" w:cstheme="majorBidi"/>
              </w:rPr>
            </w:pPr>
            <w:r w:rsidRPr="00807293">
              <w:rPr>
                <w:rFonts w:asciiTheme="majorBidi" w:hAnsiTheme="majorBidi" w:cstheme="majorBidi"/>
              </w:rPr>
              <w:t>(166)</w:t>
            </w:r>
          </w:p>
        </w:tc>
        <w:tc>
          <w:tcPr>
            <w:tcW w:w="110" w:type="dxa"/>
          </w:tcPr>
          <w:p w14:paraId="3C3F5603" w14:textId="77777777" w:rsidR="007A60D8" w:rsidRPr="00807293" w:rsidRDefault="007A60D8" w:rsidP="008A1E14">
            <w:pPr>
              <w:tabs>
                <w:tab w:val="decimal" w:pos="670"/>
              </w:tabs>
              <w:spacing w:line="340" w:lineRule="exact"/>
              <w:jc w:val="right"/>
              <w:rPr>
                <w:rFonts w:asciiTheme="majorBidi" w:hAnsiTheme="majorBidi" w:cstheme="majorBidi"/>
              </w:rPr>
            </w:pPr>
          </w:p>
        </w:tc>
        <w:tc>
          <w:tcPr>
            <w:tcW w:w="1291" w:type="dxa"/>
            <w:tcBorders>
              <w:bottom w:val="single" w:sz="6" w:space="0" w:color="auto"/>
            </w:tcBorders>
          </w:tcPr>
          <w:p w14:paraId="64D372F3" w14:textId="6917AB4A" w:rsidR="007A60D8" w:rsidRPr="00807293" w:rsidRDefault="007A60D8" w:rsidP="008A1E14">
            <w:pPr>
              <w:tabs>
                <w:tab w:val="decimal" w:pos="670"/>
              </w:tabs>
              <w:spacing w:line="340" w:lineRule="exact"/>
              <w:jc w:val="right"/>
              <w:rPr>
                <w:rFonts w:asciiTheme="majorBidi" w:hAnsiTheme="majorBidi" w:cstheme="majorBidi"/>
              </w:rPr>
            </w:pPr>
            <w:r w:rsidRPr="00807293">
              <w:rPr>
                <w:rFonts w:asciiTheme="majorBidi" w:hAnsiTheme="majorBidi" w:cstheme="majorBidi"/>
              </w:rPr>
              <w:t>(166)</w:t>
            </w:r>
          </w:p>
        </w:tc>
      </w:tr>
      <w:tr w:rsidR="007A60D8" w:rsidRPr="00807293" w14:paraId="26B43EC5" w14:textId="77777777" w:rsidTr="00FD6F94">
        <w:tc>
          <w:tcPr>
            <w:tcW w:w="3150" w:type="dxa"/>
          </w:tcPr>
          <w:p w14:paraId="230BFABB" w14:textId="77777777" w:rsidR="007A60D8" w:rsidRPr="00807293" w:rsidRDefault="007A60D8" w:rsidP="008A1E14">
            <w:pPr>
              <w:spacing w:line="340" w:lineRule="exact"/>
              <w:rPr>
                <w:rFonts w:asciiTheme="majorBidi" w:hAnsiTheme="majorBidi" w:cstheme="majorBidi"/>
                <w:spacing w:val="-4"/>
              </w:rPr>
            </w:pPr>
            <w:r w:rsidRPr="00807293">
              <w:rPr>
                <w:rFonts w:asciiTheme="majorBidi" w:hAnsiTheme="majorBidi" w:cstheme="majorBidi"/>
                <w:spacing w:val="-4"/>
              </w:rPr>
              <w:t>Total trade receivable - unrelated parties</w:t>
            </w:r>
          </w:p>
        </w:tc>
        <w:tc>
          <w:tcPr>
            <w:tcW w:w="1418" w:type="dxa"/>
            <w:tcBorders>
              <w:top w:val="single" w:sz="6" w:space="0" w:color="auto"/>
              <w:bottom w:val="single" w:sz="6" w:space="0" w:color="auto"/>
            </w:tcBorders>
          </w:tcPr>
          <w:p w14:paraId="1D9EA15E" w14:textId="296BA395"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ab/>
              <w:t>7,662</w:t>
            </w:r>
          </w:p>
        </w:tc>
        <w:tc>
          <w:tcPr>
            <w:tcW w:w="110" w:type="dxa"/>
          </w:tcPr>
          <w:p w14:paraId="69A146EC"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6B2AB947" w14:textId="49F062D2"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18,649</w:t>
            </w:r>
          </w:p>
        </w:tc>
        <w:tc>
          <w:tcPr>
            <w:tcW w:w="126" w:type="dxa"/>
          </w:tcPr>
          <w:p w14:paraId="6112C80F"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2891DD9D" w14:textId="44542B63"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ab/>
              <w:t>7,662</w:t>
            </w:r>
          </w:p>
        </w:tc>
        <w:tc>
          <w:tcPr>
            <w:tcW w:w="110" w:type="dxa"/>
          </w:tcPr>
          <w:p w14:paraId="7EEF94AA"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Borders>
              <w:top w:val="single" w:sz="6" w:space="0" w:color="auto"/>
              <w:bottom w:val="single" w:sz="6" w:space="0" w:color="auto"/>
            </w:tcBorders>
          </w:tcPr>
          <w:p w14:paraId="48274CA5" w14:textId="0B37F62E"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18,649</w:t>
            </w:r>
          </w:p>
        </w:tc>
      </w:tr>
      <w:tr w:rsidR="007A60D8" w:rsidRPr="00807293" w14:paraId="01B427EA" w14:textId="77777777" w:rsidTr="00FD6F94">
        <w:tc>
          <w:tcPr>
            <w:tcW w:w="3150" w:type="dxa"/>
          </w:tcPr>
          <w:p w14:paraId="6BD8C376" w14:textId="77777777" w:rsidR="007A60D8" w:rsidRPr="00807293" w:rsidRDefault="007A60D8" w:rsidP="008A1E14">
            <w:pPr>
              <w:spacing w:line="340" w:lineRule="exact"/>
              <w:rPr>
                <w:rFonts w:asciiTheme="majorBidi" w:hAnsiTheme="majorBidi" w:cstheme="majorBidi"/>
              </w:rPr>
            </w:pPr>
            <w:r w:rsidRPr="00807293">
              <w:rPr>
                <w:rFonts w:asciiTheme="majorBidi" w:hAnsiTheme="majorBidi" w:cstheme="majorBidi"/>
              </w:rPr>
              <w:t>Total trade receivables - net</w:t>
            </w:r>
          </w:p>
        </w:tc>
        <w:tc>
          <w:tcPr>
            <w:tcW w:w="1418" w:type="dxa"/>
            <w:tcBorders>
              <w:top w:val="single" w:sz="6" w:space="0" w:color="auto"/>
              <w:bottom w:val="double" w:sz="6" w:space="0" w:color="auto"/>
            </w:tcBorders>
          </w:tcPr>
          <w:p w14:paraId="75CF7309" w14:textId="7CEBF6EF"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ab/>
              <w:t>7,662</w:t>
            </w:r>
          </w:p>
        </w:tc>
        <w:tc>
          <w:tcPr>
            <w:tcW w:w="110" w:type="dxa"/>
          </w:tcPr>
          <w:p w14:paraId="327D1323"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0353EABA" w14:textId="0C6A6B79"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22,802</w:t>
            </w:r>
          </w:p>
        </w:tc>
        <w:tc>
          <w:tcPr>
            <w:tcW w:w="126" w:type="dxa"/>
          </w:tcPr>
          <w:p w14:paraId="4560A036"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double" w:sz="6" w:space="0" w:color="auto"/>
            </w:tcBorders>
          </w:tcPr>
          <w:p w14:paraId="26EF0BC4" w14:textId="69A9AC90" w:rsidR="007A60D8" w:rsidRPr="00A90498" w:rsidRDefault="007A60D8" w:rsidP="008A1E14">
            <w:pPr>
              <w:tabs>
                <w:tab w:val="decimal" w:pos="670"/>
              </w:tabs>
              <w:spacing w:line="340" w:lineRule="exact"/>
              <w:ind w:right="57"/>
              <w:jc w:val="right"/>
              <w:rPr>
                <w:rFonts w:asciiTheme="majorBidi" w:hAnsiTheme="majorBidi" w:cstheme="majorBidi"/>
                <w:cs/>
              </w:rPr>
            </w:pPr>
            <w:r w:rsidRPr="00807293">
              <w:rPr>
                <w:rFonts w:asciiTheme="majorBidi" w:hAnsiTheme="majorBidi" w:cstheme="majorBidi"/>
                <w:color w:val="000000" w:themeColor="text1"/>
              </w:rPr>
              <w:tab/>
              <w:t>7,662</w:t>
            </w:r>
          </w:p>
        </w:tc>
        <w:tc>
          <w:tcPr>
            <w:tcW w:w="110" w:type="dxa"/>
          </w:tcPr>
          <w:p w14:paraId="3BA32802" w14:textId="77777777" w:rsidR="007A60D8" w:rsidRPr="00807293" w:rsidRDefault="007A60D8" w:rsidP="008A1E14">
            <w:pPr>
              <w:tabs>
                <w:tab w:val="decimal" w:pos="670"/>
              </w:tabs>
              <w:spacing w:line="340" w:lineRule="exact"/>
              <w:ind w:right="57"/>
              <w:jc w:val="right"/>
              <w:rPr>
                <w:rFonts w:asciiTheme="majorBidi" w:hAnsiTheme="majorBidi" w:cstheme="majorBidi"/>
              </w:rPr>
            </w:pPr>
          </w:p>
        </w:tc>
        <w:tc>
          <w:tcPr>
            <w:tcW w:w="1291" w:type="dxa"/>
            <w:tcBorders>
              <w:top w:val="single" w:sz="6" w:space="0" w:color="auto"/>
              <w:bottom w:val="double" w:sz="6" w:space="0" w:color="auto"/>
            </w:tcBorders>
          </w:tcPr>
          <w:p w14:paraId="7D42AB57" w14:textId="2538BC82" w:rsidR="007A60D8" w:rsidRPr="00807293" w:rsidRDefault="007A60D8" w:rsidP="008A1E14">
            <w:pPr>
              <w:tabs>
                <w:tab w:val="decimal" w:pos="670"/>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22,802</w:t>
            </w:r>
          </w:p>
        </w:tc>
      </w:tr>
    </w:tbl>
    <w:p w14:paraId="3A036960" w14:textId="77777777" w:rsidR="00D61EA4" w:rsidRDefault="00D61EA4" w:rsidP="00D61EA4">
      <w:pPr>
        <w:pStyle w:val="ListParagraph"/>
        <w:spacing w:line="240" w:lineRule="exact"/>
        <w:ind w:left="284"/>
        <w:jc w:val="thaiDistribute"/>
        <w:rPr>
          <w:rFonts w:asciiTheme="majorBidi" w:eastAsia="Angsana New" w:hAnsiTheme="majorBidi" w:cstheme="majorBidi"/>
          <w:b/>
          <w:bCs/>
          <w:sz w:val="32"/>
          <w:szCs w:val="32"/>
        </w:rPr>
      </w:pPr>
    </w:p>
    <w:p w14:paraId="00905397" w14:textId="28DCCF24" w:rsidR="006E72E2" w:rsidRPr="00A90498" w:rsidRDefault="006B0A2E" w:rsidP="00F7702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880" w:type="dxa"/>
        <w:tblInd w:w="326" w:type="dxa"/>
        <w:tblLayout w:type="fixed"/>
        <w:tblCellMar>
          <w:left w:w="45" w:type="dxa"/>
          <w:right w:w="45" w:type="dxa"/>
        </w:tblCellMar>
        <w:tblLook w:val="01E0" w:firstRow="1" w:lastRow="1" w:firstColumn="1" w:lastColumn="1" w:noHBand="0" w:noVBand="0"/>
      </w:tblPr>
      <w:tblGrid>
        <w:gridCol w:w="3120"/>
        <w:gridCol w:w="1420"/>
        <w:gridCol w:w="110"/>
        <w:gridCol w:w="1330"/>
        <w:gridCol w:w="110"/>
        <w:gridCol w:w="1330"/>
        <w:gridCol w:w="110"/>
        <w:gridCol w:w="1350"/>
      </w:tblGrid>
      <w:tr w:rsidR="00013D28" w:rsidRPr="00807293" w14:paraId="0B258B05" w14:textId="77777777" w:rsidTr="00FD6F94">
        <w:tc>
          <w:tcPr>
            <w:tcW w:w="3120" w:type="dxa"/>
            <w:vAlign w:val="center"/>
          </w:tcPr>
          <w:p w14:paraId="1CF23AF0" w14:textId="77777777" w:rsidR="00013D28" w:rsidRPr="00807293" w:rsidRDefault="00013D28" w:rsidP="008A1E14">
            <w:pPr>
              <w:spacing w:line="34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807293" w:rsidRDefault="00013D28" w:rsidP="008A1E14">
            <w:pPr>
              <w:pStyle w:val="BodyTextIndent"/>
              <w:tabs>
                <w:tab w:val="left" w:pos="360"/>
              </w:tabs>
              <w:spacing w:line="34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013D28" w:rsidRPr="00807293" w14:paraId="481CA3AD" w14:textId="77777777" w:rsidTr="00FD6F94">
        <w:tc>
          <w:tcPr>
            <w:tcW w:w="3120" w:type="dxa"/>
            <w:vAlign w:val="center"/>
          </w:tcPr>
          <w:p w14:paraId="3A52E5DB" w14:textId="77777777" w:rsidR="00013D28" w:rsidRPr="00807293" w:rsidRDefault="00013D28" w:rsidP="008A1E14">
            <w:pPr>
              <w:spacing w:line="34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807293" w:rsidRDefault="00013D28" w:rsidP="008A1E14">
            <w:pPr>
              <w:spacing w:line="340" w:lineRule="exact"/>
              <w:jc w:val="center"/>
              <w:rPr>
                <w:rFonts w:asciiTheme="majorBidi" w:hAnsiTheme="majorBidi" w:cstheme="majorBidi"/>
              </w:rPr>
            </w:pPr>
            <w:r w:rsidRPr="00807293">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807293" w:rsidRDefault="00013D28" w:rsidP="008A1E14">
            <w:pPr>
              <w:spacing w:line="34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807293" w:rsidRDefault="00013D28" w:rsidP="008A1E14">
            <w:pPr>
              <w:spacing w:line="340" w:lineRule="exact"/>
              <w:jc w:val="center"/>
              <w:rPr>
                <w:rFonts w:asciiTheme="majorBidi" w:hAnsiTheme="majorBidi" w:cstheme="majorBidi"/>
              </w:rPr>
            </w:pPr>
            <w:r w:rsidRPr="00807293">
              <w:rPr>
                <w:rFonts w:asciiTheme="majorBidi" w:hAnsiTheme="majorBidi" w:cstheme="majorBidi"/>
              </w:rPr>
              <w:t>The Company Only</w:t>
            </w:r>
          </w:p>
        </w:tc>
      </w:tr>
      <w:tr w:rsidR="00617E82" w:rsidRPr="00807293" w14:paraId="0C67CBE4" w14:textId="77777777" w:rsidTr="00FD6F94">
        <w:tc>
          <w:tcPr>
            <w:tcW w:w="3120" w:type="dxa"/>
            <w:vAlign w:val="center"/>
          </w:tcPr>
          <w:p w14:paraId="0DBFF5F9" w14:textId="77777777" w:rsidR="00617E82" w:rsidRPr="00807293" w:rsidRDefault="00617E82" w:rsidP="008A1E14">
            <w:pPr>
              <w:spacing w:line="34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61019B1F"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37D91153" w14:textId="1E1B5B64"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8A1E14">
              <w:rPr>
                <w:rFonts w:asciiTheme="majorBidi" w:hAnsiTheme="majorBidi" w:cstheme="majorBidi"/>
                <w:sz w:val="28"/>
                <w:szCs w:val="28"/>
              </w:rPr>
              <w:t>3</w:t>
            </w:r>
          </w:p>
        </w:tc>
        <w:tc>
          <w:tcPr>
            <w:tcW w:w="110" w:type="dxa"/>
            <w:tcBorders>
              <w:top w:val="single" w:sz="6" w:space="0" w:color="auto"/>
            </w:tcBorders>
          </w:tcPr>
          <w:p w14:paraId="1D7A6B28" w14:textId="77777777"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7BEB2CED"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DE73FF" w:rsidRPr="00807293">
              <w:rPr>
                <w:rFonts w:asciiTheme="majorBidi" w:hAnsiTheme="majorBidi" w:cstheme="majorBidi"/>
                <w:sz w:val="28"/>
                <w:szCs w:val="28"/>
              </w:rPr>
              <w:t>2</w:t>
            </w:r>
          </w:p>
        </w:tc>
        <w:tc>
          <w:tcPr>
            <w:tcW w:w="110" w:type="dxa"/>
          </w:tcPr>
          <w:p w14:paraId="08C87E9A" w14:textId="77777777" w:rsidR="00617E82" w:rsidRPr="00807293" w:rsidRDefault="00617E82" w:rsidP="008A1E14">
            <w:pPr>
              <w:pStyle w:val="BodyTextIndent"/>
              <w:tabs>
                <w:tab w:val="left" w:pos="360"/>
              </w:tabs>
              <w:spacing w:line="34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2BD202E1" w14:textId="20B0120B"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34EBC4D4" w14:textId="4E89AC38"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8A1E14">
              <w:rPr>
                <w:rFonts w:asciiTheme="majorBidi" w:hAnsiTheme="majorBidi" w:cstheme="majorBidi"/>
                <w:sz w:val="28"/>
                <w:szCs w:val="28"/>
              </w:rPr>
              <w:t>3</w:t>
            </w:r>
          </w:p>
        </w:tc>
        <w:tc>
          <w:tcPr>
            <w:tcW w:w="110" w:type="dxa"/>
            <w:tcBorders>
              <w:top w:val="single" w:sz="6" w:space="0" w:color="auto"/>
            </w:tcBorders>
          </w:tcPr>
          <w:p w14:paraId="53EABED9" w14:textId="77777777"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6D95A69D" w:rsidR="00617E82" w:rsidRPr="00807293" w:rsidRDefault="00617E82" w:rsidP="008A1E14">
            <w:pPr>
              <w:pStyle w:val="BodyTextIndent"/>
              <w:tabs>
                <w:tab w:val="left" w:pos="360"/>
              </w:tabs>
              <w:spacing w:line="34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13132F" w:rsidRPr="00807293">
              <w:rPr>
                <w:rFonts w:asciiTheme="majorBidi" w:hAnsiTheme="majorBidi" w:cstheme="majorBidi"/>
                <w:sz w:val="28"/>
                <w:szCs w:val="28"/>
              </w:rPr>
              <w:t>2</w:t>
            </w:r>
          </w:p>
        </w:tc>
      </w:tr>
      <w:tr w:rsidR="00807293" w:rsidRPr="00807293" w14:paraId="21FFA086" w14:textId="77777777" w:rsidTr="00FD6F94">
        <w:tc>
          <w:tcPr>
            <w:tcW w:w="3120" w:type="dxa"/>
          </w:tcPr>
          <w:p w14:paraId="0505B0B7" w14:textId="77777777" w:rsidR="00807293" w:rsidRPr="00807293" w:rsidRDefault="00807293" w:rsidP="008A1E14">
            <w:pPr>
              <w:spacing w:line="340" w:lineRule="exact"/>
              <w:rPr>
                <w:rFonts w:asciiTheme="majorBidi" w:hAnsiTheme="majorBidi" w:cstheme="majorBidi"/>
              </w:rPr>
            </w:pPr>
            <w:r w:rsidRPr="00807293">
              <w:rPr>
                <w:rFonts w:asciiTheme="majorBidi" w:hAnsiTheme="majorBidi" w:cstheme="majorBidi"/>
              </w:rPr>
              <w:t>Raw materials</w:t>
            </w:r>
          </w:p>
        </w:tc>
        <w:tc>
          <w:tcPr>
            <w:tcW w:w="1420" w:type="dxa"/>
            <w:vAlign w:val="bottom"/>
          </w:tcPr>
          <w:p w14:paraId="46590983" w14:textId="1AE1A82C" w:rsidR="00807293" w:rsidRPr="00807293" w:rsidRDefault="00807293" w:rsidP="008A1E14">
            <w:pPr>
              <w:tabs>
                <w:tab w:val="decimal" w:pos="977"/>
              </w:tabs>
              <w:spacing w:line="340" w:lineRule="exact"/>
              <w:ind w:right="57"/>
              <w:jc w:val="right"/>
              <w:rPr>
                <w:rFonts w:asciiTheme="majorBidi" w:hAnsiTheme="majorBidi" w:cstheme="majorBidi"/>
                <w:color w:val="000000" w:themeColor="text1"/>
              </w:rPr>
            </w:pPr>
            <w:r w:rsidRPr="00807293">
              <w:rPr>
                <w:rFonts w:asciiTheme="majorBidi" w:hAnsiTheme="majorBidi" w:cstheme="majorBidi"/>
              </w:rPr>
              <w:t>1,129</w:t>
            </w:r>
          </w:p>
        </w:tc>
        <w:tc>
          <w:tcPr>
            <w:tcW w:w="110" w:type="dxa"/>
            <w:vAlign w:val="bottom"/>
          </w:tcPr>
          <w:p w14:paraId="60CEC6CC" w14:textId="77777777" w:rsidR="00807293" w:rsidRPr="00807293" w:rsidRDefault="00807293" w:rsidP="008A1E14">
            <w:pPr>
              <w:tabs>
                <w:tab w:val="decimal" w:pos="977"/>
              </w:tabs>
              <w:spacing w:line="340" w:lineRule="exact"/>
              <w:ind w:right="57"/>
              <w:jc w:val="right"/>
              <w:rPr>
                <w:rFonts w:asciiTheme="majorBidi" w:hAnsiTheme="majorBidi" w:cstheme="majorBidi"/>
                <w:color w:val="000000" w:themeColor="text1"/>
              </w:rPr>
            </w:pPr>
          </w:p>
        </w:tc>
        <w:tc>
          <w:tcPr>
            <w:tcW w:w="1330" w:type="dxa"/>
            <w:vAlign w:val="bottom"/>
          </w:tcPr>
          <w:p w14:paraId="77AD62A3" w14:textId="5EF573CF" w:rsidR="00807293" w:rsidRPr="00807293" w:rsidRDefault="00807293" w:rsidP="008A1E14">
            <w:pPr>
              <w:tabs>
                <w:tab w:val="decimal" w:pos="977"/>
              </w:tabs>
              <w:spacing w:line="340" w:lineRule="exact"/>
              <w:ind w:right="57"/>
              <w:jc w:val="right"/>
              <w:rPr>
                <w:rFonts w:asciiTheme="majorBidi" w:hAnsiTheme="majorBidi" w:cstheme="majorBidi"/>
                <w:color w:val="000000" w:themeColor="text1"/>
              </w:rPr>
            </w:pPr>
            <w:r w:rsidRPr="00807293">
              <w:rPr>
                <w:rFonts w:asciiTheme="majorBidi" w:hAnsiTheme="majorBidi" w:cstheme="majorBidi"/>
              </w:rPr>
              <w:t>1,129</w:t>
            </w:r>
          </w:p>
        </w:tc>
        <w:tc>
          <w:tcPr>
            <w:tcW w:w="110" w:type="dxa"/>
            <w:vAlign w:val="bottom"/>
          </w:tcPr>
          <w:p w14:paraId="51AE01F2" w14:textId="77777777" w:rsidR="00807293" w:rsidRPr="00807293" w:rsidRDefault="00807293" w:rsidP="008A1E14">
            <w:pPr>
              <w:tabs>
                <w:tab w:val="decimal" w:pos="918"/>
              </w:tabs>
              <w:spacing w:line="340" w:lineRule="exact"/>
              <w:jc w:val="right"/>
              <w:rPr>
                <w:rFonts w:asciiTheme="majorBidi" w:hAnsiTheme="majorBidi" w:cstheme="majorBidi"/>
              </w:rPr>
            </w:pPr>
          </w:p>
        </w:tc>
        <w:tc>
          <w:tcPr>
            <w:tcW w:w="1330" w:type="dxa"/>
            <w:vAlign w:val="bottom"/>
          </w:tcPr>
          <w:p w14:paraId="1B8D8F23" w14:textId="0968A6CB" w:rsidR="00807293" w:rsidRPr="00807293" w:rsidRDefault="00807293" w:rsidP="008A1E14">
            <w:pPr>
              <w:tabs>
                <w:tab w:val="decimal" w:pos="918"/>
              </w:tabs>
              <w:spacing w:line="340" w:lineRule="exact"/>
              <w:ind w:right="284"/>
              <w:jc w:val="right"/>
              <w:rPr>
                <w:rFonts w:asciiTheme="majorBidi" w:hAnsiTheme="majorBidi" w:cstheme="majorBidi"/>
              </w:rPr>
            </w:pPr>
            <w:r w:rsidRPr="00807293">
              <w:rPr>
                <w:rFonts w:asciiTheme="majorBidi" w:hAnsiTheme="majorBidi" w:cstheme="majorBidi"/>
              </w:rPr>
              <w:t>-</w:t>
            </w:r>
          </w:p>
        </w:tc>
        <w:tc>
          <w:tcPr>
            <w:tcW w:w="110" w:type="dxa"/>
            <w:vAlign w:val="bottom"/>
          </w:tcPr>
          <w:p w14:paraId="20B8EC9C" w14:textId="77777777" w:rsidR="00807293" w:rsidRPr="00807293" w:rsidRDefault="00807293" w:rsidP="008A1E14">
            <w:pPr>
              <w:tabs>
                <w:tab w:val="decimal" w:pos="918"/>
              </w:tabs>
              <w:spacing w:line="340" w:lineRule="exact"/>
              <w:ind w:right="170"/>
              <w:jc w:val="right"/>
              <w:rPr>
                <w:rFonts w:asciiTheme="majorBidi" w:hAnsiTheme="majorBidi" w:cstheme="majorBidi"/>
              </w:rPr>
            </w:pPr>
          </w:p>
        </w:tc>
        <w:tc>
          <w:tcPr>
            <w:tcW w:w="1350" w:type="dxa"/>
            <w:vAlign w:val="bottom"/>
          </w:tcPr>
          <w:p w14:paraId="7159EDAB" w14:textId="5DCA6FA1" w:rsidR="00807293" w:rsidRPr="00807293" w:rsidRDefault="00807293" w:rsidP="008A1E14">
            <w:pPr>
              <w:tabs>
                <w:tab w:val="decimal" w:pos="918"/>
              </w:tabs>
              <w:spacing w:line="340" w:lineRule="exact"/>
              <w:ind w:right="420"/>
              <w:jc w:val="right"/>
              <w:rPr>
                <w:rFonts w:asciiTheme="majorBidi" w:hAnsiTheme="majorBidi" w:cstheme="majorBidi"/>
              </w:rPr>
            </w:pPr>
            <w:r w:rsidRPr="00807293">
              <w:rPr>
                <w:rFonts w:asciiTheme="majorBidi" w:hAnsiTheme="majorBidi" w:cstheme="majorBidi"/>
              </w:rPr>
              <w:t>-</w:t>
            </w:r>
          </w:p>
        </w:tc>
      </w:tr>
      <w:tr w:rsidR="00807293" w:rsidRPr="00807293" w14:paraId="30A4B8D8" w14:textId="77777777" w:rsidTr="000F679D">
        <w:tc>
          <w:tcPr>
            <w:tcW w:w="3120" w:type="dxa"/>
          </w:tcPr>
          <w:p w14:paraId="66BE01A1" w14:textId="77777777" w:rsidR="00807293" w:rsidRPr="00807293" w:rsidRDefault="00807293" w:rsidP="008A1E14">
            <w:pPr>
              <w:spacing w:line="340" w:lineRule="exact"/>
              <w:rPr>
                <w:rFonts w:asciiTheme="majorBidi" w:hAnsiTheme="majorBidi" w:cstheme="majorBidi"/>
              </w:rPr>
            </w:pPr>
            <w:r w:rsidRPr="00807293">
              <w:rPr>
                <w:rFonts w:asciiTheme="majorBidi" w:hAnsiTheme="majorBidi" w:cstheme="majorBidi"/>
              </w:rPr>
              <w:t>Finished goods</w:t>
            </w:r>
          </w:p>
        </w:tc>
        <w:tc>
          <w:tcPr>
            <w:tcW w:w="1420" w:type="dxa"/>
            <w:vAlign w:val="bottom"/>
          </w:tcPr>
          <w:p w14:paraId="22516C3C" w14:textId="3A296BD3" w:rsidR="00807293" w:rsidRPr="00807293" w:rsidRDefault="00807293"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7,161</w:t>
            </w:r>
          </w:p>
        </w:tc>
        <w:tc>
          <w:tcPr>
            <w:tcW w:w="110" w:type="dxa"/>
            <w:vAlign w:val="bottom"/>
          </w:tcPr>
          <w:p w14:paraId="28B1FF1B" w14:textId="77777777" w:rsidR="00807293" w:rsidRPr="00807293" w:rsidRDefault="00807293" w:rsidP="008A1E14">
            <w:pPr>
              <w:tabs>
                <w:tab w:val="decimal" w:pos="977"/>
              </w:tabs>
              <w:spacing w:line="340" w:lineRule="exact"/>
              <w:ind w:right="57"/>
              <w:jc w:val="right"/>
              <w:rPr>
                <w:rFonts w:asciiTheme="majorBidi" w:hAnsiTheme="majorBidi" w:cstheme="majorBidi"/>
              </w:rPr>
            </w:pPr>
          </w:p>
        </w:tc>
        <w:tc>
          <w:tcPr>
            <w:tcW w:w="1330" w:type="dxa"/>
            <w:vAlign w:val="bottom"/>
          </w:tcPr>
          <w:p w14:paraId="4F948952" w14:textId="25F7A154" w:rsidR="00807293" w:rsidRPr="00807293" w:rsidRDefault="00807293"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8,953</w:t>
            </w:r>
          </w:p>
        </w:tc>
        <w:tc>
          <w:tcPr>
            <w:tcW w:w="110" w:type="dxa"/>
            <w:vAlign w:val="bottom"/>
          </w:tcPr>
          <w:p w14:paraId="1064F8D1" w14:textId="77777777" w:rsidR="00807293" w:rsidRPr="00807293" w:rsidRDefault="00807293" w:rsidP="008A1E14">
            <w:pPr>
              <w:tabs>
                <w:tab w:val="decimal" w:pos="670"/>
              </w:tabs>
              <w:spacing w:line="340" w:lineRule="exact"/>
              <w:ind w:right="57"/>
              <w:jc w:val="right"/>
              <w:rPr>
                <w:rFonts w:asciiTheme="majorBidi" w:hAnsiTheme="majorBidi" w:cstheme="majorBidi"/>
              </w:rPr>
            </w:pPr>
          </w:p>
        </w:tc>
        <w:tc>
          <w:tcPr>
            <w:tcW w:w="1330" w:type="dxa"/>
            <w:vAlign w:val="bottom"/>
          </w:tcPr>
          <w:p w14:paraId="0CAA1E3B" w14:textId="27F4E0C5" w:rsidR="00807293" w:rsidRPr="00807293" w:rsidRDefault="00807293" w:rsidP="008A1E14">
            <w:pPr>
              <w:tabs>
                <w:tab w:val="decimal" w:pos="918"/>
              </w:tabs>
              <w:spacing w:line="340" w:lineRule="exact"/>
              <w:ind w:right="57"/>
              <w:jc w:val="right"/>
              <w:rPr>
                <w:rFonts w:asciiTheme="majorBidi" w:hAnsiTheme="majorBidi" w:cstheme="majorBidi"/>
              </w:rPr>
            </w:pPr>
            <w:r w:rsidRPr="00807293">
              <w:rPr>
                <w:rFonts w:asciiTheme="majorBidi" w:hAnsiTheme="majorBidi" w:cstheme="majorBidi"/>
              </w:rPr>
              <w:t>6,670</w:t>
            </w:r>
          </w:p>
        </w:tc>
        <w:tc>
          <w:tcPr>
            <w:tcW w:w="110" w:type="dxa"/>
            <w:vAlign w:val="bottom"/>
          </w:tcPr>
          <w:p w14:paraId="755668AA" w14:textId="77777777" w:rsidR="00807293" w:rsidRPr="00807293" w:rsidRDefault="00807293" w:rsidP="008A1E14">
            <w:pPr>
              <w:tabs>
                <w:tab w:val="decimal" w:pos="670"/>
              </w:tabs>
              <w:spacing w:line="340" w:lineRule="exact"/>
              <w:ind w:right="57"/>
              <w:jc w:val="right"/>
              <w:rPr>
                <w:rFonts w:asciiTheme="majorBidi" w:hAnsiTheme="majorBidi" w:cstheme="majorBidi"/>
              </w:rPr>
            </w:pPr>
          </w:p>
        </w:tc>
        <w:tc>
          <w:tcPr>
            <w:tcW w:w="1350" w:type="dxa"/>
            <w:shd w:val="clear" w:color="auto" w:fill="auto"/>
            <w:vAlign w:val="bottom"/>
          </w:tcPr>
          <w:p w14:paraId="0EFA3A8C" w14:textId="080E9AB2" w:rsidR="00807293" w:rsidRPr="00807293" w:rsidRDefault="00807293"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8,462</w:t>
            </w:r>
          </w:p>
        </w:tc>
      </w:tr>
      <w:tr w:rsidR="00605731" w:rsidRPr="00807293" w14:paraId="69196F20" w14:textId="77777777" w:rsidTr="000F679D">
        <w:trPr>
          <w:trHeight w:val="85"/>
        </w:trPr>
        <w:tc>
          <w:tcPr>
            <w:tcW w:w="3120" w:type="dxa"/>
          </w:tcPr>
          <w:p w14:paraId="3A5401D9" w14:textId="24F77259" w:rsidR="00605731" w:rsidRPr="00807293" w:rsidRDefault="00605731" w:rsidP="008A1E14">
            <w:pPr>
              <w:spacing w:line="340" w:lineRule="exact"/>
              <w:rPr>
                <w:rFonts w:asciiTheme="majorBidi" w:hAnsiTheme="majorBidi" w:cstheme="majorBidi"/>
              </w:rPr>
            </w:pPr>
            <w:r w:rsidRPr="00807293">
              <w:rPr>
                <w:rFonts w:asciiTheme="majorBidi" w:hAnsiTheme="majorBidi" w:cstheme="majorBidi"/>
              </w:rPr>
              <w:t>Packing materials</w:t>
            </w:r>
          </w:p>
        </w:tc>
        <w:tc>
          <w:tcPr>
            <w:tcW w:w="1420" w:type="dxa"/>
            <w:vAlign w:val="bottom"/>
          </w:tcPr>
          <w:p w14:paraId="43D7B155" w14:textId="33515464" w:rsidR="00605731" w:rsidRPr="00A90498" w:rsidRDefault="00605731" w:rsidP="008A1E14">
            <w:pPr>
              <w:tabs>
                <w:tab w:val="decimal" w:pos="977"/>
              </w:tabs>
              <w:spacing w:line="340" w:lineRule="exact"/>
              <w:ind w:right="57"/>
              <w:jc w:val="right"/>
              <w:rPr>
                <w:rFonts w:asciiTheme="majorBidi" w:hAnsiTheme="majorBidi" w:cstheme="majorBidi"/>
                <w:cs/>
              </w:rPr>
            </w:pPr>
            <w:r w:rsidRPr="00807293">
              <w:rPr>
                <w:rFonts w:asciiTheme="majorBidi" w:hAnsiTheme="majorBidi" w:cstheme="majorBidi"/>
              </w:rPr>
              <w:t>1,378</w:t>
            </w:r>
          </w:p>
        </w:tc>
        <w:tc>
          <w:tcPr>
            <w:tcW w:w="110" w:type="dxa"/>
            <w:vAlign w:val="bottom"/>
          </w:tcPr>
          <w:p w14:paraId="44BAD901" w14:textId="77777777" w:rsidR="00605731" w:rsidRPr="00807293" w:rsidRDefault="00605731" w:rsidP="008A1E14">
            <w:pPr>
              <w:tabs>
                <w:tab w:val="decimal" w:pos="977"/>
              </w:tabs>
              <w:spacing w:line="340" w:lineRule="exact"/>
              <w:ind w:right="57"/>
              <w:jc w:val="right"/>
              <w:rPr>
                <w:rFonts w:asciiTheme="majorBidi" w:hAnsiTheme="majorBidi" w:cstheme="majorBidi"/>
              </w:rPr>
            </w:pPr>
          </w:p>
        </w:tc>
        <w:tc>
          <w:tcPr>
            <w:tcW w:w="1330" w:type="dxa"/>
            <w:vAlign w:val="bottom"/>
          </w:tcPr>
          <w:p w14:paraId="4F23CE02" w14:textId="136F07DD" w:rsidR="00605731" w:rsidRPr="00807293" w:rsidRDefault="00605731"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1,378</w:t>
            </w:r>
          </w:p>
        </w:tc>
        <w:tc>
          <w:tcPr>
            <w:tcW w:w="110" w:type="dxa"/>
            <w:vAlign w:val="bottom"/>
          </w:tcPr>
          <w:p w14:paraId="2BA309FB" w14:textId="77777777" w:rsidR="00605731" w:rsidRPr="00807293" w:rsidRDefault="00605731" w:rsidP="008A1E14">
            <w:pPr>
              <w:tabs>
                <w:tab w:val="decimal" w:pos="670"/>
                <w:tab w:val="decimal" w:pos="918"/>
              </w:tabs>
              <w:spacing w:line="340" w:lineRule="exact"/>
              <w:ind w:right="284"/>
              <w:jc w:val="right"/>
              <w:rPr>
                <w:rFonts w:asciiTheme="majorBidi" w:hAnsiTheme="majorBidi" w:cstheme="majorBidi"/>
              </w:rPr>
            </w:pPr>
          </w:p>
        </w:tc>
        <w:tc>
          <w:tcPr>
            <w:tcW w:w="1330" w:type="dxa"/>
            <w:vAlign w:val="bottom"/>
          </w:tcPr>
          <w:p w14:paraId="28C2A133" w14:textId="258D5C63" w:rsidR="00605731" w:rsidRPr="00807293" w:rsidRDefault="00605731" w:rsidP="008A1E14">
            <w:pPr>
              <w:tabs>
                <w:tab w:val="decimal" w:pos="918"/>
              </w:tabs>
              <w:spacing w:line="340" w:lineRule="exact"/>
              <w:ind w:right="57"/>
              <w:jc w:val="right"/>
              <w:rPr>
                <w:rFonts w:asciiTheme="majorBidi" w:hAnsiTheme="majorBidi" w:cstheme="majorBidi"/>
              </w:rPr>
            </w:pPr>
            <w:r w:rsidRPr="00807293">
              <w:rPr>
                <w:rFonts w:asciiTheme="majorBidi" w:hAnsiTheme="majorBidi" w:cstheme="majorBidi"/>
              </w:rPr>
              <w:t>302</w:t>
            </w:r>
          </w:p>
        </w:tc>
        <w:tc>
          <w:tcPr>
            <w:tcW w:w="110" w:type="dxa"/>
            <w:vAlign w:val="bottom"/>
          </w:tcPr>
          <w:p w14:paraId="4DAEF226" w14:textId="77777777" w:rsidR="00605731" w:rsidRPr="00807293" w:rsidRDefault="00605731" w:rsidP="008A1E14">
            <w:pPr>
              <w:tabs>
                <w:tab w:val="decimal" w:pos="670"/>
              </w:tabs>
              <w:spacing w:line="340" w:lineRule="exact"/>
              <w:ind w:right="57"/>
              <w:jc w:val="right"/>
              <w:rPr>
                <w:rFonts w:asciiTheme="majorBidi" w:hAnsiTheme="majorBidi" w:cstheme="majorBidi"/>
              </w:rPr>
            </w:pPr>
          </w:p>
        </w:tc>
        <w:tc>
          <w:tcPr>
            <w:tcW w:w="1350" w:type="dxa"/>
            <w:shd w:val="clear" w:color="auto" w:fill="auto"/>
            <w:vAlign w:val="bottom"/>
          </w:tcPr>
          <w:p w14:paraId="4B8C86BA" w14:textId="0C6B4788" w:rsidR="00605731" w:rsidRPr="00807293" w:rsidRDefault="00605731" w:rsidP="008A1E14">
            <w:pPr>
              <w:spacing w:line="340" w:lineRule="exact"/>
              <w:ind w:right="57"/>
              <w:jc w:val="right"/>
              <w:rPr>
                <w:rFonts w:asciiTheme="majorBidi" w:hAnsiTheme="majorBidi" w:cstheme="majorBidi"/>
              </w:rPr>
            </w:pPr>
            <w:r w:rsidRPr="00807293">
              <w:rPr>
                <w:rFonts w:asciiTheme="majorBidi" w:hAnsiTheme="majorBidi" w:cstheme="majorBidi"/>
              </w:rPr>
              <w:t>302</w:t>
            </w:r>
          </w:p>
        </w:tc>
      </w:tr>
      <w:tr w:rsidR="00605731" w:rsidRPr="00807293" w14:paraId="4DE4F8D8" w14:textId="77777777" w:rsidTr="000F679D">
        <w:tc>
          <w:tcPr>
            <w:tcW w:w="3120" w:type="dxa"/>
          </w:tcPr>
          <w:p w14:paraId="7D798E4C" w14:textId="59C6F42F" w:rsidR="00605731" w:rsidRPr="00807293" w:rsidRDefault="00605731" w:rsidP="008A1E14">
            <w:pPr>
              <w:spacing w:line="340" w:lineRule="exact"/>
              <w:rPr>
                <w:rFonts w:asciiTheme="majorBidi" w:hAnsiTheme="majorBidi" w:cstheme="majorBidi"/>
              </w:rPr>
            </w:pPr>
            <w:r w:rsidRPr="00807293">
              <w:rPr>
                <w:rFonts w:asciiTheme="majorBidi" w:hAnsiTheme="majorBidi" w:cstheme="majorBidi"/>
              </w:rPr>
              <w:t>Total</w:t>
            </w:r>
          </w:p>
        </w:tc>
        <w:tc>
          <w:tcPr>
            <w:tcW w:w="1420" w:type="dxa"/>
            <w:tcBorders>
              <w:top w:val="single" w:sz="6" w:space="0" w:color="auto"/>
              <w:bottom w:val="single" w:sz="6" w:space="0" w:color="auto"/>
            </w:tcBorders>
            <w:vAlign w:val="bottom"/>
          </w:tcPr>
          <w:p w14:paraId="3B54E85B" w14:textId="2C162281" w:rsidR="00605731" w:rsidRPr="00807293" w:rsidRDefault="00605731"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9,668</w:t>
            </w:r>
          </w:p>
        </w:tc>
        <w:tc>
          <w:tcPr>
            <w:tcW w:w="110" w:type="dxa"/>
            <w:vAlign w:val="bottom"/>
          </w:tcPr>
          <w:p w14:paraId="4362B084" w14:textId="77777777" w:rsidR="00605731" w:rsidRPr="00807293" w:rsidRDefault="00605731" w:rsidP="008A1E14">
            <w:pPr>
              <w:tabs>
                <w:tab w:val="decimal" w:pos="977"/>
              </w:tabs>
              <w:spacing w:line="340" w:lineRule="exact"/>
              <w:ind w:right="57"/>
              <w:jc w:val="right"/>
              <w:rPr>
                <w:rFonts w:asciiTheme="majorBidi" w:hAnsiTheme="majorBidi" w:cstheme="majorBidi"/>
              </w:rPr>
            </w:pPr>
          </w:p>
        </w:tc>
        <w:tc>
          <w:tcPr>
            <w:tcW w:w="1330" w:type="dxa"/>
            <w:tcBorders>
              <w:top w:val="single" w:sz="6" w:space="0" w:color="auto"/>
              <w:bottom w:val="single" w:sz="6" w:space="0" w:color="auto"/>
            </w:tcBorders>
            <w:vAlign w:val="bottom"/>
          </w:tcPr>
          <w:p w14:paraId="3C1AA067" w14:textId="683689D3" w:rsidR="00605731" w:rsidRPr="00807293" w:rsidRDefault="00605731"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11,460</w:t>
            </w:r>
          </w:p>
        </w:tc>
        <w:tc>
          <w:tcPr>
            <w:tcW w:w="110" w:type="dxa"/>
            <w:vAlign w:val="bottom"/>
          </w:tcPr>
          <w:p w14:paraId="64887133" w14:textId="77777777" w:rsidR="00605731" w:rsidRPr="00807293" w:rsidRDefault="00605731" w:rsidP="008A1E14">
            <w:pPr>
              <w:tabs>
                <w:tab w:val="decimal" w:pos="918"/>
              </w:tabs>
              <w:spacing w:line="340" w:lineRule="exact"/>
              <w:jc w:val="right"/>
              <w:rPr>
                <w:rFonts w:asciiTheme="majorBidi" w:hAnsiTheme="majorBidi" w:cstheme="majorBidi"/>
              </w:rPr>
            </w:pPr>
          </w:p>
        </w:tc>
        <w:tc>
          <w:tcPr>
            <w:tcW w:w="1330" w:type="dxa"/>
            <w:tcBorders>
              <w:top w:val="single" w:sz="6" w:space="0" w:color="auto"/>
              <w:bottom w:val="single" w:sz="6" w:space="0" w:color="auto"/>
            </w:tcBorders>
            <w:vAlign w:val="bottom"/>
          </w:tcPr>
          <w:p w14:paraId="616B8CF0" w14:textId="0F525120" w:rsidR="00605731" w:rsidRPr="00807293" w:rsidRDefault="00605731" w:rsidP="008A1E14">
            <w:pPr>
              <w:tabs>
                <w:tab w:val="decimal" w:pos="918"/>
              </w:tabs>
              <w:spacing w:line="340" w:lineRule="exact"/>
              <w:ind w:right="57"/>
              <w:jc w:val="right"/>
              <w:rPr>
                <w:rFonts w:asciiTheme="majorBidi" w:hAnsiTheme="majorBidi" w:cstheme="majorBidi"/>
              </w:rPr>
            </w:pPr>
            <w:r w:rsidRPr="00807293">
              <w:rPr>
                <w:rFonts w:asciiTheme="majorBidi" w:hAnsiTheme="majorBidi" w:cstheme="majorBidi"/>
              </w:rPr>
              <w:t>6,972</w:t>
            </w:r>
          </w:p>
        </w:tc>
        <w:tc>
          <w:tcPr>
            <w:tcW w:w="110" w:type="dxa"/>
            <w:vAlign w:val="bottom"/>
          </w:tcPr>
          <w:p w14:paraId="760AC41A" w14:textId="77777777" w:rsidR="00605731" w:rsidRPr="00807293" w:rsidRDefault="00605731" w:rsidP="008A1E14">
            <w:pPr>
              <w:spacing w:line="340" w:lineRule="exact"/>
              <w:ind w:right="284"/>
              <w:jc w:val="right"/>
              <w:rPr>
                <w:rFonts w:asciiTheme="majorBidi" w:hAnsiTheme="majorBidi" w:cstheme="majorBidi"/>
              </w:rPr>
            </w:pPr>
          </w:p>
        </w:tc>
        <w:tc>
          <w:tcPr>
            <w:tcW w:w="1350" w:type="dxa"/>
            <w:tcBorders>
              <w:top w:val="single" w:sz="6" w:space="0" w:color="auto"/>
              <w:bottom w:val="single" w:sz="6" w:space="0" w:color="auto"/>
            </w:tcBorders>
            <w:shd w:val="clear" w:color="auto" w:fill="auto"/>
            <w:vAlign w:val="bottom"/>
          </w:tcPr>
          <w:p w14:paraId="16120F63" w14:textId="63FEFA8F" w:rsidR="00605731" w:rsidRPr="00807293" w:rsidRDefault="00605731" w:rsidP="008A1E14">
            <w:pPr>
              <w:spacing w:line="340" w:lineRule="exact"/>
              <w:ind w:right="57"/>
              <w:jc w:val="right"/>
              <w:rPr>
                <w:rFonts w:asciiTheme="majorBidi" w:hAnsiTheme="majorBidi" w:cstheme="majorBidi"/>
              </w:rPr>
            </w:pPr>
            <w:r w:rsidRPr="00807293">
              <w:rPr>
                <w:rFonts w:asciiTheme="majorBidi" w:hAnsiTheme="majorBidi" w:cstheme="majorBidi"/>
              </w:rPr>
              <w:t>8,764</w:t>
            </w:r>
          </w:p>
        </w:tc>
      </w:tr>
      <w:tr w:rsidR="00807293" w:rsidRPr="00807293" w14:paraId="0275C5E7" w14:textId="77777777" w:rsidTr="000F679D">
        <w:tc>
          <w:tcPr>
            <w:tcW w:w="3120" w:type="dxa"/>
          </w:tcPr>
          <w:p w14:paraId="79367627" w14:textId="77777777" w:rsidR="00807293" w:rsidRPr="00807293" w:rsidRDefault="00807293" w:rsidP="008A1E14">
            <w:pPr>
              <w:tabs>
                <w:tab w:val="left" w:pos="524"/>
              </w:tabs>
              <w:spacing w:line="340" w:lineRule="exact"/>
              <w:rPr>
                <w:rFonts w:asciiTheme="majorBidi" w:hAnsiTheme="majorBidi" w:cstheme="majorBidi"/>
              </w:rPr>
            </w:pPr>
            <w:r w:rsidRPr="00807293">
              <w:rPr>
                <w:rFonts w:asciiTheme="majorBidi" w:hAnsiTheme="majorBidi" w:cstheme="majorBidi"/>
                <w:u w:val="single"/>
              </w:rPr>
              <w:t>Less</w:t>
            </w:r>
            <w:r w:rsidRPr="00807293">
              <w:rPr>
                <w:rFonts w:asciiTheme="majorBidi" w:hAnsiTheme="majorBidi" w:cstheme="majorBidi"/>
              </w:rPr>
              <w:t xml:space="preserve">:  Reduction of cost of inventories </w:t>
            </w:r>
          </w:p>
          <w:p w14:paraId="642B52EE" w14:textId="6DC9FE87" w:rsidR="00807293" w:rsidRPr="00807293" w:rsidRDefault="00807293" w:rsidP="008A1E14">
            <w:pPr>
              <w:tabs>
                <w:tab w:val="left" w:pos="524"/>
              </w:tabs>
              <w:spacing w:line="340" w:lineRule="exact"/>
              <w:ind w:left="191"/>
              <w:rPr>
                <w:rFonts w:asciiTheme="majorBidi" w:hAnsiTheme="majorBidi" w:cstheme="majorBidi"/>
              </w:rPr>
            </w:pPr>
            <w:r w:rsidRPr="00807293">
              <w:rPr>
                <w:rFonts w:asciiTheme="majorBidi" w:hAnsiTheme="majorBidi" w:cstheme="majorBidi"/>
              </w:rPr>
              <w:t>to net realisable value</w:t>
            </w:r>
          </w:p>
        </w:tc>
        <w:tc>
          <w:tcPr>
            <w:tcW w:w="1420" w:type="dxa"/>
            <w:tcBorders>
              <w:top w:val="single" w:sz="6" w:space="0" w:color="auto"/>
              <w:bottom w:val="single" w:sz="6" w:space="0" w:color="auto"/>
            </w:tcBorders>
            <w:vAlign w:val="bottom"/>
          </w:tcPr>
          <w:p w14:paraId="7FB26812" w14:textId="504F06C1" w:rsidR="00807293" w:rsidRPr="00807293" w:rsidRDefault="00807293" w:rsidP="008A1E14">
            <w:pPr>
              <w:tabs>
                <w:tab w:val="decimal" w:pos="670"/>
              </w:tabs>
              <w:spacing w:line="340" w:lineRule="exact"/>
              <w:jc w:val="right"/>
              <w:rPr>
                <w:rFonts w:asciiTheme="majorBidi" w:hAnsiTheme="majorBidi" w:cstheme="majorBidi"/>
                <w:color w:val="000000" w:themeColor="text1"/>
              </w:rPr>
            </w:pPr>
            <w:r w:rsidRPr="00807293">
              <w:rPr>
                <w:rFonts w:asciiTheme="majorBidi" w:hAnsiTheme="majorBidi" w:cstheme="majorBidi"/>
                <w:color w:val="000000" w:themeColor="text1"/>
              </w:rPr>
              <w:t>(9,510)</w:t>
            </w:r>
          </w:p>
        </w:tc>
        <w:tc>
          <w:tcPr>
            <w:tcW w:w="110" w:type="dxa"/>
            <w:vAlign w:val="bottom"/>
          </w:tcPr>
          <w:p w14:paraId="7A4F7C3D" w14:textId="77777777" w:rsidR="00807293" w:rsidRPr="00807293" w:rsidRDefault="00807293" w:rsidP="008A1E14">
            <w:pPr>
              <w:tabs>
                <w:tab w:val="decimal" w:pos="670"/>
              </w:tabs>
              <w:spacing w:line="340" w:lineRule="exact"/>
              <w:jc w:val="right"/>
              <w:rPr>
                <w:rFonts w:asciiTheme="majorBidi" w:hAnsiTheme="majorBidi" w:cstheme="majorBidi"/>
                <w:color w:val="000000" w:themeColor="text1"/>
              </w:rPr>
            </w:pPr>
          </w:p>
        </w:tc>
        <w:tc>
          <w:tcPr>
            <w:tcW w:w="1330" w:type="dxa"/>
            <w:tcBorders>
              <w:top w:val="single" w:sz="6" w:space="0" w:color="auto"/>
            </w:tcBorders>
            <w:vAlign w:val="bottom"/>
          </w:tcPr>
          <w:p w14:paraId="731F57CF" w14:textId="0F5FE36C" w:rsidR="00807293" w:rsidRPr="00807293" w:rsidRDefault="00807293" w:rsidP="008A1E14">
            <w:pPr>
              <w:tabs>
                <w:tab w:val="decimal" w:pos="670"/>
              </w:tabs>
              <w:spacing w:line="340" w:lineRule="exact"/>
              <w:jc w:val="right"/>
              <w:rPr>
                <w:rFonts w:asciiTheme="majorBidi" w:hAnsiTheme="majorBidi" w:cstheme="majorBidi"/>
                <w:color w:val="000000" w:themeColor="text1"/>
              </w:rPr>
            </w:pPr>
            <w:r w:rsidRPr="00807293">
              <w:rPr>
                <w:rFonts w:asciiTheme="majorBidi" w:hAnsiTheme="majorBidi" w:cstheme="majorBidi"/>
              </w:rPr>
              <w:t>(9,510)</w:t>
            </w:r>
          </w:p>
        </w:tc>
        <w:tc>
          <w:tcPr>
            <w:tcW w:w="110" w:type="dxa"/>
            <w:vAlign w:val="bottom"/>
          </w:tcPr>
          <w:p w14:paraId="14789F21" w14:textId="77777777" w:rsidR="00807293" w:rsidRPr="00807293" w:rsidRDefault="00807293" w:rsidP="008A1E14">
            <w:pPr>
              <w:tabs>
                <w:tab w:val="decimal" w:pos="670"/>
              </w:tabs>
              <w:spacing w:line="34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54284058" w14:textId="6CA46D6B" w:rsidR="00807293" w:rsidRPr="00807293" w:rsidRDefault="00807293" w:rsidP="008A1E14">
            <w:pPr>
              <w:tabs>
                <w:tab w:val="decimal" w:pos="918"/>
              </w:tabs>
              <w:spacing w:line="340" w:lineRule="exact"/>
              <w:jc w:val="right"/>
              <w:rPr>
                <w:rFonts w:asciiTheme="majorBidi" w:hAnsiTheme="majorBidi" w:cstheme="majorBidi"/>
                <w:color w:val="000000" w:themeColor="text1"/>
              </w:rPr>
            </w:pPr>
            <w:r w:rsidRPr="00807293">
              <w:rPr>
                <w:rFonts w:asciiTheme="majorBidi" w:hAnsiTheme="majorBidi" w:cstheme="majorBidi"/>
                <w:color w:val="000000" w:themeColor="text1"/>
              </w:rPr>
              <w:t>(6,593)</w:t>
            </w:r>
          </w:p>
        </w:tc>
        <w:tc>
          <w:tcPr>
            <w:tcW w:w="110" w:type="dxa"/>
            <w:vAlign w:val="bottom"/>
          </w:tcPr>
          <w:p w14:paraId="27395619" w14:textId="77777777" w:rsidR="00807293" w:rsidRPr="00807293" w:rsidRDefault="00807293" w:rsidP="008A1E14">
            <w:pPr>
              <w:tabs>
                <w:tab w:val="decimal" w:pos="670"/>
              </w:tabs>
              <w:spacing w:line="340" w:lineRule="exact"/>
              <w:ind w:right="57"/>
              <w:jc w:val="right"/>
              <w:rPr>
                <w:rFonts w:asciiTheme="majorBidi" w:hAnsiTheme="majorBidi" w:cstheme="majorBidi"/>
              </w:rPr>
            </w:pPr>
          </w:p>
        </w:tc>
        <w:tc>
          <w:tcPr>
            <w:tcW w:w="1350" w:type="dxa"/>
            <w:tcBorders>
              <w:top w:val="single" w:sz="6" w:space="0" w:color="auto"/>
            </w:tcBorders>
            <w:shd w:val="clear" w:color="auto" w:fill="auto"/>
            <w:vAlign w:val="bottom"/>
          </w:tcPr>
          <w:p w14:paraId="2EDA2979" w14:textId="43AD9C50" w:rsidR="00807293" w:rsidRPr="00807293" w:rsidRDefault="00807293" w:rsidP="008A1E14">
            <w:pPr>
              <w:tabs>
                <w:tab w:val="decimal" w:pos="670"/>
              </w:tabs>
              <w:spacing w:line="340" w:lineRule="exact"/>
              <w:jc w:val="right"/>
              <w:rPr>
                <w:rFonts w:asciiTheme="majorBidi" w:hAnsiTheme="majorBidi" w:cstheme="majorBidi"/>
              </w:rPr>
            </w:pPr>
            <w:r w:rsidRPr="00807293">
              <w:rPr>
                <w:rFonts w:asciiTheme="majorBidi" w:hAnsiTheme="majorBidi" w:cstheme="majorBidi"/>
              </w:rPr>
              <w:t>(6,593)</w:t>
            </w:r>
          </w:p>
        </w:tc>
      </w:tr>
      <w:tr w:rsidR="00807293" w:rsidRPr="00807293" w14:paraId="35327CF8" w14:textId="77777777" w:rsidTr="000F679D">
        <w:tc>
          <w:tcPr>
            <w:tcW w:w="3120" w:type="dxa"/>
          </w:tcPr>
          <w:p w14:paraId="7B35D235" w14:textId="77777777" w:rsidR="00807293" w:rsidRPr="00A90498" w:rsidRDefault="00807293" w:rsidP="008A1E14">
            <w:pPr>
              <w:tabs>
                <w:tab w:val="left" w:pos="600"/>
                <w:tab w:val="left" w:pos="900"/>
                <w:tab w:val="right" w:pos="7280"/>
                <w:tab w:val="right" w:pos="8540"/>
              </w:tabs>
              <w:spacing w:line="340" w:lineRule="exact"/>
              <w:ind w:right="-45"/>
              <w:rPr>
                <w:rFonts w:asciiTheme="majorBidi" w:hAnsiTheme="majorBidi" w:cstheme="majorBidi"/>
                <w:cs/>
              </w:rPr>
            </w:pPr>
            <w:r w:rsidRPr="00807293">
              <w:rPr>
                <w:rFonts w:asciiTheme="majorBidi" w:hAnsiTheme="majorBidi" w:cstheme="majorBidi"/>
              </w:rPr>
              <w:t>Total Inventories - net</w:t>
            </w:r>
          </w:p>
        </w:tc>
        <w:tc>
          <w:tcPr>
            <w:tcW w:w="1420" w:type="dxa"/>
            <w:tcBorders>
              <w:top w:val="single" w:sz="6" w:space="0" w:color="auto"/>
              <w:bottom w:val="double" w:sz="6" w:space="0" w:color="auto"/>
            </w:tcBorders>
            <w:vAlign w:val="bottom"/>
          </w:tcPr>
          <w:p w14:paraId="5ACE2A4C" w14:textId="76528DFD" w:rsidR="00807293" w:rsidRPr="00807293" w:rsidRDefault="00807293" w:rsidP="008A1E14">
            <w:pPr>
              <w:tabs>
                <w:tab w:val="decimal" w:pos="918"/>
              </w:tabs>
              <w:spacing w:line="340" w:lineRule="exact"/>
              <w:ind w:right="57"/>
              <w:jc w:val="right"/>
              <w:rPr>
                <w:rFonts w:asciiTheme="majorBidi" w:hAnsiTheme="majorBidi" w:cstheme="majorBidi"/>
              </w:rPr>
            </w:pPr>
            <w:r w:rsidRPr="00807293">
              <w:rPr>
                <w:rFonts w:asciiTheme="majorBidi" w:hAnsiTheme="majorBidi" w:cstheme="majorBidi"/>
              </w:rPr>
              <w:t>158</w:t>
            </w:r>
          </w:p>
        </w:tc>
        <w:tc>
          <w:tcPr>
            <w:tcW w:w="110" w:type="dxa"/>
            <w:vAlign w:val="bottom"/>
          </w:tcPr>
          <w:p w14:paraId="32399DDF" w14:textId="77777777" w:rsidR="00807293" w:rsidRPr="00807293" w:rsidRDefault="00807293" w:rsidP="008A1E14">
            <w:pPr>
              <w:tabs>
                <w:tab w:val="decimal" w:pos="918"/>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6A3BF1" w14:textId="15501737" w:rsidR="00807293" w:rsidRPr="00807293" w:rsidRDefault="00807293"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1,950</w:t>
            </w:r>
          </w:p>
        </w:tc>
        <w:tc>
          <w:tcPr>
            <w:tcW w:w="110" w:type="dxa"/>
            <w:vAlign w:val="bottom"/>
          </w:tcPr>
          <w:p w14:paraId="718A74C6" w14:textId="77777777" w:rsidR="00807293" w:rsidRPr="00807293" w:rsidRDefault="00807293" w:rsidP="008A1E14">
            <w:pPr>
              <w:tabs>
                <w:tab w:val="decimal" w:pos="670"/>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AEC32B" w14:textId="3C975FDD" w:rsidR="00807293" w:rsidRPr="00807293" w:rsidRDefault="00807293" w:rsidP="008A1E14">
            <w:pPr>
              <w:tabs>
                <w:tab w:val="decimal" w:pos="918"/>
              </w:tabs>
              <w:spacing w:line="340" w:lineRule="exact"/>
              <w:ind w:right="57"/>
              <w:jc w:val="right"/>
              <w:rPr>
                <w:rFonts w:asciiTheme="majorBidi" w:hAnsiTheme="majorBidi" w:cstheme="majorBidi"/>
              </w:rPr>
            </w:pPr>
            <w:r w:rsidRPr="00807293">
              <w:rPr>
                <w:rFonts w:asciiTheme="majorBidi" w:hAnsiTheme="majorBidi" w:cstheme="majorBidi"/>
                <w:color w:val="000000" w:themeColor="text1"/>
              </w:rPr>
              <w:t>379</w:t>
            </w:r>
          </w:p>
        </w:tc>
        <w:tc>
          <w:tcPr>
            <w:tcW w:w="110" w:type="dxa"/>
            <w:vAlign w:val="bottom"/>
          </w:tcPr>
          <w:p w14:paraId="3682308C" w14:textId="77777777" w:rsidR="00807293" w:rsidRPr="00807293" w:rsidRDefault="00807293" w:rsidP="008A1E14">
            <w:pPr>
              <w:tabs>
                <w:tab w:val="decimal" w:pos="670"/>
              </w:tabs>
              <w:spacing w:line="340" w:lineRule="exact"/>
              <w:ind w:right="57"/>
              <w:jc w:val="right"/>
              <w:rPr>
                <w:rFonts w:asciiTheme="majorBidi" w:hAnsiTheme="majorBidi" w:cstheme="majorBidi"/>
              </w:rPr>
            </w:pPr>
          </w:p>
        </w:tc>
        <w:tc>
          <w:tcPr>
            <w:tcW w:w="1350" w:type="dxa"/>
            <w:tcBorders>
              <w:top w:val="single" w:sz="6" w:space="0" w:color="auto"/>
              <w:bottom w:val="double" w:sz="6" w:space="0" w:color="auto"/>
            </w:tcBorders>
            <w:shd w:val="clear" w:color="auto" w:fill="auto"/>
            <w:vAlign w:val="bottom"/>
          </w:tcPr>
          <w:p w14:paraId="3B8D423A" w14:textId="019A176C" w:rsidR="00807293" w:rsidRPr="00807293" w:rsidRDefault="00807293" w:rsidP="008A1E14">
            <w:pPr>
              <w:tabs>
                <w:tab w:val="decimal" w:pos="977"/>
              </w:tabs>
              <w:spacing w:line="340" w:lineRule="exact"/>
              <w:ind w:right="57"/>
              <w:jc w:val="right"/>
              <w:rPr>
                <w:rFonts w:asciiTheme="majorBidi" w:hAnsiTheme="majorBidi" w:cstheme="majorBidi"/>
              </w:rPr>
            </w:pPr>
            <w:r w:rsidRPr="00807293">
              <w:rPr>
                <w:rFonts w:asciiTheme="majorBidi" w:hAnsiTheme="majorBidi" w:cstheme="majorBidi"/>
              </w:rPr>
              <w:t>2,171</w:t>
            </w:r>
          </w:p>
        </w:tc>
      </w:tr>
    </w:tbl>
    <w:p w14:paraId="0551F4F2" w14:textId="77777777" w:rsidR="006651E2" w:rsidRDefault="006651E2" w:rsidP="006651E2">
      <w:pPr>
        <w:pStyle w:val="ListParagraph"/>
        <w:spacing w:line="240" w:lineRule="atLeast"/>
        <w:ind w:left="284"/>
        <w:jc w:val="thaiDistribute"/>
        <w:rPr>
          <w:rFonts w:asciiTheme="majorBidi" w:eastAsia="Angsana New" w:hAnsiTheme="majorBidi" w:cstheme="majorBidi"/>
          <w:b/>
          <w:bCs/>
          <w:sz w:val="32"/>
          <w:szCs w:val="32"/>
          <w:cs/>
        </w:rPr>
      </w:pPr>
    </w:p>
    <w:p w14:paraId="20618C5E" w14:textId="7EEA8089" w:rsidR="00D03FD4" w:rsidRPr="006F72BC" w:rsidRDefault="001711B5" w:rsidP="00F7702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3272BC70" w:rsidR="00F71DB9" w:rsidRPr="003810EF" w:rsidRDefault="00150747" w:rsidP="00F77023">
      <w:pPr>
        <w:tabs>
          <w:tab w:val="left" w:pos="284"/>
        </w:tabs>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852EDD">
        <w:rPr>
          <w:rFonts w:asciiTheme="majorBidi" w:hAnsiTheme="majorBidi" w:cstheme="majorBidi"/>
          <w:sz w:val="32"/>
          <w:szCs w:val="32"/>
        </w:rPr>
        <w:t>March</w:t>
      </w:r>
      <w:r w:rsidR="00617E82" w:rsidRPr="00617E82">
        <w:rPr>
          <w:rFonts w:asciiTheme="majorBidi" w:hAnsiTheme="majorBidi" w:cstheme="majorBidi"/>
          <w:sz w:val="32"/>
          <w:szCs w:val="32"/>
        </w:rPr>
        <w:t xml:space="preserve"> 3</w:t>
      </w:r>
      <w:r w:rsidR="00852EDD">
        <w:rPr>
          <w:rFonts w:asciiTheme="majorBidi" w:hAnsiTheme="majorBidi" w:cstheme="majorBidi"/>
          <w:sz w:val="32"/>
          <w:szCs w:val="32"/>
        </w:rPr>
        <w:t>1</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852EDD">
        <w:rPr>
          <w:rFonts w:asciiTheme="majorBidi" w:hAnsiTheme="majorBidi" w:cstheme="majorBidi"/>
          <w:sz w:val="32"/>
          <w:szCs w:val="32"/>
        </w:rPr>
        <w:t>3</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852EDD">
        <w:rPr>
          <w:rFonts w:asciiTheme="majorBidi" w:hAnsiTheme="majorBidi" w:cstheme="majorBidi"/>
          <w:sz w:val="32"/>
          <w:szCs w:val="32"/>
        </w:rPr>
        <w:t>2</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14" w:type="dxa"/>
        <w:tblInd w:w="315" w:type="dxa"/>
        <w:tblLayout w:type="fixed"/>
        <w:tblCellMar>
          <w:left w:w="45" w:type="dxa"/>
          <w:right w:w="45" w:type="dxa"/>
        </w:tblCellMar>
        <w:tblLook w:val="0000" w:firstRow="0" w:lastRow="0" w:firstColumn="0" w:lastColumn="0" w:noHBand="0" w:noVBand="0"/>
      </w:tblPr>
      <w:tblGrid>
        <w:gridCol w:w="2317"/>
        <w:gridCol w:w="992"/>
        <w:gridCol w:w="112"/>
        <w:gridCol w:w="948"/>
        <w:gridCol w:w="122"/>
        <w:gridCol w:w="1019"/>
        <w:gridCol w:w="110"/>
        <w:gridCol w:w="1031"/>
        <w:gridCol w:w="110"/>
        <w:gridCol w:w="1011"/>
        <w:gridCol w:w="115"/>
        <w:gridCol w:w="1027"/>
      </w:tblGrid>
      <w:tr w:rsidR="000F4838" w:rsidRPr="00807293" w14:paraId="4A0A99C1" w14:textId="77777777" w:rsidTr="00B866A1">
        <w:tc>
          <w:tcPr>
            <w:tcW w:w="2317" w:type="dxa"/>
          </w:tcPr>
          <w:p w14:paraId="52C57B81"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c>
          <w:tcPr>
            <w:tcW w:w="6597" w:type="dxa"/>
            <w:gridSpan w:val="11"/>
            <w:tcBorders>
              <w:bottom w:val="single" w:sz="6" w:space="0" w:color="auto"/>
            </w:tcBorders>
          </w:tcPr>
          <w:p w14:paraId="7D1FDA67" w14:textId="77777777" w:rsidR="00874344" w:rsidRPr="00A90498" w:rsidRDefault="00150747" w:rsidP="00F77023">
            <w:pPr>
              <w:spacing w:line="240" w:lineRule="atLeast"/>
              <w:ind w:right="-18"/>
              <w:contextualSpacing/>
              <w:jc w:val="right"/>
              <w:rPr>
                <w:rFonts w:asciiTheme="majorBidi" w:hAnsiTheme="majorBidi" w:cstheme="majorBidi"/>
                <w:sz w:val="24"/>
                <w:szCs w:val="24"/>
                <w:cs/>
              </w:rPr>
            </w:pPr>
            <w:r w:rsidRPr="00807293">
              <w:rPr>
                <w:rFonts w:asciiTheme="majorBidi" w:hAnsiTheme="majorBidi" w:cstheme="majorBidi"/>
                <w:sz w:val="24"/>
                <w:szCs w:val="24"/>
              </w:rPr>
              <w:t>(Unit: Thousand Baht)</w:t>
            </w:r>
          </w:p>
        </w:tc>
      </w:tr>
      <w:tr w:rsidR="005A588B" w:rsidRPr="00807293" w14:paraId="42F38A32" w14:textId="77777777" w:rsidTr="00B866A1">
        <w:tc>
          <w:tcPr>
            <w:tcW w:w="2317" w:type="dxa"/>
          </w:tcPr>
          <w:p w14:paraId="13B9502A"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c>
          <w:tcPr>
            <w:tcW w:w="6597" w:type="dxa"/>
            <w:gridSpan w:val="11"/>
            <w:tcBorders>
              <w:top w:val="single" w:sz="6" w:space="0" w:color="auto"/>
              <w:bottom w:val="single" w:sz="6" w:space="0" w:color="auto"/>
            </w:tcBorders>
          </w:tcPr>
          <w:p w14:paraId="474526EF" w14:textId="77777777" w:rsidR="00874344" w:rsidRPr="00A90498" w:rsidRDefault="00150747"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Consolidated /</w:t>
            </w:r>
            <w:r w:rsidR="00096CC4" w:rsidRPr="00807293">
              <w:rPr>
                <w:rFonts w:asciiTheme="majorBidi" w:hAnsiTheme="majorBidi" w:cstheme="majorBidi"/>
                <w:sz w:val="24"/>
                <w:szCs w:val="24"/>
              </w:rPr>
              <w:t>The Company Only</w:t>
            </w:r>
          </w:p>
        </w:tc>
      </w:tr>
      <w:tr w:rsidR="005A588B" w:rsidRPr="00807293" w14:paraId="4083FE19" w14:textId="77777777" w:rsidTr="00B866A1">
        <w:tc>
          <w:tcPr>
            <w:tcW w:w="2317" w:type="dxa"/>
          </w:tcPr>
          <w:p w14:paraId="1409852C" w14:textId="77777777" w:rsidR="00874344" w:rsidRPr="00807293" w:rsidRDefault="00874344" w:rsidP="00F77023">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807293" w:rsidRDefault="00874344" w:rsidP="00F77023">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807293" w:rsidRDefault="00874344" w:rsidP="00F77023">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807293" w:rsidRDefault="00150747"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807293" w:rsidRDefault="00874344" w:rsidP="00F77023">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807293" w:rsidRDefault="00874344" w:rsidP="00F77023">
            <w:pPr>
              <w:spacing w:line="240" w:lineRule="atLeast"/>
              <w:ind w:right="-18"/>
              <w:contextualSpacing/>
              <w:jc w:val="center"/>
              <w:rPr>
                <w:rFonts w:asciiTheme="majorBidi" w:hAnsiTheme="majorBidi" w:cstheme="majorBidi"/>
                <w:sz w:val="24"/>
                <w:szCs w:val="24"/>
                <w:cs/>
              </w:rPr>
            </w:pPr>
          </w:p>
        </w:tc>
        <w:tc>
          <w:tcPr>
            <w:tcW w:w="1142" w:type="dxa"/>
            <w:gridSpan w:val="2"/>
            <w:tcBorders>
              <w:top w:val="single" w:sz="6" w:space="0" w:color="auto"/>
            </w:tcBorders>
          </w:tcPr>
          <w:p w14:paraId="44FD326B"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r>
      <w:tr w:rsidR="000F4838" w:rsidRPr="00807293" w14:paraId="38C0AA55" w14:textId="77777777" w:rsidTr="00B866A1">
        <w:tc>
          <w:tcPr>
            <w:tcW w:w="2317" w:type="dxa"/>
          </w:tcPr>
          <w:p w14:paraId="22B7ED02" w14:textId="77777777" w:rsidR="00874344" w:rsidRPr="00A90498" w:rsidRDefault="00D060DE"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807293" w:rsidRDefault="00150747"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Cost</w:t>
            </w:r>
          </w:p>
        </w:tc>
        <w:tc>
          <w:tcPr>
            <w:tcW w:w="122" w:type="dxa"/>
          </w:tcPr>
          <w:p w14:paraId="4190939E"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807293" w:rsidRDefault="00150747"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changes in value of investment</w:t>
            </w:r>
          </w:p>
        </w:tc>
        <w:tc>
          <w:tcPr>
            <w:tcW w:w="110" w:type="dxa"/>
          </w:tcPr>
          <w:p w14:paraId="44C06ABE" w14:textId="77777777" w:rsidR="00874344" w:rsidRPr="00A90498" w:rsidRDefault="00874344" w:rsidP="00F77023">
            <w:pPr>
              <w:spacing w:line="240" w:lineRule="atLeast"/>
              <w:ind w:right="-18"/>
              <w:contextualSpacing/>
              <w:jc w:val="center"/>
              <w:rPr>
                <w:rFonts w:asciiTheme="majorBidi" w:hAnsiTheme="majorBidi" w:cstheme="majorBidi"/>
                <w:sz w:val="24"/>
                <w:szCs w:val="24"/>
                <w:cs/>
              </w:rPr>
            </w:pPr>
          </w:p>
        </w:tc>
        <w:tc>
          <w:tcPr>
            <w:tcW w:w="2153" w:type="dxa"/>
            <w:gridSpan w:val="3"/>
            <w:tcBorders>
              <w:bottom w:val="single" w:sz="6" w:space="0" w:color="auto"/>
            </w:tcBorders>
          </w:tcPr>
          <w:p w14:paraId="24CBC7E7" w14:textId="77777777" w:rsidR="00874344" w:rsidRPr="00A90498" w:rsidRDefault="00150747" w:rsidP="00F77023">
            <w:pPr>
              <w:spacing w:line="240" w:lineRule="atLeas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Carrying amount</w:t>
            </w:r>
          </w:p>
        </w:tc>
      </w:tr>
      <w:tr w:rsidR="00F624DC" w:rsidRPr="00807293" w14:paraId="3555B5A8" w14:textId="77777777" w:rsidTr="00B866A1">
        <w:tc>
          <w:tcPr>
            <w:tcW w:w="2317" w:type="dxa"/>
          </w:tcPr>
          <w:p w14:paraId="5253484F" w14:textId="77777777" w:rsidR="00F624DC" w:rsidRPr="00A90498" w:rsidRDefault="00F624DC" w:rsidP="00F77023">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33120492"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E7F1770" w14:textId="49829EC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7C7D1AC9" w14:textId="1AF1E439"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31, 2023</w:t>
            </w:r>
          </w:p>
        </w:tc>
        <w:tc>
          <w:tcPr>
            <w:tcW w:w="112" w:type="dxa"/>
            <w:tcBorders>
              <w:top w:val="single" w:sz="6" w:space="0" w:color="auto"/>
            </w:tcBorders>
          </w:tcPr>
          <w:p w14:paraId="6679872E"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7FFD055B"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ABA9F7F" w14:textId="491F68F5"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December </w:t>
            </w:r>
          </w:p>
          <w:p w14:paraId="492D1A26" w14:textId="11E8776A"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31, 2022</w:t>
            </w:r>
          </w:p>
        </w:tc>
        <w:tc>
          <w:tcPr>
            <w:tcW w:w="122" w:type="dxa"/>
          </w:tcPr>
          <w:p w14:paraId="6251086E"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FC391C1"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2CBB55BB"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2DD73506" w14:textId="72030976"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31, 2023</w:t>
            </w:r>
          </w:p>
        </w:tc>
        <w:tc>
          <w:tcPr>
            <w:tcW w:w="110" w:type="dxa"/>
            <w:tcBorders>
              <w:top w:val="single" w:sz="6" w:space="0" w:color="auto"/>
            </w:tcBorders>
          </w:tcPr>
          <w:p w14:paraId="3419EA8B"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1236F39B" w14:textId="2C8E9426"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31, 2022</w:t>
            </w:r>
          </w:p>
        </w:tc>
        <w:tc>
          <w:tcPr>
            <w:tcW w:w="110" w:type="dxa"/>
          </w:tcPr>
          <w:p w14:paraId="612C2BDE"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89835AC"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24FC2AD"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2A79038C" w14:textId="6B21B16D"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31, 2023</w:t>
            </w:r>
          </w:p>
        </w:tc>
        <w:tc>
          <w:tcPr>
            <w:tcW w:w="115" w:type="dxa"/>
            <w:tcBorders>
              <w:top w:val="single" w:sz="6" w:space="0" w:color="auto"/>
            </w:tcBorders>
          </w:tcPr>
          <w:p w14:paraId="7F89E89F"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042574B" w14:textId="77777777"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7C67CDF9" w14:textId="7C1B929D" w:rsidR="00F624DC" w:rsidRPr="00807293" w:rsidRDefault="00F624DC"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31, 2022</w:t>
            </w:r>
          </w:p>
        </w:tc>
      </w:tr>
      <w:tr w:rsidR="00807293" w:rsidRPr="00807293" w14:paraId="0FB9E758" w14:textId="77777777" w:rsidTr="00B866A1">
        <w:tc>
          <w:tcPr>
            <w:tcW w:w="2317" w:type="dxa"/>
          </w:tcPr>
          <w:p w14:paraId="3426AC99" w14:textId="0ED91CF0" w:rsidR="00807293" w:rsidRPr="00807293" w:rsidRDefault="00807293" w:rsidP="00F77023">
            <w:pPr>
              <w:spacing w:line="240" w:lineRule="atLeast"/>
              <w:ind w:right="-514"/>
              <w:contextualSpacing/>
              <w:jc w:val="both"/>
              <w:rPr>
                <w:rFonts w:asciiTheme="majorBidi" w:hAnsiTheme="majorBidi" w:cstheme="majorBidi"/>
                <w:sz w:val="24"/>
                <w:szCs w:val="24"/>
              </w:rPr>
            </w:pPr>
            <w:r w:rsidRPr="00807293">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14153410"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130,32</w:t>
            </w:r>
            <w:r w:rsidR="00ED0D1D">
              <w:rPr>
                <w:rFonts w:asciiTheme="majorBidi" w:hAnsiTheme="majorBidi" w:cstheme="majorBidi"/>
                <w:color w:val="000000" w:themeColor="text1"/>
                <w:sz w:val="24"/>
                <w:szCs w:val="24"/>
              </w:rPr>
              <w:t>8</w:t>
            </w:r>
          </w:p>
        </w:tc>
        <w:tc>
          <w:tcPr>
            <w:tcW w:w="112" w:type="dxa"/>
          </w:tcPr>
          <w:p w14:paraId="18198DC4" w14:textId="77777777"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vAlign w:val="bottom"/>
          </w:tcPr>
          <w:p w14:paraId="27605127" w14:textId="5D8DE079"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146,28</w:t>
            </w:r>
            <w:r w:rsidR="007269FF">
              <w:rPr>
                <w:rFonts w:asciiTheme="majorBidi" w:hAnsiTheme="majorBidi" w:cstheme="majorBidi"/>
                <w:color w:val="000000" w:themeColor="text1"/>
                <w:sz w:val="24"/>
                <w:szCs w:val="24"/>
              </w:rPr>
              <w:t>1</w:t>
            </w:r>
          </w:p>
        </w:tc>
        <w:tc>
          <w:tcPr>
            <w:tcW w:w="122" w:type="dxa"/>
          </w:tcPr>
          <w:p w14:paraId="3515FA71" w14:textId="77777777" w:rsidR="00807293" w:rsidRPr="00807293" w:rsidRDefault="00807293" w:rsidP="00F77023">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7376508B"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(16,157)</w:t>
            </w:r>
          </w:p>
        </w:tc>
        <w:tc>
          <w:tcPr>
            <w:tcW w:w="110" w:type="dxa"/>
          </w:tcPr>
          <w:p w14:paraId="4F5B84CD" w14:textId="77777777"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292143EB"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(7,492)</w:t>
            </w:r>
          </w:p>
        </w:tc>
        <w:tc>
          <w:tcPr>
            <w:tcW w:w="110" w:type="dxa"/>
          </w:tcPr>
          <w:p w14:paraId="4C82E143" w14:textId="77777777" w:rsidR="00807293" w:rsidRPr="00807293" w:rsidRDefault="00807293" w:rsidP="00F77023">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3B68B2BF"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114,17</w:t>
            </w:r>
            <w:r w:rsidR="00ED0D1D">
              <w:rPr>
                <w:rFonts w:asciiTheme="majorBidi" w:hAnsiTheme="majorBidi" w:cstheme="majorBidi"/>
                <w:color w:val="000000" w:themeColor="text1"/>
                <w:sz w:val="24"/>
                <w:szCs w:val="24"/>
              </w:rPr>
              <w:t>1</w:t>
            </w:r>
          </w:p>
        </w:tc>
        <w:tc>
          <w:tcPr>
            <w:tcW w:w="115" w:type="dxa"/>
          </w:tcPr>
          <w:p w14:paraId="68A96410" w14:textId="77777777"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p>
        </w:tc>
        <w:tc>
          <w:tcPr>
            <w:tcW w:w="1027" w:type="dxa"/>
            <w:tcBorders>
              <w:top w:val="single" w:sz="6" w:space="0" w:color="auto"/>
              <w:bottom w:val="single" w:sz="6" w:space="0" w:color="auto"/>
            </w:tcBorders>
            <w:vAlign w:val="bottom"/>
          </w:tcPr>
          <w:p w14:paraId="4570B418" w14:textId="27231F7A"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138,7</w:t>
            </w:r>
            <w:r w:rsidR="007269FF">
              <w:rPr>
                <w:rFonts w:asciiTheme="majorBidi" w:hAnsiTheme="majorBidi" w:cstheme="majorBidi"/>
                <w:color w:val="000000" w:themeColor="text1"/>
                <w:sz w:val="24"/>
                <w:szCs w:val="24"/>
              </w:rPr>
              <w:t>89</w:t>
            </w:r>
          </w:p>
        </w:tc>
      </w:tr>
      <w:tr w:rsidR="00807293" w:rsidRPr="00807293" w14:paraId="62651A15" w14:textId="77777777" w:rsidTr="00B866A1">
        <w:tc>
          <w:tcPr>
            <w:tcW w:w="2317" w:type="dxa"/>
            <w:shd w:val="clear" w:color="auto" w:fill="auto"/>
          </w:tcPr>
          <w:p w14:paraId="69ECE0A6" w14:textId="77777777" w:rsidR="00807293" w:rsidRPr="00A90498" w:rsidRDefault="00807293" w:rsidP="00F77023">
            <w:pPr>
              <w:spacing w:line="240" w:lineRule="atLeast"/>
              <w:ind w:right="-514"/>
              <w:contextualSpacing/>
              <w:jc w:val="both"/>
              <w:rPr>
                <w:rFonts w:asciiTheme="majorBidi" w:hAnsiTheme="majorBidi" w:cstheme="majorBidi"/>
                <w:sz w:val="24"/>
                <w:szCs w:val="24"/>
                <w:cs/>
              </w:rPr>
            </w:pPr>
            <w:r w:rsidRPr="00807293">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675C1A25"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130,32</w:t>
            </w:r>
            <w:r w:rsidR="00ED0D1D">
              <w:rPr>
                <w:rFonts w:asciiTheme="majorBidi" w:hAnsiTheme="majorBidi" w:cstheme="majorBidi"/>
                <w:color w:val="000000" w:themeColor="text1"/>
                <w:sz w:val="24"/>
                <w:szCs w:val="24"/>
              </w:rPr>
              <w:t>8</w:t>
            </w:r>
          </w:p>
        </w:tc>
        <w:tc>
          <w:tcPr>
            <w:tcW w:w="112" w:type="dxa"/>
          </w:tcPr>
          <w:p w14:paraId="431151D0" w14:textId="77777777"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6165136D"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146,28</w:t>
            </w:r>
            <w:r w:rsidR="007269FF">
              <w:rPr>
                <w:rFonts w:asciiTheme="majorBidi" w:hAnsiTheme="majorBidi" w:cstheme="majorBidi"/>
                <w:color w:val="000000" w:themeColor="text1"/>
                <w:sz w:val="24"/>
                <w:szCs w:val="24"/>
              </w:rPr>
              <w:t>1</w:t>
            </w:r>
          </w:p>
        </w:tc>
        <w:tc>
          <w:tcPr>
            <w:tcW w:w="122" w:type="dxa"/>
          </w:tcPr>
          <w:p w14:paraId="63A5266F" w14:textId="77777777" w:rsidR="00807293" w:rsidRPr="00807293" w:rsidRDefault="00807293" w:rsidP="00F77023">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287E37BE"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(16,157)</w:t>
            </w:r>
          </w:p>
        </w:tc>
        <w:tc>
          <w:tcPr>
            <w:tcW w:w="110" w:type="dxa"/>
          </w:tcPr>
          <w:p w14:paraId="599C36E9" w14:textId="77777777"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1A22D639" w:rsidR="00807293" w:rsidRPr="00807293" w:rsidRDefault="00807293" w:rsidP="00F77023">
            <w:pPr>
              <w:tabs>
                <w:tab w:val="decimal" w:pos="823"/>
              </w:tabs>
              <w:spacing w:line="240" w:lineRule="atLeast"/>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(7,492)</w:t>
            </w:r>
          </w:p>
        </w:tc>
        <w:tc>
          <w:tcPr>
            <w:tcW w:w="110" w:type="dxa"/>
          </w:tcPr>
          <w:p w14:paraId="0DF8EAFF" w14:textId="77777777" w:rsidR="00807293" w:rsidRPr="00807293" w:rsidRDefault="00807293" w:rsidP="00F77023">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5FD41894"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114,17</w:t>
            </w:r>
            <w:r w:rsidR="00ED0D1D">
              <w:rPr>
                <w:rFonts w:asciiTheme="majorBidi" w:hAnsiTheme="majorBidi" w:cstheme="majorBidi"/>
                <w:color w:val="000000" w:themeColor="text1"/>
                <w:sz w:val="24"/>
                <w:szCs w:val="24"/>
              </w:rPr>
              <w:t>1</w:t>
            </w:r>
          </w:p>
        </w:tc>
        <w:tc>
          <w:tcPr>
            <w:tcW w:w="115" w:type="dxa"/>
          </w:tcPr>
          <w:p w14:paraId="5E27AA16" w14:textId="77777777"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p>
        </w:tc>
        <w:tc>
          <w:tcPr>
            <w:tcW w:w="1027" w:type="dxa"/>
            <w:tcBorders>
              <w:top w:val="single" w:sz="6" w:space="0" w:color="auto"/>
              <w:bottom w:val="double" w:sz="6" w:space="0" w:color="auto"/>
            </w:tcBorders>
            <w:vAlign w:val="bottom"/>
          </w:tcPr>
          <w:p w14:paraId="32B4EFED" w14:textId="2C6698BB" w:rsidR="00807293" w:rsidRPr="00807293" w:rsidRDefault="00807293" w:rsidP="00F77023">
            <w:pPr>
              <w:tabs>
                <w:tab w:val="decimal" w:pos="823"/>
              </w:tabs>
              <w:spacing w:line="240" w:lineRule="atLeast"/>
              <w:ind w:right="57"/>
              <w:contextualSpacing/>
              <w:jc w:val="right"/>
              <w:rPr>
                <w:rFonts w:asciiTheme="majorBidi" w:hAnsiTheme="majorBidi" w:cstheme="majorBidi"/>
                <w:sz w:val="24"/>
                <w:szCs w:val="24"/>
              </w:rPr>
            </w:pPr>
            <w:r w:rsidRPr="00807293">
              <w:rPr>
                <w:rFonts w:asciiTheme="majorBidi" w:hAnsiTheme="majorBidi" w:cstheme="majorBidi"/>
                <w:color w:val="000000" w:themeColor="text1"/>
                <w:sz w:val="24"/>
                <w:szCs w:val="24"/>
              </w:rPr>
              <w:t>138,7</w:t>
            </w:r>
            <w:r w:rsidR="007269FF">
              <w:rPr>
                <w:rFonts w:asciiTheme="majorBidi" w:hAnsiTheme="majorBidi" w:cstheme="majorBidi"/>
                <w:color w:val="000000" w:themeColor="text1"/>
                <w:sz w:val="24"/>
                <w:szCs w:val="24"/>
              </w:rPr>
              <w:t>89</w:t>
            </w:r>
          </w:p>
        </w:tc>
      </w:tr>
    </w:tbl>
    <w:p w14:paraId="6B489DB9" w14:textId="77777777" w:rsidR="008A1E14" w:rsidRDefault="008A1E14" w:rsidP="008A1E14">
      <w:pPr>
        <w:spacing w:line="240" w:lineRule="exact"/>
        <w:ind w:left="284" w:firstLine="425"/>
        <w:jc w:val="thaiDistribute"/>
        <w:rPr>
          <w:rFonts w:asciiTheme="majorBidi" w:hAnsiTheme="majorBidi" w:cstheme="majorBidi"/>
          <w:sz w:val="32"/>
          <w:szCs w:val="32"/>
        </w:rPr>
      </w:pPr>
    </w:p>
    <w:p w14:paraId="1BAEF867" w14:textId="16CE4A3A" w:rsidR="00040565" w:rsidRPr="0089287B" w:rsidRDefault="00040565" w:rsidP="00F77023">
      <w:pPr>
        <w:spacing w:line="240" w:lineRule="atLeast"/>
        <w:ind w:left="284" w:firstLine="425"/>
        <w:jc w:val="thaiDistribute"/>
        <w:rPr>
          <w:rFonts w:asciiTheme="majorBidi" w:hAnsiTheme="majorBidi" w:cs="Angsana New"/>
          <w:color w:val="000000" w:themeColor="text1"/>
          <w:spacing w:val="-6"/>
          <w:sz w:val="32"/>
          <w:szCs w:val="32"/>
        </w:rPr>
      </w:pPr>
      <w:r w:rsidRPr="0089287B">
        <w:rPr>
          <w:rFonts w:asciiTheme="majorBidi" w:hAnsiTheme="majorBidi" w:cstheme="majorBidi"/>
          <w:spacing w:val="-6"/>
          <w:sz w:val="32"/>
          <w:szCs w:val="32"/>
        </w:rPr>
        <w:t xml:space="preserve">For the </w:t>
      </w:r>
      <w:r w:rsidR="00F624DC" w:rsidRPr="0089287B">
        <w:rPr>
          <w:rFonts w:asciiTheme="majorBidi" w:hAnsiTheme="majorBidi" w:cstheme="majorBidi"/>
          <w:spacing w:val="-6"/>
          <w:sz w:val="32"/>
          <w:szCs w:val="32"/>
        </w:rPr>
        <w:t>three</w:t>
      </w:r>
      <w:r w:rsidR="004329FC" w:rsidRPr="0089287B">
        <w:rPr>
          <w:rFonts w:asciiTheme="majorBidi" w:hAnsiTheme="majorBidi" w:cstheme="majorBidi"/>
          <w:spacing w:val="-6"/>
          <w:sz w:val="32"/>
          <w:szCs w:val="32"/>
        </w:rPr>
        <w:t>-month</w:t>
      </w:r>
      <w:r w:rsidRPr="0089287B">
        <w:rPr>
          <w:rFonts w:asciiTheme="majorBidi" w:hAnsiTheme="majorBidi" w:cstheme="majorBidi"/>
          <w:spacing w:val="-6"/>
          <w:sz w:val="32"/>
          <w:szCs w:val="32"/>
        </w:rPr>
        <w:t xml:space="preserve"> period ended </w:t>
      </w:r>
      <w:r w:rsidR="00F624DC" w:rsidRPr="0089287B">
        <w:rPr>
          <w:rFonts w:asciiTheme="majorBidi" w:hAnsiTheme="majorBidi" w:cstheme="majorBidi"/>
          <w:spacing w:val="-6"/>
          <w:sz w:val="32"/>
          <w:szCs w:val="32"/>
        </w:rPr>
        <w:t>March</w:t>
      </w:r>
      <w:r w:rsidRPr="0089287B">
        <w:rPr>
          <w:rFonts w:asciiTheme="majorBidi" w:hAnsiTheme="majorBidi" w:cstheme="majorBidi"/>
          <w:spacing w:val="-6"/>
          <w:sz w:val="32"/>
          <w:szCs w:val="32"/>
        </w:rPr>
        <w:t xml:space="preserve"> 3</w:t>
      </w:r>
      <w:r w:rsidR="00F624DC" w:rsidRPr="0089287B">
        <w:rPr>
          <w:rFonts w:asciiTheme="majorBidi" w:hAnsiTheme="majorBidi" w:cstheme="majorBidi"/>
          <w:spacing w:val="-6"/>
          <w:sz w:val="32"/>
          <w:szCs w:val="32"/>
        </w:rPr>
        <w:t>1</w:t>
      </w:r>
      <w:r w:rsidRPr="0089287B">
        <w:rPr>
          <w:rFonts w:asciiTheme="majorBidi" w:hAnsiTheme="majorBidi" w:cstheme="majorBidi"/>
          <w:spacing w:val="-6"/>
          <w:sz w:val="32"/>
          <w:szCs w:val="32"/>
        </w:rPr>
        <w:t>,20</w:t>
      </w:r>
      <w:r w:rsidR="00F624DC" w:rsidRPr="0089287B">
        <w:rPr>
          <w:rFonts w:asciiTheme="majorBidi" w:hAnsiTheme="majorBidi" w:cstheme="majorBidi"/>
          <w:spacing w:val="-6"/>
          <w:sz w:val="32"/>
          <w:szCs w:val="32"/>
        </w:rPr>
        <w:t>23</w:t>
      </w:r>
      <w:r w:rsidRPr="0089287B">
        <w:rPr>
          <w:rFonts w:asciiTheme="majorBidi" w:hAnsiTheme="majorBidi" w:cstheme="majorBidi"/>
          <w:spacing w:val="-6"/>
          <w:sz w:val="32"/>
          <w:szCs w:val="32"/>
        </w:rPr>
        <w:t xml:space="preserve"> the Company disposed investments in equity securities with its fair value Baht</w:t>
      </w:r>
      <w:r w:rsidR="00600AFC" w:rsidRPr="0089287B">
        <w:rPr>
          <w:rFonts w:asciiTheme="majorBidi" w:hAnsiTheme="majorBidi" w:cstheme="majorBidi"/>
          <w:spacing w:val="-6"/>
          <w:sz w:val="32"/>
          <w:szCs w:val="32"/>
        </w:rPr>
        <w:t xml:space="preserve"> </w:t>
      </w:r>
      <w:r w:rsidR="00807293" w:rsidRPr="0089287B">
        <w:rPr>
          <w:rFonts w:asciiTheme="majorBidi" w:hAnsiTheme="majorBidi" w:cstheme="majorBidi"/>
          <w:spacing w:val="-6"/>
          <w:sz w:val="32"/>
          <w:szCs w:val="32"/>
        </w:rPr>
        <w:t>36.76</w:t>
      </w:r>
      <w:r w:rsidRPr="0089287B">
        <w:rPr>
          <w:rFonts w:asciiTheme="majorBidi" w:hAnsiTheme="majorBidi" w:cstheme="majorBidi"/>
          <w:spacing w:val="-6"/>
          <w:sz w:val="32"/>
          <w:szCs w:val="32"/>
        </w:rPr>
        <w:t xml:space="preserve"> million (cost amount by Baht</w:t>
      </w:r>
      <w:r w:rsidR="00807293" w:rsidRPr="0089287B">
        <w:rPr>
          <w:rFonts w:asciiTheme="majorBidi" w:hAnsiTheme="majorBidi" w:cstheme="majorBidi"/>
          <w:spacing w:val="-6"/>
          <w:sz w:val="32"/>
          <w:szCs w:val="32"/>
        </w:rPr>
        <w:t xml:space="preserve"> 33.</w:t>
      </w:r>
      <w:r w:rsidR="00622584" w:rsidRPr="0089287B">
        <w:rPr>
          <w:rFonts w:asciiTheme="majorBidi" w:hAnsiTheme="majorBidi" w:cstheme="majorBidi" w:hint="cs"/>
          <w:spacing w:val="-6"/>
          <w:sz w:val="32"/>
          <w:szCs w:val="32"/>
          <w:cs/>
        </w:rPr>
        <w:t>6</w:t>
      </w:r>
      <w:r w:rsidR="00807293" w:rsidRPr="0089287B">
        <w:rPr>
          <w:rFonts w:asciiTheme="majorBidi" w:hAnsiTheme="majorBidi" w:cstheme="majorBidi"/>
          <w:spacing w:val="-6"/>
          <w:sz w:val="32"/>
          <w:szCs w:val="32"/>
        </w:rPr>
        <w:t>4</w:t>
      </w:r>
      <w:r w:rsidR="000870E3" w:rsidRPr="0089287B">
        <w:rPr>
          <w:rFonts w:asciiTheme="majorBidi" w:hAnsiTheme="majorBidi" w:cstheme="majorBidi"/>
          <w:spacing w:val="-6"/>
          <w:sz w:val="32"/>
          <w:szCs w:val="32"/>
        </w:rPr>
        <w:t xml:space="preserve"> </w:t>
      </w:r>
      <w:r w:rsidRPr="0089287B">
        <w:rPr>
          <w:rFonts w:asciiTheme="majorBidi" w:hAnsiTheme="majorBidi" w:cstheme="majorBidi"/>
          <w:spacing w:val="-6"/>
          <w:sz w:val="32"/>
          <w:szCs w:val="32"/>
        </w:rPr>
        <w:t xml:space="preserve">million). The Company </w:t>
      </w:r>
      <w:r w:rsidR="00501F25" w:rsidRPr="0089287B">
        <w:rPr>
          <w:rFonts w:asciiTheme="majorBidi" w:hAnsiTheme="majorBidi" w:cstheme="majorBidi"/>
          <w:spacing w:val="-6"/>
          <w:sz w:val="32"/>
          <w:szCs w:val="32"/>
        </w:rPr>
        <w:t>recognized gain</w:t>
      </w:r>
      <w:r w:rsidRPr="0089287B">
        <w:rPr>
          <w:rFonts w:asciiTheme="majorBidi" w:hAnsiTheme="majorBidi" w:cstheme="majorBidi"/>
          <w:spacing w:val="-6"/>
          <w:sz w:val="32"/>
          <w:szCs w:val="32"/>
        </w:rPr>
        <w:t xml:space="preserve"> on disposal of these investments by Baht</w:t>
      </w:r>
      <w:r w:rsidR="00600AFC" w:rsidRPr="0089287B">
        <w:rPr>
          <w:rFonts w:asciiTheme="majorBidi" w:hAnsiTheme="majorBidi" w:cstheme="majorBidi"/>
          <w:spacing w:val="-6"/>
          <w:sz w:val="32"/>
          <w:szCs w:val="32"/>
        </w:rPr>
        <w:t xml:space="preserve"> </w:t>
      </w:r>
      <w:r w:rsidR="00622584" w:rsidRPr="0089287B">
        <w:rPr>
          <w:rFonts w:asciiTheme="majorBidi" w:hAnsiTheme="majorBidi" w:cstheme="majorBidi" w:hint="cs"/>
          <w:spacing w:val="-6"/>
          <w:sz w:val="32"/>
          <w:szCs w:val="32"/>
          <w:cs/>
        </w:rPr>
        <w:t>3.12</w:t>
      </w:r>
      <w:r w:rsidRPr="0089287B">
        <w:rPr>
          <w:rFonts w:asciiTheme="majorBidi" w:hAnsiTheme="majorBidi" w:cstheme="majorBidi"/>
          <w:spacing w:val="-6"/>
          <w:sz w:val="32"/>
          <w:szCs w:val="32"/>
        </w:rPr>
        <w:t xml:space="preserve"> million, and transferred such </w:t>
      </w:r>
      <w:r w:rsidR="00501F25" w:rsidRPr="0089287B">
        <w:rPr>
          <w:rFonts w:asciiTheme="majorBidi" w:hAnsiTheme="majorBidi" w:cstheme="majorBidi"/>
          <w:spacing w:val="-6"/>
          <w:sz w:val="32"/>
          <w:szCs w:val="32"/>
        </w:rPr>
        <w:t>gain</w:t>
      </w:r>
      <w:r w:rsidRPr="0089287B">
        <w:rPr>
          <w:rFonts w:asciiTheme="majorBidi" w:hAnsiTheme="majorBidi" w:cstheme="majorBidi"/>
          <w:spacing w:val="-6"/>
          <w:sz w:val="32"/>
          <w:szCs w:val="32"/>
        </w:rPr>
        <w:t xml:space="preserve"> from other comprehensive income to “retained earnings-unappropriated” as presented in the </w:t>
      </w:r>
      <w:r w:rsidR="00662EBA" w:rsidRPr="0089287B">
        <w:rPr>
          <w:rFonts w:asciiTheme="majorBidi" w:hAnsiTheme="majorBidi" w:cstheme="majorBidi"/>
          <w:spacing w:val="-6"/>
          <w:sz w:val="32"/>
          <w:szCs w:val="32"/>
        </w:rPr>
        <w:t>s</w:t>
      </w:r>
      <w:r w:rsidRPr="0089287B">
        <w:rPr>
          <w:rFonts w:asciiTheme="majorBidi" w:hAnsiTheme="majorBidi" w:cstheme="majorBidi"/>
          <w:spacing w:val="-6"/>
          <w:sz w:val="32"/>
          <w:szCs w:val="32"/>
        </w:rPr>
        <w:t>tatement of change in shareholders’ equity.</w:t>
      </w:r>
    </w:p>
    <w:p w14:paraId="371A9960" w14:textId="7127B645" w:rsidR="00F77023" w:rsidRDefault="00A30DCA" w:rsidP="00F77023">
      <w:pPr>
        <w:spacing w:line="240" w:lineRule="atLeast"/>
        <w:ind w:left="284" w:firstLine="425"/>
        <w:jc w:val="thaiDistribute"/>
        <w:rPr>
          <w:rFonts w:ascii="Angsana New" w:hAnsi="Angsana New" w:cs="Angsana New"/>
          <w:color w:val="000000" w:themeColor="text1"/>
          <w:spacing w:val="-8"/>
          <w:sz w:val="32"/>
          <w:szCs w:val="32"/>
        </w:rPr>
      </w:pPr>
      <w:r w:rsidRPr="00F77023">
        <w:rPr>
          <w:rFonts w:asciiTheme="majorBidi" w:hAnsiTheme="majorBidi" w:cstheme="majorBidi"/>
          <w:sz w:val="32"/>
          <w:szCs w:val="32"/>
        </w:rPr>
        <w:t>Other non-current financial assets were the marketable equity instruments measured at fair value at the level 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7BB23146" w14:textId="77777777" w:rsidR="008A1E14" w:rsidRDefault="008A1E14" w:rsidP="008A1E14">
      <w:pPr>
        <w:spacing w:line="240" w:lineRule="exact"/>
        <w:ind w:left="284" w:firstLine="425"/>
        <w:jc w:val="thaiDistribute"/>
        <w:rPr>
          <w:rFonts w:ascii="Angsana New" w:hAnsi="Angsana New" w:cs="Angsana New"/>
          <w:color w:val="000000" w:themeColor="text1"/>
          <w:spacing w:val="-8"/>
          <w:sz w:val="32"/>
          <w:szCs w:val="32"/>
        </w:rPr>
      </w:pPr>
    </w:p>
    <w:p w14:paraId="352246A2" w14:textId="60AE53FF" w:rsidR="00D03FD4" w:rsidRPr="005334EA" w:rsidRDefault="00DB0812" w:rsidP="00F77023">
      <w:pPr>
        <w:pStyle w:val="ListParagraph"/>
        <w:numPr>
          <w:ilvl w:val="0"/>
          <w:numId w:val="3"/>
        </w:numPr>
        <w:tabs>
          <w:tab w:val="left" w:pos="142"/>
        </w:tabs>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376448B5" w:rsidR="006B1697" w:rsidRPr="00E84C9C" w:rsidRDefault="00B149E1" w:rsidP="00F77023">
      <w:pPr>
        <w:spacing w:line="240" w:lineRule="atLeast"/>
        <w:ind w:left="284" w:firstLine="425"/>
        <w:jc w:val="thaiDistribute"/>
        <w:rPr>
          <w:rFonts w:asciiTheme="majorBidi" w:hAnsiTheme="majorBidi" w:cs="Angsana New"/>
          <w:color w:val="000000" w:themeColor="text1"/>
          <w:sz w:val="32"/>
          <w:szCs w:val="32"/>
        </w:rPr>
      </w:pPr>
      <w:r w:rsidRPr="00E84C9C">
        <w:rPr>
          <w:rFonts w:asciiTheme="majorBidi" w:hAnsiTheme="majorBidi" w:cs="Angsana New"/>
          <w:color w:val="000000" w:themeColor="text1"/>
          <w:sz w:val="32"/>
          <w:szCs w:val="32"/>
        </w:rPr>
        <w:t>Details of investment in subsidiaries as presented in separate financial statements are as follows:</w:t>
      </w:r>
    </w:p>
    <w:tbl>
      <w:tblPr>
        <w:tblW w:w="8962" w:type="dxa"/>
        <w:tblInd w:w="329" w:type="dxa"/>
        <w:tblLayout w:type="fixed"/>
        <w:tblCellMar>
          <w:left w:w="45" w:type="dxa"/>
          <w:right w:w="45" w:type="dxa"/>
        </w:tblCellMar>
        <w:tblLook w:val="01E0" w:firstRow="1" w:lastRow="1" w:firstColumn="1" w:lastColumn="1" w:noHBand="0" w:noVBand="0"/>
      </w:tblPr>
      <w:tblGrid>
        <w:gridCol w:w="2443"/>
        <w:gridCol w:w="992"/>
        <w:gridCol w:w="110"/>
        <w:gridCol w:w="948"/>
        <w:gridCol w:w="110"/>
        <w:gridCol w:w="1060"/>
        <w:gridCol w:w="110"/>
        <w:gridCol w:w="970"/>
        <w:gridCol w:w="110"/>
        <w:gridCol w:w="1060"/>
        <w:gridCol w:w="110"/>
        <w:gridCol w:w="939"/>
      </w:tblGrid>
      <w:tr w:rsidR="00BE6790" w:rsidRPr="003810EF" w14:paraId="192D4C62" w14:textId="77777777" w:rsidTr="00FD6F94">
        <w:trPr>
          <w:cantSplit/>
        </w:trPr>
        <w:tc>
          <w:tcPr>
            <w:tcW w:w="2443" w:type="dxa"/>
            <w:tcBorders>
              <w:top w:val="nil"/>
              <w:left w:val="nil"/>
              <w:bottom w:val="nil"/>
              <w:right w:val="nil"/>
            </w:tcBorders>
            <w:vAlign w:val="bottom"/>
          </w:tcPr>
          <w:p w14:paraId="42673B28" w14:textId="77777777" w:rsidR="00BE6790" w:rsidRPr="00A90498" w:rsidRDefault="00BE6790" w:rsidP="00F77023">
            <w:pPr>
              <w:tabs>
                <w:tab w:val="left" w:pos="900"/>
              </w:tabs>
              <w:spacing w:line="240" w:lineRule="atLeast"/>
              <w:ind w:right="-108"/>
              <w:contextualSpacing/>
              <w:jc w:val="center"/>
              <w:rPr>
                <w:rFonts w:asciiTheme="majorBidi" w:hAnsiTheme="majorBidi" w:cstheme="majorBidi"/>
                <w:sz w:val="24"/>
                <w:szCs w:val="24"/>
                <w:cs/>
              </w:rPr>
            </w:pPr>
          </w:p>
        </w:tc>
        <w:tc>
          <w:tcPr>
            <w:tcW w:w="6519" w:type="dxa"/>
            <w:gridSpan w:val="11"/>
            <w:tcBorders>
              <w:top w:val="nil"/>
              <w:left w:val="nil"/>
              <w:bottom w:val="single" w:sz="6" w:space="0" w:color="auto"/>
            </w:tcBorders>
          </w:tcPr>
          <w:p w14:paraId="0D55370B" w14:textId="77777777" w:rsidR="00BE6790" w:rsidRPr="003810EF" w:rsidRDefault="00BE6790" w:rsidP="00F77023">
            <w:pPr>
              <w:spacing w:line="240" w:lineRule="atLeas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FD6F94">
        <w:trPr>
          <w:cantSplit/>
        </w:trPr>
        <w:tc>
          <w:tcPr>
            <w:tcW w:w="2443" w:type="dxa"/>
            <w:tcBorders>
              <w:top w:val="nil"/>
              <w:left w:val="nil"/>
              <w:bottom w:val="nil"/>
              <w:right w:val="nil"/>
            </w:tcBorders>
            <w:vAlign w:val="bottom"/>
          </w:tcPr>
          <w:p w14:paraId="79D80598" w14:textId="77777777" w:rsidR="00BE6790" w:rsidRPr="00A90498" w:rsidRDefault="00BE6790" w:rsidP="00F77023">
            <w:pPr>
              <w:tabs>
                <w:tab w:val="left" w:pos="900"/>
              </w:tabs>
              <w:spacing w:line="240" w:lineRule="atLeas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F77023">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F77023">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F77023">
            <w:pPr>
              <w:spacing w:line="240" w:lineRule="atLeas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F77023">
            <w:pPr>
              <w:spacing w:line="240" w:lineRule="atLeas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F77023">
            <w:pPr>
              <w:spacing w:line="240" w:lineRule="atLeast"/>
              <w:contextualSpacing/>
              <w:jc w:val="center"/>
              <w:rPr>
                <w:rFonts w:asciiTheme="majorBidi" w:hAnsiTheme="majorBidi" w:cstheme="majorBidi"/>
                <w:sz w:val="24"/>
                <w:szCs w:val="24"/>
              </w:rPr>
            </w:pPr>
          </w:p>
        </w:tc>
        <w:tc>
          <w:tcPr>
            <w:tcW w:w="2109" w:type="dxa"/>
            <w:gridSpan w:val="3"/>
            <w:tcBorders>
              <w:top w:val="nil"/>
              <w:bottom w:val="single" w:sz="6" w:space="0" w:color="auto"/>
            </w:tcBorders>
          </w:tcPr>
          <w:p w14:paraId="6489A648" w14:textId="4B1AF95B" w:rsidR="00BE6790" w:rsidRPr="003810EF" w:rsidRDefault="004D5A8A" w:rsidP="00F77023">
            <w:pPr>
              <w:spacing w:line="240" w:lineRule="atLeas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824135" w:rsidRPr="003810EF" w14:paraId="395AFFE6" w14:textId="77777777" w:rsidTr="00613815">
        <w:trPr>
          <w:cantSplit/>
        </w:trPr>
        <w:tc>
          <w:tcPr>
            <w:tcW w:w="2443" w:type="dxa"/>
            <w:tcBorders>
              <w:top w:val="nil"/>
              <w:left w:val="nil"/>
              <w:bottom w:val="nil"/>
              <w:right w:val="nil"/>
            </w:tcBorders>
            <w:vAlign w:val="bottom"/>
          </w:tcPr>
          <w:p w14:paraId="6162955D" w14:textId="77777777" w:rsidR="00824135" w:rsidRPr="00A90498" w:rsidRDefault="00824135" w:rsidP="00F77023">
            <w:pPr>
              <w:tabs>
                <w:tab w:val="left" w:pos="900"/>
              </w:tabs>
              <w:spacing w:line="240" w:lineRule="atLeas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single" w:sz="6" w:space="0" w:color="auto"/>
              <w:bottom w:val="single" w:sz="6" w:space="0" w:color="auto"/>
            </w:tcBorders>
          </w:tcPr>
          <w:p w14:paraId="30B22753" w14:textId="77777777" w:rsidR="00824135"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As at</w:t>
            </w:r>
            <w:r>
              <w:rPr>
                <w:rFonts w:asciiTheme="majorBidi" w:hAnsiTheme="majorBidi" w:cstheme="majorBidi"/>
                <w:sz w:val="24"/>
                <w:szCs w:val="24"/>
              </w:rPr>
              <w:t xml:space="preserve"> </w:t>
            </w:r>
          </w:p>
          <w:p w14:paraId="3D9B5CB7" w14:textId="77777777" w:rsidR="00824135" w:rsidRPr="00727F1D"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Pr>
                <w:rFonts w:asciiTheme="majorBidi" w:hAnsiTheme="majorBidi" w:cstheme="majorBidi"/>
                <w:sz w:val="24"/>
                <w:szCs w:val="24"/>
              </w:rPr>
              <w:t>March</w:t>
            </w:r>
            <w:r w:rsidRPr="00727F1D">
              <w:rPr>
                <w:rFonts w:asciiTheme="majorBidi" w:hAnsiTheme="majorBidi" w:cstheme="majorBidi"/>
                <w:sz w:val="24"/>
                <w:szCs w:val="24"/>
              </w:rPr>
              <w:t xml:space="preserve"> </w:t>
            </w:r>
          </w:p>
          <w:p w14:paraId="0B834507" w14:textId="0C40AFDA" w:rsidR="00824135" w:rsidRPr="003810EF" w:rsidRDefault="00824135" w:rsidP="00F77023">
            <w:pPr>
              <w:spacing w:line="240" w:lineRule="atLeast"/>
              <w:contextualSpacing/>
              <w:jc w:val="center"/>
              <w:rPr>
                <w:rFonts w:asciiTheme="majorBidi" w:hAnsiTheme="majorBidi" w:cstheme="majorBidi"/>
                <w:sz w:val="24"/>
                <w:szCs w:val="24"/>
              </w:rPr>
            </w:pPr>
            <w:r w:rsidRPr="00727F1D">
              <w:rPr>
                <w:rFonts w:asciiTheme="majorBidi" w:hAnsiTheme="majorBidi" w:cstheme="majorBidi"/>
                <w:sz w:val="24"/>
                <w:szCs w:val="24"/>
              </w:rPr>
              <w:t>3</w:t>
            </w:r>
            <w:r>
              <w:rPr>
                <w:rFonts w:asciiTheme="majorBidi" w:hAnsiTheme="majorBidi" w:cstheme="majorBidi"/>
                <w:sz w:val="24"/>
                <w:szCs w:val="24"/>
              </w:rPr>
              <w:t>1</w:t>
            </w:r>
            <w:r w:rsidRPr="00727F1D">
              <w:rPr>
                <w:rFonts w:asciiTheme="majorBidi" w:hAnsiTheme="majorBidi" w:cstheme="majorBidi"/>
                <w:sz w:val="24"/>
                <w:szCs w:val="24"/>
              </w:rPr>
              <w:t>, 202</w:t>
            </w:r>
            <w:r>
              <w:rPr>
                <w:rFonts w:asciiTheme="majorBidi" w:hAnsiTheme="majorBidi" w:cstheme="majorBidi"/>
                <w:sz w:val="24"/>
                <w:szCs w:val="24"/>
              </w:rPr>
              <w:t>3</w:t>
            </w:r>
          </w:p>
        </w:tc>
        <w:tc>
          <w:tcPr>
            <w:tcW w:w="110" w:type="dxa"/>
            <w:tcBorders>
              <w:top w:val="single" w:sz="6" w:space="0" w:color="auto"/>
            </w:tcBorders>
          </w:tcPr>
          <w:p w14:paraId="45FBCFF8" w14:textId="77777777" w:rsidR="00824135" w:rsidRPr="003810EF" w:rsidRDefault="00824135" w:rsidP="00F77023">
            <w:pPr>
              <w:spacing w:line="240" w:lineRule="atLeast"/>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266172DE" w14:textId="77777777" w:rsidR="00824135"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w:t>
            </w:r>
          </w:p>
          <w:p w14:paraId="03807084" w14:textId="77777777" w:rsidR="00824135" w:rsidRPr="00727F1D"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F624DC">
              <w:rPr>
                <w:rFonts w:asciiTheme="majorBidi" w:hAnsiTheme="majorBidi" w:cstheme="majorBidi"/>
                <w:sz w:val="24"/>
                <w:szCs w:val="24"/>
              </w:rPr>
              <w:t>December</w:t>
            </w:r>
            <w:r w:rsidRPr="00727F1D">
              <w:rPr>
                <w:rFonts w:asciiTheme="majorBidi" w:hAnsiTheme="majorBidi" w:cstheme="majorBidi"/>
                <w:sz w:val="24"/>
                <w:szCs w:val="24"/>
              </w:rPr>
              <w:t xml:space="preserve"> </w:t>
            </w:r>
          </w:p>
          <w:p w14:paraId="35BD9055" w14:textId="71691E77" w:rsidR="00824135" w:rsidRPr="003810EF" w:rsidRDefault="00824135" w:rsidP="00F77023">
            <w:pPr>
              <w:spacing w:line="240" w:lineRule="atLeast"/>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Pr>
                <w:rFonts w:asciiTheme="majorBidi" w:hAnsiTheme="majorBidi" w:cstheme="majorBidi"/>
                <w:sz w:val="24"/>
                <w:szCs w:val="24"/>
              </w:rPr>
              <w:t>2</w:t>
            </w:r>
          </w:p>
        </w:tc>
        <w:tc>
          <w:tcPr>
            <w:tcW w:w="110" w:type="dxa"/>
          </w:tcPr>
          <w:p w14:paraId="4456D5DC" w14:textId="77777777" w:rsidR="00824135" w:rsidRPr="003810EF" w:rsidRDefault="00824135" w:rsidP="00F77023">
            <w:pPr>
              <w:spacing w:line="240" w:lineRule="atLeast"/>
              <w:contextualSpacing/>
              <w:jc w:val="center"/>
              <w:rPr>
                <w:rFonts w:asciiTheme="majorBidi" w:hAnsiTheme="majorBidi" w:cstheme="majorBidi"/>
                <w:sz w:val="24"/>
                <w:szCs w:val="24"/>
              </w:rPr>
            </w:pPr>
          </w:p>
        </w:tc>
        <w:tc>
          <w:tcPr>
            <w:tcW w:w="1060" w:type="dxa"/>
            <w:tcBorders>
              <w:top w:val="single" w:sz="6" w:space="0" w:color="auto"/>
              <w:bottom w:val="single" w:sz="6" w:space="0" w:color="auto"/>
            </w:tcBorders>
          </w:tcPr>
          <w:p w14:paraId="0DF44D3C" w14:textId="77777777" w:rsidR="00824135" w:rsidRPr="00F624DC"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F624DC">
              <w:rPr>
                <w:rFonts w:asciiTheme="majorBidi" w:hAnsiTheme="majorBidi" w:cstheme="majorBidi"/>
                <w:sz w:val="24"/>
                <w:szCs w:val="24"/>
              </w:rPr>
              <w:t xml:space="preserve">As at </w:t>
            </w:r>
          </w:p>
          <w:p w14:paraId="7043B18A" w14:textId="77777777" w:rsidR="00824135" w:rsidRPr="00F624DC"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F624DC">
              <w:rPr>
                <w:rFonts w:asciiTheme="majorBidi" w:hAnsiTheme="majorBidi" w:cstheme="majorBidi"/>
                <w:sz w:val="24"/>
                <w:szCs w:val="24"/>
              </w:rPr>
              <w:t xml:space="preserve">March </w:t>
            </w:r>
          </w:p>
          <w:p w14:paraId="73B4FF92" w14:textId="6FFEE48E" w:rsidR="00824135" w:rsidRPr="003810EF" w:rsidRDefault="00824135" w:rsidP="00F77023">
            <w:pPr>
              <w:tabs>
                <w:tab w:val="right" w:pos="7200"/>
                <w:tab w:val="right" w:pos="8540"/>
              </w:tabs>
              <w:spacing w:line="240" w:lineRule="atLeast"/>
              <w:contextualSpacing/>
              <w:jc w:val="center"/>
              <w:rPr>
                <w:rFonts w:asciiTheme="majorBidi" w:hAnsiTheme="majorBidi" w:cstheme="majorBidi"/>
                <w:sz w:val="24"/>
                <w:szCs w:val="24"/>
              </w:rPr>
            </w:pPr>
            <w:r w:rsidRPr="00F624DC">
              <w:rPr>
                <w:rFonts w:asciiTheme="majorBidi" w:hAnsiTheme="majorBidi" w:cstheme="majorBidi"/>
                <w:sz w:val="24"/>
                <w:szCs w:val="24"/>
              </w:rPr>
              <w:t>3</w:t>
            </w:r>
            <w:r>
              <w:rPr>
                <w:rFonts w:asciiTheme="majorBidi" w:hAnsiTheme="majorBidi" w:cstheme="majorBidi"/>
                <w:sz w:val="24"/>
                <w:szCs w:val="24"/>
              </w:rPr>
              <w:t>1</w:t>
            </w:r>
            <w:r w:rsidRPr="00F624DC">
              <w:rPr>
                <w:rFonts w:asciiTheme="majorBidi" w:hAnsiTheme="majorBidi" w:cstheme="majorBidi"/>
                <w:sz w:val="24"/>
                <w:szCs w:val="24"/>
              </w:rPr>
              <w:t>, 202</w:t>
            </w:r>
            <w:r>
              <w:rPr>
                <w:rFonts w:asciiTheme="majorBidi" w:hAnsiTheme="majorBidi" w:cstheme="majorBidi"/>
                <w:sz w:val="24"/>
                <w:szCs w:val="24"/>
              </w:rPr>
              <w:t>3</w:t>
            </w:r>
          </w:p>
        </w:tc>
        <w:tc>
          <w:tcPr>
            <w:tcW w:w="110" w:type="dxa"/>
            <w:tcBorders>
              <w:top w:val="single" w:sz="6" w:space="0" w:color="auto"/>
            </w:tcBorders>
          </w:tcPr>
          <w:p w14:paraId="01BD68F9" w14:textId="77777777" w:rsidR="00824135" w:rsidRPr="003810EF" w:rsidRDefault="00824135" w:rsidP="00F77023">
            <w:pPr>
              <w:tabs>
                <w:tab w:val="right" w:pos="7200"/>
                <w:tab w:val="right" w:pos="8540"/>
              </w:tabs>
              <w:spacing w:line="240" w:lineRule="atLeast"/>
              <w:contextualSpacing/>
              <w:jc w:val="center"/>
              <w:rPr>
                <w:rFonts w:asciiTheme="majorBidi" w:hAnsiTheme="majorBidi" w:cstheme="majorBidi"/>
                <w:sz w:val="24"/>
                <w:szCs w:val="24"/>
              </w:rPr>
            </w:pPr>
          </w:p>
        </w:tc>
        <w:tc>
          <w:tcPr>
            <w:tcW w:w="970" w:type="dxa"/>
            <w:tcBorders>
              <w:top w:val="single" w:sz="6" w:space="0" w:color="auto"/>
              <w:bottom w:val="single" w:sz="6" w:space="0" w:color="auto"/>
            </w:tcBorders>
          </w:tcPr>
          <w:p w14:paraId="44258295" w14:textId="77777777" w:rsidR="00824135" w:rsidRPr="00727F1D"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3269773A" w14:textId="6E0F6066" w:rsidR="00824135" w:rsidRPr="003810EF" w:rsidRDefault="00824135" w:rsidP="00F77023">
            <w:pPr>
              <w:tabs>
                <w:tab w:val="right" w:pos="7200"/>
                <w:tab w:val="right" w:pos="8540"/>
              </w:tabs>
              <w:spacing w:line="240" w:lineRule="atLeast"/>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Pr>
                <w:rFonts w:asciiTheme="majorBidi" w:hAnsiTheme="majorBidi" w:cstheme="majorBidi"/>
                <w:sz w:val="24"/>
                <w:szCs w:val="24"/>
              </w:rPr>
              <w:t>2</w:t>
            </w:r>
          </w:p>
        </w:tc>
        <w:tc>
          <w:tcPr>
            <w:tcW w:w="110" w:type="dxa"/>
          </w:tcPr>
          <w:p w14:paraId="130FB7E7" w14:textId="77777777" w:rsidR="00824135" w:rsidRPr="003810EF" w:rsidRDefault="00824135" w:rsidP="00F77023">
            <w:pPr>
              <w:spacing w:line="240" w:lineRule="atLeast"/>
              <w:contextualSpacing/>
              <w:jc w:val="center"/>
              <w:rPr>
                <w:rFonts w:asciiTheme="majorBidi" w:hAnsiTheme="majorBidi" w:cstheme="majorBidi"/>
                <w:sz w:val="24"/>
                <w:szCs w:val="24"/>
              </w:rPr>
            </w:pPr>
          </w:p>
        </w:tc>
        <w:tc>
          <w:tcPr>
            <w:tcW w:w="1060" w:type="dxa"/>
            <w:tcBorders>
              <w:top w:val="single" w:sz="6" w:space="0" w:color="auto"/>
              <w:bottom w:val="single" w:sz="6" w:space="0" w:color="auto"/>
            </w:tcBorders>
          </w:tcPr>
          <w:p w14:paraId="07EF7FB7" w14:textId="77777777" w:rsidR="00824135" w:rsidRPr="00F624DC"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F624DC">
              <w:rPr>
                <w:rFonts w:asciiTheme="majorBidi" w:hAnsiTheme="majorBidi" w:cstheme="majorBidi"/>
                <w:sz w:val="24"/>
                <w:szCs w:val="24"/>
              </w:rPr>
              <w:t xml:space="preserve">As at </w:t>
            </w:r>
          </w:p>
          <w:p w14:paraId="0A033ED7" w14:textId="77777777" w:rsidR="00824135" w:rsidRPr="00F624DC"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F624DC">
              <w:rPr>
                <w:rFonts w:asciiTheme="majorBidi" w:hAnsiTheme="majorBidi" w:cstheme="majorBidi"/>
                <w:sz w:val="24"/>
                <w:szCs w:val="24"/>
              </w:rPr>
              <w:t xml:space="preserve">March </w:t>
            </w:r>
          </w:p>
          <w:p w14:paraId="2A668B3C" w14:textId="398E69CA" w:rsidR="00824135" w:rsidRPr="00A90498" w:rsidRDefault="00824135" w:rsidP="00F77023">
            <w:pPr>
              <w:spacing w:line="240" w:lineRule="atLeast"/>
              <w:contextualSpacing/>
              <w:jc w:val="center"/>
              <w:rPr>
                <w:rFonts w:asciiTheme="majorBidi" w:hAnsiTheme="majorBidi" w:cstheme="majorBidi"/>
                <w:sz w:val="24"/>
                <w:szCs w:val="24"/>
                <w:cs/>
              </w:rPr>
            </w:pPr>
            <w:r w:rsidRPr="00F624DC">
              <w:rPr>
                <w:rFonts w:asciiTheme="majorBidi" w:hAnsiTheme="majorBidi" w:cstheme="majorBidi"/>
                <w:sz w:val="24"/>
                <w:szCs w:val="24"/>
              </w:rPr>
              <w:t>3</w:t>
            </w:r>
            <w:r>
              <w:rPr>
                <w:rFonts w:asciiTheme="majorBidi" w:hAnsiTheme="majorBidi" w:cstheme="majorBidi"/>
                <w:sz w:val="24"/>
                <w:szCs w:val="24"/>
              </w:rPr>
              <w:t>1</w:t>
            </w:r>
            <w:r w:rsidRPr="00F624DC">
              <w:rPr>
                <w:rFonts w:asciiTheme="majorBidi" w:hAnsiTheme="majorBidi" w:cstheme="majorBidi"/>
                <w:sz w:val="24"/>
                <w:szCs w:val="24"/>
              </w:rPr>
              <w:t>, 202</w:t>
            </w:r>
            <w:r>
              <w:rPr>
                <w:rFonts w:asciiTheme="majorBidi" w:hAnsiTheme="majorBidi" w:cstheme="majorBidi"/>
                <w:sz w:val="24"/>
                <w:szCs w:val="24"/>
              </w:rPr>
              <w:t>3</w:t>
            </w:r>
          </w:p>
        </w:tc>
        <w:tc>
          <w:tcPr>
            <w:tcW w:w="110" w:type="dxa"/>
            <w:tcBorders>
              <w:top w:val="single" w:sz="6" w:space="0" w:color="auto"/>
            </w:tcBorders>
          </w:tcPr>
          <w:p w14:paraId="3AF84EEB" w14:textId="77777777" w:rsidR="00824135" w:rsidRPr="003810EF" w:rsidRDefault="00824135" w:rsidP="00F77023">
            <w:pPr>
              <w:spacing w:line="240" w:lineRule="atLeast"/>
              <w:contextualSpacing/>
              <w:jc w:val="center"/>
              <w:rPr>
                <w:rFonts w:asciiTheme="majorBidi" w:hAnsiTheme="majorBidi" w:cstheme="majorBidi"/>
                <w:sz w:val="24"/>
                <w:szCs w:val="24"/>
              </w:rPr>
            </w:pPr>
          </w:p>
        </w:tc>
        <w:tc>
          <w:tcPr>
            <w:tcW w:w="939" w:type="dxa"/>
            <w:tcBorders>
              <w:top w:val="single" w:sz="6" w:space="0" w:color="auto"/>
              <w:bottom w:val="single" w:sz="6" w:space="0" w:color="auto"/>
            </w:tcBorders>
          </w:tcPr>
          <w:p w14:paraId="0B16B73D" w14:textId="77777777" w:rsidR="00824135" w:rsidRPr="00727F1D" w:rsidRDefault="00824135" w:rsidP="00F77023">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6F0F4F1D" w14:textId="0180466D" w:rsidR="00824135" w:rsidRPr="003810EF" w:rsidRDefault="00824135" w:rsidP="00F77023">
            <w:pPr>
              <w:spacing w:line="240" w:lineRule="atLeast"/>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Pr>
                <w:rFonts w:asciiTheme="majorBidi" w:hAnsiTheme="majorBidi" w:cstheme="majorBidi"/>
                <w:sz w:val="24"/>
                <w:szCs w:val="24"/>
              </w:rPr>
              <w:t>2</w:t>
            </w:r>
          </w:p>
        </w:tc>
      </w:tr>
      <w:tr w:rsidR="00BE6790" w:rsidRPr="003810EF" w14:paraId="46055C55" w14:textId="77777777" w:rsidTr="00FD6F94">
        <w:trPr>
          <w:cantSplit/>
          <w:trHeight w:hRule="exact" w:val="224"/>
        </w:trPr>
        <w:tc>
          <w:tcPr>
            <w:tcW w:w="2443" w:type="dxa"/>
            <w:tcBorders>
              <w:top w:val="nil"/>
              <w:left w:val="nil"/>
              <w:bottom w:val="nil"/>
              <w:right w:val="nil"/>
            </w:tcBorders>
          </w:tcPr>
          <w:p w14:paraId="7317F7D6" w14:textId="77777777" w:rsidR="00BE6790" w:rsidRPr="003810EF" w:rsidRDefault="00BE6790" w:rsidP="00F77023">
            <w:pPr>
              <w:tabs>
                <w:tab w:val="left" w:pos="900"/>
              </w:tabs>
              <w:spacing w:line="240" w:lineRule="atLeas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F77023">
            <w:pPr>
              <w:tabs>
                <w:tab w:val="decimal" w:pos="792"/>
              </w:tabs>
              <w:spacing w:line="240" w:lineRule="atLeas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F77023">
            <w:pPr>
              <w:tabs>
                <w:tab w:val="decimal" w:pos="792"/>
              </w:tabs>
              <w:spacing w:line="240" w:lineRule="atLeas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F77023">
            <w:pPr>
              <w:tabs>
                <w:tab w:val="decimal" w:pos="792"/>
              </w:tabs>
              <w:spacing w:line="240" w:lineRule="atLeas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F77023">
            <w:pPr>
              <w:tabs>
                <w:tab w:val="left" w:pos="900"/>
              </w:tabs>
              <w:spacing w:line="240" w:lineRule="atLeas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F77023">
            <w:pPr>
              <w:tabs>
                <w:tab w:val="left" w:pos="900"/>
              </w:tabs>
              <w:spacing w:line="240" w:lineRule="atLeas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F77023">
            <w:pPr>
              <w:tabs>
                <w:tab w:val="left" w:pos="900"/>
              </w:tabs>
              <w:spacing w:line="240" w:lineRule="atLeas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F77023">
            <w:pPr>
              <w:tabs>
                <w:tab w:val="left" w:pos="900"/>
              </w:tabs>
              <w:spacing w:line="240" w:lineRule="atLeas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F77023">
            <w:pPr>
              <w:spacing w:line="240" w:lineRule="atLeas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F77023">
            <w:pPr>
              <w:spacing w:line="240" w:lineRule="atLeas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F77023">
            <w:pPr>
              <w:spacing w:line="240" w:lineRule="atLeast"/>
              <w:ind w:left="-108" w:right="-108"/>
              <w:contextualSpacing/>
              <w:jc w:val="center"/>
              <w:rPr>
                <w:rFonts w:asciiTheme="majorBidi" w:hAnsiTheme="majorBidi" w:cstheme="majorBidi"/>
                <w:sz w:val="24"/>
                <w:szCs w:val="24"/>
                <w:cs/>
              </w:rPr>
            </w:pPr>
          </w:p>
        </w:tc>
        <w:tc>
          <w:tcPr>
            <w:tcW w:w="939" w:type="dxa"/>
            <w:tcBorders>
              <w:top w:val="single" w:sz="6" w:space="0" w:color="auto"/>
              <w:right w:val="nil"/>
            </w:tcBorders>
          </w:tcPr>
          <w:p w14:paraId="6181A78B" w14:textId="77777777" w:rsidR="00BE6790" w:rsidRPr="00A90498" w:rsidRDefault="00BE6790" w:rsidP="00F77023">
            <w:pPr>
              <w:spacing w:line="240" w:lineRule="atLeast"/>
              <w:ind w:left="-108" w:right="-108"/>
              <w:contextualSpacing/>
              <w:jc w:val="center"/>
              <w:rPr>
                <w:rFonts w:asciiTheme="majorBidi" w:hAnsiTheme="majorBidi" w:cstheme="majorBidi"/>
                <w:sz w:val="24"/>
                <w:szCs w:val="24"/>
                <w:cs/>
              </w:rPr>
            </w:pPr>
          </w:p>
        </w:tc>
      </w:tr>
      <w:tr w:rsidR="00807293" w:rsidRPr="003810EF" w14:paraId="76693851" w14:textId="77777777" w:rsidTr="004A360E">
        <w:trPr>
          <w:cantSplit/>
        </w:trPr>
        <w:tc>
          <w:tcPr>
            <w:tcW w:w="2443" w:type="dxa"/>
            <w:tcBorders>
              <w:top w:val="nil"/>
              <w:left w:val="nil"/>
              <w:bottom w:val="nil"/>
              <w:right w:val="nil"/>
            </w:tcBorders>
          </w:tcPr>
          <w:p w14:paraId="56B404BD" w14:textId="77777777" w:rsidR="00807293" w:rsidRPr="00FD6F94" w:rsidRDefault="00807293" w:rsidP="00F77023">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 xml:space="preserve">Lavish Laboratory Company Limited </w:t>
            </w:r>
          </w:p>
        </w:tc>
        <w:tc>
          <w:tcPr>
            <w:tcW w:w="992" w:type="dxa"/>
            <w:tcBorders>
              <w:top w:val="nil"/>
              <w:left w:val="nil"/>
              <w:bottom w:val="nil"/>
            </w:tcBorders>
          </w:tcPr>
          <w:p w14:paraId="5326BB06" w14:textId="0AC9499E" w:rsidR="00807293" w:rsidRPr="00A90498" w:rsidRDefault="00807293" w:rsidP="00F77023">
            <w:pPr>
              <w:tabs>
                <w:tab w:val="decimal" w:pos="792"/>
              </w:tabs>
              <w:spacing w:line="240" w:lineRule="atLeas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tcBorders>
          </w:tcPr>
          <w:p w14:paraId="0FE1B265" w14:textId="77777777" w:rsidR="00807293" w:rsidRPr="006142BC" w:rsidRDefault="00807293" w:rsidP="00F77023">
            <w:pPr>
              <w:tabs>
                <w:tab w:val="decimal" w:pos="792"/>
              </w:tabs>
              <w:spacing w:line="240" w:lineRule="atLeast"/>
              <w:contextualSpacing/>
              <w:rPr>
                <w:rFonts w:asciiTheme="majorBidi" w:hAnsiTheme="majorBidi" w:cstheme="majorBidi"/>
                <w:sz w:val="24"/>
                <w:szCs w:val="24"/>
              </w:rPr>
            </w:pPr>
          </w:p>
        </w:tc>
        <w:tc>
          <w:tcPr>
            <w:tcW w:w="948" w:type="dxa"/>
            <w:tcBorders>
              <w:top w:val="nil"/>
              <w:bottom w:val="nil"/>
            </w:tcBorders>
          </w:tcPr>
          <w:p w14:paraId="60857EAB" w14:textId="6583ABD7" w:rsidR="00807293" w:rsidRPr="00D57FA9" w:rsidRDefault="00807293" w:rsidP="00F77023">
            <w:pPr>
              <w:tabs>
                <w:tab w:val="decimal" w:pos="792"/>
              </w:tabs>
              <w:spacing w:line="240" w:lineRule="atLeas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tcBorders>
          </w:tcPr>
          <w:p w14:paraId="7C5945E0" w14:textId="77777777" w:rsidR="00807293" w:rsidRPr="00A90498" w:rsidRDefault="00807293" w:rsidP="00F77023">
            <w:pPr>
              <w:spacing w:line="240" w:lineRule="atLeas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2E0C13AB" w:rsidR="00807293" w:rsidRPr="00A90498" w:rsidRDefault="00807293" w:rsidP="00F77023">
            <w:pPr>
              <w:spacing w:line="240" w:lineRule="atLeas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6A651075" w14:textId="77777777" w:rsidR="00807293" w:rsidRPr="006142BC" w:rsidRDefault="00807293" w:rsidP="00F77023">
            <w:pPr>
              <w:spacing w:line="240" w:lineRule="atLeas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69E62E98" w:rsidR="00807293" w:rsidRPr="00A90498" w:rsidRDefault="00807293" w:rsidP="00F77023">
            <w:pPr>
              <w:spacing w:line="240" w:lineRule="atLeas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1966094" w14:textId="77777777" w:rsidR="00807293" w:rsidRPr="006142BC" w:rsidRDefault="00807293" w:rsidP="00F77023">
            <w:pPr>
              <w:tabs>
                <w:tab w:val="decimal" w:pos="792"/>
              </w:tabs>
              <w:spacing w:line="240" w:lineRule="atLeast"/>
              <w:contextualSpacing/>
              <w:rPr>
                <w:rFonts w:asciiTheme="majorBidi" w:hAnsiTheme="majorBidi" w:cstheme="majorBidi"/>
                <w:sz w:val="24"/>
                <w:szCs w:val="24"/>
              </w:rPr>
            </w:pPr>
          </w:p>
        </w:tc>
        <w:tc>
          <w:tcPr>
            <w:tcW w:w="1060" w:type="dxa"/>
            <w:tcBorders>
              <w:top w:val="nil"/>
            </w:tcBorders>
            <w:vAlign w:val="bottom"/>
          </w:tcPr>
          <w:p w14:paraId="5103C98F" w14:textId="3E965EB3"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39,152</w:t>
            </w:r>
          </w:p>
        </w:tc>
        <w:tc>
          <w:tcPr>
            <w:tcW w:w="110" w:type="dxa"/>
            <w:tcBorders>
              <w:top w:val="nil"/>
            </w:tcBorders>
          </w:tcPr>
          <w:p w14:paraId="19584AD8" w14:textId="77777777"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p>
        </w:tc>
        <w:tc>
          <w:tcPr>
            <w:tcW w:w="939" w:type="dxa"/>
            <w:tcBorders>
              <w:top w:val="nil"/>
              <w:right w:val="nil"/>
            </w:tcBorders>
            <w:vAlign w:val="bottom"/>
          </w:tcPr>
          <w:p w14:paraId="6B3BF66A" w14:textId="27642B80"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39,152</w:t>
            </w:r>
          </w:p>
        </w:tc>
      </w:tr>
      <w:tr w:rsidR="00807293" w:rsidRPr="003810EF" w14:paraId="054E1406" w14:textId="77777777" w:rsidTr="004A360E">
        <w:trPr>
          <w:cantSplit/>
          <w:trHeight w:val="70"/>
        </w:trPr>
        <w:tc>
          <w:tcPr>
            <w:tcW w:w="2443" w:type="dxa"/>
            <w:tcBorders>
              <w:top w:val="nil"/>
              <w:left w:val="nil"/>
              <w:bottom w:val="nil"/>
              <w:right w:val="nil"/>
            </w:tcBorders>
          </w:tcPr>
          <w:p w14:paraId="3DA26659" w14:textId="77777777" w:rsidR="00807293" w:rsidRPr="00FD6F94" w:rsidRDefault="00807293" w:rsidP="00F77023">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tcPr>
          <w:p w14:paraId="1A3D45F7" w14:textId="48E59B93" w:rsidR="00807293" w:rsidRPr="00A90498" w:rsidRDefault="00807293" w:rsidP="00F77023">
            <w:pPr>
              <w:tabs>
                <w:tab w:val="decimal" w:pos="792"/>
              </w:tabs>
              <w:spacing w:line="240" w:lineRule="atLeas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3BB1E235" w14:textId="77777777" w:rsidR="00807293" w:rsidRPr="006142BC" w:rsidRDefault="00807293" w:rsidP="00F77023">
            <w:pPr>
              <w:tabs>
                <w:tab w:val="decimal" w:pos="792"/>
              </w:tabs>
              <w:spacing w:line="240" w:lineRule="atLeast"/>
              <w:contextualSpacing/>
              <w:rPr>
                <w:rFonts w:asciiTheme="majorBidi" w:hAnsiTheme="majorBidi" w:cstheme="majorBidi"/>
                <w:sz w:val="24"/>
                <w:szCs w:val="24"/>
              </w:rPr>
            </w:pPr>
          </w:p>
        </w:tc>
        <w:tc>
          <w:tcPr>
            <w:tcW w:w="948" w:type="dxa"/>
            <w:tcBorders>
              <w:top w:val="nil"/>
              <w:bottom w:val="single" w:sz="6" w:space="0" w:color="auto"/>
            </w:tcBorders>
          </w:tcPr>
          <w:p w14:paraId="323FDE0D" w14:textId="0A6A3A5A" w:rsidR="00807293" w:rsidRPr="00D57FA9" w:rsidRDefault="00807293" w:rsidP="00F77023">
            <w:pPr>
              <w:tabs>
                <w:tab w:val="decimal" w:pos="792"/>
              </w:tabs>
              <w:spacing w:line="240" w:lineRule="atLeas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5736678C" w14:textId="77777777" w:rsidR="00807293" w:rsidRPr="00A90498" w:rsidRDefault="00807293" w:rsidP="00F77023">
            <w:pPr>
              <w:spacing w:line="240" w:lineRule="atLeas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37E1D8CB" w:rsidR="00807293" w:rsidRPr="00A90498" w:rsidRDefault="00807293" w:rsidP="00F77023">
            <w:pPr>
              <w:spacing w:line="240" w:lineRule="atLeas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792A0201" w14:textId="77777777" w:rsidR="00807293" w:rsidRPr="006142BC" w:rsidRDefault="00807293" w:rsidP="00F77023">
            <w:pPr>
              <w:spacing w:line="240" w:lineRule="atLeas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2AB0377E" w:rsidR="00807293" w:rsidRPr="006142BC" w:rsidRDefault="00807293" w:rsidP="00F77023">
            <w:pPr>
              <w:spacing w:line="240" w:lineRule="atLeas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7841B19" w14:textId="77777777" w:rsidR="00807293" w:rsidRPr="00A90498" w:rsidRDefault="00807293" w:rsidP="00F77023">
            <w:pPr>
              <w:tabs>
                <w:tab w:val="decimal" w:pos="792"/>
              </w:tabs>
              <w:spacing w:line="240" w:lineRule="atLeast"/>
              <w:contextualSpacing/>
              <w:rPr>
                <w:rFonts w:asciiTheme="majorBidi" w:hAnsiTheme="majorBidi" w:cstheme="majorBidi"/>
                <w:sz w:val="24"/>
                <w:szCs w:val="24"/>
                <w:cs/>
              </w:rPr>
            </w:pPr>
          </w:p>
        </w:tc>
        <w:tc>
          <w:tcPr>
            <w:tcW w:w="1060" w:type="dxa"/>
            <w:tcBorders>
              <w:bottom w:val="single" w:sz="6" w:space="0" w:color="auto"/>
            </w:tcBorders>
            <w:vAlign w:val="bottom"/>
          </w:tcPr>
          <w:p w14:paraId="721038F0" w14:textId="454DB39E" w:rsidR="00807293" w:rsidRPr="00A90498" w:rsidRDefault="00807293" w:rsidP="00F77023">
            <w:pPr>
              <w:tabs>
                <w:tab w:val="decimal" w:pos="792"/>
              </w:tabs>
              <w:spacing w:line="240" w:lineRule="atLeas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4,819</w:t>
            </w:r>
          </w:p>
        </w:tc>
        <w:tc>
          <w:tcPr>
            <w:tcW w:w="110" w:type="dxa"/>
          </w:tcPr>
          <w:p w14:paraId="73654B7E" w14:textId="77777777"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p>
        </w:tc>
        <w:tc>
          <w:tcPr>
            <w:tcW w:w="939" w:type="dxa"/>
            <w:tcBorders>
              <w:bottom w:val="single" w:sz="6" w:space="0" w:color="auto"/>
              <w:right w:val="nil"/>
            </w:tcBorders>
            <w:vAlign w:val="bottom"/>
          </w:tcPr>
          <w:p w14:paraId="100E07CE" w14:textId="34CD4B85" w:rsidR="00807293" w:rsidRPr="00A90498" w:rsidRDefault="00807293" w:rsidP="00F77023">
            <w:pPr>
              <w:tabs>
                <w:tab w:val="decimal" w:pos="792"/>
              </w:tabs>
              <w:spacing w:line="240" w:lineRule="atLeas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4,819</w:t>
            </w:r>
          </w:p>
        </w:tc>
      </w:tr>
      <w:tr w:rsidR="00807293" w:rsidRPr="003810EF" w14:paraId="2923226E" w14:textId="77777777" w:rsidTr="004A360E">
        <w:trPr>
          <w:cantSplit/>
        </w:trPr>
        <w:tc>
          <w:tcPr>
            <w:tcW w:w="2443" w:type="dxa"/>
            <w:tcBorders>
              <w:top w:val="nil"/>
              <w:left w:val="nil"/>
              <w:bottom w:val="nil"/>
              <w:right w:val="nil"/>
            </w:tcBorders>
            <w:vAlign w:val="bottom"/>
          </w:tcPr>
          <w:p w14:paraId="1F62E7C6" w14:textId="77777777" w:rsidR="00807293" w:rsidRPr="00FD6F94" w:rsidRDefault="00807293" w:rsidP="00F77023">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42D6EC8E"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54,800</w:t>
            </w:r>
          </w:p>
        </w:tc>
        <w:tc>
          <w:tcPr>
            <w:tcW w:w="110" w:type="dxa"/>
          </w:tcPr>
          <w:p w14:paraId="47937505" w14:textId="77777777" w:rsidR="00807293" w:rsidRPr="006142BC" w:rsidRDefault="00807293" w:rsidP="00F77023">
            <w:pPr>
              <w:tabs>
                <w:tab w:val="decimal" w:pos="792"/>
              </w:tabs>
              <w:spacing w:line="240" w:lineRule="atLeas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4424DC18" w:rsidR="00807293" w:rsidRPr="00D57FA9" w:rsidRDefault="00807293" w:rsidP="00F77023">
            <w:pPr>
              <w:tabs>
                <w:tab w:val="decimal" w:pos="792"/>
              </w:tabs>
              <w:spacing w:line="240" w:lineRule="atLeast"/>
              <w:contextualSpacing/>
              <w:jc w:val="right"/>
              <w:rPr>
                <w:rFonts w:asciiTheme="majorBidi" w:hAnsiTheme="majorBidi" w:cstheme="majorBidi"/>
                <w:color w:val="000000" w:themeColor="text1"/>
                <w:sz w:val="24"/>
                <w:szCs w:val="24"/>
              </w:rPr>
            </w:pPr>
            <w:r>
              <w:rPr>
                <w:rFonts w:asciiTheme="majorBidi" w:hAnsiTheme="majorBidi" w:cstheme="majorBidi"/>
                <w:color w:val="000000" w:themeColor="text1"/>
                <w:spacing w:val="-5"/>
                <w:sz w:val="24"/>
                <w:szCs w:val="24"/>
              </w:rPr>
              <w:t>54,800</w:t>
            </w:r>
          </w:p>
        </w:tc>
        <w:tc>
          <w:tcPr>
            <w:tcW w:w="110" w:type="dxa"/>
          </w:tcPr>
          <w:p w14:paraId="4F0B6FAB" w14:textId="77777777" w:rsidR="00807293" w:rsidRPr="006142BC" w:rsidRDefault="00807293" w:rsidP="00F77023">
            <w:pPr>
              <w:spacing w:line="240" w:lineRule="atLeas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3DB7965C" w:rsidR="00807293" w:rsidRPr="006142BC" w:rsidRDefault="00807293" w:rsidP="00F77023">
            <w:pPr>
              <w:spacing w:line="240" w:lineRule="atLeas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(10,829)</w:t>
            </w:r>
            <w:r w:rsidRPr="003879DB">
              <w:rPr>
                <w:rFonts w:asciiTheme="majorBidi" w:hAnsiTheme="majorBidi" w:cstheme="majorBidi"/>
                <w:color w:val="000000" w:themeColor="text1"/>
                <w:spacing w:val="-5"/>
                <w:sz w:val="24"/>
                <w:szCs w:val="24"/>
              </w:rPr>
              <w:t xml:space="preserve">        </w:t>
            </w:r>
          </w:p>
        </w:tc>
        <w:tc>
          <w:tcPr>
            <w:tcW w:w="110" w:type="dxa"/>
          </w:tcPr>
          <w:p w14:paraId="00D24240" w14:textId="77777777" w:rsidR="00807293" w:rsidRPr="006142BC" w:rsidRDefault="00807293" w:rsidP="00F77023">
            <w:pPr>
              <w:spacing w:line="240" w:lineRule="atLeas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52A4C452" w:rsidR="00807293" w:rsidRPr="006142BC" w:rsidRDefault="00807293" w:rsidP="00F77023">
            <w:pPr>
              <w:spacing w:line="240" w:lineRule="atLeas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(10,829)</w:t>
            </w:r>
            <w:r w:rsidRPr="003879DB">
              <w:rPr>
                <w:rFonts w:asciiTheme="majorBidi" w:hAnsiTheme="majorBidi" w:cstheme="majorBidi"/>
                <w:color w:val="000000" w:themeColor="text1"/>
                <w:spacing w:val="-5"/>
                <w:sz w:val="24"/>
                <w:szCs w:val="24"/>
              </w:rPr>
              <w:t xml:space="preserve">        </w:t>
            </w:r>
          </w:p>
        </w:tc>
        <w:tc>
          <w:tcPr>
            <w:tcW w:w="110" w:type="dxa"/>
          </w:tcPr>
          <w:p w14:paraId="5D3BBA31" w14:textId="77777777" w:rsidR="00807293" w:rsidRPr="00A90498" w:rsidRDefault="00807293" w:rsidP="00F77023">
            <w:pPr>
              <w:tabs>
                <w:tab w:val="decimal" w:pos="792"/>
              </w:tabs>
              <w:spacing w:line="240" w:lineRule="atLeas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160C4FFD" w:rsidR="00807293" w:rsidRPr="00A90498" w:rsidRDefault="00807293" w:rsidP="00F77023">
            <w:pPr>
              <w:tabs>
                <w:tab w:val="decimal" w:pos="792"/>
              </w:tabs>
              <w:spacing w:line="240" w:lineRule="atLeas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43,971</w:t>
            </w:r>
          </w:p>
        </w:tc>
        <w:tc>
          <w:tcPr>
            <w:tcW w:w="110" w:type="dxa"/>
          </w:tcPr>
          <w:p w14:paraId="06F05E93" w14:textId="77777777" w:rsidR="00807293" w:rsidRPr="006142BC" w:rsidRDefault="00807293" w:rsidP="00F77023">
            <w:pPr>
              <w:tabs>
                <w:tab w:val="decimal" w:pos="792"/>
              </w:tabs>
              <w:spacing w:line="240" w:lineRule="atLeast"/>
              <w:contextualSpacing/>
              <w:jc w:val="right"/>
              <w:rPr>
                <w:rFonts w:asciiTheme="majorBidi" w:hAnsiTheme="majorBidi" w:cstheme="majorBidi"/>
                <w:sz w:val="24"/>
                <w:szCs w:val="24"/>
              </w:rPr>
            </w:pPr>
          </w:p>
        </w:tc>
        <w:tc>
          <w:tcPr>
            <w:tcW w:w="939" w:type="dxa"/>
            <w:tcBorders>
              <w:top w:val="single" w:sz="6" w:space="0" w:color="auto"/>
              <w:bottom w:val="double" w:sz="6" w:space="0" w:color="auto"/>
              <w:right w:val="nil"/>
            </w:tcBorders>
            <w:vAlign w:val="bottom"/>
          </w:tcPr>
          <w:p w14:paraId="4E68E4EC" w14:textId="5848066F" w:rsidR="00807293" w:rsidRPr="00A90498" w:rsidRDefault="00807293" w:rsidP="00F77023">
            <w:pPr>
              <w:tabs>
                <w:tab w:val="decimal" w:pos="792"/>
              </w:tabs>
              <w:spacing w:line="240" w:lineRule="atLeas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43,971</w:t>
            </w:r>
          </w:p>
        </w:tc>
      </w:tr>
    </w:tbl>
    <w:p w14:paraId="375572D3" w14:textId="7F8149BE" w:rsidR="00807293" w:rsidRDefault="00807293" w:rsidP="00F77023">
      <w:pPr>
        <w:tabs>
          <w:tab w:val="left" w:pos="851"/>
        </w:tabs>
        <w:spacing w:line="240" w:lineRule="atLeast"/>
        <w:jc w:val="thaiDistribute"/>
        <w:rPr>
          <w:rFonts w:asciiTheme="majorBidi" w:hAnsiTheme="majorBidi" w:cstheme="majorBidi"/>
          <w:sz w:val="32"/>
          <w:szCs w:val="32"/>
        </w:rPr>
      </w:pPr>
    </w:p>
    <w:p w14:paraId="1DF70CB0" w14:textId="77777777" w:rsidR="0092366C" w:rsidRDefault="0092366C" w:rsidP="00F77023">
      <w:pPr>
        <w:tabs>
          <w:tab w:val="left" w:pos="851"/>
        </w:tabs>
        <w:spacing w:line="240" w:lineRule="atLeast"/>
        <w:jc w:val="thaiDistribute"/>
        <w:rPr>
          <w:rFonts w:asciiTheme="majorBidi" w:hAnsiTheme="majorBidi" w:cstheme="majorBidi"/>
          <w:sz w:val="32"/>
          <w:szCs w:val="32"/>
        </w:rPr>
      </w:pPr>
    </w:p>
    <w:p w14:paraId="446B3F50" w14:textId="5A4E7312" w:rsidR="00D86E90" w:rsidRPr="005334EA" w:rsidRDefault="00D86E90" w:rsidP="00F7702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 xml:space="preserve">INVESTMENT IN </w:t>
      </w:r>
      <w:r>
        <w:rPr>
          <w:rFonts w:asciiTheme="majorBidi" w:eastAsia="Angsana New" w:hAnsiTheme="majorBidi" w:cstheme="majorBidi"/>
          <w:b/>
          <w:bCs/>
          <w:sz w:val="32"/>
          <w:szCs w:val="32"/>
        </w:rPr>
        <w:t>PROPERTY</w:t>
      </w:r>
    </w:p>
    <w:p w14:paraId="6168C4FD" w14:textId="365CCF28" w:rsidR="00D86E90" w:rsidRDefault="00D86E90" w:rsidP="00F77023">
      <w:pPr>
        <w:tabs>
          <w:tab w:val="left" w:pos="-720"/>
        </w:tabs>
        <w:spacing w:line="240" w:lineRule="atLeast"/>
        <w:ind w:left="322"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28743E">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 </w:t>
      </w:r>
      <w:r w:rsidR="0028743E">
        <w:rPr>
          <w:rFonts w:asciiTheme="majorBidi" w:hAnsiTheme="majorBidi" w:cstheme="majorBidi"/>
          <w:spacing w:val="-4"/>
          <w:sz w:val="32"/>
          <w:szCs w:val="32"/>
        </w:rPr>
        <w:t>March</w:t>
      </w:r>
      <w:r w:rsidR="004F5646" w:rsidRPr="004F5646">
        <w:rPr>
          <w:rFonts w:asciiTheme="majorBidi" w:hAnsiTheme="majorBidi" w:cstheme="majorBidi"/>
          <w:spacing w:val="-4"/>
          <w:sz w:val="32"/>
          <w:szCs w:val="32"/>
        </w:rPr>
        <w:t xml:space="preserve"> 3</w:t>
      </w:r>
      <w:r w:rsidR="0028743E">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28743E">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summarised below</w:t>
      </w:r>
    </w:p>
    <w:tbl>
      <w:tblPr>
        <w:tblW w:w="8906" w:type="dxa"/>
        <w:tblInd w:w="312" w:type="dxa"/>
        <w:tblLayout w:type="fixed"/>
        <w:tblCellMar>
          <w:left w:w="28" w:type="dxa"/>
          <w:right w:w="28" w:type="dxa"/>
        </w:tblCellMar>
        <w:tblLook w:val="0000" w:firstRow="0" w:lastRow="0" w:firstColumn="0" w:lastColumn="0" w:noHBand="0" w:noVBand="0"/>
      </w:tblPr>
      <w:tblGrid>
        <w:gridCol w:w="4604"/>
        <w:gridCol w:w="120"/>
        <w:gridCol w:w="2017"/>
        <w:gridCol w:w="144"/>
        <w:gridCol w:w="2021"/>
      </w:tblGrid>
      <w:tr w:rsidR="00D86E90" w:rsidRPr="003810EF" w14:paraId="03F8B320" w14:textId="77777777" w:rsidTr="00485634">
        <w:trPr>
          <w:trHeight w:val="340"/>
        </w:trPr>
        <w:tc>
          <w:tcPr>
            <w:tcW w:w="4724" w:type="dxa"/>
            <w:gridSpan w:val="2"/>
          </w:tcPr>
          <w:p w14:paraId="0B5A1174" w14:textId="77777777" w:rsidR="00D86E90" w:rsidRPr="003810EF" w:rsidRDefault="00D86E90" w:rsidP="00F77023">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82" w:type="dxa"/>
            <w:gridSpan w:val="3"/>
            <w:tcBorders>
              <w:bottom w:val="single" w:sz="6" w:space="0" w:color="auto"/>
            </w:tcBorders>
          </w:tcPr>
          <w:p w14:paraId="195C4611" w14:textId="77777777" w:rsidR="00D86E90" w:rsidRPr="00A90498" w:rsidRDefault="00D86E90" w:rsidP="00F77023">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807293">
        <w:trPr>
          <w:trHeight w:val="340"/>
        </w:trPr>
        <w:tc>
          <w:tcPr>
            <w:tcW w:w="4604" w:type="dxa"/>
          </w:tcPr>
          <w:p w14:paraId="76FC87E5" w14:textId="77777777" w:rsidR="00D86E90" w:rsidRPr="003810EF" w:rsidRDefault="00D86E90" w:rsidP="00F77023">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20" w:type="dxa"/>
          </w:tcPr>
          <w:p w14:paraId="50F66203" w14:textId="77777777" w:rsidR="00D86E90" w:rsidRPr="003810EF" w:rsidRDefault="00D86E90" w:rsidP="00F77023">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17" w:type="dxa"/>
            <w:tcBorders>
              <w:top w:val="single" w:sz="6" w:space="0" w:color="auto"/>
              <w:bottom w:val="single" w:sz="6" w:space="0" w:color="auto"/>
            </w:tcBorders>
          </w:tcPr>
          <w:p w14:paraId="171AF6D1" w14:textId="77777777" w:rsidR="00D86E90" w:rsidRPr="003810EF" w:rsidRDefault="00D86E90" w:rsidP="00F77023">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4" w:type="dxa"/>
            <w:tcBorders>
              <w:top w:val="single" w:sz="6" w:space="0" w:color="auto"/>
            </w:tcBorders>
          </w:tcPr>
          <w:p w14:paraId="007B6EB8" w14:textId="77777777" w:rsidR="00D86E90" w:rsidRPr="003810EF" w:rsidRDefault="00D86E90" w:rsidP="00F77023">
            <w:pPr>
              <w:spacing w:line="240" w:lineRule="atLeast"/>
              <w:jc w:val="center"/>
              <w:rPr>
                <w:rFonts w:asciiTheme="majorBidi" w:hAnsiTheme="majorBidi" w:cstheme="majorBidi"/>
                <w:sz w:val="32"/>
                <w:szCs w:val="32"/>
              </w:rPr>
            </w:pPr>
          </w:p>
        </w:tc>
        <w:tc>
          <w:tcPr>
            <w:tcW w:w="2021" w:type="dxa"/>
            <w:tcBorders>
              <w:top w:val="single" w:sz="6" w:space="0" w:color="auto"/>
              <w:bottom w:val="single" w:sz="6" w:space="0" w:color="auto"/>
            </w:tcBorders>
          </w:tcPr>
          <w:p w14:paraId="1A534490" w14:textId="77777777" w:rsidR="00D86E90" w:rsidRPr="003810EF" w:rsidRDefault="00D86E90" w:rsidP="00F77023">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807293" w:rsidRPr="003810EF" w14:paraId="691AC1A7" w14:textId="77777777" w:rsidTr="00807293">
        <w:trPr>
          <w:trHeight w:val="340"/>
        </w:trPr>
        <w:tc>
          <w:tcPr>
            <w:tcW w:w="4604" w:type="dxa"/>
          </w:tcPr>
          <w:p w14:paraId="7226FEBA" w14:textId="6275A484" w:rsidR="00807293" w:rsidRPr="00A90498" w:rsidRDefault="00807293" w:rsidP="00F77023">
            <w:pPr>
              <w:pStyle w:val="BodyText2"/>
              <w:spacing w:line="240" w:lineRule="atLeast"/>
              <w:ind w:left="-18"/>
              <w:rPr>
                <w:rFonts w:asciiTheme="majorBidi" w:hAnsiTheme="majorBidi" w:cstheme="majorBidi"/>
                <w:sz w:val="32"/>
                <w:szCs w:val="32"/>
                <w:cs/>
              </w:rPr>
            </w:pPr>
            <w:r>
              <w:rPr>
                <w:rFonts w:asciiTheme="majorBidi" w:hAnsiTheme="majorBidi" w:cstheme="majorBidi"/>
                <w:sz w:val="32"/>
                <w:szCs w:val="32"/>
              </w:rPr>
              <w:t>Cost</w:t>
            </w:r>
            <w:r w:rsidRPr="00FE21D6">
              <w:rPr>
                <w:rFonts w:asciiTheme="majorBidi" w:hAnsiTheme="majorBidi" w:cstheme="majorBidi"/>
                <w:sz w:val="32"/>
                <w:szCs w:val="32"/>
              </w:rPr>
              <w:t xml:space="preserve">  as at January 1, 202</w:t>
            </w:r>
            <w:r>
              <w:rPr>
                <w:rFonts w:asciiTheme="majorBidi" w:hAnsiTheme="majorBidi" w:cstheme="majorBidi"/>
                <w:sz w:val="32"/>
                <w:szCs w:val="32"/>
              </w:rPr>
              <w:t>3</w:t>
            </w:r>
          </w:p>
        </w:tc>
        <w:tc>
          <w:tcPr>
            <w:tcW w:w="120" w:type="dxa"/>
          </w:tcPr>
          <w:p w14:paraId="5D072BA7" w14:textId="77777777" w:rsidR="00807293" w:rsidRPr="003810EF" w:rsidRDefault="00807293" w:rsidP="00F77023">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7722947C" w14:textId="42B4A7F1" w:rsidR="00807293" w:rsidRPr="00D64E14" w:rsidRDefault="00807293" w:rsidP="00F77023">
            <w:pPr>
              <w:spacing w:line="240" w:lineRule="atLeast"/>
              <w:ind w:right="135"/>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c>
          <w:tcPr>
            <w:tcW w:w="144" w:type="dxa"/>
          </w:tcPr>
          <w:p w14:paraId="04A74BB1" w14:textId="77777777" w:rsidR="00807293" w:rsidRPr="00D64E14" w:rsidRDefault="00807293" w:rsidP="00F77023">
            <w:pPr>
              <w:spacing w:line="240" w:lineRule="atLeast"/>
              <w:ind w:right="-13"/>
              <w:contextualSpacing/>
              <w:jc w:val="right"/>
              <w:rPr>
                <w:rFonts w:asciiTheme="majorBidi" w:hAnsiTheme="majorBidi" w:cstheme="majorBidi"/>
                <w:sz w:val="32"/>
                <w:szCs w:val="32"/>
              </w:rPr>
            </w:pPr>
          </w:p>
        </w:tc>
        <w:tc>
          <w:tcPr>
            <w:tcW w:w="2021" w:type="dxa"/>
            <w:tcBorders>
              <w:top w:val="single" w:sz="6" w:space="0" w:color="auto"/>
            </w:tcBorders>
          </w:tcPr>
          <w:p w14:paraId="210F757B" w14:textId="19022462" w:rsidR="00807293" w:rsidRPr="00D64E14" w:rsidRDefault="00807293" w:rsidP="00F77023">
            <w:pPr>
              <w:spacing w:line="240" w:lineRule="atLeast"/>
              <w:ind w:right="139"/>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r>
      <w:tr w:rsidR="00807293" w:rsidRPr="003810EF" w14:paraId="1BC33BFE" w14:textId="77777777" w:rsidTr="00807293">
        <w:trPr>
          <w:trHeight w:val="340"/>
        </w:trPr>
        <w:tc>
          <w:tcPr>
            <w:tcW w:w="4604" w:type="dxa"/>
          </w:tcPr>
          <w:p w14:paraId="327FB6CA" w14:textId="009DB7D1" w:rsidR="00807293" w:rsidRPr="005C3A16" w:rsidRDefault="00807293" w:rsidP="00F77023">
            <w:pPr>
              <w:spacing w:line="240" w:lineRule="atLeas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Allowance for impairment of assets</w:t>
            </w:r>
          </w:p>
        </w:tc>
        <w:tc>
          <w:tcPr>
            <w:tcW w:w="120" w:type="dxa"/>
          </w:tcPr>
          <w:p w14:paraId="68942432" w14:textId="77777777" w:rsidR="00807293" w:rsidRPr="005C3A16" w:rsidRDefault="00807293" w:rsidP="00F77023">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017" w:type="dxa"/>
            <w:vAlign w:val="bottom"/>
          </w:tcPr>
          <w:p w14:paraId="163D7094" w14:textId="7862BE86" w:rsidR="00807293" w:rsidRPr="00807293" w:rsidRDefault="00807293" w:rsidP="00F77023">
            <w:pPr>
              <w:pStyle w:val="accttwolines"/>
              <w:spacing w:after="0" w:line="240" w:lineRule="atLeast"/>
              <w:ind w:left="-105" w:right="-858" w:firstLine="0"/>
              <w:jc w:val="center"/>
              <w:rPr>
                <w:rFonts w:asciiTheme="majorBidi" w:hAnsiTheme="majorBidi" w:cstheme="majorBidi"/>
                <w:sz w:val="32"/>
                <w:szCs w:val="32"/>
                <w:lang w:val="en-US"/>
              </w:rPr>
            </w:pPr>
            <w:r>
              <w:rPr>
                <w:rFonts w:asciiTheme="majorBidi" w:hAnsiTheme="majorBidi" w:cstheme="majorBidi"/>
                <w:sz w:val="32"/>
                <w:szCs w:val="32"/>
                <w:lang w:val="en-US"/>
              </w:rPr>
              <w:t xml:space="preserve">       -</w:t>
            </w:r>
          </w:p>
        </w:tc>
        <w:tc>
          <w:tcPr>
            <w:tcW w:w="144" w:type="dxa"/>
            <w:vAlign w:val="bottom"/>
          </w:tcPr>
          <w:p w14:paraId="4E148C25" w14:textId="77777777" w:rsidR="00807293" w:rsidRPr="00D64E14" w:rsidRDefault="00807293" w:rsidP="00F77023">
            <w:pPr>
              <w:spacing w:line="240" w:lineRule="atLeast"/>
              <w:ind w:right="-13"/>
              <w:contextualSpacing/>
              <w:jc w:val="right"/>
              <w:rPr>
                <w:rFonts w:asciiTheme="majorBidi" w:hAnsiTheme="majorBidi" w:cstheme="majorBidi"/>
                <w:sz w:val="32"/>
                <w:szCs w:val="32"/>
              </w:rPr>
            </w:pPr>
          </w:p>
        </w:tc>
        <w:tc>
          <w:tcPr>
            <w:tcW w:w="2021" w:type="dxa"/>
            <w:vAlign w:val="bottom"/>
          </w:tcPr>
          <w:p w14:paraId="055151FE" w14:textId="1D16EC5E" w:rsidR="00807293" w:rsidRPr="00807293" w:rsidRDefault="00807293" w:rsidP="00F77023">
            <w:pPr>
              <w:pStyle w:val="accttwolines"/>
              <w:spacing w:after="0" w:line="240" w:lineRule="atLeast"/>
              <w:ind w:left="-105" w:right="-858" w:firstLine="0"/>
              <w:jc w:val="center"/>
              <w:rPr>
                <w:rFonts w:asciiTheme="majorBidi" w:hAnsiTheme="majorBidi" w:cstheme="majorBidi"/>
                <w:sz w:val="32"/>
                <w:szCs w:val="32"/>
                <w:cs/>
                <w:lang w:val="en-US"/>
              </w:rPr>
            </w:pPr>
            <w:r>
              <w:rPr>
                <w:rFonts w:asciiTheme="majorBidi" w:hAnsiTheme="majorBidi" w:cstheme="majorBidi"/>
                <w:sz w:val="32"/>
                <w:szCs w:val="32"/>
                <w:lang w:val="en-US"/>
              </w:rPr>
              <w:t xml:space="preserve">       -</w:t>
            </w:r>
          </w:p>
        </w:tc>
      </w:tr>
      <w:tr w:rsidR="00807293" w:rsidRPr="003810EF" w14:paraId="64685FE6" w14:textId="77777777" w:rsidTr="00807293">
        <w:trPr>
          <w:trHeight w:val="340"/>
        </w:trPr>
        <w:tc>
          <w:tcPr>
            <w:tcW w:w="4604" w:type="dxa"/>
          </w:tcPr>
          <w:p w14:paraId="6A9F8816" w14:textId="301BF69B" w:rsidR="00807293" w:rsidRPr="00A90498" w:rsidRDefault="00807293" w:rsidP="00F77023">
            <w:pPr>
              <w:pStyle w:val="BodyText2"/>
              <w:spacing w:line="240" w:lineRule="atLeas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bookmarkStart w:id="6" w:name="_Hlk104475623"/>
            <w:r>
              <w:rPr>
                <w:rFonts w:asciiTheme="majorBidi" w:hAnsiTheme="majorBidi" w:cstheme="majorBidi"/>
                <w:sz w:val="32"/>
                <w:szCs w:val="32"/>
              </w:rPr>
              <w:t>March</w:t>
            </w:r>
            <w:r w:rsidRPr="004F5646">
              <w:rPr>
                <w:rFonts w:asciiTheme="majorBidi" w:hAnsiTheme="majorBidi" w:cstheme="majorBidi"/>
                <w:sz w:val="32"/>
                <w:szCs w:val="32"/>
              </w:rPr>
              <w:t xml:space="preserve"> 3</w:t>
            </w:r>
            <w:r>
              <w:rPr>
                <w:rFonts w:asciiTheme="majorBidi" w:hAnsiTheme="majorBidi" w:cstheme="majorBidi"/>
                <w:sz w:val="32"/>
                <w:szCs w:val="32"/>
              </w:rPr>
              <w:t>1</w:t>
            </w:r>
            <w:r w:rsidRPr="00FE21D6">
              <w:rPr>
                <w:rFonts w:asciiTheme="majorBidi" w:hAnsiTheme="majorBidi" w:cstheme="majorBidi"/>
                <w:sz w:val="32"/>
                <w:szCs w:val="32"/>
              </w:rPr>
              <w:t>, 202</w:t>
            </w:r>
            <w:bookmarkEnd w:id="6"/>
            <w:r>
              <w:rPr>
                <w:rFonts w:asciiTheme="majorBidi" w:hAnsiTheme="majorBidi" w:cstheme="majorBidi"/>
                <w:sz w:val="32"/>
                <w:szCs w:val="32"/>
              </w:rPr>
              <w:t>3</w:t>
            </w:r>
          </w:p>
        </w:tc>
        <w:tc>
          <w:tcPr>
            <w:tcW w:w="120" w:type="dxa"/>
          </w:tcPr>
          <w:p w14:paraId="0534A164" w14:textId="77777777" w:rsidR="00807293" w:rsidRPr="003810EF" w:rsidRDefault="00807293" w:rsidP="00F77023">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017" w:type="dxa"/>
            <w:tcBorders>
              <w:top w:val="single" w:sz="6" w:space="0" w:color="auto"/>
              <w:bottom w:val="double" w:sz="6" w:space="0" w:color="auto"/>
            </w:tcBorders>
          </w:tcPr>
          <w:p w14:paraId="4F20344C" w14:textId="2CD1ACAD" w:rsidR="00807293" w:rsidRPr="00D64E14" w:rsidRDefault="00807293" w:rsidP="00F77023">
            <w:pPr>
              <w:spacing w:line="240" w:lineRule="atLeast"/>
              <w:ind w:right="135"/>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c>
          <w:tcPr>
            <w:tcW w:w="144" w:type="dxa"/>
          </w:tcPr>
          <w:p w14:paraId="21831F94" w14:textId="77777777" w:rsidR="00807293" w:rsidRPr="00D64E14" w:rsidRDefault="00807293" w:rsidP="00F77023">
            <w:pPr>
              <w:spacing w:line="240" w:lineRule="atLeast"/>
              <w:ind w:right="-13"/>
              <w:contextualSpacing/>
              <w:jc w:val="right"/>
              <w:rPr>
                <w:rFonts w:asciiTheme="majorBidi" w:hAnsiTheme="majorBidi" w:cstheme="majorBidi"/>
                <w:sz w:val="32"/>
                <w:szCs w:val="32"/>
              </w:rPr>
            </w:pPr>
          </w:p>
        </w:tc>
        <w:tc>
          <w:tcPr>
            <w:tcW w:w="2021" w:type="dxa"/>
            <w:tcBorders>
              <w:top w:val="single" w:sz="6" w:space="0" w:color="auto"/>
              <w:bottom w:val="double" w:sz="6" w:space="0" w:color="auto"/>
            </w:tcBorders>
          </w:tcPr>
          <w:p w14:paraId="3E5F2DAF" w14:textId="02DA23F8" w:rsidR="00807293" w:rsidRPr="00D64E14" w:rsidRDefault="00807293" w:rsidP="00F77023">
            <w:pPr>
              <w:spacing w:line="240" w:lineRule="atLeast"/>
              <w:ind w:right="139"/>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r>
    </w:tbl>
    <w:p w14:paraId="7BA061F4" w14:textId="77777777" w:rsidR="00F77023" w:rsidRDefault="00F77023" w:rsidP="00F77023">
      <w:pPr>
        <w:tabs>
          <w:tab w:val="left" w:pos="-720"/>
        </w:tabs>
        <w:spacing w:line="240" w:lineRule="exact"/>
        <w:ind w:left="323" w:firstLine="488"/>
        <w:jc w:val="thaiDistribute"/>
        <w:rPr>
          <w:rFonts w:asciiTheme="majorBidi" w:hAnsiTheme="majorBidi" w:cstheme="majorBidi"/>
          <w:spacing w:val="-4"/>
          <w:sz w:val="32"/>
          <w:szCs w:val="32"/>
        </w:rPr>
      </w:pPr>
    </w:p>
    <w:p w14:paraId="171994A1" w14:textId="13493BB7" w:rsidR="00BD445D" w:rsidRDefault="00A30DCA" w:rsidP="00F77023">
      <w:pPr>
        <w:tabs>
          <w:tab w:val="left" w:pos="-720"/>
        </w:tabs>
        <w:spacing w:line="240" w:lineRule="atLeast"/>
        <w:ind w:left="322" w:firstLine="486"/>
        <w:jc w:val="thaiDistribute"/>
        <w:rPr>
          <w:rFonts w:asciiTheme="majorBidi" w:hAnsiTheme="majorBidi" w:cstheme="majorBidi"/>
          <w:spacing w:val="-4"/>
          <w:sz w:val="32"/>
          <w:szCs w:val="32"/>
        </w:rPr>
      </w:pPr>
      <w:r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Pr="000605CF">
        <w:rPr>
          <w:rFonts w:asciiTheme="majorBidi" w:hAnsiTheme="majorBidi" w:cstheme="majorBidi"/>
          <w:spacing w:val="-4"/>
          <w:sz w:val="32"/>
          <w:szCs w:val="32"/>
        </w:rPr>
        <w:t xml:space="preserve"> </w:t>
      </w:r>
      <w:r w:rsidR="00807293" w:rsidRPr="003E6A03">
        <w:rPr>
          <w:rFonts w:asciiTheme="majorBidi" w:eastAsia="Angsana New" w:hAnsiTheme="majorBidi" w:cstheme="majorBidi"/>
          <w:sz w:val="32"/>
          <w:szCs w:val="32"/>
        </w:rPr>
        <w:t>During the year 202</w:t>
      </w:r>
      <w:r w:rsidR="00807293">
        <w:rPr>
          <w:rFonts w:asciiTheme="majorBidi" w:eastAsia="Angsana New" w:hAnsiTheme="majorBidi" w:cstheme="majorBidi"/>
          <w:sz w:val="32"/>
          <w:szCs w:val="32"/>
        </w:rPr>
        <w:t>2</w:t>
      </w:r>
      <w:r w:rsidR="00807293" w:rsidRPr="003E6A03">
        <w:rPr>
          <w:rFonts w:asciiTheme="majorBidi" w:eastAsia="Angsana New" w:hAnsiTheme="majorBidi" w:cstheme="majorBidi"/>
          <w:sz w:val="32"/>
          <w:szCs w:val="32"/>
        </w:rPr>
        <w:t xml:space="preserve">, </w:t>
      </w:r>
      <w:r w:rsidR="00605731" w:rsidRPr="003E6A03">
        <w:rPr>
          <w:rFonts w:asciiTheme="majorBidi" w:eastAsia="Angsana New" w:hAnsiTheme="majorBidi" w:cstheme="majorBidi"/>
          <w:sz w:val="32"/>
          <w:szCs w:val="32"/>
        </w:rPr>
        <w:t xml:space="preserve">the Company employed an independent appraiser to appraise the fair value of such land according to the market approach amounted Baht </w:t>
      </w:r>
      <w:r w:rsidR="00605731">
        <w:rPr>
          <w:rFonts w:asciiTheme="majorBidi" w:eastAsia="Angsana New" w:hAnsiTheme="majorBidi" w:cstheme="majorBidi"/>
          <w:sz w:val="32"/>
          <w:szCs w:val="32"/>
        </w:rPr>
        <w:t>74.86</w:t>
      </w:r>
      <w:r w:rsidR="00605731" w:rsidRPr="003E6A03">
        <w:rPr>
          <w:rFonts w:asciiTheme="majorBidi" w:eastAsia="Angsana New" w:hAnsiTheme="majorBidi" w:cstheme="majorBidi"/>
          <w:sz w:val="32"/>
          <w:szCs w:val="32"/>
        </w:rPr>
        <w:t xml:space="preserve"> million. </w:t>
      </w:r>
      <w:r w:rsidR="00662EBA">
        <w:rPr>
          <w:rFonts w:asciiTheme="majorBidi" w:eastAsia="Angsana New" w:hAnsiTheme="majorBidi" w:cstheme="majorBidi"/>
          <w:sz w:val="32"/>
          <w:szCs w:val="32"/>
        </w:rPr>
        <w:t>The</w:t>
      </w:r>
      <w:r w:rsidR="00605731">
        <w:rPr>
          <w:rFonts w:asciiTheme="majorBidi" w:eastAsia="Angsana New" w:hAnsiTheme="majorBidi" w:cstheme="majorBidi"/>
          <w:sz w:val="32"/>
          <w:szCs w:val="32"/>
        </w:rPr>
        <w:t xml:space="preserve"> cost amounted </w:t>
      </w:r>
      <w:r w:rsidR="00605731" w:rsidRPr="003E6A03">
        <w:rPr>
          <w:rFonts w:asciiTheme="majorBidi" w:eastAsia="Angsana New" w:hAnsiTheme="majorBidi" w:cstheme="majorBidi"/>
          <w:sz w:val="32"/>
          <w:szCs w:val="32"/>
        </w:rPr>
        <w:t xml:space="preserve">Baht </w:t>
      </w:r>
      <w:r w:rsidR="00605731">
        <w:rPr>
          <w:rFonts w:asciiTheme="majorBidi" w:eastAsia="Angsana New" w:hAnsiTheme="majorBidi" w:cstheme="majorBidi"/>
          <w:sz w:val="32"/>
          <w:szCs w:val="32"/>
        </w:rPr>
        <w:t>74.54</w:t>
      </w:r>
      <w:r w:rsidR="00605731" w:rsidRPr="003E6A03">
        <w:rPr>
          <w:rFonts w:asciiTheme="majorBidi" w:eastAsia="Angsana New" w:hAnsiTheme="majorBidi" w:cstheme="majorBidi"/>
          <w:sz w:val="32"/>
          <w:szCs w:val="32"/>
        </w:rPr>
        <w:t xml:space="preserve"> million was disclosed at the level 2</w:t>
      </w:r>
      <w:r w:rsidR="00D61EA4">
        <w:rPr>
          <w:rFonts w:asciiTheme="majorBidi" w:eastAsia="Angsana New" w:hAnsiTheme="majorBidi" w:cstheme="majorBidi"/>
          <w:sz w:val="32"/>
          <w:szCs w:val="32"/>
        </w:rPr>
        <w:t>.</w:t>
      </w:r>
    </w:p>
    <w:p w14:paraId="72F4DE6F" w14:textId="77777777" w:rsidR="00D61EA4" w:rsidRPr="00D61EA4" w:rsidRDefault="00D61EA4" w:rsidP="00D61EA4">
      <w:pPr>
        <w:spacing w:line="240" w:lineRule="exact"/>
        <w:jc w:val="thaiDistribute"/>
        <w:rPr>
          <w:rFonts w:asciiTheme="majorBidi" w:hAnsiTheme="majorBidi" w:cstheme="majorBidi"/>
          <w:sz w:val="32"/>
          <w:szCs w:val="32"/>
        </w:rPr>
      </w:pPr>
    </w:p>
    <w:p w14:paraId="22947CA1" w14:textId="1BE1C827" w:rsidR="002F1BCA" w:rsidRPr="005334EA" w:rsidRDefault="00D86E90" w:rsidP="00A90498">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PROPERTY, PLANT AND EQUIPMENT</w:t>
      </w:r>
    </w:p>
    <w:p w14:paraId="141C5DB4" w14:textId="7C1DB2BA" w:rsidR="00CF36F9" w:rsidRPr="003810EF" w:rsidRDefault="00D97EE8" w:rsidP="00A90498">
      <w:pPr>
        <w:tabs>
          <w:tab w:val="left" w:pos="-720"/>
        </w:tabs>
        <w:spacing w:line="240" w:lineRule="atLeast"/>
        <w:ind w:left="322" w:firstLine="48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7819C3">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w:t>
      </w:r>
      <w:r w:rsidR="004A356C" w:rsidRPr="003810EF">
        <w:rPr>
          <w:rFonts w:asciiTheme="majorBidi" w:hAnsiTheme="majorBidi" w:cstheme="majorBidi"/>
          <w:spacing w:val="-4"/>
          <w:sz w:val="32"/>
          <w:szCs w:val="32"/>
        </w:rPr>
        <w:t xml:space="preserve"> </w:t>
      </w:r>
      <w:r w:rsidR="007819C3">
        <w:rPr>
          <w:rFonts w:asciiTheme="majorBidi" w:hAnsiTheme="majorBidi" w:cstheme="majorBidi"/>
          <w:spacing w:val="-4"/>
          <w:sz w:val="32"/>
          <w:szCs w:val="32"/>
        </w:rPr>
        <w:t>March</w:t>
      </w:r>
      <w:r w:rsidR="008F34C5">
        <w:rPr>
          <w:rFonts w:asciiTheme="majorBidi" w:hAnsiTheme="majorBidi" w:cstheme="majorBidi"/>
          <w:spacing w:val="-4"/>
          <w:sz w:val="32"/>
          <w:szCs w:val="32"/>
        </w:rPr>
        <w:t xml:space="preserve"> 3</w:t>
      </w:r>
      <w:r w:rsidR="007819C3">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7819C3">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summarised below</w:t>
      </w:r>
    </w:p>
    <w:tbl>
      <w:tblPr>
        <w:tblW w:w="8902" w:type="dxa"/>
        <w:tblInd w:w="312" w:type="dxa"/>
        <w:tblLayout w:type="fixed"/>
        <w:tblCellMar>
          <w:left w:w="28" w:type="dxa"/>
          <w:right w:w="28" w:type="dxa"/>
        </w:tblCellMar>
        <w:tblLook w:val="0000" w:firstRow="0" w:lastRow="0" w:firstColumn="0" w:lastColumn="0" w:noHBand="0" w:noVBand="0"/>
      </w:tblPr>
      <w:tblGrid>
        <w:gridCol w:w="4933"/>
        <w:gridCol w:w="1843"/>
        <w:gridCol w:w="161"/>
        <w:gridCol w:w="1965"/>
      </w:tblGrid>
      <w:tr w:rsidR="00D97EE8" w:rsidRPr="00DD143A" w14:paraId="58BB00A7" w14:textId="77777777" w:rsidTr="00F77023">
        <w:trPr>
          <w:trHeight w:val="240"/>
        </w:trPr>
        <w:tc>
          <w:tcPr>
            <w:tcW w:w="4933" w:type="dxa"/>
            <w:vAlign w:val="bottom"/>
          </w:tcPr>
          <w:p w14:paraId="40A4960F" w14:textId="77777777" w:rsidR="00D97EE8" w:rsidRPr="00DD143A" w:rsidRDefault="00D97EE8" w:rsidP="00A90498">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969" w:type="dxa"/>
            <w:gridSpan w:val="3"/>
            <w:tcBorders>
              <w:bottom w:val="single" w:sz="6" w:space="0" w:color="auto"/>
            </w:tcBorders>
            <w:vAlign w:val="bottom"/>
          </w:tcPr>
          <w:p w14:paraId="051D866F" w14:textId="77777777" w:rsidR="00D97EE8" w:rsidRPr="00A90498" w:rsidRDefault="00D97EE8" w:rsidP="00A90498">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DD143A">
              <w:rPr>
                <w:rFonts w:asciiTheme="majorBidi" w:hAnsiTheme="majorBidi" w:cstheme="majorBidi"/>
                <w:sz w:val="32"/>
                <w:szCs w:val="32"/>
              </w:rPr>
              <w:t>(Unit: Thousand Baht)</w:t>
            </w:r>
          </w:p>
        </w:tc>
      </w:tr>
      <w:tr w:rsidR="004A74EB" w:rsidRPr="00DD143A" w14:paraId="6D4670C7" w14:textId="77777777" w:rsidTr="00F77023">
        <w:trPr>
          <w:trHeight w:val="240"/>
        </w:trPr>
        <w:tc>
          <w:tcPr>
            <w:tcW w:w="4933" w:type="dxa"/>
            <w:vAlign w:val="bottom"/>
          </w:tcPr>
          <w:p w14:paraId="1914E694" w14:textId="77777777" w:rsidR="004A74EB" w:rsidRPr="00DD143A" w:rsidRDefault="004A74EB" w:rsidP="00A90498">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603E4E16" w14:textId="77777777" w:rsidR="004A74EB" w:rsidRPr="00DD143A" w:rsidRDefault="004A74EB" w:rsidP="00A90498">
            <w:pPr>
              <w:spacing w:line="240" w:lineRule="atLeast"/>
              <w:jc w:val="center"/>
              <w:rPr>
                <w:rFonts w:asciiTheme="majorBidi" w:hAnsiTheme="majorBidi" w:cstheme="majorBidi"/>
                <w:sz w:val="32"/>
                <w:szCs w:val="32"/>
              </w:rPr>
            </w:pPr>
            <w:r w:rsidRPr="00DD143A">
              <w:rPr>
                <w:rFonts w:asciiTheme="majorBidi" w:hAnsiTheme="majorBidi" w:cstheme="majorBidi"/>
                <w:sz w:val="32"/>
                <w:szCs w:val="32"/>
              </w:rPr>
              <w:t>Consolidated</w:t>
            </w:r>
          </w:p>
        </w:tc>
        <w:tc>
          <w:tcPr>
            <w:tcW w:w="161" w:type="dxa"/>
            <w:tcBorders>
              <w:top w:val="single" w:sz="6" w:space="0" w:color="auto"/>
            </w:tcBorders>
            <w:vAlign w:val="bottom"/>
          </w:tcPr>
          <w:p w14:paraId="51468E90" w14:textId="77777777" w:rsidR="004A74EB" w:rsidRPr="00DD143A" w:rsidRDefault="004A74EB" w:rsidP="00A90498">
            <w:pPr>
              <w:spacing w:line="240" w:lineRule="atLeast"/>
              <w:jc w:val="center"/>
              <w:rPr>
                <w:rFonts w:asciiTheme="majorBidi" w:hAnsiTheme="majorBidi" w:cstheme="majorBidi"/>
                <w:sz w:val="32"/>
                <w:szCs w:val="32"/>
              </w:rPr>
            </w:pPr>
          </w:p>
        </w:tc>
        <w:tc>
          <w:tcPr>
            <w:tcW w:w="1965" w:type="dxa"/>
            <w:tcBorders>
              <w:top w:val="single" w:sz="6" w:space="0" w:color="auto"/>
              <w:bottom w:val="single" w:sz="6" w:space="0" w:color="auto"/>
            </w:tcBorders>
            <w:vAlign w:val="bottom"/>
          </w:tcPr>
          <w:p w14:paraId="1AD80BB9" w14:textId="77777777" w:rsidR="004A74EB" w:rsidRPr="00DD143A" w:rsidRDefault="004A74EB" w:rsidP="00A90498">
            <w:pPr>
              <w:spacing w:line="240" w:lineRule="atLeast"/>
              <w:jc w:val="center"/>
              <w:rPr>
                <w:rFonts w:asciiTheme="majorBidi" w:hAnsiTheme="majorBidi" w:cstheme="majorBidi"/>
                <w:sz w:val="32"/>
                <w:szCs w:val="32"/>
              </w:rPr>
            </w:pPr>
            <w:r w:rsidRPr="00DD143A">
              <w:rPr>
                <w:rFonts w:asciiTheme="majorBidi" w:hAnsiTheme="majorBidi" w:cstheme="majorBidi"/>
                <w:sz w:val="32"/>
                <w:szCs w:val="32"/>
              </w:rPr>
              <w:t>The Company Only</w:t>
            </w:r>
          </w:p>
        </w:tc>
      </w:tr>
      <w:tr w:rsidR="00807293" w:rsidRPr="00DD143A" w14:paraId="33E17594" w14:textId="77777777" w:rsidTr="00F77023">
        <w:trPr>
          <w:trHeight w:val="240"/>
        </w:trPr>
        <w:tc>
          <w:tcPr>
            <w:tcW w:w="4933" w:type="dxa"/>
            <w:vAlign w:val="bottom"/>
          </w:tcPr>
          <w:p w14:paraId="42616174" w14:textId="35D2D9F5" w:rsidR="00807293" w:rsidRPr="00A90498" w:rsidRDefault="00807293" w:rsidP="00A90498">
            <w:pPr>
              <w:pStyle w:val="BodyText2"/>
              <w:spacing w:line="240" w:lineRule="atLeast"/>
              <w:ind w:left="-18"/>
              <w:rPr>
                <w:rFonts w:asciiTheme="majorBidi" w:hAnsiTheme="majorBidi" w:cstheme="majorBidi"/>
                <w:sz w:val="32"/>
                <w:szCs w:val="32"/>
                <w:cs/>
              </w:rPr>
            </w:pPr>
            <w:r w:rsidRPr="00DD143A">
              <w:rPr>
                <w:rFonts w:asciiTheme="majorBidi" w:hAnsiTheme="majorBidi" w:cstheme="majorBidi"/>
                <w:sz w:val="32"/>
                <w:szCs w:val="32"/>
              </w:rPr>
              <w:t>Net book value as at January 1, 202</w:t>
            </w:r>
            <w:r w:rsidRPr="00AC7A01">
              <w:rPr>
                <w:rFonts w:asciiTheme="majorBidi" w:hAnsiTheme="majorBidi" w:cstheme="majorBidi"/>
                <w:sz w:val="32"/>
                <w:szCs w:val="32"/>
              </w:rPr>
              <w:t>3</w:t>
            </w:r>
          </w:p>
        </w:tc>
        <w:tc>
          <w:tcPr>
            <w:tcW w:w="1843" w:type="dxa"/>
            <w:tcBorders>
              <w:top w:val="single" w:sz="6" w:space="0" w:color="auto"/>
            </w:tcBorders>
            <w:vAlign w:val="bottom"/>
          </w:tcPr>
          <w:p w14:paraId="52361B8C" w14:textId="75C4C698" w:rsidR="00807293" w:rsidRPr="00DD143A" w:rsidRDefault="00807293"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79,833</w:t>
            </w:r>
          </w:p>
        </w:tc>
        <w:tc>
          <w:tcPr>
            <w:tcW w:w="161" w:type="dxa"/>
            <w:vAlign w:val="bottom"/>
          </w:tcPr>
          <w:p w14:paraId="00CBAA72" w14:textId="77777777" w:rsidR="00807293" w:rsidRPr="00DD143A" w:rsidRDefault="00807293" w:rsidP="00A90498">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965" w:type="dxa"/>
            <w:tcBorders>
              <w:top w:val="single" w:sz="6" w:space="0" w:color="auto"/>
            </w:tcBorders>
            <w:vAlign w:val="bottom"/>
          </w:tcPr>
          <w:p w14:paraId="20569010" w14:textId="3CE6B255" w:rsidR="00807293" w:rsidRPr="00DD143A" w:rsidRDefault="00807293"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73,502</w:t>
            </w:r>
          </w:p>
        </w:tc>
      </w:tr>
      <w:tr w:rsidR="00807293" w:rsidRPr="00DD143A" w14:paraId="67ED45F8" w14:textId="77777777" w:rsidTr="00F77023">
        <w:trPr>
          <w:trHeight w:val="240"/>
        </w:trPr>
        <w:tc>
          <w:tcPr>
            <w:tcW w:w="4933" w:type="dxa"/>
            <w:vAlign w:val="bottom"/>
          </w:tcPr>
          <w:p w14:paraId="09BA7D73" w14:textId="05421882" w:rsidR="00807293" w:rsidRPr="00DD143A" w:rsidRDefault="00807293" w:rsidP="00A90498">
            <w:pPr>
              <w:spacing w:line="240" w:lineRule="atLeast"/>
              <w:rPr>
                <w:rFonts w:asciiTheme="majorBidi" w:hAnsiTheme="majorBidi" w:cstheme="majorBidi"/>
                <w:sz w:val="32"/>
                <w:szCs w:val="32"/>
              </w:rPr>
            </w:pPr>
            <w:r w:rsidRPr="00DD143A">
              <w:rPr>
                <w:rFonts w:asciiTheme="majorBidi" w:hAnsiTheme="majorBidi" w:cstheme="majorBidi"/>
                <w:sz w:val="32"/>
                <w:szCs w:val="32"/>
              </w:rPr>
              <w:t>Acquisitions during period – at cost</w:t>
            </w:r>
          </w:p>
        </w:tc>
        <w:tc>
          <w:tcPr>
            <w:tcW w:w="1843" w:type="dxa"/>
            <w:vAlign w:val="bottom"/>
          </w:tcPr>
          <w:p w14:paraId="7A848E86" w14:textId="03F40E6C" w:rsidR="00807293" w:rsidRPr="00DD143A" w:rsidRDefault="00807293"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35</w:t>
            </w:r>
          </w:p>
        </w:tc>
        <w:tc>
          <w:tcPr>
            <w:tcW w:w="161" w:type="dxa"/>
            <w:vAlign w:val="bottom"/>
          </w:tcPr>
          <w:p w14:paraId="4A5CAB08" w14:textId="77777777" w:rsidR="00807293" w:rsidRPr="00DD143A" w:rsidRDefault="00807293" w:rsidP="00A90498">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65" w:type="dxa"/>
            <w:vAlign w:val="bottom"/>
          </w:tcPr>
          <w:p w14:paraId="601A3197" w14:textId="44DA00E1" w:rsidR="00807293" w:rsidRPr="00DD143A" w:rsidRDefault="00807293"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35</w:t>
            </w:r>
          </w:p>
        </w:tc>
      </w:tr>
      <w:tr w:rsidR="00DD143A" w:rsidRPr="00DD143A" w14:paraId="3FE9E3AB" w14:textId="77777777" w:rsidTr="00F77023">
        <w:trPr>
          <w:trHeight w:val="240"/>
        </w:trPr>
        <w:tc>
          <w:tcPr>
            <w:tcW w:w="4933" w:type="dxa"/>
            <w:vAlign w:val="bottom"/>
          </w:tcPr>
          <w:p w14:paraId="7365BC68" w14:textId="77777777" w:rsidR="00DD143A" w:rsidRPr="00DD143A" w:rsidRDefault="00DD143A" w:rsidP="00A90498">
            <w:pPr>
              <w:spacing w:line="240" w:lineRule="atLeast"/>
              <w:rPr>
                <w:rFonts w:asciiTheme="majorBidi" w:hAnsiTheme="majorBidi" w:cstheme="majorBidi"/>
                <w:sz w:val="32"/>
                <w:szCs w:val="32"/>
              </w:rPr>
            </w:pPr>
            <w:r w:rsidRPr="00DD143A">
              <w:rPr>
                <w:rFonts w:asciiTheme="majorBidi" w:hAnsiTheme="majorBidi" w:cstheme="majorBidi"/>
                <w:sz w:val="32"/>
                <w:szCs w:val="32"/>
              </w:rPr>
              <w:t>Depreciation for the period</w:t>
            </w:r>
          </w:p>
        </w:tc>
        <w:tc>
          <w:tcPr>
            <w:tcW w:w="1843" w:type="dxa"/>
            <w:vAlign w:val="bottom"/>
          </w:tcPr>
          <w:p w14:paraId="2BC444B7" w14:textId="4DF14B02" w:rsidR="00DD143A" w:rsidRPr="00DD143A" w:rsidRDefault="00DD143A" w:rsidP="00A90498">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DD143A">
              <w:rPr>
                <w:rFonts w:asciiTheme="majorBidi" w:hAnsiTheme="majorBidi" w:cstheme="majorBidi"/>
                <w:color w:val="000000" w:themeColor="text1"/>
                <w:sz w:val="32"/>
                <w:szCs w:val="32"/>
                <w:lang w:val="en-US" w:bidi="th-TH"/>
              </w:rPr>
              <w:t>(1,285)</w:t>
            </w:r>
          </w:p>
        </w:tc>
        <w:tc>
          <w:tcPr>
            <w:tcW w:w="161" w:type="dxa"/>
            <w:vAlign w:val="bottom"/>
          </w:tcPr>
          <w:p w14:paraId="238CE15F" w14:textId="77777777" w:rsidR="00DD143A" w:rsidRPr="00DD143A" w:rsidRDefault="00DD143A" w:rsidP="00A90498">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65" w:type="dxa"/>
            <w:vAlign w:val="bottom"/>
          </w:tcPr>
          <w:p w14:paraId="6EAEB886" w14:textId="31291D47" w:rsidR="00DD143A" w:rsidRPr="00DD143A" w:rsidRDefault="00DD143A" w:rsidP="00A90498">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DD143A">
              <w:rPr>
                <w:rFonts w:asciiTheme="majorBidi" w:hAnsiTheme="majorBidi" w:cstheme="majorBidi"/>
                <w:color w:val="000000" w:themeColor="text1"/>
                <w:sz w:val="32"/>
                <w:szCs w:val="32"/>
                <w:lang w:val="en-US" w:bidi="th-TH"/>
              </w:rPr>
              <w:t>(1,071)</w:t>
            </w:r>
          </w:p>
        </w:tc>
      </w:tr>
      <w:tr w:rsidR="00DD143A" w:rsidRPr="00DD143A" w14:paraId="7D3B3D10" w14:textId="77777777" w:rsidTr="00F77023">
        <w:trPr>
          <w:trHeight w:val="240"/>
        </w:trPr>
        <w:tc>
          <w:tcPr>
            <w:tcW w:w="4933" w:type="dxa"/>
            <w:vAlign w:val="bottom"/>
          </w:tcPr>
          <w:p w14:paraId="1924E518" w14:textId="65E59FC5" w:rsidR="00DD143A" w:rsidRPr="00DD143A" w:rsidRDefault="00501F25" w:rsidP="00A90498">
            <w:pPr>
              <w:spacing w:line="240" w:lineRule="atLeast"/>
              <w:rPr>
                <w:rFonts w:asciiTheme="majorBidi" w:hAnsiTheme="majorBidi" w:cstheme="majorBidi"/>
                <w:sz w:val="32"/>
                <w:szCs w:val="32"/>
              </w:rPr>
            </w:pPr>
            <w:r w:rsidRPr="00501F25">
              <w:rPr>
                <w:rFonts w:asciiTheme="majorBidi" w:hAnsiTheme="majorBidi" w:cstheme="majorBidi"/>
                <w:sz w:val="32"/>
                <w:szCs w:val="32"/>
              </w:rPr>
              <w:t xml:space="preserve">Disposal during period </w:t>
            </w:r>
          </w:p>
        </w:tc>
        <w:tc>
          <w:tcPr>
            <w:tcW w:w="1843" w:type="dxa"/>
            <w:vAlign w:val="bottom"/>
          </w:tcPr>
          <w:p w14:paraId="31B27471" w14:textId="51CE6126" w:rsidR="00DD143A" w:rsidRPr="00DD143A" w:rsidRDefault="00DD143A" w:rsidP="00A90498">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DD143A">
              <w:rPr>
                <w:rFonts w:asciiTheme="majorBidi" w:hAnsiTheme="majorBidi" w:cstheme="majorBidi"/>
                <w:color w:val="000000" w:themeColor="text1"/>
                <w:sz w:val="32"/>
                <w:szCs w:val="32"/>
                <w:lang w:val="en-US" w:bidi="th-TH"/>
              </w:rPr>
              <w:t>(2)</w:t>
            </w:r>
          </w:p>
        </w:tc>
        <w:tc>
          <w:tcPr>
            <w:tcW w:w="161" w:type="dxa"/>
            <w:vAlign w:val="bottom"/>
          </w:tcPr>
          <w:p w14:paraId="2629D36B" w14:textId="77777777" w:rsidR="00DD143A" w:rsidRPr="00DD143A" w:rsidRDefault="00DD143A" w:rsidP="00A90498">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965" w:type="dxa"/>
            <w:vAlign w:val="bottom"/>
          </w:tcPr>
          <w:p w14:paraId="2DA06479" w14:textId="28567D2F" w:rsidR="00DD143A" w:rsidRPr="00DD143A" w:rsidRDefault="00DD143A" w:rsidP="00A90498">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sidRPr="00DD143A">
              <w:rPr>
                <w:rFonts w:asciiTheme="majorBidi" w:hAnsiTheme="majorBidi" w:cstheme="majorBidi"/>
                <w:color w:val="000000" w:themeColor="text1"/>
                <w:sz w:val="32"/>
                <w:szCs w:val="32"/>
                <w:lang w:val="en-US" w:bidi="th-TH"/>
              </w:rPr>
              <w:t>(2)</w:t>
            </w:r>
          </w:p>
        </w:tc>
      </w:tr>
      <w:tr w:rsidR="00DD143A" w:rsidRPr="00DD143A" w14:paraId="53E20747" w14:textId="77777777" w:rsidTr="00F77023">
        <w:trPr>
          <w:trHeight w:val="240"/>
        </w:trPr>
        <w:tc>
          <w:tcPr>
            <w:tcW w:w="4933" w:type="dxa"/>
            <w:vAlign w:val="bottom"/>
          </w:tcPr>
          <w:p w14:paraId="00947766" w14:textId="0A03D870" w:rsidR="00DD143A" w:rsidRPr="00A90498" w:rsidRDefault="00DD143A" w:rsidP="00A90498">
            <w:pPr>
              <w:pStyle w:val="BodyText2"/>
              <w:spacing w:line="240" w:lineRule="atLeast"/>
              <w:ind w:left="-18"/>
              <w:rPr>
                <w:rFonts w:asciiTheme="majorBidi" w:hAnsiTheme="majorBidi" w:cstheme="majorBidi"/>
                <w:sz w:val="32"/>
                <w:szCs w:val="32"/>
                <w:cs/>
              </w:rPr>
            </w:pPr>
            <w:r w:rsidRPr="00DD143A">
              <w:rPr>
                <w:rFonts w:asciiTheme="majorBidi" w:hAnsiTheme="majorBidi" w:cstheme="majorBidi"/>
                <w:sz w:val="32"/>
                <w:szCs w:val="32"/>
              </w:rPr>
              <w:t>Net book value as at March 31, 2023</w:t>
            </w:r>
          </w:p>
        </w:tc>
        <w:tc>
          <w:tcPr>
            <w:tcW w:w="1843" w:type="dxa"/>
            <w:tcBorders>
              <w:top w:val="single" w:sz="6" w:space="0" w:color="auto"/>
              <w:bottom w:val="double" w:sz="6" w:space="0" w:color="auto"/>
            </w:tcBorders>
            <w:vAlign w:val="bottom"/>
          </w:tcPr>
          <w:p w14:paraId="72404F2F" w14:textId="2E16DFD2" w:rsidR="00DD143A" w:rsidRPr="00DD143A" w:rsidRDefault="00DD143A"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78,581</w:t>
            </w:r>
          </w:p>
        </w:tc>
        <w:tc>
          <w:tcPr>
            <w:tcW w:w="161" w:type="dxa"/>
            <w:vAlign w:val="bottom"/>
          </w:tcPr>
          <w:p w14:paraId="282AB61C" w14:textId="77777777" w:rsidR="00DD143A" w:rsidRPr="00DD143A" w:rsidRDefault="00DD143A" w:rsidP="00A90498">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965" w:type="dxa"/>
            <w:tcBorders>
              <w:top w:val="single" w:sz="6" w:space="0" w:color="auto"/>
              <w:bottom w:val="double" w:sz="6" w:space="0" w:color="auto"/>
            </w:tcBorders>
            <w:vAlign w:val="bottom"/>
          </w:tcPr>
          <w:p w14:paraId="099929B7" w14:textId="7EA28AAE" w:rsidR="00DD143A" w:rsidRPr="00DD143A" w:rsidRDefault="00DD143A" w:rsidP="00A90498">
            <w:pPr>
              <w:pStyle w:val="accttwolines"/>
              <w:spacing w:after="0" w:line="240" w:lineRule="atLeast"/>
              <w:ind w:left="-105" w:right="57" w:firstLine="0"/>
              <w:jc w:val="right"/>
              <w:rPr>
                <w:rFonts w:asciiTheme="majorBidi" w:hAnsiTheme="majorBidi" w:cstheme="majorBidi"/>
                <w:sz w:val="32"/>
                <w:szCs w:val="32"/>
                <w:lang w:val="en-US" w:bidi="th-TH"/>
              </w:rPr>
            </w:pPr>
            <w:r w:rsidRPr="00DD143A">
              <w:rPr>
                <w:rFonts w:asciiTheme="majorBidi" w:hAnsiTheme="majorBidi" w:cstheme="majorBidi"/>
                <w:color w:val="000000" w:themeColor="text1"/>
                <w:sz w:val="32"/>
                <w:szCs w:val="32"/>
                <w:lang w:val="en-US" w:bidi="th-TH"/>
              </w:rPr>
              <w:t>72,464</w:t>
            </w:r>
          </w:p>
        </w:tc>
      </w:tr>
    </w:tbl>
    <w:p w14:paraId="2D9D81BD" w14:textId="77777777" w:rsidR="00DD143A" w:rsidRDefault="00DD143A"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72633C38" w14:textId="77777777" w:rsidR="00D61EA4" w:rsidRDefault="00D61EA4"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748B0CE6" w14:textId="77777777" w:rsidR="00D61EA4" w:rsidRDefault="00D61EA4"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22687EAE" w14:textId="77777777" w:rsidR="00D61EA4" w:rsidRPr="00F77023" w:rsidRDefault="00D61EA4"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68BABDB1" w14:textId="2288AA56" w:rsidR="004E6DE2" w:rsidRPr="003810EF" w:rsidRDefault="004E6DE2" w:rsidP="00A90498">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DEFERRED TAX ASSETS</w:t>
      </w:r>
    </w:p>
    <w:p w14:paraId="126A33BC" w14:textId="0F4F6640" w:rsidR="00006657" w:rsidRDefault="004E6DE2" w:rsidP="00D61EA4">
      <w:pPr>
        <w:tabs>
          <w:tab w:val="left" w:pos="840"/>
          <w:tab w:val="left" w:pos="1440"/>
          <w:tab w:val="left" w:pos="2880"/>
        </w:tabs>
        <w:overflowPunct w:val="0"/>
        <w:autoSpaceDE w:val="0"/>
        <w:autoSpaceDN w:val="0"/>
        <w:adjustRightInd w:val="0"/>
        <w:spacing w:line="360" w:lineRule="exact"/>
        <w:ind w:left="322"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65765D65" w14:textId="082FE4A4" w:rsidR="00D661D8" w:rsidRPr="00687DD7" w:rsidRDefault="004E6DE2" w:rsidP="00D61EA4">
      <w:pPr>
        <w:tabs>
          <w:tab w:val="left" w:pos="840"/>
          <w:tab w:val="left" w:pos="1440"/>
          <w:tab w:val="left" w:pos="2880"/>
        </w:tabs>
        <w:overflowPunct w:val="0"/>
        <w:autoSpaceDE w:val="0"/>
        <w:autoSpaceDN w:val="0"/>
        <w:adjustRightInd w:val="0"/>
        <w:spacing w:line="360" w:lineRule="exac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3810EF" w:rsidRDefault="004E6DE2" w:rsidP="00D61EA4">
      <w:pPr>
        <w:spacing w:line="320" w:lineRule="exact"/>
        <w:ind w:right="19"/>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8518" w:type="dxa"/>
        <w:tblInd w:w="756" w:type="dxa"/>
        <w:tblLayout w:type="fixed"/>
        <w:tblCellMar>
          <w:left w:w="57" w:type="dxa"/>
          <w:right w:w="57" w:type="dxa"/>
        </w:tblCellMar>
        <w:tblLook w:val="0000" w:firstRow="0" w:lastRow="0" w:firstColumn="0" w:lastColumn="0" w:noHBand="0" w:noVBand="0"/>
      </w:tblPr>
      <w:tblGrid>
        <w:gridCol w:w="2618"/>
        <w:gridCol w:w="1427"/>
        <w:gridCol w:w="134"/>
        <w:gridCol w:w="1306"/>
        <w:gridCol w:w="140"/>
        <w:gridCol w:w="1387"/>
        <w:gridCol w:w="142"/>
        <w:gridCol w:w="1364"/>
      </w:tblGrid>
      <w:tr w:rsidR="004E6DE2" w:rsidRPr="00DD143A" w14:paraId="143D9DD9" w14:textId="77777777" w:rsidTr="00395A6D">
        <w:tc>
          <w:tcPr>
            <w:tcW w:w="2618" w:type="dxa"/>
          </w:tcPr>
          <w:p w14:paraId="7A82BACB" w14:textId="77777777" w:rsidR="004E6DE2" w:rsidRPr="00DD143A" w:rsidRDefault="004E6DE2" w:rsidP="00D61EA4">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DD143A" w:rsidRDefault="004E6DE2" w:rsidP="00D61EA4">
            <w:pPr>
              <w:spacing w:line="320" w:lineRule="exact"/>
              <w:ind w:left="18"/>
              <w:jc w:val="center"/>
              <w:rPr>
                <w:rFonts w:asciiTheme="majorBidi" w:hAnsiTheme="majorBidi" w:cstheme="majorBidi"/>
              </w:rPr>
            </w:pPr>
            <w:r w:rsidRPr="00DD143A">
              <w:rPr>
                <w:rFonts w:asciiTheme="majorBidi" w:hAnsiTheme="majorBidi" w:cstheme="majorBidi"/>
              </w:rPr>
              <w:t>Consolidated</w:t>
            </w:r>
          </w:p>
        </w:tc>
        <w:tc>
          <w:tcPr>
            <w:tcW w:w="140" w:type="dxa"/>
            <w:tcBorders>
              <w:top w:val="single" w:sz="6" w:space="0" w:color="auto"/>
            </w:tcBorders>
          </w:tcPr>
          <w:p w14:paraId="65B55D30" w14:textId="77777777" w:rsidR="004E6DE2" w:rsidRPr="00DD143A" w:rsidRDefault="004E6DE2" w:rsidP="00D61EA4">
            <w:pPr>
              <w:spacing w:line="320" w:lineRule="exact"/>
              <w:ind w:left="18"/>
              <w:jc w:val="center"/>
              <w:rPr>
                <w:rFonts w:asciiTheme="majorBidi" w:hAnsiTheme="majorBidi" w:cstheme="majorBidi"/>
              </w:rPr>
            </w:pPr>
          </w:p>
        </w:tc>
        <w:tc>
          <w:tcPr>
            <w:tcW w:w="2893" w:type="dxa"/>
            <w:gridSpan w:val="3"/>
            <w:tcBorders>
              <w:top w:val="single" w:sz="6" w:space="0" w:color="auto"/>
              <w:bottom w:val="single" w:sz="6" w:space="0" w:color="auto"/>
            </w:tcBorders>
          </w:tcPr>
          <w:p w14:paraId="79C4F6D1" w14:textId="77777777" w:rsidR="004E6DE2" w:rsidRPr="00DD143A" w:rsidRDefault="004E6DE2" w:rsidP="00D61EA4">
            <w:pPr>
              <w:spacing w:line="320" w:lineRule="exact"/>
              <w:ind w:left="18"/>
              <w:jc w:val="center"/>
              <w:rPr>
                <w:rFonts w:asciiTheme="majorBidi" w:hAnsiTheme="majorBidi" w:cstheme="majorBidi"/>
              </w:rPr>
            </w:pPr>
            <w:r w:rsidRPr="00DD143A">
              <w:rPr>
                <w:rFonts w:asciiTheme="majorBidi" w:hAnsiTheme="majorBidi" w:cstheme="majorBidi"/>
              </w:rPr>
              <w:t>The Company Only</w:t>
            </w:r>
          </w:p>
        </w:tc>
      </w:tr>
      <w:tr w:rsidR="00D10362" w:rsidRPr="00DD143A" w14:paraId="666C99B7" w14:textId="77777777" w:rsidTr="00395A6D">
        <w:tc>
          <w:tcPr>
            <w:tcW w:w="2618" w:type="dxa"/>
          </w:tcPr>
          <w:p w14:paraId="1ADD534B" w14:textId="77777777" w:rsidR="00D10362" w:rsidRPr="00A90498" w:rsidRDefault="00D10362" w:rsidP="00D61EA4">
            <w:pPr>
              <w:spacing w:line="320" w:lineRule="exact"/>
              <w:ind w:left="18"/>
              <w:jc w:val="center"/>
              <w:rPr>
                <w:rFonts w:asciiTheme="majorBidi" w:hAnsiTheme="majorBidi" w:cstheme="majorBidi"/>
                <w:cs/>
              </w:rPr>
            </w:pPr>
          </w:p>
        </w:tc>
        <w:tc>
          <w:tcPr>
            <w:tcW w:w="1427" w:type="dxa"/>
            <w:tcBorders>
              <w:bottom w:val="single" w:sz="6" w:space="0" w:color="auto"/>
            </w:tcBorders>
          </w:tcPr>
          <w:p w14:paraId="6700F3DD" w14:textId="479D185A" w:rsidR="00D10362" w:rsidRPr="00DD143A" w:rsidRDefault="00D10362" w:rsidP="00D61EA4">
            <w:pPr>
              <w:pStyle w:val="BodyTextIndent"/>
              <w:spacing w:line="3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March </w:t>
            </w:r>
          </w:p>
          <w:p w14:paraId="6DB86CA8" w14:textId="0FA41FC8" w:rsidR="00D10362" w:rsidRPr="00DD143A" w:rsidRDefault="00D10362" w:rsidP="00D61EA4">
            <w:pPr>
              <w:spacing w:line="320" w:lineRule="exact"/>
              <w:jc w:val="center"/>
              <w:rPr>
                <w:rFonts w:asciiTheme="majorBidi" w:hAnsiTheme="majorBidi" w:cstheme="majorBidi"/>
                <w:lang w:val="en-GB"/>
              </w:rPr>
            </w:pPr>
            <w:r w:rsidRPr="00DD143A">
              <w:rPr>
                <w:rFonts w:asciiTheme="majorBidi" w:hAnsiTheme="majorBidi" w:cstheme="majorBidi"/>
              </w:rPr>
              <w:t>31, 2023</w:t>
            </w:r>
          </w:p>
        </w:tc>
        <w:tc>
          <w:tcPr>
            <w:tcW w:w="134" w:type="dxa"/>
          </w:tcPr>
          <w:p w14:paraId="572D6ACE" w14:textId="77777777" w:rsidR="00D10362" w:rsidRPr="00DD143A" w:rsidRDefault="00D10362" w:rsidP="00D61EA4">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D10362" w:rsidRPr="00DD143A" w:rsidRDefault="00D10362" w:rsidP="00D61EA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046751C2" w14:textId="496D2448" w:rsidR="00D10362" w:rsidRPr="00A90498" w:rsidRDefault="00D10362" w:rsidP="00D61EA4">
            <w:pPr>
              <w:spacing w:line="320" w:lineRule="exact"/>
              <w:ind w:right="-72"/>
              <w:jc w:val="center"/>
              <w:rPr>
                <w:rFonts w:asciiTheme="majorBidi" w:hAnsiTheme="majorBidi" w:cstheme="majorBidi"/>
                <w:cs/>
              </w:rPr>
            </w:pPr>
            <w:r w:rsidRPr="00DD143A">
              <w:rPr>
                <w:rFonts w:asciiTheme="majorBidi" w:hAnsiTheme="majorBidi" w:cstheme="majorBidi"/>
              </w:rPr>
              <w:t>31, 2022</w:t>
            </w:r>
          </w:p>
        </w:tc>
        <w:tc>
          <w:tcPr>
            <w:tcW w:w="140" w:type="dxa"/>
          </w:tcPr>
          <w:p w14:paraId="0AB828B1" w14:textId="77777777" w:rsidR="00D10362" w:rsidRPr="00DD143A" w:rsidRDefault="00D10362" w:rsidP="00D61EA4">
            <w:pPr>
              <w:spacing w:line="320" w:lineRule="exact"/>
              <w:ind w:left="18"/>
              <w:jc w:val="center"/>
              <w:rPr>
                <w:rFonts w:asciiTheme="majorBidi" w:hAnsiTheme="majorBidi" w:cstheme="majorBidi"/>
              </w:rPr>
            </w:pPr>
          </w:p>
        </w:tc>
        <w:tc>
          <w:tcPr>
            <w:tcW w:w="1387" w:type="dxa"/>
            <w:tcBorders>
              <w:bottom w:val="single" w:sz="6" w:space="0" w:color="auto"/>
            </w:tcBorders>
          </w:tcPr>
          <w:p w14:paraId="4AB4AB63" w14:textId="77777777" w:rsidR="00D10362" w:rsidRPr="00DD143A" w:rsidRDefault="00D10362" w:rsidP="00D61EA4">
            <w:pPr>
              <w:pStyle w:val="BodyTextIndent"/>
              <w:spacing w:line="3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March </w:t>
            </w:r>
          </w:p>
          <w:p w14:paraId="0270076F" w14:textId="101FC12C" w:rsidR="00D10362" w:rsidRPr="00DD143A" w:rsidRDefault="00D10362" w:rsidP="00D61EA4">
            <w:pPr>
              <w:spacing w:line="320" w:lineRule="exact"/>
              <w:jc w:val="center"/>
              <w:rPr>
                <w:rFonts w:asciiTheme="majorBidi" w:hAnsiTheme="majorBidi" w:cstheme="majorBidi"/>
                <w:lang w:val="en-GB"/>
              </w:rPr>
            </w:pPr>
            <w:r w:rsidRPr="00DD143A">
              <w:rPr>
                <w:rFonts w:asciiTheme="majorBidi" w:hAnsiTheme="majorBidi" w:cstheme="majorBidi"/>
              </w:rPr>
              <w:t>31, 2023</w:t>
            </w:r>
          </w:p>
        </w:tc>
        <w:tc>
          <w:tcPr>
            <w:tcW w:w="142" w:type="dxa"/>
          </w:tcPr>
          <w:p w14:paraId="1ED9EE97" w14:textId="77777777" w:rsidR="00D10362" w:rsidRPr="00DD143A" w:rsidRDefault="00D10362" w:rsidP="00D61EA4">
            <w:pPr>
              <w:spacing w:line="320" w:lineRule="exact"/>
              <w:ind w:right="-72"/>
              <w:jc w:val="center"/>
              <w:rPr>
                <w:rFonts w:asciiTheme="majorBidi" w:hAnsiTheme="majorBidi" w:cstheme="majorBidi"/>
                <w:lang w:val="en-GB"/>
              </w:rPr>
            </w:pPr>
          </w:p>
        </w:tc>
        <w:tc>
          <w:tcPr>
            <w:tcW w:w="1364" w:type="dxa"/>
            <w:tcBorders>
              <w:bottom w:val="single" w:sz="6" w:space="0" w:color="auto"/>
            </w:tcBorders>
          </w:tcPr>
          <w:p w14:paraId="661EBA83" w14:textId="77777777" w:rsidR="00D10362" w:rsidRPr="00DD143A" w:rsidRDefault="00D10362" w:rsidP="00D61EA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29A2D25A" w14:textId="43E630B8" w:rsidR="00D10362" w:rsidRPr="00A90498" w:rsidRDefault="00D10362" w:rsidP="00D61EA4">
            <w:pPr>
              <w:spacing w:line="320" w:lineRule="exact"/>
              <w:ind w:right="-72"/>
              <w:jc w:val="center"/>
              <w:rPr>
                <w:rFonts w:asciiTheme="majorBidi" w:hAnsiTheme="majorBidi" w:cstheme="majorBidi"/>
                <w:cs/>
              </w:rPr>
            </w:pPr>
            <w:r w:rsidRPr="00DD143A">
              <w:rPr>
                <w:rFonts w:asciiTheme="majorBidi" w:hAnsiTheme="majorBidi" w:cstheme="majorBidi"/>
              </w:rPr>
              <w:t>31, 2022</w:t>
            </w:r>
          </w:p>
        </w:tc>
      </w:tr>
      <w:tr w:rsidR="00DD143A" w:rsidRPr="00DD143A" w14:paraId="3524E09E" w14:textId="77777777" w:rsidTr="00140C99">
        <w:tc>
          <w:tcPr>
            <w:tcW w:w="2618" w:type="dxa"/>
          </w:tcPr>
          <w:p w14:paraId="6F51E535" w14:textId="77777777" w:rsidR="00DD143A" w:rsidRPr="00DD143A" w:rsidRDefault="00DD143A" w:rsidP="00D61EA4">
            <w:pPr>
              <w:spacing w:line="320" w:lineRule="exact"/>
              <w:ind w:left="18"/>
              <w:rPr>
                <w:rFonts w:asciiTheme="majorBidi" w:hAnsiTheme="majorBidi" w:cstheme="majorBidi"/>
              </w:rPr>
            </w:pPr>
            <w:r w:rsidRPr="00DD143A">
              <w:rPr>
                <w:rFonts w:asciiTheme="majorBidi" w:hAnsiTheme="majorBidi" w:cstheme="majorBidi"/>
              </w:rPr>
              <w:t xml:space="preserve">Deferred tax assets </w:t>
            </w:r>
          </w:p>
        </w:tc>
        <w:tc>
          <w:tcPr>
            <w:tcW w:w="1427" w:type="dxa"/>
            <w:tcBorders>
              <w:top w:val="single" w:sz="6" w:space="0" w:color="auto"/>
            </w:tcBorders>
            <w:vAlign w:val="bottom"/>
          </w:tcPr>
          <w:p w14:paraId="33D31964" w14:textId="7DB24778" w:rsidR="00DD143A" w:rsidRPr="00DD143A" w:rsidRDefault="00DD143A" w:rsidP="00D61EA4">
            <w:pPr>
              <w:tabs>
                <w:tab w:val="decimal" w:pos="918"/>
              </w:tabs>
              <w:spacing w:line="320" w:lineRule="exact"/>
              <w:ind w:right="57"/>
              <w:contextualSpacing/>
              <w:jc w:val="right"/>
              <w:rPr>
                <w:rFonts w:asciiTheme="majorBidi" w:hAnsiTheme="majorBidi" w:cstheme="majorBidi"/>
              </w:rPr>
            </w:pPr>
            <w:r w:rsidRPr="00DD143A">
              <w:rPr>
                <w:rFonts w:asciiTheme="majorBidi" w:hAnsiTheme="majorBidi" w:cstheme="majorBidi"/>
                <w:color w:val="000000" w:themeColor="text1"/>
              </w:rPr>
              <w:t>4,868</w:t>
            </w:r>
          </w:p>
        </w:tc>
        <w:tc>
          <w:tcPr>
            <w:tcW w:w="134" w:type="dxa"/>
            <w:vAlign w:val="bottom"/>
          </w:tcPr>
          <w:p w14:paraId="4481E3F9" w14:textId="77777777" w:rsidR="00DD143A" w:rsidRPr="00DD143A" w:rsidRDefault="00DD143A" w:rsidP="00D61EA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vAlign w:val="bottom"/>
          </w:tcPr>
          <w:p w14:paraId="4613AEB5" w14:textId="56D414B3" w:rsidR="00DD143A" w:rsidRPr="00DD143A" w:rsidRDefault="00DD143A" w:rsidP="00D61EA4">
            <w:pPr>
              <w:tabs>
                <w:tab w:val="decimal" w:pos="918"/>
              </w:tabs>
              <w:spacing w:line="320" w:lineRule="exact"/>
              <w:ind w:right="57"/>
              <w:contextualSpacing/>
              <w:jc w:val="right"/>
              <w:rPr>
                <w:rFonts w:asciiTheme="majorBidi" w:hAnsiTheme="majorBidi" w:cs="Angsana New"/>
                <w:color w:val="000000" w:themeColor="text1"/>
              </w:rPr>
            </w:pPr>
            <w:r w:rsidRPr="00DD143A">
              <w:rPr>
                <w:rFonts w:asciiTheme="majorBidi" w:hAnsiTheme="majorBidi" w:cstheme="majorBidi"/>
                <w:color w:val="000000" w:themeColor="text1"/>
              </w:rPr>
              <w:t>2,937</w:t>
            </w:r>
          </w:p>
        </w:tc>
        <w:tc>
          <w:tcPr>
            <w:tcW w:w="140" w:type="dxa"/>
            <w:vAlign w:val="bottom"/>
          </w:tcPr>
          <w:p w14:paraId="7C223B21" w14:textId="77777777" w:rsidR="00DD143A" w:rsidRPr="00DD143A" w:rsidRDefault="00DD143A" w:rsidP="00D61EA4">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vAlign w:val="bottom"/>
          </w:tcPr>
          <w:p w14:paraId="484357F9" w14:textId="212B0553" w:rsidR="00DD143A" w:rsidRPr="00A90498" w:rsidRDefault="00DD143A" w:rsidP="00D61EA4">
            <w:pPr>
              <w:tabs>
                <w:tab w:val="decimal" w:pos="918"/>
              </w:tabs>
              <w:spacing w:line="320" w:lineRule="exact"/>
              <w:ind w:right="57"/>
              <w:contextualSpacing/>
              <w:jc w:val="right"/>
              <w:rPr>
                <w:rFonts w:asciiTheme="majorBidi" w:hAnsiTheme="majorBidi" w:cstheme="majorBidi"/>
                <w:cs/>
              </w:rPr>
            </w:pPr>
            <w:r w:rsidRPr="00DD143A">
              <w:rPr>
                <w:rFonts w:asciiTheme="majorBidi" w:hAnsiTheme="majorBidi" w:cstheme="majorBidi"/>
                <w:color w:val="000000" w:themeColor="text1"/>
              </w:rPr>
              <w:t>4,868</w:t>
            </w:r>
          </w:p>
        </w:tc>
        <w:tc>
          <w:tcPr>
            <w:tcW w:w="142" w:type="dxa"/>
            <w:vAlign w:val="bottom"/>
          </w:tcPr>
          <w:p w14:paraId="5A92D661" w14:textId="77777777" w:rsidR="00DD143A" w:rsidRPr="00DD143A" w:rsidRDefault="00DD143A" w:rsidP="00D61EA4">
            <w:pPr>
              <w:tabs>
                <w:tab w:val="decimal" w:pos="918"/>
              </w:tabs>
              <w:spacing w:line="320" w:lineRule="exact"/>
              <w:ind w:right="57"/>
              <w:contextualSpacing/>
              <w:jc w:val="right"/>
              <w:rPr>
                <w:rFonts w:asciiTheme="majorBidi" w:hAnsiTheme="majorBidi" w:cstheme="majorBidi"/>
              </w:rPr>
            </w:pPr>
          </w:p>
        </w:tc>
        <w:tc>
          <w:tcPr>
            <w:tcW w:w="1364" w:type="dxa"/>
            <w:tcBorders>
              <w:top w:val="single" w:sz="6" w:space="0" w:color="auto"/>
            </w:tcBorders>
            <w:vAlign w:val="bottom"/>
          </w:tcPr>
          <w:p w14:paraId="4E3728CB" w14:textId="39187D55" w:rsidR="00DD143A" w:rsidRPr="00DD143A" w:rsidRDefault="00DD143A" w:rsidP="00D61EA4">
            <w:pPr>
              <w:tabs>
                <w:tab w:val="decimal" w:pos="918"/>
              </w:tabs>
              <w:spacing w:line="320" w:lineRule="exact"/>
              <w:ind w:right="57"/>
              <w:contextualSpacing/>
              <w:jc w:val="right"/>
              <w:rPr>
                <w:rFonts w:asciiTheme="majorBidi" w:hAnsiTheme="majorBidi" w:cstheme="majorBidi"/>
              </w:rPr>
            </w:pPr>
            <w:r w:rsidRPr="00DD143A">
              <w:rPr>
                <w:rFonts w:asciiTheme="majorBidi" w:hAnsiTheme="majorBidi" w:cstheme="majorBidi"/>
                <w:color w:val="000000" w:themeColor="text1"/>
              </w:rPr>
              <w:t>2,937</w:t>
            </w:r>
          </w:p>
        </w:tc>
      </w:tr>
      <w:tr w:rsidR="00DD143A" w:rsidRPr="00DD143A" w14:paraId="1293CDE5" w14:textId="77777777" w:rsidTr="00140C99">
        <w:tc>
          <w:tcPr>
            <w:tcW w:w="2618" w:type="dxa"/>
          </w:tcPr>
          <w:p w14:paraId="62C9E450" w14:textId="77777777" w:rsidR="00DD143A" w:rsidRPr="00DD143A" w:rsidRDefault="00DD143A" w:rsidP="00D61EA4">
            <w:pPr>
              <w:spacing w:line="320" w:lineRule="exact"/>
              <w:ind w:left="18"/>
              <w:rPr>
                <w:rFonts w:asciiTheme="majorBidi" w:hAnsiTheme="majorBidi" w:cstheme="majorBidi"/>
              </w:rPr>
            </w:pPr>
            <w:r w:rsidRPr="00DD143A">
              <w:rPr>
                <w:rFonts w:asciiTheme="majorBidi" w:hAnsiTheme="majorBidi" w:cstheme="majorBidi"/>
              </w:rPr>
              <w:t xml:space="preserve">Deferred tax liabilities </w:t>
            </w:r>
          </w:p>
        </w:tc>
        <w:tc>
          <w:tcPr>
            <w:tcW w:w="1427" w:type="dxa"/>
            <w:tcBorders>
              <w:bottom w:val="single" w:sz="6" w:space="0" w:color="auto"/>
            </w:tcBorders>
            <w:vAlign w:val="bottom"/>
          </w:tcPr>
          <w:p w14:paraId="7648C5DF" w14:textId="7B8CE74A" w:rsidR="00DD143A" w:rsidRPr="00DD143A" w:rsidRDefault="00DD143A" w:rsidP="00D61EA4">
            <w:pPr>
              <w:tabs>
                <w:tab w:val="decimal" w:pos="918"/>
              </w:tabs>
              <w:spacing w:line="320" w:lineRule="exact"/>
              <w:ind w:right="227"/>
              <w:contextualSpacing/>
              <w:jc w:val="right"/>
              <w:rPr>
                <w:rFonts w:asciiTheme="majorBidi" w:hAnsiTheme="majorBidi" w:cstheme="majorBidi"/>
                <w:color w:val="000000" w:themeColor="text1"/>
              </w:rPr>
            </w:pPr>
            <w:r w:rsidRPr="00DD143A">
              <w:rPr>
                <w:rFonts w:asciiTheme="majorBidi" w:hAnsiTheme="majorBidi" w:cstheme="majorBidi"/>
                <w:color w:val="000000" w:themeColor="text1"/>
              </w:rPr>
              <w:t>-</w:t>
            </w:r>
          </w:p>
        </w:tc>
        <w:tc>
          <w:tcPr>
            <w:tcW w:w="134" w:type="dxa"/>
            <w:vAlign w:val="bottom"/>
          </w:tcPr>
          <w:p w14:paraId="60DC0308" w14:textId="77777777" w:rsidR="00DD143A" w:rsidRPr="00DD143A" w:rsidRDefault="00DD143A" w:rsidP="00D61EA4">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vAlign w:val="bottom"/>
          </w:tcPr>
          <w:p w14:paraId="736D3008" w14:textId="64F153FC" w:rsidR="00DD143A" w:rsidRPr="00DD143A" w:rsidRDefault="00DD143A" w:rsidP="00D61EA4">
            <w:pPr>
              <w:tabs>
                <w:tab w:val="decimal" w:pos="918"/>
              </w:tabs>
              <w:spacing w:line="320" w:lineRule="exact"/>
              <w:ind w:right="227"/>
              <w:contextualSpacing/>
              <w:jc w:val="right"/>
              <w:rPr>
                <w:rFonts w:asciiTheme="majorBidi" w:hAnsiTheme="majorBidi" w:cstheme="majorBidi"/>
                <w:color w:val="000000" w:themeColor="text1"/>
              </w:rPr>
            </w:pPr>
            <w:r w:rsidRPr="00DD143A">
              <w:rPr>
                <w:rFonts w:asciiTheme="majorBidi" w:hAnsiTheme="majorBidi" w:cstheme="majorBidi"/>
                <w:color w:val="000000" w:themeColor="text1"/>
              </w:rPr>
              <w:t>-</w:t>
            </w:r>
          </w:p>
        </w:tc>
        <w:tc>
          <w:tcPr>
            <w:tcW w:w="140" w:type="dxa"/>
            <w:vAlign w:val="bottom"/>
          </w:tcPr>
          <w:p w14:paraId="3ED892D9" w14:textId="77777777" w:rsidR="00DD143A" w:rsidRPr="00DD143A" w:rsidRDefault="00DD143A" w:rsidP="00D61EA4">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vAlign w:val="bottom"/>
          </w:tcPr>
          <w:p w14:paraId="1586770F" w14:textId="192FD818" w:rsidR="00DD143A" w:rsidRPr="00DD143A" w:rsidRDefault="00DD143A" w:rsidP="00D61EA4">
            <w:pPr>
              <w:tabs>
                <w:tab w:val="decimal" w:pos="918"/>
              </w:tabs>
              <w:spacing w:line="320" w:lineRule="exact"/>
              <w:ind w:right="227"/>
              <w:contextualSpacing/>
              <w:jc w:val="right"/>
              <w:rPr>
                <w:rFonts w:asciiTheme="majorBidi" w:hAnsiTheme="majorBidi" w:cstheme="majorBidi"/>
                <w:color w:val="000000" w:themeColor="text1"/>
              </w:rPr>
            </w:pPr>
            <w:r w:rsidRPr="00DD143A">
              <w:rPr>
                <w:rFonts w:asciiTheme="majorBidi" w:hAnsiTheme="majorBidi" w:cstheme="majorBidi"/>
                <w:color w:val="000000" w:themeColor="text1"/>
              </w:rPr>
              <w:t>-</w:t>
            </w:r>
          </w:p>
        </w:tc>
        <w:tc>
          <w:tcPr>
            <w:tcW w:w="142" w:type="dxa"/>
            <w:vAlign w:val="bottom"/>
          </w:tcPr>
          <w:p w14:paraId="62924753" w14:textId="77777777" w:rsidR="00DD143A" w:rsidRPr="00DD143A" w:rsidRDefault="00DD143A" w:rsidP="00D61EA4">
            <w:pPr>
              <w:spacing w:line="320" w:lineRule="exact"/>
              <w:ind w:right="227"/>
              <w:contextualSpacing/>
              <w:jc w:val="right"/>
              <w:rPr>
                <w:rFonts w:asciiTheme="majorBidi" w:hAnsiTheme="majorBidi" w:cstheme="majorBidi"/>
                <w:color w:val="000000" w:themeColor="text1"/>
              </w:rPr>
            </w:pPr>
          </w:p>
        </w:tc>
        <w:tc>
          <w:tcPr>
            <w:tcW w:w="1364" w:type="dxa"/>
            <w:tcBorders>
              <w:bottom w:val="single" w:sz="6" w:space="0" w:color="auto"/>
            </w:tcBorders>
            <w:vAlign w:val="bottom"/>
          </w:tcPr>
          <w:p w14:paraId="20C722EE" w14:textId="1F869EDA" w:rsidR="00DD143A" w:rsidRPr="00DD143A" w:rsidRDefault="00DD143A" w:rsidP="00D61EA4">
            <w:pPr>
              <w:tabs>
                <w:tab w:val="decimal" w:pos="918"/>
              </w:tabs>
              <w:spacing w:line="320" w:lineRule="exact"/>
              <w:ind w:right="227"/>
              <w:contextualSpacing/>
              <w:jc w:val="right"/>
              <w:rPr>
                <w:rFonts w:asciiTheme="majorBidi" w:hAnsiTheme="majorBidi" w:cstheme="majorBidi"/>
                <w:color w:val="000000" w:themeColor="text1"/>
              </w:rPr>
            </w:pPr>
            <w:r w:rsidRPr="00DD143A">
              <w:rPr>
                <w:rFonts w:asciiTheme="majorBidi" w:hAnsiTheme="majorBidi" w:cstheme="majorBidi"/>
                <w:color w:val="000000" w:themeColor="text1"/>
              </w:rPr>
              <w:t>-</w:t>
            </w:r>
          </w:p>
        </w:tc>
      </w:tr>
      <w:tr w:rsidR="00DD143A" w:rsidRPr="00DD143A" w14:paraId="4B56AC29" w14:textId="77777777" w:rsidTr="00140C99">
        <w:tc>
          <w:tcPr>
            <w:tcW w:w="2618" w:type="dxa"/>
          </w:tcPr>
          <w:p w14:paraId="4B4E7DF7" w14:textId="77777777" w:rsidR="00DD143A" w:rsidRPr="00DD143A" w:rsidRDefault="00DD143A" w:rsidP="00D61EA4">
            <w:pPr>
              <w:spacing w:line="320" w:lineRule="exact"/>
              <w:ind w:left="18"/>
              <w:rPr>
                <w:rFonts w:asciiTheme="majorBidi" w:hAnsiTheme="majorBidi" w:cstheme="majorBidi"/>
              </w:rPr>
            </w:pPr>
            <w:r w:rsidRPr="00DD143A">
              <w:rPr>
                <w:rFonts w:asciiTheme="majorBidi" w:hAnsiTheme="majorBidi" w:cstheme="majorBidi"/>
              </w:rPr>
              <w:t xml:space="preserve">Deferred tax assets-net </w:t>
            </w:r>
          </w:p>
        </w:tc>
        <w:tc>
          <w:tcPr>
            <w:tcW w:w="1427" w:type="dxa"/>
            <w:tcBorders>
              <w:top w:val="single" w:sz="6" w:space="0" w:color="auto"/>
              <w:bottom w:val="double" w:sz="6" w:space="0" w:color="auto"/>
            </w:tcBorders>
            <w:vAlign w:val="bottom"/>
          </w:tcPr>
          <w:p w14:paraId="1D435A47" w14:textId="0A88CEDD" w:rsidR="00DD143A" w:rsidRPr="00DD143A" w:rsidRDefault="00DD143A" w:rsidP="00D61EA4">
            <w:pPr>
              <w:tabs>
                <w:tab w:val="decimal" w:pos="918"/>
              </w:tabs>
              <w:spacing w:line="320" w:lineRule="exact"/>
              <w:ind w:right="57"/>
              <w:contextualSpacing/>
              <w:jc w:val="right"/>
              <w:rPr>
                <w:rFonts w:asciiTheme="majorBidi" w:hAnsiTheme="majorBidi" w:cstheme="majorBidi"/>
              </w:rPr>
            </w:pPr>
            <w:r w:rsidRPr="00DD143A">
              <w:rPr>
                <w:rFonts w:asciiTheme="majorBidi" w:hAnsiTheme="majorBidi" w:cstheme="majorBidi"/>
                <w:color w:val="000000" w:themeColor="text1"/>
              </w:rPr>
              <w:t>4,868</w:t>
            </w:r>
          </w:p>
        </w:tc>
        <w:tc>
          <w:tcPr>
            <w:tcW w:w="134" w:type="dxa"/>
            <w:vAlign w:val="bottom"/>
          </w:tcPr>
          <w:p w14:paraId="3BEB1EB3" w14:textId="77777777" w:rsidR="00DD143A" w:rsidRPr="00DD143A" w:rsidRDefault="00DD143A" w:rsidP="00D61EA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vAlign w:val="bottom"/>
          </w:tcPr>
          <w:p w14:paraId="460588C0" w14:textId="4226350D" w:rsidR="00DD143A" w:rsidRPr="00DD143A" w:rsidRDefault="00DD143A" w:rsidP="00D61EA4">
            <w:pPr>
              <w:tabs>
                <w:tab w:val="decimal" w:pos="918"/>
              </w:tabs>
              <w:spacing w:line="320" w:lineRule="exact"/>
              <w:ind w:right="57"/>
              <w:contextualSpacing/>
              <w:jc w:val="right"/>
              <w:rPr>
                <w:rFonts w:asciiTheme="majorBidi" w:hAnsiTheme="majorBidi" w:cs="Angsana New"/>
                <w:color w:val="000000" w:themeColor="text1"/>
              </w:rPr>
            </w:pPr>
            <w:r w:rsidRPr="00DD143A">
              <w:rPr>
                <w:rFonts w:asciiTheme="majorBidi" w:hAnsiTheme="majorBidi" w:cstheme="majorBidi"/>
                <w:color w:val="000000" w:themeColor="text1"/>
              </w:rPr>
              <w:t>2,937</w:t>
            </w:r>
          </w:p>
        </w:tc>
        <w:tc>
          <w:tcPr>
            <w:tcW w:w="140" w:type="dxa"/>
            <w:vAlign w:val="bottom"/>
          </w:tcPr>
          <w:p w14:paraId="5D5C11C7" w14:textId="77777777" w:rsidR="00DD143A" w:rsidRPr="00DD143A" w:rsidRDefault="00DD143A" w:rsidP="00D61EA4">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vAlign w:val="bottom"/>
          </w:tcPr>
          <w:p w14:paraId="3022EBF1" w14:textId="4ECE0E89" w:rsidR="00DD143A" w:rsidRPr="00DD143A" w:rsidRDefault="00DD143A" w:rsidP="00D61EA4">
            <w:pPr>
              <w:tabs>
                <w:tab w:val="decimal" w:pos="918"/>
              </w:tabs>
              <w:spacing w:line="320" w:lineRule="exact"/>
              <w:ind w:right="57"/>
              <w:contextualSpacing/>
              <w:jc w:val="right"/>
              <w:rPr>
                <w:rFonts w:asciiTheme="majorBidi" w:hAnsiTheme="majorBidi" w:cstheme="majorBidi"/>
              </w:rPr>
            </w:pPr>
            <w:r w:rsidRPr="00DD143A">
              <w:rPr>
                <w:rFonts w:asciiTheme="majorBidi" w:hAnsiTheme="majorBidi" w:cstheme="majorBidi"/>
                <w:color w:val="000000" w:themeColor="text1"/>
              </w:rPr>
              <w:t>4,868</w:t>
            </w:r>
          </w:p>
        </w:tc>
        <w:tc>
          <w:tcPr>
            <w:tcW w:w="142" w:type="dxa"/>
            <w:vAlign w:val="bottom"/>
          </w:tcPr>
          <w:p w14:paraId="46C23E90" w14:textId="77777777" w:rsidR="00DD143A" w:rsidRPr="00DD143A" w:rsidRDefault="00DD143A" w:rsidP="00D61EA4">
            <w:pPr>
              <w:tabs>
                <w:tab w:val="decimal" w:pos="918"/>
              </w:tabs>
              <w:spacing w:line="320" w:lineRule="exact"/>
              <w:ind w:right="57"/>
              <w:contextualSpacing/>
              <w:jc w:val="right"/>
              <w:rPr>
                <w:rFonts w:asciiTheme="majorBidi" w:hAnsiTheme="majorBidi" w:cstheme="majorBidi"/>
              </w:rPr>
            </w:pPr>
          </w:p>
        </w:tc>
        <w:tc>
          <w:tcPr>
            <w:tcW w:w="1364" w:type="dxa"/>
            <w:tcBorders>
              <w:top w:val="single" w:sz="6" w:space="0" w:color="auto"/>
              <w:bottom w:val="double" w:sz="6" w:space="0" w:color="auto"/>
            </w:tcBorders>
            <w:vAlign w:val="bottom"/>
          </w:tcPr>
          <w:p w14:paraId="24E6F521" w14:textId="5DA3E383" w:rsidR="00DD143A" w:rsidRPr="00DD143A" w:rsidRDefault="00DD143A" w:rsidP="00D61EA4">
            <w:pPr>
              <w:tabs>
                <w:tab w:val="decimal" w:pos="918"/>
              </w:tabs>
              <w:spacing w:line="320" w:lineRule="exact"/>
              <w:ind w:right="57"/>
              <w:contextualSpacing/>
              <w:jc w:val="right"/>
              <w:rPr>
                <w:rFonts w:asciiTheme="majorBidi" w:hAnsiTheme="majorBidi" w:cstheme="majorBidi"/>
              </w:rPr>
            </w:pPr>
            <w:r w:rsidRPr="00DD143A">
              <w:rPr>
                <w:rFonts w:asciiTheme="majorBidi" w:hAnsiTheme="majorBidi" w:cstheme="majorBidi"/>
                <w:color w:val="000000" w:themeColor="text1"/>
              </w:rPr>
              <w:t>2,937</w:t>
            </w:r>
          </w:p>
        </w:tc>
      </w:tr>
    </w:tbl>
    <w:p w14:paraId="1D7A0E62" w14:textId="06068434" w:rsidR="00D73EA4" w:rsidRPr="003810EF" w:rsidRDefault="004E6DE2"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CD0889">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002D427B" w:rsidRPr="003810EF">
        <w:rPr>
          <w:rFonts w:asciiTheme="majorBidi" w:hAnsiTheme="majorBidi" w:cstheme="majorBidi"/>
          <w:spacing w:val="-4"/>
          <w:sz w:val="32"/>
          <w:szCs w:val="32"/>
        </w:rPr>
        <w:t xml:space="preserve"> period </w:t>
      </w:r>
      <w:r w:rsidRPr="003810EF">
        <w:rPr>
          <w:rFonts w:asciiTheme="majorBidi" w:hAnsiTheme="majorBidi" w:cstheme="majorBidi"/>
          <w:spacing w:val="-4"/>
          <w:sz w:val="32"/>
          <w:szCs w:val="32"/>
        </w:rPr>
        <w:t xml:space="preserve">ended </w:t>
      </w:r>
      <w:r w:rsidR="00CD0889">
        <w:rPr>
          <w:rFonts w:asciiTheme="majorBidi" w:hAnsiTheme="majorBidi" w:cstheme="majorBidi"/>
          <w:spacing w:val="-4"/>
          <w:sz w:val="32"/>
          <w:szCs w:val="32"/>
        </w:rPr>
        <w:t>March</w:t>
      </w:r>
      <w:r w:rsidR="008A3195">
        <w:rPr>
          <w:rFonts w:asciiTheme="majorBidi" w:hAnsiTheme="majorBidi" w:cstheme="majorBidi"/>
          <w:spacing w:val="-4"/>
          <w:sz w:val="32"/>
          <w:szCs w:val="32"/>
        </w:rPr>
        <w:t xml:space="preserve"> 3</w:t>
      </w:r>
      <w:r w:rsidR="00CD0889">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CD0889">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D61EA4">
      <w:pPr>
        <w:spacing w:line="320" w:lineRule="exact"/>
        <w:ind w:right="-26"/>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179"/>
        <w:gridCol w:w="3582"/>
        <w:gridCol w:w="9"/>
        <w:gridCol w:w="1071"/>
        <w:gridCol w:w="9"/>
        <w:gridCol w:w="171"/>
        <w:gridCol w:w="9"/>
        <w:gridCol w:w="1228"/>
        <w:gridCol w:w="9"/>
        <w:gridCol w:w="171"/>
        <w:gridCol w:w="9"/>
        <w:gridCol w:w="1288"/>
        <w:gridCol w:w="9"/>
        <w:gridCol w:w="134"/>
        <w:gridCol w:w="9"/>
        <w:gridCol w:w="1045"/>
        <w:gridCol w:w="9"/>
      </w:tblGrid>
      <w:tr w:rsidR="004E6DE2" w:rsidRPr="00F77023" w14:paraId="4886059B" w14:textId="77777777" w:rsidTr="00BD445D">
        <w:tc>
          <w:tcPr>
            <w:tcW w:w="3770" w:type="dxa"/>
            <w:gridSpan w:val="3"/>
          </w:tcPr>
          <w:p w14:paraId="292C06E5" w14:textId="77777777" w:rsidR="004E6DE2" w:rsidRPr="00A90498" w:rsidRDefault="004E6DE2" w:rsidP="00D61EA4">
            <w:pPr>
              <w:spacing w:line="320" w:lineRule="exact"/>
              <w:jc w:val="center"/>
              <w:rPr>
                <w:rFonts w:asciiTheme="majorBidi" w:hAnsiTheme="majorBidi" w:cstheme="majorBidi"/>
                <w:cs/>
              </w:rPr>
            </w:pPr>
          </w:p>
        </w:tc>
        <w:tc>
          <w:tcPr>
            <w:tcW w:w="5171" w:type="dxa"/>
            <w:gridSpan w:val="14"/>
            <w:tcBorders>
              <w:top w:val="single" w:sz="6" w:space="0" w:color="auto"/>
              <w:bottom w:val="single" w:sz="6" w:space="0" w:color="auto"/>
            </w:tcBorders>
          </w:tcPr>
          <w:p w14:paraId="19115211" w14:textId="65D2F2AE" w:rsidR="004E6DE2"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Consolidated</w:t>
            </w:r>
            <w:r w:rsidR="00686531" w:rsidRPr="00F77023">
              <w:rPr>
                <w:rFonts w:asciiTheme="majorBidi" w:hAnsiTheme="majorBidi" w:cstheme="majorBidi"/>
              </w:rPr>
              <w:t>/ The Company Only</w:t>
            </w:r>
          </w:p>
        </w:tc>
      </w:tr>
      <w:tr w:rsidR="004E6DE2" w:rsidRPr="00F77023" w14:paraId="2033F41C" w14:textId="77777777" w:rsidTr="00BD445D">
        <w:tc>
          <w:tcPr>
            <w:tcW w:w="3770" w:type="dxa"/>
            <w:gridSpan w:val="3"/>
          </w:tcPr>
          <w:p w14:paraId="5891E452" w14:textId="77777777" w:rsidR="004E6DE2" w:rsidRPr="00F77023" w:rsidRDefault="004E6DE2" w:rsidP="00D61EA4">
            <w:pPr>
              <w:spacing w:line="320" w:lineRule="exact"/>
              <w:jc w:val="center"/>
              <w:rPr>
                <w:rFonts w:asciiTheme="majorBidi" w:hAnsiTheme="majorBidi" w:cstheme="majorBidi"/>
              </w:rPr>
            </w:pPr>
          </w:p>
        </w:tc>
        <w:tc>
          <w:tcPr>
            <w:tcW w:w="1080" w:type="dxa"/>
            <w:gridSpan w:val="2"/>
            <w:tcBorders>
              <w:top w:val="single" w:sz="6" w:space="0" w:color="auto"/>
            </w:tcBorders>
          </w:tcPr>
          <w:p w14:paraId="6FF115E6" w14:textId="65BAF590" w:rsidR="004E6DE2" w:rsidRPr="00F77023" w:rsidRDefault="004E6DE2" w:rsidP="00D61EA4">
            <w:pPr>
              <w:spacing w:line="320" w:lineRule="exact"/>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rPr>
              <w:t xml:space="preserve"> </w:t>
            </w:r>
          </w:p>
        </w:tc>
        <w:tc>
          <w:tcPr>
            <w:tcW w:w="180" w:type="dxa"/>
            <w:gridSpan w:val="2"/>
            <w:tcBorders>
              <w:top w:val="single" w:sz="6" w:space="0" w:color="auto"/>
            </w:tcBorders>
          </w:tcPr>
          <w:p w14:paraId="0EE1F8EA" w14:textId="77777777" w:rsidR="004E6DE2" w:rsidRPr="00F77023" w:rsidRDefault="004E6DE2" w:rsidP="00D61EA4">
            <w:pPr>
              <w:spacing w:line="32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0E16F344" w14:textId="77777777" w:rsidR="00C0537D"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 xml:space="preserve">Revenue (expenses) </w:t>
            </w:r>
          </w:p>
          <w:p w14:paraId="217F2B68" w14:textId="77777777" w:rsidR="004E6DE2"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during the period</w:t>
            </w:r>
          </w:p>
        </w:tc>
        <w:tc>
          <w:tcPr>
            <w:tcW w:w="143" w:type="dxa"/>
            <w:gridSpan w:val="2"/>
            <w:tcBorders>
              <w:top w:val="single" w:sz="6" w:space="0" w:color="auto"/>
            </w:tcBorders>
          </w:tcPr>
          <w:p w14:paraId="26B0F4FF" w14:textId="77777777" w:rsidR="004E6DE2" w:rsidRPr="00F77023" w:rsidRDefault="004E6DE2" w:rsidP="00D61EA4">
            <w:pPr>
              <w:spacing w:line="320" w:lineRule="exact"/>
              <w:ind w:left="-138" w:firstLine="91"/>
              <w:jc w:val="center"/>
              <w:rPr>
                <w:rFonts w:asciiTheme="majorBidi" w:hAnsiTheme="majorBidi" w:cstheme="majorBidi"/>
              </w:rPr>
            </w:pPr>
          </w:p>
        </w:tc>
        <w:tc>
          <w:tcPr>
            <w:tcW w:w="1054" w:type="dxa"/>
            <w:gridSpan w:val="2"/>
            <w:tcBorders>
              <w:top w:val="single" w:sz="6" w:space="0" w:color="auto"/>
            </w:tcBorders>
          </w:tcPr>
          <w:p w14:paraId="6DB3A7A9" w14:textId="7EF38733" w:rsidR="004E6DE2"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spacing w:val="-4"/>
              </w:rPr>
              <w:t xml:space="preserve"> </w:t>
            </w:r>
          </w:p>
        </w:tc>
      </w:tr>
      <w:tr w:rsidR="004E6DE2" w:rsidRPr="00F77023" w14:paraId="1D644B0E" w14:textId="77777777" w:rsidTr="00BD445D">
        <w:tc>
          <w:tcPr>
            <w:tcW w:w="3770" w:type="dxa"/>
            <w:gridSpan w:val="3"/>
          </w:tcPr>
          <w:p w14:paraId="04289770" w14:textId="77777777" w:rsidR="004E6DE2" w:rsidRPr="00F77023" w:rsidRDefault="004E6DE2" w:rsidP="00D61EA4">
            <w:pPr>
              <w:tabs>
                <w:tab w:val="left" w:pos="167"/>
              </w:tabs>
              <w:spacing w:line="320" w:lineRule="exact"/>
              <w:jc w:val="center"/>
              <w:rPr>
                <w:rFonts w:asciiTheme="majorBidi" w:hAnsiTheme="majorBidi" w:cstheme="majorBidi"/>
              </w:rPr>
            </w:pPr>
          </w:p>
        </w:tc>
        <w:tc>
          <w:tcPr>
            <w:tcW w:w="1080" w:type="dxa"/>
            <w:gridSpan w:val="2"/>
            <w:tcBorders>
              <w:bottom w:val="single" w:sz="6" w:space="0" w:color="auto"/>
            </w:tcBorders>
          </w:tcPr>
          <w:p w14:paraId="7016BC60" w14:textId="77777777" w:rsidR="001E1AAC" w:rsidRPr="00F77023" w:rsidRDefault="0060303A" w:rsidP="00D61EA4">
            <w:pPr>
              <w:spacing w:line="320" w:lineRule="exact"/>
              <w:jc w:val="center"/>
              <w:rPr>
                <w:rFonts w:asciiTheme="majorBidi" w:hAnsiTheme="majorBidi" w:cstheme="majorBidi"/>
              </w:rPr>
            </w:pPr>
            <w:r w:rsidRPr="00F77023">
              <w:rPr>
                <w:rFonts w:asciiTheme="majorBidi" w:hAnsiTheme="majorBidi" w:cstheme="majorBidi"/>
              </w:rPr>
              <w:t xml:space="preserve">as at </w:t>
            </w:r>
          </w:p>
          <w:p w14:paraId="135A6404" w14:textId="77777777" w:rsidR="001E1AAC" w:rsidRPr="00F77023" w:rsidRDefault="0060303A" w:rsidP="00D61EA4">
            <w:pPr>
              <w:spacing w:line="320" w:lineRule="exact"/>
              <w:jc w:val="center"/>
              <w:rPr>
                <w:rFonts w:asciiTheme="majorBidi" w:hAnsiTheme="majorBidi" w:cstheme="majorBidi"/>
              </w:rPr>
            </w:pPr>
            <w:r w:rsidRPr="00F77023">
              <w:rPr>
                <w:rFonts w:asciiTheme="majorBidi" w:hAnsiTheme="majorBidi" w:cstheme="majorBidi"/>
              </w:rPr>
              <w:t xml:space="preserve">January </w:t>
            </w:r>
          </w:p>
          <w:p w14:paraId="3ABE4A18" w14:textId="3E37FFC7" w:rsidR="004E6DE2" w:rsidRPr="00A90498" w:rsidRDefault="004E6DE2" w:rsidP="00D61EA4">
            <w:pPr>
              <w:spacing w:line="320" w:lineRule="exact"/>
              <w:jc w:val="center"/>
              <w:rPr>
                <w:rFonts w:asciiTheme="majorBidi" w:hAnsiTheme="majorBidi" w:cstheme="majorBidi"/>
                <w:cs/>
              </w:rPr>
            </w:pPr>
            <w:r w:rsidRPr="00F77023">
              <w:rPr>
                <w:rFonts w:asciiTheme="majorBidi" w:hAnsiTheme="majorBidi" w:cstheme="majorBidi"/>
              </w:rPr>
              <w:t>1, 20</w:t>
            </w:r>
            <w:r w:rsidR="000A3766" w:rsidRPr="00F77023">
              <w:rPr>
                <w:rFonts w:asciiTheme="majorBidi" w:hAnsiTheme="majorBidi" w:cstheme="majorBidi"/>
              </w:rPr>
              <w:t>2</w:t>
            </w:r>
            <w:r w:rsidR="00CD0889" w:rsidRPr="00F77023">
              <w:rPr>
                <w:rFonts w:asciiTheme="majorBidi" w:hAnsiTheme="majorBidi" w:cstheme="majorBidi"/>
              </w:rPr>
              <w:t>3</w:t>
            </w:r>
          </w:p>
        </w:tc>
        <w:tc>
          <w:tcPr>
            <w:tcW w:w="180" w:type="dxa"/>
            <w:gridSpan w:val="2"/>
          </w:tcPr>
          <w:p w14:paraId="312D4127" w14:textId="77777777" w:rsidR="004E6DE2" w:rsidRPr="00F77023" w:rsidRDefault="004E6DE2" w:rsidP="00D61EA4">
            <w:pPr>
              <w:spacing w:line="32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69425A29" w14:textId="77777777" w:rsidR="00380DDD" w:rsidRPr="00F77023" w:rsidRDefault="004E6DE2" w:rsidP="00D61EA4">
            <w:pPr>
              <w:spacing w:line="320" w:lineRule="exact"/>
              <w:jc w:val="center"/>
              <w:rPr>
                <w:rFonts w:asciiTheme="majorBidi" w:hAnsiTheme="majorBidi" w:cstheme="majorBidi"/>
              </w:rPr>
            </w:pPr>
            <w:r w:rsidRPr="00F77023">
              <w:rPr>
                <w:rFonts w:asciiTheme="majorBidi" w:hAnsiTheme="majorBidi" w:cstheme="majorBidi"/>
              </w:rPr>
              <w:t xml:space="preserve">In </w:t>
            </w:r>
            <w:r w:rsidR="00380DDD" w:rsidRPr="00F77023">
              <w:rPr>
                <w:rFonts w:asciiTheme="majorBidi" w:hAnsiTheme="majorBidi" w:cstheme="majorBidi"/>
              </w:rPr>
              <w:t xml:space="preserve">comprehensive </w:t>
            </w:r>
          </w:p>
          <w:p w14:paraId="3029451E" w14:textId="3189C5DD" w:rsidR="004E6DE2" w:rsidRPr="00F77023" w:rsidRDefault="00380DDD" w:rsidP="00D61EA4">
            <w:pPr>
              <w:spacing w:line="320" w:lineRule="exact"/>
              <w:ind w:right="-165" w:hanging="169"/>
              <w:jc w:val="center"/>
              <w:rPr>
                <w:rFonts w:asciiTheme="majorBidi" w:hAnsiTheme="majorBidi" w:cstheme="majorBidi"/>
              </w:rPr>
            </w:pPr>
            <w:r w:rsidRPr="00F77023">
              <w:rPr>
                <w:rFonts w:asciiTheme="majorBidi" w:hAnsiTheme="majorBidi" w:cstheme="majorBidi"/>
              </w:rPr>
              <w:t>income</w:t>
            </w:r>
          </w:p>
        </w:tc>
        <w:tc>
          <w:tcPr>
            <w:tcW w:w="180" w:type="dxa"/>
            <w:gridSpan w:val="2"/>
            <w:tcBorders>
              <w:top w:val="single" w:sz="6" w:space="0" w:color="000000"/>
            </w:tcBorders>
          </w:tcPr>
          <w:p w14:paraId="3A4D6278" w14:textId="77777777" w:rsidR="004E6DE2" w:rsidRPr="00F77023" w:rsidRDefault="004E6DE2" w:rsidP="00D61EA4">
            <w:pPr>
              <w:spacing w:line="32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3EA0F645" w14:textId="77777777" w:rsidR="00942616"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 xml:space="preserve">In other </w:t>
            </w:r>
          </w:p>
          <w:p w14:paraId="70DD7EE3" w14:textId="77777777" w:rsidR="00942616" w:rsidRPr="00F77023" w:rsidRDefault="004E6DE2" w:rsidP="00D61EA4">
            <w:pPr>
              <w:spacing w:line="320" w:lineRule="exact"/>
              <w:ind w:left="-138" w:firstLine="91"/>
              <w:jc w:val="center"/>
              <w:rPr>
                <w:rFonts w:asciiTheme="majorBidi" w:hAnsiTheme="majorBidi" w:cstheme="majorBidi"/>
              </w:rPr>
            </w:pPr>
            <w:r w:rsidRPr="00F77023">
              <w:rPr>
                <w:rFonts w:asciiTheme="majorBidi" w:hAnsiTheme="majorBidi" w:cstheme="majorBidi"/>
              </w:rPr>
              <w:t xml:space="preserve">comprehensive </w:t>
            </w:r>
          </w:p>
          <w:p w14:paraId="45C775E0" w14:textId="40149679" w:rsidR="004E6DE2" w:rsidRPr="00A90498" w:rsidRDefault="004E6DE2" w:rsidP="00D61EA4">
            <w:pPr>
              <w:spacing w:line="320" w:lineRule="exact"/>
              <w:ind w:left="-138" w:firstLine="91"/>
              <w:jc w:val="center"/>
              <w:rPr>
                <w:rFonts w:asciiTheme="majorBidi" w:hAnsiTheme="majorBidi" w:cstheme="majorBidi"/>
                <w:cs/>
              </w:rPr>
            </w:pPr>
            <w:r w:rsidRPr="00F77023">
              <w:rPr>
                <w:rFonts w:asciiTheme="majorBidi" w:hAnsiTheme="majorBidi" w:cstheme="majorBidi"/>
              </w:rPr>
              <w:t>income</w:t>
            </w:r>
          </w:p>
        </w:tc>
        <w:tc>
          <w:tcPr>
            <w:tcW w:w="143" w:type="dxa"/>
            <w:gridSpan w:val="2"/>
          </w:tcPr>
          <w:p w14:paraId="1001FBE1" w14:textId="77777777" w:rsidR="004E6DE2" w:rsidRPr="00F77023" w:rsidRDefault="004E6DE2" w:rsidP="00D61EA4">
            <w:pPr>
              <w:spacing w:line="320" w:lineRule="exact"/>
              <w:ind w:left="-138" w:firstLine="91"/>
              <w:jc w:val="center"/>
              <w:rPr>
                <w:rFonts w:asciiTheme="majorBidi" w:hAnsiTheme="majorBidi" w:cstheme="majorBidi"/>
              </w:rPr>
            </w:pPr>
          </w:p>
        </w:tc>
        <w:tc>
          <w:tcPr>
            <w:tcW w:w="1054" w:type="dxa"/>
            <w:gridSpan w:val="2"/>
            <w:tcBorders>
              <w:bottom w:val="single" w:sz="6" w:space="0" w:color="auto"/>
            </w:tcBorders>
          </w:tcPr>
          <w:p w14:paraId="1B7043A7" w14:textId="77777777" w:rsidR="00CD0889" w:rsidRPr="00F77023" w:rsidRDefault="00AC4338" w:rsidP="00D61EA4">
            <w:pPr>
              <w:spacing w:line="32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as at </w:t>
            </w:r>
          </w:p>
          <w:p w14:paraId="67EC3A53" w14:textId="434A7B7D" w:rsidR="00AC4338" w:rsidRPr="00F77023" w:rsidRDefault="00CD0889" w:rsidP="00D61EA4">
            <w:pPr>
              <w:spacing w:line="320" w:lineRule="exact"/>
              <w:ind w:left="-138" w:firstLine="91"/>
              <w:jc w:val="center"/>
              <w:rPr>
                <w:rFonts w:asciiTheme="majorBidi" w:hAnsiTheme="majorBidi" w:cstheme="majorBidi"/>
                <w:spacing w:val="-4"/>
              </w:rPr>
            </w:pPr>
            <w:r w:rsidRPr="00F77023">
              <w:rPr>
                <w:rFonts w:asciiTheme="majorBidi" w:hAnsiTheme="majorBidi" w:cstheme="majorBidi"/>
                <w:spacing w:val="-4"/>
              </w:rPr>
              <w:t>March</w:t>
            </w:r>
            <w:r w:rsidR="00AC4338" w:rsidRPr="00F77023">
              <w:rPr>
                <w:rFonts w:asciiTheme="majorBidi" w:hAnsiTheme="majorBidi" w:cstheme="majorBidi"/>
                <w:spacing w:val="-4"/>
              </w:rPr>
              <w:t xml:space="preserve"> </w:t>
            </w:r>
          </w:p>
          <w:p w14:paraId="2A411235" w14:textId="256B0BFF" w:rsidR="004E6DE2" w:rsidRPr="00A90498" w:rsidRDefault="00AC4338" w:rsidP="00D61EA4">
            <w:pPr>
              <w:spacing w:line="320" w:lineRule="exact"/>
              <w:ind w:left="-138" w:firstLine="91"/>
              <w:jc w:val="center"/>
              <w:rPr>
                <w:rFonts w:asciiTheme="majorBidi" w:hAnsiTheme="majorBidi" w:cstheme="majorBidi"/>
                <w:cs/>
              </w:rPr>
            </w:pPr>
            <w:r w:rsidRPr="00F77023">
              <w:rPr>
                <w:rFonts w:asciiTheme="majorBidi" w:hAnsiTheme="majorBidi" w:cstheme="majorBidi"/>
                <w:spacing w:val="-4"/>
              </w:rPr>
              <w:t>3</w:t>
            </w:r>
            <w:r w:rsidR="00CD0889" w:rsidRPr="00F77023">
              <w:rPr>
                <w:rFonts w:asciiTheme="majorBidi" w:hAnsiTheme="majorBidi" w:cstheme="majorBidi"/>
                <w:spacing w:val="-4"/>
              </w:rPr>
              <w:t>1</w:t>
            </w:r>
            <w:r w:rsidRPr="00F77023">
              <w:rPr>
                <w:rFonts w:asciiTheme="majorBidi" w:hAnsiTheme="majorBidi" w:cstheme="majorBidi"/>
                <w:spacing w:val="-4"/>
              </w:rPr>
              <w:t>, 202</w:t>
            </w:r>
            <w:r w:rsidR="00CD0889" w:rsidRPr="00F77023">
              <w:rPr>
                <w:rFonts w:asciiTheme="majorBidi" w:hAnsiTheme="majorBidi" w:cstheme="majorBidi"/>
                <w:spacing w:val="-4"/>
              </w:rPr>
              <w:t>3</w:t>
            </w:r>
          </w:p>
        </w:tc>
      </w:tr>
      <w:tr w:rsidR="004E6DE2" w:rsidRPr="00F77023" w14:paraId="27A2D96F" w14:textId="77777777" w:rsidTr="00BD445D">
        <w:trPr>
          <w:gridAfter w:val="1"/>
          <w:wAfter w:w="9" w:type="dxa"/>
        </w:trPr>
        <w:tc>
          <w:tcPr>
            <w:tcW w:w="3761" w:type="dxa"/>
            <w:gridSpan w:val="2"/>
          </w:tcPr>
          <w:p w14:paraId="2BA01CB9" w14:textId="77777777" w:rsidR="004E6DE2" w:rsidRPr="00AF2061" w:rsidRDefault="004E6DE2" w:rsidP="00D61EA4">
            <w:pPr>
              <w:spacing w:line="320" w:lineRule="exact"/>
              <w:rPr>
                <w:rFonts w:asciiTheme="majorBidi" w:hAnsiTheme="majorBidi" w:cstheme="majorBidi"/>
              </w:rPr>
            </w:pPr>
            <w:r w:rsidRPr="00AF2061">
              <w:rPr>
                <w:rStyle w:val="hps"/>
                <w:rFonts w:asciiTheme="majorBidi" w:hAnsiTheme="majorBidi" w:cstheme="majorBidi"/>
                <w:lang w:val="en"/>
              </w:rPr>
              <w:t>Deferred</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tax</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assets</w:t>
            </w:r>
            <w:r w:rsidRPr="00AF2061">
              <w:rPr>
                <w:rFonts w:asciiTheme="majorBidi" w:hAnsiTheme="majorBidi" w:cstheme="majorBidi"/>
              </w:rPr>
              <w:t>:</w:t>
            </w:r>
          </w:p>
        </w:tc>
        <w:tc>
          <w:tcPr>
            <w:tcW w:w="1080" w:type="dxa"/>
            <w:gridSpan w:val="2"/>
            <w:tcBorders>
              <w:top w:val="single" w:sz="6" w:space="0" w:color="auto"/>
            </w:tcBorders>
          </w:tcPr>
          <w:p w14:paraId="387AA75F" w14:textId="77777777" w:rsidR="004E6DE2" w:rsidRPr="00F77023" w:rsidRDefault="004E6DE2" w:rsidP="00D61EA4">
            <w:pPr>
              <w:spacing w:line="320" w:lineRule="exact"/>
              <w:jc w:val="right"/>
              <w:rPr>
                <w:rFonts w:asciiTheme="majorBidi" w:hAnsiTheme="majorBidi" w:cstheme="majorBidi"/>
              </w:rPr>
            </w:pPr>
          </w:p>
        </w:tc>
        <w:tc>
          <w:tcPr>
            <w:tcW w:w="180" w:type="dxa"/>
            <w:gridSpan w:val="2"/>
          </w:tcPr>
          <w:p w14:paraId="5473A9E6" w14:textId="77777777" w:rsidR="004E6DE2" w:rsidRPr="00F77023" w:rsidRDefault="004E6DE2" w:rsidP="00D61EA4">
            <w:pPr>
              <w:spacing w:line="320" w:lineRule="exact"/>
              <w:rPr>
                <w:rFonts w:asciiTheme="majorBidi" w:hAnsiTheme="majorBidi" w:cstheme="majorBidi"/>
              </w:rPr>
            </w:pPr>
          </w:p>
        </w:tc>
        <w:tc>
          <w:tcPr>
            <w:tcW w:w="1237" w:type="dxa"/>
            <w:gridSpan w:val="2"/>
            <w:tcBorders>
              <w:top w:val="single" w:sz="6" w:space="0" w:color="auto"/>
            </w:tcBorders>
          </w:tcPr>
          <w:p w14:paraId="7449B3D8" w14:textId="77777777" w:rsidR="004E6DE2" w:rsidRPr="00F77023" w:rsidRDefault="004E6DE2" w:rsidP="00D61EA4">
            <w:pPr>
              <w:spacing w:line="320" w:lineRule="exact"/>
              <w:jc w:val="center"/>
              <w:rPr>
                <w:rFonts w:asciiTheme="majorBidi" w:hAnsiTheme="majorBidi" w:cstheme="majorBidi"/>
              </w:rPr>
            </w:pPr>
          </w:p>
        </w:tc>
        <w:tc>
          <w:tcPr>
            <w:tcW w:w="180" w:type="dxa"/>
            <w:gridSpan w:val="2"/>
          </w:tcPr>
          <w:p w14:paraId="4A8556C3" w14:textId="77777777" w:rsidR="004E6DE2" w:rsidRPr="00F77023" w:rsidRDefault="004E6DE2" w:rsidP="00D61EA4">
            <w:pPr>
              <w:spacing w:line="320" w:lineRule="exact"/>
              <w:rPr>
                <w:rFonts w:asciiTheme="majorBidi" w:hAnsiTheme="majorBidi" w:cstheme="majorBidi"/>
              </w:rPr>
            </w:pPr>
          </w:p>
        </w:tc>
        <w:tc>
          <w:tcPr>
            <w:tcW w:w="1297" w:type="dxa"/>
            <w:gridSpan w:val="2"/>
            <w:tcBorders>
              <w:top w:val="single" w:sz="6" w:space="0" w:color="auto"/>
            </w:tcBorders>
          </w:tcPr>
          <w:p w14:paraId="785E42E4" w14:textId="77777777" w:rsidR="004E6DE2" w:rsidRPr="00F77023" w:rsidRDefault="004E6DE2" w:rsidP="00D61EA4">
            <w:pPr>
              <w:spacing w:line="320" w:lineRule="exact"/>
              <w:jc w:val="center"/>
              <w:rPr>
                <w:rFonts w:asciiTheme="majorBidi" w:hAnsiTheme="majorBidi" w:cstheme="majorBidi"/>
              </w:rPr>
            </w:pPr>
          </w:p>
        </w:tc>
        <w:tc>
          <w:tcPr>
            <w:tcW w:w="143" w:type="dxa"/>
            <w:gridSpan w:val="2"/>
          </w:tcPr>
          <w:p w14:paraId="53390CAE" w14:textId="77777777" w:rsidR="004E6DE2" w:rsidRPr="00F77023" w:rsidRDefault="004E6DE2" w:rsidP="00D61EA4">
            <w:pPr>
              <w:spacing w:line="320" w:lineRule="exact"/>
              <w:rPr>
                <w:rFonts w:asciiTheme="majorBidi" w:hAnsiTheme="majorBidi" w:cstheme="majorBidi"/>
              </w:rPr>
            </w:pPr>
          </w:p>
        </w:tc>
        <w:tc>
          <w:tcPr>
            <w:tcW w:w="1054" w:type="dxa"/>
            <w:gridSpan w:val="2"/>
            <w:tcBorders>
              <w:top w:val="single" w:sz="6" w:space="0" w:color="auto"/>
            </w:tcBorders>
          </w:tcPr>
          <w:p w14:paraId="4EA83FC2" w14:textId="77777777" w:rsidR="004E6DE2" w:rsidRPr="00F77023" w:rsidRDefault="004E6DE2" w:rsidP="00D61EA4">
            <w:pPr>
              <w:spacing w:line="320" w:lineRule="exact"/>
              <w:jc w:val="right"/>
              <w:rPr>
                <w:rFonts w:asciiTheme="majorBidi" w:hAnsiTheme="majorBidi" w:cstheme="majorBidi"/>
              </w:rPr>
            </w:pPr>
          </w:p>
        </w:tc>
      </w:tr>
      <w:tr w:rsidR="00DD143A" w:rsidRPr="00F77023" w14:paraId="0ADC5B48" w14:textId="77777777" w:rsidTr="00B26E31">
        <w:trPr>
          <w:gridAfter w:val="1"/>
          <w:wAfter w:w="9" w:type="dxa"/>
        </w:trPr>
        <w:tc>
          <w:tcPr>
            <w:tcW w:w="3761" w:type="dxa"/>
            <w:gridSpan w:val="2"/>
          </w:tcPr>
          <w:p w14:paraId="2D7C36A4" w14:textId="5D5A5A9D" w:rsidR="00DD143A" w:rsidRPr="00AF2061" w:rsidRDefault="00DD143A" w:rsidP="00D61EA4">
            <w:pPr>
              <w:spacing w:line="320" w:lineRule="exact"/>
              <w:ind w:left="169"/>
              <w:rPr>
                <w:rStyle w:val="hps"/>
                <w:rFonts w:asciiTheme="majorBidi" w:hAnsiTheme="majorBidi" w:cstheme="majorBidi"/>
                <w:lang w:val="en"/>
              </w:rPr>
            </w:pPr>
            <w:r w:rsidRPr="00AF2061">
              <w:rPr>
                <w:rFonts w:asciiTheme="majorBidi" w:hAnsiTheme="majorBidi" w:cstheme="majorBidi"/>
              </w:rPr>
              <w:t>Allowance for expected credit losses</w:t>
            </w:r>
          </w:p>
        </w:tc>
        <w:tc>
          <w:tcPr>
            <w:tcW w:w="1080" w:type="dxa"/>
            <w:gridSpan w:val="2"/>
            <w:vAlign w:val="bottom"/>
          </w:tcPr>
          <w:p w14:paraId="1148F7B7" w14:textId="61FB1E72"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33</w:t>
            </w:r>
          </w:p>
        </w:tc>
        <w:tc>
          <w:tcPr>
            <w:tcW w:w="180" w:type="dxa"/>
            <w:gridSpan w:val="2"/>
            <w:vAlign w:val="bottom"/>
          </w:tcPr>
          <w:p w14:paraId="3753DB8E"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271AB9A5" w14:textId="79CBF159"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80" w:type="dxa"/>
            <w:gridSpan w:val="2"/>
            <w:vAlign w:val="bottom"/>
          </w:tcPr>
          <w:p w14:paraId="4750A75D" w14:textId="77777777" w:rsidR="00DD143A" w:rsidRPr="00F77023" w:rsidRDefault="00DD143A" w:rsidP="00D61EA4">
            <w:pPr>
              <w:spacing w:line="320" w:lineRule="exact"/>
              <w:ind w:right="284"/>
              <w:jc w:val="right"/>
              <w:rPr>
                <w:rFonts w:asciiTheme="majorBidi" w:hAnsiTheme="majorBidi" w:cstheme="majorBidi"/>
              </w:rPr>
            </w:pPr>
          </w:p>
        </w:tc>
        <w:tc>
          <w:tcPr>
            <w:tcW w:w="1297" w:type="dxa"/>
            <w:gridSpan w:val="2"/>
            <w:vAlign w:val="bottom"/>
          </w:tcPr>
          <w:p w14:paraId="7C316C01" w14:textId="1FF6DFCA"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0F095EAC"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7581AD25" w14:textId="5CF416FB"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33</w:t>
            </w:r>
          </w:p>
        </w:tc>
      </w:tr>
      <w:tr w:rsidR="00DD143A" w:rsidRPr="00F77023" w14:paraId="11BB656A" w14:textId="77777777" w:rsidTr="003518D1">
        <w:trPr>
          <w:gridAfter w:val="1"/>
          <w:wAfter w:w="9" w:type="dxa"/>
        </w:trPr>
        <w:tc>
          <w:tcPr>
            <w:tcW w:w="3761" w:type="dxa"/>
            <w:gridSpan w:val="2"/>
          </w:tcPr>
          <w:p w14:paraId="42A68FEE" w14:textId="1E8BE5F8" w:rsidR="00DD143A" w:rsidRPr="00413543" w:rsidRDefault="00DD143A" w:rsidP="00D61EA4">
            <w:pPr>
              <w:spacing w:line="320" w:lineRule="exact"/>
              <w:ind w:left="169"/>
              <w:rPr>
                <w:rFonts w:asciiTheme="majorBidi" w:hAnsiTheme="majorBidi" w:cstheme="majorBidi"/>
                <w:spacing w:val="-8"/>
              </w:rPr>
            </w:pPr>
            <w:r w:rsidRPr="00413543">
              <w:rPr>
                <w:rFonts w:asciiTheme="majorBidi" w:hAnsiTheme="majorBidi" w:cstheme="majorBidi"/>
                <w:spacing w:val="-8"/>
              </w:rPr>
              <w:t>Allowance for diminution in value of inventories</w:t>
            </w:r>
          </w:p>
        </w:tc>
        <w:tc>
          <w:tcPr>
            <w:tcW w:w="1080" w:type="dxa"/>
            <w:gridSpan w:val="2"/>
            <w:vAlign w:val="bottom"/>
          </w:tcPr>
          <w:p w14:paraId="0AEC6ED6" w14:textId="3D874C41"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1,319</w:t>
            </w:r>
          </w:p>
        </w:tc>
        <w:tc>
          <w:tcPr>
            <w:tcW w:w="180" w:type="dxa"/>
            <w:gridSpan w:val="2"/>
            <w:vAlign w:val="bottom"/>
          </w:tcPr>
          <w:p w14:paraId="2B64C543" w14:textId="77777777" w:rsidR="00DD143A" w:rsidRPr="00F77023" w:rsidRDefault="00DD143A" w:rsidP="00D61EA4">
            <w:pPr>
              <w:spacing w:line="320" w:lineRule="exact"/>
              <w:rPr>
                <w:rFonts w:asciiTheme="majorBidi" w:hAnsiTheme="majorBidi" w:cstheme="majorBidi"/>
              </w:rPr>
            </w:pPr>
          </w:p>
        </w:tc>
        <w:tc>
          <w:tcPr>
            <w:tcW w:w="1237" w:type="dxa"/>
            <w:gridSpan w:val="2"/>
            <w:vAlign w:val="bottom"/>
          </w:tcPr>
          <w:p w14:paraId="53F053AF" w14:textId="0A853D0C"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80" w:type="dxa"/>
            <w:gridSpan w:val="2"/>
            <w:vAlign w:val="bottom"/>
          </w:tcPr>
          <w:p w14:paraId="45C75131"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A829EDE" w14:textId="3483AA43"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50156ADD"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0B16D4F" w14:textId="3A2788F5"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1,319</w:t>
            </w:r>
          </w:p>
        </w:tc>
      </w:tr>
      <w:tr w:rsidR="00DD143A" w:rsidRPr="00F77023" w14:paraId="2D4F1A59" w14:textId="77777777" w:rsidTr="00F73775">
        <w:trPr>
          <w:gridAfter w:val="1"/>
          <w:wAfter w:w="9" w:type="dxa"/>
        </w:trPr>
        <w:tc>
          <w:tcPr>
            <w:tcW w:w="3761" w:type="dxa"/>
            <w:gridSpan w:val="2"/>
          </w:tcPr>
          <w:p w14:paraId="238CCD03" w14:textId="77777777" w:rsidR="00DD143A" w:rsidRPr="00AF2061" w:rsidRDefault="00DD143A" w:rsidP="00D61EA4">
            <w:pPr>
              <w:spacing w:line="320" w:lineRule="exact"/>
              <w:ind w:left="169"/>
              <w:rPr>
                <w:rFonts w:asciiTheme="majorBidi" w:hAnsiTheme="majorBidi" w:cstheme="majorBidi"/>
              </w:rPr>
            </w:pPr>
            <w:r w:rsidRPr="00AF2061">
              <w:rPr>
                <w:rFonts w:asciiTheme="majorBidi" w:hAnsiTheme="majorBidi" w:cstheme="majorBidi"/>
              </w:rPr>
              <w:t>Provision for long-term employee benefits</w:t>
            </w:r>
          </w:p>
        </w:tc>
        <w:tc>
          <w:tcPr>
            <w:tcW w:w="1080" w:type="dxa"/>
            <w:gridSpan w:val="2"/>
            <w:vAlign w:val="bottom"/>
          </w:tcPr>
          <w:p w14:paraId="6BA1AA0E" w14:textId="1607B77F"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85</w:t>
            </w:r>
          </w:p>
        </w:tc>
        <w:tc>
          <w:tcPr>
            <w:tcW w:w="180" w:type="dxa"/>
            <w:gridSpan w:val="2"/>
            <w:vAlign w:val="bottom"/>
          </w:tcPr>
          <w:p w14:paraId="3405BD3E"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B39CB90" w14:textId="41173B8F"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200</w:t>
            </w:r>
          </w:p>
        </w:tc>
        <w:tc>
          <w:tcPr>
            <w:tcW w:w="180" w:type="dxa"/>
            <w:gridSpan w:val="2"/>
            <w:vAlign w:val="bottom"/>
          </w:tcPr>
          <w:p w14:paraId="53433D8F" w14:textId="7FE6437C"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59D8684" w14:textId="3354AE2C"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173E618E"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4F3131C4" w14:textId="52AAA3ED"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285</w:t>
            </w:r>
          </w:p>
        </w:tc>
      </w:tr>
      <w:tr w:rsidR="00DD143A" w:rsidRPr="00F77023" w14:paraId="104463A3" w14:textId="77777777" w:rsidTr="00BD445D">
        <w:trPr>
          <w:gridAfter w:val="1"/>
          <w:wAfter w:w="9" w:type="dxa"/>
        </w:trPr>
        <w:tc>
          <w:tcPr>
            <w:tcW w:w="3761" w:type="dxa"/>
            <w:gridSpan w:val="2"/>
          </w:tcPr>
          <w:p w14:paraId="7AA0240B" w14:textId="22139AE7" w:rsidR="00DD143A" w:rsidRPr="00AF2061" w:rsidRDefault="00DD143A" w:rsidP="00D61EA4">
            <w:pPr>
              <w:spacing w:line="320" w:lineRule="exact"/>
              <w:ind w:left="304" w:hanging="130"/>
              <w:rPr>
                <w:rFonts w:asciiTheme="majorBidi" w:hAnsiTheme="majorBidi" w:cstheme="majorBidi"/>
              </w:rPr>
            </w:pPr>
            <w:r w:rsidRPr="00AF2061">
              <w:rPr>
                <w:rFonts w:asciiTheme="majorBidi" w:hAnsiTheme="majorBidi" w:cstheme="majorBidi"/>
              </w:rPr>
              <w:t>Gain (loss) on revaluation of investment in equity securities investments</w:t>
            </w:r>
          </w:p>
        </w:tc>
        <w:tc>
          <w:tcPr>
            <w:tcW w:w="1080" w:type="dxa"/>
            <w:gridSpan w:val="2"/>
            <w:vAlign w:val="bottom"/>
          </w:tcPr>
          <w:p w14:paraId="6C93B1CE" w14:textId="193D5D53"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1,498</w:t>
            </w:r>
          </w:p>
        </w:tc>
        <w:tc>
          <w:tcPr>
            <w:tcW w:w="180" w:type="dxa"/>
            <w:gridSpan w:val="2"/>
            <w:vAlign w:val="bottom"/>
          </w:tcPr>
          <w:p w14:paraId="791916C1"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28AF21B" w14:textId="6232026E"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80" w:type="dxa"/>
            <w:gridSpan w:val="2"/>
            <w:vAlign w:val="bottom"/>
          </w:tcPr>
          <w:p w14:paraId="3776E9B9" w14:textId="21299A49"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7F137F8" w14:textId="3394288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1,733</w:t>
            </w:r>
          </w:p>
        </w:tc>
        <w:tc>
          <w:tcPr>
            <w:tcW w:w="143" w:type="dxa"/>
            <w:gridSpan w:val="2"/>
            <w:vAlign w:val="bottom"/>
          </w:tcPr>
          <w:p w14:paraId="2BFD1629"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7480068" w14:textId="55E392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3,231</w:t>
            </w:r>
          </w:p>
        </w:tc>
      </w:tr>
      <w:tr w:rsidR="00DD143A" w:rsidRPr="00F77023" w14:paraId="0893CEC2" w14:textId="77777777" w:rsidTr="00DD143A">
        <w:trPr>
          <w:gridAfter w:val="1"/>
          <w:wAfter w:w="9" w:type="dxa"/>
        </w:trPr>
        <w:tc>
          <w:tcPr>
            <w:tcW w:w="3761" w:type="dxa"/>
            <w:gridSpan w:val="2"/>
          </w:tcPr>
          <w:p w14:paraId="568A9F15" w14:textId="77777777" w:rsidR="00DD143A" w:rsidRPr="00AF2061" w:rsidRDefault="00DD143A" w:rsidP="00D61EA4">
            <w:pPr>
              <w:tabs>
                <w:tab w:val="left" w:pos="414"/>
              </w:tabs>
              <w:spacing w:line="320" w:lineRule="exact"/>
              <w:ind w:left="169"/>
              <w:rPr>
                <w:rFonts w:asciiTheme="majorBidi" w:hAnsiTheme="majorBidi" w:cstheme="majorBidi"/>
              </w:rPr>
            </w:pPr>
            <w:r w:rsidRPr="00AF2061">
              <w:rPr>
                <w:rFonts w:asciiTheme="majorBidi" w:hAnsiTheme="majorBidi" w:cstheme="majorBidi"/>
              </w:rPr>
              <w:t xml:space="preserve">(Gain) loss from revaluations at fair value of </w:t>
            </w:r>
          </w:p>
          <w:p w14:paraId="64C86579" w14:textId="4333ABF2" w:rsidR="00DD143A" w:rsidRPr="00AF2061" w:rsidRDefault="00DD143A" w:rsidP="00D61EA4">
            <w:pPr>
              <w:tabs>
                <w:tab w:val="left" w:pos="414"/>
              </w:tabs>
              <w:spacing w:line="320" w:lineRule="exact"/>
              <w:ind w:left="169"/>
              <w:rPr>
                <w:rFonts w:asciiTheme="majorBidi" w:hAnsiTheme="majorBidi" w:cstheme="majorBidi"/>
              </w:rPr>
            </w:pPr>
            <w:r w:rsidRPr="00AF2061">
              <w:rPr>
                <w:rFonts w:asciiTheme="majorBidi" w:hAnsiTheme="majorBidi" w:cstheme="majorBidi"/>
              </w:rPr>
              <w:t xml:space="preserve">   exchange forward contract</w:t>
            </w:r>
          </w:p>
        </w:tc>
        <w:tc>
          <w:tcPr>
            <w:tcW w:w="1080" w:type="dxa"/>
            <w:gridSpan w:val="2"/>
            <w:tcBorders>
              <w:bottom w:val="single" w:sz="6" w:space="0" w:color="auto"/>
            </w:tcBorders>
            <w:vAlign w:val="bottom"/>
          </w:tcPr>
          <w:p w14:paraId="76E9BE8D" w14:textId="07AA1E41"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2</w:t>
            </w:r>
          </w:p>
        </w:tc>
        <w:tc>
          <w:tcPr>
            <w:tcW w:w="180" w:type="dxa"/>
            <w:gridSpan w:val="2"/>
            <w:vAlign w:val="bottom"/>
          </w:tcPr>
          <w:p w14:paraId="00402123"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3743DD35" w14:textId="245750F2"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(2)</w:t>
            </w:r>
          </w:p>
        </w:tc>
        <w:tc>
          <w:tcPr>
            <w:tcW w:w="180" w:type="dxa"/>
            <w:gridSpan w:val="2"/>
            <w:vAlign w:val="bottom"/>
          </w:tcPr>
          <w:p w14:paraId="418A1B83"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A4E4FF9" w14:textId="44C929A2"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595EE610"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8ACCF27" w14:textId="744EFDE5" w:rsidR="00DD143A" w:rsidRPr="00A90498" w:rsidRDefault="00DD143A" w:rsidP="00D61EA4">
            <w:pPr>
              <w:spacing w:line="320" w:lineRule="exact"/>
              <w:ind w:right="284"/>
              <w:jc w:val="right"/>
              <w:rPr>
                <w:rFonts w:asciiTheme="majorBidi" w:hAnsiTheme="majorBidi" w:cstheme="majorBidi"/>
                <w:color w:val="000000" w:themeColor="text1"/>
                <w:cs/>
              </w:rPr>
            </w:pPr>
            <w:r w:rsidRPr="00F77023">
              <w:rPr>
                <w:rFonts w:asciiTheme="majorBidi" w:hAnsiTheme="majorBidi" w:cstheme="majorBidi"/>
                <w:color w:val="000000" w:themeColor="text1"/>
              </w:rPr>
              <w:t>-</w:t>
            </w:r>
          </w:p>
        </w:tc>
      </w:tr>
      <w:tr w:rsidR="00DD143A" w:rsidRPr="00F77023" w14:paraId="677C7CB8" w14:textId="77777777" w:rsidTr="00DD143A">
        <w:trPr>
          <w:gridAfter w:val="1"/>
          <w:wAfter w:w="9" w:type="dxa"/>
          <w:trHeight w:val="27"/>
        </w:trPr>
        <w:tc>
          <w:tcPr>
            <w:tcW w:w="179" w:type="dxa"/>
          </w:tcPr>
          <w:p w14:paraId="2AAF0D21" w14:textId="77777777" w:rsidR="00DD143A" w:rsidRPr="00AF2061" w:rsidRDefault="00DD143A" w:rsidP="00D61EA4">
            <w:pPr>
              <w:tabs>
                <w:tab w:val="left" w:pos="317"/>
              </w:tabs>
              <w:spacing w:line="320" w:lineRule="exact"/>
              <w:jc w:val="center"/>
              <w:rPr>
                <w:rFonts w:asciiTheme="majorBidi" w:hAnsiTheme="majorBidi" w:cstheme="majorBidi"/>
                <w:cs/>
              </w:rPr>
            </w:pPr>
          </w:p>
        </w:tc>
        <w:tc>
          <w:tcPr>
            <w:tcW w:w="3582" w:type="dxa"/>
          </w:tcPr>
          <w:p w14:paraId="18976536" w14:textId="77777777" w:rsidR="00DD143A" w:rsidRPr="00AF2061" w:rsidRDefault="00DD143A" w:rsidP="00D61EA4">
            <w:pPr>
              <w:tabs>
                <w:tab w:val="left" w:pos="317"/>
              </w:tabs>
              <w:spacing w:line="320" w:lineRule="exact"/>
              <w:rPr>
                <w:rFonts w:asciiTheme="majorBidi" w:hAnsiTheme="majorBidi" w:cstheme="majorBidi"/>
                <w:cs/>
              </w:rPr>
            </w:pPr>
            <w:r w:rsidRPr="00AF2061">
              <w:rPr>
                <w:rFonts w:asciiTheme="majorBidi" w:hAnsiTheme="majorBidi" w:cstheme="majorBidi"/>
              </w:rPr>
              <w:tab/>
              <w:t>Total</w:t>
            </w:r>
          </w:p>
        </w:tc>
        <w:tc>
          <w:tcPr>
            <w:tcW w:w="1080" w:type="dxa"/>
            <w:gridSpan w:val="2"/>
            <w:tcBorders>
              <w:top w:val="single" w:sz="6" w:space="0" w:color="auto"/>
              <w:bottom w:val="single" w:sz="6" w:space="0" w:color="auto"/>
            </w:tcBorders>
            <w:vAlign w:val="bottom"/>
          </w:tcPr>
          <w:p w14:paraId="03128144" w14:textId="4F15115F"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2,937</w:t>
            </w:r>
          </w:p>
        </w:tc>
        <w:tc>
          <w:tcPr>
            <w:tcW w:w="180" w:type="dxa"/>
            <w:gridSpan w:val="2"/>
            <w:vAlign w:val="bottom"/>
          </w:tcPr>
          <w:p w14:paraId="77F5CD77" w14:textId="1E8BA9E2"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vAlign w:val="bottom"/>
          </w:tcPr>
          <w:p w14:paraId="2BD83E2D" w14:textId="76484AD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198</w:t>
            </w:r>
          </w:p>
        </w:tc>
        <w:tc>
          <w:tcPr>
            <w:tcW w:w="180" w:type="dxa"/>
            <w:gridSpan w:val="2"/>
            <w:vAlign w:val="bottom"/>
          </w:tcPr>
          <w:p w14:paraId="21D61D24" w14:textId="3F9DA9E6"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2E28AAEC" w14:textId="4E6C186F"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1,733</w:t>
            </w:r>
          </w:p>
        </w:tc>
        <w:tc>
          <w:tcPr>
            <w:tcW w:w="143" w:type="dxa"/>
            <w:gridSpan w:val="2"/>
            <w:vAlign w:val="bottom"/>
          </w:tcPr>
          <w:p w14:paraId="6931E617" w14:textId="44E27B36" w:rsidR="00DD143A" w:rsidRPr="00F77023" w:rsidRDefault="00DD143A" w:rsidP="00D61EA4">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3A54EFB3" w14:textId="23F23DC2"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4,868</w:t>
            </w:r>
          </w:p>
        </w:tc>
      </w:tr>
      <w:tr w:rsidR="00DD143A" w:rsidRPr="00F77023" w14:paraId="384934D2" w14:textId="77777777" w:rsidTr="00DD143A">
        <w:trPr>
          <w:gridAfter w:val="1"/>
          <w:wAfter w:w="9" w:type="dxa"/>
          <w:trHeight w:val="27"/>
        </w:trPr>
        <w:tc>
          <w:tcPr>
            <w:tcW w:w="3761" w:type="dxa"/>
            <w:gridSpan w:val="2"/>
            <w:vAlign w:val="bottom"/>
          </w:tcPr>
          <w:p w14:paraId="2EC8EC94" w14:textId="3B3ACF10" w:rsidR="00DD143A" w:rsidRPr="00AF2061" w:rsidRDefault="00DD143A" w:rsidP="00D61EA4">
            <w:pPr>
              <w:tabs>
                <w:tab w:val="left" w:pos="368"/>
              </w:tabs>
              <w:spacing w:line="320" w:lineRule="exact"/>
              <w:rPr>
                <w:rFonts w:asciiTheme="majorBidi" w:hAnsiTheme="majorBidi" w:cstheme="majorBidi"/>
              </w:rPr>
            </w:pPr>
            <w:r w:rsidRPr="00AF2061">
              <w:rPr>
                <w:rFonts w:asciiTheme="majorBidi" w:hAnsiTheme="majorBidi" w:cstheme="majorBidi"/>
              </w:rPr>
              <w:t>Deferred tax liabilities:</w:t>
            </w:r>
          </w:p>
        </w:tc>
        <w:tc>
          <w:tcPr>
            <w:tcW w:w="1080" w:type="dxa"/>
            <w:gridSpan w:val="2"/>
            <w:tcBorders>
              <w:top w:val="single" w:sz="6" w:space="0" w:color="auto"/>
              <w:left w:val="nil"/>
              <w:bottom w:val="single" w:sz="6" w:space="0" w:color="auto"/>
              <w:right w:val="nil"/>
            </w:tcBorders>
            <w:vAlign w:val="bottom"/>
          </w:tcPr>
          <w:p w14:paraId="6D28BC43" w14:textId="4726E248" w:rsidR="00DD143A" w:rsidRPr="00A90498" w:rsidRDefault="00DD143A" w:rsidP="00D61EA4">
            <w:pPr>
              <w:spacing w:line="320" w:lineRule="exact"/>
              <w:ind w:right="284"/>
              <w:jc w:val="right"/>
              <w:rPr>
                <w:rFonts w:asciiTheme="majorBidi" w:hAnsiTheme="majorBidi" w:cstheme="majorBidi"/>
                <w:cs/>
              </w:rPr>
            </w:pPr>
            <w:r w:rsidRPr="00F77023">
              <w:rPr>
                <w:rFonts w:asciiTheme="majorBidi" w:hAnsiTheme="majorBidi" w:cstheme="majorBidi"/>
                <w:color w:val="000000" w:themeColor="text1"/>
              </w:rPr>
              <w:t>-</w:t>
            </w:r>
          </w:p>
        </w:tc>
        <w:tc>
          <w:tcPr>
            <w:tcW w:w="180" w:type="dxa"/>
            <w:gridSpan w:val="2"/>
            <w:vAlign w:val="bottom"/>
          </w:tcPr>
          <w:p w14:paraId="4ECB3B28" w14:textId="77777777" w:rsidR="00DD143A" w:rsidRPr="00F77023" w:rsidRDefault="00DD143A" w:rsidP="00D61EA4">
            <w:pPr>
              <w:spacing w:line="320" w:lineRule="exact"/>
              <w:jc w:val="right"/>
              <w:rPr>
                <w:rFonts w:asciiTheme="majorBidi" w:hAnsiTheme="majorBidi" w:cstheme="majorBidi"/>
              </w:rPr>
            </w:pPr>
          </w:p>
        </w:tc>
        <w:tc>
          <w:tcPr>
            <w:tcW w:w="1237" w:type="dxa"/>
            <w:gridSpan w:val="2"/>
            <w:vAlign w:val="bottom"/>
          </w:tcPr>
          <w:p w14:paraId="65A94379" w14:textId="53AFE9BD" w:rsidR="00DD143A" w:rsidRPr="00A90498" w:rsidRDefault="00DD143A" w:rsidP="00D61EA4">
            <w:pPr>
              <w:spacing w:line="320" w:lineRule="exact"/>
              <w:ind w:right="284"/>
              <w:jc w:val="right"/>
              <w:rPr>
                <w:rFonts w:asciiTheme="majorBidi" w:hAnsiTheme="majorBidi" w:cstheme="majorBidi"/>
                <w:cs/>
              </w:rPr>
            </w:pPr>
            <w:r w:rsidRPr="00F77023">
              <w:rPr>
                <w:rFonts w:asciiTheme="majorBidi" w:hAnsiTheme="majorBidi" w:cstheme="majorBidi"/>
                <w:color w:val="000000" w:themeColor="text1"/>
              </w:rPr>
              <w:t>-</w:t>
            </w:r>
          </w:p>
        </w:tc>
        <w:tc>
          <w:tcPr>
            <w:tcW w:w="180" w:type="dxa"/>
            <w:gridSpan w:val="2"/>
            <w:vAlign w:val="bottom"/>
          </w:tcPr>
          <w:p w14:paraId="298E5FE9" w14:textId="1D3453D8"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6023726" w14:textId="1EA6DEC4"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2E0A8DEA"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5F30D11" w14:textId="02BCB649" w:rsidR="00DD143A" w:rsidRPr="00A90498" w:rsidRDefault="00DD143A" w:rsidP="00D61EA4">
            <w:pPr>
              <w:spacing w:line="320" w:lineRule="exact"/>
              <w:ind w:right="284"/>
              <w:jc w:val="right"/>
              <w:rPr>
                <w:rFonts w:asciiTheme="majorBidi" w:hAnsiTheme="majorBidi" w:cstheme="majorBidi"/>
                <w:cs/>
              </w:rPr>
            </w:pPr>
            <w:r w:rsidRPr="00F77023">
              <w:rPr>
                <w:rFonts w:asciiTheme="majorBidi" w:hAnsiTheme="majorBidi" w:cstheme="majorBidi"/>
                <w:color w:val="000000" w:themeColor="text1"/>
              </w:rPr>
              <w:t>-</w:t>
            </w:r>
          </w:p>
        </w:tc>
      </w:tr>
      <w:tr w:rsidR="00DD143A" w:rsidRPr="00F77023" w14:paraId="30D007E1" w14:textId="77777777" w:rsidTr="00DD143A">
        <w:trPr>
          <w:gridAfter w:val="1"/>
          <w:wAfter w:w="9" w:type="dxa"/>
        </w:trPr>
        <w:tc>
          <w:tcPr>
            <w:tcW w:w="179" w:type="dxa"/>
          </w:tcPr>
          <w:p w14:paraId="6B7C287D" w14:textId="77777777" w:rsidR="00DD143A" w:rsidRPr="00AF2061" w:rsidRDefault="00DD143A" w:rsidP="00D61EA4">
            <w:pPr>
              <w:tabs>
                <w:tab w:val="left" w:pos="317"/>
              </w:tabs>
              <w:spacing w:line="320" w:lineRule="exact"/>
              <w:jc w:val="center"/>
              <w:rPr>
                <w:rFonts w:asciiTheme="majorBidi" w:hAnsiTheme="majorBidi" w:cstheme="majorBidi"/>
                <w:cs/>
              </w:rPr>
            </w:pPr>
          </w:p>
        </w:tc>
        <w:tc>
          <w:tcPr>
            <w:tcW w:w="3582" w:type="dxa"/>
            <w:vAlign w:val="bottom"/>
          </w:tcPr>
          <w:p w14:paraId="152A3933" w14:textId="0C25C81E" w:rsidR="00DD143A" w:rsidRPr="00AF2061" w:rsidRDefault="00DD143A" w:rsidP="00D61EA4">
            <w:pPr>
              <w:tabs>
                <w:tab w:val="left" w:pos="317"/>
              </w:tabs>
              <w:spacing w:line="320" w:lineRule="exact"/>
              <w:rPr>
                <w:rFonts w:asciiTheme="majorBidi" w:hAnsiTheme="majorBidi" w:cstheme="majorBidi"/>
                <w:cs/>
              </w:rPr>
            </w:pPr>
            <w:r w:rsidRPr="00AF2061">
              <w:rPr>
                <w:rFonts w:asciiTheme="majorBidi" w:hAnsiTheme="majorBidi" w:cstheme="majorBidi"/>
              </w:rPr>
              <w:t xml:space="preserve">        Total</w:t>
            </w:r>
          </w:p>
        </w:tc>
        <w:tc>
          <w:tcPr>
            <w:tcW w:w="1080" w:type="dxa"/>
            <w:gridSpan w:val="2"/>
            <w:tcBorders>
              <w:left w:val="nil"/>
              <w:bottom w:val="single" w:sz="6" w:space="0" w:color="auto"/>
              <w:right w:val="nil"/>
            </w:tcBorders>
            <w:vAlign w:val="bottom"/>
          </w:tcPr>
          <w:p w14:paraId="0FE121B0" w14:textId="72A09A8B"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80" w:type="dxa"/>
            <w:gridSpan w:val="2"/>
            <w:vAlign w:val="bottom"/>
          </w:tcPr>
          <w:p w14:paraId="4AD60D57" w14:textId="4B1DD767" w:rsidR="00DD143A" w:rsidRPr="00F77023" w:rsidRDefault="00DD143A" w:rsidP="00D61EA4">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10CAA97C" w14:textId="1655AE6D"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80" w:type="dxa"/>
            <w:gridSpan w:val="2"/>
            <w:vAlign w:val="bottom"/>
          </w:tcPr>
          <w:p w14:paraId="49D4BC95" w14:textId="532AF31F"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0153855C" w14:textId="70113CAC"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c>
          <w:tcPr>
            <w:tcW w:w="143" w:type="dxa"/>
            <w:gridSpan w:val="2"/>
            <w:vAlign w:val="bottom"/>
          </w:tcPr>
          <w:p w14:paraId="7C2FDD1B" w14:textId="049EED90"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vAlign w:val="bottom"/>
          </w:tcPr>
          <w:p w14:paraId="534247F9" w14:textId="605191B6" w:rsidR="00DD143A" w:rsidRPr="00F77023" w:rsidRDefault="00DD143A" w:rsidP="00D61EA4">
            <w:pPr>
              <w:spacing w:line="320" w:lineRule="exact"/>
              <w:ind w:right="284"/>
              <w:jc w:val="right"/>
              <w:rPr>
                <w:rFonts w:asciiTheme="majorBidi" w:hAnsiTheme="majorBidi" w:cstheme="majorBidi"/>
              </w:rPr>
            </w:pPr>
            <w:r w:rsidRPr="00F77023">
              <w:rPr>
                <w:rFonts w:asciiTheme="majorBidi" w:hAnsiTheme="majorBidi" w:cstheme="majorBidi"/>
                <w:color w:val="000000" w:themeColor="text1"/>
              </w:rPr>
              <w:t>-</w:t>
            </w:r>
          </w:p>
        </w:tc>
      </w:tr>
      <w:tr w:rsidR="00DD143A" w:rsidRPr="00F77023" w14:paraId="6E226DBD" w14:textId="77777777" w:rsidTr="00DD143A">
        <w:trPr>
          <w:gridAfter w:val="1"/>
          <w:wAfter w:w="9" w:type="dxa"/>
          <w:trHeight w:val="180"/>
        </w:trPr>
        <w:tc>
          <w:tcPr>
            <w:tcW w:w="3761" w:type="dxa"/>
            <w:gridSpan w:val="2"/>
          </w:tcPr>
          <w:p w14:paraId="37CB1636" w14:textId="77777777" w:rsidR="00DD143A" w:rsidRPr="00AF2061" w:rsidRDefault="00DD143A" w:rsidP="00D61EA4">
            <w:pPr>
              <w:tabs>
                <w:tab w:val="left" w:pos="317"/>
              </w:tabs>
              <w:spacing w:line="320" w:lineRule="exact"/>
              <w:rPr>
                <w:rFonts w:asciiTheme="majorBidi" w:hAnsiTheme="majorBidi" w:cstheme="majorBidi"/>
              </w:rPr>
            </w:pPr>
            <w:r w:rsidRPr="00AF2061">
              <w:rPr>
                <w:rFonts w:asciiTheme="majorBidi" w:hAnsiTheme="majorBidi" w:cstheme="majorBidi"/>
              </w:rPr>
              <w:t>Deferred tax assets-net</w:t>
            </w:r>
          </w:p>
        </w:tc>
        <w:tc>
          <w:tcPr>
            <w:tcW w:w="1080" w:type="dxa"/>
            <w:gridSpan w:val="2"/>
            <w:tcBorders>
              <w:top w:val="single" w:sz="6" w:space="0" w:color="auto"/>
              <w:bottom w:val="double" w:sz="6" w:space="0" w:color="auto"/>
            </w:tcBorders>
            <w:vAlign w:val="bottom"/>
          </w:tcPr>
          <w:p w14:paraId="051FD66F" w14:textId="30DABAD5"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r w:rsidRPr="00F77023">
              <w:rPr>
                <w:rFonts w:asciiTheme="majorBidi" w:hAnsiTheme="majorBidi" w:cstheme="majorBidi"/>
                <w:color w:val="000000" w:themeColor="text1"/>
                <w:sz w:val="28"/>
                <w:szCs w:val="28"/>
              </w:rPr>
              <w:t>2,937</w:t>
            </w:r>
          </w:p>
        </w:tc>
        <w:tc>
          <w:tcPr>
            <w:tcW w:w="180" w:type="dxa"/>
            <w:gridSpan w:val="2"/>
            <w:vAlign w:val="bottom"/>
          </w:tcPr>
          <w:p w14:paraId="3172185F"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vAlign w:val="bottom"/>
          </w:tcPr>
          <w:p w14:paraId="011DC943" w14:textId="523E3F3D" w:rsidR="00DD143A" w:rsidRPr="00A90498"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sidRPr="00F77023">
              <w:rPr>
                <w:rFonts w:asciiTheme="majorBidi" w:hAnsiTheme="majorBidi" w:cstheme="majorBidi"/>
                <w:color w:val="000000" w:themeColor="text1"/>
                <w:sz w:val="28"/>
                <w:szCs w:val="28"/>
              </w:rPr>
              <w:t>198</w:t>
            </w:r>
          </w:p>
        </w:tc>
        <w:tc>
          <w:tcPr>
            <w:tcW w:w="180" w:type="dxa"/>
            <w:gridSpan w:val="2"/>
            <w:vAlign w:val="bottom"/>
          </w:tcPr>
          <w:p w14:paraId="6EBEAD29"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2405E2FA" w14:textId="390CFA6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1,733</w:t>
            </w:r>
          </w:p>
        </w:tc>
        <w:tc>
          <w:tcPr>
            <w:tcW w:w="143" w:type="dxa"/>
            <w:gridSpan w:val="2"/>
            <w:vAlign w:val="bottom"/>
          </w:tcPr>
          <w:p w14:paraId="10E15130" w14:textId="77777777"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vAlign w:val="bottom"/>
          </w:tcPr>
          <w:p w14:paraId="2EF4530A" w14:textId="41EF02D5" w:rsidR="00DD143A" w:rsidRPr="00F77023" w:rsidRDefault="00DD143A" w:rsidP="00D61EA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F77023">
              <w:rPr>
                <w:rFonts w:asciiTheme="majorBidi" w:hAnsiTheme="majorBidi" w:cstheme="majorBidi"/>
                <w:color w:val="000000" w:themeColor="text1"/>
                <w:sz w:val="28"/>
                <w:szCs w:val="28"/>
              </w:rPr>
              <w:t>4,868</w:t>
            </w:r>
          </w:p>
        </w:tc>
      </w:tr>
    </w:tbl>
    <w:p w14:paraId="67678539" w14:textId="57BB326B" w:rsidR="00BD445D" w:rsidRDefault="00BD445D" w:rsidP="00D61EA4">
      <w:pPr>
        <w:pStyle w:val="ListParagraph"/>
        <w:tabs>
          <w:tab w:val="left" w:pos="284"/>
          <w:tab w:val="left" w:pos="851"/>
        </w:tabs>
        <w:overflowPunct w:val="0"/>
        <w:autoSpaceDE w:val="0"/>
        <w:autoSpaceDN w:val="0"/>
        <w:adjustRightInd w:val="0"/>
        <w:spacing w:line="320" w:lineRule="exact"/>
        <w:ind w:left="357" w:right="-17"/>
        <w:jc w:val="thaiDistribute"/>
        <w:rPr>
          <w:rFonts w:asciiTheme="majorBidi" w:eastAsia="Angsana New" w:hAnsiTheme="majorBidi" w:cstheme="majorBidi"/>
          <w:b/>
          <w:bCs/>
          <w:sz w:val="32"/>
          <w:szCs w:val="32"/>
        </w:rPr>
      </w:pPr>
    </w:p>
    <w:p w14:paraId="438A1EB1" w14:textId="7F7A4331" w:rsidR="00040A6D" w:rsidRPr="00A90498" w:rsidRDefault="00040A6D" w:rsidP="00D61EA4">
      <w:pPr>
        <w:tabs>
          <w:tab w:val="left" w:pos="900"/>
          <w:tab w:val="left" w:pos="1440"/>
        </w:tabs>
        <w:spacing w:line="360" w:lineRule="exact"/>
        <w:ind w:left="352" w:firstLine="380"/>
        <w:jc w:val="thaiDistribute"/>
        <w:rPr>
          <w:rFonts w:asciiTheme="majorBidi" w:hAnsiTheme="majorBidi" w:cstheme="majorBidi"/>
          <w:spacing w:val="-6"/>
          <w:sz w:val="32"/>
          <w:szCs w:val="32"/>
        </w:rPr>
      </w:pPr>
      <w:r w:rsidRPr="00A90498">
        <w:rPr>
          <w:rFonts w:asciiTheme="majorBidi" w:hAnsiTheme="majorBidi" w:cstheme="majorBidi"/>
          <w:spacing w:val="-6"/>
          <w:sz w:val="32"/>
          <w:szCs w:val="32"/>
        </w:rPr>
        <w:t xml:space="preserve">The subsidiary has tax losses for the </w:t>
      </w:r>
      <w:r w:rsidR="00530825" w:rsidRPr="00A90498">
        <w:rPr>
          <w:rFonts w:asciiTheme="majorBidi" w:hAnsiTheme="majorBidi" w:cstheme="majorBidi"/>
          <w:spacing w:val="-6"/>
          <w:sz w:val="32"/>
          <w:szCs w:val="32"/>
        </w:rPr>
        <w:t>three</w:t>
      </w:r>
      <w:r w:rsidRPr="00A90498">
        <w:rPr>
          <w:rFonts w:asciiTheme="majorBidi" w:hAnsiTheme="majorBidi" w:cstheme="majorBidi"/>
          <w:spacing w:val="-6"/>
          <w:sz w:val="32"/>
          <w:szCs w:val="32"/>
        </w:rPr>
        <w:t xml:space="preserve">-month period ending </w:t>
      </w:r>
      <w:r w:rsidR="00530825" w:rsidRPr="00A90498">
        <w:rPr>
          <w:rFonts w:asciiTheme="majorBidi" w:hAnsiTheme="majorBidi" w:cstheme="majorBidi"/>
          <w:spacing w:val="-6"/>
          <w:sz w:val="32"/>
          <w:szCs w:val="32"/>
        </w:rPr>
        <w:t>March</w:t>
      </w:r>
      <w:r w:rsidRPr="00A90498">
        <w:rPr>
          <w:rFonts w:asciiTheme="majorBidi" w:hAnsiTheme="majorBidi" w:cstheme="majorBidi"/>
          <w:spacing w:val="-6"/>
          <w:sz w:val="32"/>
          <w:szCs w:val="32"/>
        </w:rPr>
        <w:t xml:space="preserve"> 3</w:t>
      </w:r>
      <w:r w:rsidR="00530825" w:rsidRPr="00A90498">
        <w:rPr>
          <w:rFonts w:asciiTheme="majorBidi" w:hAnsiTheme="majorBidi" w:cstheme="majorBidi"/>
          <w:spacing w:val="-6"/>
          <w:sz w:val="32"/>
          <w:szCs w:val="32"/>
        </w:rPr>
        <w:t>1</w:t>
      </w:r>
      <w:r w:rsidRPr="00A90498">
        <w:rPr>
          <w:rFonts w:asciiTheme="majorBidi" w:hAnsiTheme="majorBidi" w:cstheme="majorBidi"/>
          <w:spacing w:val="-6"/>
          <w:sz w:val="32"/>
          <w:szCs w:val="32"/>
        </w:rPr>
        <w:t>, 20</w:t>
      </w:r>
      <w:r w:rsidR="007B20EE" w:rsidRPr="00A90498">
        <w:rPr>
          <w:rFonts w:asciiTheme="majorBidi" w:hAnsiTheme="majorBidi" w:cstheme="majorBidi"/>
          <w:spacing w:val="-6"/>
          <w:sz w:val="32"/>
          <w:szCs w:val="32"/>
        </w:rPr>
        <w:t>2</w:t>
      </w:r>
      <w:r w:rsidR="00530825" w:rsidRPr="00A90498">
        <w:rPr>
          <w:rFonts w:asciiTheme="majorBidi" w:hAnsiTheme="majorBidi" w:cstheme="majorBidi"/>
          <w:spacing w:val="-6"/>
          <w:sz w:val="32"/>
          <w:szCs w:val="32"/>
        </w:rPr>
        <w:t>3</w:t>
      </w:r>
      <w:r w:rsidRPr="00A90498">
        <w:rPr>
          <w:rFonts w:asciiTheme="majorBidi" w:hAnsiTheme="majorBidi" w:cstheme="majorBidi"/>
          <w:spacing w:val="-6"/>
          <w:sz w:val="32"/>
          <w:szCs w:val="32"/>
        </w:rPr>
        <w:t xml:space="preserve"> that have not been used of Baht</w:t>
      </w:r>
      <w:r w:rsidR="00DD143A" w:rsidRPr="00A90498">
        <w:rPr>
          <w:rFonts w:asciiTheme="majorBidi" w:hAnsiTheme="majorBidi" w:cstheme="majorBidi"/>
          <w:spacing w:val="-6"/>
          <w:sz w:val="32"/>
          <w:szCs w:val="32"/>
        </w:rPr>
        <w:t xml:space="preserve"> 8.34 </w:t>
      </w:r>
      <w:r w:rsidRPr="00A90498">
        <w:rPr>
          <w:rFonts w:asciiTheme="majorBidi" w:hAnsiTheme="majorBidi" w:cstheme="majorBidi"/>
          <w:spacing w:val="-6"/>
          <w:sz w:val="32"/>
          <w:szCs w:val="32"/>
        </w:rPr>
        <w:t>million which the subsidiary did not record those tax losses as deferred tax assets as there was uncertainty that the subsidiary would have sufficient taxable profits enough to utilize the deferred tax assets.</w:t>
      </w:r>
    </w:p>
    <w:p w14:paraId="6A17EF6D" w14:textId="3B55D8B6" w:rsidR="00311C5F" w:rsidRPr="003810EF" w:rsidRDefault="00244E01" w:rsidP="004674C9">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8885" w:type="dxa"/>
        <w:tblInd w:w="329" w:type="dxa"/>
        <w:tblLayout w:type="fixed"/>
        <w:tblCellMar>
          <w:left w:w="45" w:type="dxa"/>
          <w:right w:w="45" w:type="dxa"/>
        </w:tblCellMar>
        <w:tblLook w:val="04A0" w:firstRow="1" w:lastRow="0" w:firstColumn="1" w:lastColumn="0" w:noHBand="0" w:noVBand="1"/>
      </w:tblPr>
      <w:tblGrid>
        <w:gridCol w:w="1231"/>
        <w:gridCol w:w="1276"/>
        <w:gridCol w:w="110"/>
        <w:gridCol w:w="1165"/>
        <w:gridCol w:w="112"/>
        <w:gridCol w:w="1164"/>
        <w:gridCol w:w="135"/>
        <w:gridCol w:w="1141"/>
        <w:gridCol w:w="134"/>
        <w:gridCol w:w="1142"/>
        <w:gridCol w:w="135"/>
        <w:gridCol w:w="1140"/>
      </w:tblGrid>
      <w:tr w:rsidR="00B04BF9" w:rsidRPr="00DD143A" w14:paraId="1C94FE95" w14:textId="77777777" w:rsidTr="009A7CA2">
        <w:tc>
          <w:tcPr>
            <w:tcW w:w="1231" w:type="dxa"/>
          </w:tcPr>
          <w:p w14:paraId="491CAFFA" w14:textId="77777777" w:rsidR="00B04BF9" w:rsidRPr="00DD143A" w:rsidRDefault="00B04BF9" w:rsidP="00D61EA4">
            <w:pPr>
              <w:tabs>
                <w:tab w:val="right" w:pos="7280"/>
                <w:tab w:val="right" w:pos="8540"/>
              </w:tabs>
              <w:spacing w:line="400" w:lineRule="exac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A90498" w:rsidRDefault="00B04BF9" w:rsidP="00D61EA4">
            <w:pPr>
              <w:spacing w:line="400" w:lineRule="exact"/>
              <w:ind w:left="-18" w:right="-18"/>
              <w:jc w:val="right"/>
              <w:rPr>
                <w:rFonts w:asciiTheme="majorBidi" w:hAnsiTheme="majorBidi" w:cstheme="majorBidi"/>
                <w:spacing w:val="-5"/>
                <w:sz w:val="24"/>
                <w:szCs w:val="24"/>
                <w:cs/>
              </w:rPr>
            </w:pPr>
            <w:r w:rsidRPr="00DD143A">
              <w:rPr>
                <w:rFonts w:asciiTheme="majorBidi" w:hAnsiTheme="majorBidi" w:cstheme="majorBidi"/>
                <w:spacing w:val="-5"/>
                <w:sz w:val="24"/>
                <w:szCs w:val="24"/>
              </w:rPr>
              <w:t>(Unit: Thousand Baht)</w:t>
            </w:r>
          </w:p>
        </w:tc>
      </w:tr>
      <w:tr w:rsidR="00B04BF9" w:rsidRPr="00DD143A" w14:paraId="274EB3ED" w14:textId="77777777" w:rsidTr="009A7CA2">
        <w:tc>
          <w:tcPr>
            <w:tcW w:w="1231" w:type="dxa"/>
          </w:tcPr>
          <w:p w14:paraId="1AF760CA" w14:textId="77777777" w:rsidR="00B04BF9" w:rsidRPr="00DD143A" w:rsidRDefault="00B04BF9" w:rsidP="00D61EA4">
            <w:pPr>
              <w:tabs>
                <w:tab w:val="right" w:pos="7280"/>
                <w:tab w:val="right" w:pos="8540"/>
              </w:tabs>
              <w:spacing w:line="400" w:lineRule="exac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DD143A" w:rsidRDefault="00B04BF9" w:rsidP="00D61EA4">
            <w:pPr>
              <w:tabs>
                <w:tab w:val="right" w:pos="7280"/>
                <w:tab w:val="right" w:pos="8540"/>
              </w:tabs>
              <w:spacing w:line="400" w:lineRule="exact"/>
              <w:jc w:val="center"/>
              <w:rPr>
                <w:rFonts w:asciiTheme="majorBidi" w:hAnsiTheme="majorBidi" w:cstheme="majorBidi"/>
                <w:spacing w:val="-5"/>
                <w:sz w:val="24"/>
                <w:szCs w:val="24"/>
              </w:rPr>
            </w:pPr>
            <w:r w:rsidRPr="00DD143A">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A90498" w:rsidRDefault="00B04BF9" w:rsidP="00D61EA4">
            <w:pPr>
              <w:spacing w:line="400" w:lineRule="exac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DD143A" w:rsidRDefault="00B04BF9" w:rsidP="00D61EA4">
            <w:pPr>
              <w:spacing w:line="400" w:lineRule="exact"/>
              <w:ind w:left="-18" w:right="-18"/>
              <w:jc w:val="center"/>
              <w:rPr>
                <w:rFonts w:asciiTheme="majorBidi" w:hAnsiTheme="majorBidi" w:cstheme="majorBidi"/>
                <w:spacing w:val="-5"/>
                <w:sz w:val="24"/>
                <w:szCs w:val="24"/>
              </w:rPr>
            </w:pPr>
            <w:r w:rsidRPr="00DD143A">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A90498" w:rsidRDefault="00B04BF9" w:rsidP="00D61EA4">
            <w:pPr>
              <w:spacing w:line="400" w:lineRule="exac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DD143A" w:rsidRDefault="00B04BF9" w:rsidP="00D61EA4">
            <w:pPr>
              <w:spacing w:line="400" w:lineRule="exact"/>
              <w:ind w:left="-18" w:right="-18"/>
              <w:jc w:val="center"/>
              <w:rPr>
                <w:rFonts w:asciiTheme="majorBidi" w:hAnsiTheme="majorBidi" w:cstheme="majorBidi"/>
                <w:spacing w:val="-5"/>
                <w:sz w:val="24"/>
                <w:szCs w:val="24"/>
              </w:rPr>
            </w:pPr>
            <w:r w:rsidRPr="00DD143A">
              <w:rPr>
                <w:rFonts w:asciiTheme="majorBidi" w:hAnsiTheme="majorBidi" w:cstheme="majorBidi"/>
                <w:spacing w:val="-5"/>
                <w:sz w:val="24"/>
                <w:szCs w:val="24"/>
              </w:rPr>
              <w:t>The Company Only</w:t>
            </w:r>
          </w:p>
        </w:tc>
      </w:tr>
      <w:tr w:rsidR="00B73493" w:rsidRPr="00DD143A" w14:paraId="4C0F3E46" w14:textId="77777777" w:rsidTr="009A7CA2">
        <w:tc>
          <w:tcPr>
            <w:tcW w:w="1231" w:type="dxa"/>
          </w:tcPr>
          <w:p w14:paraId="11594C83" w14:textId="77777777" w:rsidR="00B73493" w:rsidRPr="00DD143A" w:rsidRDefault="00B73493" w:rsidP="00D61EA4">
            <w:pPr>
              <w:tabs>
                <w:tab w:val="right" w:pos="7280"/>
                <w:tab w:val="right" w:pos="8540"/>
              </w:tabs>
              <w:spacing w:line="400" w:lineRule="exac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6A2B64FD" w14:textId="4396B9AC"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 xml:space="preserve">As at March </w:t>
            </w:r>
          </w:p>
          <w:p w14:paraId="05EF24F6" w14:textId="7CBCACD4" w:rsidR="00B73493" w:rsidRPr="00A90498" w:rsidRDefault="00B73493" w:rsidP="00D61EA4">
            <w:pPr>
              <w:spacing w:line="400" w:lineRule="exact"/>
              <w:jc w:val="center"/>
              <w:rPr>
                <w:rFonts w:asciiTheme="majorBidi" w:hAnsiTheme="majorBidi" w:cstheme="majorBidi"/>
                <w:spacing w:val="-5"/>
                <w:sz w:val="24"/>
                <w:szCs w:val="24"/>
                <w:cs/>
              </w:rPr>
            </w:pPr>
            <w:r w:rsidRPr="00DD143A">
              <w:rPr>
                <w:rFonts w:asciiTheme="majorBidi" w:hAnsiTheme="majorBidi" w:cstheme="majorBidi"/>
                <w:sz w:val="24"/>
                <w:szCs w:val="24"/>
              </w:rPr>
              <w:t>31, 2023</w:t>
            </w:r>
          </w:p>
        </w:tc>
        <w:tc>
          <w:tcPr>
            <w:tcW w:w="110" w:type="dxa"/>
            <w:tcBorders>
              <w:top w:val="single" w:sz="6" w:space="0" w:color="auto"/>
            </w:tcBorders>
          </w:tcPr>
          <w:p w14:paraId="42699230" w14:textId="77777777" w:rsidR="00B73493" w:rsidRPr="00DD143A" w:rsidRDefault="00B73493" w:rsidP="00D61EA4">
            <w:pPr>
              <w:spacing w:line="400" w:lineRule="exac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As at December</w:t>
            </w:r>
          </w:p>
          <w:p w14:paraId="6C2573B1" w14:textId="3300313F" w:rsidR="00B73493" w:rsidRPr="00DD143A" w:rsidRDefault="00B73493" w:rsidP="00D61EA4">
            <w:pPr>
              <w:spacing w:line="400" w:lineRule="exact"/>
              <w:jc w:val="center"/>
              <w:rPr>
                <w:rFonts w:asciiTheme="majorBidi" w:hAnsiTheme="majorBidi" w:cstheme="majorBidi"/>
                <w:spacing w:val="-5"/>
                <w:sz w:val="24"/>
                <w:szCs w:val="24"/>
              </w:rPr>
            </w:pPr>
            <w:r w:rsidRPr="00DD143A">
              <w:rPr>
                <w:rFonts w:asciiTheme="majorBidi" w:hAnsiTheme="majorBidi" w:cstheme="majorBidi"/>
                <w:sz w:val="24"/>
                <w:szCs w:val="24"/>
              </w:rPr>
              <w:t>31, 2022</w:t>
            </w:r>
          </w:p>
        </w:tc>
        <w:tc>
          <w:tcPr>
            <w:tcW w:w="112" w:type="dxa"/>
          </w:tcPr>
          <w:p w14:paraId="73D43154" w14:textId="77777777" w:rsidR="00B73493" w:rsidRPr="00DD143A" w:rsidRDefault="00B73493" w:rsidP="00D61EA4">
            <w:pPr>
              <w:spacing w:line="400" w:lineRule="exac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32966CCE" w14:textId="77777777"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 xml:space="preserve">As at March </w:t>
            </w:r>
          </w:p>
          <w:p w14:paraId="6593FD37" w14:textId="4FD8FC3E" w:rsidR="00B73493" w:rsidRPr="00A90498" w:rsidRDefault="00B73493" w:rsidP="00D61EA4">
            <w:pPr>
              <w:spacing w:line="400" w:lineRule="exact"/>
              <w:jc w:val="center"/>
              <w:rPr>
                <w:rFonts w:asciiTheme="majorBidi" w:hAnsiTheme="majorBidi" w:cstheme="majorBidi"/>
                <w:spacing w:val="-5"/>
                <w:sz w:val="24"/>
                <w:szCs w:val="24"/>
                <w:cs/>
              </w:rPr>
            </w:pPr>
            <w:r w:rsidRPr="00DD143A">
              <w:rPr>
                <w:rFonts w:asciiTheme="majorBidi" w:hAnsiTheme="majorBidi" w:cstheme="majorBidi"/>
                <w:sz w:val="24"/>
                <w:szCs w:val="24"/>
              </w:rPr>
              <w:t>31, 2023</w:t>
            </w:r>
          </w:p>
        </w:tc>
        <w:tc>
          <w:tcPr>
            <w:tcW w:w="135" w:type="dxa"/>
            <w:tcBorders>
              <w:top w:val="single" w:sz="6" w:space="0" w:color="auto"/>
            </w:tcBorders>
          </w:tcPr>
          <w:p w14:paraId="796604A3" w14:textId="77777777" w:rsidR="00B73493" w:rsidRPr="00DD143A" w:rsidRDefault="00B73493" w:rsidP="00D61EA4">
            <w:pPr>
              <w:spacing w:line="400" w:lineRule="exac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23AB28AA" w14:textId="77777777"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As at December</w:t>
            </w:r>
          </w:p>
          <w:p w14:paraId="243B5442" w14:textId="7843CF75" w:rsidR="00B73493" w:rsidRPr="00DD143A" w:rsidRDefault="00B73493" w:rsidP="00D61EA4">
            <w:pPr>
              <w:spacing w:line="400" w:lineRule="exact"/>
              <w:jc w:val="center"/>
              <w:rPr>
                <w:rFonts w:asciiTheme="majorBidi" w:hAnsiTheme="majorBidi" w:cstheme="majorBidi"/>
                <w:spacing w:val="-5"/>
                <w:sz w:val="24"/>
                <w:szCs w:val="24"/>
              </w:rPr>
            </w:pPr>
            <w:r w:rsidRPr="00DD143A">
              <w:rPr>
                <w:rFonts w:asciiTheme="majorBidi" w:hAnsiTheme="majorBidi" w:cstheme="majorBidi"/>
                <w:sz w:val="24"/>
                <w:szCs w:val="24"/>
              </w:rPr>
              <w:t>31, 2022</w:t>
            </w:r>
          </w:p>
        </w:tc>
        <w:tc>
          <w:tcPr>
            <w:tcW w:w="134" w:type="dxa"/>
          </w:tcPr>
          <w:p w14:paraId="131C29EB" w14:textId="77777777" w:rsidR="00B73493" w:rsidRPr="00DD143A" w:rsidRDefault="00B73493" w:rsidP="00D61EA4">
            <w:pPr>
              <w:spacing w:line="400" w:lineRule="exac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60B9D262" w14:textId="77777777"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 xml:space="preserve">As at March </w:t>
            </w:r>
          </w:p>
          <w:p w14:paraId="79CC93D9" w14:textId="53C8DB88" w:rsidR="00B73493" w:rsidRPr="00A90498" w:rsidRDefault="00B73493" w:rsidP="00D61EA4">
            <w:pPr>
              <w:spacing w:line="400" w:lineRule="exact"/>
              <w:jc w:val="center"/>
              <w:rPr>
                <w:rFonts w:asciiTheme="majorBidi" w:hAnsiTheme="majorBidi" w:cstheme="majorBidi"/>
                <w:spacing w:val="-5"/>
                <w:sz w:val="24"/>
                <w:szCs w:val="24"/>
                <w:cs/>
              </w:rPr>
            </w:pPr>
            <w:r w:rsidRPr="00DD143A">
              <w:rPr>
                <w:rFonts w:asciiTheme="majorBidi" w:hAnsiTheme="majorBidi" w:cstheme="majorBidi"/>
                <w:sz w:val="24"/>
                <w:szCs w:val="24"/>
              </w:rPr>
              <w:t>31, 2023</w:t>
            </w:r>
          </w:p>
        </w:tc>
        <w:tc>
          <w:tcPr>
            <w:tcW w:w="135" w:type="dxa"/>
            <w:tcBorders>
              <w:top w:val="single" w:sz="6" w:space="0" w:color="auto"/>
            </w:tcBorders>
          </w:tcPr>
          <w:p w14:paraId="3850DC00" w14:textId="77777777" w:rsidR="00B73493" w:rsidRPr="00DD143A" w:rsidRDefault="00B73493" w:rsidP="00D61EA4">
            <w:pPr>
              <w:spacing w:line="400" w:lineRule="exac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5EA0A9C9" w14:textId="77777777" w:rsidR="00B73493" w:rsidRPr="00DD143A" w:rsidRDefault="00B73493" w:rsidP="00D61EA4">
            <w:pPr>
              <w:tabs>
                <w:tab w:val="right" w:pos="7200"/>
                <w:tab w:val="right" w:pos="8540"/>
              </w:tabs>
              <w:spacing w:line="400" w:lineRule="exact"/>
              <w:contextualSpacing/>
              <w:jc w:val="center"/>
              <w:rPr>
                <w:rFonts w:asciiTheme="majorBidi" w:hAnsiTheme="majorBidi" w:cstheme="majorBidi"/>
                <w:sz w:val="24"/>
                <w:szCs w:val="24"/>
              </w:rPr>
            </w:pPr>
            <w:r w:rsidRPr="00DD143A">
              <w:rPr>
                <w:rFonts w:asciiTheme="majorBidi" w:hAnsiTheme="majorBidi" w:cstheme="majorBidi"/>
                <w:sz w:val="24"/>
                <w:szCs w:val="24"/>
              </w:rPr>
              <w:t>As at December</w:t>
            </w:r>
          </w:p>
          <w:p w14:paraId="647DE035" w14:textId="549E7AB4" w:rsidR="00B73493" w:rsidRPr="00DD143A" w:rsidRDefault="00B73493" w:rsidP="00D61EA4">
            <w:pPr>
              <w:spacing w:line="400" w:lineRule="exact"/>
              <w:jc w:val="center"/>
              <w:rPr>
                <w:rFonts w:asciiTheme="majorBidi" w:hAnsiTheme="majorBidi" w:cstheme="majorBidi"/>
                <w:spacing w:val="-5"/>
                <w:sz w:val="24"/>
                <w:szCs w:val="24"/>
              </w:rPr>
            </w:pPr>
            <w:r w:rsidRPr="00DD143A">
              <w:rPr>
                <w:rFonts w:asciiTheme="majorBidi" w:hAnsiTheme="majorBidi" w:cstheme="majorBidi"/>
                <w:sz w:val="24"/>
                <w:szCs w:val="24"/>
              </w:rPr>
              <w:t>31, 2022</w:t>
            </w:r>
          </w:p>
        </w:tc>
      </w:tr>
      <w:tr w:rsidR="00DD143A" w:rsidRPr="00DD143A" w14:paraId="217D2E88" w14:textId="77777777" w:rsidTr="00973AF2">
        <w:trPr>
          <w:trHeight w:val="66"/>
        </w:trPr>
        <w:tc>
          <w:tcPr>
            <w:tcW w:w="1231" w:type="dxa"/>
          </w:tcPr>
          <w:p w14:paraId="7FD4E848" w14:textId="77777777" w:rsidR="00DD143A" w:rsidRPr="00A90498" w:rsidRDefault="00DD143A" w:rsidP="00D61EA4">
            <w:pPr>
              <w:tabs>
                <w:tab w:val="right" w:pos="7280"/>
                <w:tab w:val="right" w:pos="8540"/>
              </w:tabs>
              <w:spacing w:line="400" w:lineRule="exact"/>
              <w:ind w:left="162" w:right="-108" w:hanging="180"/>
              <w:rPr>
                <w:rFonts w:asciiTheme="majorBidi" w:hAnsiTheme="majorBidi" w:cstheme="majorBidi"/>
                <w:spacing w:val="-5"/>
                <w:sz w:val="24"/>
                <w:szCs w:val="24"/>
                <w:cs/>
              </w:rPr>
            </w:pPr>
            <w:r w:rsidRPr="00DD143A">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2790DEAA" w:rsidR="00DD143A" w:rsidRPr="00DD143A" w:rsidRDefault="00DD143A" w:rsidP="00D61EA4">
            <w:pPr>
              <w:tabs>
                <w:tab w:val="right" w:pos="7280"/>
                <w:tab w:val="right" w:pos="8540"/>
              </w:tabs>
              <w:spacing w:line="400" w:lineRule="exact"/>
              <w:ind w:left="72" w:right="-108" w:hanging="72"/>
              <w:jc w:val="center"/>
              <w:rPr>
                <w:rFonts w:asciiTheme="majorBidi" w:hAnsiTheme="majorBidi" w:cstheme="majorBidi"/>
                <w:strike/>
                <w:color w:val="FF0000"/>
                <w:spacing w:val="-5"/>
                <w:sz w:val="24"/>
                <w:szCs w:val="24"/>
              </w:rPr>
            </w:pPr>
            <w:r w:rsidRPr="00AC7A01">
              <w:rPr>
                <w:rFonts w:asciiTheme="majorBidi" w:hAnsiTheme="majorBidi" w:cstheme="majorBidi"/>
                <w:sz w:val="24"/>
                <w:szCs w:val="24"/>
              </w:rPr>
              <w:t>5.46</w:t>
            </w:r>
            <w:r w:rsidRPr="00DD143A">
              <w:rPr>
                <w:rFonts w:asciiTheme="majorBidi" w:hAnsiTheme="majorBidi" w:cstheme="majorBidi"/>
                <w:sz w:val="24"/>
                <w:szCs w:val="24"/>
              </w:rPr>
              <w:t>%</w:t>
            </w:r>
          </w:p>
        </w:tc>
        <w:tc>
          <w:tcPr>
            <w:tcW w:w="110" w:type="dxa"/>
          </w:tcPr>
          <w:p w14:paraId="1D3C070E" w14:textId="77777777" w:rsidR="00DD143A" w:rsidRPr="00A90498" w:rsidRDefault="00DD143A" w:rsidP="00D61EA4">
            <w:pPr>
              <w:tabs>
                <w:tab w:val="right" w:pos="7280"/>
                <w:tab w:val="right" w:pos="8540"/>
              </w:tabs>
              <w:spacing w:line="400" w:lineRule="exac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4B32005B" w:rsidR="00DD143A" w:rsidRPr="00A90498" w:rsidRDefault="00DD143A" w:rsidP="00D61EA4">
            <w:pPr>
              <w:spacing w:line="400" w:lineRule="exact"/>
              <w:ind w:right="198"/>
              <w:jc w:val="right"/>
              <w:rPr>
                <w:rFonts w:asciiTheme="majorBidi" w:hAnsiTheme="majorBidi" w:cstheme="majorBidi"/>
                <w:spacing w:val="-5"/>
                <w:sz w:val="24"/>
                <w:szCs w:val="24"/>
                <w:cs/>
              </w:rPr>
            </w:pPr>
            <w:r w:rsidRPr="00AC7A01">
              <w:rPr>
                <w:rFonts w:asciiTheme="majorBidi" w:hAnsiTheme="majorBidi" w:cstheme="majorBidi"/>
                <w:sz w:val="24"/>
                <w:szCs w:val="24"/>
              </w:rPr>
              <w:t>5.46</w:t>
            </w:r>
            <w:r w:rsidRPr="00DD143A">
              <w:rPr>
                <w:rFonts w:asciiTheme="majorBidi" w:hAnsiTheme="majorBidi" w:cstheme="majorBidi"/>
                <w:sz w:val="24"/>
                <w:szCs w:val="24"/>
              </w:rPr>
              <w:t>%</w:t>
            </w:r>
          </w:p>
        </w:tc>
        <w:tc>
          <w:tcPr>
            <w:tcW w:w="112" w:type="dxa"/>
          </w:tcPr>
          <w:p w14:paraId="21E5CC2A" w14:textId="77777777" w:rsidR="00DD143A" w:rsidRPr="00DD143A" w:rsidRDefault="00DD143A" w:rsidP="00D61EA4">
            <w:pPr>
              <w:tabs>
                <w:tab w:val="decimal" w:pos="882"/>
              </w:tabs>
              <w:spacing w:line="400" w:lineRule="exac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58446E5C"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r w:rsidRPr="00DD143A">
              <w:rPr>
                <w:rFonts w:asciiTheme="majorBidi" w:hAnsiTheme="majorBidi" w:cstheme="majorBidi"/>
                <w:color w:val="000000" w:themeColor="text1"/>
                <w:sz w:val="24"/>
                <w:szCs w:val="24"/>
              </w:rPr>
              <w:t>1,642</w:t>
            </w:r>
          </w:p>
        </w:tc>
        <w:tc>
          <w:tcPr>
            <w:tcW w:w="135" w:type="dxa"/>
          </w:tcPr>
          <w:p w14:paraId="3FC8E20F" w14:textId="77777777" w:rsidR="00DD143A" w:rsidRPr="00DD143A" w:rsidRDefault="00DD143A" w:rsidP="00D61EA4">
            <w:pPr>
              <w:tabs>
                <w:tab w:val="decimal" w:pos="882"/>
              </w:tabs>
              <w:spacing w:line="400" w:lineRule="exac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500E2CAC" w:rsidR="00DD143A" w:rsidRPr="00DD143A" w:rsidRDefault="00DD143A" w:rsidP="00D61EA4">
            <w:pPr>
              <w:tabs>
                <w:tab w:val="decimal" w:pos="882"/>
              </w:tabs>
              <w:spacing w:line="400" w:lineRule="exact"/>
              <w:ind w:right="57"/>
              <w:jc w:val="right"/>
              <w:rPr>
                <w:sz w:val="24"/>
                <w:szCs w:val="24"/>
              </w:rPr>
            </w:pPr>
            <w:r w:rsidRPr="00DD143A">
              <w:rPr>
                <w:rFonts w:asciiTheme="majorBidi" w:hAnsiTheme="majorBidi" w:cstheme="majorBidi"/>
                <w:color w:val="000000" w:themeColor="text1"/>
                <w:sz w:val="24"/>
                <w:szCs w:val="24"/>
              </w:rPr>
              <w:t>6,519</w:t>
            </w:r>
          </w:p>
        </w:tc>
        <w:tc>
          <w:tcPr>
            <w:tcW w:w="134" w:type="dxa"/>
          </w:tcPr>
          <w:p w14:paraId="2E05D941" w14:textId="77777777"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4AD494C1"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r w:rsidRPr="00DD143A">
              <w:rPr>
                <w:rFonts w:asciiTheme="majorBidi" w:hAnsiTheme="majorBidi" w:cstheme="majorBidi"/>
                <w:color w:val="000000" w:themeColor="text1"/>
                <w:sz w:val="24"/>
                <w:szCs w:val="24"/>
              </w:rPr>
              <w:t>1,642</w:t>
            </w:r>
          </w:p>
        </w:tc>
        <w:tc>
          <w:tcPr>
            <w:tcW w:w="135" w:type="dxa"/>
          </w:tcPr>
          <w:p w14:paraId="27CB8CD7" w14:textId="77777777"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4D51CA16" w:rsidR="00DD143A" w:rsidRPr="00DD143A" w:rsidRDefault="00DD143A" w:rsidP="00D61EA4">
            <w:pPr>
              <w:tabs>
                <w:tab w:val="decimal" w:pos="882"/>
              </w:tabs>
              <w:spacing w:line="400" w:lineRule="exact"/>
              <w:ind w:right="57"/>
              <w:jc w:val="right"/>
              <w:rPr>
                <w:sz w:val="24"/>
                <w:szCs w:val="24"/>
              </w:rPr>
            </w:pPr>
            <w:r w:rsidRPr="00DD143A">
              <w:rPr>
                <w:rFonts w:asciiTheme="majorBidi" w:hAnsiTheme="majorBidi" w:cstheme="majorBidi"/>
                <w:color w:val="000000" w:themeColor="text1"/>
                <w:sz w:val="24"/>
                <w:szCs w:val="24"/>
              </w:rPr>
              <w:t>6,519</w:t>
            </w:r>
          </w:p>
        </w:tc>
      </w:tr>
      <w:tr w:rsidR="00DD143A" w:rsidRPr="00DD143A" w14:paraId="3467230E" w14:textId="77777777" w:rsidTr="00973AF2">
        <w:tc>
          <w:tcPr>
            <w:tcW w:w="1231" w:type="dxa"/>
            <w:vAlign w:val="bottom"/>
            <w:hideMark/>
          </w:tcPr>
          <w:p w14:paraId="5A6EDEE3" w14:textId="77777777" w:rsidR="00DD143A" w:rsidRPr="00DD143A" w:rsidRDefault="00DD143A" w:rsidP="00D61EA4">
            <w:pPr>
              <w:tabs>
                <w:tab w:val="right" w:pos="7280"/>
                <w:tab w:val="right" w:pos="8540"/>
              </w:tabs>
              <w:spacing w:line="400" w:lineRule="exact"/>
              <w:ind w:left="-18"/>
              <w:rPr>
                <w:rFonts w:asciiTheme="majorBidi" w:hAnsiTheme="majorBidi" w:cstheme="majorBidi"/>
                <w:spacing w:val="-5"/>
                <w:sz w:val="24"/>
                <w:szCs w:val="24"/>
              </w:rPr>
            </w:pPr>
            <w:r w:rsidRPr="00DD143A">
              <w:rPr>
                <w:rFonts w:asciiTheme="majorBidi" w:hAnsiTheme="majorBidi" w:cstheme="majorBidi"/>
                <w:spacing w:val="-5"/>
                <w:sz w:val="24"/>
                <w:szCs w:val="24"/>
              </w:rPr>
              <w:t>Total</w:t>
            </w:r>
          </w:p>
        </w:tc>
        <w:tc>
          <w:tcPr>
            <w:tcW w:w="1276" w:type="dxa"/>
          </w:tcPr>
          <w:p w14:paraId="6A698F3E" w14:textId="77777777" w:rsidR="00DD143A" w:rsidRPr="00DD143A" w:rsidRDefault="00DD143A" w:rsidP="00D61EA4">
            <w:pPr>
              <w:tabs>
                <w:tab w:val="right" w:pos="7280"/>
                <w:tab w:val="right" w:pos="8540"/>
              </w:tabs>
              <w:spacing w:line="400" w:lineRule="exact"/>
              <w:ind w:left="252" w:hanging="252"/>
              <w:rPr>
                <w:rFonts w:asciiTheme="majorBidi" w:hAnsiTheme="majorBidi" w:cstheme="majorBidi"/>
                <w:spacing w:val="-5"/>
                <w:sz w:val="24"/>
                <w:szCs w:val="24"/>
              </w:rPr>
            </w:pPr>
          </w:p>
        </w:tc>
        <w:tc>
          <w:tcPr>
            <w:tcW w:w="110" w:type="dxa"/>
          </w:tcPr>
          <w:p w14:paraId="6EA92320" w14:textId="77777777" w:rsidR="00DD143A" w:rsidRPr="00DD143A" w:rsidRDefault="00DD143A" w:rsidP="00D61EA4">
            <w:pPr>
              <w:tabs>
                <w:tab w:val="right" w:pos="7280"/>
                <w:tab w:val="right" w:pos="8540"/>
              </w:tabs>
              <w:spacing w:line="400" w:lineRule="exact"/>
              <w:ind w:left="252" w:hanging="252"/>
              <w:rPr>
                <w:rFonts w:asciiTheme="majorBidi" w:hAnsiTheme="majorBidi" w:cstheme="majorBidi"/>
                <w:spacing w:val="-5"/>
                <w:sz w:val="24"/>
                <w:szCs w:val="24"/>
              </w:rPr>
            </w:pPr>
          </w:p>
        </w:tc>
        <w:tc>
          <w:tcPr>
            <w:tcW w:w="1165" w:type="dxa"/>
            <w:vAlign w:val="bottom"/>
          </w:tcPr>
          <w:p w14:paraId="69B56827" w14:textId="77777777" w:rsidR="00DD143A" w:rsidRPr="00DD143A" w:rsidRDefault="00DD143A" w:rsidP="00D61EA4">
            <w:pPr>
              <w:tabs>
                <w:tab w:val="right" w:pos="7280"/>
                <w:tab w:val="right" w:pos="8540"/>
              </w:tabs>
              <w:spacing w:line="400" w:lineRule="exact"/>
              <w:ind w:left="252" w:hanging="252"/>
              <w:rPr>
                <w:rFonts w:asciiTheme="majorBidi" w:hAnsiTheme="majorBidi" w:cstheme="majorBidi"/>
                <w:spacing w:val="-5"/>
                <w:sz w:val="24"/>
                <w:szCs w:val="24"/>
              </w:rPr>
            </w:pPr>
          </w:p>
        </w:tc>
        <w:tc>
          <w:tcPr>
            <w:tcW w:w="112" w:type="dxa"/>
          </w:tcPr>
          <w:p w14:paraId="6F697ECD" w14:textId="77777777" w:rsidR="00DD143A" w:rsidRPr="00DD143A" w:rsidRDefault="00DD143A" w:rsidP="00D61EA4">
            <w:pPr>
              <w:tabs>
                <w:tab w:val="decimal" w:pos="882"/>
              </w:tabs>
              <w:spacing w:line="400" w:lineRule="exac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55C27CBE"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r w:rsidRPr="00DD143A">
              <w:rPr>
                <w:rFonts w:asciiTheme="majorBidi" w:hAnsiTheme="majorBidi" w:cstheme="majorBidi"/>
                <w:color w:val="000000" w:themeColor="text1"/>
                <w:sz w:val="24"/>
                <w:szCs w:val="24"/>
              </w:rPr>
              <w:t>1,642</w:t>
            </w:r>
          </w:p>
        </w:tc>
        <w:tc>
          <w:tcPr>
            <w:tcW w:w="135" w:type="dxa"/>
          </w:tcPr>
          <w:p w14:paraId="51D14B98" w14:textId="77777777"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0A0F3C4C" w:rsidR="00DD143A" w:rsidRPr="00DD143A" w:rsidRDefault="00DD143A" w:rsidP="00D61EA4">
            <w:pPr>
              <w:tabs>
                <w:tab w:val="decimal" w:pos="882"/>
              </w:tabs>
              <w:spacing w:line="400" w:lineRule="exact"/>
              <w:ind w:right="57"/>
              <w:jc w:val="right"/>
              <w:rPr>
                <w:sz w:val="24"/>
                <w:szCs w:val="24"/>
              </w:rPr>
            </w:pPr>
            <w:r w:rsidRPr="00DD143A">
              <w:rPr>
                <w:rFonts w:asciiTheme="majorBidi" w:hAnsiTheme="majorBidi" w:cstheme="majorBidi"/>
                <w:color w:val="000000" w:themeColor="text1"/>
                <w:sz w:val="24"/>
                <w:szCs w:val="24"/>
              </w:rPr>
              <w:t>6,519</w:t>
            </w:r>
          </w:p>
        </w:tc>
        <w:tc>
          <w:tcPr>
            <w:tcW w:w="134" w:type="dxa"/>
          </w:tcPr>
          <w:p w14:paraId="7B8A63B9" w14:textId="77777777"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0588ECC1"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r w:rsidRPr="00DD143A">
              <w:rPr>
                <w:rFonts w:asciiTheme="majorBidi" w:hAnsiTheme="majorBidi" w:cstheme="majorBidi"/>
                <w:color w:val="000000" w:themeColor="text1"/>
                <w:sz w:val="24"/>
                <w:szCs w:val="24"/>
              </w:rPr>
              <w:t>1,642</w:t>
            </w:r>
          </w:p>
        </w:tc>
        <w:tc>
          <w:tcPr>
            <w:tcW w:w="135" w:type="dxa"/>
          </w:tcPr>
          <w:p w14:paraId="0DBD4B11" w14:textId="77777777" w:rsidR="00DD143A" w:rsidRPr="00DD143A" w:rsidRDefault="00DD143A" w:rsidP="00D61EA4">
            <w:pPr>
              <w:tabs>
                <w:tab w:val="decimal" w:pos="882"/>
              </w:tabs>
              <w:spacing w:line="400" w:lineRule="exac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2ADB730B" w:rsidR="00DD143A" w:rsidRPr="00DD143A" w:rsidRDefault="00DD143A" w:rsidP="00D61EA4">
            <w:pPr>
              <w:tabs>
                <w:tab w:val="decimal" w:pos="882"/>
              </w:tabs>
              <w:spacing w:line="400" w:lineRule="exact"/>
              <w:ind w:right="57"/>
              <w:jc w:val="right"/>
              <w:rPr>
                <w:sz w:val="24"/>
                <w:szCs w:val="24"/>
              </w:rPr>
            </w:pPr>
            <w:r w:rsidRPr="00DD143A">
              <w:rPr>
                <w:rFonts w:asciiTheme="majorBidi" w:hAnsiTheme="majorBidi" w:cstheme="majorBidi"/>
                <w:color w:val="000000" w:themeColor="text1"/>
                <w:sz w:val="24"/>
                <w:szCs w:val="24"/>
              </w:rPr>
              <w:t>6,519</w:t>
            </w:r>
          </w:p>
        </w:tc>
      </w:tr>
    </w:tbl>
    <w:p w14:paraId="0AC11B53" w14:textId="77777777" w:rsidR="00D61EA4" w:rsidRPr="00D61EA4" w:rsidRDefault="00D61EA4" w:rsidP="00D61EA4">
      <w:pPr>
        <w:spacing w:line="240" w:lineRule="atLeast"/>
        <w:ind w:left="340" w:firstLine="567"/>
        <w:jc w:val="thaiDistribute"/>
        <w:rPr>
          <w:rFonts w:asciiTheme="majorBidi" w:hAnsiTheme="majorBidi" w:cstheme="majorBidi"/>
          <w:color w:val="FF0000"/>
          <w:spacing w:val="-4"/>
          <w:sz w:val="8"/>
          <w:szCs w:val="8"/>
        </w:rPr>
      </w:pPr>
    </w:p>
    <w:p w14:paraId="6EE87049" w14:textId="520E5433" w:rsidR="00C727FA" w:rsidRDefault="00AC4338" w:rsidP="00D61EA4">
      <w:pPr>
        <w:tabs>
          <w:tab w:val="left" w:pos="900"/>
          <w:tab w:val="left" w:pos="1440"/>
        </w:tabs>
        <w:spacing w:line="240" w:lineRule="atLeast"/>
        <w:ind w:left="352" w:firstLine="380"/>
        <w:jc w:val="thaiDistribute"/>
        <w:rPr>
          <w:rFonts w:asciiTheme="majorBidi" w:hAnsiTheme="majorBidi" w:cstheme="majorBidi"/>
          <w:spacing w:val="-4"/>
          <w:sz w:val="32"/>
          <w:szCs w:val="32"/>
        </w:rPr>
      </w:pPr>
      <w:r w:rsidRPr="00A90498">
        <w:rPr>
          <w:rFonts w:asciiTheme="majorBidi" w:hAnsiTheme="majorBidi" w:cstheme="majorBidi"/>
          <w:spacing w:val="-4"/>
          <w:sz w:val="32"/>
          <w:szCs w:val="32"/>
        </w:rPr>
        <w:t xml:space="preserve">As at </w:t>
      </w:r>
      <w:r w:rsidR="00B73493" w:rsidRPr="00A90498">
        <w:rPr>
          <w:rFonts w:asciiTheme="majorBidi" w:hAnsiTheme="majorBidi" w:cstheme="majorBidi"/>
          <w:spacing w:val="-4"/>
          <w:sz w:val="32"/>
          <w:szCs w:val="32"/>
        </w:rPr>
        <w:t>March</w:t>
      </w:r>
      <w:r w:rsidRPr="00A90498">
        <w:rPr>
          <w:rFonts w:asciiTheme="majorBidi" w:hAnsiTheme="majorBidi" w:cstheme="majorBidi"/>
          <w:spacing w:val="-4"/>
          <w:sz w:val="32"/>
          <w:szCs w:val="32"/>
        </w:rPr>
        <w:t xml:space="preserve"> </w:t>
      </w:r>
      <w:r w:rsidR="00B73493" w:rsidRPr="00A90498">
        <w:rPr>
          <w:rFonts w:asciiTheme="majorBidi" w:hAnsiTheme="majorBidi" w:cstheme="majorBidi"/>
          <w:spacing w:val="-4"/>
          <w:sz w:val="32"/>
          <w:szCs w:val="32"/>
        </w:rPr>
        <w:t>31</w:t>
      </w:r>
      <w:r w:rsidRPr="00A90498">
        <w:rPr>
          <w:rFonts w:asciiTheme="majorBidi" w:hAnsiTheme="majorBidi" w:cstheme="majorBidi"/>
          <w:spacing w:val="-4"/>
          <w:sz w:val="32"/>
          <w:szCs w:val="32"/>
        </w:rPr>
        <w:t>, 202</w:t>
      </w:r>
      <w:r w:rsidR="00B73493" w:rsidRPr="00A90498">
        <w:rPr>
          <w:rFonts w:asciiTheme="majorBidi" w:hAnsiTheme="majorBidi" w:cstheme="majorBidi"/>
          <w:spacing w:val="-4"/>
          <w:sz w:val="32"/>
          <w:szCs w:val="32"/>
        </w:rPr>
        <w:t>3</w:t>
      </w:r>
      <w:r w:rsidR="00E36C97" w:rsidRPr="00A90498">
        <w:rPr>
          <w:rFonts w:asciiTheme="majorBidi" w:hAnsiTheme="majorBidi" w:cstheme="majorBidi"/>
          <w:spacing w:val="-4"/>
          <w:sz w:val="32"/>
          <w:szCs w:val="32"/>
        </w:rPr>
        <w:t xml:space="preserve">, </w:t>
      </w:r>
      <w:r w:rsidR="00DD63F6" w:rsidRPr="00A90498">
        <w:rPr>
          <w:rFonts w:asciiTheme="majorBidi" w:hAnsiTheme="majorBidi" w:cstheme="majorBidi"/>
          <w:spacing w:val="-4"/>
          <w:sz w:val="32"/>
          <w:szCs w:val="32"/>
        </w:rPr>
        <w:t>and December 31, 20</w:t>
      </w:r>
      <w:r w:rsidR="00043966" w:rsidRPr="00A90498">
        <w:rPr>
          <w:rFonts w:asciiTheme="majorBidi" w:hAnsiTheme="majorBidi" w:cstheme="majorBidi"/>
          <w:spacing w:val="-4"/>
          <w:sz w:val="32"/>
          <w:szCs w:val="32"/>
        </w:rPr>
        <w:t>2</w:t>
      </w:r>
      <w:r w:rsidR="00B73493" w:rsidRPr="00A90498">
        <w:rPr>
          <w:rFonts w:asciiTheme="majorBidi" w:hAnsiTheme="majorBidi" w:cstheme="majorBidi"/>
          <w:spacing w:val="-4"/>
          <w:sz w:val="32"/>
          <w:szCs w:val="32"/>
        </w:rPr>
        <w:t>2</w:t>
      </w:r>
      <w:r w:rsidR="00DD63F6" w:rsidRPr="00A90498">
        <w:rPr>
          <w:rFonts w:asciiTheme="majorBidi" w:hAnsiTheme="majorBidi" w:cstheme="majorBidi"/>
          <w:spacing w:val="-4"/>
          <w:sz w:val="32"/>
          <w:szCs w:val="32"/>
        </w:rPr>
        <w:t xml:space="preserve">, </w:t>
      </w:r>
      <w:r w:rsidR="00E36C97" w:rsidRPr="00A90498">
        <w:rPr>
          <w:rFonts w:asciiTheme="majorBidi" w:hAnsiTheme="majorBidi" w:cstheme="majorBidi"/>
          <w:spacing w:val="-4"/>
          <w:sz w:val="32"/>
          <w:szCs w:val="32"/>
        </w:rPr>
        <w:t>the non-secured short-term credit facilities of the Company which have not yet been drawn down amounted to approximately Baht</w:t>
      </w:r>
      <w:r w:rsidR="00944E35" w:rsidRPr="00A90498">
        <w:rPr>
          <w:rFonts w:asciiTheme="majorBidi" w:hAnsiTheme="majorBidi" w:cstheme="majorBidi"/>
          <w:spacing w:val="-4"/>
          <w:sz w:val="32"/>
          <w:szCs w:val="32"/>
        </w:rPr>
        <w:t xml:space="preserve"> </w:t>
      </w:r>
      <w:r w:rsidR="00DD143A" w:rsidRPr="00A90498">
        <w:rPr>
          <w:rFonts w:asciiTheme="majorBidi" w:hAnsiTheme="majorBidi" w:cstheme="majorBidi"/>
          <w:spacing w:val="-4"/>
          <w:sz w:val="32"/>
          <w:szCs w:val="32"/>
        </w:rPr>
        <w:t>368.20</w:t>
      </w:r>
      <w:r w:rsidR="00441E94" w:rsidRPr="00A90498">
        <w:rPr>
          <w:rFonts w:asciiTheme="majorBidi" w:hAnsiTheme="majorBidi" w:cstheme="majorBidi"/>
          <w:spacing w:val="-4"/>
          <w:sz w:val="32"/>
          <w:szCs w:val="32"/>
        </w:rPr>
        <w:t xml:space="preserve"> million</w:t>
      </w:r>
      <w:r w:rsidR="00D61EA4">
        <w:rPr>
          <w:rFonts w:asciiTheme="majorBidi" w:hAnsiTheme="majorBidi" w:cstheme="majorBidi"/>
          <w:spacing w:val="-4"/>
          <w:sz w:val="32"/>
          <w:szCs w:val="32"/>
        </w:rPr>
        <w:t>.</w:t>
      </w:r>
    </w:p>
    <w:p w14:paraId="4446857A" w14:textId="77777777" w:rsidR="00D61EA4" w:rsidRPr="00A90498" w:rsidRDefault="00D61EA4" w:rsidP="00040A6D">
      <w:pPr>
        <w:tabs>
          <w:tab w:val="left" w:pos="900"/>
          <w:tab w:val="left" w:pos="1440"/>
        </w:tabs>
        <w:spacing w:line="240" w:lineRule="atLeast"/>
        <w:ind w:left="352" w:firstLine="380"/>
        <w:jc w:val="thaiDistribute"/>
        <w:rPr>
          <w:rFonts w:asciiTheme="majorBidi" w:hAnsiTheme="majorBidi" w:cstheme="majorBidi"/>
          <w:spacing w:val="-4"/>
          <w:sz w:val="32"/>
          <w:szCs w:val="32"/>
        </w:rPr>
      </w:pPr>
    </w:p>
    <w:p w14:paraId="65011ED2" w14:textId="35AF2337"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8947" w:type="dxa"/>
        <w:tblInd w:w="315" w:type="dxa"/>
        <w:tblLayout w:type="fixed"/>
        <w:tblCellMar>
          <w:left w:w="45" w:type="dxa"/>
          <w:right w:w="45" w:type="dxa"/>
        </w:tblCellMar>
        <w:tblLook w:val="01E0" w:firstRow="1" w:lastRow="1" w:firstColumn="1" w:lastColumn="1" w:noHBand="0" w:noVBand="0"/>
      </w:tblPr>
      <w:tblGrid>
        <w:gridCol w:w="3371"/>
        <w:gridCol w:w="1322"/>
        <w:gridCol w:w="110"/>
        <w:gridCol w:w="1308"/>
        <w:gridCol w:w="114"/>
        <w:gridCol w:w="1303"/>
        <w:gridCol w:w="110"/>
        <w:gridCol w:w="1309"/>
      </w:tblGrid>
      <w:tr w:rsidR="005A588B" w:rsidRPr="00C727FA" w14:paraId="0DA4F2A0" w14:textId="77777777" w:rsidTr="009A7CA2">
        <w:trPr>
          <w:trHeight w:val="77"/>
        </w:trPr>
        <w:tc>
          <w:tcPr>
            <w:tcW w:w="3371" w:type="dxa"/>
          </w:tcPr>
          <w:p w14:paraId="77083906" w14:textId="77777777" w:rsidR="00BA05E7" w:rsidRPr="00C727FA" w:rsidRDefault="00BA05E7" w:rsidP="00D61EA4">
            <w:pPr>
              <w:spacing w:line="400" w:lineRule="exact"/>
              <w:jc w:val="center"/>
              <w:rPr>
                <w:rFonts w:asciiTheme="majorBidi" w:hAnsiTheme="majorBidi" w:cstheme="majorBidi"/>
              </w:rPr>
            </w:pPr>
          </w:p>
        </w:tc>
        <w:tc>
          <w:tcPr>
            <w:tcW w:w="5576" w:type="dxa"/>
            <w:gridSpan w:val="7"/>
            <w:tcBorders>
              <w:bottom w:val="single" w:sz="6" w:space="0" w:color="auto"/>
            </w:tcBorders>
          </w:tcPr>
          <w:p w14:paraId="11809A1D" w14:textId="77777777" w:rsidR="00BA05E7" w:rsidRPr="00C727FA" w:rsidRDefault="00DC5748" w:rsidP="00D61EA4">
            <w:pPr>
              <w:pStyle w:val="BodyTextIndent"/>
              <w:tabs>
                <w:tab w:val="left" w:pos="360"/>
              </w:tabs>
              <w:spacing w:line="400" w:lineRule="exact"/>
              <w:ind w:left="0"/>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5A588B" w:rsidRPr="00C727FA" w14:paraId="15F79802" w14:textId="77777777" w:rsidTr="009A7CA2">
        <w:trPr>
          <w:trHeight w:val="62"/>
        </w:trPr>
        <w:tc>
          <w:tcPr>
            <w:tcW w:w="3371" w:type="dxa"/>
          </w:tcPr>
          <w:p w14:paraId="0BFC9E6C" w14:textId="77777777" w:rsidR="00BA05E7" w:rsidRPr="00C727FA" w:rsidRDefault="00BA05E7" w:rsidP="00D61EA4">
            <w:pPr>
              <w:spacing w:line="400" w:lineRule="exact"/>
              <w:jc w:val="center"/>
              <w:rPr>
                <w:rFonts w:asciiTheme="majorBidi" w:hAnsiTheme="majorBidi" w:cstheme="majorBidi"/>
              </w:rPr>
            </w:pPr>
          </w:p>
        </w:tc>
        <w:tc>
          <w:tcPr>
            <w:tcW w:w="2740" w:type="dxa"/>
            <w:gridSpan w:val="3"/>
            <w:tcBorders>
              <w:top w:val="single" w:sz="6" w:space="0" w:color="auto"/>
              <w:bottom w:val="single" w:sz="6" w:space="0" w:color="auto"/>
            </w:tcBorders>
          </w:tcPr>
          <w:p w14:paraId="755654D8" w14:textId="77777777" w:rsidR="00BA05E7" w:rsidRPr="00C727FA" w:rsidRDefault="00DC5748" w:rsidP="00D61EA4">
            <w:pPr>
              <w:pStyle w:val="BodyTextIndent"/>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C727FA" w:rsidRDefault="00BA05E7" w:rsidP="00D61EA4">
            <w:pPr>
              <w:pStyle w:val="BodyTextIndent"/>
              <w:tabs>
                <w:tab w:val="left" w:pos="360"/>
              </w:tabs>
              <w:spacing w:line="400" w:lineRule="exac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C727FA" w:rsidRDefault="00C1192F" w:rsidP="00D61EA4">
            <w:pPr>
              <w:pStyle w:val="BodyTextIndent"/>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73493" w:rsidRPr="00C727FA" w14:paraId="3574EE44" w14:textId="77777777" w:rsidTr="009A7CA2">
        <w:trPr>
          <w:trHeight w:val="62"/>
        </w:trPr>
        <w:tc>
          <w:tcPr>
            <w:tcW w:w="3371" w:type="dxa"/>
          </w:tcPr>
          <w:p w14:paraId="568F2F0F" w14:textId="77777777" w:rsidR="00B73493" w:rsidRPr="00C727FA" w:rsidRDefault="00B73493" w:rsidP="00D61EA4">
            <w:pPr>
              <w:spacing w:line="400" w:lineRule="exact"/>
              <w:jc w:val="center"/>
              <w:rPr>
                <w:rFonts w:asciiTheme="majorBidi" w:hAnsiTheme="majorBidi" w:cstheme="majorBidi"/>
              </w:rPr>
            </w:pPr>
          </w:p>
        </w:tc>
        <w:tc>
          <w:tcPr>
            <w:tcW w:w="1322" w:type="dxa"/>
            <w:tcBorders>
              <w:top w:val="single" w:sz="6" w:space="0" w:color="auto"/>
              <w:bottom w:val="single" w:sz="6" w:space="0" w:color="auto"/>
            </w:tcBorders>
          </w:tcPr>
          <w:p w14:paraId="36411D11" w14:textId="4DC59872" w:rsidR="00B73493" w:rsidRPr="00C727FA" w:rsidRDefault="00B73493" w:rsidP="00D61EA4">
            <w:pPr>
              <w:pStyle w:val="BodyTextIndent"/>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March </w:t>
            </w:r>
          </w:p>
          <w:p w14:paraId="6E039B0A" w14:textId="6F8616D3" w:rsidR="00B73493" w:rsidRPr="00A90498"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cs/>
              </w:rPr>
            </w:pPr>
            <w:r w:rsidRPr="00C727FA">
              <w:rPr>
                <w:rFonts w:asciiTheme="majorBidi" w:hAnsiTheme="majorBidi" w:cstheme="majorBidi"/>
                <w:sz w:val="28"/>
                <w:szCs w:val="28"/>
              </w:rPr>
              <w:t>3</w:t>
            </w:r>
            <w:r w:rsidR="00D30C92">
              <w:rPr>
                <w:rFonts w:asciiTheme="majorBidi" w:hAnsiTheme="majorBidi" w:cstheme="majorBidi"/>
                <w:sz w:val="28"/>
                <w:szCs w:val="28"/>
              </w:rPr>
              <w:t>1</w:t>
            </w:r>
            <w:r w:rsidRPr="00C727FA">
              <w:rPr>
                <w:rFonts w:asciiTheme="majorBidi" w:hAnsiTheme="majorBidi" w:cstheme="majorBidi"/>
                <w:sz w:val="28"/>
                <w:szCs w:val="28"/>
              </w:rPr>
              <w:t>, 2023</w:t>
            </w:r>
          </w:p>
        </w:tc>
        <w:tc>
          <w:tcPr>
            <w:tcW w:w="110" w:type="dxa"/>
            <w:tcBorders>
              <w:top w:val="single" w:sz="6" w:space="0" w:color="auto"/>
            </w:tcBorders>
          </w:tcPr>
          <w:p w14:paraId="1B5FBBE1" w14:textId="77777777"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13DB0A4E" w14:textId="193180A6"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31, 2022</w:t>
            </w:r>
          </w:p>
        </w:tc>
        <w:tc>
          <w:tcPr>
            <w:tcW w:w="114" w:type="dxa"/>
          </w:tcPr>
          <w:p w14:paraId="55270643" w14:textId="77777777" w:rsidR="00B73493" w:rsidRPr="00C727FA" w:rsidRDefault="00B73493" w:rsidP="00D61EA4">
            <w:pPr>
              <w:pStyle w:val="BodyTextIndent"/>
              <w:tabs>
                <w:tab w:val="left" w:pos="360"/>
              </w:tabs>
              <w:spacing w:line="4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33028CB1" w14:textId="77777777" w:rsidR="00B73493" w:rsidRPr="00C727FA" w:rsidRDefault="00B73493" w:rsidP="00D61EA4">
            <w:pPr>
              <w:pStyle w:val="BodyTextIndent"/>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March </w:t>
            </w:r>
          </w:p>
          <w:p w14:paraId="7C992887" w14:textId="0E545DA9" w:rsidR="00B73493" w:rsidRPr="00A90498" w:rsidRDefault="00B73493" w:rsidP="00D61EA4">
            <w:pPr>
              <w:pStyle w:val="BodyTextIndent"/>
              <w:tabs>
                <w:tab w:val="clear" w:pos="540"/>
                <w:tab w:val="clear" w:pos="1260"/>
              </w:tabs>
              <w:spacing w:line="400" w:lineRule="exact"/>
              <w:ind w:left="0" w:firstLine="0"/>
              <w:jc w:val="center"/>
              <w:rPr>
                <w:rFonts w:asciiTheme="majorBidi" w:hAnsiTheme="majorBidi" w:cstheme="majorBidi"/>
                <w:spacing w:val="-4"/>
                <w:sz w:val="28"/>
                <w:szCs w:val="28"/>
                <w:cs/>
              </w:rPr>
            </w:pPr>
            <w:r w:rsidRPr="00C727FA">
              <w:rPr>
                <w:rFonts w:asciiTheme="majorBidi" w:hAnsiTheme="majorBidi" w:cstheme="majorBidi"/>
                <w:sz w:val="28"/>
                <w:szCs w:val="28"/>
              </w:rPr>
              <w:t>3</w:t>
            </w:r>
            <w:r w:rsidR="00D30C92">
              <w:rPr>
                <w:rFonts w:asciiTheme="majorBidi" w:hAnsiTheme="majorBidi" w:cstheme="majorBidi"/>
                <w:sz w:val="28"/>
                <w:szCs w:val="28"/>
              </w:rPr>
              <w:t>1</w:t>
            </w:r>
            <w:r w:rsidRPr="00C727FA">
              <w:rPr>
                <w:rFonts w:asciiTheme="majorBidi" w:hAnsiTheme="majorBidi" w:cstheme="majorBidi"/>
                <w:sz w:val="28"/>
                <w:szCs w:val="28"/>
              </w:rPr>
              <w:t>, 2023</w:t>
            </w:r>
          </w:p>
        </w:tc>
        <w:tc>
          <w:tcPr>
            <w:tcW w:w="110" w:type="dxa"/>
            <w:tcBorders>
              <w:top w:val="single" w:sz="6" w:space="0" w:color="auto"/>
            </w:tcBorders>
          </w:tcPr>
          <w:p w14:paraId="1AB4B9E2" w14:textId="77777777"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2E9AA3A3" w14:textId="77777777"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508C67BF" w14:textId="7D8474D6" w:rsidR="00B73493" w:rsidRPr="00C727FA"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31, 2022</w:t>
            </w:r>
          </w:p>
        </w:tc>
      </w:tr>
      <w:tr w:rsidR="005A588B" w:rsidRPr="00C727FA" w14:paraId="4705A698" w14:textId="77777777" w:rsidTr="009A7CA2">
        <w:tc>
          <w:tcPr>
            <w:tcW w:w="3371" w:type="dxa"/>
          </w:tcPr>
          <w:p w14:paraId="61E58569" w14:textId="77777777" w:rsidR="00B654DE" w:rsidRPr="00C727FA" w:rsidRDefault="00B654DE" w:rsidP="00D61EA4">
            <w:pPr>
              <w:spacing w:line="400" w:lineRule="exact"/>
              <w:rPr>
                <w:rFonts w:asciiTheme="majorBidi" w:hAnsiTheme="majorBidi" w:cstheme="majorBidi"/>
                <w:u w:val="single"/>
              </w:rPr>
            </w:pPr>
            <w:r w:rsidRPr="00C727FA">
              <w:rPr>
                <w:rFonts w:asciiTheme="majorBidi" w:hAnsiTheme="majorBidi" w:cstheme="majorBidi"/>
                <w:u w:val="single"/>
              </w:rPr>
              <w:t>Trade payables</w:t>
            </w:r>
          </w:p>
        </w:tc>
        <w:tc>
          <w:tcPr>
            <w:tcW w:w="1322" w:type="dxa"/>
          </w:tcPr>
          <w:p w14:paraId="3D3BFDC3"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10" w:type="dxa"/>
          </w:tcPr>
          <w:p w14:paraId="4182FBE7"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8" w:type="dxa"/>
            <w:vAlign w:val="bottom"/>
          </w:tcPr>
          <w:p w14:paraId="5906B37E"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14" w:type="dxa"/>
          </w:tcPr>
          <w:p w14:paraId="7120DC29"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3" w:type="dxa"/>
          </w:tcPr>
          <w:p w14:paraId="14AB069C"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10" w:type="dxa"/>
          </w:tcPr>
          <w:p w14:paraId="00294FF0"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4BEC65AE" w14:textId="77777777" w:rsidR="00B654DE" w:rsidRPr="00C727FA"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r>
      <w:tr w:rsidR="00C727FA" w:rsidRPr="00C727FA" w14:paraId="02AA2386" w14:textId="77777777" w:rsidTr="003869CD">
        <w:trPr>
          <w:trHeight w:val="77"/>
        </w:trPr>
        <w:tc>
          <w:tcPr>
            <w:tcW w:w="3371" w:type="dxa"/>
          </w:tcPr>
          <w:p w14:paraId="589EF01C" w14:textId="232EBC20" w:rsidR="00C727FA" w:rsidRPr="00C727FA" w:rsidRDefault="00C727FA" w:rsidP="00D61EA4">
            <w:pPr>
              <w:spacing w:line="400" w:lineRule="exact"/>
              <w:ind w:left="204"/>
              <w:rPr>
                <w:rFonts w:asciiTheme="majorBidi" w:hAnsiTheme="majorBidi" w:cstheme="majorBidi"/>
                <w:u w:val="single"/>
              </w:rPr>
            </w:pPr>
            <w:r w:rsidRPr="00C727FA">
              <w:rPr>
                <w:rFonts w:asciiTheme="majorBidi" w:hAnsiTheme="majorBidi" w:cstheme="majorBidi"/>
              </w:rPr>
              <w:t>Trade payables - related parties (Note 5)</w:t>
            </w:r>
          </w:p>
        </w:tc>
        <w:tc>
          <w:tcPr>
            <w:tcW w:w="1322" w:type="dxa"/>
          </w:tcPr>
          <w:p w14:paraId="646E3E08" w14:textId="0DF15BA0" w:rsidR="00C727FA" w:rsidRPr="00C727FA" w:rsidRDefault="00C727FA" w:rsidP="00D61EA4">
            <w:pPr>
              <w:spacing w:line="400" w:lineRule="exact"/>
              <w:ind w:right="198"/>
              <w:jc w:val="right"/>
              <w:rPr>
                <w:rFonts w:asciiTheme="majorBidi" w:hAnsiTheme="majorBidi" w:cstheme="majorBidi"/>
                <w:spacing w:val="-5"/>
              </w:rPr>
            </w:pPr>
            <w:r w:rsidRPr="00C727FA">
              <w:rPr>
                <w:rFonts w:ascii="Angsana New" w:hAnsi="Angsana New" w:cs="Angsana New"/>
                <w:color w:val="000000" w:themeColor="text1"/>
                <w:spacing w:val="-5"/>
              </w:rPr>
              <w:t>-</w:t>
            </w:r>
          </w:p>
        </w:tc>
        <w:tc>
          <w:tcPr>
            <w:tcW w:w="110" w:type="dxa"/>
          </w:tcPr>
          <w:p w14:paraId="744EAD44"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8" w:type="dxa"/>
            <w:vAlign w:val="bottom"/>
          </w:tcPr>
          <w:p w14:paraId="095A0D48" w14:textId="6F924019" w:rsidR="00C727FA" w:rsidRPr="00C727FA"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rPr>
            </w:pPr>
            <w:r w:rsidRPr="00C727FA">
              <w:rPr>
                <w:rFonts w:ascii="Angsana New" w:hAnsi="Angsana New" w:cs="Angsana New"/>
                <w:color w:val="000000" w:themeColor="text1"/>
                <w:sz w:val="28"/>
                <w:szCs w:val="28"/>
              </w:rPr>
              <w:t>315</w:t>
            </w:r>
          </w:p>
        </w:tc>
        <w:tc>
          <w:tcPr>
            <w:tcW w:w="114" w:type="dxa"/>
          </w:tcPr>
          <w:p w14:paraId="5EBC3522"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3" w:type="dxa"/>
          </w:tcPr>
          <w:p w14:paraId="754F391B" w14:textId="3FBDE3B7" w:rsidR="00C727FA" w:rsidRPr="00C727FA" w:rsidRDefault="00C727FA" w:rsidP="00D61EA4">
            <w:pPr>
              <w:spacing w:line="400" w:lineRule="exact"/>
              <w:ind w:right="198"/>
              <w:jc w:val="right"/>
              <w:rPr>
                <w:rFonts w:asciiTheme="majorBidi" w:hAnsiTheme="majorBidi" w:cstheme="majorBidi"/>
                <w:spacing w:val="-5"/>
              </w:rPr>
            </w:pPr>
            <w:r w:rsidRPr="00C727FA">
              <w:rPr>
                <w:rFonts w:ascii="Angsana New" w:hAnsi="Angsana New" w:cs="Angsana New"/>
                <w:color w:val="000000" w:themeColor="text1"/>
                <w:spacing w:val="-5"/>
              </w:rPr>
              <w:t>-</w:t>
            </w:r>
          </w:p>
        </w:tc>
        <w:tc>
          <w:tcPr>
            <w:tcW w:w="110" w:type="dxa"/>
          </w:tcPr>
          <w:p w14:paraId="7B4EC641"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181898C9" w14:textId="0C1D6C5A" w:rsidR="00C727FA" w:rsidRPr="00C727FA"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rPr>
            </w:pPr>
            <w:r w:rsidRPr="00C727FA">
              <w:rPr>
                <w:rFonts w:ascii="Angsana New" w:hAnsi="Angsana New" w:cs="Angsana New"/>
                <w:color w:val="000000" w:themeColor="text1"/>
                <w:sz w:val="28"/>
                <w:szCs w:val="28"/>
              </w:rPr>
              <w:t>315</w:t>
            </w:r>
          </w:p>
        </w:tc>
      </w:tr>
      <w:tr w:rsidR="00C727FA" w:rsidRPr="00C727FA" w14:paraId="771AAB1A" w14:textId="77777777" w:rsidTr="009A7CA2">
        <w:tc>
          <w:tcPr>
            <w:tcW w:w="3371" w:type="dxa"/>
          </w:tcPr>
          <w:p w14:paraId="4F667326" w14:textId="58B08256" w:rsidR="00C727FA" w:rsidRPr="00C727FA" w:rsidRDefault="00C727FA" w:rsidP="00D61EA4">
            <w:pPr>
              <w:spacing w:line="400" w:lineRule="exact"/>
              <w:ind w:left="204"/>
              <w:rPr>
                <w:rFonts w:asciiTheme="majorBidi" w:hAnsiTheme="majorBidi" w:cstheme="majorBidi"/>
              </w:rPr>
            </w:pPr>
            <w:r w:rsidRPr="00C727FA">
              <w:rPr>
                <w:rFonts w:asciiTheme="majorBidi" w:hAnsiTheme="majorBidi" w:cstheme="majorBidi"/>
              </w:rPr>
              <w:t xml:space="preserve">Trade payables - unrelated parties </w:t>
            </w:r>
          </w:p>
        </w:tc>
        <w:tc>
          <w:tcPr>
            <w:tcW w:w="1322" w:type="dxa"/>
            <w:tcBorders>
              <w:bottom w:val="single" w:sz="6" w:space="0" w:color="auto"/>
            </w:tcBorders>
          </w:tcPr>
          <w:p w14:paraId="285C5515" w14:textId="29ABC1B5"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1,347</w:t>
            </w:r>
          </w:p>
        </w:tc>
        <w:tc>
          <w:tcPr>
            <w:tcW w:w="110" w:type="dxa"/>
          </w:tcPr>
          <w:p w14:paraId="7938C15F"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66EED0D4" w:rsidR="00C727FA" w:rsidRPr="00A90498"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cs/>
              </w:rPr>
            </w:pPr>
            <w:r w:rsidRPr="00C727FA">
              <w:rPr>
                <w:rFonts w:ascii="Angsana New" w:hAnsi="Angsana New" w:cs="Angsana New"/>
                <w:color w:val="000000" w:themeColor="text1"/>
                <w:sz w:val="28"/>
                <w:szCs w:val="28"/>
              </w:rPr>
              <w:t>2,931</w:t>
            </w:r>
          </w:p>
        </w:tc>
        <w:tc>
          <w:tcPr>
            <w:tcW w:w="114" w:type="dxa"/>
          </w:tcPr>
          <w:p w14:paraId="0E97BA8C"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DDC39AA" w14:textId="6B8F11BA"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1,347</w:t>
            </w:r>
          </w:p>
        </w:tc>
        <w:tc>
          <w:tcPr>
            <w:tcW w:w="110" w:type="dxa"/>
          </w:tcPr>
          <w:p w14:paraId="349D206D"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4A9A69B6" w:rsidR="00C727FA" w:rsidRPr="00A90498"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cs/>
              </w:rPr>
            </w:pPr>
            <w:r w:rsidRPr="00C727FA">
              <w:rPr>
                <w:rFonts w:ascii="Angsana New" w:hAnsi="Angsana New" w:cs="Angsana New"/>
                <w:color w:val="000000" w:themeColor="text1"/>
                <w:sz w:val="28"/>
                <w:szCs w:val="28"/>
              </w:rPr>
              <w:t>2,931</w:t>
            </w:r>
          </w:p>
        </w:tc>
      </w:tr>
      <w:tr w:rsidR="00C727FA" w:rsidRPr="00C727FA" w14:paraId="2F266549" w14:textId="77777777" w:rsidTr="009A7CA2">
        <w:tc>
          <w:tcPr>
            <w:tcW w:w="3371" w:type="dxa"/>
          </w:tcPr>
          <w:p w14:paraId="5522F8F5" w14:textId="77777777" w:rsidR="00C727FA" w:rsidRPr="00C727FA" w:rsidRDefault="00C727FA" w:rsidP="00D61EA4">
            <w:pPr>
              <w:spacing w:line="400" w:lineRule="exact"/>
              <w:ind w:left="204"/>
              <w:rPr>
                <w:rFonts w:asciiTheme="majorBidi" w:hAnsiTheme="majorBidi" w:cstheme="majorBidi"/>
              </w:rPr>
            </w:pPr>
            <w:r w:rsidRPr="00C727FA">
              <w:rPr>
                <w:rFonts w:asciiTheme="majorBidi" w:hAnsiTheme="majorBidi" w:cstheme="majorBidi"/>
              </w:rPr>
              <w:t>Total trade payables</w:t>
            </w:r>
          </w:p>
        </w:tc>
        <w:tc>
          <w:tcPr>
            <w:tcW w:w="1322" w:type="dxa"/>
            <w:tcBorders>
              <w:top w:val="single" w:sz="6" w:space="0" w:color="auto"/>
              <w:bottom w:val="single" w:sz="6" w:space="0" w:color="auto"/>
            </w:tcBorders>
          </w:tcPr>
          <w:p w14:paraId="39B5BA3A" w14:textId="59F1BC3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1,347</w:t>
            </w:r>
          </w:p>
        </w:tc>
        <w:tc>
          <w:tcPr>
            <w:tcW w:w="110" w:type="dxa"/>
          </w:tcPr>
          <w:p w14:paraId="0BB61A24"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64158D19" w14:textId="6DFD9F47" w:rsidR="00C727FA" w:rsidRPr="00C727FA"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rPr>
            </w:pPr>
            <w:r w:rsidRPr="00C727FA">
              <w:rPr>
                <w:rFonts w:ascii="Angsana New" w:hAnsi="Angsana New" w:cs="Angsana New"/>
                <w:color w:val="000000" w:themeColor="text1"/>
                <w:sz w:val="28"/>
                <w:szCs w:val="28"/>
              </w:rPr>
              <w:t>3,246</w:t>
            </w:r>
          </w:p>
        </w:tc>
        <w:tc>
          <w:tcPr>
            <w:tcW w:w="114" w:type="dxa"/>
          </w:tcPr>
          <w:p w14:paraId="29D2F6DD"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tcPr>
          <w:p w14:paraId="1D553CA7" w14:textId="2E27517D"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1,347</w:t>
            </w:r>
          </w:p>
        </w:tc>
        <w:tc>
          <w:tcPr>
            <w:tcW w:w="110" w:type="dxa"/>
          </w:tcPr>
          <w:p w14:paraId="6A048744"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4AC6292C" w14:textId="5736CFFC" w:rsidR="00C727FA" w:rsidRPr="00C727FA" w:rsidRDefault="00C727FA" w:rsidP="00D61EA4">
            <w:pPr>
              <w:pStyle w:val="BodyTextIndent"/>
              <w:tabs>
                <w:tab w:val="decimal" w:pos="670"/>
              </w:tabs>
              <w:spacing w:line="400" w:lineRule="exact"/>
              <w:ind w:left="0" w:right="57"/>
              <w:jc w:val="right"/>
              <w:rPr>
                <w:rFonts w:asciiTheme="majorBidi" w:hAnsiTheme="majorBidi" w:cs="Angsana New"/>
                <w:color w:val="000000" w:themeColor="text1"/>
                <w:sz w:val="28"/>
                <w:szCs w:val="28"/>
              </w:rPr>
            </w:pPr>
            <w:r w:rsidRPr="00C727FA">
              <w:rPr>
                <w:rFonts w:ascii="Angsana New" w:hAnsi="Angsana New" w:cs="Angsana New"/>
                <w:color w:val="000000" w:themeColor="text1"/>
                <w:sz w:val="28"/>
                <w:szCs w:val="28"/>
              </w:rPr>
              <w:t>3,246</w:t>
            </w:r>
          </w:p>
        </w:tc>
      </w:tr>
      <w:tr w:rsidR="00C727FA" w:rsidRPr="00C727FA" w14:paraId="4A9689A3" w14:textId="77777777" w:rsidTr="009A7CA2">
        <w:tc>
          <w:tcPr>
            <w:tcW w:w="3371" w:type="dxa"/>
          </w:tcPr>
          <w:p w14:paraId="6F08755D" w14:textId="50D7A931" w:rsidR="00C727FA" w:rsidRPr="00C727FA" w:rsidRDefault="00C727FA" w:rsidP="00D61EA4">
            <w:pPr>
              <w:spacing w:line="400" w:lineRule="exact"/>
              <w:rPr>
                <w:rFonts w:asciiTheme="majorBidi" w:hAnsiTheme="majorBidi" w:cstheme="majorBidi"/>
                <w:u w:val="single"/>
              </w:rPr>
            </w:pPr>
            <w:r w:rsidRPr="00C727FA">
              <w:rPr>
                <w:rFonts w:asciiTheme="majorBidi" w:hAnsiTheme="majorBidi" w:cstheme="majorBidi"/>
                <w:u w:val="single"/>
              </w:rPr>
              <w:t>Other current payables</w:t>
            </w:r>
          </w:p>
        </w:tc>
        <w:tc>
          <w:tcPr>
            <w:tcW w:w="1322" w:type="dxa"/>
            <w:tcBorders>
              <w:top w:val="single" w:sz="6" w:space="0" w:color="auto"/>
            </w:tcBorders>
          </w:tcPr>
          <w:p w14:paraId="328B5471"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26333D02"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14" w:type="dxa"/>
          </w:tcPr>
          <w:p w14:paraId="33AC8F12"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6573769C"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b/>
                <w:bCs/>
                <w:sz w:val="28"/>
                <w:szCs w:val="28"/>
              </w:rPr>
            </w:pPr>
          </w:p>
        </w:tc>
      </w:tr>
      <w:tr w:rsidR="00C727FA" w:rsidRPr="00C727FA" w14:paraId="0DFFC096" w14:textId="77777777" w:rsidTr="009A7CA2">
        <w:tc>
          <w:tcPr>
            <w:tcW w:w="3371" w:type="dxa"/>
          </w:tcPr>
          <w:p w14:paraId="72518732" w14:textId="6A40E67C" w:rsidR="00C727FA" w:rsidRPr="00C727FA" w:rsidRDefault="00C727FA" w:rsidP="00D61EA4">
            <w:pPr>
              <w:spacing w:line="400" w:lineRule="exact"/>
              <w:ind w:left="202"/>
              <w:rPr>
                <w:rFonts w:asciiTheme="majorBidi" w:hAnsiTheme="majorBidi" w:cstheme="majorBidi"/>
              </w:rPr>
            </w:pPr>
            <w:r w:rsidRPr="00C727FA">
              <w:rPr>
                <w:rFonts w:asciiTheme="majorBidi" w:hAnsiTheme="majorBidi" w:cstheme="majorBidi"/>
              </w:rPr>
              <w:t>Other payables - unrelated parties</w:t>
            </w:r>
          </w:p>
        </w:tc>
        <w:tc>
          <w:tcPr>
            <w:tcW w:w="1322" w:type="dxa"/>
          </w:tcPr>
          <w:p w14:paraId="3CBC90DC" w14:textId="60B9A25E"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250</w:t>
            </w:r>
          </w:p>
        </w:tc>
        <w:tc>
          <w:tcPr>
            <w:tcW w:w="110" w:type="dxa"/>
          </w:tcPr>
          <w:p w14:paraId="290E1FF7"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vAlign w:val="bottom"/>
          </w:tcPr>
          <w:p w14:paraId="1DED0A9E" w14:textId="55058493"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220</w:t>
            </w:r>
          </w:p>
        </w:tc>
        <w:tc>
          <w:tcPr>
            <w:tcW w:w="114" w:type="dxa"/>
          </w:tcPr>
          <w:p w14:paraId="29BD189B"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Pr>
          <w:p w14:paraId="5665B78B" w14:textId="74C5339F"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220</w:t>
            </w:r>
          </w:p>
        </w:tc>
        <w:tc>
          <w:tcPr>
            <w:tcW w:w="110" w:type="dxa"/>
          </w:tcPr>
          <w:p w14:paraId="173F230B"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vAlign w:val="bottom"/>
          </w:tcPr>
          <w:p w14:paraId="6C3024C6" w14:textId="419A04E4"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180</w:t>
            </w:r>
          </w:p>
        </w:tc>
      </w:tr>
      <w:tr w:rsidR="00C727FA" w:rsidRPr="00C727FA" w14:paraId="3A8D05EE" w14:textId="77777777" w:rsidTr="009A7CA2">
        <w:tc>
          <w:tcPr>
            <w:tcW w:w="3371" w:type="dxa"/>
          </w:tcPr>
          <w:p w14:paraId="278BE953" w14:textId="77777777" w:rsidR="00C727FA" w:rsidRPr="00C727FA" w:rsidRDefault="00C727FA" w:rsidP="00D61EA4">
            <w:pPr>
              <w:spacing w:line="400" w:lineRule="exact"/>
              <w:ind w:left="202"/>
              <w:rPr>
                <w:rFonts w:asciiTheme="majorBidi" w:hAnsiTheme="majorBidi" w:cstheme="majorBidi"/>
              </w:rPr>
            </w:pPr>
            <w:r w:rsidRPr="00C727FA">
              <w:rPr>
                <w:rFonts w:asciiTheme="majorBidi" w:hAnsiTheme="majorBidi" w:cstheme="majorBidi"/>
              </w:rPr>
              <w:t>Accrued expenses</w:t>
            </w:r>
          </w:p>
        </w:tc>
        <w:tc>
          <w:tcPr>
            <w:tcW w:w="1322" w:type="dxa"/>
            <w:tcBorders>
              <w:bottom w:val="single" w:sz="6" w:space="0" w:color="auto"/>
            </w:tcBorders>
          </w:tcPr>
          <w:p w14:paraId="3D82DCC9" w14:textId="28D3A85F"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1,162</w:t>
            </w:r>
          </w:p>
        </w:tc>
        <w:tc>
          <w:tcPr>
            <w:tcW w:w="110" w:type="dxa"/>
          </w:tcPr>
          <w:p w14:paraId="605CD75F"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214FA12C"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2,827</w:t>
            </w:r>
          </w:p>
        </w:tc>
        <w:tc>
          <w:tcPr>
            <w:tcW w:w="114" w:type="dxa"/>
          </w:tcPr>
          <w:p w14:paraId="165C354B"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623A1F48"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1,155</w:t>
            </w:r>
          </w:p>
        </w:tc>
        <w:tc>
          <w:tcPr>
            <w:tcW w:w="110" w:type="dxa"/>
          </w:tcPr>
          <w:p w14:paraId="2CA83BE4"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22A5469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2,820</w:t>
            </w:r>
          </w:p>
        </w:tc>
      </w:tr>
      <w:tr w:rsidR="00C727FA" w:rsidRPr="00C727FA" w14:paraId="3B6807DB" w14:textId="77777777" w:rsidTr="008B2D75">
        <w:tc>
          <w:tcPr>
            <w:tcW w:w="3371" w:type="dxa"/>
          </w:tcPr>
          <w:p w14:paraId="4F29414B" w14:textId="77777777" w:rsidR="00C727FA" w:rsidRPr="00C727FA" w:rsidRDefault="00C727FA" w:rsidP="00D61EA4">
            <w:pPr>
              <w:spacing w:line="400" w:lineRule="exact"/>
              <w:ind w:left="202"/>
              <w:rPr>
                <w:rFonts w:asciiTheme="majorBidi" w:hAnsiTheme="majorBidi" w:cstheme="majorBidi"/>
              </w:rPr>
            </w:pPr>
            <w:r w:rsidRPr="00C727FA">
              <w:rPr>
                <w:rFonts w:asciiTheme="majorBidi" w:hAnsiTheme="majorBidi" w:cstheme="majorBidi"/>
              </w:rPr>
              <w:t>Total Other payables</w:t>
            </w:r>
          </w:p>
        </w:tc>
        <w:tc>
          <w:tcPr>
            <w:tcW w:w="1322" w:type="dxa"/>
            <w:tcBorders>
              <w:bottom w:val="single" w:sz="6" w:space="0" w:color="auto"/>
            </w:tcBorders>
          </w:tcPr>
          <w:p w14:paraId="7CBABF2C" w14:textId="29DE7146"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1,412</w:t>
            </w:r>
          </w:p>
        </w:tc>
        <w:tc>
          <w:tcPr>
            <w:tcW w:w="110" w:type="dxa"/>
          </w:tcPr>
          <w:p w14:paraId="2344EE87"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267F681E" w14:textId="4F8FD3C2"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3,047</w:t>
            </w:r>
          </w:p>
        </w:tc>
        <w:tc>
          <w:tcPr>
            <w:tcW w:w="114" w:type="dxa"/>
          </w:tcPr>
          <w:p w14:paraId="00CA0DC9"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46B054DB"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1,375</w:t>
            </w:r>
          </w:p>
        </w:tc>
        <w:tc>
          <w:tcPr>
            <w:tcW w:w="110" w:type="dxa"/>
          </w:tcPr>
          <w:p w14:paraId="512023EE"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590F4F74" w14:textId="1C62EF8A"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3,000</w:t>
            </w:r>
          </w:p>
        </w:tc>
      </w:tr>
      <w:tr w:rsidR="00C727FA" w:rsidRPr="00C727FA" w14:paraId="5171DB7A" w14:textId="77777777" w:rsidTr="009A7CA2">
        <w:tc>
          <w:tcPr>
            <w:tcW w:w="3371" w:type="dxa"/>
          </w:tcPr>
          <w:p w14:paraId="210239EC" w14:textId="6F38F973" w:rsidR="00C727FA" w:rsidRPr="00C727FA" w:rsidRDefault="00C727FA" w:rsidP="00D61EA4">
            <w:pPr>
              <w:spacing w:line="400" w:lineRule="exact"/>
              <w:ind w:left="202"/>
              <w:rPr>
                <w:rFonts w:asciiTheme="majorBidi" w:hAnsiTheme="majorBidi" w:cstheme="majorBidi"/>
              </w:rPr>
            </w:pPr>
            <w:r w:rsidRPr="00C727FA">
              <w:rPr>
                <w:rFonts w:asciiTheme="majorBidi" w:hAnsiTheme="majorBidi" w:cstheme="majorBidi"/>
              </w:rPr>
              <w:t xml:space="preserve">Total trade and other current payables </w:t>
            </w:r>
          </w:p>
        </w:tc>
        <w:tc>
          <w:tcPr>
            <w:tcW w:w="1322" w:type="dxa"/>
            <w:tcBorders>
              <w:top w:val="single" w:sz="6" w:space="0" w:color="auto"/>
              <w:bottom w:val="double" w:sz="6" w:space="0" w:color="auto"/>
            </w:tcBorders>
          </w:tcPr>
          <w:p w14:paraId="6D74D2A5" w14:textId="129F75C2"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2,759</w:t>
            </w:r>
          </w:p>
        </w:tc>
        <w:tc>
          <w:tcPr>
            <w:tcW w:w="110" w:type="dxa"/>
          </w:tcPr>
          <w:p w14:paraId="35C201D2"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4FB715BE"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6,293</w:t>
            </w:r>
          </w:p>
        </w:tc>
        <w:tc>
          <w:tcPr>
            <w:tcW w:w="114" w:type="dxa"/>
          </w:tcPr>
          <w:p w14:paraId="3E4D4C51"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0A7D15DA"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2,722</w:t>
            </w:r>
          </w:p>
        </w:tc>
        <w:tc>
          <w:tcPr>
            <w:tcW w:w="110" w:type="dxa"/>
          </w:tcPr>
          <w:p w14:paraId="55103F35" w14:textId="77777777"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791ADAD2" w:rsidR="00C727FA" w:rsidRPr="00C727FA" w:rsidRDefault="00C727FA" w:rsidP="00D61EA4">
            <w:pPr>
              <w:pStyle w:val="BodyTextIndent"/>
              <w:tabs>
                <w:tab w:val="decimal" w:pos="670"/>
              </w:tabs>
              <w:spacing w:line="400" w:lineRule="exact"/>
              <w:ind w:left="0" w:right="57"/>
              <w:jc w:val="right"/>
              <w:rPr>
                <w:rFonts w:asciiTheme="majorBidi" w:hAnsiTheme="majorBidi" w:cstheme="majorBidi"/>
                <w:sz w:val="28"/>
                <w:szCs w:val="28"/>
              </w:rPr>
            </w:pPr>
            <w:r w:rsidRPr="00C727FA">
              <w:rPr>
                <w:rFonts w:ascii="Angsana New" w:hAnsi="Angsana New" w:cs="Angsana New"/>
                <w:color w:val="000000" w:themeColor="text1"/>
                <w:sz w:val="28"/>
                <w:szCs w:val="28"/>
              </w:rPr>
              <w:t>6,246</w:t>
            </w:r>
          </w:p>
        </w:tc>
      </w:tr>
    </w:tbl>
    <w:p w14:paraId="1E83CB23" w14:textId="7633BD34" w:rsidR="00906DBB" w:rsidRDefault="00906DBB"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10C02503" w14:textId="77777777" w:rsidR="0042184E" w:rsidRDefault="0042184E"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38EA0A0D"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F141154"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8E032F6"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3EEAEB3" w14:textId="77777777" w:rsidR="006651E2" w:rsidRDefault="006651E2"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2795259" w14:textId="77777777" w:rsidR="006651E2" w:rsidRDefault="006651E2"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213AF0C2"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3FDB443"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AFE51A4"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54B216D5"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451A564"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9F849C5" w14:textId="6C734DFD" w:rsidR="00411308" w:rsidRPr="003810EF" w:rsidRDefault="00176B35" w:rsidP="004674C9">
      <w:pPr>
        <w:pStyle w:val="ListParagraph"/>
        <w:numPr>
          <w:ilvl w:val="0"/>
          <w:numId w:val="3"/>
        </w:numPr>
        <w:spacing w:line="240" w:lineRule="atLeast"/>
        <w:ind w:left="283" w:hanging="357"/>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PROVISION FOR LONG-TERM EMPLOYEE BENEFITS</w:t>
      </w:r>
    </w:p>
    <w:p w14:paraId="45331050" w14:textId="2EA84994" w:rsidR="00061A2A" w:rsidRPr="003810EF" w:rsidRDefault="00EF6C9D" w:rsidP="004674C9">
      <w:pPr>
        <w:spacing w:line="240" w:lineRule="atLeast"/>
        <w:ind w:left="284" w:right="4" w:firstLine="332"/>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F923B7">
        <w:rPr>
          <w:rFonts w:asciiTheme="majorBidi" w:hAnsiTheme="majorBidi" w:cstheme="majorBidi"/>
          <w:spacing w:val="-6"/>
          <w:sz w:val="32"/>
          <w:szCs w:val="32"/>
        </w:rPr>
        <w:t>three</w:t>
      </w:r>
      <w:r w:rsidR="004329FC">
        <w:rPr>
          <w:rFonts w:asciiTheme="majorBidi" w:hAnsiTheme="majorBidi" w:cstheme="majorBidi"/>
          <w:spacing w:val="-6"/>
          <w:sz w:val="32"/>
          <w:szCs w:val="32"/>
        </w:rPr>
        <w:t>-month</w:t>
      </w:r>
      <w:r w:rsidRPr="003810EF">
        <w:rPr>
          <w:rFonts w:asciiTheme="majorBidi" w:hAnsiTheme="majorBidi" w:cstheme="majorBidi"/>
          <w:spacing w:val="-6"/>
          <w:sz w:val="32"/>
          <w:szCs w:val="32"/>
        </w:rPr>
        <w:t xml:space="preserve"> period ended </w:t>
      </w:r>
      <w:r w:rsidR="00F923B7">
        <w:rPr>
          <w:rFonts w:asciiTheme="majorBidi" w:hAnsiTheme="majorBidi" w:cstheme="majorBidi"/>
          <w:spacing w:val="-6"/>
          <w:sz w:val="32"/>
          <w:szCs w:val="32"/>
        </w:rPr>
        <w:t>March</w:t>
      </w:r>
      <w:r w:rsidR="00AC4338" w:rsidRPr="00AC4338">
        <w:rPr>
          <w:rFonts w:asciiTheme="majorBidi" w:hAnsiTheme="majorBidi" w:cstheme="majorBidi"/>
          <w:spacing w:val="-6"/>
          <w:sz w:val="32"/>
          <w:szCs w:val="32"/>
        </w:rPr>
        <w:t xml:space="preserve"> 3</w:t>
      </w:r>
      <w:r w:rsidR="00F923B7">
        <w:rPr>
          <w:rFonts w:asciiTheme="majorBidi" w:hAnsiTheme="majorBidi" w:cstheme="majorBidi"/>
          <w:spacing w:val="-6"/>
          <w:sz w:val="32"/>
          <w:szCs w:val="32"/>
        </w:rPr>
        <w:t>1</w:t>
      </w:r>
      <w:r w:rsidR="00AC4338" w:rsidRPr="00AC4338">
        <w:rPr>
          <w:rFonts w:asciiTheme="majorBidi" w:hAnsiTheme="majorBidi" w:cstheme="majorBidi"/>
          <w:spacing w:val="-6"/>
          <w:sz w:val="32"/>
          <w:szCs w:val="32"/>
        </w:rPr>
        <w:t>,</w:t>
      </w:r>
      <w:r w:rsidR="00AC4338">
        <w:rPr>
          <w:rFonts w:asciiTheme="majorBidi" w:hAnsiTheme="majorBidi" w:cstheme="majorBidi"/>
          <w:spacing w:val="-6"/>
          <w:sz w:val="32"/>
          <w:szCs w:val="32"/>
        </w:rPr>
        <w:t xml:space="preserve"> </w:t>
      </w:r>
      <w:r w:rsidR="006D7E68">
        <w:rPr>
          <w:rFonts w:asciiTheme="majorBidi" w:hAnsiTheme="majorBidi" w:cstheme="majorBidi"/>
          <w:spacing w:val="-6"/>
          <w:sz w:val="32"/>
          <w:szCs w:val="32"/>
        </w:rPr>
        <w:t>202</w:t>
      </w:r>
      <w:r w:rsidR="00F923B7">
        <w:rPr>
          <w:rFonts w:asciiTheme="majorBidi" w:hAnsiTheme="majorBidi" w:cstheme="majorBidi"/>
          <w:spacing w:val="-6"/>
          <w:sz w:val="32"/>
          <w:szCs w:val="32"/>
        </w:rPr>
        <w:t>3</w:t>
      </w:r>
      <w:r w:rsidR="00AC4338">
        <w:rPr>
          <w:rFonts w:asciiTheme="majorBidi" w:hAnsiTheme="majorBidi" w:cstheme="majorBidi"/>
          <w:spacing w:val="-6"/>
          <w:sz w:val="32"/>
          <w:szCs w:val="32"/>
        </w:rPr>
        <w:t xml:space="preserve"> </w:t>
      </w:r>
      <w:r w:rsidRPr="003810EF">
        <w:rPr>
          <w:rFonts w:asciiTheme="majorBidi" w:hAnsiTheme="majorBidi" w:cstheme="majorBidi"/>
          <w:spacing w:val="-6"/>
          <w:sz w:val="32"/>
          <w:szCs w:val="32"/>
        </w:rPr>
        <w:t>are summarised below.</w:t>
      </w:r>
    </w:p>
    <w:tbl>
      <w:tblPr>
        <w:tblW w:w="8903" w:type="dxa"/>
        <w:tblInd w:w="308" w:type="dxa"/>
        <w:tblLayout w:type="fixed"/>
        <w:tblCellMar>
          <w:left w:w="28" w:type="dxa"/>
          <w:right w:w="28" w:type="dxa"/>
        </w:tblCellMar>
        <w:tblLook w:val="0000" w:firstRow="0" w:lastRow="0" w:firstColumn="0" w:lastColumn="0" w:noHBand="0" w:noVBand="0"/>
      </w:tblPr>
      <w:tblGrid>
        <w:gridCol w:w="6845"/>
        <w:gridCol w:w="2058"/>
      </w:tblGrid>
      <w:tr w:rsidR="00EF6C9D" w:rsidRPr="00C727FA" w14:paraId="3E239378" w14:textId="77777777" w:rsidTr="00215ED1">
        <w:trPr>
          <w:trHeight w:val="131"/>
        </w:trPr>
        <w:tc>
          <w:tcPr>
            <w:tcW w:w="6845" w:type="dxa"/>
          </w:tcPr>
          <w:p w14:paraId="757BAC43" w14:textId="77777777" w:rsidR="00EF6C9D" w:rsidRPr="00C727FA" w:rsidRDefault="00EF6C9D" w:rsidP="00006657">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58" w:type="dxa"/>
            <w:tcBorders>
              <w:bottom w:val="single" w:sz="6" w:space="0" w:color="auto"/>
            </w:tcBorders>
          </w:tcPr>
          <w:p w14:paraId="248C86FE" w14:textId="77777777" w:rsidR="00EF6C9D" w:rsidRPr="00A90498" w:rsidRDefault="00EF6C9D" w:rsidP="00006657">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C727FA">
              <w:rPr>
                <w:rFonts w:asciiTheme="majorBidi" w:hAnsiTheme="majorBidi" w:cstheme="majorBidi"/>
                <w:sz w:val="32"/>
                <w:szCs w:val="32"/>
              </w:rPr>
              <w:t>(Unit: Thousand Baht)</w:t>
            </w:r>
          </w:p>
        </w:tc>
      </w:tr>
      <w:tr w:rsidR="00906DBB" w:rsidRPr="00C727FA" w14:paraId="2E3D498C" w14:textId="77777777" w:rsidTr="00215ED1">
        <w:trPr>
          <w:trHeight w:val="121"/>
        </w:trPr>
        <w:tc>
          <w:tcPr>
            <w:tcW w:w="6845" w:type="dxa"/>
          </w:tcPr>
          <w:p w14:paraId="75DD2A39" w14:textId="77777777" w:rsidR="00906DBB" w:rsidRPr="00C727FA" w:rsidRDefault="00906DBB" w:rsidP="00006657">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2058" w:type="dxa"/>
            <w:tcBorders>
              <w:top w:val="single" w:sz="6" w:space="0" w:color="auto"/>
              <w:bottom w:val="single" w:sz="6" w:space="0" w:color="auto"/>
            </w:tcBorders>
          </w:tcPr>
          <w:p w14:paraId="56ABB94C" w14:textId="77777777" w:rsidR="00D678C4" w:rsidRPr="00C727FA" w:rsidRDefault="00906DBB" w:rsidP="00006657">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 xml:space="preserve">Consolidated/ </w:t>
            </w:r>
          </w:p>
          <w:p w14:paraId="5CC5E05D" w14:textId="7572F847" w:rsidR="00906DBB" w:rsidRPr="00C727FA" w:rsidRDefault="00906DBB" w:rsidP="00006657">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The Company Only</w:t>
            </w:r>
          </w:p>
        </w:tc>
      </w:tr>
      <w:tr w:rsidR="0042184E" w:rsidRPr="00C727FA" w14:paraId="7DA03B70" w14:textId="77777777" w:rsidTr="00215ED1">
        <w:trPr>
          <w:trHeight w:val="240"/>
        </w:trPr>
        <w:tc>
          <w:tcPr>
            <w:tcW w:w="6845" w:type="dxa"/>
          </w:tcPr>
          <w:p w14:paraId="003B39B5" w14:textId="00A32B59" w:rsidR="0042184E" w:rsidRPr="00C727FA" w:rsidRDefault="0042184E" w:rsidP="0042184E">
            <w:pPr>
              <w:pStyle w:val="BodyText2"/>
              <w:spacing w:line="240" w:lineRule="atLeast"/>
              <w:ind w:left="-18"/>
              <w:rPr>
                <w:rFonts w:asciiTheme="majorBidi" w:hAnsiTheme="majorBidi" w:cstheme="majorBidi"/>
                <w:sz w:val="32"/>
                <w:szCs w:val="32"/>
              </w:rPr>
            </w:pPr>
            <w:r w:rsidRPr="00C727FA">
              <w:rPr>
                <w:rFonts w:asciiTheme="majorBidi" w:hAnsiTheme="majorBidi" w:cstheme="majorBidi"/>
                <w:sz w:val="32"/>
                <w:szCs w:val="32"/>
              </w:rPr>
              <w:t>Balance as at January 1, 2023</w:t>
            </w:r>
          </w:p>
        </w:tc>
        <w:tc>
          <w:tcPr>
            <w:tcW w:w="2058" w:type="dxa"/>
          </w:tcPr>
          <w:p w14:paraId="07A91BE8" w14:textId="36BFEC2F" w:rsidR="0042184E" w:rsidRPr="00C727FA" w:rsidRDefault="0042184E" w:rsidP="0042184E">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rPr>
            </w:pPr>
            <w:r w:rsidRPr="00C727FA">
              <w:rPr>
                <w:rFonts w:asciiTheme="majorBidi" w:hAnsiTheme="majorBidi" w:cstheme="majorBidi"/>
                <w:color w:val="000000" w:themeColor="text1"/>
                <w:sz w:val="32"/>
                <w:szCs w:val="32"/>
              </w:rPr>
              <w:t>425</w:t>
            </w:r>
          </w:p>
        </w:tc>
      </w:tr>
      <w:tr w:rsidR="0042184E" w:rsidRPr="00C727FA" w14:paraId="511DBE3E" w14:textId="77777777" w:rsidTr="00215ED1">
        <w:trPr>
          <w:trHeight w:val="240"/>
        </w:trPr>
        <w:tc>
          <w:tcPr>
            <w:tcW w:w="6845" w:type="dxa"/>
          </w:tcPr>
          <w:p w14:paraId="0A142932" w14:textId="4C4946E5" w:rsidR="0042184E" w:rsidRPr="00C727FA" w:rsidRDefault="0042184E" w:rsidP="0042184E">
            <w:pPr>
              <w:pStyle w:val="BodyText2"/>
              <w:spacing w:line="240" w:lineRule="atLeast"/>
              <w:ind w:left="-18"/>
              <w:jc w:val="left"/>
              <w:rPr>
                <w:rFonts w:asciiTheme="majorBidi" w:hAnsiTheme="majorBidi" w:cstheme="majorBidi"/>
                <w:sz w:val="32"/>
                <w:szCs w:val="32"/>
              </w:rPr>
            </w:pPr>
            <w:r w:rsidRPr="00C727FA">
              <w:rPr>
                <w:rFonts w:asciiTheme="majorBidi" w:hAnsiTheme="majorBidi" w:cstheme="majorBidi"/>
                <w:sz w:val="32"/>
                <w:szCs w:val="32"/>
              </w:rPr>
              <w:t>Current cost and interest</w:t>
            </w:r>
          </w:p>
        </w:tc>
        <w:tc>
          <w:tcPr>
            <w:tcW w:w="2058" w:type="dxa"/>
          </w:tcPr>
          <w:p w14:paraId="07C5FA3E" w14:textId="7BD49EA9" w:rsidR="0042184E" w:rsidRPr="00C727FA" w:rsidRDefault="0042184E" w:rsidP="0042184E">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rPr>
            </w:pPr>
            <w:r w:rsidRPr="00C727FA">
              <w:rPr>
                <w:rFonts w:asciiTheme="majorBidi" w:hAnsiTheme="majorBidi" w:cstheme="majorBidi"/>
                <w:color w:val="000000" w:themeColor="text1"/>
                <w:sz w:val="32"/>
                <w:szCs w:val="32"/>
              </w:rPr>
              <w:t>18</w:t>
            </w:r>
          </w:p>
        </w:tc>
      </w:tr>
      <w:tr w:rsidR="0042184E" w:rsidRPr="00C727FA" w14:paraId="7286A2CA" w14:textId="77777777" w:rsidTr="00215ED1">
        <w:trPr>
          <w:trHeight w:val="240"/>
        </w:trPr>
        <w:tc>
          <w:tcPr>
            <w:tcW w:w="6845" w:type="dxa"/>
          </w:tcPr>
          <w:p w14:paraId="5F782995" w14:textId="01D19835" w:rsidR="0042184E" w:rsidRPr="00C727FA" w:rsidRDefault="00D61EA4" w:rsidP="0042184E">
            <w:pPr>
              <w:pStyle w:val="BodyText2"/>
              <w:spacing w:line="240" w:lineRule="atLeast"/>
              <w:ind w:left="-18"/>
              <w:jc w:val="left"/>
              <w:rPr>
                <w:rFonts w:asciiTheme="majorBidi" w:hAnsiTheme="majorBidi" w:cstheme="majorBidi"/>
                <w:sz w:val="32"/>
                <w:szCs w:val="32"/>
              </w:rPr>
            </w:pPr>
            <w:r w:rsidRPr="00D61EA4">
              <w:rPr>
                <w:rFonts w:asciiTheme="majorBidi" w:hAnsiTheme="majorBidi" w:cstheme="majorBidi"/>
                <w:color w:val="000000" w:themeColor="text1"/>
                <w:sz w:val="32"/>
                <w:szCs w:val="32"/>
              </w:rPr>
              <w:t>Severance pay</w:t>
            </w:r>
          </w:p>
        </w:tc>
        <w:tc>
          <w:tcPr>
            <w:tcW w:w="2058" w:type="dxa"/>
          </w:tcPr>
          <w:p w14:paraId="1FE014B2" w14:textId="26D7C690" w:rsidR="0042184E" w:rsidRPr="00C727FA" w:rsidRDefault="0042184E" w:rsidP="0042184E">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rPr>
            </w:pPr>
            <w:r w:rsidRPr="00C727FA">
              <w:rPr>
                <w:rFonts w:asciiTheme="majorBidi" w:hAnsiTheme="majorBidi" w:cstheme="majorBidi"/>
                <w:color w:val="000000" w:themeColor="text1"/>
                <w:sz w:val="32"/>
                <w:szCs w:val="32"/>
              </w:rPr>
              <w:t>980</w:t>
            </w:r>
          </w:p>
        </w:tc>
      </w:tr>
      <w:tr w:rsidR="0042184E" w:rsidRPr="00C727FA" w14:paraId="677A9489" w14:textId="77777777" w:rsidTr="00215ED1">
        <w:trPr>
          <w:trHeight w:val="240"/>
        </w:trPr>
        <w:tc>
          <w:tcPr>
            <w:tcW w:w="6845" w:type="dxa"/>
          </w:tcPr>
          <w:p w14:paraId="7227F11B" w14:textId="550299FD" w:rsidR="0042184E" w:rsidRPr="00C727FA" w:rsidRDefault="0042184E" w:rsidP="0042184E">
            <w:pPr>
              <w:pStyle w:val="BodyText2"/>
              <w:spacing w:line="240" w:lineRule="atLeast"/>
              <w:ind w:left="-18"/>
              <w:rPr>
                <w:rFonts w:asciiTheme="majorBidi" w:hAnsiTheme="majorBidi" w:cstheme="majorBidi"/>
                <w:sz w:val="32"/>
                <w:szCs w:val="32"/>
              </w:rPr>
            </w:pPr>
            <w:r w:rsidRPr="00C727FA">
              <w:rPr>
                <w:rFonts w:asciiTheme="majorBidi" w:hAnsiTheme="majorBidi" w:cstheme="majorBidi"/>
                <w:sz w:val="32"/>
                <w:szCs w:val="32"/>
              </w:rPr>
              <w:t>Balance as at March 31, 2023</w:t>
            </w:r>
          </w:p>
        </w:tc>
        <w:tc>
          <w:tcPr>
            <w:tcW w:w="2058" w:type="dxa"/>
            <w:tcBorders>
              <w:top w:val="single" w:sz="6" w:space="0" w:color="auto"/>
              <w:bottom w:val="double" w:sz="6" w:space="0" w:color="auto"/>
            </w:tcBorders>
          </w:tcPr>
          <w:p w14:paraId="2847D9C8" w14:textId="3EE93DE2" w:rsidR="0042184E" w:rsidRPr="00A90498" w:rsidRDefault="0042184E" w:rsidP="0042184E">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cs/>
              </w:rPr>
            </w:pPr>
            <w:r w:rsidRPr="00C727FA">
              <w:rPr>
                <w:rFonts w:asciiTheme="majorBidi" w:hAnsiTheme="majorBidi" w:cstheme="majorBidi"/>
                <w:color w:val="000000" w:themeColor="text1"/>
                <w:sz w:val="32"/>
                <w:szCs w:val="32"/>
              </w:rPr>
              <w:t>1,423</w:t>
            </w:r>
          </w:p>
        </w:tc>
      </w:tr>
    </w:tbl>
    <w:p w14:paraId="6CB9C597" w14:textId="77777777" w:rsidR="00907977" w:rsidRDefault="00907977" w:rsidP="004674C9">
      <w:pPr>
        <w:tabs>
          <w:tab w:val="left" w:pos="851"/>
        </w:tabs>
        <w:overflowPunct w:val="0"/>
        <w:autoSpaceDE w:val="0"/>
        <w:autoSpaceDN w:val="0"/>
        <w:adjustRightInd w:val="0"/>
        <w:spacing w:line="180" w:lineRule="exact"/>
        <w:ind w:left="284" w:right="-17"/>
        <w:jc w:val="thaiDistribute"/>
        <w:rPr>
          <w:rFonts w:ascii="Angsana New" w:hAnsi="Angsana New" w:cs="Angsana New"/>
          <w:color w:val="000000" w:themeColor="text1"/>
          <w:spacing w:val="2"/>
          <w:sz w:val="32"/>
          <w:szCs w:val="32"/>
        </w:rPr>
      </w:pPr>
    </w:p>
    <w:p w14:paraId="23E1ECBA" w14:textId="5B945569" w:rsidR="00C727FA" w:rsidRPr="006139F6" w:rsidRDefault="00C727FA" w:rsidP="004674C9">
      <w:pPr>
        <w:tabs>
          <w:tab w:val="left" w:pos="284"/>
          <w:tab w:val="left" w:pos="851"/>
        </w:tabs>
        <w:overflowPunct w:val="0"/>
        <w:autoSpaceDE w:val="0"/>
        <w:autoSpaceDN w:val="0"/>
        <w:adjustRightInd w:val="0"/>
        <w:spacing w:line="240" w:lineRule="atLeast"/>
        <w:ind w:left="284" w:right="-17"/>
        <w:jc w:val="thaiDistribute"/>
        <w:rPr>
          <w:rFonts w:ascii="Angsana New" w:hAnsi="Angsana New" w:cs="Angsana New"/>
          <w:spacing w:val="2"/>
          <w:sz w:val="32"/>
          <w:szCs w:val="32"/>
        </w:rPr>
      </w:pPr>
      <w:r w:rsidRPr="00A90498">
        <w:rPr>
          <w:rFonts w:ascii="Angsana New" w:hAnsi="Angsana New" w:cs="Angsana New"/>
          <w:color w:val="000000" w:themeColor="text1"/>
          <w:spacing w:val="2"/>
          <w:sz w:val="32"/>
          <w:szCs w:val="32"/>
        </w:rPr>
        <w:tab/>
      </w:r>
      <w:r w:rsidR="00D61EA4" w:rsidRPr="00D61EA4">
        <w:rPr>
          <w:rFonts w:ascii="Angsana New" w:hAnsi="Angsana New" w:cs="Angsana New"/>
          <w:color w:val="000000" w:themeColor="text1"/>
          <w:spacing w:val="2"/>
          <w:sz w:val="32"/>
          <w:szCs w:val="32"/>
        </w:rPr>
        <w:t>According to the minutes of the Board of Directors’ Meeting No.</w:t>
      </w:r>
      <w:r w:rsidR="00D61EA4" w:rsidRPr="00D61EA4">
        <w:rPr>
          <w:rFonts w:ascii="Angsana New" w:hAnsi="Angsana New" w:cs="Angsana New"/>
          <w:color w:val="000000" w:themeColor="text1"/>
          <w:spacing w:val="2"/>
          <w:sz w:val="32"/>
          <w:szCs w:val="32"/>
          <w:cs/>
        </w:rPr>
        <w:t xml:space="preserve">7/2023 </w:t>
      </w:r>
      <w:r w:rsidR="00D61EA4" w:rsidRPr="00D61EA4">
        <w:rPr>
          <w:rFonts w:ascii="Angsana New" w:hAnsi="Angsana New" w:cs="Angsana New"/>
          <w:color w:val="000000" w:themeColor="text1"/>
          <w:spacing w:val="2"/>
          <w:sz w:val="32"/>
          <w:szCs w:val="32"/>
        </w:rPr>
        <w:t xml:space="preserve">held on March </w:t>
      </w:r>
      <w:r w:rsidR="00D61EA4" w:rsidRPr="00D61EA4">
        <w:rPr>
          <w:rFonts w:ascii="Angsana New" w:hAnsi="Angsana New" w:cs="Angsana New"/>
          <w:color w:val="000000" w:themeColor="text1"/>
          <w:spacing w:val="2"/>
          <w:sz w:val="32"/>
          <w:szCs w:val="32"/>
          <w:cs/>
        </w:rPr>
        <w:t>30</w:t>
      </w:r>
      <w:r w:rsidR="00D61EA4" w:rsidRPr="00D61EA4">
        <w:rPr>
          <w:rFonts w:ascii="Angsana New" w:hAnsi="Angsana New" w:cs="Angsana New"/>
          <w:color w:val="000000" w:themeColor="text1"/>
          <w:spacing w:val="2"/>
          <w:sz w:val="32"/>
          <w:szCs w:val="32"/>
        </w:rPr>
        <w:t xml:space="preserve">, </w:t>
      </w:r>
      <w:r w:rsidR="00D61EA4" w:rsidRPr="00D61EA4">
        <w:rPr>
          <w:rFonts w:ascii="Angsana New" w:hAnsi="Angsana New" w:cs="Angsana New"/>
          <w:color w:val="000000" w:themeColor="text1"/>
          <w:spacing w:val="2"/>
          <w:sz w:val="32"/>
          <w:szCs w:val="32"/>
          <w:cs/>
        </w:rPr>
        <w:t>2023</w:t>
      </w:r>
      <w:r w:rsidR="00D61EA4" w:rsidRPr="00D61EA4">
        <w:rPr>
          <w:rFonts w:ascii="Angsana New" w:hAnsi="Angsana New" w:cs="Angsana New"/>
          <w:color w:val="000000" w:themeColor="text1"/>
          <w:spacing w:val="2"/>
          <w:sz w:val="32"/>
          <w:szCs w:val="32"/>
        </w:rPr>
        <w:t xml:space="preserve">, it had the resolution to approve the termination of employment of employees and pay the severance pay under the labor law Baht </w:t>
      </w:r>
      <w:r w:rsidR="00D61EA4" w:rsidRPr="00D61EA4">
        <w:rPr>
          <w:rFonts w:ascii="Angsana New" w:hAnsi="Angsana New" w:cs="Angsana New"/>
          <w:color w:val="000000" w:themeColor="text1"/>
          <w:spacing w:val="2"/>
          <w:sz w:val="32"/>
          <w:szCs w:val="32"/>
          <w:cs/>
        </w:rPr>
        <w:t xml:space="preserve">1.42 </w:t>
      </w:r>
      <w:r w:rsidR="00D61EA4" w:rsidRPr="00D61EA4">
        <w:rPr>
          <w:rFonts w:ascii="Angsana New" w:hAnsi="Angsana New" w:cs="Angsana New"/>
          <w:color w:val="000000" w:themeColor="text1"/>
          <w:spacing w:val="2"/>
          <w:sz w:val="32"/>
          <w:szCs w:val="32"/>
        </w:rPr>
        <w:t xml:space="preserve">million. The employment termination agreement is dated March </w:t>
      </w:r>
      <w:r w:rsidR="00D61EA4" w:rsidRPr="00D61EA4">
        <w:rPr>
          <w:rFonts w:ascii="Angsana New" w:hAnsi="Angsana New" w:cs="Angsana New"/>
          <w:color w:val="000000" w:themeColor="text1"/>
          <w:spacing w:val="2"/>
          <w:sz w:val="32"/>
          <w:szCs w:val="32"/>
          <w:cs/>
        </w:rPr>
        <w:t>23</w:t>
      </w:r>
      <w:r w:rsidR="00D61EA4" w:rsidRPr="00D61EA4">
        <w:rPr>
          <w:rFonts w:ascii="Angsana New" w:hAnsi="Angsana New" w:cs="Angsana New"/>
          <w:color w:val="000000" w:themeColor="text1"/>
          <w:spacing w:val="2"/>
          <w:sz w:val="32"/>
          <w:szCs w:val="32"/>
        </w:rPr>
        <w:t xml:space="preserve">, </w:t>
      </w:r>
      <w:r w:rsidR="00D61EA4" w:rsidRPr="00D61EA4">
        <w:rPr>
          <w:rFonts w:ascii="Angsana New" w:hAnsi="Angsana New" w:cs="Angsana New"/>
          <w:color w:val="000000" w:themeColor="text1"/>
          <w:spacing w:val="2"/>
          <w:sz w:val="32"/>
          <w:szCs w:val="32"/>
          <w:cs/>
        </w:rPr>
        <w:t xml:space="preserve">2023. </w:t>
      </w:r>
    </w:p>
    <w:p w14:paraId="2E56EFF3" w14:textId="77777777" w:rsidR="00907977" w:rsidRPr="00006657" w:rsidRDefault="00907977" w:rsidP="00006657">
      <w:pPr>
        <w:spacing w:line="240" w:lineRule="atLeast"/>
        <w:rPr>
          <w:rFonts w:asciiTheme="majorBidi" w:hAnsiTheme="majorBidi" w:cstheme="majorBidi"/>
          <w:spacing w:val="-2"/>
          <w:sz w:val="32"/>
          <w:szCs w:val="32"/>
        </w:rPr>
      </w:pPr>
    </w:p>
    <w:p w14:paraId="70C47D47" w14:textId="77777777" w:rsidR="00AF2061" w:rsidRPr="00AF2061" w:rsidRDefault="00AF2061" w:rsidP="00AF2061">
      <w:pPr>
        <w:pStyle w:val="ListParagraph"/>
        <w:numPr>
          <w:ilvl w:val="0"/>
          <w:numId w:val="3"/>
        </w:numPr>
        <w:spacing w:line="240" w:lineRule="atLeast"/>
        <w:ind w:left="283" w:hanging="357"/>
        <w:jc w:val="thaiDistribute"/>
        <w:rPr>
          <w:rFonts w:asciiTheme="majorBidi" w:hAnsiTheme="majorBidi" w:cstheme="majorBidi"/>
          <w:b/>
          <w:bCs/>
          <w:color w:val="000000" w:themeColor="text1"/>
          <w:sz w:val="32"/>
          <w:szCs w:val="32"/>
        </w:rPr>
      </w:pPr>
      <w:bookmarkStart w:id="7" w:name="_Hlk133751692"/>
      <w:bookmarkStart w:id="8" w:name="_Hlk134176706"/>
      <w:r w:rsidRPr="00AF2061">
        <w:rPr>
          <w:rFonts w:asciiTheme="majorBidi" w:hAnsiTheme="majorBidi" w:cstheme="majorBidi"/>
          <w:b/>
          <w:bCs/>
          <w:color w:val="000000" w:themeColor="text1"/>
          <w:sz w:val="32"/>
          <w:szCs w:val="32"/>
        </w:rPr>
        <w:t>SHARE CAPITAL</w:t>
      </w:r>
    </w:p>
    <w:p w14:paraId="37893C8B" w14:textId="688C1AFC" w:rsidR="00163EB5" w:rsidRPr="00176C4A" w:rsidRDefault="00AF2061" w:rsidP="00163EB5">
      <w:pPr>
        <w:pStyle w:val="ListParagraph"/>
        <w:numPr>
          <w:ilvl w:val="1"/>
          <w:numId w:val="15"/>
        </w:numPr>
        <w:tabs>
          <w:tab w:val="left" w:pos="851"/>
          <w:tab w:val="left" w:pos="900"/>
        </w:tabs>
        <w:spacing w:line="240" w:lineRule="atLeast"/>
        <w:ind w:left="868" w:hanging="584"/>
        <w:jc w:val="thaiDistribute"/>
        <w:rPr>
          <w:rFonts w:ascii="Angsana New" w:hAnsi="Angsana New"/>
          <w:color w:val="000000" w:themeColor="text1"/>
          <w:spacing w:val="-6"/>
          <w:sz w:val="32"/>
          <w:szCs w:val="32"/>
        </w:rPr>
      </w:pPr>
      <w:r w:rsidRPr="00AF2061">
        <w:t xml:space="preserve"> </w:t>
      </w:r>
      <w:r w:rsidRPr="00176C4A">
        <w:rPr>
          <w:rFonts w:ascii="Angsana New" w:hAnsi="Angsana New"/>
          <w:color w:val="000000" w:themeColor="text1"/>
          <w:spacing w:val="-6"/>
          <w:sz w:val="32"/>
          <w:szCs w:val="32"/>
        </w:rPr>
        <w:t>On February 20, 2023 the extraordinary shareholders’ meeting No.1/2023 had the following resolutions:</w:t>
      </w:r>
    </w:p>
    <w:bookmarkEnd w:id="7"/>
    <w:p w14:paraId="33871515" w14:textId="22E2905C" w:rsidR="00DA4554" w:rsidRDefault="00DA4554" w:rsidP="00DA4554">
      <w:pPr>
        <w:pStyle w:val="ListParagraph"/>
        <w:numPr>
          <w:ilvl w:val="2"/>
          <w:numId w:val="15"/>
        </w:numPr>
        <w:tabs>
          <w:tab w:val="left" w:pos="851"/>
          <w:tab w:val="left" w:pos="900"/>
        </w:tabs>
        <w:spacing w:line="240" w:lineRule="atLeast"/>
        <w:ind w:left="1418" w:hanging="567"/>
        <w:jc w:val="thaiDistribute"/>
        <w:rPr>
          <w:rFonts w:ascii="Angsana New" w:hAnsi="Angsana New"/>
          <w:color w:val="000000" w:themeColor="text1"/>
          <w:spacing w:val="-8"/>
          <w:sz w:val="32"/>
          <w:szCs w:val="32"/>
        </w:rPr>
      </w:pPr>
      <w:r>
        <w:rPr>
          <w:rFonts w:ascii="Angsana New" w:hAnsi="Angsana New"/>
          <w:color w:val="000000" w:themeColor="text1"/>
          <w:spacing w:val="-8"/>
          <w:sz w:val="32"/>
          <w:szCs w:val="32"/>
        </w:rPr>
        <w:t>A</w:t>
      </w:r>
      <w:r w:rsidRPr="00DA4554">
        <w:rPr>
          <w:rFonts w:ascii="Angsana New" w:hAnsi="Angsana New"/>
          <w:color w:val="000000" w:themeColor="text1"/>
          <w:spacing w:val="-8"/>
          <w:sz w:val="32"/>
          <w:szCs w:val="32"/>
        </w:rPr>
        <w:t>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amount of shares and approve the correction of the Memorandum of Association No. 4 Registered Capital to be consistent with the reduction of the Company’s registered capital.</w:t>
      </w:r>
      <w:r w:rsidR="00176C4A" w:rsidRPr="00176C4A">
        <w:rPr>
          <w:rFonts w:ascii="Angsana New" w:hAnsi="Angsana New"/>
          <w:sz w:val="32"/>
          <w:szCs w:val="32"/>
        </w:rPr>
        <w:t xml:space="preserve"> </w:t>
      </w:r>
      <w:r w:rsidR="00176C4A" w:rsidRPr="00DA4554">
        <w:rPr>
          <w:rFonts w:ascii="Angsana New" w:hAnsi="Angsana New"/>
          <w:sz w:val="32"/>
          <w:szCs w:val="32"/>
        </w:rPr>
        <w:t>The registration was done at Ministry of Commerce on February 2</w:t>
      </w:r>
      <w:r w:rsidR="00176C4A">
        <w:rPr>
          <w:rFonts w:ascii="Angsana New" w:hAnsi="Angsana New"/>
          <w:sz w:val="32"/>
          <w:szCs w:val="32"/>
        </w:rPr>
        <w:t>2</w:t>
      </w:r>
      <w:r w:rsidR="00176C4A" w:rsidRPr="00DA4554">
        <w:rPr>
          <w:rFonts w:ascii="Angsana New" w:hAnsi="Angsana New"/>
          <w:sz w:val="32"/>
          <w:szCs w:val="32"/>
        </w:rPr>
        <w:t>, 2023.</w:t>
      </w:r>
    </w:p>
    <w:p w14:paraId="199ECF21" w14:textId="3067AB18" w:rsidR="00163EB5" w:rsidRDefault="00AF2061" w:rsidP="00DA4554">
      <w:pPr>
        <w:pStyle w:val="ListParagraph"/>
        <w:numPr>
          <w:ilvl w:val="2"/>
          <w:numId w:val="15"/>
        </w:numPr>
        <w:tabs>
          <w:tab w:val="left" w:pos="851"/>
          <w:tab w:val="left" w:pos="900"/>
        </w:tabs>
        <w:spacing w:line="240" w:lineRule="atLeast"/>
        <w:ind w:left="1418" w:hanging="567"/>
        <w:jc w:val="thaiDistribute"/>
        <w:rPr>
          <w:rFonts w:ascii="Angsana New" w:hAnsi="Angsana New"/>
          <w:color w:val="000000" w:themeColor="text1"/>
          <w:spacing w:val="-8"/>
          <w:sz w:val="32"/>
          <w:szCs w:val="32"/>
        </w:rPr>
      </w:pPr>
      <w:r>
        <w:rPr>
          <w:rFonts w:ascii="Angsana New" w:hAnsi="Angsana New"/>
          <w:sz w:val="32"/>
          <w:szCs w:val="32"/>
        </w:rPr>
        <w:t>A</w:t>
      </w:r>
      <w:r w:rsidR="00DA4554" w:rsidRPr="00DA4554">
        <w:rPr>
          <w:rFonts w:ascii="Angsana New" w:hAnsi="Angsana New"/>
          <w:sz w:val="32"/>
          <w:szCs w:val="32"/>
        </w:rPr>
        <w:t>pprove the registered capital increase Baht 330,000,000 from former registered capital Baht</w:t>
      </w:r>
      <w:r w:rsidR="00DA4554" w:rsidRPr="00DA4554">
        <w:rPr>
          <w:rFonts w:ascii="Angsana New" w:hAnsi="Angsana New"/>
          <w:sz w:val="32"/>
          <w:szCs w:val="32"/>
          <w:cs/>
        </w:rPr>
        <w:t xml:space="preserve"> 330</w:t>
      </w:r>
      <w:r w:rsidR="00DA4554" w:rsidRPr="00DA4554">
        <w:rPr>
          <w:rFonts w:ascii="Angsana New" w:hAnsi="Angsana New"/>
          <w:sz w:val="32"/>
          <w:szCs w:val="32"/>
        </w:rPr>
        <w:t>,</w:t>
      </w:r>
      <w:r w:rsidR="00DA4554" w:rsidRPr="00DA4554">
        <w:rPr>
          <w:rFonts w:ascii="Angsana New" w:hAnsi="Angsana New"/>
          <w:sz w:val="32"/>
          <w:szCs w:val="32"/>
          <w:cs/>
        </w:rPr>
        <w:t>811</w:t>
      </w:r>
      <w:r w:rsidR="00DA4554" w:rsidRPr="00DA4554">
        <w:rPr>
          <w:rFonts w:ascii="Angsana New" w:hAnsi="Angsana New"/>
          <w:sz w:val="32"/>
          <w:szCs w:val="32"/>
        </w:rPr>
        <w:t>,</w:t>
      </w:r>
      <w:r w:rsidR="00DA4554" w:rsidRPr="00DA4554">
        <w:rPr>
          <w:rFonts w:ascii="Angsana New" w:hAnsi="Angsana New"/>
          <w:sz w:val="32"/>
          <w:szCs w:val="32"/>
          <w:cs/>
        </w:rPr>
        <w:t>723</w:t>
      </w:r>
      <w:r w:rsidR="00DA4554" w:rsidRPr="00DA4554">
        <w:rPr>
          <w:rFonts w:ascii="Angsana New" w:hAnsi="Angsana New" w:hint="cs"/>
          <w:sz w:val="32"/>
          <w:szCs w:val="32"/>
          <w:cs/>
        </w:rPr>
        <w:t xml:space="preserve"> </w:t>
      </w:r>
      <w:r w:rsidR="00DA4554" w:rsidRPr="00DA4554">
        <w:rPr>
          <w:rFonts w:ascii="Angsana New" w:hAnsi="Angsana New"/>
          <w:sz w:val="32"/>
          <w:szCs w:val="32"/>
        </w:rPr>
        <w:t>to Baht</w:t>
      </w:r>
      <w:r w:rsidR="00DA4554" w:rsidRPr="00DA4554">
        <w:rPr>
          <w:rFonts w:ascii="Angsana New" w:hAnsi="Angsana New"/>
          <w:sz w:val="32"/>
          <w:szCs w:val="32"/>
          <w:cs/>
        </w:rPr>
        <w:t xml:space="preserve"> 660</w:t>
      </w:r>
      <w:r w:rsidR="00DA4554" w:rsidRPr="00DA4554">
        <w:rPr>
          <w:rFonts w:ascii="Angsana New" w:hAnsi="Angsana New"/>
          <w:sz w:val="32"/>
          <w:szCs w:val="32"/>
        </w:rPr>
        <w:t>,</w:t>
      </w:r>
      <w:r w:rsidR="00DA4554" w:rsidRPr="00DA4554">
        <w:rPr>
          <w:rFonts w:ascii="Angsana New" w:hAnsi="Angsana New"/>
          <w:sz w:val="32"/>
          <w:szCs w:val="32"/>
          <w:cs/>
        </w:rPr>
        <w:t>811</w:t>
      </w:r>
      <w:r w:rsidR="00DA4554" w:rsidRPr="00DA4554">
        <w:rPr>
          <w:rFonts w:ascii="Angsana New" w:hAnsi="Angsana New"/>
          <w:sz w:val="32"/>
          <w:szCs w:val="32"/>
        </w:rPr>
        <w:t>,</w:t>
      </w:r>
      <w:r w:rsidR="00DA4554" w:rsidRPr="00DA4554">
        <w:rPr>
          <w:rFonts w:ascii="Angsana New" w:hAnsi="Angsana New"/>
          <w:sz w:val="32"/>
          <w:szCs w:val="32"/>
          <w:cs/>
        </w:rPr>
        <w:t>723</w:t>
      </w:r>
      <w:r w:rsidR="00DA4554" w:rsidRPr="00DA4554">
        <w:rPr>
          <w:rFonts w:ascii="Angsana New" w:hAnsi="Angsana New"/>
          <w:sz w:val="32"/>
          <w:szCs w:val="32"/>
        </w:rPr>
        <w:t xml:space="preserve">. The ordinary share capital increase </w:t>
      </w:r>
      <w:r w:rsidR="00DA4554" w:rsidRPr="00DA4554">
        <w:rPr>
          <w:rFonts w:ascii="Angsana New" w:hAnsi="Angsana New"/>
          <w:sz w:val="32"/>
          <w:szCs w:val="32"/>
          <w:cs/>
        </w:rPr>
        <w:t>330</w:t>
      </w:r>
      <w:r w:rsidR="00DA4554" w:rsidRPr="00DA4554">
        <w:rPr>
          <w:rFonts w:ascii="Angsana New" w:hAnsi="Angsana New"/>
          <w:sz w:val="32"/>
          <w:szCs w:val="32"/>
        </w:rPr>
        <w:t>,</w:t>
      </w:r>
      <w:r w:rsidR="00DA4554" w:rsidRPr="00DA4554">
        <w:rPr>
          <w:rFonts w:ascii="Angsana New" w:hAnsi="Angsana New"/>
          <w:sz w:val="32"/>
          <w:szCs w:val="32"/>
          <w:cs/>
        </w:rPr>
        <w:t>000</w:t>
      </w:r>
      <w:r w:rsidR="00DA4554" w:rsidRPr="00DA4554">
        <w:rPr>
          <w:rFonts w:ascii="Angsana New" w:hAnsi="Angsana New"/>
          <w:sz w:val="32"/>
          <w:szCs w:val="32"/>
        </w:rPr>
        <w:t>,</w:t>
      </w:r>
      <w:r w:rsidR="00DA4554" w:rsidRPr="00DA4554">
        <w:rPr>
          <w:rFonts w:ascii="Angsana New" w:hAnsi="Angsana New"/>
          <w:sz w:val="32"/>
          <w:szCs w:val="32"/>
          <w:cs/>
        </w:rPr>
        <w:t>000</w:t>
      </w:r>
      <w:r w:rsidR="00DA4554" w:rsidRPr="00DA4554">
        <w:rPr>
          <w:rFonts w:ascii="Angsana New" w:hAnsi="Angsana New" w:hint="cs"/>
          <w:sz w:val="32"/>
          <w:szCs w:val="32"/>
          <w:cs/>
        </w:rPr>
        <w:t xml:space="preserve"> </w:t>
      </w:r>
      <w:r w:rsidR="00DA4554" w:rsidRPr="00DA4554">
        <w:rPr>
          <w:rFonts w:ascii="Angsana New" w:hAnsi="Angsana New"/>
          <w:sz w:val="32"/>
          <w:szCs w:val="32"/>
        </w:rPr>
        <w:t xml:space="preserve">shares is at the par value Baht </w:t>
      </w:r>
      <w:r w:rsidR="00DA4554" w:rsidRPr="00DA4554">
        <w:rPr>
          <w:rFonts w:ascii="Angsana New" w:hAnsi="Angsana New"/>
          <w:sz w:val="32"/>
          <w:szCs w:val="32"/>
          <w:cs/>
        </w:rPr>
        <w:t>1</w:t>
      </w:r>
      <w:r w:rsidR="00DA4554" w:rsidRPr="00DA4554">
        <w:rPr>
          <w:rFonts w:ascii="Angsana New" w:hAnsi="Angsana New" w:hint="cs"/>
          <w:sz w:val="32"/>
          <w:szCs w:val="32"/>
          <w:cs/>
        </w:rPr>
        <w:t xml:space="preserve"> </w:t>
      </w:r>
      <w:r w:rsidR="00DA4554" w:rsidRPr="00DA4554">
        <w:rPr>
          <w:rFonts w:ascii="Angsana New" w:hAnsi="Angsana New"/>
          <w:sz w:val="32"/>
          <w:szCs w:val="32"/>
        </w:rPr>
        <w:t>per share. Amendment of the memorandum of association No.4 to be consistent with the capital increase of the company. The registration was done at Ministry of Commerce on February 23, 2023.</w:t>
      </w:r>
    </w:p>
    <w:p w14:paraId="51E909B2" w14:textId="77777777" w:rsidR="00176C4A" w:rsidRPr="00176C4A" w:rsidRDefault="00176C4A" w:rsidP="00176C4A">
      <w:pPr>
        <w:tabs>
          <w:tab w:val="left" w:pos="851"/>
          <w:tab w:val="left" w:pos="900"/>
        </w:tabs>
        <w:spacing w:line="240" w:lineRule="atLeast"/>
        <w:jc w:val="thaiDistribute"/>
        <w:rPr>
          <w:rFonts w:ascii="Angsana New" w:hAnsi="Angsana New"/>
          <w:color w:val="000000" w:themeColor="text1"/>
          <w:spacing w:val="-8"/>
          <w:sz w:val="32"/>
          <w:szCs w:val="32"/>
        </w:rPr>
      </w:pPr>
    </w:p>
    <w:p w14:paraId="7C7CE041" w14:textId="6041B6D3" w:rsidR="00163EB5" w:rsidRPr="00176C4A" w:rsidRDefault="00DA4554" w:rsidP="00163EB5">
      <w:pPr>
        <w:pStyle w:val="ListParagraph"/>
        <w:numPr>
          <w:ilvl w:val="2"/>
          <w:numId w:val="15"/>
        </w:numPr>
        <w:tabs>
          <w:tab w:val="left" w:pos="851"/>
          <w:tab w:val="left" w:pos="900"/>
        </w:tabs>
        <w:spacing w:line="240" w:lineRule="atLeast"/>
        <w:ind w:left="1418" w:hanging="567"/>
        <w:jc w:val="thaiDistribute"/>
        <w:rPr>
          <w:rFonts w:ascii="Angsana New" w:hAnsi="Angsana New"/>
          <w:spacing w:val="-4"/>
          <w:sz w:val="32"/>
          <w:szCs w:val="32"/>
        </w:rPr>
      </w:pPr>
      <w:r w:rsidRPr="00176C4A">
        <w:rPr>
          <w:rFonts w:ascii="Angsana New" w:hAnsi="Angsana New"/>
          <w:spacing w:val="-4"/>
          <w:sz w:val="32"/>
          <w:szCs w:val="32"/>
        </w:rPr>
        <w:lastRenderedPageBreak/>
        <w:t xml:space="preserve">Approve the allocation of ordinary shares increase </w:t>
      </w:r>
      <w:r w:rsidRPr="00176C4A">
        <w:rPr>
          <w:rFonts w:ascii="Angsana New" w:hAnsi="Angsana New"/>
          <w:spacing w:val="-4"/>
          <w:sz w:val="32"/>
          <w:szCs w:val="32"/>
          <w:cs/>
        </w:rPr>
        <w:t>330</w:t>
      </w:r>
      <w:r w:rsidRPr="00176C4A">
        <w:rPr>
          <w:rFonts w:ascii="Angsana New" w:hAnsi="Angsana New"/>
          <w:spacing w:val="-4"/>
          <w:sz w:val="32"/>
          <w:szCs w:val="32"/>
        </w:rPr>
        <w:t>,</w:t>
      </w:r>
      <w:r w:rsidRPr="00176C4A">
        <w:rPr>
          <w:rFonts w:ascii="Angsana New" w:hAnsi="Angsana New"/>
          <w:spacing w:val="-4"/>
          <w:sz w:val="32"/>
          <w:szCs w:val="32"/>
          <w:cs/>
        </w:rPr>
        <w:t>000</w:t>
      </w:r>
      <w:r w:rsidRPr="00176C4A">
        <w:rPr>
          <w:rFonts w:ascii="Angsana New" w:hAnsi="Angsana New"/>
          <w:spacing w:val="-4"/>
          <w:sz w:val="32"/>
          <w:szCs w:val="32"/>
        </w:rPr>
        <w:t>,</w:t>
      </w:r>
      <w:r w:rsidRPr="00176C4A">
        <w:rPr>
          <w:rFonts w:ascii="Angsana New" w:hAnsi="Angsana New"/>
          <w:spacing w:val="-4"/>
          <w:sz w:val="32"/>
          <w:szCs w:val="32"/>
          <w:cs/>
        </w:rPr>
        <w:t>00</w:t>
      </w:r>
      <w:r w:rsidR="00413543">
        <w:rPr>
          <w:rFonts w:ascii="Angsana New" w:hAnsi="Angsana New"/>
          <w:spacing w:val="-4"/>
          <w:sz w:val="32"/>
          <w:szCs w:val="32"/>
        </w:rPr>
        <w:t>0</w:t>
      </w:r>
      <w:r w:rsidRPr="00176C4A">
        <w:rPr>
          <w:rFonts w:ascii="Angsana New" w:hAnsi="Angsana New"/>
          <w:spacing w:val="-4"/>
          <w:sz w:val="32"/>
          <w:szCs w:val="32"/>
          <w:cs/>
        </w:rPr>
        <w:t xml:space="preserve"> </w:t>
      </w:r>
      <w:r w:rsidRPr="00176C4A">
        <w:rPr>
          <w:rFonts w:ascii="Angsana New" w:hAnsi="Angsana New"/>
          <w:spacing w:val="-4"/>
          <w:sz w:val="32"/>
          <w:szCs w:val="32"/>
        </w:rPr>
        <w:t xml:space="preserve">shares at the par value Baht </w:t>
      </w:r>
      <w:r w:rsidRPr="00176C4A">
        <w:rPr>
          <w:rFonts w:ascii="Angsana New" w:hAnsi="Angsana New"/>
          <w:spacing w:val="-4"/>
          <w:sz w:val="32"/>
          <w:szCs w:val="32"/>
          <w:cs/>
        </w:rPr>
        <w:t xml:space="preserve">1 </w:t>
      </w:r>
      <w:r w:rsidRPr="00176C4A">
        <w:rPr>
          <w:rFonts w:ascii="Angsana New" w:hAnsi="Angsana New"/>
          <w:spacing w:val="-4"/>
          <w:sz w:val="32"/>
          <w:szCs w:val="32"/>
        </w:rPr>
        <w:t xml:space="preserve">for private placement and entered into related transaction in accordance with the announcement of the capital market board Tor.Jor. </w:t>
      </w:r>
      <w:r w:rsidRPr="00176C4A">
        <w:rPr>
          <w:rFonts w:ascii="Angsana New" w:hAnsi="Angsana New"/>
          <w:spacing w:val="-4"/>
          <w:sz w:val="32"/>
          <w:szCs w:val="32"/>
          <w:cs/>
        </w:rPr>
        <w:t xml:space="preserve">72/2558 </w:t>
      </w:r>
      <w:r w:rsidRPr="00176C4A">
        <w:rPr>
          <w:rFonts w:ascii="Angsana New" w:hAnsi="Angsana New"/>
          <w:spacing w:val="-4"/>
          <w:sz w:val="32"/>
          <w:szCs w:val="32"/>
        </w:rPr>
        <w:t xml:space="preserve">re: permission for registered company to offer new shares for private placement dated October </w:t>
      </w:r>
      <w:r w:rsidRPr="00176C4A">
        <w:rPr>
          <w:rFonts w:ascii="Angsana New" w:hAnsi="Angsana New"/>
          <w:spacing w:val="-4"/>
          <w:sz w:val="32"/>
          <w:szCs w:val="32"/>
          <w:cs/>
        </w:rPr>
        <w:t>28</w:t>
      </w:r>
      <w:r w:rsidRPr="00176C4A">
        <w:rPr>
          <w:rFonts w:ascii="Angsana New" w:hAnsi="Angsana New"/>
          <w:spacing w:val="-4"/>
          <w:sz w:val="32"/>
          <w:szCs w:val="32"/>
        </w:rPr>
        <w:t xml:space="preserve">, </w:t>
      </w:r>
      <w:r w:rsidRPr="00176C4A">
        <w:rPr>
          <w:rFonts w:ascii="Angsana New" w:hAnsi="Angsana New"/>
          <w:spacing w:val="-4"/>
          <w:sz w:val="32"/>
          <w:szCs w:val="32"/>
          <w:cs/>
        </w:rPr>
        <w:t>2015(</w:t>
      </w:r>
      <w:r w:rsidRPr="00176C4A">
        <w:rPr>
          <w:rFonts w:ascii="Angsana New" w:hAnsi="Angsana New"/>
          <w:spacing w:val="-4"/>
          <w:sz w:val="32"/>
          <w:szCs w:val="32"/>
        </w:rPr>
        <w:t xml:space="preserve">additional amendment) ("Tor.Jor. </w:t>
      </w:r>
      <w:r w:rsidRPr="00176C4A">
        <w:rPr>
          <w:rFonts w:ascii="Angsana New" w:hAnsi="Angsana New"/>
          <w:spacing w:val="-4"/>
          <w:sz w:val="32"/>
          <w:szCs w:val="32"/>
          <w:cs/>
        </w:rPr>
        <w:t>72/2558</w:t>
      </w:r>
      <w:r w:rsidRPr="00176C4A">
        <w:rPr>
          <w:rFonts w:ascii="Angsana New" w:hAnsi="Angsana New"/>
          <w:spacing w:val="-4"/>
          <w:sz w:val="32"/>
          <w:szCs w:val="32"/>
        </w:rPr>
        <w:t xml:space="preserve">') at the offering price Baht </w:t>
      </w:r>
      <w:r w:rsidRPr="00176C4A">
        <w:rPr>
          <w:rFonts w:ascii="Angsana New" w:hAnsi="Angsana New"/>
          <w:spacing w:val="-4"/>
          <w:sz w:val="32"/>
          <w:szCs w:val="32"/>
          <w:cs/>
        </w:rPr>
        <w:t xml:space="preserve">1.65 </w:t>
      </w:r>
      <w:r w:rsidRPr="00176C4A">
        <w:rPr>
          <w:rFonts w:ascii="Angsana New" w:hAnsi="Angsana New"/>
          <w:spacing w:val="-4"/>
          <w:sz w:val="32"/>
          <w:szCs w:val="32"/>
        </w:rPr>
        <w:t>with the details as follows:</w:t>
      </w:r>
    </w:p>
    <w:p w14:paraId="5DB41173" w14:textId="29868ECA" w:rsidR="00163EB5" w:rsidRPr="00C417FE" w:rsidRDefault="00163EB5" w:rsidP="00163EB5">
      <w:pPr>
        <w:pStyle w:val="ListParagraph"/>
        <w:tabs>
          <w:tab w:val="left" w:pos="851"/>
          <w:tab w:val="left" w:pos="900"/>
        </w:tabs>
        <w:spacing w:line="240" w:lineRule="atLeast"/>
        <w:ind w:left="1701" w:hanging="141"/>
        <w:jc w:val="thaiDistribute"/>
        <w:rPr>
          <w:rFonts w:ascii="Angsana New" w:hAnsi="Angsana New"/>
          <w:spacing w:val="8"/>
          <w:sz w:val="32"/>
          <w:szCs w:val="32"/>
        </w:rPr>
      </w:pPr>
      <w:r w:rsidRPr="00C417FE">
        <w:rPr>
          <w:rFonts w:ascii="Angsana New" w:hAnsi="Angsana New"/>
          <w:spacing w:val="8"/>
          <w:sz w:val="32"/>
          <w:szCs w:val="32"/>
        </w:rPr>
        <w:t xml:space="preserve">-  </w:t>
      </w:r>
      <w:r w:rsidR="00DA4554" w:rsidRPr="00413543">
        <w:rPr>
          <w:rFonts w:ascii="Angsana New" w:hAnsi="Angsana New"/>
          <w:spacing w:val="-4"/>
          <w:sz w:val="32"/>
          <w:szCs w:val="32"/>
        </w:rPr>
        <w:t xml:space="preserve">Allocate ordinary shares capital increase </w:t>
      </w:r>
      <w:r w:rsidR="00413543" w:rsidRPr="00413543">
        <w:rPr>
          <w:rFonts w:ascii="Angsana New" w:hAnsi="Angsana New"/>
          <w:spacing w:val="-4"/>
          <w:sz w:val="32"/>
          <w:szCs w:val="32"/>
        </w:rPr>
        <w:t>330</w:t>
      </w:r>
      <w:r w:rsidR="00DA4554" w:rsidRPr="00413543">
        <w:rPr>
          <w:rFonts w:ascii="Angsana New" w:hAnsi="Angsana New"/>
          <w:spacing w:val="-4"/>
          <w:sz w:val="32"/>
          <w:szCs w:val="32"/>
        </w:rPr>
        <w:t>,000,000 shares at the par value Baht 1 per share</w:t>
      </w:r>
      <w:r w:rsidR="00DA4554" w:rsidRPr="00DA4554">
        <w:rPr>
          <w:rFonts w:ascii="Angsana New" w:hAnsi="Angsana New"/>
          <w:spacing w:val="8"/>
          <w:sz w:val="32"/>
          <w:szCs w:val="32"/>
        </w:rPr>
        <w:t>.</w:t>
      </w:r>
      <w:r w:rsidR="00DA4554">
        <w:rPr>
          <w:rFonts w:ascii="Angsana New" w:hAnsi="Angsana New"/>
          <w:spacing w:val="8"/>
          <w:sz w:val="32"/>
          <w:szCs w:val="32"/>
        </w:rPr>
        <w:t xml:space="preserve"> </w:t>
      </w:r>
      <w:r w:rsidR="00413543">
        <w:rPr>
          <w:rFonts w:ascii="Angsana New" w:hAnsi="Angsana New"/>
          <w:spacing w:val="8"/>
          <w:sz w:val="32"/>
          <w:szCs w:val="32"/>
        </w:rPr>
        <w:t>a</w:t>
      </w:r>
      <w:r w:rsidR="00DA4554">
        <w:rPr>
          <w:rFonts w:ascii="Angsana New" w:hAnsi="Angsana New"/>
          <w:spacing w:val="8"/>
          <w:sz w:val="32"/>
          <w:szCs w:val="32"/>
        </w:rPr>
        <w:t>s follows:</w:t>
      </w:r>
    </w:p>
    <w:tbl>
      <w:tblPr>
        <w:tblStyle w:val="TableGrid"/>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6"/>
        <w:gridCol w:w="1301"/>
        <w:gridCol w:w="258"/>
        <w:gridCol w:w="2032"/>
      </w:tblGrid>
      <w:tr w:rsidR="00163EB5" w:rsidRPr="00AF2061" w14:paraId="70A56DFB" w14:textId="77777777" w:rsidTr="00AF2061">
        <w:tc>
          <w:tcPr>
            <w:tcW w:w="3402" w:type="dxa"/>
            <w:tcBorders>
              <w:bottom w:val="single" w:sz="6" w:space="0" w:color="auto"/>
            </w:tcBorders>
            <w:vAlign w:val="bottom"/>
          </w:tcPr>
          <w:p w14:paraId="600E6216" w14:textId="3121279C" w:rsidR="00163EB5" w:rsidRPr="00AF2061" w:rsidRDefault="00AF2061" w:rsidP="00846BF7">
            <w:pPr>
              <w:pStyle w:val="ListParagraph"/>
              <w:tabs>
                <w:tab w:val="left" w:pos="851"/>
                <w:tab w:val="left" w:pos="900"/>
              </w:tabs>
              <w:spacing w:line="240" w:lineRule="atLeast"/>
              <w:ind w:left="0"/>
              <w:jc w:val="center"/>
              <w:rPr>
                <w:rFonts w:asciiTheme="majorBidi" w:hAnsiTheme="majorBidi" w:cstheme="majorBidi"/>
                <w:sz w:val="32"/>
                <w:szCs w:val="32"/>
                <w:cs/>
              </w:rPr>
            </w:pPr>
            <w:r w:rsidRPr="00AF2061">
              <w:rPr>
                <w:rFonts w:asciiTheme="majorBidi" w:hAnsiTheme="majorBidi" w:cstheme="majorBidi"/>
                <w:sz w:val="32"/>
                <w:szCs w:val="32"/>
              </w:rPr>
              <w:t>A</w:t>
            </w:r>
            <w:r w:rsidR="00DA4554" w:rsidRPr="00AF2061">
              <w:rPr>
                <w:rFonts w:asciiTheme="majorBidi" w:hAnsiTheme="majorBidi" w:cstheme="majorBidi"/>
                <w:sz w:val="32"/>
                <w:szCs w:val="32"/>
              </w:rPr>
              <w:t>llotment recipient</w:t>
            </w:r>
          </w:p>
        </w:tc>
        <w:tc>
          <w:tcPr>
            <w:tcW w:w="236" w:type="dxa"/>
            <w:vAlign w:val="bottom"/>
          </w:tcPr>
          <w:p w14:paraId="22D5C2C1" w14:textId="77777777" w:rsidR="00163EB5" w:rsidRPr="00AF2061" w:rsidRDefault="00163EB5" w:rsidP="00846BF7">
            <w:pPr>
              <w:pStyle w:val="ListParagraph"/>
              <w:tabs>
                <w:tab w:val="left" w:pos="851"/>
                <w:tab w:val="left" w:pos="900"/>
              </w:tabs>
              <w:spacing w:line="240" w:lineRule="atLeast"/>
              <w:ind w:left="0"/>
              <w:jc w:val="center"/>
              <w:rPr>
                <w:rFonts w:asciiTheme="majorBidi" w:hAnsiTheme="majorBidi" w:cstheme="majorBidi"/>
                <w:sz w:val="32"/>
                <w:szCs w:val="32"/>
              </w:rPr>
            </w:pPr>
          </w:p>
        </w:tc>
        <w:tc>
          <w:tcPr>
            <w:tcW w:w="1301" w:type="dxa"/>
            <w:tcBorders>
              <w:bottom w:val="single" w:sz="6" w:space="0" w:color="auto"/>
            </w:tcBorders>
            <w:vAlign w:val="bottom"/>
          </w:tcPr>
          <w:p w14:paraId="1A43E342" w14:textId="77777777" w:rsidR="00AF2061" w:rsidRPr="00AF2061" w:rsidRDefault="00AF2061" w:rsidP="00AF2061">
            <w:pPr>
              <w:pStyle w:val="ListParagraph"/>
              <w:tabs>
                <w:tab w:val="left" w:pos="851"/>
                <w:tab w:val="left" w:pos="900"/>
              </w:tabs>
              <w:spacing w:line="240" w:lineRule="atLeast"/>
              <w:jc w:val="center"/>
              <w:rPr>
                <w:rFonts w:asciiTheme="majorBidi" w:hAnsiTheme="majorBidi" w:cstheme="majorBidi"/>
                <w:sz w:val="32"/>
                <w:szCs w:val="32"/>
              </w:rPr>
            </w:pPr>
          </w:p>
          <w:p w14:paraId="7D9D3B01" w14:textId="5C2BFC2C" w:rsidR="00163EB5" w:rsidRPr="00AF2061" w:rsidRDefault="00AF2061" w:rsidP="00AF2061">
            <w:pPr>
              <w:pStyle w:val="ListParagraph"/>
              <w:tabs>
                <w:tab w:val="left" w:pos="851"/>
                <w:tab w:val="left" w:pos="900"/>
              </w:tabs>
              <w:spacing w:line="240" w:lineRule="atLeast"/>
              <w:ind w:left="0"/>
              <w:jc w:val="center"/>
              <w:rPr>
                <w:rFonts w:asciiTheme="majorBidi" w:hAnsiTheme="majorBidi" w:cstheme="majorBidi"/>
                <w:sz w:val="32"/>
                <w:szCs w:val="32"/>
              </w:rPr>
            </w:pPr>
            <w:r w:rsidRPr="00AF2061">
              <w:rPr>
                <w:rFonts w:asciiTheme="majorBidi" w:hAnsiTheme="majorBidi" w:cstheme="majorBidi"/>
                <w:sz w:val="32"/>
                <w:szCs w:val="32"/>
              </w:rPr>
              <w:t>Number of shares</w:t>
            </w:r>
          </w:p>
        </w:tc>
        <w:tc>
          <w:tcPr>
            <w:tcW w:w="258" w:type="dxa"/>
            <w:vAlign w:val="bottom"/>
          </w:tcPr>
          <w:p w14:paraId="13ED8DDA" w14:textId="77777777" w:rsidR="00163EB5" w:rsidRPr="00AF2061" w:rsidRDefault="00163EB5" w:rsidP="00846BF7">
            <w:pPr>
              <w:pStyle w:val="ListParagraph"/>
              <w:tabs>
                <w:tab w:val="left" w:pos="851"/>
                <w:tab w:val="left" w:pos="900"/>
              </w:tabs>
              <w:spacing w:line="240" w:lineRule="atLeast"/>
              <w:ind w:left="0"/>
              <w:jc w:val="center"/>
              <w:rPr>
                <w:rFonts w:asciiTheme="majorBidi" w:hAnsiTheme="majorBidi" w:cstheme="majorBidi"/>
                <w:sz w:val="32"/>
                <w:szCs w:val="32"/>
              </w:rPr>
            </w:pPr>
          </w:p>
        </w:tc>
        <w:tc>
          <w:tcPr>
            <w:tcW w:w="2032" w:type="dxa"/>
            <w:tcBorders>
              <w:bottom w:val="single" w:sz="6" w:space="0" w:color="auto"/>
            </w:tcBorders>
            <w:vAlign w:val="bottom"/>
          </w:tcPr>
          <w:p w14:paraId="1B679AAC" w14:textId="01E50471" w:rsidR="00163EB5" w:rsidRPr="00AF2061" w:rsidRDefault="00AF2061" w:rsidP="00846BF7">
            <w:pPr>
              <w:pStyle w:val="ListParagraph"/>
              <w:tabs>
                <w:tab w:val="left" w:pos="851"/>
                <w:tab w:val="left" w:pos="900"/>
              </w:tabs>
              <w:spacing w:line="240" w:lineRule="atLeast"/>
              <w:ind w:left="0"/>
              <w:jc w:val="center"/>
              <w:rPr>
                <w:rFonts w:asciiTheme="majorBidi" w:hAnsiTheme="majorBidi" w:cstheme="majorBidi"/>
                <w:sz w:val="32"/>
                <w:szCs w:val="32"/>
              </w:rPr>
            </w:pPr>
            <w:r w:rsidRPr="00AF2061">
              <w:rPr>
                <w:rFonts w:asciiTheme="majorBidi" w:hAnsiTheme="majorBidi" w:cstheme="majorBidi"/>
                <w:sz w:val="32"/>
                <w:szCs w:val="32"/>
              </w:rPr>
              <w:t>Percentage of shares issued and offered for sale of newly issued shares</w:t>
            </w:r>
          </w:p>
        </w:tc>
      </w:tr>
      <w:tr w:rsidR="00163EB5" w:rsidRPr="00AF2061" w14:paraId="34518ECF" w14:textId="77777777" w:rsidTr="00AF2061">
        <w:tc>
          <w:tcPr>
            <w:tcW w:w="3402" w:type="dxa"/>
            <w:tcBorders>
              <w:top w:val="single" w:sz="6" w:space="0" w:color="auto"/>
            </w:tcBorders>
            <w:vAlign w:val="bottom"/>
          </w:tcPr>
          <w:p w14:paraId="15792A8D" w14:textId="5D26D4B9"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Chetchot Holdings Company Limited</w:t>
            </w:r>
            <w:r w:rsidR="00DF239E">
              <w:rPr>
                <w:rFonts w:asciiTheme="majorBidi" w:hAnsiTheme="majorBidi" w:cstheme="majorBidi" w:hint="cs"/>
                <w:spacing w:val="-2"/>
                <w:sz w:val="32"/>
                <w:szCs w:val="32"/>
                <w:cs/>
              </w:rPr>
              <w:t xml:space="preserve"> </w:t>
            </w:r>
          </w:p>
        </w:tc>
        <w:tc>
          <w:tcPr>
            <w:tcW w:w="236" w:type="dxa"/>
            <w:vAlign w:val="bottom"/>
          </w:tcPr>
          <w:p w14:paraId="64621A25"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tcBorders>
              <w:top w:val="single" w:sz="6" w:space="0" w:color="auto"/>
            </w:tcBorders>
            <w:vAlign w:val="bottom"/>
          </w:tcPr>
          <w:p w14:paraId="2291DCC1"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195,000,000</w:t>
            </w:r>
          </w:p>
        </w:tc>
        <w:tc>
          <w:tcPr>
            <w:tcW w:w="258" w:type="dxa"/>
            <w:vAlign w:val="bottom"/>
          </w:tcPr>
          <w:p w14:paraId="50CE8D63"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tcBorders>
              <w:top w:val="single" w:sz="6" w:space="0" w:color="auto"/>
            </w:tcBorders>
            <w:vAlign w:val="bottom"/>
          </w:tcPr>
          <w:p w14:paraId="1F12EE6D"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29.51</w:t>
            </w:r>
          </w:p>
        </w:tc>
      </w:tr>
      <w:tr w:rsidR="00163EB5" w:rsidRPr="00AF2061" w14:paraId="1EEC818A" w14:textId="77777777" w:rsidTr="00AF2061">
        <w:tc>
          <w:tcPr>
            <w:tcW w:w="3402" w:type="dxa"/>
            <w:vAlign w:val="bottom"/>
          </w:tcPr>
          <w:p w14:paraId="37E0726B" w14:textId="1D309C2B"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Surachai Chetchotisak</w:t>
            </w:r>
          </w:p>
        </w:tc>
        <w:tc>
          <w:tcPr>
            <w:tcW w:w="236" w:type="dxa"/>
            <w:vAlign w:val="bottom"/>
          </w:tcPr>
          <w:p w14:paraId="389236D5"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5C4E598D"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40,000,000</w:t>
            </w:r>
          </w:p>
        </w:tc>
        <w:tc>
          <w:tcPr>
            <w:tcW w:w="258" w:type="dxa"/>
            <w:vAlign w:val="bottom"/>
          </w:tcPr>
          <w:p w14:paraId="44CE5DB3"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3BED6FF3"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6.05</w:t>
            </w:r>
          </w:p>
        </w:tc>
      </w:tr>
      <w:tr w:rsidR="00163EB5" w:rsidRPr="00AF2061" w14:paraId="62404DE5" w14:textId="77777777" w:rsidTr="00AF2061">
        <w:tc>
          <w:tcPr>
            <w:tcW w:w="3402" w:type="dxa"/>
            <w:vAlign w:val="bottom"/>
          </w:tcPr>
          <w:p w14:paraId="723250D0" w14:textId="39C7D3B9"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Chet Chetchotisak</w:t>
            </w:r>
          </w:p>
        </w:tc>
        <w:tc>
          <w:tcPr>
            <w:tcW w:w="236" w:type="dxa"/>
            <w:vAlign w:val="bottom"/>
          </w:tcPr>
          <w:p w14:paraId="0F5338EC"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06BB64DE"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20,000,000</w:t>
            </w:r>
          </w:p>
        </w:tc>
        <w:tc>
          <w:tcPr>
            <w:tcW w:w="258" w:type="dxa"/>
            <w:vAlign w:val="bottom"/>
          </w:tcPr>
          <w:p w14:paraId="5E1955CA"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0CFD089E"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3.03</w:t>
            </w:r>
          </w:p>
        </w:tc>
      </w:tr>
      <w:tr w:rsidR="00163EB5" w:rsidRPr="00AF2061" w14:paraId="121E708C" w14:textId="77777777" w:rsidTr="00AF2061">
        <w:tc>
          <w:tcPr>
            <w:tcW w:w="3402" w:type="dxa"/>
            <w:vAlign w:val="bottom"/>
          </w:tcPr>
          <w:p w14:paraId="57F92262" w14:textId="48469D77"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Chot Chetchotisak</w:t>
            </w:r>
          </w:p>
        </w:tc>
        <w:tc>
          <w:tcPr>
            <w:tcW w:w="236" w:type="dxa"/>
            <w:vAlign w:val="bottom"/>
          </w:tcPr>
          <w:p w14:paraId="0BA8DB6D"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tcBorders>
              <w:bottom w:val="single" w:sz="6" w:space="0" w:color="auto"/>
            </w:tcBorders>
            <w:vAlign w:val="bottom"/>
          </w:tcPr>
          <w:p w14:paraId="67F6A58F"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20,000,000</w:t>
            </w:r>
          </w:p>
        </w:tc>
        <w:tc>
          <w:tcPr>
            <w:tcW w:w="258" w:type="dxa"/>
            <w:vAlign w:val="bottom"/>
          </w:tcPr>
          <w:p w14:paraId="7C3A4B4B"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63676F1C"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3.03</w:t>
            </w:r>
          </w:p>
        </w:tc>
      </w:tr>
      <w:tr w:rsidR="00163EB5" w:rsidRPr="00AF2061" w14:paraId="5F8363AE" w14:textId="77777777" w:rsidTr="00AF2061">
        <w:tc>
          <w:tcPr>
            <w:tcW w:w="3402" w:type="dxa"/>
            <w:vAlign w:val="bottom"/>
          </w:tcPr>
          <w:p w14:paraId="34D06980" w14:textId="40E2A2F4"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 xml:space="preserve">Total </w:t>
            </w:r>
            <w:r w:rsidR="00163EB5" w:rsidRPr="00176C4A">
              <w:rPr>
                <w:rFonts w:asciiTheme="majorBidi" w:hAnsiTheme="majorBidi" w:cstheme="majorBidi"/>
                <w:spacing w:val="-2"/>
                <w:sz w:val="32"/>
                <w:szCs w:val="32"/>
                <w:cs/>
              </w:rPr>
              <w:t xml:space="preserve"> </w:t>
            </w:r>
            <w:r w:rsidRPr="00176C4A">
              <w:rPr>
                <w:rFonts w:asciiTheme="majorBidi" w:hAnsiTheme="majorBidi" w:cstheme="majorBidi"/>
                <w:spacing w:val="-2"/>
                <w:sz w:val="32"/>
                <w:szCs w:val="32"/>
              </w:rPr>
              <w:t>(“Chetchotisak  Group”</w:t>
            </w:r>
            <w:r w:rsidR="00DB6DE2">
              <w:rPr>
                <w:rFonts w:asciiTheme="majorBidi" w:hAnsiTheme="majorBidi" w:cstheme="majorBidi"/>
                <w:spacing w:val="-2"/>
                <w:sz w:val="32"/>
                <w:szCs w:val="32"/>
              </w:rPr>
              <w:t>)</w:t>
            </w:r>
          </w:p>
        </w:tc>
        <w:tc>
          <w:tcPr>
            <w:tcW w:w="236" w:type="dxa"/>
            <w:vAlign w:val="bottom"/>
          </w:tcPr>
          <w:p w14:paraId="3A6C27A5"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tcBorders>
              <w:top w:val="single" w:sz="6" w:space="0" w:color="auto"/>
              <w:bottom w:val="double" w:sz="6" w:space="0" w:color="auto"/>
            </w:tcBorders>
            <w:vAlign w:val="bottom"/>
          </w:tcPr>
          <w:p w14:paraId="6239BE1B"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275,000,000</w:t>
            </w:r>
          </w:p>
        </w:tc>
        <w:tc>
          <w:tcPr>
            <w:tcW w:w="258" w:type="dxa"/>
            <w:vAlign w:val="bottom"/>
          </w:tcPr>
          <w:p w14:paraId="5C3EF17E"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75C346E3"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41.62</w:t>
            </w:r>
          </w:p>
        </w:tc>
      </w:tr>
      <w:tr w:rsidR="00163EB5" w:rsidRPr="00AF2061" w14:paraId="43DB4EF6" w14:textId="77777777" w:rsidTr="00AF2061">
        <w:tc>
          <w:tcPr>
            <w:tcW w:w="3402" w:type="dxa"/>
            <w:vAlign w:val="bottom"/>
          </w:tcPr>
          <w:p w14:paraId="4E93F5BC" w14:textId="77777777" w:rsidR="00163EB5" w:rsidRPr="00176C4A" w:rsidRDefault="00163EB5" w:rsidP="00AF2061">
            <w:pPr>
              <w:pStyle w:val="ListParagraph"/>
              <w:tabs>
                <w:tab w:val="left" w:pos="851"/>
                <w:tab w:val="left" w:pos="900"/>
              </w:tabs>
              <w:spacing w:line="200" w:lineRule="exact"/>
              <w:ind w:left="0"/>
              <w:rPr>
                <w:rFonts w:asciiTheme="majorBidi" w:hAnsiTheme="majorBidi" w:cstheme="majorBidi"/>
                <w:spacing w:val="-2"/>
                <w:sz w:val="32"/>
                <w:szCs w:val="32"/>
                <w:cs/>
              </w:rPr>
            </w:pPr>
          </w:p>
        </w:tc>
        <w:tc>
          <w:tcPr>
            <w:tcW w:w="236" w:type="dxa"/>
            <w:vAlign w:val="bottom"/>
          </w:tcPr>
          <w:p w14:paraId="1D46F9E0" w14:textId="77777777" w:rsidR="00163EB5" w:rsidRPr="00176C4A" w:rsidRDefault="00163EB5" w:rsidP="00846BF7">
            <w:pPr>
              <w:pStyle w:val="ListParagraph"/>
              <w:tabs>
                <w:tab w:val="left" w:pos="851"/>
                <w:tab w:val="left" w:pos="900"/>
              </w:tabs>
              <w:spacing w:line="200" w:lineRule="exact"/>
              <w:ind w:left="0"/>
              <w:jc w:val="thaiDistribute"/>
              <w:rPr>
                <w:rFonts w:asciiTheme="majorBidi" w:hAnsiTheme="majorBidi" w:cstheme="majorBidi"/>
                <w:spacing w:val="-2"/>
                <w:sz w:val="32"/>
                <w:szCs w:val="32"/>
              </w:rPr>
            </w:pPr>
          </w:p>
        </w:tc>
        <w:tc>
          <w:tcPr>
            <w:tcW w:w="1301" w:type="dxa"/>
            <w:tcBorders>
              <w:top w:val="double" w:sz="6" w:space="0" w:color="auto"/>
            </w:tcBorders>
            <w:vAlign w:val="bottom"/>
          </w:tcPr>
          <w:p w14:paraId="46ECD247" w14:textId="77777777" w:rsidR="00163EB5" w:rsidRPr="00176C4A" w:rsidRDefault="00163EB5" w:rsidP="00846BF7">
            <w:pPr>
              <w:pStyle w:val="ListParagraph"/>
              <w:tabs>
                <w:tab w:val="left" w:pos="851"/>
                <w:tab w:val="left" w:pos="900"/>
              </w:tabs>
              <w:spacing w:line="200" w:lineRule="exact"/>
              <w:ind w:left="0"/>
              <w:jc w:val="right"/>
              <w:rPr>
                <w:rFonts w:asciiTheme="majorBidi" w:hAnsiTheme="majorBidi" w:cstheme="majorBidi"/>
                <w:spacing w:val="-2"/>
                <w:sz w:val="32"/>
                <w:szCs w:val="32"/>
              </w:rPr>
            </w:pPr>
          </w:p>
        </w:tc>
        <w:tc>
          <w:tcPr>
            <w:tcW w:w="258" w:type="dxa"/>
            <w:vAlign w:val="bottom"/>
          </w:tcPr>
          <w:p w14:paraId="064BC7B6" w14:textId="77777777" w:rsidR="00163EB5" w:rsidRPr="00176C4A" w:rsidRDefault="00163EB5" w:rsidP="00846BF7">
            <w:pPr>
              <w:pStyle w:val="ListParagraph"/>
              <w:tabs>
                <w:tab w:val="left" w:pos="851"/>
                <w:tab w:val="left" w:pos="900"/>
              </w:tabs>
              <w:spacing w:line="200" w:lineRule="exact"/>
              <w:ind w:left="0"/>
              <w:jc w:val="thaiDistribute"/>
              <w:rPr>
                <w:rFonts w:asciiTheme="majorBidi" w:hAnsiTheme="majorBidi" w:cstheme="majorBidi"/>
                <w:spacing w:val="-2"/>
                <w:sz w:val="32"/>
                <w:szCs w:val="32"/>
              </w:rPr>
            </w:pPr>
          </w:p>
        </w:tc>
        <w:tc>
          <w:tcPr>
            <w:tcW w:w="2032" w:type="dxa"/>
            <w:vAlign w:val="bottom"/>
          </w:tcPr>
          <w:p w14:paraId="24394365" w14:textId="77777777" w:rsidR="00163EB5" w:rsidRPr="00176C4A" w:rsidRDefault="00163EB5" w:rsidP="00846BF7">
            <w:pPr>
              <w:pStyle w:val="ListParagraph"/>
              <w:tabs>
                <w:tab w:val="left" w:pos="851"/>
                <w:tab w:val="left" w:pos="900"/>
              </w:tabs>
              <w:spacing w:line="200" w:lineRule="exact"/>
              <w:ind w:left="0"/>
              <w:jc w:val="center"/>
              <w:rPr>
                <w:rFonts w:asciiTheme="majorBidi" w:hAnsiTheme="majorBidi" w:cstheme="majorBidi"/>
                <w:spacing w:val="-2"/>
                <w:sz w:val="32"/>
                <w:szCs w:val="32"/>
              </w:rPr>
            </w:pPr>
          </w:p>
        </w:tc>
      </w:tr>
      <w:tr w:rsidR="00163EB5" w:rsidRPr="00AF2061" w14:paraId="71D8A6D8" w14:textId="77777777" w:rsidTr="00AF2061">
        <w:tc>
          <w:tcPr>
            <w:tcW w:w="3402" w:type="dxa"/>
            <w:vAlign w:val="bottom"/>
          </w:tcPr>
          <w:p w14:paraId="4F7101F7" w14:textId="2F582862" w:rsidR="00163EB5" w:rsidRPr="00DB6DE2" w:rsidRDefault="00AF2061" w:rsidP="00DB6DE2">
            <w:pPr>
              <w:tabs>
                <w:tab w:val="left" w:pos="851"/>
                <w:tab w:val="left" w:pos="900"/>
              </w:tabs>
              <w:spacing w:line="240" w:lineRule="atLeast"/>
              <w:rPr>
                <w:rFonts w:asciiTheme="majorBidi" w:hAnsiTheme="majorBidi" w:cstheme="majorBidi"/>
                <w:spacing w:val="-2"/>
                <w:sz w:val="32"/>
                <w:szCs w:val="32"/>
              </w:rPr>
            </w:pPr>
            <w:r w:rsidRPr="00DB6DE2">
              <w:rPr>
                <w:rFonts w:asciiTheme="majorBidi" w:hAnsiTheme="majorBidi" w:cstheme="majorBidi"/>
                <w:spacing w:val="-2"/>
                <w:sz w:val="32"/>
                <w:szCs w:val="32"/>
              </w:rPr>
              <w:t>Pol. Gen Dr. Somyot Pumpanmuang</w:t>
            </w:r>
          </w:p>
        </w:tc>
        <w:tc>
          <w:tcPr>
            <w:tcW w:w="236" w:type="dxa"/>
            <w:vAlign w:val="bottom"/>
          </w:tcPr>
          <w:p w14:paraId="3D654F53"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72A100E3"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15,000,000</w:t>
            </w:r>
          </w:p>
        </w:tc>
        <w:tc>
          <w:tcPr>
            <w:tcW w:w="258" w:type="dxa"/>
            <w:vAlign w:val="bottom"/>
          </w:tcPr>
          <w:p w14:paraId="25ABE739"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4ED238C4"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2.27</w:t>
            </w:r>
          </w:p>
        </w:tc>
      </w:tr>
      <w:tr w:rsidR="00163EB5" w:rsidRPr="00AF2061" w14:paraId="4DC066A3" w14:textId="77777777" w:rsidTr="00AF2061">
        <w:tc>
          <w:tcPr>
            <w:tcW w:w="3402" w:type="dxa"/>
            <w:vAlign w:val="bottom"/>
          </w:tcPr>
          <w:p w14:paraId="1F859F09" w14:textId="760F3390"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Ms. Kanda Sathanakunpanich</w:t>
            </w:r>
          </w:p>
        </w:tc>
        <w:tc>
          <w:tcPr>
            <w:tcW w:w="236" w:type="dxa"/>
            <w:vAlign w:val="bottom"/>
          </w:tcPr>
          <w:p w14:paraId="6432EBC4"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108BB3B2"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15,000,000</w:t>
            </w:r>
          </w:p>
        </w:tc>
        <w:tc>
          <w:tcPr>
            <w:tcW w:w="258" w:type="dxa"/>
            <w:vAlign w:val="bottom"/>
          </w:tcPr>
          <w:p w14:paraId="5A795FF2"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7D62AE29"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2.27</w:t>
            </w:r>
          </w:p>
        </w:tc>
      </w:tr>
      <w:tr w:rsidR="00163EB5" w:rsidRPr="00AF2061" w14:paraId="207F1862" w14:textId="77777777" w:rsidTr="00AF2061">
        <w:tc>
          <w:tcPr>
            <w:tcW w:w="3402" w:type="dxa"/>
            <w:vAlign w:val="bottom"/>
          </w:tcPr>
          <w:p w14:paraId="692E4BE9" w14:textId="58E9E0D6"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Sirichai Towiriyawate</w:t>
            </w:r>
          </w:p>
        </w:tc>
        <w:tc>
          <w:tcPr>
            <w:tcW w:w="236" w:type="dxa"/>
            <w:vAlign w:val="bottom"/>
          </w:tcPr>
          <w:p w14:paraId="30231B89"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4DE43434"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8,000,000</w:t>
            </w:r>
          </w:p>
        </w:tc>
        <w:tc>
          <w:tcPr>
            <w:tcW w:w="258" w:type="dxa"/>
            <w:vAlign w:val="bottom"/>
          </w:tcPr>
          <w:p w14:paraId="46B39C23"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7379BE1B"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1.21</w:t>
            </w:r>
          </w:p>
        </w:tc>
      </w:tr>
      <w:tr w:rsidR="00163EB5" w:rsidRPr="00AF2061" w14:paraId="345107AB" w14:textId="77777777" w:rsidTr="00AF2061">
        <w:tc>
          <w:tcPr>
            <w:tcW w:w="3402" w:type="dxa"/>
            <w:vAlign w:val="bottom"/>
          </w:tcPr>
          <w:p w14:paraId="46D723C5" w14:textId="691AED88"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Ms.Pornpimol Charoenchanikan</w:t>
            </w:r>
          </w:p>
        </w:tc>
        <w:tc>
          <w:tcPr>
            <w:tcW w:w="236" w:type="dxa"/>
            <w:vAlign w:val="bottom"/>
          </w:tcPr>
          <w:p w14:paraId="468410F0"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538A8EE5"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8,000,000</w:t>
            </w:r>
          </w:p>
        </w:tc>
        <w:tc>
          <w:tcPr>
            <w:tcW w:w="258" w:type="dxa"/>
            <w:vAlign w:val="bottom"/>
          </w:tcPr>
          <w:p w14:paraId="0598BA84"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4F380CD4"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1.21</w:t>
            </w:r>
          </w:p>
        </w:tc>
      </w:tr>
      <w:tr w:rsidR="00163EB5" w:rsidRPr="00AF2061" w14:paraId="2230D20C" w14:textId="77777777" w:rsidTr="00AF2061">
        <w:tc>
          <w:tcPr>
            <w:tcW w:w="3402" w:type="dxa"/>
            <w:vAlign w:val="bottom"/>
          </w:tcPr>
          <w:p w14:paraId="239FFF1E" w14:textId="207F0BEE"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Anin Wanglee</w:t>
            </w:r>
          </w:p>
        </w:tc>
        <w:tc>
          <w:tcPr>
            <w:tcW w:w="236" w:type="dxa"/>
            <w:vAlign w:val="bottom"/>
          </w:tcPr>
          <w:p w14:paraId="4C0AED20"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5A37CC8D"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5,000,000</w:t>
            </w:r>
          </w:p>
        </w:tc>
        <w:tc>
          <w:tcPr>
            <w:tcW w:w="258" w:type="dxa"/>
            <w:vAlign w:val="bottom"/>
          </w:tcPr>
          <w:p w14:paraId="29AF1497"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3CB5B6C1"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0.76</w:t>
            </w:r>
          </w:p>
        </w:tc>
      </w:tr>
      <w:tr w:rsidR="00163EB5" w:rsidRPr="00AF2061" w14:paraId="31342629" w14:textId="77777777" w:rsidTr="00AF2061">
        <w:tc>
          <w:tcPr>
            <w:tcW w:w="3402" w:type="dxa"/>
            <w:vAlign w:val="bottom"/>
          </w:tcPr>
          <w:p w14:paraId="45F6D839" w14:textId="25C7C033" w:rsidR="00163EB5" w:rsidRPr="00176C4A" w:rsidRDefault="00AF2061" w:rsidP="00AF206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Ekalak Patamasatayasonthi</w:t>
            </w:r>
          </w:p>
        </w:tc>
        <w:tc>
          <w:tcPr>
            <w:tcW w:w="236" w:type="dxa"/>
            <w:vAlign w:val="bottom"/>
          </w:tcPr>
          <w:p w14:paraId="29D1CF96"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71156EE7" w14:textId="77777777" w:rsidR="00163EB5" w:rsidRPr="00176C4A" w:rsidRDefault="00163EB5" w:rsidP="00846BF7">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4,000,000</w:t>
            </w:r>
          </w:p>
        </w:tc>
        <w:tc>
          <w:tcPr>
            <w:tcW w:w="258" w:type="dxa"/>
            <w:vAlign w:val="bottom"/>
          </w:tcPr>
          <w:p w14:paraId="5E4C83B6" w14:textId="77777777" w:rsidR="00163EB5" w:rsidRPr="00176C4A" w:rsidRDefault="00163EB5" w:rsidP="00846BF7">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3865B742" w14:textId="77777777" w:rsidR="00163EB5" w:rsidRPr="00176C4A" w:rsidRDefault="00163EB5" w:rsidP="00846BF7">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0.61</w:t>
            </w:r>
          </w:p>
        </w:tc>
      </w:tr>
      <w:tr w:rsidR="00163EB5" w:rsidRPr="00AF2061" w14:paraId="417C7E45" w14:textId="77777777" w:rsidTr="00AF2061">
        <w:tc>
          <w:tcPr>
            <w:tcW w:w="3402" w:type="dxa"/>
            <w:vAlign w:val="bottom"/>
          </w:tcPr>
          <w:p w14:paraId="38A8BBCD" w14:textId="77777777" w:rsidR="00163EB5" w:rsidRPr="00AF2061" w:rsidRDefault="00163EB5" w:rsidP="00846BF7">
            <w:pPr>
              <w:pStyle w:val="ListParagraph"/>
              <w:tabs>
                <w:tab w:val="left" w:pos="851"/>
                <w:tab w:val="left" w:pos="900"/>
              </w:tabs>
              <w:spacing w:line="240" w:lineRule="atLeast"/>
              <w:ind w:left="0"/>
              <w:jc w:val="thaiDistribute"/>
              <w:rPr>
                <w:rFonts w:asciiTheme="majorBidi" w:hAnsiTheme="majorBidi" w:cstheme="majorBidi"/>
                <w:sz w:val="32"/>
                <w:szCs w:val="32"/>
                <w:cs/>
              </w:rPr>
            </w:pPr>
          </w:p>
        </w:tc>
        <w:tc>
          <w:tcPr>
            <w:tcW w:w="236" w:type="dxa"/>
            <w:vAlign w:val="bottom"/>
          </w:tcPr>
          <w:p w14:paraId="3C397732" w14:textId="77777777" w:rsidR="00163EB5" w:rsidRPr="00AF2061" w:rsidRDefault="00163EB5" w:rsidP="00846BF7">
            <w:pPr>
              <w:pStyle w:val="ListParagraph"/>
              <w:tabs>
                <w:tab w:val="left" w:pos="851"/>
                <w:tab w:val="left" w:pos="900"/>
              </w:tabs>
              <w:spacing w:line="240" w:lineRule="atLeast"/>
              <w:ind w:left="0"/>
              <w:jc w:val="thaiDistribute"/>
              <w:rPr>
                <w:rFonts w:asciiTheme="majorBidi" w:hAnsiTheme="majorBidi" w:cstheme="majorBidi"/>
                <w:sz w:val="32"/>
                <w:szCs w:val="32"/>
              </w:rPr>
            </w:pPr>
          </w:p>
        </w:tc>
        <w:tc>
          <w:tcPr>
            <w:tcW w:w="1301" w:type="dxa"/>
            <w:vAlign w:val="bottom"/>
          </w:tcPr>
          <w:p w14:paraId="039E9D33" w14:textId="77777777" w:rsidR="00163EB5" w:rsidRPr="00AF2061" w:rsidRDefault="00163EB5" w:rsidP="00846BF7">
            <w:pPr>
              <w:pStyle w:val="ListParagraph"/>
              <w:tabs>
                <w:tab w:val="left" w:pos="851"/>
                <w:tab w:val="left" w:pos="900"/>
              </w:tabs>
              <w:spacing w:line="240" w:lineRule="atLeast"/>
              <w:ind w:left="0"/>
              <w:jc w:val="right"/>
              <w:rPr>
                <w:rFonts w:asciiTheme="majorBidi" w:hAnsiTheme="majorBidi" w:cstheme="majorBidi"/>
                <w:sz w:val="32"/>
                <w:szCs w:val="32"/>
              </w:rPr>
            </w:pPr>
          </w:p>
        </w:tc>
        <w:tc>
          <w:tcPr>
            <w:tcW w:w="258" w:type="dxa"/>
            <w:vAlign w:val="bottom"/>
          </w:tcPr>
          <w:p w14:paraId="77014D72" w14:textId="77777777" w:rsidR="00163EB5" w:rsidRPr="00AF2061" w:rsidRDefault="00163EB5" w:rsidP="00846BF7">
            <w:pPr>
              <w:pStyle w:val="ListParagraph"/>
              <w:tabs>
                <w:tab w:val="left" w:pos="851"/>
                <w:tab w:val="left" w:pos="900"/>
              </w:tabs>
              <w:spacing w:line="240" w:lineRule="atLeast"/>
              <w:ind w:left="0"/>
              <w:jc w:val="thaiDistribute"/>
              <w:rPr>
                <w:rFonts w:asciiTheme="majorBidi" w:hAnsiTheme="majorBidi" w:cstheme="majorBidi"/>
                <w:sz w:val="32"/>
                <w:szCs w:val="32"/>
              </w:rPr>
            </w:pPr>
          </w:p>
        </w:tc>
        <w:tc>
          <w:tcPr>
            <w:tcW w:w="2032" w:type="dxa"/>
            <w:vAlign w:val="bottom"/>
          </w:tcPr>
          <w:p w14:paraId="0804F6CB" w14:textId="77777777" w:rsidR="00163EB5" w:rsidRPr="00AF2061" w:rsidRDefault="00163EB5" w:rsidP="00846BF7">
            <w:pPr>
              <w:pStyle w:val="ListParagraph"/>
              <w:tabs>
                <w:tab w:val="left" w:pos="851"/>
                <w:tab w:val="left" w:pos="900"/>
              </w:tabs>
              <w:spacing w:line="240" w:lineRule="atLeast"/>
              <w:ind w:left="0"/>
              <w:jc w:val="center"/>
              <w:rPr>
                <w:rFonts w:asciiTheme="majorBidi" w:hAnsiTheme="majorBidi" w:cstheme="majorBidi"/>
                <w:sz w:val="32"/>
                <w:szCs w:val="32"/>
              </w:rPr>
            </w:pPr>
          </w:p>
        </w:tc>
      </w:tr>
    </w:tbl>
    <w:bookmarkEnd w:id="8"/>
    <w:p w14:paraId="4917A3AA" w14:textId="202AE7D1" w:rsidR="001C4FA7" w:rsidRPr="003810EF" w:rsidRDefault="001C4FA7" w:rsidP="00095D31">
      <w:pPr>
        <w:pStyle w:val="ListParagraph"/>
        <w:numPr>
          <w:ilvl w:val="0"/>
          <w:numId w:val="15"/>
        </w:numPr>
        <w:spacing w:line="240" w:lineRule="atLeast"/>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79E3A050" w14:textId="6124973D" w:rsidR="006651E2" w:rsidRDefault="001C4FA7" w:rsidP="00AF2061">
      <w:pPr>
        <w:tabs>
          <w:tab w:val="left" w:pos="851"/>
          <w:tab w:val="left" w:pos="1440"/>
          <w:tab w:val="left" w:pos="2880"/>
        </w:tabs>
        <w:overflowPunct w:val="0"/>
        <w:autoSpaceDE w:val="0"/>
        <w:autoSpaceDN w:val="0"/>
        <w:adjustRightInd w:val="0"/>
        <w:spacing w:line="240" w:lineRule="atLeast"/>
        <w:ind w:left="284" w:firstLine="598"/>
        <w:jc w:val="thaiDistribute"/>
        <w:textAlignment w:val="baseline"/>
        <w:rPr>
          <w:rFonts w:asciiTheme="majorBidi" w:hAnsiTheme="majorBidi" w:cstheme="majorBidi"/>
          <w:spacing w:val="-4"/>
          <w:sz w:val="32"/>
          <w:szCs w:val="32"/>
        </w:rPr>
      </w:pPr>
      <w:r w:rsidRPr="004674C9">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3DBE448B" w14:textId="56E59958" w:rsidR="00D03FD4" w:rsidRPr="003810EF" w:rsidRDefault="00244E01" w:rsidP="00095D31">
      <w:pPr>
        <w:pStyle w:val="ListParagraph"/>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9557E55" w14:textId="77777777" w:rsidR="00A97A7C" w:rsidRDefault="00EF6C9D" w:rsidP="00176C4A">
      <w:pPr>
        <w:tabs>
          <w:tab w:val="left" w:pos="840"/>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2FF0215B" w:rsidR="005D5B59" w:rsidRDefault="00EF6C9D" w:rsidP="00176C4A">
      <w:pPr>
        <w:tabs>
          <w:tab w:val="left" w:pos="840"/>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w:t>
      </w:r>
      <w:r w:rsidR="00400827">
        <w:rPr>
          <w:rFonts w:asciiTheme="majorBidi" w:hAnsiTheme="majorBidi" w:cstheme="majorBidi"/>
          <w:spacing w:val="-4"/>
          <w:sz w:val="32"/>
          <w:szCs w:val="32"/>
        </w:rPr>
        <w:t xml:space="preserve"> three-month </w:t>
      </w:r>
      <w:r w:rsidRPr="003810EF">
        <w:rPr>
          <w:rFonts w:asciiTheme="majorBidi" w:hAnsiTheme="majorBidi" w:cstheme="majorBidi"/>
          <w:spacing w:val="-4"/>
          <w:sz w:val="32"/>
          <w:szCs w:val="32"/>
        </w:rPr>
        <w:t xml:space="preserve">period ended </w:t>
      </w:r>
      <w:bookmarkStart w:id="9" w:name="_Hlk104477763"/>
      <w:r w:rsidR="006C3289">
        <w:rPr>
          <w:rFonts w:asciiTheme="majorBidi" w:hAnsiTheme="majorBidi" w:cstheme="majorBidi"/>
          <w:spacing w:val="-4"/>
          <w:sz w:val="32"/>
          <w:szCs w:val="32"/>
        </w:rPr>
        <w:t>March</w:t>
      </w:r>
      <w:r w:rsidR="004F5FEF" w:rsidRPr="004F5FEF">
        <w:rPr>
          <w:rFonts w:asciiTheme="majorBidi" w:hAnsiTheme="majorBidi" w:cstheme="majorBidi"/>
          <w:spacing w:val="-4"/>
          <w:sz w:val="32"/>
          <w:szCs w:val="32"/>
        </w:rPr>
        <w:t xml:space="preserve"> 3</w:t>
      </w:r>
      <w:bookmarkEnd w:id="9"/>
      <w:r w:rsidR="006C3289">
        <w:rPr>
          <w:rFonts w:asciiTheme="majorBidi" w:hAnsiTheme="majorBidi" w:cstheme="majorBidi"/>
          <w:spacing w:val="-4"/>
          <w:sz w:val="32"/>
          <w:szCs w:val="32"/>
        </w:rPr>
        <w:t>1</w:t>
      </w:r>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w:t>
      </w:r>
      <w:r w:rsidR="006C3289">
        <w:rPr>
          <w:rFonts w:asciiTheme="majorBidi" w:hAnsiTheme="majorBidi" w:cstheme="majorBidi"/>
          <w:spacing w:val="-4"/>
          <w:sz w:val="32"/>
          <w:szCs w:val="32"/>
        </w:rPr>
        <w:t>3</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6C3289">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made up as follows:</w:t>
      </w:r>
    </w:p>
    <w:tbl>
      <w:tblPr>
        <w:tblW w:w="9103" w:type="dxa"/>
        <w:tblInd w:w="284" w:type="dxa"/>
        <w:tblLayout w:type="fixed"/>
        <w:tblCellMar>
          <w:left w:w="45" w:type="dxa"/>
          <w:right w:w="45" w:type="dxa"/>
        </w:tblCellMar>
        <w:tblLook w:val="01E0" w:firstRow="1" w:lastRow="1" w:firstColumn="1" w:lastColumn="1" w:noHBand="0" w:noVBand="0"/>
      </w:tblPr>
      <w:tblGrid>
        <w:gridCol w:w="4000"/>
        <w:gridCol w:w="1276"/>
        <w:gridCol w:w="110"/>
        <w:gridCol w:w="1165"/>
        <w:gridCol w:w="114"/>
        <w:gridCol w:w="1162"/>
        <w:gridCol w:w="110"/>
        <w:gridCol w:w="1166"/>
      </w:tblGrid>
      <w:tr w:rsidR="00331510" w:rsidRPr="00C727FA" w14:paraId="2C671CCE" w14:textId="77777777" w:rsidTr="00163EB5">
        <w:trPr>
          <w:trHeight w:val="406"/>
        </w:trPr>
        <w:tc>
          <w:tcPr>
            <w:tcW w:w="4000" w:type="dxa"/>
            <w:vAlign w:val="bottom"/>
          </w:tcPr>
          <w:p w14:paraId="5459BE04" w14:textId="77777777" w:rsidR="00331510" w:rsidRPr="00C727FA" w:rsidRDefault="00331510" w:rsidP="004674C9">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11DB7D6B" w14:textId="77777777" w:rsidR="00331510" w:rsidRPr="00C727FA" w:rsidRDefault="00331510" w:rsidP="004674C9">
            <w:pPr>
              <w:pStyle w:val="BodyTextIndent"/>
              <w:tabs>
                <w:tab w:val="left" w:pos="360"/>
              </w:tabs>
              <w:spacing w:line="34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331510" w:rsidRPr="00C727FA" w14:paraId="45BDC739" w14:textId="77777777" w:rsidTr="00163EB5">
        <w:tc>
          <w:tcPr>
            <w:tcW w:w="4000" w:type="dxa"/>
            <w:vAlign w:val="bottom"/>
          </w:tcPr>
          <w:p w14:paraId="0AC8E7C0" w14:textId="77777777" w:rsidR="00331510" w:rsidRPr="00C727FA" w:rsidRDefault="00331510" w:rsidP="004674C9">
            <w:pPr>
              <w:spacing w:line="34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586F6D37" w14:textId="68805E62" w:rsidR="00331510" w:rsidRPr="00A90498" w:rsidRDefault="00331510" w:rsidP="004674C9">
            <w:pPr>
              <w:pStyle w:val="BodyTextIndent"/>
              <w:tabs>
                <w:tab w:val="left" w:pos="360"/>
              </w:tabs>
              <w:spacing w:line="34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three-month period ended </w:t>
            </w:r>
            <w:r w:rsidR="006C3289" w:rsidRPr="00C727FA">
              <w:rPr>
                <w:rFonts w:asciiTheme="majorBidi" w:hAnsiTheme="majorBidi" w:cstheme="majorBidi"/>
                <w:sz w:val="28"/>
                <w:szCs w:val="28"/>
              </w:rPr>
              <w:t>March</w:t>
            </w:r>
            <w:r w:rsidR="003921B6" w:rsidRPr="00C727FA">
              <w:rPr>
                <w:rFonts w:asciiTheme="majorBidi" w:hAnsiTheme="majorBidi" w:cstheme="majorBidi"/>
                <w:sz w:val="28"/>
                <w:szCs w:val="28"/>
              </w:rPr>
              <w:t xml:space="preserve"> 3</w:t>
            </w:r>
            <w:r w:rsidR="006C3289" w:rsidRPr="00C727FA">
              <w:rPr>
                <w:rFonts w:asciiTheme="majorBidi" w:hAnsiTheme="majorBidi" w:cstheme="majorBidi"/>
                <w:sz w:val="28"/>
                <w:szCs w:val="28"/>
              </w:rPr>
              <w:t>1</w:t>
            </w:r>
            <w:r w:rsidRPr="00C727FA">
              <w:rPr>
                <w:rFonts w:asciiTheme="majorBidi" w:hAnsiTheme="majorBidi" w:cstheme="majorBidi"/>
                <w:sz w:val="28"/>
                <w:szCs w:val="28"/>
              </w:rPr>
              <w:t>,</w:t>
            </w:r>
          </w:p>
        </w:tc>
      </w:tr>
      <w:tr w:rsidR="00331510" w:rsidRPr="00C727FA" w14:paraId="4C01E451" w14:textId="77777777" w:rsidTr="00163EB5">
        <w:tc>
          <w:tcPr>
            <w:tcW w:w="4000" w:type="dxa"/>
            <w:vAlign w:val="bottom"/>
          </w:tcPr>
          <w:p w14:paraId="1C90B34C" w14:textId="77777777" w:rsidR="00331510" w:rsidRPr="00C727FA" w:rsidRDefault="00331510" w:rsidP="004674C9">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vAlign w:val="bottom"/>
          </w:tcPr>
          <w:p w14:paraId="763B1910" w14:textId="77777777" w:rsidR="00331510" w:rsidRPr="00C727FA" w:rsidRDefault="00331510"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543D6C54" w14:textId="77777777" w:rsidR="00331510" w:rsidRPr="00C727FA" w:rsidRDefault="00331510" w:rsidP="004674C9">
            <w:pPr>
              <w:pStyle w:val="BodyTextIndent"/>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vAlign w:val="bottom"/>
          </w:tcPr>
          <w:p w14:paraId="5371B38C" w14:textId="77777777" w:rsidR="00331510" w:rsidRPr="00C727FA" w:rsidRDefault="00331510"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622EB4" w:rsidRPr="00C727FA" w14:paraId="16730DF5" w14:textId="77777777" w:rsidTr="00163EB5">
        <w:tc>
          <w:tcPr>
            <w:tcW w:w="4000" w:type="dxa"/>
            <w:vAlign w:val="bottom"/>
          </w:tcPr>
          <w:p w14:paraId="7FA0C4D3" w14:textId="77777777" w:rsidR="00622EB4" w:rsidRPr="00C727FA" w:rsidRDefault="00622EB4" w:rsidP="004674C9">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vAlign w:val="bottom"/>
          </w:tcPr>
          <w:p w14:paraId="55ABC4D8" w14:textId="0410B543"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sidR="006C3289" w:rsidRPr="00C727FA">
              <w:rPr>
                <w:rFonts w:asciiTheme="majorBidi" w:hAnsiTheme="majorBidi" w:cstheme="majorBidi"/>
                <w:sz w:val="28"/>
                <w:szCs w:val="28"/>
              </w:rPr>
              <w:t>3</w:t>
            </w:r>
          </w:p>
        </w:tc>
        <w:tc>
          <w:tcPr>
            <w:tcW w:w="110" w:type="dxa"/>
            <w:tcBorders>
              <w:top w:val="single" w:sz="6" w:space="0" w:color="auto"/>
            </w:tcBorders>
            <w:vAlign w:val="bottom"/>
          </w:tcPr>
          <w:p w14:paraId="39AB656A" w14:textId="77777777"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vAlign w:val="bottom"/>
          </w:tcPr>
          <w:p w14:paraId="7F5E7044" w14:textId="64D442BE"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sidR="006C3289" w:rsidRPr="00C727FA">
              <w:rPr>
                <w:rFonts w:asciiTheme="majorBidi" w:hAnsiTheme="majorBidi" w:cstheme="majorBidi"/>
                <w:sz w:val="28"/>
                <w:szCs w:val="28"/>
              </w:rPr>
              <w:t>2</w:t>
            </w:r>
          </w:p>
        </w:tc>
        <w:tc>
          <w:tcPr>
            <w:tcW w:w="114" w:type="dxa"/>
            <w:vAlign w:val="bottom"/>
          </w:tcPr>
          <w:p w14:paraId="6505DBF5" w14:textId="77777777"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vAlign w:val="bottom"/>
          </w:tcPr>
          <w:p w14:paraId="2CD43E91" w14:textId="61D58DCB"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w:t>
            </w:r>
            <w:r w:rsidR="006C3289" w:rsidRPr="00C727FA">
              <w:rPr>
                <w:rFonts w:asciiTheme="majorBidi" w:hAnsiTheme="majorBidi" w:cstheme="majorBidi"/>
                <w:sz w:val="28"/>
                <w:szCs w:val="28"/>
              </w:rPr>
              <w:t>23</w:t>
            </w:r>
          </w:p>
        </w:tc>
        <w:tc>
          <w:tcPr>
            <w:tcW w:w="110" w:type="dxa"/>
            <w:tcBorders>
              <w:top w:val="single" w:sz="6" w:space="0" w:color="auto"/>
            </w:tcBorders>
            <w:vAlign w:val="bottom"/>
          </w:tcPr>
          <w:p w14:paraId="6570FE1D" w14:textId="77777777"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vAlign w:val="bottom"/>
          </w:tcPr>
          <w:p w14:paraId="3AD19CA4" w14:textId="14650094" w:rsidR="00622EB4" w:rsidRPr="00C727FA" w:rsidRDefault="00622EB4" w:rsidP="004674C9">
            <w:pPr>
              <w:pStyle w:val="BodyTextIndent"/>
              <w:tabs>
                <w:tab w:val="left" w:pos="360"/>
              </w:tabs>
              <w:spacing w:line="34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sidR="006C3289" w:rsidRPr="00C727FA">
              <w:rPr>
                <w:rFonts w:asciiTheme="majorBidi" w:hAnsiTheme="majorBidi" w:cstheme="majorBidi"/>
                <w:sz w:val="28"/>
                <w:szCs w:val="28"/>
              </w:rPr>
              <w:t>2</w:t>
            </w:r>
          </w:p>
        </w:tc>
      </w:tr>
      <w:tr w:rsidR="00331510" w:rsidRPr="00C727FA" w14:paraId="07E51130" w14:textId="77777777" w:rsidTr="00163EB5">
        <w:tc>
          <w:tcPr>
            <w:tcW w:w="4000" w:type="dxa"/>
            <w:vAlign w:val="bottom"/>
          </w:tcPr>
          <w:p w14:paraId="56EB2354" w14:textId="77777777" w:rsidR="00331510" w:rsidRPr="00A90498" w:rsidRDefault="00331510" w:rsidP="004674C9">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15B7379E" w14:textId="77777777" w:rsidR="00331510" w:rsidRPr="00C727FA"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30DD63AB" w14:textId="77777777" w:rsidR="00331510" w:rsidRPr="00C727FA"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38456499" w14:textId="77777777" w:rsidR="00331510" w:rsidRPr="00A90498"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cs/>
              </w:rPr>
            </w:pPr>
          </w:p>
        </w:tc>
        <w:tc>
          <w:tcPr>
            <w:tcW w:w="114" w:type="dxa"/>
            <w:vAlign w:val="bottom"/>
          </w:tcPr>
          <w:p w14:paraId="59311460" w14:textId="77777777" w:rsidR="00331510" w:rsidRPr="00C727FA"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C727FA"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vAlign w:val="bottom"/>
          </w:tcPr>
          <w:p w14:paraId="325AEEF3" w14:textId="77777777" w:rsidR="00331510" w:rsidRPr="00C727FA"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658DB1A6" w14:textId="77777777" w:rsidR="00331510" w:rsidRPr="00A90498" w:rsidRDefault="00331510" w:rsidP="004674C9">
            <w:pPr>
              <w:pStyle w:val="BodyTextIndent"/>
              <w:tabs>
                <w:tab w:val="decimal" w:pos="670"/>
              </w:tabs>
              <w:spacing w:line="340" w:lineRule="exact"/>
              <w:ind w:left="0" w:right="57"/>
              <w:contextualSpacing/>
              <w:jc w:val="right"/>
              <w:rPr>
                <w:rFonts w:asciiTheme="majorBidi" w:hAnsiTheme="majorBidi" w:cstheme="majorBidi"/>
                <w:sz w:val="28"/>
                <w:szCs w:val="28"/>
                <w:cs/>
              </w:rPr>
            </w:pPr>
          </w:p>
        </w:tc>
      </w:tr>
      <w:tr w:rsidR="0042184E" w:rsidRPr="00C727FA" w14:paraId="2CA991C1" w14:textId="77777777" w:rsidTr="00163EB5">
        <w:tc>
          <w:tcPr>
            <w:tcW w:w="4000" w:type="dxa"/>
            <w:vAlign w:val="bottom"/>
          </w:tcPr>
          <w:p w14:paraId="79D116C8" w14:textId="280B8488" w:rsidR="0042184E" w:rsidRPr="00C727FA" w:rsidRDefault="0042184E" w:rsidP="004674C9">
            <w:pPr>
              <w:spacing w:line="34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vAlign w:val="bottom"/>
          </w:tcPr>
          <w:p w14:paraId="6563E746" w14:textId="58BFD70E" w:rsidR="0042184E" w:rsidRPr="00C727FA" w:rsidRDefault="0042184E" w:rsidP="004674C9">
            <w:pPr>
              <w:pStyle w:val="BodyTextIndent"/>
              <w:tabs>
                <w:tab w:val="decimal" w:pos="670"/>
              </w:tabs>
              <w:spacing w:line="340" w:lineRule="exact"/>
              <w:ind w:left="0" w:right="284"/>
              <w:jc w:val="right"/>
              <w:rPr>
                <w:rFonts w:asciiTheme="majorBidi" w:hAnsiTheme="majorBidi" w:cstheme="majorBidi"/>
                <w:sz w:val="28"/>
                <w:szCs w:val="28"/>
              </w:rPr>
            </w:pPr>
            <w:r w:rsidRPr="00C727FA">
              <w:rPr>
                <w:rFonts w:asciiTheme="majorBidi" w:hAnsiTheme="majorBidi" w:cstheme="majorBidi"/>
                <w:sz w:val="28"/>
                <w:szCs w:val="28"/>
              </w:rPr>
              <w:t>-</w:t>
            </w:r>
          </w:p>
        </w:tc>
        <w:tc>
          <w:tcPr>
            <w:tcW w:w="110" w:type="dxa"/>
            <w:vAlign w:val="bottom"/>
          </w:tcPr>
          <w:p w14:paraId="44AC4292"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bottom"/>
          </w:tcPr>
          <w:p w14:paraId="1F82A239" w14:textId="63017674" w:rsidR="0042184E" w:rsidRPr="00C727FA" w:rsidRDefault="0042184E" w:rsidP="004674C9">
            <w:pPr>
              <w:pStyle w:val="BodyTextIndent"/>
              <w:tabs>
                <w:tab w:val="decimal" w:pos="670"/>
              </w:tabs>
              <w:spacing w:line="340" w:lineRule="exact"/>
              <w:ind w:left="0" w:right="284"/>
              <w:jc w:val="right"/>
              <w:rPr>
                <w:rFonts w:asciiTheme="majorBidi" w:hAnsiTheme="majorBidi" w:cstheme="majorBidi"/>
                <w:color w:val="000000" w:themeColor="text1"/>
                <w:sz w:val="28"/>
                <w:szCs w:val="28"/>
              </w:rPr>
            </w:pPr>
            <w:r w:rsidRPr="00C727FA">
              <w:rPr>
                <w:rFonts w:asciiTheme="majorBidi" w:hAnsiTheme="majorBidi" w:cstheme="majorBidi"/>
                <w:sz w:val="28"/>
                <w:szCs w:val="28"/>
              </w:rPr>
              <w:t>-</w:t>
            </w:r>
          </w:p>
        </w:tc>
        <w:tc>
          <w:tcPr>
            <w:tcW w:w="114" w:type="dxa"/>
            <w:vAlign w:val="bottom"/>
          </w:tcPr>
          <w:p w14:paraId="71962D9C"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2960AFC3" w14:textId="4A2A3866" w:rsidR="0042184E" w:rsidRPr="00C727FA" w:rsidRDefault="0042184E" w:rsidP="004674C9">
            <w:pPr>
              <w:pStyle w:val="BodyTextIndent"/>
              <w:tabs>
                <w:tab w:val="decimal" w:pos="670"/>
              </w:tabs>
              <w:spacing w:line="340" w:lineRule="exact"/>
              <w:ind w:left="0" w:right="284"/>
              <w:jc w:val="right"/>
              <w:rPr>
                <w:rFonts w:asciiTheme="majorBidi" w:hAnsiTheme="majorBidi" w:cstheme="majorBidi"/>
                <w:sz w:val="28"/>
                <w:szCs w:val="28"/>
              </w:rPr>
            </w:pPr>
            <w:r w:rsidRPr="00C727FA">
              <w:rPr>
                <w:rFonts w:asciiTheme="majorBidi" w:hAnsiTheme="majorBidi" w:cstheme="majorBidi"/>
                <w:sz w:val="28"/>
                <w:szCs w:val="28"/>
              </w:rPr>
              <w:t>-</w:t>
            </w:r>
          </w:p>
        </w:tc>
        <w:tc>
          <w:tcPr>
            <w:tcW w:w="110" w:type="dxa"/>
            <w:vAlign w:val="bottom"/>
          </w:tcPr>
          <w:p w14:paraId="7D438981"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22FF0683" w14:textId="47020CB3" w:rsidR="0042184E" w:rsidRPr="00A90498" w:rsidRDefault="0042184E" w:rsidP="004674C9">
            <w:pPr>
              <w:pStyle w:val="BodyTextIndent"/>
              <w:tabs>
                <w:tab w:val="decimal" w:pos="670"/>
              </w:tabs>
              <w:spacing w:line="340" w:lineRule="exact"/>
              <w:ind w:left="0" w:right="284"/>
              <w:jc w:val="right"/>
              <w:rPr>
                <w:rFonts w:asciiTheme="majorBidi" w:hAnsiTheme="majorBidi" w:cstheme="majorBidi"/>
                <w:color w:val="000000" w:themeColor="text1"/>
                <w:sz w:val="28"/>
                <w:szCs w:val="28"/>
                <w:cs/>
              </w:rPr>
            </w:pPr>
            <w:r w:rsidRPr="00C727FA">
              <w:rPr>
                <w:rFonts w:asciiTheme="majorBidi" w:hAnsiTheme="majorBidi" w:cstheme="majorBidi"/>
                <w:color w:val="000000" w:themeColor="text1"/>
                <w:sz w:val="28"/>
                <w:szCs w:val="28"/>
              </w:rPr>
              <w:t>-</w:t>
            </w:r>
          </w:p>
        </w:tc>
      </w:tr>
      <w:tr w:rsidR="004F5FEF" w:rsidRPr="00C727FA" w14:paraId="0AB9CC50" w14:textId="77777777" w:rsidTr="00163EB5">
        <w:tc>
          <w:tcPr>
            <w:tcW w:w="4000" w:type="dxa"/>
            <w:vAlign w:val="bottom"/>
          </w:tcPr>
          <w:p w14:paraId="00495B81" w14:textId="77777777" w:rsidR="004F5FEF" w:rsidRPr="00A90498" w:rsidRDefault="004F5FEF" w:rsidP="004674C9">
            <w:pPr>
              <w:spacing w:line="34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vAlign w:val="bottom"/>
          </w:tcPr>
          <w:p w14:paraId="194814CB" w14:textId="77777777" w:rsidR="004F5FEF" w:rsidRPr="00C727FA" w:rsidRDefault="004F5FEF" w:rsidP="004674C9">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bottom"/>
          </w:tcPr>
          <w:p w14:paraId="7D527AAC" w14:textId="77777777" w:rsidR="004F5FEF" w:rsidRPr="00C727FA" w:rsidRDefault="004F5FEF" w:rsidP="004674C9">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vAlign w:val="bottom"/>
          </w:tcPr>
          <w:p w14:paraId="60391944" w14:textId="77777777" w:rsidR="004F5FEF" w:rsidRPr="00C727FA" w:rsidRDefault="004F5FEF"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bottom"/>
          </w:tcPr>
          <w:p w14:paraId="098B30A1" w14:textId="77777777" w:rsidR="004F5FEF" w:rsidRPr="00C727FA" w:rsidRDefault="004F5FEF" w:rsidP="004674C9">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vAlign w:val="bottom"/>
          </w:tcPr>
          <w:p w14:paraId="3BD54BAF" w14:textId="77777777" w:rsidR="004F5FEF" w:rsidRPr="00C727FA" w:rsidRDefault="004F5FEF" w:rsidP="004674C9">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bottom"/>
          </w:tcPr>
          <w:p w14:paraId="00C53F16" w14:textId="77777777" w:rsidR="004F5FEF" w:rsidRPr="00C727FA" w:rsidRDefault="004F5FEF" w:rsidP="004674C9">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2A11DF8C" w14:textId="77777777" w:rsidR="004F5FEF" w:rsidRPr="00C727FA" w:rsidRDefault="004F5FEF"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42184E" w:rsidRPr="00C727FA" w14:paraId="3185920D" w14:textId="77777777" w:rsidTr="00163EB5">
        <w:tc>
          <w:tcPr>
            <w:tcW w:w="4000" w:type="dxa"/>
            <w:vAlign w:val="bottom"/>
          </w:tcPr>
          <w:p w14:paraId="14DFDEDC" w14:textId="62BCFA37" w:rsidR="0042184E" w:rsidRPr="00C727FA" w:rsidRDefault="0042184E" w:rsidP="004674C9">
            <w:pPr>
              <w:tabs>
                <w:tab w:val="left" w:pos="301"/>
              </w:tabs>
              <w:spacing w:line="340" w:lineRule="exact"/>
              <w:ind w:left="-88" w:right="-60" w:firstLine="54"/>
              <w:contextualSpacing/>
              <w:rPr>
                <w:rFonts w:asciiTheme="majorBidi" w:hAnsiTheme="majorBidi" w:cstheme="majorBidi"/>
              </w:rPr>
            </w:pPr>
            <w:r w:rsidRPr="00C727FA">
              <w:rPr>
                <w:rFonts w:asciiTheme="majorBidi" w:hAnsiTheme="majorBidi" w:cstheme="majorBidi"/>
              </w:rPr>
              <w:tab/>
              <w:t xml:space="preserve">Relating to origination and reversal of </w:t>
            </w:r>
          </w:p>
          <w:p w14:paraId="6B756C2F" w14:textId="77777777" w:rsidR="0042184E" w:rsidRPr="00A90498" w:rsidRDefault="0042184E" w:rsidP="004674C9">
            <w:pPr>
              <w:spacing w:line="34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256CFCD9" w:rsidR="0042184E" w:rsidRPr="00C727FA"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C727FA">
              <w:rPr>
                <w:rFonts w:asciiTheme="majorBidi" w:hAnsiTheme="majorBidi" w:cstheme="majorBidi"/>
                <w:color w:val="000000" w:themeColor="text1"/>
                <w:sz w:val="28"/>
                <w:szCs w:val="28"/>
              </w:rPr>
              <w:t>(198)</w:t>
            </w:r>
          </w:p>
        </w:tc>
        <w:tc>
          <w:tcPr>
            <w:tcW w:w="110" w:type="dxa"/>
            <w:vAlign w:val="bottom"/>
          </w:tcPr>
          <w:p w14:paraId="5134F304" w14:textId="77777777" w:rsidR="0042184E" w:rsidRPr="00C727FA" w:rsidRDefault="0042184E" w:rsidP="004674C9">
            <w:pPr>
              <w:pStyle w:val="BodyTextIndent"/>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775BC454" w14:textId="0DDE3797" w:rsidR="0042184E" w:rsidRPr="00A90498"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C727FA">
              <w:rPr>
                <w:rFonts w:asciiTheme="majorBidi" w:hAnsiTheme="majorBidi" w:cstheme="majorBidi"/>
                <w:color w:val="000000" w:themeColor="text1"/>
                <w:sz w:val="28"/>
                <w:szCs w:val="28"/>
              </w:rPr>
              <w:t>(19)</w:t>
            </w:r>
          </w:p>
        </w:tc>
        <w:tc>
          <w:tcPr>
            <w:tcW w:w="114" w:type="dxa"/>
            <w:vAlign w:val="bottom"/>
          </w:tcPr>
          <w:p w14:paraId="1687CF97" w14:textId="77777777" w:rsidR="0042184E" w:rsidRPr="00C727FA" w:rsidRDefault="0042184E" w:rsidP="004674C9">
            <w:pPr>
              <w:pStyle w:val="BodyTextIndent"/>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1E45723D" w14:textId="21074FDC" w:rsidR="0042184E" w:rsidRPr="00C727FA"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C727FA">
              <w:rPr>
                <w:rFonts w:asciiTheme="majorBidi" w:hAnsiTheme="majorBidi" w:cstheme="majorBidi"/>
                <w:color w:val="000000" w:themeColor="text1"/>
                <w:sz w:val="28"/>
                <w:szCs w:val="28"/>
              </w:rPr>
              <w:t>(198)</w:t>
            </w:r>
          </w:p>
        </w:tc>
        <w:tc>
          <w:tcPr>
            <w:tcW w:w="110" w:type="dxa"/>
            <w:vAlign w:val="bottom"/>
          </w:tcPr>
          <w:p w14:paraId="693C4E85" w14:textId="77777777" w:rsidR="0042184E" w:rsidRPr="00C727FA" w:rsidRDefault="0042184E" w:rsidP="004674C9">
            <w:pPr>
              <w:pStyle w:val="BodyTextIndent"/>
              <w:tabs>
                <w:tab w:val="decimal" w:pos="670"/>
              </w:tabs>
              <w:spacing w:line="340" w:lineRule="exac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077B7CDA" w14:textId="77777777" w:rsidR="0042184E" w:rsidRPr="00C727FA" w:rsidRDefault="0042184E" w:rsidP="004674C9">
            <w:pPr>
              <w:spacing w:line="340" w:lineRule="exact"/>
              <w:ind w:right="57"/>
              <w:jc w:val="right"/>
              <w:rPr>
                <w:rFonts w:asciiTheme="majorBidi" w:hAnsiTheme="majorBidi" w:cstheme="majorBidi"/>
                <w:color w:val="000000" w:themeColor="text1"/>
              </w:rPr>
            </w:pPr>
          </w:p>
          <w:p w14:paraId="499D45A4" w14:textId="277161AE" w:rsidR="0042184E" w:rsidRPr="00C727FA"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C727FA">
              <w:rPr>
                <w:rFonts w:asciiTheme="majorBidi" w:hAnsiTheme="majorBidi" w:cstheme="majorBidi"/>
                <w:color w:val="000000" w:themeColor="text1"/>
                <w:sz w:val="28"/>
                <w:szCs w:val="28"/>
              </w:rPr>
              <w:t>(19)</w:t>
            </w:r>
          </w:p>
        </w:tc>
      </w:tr>
      <w:tr w:rsidR="0042184E" w:rsidRPr="00C727FA" w14:paraId="63413E6E" w14:textId="77777777" w:rsidTr="00163EB5">
        <w:tc>
          <w:tcPr>
            <w:tcW w:w="4000" w:type="dxa"/>
            <w:vAlign w:val="bottom"/>
          </w:tcPr>
          <w:p w14:paraId="6C40BEA8" w14:textId="77777777" w:rsidR="0042184E" w:rsidRPr="00C727FA" w:rsidRDefault="0042184E" w:rsidP="004674C9">
            <w:pPr>
              <w:spacing w:line="34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0ADF2D3E" w14:textId="3EED8D02" w:rsidR="0042184E" w:rsidRPr="00A90498" w:rsidRDefault="0042184E" w:rsidP="004674C9">
            <w:pPr>
              <w:spacing w:line="34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43BD29AD" w:rsidR="0042184E" w:rsidRPr="00C727FA"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C727FA">
              <w:rPr>
                <w:rFonts w:asciiTheme="majorBidi" w:hAnsiTheme="majorBidi" w:cstheme="majorBidi"/>
                <w:color w:val="000000" w:themeColor="text1"/>
                <w:sz w:val="28"/>
                <w:szCs w:val="28"/>
              </w:rPr>
              <w:t>(198)</w:t>
            </w:r>
          </w:p>
        </w:tc>
        <w:tc>
          <w:tcPr>
            <w:tcW w:w="110" w:type="dxa"/>
            <w:vAlign w:val="bottom"/>
          </w:tcPr>
          <w:p w14:paraId="5D717571"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64B3495D" w14:textId="26B918A1" w:rsidR="0042184E" w:rsidRPr="00A90498"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C727FA">
              <w:rPr>
                <w:rFonts w:asciiTheme="majorBidi" w:hAnsiTheme="majorBidi" w:cstheme="majorBidi"/>
                <w:color w:val="000000" w:themeColor="text1"/>
                <w:sz w:val="28"/>
                <w:szCs w:val="28"/>
              </w:rPr>
              <w:t>(19)</w:t>
            </w:r>
          </w:p>
        </w:tc>
        <w:tc>
          <w:tcPr>
            <w:tcW w:w="114" w:type="dxa"/>
            <w:vAlign w:val="bottom"/>
          </w:tcPr>
          <w:p w14:paraId="4D126268"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25F2A4D8" w:rsidR="0042184E" w:rsidRPr="00A90498"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C727FA">
              <w:rPr>
                <w:rFonts w:asciiTheme="majorBidi" w:hAnsiTheme="majorBidi" w:cstheme="majorBidi"/>
                <w:color w:val="000000" w:themeColor="text1"/>
                <w:sz w:val="28"/>
                <w:szCs w:val="28"/>
              </w:rPr>
              <w:t>(198)</w:t>
            </w:r>
          </w:p>
        </w:tc>
        <w:tc>
          <w:tcPr>
            <w:tcW w:w="110" w:type="dxa"/>
            <w:vAlign w:val="bottom"/>
          </w:tcPr>
          <w:p w14:paraId="59887A41" w14:textId="77777777" w:rsidR="0042184E" w:rsidRPr="00C727FA" w:rsidRDefault="0042184E" w:rsidP="004674C9">
            <w:pPr>
              <w:pStyle w:val="BodyTextIndent"/>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76342081" w:rsidR="0042184E" w:rsidRPr="00A90498" w:rsidRDefault="0042184E" w:rsidP="004674C9">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C727FA">
              <w:rPr>
                <w:rFonts w:asciiTheme="majorBidi" w:hAnsiTheme="majorBidi" w:cstheme="majorBidi"/>
                <w:color w:val="000000" w:themeColor="text1"/>
                <w:sz w:val="28"/>
                <w:szCs w:val="28"/>
              </w:rPr>
              <w:t>(19)</w:t>
            </w:r>
          </w:p>
        </w:tc>
      </w:tr>
    </w:tbl>
    <w:p w14:paraId="31A5229E" w14:textId="77777777" w:rsidR="00163EB5" w:rsidRDefault="00163EB5" w:rsidP="00163EB5">
      <w:pPr>
        <w:spacing w:line="240" w:lineRule="exact"/>
        <w:ind w:left="284" w:firstLine="425"/>
        <w:jc w:val="thaiDistribute"/>
        <w:rPr>
          <w:rFonts w:asciiTheme="majorBidi" w:hAnsiTheme="majorBidi" w:cstheme="majorBidi"/>
          <w:spacing w:val="-4"/>
          <w:sz w:val="32"/>
          <w:szCs w:val="32"/>
        </w:rPr>
      </w:pPr>
    </w:p>
    <w:p w14:paraId="780DACF8" w14:textId="4F0944E7" w:rsidR="00EF6C9D" w:rsidRPr="003810EF" w:rsidRDefault="00EF6C9D" w:rsidP="004674C9">
      <w:pPr>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amounts of income tax relating to each component of other comprehensive income for the</w:t>
      </w:r>
      <w:r w:rsidR="00F774B1">
        <w:rPr>
          <w:rFonts w:asciiTheme="majorBidi" w:hAnsiTheme="majorBidi" w:cstheme="majorBidi"/>
          <w:spacing w:val="-4"/>
          <w:sz w:val="32"/>
          <w:szCs w:val="32"/>
        </w:rPr>
        <w:t xml:space="preserve"> three-month </w:t>
      </w:r>
      <w:r w:rsidRPr="003810EF">
        <w:rPr>
          <w:rFonts w:asciiTheme="majorBidi" w:hAnsiTheme="majorBidi" w:cstheme="majorBidi"/>
          <w:spacing w:val="-4"/>
          <w:sz w:val="32"/>
          <w:szCs w:val="32"/>
        </w:rPr>
        <w:t xml:space="preserve">period ended </w:t>
      </w:r>
      <w:r w:rsidR="00F43810">
        <w:rPr>
          <w:rFonts w:asciiTheme="majorBidi" w:hAnsiTheme="majorBidi" w:cstheme="majorBidi"/>
          <w:spacing w:val="-4"/>
          <w:sz w:val="32"/>
          <w:szCs w:val="32"/>
        </w:rPr>
        <w:t>March</w:t>
      </w:r>
      <w:r w:rsidR="003921B6" w:rsidRPr="003921B6">
        <w:rPr>
          <w:rFonts w:asciiTheme="majorBidi" w:hAnsiTheme="majorBidi" w:cstheme="majorBidi"/>
          <w:spacing w:val="-4"/>
          <w:sz w:val="32"/>
          <w:szCs w:val="32"/>
        </w:rPr>
        <w:t xml:space="preserve"> 3</w:t>
      </w:r>
      <w:r w:rsidR="00F43810">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F43810">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F4381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as follows:</w:t>
      </w: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74CDC" w:rsidRPr="00797C5A" w14:paraId="79708A8D" w14:textId="77777777" w:rsidTr="00163EB5">
        <w:tc>
          <w:tcPr>
            <w:tcW w:w="4004" w:type="dxa"/>
          </w:tcPr>
          <w:p w14:paraId="543DC2CF" w14:textId="77777777" w:rsidR="00374CDC" w:rsidRPr="00797C5A" w:rsidRDefault="00374CDC" w:rsidP="004674C9">
            <w:pPr>
              <w:spacing w:line="240" w:lineRule="atLeast"/>
              <w:contextualSpacing/>
              <w:jc w:val="center"/>
              <w:rPr>
                <w:rFonts w:asciiTheme="majorBidi" w:hAnsiTheme="majorBidi" w:cstheme="majorBidi"/>
              </w:rPr>
            </w:pPr>
          </w:p>
        </w:tc>
        <w:tc>
          <w:tcPr>
            <w:tcW w:w="5104" w:type="dxa"/>
            <w:gridSpan w:val="7"/>
            <w:tcBorders>
              <w:bottom w:val="single" w:sz="6" w:space="0" w:color="auto"/>
            </w:tcBorders>
          </w:tcPr>
          <w:p w14:paraId="606763E7" w14:textId="77777777" w:rsidR="00374CDC" w:rsidRPr="00797C5A" w:rsidRDefault="00374CDC" w:rsidP="004674C9">
            <w:pPr>
              <w:pStyle w:val="BodyTextIndent"/>
              <w:tabs>
                <w:tab w:val="left" w:pos="360"/>
              </w:tabs>
              <w:spacing w:line="240" w:lineRule="atLeas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374CDC" w:rsidRPr="00797C5A" w14:paraId="35681090" w14:textId="77777777" w:rsidTr="00163EB5">
        <w:tc>
          <w:tcPr>
            <w:tcW w:w="4004" w:type="dxa"/>
          </w:tcPr>
          <w:p w14:paraId="6D804A2B" w14:textId="77777777" w:rsidR="00374CDC" w:rsidRPr="00797C5A" w:rsidRDefault="00374CDC" w:rsidP="004674C9">
            <w:pPr>
              <w:spacing w:line="240" w:lineRule="atLeast"/>
              <w:contextualSpacing/>
              <w:jc w:val="center"/>
              <w:rPr>
                <w:rFonts w:asciiTheme="majorBidi" w:hAnsiTheme="majorBidi" w:cstheme="majorBidi"/>
              </w:rPr>
            </w:pPr>
          </w:p>
        </w:tc>
        <w:tc>
          <w:tcPr>
            <w:tcW w:w="5104" w:type="dxa"/>
            <w:gridSpan w:val="7"/>
            <w:tcBorders>
              <w:bottom w:val="single" w:sz="6" w:space="0" w:color="auto"/>
            </w:tcBorders>
          </w:tcPr>
          <w:p w14:paraId="6DAA32B4" w14:textId="701DE1C3" w:rsidR="00374CDC" w:rsidRPr="00A90498" w:rsidRDefault="00374CDC" w:rsidP="004674C9">
            <w:pPr>
              <w:pStyle w:val="BodyTextIndent"/>
              <w:tabs>
                <w:tab w:val="left" w:pos="360"/>
              </w:tabs>
              <w:spacing w:line="240" w:lineRule="atLeas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three-month </w:t>
            </w:r>
            <w:r w:rsidR="003921B6" w:rsidRPr="00797C5A">
              <w:rPr>
                <w:rFonts w:asciiTheme="majorBidi" w:hAnsiTheme="majorBidi" w:cstheme="majorBidi"/>
                <w:sz w:val="28"/>
                <w:szCs w:val="28"/>
              </w:rPr>
              <w:t>period</w:t>
            </w:r>
            <w:r w:rsidR="008E4CC3" w:rsidRPr="00797C5A">
              <w:rPr>
                <w:rFonts w:asciiTheme="majorBidi" w:hAnsiTheme="majorBidi" w:cstheme="majorBidi"/>
                <w:sz w:val="28"/>
                <w:szCs w:val="28"/>
              </w:rPr>
              <w:t xml:space="preserve"> </w:t>
            </w:r>
            <w:r w:rsidR="003921B6" w:rsidRPr="00797C5A">
              <w:rPr>
                <w:rFonts w:asciiTheme="majorBidi" w:hAnsiTheme="majorBidi" w:cstheme="majorBidi"/>
                <w:sz w:val="28"/>
                <w:szCs w:val="28"/>
              </w:rPr>
              <w:t xml:space="preserve">ended </w:t>
            </w:r>
            <w:r w:rsidR="008E4CC3" w:rsidRPr="00797C5A">
              <w:rPr>
                <w:rFonts w:asciiTheme="majorBidi" w:hAnsiTheme="majorBidi" w:cstheme="majorBidi"/>
                <w:sz w:val="28"/>
                <w:szCs w:val="28"/>
              </w:rPr>
              <w:t>March</w:t>
            </w:r>
            <w:r w:rsidR="003921B6" w:rsidRPr="00797C5A">
              <w:rPr>
                <w:rFonts w:asciiTheme="majorBidi" w:hAnsiTheme="majorBidi" w:cstheme="majorBidi"/>
                <w:sz w:val="28"/>
                <w:szCs w:val="28"/>
              </w:rPr>
              <w:t xml:space="preserve"> 3</w:t>
            </w:r>
            <w:r w:rsidR="008E4CC3" w:rsidRPr="00797C5A">
              <w:rPr>
                <w:rFonts w:asciiTheme="majorBidi" w:hAnsiTheme="majorBidi" w:cstheme="majorBidi"/>
                <w:sz w:val="28"/>
                <w:szCs w:val="28"/>
              </w:rPr>
              <w:t>1</w:t>
            </w:r>
            <w:r w:rsidR="003921B6" w:rsidRPr="00797C5A">
              <w:rPr>
                <w:rFonts w:asciiTheme="majorBidi" w:hAnsiTheme="majorBidi" w:cstheme="majorBidi"/>
                <w:sz w:val="28"/>
                <w:szCs w:val="28"/>
              </w:rPr>
              <w:t>,</w:t>
            </w:r>
          </w:p>
        </w:tc>
      </w:tr>
      <w:tr w:rsidR="00374CDC" w:rsidRPr="00797C5A" w14:paraId="4362FDDB" w14:textId="77777777" w:rsidTr="00163EB5">
        <w:tc>
          <w:tcPr>
            <w:tcW w:w="4004" w:type="dxa"/>
          </w:tcPr>
          <w:p w14:paraId="745030D0" w14:textId="77777777" w:rsidR="00374CDC" w:rsidRPr="00797C5A" w:rsidRDefault="00374CDC" w:rsidP="004674C9">
            <w:pPr>
              <w:spacing w:line="240" w:lineRule="atLeas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436D86DC" w14:textId="77777777" w:rsidR="00374CDC" w:rsidRPr="00797C5A" w:rsidRDefault="00374CDC"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BDB83F5" w14:textId="77777777" w:rsidR="00374CDC" w:rsidRPr="00797C5A" w:rsidRDefault="00374CDC"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F622646" w14:textId="77777777" w:rsidR="00374CDC" w:rsidRPr="00797C5A" w:rsidRDefault="00374CDC"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8556B9" w:rsidRPr="00797C5A" w14:paraId="30C15D61" w14:textId="77777777" w:rsidTr="00163EB5">
        <w:tc>
          <w:tcPr>
            <w:tcW w:w="4004" w:type="dxa"/>
          </w:tcPr>
          <w:p w14:paraId="47B19DC3" w14:textId="77777777" w:rsidR="008556B9" w:rsidRPr="00797C5A" w:rsidRDefault="008556B9" w:rsidP="004674C9">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03FE2E91" w14:textId="3D769F4B"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sidR="00457E64" w:rsidRPr="00797C5A">
              <w:rPr>
                <w:rFonts w:asciiTheme="majorBidi" w:hAnsiTheme="majorBidi" w:cstheme="majorBidi"/>
                <w:sz w:val="28"/>
                <w:szCs w:val="28"/>
              </w:rPr>
              <w:t>3</w:t>
            </w:r>
          </w:p>
        </w:tc>
        <w:tc>
          <w:tcPr>
            <w:tcW w:w="110" w:type="dxa"/>
            <w:tcBorders>
              <w:top w:val="single" w:sz="6" w:space="0" w:color="auto"/>
            </w:tcBorders>
          </w:tcPr>
          <w:p w14:paraId="494D134B" w14:textId="77777777"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CE9FAF1" w14:textId="7B813E04"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sidR="00457E64" w:rsidRPr="00797C5A">
              <w:rPr>
                <w:rFonts w:asciiTheme="majorBidi" w:hAnsiTheme="majorBidi" w:cstheme="majorBidi"/>
                <w:sz w:val="28"/>
                <w:szCs w:val="28"/>
              </w:rPr>
              <w:t>2</w:t>
            </w:r>
          </w:p>
        </w:tc>
        <w:tc>
          <w:tcPr>
            <w:tcW w:w="114" w:type="dxa"/>
          </w:tcPr>
          <w:p w14:paraId="274CA919" w14:textId="77777777"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2FFEABD" w14:textId="188AE7AD"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sidR="00457E64" w:rsidRPr="00797C5A">
              <w:rPr>
                <w:rFonts w:asciiTheme="majorBidi" w:hAnsiTheme="majorBidi" w:cstheme="majorBidi"/>
                <w:sz w:val="28"/>
                <w:szCs w:val="28"/>
              </w:rPr>
              <w:t>3</w:t>
            </w:r>
          </w:p>
        </w:tc>
        <w:tc>
          <w:tcPr>
            <w:tcW w:w="114" w:type="dxa"/>
            <w:tcBorders>
              <w:top w:val="single" w:sz="6" w:space="0" w:color="auto"/>
            </w:tcBorders>
          </w:tcPr>
          <w:p w14:paraId="6EDD3983" w14:textId="77777777"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7F44329" w14:textId="5F8CD489" w:rsidR="008556B9" w:rsidRPr="00797C5A" w:rsidRDefault="008556B9" w:rsidP="004674C9">
            <w:pPr>
              <w:pStyle w:val="BodyTextIndent"/>
              <w:tabs>
                <w:tab w:val="left" w:pos="360"/>
              </w:tabs>
              <w:spacing w:line="240" w:lineRule="atLeas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sidR="00457E64" w:rsidRPr="00797C5A">
              <w:rPr>
                <w:rFonts w:asciiTheme="majorBidi" w:hAnsiTheme="majorBidi" w:cstheme="majorBidi"/>
                <w:sz w:val="28"/>
                <w:szCs w:val="28"/>
              </w:rPr>
              <w:t>2</w:t>
            </w:r>
          </w:p>
        </w:tc>
      </w:tr>
      <w:tr w:rsidR="002F0C44" w:rsidRPr="00797C5A" w14:paraId="66C97C98" w14:textId="77777777" w:rsidTr="00163EB5">
        <w:tc>
          <w:tcPr>
            <w:tcW w:w="4004" w:type="dxa"/>
          </w:tcPr>
          <w:p w14:paraId="7406482E" w14:textId="1A686ED5" w:rsidR="002F0C44" w:rsidRPr="00797C5A" w:rsidRDefault="002F0C44" w:rsidP="004674C9">
            <w:pPr>
              <w:spacing w:line="240" w:lineRule="atLeas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w:t>
            </w:r>
            <w:r w:rsidR="00A77857" w:rsidRPr="00797C5A">
              <w:rPr>
                <w:rFonts w:asciiTheme="majorBidi" w:eastAsia="Angsana New" w:hAnsiTheme="majorBidi" w:cstheme="majorBidi"/>
                <w:b/>
                <w:bCs/>
              </w:rPr>
              <w:t>hensive income:</w:t>
            </w:r>
          </w:p>
        </w:tc>
        <w:tc>
          <w:tcPr>
            <w:tcW w:w="1276" w:type="dxa"/>
            <w:tcBorders>
              <w:top w:val="single" w:sz="6" w:space="0" w:color="auto"/>
            </w:tcBorders>
          </w:tcPr>
          <w:p w14:paraId="300BFB88"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0" w:type="dxa"/>
          </w:tcPr>
          <w:p w14:paraId="56BD5CC2"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4" w:type="dxa"/>
            <w:tcBorders>
              <w:top w:val="single" w:sz="6" w:space="0" w:color="auto"/>
            </w:tcBorders>
          </w:tcPr>
          <w:p w14:paraId="399C5BD7"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3E7C0705"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1" w:type="dxa"/>
            <w:tcBorders>
              <w:top w:val="single" w:sz="6" w:space="0" w:color="auto"/>
            </w:tcBorders>
          </w:tcPr>
          <w:p w14:paraId="37262255"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4CFFF6B6"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tcBorders>
          </w:tcPr>
          <w:p w14:paraId="12A88A2C" w14:textId="77777777" w:rsidR="002F0C44" w:rsidRPr="00797C5A" w:rsidRDefault="002F0C44" w:rsidP="004674C9">
            <w:pPr>
              <w:pStyle w:val="BodyTextIndent"/>
              <w:tabs>
                <w:tab w:val="left" w:pos="360"/>
              </w:tabs>
              <w:spacing w:line="240" w:lineRule="atLeast"/>
              <w:contextualSpacing/>
              <w:jc w:val="center"/>
              <w:rPr>
                <w:rFonts w:asciiTheme="majorBidi" w:hAnsiTheme="majorBidi" w:cstheme="majorBidi"/>
                <w:sz w:val="28"/>
                <w:szCs w:val="28"/>
              </w:rPr>
            </w:pPr>
          </w:p>
        </w:tc>
      </w:tr>
      <w:tr w:rsidR="0042184E" w:rsidRPr="00797C5A" w14:paraId="2999AC37" w14:textId="77777777" w:rsidTr="00163EB5">
        <w:tc>
          <w:tcPr>
            <w:tcW w:w="4004" w:type="dxa"/>
            <w:vAlign w:val="bottom"/>
          </w:tcPr>
          <w:p w14:paraId="412F7140" w14:textId="3F8B56A0" w:rsidR="0042184E" w:rsidRPr="00797C5A" w:rsidRDefault="0042184E" w:rsidP="004674C9">
            <w:pPr>
              <w:spacing w:line="240" w:lineRule="atLeas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vAlign w:val="bottom"/>
          </w:tcPr>
          <w:p w14:paraId="27E6BB2D" w14:textId="441F3E0A"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r w:rsidRPr="00797C5A">
              <w:rPr>
                <w:rFonts w:asciiTheme="majorBidi" w:hAnsiTheme="majorBidi" w:cstheme="majorBidi"/>
                <w:color w:val="000000" w:themeColor="text1"/>
                <w:sz w:val="28"/>
                <w:szCs w:val="28"/>
              </w:rPr>
              <w:t>(1,733)</w:t>
            </w:r>
          </w:p>
        </w:tc>
        <w:tc>
          <w:tcPr>
            <w:tcW w:w="110" w:type="dxa"/>
            <w:vAlign w:val="bottom"/>
          </w:tcPr>
          <w:p w14:paraId="59A7865C"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4" w:type="dxa"/>
            <w:vAlign w:val="bottom"/>
          </w:tcPr>
          <w:p w14:paraId="0ADA6F89" w14:textId="5CE218C5"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797C5A">
              <w:rPr>
                <w:rFonts w:asciiTheme="majorBidi" w:hAnsiTheme="majorBidi" w:cstheme="majorBidi"/>
                <w:color w:val="000000" w:themeColor="text1"/>
                <w:sz w:val="28"/>
                <w:szCs w:val="28"/>
              </w:rPr>
              <w:t>(849)</w:t>
            </w:r>
          </w:p>
        </w:tc>
        <w:tc>
          <w:tcPr>
            <w:tcW w:w="114" w:type="dxa"/>
            <w:vAlign w:val="bottom"/>
          </w:tcPr>
          <w:p w14:paraId="78F594C3"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1" w:type="dxa"/>
            <w:vAlign w:val="bottom"/>
          </w:tcPr>
          <w:p w14:paraId="5AF95C58" w14:textId="68DD24E4"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r w:rsidRPr="00797C5A">
              <w:rPr>
                <w:rFonts w:asciiTheme="majorBidi" w:hAnsiTheme="majorBidi" w:cstheme="majorBidi"/>
                <w:color w:val="000000" w:themeColor="text1"/>
                <w:sz w:val="28"/>
                <w:szCs w:val="28"/>
              </w:rPr>
              <w:t>(1,733)</w:t>
            </w:r>
          </w:p>
        </w:tc>
        <w:tc>
          <w:tcPr>
            <w:tcW w:w="114" w:type="dxa"/>
            <w:vAlign w:val="bottom"/>
          </w:tcPr>
          <w:p w14:paraId="2B587283"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7B2DDD8F" w14:textId="6DCE29D9"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797C5A">
              <w:rPr>
                <w:rFonts w:asciiTheme="majorBidi" w:hAnsiTheme="majorBidi" w:cstheme="majorBidi"/>
                <w:color w:val="000000" w:themeColor="text1"/>
                <w:sz w:val="28"/>
                <w:szCs w:val="28"/>
              </w:rPr>
              <w:t>(849)</w:t>
            </w:r>
          </w:p>
        </w:tc>
      </w:tr>
      <w:tr w:rsidR="0042184E" w:rsidRPr="00797C5A" w14:paraId="0DF55E39" w14:textId="77777777" w:rsidTr="00163EB5">
        <w:tc>
          <w:tcPr>
            <w:tcW w:w="4004" w:type="dxa"/>
            <w:vAlign w:val="bottom"/>
          </w:tcPr>
          <w:p w14:paraId="077077CD" w14:textId="77777777" w:rsidR="0042184E" w:rsidRPr="00A90498" w:rsidRDefault="0042184E" w:rsidP="004674C9">
            <w:pPr>
              <w:spacing w:line="240" w:lineRule="atLeas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vAlign w:val="bottom"/>
          </w:tcPr>
          <w:p w14:paraId="00B0A155" w14:textId="19285522"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r w:rsidRPr="00797C5A">
              <w:rPr>
                <w:rFonts w:asciiTheme="majorBidi" w:hAnsiTheme="majorBidi" w:cstheme="majorBidi"/>
                <w:color w:val="000000" w:themeColor="text1"/>
                <w:sz w:val="28"/>
                <w:szCs w:val="28"/>
              </w:rPr>
              <w:t>(1,733)</w:t>
            </w:r>
          </w:p>
        </w:tc>
        <w:tc>
          <w:tcPr>
            <w:tcW w:w="110" w:type="dxa"/>
            <w:vAlign w:val="bottom"/>
          </w:tcPr>
          <w:p w14:paraId="1329F3A7"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4B7502DE" w14:textId="07D20B73"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797C5A">
              <w:rPr>
                <w:rFonts w:asciiTheme="majorBidi" w:hAnsiTheme="majorBidi" w:cstheme="majorBidi"/>
                <w:color w:val="000000" w:themeColor="text1"/>
                <w:sz w:val="28"/>
                <w:szCs w:val="28"/>
              </w:rPr>
              <w:t>(849)</w:t>
            </w:r>
          </w:p>
        </w:tc>
        <w:tc>
          <w:tcPr>
            <w:tcW w:w="114" w:type="dxa"/>
            <w:vAlign w:val="bottom"/>
          </w:tcPr>
          <w:p w14:paraId="62FBE2A3"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4328398" w14:textId="200DED35"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r w:rsidRPr="00797C5A">
              <w:rPr>
                <w:rFonts w:asciiTheme="majorBidi" w:hAnsiTheme="majorBidi" w:cstheme="majorBidi"/>
                <w:color w:val="000000" w:themeColor="text1"/>
                <w:sz w:val="28"/>
                <w:szCs w:val="28"/>
              </w:rPr>
              <w:t>(1,733)</w:t>
            </w:r>
          </w:p>
        </w:tc>
        <w:tc>
          <w:tcPr>
            <w:tcW w:w="114" w:type="dxa"/>
            <w:vAlign w:val="bottom"/>
          </w:tcPr>
          <w:p w14:paraId="50EF4C23" w14:textId="77777777"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0748C68A" w14:textId="494FD071" w:rsidR="0042184E" w:rsidRPr="00797C5A" w:rsidRDefault="0042184E" w:rsidP="004674C9">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797C5A">
              <w:rPr>
                <w:rFonts w:asciiTheme="majorBidi" w:hAnsiTheme="majorBidi" w:cstheme="majorBidi"/>
                <w:color w:val="000000" w:themeColor="text1"/>
                <w:sz w:val="28"/>
                <w:szCs w:val="28"/>
              </w:rPr>
              <w:t>(849)</w:t>
            </w:r>
          </w:p>
        </w:tc>
      </w:tr>
    </w:tbl>
    <w:p w14:paraId="707F6829" w14:textId="77777777" w:rsidR="004509D4" w:rsidRDefault="004509D4"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52125E37"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340BDEBB"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4AF8FE40"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79EE9FEE"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3C4F95C8"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194358BD"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44E93F92"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6BD74BE3"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0459610E"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65F3DDBC" w14:textId="77777777"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7FF8B800" w14:textId="3B37B795" w:rsidR="00844A40" w:rsidRPr="003810EF" w:rsidRDefault="00F774B1" w:rsidP="00095D31">
      <w:pPr>
        <w:pStyle w:val="ListParagraph"/>
        <w:numPr>
          <w:ilvl w:val="0"/>
          <w:numId w:val="15"/>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LOSS</w:t>
      </w:r>
      <w:r w:rsidR="00844A40" w:rsidRPr="003810EF">
        <w:rPr>
          <w:rFonts w:asciiTheme="majorBidi" w:eastAsia="Angsana New" w:hAnsiTheme="majorBidi" w:cstheme="majorBidi"/>
          <w:b/>
          <w:bCs/>
          <w:sz w:val="32"/>
          <w:szCs w:val="32"/>
        </w:rPr>
        <w:t xml:space="preserve"> PER SHARE</w:t>
      </w:r>
    </w:p>
    <w:p w14:paraId="12A559B3" w14:textId="7D5A1218" w:rsidR="003E67D5" w:rsidRDefault="00556B14" w:rsidP="004674C9">
      <w:pPr>
        <w:spacing w:line="240" w:lineRule="atLeast"/>
        <w:ind w:left="357" w:firstLine="493"/>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w:t>
      </w:r>
      <w:bookmarkStart w:id="10" w:name="_Hlk71422739"/>
      <w:r w:rsidR="00AD2363">
        <w:rPr>
          <w:rFonts w:asciiTheme="majorBidi" w:hAnsiTheme="majorBidi" w:cstheme="majorBidi"/>
          <w:spacing w:val="-4"/>
          <w:sz w:val="32"/>
          <w:szCs w:val="32"/>
        </w:rPr>
        <w:t xml:space="preserve">loss </w:t>
      </w:r>
      <w:bookmarkEnd w:id="10"/>
      <w:r w:rsidRPr="003810EF">
        <w:rPr>
          <w:rFonts w:asciiTheme="majorBidi" w:hAnsiTheme="majorBidi" w:cstheme="majorBidi"/>
          <w:spacing w:val="-4"/>
          <w:sz w:val="32"/>
          <w:szCs w:val="32"/>
        </w:rPr>
        <w:t xml:space="preserve">per share is calculated by dividing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135"/>
        <w:gridCol w:w="141"/>
        <w:gridCol w:w="1205"/>
        <w:gridCol w:w="141"/>
        <w:gridCol w:w="1135"/>
      </w:tblGrid>
      <w:tr w:rsidR="009D6CFF" w:rsidRPr="0042184E" w14:paraId="6661013F" w14:textId="77777777" w:rsidTr="00260B3B">
        <w:trPr>
          <w:cantSplit/>
        </w:trPr>
        <w:tc>
          <w:tcPr>
            <w:tcW w:w="2977" w:type="dxa"/>
            <w:shd w:val="clear" w:color="auto" w:fill="auto"/>
          </w:tcPr>
          <w:p w14:paraId="4D96EA3D" w14:textId="77777777" w:rsidR="009D6CFF" w:rsidRPr="0042184E" w:rsidRDefault="009D6CFF" w:rsidP="004674C9">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31A4FD01" w14:textId="77777777" w:rsidR="009D6CFF" w:rsidRPr="0042184E" w:rsidRDefault="009D6CFF" w:rsidP="004674C9">
            <w:pPr>
              <w:spacing w:line="240" w:lineRule="atLeast"/>
              <w:jc w:val="both"/>
              <w:rPr>
                <w:rFonts w:ascii="Angsana New" w:hAnsi="Angsana New" w:cs="Angsana New"/>
                <w:color w:val="000000"/>
                <w:sz w:val="24"/>
                <w:szCs w:val="24"/>
              </w:rPr>
            </w:pPr>
          </w:p>
        </w:tc>
        <w:tc>
          <w:tcPr>
            <w:tcW w:w="4946" w:type="dxa"/>
            <w:gridSpan w:val="7"/>
            <w:tcBorders>
              <w:bottom w:val="single" w:sz="6" w:space="0" w:color="auto"/>
            </w:tcBorders>
            <w:shd w:val="clear" w:color="auto" w:fill="auto"/>
          </w:tcPr>
          <w:p w14:paraId="218AD6D9" w14:textId="72DD0CE4" w:rsidR="009D6CFF" w:rsidRPr="0042184E" w:rsidRDefault="009D6CFF" w:rsidP="004674C9">
            <w:pPr>
              <w:spacing w:line="240" w:lineRule="atLeast"/>
              <w:jc w:val="center"/>
              <w:rPr>
                <w:rFonts w:ascii="Angsana New" w:hAnsi="Angsana New" w:cs="Angsana New"/>
                <w:color w:val="000000"/>
                <w:sz w:val="24"/>
                <w:szCs w:val="24"/>
              </w:rPr>
            </w:pPr>
            <w:r w:rsidRPr="0042184E">
              <w:rPr>
                <w:rFonts w:ascii="Angsana New" w:hAnsi="Angsana New" w:cs="Angsana New"/>
                <w:sz w:val="24"/>
                <w:szCs w:val="24"/>
              </w:rPr>
              <w:t>For the three-month period ended March 31,</w:t>
            </w:r>
          </w:p>
        </w:tc>
      </w:tr>
      <w:tr w:rsidR="009D6CFF" w:rsidRPr="0042184E" w14:paraId="13BE54D0" w14:textId="77777777" w:rsidTr="00D30C92">
        <w:trPr>
          <w:cantSplit/>
        </w:trPr>
        <w:tc>
          <w:tcPr>
            <w:tcW w:w="2977" w:type="dxa"/>
            <w:shd w:val="clear" w:color="auto" w:fill="auto"/>
          </w:tcPr>
          <w:p w14:paraId="3279B37E" w14:textId="77777777" w:rsidR="009D6CFF" w:rsidRPr="0042184E" w:rsidRDefault="009D6CFF" w:rsidP="004674C9">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01E7A7F1" w14:textId="77777777" w:rsidR="009D6CFF" w:rsidRPr="0042184E" w:rsidRDefault="009D6CFF" w:rsidP="004674C9">
            <w:pPr>
              <w:spacing w:line="240" w:lineRule="atLeast"/>
              <w:jc w:val="both"/>
              <w:rPr>
                <w:rFonts w:ascii="Angsana New" w:hAnsi="Angsana New" w:cs="Angsana New"/>
                <w:color w:val="000000"/>
                <w:sz w:val="24"/>
                <w:szCs w:val="24"/>
              </w:rPr>
            </w:pPr>
          </w:p>
        </w:tc>
        <w:tc>
          <w:tcPr>
            <w:tcW w:w="2324" w:type="dxa"/>
            <w:gridSpan w:val="3"/>
            <w:tcBorders>
              <w:bottom w:val="single" w:sz="6" w:space="0" w:color="auto"/>
            </w:tcBorders>
            <w:shd w:val="clear" w:color="auto" w:fill="auto"/>
          </w:tcPr>
          <w:p w14:paraId="2F2280C0" w14:textId="77777777" w:rsidR="009D6CFF" w:rsidRPr="0042184E" w:rsidRDefault="009D6CFF" w:rsidP="004674C9">
            <w:pPr>
              <w:spacing w:line="240" w:lineRule="atLeast"/>
              <w:jc w:val="center"/>
              <w:rPr>
                <w:rFonts w:ascii="Angsana New" w:hAnsi="Angsana New" w:cs="Angsana New"/>
                <w:sz w:val="24"/>
                <w:szCs w:val="24"/>
              </w:rPr>
            </w:pPr>
            <w:r w:rsidRPr="0042184E">
              <w:rPr>
                <w:rFonts w:ascii="Angsana New" w:hAnsi="Angsana New" w:cs="Angsana New"/>
                <w:sz w:val="24"/>
                <w:szCs w:val="24"/>
              </w:rPr>
              <w:t>Consolidated</w:t>
            </w:r>
          </w:p>
        </w:tc>
        <w:tc>
          <w:tcPr>
            <w:tcW w:w="141" w:type="dxa"/>
            <w:shd w:val="clear" w:color="auto" w:fill="auto"/>
          </w:tcPr>
          <w:p w14:paraId="59B20212" w14:textId="77777777" w:rsidR="009D6CFF" w:rsidRPr="0042184E" w:rsidRDefault="009D6CFF" w:rsidP="004674C9">
            <w:pPr>
              <w:spacing w:line="240" w:lineRule="atLeast"/>
              <w:jc w:val="center"/>
              <w:rPr>
                <w:rFonts w:ascii="Angsana New" w:hAnsi="Angsana New" w:cs="Angsana New"/>
                <w:color w:val="000000"/>
                <w:sz w:val="24"/>
                <w:szCs w:val="24"/>
              </w:rPr>
            </w:pPr>
          </w:p>
        </w:tc>
        <w:tc>
          <w:tcPr>
            <w:tcW w:w="2481" w:type="dxa"/>
            <w:gridSpan w:val="3"/>
            <w:tcBorders>
              <w:bottom w:val="single" w:sz="6" w:space="0" w:color="auto"/>
            </w:tcBorders>
            <w:shd w:val="clear" w:color="auto" w:fill="auto"/>
          </w:tcPr>
          <w:p w14:paraId="1D063F7D" w14:textId="77777777" w:rsidR="009D6CFF" w:rsidRPr="0042184E" w:rsidRDefault="009D6CFF" w:rsidP="004674C9">
            <w:pPr>
              <w:spacing w:line="240" w:lineRule="atLeast"/>
              <w:jc w:val="center"/>
              <w:rPr>
                <w:rFonts w:ascii="Angsana New" w:hAnsi="Angsana New" w:cs="Angsana New"/>
                <w:sz w:val="24"/>
                <w:szCs w:val="24"/>
              </w:rPr>
            </w:pPr>
            <w:r w:rsidRPr="0042184E">
              <w:rPr>
                <w:rFonts w:ascii="Angsana New" w:hAnsi="Angsana New" w:cs="Angsana New"/>
                <w:sz w:val="24"/>
                <w:szCs w:val="24"/>
              </w:rPr>
              <w:t>The Company Only</w:t>
            </w:r>
          </w:p>
        </w:tc>
      </w:tr>
      <w:tr w:rsidR="009D6CFF" w:rsidRPr="0042184E" w14:paraId="685132F1" w14:textId="77777777" w:rsidTr="00D30C92">
        <w:trPr>
          <w:cantSplit/>
        </w:trPr>
        <w:tc>
          <w:tcPr>
            <w:tcW w:w="2977" w:type="dxa"/>
            <w:shd w:val="clear" w:color="auto" w:fill="auto"/>
          </w:tcPr>
          <w:p w14:paraId="07C85E19" w14:textId="77777777" w:rsidR="009D6CFF" w:rsidRPr="0042184E" w:rsidRDefault="009D6CFF" w:rsidP="004674C9">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2CCE90D7" w14:textId="77777777" w:rsidR="009D6CFF" w:rsidRPr="0042184E" w:rsidRDefault="009D6CFF" w:rsidP="004674C9">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0B9764F2" w14:textId="1010CB8D" w:rsidR="009D6CFF" w:rsidRPr="0042184E" w:rsidRDefault="009D6CFF" w:rsidP="004674C9">
            <w:pPr>
              <w:spacing w:line="240" w:lineRule="atLeast"/>
              <w:jc w:val="center"/>
              <w:rPr>
                <w:rFonts w:ascii="Angsana New" w:hAnsi="Angsana New" w:cs="Angsana New"/>
                <w:color w:val="000000"/>
                <w:sz w:val="24"/>
                <w:szCs w:val="24"/>
              </w:rPr>
            </w:pPr>
            <w:r w:rsidRPr="0042184E">
              <w:rPr>
                <w:rFonts w:ascii="Angsana New" w:hAnsi="Angsana New" w:cs="Angsana New"/>
                <w:sz w:val="24"/>
                <w:szCs w:val="24"/>
              </w:rPr>
              <w:t>202</w:t>
            </w:r>
            <w:r w:rsidR="003A7AC7" w:rsidRPr="00AC7A01">
              <w:rPr>
                <w:rFonts w:ascii="Angsana New" w:hAnsi="Angsana New" w:cs="Angsana New"/>
                <w:sz w:val="24"/>
                <w:szCs w:val="24"/>
              </w:rPr>
              <w:t>3</w:t>
            </w:r>
          </w:p>
        </w:tc>
        <w:tc>
          <w:tcPr>
            <w:tcW w:w="141" w:type="dxa"/>
            <w:shd w:val="clear" w:color="auto" w:fill="auto"/>
          </w:tcPr>
          <w:p w14:paraId="4A084D6A" w14:textId="77777777" w:rsidR="009D6CFF" w:rsidRPr="0042184E" w:rsidRDefault="009D6CFF" w:rsidP="004674C9">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3B8EA982" w14:textId="739C0FD6" w:rsidR="009D6CFF" w:rsidRPr="0042184E" w:rsidRDefault="009D6CFF" w:rsidP="004674C9">
            <w:pPr>
              <w:spacing w:line="240" w:lineRule="atLeast"/>
              <w:jc w:val="center"/>
              <w:rPr>
                <w:rFonts w:ascii="Angsana New" w:hAnsi="Angsana New" w:cs="Angsana New"/>
                <w:color w:val="000000"/>
                <w:sz w:val="24"/>
                <w:szCs w:val="24"/>
              </w:rPr>
            </w:pPr>
            <w:r w:rsidRPr="0042184E">
              <w:rPr>
                <w:rFonts w:ascii="Angsana New" w:hAnsi="Angsana New" w:cs="Angsana New"/>
                <w:sz w:val="24"/>
                <w:szCs w:val="24"/>
              </w:rPr>
              <w:t>202</w:t>
            </w:r>
            <w:r w:rsidR="003A7AC7" w:rsidRPr="00AC7A01">
              <w:rPr>
                <w:rFonts w:ascii="Angsana New" w:hAnsi="Angsana New" w:cs="Angsana New"/>
                <w:sz w:val="24"/>
                <w:szCs w:val="24"/>
              </w:rPr>
              <w:t>2</w:t>
            </w:r>
          </w:p>
        </w:tc>
        <w:tc>
          <w:tcPr>
            <w:tcW w:w="141" w:type="dxa"/>
            <w:shd w:val="clear" w:color="auto" w:fill="auto"/>
          </w:tcPr>
          <w:p w14:paraId="6B09BD6F" w14:textId="77777777" w:rsidR="009D6CFF" w:rsidRPr="0042184E" w:rsidRDefault="009D6CFF" w:rsidP="004674C9">
            <w:pPr>
              <w:spacing w:line="240" w:lineRule="atLeast"/>
              <w:jc w:val="center"/>
              <w:rPr>
                <w:rFonts w:ascii="Angsana New" w:hAnsi="Angsana New" w:cs="Angsana New"/>
                <w:color w:val="000000"/>
                <w:sz w:val="24"/>
                <w:szCs w:val="24"/>
              </w:rPr>
            </w:pPr>
          </w:p>
        </w:tc>
        <w:tc>
          <w:tcPr>
            <w:tcW w:w="1205" w:type="dxa"/>
            <w:tcBorders>
              <w:bottom w:val="single" w:sz="6" w:space="0" w:color="auto"/>
            </w:tcBorders>
            <w:shd w:val="clear" w:color="auto" w:fill="auto"/>
          </w:tcPr>
          <w:p w14:paraId="6FB54A06" w14:textId="5569AF6C" w:rsidR="009D6CFF" w:rsidRPr="0042184E" w:rsidRDefault="009D6CFF" w:rsidP="004674C9">
            <w:pPr>
              <w:spacing w:line="240" w:lineRule="atLeast"/>
              <w:jc w:val="center"/>
              <w:rPr>
                <w:rFonts w:ascii="Angsana New" w:hAnsi="Angsana New" w:cs="Angsana New"/>
                <w:color w:val="000000"/>
                <w:sz w:val="24"/>
                <w:szCs w:val="24"/>
              </w:rPr>
            </w:pPr>
            <w:r w:rsidRPr="0042184E">
              <w:rPr>
                <w:rFonts w:ascii="Angsana New" w:hAnsi="Angsana New" w:cs="Angsana New"/>
                <w:sz w:val="24"/>
                <w:szCs w:val="24"/>
              </w:rPr>
              <w:t>202</w:t>
            </w:r>
            <w:r w:rsidR="003A7AC7" w:rsidRPr="00AC7A01">
              <w:rPr>
                <w:rFonts w:ascii="Angsana New" w:hAnsi="Angsana New" w:cs="Angsana New"/>
                <w:sz w:val="24"/>
                <w:szCs w:val="24"/>
              </w:rPr>
              <w:t>3</w:t>
            </w:r>
          </w:p>
        </w:tc>
        <w:tc>
          <w:tcPr>
            <w:tcW w:w="141" w:type="dxa"/>
            <w:shd w:val="clear" w:color="auto" w:fill="auto"/>
          </w:tcPr>
          <w:p w14:paraId="18E5CE61" w14:textId="77777777" w:rsidR="009D6CFF" w:rsidRPr="0042184E" w:rsidRDefault="009D6CFF" w:rsidP="004674C9">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432B1F01" w14:textId="6E35D302" w:rsidR="009D6CFF" w:rsidRPr="0042184E" w:rsidRDefault="009D6CFF" w:rsidP="004674C9">
            <w:pPr>
              <w:spacing w:line="240" w:lineRule="atLeast"/>
              <w:jc w:val="center"/>
              <w:rPr>
                <w:rFonts w:ascii="Angsana New" w:hAnsi="Angsana New" w:cs="Angsana New"/>
                <w:color w:val="000000"/>
                <w:sz w:val="24"/>
                <w:szCs w:val="24"/>
              </w:rPr>
            </w:pPr>
            <w:r w:rsidRPr="0042184E">
              <w:rPr>
                <w:rFonts w:ascii="Angsana New" w:hAnsi="Angsana New" w:cs="Angsana New"/>
                <w:sz w:val="24"/>
                <w:szCs w:val="24"/>
              </w:rPr>
              <w:t>202</w:t>
            </w:r>
            <w:r w:rsidR="003A7AC7" w:rsidRPr="00AC7A01">
              <w:rPr>
                <w:rFonts w:ascii="Angsana New" w:hAnsi="Angsana New" w:cs="Angsana New"/>
                <w:sz w:val="24"/>
                <w:szCs w:val="24"/>
              </w:rPr>
              <w:t>2</w:t>
            </w:r>
          </w:p>
        </w:tc>
      </w:tr>
      <w:tr w:rsidR="00C727FA" w:rsidRPr="0042184E" w14:paraId="211BC4D6" w14:textId="77777777" w:rsidTr="00D30C92">
        <w:trPr>
          <w:cantSplit/>
        </w:trPr>
        <w:tc>
          <w:tcPr>
            <w:tcW w:w="2977" w:type="dxa"/>
            <w:shd w:val="clear" w:color="auto" w:fill="auto"/>
          </w:tcPr>
          <w:p w14:paraId="0E1C2FA1" w14:textId="77777777" w:rsidR="00C727FA" w:rsidRPr="0042184E" w:rsidRDefault="00C727FA" w:rsidP="004674C9">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sidRPr="0042184E">
              <w:rPr>
                <w:rFonts w:ascii="Angsana New" w:hAnsi="Angsana New" w:cs="Angsana New"/>
                <w:sz w:val="24"/>
                <w:szCs w:val="24"/>
              </w:rPr>
              <w:t xml:space="preserve">Loss for the periods </w:t>
            </w:r>
          </w:p>
        </w:tc>
        <w:tc>
          <w:tcPr>
            <w:tcW w:w="1149" w:type="dxa"/>
            <w:tcBorders>
              <w:left w:val="nil"/>
            </w:tcBorders>
            <w:shd w:val="clear" w:color="auto" w:fill="auto"/>
          </w:tcPr>
          <w:p w14:paraId="6A5BF26D" w14:textId="77777777" w:rsidR="00C727FA" w:rsidRPr="0042184E" w:rsidRDefault="00C727FA" w:rsidP="004674C9">
            <w:pPr>
              <w:spacing w:line="240" w:lineRule="atLeast"/>
              <w:ind w:left="-62" w:right="-41"/>
              <w:jc w:val="center"/>
              <w:rPr>
                <w:rFonts w:ascii="Angsana New" w:hAnsi="Angsana New" w:cs="Angsana New"/>
                <w:color w:val="000000"/>
                <w:spacing w:val="-6"/>
                <w:sz w:val="24"/>
                <w:szCs w:val="24"/>
              </w:rPr>
            </w:pPr>
            <w:r w:rsidRPr="0042184E">
              <w:rPr>
                <w:rFonts w:ascii="Angsana New" w:hAnsi="Angsana New" w:cs="Angsana New"/>
                <w:spacing w:val="-6"/>
                <w:sz w:val="24"/>
                <w:szCs w:val="24"/>
              </w:rPr>
              <w:t>(Thousand Baht)</w:t>
            </w:r>
          </w:p>
        </w:tc>
        <w:tc>
          <w:tcPr>
            <w:tcW w:w="1048" w:type="dxa"/>
            <w:tcBorders>
              <w:top w:val="single" w:sz="6" w:space="0" w:color="auto"/>
            </w:tcBorders>
            <w:shd w:val="clear" w:color="auto" w:fill="auto"/>
          </w:tcPr>
          <w:p w14:paraId="64702F9D" w14:textId="10807A3A" w:rsidR="00C727FA" w:rsidRPr="00A90498" w:rsidRDefault="00C727FA" w:rsidP="004674C9">
            <w:pPr>
              <w:spacing w:line="240" w:lineRule="atLeast"/>
              <w:ind w:right="-30"/>
              <w:jc w:val="right"/>
              <w:rPr>
                <w:rFonts w:ascii="Angsana New" w:hAnsi="Angsana New" w:cs="Angsana New"/>
                <w:color w:val="000000" w:themeColor="text1"/>
                <w:sz w:val="24"/>
                <w:szCs w:val="24"/>
                <w:cs/>
              </w:rPr>
            </w:pPr>
            <w:r w:rsidRPr="00405598">
              <w:rPr>
                <w:rFonts w:asciiTheme="majorBidi" w:hAnsiTheme="majorBidi" w:cstheme="majorBidi"/>
                <w:color w:val="000000" w:themeColor="text1"/>
              </w:rPr>
              <w:t>(7,</w:t>
            </w:r>
            <w:r w:rsidR="00622584">
              <w:rPr>
                <w:rFonts w:asciiTheme="majorBidi" w:hAnsiTheme="majorBidi" w:cstheme="majorBidi" w:hint="cs"/>
                <w:color w:val="000000" w:themeColor="text1"/>
                <w:cs/>
              </w:rPr>
              <w:t>568</w:t>
            </w:r>
            <w:r w:rsidRPr="00405598">
              <w:rPr>
                <w:rFonts w:asciiTheme="majorBidi" w:hAnsiTheme="majorBidi" w:cstheme="majorBidi"/>
                <w:color w:val="000000" w:themeColor="text1"/>
              </w:rPr>
              <w:t>)</w:t>
            </w:r>
          </w:p>
        </w:tc>
        <w:tc>
          <w:tcPr>
            <w:tcW w:w="141" w:type="dxa"/>
            <w:shd w:val="clear" w:color="auto" w:fill="auto"/>
          </w:tcPr>
          <w:p w14:paraId="3EDF8914" w14:textId="77777777" w:rsidR="00C727FA" w:rsidRPr="00FA2101" w:rsidRDefault="00C727FA" w:rsidP="004674C9">
            <w:pPr>
              <w:spacing w:line="240" w:lineRule="atLeast"/>
              <w:ind w:left="-108" w:right="-45"/>
              <w:jc w:val="both"/>
              <w:rPr>
                <w:rFonts w:ascii="Angsana New" w:hAnsi="Angsana New" w:cs="Angsana New"/>
                <w:color w:val="FF0000"/>
                <w:sz w:val="24"/>
                <w:szCs w:val="24"/>
              </w:rPr>
            </w:pPr>
          </w:p>
        </w:tc>
        <w:tc>
          <w:tcPr>
            <w:tcW w:w="1135" w:type="dxa"/>
            <w:tcBorders>
              <w:top w:val="single" w:sz="6" w:space="0" w:color="auto"/>
            </w:tcBorders>
            <w:shd w:val="clear" w:color="auto" w:fill="auto"/>
          </w:tcPr>
          <w:p w14:paraId="209AA573" w14:textId="7A0DB761" w:rsidR="00C727FA" w:rsidRPr="00FA2101" w:rsidRDefault="00C727FA" w:rsidP="004674C9">
            <w:pPr>
              <w:spacing w:line="240" w:lineRule="atLeast"/>
              <w:ind w:right="-30"/>
              <w:jc w:val="right"/>
              <w:rPr>
                <w:rFonts w:ascii="Angsana New" w:hAnsi="Angsana New" w:cs="Angsana New"/>
                <w:color w:val="000000" w:themeColor="text1"/>
                <w:sz w:val="24"/>
                <w:szCs w:val="24"/>
              </w:rPr>
            </w:pPr>
            <w:r w:rsidRPr="00325DBC">
              <w:rPr>
                <w:rFonts w:asciiTheme="majorBidi" w:hAnsiTheme="majorBidi" w:cstheme="majorBidi"/>
                <w:color w:val="000000" w:themeColor="text1"/>
              </w:rPr>
              <w:t>(6,412)</w:t>
            </w:r>
          </w:p>
        </w:tc>
        <w:tc>
          <w:tcPr>
            <w:tcW w:w="141" w:type="dxa"/>
            <w:shd w:val="clear" w:color="auto" w:fill="auto"/>
          </w:tcPr>
          <w:p w14:paraId="67C9F6CE" w14:textId="77777777" w:rsidR="00C727FA" w:rsidRPr="00FA2101" w:rsidRDefault="00C727FA" w:rsidP="004674C9">
            <w:pPr>
              <w:spacing w:line="240" w:lineRule="atLeast"/>
              <w:ind w:left="-114" w:hanging="62"/>
              <w:contextualSpacing/>
              <w:jc w:val="right"/>
              <w:rPr>
                <w:rFonts w:ascii="Angsana New" w:hAnsi="Angsana New" w:cs="Angsana New"/>
                <w:color w:val="FF0000"/>
                <w:sz w:val="24"/>
                <w:szCs w:val="24"/>
              </w:rPr>
            </w:pPr>
          </w:p>
        </w:tc>
        <w:tc>
          <w:tcPr>
            <w:tcW w:w="1205" w:type="dxa"/>
            <w:tcBorders>
              <w:top w:val="single" w:sz="6" w:space="0" w:color="auto"/>
            </w:tcBorders>
            <w:shd w:val="clear" w:color="auto" w:fill="auto"/>
          </w:tcPr>
          <w:p w14:paraId="4A0E285C" w14:textId="39D36051" w:rsidR="00C727FA" w:rsidRPr="00FA2101" w:rsidRDefault="00C727FA" w:rsidP="004674C9">
            <w:pPr>
              <w:spacing w:line="240" w:lineRule="atLeast"/>
              <w:ind w:left="-172" w:right="19"/>
              <w:jc w:val="right"/>
              <w:rPr>
                <w:rFonts w:ascii="Angsana New" w:hAnsi="Angsana New" w:cs="Angsana New"/>
                <w:color w:val="000000" w:themeColor="text1"/>
                <w:sz w:val="24"/>
                <w:szCs w:val="24"/>
              </w:rPr>
            </w:pPr>
            <w:r w:rsidRPr="00405598">
              <w:rPr>
                <w:rFonts w:asciiTheme="majorBidi" w:hAnsiTheme="majorBidi" w:cstheme="majorBidi"/>
                <w:color w:val="000000" w:themeColor="text1"/>
              </w:rPr>
              <w:t>(6,</w:t>
            </w:r>
            <w:r w:rsidR="00622584">
              <w:rPr>
                <w:rFonts w:asciiTheme="majorBidi" w:hAnsiTheme="majorBidi" w:cstheme="majorBidi" w:hint="cs"/>
                <w:color w:val="000000" w:themeColor="text1"/>
                <w:cs/>
              </w:rPr>
              <w:t>7</w:t>
            </w:r>
            <w:r w:rsidRPr="00405598">
              <w:rPr>
                <w:rFonts w:asciiTheme="majorBidi" w:hAnsiTheme="majorBidi" w:cstheme="majorBidi"/>
                <w:color w:val="000000" w:themeColor="text1"/>
              </w:rPr>
              <w:t>97)</w:t>
            </w:r>
          </w:p>
        </w:tc>
        <w:tc>
          <w:tcPr>
            <w:tcW w:w="141" w:type="dxa"/>
            <w:shd w:val="clear" w:color="auto" w:fill="auto"/>
          </w:tcPr>
          <w:p w14:paraId="1C2F1E00" w14:textId="77777777" w:rsidR="00C727FA" w:rsidRPr="00FA2101" w:rsidRDefault="00C727FA" w:rsidP="004674C9">
            <w:pPr>
              <w:spacing w:line="240" w:lineRule="atLeast"/>
              <w:ind w:left="-114" w:hanging="62"/>
              <w:contextualSpacing/>
              <w:jc w:val="both"/>
              <w:rPr>
                <w:rFonts w:ascii="Angsana New" w:hAnsi="Angsana New" w:cs="Angsana New"/>
                <w:color w:val="FF0000"/>
                <w:sz w:val="24"/>
                <w:szCs w:val="24"/>
              </w:rPr>
            </w:pPr>
          </w:p>
        </w:tc>
        <w:tc>
          <w:tcPr>
            <w:tcW w:w="1135" w:type="dxa"/>
            <w:shd w:val="clear" w:color="auto" w:fill="auto"/>
          </w:tcPr>
          <w:p w14:paraId="569EB1E7" w14:textId="29F08C51" w:rsidR="00C727FA" w:rsidRPr="00FA2101" w:rsidRDefault="00C727FA" w:rsidP="004674C9">
            <w:pPr>
              <w:spacing w:line="240" w:lineRule="atLeast"/>
              <w:ind w:left="-172" w:right="19"/>
              <w:jc w:val="right"/>
              <w:rPr>
                <w:rFonts w:ascii="Angsana New" w:hAnsi="Angsana New" w:cs="Angsana New"/>
                <w:color w:val="FF0000"/>
                <w:sz w:val="24"/>
                <w:szCs w:val="24"/>
              </w:rPr>
            </w:pPr>
            <w:r w:rsidRPr="00325DBC">
              <w:rPr>
                <w:rFonts w:asciiTheme="majorBidi" w:hAnsiTheme="majorBidi" w:cstheme="majorBidi"/>
                <w:color w:val="000000" w:themeColor="text1"/>
              </w:rPr>
              <w:t>(6,168)</w:t>
            </w:r>
          </w:p>
        </w:tc>
      </w:tr>
      <w:tr w:rsidR="00C727FA" w:rsidRPr="0042184E" w14:paraId="3C986A05" w14:textId="77777777" w:rsidTr="00C727FA">
        <w:trPr>
          <w:cantSplit/>
        </w:trPr>
        <w:tc>
          <w:tcPr>
            <w:tcW w:w="2977" w:type="dxa"/>
            <w:shd w:val="clear" w:color="auto" w:fill="auto"/>
          </w:tcPr>
          <w:p w14:paraId="009C84F3" w14:textId="77777777" w:rsidR="00C727FA" w:rsidRPr="00A90498" w:rsidRDefault="00C727FA" w:rsidP="004674C9">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42184E">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0FA5022C" w14:textId="77777777" w:rsidR="00C727FA" w:rsidRPr="0042184E" w:rsidRDefault="00C727FA" w:rsidP="004674C9">
            <w:pPr>
              <w:spacing w:line="240" w:lineRule="atLeast"/>
              <w:ind w:left="-62" w:right="-41"/>
              <w:jc w:val="center"/>
              <w:rPr>
                <w:rFonts w:ascii="Angsana New" w:hAnsi="Angsana New" w:cs="Angsana New"/>
                <w:spacing w:val="-6"/>
                <w:sz w:val="24"/>
                <w:szCs w:val="24"/>
              </w:rPr>
            </w:pPr>
            <w:r w:rsidRPr="0042184E">
              <w:rPr>
                <w:rFonts w:ascii="Angsana New" w:hAnsi="Angsana New" w:cs="Angsana New"/>
                <w:spacing w:val="-6"/>
                <w:sz w:val="24"/>
                <w:szCs w:val="24"/>
              </w:rPr>
              <w:t>(Thousand shares)</w:t>
            </w:r>
          </w:p>
        </w:tc>
        <w:tc>
          <w:tcPr>
            <w:tcW w:w="1048" w:type="dxa"/>
            <w:shd w:val="clear" w:color="auto" w:fill="auto"/>
          </w:tcPr>
          <w:p w14:paraId="485105B0" w14:textId="1E1BC39B" w:rsidR="00C727FA" w:rsidRPr="0042184E" w:rsidRDefault="00C727FA" w:rsidP="004674C9">
            <w:pPr>
              <w:spacing w:line="240" w:lineRule="atLeast"/>
              <w:ind w:left="-113" w:right="11"/>
              <w:contextualSpacing/>
              <w:jc w:val="right"/>
              <w:rPr>
                <w:rFonts w:ascii="Angsana New" w:hAnsi="Angsana New" w:cs="Angsana New"/>
                <w:sz w:val="24"/>
                <w:szCs w:val="24"/>
              </w:rPr>
            </w:pPr>
            <w:r w:rsidRPr="00325DBC">
              <w:rPr>
                <w:rFonts w:asciiTheme="majorBidi" w:hAnsiTheme="majorBidi" w:cstheme="majorBidi"/>
                <w:color w:val="000000" w:themeColor="text1"/>
              </w:rPr>
              <w:t>330,812</w:t>
            </w:r>
          </w:p>
        </w:tc>
        <w:tc>
          <w:tcPr>
            <w:tcW w:w="141" w:type="dxa"/>
            <w:shd w:val="clear" w:color="auto" w:fill="auto"/>
          </w:tcPr>
          <w:p w14:paraId="6753FCA7" w14:textId="77777777" w:rsidR="00C727FA" w:rsidRPr="0042184E" w:rsidRDefault="00C727FA" w:rsidP="004674C9">
            <w:pPr>
              <w:spacing w:line="240" w:lineRule="atLeast"/>
              <w:ind w:left="-108"/>
              <w:jc w:val="right"/>
              <w:rPr>
                <w:rFonts w:ascii="Angsana New" w:hAnsi="Angsana New" w:cs="Angsana New"/>
                <w:color w:val="FF0000"/>
                <w:sz w:val="24"/>
                <w:szCs w:val="24"/>
              </w:rPr>
            </w:pPr>
          </w:p>
        </w:tc>
        <w:tc>
          <w:tcPr>
            <w:tcW w:w="1135" w:type="dxa"/>
            <w:shd w:val="clear" w:color="auto" w:fill="auto"/>
          </w:tcPr>
          <w:p w14:paraId="1C106E62" w14:textId="70567494" w:rsidR="00C727FA" w:rsidRPr="0042184E" w:rsidRDefault="00C727FA" w:rsidP="004674C9">
            <w:pPr>
              <w:spacing w:line="240" w:lineRule="atLeast"/>
              <w:ind w:left="-113" w:right="11"/>
              <w:contextualSpacing/>
              <w:jc w:val="right"/>
              <w:rPr>
                <w:rFonts w:ascii="Angsana New" w:hAnsi="Angsana New" w:cs="Angsana New"/>
                <w:color w:val="FF0000"/>
                <w:sz w:val="24"/>
                <w:szCs w:val="24"/>
              </w:rPr>
            </w:pPr>
            <w:r w:rsidRPr="00325DBC">
              <w:rPr>
                <w:rFonts w:asciiTheme="majorBidi" w:hAnsiTheme="majorBidi" w:cstheme="majorBidi"/>
                <w:color w:val="000000" w:themeColor="text1"/>
              </w:rPr>
              <w:t>330,812</w:t>
            </w:r>
          </w:p>
        </w:tc>
        <w:tc>
          <w:tcPr>
            <w:tcW w:w="141" w:type="dxa"/>
            <w:shd w:val="clear" w:color="auto" w:fill="auto"/>
          </w:tcPr>
          <w:p w14:paraId="3D6765AA" w14:textId="77777777" w:rsidR="00C727FA" w:rsidRPr="0042184E" w:rsidRDefault="00C727FA" w:rsidP="004674C9">
            <w:pPr>
              <w:spacing w:line="240" w:lineRule="atLeast"/>
              <w:contextualSpacing/>
              <w:jc w:val="right"/>
              <w:rPr>
                <w:rFonts w:ascii="Angsana New" w:hAnsi="Angsana New" w:cs="Angsana New"/>
                <w:color w:val="FF0000"/>
                <w:sz w:val="24"/>
                <w:szCs w:val="24"/>
              </w:rPr>
            </w:pPr>
          </w:p>
        </w:tc>
        <w:tc>
          <w:tcPr>
            <w:tcW w:w="1205" w:type="dxa"/>
            <w:shd w:val="clear" w:color="auto" w:fill="auto"/>
          </w:tcPr>
          <w:p w14:paraId="42B41036" w14:textId="4354A708" w:rsidR="00C727FA" w:rsidRPr="0042184E" w:rsidRDefault="00C727FA" w:rsidP="004674C9">
            <w:pPr>
              <w:spacing w:line="240" w:lineRule="atLeast"/>
              <w:ind w:left="-171" w:right="51"/>
              <w:jc w:val="right"/>
              <w:rPr>
                <w:rFonts w:ascii="Angsana New" w:hAnsi="Angsana New" w:cs="Angsana New"/>
                <w:color w:val="000000" w:themeColor="text1"/>
                <w:sz w:val="24"/>
                <w:szCs w:val="24"/>
              </w:rPr>
            </w:pPr>
            <w:r w:rsidRPr="00325DBC">
              <w:rPr>
                <w:rFonts w:asciiTheme="majorBidi" w:hAnsiTheme="majorBidi" w:cstheme="majorBidi"/>
                <w:color w:val="000000" w:themeColor="text1"/>
              </w:rPr>
              <w:t>330,812</w:t>
            </w:r>
          </w:p>
        </w:tc>
        <w:tc>
          <w:tcPr>
            <w:tcW w:w="141" w:type="dxa"/>
            <w:shd w:val="clear" w:color="auto" w:fill="auto"/>
          </w:tcPr>
          <w:p w14:paraId="10DEBF36" w14:textId="77777777" w:rsidR="00C727FA" w:rsidRPr="0042184E" w:rsidRDefault="00C727FA" w:rsidP="004674C9">
            <w:pPr>
              <w:spacing w:line="240" w:lineRule="atLeast"/>
              <w:ind w:left="-108"/>
              <w:jc w:val="right"/>
              <w:rPr>
                <w:rFonts w:ascii="Angsana New" w:hAnsi="Angsana New" w:cs="Angsana New"/>
                <w:color w:val="FF0000"/>
                <w:sz w:val="24"/>
                <w:szCs w:val="24"/>
              </w:rPr>
            </w:pPr>
          </w:p>
        </w:tc>
        <w:tc>
          <w:tcPr>
            <w:tcW w:w="1135" w:type="dxa"/>
            <w:shd w:val="clear" w:color="auto" w:fill="auto"/>
          </w:tcPr>
          <w:p w14:paraId="4C5A3B0E" w14:textId="78E2622C" w:rsidR="00C727FA" w:rsidRPr="00C727FA" w:rsidRDefault="00C727FA" w:rsidP="004674C9">
            <w:pPr>
              <w:spacing w:line="240" w:lineRule="atLeast"/>
              <w:ind w:left="-171" w:right="51"/>
              <w:jc w:val="right"/>
              <w:rPr>
                <w:rFonts w:asciiTheme="majorBidi" w:hAnsiTheme="majorBidi" w:cstheme="majorBidi"/>
                <w:color w:val="000000" w:themeColor="text1"/>
              </w:rPr>
            </w:pPr>
            <w:r w:rsidRPr="00325DBC">
              <w:rPr>
                <w:rFonts w:asciiTheme="majorBidi" w:hAnsiTheme="majorBidi" w:cstheme="majorBidi"/>
                <w:color w:val="000000" w:themeColor="text1"/>
              </w:rPr>
              <w:t>330,812</w:t>
            </w:r>
          </w:p>
        </w:tc>
      </w:tr>
      <w:tr w:rsidR="00C727FA" w:rsidRPr="0042184E" w14:paraId="5845A883" w14:textId="77777777" w:rsidTr="00C727FA">
        <w:trPr>
          <w:cantSplit/>
        </w:trPr>
        <w:tc>
          <w:tcPr>
            <w:tcW w:w="2977" w:type="dxa"/>
            <w:shd w:val="clear" w:color="auto" w:fill="auto"/>
          </w:tcPr>
          <w:p w14:paraId="79434C84" w14:textId="77777777" w:rsidR="00C727FA" w:rsidRPr="0042184E" w:rsidRDefault="00C727FA" w:rsidP="004674C9">
            <w:pPr>
              <w:tabs>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rPr>
            </w:pPr>
            <w:r w:rsidRPr="0042184E">
              <w:rPr>
                <w:rFonts w:ascii="Angsana New" w:hAnsi="Angsana New" w:cs="Angsana New"/>
                <w:color w:val="000000"/>
                <w:sz w:val="24"/>
                <w:szCs w:val="24"/>
              </w:rPr>
              <w:t>Basic loss per share</w:t>
            </w:r>
          </w:p>
        </w:tc>
        <w:tc>
          <w:tcPr>
            <w:tcW w:w="1149" w:type="dxa"/>
            <w:tcBorders>
              <w:left w:val="nil"/>
            </w:tcBorders>
            <w:shd w:val="clear" w:color="auto" w:fill="auto"/>
          </w:tcPr>
          <w:p w14:paraId="25DB6009" w14:textId="77777777" w:rsidR="00C727FA" w:rsidRPr="0042184E" w:rsidRDefault="00C727FA" w:rsidP="004674C9">
            <w:pPr>
              <w:spacing w:line="240" w:lineRule="atLeast"/>
              <w:ind w:left="-62" w:right="-41"/>
              <w:jc w:val="center"/>
              <w:rPr>
                <w:rFonts w:ascii="Angsana New" w:hAnsi="Angsana New" w:cs="Angsana New"/>
                <w:color w:val="000000"/>
                <w:spacing w:val="-6"/>
                <w:sz w:val="24"/>
                <w:szCs w:val="24"/>
              </w:rPr>
            </w:pPr>
            <w:r w:rsidRPr="0042184E">
              <w:rPr>
                <w:rFonts w:ascii="Angsana New" w:hAnsi="Angsana New" w:cs="Angsana New"/>
                <w:color w:val="000000"/>
                <w:spacing w:val="-6"/>
                <w:sz w:val="24"/>
                <w:szCs w:val="24"/>
              </w:rPr>
              <w:t>(Baht per share)</w:t>
            </w:r>
          </w:p>
        </w:tc>
        <w:tc>
          <w:tcPr>
            <w:tcW w:w="1048" w:type="dxa"/>
            <w:shd w:val="clear" w:color="auto" w:fill="auto"/>
          </w:tcPr>
          <w:p w14:paraId="6C000B50" w14:textId="7690C96C" w:rsidR="00C727FA" w:rsidRPr="0042184E" w:rsidRDefault="00C727FA" w:rsidP="004674C9">
            <w:pPr>
              <w:spacing w:line="240" w:lineRule="atLeast"/>
              <w:ind w:right="-30"/>
              <w:jc w:val="right"/>
              <w:rPr>
                <w:rFonts w:ascii="Angsana New" w:hAnsi="Angsana New" w:cs="Angsana New"/>
                <w:sz w:val="24"/>
                <w:szCs w:val="24"/>
              </w:rPr>
            </w:pPr>
            <w:r w:rsidRPr="002507EB">
              <w:rPr>
                <w:rFonts w:asciiTheme="majorBidi" w:hAnsiTheme="majorBidi" w:cs="Angsana New"/>
                <w:color w:val="000000" w:themeColor="text1"/>
              </w:rPr>
              <w:t>(0.02</w:t>
            </w:r>
            <w:r w:rsidR="00622584">
              <w:rPr>
                <w:rFonts w:asciiTheme="majorBidi" w:hAnsiTheme="majorBidi" w:cs="Angsana New" w:hint="cs"/>
                <w:color w:val="000000" w:themeColor="text1"/>
                <w:cs/>
              </w:rPr>
              <w:t>3</w:t>
            </w:r>
            <w:r w:rsidRPr="002507EB">
              <w:rPr>
                <w:rFonts w:asciiTheme="majorBidi" w:hAnsiTheme="majorBidi" w:cs="Angsana New"/>
                <w:color w:val="000000" w:themeColor="text1"/>
              </w:rPr>
              <w:t>)</w:t>
            </w:r>
          </w:p>
        </w:tc>
        <w:tc>
          <w:tcPr>
            <w:tcW w:w="141" w:type="dxa"/>
            <w:shd w:val="clear" w:color="auto" w:fill="auto"/>
          </w:tcPr>
          <w:p w14:paraId="58BEF84B" w14:textId="77777777" w:rsidR="00C727FA" w:rsidRPr="0042184E" w:rsidRDefault="00C727FA" w:rsidP="004674C9">
            <w:pPr>
              <w:spacing w:line="240" w:lineRule="atLeast"/>
              <w:ind w:left="-108"/>
              <w:jc w:val="right"/>
              <w:rPr>
                <w:rFonts w:ascii="Angsana New" w:hAnsi="Angsana New" w:cs="Angsana New"/>
                <w:color w:val="FF0000"/>
                <w:sz w:val="24"/>
                <w:szCs w:val="24"/>
              </w:rPr>
            </w:pPr>
          </w:p>
        </w:tc>
        <w:tc>
          <w:tcPr>
            <w:tcW w:w="1135" w:type="dxa"/>
            <w:shd w:val="clear" w:color="auto" w:fill="auto"/>
          </w:tcPr>
          <w:p w14:paraId="31483561" w14:textId="01BE779D" w:rsidR="00C727FA" w:rsidRPr="0042184E" w:rsidRDefault="00C727FA" w:rsidP="004674C9">
            <w:pPr>
              <w:spacing w:line="240" w:lineRule="atLeast"/>
              <w:ind w:right="-30"/>
              <w:jc w:val="right"/>
              <w:rPr>
                <w:rFonts w:ascii="Angsana New" w:hAnsi="Angsana New" w:cs="Angsana New"/>
                <w:color w:val="000000" w:themeColor="text1"/>
                <w:sz w:val="24"/>
                <w:szCs w:val="24"/>
              </w:rPr>
            </w:pPr>
            <w:r w:rsidRPr="00325DBC">
              <w:rPr>
                <w:rFonts w:asciiTheme="majorBidi" w:hAnsiTheme="majorBidi" w:cstheme="majorBidi"/>
                <w:color w:val="000000" w:themeColor="text1"/>
              </w:rPr>
              <w:t>(0.019)</w:t>
            </w:r>
          </w:p>
        </w:tc>
        <w:tc>
          <w:tcPr>
            <w:tcW w:w="141" w:type="dxa"/>
            <w:shd w:val="clear" w:color="auto" w:fill="auto"/>
          </w:tcPr>
          <w:p w14:paraId="3A34A5CD" w14:textId="77777777" w:rsidR="00C727FA" w:rsidRPr="0042184E" w:rsidRDefault="00C727FA" w:rsidP="004674C9">
            <w:pPr>
              <w:spacing w:line="240" w:lineRule="atLeast"/>
              <w:ind w:left="-113"/>
              <w:contextualSpacing/>
              <w:jc w:val="right"/>
              <w:rPr>
                <w:rFonts w:ascii="Angsana New" w:hAnsi="Angsana New" w:cs="Angsana New"/>
                <w:color w:val="FF0000"/>
                <w:sz w:val="24"/>
                <w:szCs w:val="24"/>
              </w:rPr>
            </w:pPr>
          </w:p>
        </w:tc>
        <w:tc>
          <w:tcPr>
            <w:tcW w:w="1205" w:type="dxa"/>
            <w:shd w:val="clear" w:color="auto" w:fill="auto"/>
          </w:tcPr>
          <w:p w14:paraId="10C981F7" w14:textId="3F5E168E" w:rsidR="00C727FA" w:rsidRPr="0042184E" w:rsidRDefault="00C727FA" w:rsidP="004674C9">
            <w:pPr>
              <w:spacing w:line="240" w:lineRule="atLeast"/>
              <w:ind w:left="-172" w:right="19"/>
              <w:jc w:val="right"/>
              <w:rPr>
                <w:rFonts w:ascii="Angsana New" w:hAnsi="Angsana New" w:cs="Angsana New"/>
                <w:color w:val="000000" w:themeColor="text1"/>
                <w:sz w:val="24"/>
                <w:szCs w:val="24"/>
              </w:rPr>
            </w:pPr>
            <w:r w:rsidRPr="00325DBC">
              <w:rPr>
                <w:rFonts w:asciiTheme="majorBidi" w:hAnsiTheme="majorBidi" w:cstheme="majorBidi"/>
                <w:color w:val="000000" w:themeColor="text1"/>
              </w:rPr>
              <w:t>(0.02</w:t>
            </w:r>
            <w:r w:rsidR="00622584">
              <w:rPr>
                <w:rFonts w:asciiTheme="majorBidi" w:hAnsiTheme="majorBidi" w:cstheme="majorBidi" w:hint="cs"/>
                <w:color w:val="000000" w:themeColor="text1"/>
                <w:cs/>
              </w:rPr>
              <w:t>1</w:t>
            </w:r>
            <w:r w:rsidRPr="00325DBC">
              <w:rPr>
                <w:rFonts w:asciiTheme="majorBidi" w:hAnsiTheme="majorBidi" w:cstheme="majorBidi"/>
                <w:color w:val="000000" w:themeColor="text1"/>
              </w:rPr>
              <w:t>)</w:t>
            </w:r>
          </w:p>
        </w:tc>
        <w:tc>
          <w:tcPr>
            <w:tcW w:w="141" w:type="dxa"/>
            <w:shd w:val="clear" w:color="auto" w:fill="auto"/>
          </w:tcPr>
          <w:p w14:paraId="1D8BA811" w14:textId="77777777" w:rsidR="00C727FA" w:rsidRPr="0042184E" w:rsidRDefault="00C727FA" w:rsidP="004674C9">
            <w:pPr>
              <w:spacing w:line="240" w:lineRule="atLeast"/>
              <w:ind w:left="-108"/>
              <w:contextualSpacing/>
              <w:jc w:val="right"/>
              <w:rPr>
                <w:rFonts w:ascii="Angsana New" w:hAnsi="Angsana New" w:cs="Angsana New"/>
                <w:color w:val="FF0000"/>
                <w:sz w:val="24"/>
                <w:szCs w:val="24"/>
              </w:rPr>
            </w:pPr>
          </w:p>
        </w:tc>
        <w:tc>
          <w:tcPr>
            <w:tcW w:w="1135" w:type="dxa"/>
            <w:shd w:val="clear" w:color="auto" w:fill="auto"/>
          </w:tcPr>
          <w:p w14:paraId="11BB44A8" w14:textId="7D44D12C" w:rsidR="00C727FA" w:rsidRPr="0042184E" w:rsidRDefault="00C727FA" w:rsidP="004674C9">
            <w:pPr>
              <w:spacing w:line="240" w:lineRule="atLeast"/>
              <w:ind w:left="-172" w:right="19"/>
              <w:jc w:val="right"/>
              <w:rPr>
                <w:rFonts w:ascii="Angsana New" w:hAnsi="Angsana New" w:cs="Angsana New"/>
                <w:color w:val="FF0000"/>
                <w:sz w:val="24"/>
                <w:szCs w:val="24"/>
              </w:rPr>
            </w:pPr>
            <w:r w:rsidRPr="00325DBC">
              <w:rPr>
                <w:rFonts w:asciiTheme="majorBidi" w:hAnsiTheme="majorBidi" w:cstheme="majorBidi"/>
                <w:color w:val="000000" w:themeColor="text1"/>
              </w:rPr>
              <w:t>(0.019)</w:t>
            </w:r>
          </w:p>
        </w:tc>
      </w:tr>
    </w:tbl>
    <w:p w14:paraId="4619537D" w14:textId="77777777" w:rsidR="006651E2" w:rsidRPr="00900539" w:rsidRDefault="006651E2" w:rsidP="004674C9">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0FB5D18E" w14:textId="7FFE4AEB" w:rsidR="00D53A9F" w:rsidRPr="003810EF" w:rsidRDefault="00D53A9F" w:rsidP="00095D31">
      <w:pPr>
        <w:pStyle w:val="ListParagraph"/>
        <w:numPr>
          <w:ilvl w:val="0"/>
          <w:numId w:val="15"/>
        </w:numPr>
        <w:spacing w:line="240" w:lineRule="atLeas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A90498" w:rsidRDefault="00D53A9F" w:rsidP="004674C9">
      <w:pPr>
        <w:spacing w:line="240" w:lineRule="atLeast"/>
        <w:ind w:left="357" w:firstLine="493"/>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F4E031" w14:textId="1C6F0B27" w:rsidR="00797C5A" w:rsidRDefault="00D53A9F" w:rsidP="004674C9">
      <w:pPr>
        <w:spacing w:line="240" w:lineRule="atLeast"/>
        <w:ind w:left="357" w:firstLine="493"/>
        <w:jc w:val="thaiDistribute"/>
        <w:rPr>
          <w:rFonts w:asciiTheme="majorBidi" w:hAnsiTheme="majorBidi" w:cstheme="majorBidi"/>
          <w:sz w:val="32"/>
          <w:szCs w:val="32"/>
          <w:u w:val="single"/>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AF3E21A" w14:textId="77777777" w:rsidR="00163EB5" w:rsidRPr="00163EB5" w:rsidRDefault="00163EB5" w:rsidP="00163EB5">
      <w:pPr>
        <w:tabs>
          <w:tab w:val="left" w:pos="900"/>
          <w:tab w:val="left" w:pos="1440"/>
        </w:tabs>
        <w:spacing w:line="240" w:lineRule="exact"/>
        <w:ind w:left="284" w:firstLine="567"/>
        <w:jc w:val="thaiDistribute"/>
        <w:rPr>
          <w:rFonts w:asciiTheme="majorBidi" w:hAnsiTheme="majorBidi" w:cstheme="majorBidi"/>
          <w:color w:val="000000" w:themeColor="text1"/>
          <w:sz w:val="32"/>
          <w:szCs w:val="32"/>
        </w:rPr>
      </w:pPr>
    </w:p>
    <w:p w14:paraId="5F8A4C1E" w14:textId="32368764" w:rsidR="00D53A9F" w:rsidRPr="00C066E5" w:rsidRDefault="00D53A9F" w:rsidP="004674C9">
      <w:pPr>
        <w:spacing w:line="240" w:lineRule="atLeast"/>
        <w:ind w:left="336" w:firstLine="28"/>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464B81AB" w14:textId="028A570F" w:rsidR="001A28C9" w:rsidRPr="001A28C9" w:rsidRDefault="00D53A9F" w:rsidP="004674C9">
      <w:pPr>
        <w:spacing w:line="240" w:lineRule="atLeast"/>
        <w:ind w:left="357" w:firstLine="493"/>
        <w:jc w:val="thaiDistribute"/>
        <w:rPr>
          <w:rFonts w:asciiTheme="majorBidi" w:hAnsiTheme="majorBidi" w:cstheme="majorBidi"/>
          <w:sz w:val="32"/>
          <w:szCs w:val="32"/>
        </w:rPr>
      </w:pPr>
      <w:r w:rsidRPr="001A28C9">
        <w:rPr>
          <w:rFonts w:asciiTheme="majorBidi" w:hAnsiTheme="majorBidi" w:cstheme="majorBidi"/>
          <w:spacing w:val="-4"/>
          <w:sz w:val="32"/>
          <w:szCs w:val="32"/>
        </w:rPr>
        <w:t xml:space="preserve">For the </w:t>
      </w:r>
      <w:r w:rsidR="00BD767C" w:rsidRPr="001A28C9">
        <w:rPr>
          <w:rFonts w:asciiTheme="majorBidi" w:hAnsiTheme="majorBidi" w:cstheme="majorBidi"/>
          <w:spacing w:val="-4"/>
          <w:sz w:val="32"/>
          <w:szCs w:val="32"/>
        </w:rPr>
        <w:t>period</w:t>
      </w:r>
      <w:r w:rsidRPr="001A28C9">
        <w:rPr>
          <w:rFonts w:asciiTheme="majorBidi" w:hAnsiTheme="majorBidi" w:cstheme="majorBidi"/>
          <w:spacing w:val="-4"/>
          <w:sz w:val="32"/>
          <w:szCs w:val="32"/>
        </w:rPr>
        <w:t xml:space="preserve"> ended </w:t>
      </w:r>
      <w:r w:rsidR="009C68B6" w:rsidRPr="001A28C9">
        <w:rPr>
          <w:rFonts w:asciiTheme="majorBidi" w:hAnsiTheme="majorBidi" w:cstheme="majorBidi"/>
          <w:spacing w:val="-4"/>
          <w:sz w:val="32"/>
          <w:szCs w:val="32"/>
        </w:rPr>
        <w:t>March</w:t>
      </w:r>
      <w:r w:rsidR="00176D24" w:rsidRPr="001A28C9">
        <w:rPr>
          <w:rFonts w:asciiTheme="majorBidi" w:hAnsiTheme="majorBidi" w:cstheme="majorBidi"/>
          <w:spacing w:val="-4"/>
          <w:sz w:val="32"/>
          <w:szCs w:val="32"/>
        </w:rPr>
        <w:t xml:space="preserve"> 3</w:t>
      </w:r>
      <w:r w:rsidR="009C68B6" w:rsidRPr="001A28C9">
        <w:rPr>
          <w:rFonts w:asciiTheme="majorBidi" w:hAnsiTheme="majorBidi" w:cstheme="majorBidi"/>
          <w:spacing w:val="-4"/>
          <w:sz w:val="32"/>
          <w:szCs w:val="32"/>
        </w:rPr>
        <w:t>1</w:t>
      </w:r>
      <w:r w:rsidR="00D12BA1" w:rsidRPr="001A28C9">
        <w:rPr>
          <w:rFonts w:asciiTheme="majorBidi" w:hAnsiTheme="majorBidi" w:cstheme="majorBidi"/>
          <w:spacing w:val="-4"/>
          <w:sz w:val="32"/>
          <w:szCs w:val="32"/>
        </w:rPr>
        <w:t>,</w:t>
      </w:r>
      <w:r w:rsidRPr="001A28C9">
        <w:rPr>
          <w:rFonts w:asciiTheme="majorBidi" w:hAnsiTheme="majorBidi" w:cstheme="majorBidi"/>
          <w:spacing w:val="-4"/>
          <w:sz w:val="32"/>
          <w:szCs w:val="32"/>
        </w:rPr>
        <w:t xml:space="preserve"> 20</w:t>
      </w:r>
      <w:r w:rsidR="00BD767C" w:rsidRPr="001A28C9">
        <w:rPr>
          <w:rFonts w:asciiTheme="majorBidi" w:hAnsiTheme="majorBidi" w:cstheme="majorBidi"/>
          <w:spacing w:val="-4"/>
          <w:sz w:val="32"/>
          <w:szCs w:val="32"/>
        </w:rPr>
        <w:t>2</w:t>
      </w:r>
      <w:r w:rsidR="009C68B6" w:rsidRPr="001A28C9">
        <w:rPr>
          <w:rFonts w:asciiTheme="majorBidi" w:hAnsiTheme="majorBidi" w:cstheme="majorBidi"/>
          <w:spacing w:val="-4"/>
          <w:sz w:val="32"/>
          <w:szCs w:val="32"/>
        </w:rPr>
        <w:t>3</w:t>
      </w:r>
      <w:r w:rsidRPr="001A28C9">
        <w:rPr>
          <w:rFonts w:asciiTheme="majorBidi" w:hAnsiTheme="majorBidi" w:cstheme="majorBidi"/>
          <w:spacing w:val="-4"/>
          <w:sz w:val="32"/>
          <w:szCs w:val="32"/>
        </w:rPr>
        <w:t xml:space="preserve">, the sales revenues of the </w:t>
      </w:r>
      <w:r w:rsidR="00F21263" w:rsidRPr="001A28C9">
        <w:rPr>
          <w:rFonts w:asciiTheme="majorBidi" w:hAnsiTheme="majorBidi" w:cstheme="majorBidi"/>
          <w:spacing w:val="-4"/>
          <w:sz w:val="32"/>
          <w:szCs w:val="32"/>
        </w:rPr>
        <w:t>Group</w:t>
      </w:r>
      <w:r w:rsidRPr="001A28C9">
        <w:rPr>
          <w:rFonts w:asciiTheme="majorBidi" w:hAnsiTheme="majorBidi" w:cstheme="majorBidi"/>
          <w:spacing w:val="-4"/>
          <w:sz w:val="32"/>
          <w:szCs w:val="32"/>
        </w:rPr>
        <w:t xml:space="preserve"> amounting to Baht</w:t>
      </w:r>
      <w:r w:rsidR="003E4721" w:rsidRPr="001A28C9">
        <w:rPr>
          <w:rFonts w:asciiTheme="majorBidi" w:hAnsiTheme="majorBidi" w:cstheme="majorBidi"/>
          <w:spacing w:val="-4"/>
          <w:sz w:val="32"/>
          <w:szCs w:val="32"/>
        </w:rPr>
        <w:t xml:space="preserve"> </w:t>
      </w:r>
      <w:r w:rsidR="0042184E" w:rsidRPr="001A28C9">
        <w:rPr>
          <w:rFonts w:asciiTheme="majorBidi" w:hAnsiTheme="majorBidi" w:cstheme="majorBidi"/>
          <w:spacing w:val="-4"/>
          <w:sz w:val="32"/>
          <w:szCs w:val="32"/>
        </w:rPr>
        <w:t>3.95</w:t>
      </w:r>
      <w:r w:rsidR="00AA4B56" w:rsidRPr="001A28C9">
        <w:rPr>
          <w:rFonts w:asciiTheme="majorBidi" w:hAnsiTheme="majorBidi" w:cstheme="majorBidi"/>
          <w:spacing w:val="-4"/>
          <w:sz w:val="32"/>
          <w:szCs w:val="32"/>
        </w:rPr>
        <w:t xml:space="preserve"> </w:t>
      </w:r>
      <w:r w:rsidRPr="001A28C9">
        <w:rPr>
          <w:rFonts w:asciiTheme="majorBidi" w:hAnsiTheme="majorBidi" w:cstheme="majorBidi"/>
          <w:spacing w:val="-4"/>
          <w:sz w:val="32"/>
          <w:szCs w:val="32"/>
        </w:rPr>
        <w:t xml:space="preserve">million </w:t>
      </w:r>
      <w:r w:rsidRPr="006651E2">
        <w:rPr>
          <w:rFonts w:asciiTheme="majorBidi" w:hAnsiTheme="majorBidi" w:cstheme="majorBidi"/>
          <w:spacing w:val="-4"/>
          <w:sz w:val="32"/>
          <w:szCs w:val="32"/>
        </w:rPr>
        <w:t xml:space="preserve">were </w:t>
      </w:r>
      <w:r w:rsidR="001A28C9" w:rsidRPr="006651E2">
        <w:rPr>
          <w:rFonts w:asciiTheme="majorBidi" w:hAnsiTheme="majorBidi" w:cstheme="majorBidi"/>
          <w:spacing w:val="-4"/>
          <w:sz w:val="32"/>
          <w:szCs w:val="32"/>
        </w:rPr>
        <w:t>the revenue from the two major customers are amount Baht 2.08 million and amount Baht 1.87 million.</w:t>
      </w:r>
      <w:r w:rsidR="001A28C9" w:rsidRPr="001A28C9">
        <w:rPr>
          <w:rFonts w:asciiTheme="majorBidi" w:hAnsiTheme="majorBidi" w:cstheme="majorBidi"/>
          <w:sz w:val="32"/>
          <w:szCs w:val="32"/>
        </w:rPr>
        <w:t xml:space="preserve"> The selling price, receiving payment and credit term that the Group had with such major customers were close to other customers of the Group.</w:t>
      </w:r>
    </w:p>
    <w:p w14:paraId="2488DEDF" w14:textId="77777777" w:rsidR="009C68B6" w:rsidRDefault="009C68B6" w:rsidP="004674C9">
      <w:pPr>
        <w:spacing w:line="240" w:lineRule="exact"/>
        <w:ind w:left="357" w:firstLine="493"/>
        <w:jc w:val="thaiDistribute"/>
        <w:rPr>
          <w:rFonts w:asciiTheme="majorBidi" w:hAnsiTheme="majorBidi" w:cstheme="majorBidi"/>
          <w:spacing w:val="-4"/>
          <w:sz w:val="32"/>
          <w:szCs w:val="32"/>
        </w:rPr>
      </w:pPr>
    </w:p>
    <w:p w14:paraId="259EA56A"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795AC8F6"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02287A99"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6A0857AE"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16E50A50"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25FD2378"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4C38F30E" w14:textId="77777777" w:rsidR="006651E2" w:rsidRDefault="006651E2" w:rsidP="004674C9">
      <w:pPr>
        <w:spacing w:line="240" w:lineRule="exact"/>
        <w:ind w:left="357" w:firstLine="493"/>
        <w:jc w:val="thaiDistribute"/>
        <w:rPr>
          <w:rFonts w:asciiTheme="majorBidi" w:hAnsiTheme="majorBidi" w:cstheme="majorBidi"/>
          <w:spacing w:val="-4"/>
          <w:sz w:val="32"/>
          <w:szCs w:val="32"/>
        </w:rPr>
      </w:pPr>
    </w:p>
    <w:p w14:paraId="58C1E99B" w14:textId="77777777" w:rsidR="006651E2" w:rsidRDefault="006651E2" w:rsidP="004674C9">
      <w:pPr>
        <w:spacing w:line="240" w:lineRule="exact"/>
        <w:ind w:left="357" w:firstLine="493"/>
        <w:jc w:val="thaiDistribute"/>
        <w:rPr>
          <w:rFonts w:asciiTheme="majorBidi" w:hAnsiTheme="majorBidi" w:cstheme="majorBidi"/>
          <w:spacing w:val="-4"/>
          <w:sz w:val="32"/>
          <w:szCs w:val="32"/>
        </w:rPr>
      </w:pPr>
    </w:p>
    <w:p w14:paraId="728DA8CD" w14:textId="045CB499" w:rsidR="00F35571" w:rsidRPr="003810EF" w:rsidRDefault="00F35571" w:rsidP="00095D31">
      <w:pPr>
        <w:pStyle w:val="ListParagraph"/>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3434789B" w:rsidR="00D81D9F" w:rsidRPr="00A90498" w:rsidRDefault="001A2B52" w:rsidP="004674C9">
      <w:pPr>
        <w:tabs>
          <w:tab w:val="left" w:pos="851"/>
        </w:tabs>
        <w:spacing w:line="240" w:lineRule="atLeas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9C68B6">
        <w:rPr>
          <w:rFonts w:asciiTheme="majorBidi" w:eastAsia="MS Mincho" w:hAnsiTheme="majorBidi" w:cstheme="majorBidi"/>
          <w:b/>
          <w:bCs/>
          <w:sz w:val="32"/>
          <w:szCs w:val="32"/>
        </w:rPr>
        <w:t>2</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4674C9" w:rsidRDefault="004B379B" w:rsidP="00163EB5">
      <w:pPr>
        <w:spacing w:line="240" w:lineRule="atLeast"/>
        <w:ind w:left="720" w:right="30" w:firstLine="720"/>
        <w:jc w:val="thaiDistribute"/>
        <w:rPr>
          <w:rFonts w:asciiTheme="majorBidi" w:hAnsiTheme="majorBidi" w:cstheme="majorBidi"/>
          <w:spacing w:val="-6"/>
          <w:sz w:val="32"/>
          <w:szCs w:val="32"/>
        </w:rPr>
      </w:pPr>
      <w:r w:rsidRPr="004674C9">
        <w:rPr>
          <w:rFonts w:asciiTheme="majorBidi" w:hAnsiTheme="majorBidi" w:cstheme="majorBidi"/>
          <w:spacing w:val="-6"/>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3B85574E" w14:textId="684ECD3C" w:rsidR="00797C5A" w:rsidRPr="00163EB5" w:rsidRDefault="001A28C9" w:rsidP="00163EB5">
      <w:pPr>
        <w:spacing w:line="240" w:lineRule="atLeast"/>
        <w:ind w:left="720" w:right="30" w:firstLine="720"/>
        <w:jc w:val="thaiDistribute"/>
        <w:rPr>
          <w:rFonts w:asciiTheme="majorBidi" w:hAnsiTheme="majorBidi" w:cs="Angsana New"/>
          <w:color w:val="000000" w:themeColor="text1"/>
          <w:spacing w:val="-10"/>
          <w:sz w:val="32"/>
          <w:szCs w:val="32"/>
        </w:rPr>
      </w:pPr>
      <w:r w:rsidRPr="00163EB5">
        <w:rPr>
          <w:rFonts w:asciiTheme="majorBidi" w:hAnsiTheme="majorBidi" w:cs="Angsana New"/>
          <w:color w:val="000000" w:themeColor="text1"/>
          <w:spacing w:val="-10"/>
          <w:sz w:val="32"/>
          <w:szCs w:val="32"/>
        </w:rPr>
        <w:t>As at March 31, 2023, the Company has no balance of financial assets and liabilities</w:t>
      </w:r>
      <w:r w:rsidR="00A44C53">
        <w:rPr>
          <w:rFonts w:asciiTheme="majorBidi" w:hAnsiTheme="majorBidi" w:cs="Angsana New"/>
          <w:color w:val="000000" w:themeColor="text1"/>
          <w:spacing w:val="-10"/>
          <w:sz w:val="32"/>
          <w:szCs w:val="32"/>
        </w:rPr>
        <w:t xml:space="preserve"> in</w:t>
      </w:r>
      <w:r w:rsidRPr="00163EB5">
        <w:rPr>
          <w:rFonts w:asciiTheme="majorBidi" w:hAnsiTheme="majorBidi" w:cs="Angsana New"/>
          <w:color w:val="000000" w:themeColor="text1"/>
          <w:spacing w:val="-10"/>
          <w:sz w:val="32"/>
          <w:szCs w:val="32"/>
        </w:rPr>
        <w:t xml:space="preserve"> foreign currency</w:t>
      </w:r>
      <w:r w:rsidR="00A44C53">
        <w:rPr>
          <w:rFonts w:asciiTheme="majorBidi" w:hAnsiTheme="majorBidi" w:cs="Angsana New"/>
          <w:color w:val="000000" w:themeColor="text1"/>
          <w:spacing w:val="-10"/>
          <w:sz w:val="32"/>
          <w:szCs w:val="32"/>
        </w:rPr>
        <w:t>.</w:t>
      </w:r>
    </w:p>
    <w:p w14:paraId="27A56B9C" w14:textId="77777777" w:rsidR="00797C5A" w:rsidRPr="00797C5A" w:rsidRDefault="00797C5A" w:rsidP="004674C9">
      <w:pPr>
        <w:spacing w:line="240" w:lineRule="exact"/>
        <w:ind w:left="357" w:firstLine="493"/>
        <w:jc w:val="thaiDistribute"/>
        <w:rPr>
          <w:rFonts w:asciiTheme="majorBidi" w:hAnsiTheme="majorBidi" w:cstheme="majorBidi"/>
          <w:color w:val="000000" w:themeColor="text1"/>
          <w:sz w:val="32"/>
          <w:szCs w:val="32"/>
        </w:rPr>
      </w:pPr>
    </w:p>
    <w:p w14:paraId="2CD339D1" w14:textId="50C00D56" w:rsidR="00961FB8" w:rsidRPr="00A90498" w:rsidRDefault="00C700A6" w:rsidP="004674C9">
      <w:pPr>
        <w:tabs>
          <w:tab w:val="left" w:pos="709"/>
          <w:tab w:val="left" w:pos="990"/>
          <w:tab w:val="left" w:pos="1985"/>
        </w:tabs>
        <w:spacing w:line="240" w:lineRule="atLeas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9C68B6">
        <w:rPr>
          <w:rFonts w:asciiTheme="majorBidi" w:hAnsiTheme="majorBidi" w:cstheme="majorBidi"/>
          <w:b/>
          <w:bCs/>
          <w:color w:val="000000" w:themeColor="text1"/>
          <w:sz w:val="32"/>
          <w:szCs w:val="32"/>
        </w:rPr>
        <w:t>2</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669E1C60" w14:textId="0B3AD1D0" w:rsidR="00E82953" w:rsidRDefault="002900D0" w:rsidP="004674C9">
      <w:pPr>
        <w:spacing w:line="240" w:lineRule="atLeast"/>
        <w:ind w:left="709" w:right="30" w:firstLine="709"/>
        <w:jc w:val="thaiDistribute"/>
        <w:rPr>
          <w:rFonts w:asciiTheme="majorBidi" w:hAnsiTheme="majorBidi" w:cstheme="majorBidi"/>
          <w:b/>
          <w:bCs/>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3E7A0C60" w14:textId="77777777" w:rsidR="00E82953" w:rsidRPr="003810EF" w:rsidRDefault="00E82953" w:rsidP="004674C9">
      <w:pPr>
        <w:spacing w:line="240" w:lineRule="exact"/>
        <w:ind w:left="357" w:firstLine="493"/>
        <w:jc w:val="thaiDistribute"/>
        <w:rPr>
          <w:rFonts w:asciiTheme="majorBidi" w:hAnsiTheme="majorBidi" w:cstheme="majorBidi"/>
          <w:b/>
          <w:bCs/>
          <w:sz w:val="32"/>
          <w:szCs w:val="32"/>
        </w:rPr>
      </w:pPr>
    </w:p>
    <w:p w14:paraId="5BCACD6C" w14:textId="7C2D7671" w:rsidR="005A2015" w:rsidRPr="00A90498" w:rsidRDefault="00C700A6" w:rsidP="004674C9">
      <w:pPr>
        <w:tabs>
          <w:tab w:val="left" w:pos="709"/>
          <w:tab w:val="left" w:pos="1440"/>
          <w:tab w:val="left" w:pos="8505"/>
        </w:tabs>
        <w:spacing w:line="240" w:lineRule="atLeas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9C68B6">
        <w:rPr>
          <w:rFonts w:asciiTheme="majorBidi" w:hAnsiTheme="majorBidi" w:cstheme="majorBidi"/>
          <w:b/>
          <w:bCs/>
          <w:sz w:val="32"/>
          <w:szCs w:val="32"/>
        </w:rPr>
        <w:t>2</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1E53C8FF" w:rsidR="005A2015" w:rsidRPr="00D478D1" w:rsidRDefault="00176D24" w:rsidP="004674C9">
      <w:pPr>
        <w:spacing w:line="240" w:lineRule="atLeast"/>
        <w:ind w:left="709" w:right="30"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 xml:space="preserve">As at </w:t>
      </w:r>
      <w:r w:rsidR="00171A84">
        <w:rPr>
          <w:rFonts w:asciiTheme="majorBidi" w:hAnsiTheme="majorBidi" w:cstheme="majorBidi"/>
          <w:spacing w:val="-2"/>
          <w:sz w:val="32"/>
          <w:szCs w:val="32"/>
        </w:rPr>
        <w:t>March</w:t>
      </w:r>
      <w:r w:rsidRPr="00176D24">
        <w:rPr>
          <w:rFonts w:asciiTheme="majorBidi" w:hAnsiTheme="majorBidi" w:cstheme="majorBidi"/>
          <w:spacing w:val="-2"/>
          <w:sz w:val="32"/>
          <w:szCs w:val="32"/>
        </w:rPr>
        <w:t xml:space="preserve"> 3</w:t>
      </w:r>
      <w:r w:rsidR="00171A84">
        <w:rPr>
          <w:rFonts w:asciiTheme="majorBidi" w:hAnsiTheme="majorBidi" w:cstheme="majorBidi"/>
          <w:spacing w:val="-2"/>
          <w:sz w:val="32"/>
          <w:szCs w:val="32"/>
        </w:rPr>
        <w:t>1</w:t>
      </w:r>
      <w:r w:rsidRPr="00176D24">
        <w:rPr>
          <w:rFonts w:asciiTheme="majorBidi" w:hAnsiTheme="majorBidi" w:cstheme="majorBidi"/>
          <w:spacing w:val="-2"/>
          <w:sz w:val="32"/>
          <w:szCs w:val="32"/>
        </w:rPr>
        <w:t>, 202</w:t>
      </w:r>
      <w:r w:rsidR="00171A84">
        <w:rPr>
          <w:rFonts w:asciiTheme="majorBidi" w:hAnsiTheme="majorBidi" w:cstheme="majorBidi"/>
          <w:spacing w:val="-2"/>
          <w:sz w:val="32"/>
          <w:szCs w:val="32"/>
        </w:rPr>
        <w:t>3</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42184E" w14:paraId="6F72BC2B" w14:textId="77777777" w:rsidTr="00215ED1">
        <w:tc>
          <w:tcPr>
            <w:tcW w:w="3260" w:type="dxa"/>
          </w:tcPr>
          <w:p w14:paraId="75ECE77A" w14:textId="77777777" w:rsidR="005A2015" w:rsidRPr="0042184E" w:rsidRDefault="005A2015" w:rsidP="004674C9">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42184E" w:rsidRDefault="005A2015" w:rsidP="004674C9">
            <w:pPr>
              <w:pStyle w:val="BodyTextIndent"/>
              <w:tabs>
                <w:tab w:val="left" w:pos="360"/>
              </w:tabs>
              <w:spacing w:line="240" w:lineRule="atLeas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5A2015" w:rsidRPr="0042184E" w14:paraId="766EB13B" w14:textId="77777777" w:rsidTr="00215ED1">
        <w:tc>
          <w:tcPr>
            <w:tcW w:w="3260" w:type="dxa"/>
          </w:tcPr>
          <w:p w14:paraId="1FA9A76C" w14:textId="77777777" w:rsidR="005A2015" w:rsidRPr="0042184E" w:rsidRDefault="005A2015" w:rsidP="004674C9">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A90498" w:rsidRDefault="005A2015" w:rsidP="004674C9">
            <w:pPr>
              <w:pStyle w:val="BodyTextIndent"/>
              <w:tabs>
                <w:tab w:val="left" w:pos="360"/>
              </w:tabs>
              <w:spacing w:line="240" w:lineRule="atLeast"/>
              <w:jc w:val="center"/>
              <w:rPr>
                <w:rFonts w:asciiTheme="majorBidi" w:hAnsiTheme="majorBidi" w:cstheme="majorBidi"/>
                <w:sz w:val="28"/>
                <w:szCs w:val="28"/>
                <w:cs/>
              </w:rPr>
            </w:pPr>
            <w:r w:rsidRPr="0042184E">
              <w:rPr>
                <w:rFonts w:asciiTheme="majorBidi" w:hAnsiTheme="majorBidi" w:cstheme="majorBidi"/>
                <w:sz w:val="28"/>
                <w:szCs w:val="28"/>
              </w:rPr>
              <w:t>Consolidated/The Company Only</w:t>
            </w:r>
          </w:p>
        </w:tc>
      </w:tr>
      <w:tr w:rsidR="005A2015" w:rsidRPr="0042184E" w14:paraId="7339AEE7" w14:textId="77777777" w:rsidTr="00215ED1">
        <w:tc>
          <w:tcPr>
            <w:tcW w:w="3260" w:type="dxa"/>
          </w:tcPr>
          <w:p w14:paraId="0F921C19" w14:textId="77777777" w:rsidR="005A2015" w:rsidRPr="0042184E" w:rsidRDefault="005A2015" w:rsidP="004674C9">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60EE34E8"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42184E" w:rsidRDefault="005A2015" w:rsidP="004674C9">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42184E" w:rsidRDefault="00427C47" w:rsidP="004674C9">
            <w:pPr>
              <w:pStyle w:val="BodyTextIndent"/>
              <w:tabs>
                <w:tab w:val="left" w:pos="360"/>
              </w:tabs>
              <w:spacing w:line="240" w:lineRule="atLeas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5A2015" w:rsidRPr="0042184E" w14:paraId="7E758336" w14:textId="77777777" w:rsidTr="00215ED1">
        <w:tc>
          <w:tcPr>
            <w:tcW w:w="3260" w:type="dxa"/>
          </w:tcPr>
          <w:p w14:paraId="06F7D7DF" w14:textId="77777777" w:rsidR="005A2015" w:rsidRPr="0042184E" w:rsidRDefault="005A2015" w:rsidP="004674C9">
            <w:pPr>
              <w:spacing w:line="240" w:lineRule="atLeas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6D21348A" w14:textId="77777777" w:rsidR="005A2015" w:rsidRPr="0042184E" w:rsidRDefault="005A2015"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42184E" w:rsidRDefault="005A2015"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A90498" w:rsidRDefault="005A2015" w:rsidP="004674C9">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42184E" w:rsidRDefault="005A2015"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42184E" w:rsidRDefault="005A2015"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42184E" w:rsidRDefault="005A2015"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A90498" w:rsidRDefault="005A2015" w:rsidP="004674C9">
            <w:pPr>
              <w:pStyle w:val="BodyTextIndent"/>
              <w:tabs>
                <w:tab w:val="decimal" w:pos="670"/>
              </w:tabs>
              <w:spacing w:line="240" w:lineRule="atLeast"/>
              <w:ind w:left="0"/>
              <w:jc w:val="right"/>
              <w:rPr>
                <w:rFonts w:asciiTheme="majorBidi" w:hAnsiTheme="majorBidi" w:cstheme="majorBidi"/>
                <w:sz w:val="28"/>
                <w:szCs w:val="28"/>
                <w:cs/>
              </w:rPr>
            </w:pPr>
          </w:p>
        </w:tc>
      </w:tr>
      <w:tr w:rsidR="0042184E" w:rsidRPr="0042184E" w14:paraId="2AAAFD34" w14:textId="77777777" w:rsidTr="00215ED1">
        <w:tc>
          <w:tcPr>
            <w:tcW w:w="3260" w:type="dxa"/>
          </w:tcPr>
          <w:p w14:paraId="7D37B410" w14:textId="41C9B896" w:rsidR="0042184E" w:rsidRPr="0042184E" w:rsidRDefault="0042184E" w:rsidP="004674C9">
            <w:pPr>
              <w:spacing w:line="240" w:lineRule="atLeast"/>
              <w:rPr>
                <w:rFonts w:asciiTheme="majorBidi" w:hAnsiTheme="majorBidi" w:cstheme="majorBidi"/>
              </w:rPr>
            </w:pPr>
            <w:r w:rsidRPr="0042184E">
              <w:rPr>
                <w:rFonts w:asciiTheme="majorBidi" w:hAnsiTheme="majorBidi" w:cstheme="majorBidi"/>
              </w:rPr>
              <w:t>Investment in equity securities (Note 9)</w:t>
            </w:r>
          </w:p>
        </w:tc>
        <w:tc>
          <w:tcPr>
            <w:tcW w:w="1276" w:type="dxa"/>
          </w:tcPr>
          <w:p w14:paraId="5D03B6FB" w14:textId="6AD1C7EF" w:rsidR="0042184E" w:rsidRPr="00A90498" w:rsidRDefault="0042184E" w:rsidP="004674C9">
            <w:pPr>
              <w:pStyle w:val="BodyTextIndent"/>
              <w:tabs>
                <w:tab w:val="decimal" w:pos="670"/>
              </w:tabs>
              <w:spacing w:line="240" w:lineRule="atLeast"/>
              <w:ind w:left="0" w:right="57"/>
              <w:jc w:val="right"/>
              <w:rPr>
                <w:rFonts w:asciiTheme="majorBidi" w:hAnsiTheme="majorBidi" w:cstheme="majorBidi"/>
                <w:sz w:val="28"/>
                <w:szCs w:val="28"/>
                <w:cs/>
              </w:rPr>
            </w:pPr>
            <w:r w:rsidRPr="0042184E">
              <w:rPr>
                <w:rFonts w:asciiTheme="majorBidi" w:hAnsiTheme="majorBidi" w:cstheme="majorBidi"/>
                <w:color w:val="000000" w:themeColor="text1"/>
                <w:sz w:val="28"/>
                <w:szCs w:val="28"/>
              </w:rPr>
              <w:t>114,17</w:t>
            </w:r>
            <w:r w:rsidR="00FA2101">
              <w:rPr>
                <w:rFonts w:asciiTheme="majorBidi" w:hAnsiTheme="majorBidi" w:cstheme="majorBidi"/>
                <w:color w:val="000000" w:themeColor="text1"/>
                <w:sz w:val="28"/>
                <w:szCs w:val="28"/>
              </w:rPr>
              <w:t>1</w:t>
            </w:r>
          </w:p>
        </w:tc>
        <w:tc>
          <w:tcPr>
            <w:tcW w:w="110" w:type="dxa"/>
          </w:tcPr>
          <w:p w14:paraId="728FAE0C" w14:textId="77777777"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79C1A3F4" w:rsidR="0042184E" w:rsidRPr="00A90498" w:rsidRDefault="0042184E" w:rsidP="004674C9">
            <w:pPr>
              <w:pStyle w:val="BodyTextIndent"/>
              <w:tabs>
                <w:tab w:val="decimal" w:pos="670"/>
              </w:tabs>
              <w:spacing w:line="240" w:lineRule="atLeast"/>
              <w:ind w:right="284"/>
              <w:jc w:val="right"/>
              <w:rPr>
                <w:rFonts w:asciiTheme="majorBidi" w:hAnsiTheme="majorBidi" w:cstheme="majorBidi"/>
                <w:color w:val="000000" w:themeColor="text1"/>
                <w:sz w:val="28"/>
                <w:szCs w:val="28"/>
                <w:cs/>
              </w:rPr>
            </w:pPr>
            <w:r w:rsidRPr="0042184E">
              <w:rPr>
                <w:rFonts w:asciiTheme="majorBidi" w:hAnsiTheme="majorBidi" w:cstheme="majorBidi"/>
                <w:color w:val="000000" w:themeColor="text1"/>
                <w:sz w:val="28"/>
                <w:szCs w:val="28"/>
              </w:rPr>
              <w:t>-</w:t>
            </w:r>
          </w:p>
        </w:tc>
        <w:tc>
          <w:tcPr>
            <w:tcW w:w="114" w:type="dxa"/>
          </w:tcPr>
          <w:p w14:paraId="76EE2410" w14:textId="77777777" w:rsidR="0042184E" w:rsidRPr="0042184E" w:rsidRDefault="0042184E" w:rsidP="004674C9">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8EA7871" w14:textId="14BBCDEA" w:rsidR="0042184E" w:rsidRPr="0042184E" w:rsidRDefault="0042184E" w:rsidP="004674C9">
            <w:pPr>
              <w:pStyle w:val="BodyTextIndent"/>
              <w:tabs>
                <w:tab w:val="decimal" w:pos="670"/>
              </w:tabs>
              <w:spacing w:line="240" w:lineRule="atLeast"/>
              <w:ind w:right="284"/>
              <w:jc w:val="right"/>
              <w:rPr>
                <w:rFonts w:asciiTheme="majorBidi" w:hAnsiTheme="majorBidi" w:cstheme="majorBidi"/>
                <w:sz w:val="28"/>
                <w:szCs w:val="28"/>
              </w:rPr>
            </w:pPr>
            <w:r w:rsidRPr="0042184E">
              <w:rPr>
                <w:rFonts w:asciiTheme="majorBidi" w:hAnsiTheme="majorBidi" w:cstheme="majorBidi"/>
                <w:color w:val="000000" w:themeColor="text1"/>
                <w:sz w:val="28"/>
                <w:szCs w:val="28"/>
              </w:rPr>
              <w:t>-</w:t>
            </w:r>
          </w:p>
        </w:tc>
        <w:tc>
          <w:tcPr>
            <w:tcW w:w="110" w:type="dxa"/>
          </w:tcPr>
          <w:p w14:paraId="461B5FFE" w14:textId="77777777"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tcPr>
          <w:p w14:paraId="233E5E0E" w14:textId="72E02551" w:rsidR="0042184E" w:rsidRPr="00A90498" w:rsidRDefault="0042184E" w:rsidP="004674C9">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sidRPr="0042184E">
              <w:rPr>
                <w:rFonts w:asciiTheme="majorBidi" w:hAnsiTheme="majorBidi" w:cstheme="majorBidi"/>
                <w:color w:val="000000" w:themeColor="text1"/>
                <w:sz w:val="28"/>
                <w:szCs w:val="28"/>
              </w:rPr>
              <w:t>114,17</w:t>
            </w:r>
            <w:r w:rsidR="00FA2101">
              <w:rPr>
                <w:rFonts w:asciiTheme="majorBidi" w:hAnsiTheme="majorBidi" w:cstheme="majorBidi"/>
                <w:color w:val="000000" w:themeColor="text1"/>
                <w:sz w:val="28"/>
                <w:szCs w:val="28"/>
              </w:rPr>
              <w:t>1</w:t>
            </w:r>
          </w:p>
        </w:tc>
      </w:tr>
      <w:tr w:rsidR="00E82953" w:rsidRPr="0042184E" w14:paraId="37999D4D" w14:textId="77777777" w:rsidTr="00215ED1">
        <w:tc>
          <w:tcPr>
            <w:tcW w:w="3260" w:type="dxa"/>
            <w:vAlign w:val="bottom"/>
          </w:tcPr>
          <w:p w14:paraId="1CD3BB98" w14:textId="54DA114A" w:rsidR="00E82953" w:rsidRPr="0042184E" w:rsidRDefault="00E82953" w:rsidP="004674C9">
            <w:pPr>
              <w:spacing w:line="240" w:lineRule="atLeast"/>
              <w:rPr>
                <w:rFonts w:asciiTheme="majorBidi" w:hAnsiTheme="majorBidi" w:cstheme="majorBidi"/>
              </w:rPr>
            </w:pPr>
            <w:r w:rsidRPr="0042184E">
              <w:rPr>
                <w:rFonts w:asciiTheme="majorBidi" w:hAnsiTheme="majorBidi" w:cstheme="majorBidi"/>
                <w:b/>
                <w:bCs/>
              </w:rPr>
              <w:t>Assets disclosed at fair value</w:t>
            </w:r>
          </w:p>
        </w:tc>
        <w:tc>
          <w:tcPr>
            <w:tcW w:w="1276" w:type="dxa"/>
          </w:tcPr>
          <w:p w14:paraId="01D08AD1" w14:textId="77777777" w:rsidR="00E82953" w:rsidRPr="0042184E" w:rsidRDefault="00E82953" w:rsidP="004674C9">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386A2A2D" w14:textId="77777777" w:rsidR="00E82953" w:rsidRPr="0042184E" w:rsidRDefault="00E82953"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BE0C74E" w14:textId="77777777" w:rsidR="00E82953" w:rsidRPr="0042184E" w:rsidRDefault="00E82953" w:rsidP="004674C9">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4" w:type="dxa"/>
          </w:tcPr>
          <w:p w14:paraId="594AECB4" w14:textId="77777777" w:rsidR="00E82953" w:rsidRPr="0042184E" w:rsidRDefault="00E82953" w:rsidP="004674C9">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A67886A" w14:textId="77777777" w:rsidR="00E82953" w:rsidRPr="0042184E" w:rsidRDefault="00E82953" w:rsidP="004674C9">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60E907DF" w14:textId="77777777" w:rsidR="00E82953" w:rsidRPr="0042184E" w:rsidRDefault="00E82953"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6DFED25" w14:textId="77777777" w:rsidR="00E82953" w:rsidRPr="0042184E" w:rsidRDefault="00E82953" w:rsidP="004674C9">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42184E" w:rsidRPr="0042184E" w14:paraId="0FB3BF1B" w14:textId="77777777" w:rsidTr="00215ED1">
        <w:tc>
          <w:tcPr>
            <w:tcW w:w="3260" w:type="dxa"/>
            <w:vAlign w:val="bottom"/>
          </w:tcPr>
          <w:p w14:paraId="07F0930E" w14:textId="1C3A44F4" w:rsidR="0042184E" w:rsidRPr="0042184E" w:rsidRDefault="0042184E" w:rsidP="004674C9">
            <w:pPr>
              <w:spacing w:line="240" w:lineRule="atLeast"/>
              <w:rPr>
                <w:rFonts w:asciiTheme="majorBidi" w:hAnsiTheme="majorBidi" w:cstheme="majorBidi"/>
              </w:rPr>
            </w:pPr>
            <w:r w:rsidRPr="0042184E">
              <w:rPr>
                <w:rFonts w:asciiTheme="majorBidi" w:hAnsiTheme="majorBidi" w:cstheme="majorBidi"/>
              </w:rPr>
              <w:t>Investment property (Note 11)</w:t>
            </w:r>
          </w:p>
        </w:tc>
        <w:tc>
          <w:tcPr>
            <w:tcW w:w="1276" w:type="dxa"/>
            <w:vAlign w:val="bottom"/>
          </w:tcPr>
          <w:p w14:paraId="334627F3" w14:textId="2E66084D" w:rsidR="0042184E" w:rsidRPr="0042184E" w:rsidRDefault="0042184E" w:rsidP="004674C9">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42184E">
              <w:rPr>
                <w:rFonts w:asciiTheme="majorBidi" w:hAnsiTheme="majorBidi" w:cstheme="majorBidi"/>
                <w:color w:val="000000" w:themeColor="text1"/>
                <w:sz w:val="28"/>
                <w:szCs w:val="28"/>
              </w:rPr>
              <w:t>-</w:t>
            </w:r>
          </w:p>
        </w:tc>
        <w:tc>
          <w:tcPr>
            <w:tcW w:w="110" w:type="dxa"/>
          </w:tcPr>
          <w:p w14:paraId="25776108" w14:textId="77777777"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6FD23BE2" w14:textId="2F7F2085"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42184E">
              <w:rPr>
                <w:rFonts w:asciiTheme="majorBidi" w:hAnsiTheme="majorBidi" w:cstheme="majorBidi"/>
                <w:color w:val="000000" w:themeColor="text1"/>
                <w:sz w:val="28"/>
                <w:szCs w:val="28"/>
              </w:rPr>
              <w:t>74,</w:t>
            </w:r>
            <w:r w:rsidR="00AF71E1">
              <w:rPr>
                <w:rFonts w:asciiTheme="majorBidi" w:hAnsiTheme="majorBidi" w:cstheme="majorBidi"/>
                <w:color w:val="000000" w:themeColor="text1"/>
                <w:sz w:val="28"/>
                <w:szCs w:val="28"/>
              </w:rPr>
              <w:t>86</w:t>
            </w:r>
            <w:r w:rsidRPr="0042184E">
              <w:rPr>
                <w:rFonts w:asciiTheme="majorBidi" w:hAnsiTheme="majorBidi" w:cstheme="majorBidi"/>
                <w:color w:val="000000" w:themeColor="text1"/>
                <w:sz w:val="28"/>
                <w:szCs w:val="28"/>
              </w:rPr>
              <w:t>0</w:t>
            </w:r>
          </w:p>
        </w:tc>
        <w:tc>
          <w:tcPr>
            <w:tcW w:w="114" w:type="dxa"/>
          </w:tcPr>
          <w:p w14:paraId="6F502DFB" w14:textId="77777777" w:rsidR="0042184E" w:rsidRPr="0042184E" w:rsidRDefault="0042184E" w:rsidP="004674C9">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7200F123" w14:textId="481DC602" w:rsidR="0042184E" w:rsidRPr="0042184E" w:rsidRDefault="0042184E" w:rsidP="004674C9">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42184E">
              <w:rPr>
                <w:rFonts w:asciiTheme="majorBidi" w:hAnsiTheme="majorBidi" w:cstheme="majorBidi"/>
                <w:color w:val="000000" w:themeColor="text1"/>
                <w:sz w:val="28"/>
                <w:szCs w:val="28"/>
              </w:rPr>
              <w:t>-</w:t>
            </w:r>
          </w:p>
        </w:tc>
        <w:tc>
          <w:tcPr>
            <w:tcW w:w="110" w:type="dxa"/>
          </w:tcPr>
          <w:p w14:paraId="292FCEC4" w14:textId="77777777"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A1C0335" w14:textId="37A99CBC" w:rsidR="0042184E" w:rsidRPr="0042184E" w:rsidRDefault="0042184E" w:rsidP="004674C9">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42184E">
              <w:rPr>
                <w:rFonts w:asciiTheme="majorBidi" w:hAnsiTheme="majorBidi" w:cstheme="majorBidi"/>
                <w:color w:val="000000" w:themeColor="text1"/>
                <w:sz w:val="28"/>
                <w:szCs w:val="28"/>
              </w:rPr>
              <w:t>74,</w:t>
            </w:r>
            <w:r w:rsidR="00AF71E1">
              <w:rPr>
                <w:rFonts w:asciiTheme="majorBidi" w:hAnsiTheme="majorBidi" w:cstheme="majorBidi"/>
                <w:color w:val="000000" w:themeColor="text1"/>
                <w:sz w:val="28"/>
                <w:szCs w:val="28"/>
              </w:rPr>
              <w:t>86</w:t>
            </w:r>
            <w:r w:rsidRPr="0042184E">
              <w:rPr>
                <w:rFonts w:asciiTheme="majorBidi" w:hAnsiTheme="majorBidi" w:cstheme="majorBidi"/>
                <w:color w:val="000000" w:themeColor="text1"/>
                <w:sz w:val="28"/>
                <w:szCs w:val="28"/>
              </w:rPr>
              <w:t>0</w:t>
            </w:r>
          </w:p>
        </w:tc>
      </w:tr>
    </w:tbl>
    <w:p w14:paraId="75C436BF" w14:textId="77777777" w:rsidR="00797C5A" w:rsidRDefault="00797C5A" w:rsidP="004674C9">
      <w:pPr>
        <w:spacing w:line="240" w:lineRule="exact"/>
        <w:ind w:left="357" w:firstLine="493"/>
        <w:jc w:val="thaiDistribute"/>
        <w:rPr>
          <w:rFonts w:asciiTheme="majorBidi" w:hAnsiTheme="majorBidi" w:cstheme="majorBidi"/>
          <w:spacing w:val="-2"/>
          <w:sz w:val="32"/>
          <w:szCs w:val="32"/>
        </w:rPr>
      </w:pPr>
    </w:p>
    <w:p w14:paraId="7AAD04D4" w14:textId="5B7EE196" w:rsidR="00163EB5" w:rsidRDefault="005A2015" w:rsidP="00163EB5">
      <w:pPr>
        <w:spacing w:line="240" w:lineRule="atLeas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49EF0474" w14:textId="77777777" w:rsidR="00163EB5" w:rsidRPr="00163EB5" w:rsidRDefault="00163EB5" w:rsidP="00163EB5">
      <w:pPr>
        <w:spacing w:line="240" w:lineRule="atLeast"/>
        <w:ind w:left="709" w:right="30" w:firstLine="709"/>
        <w:jc w:val="thaiDistribute"/>
        <w:rPr>
          <w:rFonts w:asciiTheme="majorBidi" w:hAnsiTheme="majorBidi" w:cstheme="majorBidi"/>
          <w:spacing w:val="-2"/>
          <w:sz w:val="32"/>
          <w:szCs w:val="32"/>
        </w:rPr>
      </w:pPr>
    </w:p>
    <w:p w14:paraId="5A9F2D61" w14:textId="5BD29DF6" w:rsidR="00163EB5" w:rsidRPr="003E6A03" w:rsidRDefault="00163EB5" w:rsidP="00163EB5">
      <w:pPr>
        <w:pStyle w:val="ListParagraph"/>
        <w:numPr>
          <w:ilvl w:val="0"/>
          <w:numId w:val="24"/>
        </w:numPr>
        <w:spacing w:line="240" w:lineRule="atLeast"/>
        <w:ind w:left="284"/>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COMMITMENTS</w:t>
      </w:r>
      <w:r w:rsidRPr="003E6A03">
        <w:rPr>
          <w:rFonts w:asciiTheme="majorBidi" w:eastAsia="Angsana New" w:hAnsiTheme="majorBidi" w:cstheme="majorBidi"/>
          <w:b/>
          <w:bCs/>
          <w:sz w:val="32"/>
          <w:szCs w:val="32"/>
        </w:rPr>
        <w:t xml:space="preserve"> AND CONTINGENT LIABILITIES</w:t>
      </w:r>
    </w:p>
    <w:p w14:paraId="279CBF87" w14:textId="2956466A" w:rsidR="00163EB5" w:rsidRPr="00627084" w:rsidRDefault="00163EB5" w:rsidP="00163EB5">
      <w:pPr>
        <w:tabs>
          <w:tab w:val="left" w:pos="993"/>
          <w:tab w:val="left" w:pos="1800"/>
          <w:tab w:val="left" w:pos="2400"/>
          <w:tab w:val="left" w:pos="3000"/>
        </w:tabs>
        <w:spacing w:line="400" w:lineRule="exact"/>
        <w:ind w:left="284"/>
        <w:jc w:val="thaiDistribute"/>
        <w:rPr>
          <w:rFonts w:asciiTheme="majorBidi" w:hAnsiTheme="majorBidi" w:cstheme="majorBidi"/>
          <w:spacing w:val="-3"/>
          <w:sz w:val="32"/>
          <w:szCs w:val="32"/>
        </w:rPr>
      </w:pPr>
      <w:r>
        <w:rPr>
          <w:rFonts w:asciiTheme="majorBidi" w:hAnsiTheme="majorBidi" w:cstheme="majorBidi"/>
          <w:spacing w:val="-2"/>
          <w:sz w:val="32"/>
          <w:szCs w:val="32"/>
        </w:rPr>
        <w:tab/>
      </w:r>
      <w:r w:rsidRPr="00627084">
        <w:rPr>
          <w:rFonts w:asciiTheme="majorBidi" w:hAnsiTheme="majorBidi" w:cstheme="majorBidi"/>
          <w:spacing w:val="-2"/>
          <w:sz w:val="32"/>
          <w:szCs w:val="32"/>
        </w:rPr>
        <w:t xml:space="preserve">As at </w:t>
      </w:r>
      <w:r>
        <w:rPr>
          <w:rFonts w:asciiTheme="majorBidi" w:hAnsiTheme="majorBidi" w:cstheme="majorBidi"/>
          <w:spacing w:val="-2"/>
          <w:sz w:val="32"/>
          <w:szCs w:val="32"/>
        </w:rPr>
        <w:t xml:space="preserve">March </w:t>
      </w:r>
      <w:r w:rsidRPr="00627084">
        <w:rPr>
          <w:rFonts w:asciiTheme="majorBidi" w:hAnsiTheme="majorBidi" w:cstheme="majorBidi"/>
          <w:spacing w:val="-2"/>
          <w:sz w:val="32"/>
          <w:szCs w:val="32"/>
        </w:rPr>
        <w:t>31, 202</w:t>
      </w:r>
      <w:r w:rsidR="00DB6DE2">
        <w:rPr>
          <w:rFonts w:asciiTheme="majorBidi" w:hAnsiTheme="majorBidi" w:cstheme="majorBidi"/>
          <w:spacing w:val="-2"/>
          <w:sz w:val="32"/>
          <w:szCs w:val="32"/>
        </w:rPr>
        <w:t>3</w:t>
      </w:r>
      <w:r w:rsidRPr="00627084">
        <w:rPr>
          <w:rFonts w:asciiTheme="majorBidi" w:hAnsiTheme="majorBidi" w:cstheme="majorBidi"/>
          <w:spacing w:val="-2"/>
          <w:sz w:val="32"/>
          <w:szCs w:val="32"/>
        </w:rPr>
        <w:t xml:space="preserve">, the Company has obligations from financial advisory contracts in the amount of </w:t>
      </w:r>
      <w:r w:rsidR="00AF71E1">
        <w:rPr>
          <w:rFonts w:asciiTheme="majorBidi" w:hAnsiTheme="majorBidi" w:cstheme="majorBidi"/>
          <w:spacing w:val="-2"/>
          <w:sz w:val="32"/>
          <w:szCs w:val="32"/>
        </w:rPr>
        <w:t xml:space="preserve">Baht </w:t>
      </w:r>
      <w:r>
        <w:rPr>
          <w:rFonts w:asciiTheme="majorBidi" w:hAnsiTheme="majorBidi" w:cstheme="majorBidi"/>
          <w:spacing w:val="-2"/>
          <w:sz w:val="32"/>
          <w:szCs w:val="32"/>
        </w:rPr>
        <w:t xml:space="preserve">0.51 </w:t>
      </w:r>
      <w:r w:rsidRPr="00627084">
        <w:rPr>
          <w:rFonts w:asciiTheme="majorBidi" w:hAnsiTheme="majorBidi" w:cstheme="majorBidi"/>
          <w:spacing w:val="-2"/>
          <w:sz w:val="32"/>
          <w:szCs w:val="32"/>
        </w:rPr>
        <w:t>million.</w:t>
      </w:r>
    </w:p>
    <w:p w14:paraId="32CA5057" w14:textId="0CA32E80" w:rsidR="004674C9" w:rsidRDefault="004674C9" w:rsidP="004674C9">
      <w:pPr>
        <w:pStyle w:val="ListParagraph"/>
        <w:spacing w:line="240" w:lineRule="atLeast"/>
        <w:ind w:left="284"/>
        <w:jc w:val="thaiDistribute"/>
        <w:rPr>
          <w:rFonts w:asciiTheme="majorBidi" w:hAnsiTheme="majorBidi" w:cstheme="majorBidi"/>
          <w:b/>
          <w:bCs/>
          <w:color w:val="000000" w:themeColor="text1"/>
          <w:sz w:val="32"/>
          <w:szCs w:val="32"/>
        </w:rPr>
      </w:pPr>
    </w:p>
    <w:p w14:paraId="6B3B9606" w14:textId="77777777" w:rsidR="00D32531" w:rsidRDefault="00D32531" w:rsidP="004674C9">
      <w:pPr>
        <w:pStyle w:val="ListParagraph"/>
        <w:spacing w:line="240" w:lineRule="atLeast"/>
        <w:ind w:left="284"/>
        <w:jc w:val="thaiDistribute"/>
        <w:rPr>
          <w:rFonts w:asciiTheme="majorBidi" w:hAnsiTheme="majorBidi" w:cstheme="majorBidi"/>
          <w:b/>
          <w:bCs/>
          <w:color w:val="000000" w:themeColor="text1"/>
          <w:sz w:val="32"/>
          <w:szCs w:val="32"/>
        </w:rPr>
      </w:pPr>
    </w:p>
    <w:p w14:paraId="51DD0B9A" w14:textId="77777777" w:rsidR="00163EB5" w:rsidRDefault="00163EB5" w:rsidP="004674C9">
      <w:pPr>
        <w:pStyle w:val="ListParagraph"/>
        <w:spacing w:line="240" w:lineRule="atLeast"/>
        <w:ind w:left="284"/>
        <w:jc w:val="thaiDistribute"/>
        <w:rPr>
          <w:rFonts w:asciiTheme="majorBidi" w:hAnsiTheme="majorBidi" w:cstheme="majorBidi"/>
          <w:b/>
          <w:bCs/>
          <w:color w:val="000000" w:themeColor="text1"/>
          <w:sz w:val="32"/>
          <w:szCs w:val="32"/>
        </w:rPr>
      </w:pPr>
    </w:p>
    <w:p w14:paraId="427C8759" w14:textId="2EA8A523" w:rsidR="00163EB5" w:rsidRPr="00F90C91" w:rsidRDefault="00F90C91" w:rsidP="00F90C91">
      <w:pPr>
        <w:pStyle w:val="ListParagraph"/>
        <w:numPr>
          <w:ilvl w:val="0"/>
          <w:numId w:val="24"/>
        </w:numPr>
        <w:spacing w:line="240" w:lineRule="atLeast"/>
        <w:ind w:left="284"/>
        <w:jc w:val="thaiDistribute"/>
        <w:rPr>
          <w:rFonts w:asciiTheme="majorBidi" w:hAnsiTheme="majorBidi" w:cstheme="majorBidi"/>
          <w:b/>
          <w:bCs/>
          <w:color w:val="000000" w:themeColor="text1"/>
          <w:sz w:val="32"/>
          <w:szCs w:val="32"/>
        </w:rPr>
      </w:pPr>
      <w:bookmarkStart w:id="11" w:name="_Hlk134222649"/>
      <w:r w:rsidRPr="00F90C91">
        <w:lastRenderedPageBreak/>
        <w:t xml:space="preserve"> </w:t>
      </w:r>
      <w:r w:rsidR="00176C4A" w:rsidRPr="00176C4A">
        <w:rPr>
          <w:rFonts w:asciiTheme="majorBidi" w:eastAsia="Angsana New" w:hAnsiTheme="majorBidi" w:cstheme="majorBidi"/>
          <w:b/>
          <w:bCs/>
          <w:sz w:val="32"/>
          <w:szCs w:val="32"/>
        </w:rPr>
        <w:t>EVENTS AFTER THE REPORTING PERIOD</w:t>
      </w:r>
    </w:p>
    <w:p w14:paraId="07A4C816" w14:textId="5E0E2C1B" w:rsidR="00163EB5" w:rsidRDefault="00163EB5" w:rsidP="007514F3">
      <w:pPr>
        <w:pStyle w:val="ListParagraph"/>
        <w:tabs>
          <w:tab w:val="left" w:pos="284"/>
          <w:tab w:val="left" w:pos="709"/>
        </w:tabs>
        <w:overflowPunct w:val="0"/>
        <w:autoSpaceDE w:val="0"/>
        <w:autoSpaceDN w:val="0"/>
        <w:adjustRightInd w:val="0"/>
        <w:spacing w:line="240" w:lineRule="atLeast"/>
        <w:ind w:left="360" w:right="-18"/>
        <w:jc w:val="thaiDistribute"/>
        <w:rPr>
          <w:rFonts w:ascii="Angsana New" w:hAnsi="Angsana New" w:cs="AngsanaUPC"/>
          <w:sz w:val="32"/>
          <w:szCs w:val="32"/>
        </w:rPr>
      </w:pPr>
      <w:r w:rsidRPr="002507EB">
        <w:rPr>
          <w:rFonts w:ascii="Angsana New" w:hAnsi="Angsana New" w:cs="AngsanaUPC"/>
          <w:sz w:val="32"/>
          <w:szCs w:val="32"/>
        </w:rPr>
        <w:tab/>
      </w:r>
      <w:r w:rsidR="00F90C91" w:rsidRPr="00F90C91">
        <w:rPr>
          <w:rFonts w:ascii="Angsana New" w:hAnsi="Angsana New" w:cs="AngsanaUPC"/>
          <w:sz w:val="32"/>
          <w:szCs w:val="32"/>
        </w:rPr>
        <w:t xml:space="preserve">On April </w:t>
      </w:r>
      <w:r w:rsidR="00F90C91" w:rsidRPr="00F90C91">
        <w:rPr>
          <w:rFonts w:ascii="Angsana New" w:hAnsi="Angsana New" w:cs="AngsanaUPC"/>
          <w:sz w:val="32"/>
          <w:szCs w:val="32"/>
          <w:cs/>
        </w:rPr>
        <w:t>20</w:t>
      </w:r>
      <w:r w:rsidR="00F90C91" w:rsidRPr="00F90C91">
        <w:rPr>
          <w:rFonts w:ascii="Angsana New" w:hAnsi="Angsana New" w:cs="AngsanaUPC"/>
          <w:sz w:val="32"/>
          <w:szCs w:val="32"/>
        </w:rPr>
        <w:t xml:space="preserve">, </w:t>
      </w:r>
      <w:r w:rsidR="00F90C91" w:rsidRPr="00F90C91">
        <w:rPr>
          <w:rFonts w:ascii="Angsana New" w:hAnsi="Angsana New" w:cs="AngsanaUPC"/>
          <w:sz w:val="32"/>
          <w:szCs w:val="32"/>
          <w:cs/>
        </w:rPr>
        <w:t xml:space="preserve">2023 </w:t>
      </w:r>
      <w:r w:rsidR="00F90C91" w:rsidRPr="00F90C91">
        <w:rPr>
          <w:rFonts w:ascii="Angsana New" w:hAnsi="Angsana New" w:cs="AngsanaUPC"/>
          <w:sz w:val="32"/>
          <w:szCs w:val="32"/>
        </w:rPr>
        <w:t>the annual general shareholders’ meeting No.</w:t>
      </w:r>
      <w:r w:rsidR="00F90C91" w:rsidRPr="00F90C91">
        <w:rPr>
          <w:rFonts w:ascii="Angsana New" w:hAnsi="Angsana New" w:cs="AngsanaUPC"/>
          <w:sz w:val="32"/>
          <w:szCs w:val="32"/>
          <w:cs/>
        </w:rPr>
        <w:t xml:space="preserve">1/2023 </w:t>
      </w:r>
      <w:r w:rsidR="00F90C91" w:rsidRPr="00F90C91">
        <w:rPr>
          <w:rFonts w:ascii="Angsana New" w:hAnsi="Angsana New" w:cs="AngsanaUPC"/>
          <w:sz w:val="32"/>
          <w:szCs w:val="32"/>
        </w:rPr>
        <w:t>had the following resolutions:</w:t>
      </w:r>
    </w:p>
    <w:p w14:paraId="1ADA5A14" w14:textId="76961C73" w:rsidR="00F90C91" w:rsidRPr="00F90C91" w:rsidRDefault="00F90C91" w:rsidP="00F90C91">
      <w:pPr>
        <w:pStyle w:val="ListParagraph"/>
        <w:numPr>
          <w:ilvl w:val="1"/>
          <w:numId w:val="24"/>
        </w:numPr>
        <w:tabs>
          <w:tab w:val="left" w:pos="284"/>
          <w:tab w:val="left" w:pos="709"/>
        </w:tabs>
        <w:overflowPunct w:val="0"/>
        <w:autoSpaceDE w:val="0"/>
        <w:autoSpaceDN w:val="0"/>
        <w:adjustRightInd w:val="0"/>
        <w:spacing w:line="240" w:lineRule="atLeast"/>
        <w:ind w:left="709" w:right="-18" w:hanging="425"/>
        <w:jc w:val="thaiDistribute"/>
        <w:rPr>
          <w:rFonts w:ascii="Angsana New" w:hAnsi="Angsana New" w:cs="AngsanaUPC"/>
          <w:sz w:val="32"/>
          <w:szCs w:val="32"/>
        </w:rPr>
      </w:pPr>
      <w:r w:rsidRPr="00F90C91">
        <w:rPr>
          <w:rFonts w:ascii="Angsana New" w:hAnsi="Angsana New"/>
          <w:sz w:val="32"/>
          <w:szCs w:val="32"/>
        </w:rPr>
        <w:t>Consider approve following the board of directors’ meeting No.4/2023 to approve stop paying dividend from the operation for the year ended December 31, 2022.</w:t>
      </w:r>
    </w:p>
    <w:p w14:paraId="2BE74576" w14:textId="7BE79CC1" w:rsidR="007514F3" w:rsidRDefault="00F90C91" w:rsidP="00F90C91">
      <w:pPr>
        <w:pStyle w:val="ListParagraph"/>
        <w:numPr>
          <w:ilvl w:val="1"/>
          <w:numId w:val="24"/>
        </w:numPr>
        <w:tabs>
          <w:tab w:val="left" w:pos="284"/>
          <w:tab w:val="left" w:pos="709"/>
        </w:tabs>
        <w:overflowPunct w:val="0"/>
        <w:autoSpaceDE w:val="0"/>
        <w:autoSpaceDN w:val="0"/>
        <w:adjustRightInd w:val="0"/>
        <w:spacing w:line="240" w:lineRule="atLeast"/>
        <w:ind w:left="709" w:right="-18" w:hanging="425"/>
        <w:jc w:val="thaiDistribute"/>
        <w:rPr>
          <w:rFonts w:ascii="Angsana New" w:hAnsi="Angsana New" w:cs="AngsanaUPC"/>
          <w:spacing w:val="4"/>
          <w:sz w:val="32"/>
          <w:szCs w:val="32"/>
        </w:rPr>
      </w:pPr>
      <w:r w:rsidRPr="00F90C91">
        <w:rPr>
          <w:rFonts w:ascii="Angsana New" w:hAnsi="Angsana New"/>
          <w:spacing w:val="4"/>
          <w:sz w:val="32"/>
          <w:szCs w:val="32"/>
        </w:rPr>
        <w:t xml:space="preserve">Approve the issuing and offering limit of the Company’s debentures at the amount not exceeding </w:t>
      </w:r>
      <w:r w:rsidR="007A3292">
        <w:rPr>
          <w:rFonts w:ascii="Angsana New" w:hAnsi="Angsana New"/>
          <w:spacing w:val="4"/>
          <w:sz w:val="32"/>
          <w:szCs w:val="32"/>
        </w:rPr>
        <w:t xml:space="preserve">Baht </w:t>
      </w:r>
      <w:r w:rsidR="008C7054">
        <w:rPr>
          <w:rFonts w:ascii="Angsana New" w:hAnsi="Angsana New"/>
          <w:spacing w:val="4"/>
          <w:sz w:val="32"/>
          <w:szCs w:val="32"/>
        </w:rPr>
        <w:t>600</w:t>
      </w:r>
      <w:r w:rsidR="00D71115">
        <w:rPr>
          <w:rFonts w:ascii="Angsana New" w:hAnsi="Angsana New"/>
          <w:spacing w:val="4"/>
          <w:sz w:val="32"/>
          <w:szCs w:val="32"/>
        </w:rPr>
        <w:t>,000,000</w:t>
      </w:r>
      <w:r w:rsidR="008C7054" w:rsidRPr="00627084">
        <w:rPr>
          <w:rFonts w:asciiTheme="majorBidi" w:hAnsiTheme="majorBidi" w:cstheme="majorBidi"/>
          <w:spacing w:val="-2"/>
          <w:sz w:val="32"/>
          <w:szCs w:val="32"/>
        </w:rPr>
        <w:t>.</w:t>
      </w:r>
    </w:p>
    <w:p w14:paraId="19080EE3" w14:textId="77777777" w:rsidR="00F90C91" w:rsidRPr="00F90C91" w:rsidRDefault="00F90C91" w:rsidP="00F90C91">
      <w:pPr>
        <w:pStyle w:val="ListParagraph"/>
        <w:tabs>
          <w:tab w:val="left" w:pos="284"/>
          <w:tab w:val="left" w:pos="709"/>
        </w:tabs>
        <w:overflowPunct w:val="0"/>
        <w:autoSpaceDE w:val="0"/>
        <w:autoSpaceDN w:val="0"/>
        <w:adjustRightInd w:val="0"/>
        <w:spacing w:line="240" w:lineRule="atLeast"/>
        <w:ind w:left="709" w:right="-18"/>
        <w:jc w:val="thaiDistribute"/>
        <w:rPr>
          <w:rFonts w:ascii="Angsana New" w:hAnsi="Angsana New" w:cs="AngsanaUPC"/>
          <w:spacing w:val="4"/>
          <w:sz w:val="32"/>
          <w:szCs w:val="32"/>
        </w:rPr>
      </w:pPr>
    </w:p>
    <w:bookmarkEnd w:id="11"/>
    <w:p w14:paraId="2923841F" w14:textId="70C1F6D6" w:rsidR="008B6E9E" w:rsidRPr="003810EF" w:rsidRDefault="008B6E9E" w:rsidP="007514F3">
      <w:pPr>
        <w:pStyle w:val="ListParagraph"/>
        <w:numPr>
          <w:ilvl w:val="0"/>
          <w:numId w:val="24"/>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744EB846" w:rsidR="007D494F" w:rsidRPr="00A90498" w:rsidRDefault="008B6E9E" w:rsidP="007514F3">
      <w:pPr>
        <w:spacing w:line="240" w:lineRule="atLeast"/>
        <w:ind w:left="284" w:firstLine="425"/>
        <w:rPr>
          <w:rFonts w:asciiTheme="majorBidi" w:hAnsiTheme="majorBidi" w:cstheme="majorBidi"/>
          <w:sz w:val="32"/>
          <w:szCs w:val="32"/>
          <w:cs/>
        </w:rPr>
      </w:pPr>
      <w:r w:rsidRPr="003810EF">
        <w:rPr>
          <w:rFonts w:asciiTheme="majorBidi" w:hAnsiTheme="majorBidi" w:cstheme="majorBidi"/>
          <w:sz w:val="32"/>
          <w:szCs w:val="32"/>
        </w:rPr>
        <w:t>These interim financial statements were authorised for issue by the Company’s Board of Directors on</w:t>
      </w:r>
      <w:r w:rsidR="00E82953">
        <w:rPr>
          <w:rFonts w:ascii="Angsana New" w:hAnsi="Angsana New" w:cs="Angsana New"/>
          <w:sz w:val="32"/>
          <w:szCs w:val="32"/>
        </w:rPr>
        <w:t xml:space="preserve"> </w:t>
      </w:r>
      <w:r w:rsidR="009C68B6">
        <w:rPr>
          <w:rFonts w:asciiTheme="majorBidi" w:hAnsiTheme="majorBidi" w:cstheme="majorBidi"/>
          <w:sz w:val="32"/>
          <w:szCs w:val="32"/>
        </w:rPr>
        <w:t>May</w:t>
      </w:r>
      <w:r w:rsidR="00E82953" w:rsidRPr="00E82953">
        <w:rPr>
          <w:rFonts w:asciiTheme="majorBidi" w:hAnsiTheme="majorBidi" w:cstheme="majorBidi"/>
          <w:sz w:val="32"/>
          <w:szCs w:val="32"/>
        </w:rPr>
        <w:t xml:space="preserve"> </w:t>
      </w:r>
      <w:r w:rsidR="00171E85" w:rsidRPr="00AC7A01">
        <w:rPr>
          <w:rFonts w:asciiTheme="majorBidi" w:hAnsiTheme="majorBidi" w:cstheme="majorBidi"/>
          <w:sz w:val="32"/>
          <w:szCs w:val="32"/>
        </w:rPr>
        <w:t>9</w:t>
      </w:r>
      <w:r w:rsidR="00E82953" w:rsidRPr="00E82953">
        <w:rPr>
          <w:rFonts w:asciiTheme="majorBidi" w:hAnsiTheme="majorBidi" w:cstheme="majorBidi"/>
          <w:sz w:val="32"/>
          <w:szCs w:val="32"/>
        </w:rPr>
        <w:t>, 202</w:t>
      </w:r>
      <w:r w:rsidR="001158DA" w:rsidRPr="00AC7A01">
        <w:rPr>
          <w:rFonts w:asciiTheme="majorBidi" w:hAnsiTheme="majorBidi" w:cstheme="majorBidi"/>
          <w:sz w:val="32"/>
          <w:szCs w:val="32"/>
        </w:rPr>
        <w:t>3</w:t>
      </w:r>
      <w:r w:rsidR="000817DA">
        <w:rPr>
          <w:rFonts w:asciiTheme="majorBidi" w:hAnsiTheme="majorBidi" w:cstheme="majorBidi"/>
          <w:sz w:val="32"/>
          <w:szCs w:val="32"/>
        </w:rPr>
        <w:t>.</w:t>
      </w:r>
    </w:p>
    <w:sectPr w:rsidR="007D494F" w:rsidRPr="00A90498" w:rsidSect="00AB4EEA">
      <w:headerReference w:type="default" r:id="rId8"/>
      <w:footerReference w:type="default" r:id="rId9"/>
      <w:headerReference w:type="first" r:id="rId10"/>
      <w:footerReference w:type="first" r:id="rId11"/>
      <w:pgSz w:w="11909" w:h="16834" w:code="9"/>
      <w:pgMar w:top="1191" w:right="852" w:bottom="1701" w:left="1814" w:header="720" w:footer="720" w:gutter="0"/>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FBB6" w14:textId="77777777" w:rsidR="00975C64" w:rsidRDefault="00975C64" w:rsidP="00466C23">
      <w:pPr>
        <w:pStyle w:val="BodyTextIndent3"/>
      </w:pPr>
      <w:r>
        <w:separator/>
      </w:r>
    </w:p>
  </w:endnote>
  <w:endnote w:type="continuationSeparator" w:id="0">
    <w:p w14:paraId="7C08A379" w14:textId="77777777" w:rsidR="00975C64" w:rsidRDefault="00975C64"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CF64" w14:textId="77777777" w:rsidR="00975C64" w:rsidRDefault="00975C64" w:rsidP="00466C23">
      <w:pPr>
        <w:pStyle w:val="BodyTextIndent3"/>
      </w:pPr>
      <w:r>
        <w:separator/>
      </w:r>
    </w:p>
  </w:footnote>
  <w:footnote w:type="continuationSeparator" w:id="0">
    <w:p w14:paraId="5D49CA90" w14:textId="77777777" w:rsidR="00975C64" w:rsidRDefault="00975C64"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1C518A" w:rsidRDefault="001C518A"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1C518A" w:rsidRDefault="001C518A"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16cid:durableId="2019039428">
    <w:abstractNumId w:val="19"/>
  </w:num>
  <w:num w:numId="2" w16cid:durableId="1893732905">
    <w:abstractNumId w:val="12"/>
  </w:num>
  <w:num w:numId="3" w16cid:durableId="222102860">
    <w:abstractNumId w:val="22"/>
  </w:num>
  <w:num w:numId="4" w16cid:durableId="1959332212">
    <w:abstractNumId w:val="10"/>
  </w:num>
  <w:num w:numId="5" w16cid:durableId="482620883">
    <w:abstractNumId w:val="0"/>
  </w:num>
  <w:num w:numId="6" w16cid:durableId="1881893486">
    <w:abstractNumId w:val="20"/>
  </w:num>
  <w:num w:numId="7" w16cid:durableId="1125729736">
    <w:abstractNumId w:val="15"/>
  </w:num>
  <w:num w:numId="8" w16cid:durableId="1894584938">
    <w:abstractNumId w:val="16"/>
  </w:num>
  <w:num w:numId="9" w16cid:durableId="1020395667">
    <w:abstractNumId w:val="21"/>
  </w:num>
  <w:num w:numId="10" w16cid:durableId="1265528334">
    <w:abstractNumId w:val="13"/>
  </w:num>
  <w:num w:numId="11" w16cid:durableId="494539901">
    <w:abstractNumId w:val="6"/>
  </w:num>
  <w:num w:numId="12" w16cid:durableId="1367750826">
    <w:abstractNumId w:val="14"/>
  </w:num>
  <w:num w:numId="13" w16cid:durableId="1345782043">
    <w:abstractNumId w:val="7"/>
  </w:num>
  <w:num w:numId="14" w16cid:durableId="488862198">
    <w:abstractNumId w:val="5"/>
  </w:num>
  <w:num w:numId="15" w16cid:durableId="1755475012">
    <w:abstractNumId w:val="3"/>
  </w:num>
  <w:num w:numId="16" w16cid:durableId="936527135">
    <w:abstractNumId w:val="23"/>
  </w:num>
  <w:num w:numId="17" w16cid:durableId="1658143627">
    <w:abstractNumId w:val="4"/>
  </w:num>
  <w:num w:numId="18" w16cid:durableId="1518226300">
    <w:abstractNumId w:val="8"/>
  </w:num>
  <w:num w:numId="19" w16cid:durableId="388724861">
    <w:abstractNumId w:val="9"/>
  </w:num>
  <w:num w:numId="20" w16cid:durableId="186911727">
    <w:abstractNumId w:val="11"/>
  </w:num>
  <w:num w:numId="21" w16cid:durableId="813720363">
    <w:abstractNumId w:val="17"/>
  </w:num>
  <w:num w:numId="22" w16cid:durableId="1752896663">
    <w:abstractNumId w:val="1"/>
  </w:num>
  <w:num w:numId="23" w16cid:durableId="850334008">
    <w:abstractNumId w:val="2"/>
  </w:num>
  <w:num w:numId="24" w16cid:durableId="2881278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601E"/>
    <w:rsid w:val="000F743A"/>
    <w:rsid w:val="000F7FC4"/>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32F"/>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106E"/>
    <w:rsid w:val="001A16B1"/>
    <w:rsid w:val="001A1EB1"/>
    <w:rsid w:val="001A214E"/>
    <w:rsid w:val="001A2493"/>
    <w:rsid w:val="001A24DC"/>
    <w:rsid w:val="001A28C9"/>
    <w:rsid w:val="001A2B52"/>
    <w:rsid w:val="001A3ECB"/>
    <w:rsid w:val="001A409D"/>
    <w:rsid w:val="001A47CE"/>
    <w:rsid w:val="001A59F4"/>
    <w:rsid w:val="001A6140"/>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2579"/>
    <w:rsid w:val="00213498"/>
    <w:rsid w:val="00213E23"/>
    <w:rsid w:val="00214509"/>
    <w:rsid w:val="0021471D"/>
    <w:rsid w:val="00214B45"/>
    <w:rsid w:val="00215AA7"/>
    <w:rsid w:val="00215ED1"/>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E9B"/>
    <w:rsid w:val="002672E2"/>
    <w:rsid w:val="002702E3"/>
    <w:rsid w:val="002708FF"/>
    <w:rsid w:val="0027112A"/>
    <w:rsid w:val="00271A55"/>
    <w:rsid w:val="00272100"/>
    <w:rsid w:val="0027253A"/>
    <w:rsid w:val="00272B3B"/>
    <w:rsid w:val="002738CF"/>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DB3"/>
    <w:rsid w:val="002B6F7E"/>
    <w:rsid w:val="002B7206"/>
    <w:rsid w:val="002B7B5D"/>
    <w:rsid w:val="002B7EAC"/>
    <w:rsid w:val="002C10E3"/>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0F2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E27"/>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4FB"/>
    <w:rsid w:val="00361BDC"/>
    <w:rsid w:val="00361CDE"/>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21B6"/>
    <w:rsid w:val="003930C4"/>
    <w:rsid w:val="00393832"/>
    <w:rsid w:val="0039419F"/>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6B8"/>
    <w:rsid w:val="003C29EF"/>
    <w:rsid w:val="003C2AD4"/>
    <w:rsid w:val="003C313C"/>
    <w:rsid w:val="003C33F4"/>
    <w:rsid w:val="003C4524"/>
    <w:rsid w:val="003C4AB8"/>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543"/>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25"/>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38B"/>
    <w:rsid w:val="005A588B"/>
    <w:rsid w:val="005A58AE"/>
    <w:rsid w:val="005A59BE"/>
    <w:rsid w:val="005A5E0D"/>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1893"/>
    <w:rsid w:val="00611BA2"/>
    <w:rsid w:val="00612179"/>
    <w:rsid w:val="006123AA"/>
    <w:rsid w:val="006129A6"/>
    <w:rsid w:val="00612D02"/>
    <w:rsid w:val="0061393B"/>
    <w:rsid w:val="00613CFF"/>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A66"/>
    <w:rsid w:val="006576A4"/>
    <w:rsid w:val="00657ED6"/>
    <w:rsid w:val="00660754"/>
    <w:rsid w:val="00660F52"/>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80E"/>
    <w:rsid w:val="00691B5C"/>
    <w:rsid w:val="00691B7D"/>
    <w:rsid w:val="0069201F"/>
    <w:rsid w:val="006923AC"/>
    <w:rsid w:val="00692A34"/>
    <w:rsid w:val="006933DD"/>
    <w:rsid w:val="00693FF9"/>
    <w:rsid w:val="00695E90"/>
    <w:rsid w:val="00695FBE"/>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2A2B"/>
    <w:rsid w:val="006B365F"/>
    <w:rsid w:val="006B3A23"/>
    <w:rsid w:val="006B3AD6"/>
    <w:rsid w:val="006B41C0"/>
    <w:rsid w:val="006B49B5"/>
    <w:rsid w:val="006B5540"/>
    <w:rsid w:val="006B5CB9"/>
    <w:rsid w:val="006B60D7"/>
    <w:rsid w:val="006B68F3"/>
    <w:rsid w:val="006B6F43"/>
    <w:rsid w:val="006B707F"/>
    <w:rsid w:val="006B7B32"/>
    <w:rsid w:val="006B7DBE"/>
    <w:rsid w:val="006C1673"/>
    <w:rsid w:val="006C1BBF"/>
    <w:rsid w:val="006C1E99"/>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AAE"/>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14FE"/>
    <w:rsid w:val="00781685"/>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5A"/>
    <w:rsid w:val="00797C61"/>
    <w:rsid w:val="00797EF7"/>
    <w:rsid w:val="00797F6F"/>
    <w:rsid w:val="007A01DF"/>
    <w:rsid w:val="007A0B10"/>
    <w:rsid w:val="007A1187"/>
    <w:rsid w:val="007A138C"/>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173"/>
    <w:rsid w:val="007C39D5"/>
    <w:rsid w:val="007C3F27"/>
    <w:rsid w:val="007C4807"/>
    <w:rsid w:val="007C5C66"/>
    <w:rsid w:val="007C5C95"/>
    <w:rsid w:val="007C752D"/>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293"/>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3D92"/>
    <w:rsid w:val="00824135"/>
    <w:rsid w:val="0082473A"/>
    <w:rsid w:val="008249DC"/>
    <w:rsid w:val="00824AC0"/>
    <w:rsid w:val="00825999"/>
    <w:rsid w:val="00825F94"/>
    <w:rsid w:val="00826309"/>
    <w:rsid w:val="00826388"/>
    <w:rsid w:val="00826395"/>
    <w:rsid w:val="0082702C"/>
    <w:rsid w:val="00827752"/>
    <w:rsid w:val="008277D5"/>
    <w:rsid w:val="0083004D"/>
    <w:rsid w:val="00830508"/>
    <w:rsid w:val="0083052C"/>
    <w:rsid w:val="00830562"/>
    <w:rsid w:val="0083082C"/>
    <w:rsid w:val="008326DD"/>
    <w:rsid w:val="008329F2"/>
    <w:rsid w:val="00832E68"/>
    <w:rsid w:val="00833532"/>
    <w:rsid w:val="008338E0"/>
    <w:rsid w:val="00833924"/>
    <w:rsid w:val="00834250"/>
    <w:rsid w:val="00834308"/>
    <w:rsid w:val="00834F8B"/>
    <w:rsid w:val="008356C7"/>
    <w:rsid w:val="00836B07"/>
    <w:rsid w:val="00836D39"/>
    <w:rsid w:val="00836FA7"/>
    <w:rsid w:val="00837B82"/>
    <w:rsid w:val="00837D94"/>
    <w:rsid w:val="0084013C"/>
    <w:rsid w:val="0084022A"/>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5A61"/>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C7054"/>
    <w:rsid w:val="008D0D80"/>
    <w:rsid w:val="008D0DB8"/>
    <w:rsid w:val="008D1440"/>
    <w:rsid w:val="008D17B5"/>
    <w:rsid w:val="008D2009"/>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65D0"/>
    <w:rsid w:val="00906A25"/>
    <w:rsid w:val="00906A59"/>
    <w:rsid w:val="00906ADE"/>
    <w:rsid w:val="00906DBB"/>
    <w:rsid w:val="00906F8F"/>
    <w:rsid w:val="00907464"/>
    <w:rsid w:val="00907857"/>
    <w:rsid w:val="0090797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B44"/>
    <w:rsid w:val="00922E2F"/>
    <w:rsid w:val="0092366C"/>
    <w:rsid w:val="00923832"/>
    <w:rsid w:val="00923CAF"/>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B4B"/>
    <w:rsid w:val="00980FE7"/>
    <w:rsid w:val="00981099"/>
    <w:rsid w:val="0098275F"/>
    <w:rsid w:val="00982C6E"/>
    <w:rsid w:val="0098347A"/>
    <w:rsid w:val="009834EC"/>
    <w:rsid w:val="00983832"/>
    <w:rsid w:val="0098384F"/>
    <w:rsid w:val="00983FBF"/>
    <w:rsid w:val="009848A1"/>
    <w:rsid w:val="00985051"/>
    <w:rsid w:val="0098549F"/>
    <w:rsid w:val="00985794"/>
    <w:rsid w:val="009859C8"/>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A7CA2"/>
    <w:rsid w:val="009A7CD8"/>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E1D"/>
    <w:rsid w:val="009C7F4D"/>
    <w:rsid w:val="009D04E0"/>
    <w:rsid w:val="009D07FB"/>
    <w:rsid w:val="009D10D1"/>
    <w:rsid w:val="009D1625"/>
    <w:rsid w:val="009D175B"/>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498"/>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A01"/>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5FDA"/>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E11"/>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13AE"/>
    <w:rsid w:val="00C82768"/>
    <w:rsid w:val="00C82ACF"/>
    <w:rsid w:val="00C834C2"/>
    <w:rsid w:val="00C83BD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6174"/>
    <w:rsid w:val="00C96254"/>
    <w:rsid w:val="00C96E3E"/>
    <w:rsid w:val="00C96FBC"/>
    <w:rsid w:val="00C97E7C"/>
    <w:rsid w:val="00CA009B"/>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373A"/>
    <w:rsid w:val="00CC43A8"/>
    <w:rsid w:val="00CC54CA"/>
    <w:rsid w:val="00CC6A44"/>
    <w:rsid w:val="00CC7C9B"/>
    <w:rsid w:val="00CC7DF4"/>
    <w:rsid w:val="00CD0741"/>
    <w:rsid w:val="00CD0889"/>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428"/>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0362"/>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0C92"/>
    <w:rsid w:val="00D322C9"/>
    <w:rsid w:val="00D32531"/>
    <w:rsid w:val="00D33174"/>
    <w:rsid w:val="00D33600"/>
    <w:rsid w:val="00D349BA"/>
    <w:rsid w:val="00D34B1A"/>
    <w:rsid w:val="00D34D59"/>
    <w:rsid w:val="00D34EB8"/>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D69"/>
    <w:rsid w:val="00D71E27"/>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54C6"/>
    <w:rsid w:val="00E55834"/>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0BD7"/>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3C0A"/>
    <w:rsid w:val="00F068CF"/>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87A09"/>
    <w:rsid w:val="00F90342"/>
    <w:rsid w:val="00F903D7"/>
    <w:rsid w:val="00F9073B"/>
    <w:rsid w:val="00F90C91"/>
    <w:rsid w:val="00F91157"/>
    <w:rsid w:val="00F9193D"/>
    <w:rsid w:val="00F91D9B"/>
    <w:rsid w:val="00F922E8"/>
    <w:rsid w:val="00F923B7"/>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16</Pages>
  <Words>3833</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DAA-8Q0902</cp:lastModifiedBy>
  <cp:revision>115</cp:revision>
  <cp:lastPrinted>2023-05-08T14:19:00Z</cp:lastPrinted>
  <dcterms:created xsi:type="dcterms:W3CDTF">2023-04-10T07:24:00Z</dcterms:created>
  <dcterms:modified xsi:type="dcterms:W3CDTF">2023-05-09T08:19:00Z</dcterms:modified>
</cp:coreProperties>
</file>